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0F238" w14:textId="77777777" w:rsidR="00506A28" w:rsidRPr="00200B31" w:rsidRDefault="00506A28" w:rsidP="00BC541E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00B31">
        <w:rPr>
          <w:rFonts w:ascii="Times New Roman" w:hAnsi="Times New Roman" w:cs="Times New Roman"/>
          <w:b/>
          <w:sz w:val="28"/>
          <w:szCs w:val="26"/>
        </w:rPr>
        <w:t>ИНФОРМАЦИЯ</w:t>
      </w:r>
    </w:p>
    <w:p w14:paraId="5F892688" w14:textId="77777777" w:rsidR="00200B31" w:rsidRPr="00200B31" w:rsidRDefault="00200B31" w:rsidP="00BC541E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2B982798" w14:textId="77777777" w:rsidR="00506A28" w:rsidRPr="00200B31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B31">
        <w:rPr>
          <w:rFonts w:ascii="Times New Roman" w:hAnsi="Times New Roman" w:cs="Times New Roman"/>
          <w:b/>
          <w:sz w:val="28"/>
          <w:szCs w:val="24"/>
        </w:rPr>
        <w:t xml:space="preserve">о выполнении Плана </w:t>
      </w:r>
      <w:proofErr w:type="gramStart"/>
      <w:r w:rsidRPr="00200B31">
        <w:rPr>
          <w:rFonts w:ascii="Times New Roman" w:hAnsi="Times New Roman" w:cs="Times New Roman"/>
          <w:b/>
          <w:sz w:val="28"/>
          <w:szCs w:val="24"/>
        </w:rPr>
        <w:t xml:space="preserve">мероприятий </w:t>
      </w:r>
      <w:r w:rsidR="006D433F" w:rsidRPr="006D433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00B31">
        <w:rPr>
          <w:rFonts w:ascii="Times New Roman" w:hAnsi="Times New Roman" w:cs="Times New Roman"/>
          <w:b/>
          <w:sz w:val="28"/>
          <w:szCs w:val="24"/>
        </w:rPr>
        <w:t>(</w:t>
      </w:r>
      <w:proofErr w:type="gramEnd"/>
      <w:r w:rsidRPr="00200B31">
        <w:rPr>
          <w:rFonts w:ascii="Times New Roman" w:hAnsi="Times New Roman" w:cs="Times New Roman"/>
          <w:b/>
          <w:sz w:val="28"/>
          <w:szCs w:val="24"/>
        </w:rPr>
        <w:t xml:space="preserve">«Дорожной карты») </w:t>
      </w:r>
      <w:r w:rsidR="006D433F" w:rsidRPr="006D433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по содействию развитию конкуренции </w:t>
      </w:r>
    </w:p>
    <w:p w14:paraId="0733B32F" w14:textId="6200F510" w:rsidR="00506A28" w:rsidRPr="00200B31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B31">
        <w:rPr>
          <w:rFonts w:ascii="Times New Roman" w:hAnsi="Times New Roman" w:cs="Times New Roman"/>
          <w:b/>
          <w:sz w:val="28"/>
          <w:szCs w:val="24"/>
        </w:rPr>
        <w:t xml:space="preserve">в Яковлевском муниципальном </w:t>
      </w:r>
      <w:r w:rsidR="004C4481">
        <w:rPr>
          <w:rFonts w:ascii="Times New Roman" w:hAnsi="Times New Roman" w:cs="Times New Roman"/>
          <w:b/>
          <w:sz w:val="28"/>
          <w:szCs w:val="24"/>
        </w:rPr>
        <w:t>округе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57765">
        <w:rPr>
          <w:rFonts w:ascii="Times New Roman" w:hAnsi="Times New Roman" w:cs="Times New Roman"/>
          <w:b/>
          <w:sz w:val="28"/>
          <w:szCs w:val="24"/>
        </w:rPr>
        <w:t>на 01.0</w:t>
      </w:r>
      <w:r w:rsidR="00BD47C4">
        <w:rPr>
          <w:rFonts w:ascii="Times New Roman" w:hAnsi="Times New Roman" w:cs="Times New Roman"/>
          <w:b/>
          <w:sz w:val="28"/>
          <w:szCs w:val="24"/>
        </w:rPr>
        <w:t>4</w:t>
      </w:r>
      <w:r w:rsidR="00DB7DC9">
        <w:rPr>
          <w:rFonts w:ascii="Times New Roman" w:hAnsi="Times New Roman" w:cs="Times New Roman"/>
          <w:b/>
          <w:sz w:val="28"/>
          <w:szCs w:val="24"/>
        </w:rPr>
        <w:t>.</w:t>
      </w:r>
      <w:r w:rsidRPr="00200B31">
        <w:rPr>
          <w:rFonts w:ascii="Times New Roman" w:hAnsi="Times New Roman" w:cs="Times New Roman"/>
          <w:b/>
          <w:sz w:val="28"/>
          <w:szCs w:val="24"/>
        </w:rPr>
        <w:t>202</w:t>
      </w:r>
      <w:r w:rsidR="00F57765">
        <w:rPr>
          <w:rFonts w:ascii="Times New Roman" w:hAnsi="Times New Roman" w:cs="Times New Roman"/>
          <w:b/>
          <w:sz w:val="28"/>
          <w:szCs w:val="24"/>
        </w:rPr>
        <w:t>4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14:paraId="656DD80E" w14:textId="77777777" w:rsidR="00200B31" w:rsidRPr="007F7FB6" w:rsidRDefault="00200B31" w:rsidP="00200B31">
      <w:pPr>
        <w:rPr>
          <w:sz w:val="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134"/>
        <w:gridCol w:w="5034"/>
      </w:tblGrid>
      <w:tr w:rsidR="00200B31" w:rsidRPr="00395181" w14:paraId="2EBE1DF4" w14:textId="77777777" w:rsidTr="004118FE">
        <w:tc>
          <w:tcPr>
            <w:tcW w:w="709" w:type="dxa"/>
            <w:shd w:val="clear" w:color="auto" w:fill="auto"/>
          </w:tcPr>
          <w:p w14:paraId="420683F4" w14:textId="77777777"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0134" w:type="dxa"/>
            <w:shd w:val="clear" w:color="auto" w:fill="auto"/>
          </w:tcPr>
          <w:p w14:paraId="0F00EC94" w14:textId="77777777"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Товарные рынки</w:t>
            </w:r>
          </w:p>
        </w:tc>
        <w:tc>
          <w:tcPr>
            <w:tcW w:w="5034" w:type="dxa"/>
            <w:shd w:val="clear" w:color="auto" w:fill="auto"/>
          </w:tcPr>
          <w:p w14:paraId="3180A170" w14:textId="77777777"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200B31" w:rsidRPr="00395181" w14:paraId="1969B22B" w14:textId="77777777" w:rsidTr="004118FE">
        <w:tc>
          <w:tcPr>
            <w:tcW w:w="709" w:type="dxa"/>
            <w:shd w:val="clear" w:color="auto" w:fill="auto"/>
          </w:tcPr>
          <w:p w14:paraId="4E8FF26E" w14:textId="77777777"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134" w:type="dxa"/>
            <w:shd w:val="clear" w:color="auto" w:fill="auto"/>
          </w:tcPr>
          <w:p w14:paraId="0354492C" w14:textId="77777777"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дополнительного образования детей.</w:t>
            </w:r>
          </w:p>
        </w:tc>
        <w:tc>
          <w:tcPr>
            <w:tcW w:w="5034" w:type="dxa"/>
            <w:shd w:val="clear" w:color="auto" w:fill="auto"/>
          </w:tcPr>
          <w:p w14:paraId="5387BCFA" w14:textId="0173C792" w:rsidR="00200B31" w:rsidRPr="00395181" w:rsidRDefault="009F36F2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200B31"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200B31" w:rsidRPr="00395181" w14:paraId="020AD4D3" w14:textId="77777777" w:rsidTr="004118FE">
        <w:tc>
          <w:tcPr>
            <w:tcW w:w="709" w:type="dxa"/>
            <w:shd w:val="clear" w:color="auto" w:fill="auto"/>
          </w:tcPr>
          <w:p w14:paraId="06E4E2F5" w14:textId="77777777"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0134" w:type="dxa"/>
            <w:shd w:val="clear" w:color="auto" w:fill="auto"/>
          </w:tcPr>
          <w:p w14:paraId="15E3817C" w14:textId="77777777"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выполнения работ по содержанию и текущему ремонту общего имущества собственников помещений в многоквартирном доме.</w:t>
            </w:r>
          </w:p>
        </w:tc>
        <w:tc>
          <w:tcPr>
            <w:tcW w:w="5034" w:type="dxa"/>
            <w:shd w:val="clear" w:color="auto" w:fill="auto"/>
          </w:tcPr>
          <w:p w14:paraId="53EB3987" w14:textId="01A1D52F" w:rsidR="00200B31" w:rsidRPr="00395181" w:rsidRDefault="009F36F2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200B31"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 жизнеобеспечения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200B31"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00B31" w:rsidRPr="00395181" w14:paraId="4ACA5A60" w14:textId="77777777" w:rsidTr="004118FE">
        <w:tc>
          <w:tcPr>
            <w:tcW w:w="709" w:type="dxa"/>
            <w:shd w:val="clear" w:color="auto" w:fill="auto"/>
          </w:tcPr>
          <w:p w14:paraId="749361E4" w14:textId="77777777"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134" w:type="dxa"/>
            <w:shd w:val="clear" w:color="auto" w:fill="auto"/>
          </w:tcPr>
          <w:p w14:paraId="551F4D5B" w14:textId="77777777"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оказания услуг по перевозке пассажиров автомобильным транспортом по муниципальным маршрутам регулярных перевозок.</w:t>
            </w:r>
          </w:p>
        </w:tc>
        <w:tc>
          <w:tcPr>
            <w:tcW w:w="5034" w:type="dxa"/>
            <w:shd w:val="clear" w:color="auto" w:fill="auto"/>
          </w:tcPr>
          <w:p w14:paraId="2CE7919F" w14:textId="077C1FA7" w:rsidR="00200B31" w:rsidRPr="00395181" w:rsidRDefault="009F36F2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200B31"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жизнеобеспечения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200B31"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00B31" w:rsidRPr="00395181" w14:paraId="1659B652" w14:textId="77777777" w:rsidTr="004118FE">
        <w:tc>
          <w:tcPr>
            <w:tcW w:w="709" w:type="dxa"/>
            <w:shd w:val="clear" w:color="auto" w:fill="auto"/>
          </w:tcPr>
          <w:p w14:paraId="4FF9F801" w14:textId="77777777"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134" w:type="dxa"/>
            <w:shd w:val="clear" w:color="auto" w:fill="auto"/>
          </w:tcPr>
          <w:p w14:paraId="43AC241E" w14:textId="77777777" w:rsidR="00200B31" w:rsidRPr="00395181" w:rsidRDefault="00200B31" w:rsidP="00200B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5034" w:type="dxa"/>
            <w:shd w:val="clear" w:color="auto" w:fill="auto"/>
          </w:tcPr>
          <w:p w14:paraId="3DF26000" w14:textId="59C656E7" w:rsidR="00200B31" w:rsidRPr="00395181" w:rsidRDefault="009F36F2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200B31" w:rsidRPr="00395181">
              <w:rPr>
                <w:rFonts w:ascii="Times New Roman" w:hAnsi="Times New Roman" w:cs="Times New Roman"/>
                <w:sz w:val="26"/>
                <w:szCs w:val="26"/>
              </w:rPr>
              <w:t>экономического развития Администрации Яковлевского 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</w:tr>
      <w:tr w:rsidR="00200B31" w:rsidRPr="00395181" w14:paraId="1032FDE3" w14:textId="77777777" w:rsidTr="004118FE">
        <w:tc>
          <w:tcPr>
            <w:tcW w:w="709" w:type="dxa"/>
            <w:shd w:val="clear" w:color="auto" w:fill="auto"/>
          </w:tcPr>
          <w:p w14:paraId="0AB424DC" w14:textId="77777777"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134" w:type="dxa"/>
            <w:shd w:val="clear" w:color="auto" w:fill="auto"/>
          </w:tcPr>
          <w:p w14:paraId="3BF6C0D2" w14:textId="77777777" w:rsidR="00200B31" w:rsidRPr="004316D9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розничной торговли</w:t>
            </w:r>
            <w:r w:rsidR="008318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034" w:type="dxa"/>
            <w:shd w:val="clear" w:color="auto" w:fill="auto"/>
          </w:tcPr>
          <w:p w14:paraId="04501B46" w14:textId="0A20D3E8" w:rsidR="00200B31" w:rsidRPr="00395181" w:rsidRDefault="009F36F2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200B31"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экономического развития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</w:tbl>
    <w:p w14:paraId="0F429C73" w14:textId="77777777"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896FC" w14:textId="15BD0B38"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43206" w14:textId="77777777" w:rsidR="004118FE" w:rsidRDefault="004118FE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505A7" w14:textId="77777777"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6DC24" w14:textId="77777777" w:rsidR="00395181" w:rsidRDefault="0039518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83051" w14:textId="77777777" w:rsidR="00395181" w:rsidRPr="00506A28" w:rsidRDefault="0039518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241BC" w14:textId="77777777" w:rsidR="00506A28" w:rsidRDefault="00506A28" w:rsidP="00506A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C708684" w14:textId="70A4607C" w:rsidR="00D17D9E" w:rsidRPr="00D17D9E" w:rsidRDefault="00D17D9E" w:rsidP="00D17D9E">
      <w:pPr>
        <w:jc w:val="center"/>
        <w:rPr>
          <w:rFonts w:ascii="Times New Roman" w:hAnsi="Times New Roman" w:cs="Times New Roman"/>
          <w:b/>
          <w:sz w:val="28"/>
        </w:rPr>
      </w:pPr>
      <w:r w:rsidRPr="00D17D9E">
        <w:rPr>
          <w:rFonts w:ascii="Times New Roman" w:hAnsi="Times New Roman" w:cs="Times New Roman"/>
          <w:b/>
          <w:sz w:val="28"/>
        </w:rPr>
        <w:lastRenderedPageBreak/>
        <w:t xml:space="preserve">Мероприятия, направленные на развитие конкуренции на товарных рынках в </w:t>
      </w:r>
      <w:r w:rsidR="00EC3E2D">
        <w:rPr>
          <w:rFonts w:ascii="Times New Roman" w:hAnsi="Times New Roman" w:cs="Times New Roman"/>
          <w:b/>
          <w:sz w:val="28"/>
        </w:rPr>
        <w:t xml:space="preserve">                                                     </w:t>
      </w:r>
      <w:r w:rsidRPr="00D17D9E">
        <w:rPr>
          <w:rFonts w:ascii="Times New Roman" w:hAnsi="Times New Roman" w:cs="Times New Roman"/>
          <w:b/>
          <w:sz w:val="28"/>
        </w:rPr>
        <w:t xml:space="preserve">Яковлевском муниципальном </w:t>
      </w:r>
      <w:r w:rsidR="00EC3E2D">
        <w:rPr>
          <w:rFonts w:ascii="Times New Roman" w:hAnsi="Times New Roman" w:cs="Times New Roman"/>
          <w:b/>
          <w:sz w:val="28"/>
        </w:rPr>
        <w:t xml:space="preserve">округе </w:t>
      </w:r>
      <w:r w:rsidRPr="00D17D9E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985"/>
        <w:gridCol w:w="1417"/>
        <w:gridCol w:w="992"/>
        <w:gridCol w:w="993"/>
        <w:gridCol w:w="1417"/>
        <w:gridCol w:w="1985"/>
        <w:gridCol w:w="4252"/>
      </w:tblGrid>
      <w:tr w:rsidR="004118FE" w:rsidRPr="00334AE3" w14:paraId="1CA153A7" w14:textId="77777777" w:rsidTr="00A02771">
        <w:tc>
          <w:tcPr>
            <w:tcW w:w="709" w:type="dxa"/>
            <w:vMerge w:val="restart"/>
          </w:tcPr>
          <w:p w14:paraId="23E538CB" w14:textId="77777777" w:rsidR="009F36F2" w:rsidRPr="00334AE3" w:rsidRDefault="009F36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2BC0781F" w14:textId="031032C9" w:rsidR="009F36F2" w:rsidRPr="00334AE3" w:rsidRDefault="009F36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показателя/</w:t>
            </w: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мероприятия</w:t>
            </w:r>
          </w:p>
        </w:tc>
        <w:tc>
          <w:tcPr>
            <w:tcW w:w="1985" w:type="dxa"/>
            <w:vMerge w:val="restart"/>
          </w:tcPr>
          <w:p w14:paraId="11CD15D5" w14:textId="3AA58574" w:rsidR="009F36F2" w:rsidRPr="00334AE3" w:rsidRDefault="009F36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Срок исполнения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й</w:t>
            </w:r>
          </w:p>
        </w:tc>
        <w:tc>
          <w:tcPr>
            <w:tcW w:w="1417" w:type="dxa"/>
            <w:vMerge w:val="restart"/>
          </w:tcPr>
          <w:p w14:paraId="17A0C76E" w14:textId="29DBBF8F" w:rsidR="009F36F2" w:rsidRPr="00334AE3" w:rsidRDefault="009F36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Единица измерени</w:t>
            </w:r>
            <w:r w:rsidR="0096131D">
              <w:rPr>
                <w:rFonts w:ascii="Times New Roman" w:hAnsi="Times New Roman" w:cs="Times New Roman"/>
                <w:b/>
                <w:sz w:val="24"/>
                <w:szCs w:val="28"/>
              </w:rPr>
              <w:t>я</w:t>
            </w:r>
          </w:p>
        </w:tc>
        <w:tc>
          <w:tcPr>
            <w:tcW w:w="3402" w:type="dxa"/>
            <w:gridSpan w:val="3"/>
          </w:tcPr>
          <w:p w14:paraId="03CB3452" w14:textId="457AEB46" w:rsidR="009F36F2" w:rsidRPr="00334AE3" w:rsidRDefault="009F36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Целевые значения показателя</w:t>
            </w:r>
          </w:p>
        </w:tc>
        <w:tc>
          <w:tcPr>
            <w:tcW w:w="1985" w:type="dxa"/>
            <w:vMerge w:val="restart"/>
          </w:tcPr>
          <w:p w14:paraId="25A2DA26" w14:textId="77777777" w:rsidR="009F36F2" w:rsidRPr="00334AE3" w:rsidRDefault="009F36F2" w:rsidP="00935B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 исполнители</w:t>
            </w:r>
          </w:p>
        </w:tc>
        <w:tc>
          <w:tcPr>
            <w:tcW w:w="4252" w:type="dxa"/>
            <w:vMerge w:val="restart"/>
          </w:tcPr>
          <w:p w14:paraId="7397ABA8" w14:textId="1B27DD73" w:rsidR="009F36F2" w:rsidRPr="00334AE3" w:rsidRDefault="004118FE" w:rsidP="004118FE">
            <w:pPr>
              <w:tabs>
                <w:tab w:val="left" w:pos="0"/>
              </w:tabs>
              <w:ind w:right="46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="009F36F2"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320717" w:rsidRPr="003E3FFC" w14:paraId="647AE1D9" w14:textId="77777777" w:rsidTr="00A02771">
        <w:tc>
          <w:tcPr>
            <w:tcW w:w="709" w:type="dxa"/>
            <w:vMerge/>
          </w:tcPr>
          <w:p w14:paraId="7412FED0" w14:textId="77777777" w:rsidR="009F36F2" w:rsidRPr="003E3FFC" w:rsidRDefault="009F36F2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7C666E7" w14:textId="77777777" w:rsidR="009F36F2" w:rsidRPr="003E3FFC" w:rsidRDefault="009F36F2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16670C7" w14:textId="77777777" w:rsidR="009F36F2" w:rsidRPr="003E3FFC" w:rsidRDefault="009F36F2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50C5304" w14:textId="77777777" w:rsidR="009F36F2" w:rsidRDefault="009F36F2" w:rsidP="003C3458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2" w:type="dxa"/>
          </w:tcPr>
          <w:p w14:paraId="4201595C" w14:textId="646E3F3B" w:rsidR="009F36F2" w:rsidRPr="00F76E78" w:rsidRDefault="009F36F2" w:rsidP="003C3458">
            <w:pPr>
              <w:rPr>
                <w:lang w:val="x-none" w:eastAsia="x-none"/>
              </w:rPr>
            </w:pPr>
            <w:r>
              <w:rPr>
                <w:rFonts w:ascii="Times New Roman" w:eastAsia="Calibri" w:hAnsi="Times New Roman"/>
                <w:sz w:val="24"/>
              </w:rPr>
              <w:t>2023</w:t>
            </w:r>
          </w:p>
        </w:tc>
        <w:tc>
          <w:tcPr>
            <w:tcW w:w="993" w:type="dxa"/>
          </w:tcPr>
          <w:p w14:paraId="48CDFACF" w14:textId="6E3F25D6" w:rsidR="009F36F2" w:rsidRPr="00F76E78" w:rsidRDefault="009F36F2" w:rsidP="003C3458">
            <w:pPr>
              <w:rPr>
                <w:lang w:val="x-none" w:eastAsia="x-none"/>
              </w:rPr>
            </w:pPr>
            <w:r>
              <w:rPr>
                <w:rFonts w:ascii="Times New Roman" w:eastAsia="Calibri" w:hAnsi="Times New Roman"/>
                <w:sz w:val="24"/>
              </w:rPr>
              <w:t>2024</w:t>
            </w:r>
          </w:p>
          <w:p w14:paraId="211BAF9E" w14:textId="77777777" w:rsidR="009F36F2" w:rsidRPr="00F76E78" w:rsidRDefault="009F36F2" w:rsidP="003C3458">
            <w:pPr>
              <w:rPr>
                <w:lang w:val="x-none" w:eastAsia="x-none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План</w:t>
            </w:r>
          </w:p>
        </w:tc>
        <w:tc>
          <w:tcPr>
            <w:tcW w:w="1417" w:type="dxa"/>
          </w:tcPr>
          <w:p w14:paraId="3E2D00C3" w14:textId="707A7802" w:rsidR="009F36F2" w:rsidRPr="00AB18BB" w:rsidRDefault="009F36F2" w:rsidP="00AB18BB">
            <w:pPr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01</w:t>
            </w:r>
            <w:r w:rsidRPr="00F76E78">
              <w:rPr>
                <w:rFonts w:ascii="Times New Roman" w:hAnsi="Times New Roman"/>
                <w:sz w:val="24"/>
                <w:lang w:val="x-none" w:eastAsia="x-none"/>
              </w:rPr>
              <w:t>.</w:t>
            </w:r>
            <w:r>
              <w:rPr>
                <w:rFonts w:ascii="Times New Roman" w:hAnsi="Times New Roman"/>
                <w:sz w:val="24"/>
                <w:lang w:eastAsia="x-none"/>
              </w:rPr>
              <w:t>04</w:t>
            </w:r>
            <w:r>
              <w:rPr>
                <w:rFonts w:ascii="Times New Roman" w:hAnsi="Times New Roman"/>
                <w:sz w:val="24"/>
                <w:lang w:val="x-none" w:eastAsia="x-none"/>
              </w:rPr>
              <w:t>.20</w:t>
            </w:r>
            <w:r>
              <w:rPr>
                <w:rFonts w:ascii="Times New Roman" w:hAnsi="Times New Roman"/>
                <w:sz w:val="24"/>
                <w:lang w:eastAsia="x-none"/>
              </w:rPr>
              <w:t>24</w:t>
            </w:r>
            <w:r w:rsidRPr="00F76E78">
              <w:rPr>
                <w:rFonts w:ascii="Times New Roman" w:hAnsi="Times New Roman"/>
                <w:sz w:val="24"/>
                <w:lang w:val="x-none" w:eastAsia="x-none"/>
              </w:rPr>
              <w:t xml:space="preserve"> </w:t>
            </w:r>
            <w:r w:rsidRPr="00F76E78">
              <w:rPr>
                <w:rFonts w:ascii="Times New Roman" w:hAnsi="Times New Roman"/>
                <w:b/>
                <w:sz w:val="24"/>
                <w:lang w:val="x-none" w:eastAsia="x-none"/>
              </w:rPr>
              <w:t>Факт</w:t>
            </w:r>
          </w:p>
        </w:tc>
        <w:tc>
          <w:tcPr>
            <w:tcW w:w="1985" w:type="dxa"/>
            <w:vMerge/>
          </w:tcPr>
          <w:p w14:paraId="5F8313CD" w14:textId="77777777" w:rsidR="009F36F2" w:rsidRPr="003E3FFC" w:rsidRDefault="009F36F2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429B8CF1" w14:textId="77777777" w:rsidR="009F36F2" w:rsidRPr="003E3FFC" w:rsidRDefault="009F36F2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6F2" w:rsidRPr="003E3FFC" w14:paraId="37072F4A" w14:textId="77777777" w:rsidTr="00A02771">
        <w:tc>
          <w:tcPr>
            <w:tcW w:w="3119" w:type="dxa"/>
            <w:gridSpan w:val="2"/>
          </w:tcPr>
          <w:p w14:paraId="64DF8787" w14:textId="77777777" w:rsidR="009F36F2" w:rsidRDefault="009F3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7"/>
          </w:tcPr>
          <w:p w14:paraId="59373C0A" w14:textId="44D97162" w:rsidR="009F36F2" w:rsidRPr="003E3FFC" w:rsidRDefault="009F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15552">
              <w:rPr>
                <w:rFonts w:ascii="Times New Roman" w:hAnsi="Times New Roman"/>
                <w:sz w:val="26"/>
                <w:szCs w:val="26"/>
              </w:rPr>
              <w:t>Рынок услуг дополнительного образования детей</w:t>
            </w:r>
          </w:p>
        </w:tc>
      </w:tr>
      <w:tr w:rsidR="009F36F2" w:rsidRPr="003E3FFC" w14:paraId="36C2050A" w14:textId="77777777" w:rsidTr="00A02771">
        <w:tc>
          <w:tcPr>
            <w:tcW w:w="3119" w:type="dxa"/>
            <w:gridSpan w:val="2"/>
          </w:tcPr>
          <w:p w14:paraId="5605C85A" w14:textId="77777777" w:rsidR="009F36F2" w:rsidRPr="001A2DBE" w:rsidRDefault="009F36F2" w:rsidP="001A2DB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41" w:type="dxa"/>
            <w:gridSpan w:val="7"/>
          </w:tcPr>
          <w:p w14:paraId="29ADF3B0" w14:textId="6E5F3875" w:rsidR="009F36F2" w:rsidRPr="001A2DBE" w:rsidRDefault="009F36F2" w:rsidP="009F36F2">
            <w:pPr>
              <w:ind w:right="1170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</w:p>
          <w:p w14:paraId="116A7D8F" w14:textId="33CCDD20" w:rsidR="009F36F2" w:rsidRPr="001A2DBE" w:rsidRDefault="009F36F2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состоянию на 01.0</w:t>
            </w:r>
            <w:r w:rsidR="0096131D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.2024 года дополнительное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образование  </w:t>
            </w:r>
            <w:r w:rsidRPr="001A2DBE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Яковлевском муниципальном округе </w:t>
            </w:r>
            <w:r w:rsidRPr="001A2DB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представлено:</w:t>
            </w:r>
          </w:p>
          <w:p w14:paraId="3D5F8987" w14:textId="77777777" w:rsidR="009F36F2" w:rsidRPr="001A2DBE" w:rsidRDefault="009F36F2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- 1 учреждение</w:t>
            </w:r>
            <w:r>
              <w:rPr>
                <w:rFonts w:ascii="Times New Roman" w:hAnsi="Times New Roman" w:cs="Times New Roman"/>
                <w:i/>
              </w:rPr>
              <w:t>м</w:t>
            </w:r>
            <w:r w:rsidRPr="001A2DBE">
              <w:rPr>
                <w:rFonts w:ascii="Times New Roman" w:hAnsi="Times New Roman" w:cs="Times New Roman"/>
                <w:i/>
              </w:rPr>
              <w:t xml:space="preserve"> дополнительного образования сферы образования;</w:t>
            </w:r>
          </w:p>
          <w:p w14:paraId="152BCAD3" w14:textId="77777777" w:rsidR="009F36F2" w:rsidRPr="001A2DBE" w:rsidRDefault="009F36F2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 xml:space="preserve">- 1 </w:t>
            </w:r>
            <w:proofErr w:type="gramStart"/>
            <w:r w:rsidRPr="001A2DBE">
              <w:rPr>
                <w:rFonts w:ascii="Times New Roman" w:hAnsi="Times New Roman" w:cs="Times New Roman"/>
                <w:i/>
              </w:rPr>
              <w:t>учреждение</w:t>
            </w:r>
            <w:r>
              <w:rPr>
                <w:rFonts w:ascii="Times New Roman" w:hAnsi="Times New Roman" w:cs="Times New Roman"/>
                <w:i/>
              </w:rPr>
              <w:t xml:space="preserve">м </w:t>
            </w:r>
            <w:r w:rsidRPr="001A2DBE">
              <w:rPr>
                <w:rFonts w:ascii="Times New Roman" w:hAnsi="Times New Roman" w:cs="Times New Roman"/>
                <w:i/>
              </w:rPr>
              <w:t xml:space="preserve"> дополнительного</w:t>
            </w:r>
            <w:proofErr w:type="gramEnd"/>
            <w:r w:rsidRPr="001A2DBE">
              <w:rPr>
                <w:rFonts w:ascii="Times New Roman" w:hAnsi="Times New Roman" w:cs="Times New Roman"/>
                <w:i/>
              </w:rPr>
              <w:t xml:space="preserve"> образования сферы культуры;</w:t>
            </w:r>
          </w:p>
          <w:p w14:paraId="4C10BEC4" w14:textId="0E9F0832" w:rsidR="009F36F2" w:rsidRPr="001A2DBE" w:rsidRDefault="009F36F2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26  субъектов</w:t>
            </w:r>
            <w:proofErr w:type="gramEnd"/>
            <w:r w:rsidRPr="001A2DBE">
              <w:rPr>
                <w:rFonts w:ascii="Times New Roman" w:hAnsi="Times New Roman" w:cs="Times New Roman"/>
                <w:i/>
              </w:rPr>
              <w:t>, оказываю</w:t>
            </w:r>
            <w:r>
              <w:rPr>
                <w:rFonts w:ascii="Times New Roman" w:hAnsi="Times New Roman" w:cs="Times New Roman"/>
                <w:i/>
              </w:rPr>
              <w:t xml:space="preserve">т </w:t>
            </w:r>
            <w:r w:rsidRPr="001A2DBE">
              <w:rPr>
                <w:rFonts w:ascii="Times New Roman" w:hAnsi="Times New Roman" w:cs="Times New Roman"/>
                <w:i/>
              </w:rPr>
              <w:t xml:space="preserve">услуги дополнительного образования, в том числе </w:t>
            </w:r>
            <w:r>
              <w:rPr>
                <w:rFonts w:ascii="Times New Roman" w:hAnsi="Times New Roman" w:cs="Times New Roman"/>
                <w:i/>
              </w:rPr>
              <w:t xml:space="preserve"> 22  </w:t>
            </w:r>
            <w:r w:rsidRPr="001A2DBE">
              <w:rPr>
                <w:rFonts w:ascii="Times New Roman" w:hAnsi="Times New Roman" w:cs="Times New Roman"/>
                <w:i/>
              </w:rPr>
              <w:t xml:space="preserve">из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них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имеют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статус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>самозанятых</w:t>
            </w:r>
            <w:r>
              <w:rPr>
                <w:rFonts w:ascii="Times New Roman" w:hAnsi="Times New Roman" w:cs="Times New Roman"/>
                <w:i/>
              </w:rPr>
              <w:t>, в том числе 3 ИП  оказывающие услуги дополнительного образования</w:t>
            </w:r>
            <w:r w:rsidRPr="001A2DBE">
              <w:rPr>
                <w:rFonts w:ascii="Times New Roman" w:hAnsi="Times New Roman" w:cs="Times New Roman"/>
                <w:i/>
              </w:rPr>
              <w:t>;</w:t>
            </w:r>
          </w:p>
          <w:p w14:paraId="3973554C" w14:textId="77777777" w:rsidR="009F36F2" w:rsidRPr="001A2DBE" w:rsidRDefault="009F36F2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4 </w:t>
            </w:r>
            <w:r w:rsidRPr="001A2DBE">
              <w:rPr>
                <w:rFonts w:ascii="Times New Roman" w:hAnsi="Times New Roman" w:cs="Times New Roman"/>
                <w:i/>
              </w:rPr>
              <w:t>учреждени</w:t>
            </w:r>
            <w:r>
              <w:rPr>
                <w:rFonts w:ascii="Times New Roman" w:hAnsi="Times New Roman" w:cs="Times New Roman"/>
                <w:i/>
              </w:rPr>
              <w:t>ями</w:t>
            </w:r>
            <w:r w:rsidRPr="001A2DBE">
              <w:rPr>
                <w:rFonts w:ascii="Times New Roman" w:hAnsi="Times New Roman" w:cs="Times New Roman"/>
                <w:i/>
              </w:rPr>
              <w:t xml:space="preserve">, </w:t>
            </w:r>
            <w:proofErr w:type="gramStart"/>
            <w:r w:rsidRPr="001A2DBE">
              <w:rPr>
                <w:rFonts w:ascii="Times New Roman" w:hAnsi="Times New Roman" w:cs="Times New Roman"/>
                <w:i/>
              </w:rPr>
              <w:t>оказывающи</w:t>
            </w:r>
            <w:r>
              <w:rPr>
                <w:rFonts w:ascii="Times New Roman" w:hAnsi="Times New Roman" w:cs="Times New Roman"/>
                <w:i/>
              </w:rPr>
              <w:t xml:space="preserve">ми </w:t>
            </w:r>
            <w:r w:rsidRPr="001A2DBE">
              <w:rPr>
                <w:rFonts w:ascii="Times New Roman" w:hAnsi="Times New Roman" w:cs="Times New Roman"/>
                <w:i/>
              </w:rPr>
              <w:t xml:space="preserve"> услуги</w:t>
            </w:r>
            <w:proofErr w:type="gramEnd"/>
            <w:r w:rsidRPr="001A2DBE">
              <w:rPr>
                <w:rFonts w:ascii="Times New Roman" w:hAnsi="Times New Roman" w:cs="Times New Roman"/>
                <w:i/>
              </w:rPr>
              <w:t xml:space="preserve"> дополнительного образования,  имеющи</w:t>
            </w:r>
            <w:r>
              <w:rPr>
                <w:rFonts w:ascii="Times New Roman" w:hAnsi="Times New Roman" w:cs="Times New Roman"/>
                <w:i/>
              </w:rPr>
              <w:t xml:space="preserve">ми </w:t>
            </w:r>
            <w:r w:rsidRPr="001A2DBE">
              <w:rPr>
                <w:rFonts w:ascii="Times New Roman" w:hAnsi="Times New Roman" w:cs="Times New Roman"/>
                <w:i/>
              </w:rPr>
              <w:t>иной статус: общеобразовательные.</w:t>
            </w:r>
          </w:p>
          <w:p w14:paraId="189C1443" w14:textId="2F66DFAA" w:rsidR="009F36F2" w:rsidRPr="00396DFC" w:rsidRDefault="009F36F2" w:rsidP="001A2DBE">
            <w:pPr>
              <w:autoSpaceDE w:val="0"/>
              <w:autoSpaceDN w:val="0"/>
              <w:adjustRightInd w:val="0"/>
              <w:ind w:left="33"/>
              <w:jc w:val="both"/>
            </w:pPr>
            <w:r w:rsidRPr="001A2DBE">
              <w:rPr>
                <w:rFonts w:ascii="Times New Roman" w:hAnsi="Times New Roman" w:cs="Times New Roman"/>
                <w:i/>
              </w:rPr>
              <w:t xml:space="preserve">Дополнительное образование </w:t>
            </w:r>
            <w:proofErr w:type="gramStart"/>
            <w:r w:rsidRPr="001A2DBE">
              <w:rPr>
                <w:rFonts w:ascii="Times New Roman" w:hAnsi="Times New Roman" w:cs="Times New Roman"/>
                <w:i/>
              </w:rPr>
              <w:t>предоставляется  по</w:t>
            </w:r>
            <w:proofErr w:type="gramEnd"/>
            <w:r w:rsidRPr="001A2DBE">
              <w:rPr>
                <w:rFonts w:ascii="Times New Roman" w:hAnsi="Times New Roman" w:cs="Times New Roman"/>
                <w:i/>
              </w:rPr>
              <w:t xml:space="preserve"> следующим направления</w:t>
            </w:r>
            <w:r w:rsidR="0096131D">
              <w:rPr>
                <w:rFonts w:ascii="Times New Roman" w:hAnsi="Times New Roman" w:cs="Times New Roman"/>
                <w:i/>
              </w:rPr>
              <w:t>м</w:t>
            </w:r>
            <w:r w:rsidRPr="001A2DBE">
              <w:rPr>
                <w:rFonts w:ascii="Times New Roman" w:hAnsi="Times New Roman" w:cs="Times New Roman"/>
                <w:i/>
              </w:rPr>
              <w:t xml:space="preserve">:  художественной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>естественно-научной, технической, туристско-краеведческой, физкультурно-спортивной, социально-педагогической для обучающихся в количестве более 1500 человек. Образовательная</w:t>
            </w:r>
            <w:r w:rsidRPr="001A2DBE">
              <w:rPr>
                <w:rFonts w:ascii="Times New Roman" w:hAnsi="Times New Roman" w:cs="Times New Roman"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>деятельность в учреждениях ведется на основании лицензий.</w:t>
            </w:r>
            <w:r w:rsidRPr="00FD67F7">
              <w:t xml:space="preserve"> </w:t>
            </w:r>
          </w:p>
        </w:tc>
      </w:tr>
      <w:tr w:rsidR="003103ED" w:rsidRPr="003E3FFC" w14:paraId="623F727B" w14:textId="77777777" w:rsidTr="00A02771">
        <w:tc>
          <w:tcPr>
            <w:tcW w:w="709" w:type="dxa"/>
          </w:tcPr>
          <w:p w14:paraId="4C481B09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10" w:type="dxa"/>
          </w:tcPr>
          <w:p w14:paraId="05421046" w14:textId="5007B81C" w:rsidR="003103ED" w:rsidRPr="00135C71" w:rsidRDefault="003103ED" w:rsidP="00135C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2EF744" wp14:editId="26D54283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1226185</wp:posOffset>
                      </wp:positionV>
                      <wp:extent cx="1266825" cy="0"/>
                      <wp:effectExtent l="0" t="0" r="0" b="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48020"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5pt,96.55pt" to="213.9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" strokecolor="black [3040]"/>
                  </w:pict>
                </mc:Fallback>
              </mc:AlternateContent>
            </w:r>
            <w:r w:rsidRPr="00135C71">
              <w:rPr>
                <w:rFonts w:ascii="Times New Roman" w:hAnsi="Times New Roman" w:cs="Times New Roman"/>
                <w:sz w:val="24"/>
              </w:rPr>
              <w:t>Увеличение доли организаций частной формы собственности в сфере услуг дополнительного образования</w:t>
            </w:r>
          </w:p>
        </w:tc>
        <w:tc>
          <w:tcPr>
            <w:tcW w:w="1985" w:type="dxa"/>
            <w:vMerge w:val="restart"/>
          </w:tcPr>
          <w:p w14:paraId="0347B5D2" w14:textId="77777777" w:rsidR="003103ED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14:paraId="15978320" w14:textId="77777777" w:rsidR="00AE3E5B" w:rsidRPr="00AE3E5B" w:rsidRDefault="00AE3E5B" w:rsidP="00AE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470B9" w14:textId="77777777" w:rsidR="00AE3E5B" w:rsidRPr="00AE3E5B" w:rsidRDefault="00AE3E5B" w:rsidP="00AE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8A100" w14:textId="77777777" w:rsidR="00AE3E5B" w:rsidRDefault="00AE3E5B" w:rsidP="00AE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265E5" w14:textId="77777777" w:rsidR="00AE3E5B" w:rsidRPr="00AE3E5B" w:rsidRDefault="00AE3E5B" w:rsidP="00AE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EFAED" w14:textId="77777777" w:rsidR="00AE3E5B" w:rsidRDefault="00AE3E5B" w:rsidP="00AE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DB78A" w14:textId="77777777" w:rsidR="00AE3E5B" w:rsidRDefault="00AE3E5B" w:rsidP="00AE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79FE4" w14:textId="77777777" w:rsidR="00AE3E5B" w:rsidRDefault="00AE3E5B" w:rsidP="00AE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70566" w14:textId="6E4DF8AB" w:rsidR="00AE3E5B" w:rsidRPr="00AE3E5B" w:rsidRDefault="00AE3E5B" w:rsidP="00AE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7" w:type="dxa"/>
            <w:vMerge w:val="restart"/>
          </w:tcPr>
          <w:p w14:paraId="6803ED43" w14:textId="3B12174B" w:rsidR="003103ED" w:rsidRDefault="00862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992" w:type="dxa"/>
            <w:vMerge w:val="restart"/>
          </w:tcPr>
          <w:p w14:paraId="3B170E32" w14:textId="1798522E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vMerge w:val="restart"/>
          </w:tcPr>
          <w:p w14:paraId="7E885C77" w14:textId="0600D94A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  <w:vMerge w:val="restart"/>
          </w:tcPr>
          <w:p w14:paraId="50504C4C" w14:textId="77777777" w:rsidR="003103ED" w:rsidRPr="00396DFC" w:rsidRDefault="003103ED" w:rsidP="00D76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33A">
              <w:rPr>
                <w:rFonts w:ascii="Times New Roman" w:hAnsi="Times New Roman" w:cs="Times New Roman"/>
                <w:sz w:val="28"/>
                <w:szCs w:val="28"/>
              </w:rPr>
              <w:t>81,25</w:t>
            </w:r>
          </w:p>
        </w:tc>
        <w:tc>
          <w:tcPr>
            <w:tcW w:w="1985" w:type="dxa"/>
            <w:vMerge w:val="restart"/>
          </w:tcPr>
          <w:p w14:paraId="6AEB0D5A" w14:textId="77777777" w:rsidR="003103ED" w:rsidRDefault="003103ED" w:rsidP="004700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</w:t>
            </w: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  <w:p w14:paraId="0EB8DD30" w14:textId="77777777" w:rsidR="008624F5" w:rsidRDefault="008624F5" w:rsidP="004700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38BDE3F" w14:textId="51B8A561" w:rsidR="008624F5" w:rsidRPr="003E3FFC" w:rsidRDefault="008624F5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14:paraId="17D9DA2D" w14:textId="0C088186" w:rsidR="003103ED" w:rsidRPr="00AF19F6" w:rsidRDefault="003103ED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В Яковлевском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 равный доступ детей к дополнительному образованию. </w:t>
            </w:r>
          </w:p>
          <w:p w14:paraId="1B93A82C" w14:textId="3D5DAB73" w:rsidR="003103ED" w:rsidRPr="00AF19F6" w:rsidRDefault="003103ED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 самозанятых субъекта оказывают услуги в области дополнительного образования, в т. ч. – логопеды, репетиторы по основным образовательным дисциплинам, ведется дополнительная подготовка детей младшего возраста по школьной программе. </w:t>
            </w:r>
          </w:p>
          <w:p w14:paraId="0AA75FD4" w14:textId="77777777" w:rsidR="003103ED" w:rsidRPr="00AF19F6" w:rsidRDefault="003103ED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Подтвердившая статус социального предпринимателя </w:t>
            </w: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F19F6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>осуществляет деятельность, в том числе в области спорта и отдыха, спортивных клубов.</w:t>
            </w:r>
          </w:p>
          <w:p w14:paraId="5213F233" w14:textId="1B24B241" w:rsidR="003103ED" w:rsidRPr="006E2217" w:rsidRDefault="003103ED" w:rsidP="005E383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9F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AF19F6">
              <w:rPr>
                <w:rFonts w:ascii="Times New Roman" w:hAnsi="Times New Roman"/>
                <w:sz w:val="24"/>
                <w:szCs w:val="24"/>
              </w:rPr>
              <w:t>сайте  Яковлевского</w:t>
            </w:r>
            <w:proofErr w:type="gramEnd"/>
            <w:r w:rsidRPr="00AF19F6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AF19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официальных </w:t>
            </w:r>
            <w:r w:rsidRPr="00AF19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сетей, на страницах районной газеты «Сельский труженик» </w:t>
            </w:r>
            <w:r w:rsidRPr="00AF19F6">
              <w:rPr>
                <w:rFonts w:ascii="Times New Roman" w:hAnsi="Times New Roman"/>
                <w:sz w:val="24"/>
                <w:szCs w:val="24"/>
              </w:rPr>
              <w:t xml:space="preserve">регулярно актуализируется информация о предоставлении услуг в сфере дополнительного образования. </w:t>
            </w:r>
          </w:p>
        </w:tc>
      </w:tr>
      <w:tr w:rsidR="003103ED" w:rsidRPr="003E3FFC" w14:paraId="73C09D7D" w14:textId="77777777" w:rsidTr="00A02771">
        <w:tc>
          <w:tcPr>
            <w:tcW w:w="709" w:type="dxa"/>
          </w:tcPr>
          <w:p w14:paraId="3717BE5D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10" w:type="dxa"/>
          </w:tcPr>
          <w:p w14:paraId="1BC171F7" w14:textId="77777777" w:rsidR="008624F5" w:rsidRDefault="003103ED" w:rsidP="004734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4CF">
              <w:rPr>
                <w:rFonts w:ascii="Times New Roman" w:hAnsi="Times New Roman" w:cs="Times New Roman"/>
                <w:sz w:val="24"/>
                <w:szCs w:val="28"/>
              </w:rPr>
              <w:t>Обеспечение стабильного охвата детей в возрасте от 5 до 18 лет, проживающих на территории муниципального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округа</w:t>
            </w:r>
            <w:r w:rsidRPr="004734C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4734CF">
              <w:rPr>
                <w:rFonts w:ascii="Times New Roman" w:hAnsi="Times New Roman" w:cs="Times New Roman"/>
                <w:sz w:val="24"/>
                <w:szCs w:val="28"/>
              </w:rPr>
              <w:t>получающи</w:t>
            </w:r>
            <w:proofErr w:type="spellEnd"/>
          </w:p>
          <w:p w14:paraId="4A96B4A7" w14:textId="77777777" w:rsidR="008624F5" w:rsidRDefault="008624F5" w:rsidP="004734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4EEBBEC" w14:textId="673DD80F" w:rsidR="003103ED" w:rsidRPr="004734CF" w:rsidRDefault="003103ED" w:rsidP="004734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4CF">
              <w:rPr>
                <w:rFonts w:ascii="Times New Roman" w:hAnsi="Times New Roman" w:cs="Times New Roman"/>
                <w:sz w:val="24"/>
                <w:szCs w:val="28"/>
              </w:rPr>
              <w:t xml:space="preserve">х образовательные услуги в сфере </w:t>
            </w:r>
            <w:r w:rsidRPr="004734C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дополнительного </w:t>
            </w:r>
            <w:r w:rsidR="008624F5">
              <w:rPr>
                <w:rFonts w:ascii="Times New Roman" w:hAnsi="Times New Roman" w:cs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304CD0" wp14:editId="58DE19C3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345440</wp:posOffset>
                      </wp:positionV>
                      <wp:extent cx="1257300" cy="0"/>
                      <wp:effectExtent l="0" t="0" r="0" b="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1D6299"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pt,27.2pt" to="213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" strokecolor="black [3040]"/>
                  </w:pict>
                </mc:Fallback>
              </mc:AlternateContent>
            </w:r>
            <w:r w:rsidRPr="004734CF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образования  </w:t>
            </w:r>
          </w:p>
        </w:tc>
        <w:tc>
          <w:tcPr>
            <w:tcW w:w="1985" w:type="dxa"/>
            <w:vMerge/>
          </w:tcPr>
          <w:p w14:paraId="75AC00CE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E10CAF3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2A7E841" w14:textId="79B20904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5E85E48C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19DAE04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929C385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423E86A7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ED" w:rsidRPr="003E3FFC" w14:paraId="14AE3315" w14:textId="77777777" w:rsidTr="00A02771">
        <w:tc>
          <w:tcPr>
            <w:tcW w:w="709" w:type="dxa"/>
          </w:tcPr>
          <w:p w14:paraId="3F66C909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410" w:type="dxa"/>
          </w:tcPr>
          <w:p w14:paraId="653B253A" w14:textId="77777777" w:rsidR="003103ED" w:rsidRPr="00135C71" w:rsidRDefault="003103ED" w:rsidP="001A2D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>Размещение в сети «Интернет» информации для потребителей о возможностях получения дополнительного образования в образовательных организациях</w:t>
            </w:r>
          </w:p>
        </w:tc>
        <w:tc>
          <w:tcPr>
            <w:tcW w:w="1985" w:type="dxa"/>
            <w:vMerge/>
          </w:tcPr>
          <w:p w14:paraId="290FFC70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2769D8A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5540A69" w14:textId="2546A6B8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6420410C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46C6092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CC19A82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7A511C0E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ED" w:rsidRPr="003E3FFC" w14:paraId="18916277" w14:textId="77777777" w:rsidTr="00A02771">
        <w:tc>
          <w:tcPr>
            <w:tcW w:w="709" w:type="dxa"/>
          </w:tcPr>
          <w:p w14:paraId="79EA78FA" w14:textId="77777777" w:rsidR="003103ED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410" w:type="dxa"/>
          </w:tcPr>
          <w:p w14:paraId="3330128C" w14:textId="77777777" w:rsidR="003103ED" w:rsidRPr="00135C71" w:rsidRDefault="003103ED" w:rsidP="001A2D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проведение конференций, семинаров для руководителей коммерческих образовательных </w:t>
            </w:r>
            <w:proofErr w:type="gramStart"/>
            <w:r w:rsidRPr="00135C71">
              <w:rPr>
                <w:rFonts w:ascii="Times New Roman" w:hAnsi="Times New Roman" w:cs="Times New Roman"/>
                <w:sz w:val="24"/>
                <w:szCs w:val="28"/>
              </w:rPr>
              <w:t>организаций,  осуществляющих</w:t>
            </w:r>
            <w:proofErr w:type="gramEnd"/>
            <w:r w:rsidRPr="00135C71">
              <w:rPr>
                <w:rFonts w:ascii="Times New Roman" w:hAnsi="Times New Roman" w:cs="Times New Roman"/>
                <w:sz w:val="24"/>
                <w:szCs w:val="28"/>
              </w:rPr>
              <w:t xml:space="preserve"> свою деятельность по программам дополнительного образования по повышению качества  предоставляемых услуг</w:t>
            </w:r>
          </w:p>
        </w:tc>
        <w:tc>
          <w:tcPr>
            <w:tcW w:w="1985" w:type="dxa"/>
          </w:tcPr>
          <w:p w14:paraId="564444EC" w14:textId="5B8F3B02" w:rsidR="003103ED" w:rsidRPr="003E3FFC" w:rsidRDefault="00862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7" w:type="dxa"/>
            <w:vMerge/>
          </w:tcPr>
          <w:p w14:paraId="2F726BCF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414F731" w14:textId="3B866F8E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35BC408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27C2758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FFE3CE7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77732CFA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6F2" w:rsidRPr="003E3FFC" w14:paraId="3EA9A07D" w14:textId="77777777" w:rsidTr="00A02771">
        <w:tc>
          <w:tcPr>
            <w:tcW w:w="3119" w:type="dxa"/>
            <w:gridSpan w:val="2"/>
          </w:tcPr>
          <w:p w14:paraId="0B57DE08" w14:textId="77777777" w:rsidR="009F36F2" w:rsidRDefault="009F36F2" w:rsidP="003C34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1" w:type="dxa"/>
            <w:gridSpan w:val="7"/>
          </w:tcPr>
          <w:p w14:paraId="1C7B3B96" w14:textId="6B81819D" w:rsidR="009F36F2" w:rsidRPr="00506A28" w:rsidRDefault="009F36F2" w:rsidP="003C34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06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выполнения работ по содержанию и текущему ремонту общего имущества                                                                  собственников помещений в многоквартирном доме</w:t>
            </w:r>
          </w:p>
        </w:tc>
      </w:tr>
      <w:tr w:rsidR="009F36F2" w:rsidRPr="003E3FFC" w14:paraId="2D89C5FA" w14:textId="77777777" w:rsidTr="00A02771">
        <w:tc>
          <w:tcPr>
            <w:tcW w:w="3119" w:type="dxa"/>
            <w:gridSpan w:val="2"/>
          </w:tcPr>
          <w:p w14:paraId="6B7C7740" w14:textId="77777777" w:rsidR="009F36F2" w:rsidRPr="001A2DBE" w:rsidRDefault="009F36F2" w:rsidP="003C3458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41" w:type="dxa"/>
            <w:gridSpan w:val="7"/>
          </w:tcPr>
          <w:p w14:paraId="0C7EC1B1" w14:textId="75D577B3" w:rsidR="009F36F2" w:rsidRPr="001A2DBE" w:rsidRDefault="009F36F2" w:rsidP="003C345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 01.0</w:t>
            </w:r>
            <w:r w:rsidR="00B25D9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671D3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671D3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B25D94">
              <w:rPr>
                <w:rFonts w:ascii="Times New Roman" w:hAnsi="Times New Roman"/>
                <w:i/>
                <w:sz w:val="24"/>
                <w:szCs w:val="24"/>
              </w:rPr>
              <w:t xml:space="preserve"> года</w:t>
            </w:r>
          </w:p>
          <w:p w14:paraId="75D95473" w14:textId="66756C46" w:rsidR="009F36F2" w:rsidRPr="00BF6E23" w:rsidRDefault="009F36F2" w:rsidP="000356C8">
            <w:pPr>
              <w:pStyle w:val="ConsPlusNormal"/>
              <w:jc w:val="both"/>
              <w:rPr>
                <w:rFonts w:ascii="Times New Roman" w:hAnsi="Times New Roman"/>
                <w:i/>
                <w:szCs w:val="22"/>
              </w:rPr>
            </w:pPr>
            <w:r w:rsidRPr="00DE623C">
              <w:rPr>
                <w:rFonts w:ascii="Times New Roman" w:hAnsi="Times New Roman"/>
                <w:i/>
                <w:szCs w:val="22"/>
              </w:rPr>
              <w:t>На территории Яковлевского муниципального</w:t>
            </w:r>
            <w:r w:rsidR="00B25D94">
              <w:rPr>
                <w:rFonts w:ascii="Times New Roman" w:hAnsi="Times New Roman"/>
                <w:i/>
                <w:szCs w:val="22"/>
              </w:rPr>
              <w:t xml:space="preserve"> округа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расположено 4</w:t>
            </w:r>
            <w:r>
              <w:rPr>
                <w:rFonts w:ascii="Times New Roman" w:hAnsi="Times New Roman"/>
                <w:i/>
                <w:szCs w:val="22"/>
              </w:rPr>
              <w:t>8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многоквартирных домов. Без учета МКД военных городков. Управление жилищным фондом осуществляет </w:t>
            </w:r>
            <w:r w:rsidR="00B25D94">
              <w:rPr>
                <w:rFonts w:ascii="Times New Roman" w:hAnsi="Times New Roman"/>
                <w:i/>
                <w:szCs w:val="22"/>
              </w:rPr>
              <w:t>3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управляющие компании (ООО УК «</w:t>
            </w:r>
            <w:proofErr w:type="spellStart"/>
            <w:r w:rsidRPr="00DE623C">
              <w:rPr>
                <w:rFonts w:ascii="Times New Roman" w:hAnsi="Times New Roman"/>
                <w:i/>
                <w:szCs w:val="22"/>
              </w:rPr>
              <w:t>СпасскЖилСервис</w:t>
            </w:r>
            <w:proofErr w:type="spellEnd"/>
            <w:r w:rsidRPr="00DE623C">
              <w:rPr>
                <w:rFonts w:ascii="Times New Roman" w:hAnsi="Times New Roman"/>
                <w:i/>
                <w:szCs w:val="22"/>
              </w:rPr>
              <w:t>» и ООО «Лига-ДВ»)</w:t>
            </w:r>
            <w:r>
              <w:rPr>
                <w:rFonts w:ascii="Times New Roman" w:hAnsi="Times New Roman"/>
                <w:i/>
                <w:szCs w:val="22"/>
              </w:rPr>
              <w:t>,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Cs w:val="22"/>
              </w:rPr>
              <w:t xml:space="preserve">ТСН «Центральное» и МКД с непосредственным управлением, с заключением договоров на проведение работ по обслуживанию МКД. ООО «Водоканал-Сервис».   Доля жилищного фонда, находящегося в управлении </w:t>
            </w:r>
            <w:proofErr w:type="gramStart"/>
            <w:r>
              <w:rPr>
                <w:rFonts w:ascii="Times New Roman" w:hAnsi="Times New Roman"/>
                <w:i/>
                <w:szCs w:val="22"/>
              </w:rPr>
              <w:t>частных компаний</w:t>
            </w:r>
            <w:proofErr w:type="gramEnd"/>
            <w:r>
              <w:rPr>
                <w:rFonts w:ascii="Times New Roman" w:hAnsi="Times New Roman"/>
                <w:i/>
                <w:szCs w:val="22"/>
              </w:rPr>
              <w:t xml:space="preserve"> составляет 100% от общего количества </w:t>
            </w:r>
            <w:r>
              <w:rPr>
                <w:rFonts w:ascii="Times New Roman" w:hAnsi="Times New Roman"/>
                <w:i/>
                <w:szCs w:val="22"/>
              </w:rPr>
              <w:lastRenderedPageBreak/>
              <w:t xml:space="preserve">многоквартирных домов Яковлевского муниципального округа.  </w:t>
            </w:r>
          </w:p>
        </w:tc>
      </w:tr>
      <w:tr w:rsidR="00A02771" w:rsidRPr="003E3FFC" w14:paraId="194DE6C1" w14:textId="77777777" w:rsidTr="00A02771">
        <w:tc>
          <w:tcPr>
            <w:tcW w:w="709" w:type="dxa"/>
          </w:tcPr>
          <w:p w14:paraId="197CC796" w14:textId="77777777" w:rsidR="00A02771" w:rsidRPr="003E3FFC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410" w:type="dxa"/>
          </w:tcPr>
          <w:p w14:paraId="63018F12" w14:textId="77777777" w:rsidR="00A02771" w:rsidRPr="007B5C30" w:rsidRDefault="00A02771" w:rsidP="003C345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 организаций частной формы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DDA8D9D" w14:textId="77777777" w:rsidR="00A02771" w:rsidRPr="003E3FFC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7" w:type="dxa"/>
            <w:vMerge w:val="restart"/>
          </w:tcPr>
          <w:p w14:paraId="5AE7A533" w14:textId="11F6423D" w:rsidR="00A02771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992" w:type="dxa"/>
            <w:vMerge w:val="restart"/>
          </w:tcPr>
          <w:p w14:paraId="5477A556" w14:textId="20F7BBAD" w:rsidR="00A02771" w:rsidRPr="003E3FFC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  <w:vMerge w:val="restart"/>
          </w:tcPr>
          <w:p w14:paraId="0D0EC443" w14:textId="77777777" w:rsidR="00A02771" w:rsidRPr="003E3FFC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  <w:vMerge w:val="restart"/>
          </w:tcPr>
          <w:p w14:paraId="0A8C0706" w14:textId="77777777" w:rsidR="00A02771" w:rsidRPr="003E3FFC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5" w:type="dxa"/>
            <w:vMerge w:val="restart"/>
          </w:tcPr>
          <w:p w14:paraId="7AEFE8AF" w14:textId="77777777" w:rsidR="00A02771" w:rsidRDefault="00A02771" w:rsidP="003C34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Управление</w:t>
            </w:r>
          </w:p>
          <w:p w14:paraId="38F62C00" w14:textId="234F2B14" w:rsidR="00A02771" w:rsidRPr="00135C71" w:rsidRDefault="00EC7CB0" w:rsidP="003C34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="00A02771" w:rsidRPr="00135C71">
              <w:rPr>
                <w:rFonts w:ascii="Times New Roman" w:hAnsi="Times New Roman" w:cs="Times New Roman"/>
                <w:sz w:val="24"/>
                <w:szCs w:val="28"/>
              </w:rPr>
              <w:t>изнеобеспечения</w:t>
            </w:r>
            <w:r w:rsidR="00A027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02771" w:rsidRPr="00135C71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Яковлевского муниципального </w:t>
            </w:r>
            <w:r w:rsidR="00A02771"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  <w:tc>
          <w:tcPr>
            <w:tcW w:w="4252" w:type="dxa"/>
            <w:vMerge w:val="restart"/>
          </w:tcPr>
          <w:p w14:paraId="5702C607" w14:textId="4710BBC8" w:rsidR="00A02771" w:rsidRDefault="00A02771" w:rsidP="003C345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BD">
              <w:rPr>
                <w:rFonts w:ascii="Times New Roman" w:hAnsi="Times New Roman"/>
                <w:sz w:val="24"/>
                <w:szCs w:val="24"/>
              </w:rPr>
              <w:t xml:space="preserve">Доля жилищного фонда, находящегося в управлении </w:t>
            </w:r>
            <w:proofErr w:type="gramStart"/>
            <w:r w:rsidRPr="002E03BD">
              <w:rPr>
                <w:rFonts w:ascii="Times New Roman" w:hAnsi="Times New Roman"/>
                <w:sz w:val="24"/>
                <w:szCs w:val="24"/>
              </w:rPr>
              <w:t>частных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3BD">
              <w:rPr>
                <w:rFonts w:ascii="Times New Roman" w:hAnsi="Times New Roman"/>
                <w:sz w:val="24"/>
                <w:szCs w:val="24"/>
              </w:rPr>
              <w:t>компаний</w:t>
            </w:r>
            <w:proofErr w:type="gramEnd"/>
            <w:r w:rsidRPr="002E03BD">
              <w:rPr>
                <w:rFonts w:ascii="Times New Roman" w:hAnsi="Times New Roman"/>
                <w:sz w:val="24"/>
                <w:szCs w:val="24"/>
              </w:rPr>
              <w:t xml:space="preserve"> составляет 100% от общего количества многоквартирных домов Яковлевского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73E611" w14:textId="1C42C640" w:rsidR="00A02771" w:rsidRPr="00EF2B00" w:rsidRDefault="00A02771" w:rsidP="00BF6E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округа тесно сотрудничает с управляющими компаниями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обслуживающими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организациями, осуществляющими деятельность в округе. </w:t>
            </w:r>
          </w:p>
        </w:tc>
      </w:tr>
      <w:tr w:rsidR="00A02771" w:rsidRPr="003E3FFC" w14:paraId="05E6803C" w14:textId="77777777" w:rsidTr="00A02771">
        <w:tc>
          <w:tcPr>
            <w:tcW w:w="709" w:type="dxa"/>
          </w:tcPr>
          <w:p w14:paraId="5C9A4604" w14:textId="77777777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410" w:type="dxa"/>
          </w:tcPr>
          <w:p w14:paraId="257CE15E" w14:textId="76409CCA" w:rsidR="00A02771" w:rsidRDefault="00A02771" w:rsidP="003C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актуализация реестра организаций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управлению  многоквартирными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домами в муниципальном округе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42DEABCA" w14:textId="77777777" w:rsidR="00A02771" w:rsidRPr="00EC7CB0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0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14:paraId="737139A6" w14:textId="77777777" w:rsidR="00A02771" w:rsidRPr="00EC7CB0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D8A44" w14:textId="77777777" w:rsidR="00A02771" w:rsidRPr="00EC7CB0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E415F" w14:textId="77777777" w:rsidR="00A02771" w:rsidRPr="00EC7CB0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EBE37" w14:textId="77777777" w:rsidR="00A02771" w:rsidRPr="00EC7CB0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4229E" w14:textId="1FAEBC2C" w:rsidR="00A02771" w:rsidRPr="00EC7CB0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5A5DA" w14:textId="5397B9E1" w:rsidR="00A02771" w:rsidRPr="00EC7CB0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5E94AF" wp14:editId="4A93432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172084</wp:posOffset>
                      </wp:positionV>
                      <wp:extent cx="1266825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4FA09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3.55pt" to="94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" strokecolor="#4579b8 [3044]"/>
                  </w:pict>
                </mc:Fallback>
              </mc:AlternateContent>
            </w:r>
          </w:p>
          <w:p w14:paraId="3BD40188" w14:textId="77777777" w:rsidR="00A02771" w:rsidRPr="00B25D94" w:rsidRDefault="00A02771" w:rsidP="003C3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90CAAE" w14:textId="1C22397C" w:rsidR="00A02771" w:rsidRDefault="00A02771" w:rsidP="003C3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2022-2025</w:t>
            </w:r>
          </w:p>
        </w:tc>
        <w:tc>
          <w:tcPr>
            <w:tcW w:w="1417" w:type="dxa"/>
            <w:vMerge/>
          </w:tcPr>
          <w:p w14:paraId="00B2241F" w14:textId="77777777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6BC79C2" w14:textId="03B98F11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6797EDC0" w14:textId="77777777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A88DCA1" w14:textId="77777777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F84EC51" w14:textId="77777777" w:rsidR="00A02771" w:rsidRPr="00135C71" w:rsidRDefault="00A02771" w:rsidP="003C34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vMerge/>
          </w:tcPr>
          <w:p w14:paraId="296AEBD8" w14:textId="77777777" w:rsidR="00A02771" w:rsidRPr="002E03BD" w:rsidRDefault="00A02771" w:rsidP="003C345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771" w:rsidRPr="003E3FFC" w14:paraId="2B3B1EE3" w14:textId="77777777" w:rsidTr="00A02771">
        <w:tc>
          <w:tcPr>
            <w:tcW w:w="709" w:type="dxa"/>
          </w:tcPr>
          <w:p w14:paraId="76D22B33" w14:textId="77777777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410" w:type="dxa"/>
          </w:tcPr>
          <w:p w14:paraId="77D04693" w14:textId="6B251007" w:rsidR="00A02771" w:rsidRDefault="00A02771" w:rsidP="003C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потенциальных организаций по управлению многоквартирными домами в муниципальном округе об изменении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действующего  законодательства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данной сфере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C3069C5" w14:textId="77777777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D605E34" w14:textId="298AF9A3" w:rsidR="00A02771" w:rsidRPr="00B25D94" w:rsidRDefault="00A02771" w:rsidP="003C3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856617D" w14:textId="4D205B6E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64E6D7B8" w14:textId="77777777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6EE897C" w14:textId="77777777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81D1325" w14:textId="77777777" w:rsidR="00A02771" w:rsidRPr="00135C71" w:rsidRDefault="00A02771" w:rsidP="003C34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vMerge/>
          </w:tcPr>
          <w:p w14:paraId="5E7435A7" w14:textId="77777777" w:rsidR="00A02771" w:rsidRPr="002E03BD" w:rsidRDefault="00A02771" w:rsidP="003C345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F2" w:rsidRPr="003E3FFC" w14:paraId="23397C0B" w14:textId="77777777" w:rsidTr="00A02771">
        <w:tc>
          <w:tcPr>
            <w:tcW w:w="3119" w:type="dxa"/>
            <w:gridSpan w:val="2"/>
          </w:tcPr>
          <w:p w14:paraId="306570BE" w14:textId="77777777" w:rsidR="009F36F2" w:rsidRDefault="009F36F2" w:rsidP="003C3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1" w:type="dxa"/>
            <w:gridSpan w:val="7"/>
          </w:tcPr>
          <w:p w14:paraId="161CAE6D" w14:textId="250AF4FE" w:rsidR="009F36F2" w:rsidRDefault="009F36F2" w:rsidP="003C3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. Рынок оказания услуг по перевозке пассажиров автомобильным транспортом</w:t>
            </w:r>
          </w:p>
          <w:p w14:paraId="655C5BC5" w14:textId="77777777" w:rsidR="009F36F2" w:rsidRPr="003E3FFC" w:rsidRDefault="009F36F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28">
              <w:rPr>
                <w:rFonts w:ascii="Times New Roman" w:hAnsi="Times New Roman"/>
                <w:sz w:val="26"/>
                <w:szCs w:val="26"/>
              </w:rPr>
              <w:t xml:space="preserve"> по муниципальным маршрутам регулярных перевозок</w:t>
            </w:r>
          </w:p>
        </w:tc>
      </w:tr>
      <w:tr w:rsidR="009F36F2" w:rsidRPr="003E3FFC" w14:paraId="74FF46A1" w14:textId="77777777" w:rsidTr="00A02771">
        <w:tc>
          <w:tcPr>
            <w:tcW w:w="3119" w:type="dxa"/>
            <w:gridSpan w:val="2"/>
          </w:tcPr>
          <w:p w14:paraId="0C4D6582" w14:textId="77777777" w:rsidR="009F36F2" w:rsidRPr="00FF7A1E" w:rsidRDefault="009F36F2" w:rsidP="003C34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41" w:type="dxa"/>
            <w:gridSpan w:val="7"/>
          </w:tcPr>
          <w:p w14:paraId="6F5885EA" w14:textId="32B21E59" w:rsidR="009F36F2" w:rsidRPr="00FF7A1E" w:rsidRDefault="009F36F2" w:rsidP="003C3458">
            <w:pPr>
              <w:rPr>
                <w:rFonts w:ascii="Times New Roman" w:hAnsi="Times New Roman" w:cs="Times New Roman"/>
                <w:i/>
              </w:rPr>
            </w:pPr>
            <w:r w:rsidRPr="00FF7A1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EC7CB0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01.0</w:t>
            </w:r>
            <w:r w:rsidR="0023493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.202</w:t>
            </w:r>
            <w:r w:rsidR="00EC7CB0">
              <w:rPr>
                <w:rFonts w:ascii="Times New Roman" w:hAnsi="Times New Roman"/>
                <w:i/>
                <w:sz w:val="24"/>
                <w:szCs w:val="24"/>
              </w:rPr>
              <w:t>4 года</w:t>
            </w:r>
          </w:p>
          <w:p w14:paraId="32164CA2" w14:textId="1D68FF85" w:rsidR="009F36F2" w:rsidRPr="00FF7A1E" w:rsidRDefault="009F36F2" w:rsidP="003C3458">
            <w:pPr>
              <w:rPr>
                <w:rFonts w:ascii="Times New Roman" w:hAnsi="Times New Roman" w:cs="Times New Roman"/>
                <w:i/>
              </w:rPr>
            </w:pPr>
            <w:r w:rsidRPr="00FF7A1E">
              <w:rPr>
                <w:rFonts w:ascii="Times New Roman" w:hAnsi="Times New Roman" w:cs="Times New Roman"/>
                <w:i/>
              </w:rPr>
              <w:t xml:space="preserve">В настоящее время рынок пассажирских перевозок автомобильным транспортом не является конкурентным. По состоянию на </w:t>
            </w:r>
            <w:r>
              <w:rPr>
                <w:rFonts w:ascii="Times New Roman" w:hAnsi="Times New Roman" w:cs="Times New Roman"/>
                <w:i/>
              </w:rPr>
              <w:t>отчетную дату</w:t>
            </w:r>
            <w:r w:rsidRPr="00FF7A1E">
              <w:rPr>
                <w:rFonts w:ascii="Times New Roman" w:hAnsi="Times New Roman" w:cs="Times New Roman"/>
                <w:i/>
              </w:rPr>
              <w:t xml:space="preserve"> муниципальные маршруты пассажирского автомобильного транспорта в Яковлевском муниципальном </w:t>
            </w:r>
            <w:r w:rsidR="00234938">
              <w:rPr>
                <w:rFonts w:ascii="Times New Roman" w:hAnsi="Times New Roman" w:cs="Times New Roman"/>
                <w:i/>
              </w:rPr>
              <w:t>округе</w:t>
            </w:r>
            <w:r w:rsidRPr="00FF7A1E">
              <w:rPr>
                <w:rFonts w:ascii="Times New Roman" w:hAnsi="Times New Roman" w:cs="Times New Roman"/>
                <w:i/>
              </w:rPr>
              <w:t xml:space="preserve"> отсутствуют. Доля рынка пассажирских перевозок на территории Яковлевского </w:t>
            </w:r>
            <w:r w:rsidR="00234938">
              <w:rPr>
                <w:rFonts w:ascii="Times New Roman" w:hAnsi="Times New Roman" w:cs="Times New Roman"/>
                <w:i/>
              </w:rPr>
              <w:t>округа</w:t>
            </w:r>
            <w:r w:rsidRPr="00FF7A1E">
              <w:rPr>
                <w:rFonts w:ascii="Times New Roman" w:hAnsi="Times New Roman" w:cs="Times New Roman"/>
                <w:i/>
              </w:rPr>
              <w:t xml:space="preserve"> негосударственными организациями составляет 100%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1C86A89D" w14:textId="33B1BE48" w:rsidR="009F36F2" w:rsidRPr="007B5C30" w:rsidRDefault="009F36F2" w:rsidP="003C3458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FF7A1E">
              <w:rPr>
                <w:rFonts w:ascii="Times New Roman" w:hAnsi="Times New Roman" w:cs="Times New Roman"/>
                <w:i/>
              </w:rPr>
              <w:t>В настоящее время перевозк</w:t>
            </w:r>
            <w:r>
              <w:rPr>
                <w:rFonts w:ascii="Times New Roman" w:hAnsi="Times New Roman" w:cs="Times New Roman"/>
                <w:i/>
              </w:rPr>
              <w:t xml:space="preserve">ами </w:t>
            </w:r>
            <w:r w:rsidRPr="00FF7A1E">
              <w:rPr>
                <w:rFonts w:ascii="Times New Roman" w:hAnsi="Times New Roman" w:cs="Times New Roman"/>
                <w:i/>
              </w:rPr>
              <w:t xml:space="preserve">пассажиров и багажа </w:t>
            </w:r>
            <w:r>
              <w:rPr>
                <w:rFonts w:ascii="Times New Roman" w:hAnsi="Times New Roman" w:cs="Times New Roman"/>
                <w:i/>
              </w:rPr>
              <w:t>занимаются</w:t>
            </w:r>
            <w:r w:rsidRPr="00FF7A1E">
              <w:rPr>
                <w:rFonts w:ascii="Times New Roman" w:hAnsi="Times New Roman" w:cs="Times New Roman"/>
                <w:i/>
              </w:rPr>
              <w:t xml:space="preserve"> в том числе таксомоторные фирмы – «Такси от Валентина», «Армада» такси «Парус», осуществляющие свою деятельность на территории </w:t>
            </w:r>
            <w:r w:rsidR="00234938">
              <w:rPr>
                <w:rFonts w:ascii="Times New Roman" w:hAnsi="Times New Roman" w:cs="Times New Roman"/>
                <w:i/>
              </w:rPr>
              <w:t>округа</w:t>
            </w:r>
            <w:r w:rsidRPr="00FF7A1E">
              <w:rPr>
                <w:rFonts w:ascii="Times New Roman" w:hAnsi="Times New Roman" w:cs="Times New Roman"/>
                <w:i/>
              </w:rPr>
              <w:t xml:space="preserve"> (базируются в с. Яковлевка и с. </w:t>
            </w:r>
            <w:proofErr w:type="spellStart"/>
            <w:r w:rsidRPr="00FF7A1E">
              <w:rPr>
                <w:rFonts w:ascii="Times New Roman" w:hAnsi="Times New Roman" w:cs="Times New Roman"/>
                <w:i/>
              </w:rPr>
              <w:t>Новосысоевка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511082" w:rsidRPr="003E3FFC" w14:paraId="5DC0F298" w14:textId="77777777" w:rsidTr="00A02771">
        <w:trPr>
          <w:trHeight w:val="4239"/>
        </w:trPr>
        <w:tc>
          <w:tcPr>
            <w:tcW w:w="709" w:type="dxa"/>
          </w:tcPr>
          <w:p w14:paraId="00458627" w14:textId="77777777" w:rsidR="00511082" w:rsidRPr="003E3FFC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410" w:type="dxa"/>
          </w:tcPr>
          <w:p w14:paraId="06383CCB" w14:textId="55F4FE34" w:rsidR="00511082" w:rsidRPr="0063403E" w:rsidRDefault="00511082" w:rsidP="007C6B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3E2BD7" wp14:editId="5709046D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2688589</wp:posOffset>
                      </wp:positionV>
                      <wp:extent cx="1247775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0157E"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211.7pt" to="213.9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" strokecolor="black [3040]"/>
                  </w:pict>
                </mc:Fallback>
              </mc:AlternateContent>
            </w:r>
            <w:r w:rsidRPr="0063403E">
              <w:rPr>
                <w:rFonts w:ascii="Times New Roman" w:hAnsi="Times New Roman" w:cs="Times New Roman"/>
                <w:sz w:val="24"/>
              </w:rPr>
              <w:t xml:space="preserve">Сохранение доли услуг (работ) по </w:t>
            </w:r>
            <w:r>
              <w:rPr>
                <w:rFonts w:ascii="Times New Roman" w:hAnsi="Times New Roman" w:cs="Times New Roman"/>
                <w:sz w:val="24"/>
              </w:rPr>
              <w:t xml:space="preserve">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 </w:t>
            </w:r>
          </w:p>
        </w:tc>
        <w:tc>
          <w:tcPr>
            <w:tcW w:w="1985" w:type="dxa"/>
            <w:vMerge w:val="restart"/>
          </w:tcPr>
          <w:p w14:paraId="167D2D4E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14:paraId="38801A9F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DD293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A09FF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A2EC7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E47F5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4B26B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C50F6" w14:textId="77777777" w:rsid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3DB1D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B9308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F0E81" w14:textId="77777777" w:rsid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DD0F7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15938" w14:textId="77777777" w:rsid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E3C72" w14:textId="77777777" w:rsid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F25C8" w14:textId="77777777" w:rsid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2022-2025</w:t>
            </w:r>
          </w:p>
          <w:p w14:paraId="7F53A518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9C5CB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8B420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D7CEC" w14:textId="77777777" w:rsid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E85F3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85ED5" w14:textId="77777777" w:rsid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CEE4B" w14:textId="77777777" w:rsid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3FA69" w14:textId="77777777" w:rsid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0FB2F" w14:textId="6BAC071F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2022-2025</w:t>
            </w:r>
          </w:p>
        </w:tc>
        <w:tc>
          <w:tcPr>
            <w:tcW w:w="1417" w:type="dxa"/>
            <w:vMerge w:val="restart"/>
          </w:tcPr>
          <w:p w14:paraId="634136BA" w14:textId="0DCDECC2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992" w:type="dxa"/>
            <w:vMerge w:val="restart"/>
          </w:tcPr>
          <w:p w14:paraId="0D310E35" w14:textId="103BDAAF" w:rsidR="00511082" w:rsidRPr="003E3FFC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Merge w:val="restart"/>
          </w:tcPr>
          <w:p w14:paraId="2DFAC991" w14:textId="77777777" w:rsidR="00511082" w:rsidRPr="003E3FFC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vMerge w:val="restart"/>
          </w:tcPr>
          <w:p w14:paraId="09139001" w14:textId="77777777" w:rsidR="00511082" w:rsidRPr="003E3FFC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vMerge w:val="restart"/>
          </w:tcPr>
          <w:p w14:paraId="4E881F0C" w14:textId="3F822D84" w:rsidR="00511082" w:rsidRPr="00BA0E0F" w:rsidRDefault="00511082" w:rsidP="003C345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жизнеобеспече</w:t>
            </w:r>
            <w:r w:rsidR="000738C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Яковлевского муниципального округа</w:t>
            </w:r>
          </w:p>
          <w:p w14:paraId="571C0166" w14:textId="77777777" w:rsidR="00511082" w:rsidRPr="003E3FFC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14:paraId="686E916D" w14:textId="57ACBAAC" w:rsidR="00511082" w:rsidRDefault="00511082" w:rsidP="003C345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 1 квартале 2024 года </w:t>
            </w:r>
            <w:r w:rsidRPr="00345126">
              <w:rPr>
                <w:sz w:val="24"/>
                <w:szCs w:val="24"/>
              </w:rPr>
              <w:t>осуществляются регулярные пассажирские перевозки автомобильным  транспортом по регулируемым тарифам по муниципальным маршрутам № 131М «</w:t>
            </w:r>
            <w:proofErr w:type="spellStart"/>
            <w:r w:rsidRPr="00345126">
              <w:rPr>
                <w:sz w:val="24"/>
                <w:szCs w:val="24"/>
              </w:rPr>
              <w:t>Бельцово</w:t>
            </w:r>
            <w:proofErr w:type="spellEnd"/>
            <w:r w:rsidRPr="00345126">
              <w:rPr>
                <w:sz w:val="24"/>
                <w:szCs w:val="24"/>
              </w:rPr>
              <w:t>-Яковлевка-</w:t>
            </w:r>
            <w:proofErr w:type="spellStart"/>
            <w:r w:rsidRPr="00345126">
              <w:rPr>
                <w:sz w:val="24"/>
                <w:szCs w:val="24"/>
              </w:rPr>
              <w:t>Бельцово</w:t>
            </w:r>
            <w:proofErr w:type="spellEnd"/>
            <w:r w:rsidRPr="00345126">
              <w:rPr>
                <w:sz w:val="24"/>
                <w:szCs w:val="24"/>
              </w:rPr>
              <w:t>»,   № 88М «Краснояровка-Яковлевка-Краснояровка»,   № 219М «</w:t>
            </w:r>
            <w:proofErr w:type="spellStart"/>
            <w:r w:rsidRPr="00345126">
              <w:rPr>
                <w:sz w:val="24"/>
                <w:szCs w:val="24"/>
              </w:rPr>
              <w:t>Старосысоевка</w:t>
            </w:r>
            <w:proofErr w:type="spellEnd"/>
            <w:r w:rsidRPr="00345126">
              <w:rPr>
                <w:sz w:val="24"/>
                <w:szCs w:val="24"/>
              </w:rPr>
              <w:t>-</w:t>
            </w:r>
            <w:proofErr w:type="spellStart"/>
            <w:r w:rsidRPr="00345126">
              <w:rPr>
                <w:sz w:val="24"/>
                <w:szCs w:val="24"/>
              </w:rPr>
              <w:t>Достоевка</w:t>
            </w:r>
            <w:proofErr w:type="spellEnd"/>
            <w:r w:rsidRPr="00345126">
              <w:rPr>
                <w:sz w:val="24"/>
                <w:szCs w:val="24"/>
              </w:rPr>
              <w:t>-Яковлевка-</w:t>
            </w:r>
            <w:proofErr w:type="spellStart"/>
            <w:r w:rsidRPr="00345126">
              <w:rPr>
                <w:sz w:val="24"/>
                <w:szCs w:val="24"/>
              </w:rPr>
              <w:t>Достоевка</w:t>
            </w:r>
            <w:proofErr w:type="spellEnd"/>
            <w:r w:rsidRPr="00345126">
              <w:rPr>
                <w:sz w:val="24"/>
                <w:szCs w:val="24"/>
              </w:rPr>
              <w:t>-</w:t>
            </w:r>
            <w:proofErr w:type="spellStart"/>
            <w:r w:rsidRPr="00345126">
              <w:rPr>
                <w:sz w:val="24"/>
                <w:szCs w:val="24"/>
              </w:rPr>
              <w:t>Старосысоевка</w:t>
            </w:r>
            <w:proofErr w:type="spellEnd"/>
            <w:r w:rsidRPr="0034512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26М «Яковлевка-Андреевка- Яковлевка»</w:t>
            </w:r>
            <w:r w:rsidRPr="00345126">
              <w:rPr>
                <w:sz w:val="24"/>
                <w:szCs w:val="24"/>
              </w:rPr>
              <w:t xml:space="preserve"> в границах Яко</w:t>
            </w:r>
            <w:r>
              <w:rPr>
                <w:sz w:val="24"/>
                <w:szCs w:val="24"/>
              </w:rPr>
              <w:t xml:space="preserve">влевского муниципального округа, в соответствии с </w:t>
            </w:r>
            <w:r w:rsidRPr="00345126">
              <w:rPr>
                <w:sz w:val="24"/>
                <w:szCs w:val="24"/>
              </w:rPr>
              <w:t>контракт</w:t>
            </w:r>
            <w:r>
              <w:rPr>
                <w:sz w:val="24"/>
                <w:szCs w:val="24"/>
              </w:rPr>
              <w:t>ами</w:t>
            </w:r>
            <w:r w:rsidRPr="0034512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заключенными 12 января 2024 года с  перевозчиком ООО «</w:t>
            </w:r>
            <w:proofErr w:type="spellStart"/>
            <w:r>
              <w:rPr>
                <w:sz w:val="24"/>
                <w:szCs w:val="24"/>
              </w:rPr>
              <w:t>Автоальянс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</w:p>
          <w:p w14:paraId="1A3AD318" w14:textId="4E95389E" w:rsidR="00511082" w:rsidRPr="00E94D94" w:rsidRDefault="00511082" w:rsidP="00E94C75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11082" w:rsidRPr="003E3FFC" w14:paraId="61826049" w14:textId="77777777" w:rsidTr="00A02771">
        <w:tc>
          <w:tcPr>
            <w:tcW w:w="709" w:type="dxa"/>
          </w:tcPr>
          <w:p w14:paraId="4E2797DF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410" w:type="dxa"/>
          </w:tcPr>
          <w:p w14:paraId="5FFA1A01" w14:textId="526F72FB" w:rsidR="00511082" w:rsidRPr="0063403E" w:rsidRDefault="00511082" w:rsidP="003C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9AFB2D" wp14:editId="4E83F3C3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1743075</wp:posOffset>
                      </wp:positionV>
                      <wp:extent cx="1238250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BF767" id="Прямая соединительная лини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137.25pt" to="213.1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Мониторинг пассажиропотока и потребностей муниципального района в корректировке существующей маршрутной сети и создание новых маршрутов</w:t>
            </w:r>
          </w:p>
        </w:tc>
        <w:tc>
          <w:tcPr>
            <w:tcW w:w="1985" w:type="dxa"/>
            <w:vMerge/>
          </w:tcPr>
          <w:p w14:paraId="18C489F5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2803C87" w14:textId="1056237C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6ED3D91" w14:textId="57DD5E8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165FBB0C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19766E4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853271F" w14:textId="77777777" w:rsidR="00511082" w:rsidRDefault="00511082" w:rsidP="003C345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0910B87E" w14:textId="77777777" w:rsidR="00511082" w:rsidRPr="001B4D87" w:rsidRDefault="00511082" w:rsidP="003C345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082" w:rsidRPr="003E3FFC" w14:paraId="5DA0FF47" w14:textId="77777777" w:rsidTr="00A02771">
        <w:tc>
          <w:tcPr>
            <w:tcW w:w="709" w:type="dxa"/>
          </w:tcPr>
          <w:p w14:paraId="61B4B84B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410" w:type="dxa"/>
          </w:tcPr>
          <w:p w14:paraId="6D0F0509" w14:textId="77777777" w:rsidR="00511082" w:rsidRPr="0063403E" w:rsidRDefault="00511082" w:rsidP="003C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конкурсов на право осуществления перевозок, а также при закупке работ, связанных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осуществлением  регулярных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перевозок по регулируемым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муниципальным маршрутам</w:t>
            </w:r>
          </w:p>
        </w:tc>
        <w:tc>
          <w:tcPr>
            <w:tcW w:w="1985" w:type="dxa"/>
            <w:vMerge/>
          </w:tcPr>
          <w:p w14:paraId="74412AC5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AA6BBEA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312B531" w14:textId="6C9EFEED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FBDC262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DD7228A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154D922" w14:textId="77777777" w:rsidR="00511082" w:rsidRDefault="00511082" w:rsidP="003C345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F1AAE64" w14:textId="77777777" w:rsidR="00511082" w:rsidRPr="001B4D87" w:rsidRDefault="00511082" w:rsidP="003C345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F2" w:rsidRPr="003E3FFC" w14:paraId="1308B472" w14:textId="77777777" w:rsidTr="00A02771">
        <w:tc>
          <w:tcPr>
            <w:tcW w:w="3119" w:type="dxa"/>
            <w:gridSpan w:val="2"/>
          </w:tcPr>
          <w:p w14:paraId="31CAB132" w14:textId="77777777" w:rsidR="009F36F2" w:rsidRDefault="009F36F2" w:rsidP="006340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1" w:type="dxa"/>
            <w:gridSpan w:val="7"/>
          </w:tcPr>
          <w:p w14:paraId="046E358A" w14:textId="04D9D73C" w:rsidR="009F36F2" w:rsidRPr="003E3FFC" w:rsidRDefault="009F36F2" w:rsidP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услуг розничной торговли лекарственными препаратами медицинскими                                                                                           изделиями и сопутствующими товарами</w:t>
            </w:r>
          </w:p>
        </w:tc>
      </w:tr>
      <w:tr w:rsidR="009F36F2" w:rsidRPr="003E3FFC" w14:paraId="0ED60DE2" w14:textId="77777777" w:rsidTr="00A02771">
        <w:tc>
          <w:tcPr>
            <w:tcW w:w="3119" w:type="dxa"/>
            <w:gridSpan w:val="2"/>
          </w:tcPr>
          <w:p w14:paraId="40AF3BEB" w14:textId="77777777" w:rsidR="009F36F2" w:rsidRPr="0063403E" w:rsidRDefault="009F36F2" w:rsidP="00A0583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41" w:type="dxa"/>
            <w:gridSpan w:val="7"/>
          </w:tcPr>
          <w:p w14:paraId="4FFF2D90" w14:textId="2D72F982" w:rsidR="009F36F2" w:rsidRPr="0063403E" w:rsidRDefault="009F36F2" w:rsidP="00A0583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403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>
              <w:rPr>
                <w:rFonts w:ascii="Times New Roman" w:hAnsi="Times New Roman" w:cs="Times New Roman"/>
                <w:i/>
              </w:rPr>
              <w:t xml:space="preserve"> 01.01.2024 </w:t>
            </w:r>
            <w:r w:rsidR="00017775">
              <w:rPr>
                <w:rFonts w:ascii="Times New Roman" w:hAnsi="Times New Roman" w:cs="Times New Roman"/>
                <w:i/>
              </w:rPr>
              <w:t>года</w:t>
            </w:r>
          </w:p>
          <w:p w14:paraId="0B83D757" w14:textId="2A19B068" w:rsidR="009F36F2" w:rsidRDefault="009F36F2" w:rsidP="00A0583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территории Яковлевского муниципального района торговлю лекарственными </w:t>
            </w:r>
            <w:proofErr w:type="gramStart"/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>препаратами  и</w:t>
            </w:r>
            <w:proofErr w:type="gramEnd"/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медицинскими средствами  осуществляют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четыре аптеки (из них 3 аптеки и аптечный магазин) и один аптечный киоск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Данный рынок услуг полностью представлен предприятиями и организациями частной формы собственности. 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14:paraId="5BE8D8E7" w14:textId="2246DE19" w:rsidR="009F36F2" w:rsidRPr="00470004" w:rsidRDefault="009F36F2" w:rsidP="00A0583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Жителям Яковлевского муниципального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розничной аптечной сети представлен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широкий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спектр лекарственных препаратов и медицинских принадлежностей, в том числе и под заказ. Населенные пункты </w:t>
            </w:r>
            <w:r w:rsidR="00017775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>, где численность постоянно проживающего населения составляет до 300 человек, обеспечение лекарственными препаратами осуществляется в фельдшерско-акушерских пунктах.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17775" w:rsidRPr="003E3FFC" w14:paraId="1CC98BE1" w14:textId="77777777" w:rsidTr="00A02771">
        <w:tc>
          <w:tcPr>
            <w:tcW w:w="709" w:type="dxa"/>
          </w:tcPr>
          <w:p w14:paraId="44DF4329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410" w:type="dxa"/>
          </w:tcPr>
          <w:p w14:paraId="44204E3E" w14:textId="5D8F9BB8" w:rsidR="00017775" w:rsidRPr="00BA0E0F" w:rsidRDefault="00017775" w:rsidP="00BD1C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доли услуг (работ) по торговле лекарственными препаратами, медицинскими изделиями, оказанных (выполненных) организациями частной формы</w:t>
            </w:r>
          </w:p>
        </w:tc>
        <w:tc>
          <w:tcPr>
            <w:tcW w:w="1985" w:type="dxa"/>
            <w:vMerge w:val="restart"/>
          </w:tcPr>
          <w:p w14:paraId="399C834E" w14:textId="77777777" w:rsidR="00017775" w:rsidRDefault="003C3458" w:rsidP="00BD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6A57F0" wp14:editId="727481D8">
                      <wp:simplePos x="0" y="0"/>
                      <wp:positionH relativeFrom="column">
                        <wp:posOffset>-71119</wp:posOffset>
                      </wp:positionH>
                      <wp:positionV relativeFrom="paragraph">
                        <wp:posOffset>1915795</wp:posOffset>
                      </wp:positionV>
                      <wp:extent cx="1257300" cy="9525"/>
                      <wp:effectExtent l="0" t="0" r="19050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3450F" id="Прямая соединительная линия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50.85pt" to="93.4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" strokecolor="black [3040]"/>
                  </w:pict>
                </mc:Fallback>
              </mc:AlternateContent>
            </w:r>
            <w:r w:rsidR="00017775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14:paraId="1C2D975E" w14:textId="77777777" w:rsidR="00022B40" w:rsidRP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4F942" w14:textId="77777777" w:rsidR="00022B40" w:rsidRP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6CF27" w14:textId="77777777" w:rsidR="00022B40" w:rsidRP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D7EFD" w14:textId="77777777" w:rsidR="00022B40" w:rsidRP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CB9C3" w14:textId="77777777" w:rsid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2E2B2" w14:textId="77777777" w:rsidR="00022B40" w:rsidRP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B86AE" w14:textId="77777777" w:rsid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7C18C" w14:textId="77777777" w:rsid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EA6D5" w14:textId="77777777" w:rsid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66BE7" w14:textId="276F0312" w:rsidR="00022B40" w:rsidRP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2022-2025</w:t>
            </w:r>
          </w:p>
        </w:tc>
        <w:tc>
          <w:tcPr>
            <w:tcW w:w="1417" w:type="dxa"/>
            <w:vMerge w:val="restart"/>
          </w:tcPr>
          <w:p w14:paraId="49527F04" w14:textId="65696ECC" w:rsidR="00017775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vMerge w:val="restart"/>
          </w:tcPr>
          <w:p w14:paraId="42464C6B" w14:textId="1D9A73A0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Merge w:val="restart"/>
          </w:tcPr>
          <w:p w14:paraId="1DEE73FF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vMerge w:val="restart"/>
          </w:tcPr>
          <w:p w14:paraId="5FE4D048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vMerge w:val="restart"/>
          </w:tcPr>
          <w:p w14:paraId="27CE496B" w14:textId="77777777" w:rsidR="00017775" w:rsidRDefault="00017775" w:rsidP="0047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68174168" w14:textId="7B9DD51E" w:rsidR="00017775" w:rsidRPr="003E3FFC" w:rsidRDefault="00017775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252" w:type="dxa"/>
            <w:vMerge w:val="restart"/>
          </w:tcPr>
          <w:p w14:paraId="5F351828" w14:textId="6E2A03D6" w:rsidR="00017775" w:rsidRDefault="00017775" w:rsidP="002A69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Методическая и консультационная информация для субъектов МСП, оказывающим услуги розничной торговли лекарственными препаратами, медицинскими изделиями и сопутствующими товарами регулярно размещается в информационно-коммуникационной сети «Интернет»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  </w:t>
            </w:r>
          </w:p>
          <w:p w14:paraId="12ECAD85" w14:textId="77777777" w:rsidR="00017775" w:rsidRPr="00470004" w:rsidRDefault="00017775" w:rsidP="002A69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17775" w:rsidRPr="003E3FFC" w14:paraId="293EC89F" w14:textId="77777777" w:rsidTr="00A02771">
        <w:tc>
          <w:tcPr>
            <w:tcW w:w="709" w:type="dxa"/>
          </w:tcPr>
          <w:p w14:paraId="7B07F1EE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410" w:type="dxa"/>
          </w:tcPr>
          <w:p w14:paraId="7AD92454" w14:textId="7AACC842" w:rsidR="00017775" w:rsidRPr="00BA0E0F" w:rsidRDefault="00017775" w:rsidP="00F4712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консультационной помощи субъектам малого и среднего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предпринимательст-ва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организации торговой деятельности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соблюдению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сфере торговли  лекарственными препаратами, медицинскими изделиями и сопутствующими товарами </w:t>
            </w:r>
          </w:p>
        </w:tc>
        <w:tc>
          <w:tcPr>
            <w:tcW w:w="1985" w:type="dxa"/>
            <w:vMerge/>
          </w:tcPr>
          <w:p w14:paraId="7753A7DE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8C94A98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F5BEB81" w14:textId="7CDF97A3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64669771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ECCB340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E0578FE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52FF5A79" w14:textId="77777777" w:rsidR="00017775" w:rsidRPr="003E3FFC" w:rsidRDefault="00017775" w:rsidP="002A6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6F2" w:rsidRPr="003E3FFC" w14:paraId="08DA7459" w14:textId="77777777" w:rsidTr="00A02771">
        <w:tc>
          <w:tcPr>
            <w:tcW w:w="3119" w:type="dxa"/>
            <w:gridSpan w:val="2"/>
          </w:tcPr>
          <w:p w14:paraId="132466B8" w14:textId="77777777" w:rsidR="009F36F2" w:rsidRDefault="009F36F2" w:rsidP="00656E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1" w:type="dxa"/>
            <w:gridSpan w:val="7"/>
          </w:tcPr>
          <w:p w14:paraId="68A34E7B" w14:textId="4D3F5ECB" w:rsidR="009F36F2" w:rsidRDefault="009F36F2" w:rsidP="00656E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розничной торговли</w:t>
            </w:r>
          </w:p>
          <w:p w14:paraId="5C06B2E7" w14:textId="4EA7EB4E" w:rsidR="009F36F2" w:rsidRPr="00F13F74" w:rsidRDefault="009F36F2" w:rsidP="00F13F74">
            <w:pPr>
              <w:rPr>
                <w:rFonts w:ascii="Times New Roman" w:hAnsi="Times New Roman" w:cs="Times New Roman"/>
                <w:i/>
              </w:rPr>
            </w:pPr>
            <w:r w:rsidRPr="00F13F74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>
              <w:rPr>
                <w:rFonts w:ascii="Times New Roman" w:hAnsi="Times New Roman" w:cs="Times New Roman"/>
                <w:i/>
              </w:rPr>
              <w:t xml:space="preserve"> 01.0</w:t>
            </w:r>
            <w:r w:rsidR="003C3458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>.2024</w:t>
            </w:r>
            <w:r w:rsidR="003C3458">
              <w:rPr>
                <w:rFonts w:ascii="Times New Roman" w:hAnsi="Times New Roman" w:cs="Times New Roman"/>
                <w:i/>
              </w:rPr>
              <w:t xml:space="preserve"> года</w:t>
            </w:r>
          </w:p>
          <w:p w14:paraId="080A292E" w14:textId="0B3045BA" w:rsidR="009F36F2" w:rsidRPr="00395181" w:rsidRDefault="009F36F2" w:rsidP="00E94C75">
            <w:pPr>
              <w:pStyle w:val="ac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Количество магазинов </w:t>
            </w:r>
            <w:r w:rsidRPr="00F13F74">
              <w:rPr>
                <w:i/>
                <w:sz w:val="24"/>
                <w:szCs w:val="24"/>
              </w:rPr>
              <w:t xml:space="preserve">на территории Яковлевского муниципального </w:t>
            </w:r>
            <w:r w:rsidR="003C3458">
              <w:rPr>
                <w:i/>
                <w:sz w:val="24"/>
                <w:szCs w:val="24"/>
              </w:rPr>
              <w:t>округа</w:t>
            </w:r>
            <w:r w:rsidR="00022B40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составляет 8</w:t>
            </w:r>
            <w:r w:rsidR="005B4BF5">
              <w:rPr>
                <w:i/>
                <w:sz w:val="24"/>
                <w:szCs w:val="24"/>
              </w:rPr>
              <w:t>1</w:t>
            </w:r>
            <w:r w:rsidR="00022B40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единиц, в том числе </w:t>
            </w:r>
            <w:r w:rsidR="00022B40">
              <w:rPr>
                <w:i/>
                <w:sz w:val="24"/>
                <w:szCs w:val="24"/>
              </w:rPr>
              <w:t xml:space="preserve">- </w:t>
            </w:r>
            <w:r w:rsidR="005B4BF5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 xml:space="preserve"> специализированных продовольственных магазина, 51</w:t>
            </w:r>
            <w:r w:rsidR="00022B40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минимаркет</w:t>
            </w:r>
            <w:proofErr w:type="spellEnd"/>
            <w:r>
              <w:rPr>
                <w:i/>
                <w:sz w:val="24"/>
                <w:szCs w:val="24"/>
              </w:rPr>
              <w:t>, 18</w:t>
            </w:r>
            <w:r w:rsidR="00022B40">
              <w:rPr>
                <w:i/>
                <w:sz w:val="24"/>
                <w:szCs w:val="24"/>
              </w:rPr>
              <w:t xml:space="preserve"> -</w:t>
            </w:r>
            <w:r>
              <w:rPr>
                <w:i/>
                <w:sz w:val="24"/>
                <w:szCs w:val="24"/>
              </w:rPr>
              <w:t xml:space="preserve"> прочих магазинов, и </w:t>
            </w:r>
            <w:r w:rsidR="005B4BF5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2B40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специализированных непродовольственных магазина. Торговлю </w:t>
            </w:r>
            <w:r w:rsidRPr="00F13F74">
              <w:rPr>
                <w:i/>
                <w:sz w:val="24"/>
                <w:szCs w:val="24"/>
              </w:rPr>
              <w:t xml:space="preserve">алкогольной </w:t>
            </w:r>
            <w:proofErr w:type="gramStart"/>
            <w:r w:rsidRPr="00F13F74">
              <w:rPr>
                <w:i/>
                <w:sz w:val="24"/>
                <w:szCs w:val="24"/>
              </w:rPr>
              <w:t>продукци</w:t>
            </w:r>
            <w:r>
              <w:rPr>
                <w:i/>
                <w:sz w:val="24"/>
                <w:szCs w:val="24"/>
              </w:rPr>
              <w:t>ей</w:t>
            </w:r>
            <w:r w:rsidR="00022B40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13F74">
              <w:rPr>
                <w:i/>
                <w:sz w:val="24"/>
                <w:szCs w:val="24"/>
              </w:rPr>
              <w:t xml:space="preserve"> осуществля</w:t>
            </w:r>
            <w:r w:rsidR="00022B40"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т</w:t>
            </w:r>
            <w:proofErr w:type="gramEnd"/>
            <w:r w:rsidR="00022B40">
              <w:rPr>
                <w:i/>
                <w:sz w:val="24"/>
                <w:szCs w:val="24"/>
              </w:rPr>
              <w:t xml:space="preserve"> - </w:t>
            </w:r>
            <w:r w:rsidRPr="00F13F74">
              <w:rPr>
                <w:i/>
                <w:sz w:val="24"/>
                <w:szCs w:val="24"/>
              </w:rPr>
              <w:t>3</w:t>
            </w:r>
            <w:r w:rsidR="005B4BF5">
              <w:rPr>
                <w:i/>
                <w:sz w:val="24"/>
                <w:szCs w:val="24"/>
              </w:rPr>
              <w:t>3</w:t>
            </w:r>
            <w:r w:rsidRPr="00F13F74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торговы</w:t>
            </w:r>
            <w:r w:rsidR="00022B40">
              <w:rPr>
                <w:i/>
                <w:sz w:val="24"/>
                <w:szCs w:val="24"/>
              </w:rPr>
              <w:t>х</w:t>
            </w:r>
            <w:r>
              <w:rPr>
                <w:i/>
                <w:sz w:val="24"/>
                <w:szCs w:val="24"/>
              </w:rPr>
              <w:t xml:space="preserve">  предприятия, в том числе крупные торговые сети – «Дилан», «</w:t>
            </w:r>
            <w:proofErr w:type="spellStart"/>
            <w:r>
              <w:rPr>
                <w:i/>
                <w:sz w:val="24"/>
                <w:szCs w:val="24"/>
              </w:rPr>
              <w:t>Винлаб</w:t>
            </w:r>
            <w:proofErr w:type="spellEnd"/>
            <w:r>
              <w:rPr>
                <w:i/>
                <w:sz w:val="24"/>
                <w:szCs w:val="24"/>
              </w:rPr>
              <w:t>», «Бристоль», «Лоза».</w:t>
            </w:r>
            <w:r w:rsidR="005B4BF5">
              <w:rPr>
                <w:i/>
                <w:sz w:val="24"/>
                <w:szCs w:val="24"/>
              </w:rPr>
              <w:t xml:space="preserve"> </w:t>
            </w:r>
            <w:r w:rsidR="00080CCB">
              <w:rPr>
                <w:i/>
                <w:sz w:val="24"/>
                <w:szCs w:val="24"/>
              </w:rPr>
              <w:t xml:space="preserve">Количество павильонов, киосков- 33. Аптек и аптечных магазинов- 4. </w:t>
            </w:r>
          </w:p>
        </w:tc>
      </w:tr>
      <w:tr w:rsidR="00646821" w:rsidRPr="003E3FFC" w14:paraId="6EFD9525" w14:textId="77777777" w:rsidTr="00A02771">
        <w:tc>
          <w:tcPr>
            <w:tcW w:w="709" w:type="dxa"/>
          </w:tcPr>
          <w:p w14:paraId="3FAE3B5F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410" w:type="dxa"/>
          </w:tcPr>
          <w:p w14:paraId="1A287877" w14:textId="77777777" w:rsidR="00646821" w:rsidRPr="00546778" w:rsidRDefault="00646821" w:rsidP="005467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677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1985" w:type="dxa"/>
          </w:tcPr>
          <w:p w14:paraId="1DA2359D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7" w:type="dxa"/>
            <w:vMerge w:val="restart"/>
          </w:tcPr>
          <w:p w14:paraId="73E3E0C0" w14:textId="4EC69A00" w:rsidR="00646821" w:rsidRDefault="00646821" w:rsidP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vMerge w:val="restart"/>
          </w:tcPr>
          <w:p w14:paraId="72EF8D57" w14:textId="1E800BB6" w:rsidR="00646821" w:rsidRPr="003E3FFC" w:rsidRDefault="00646821" w:rsidP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vMerge w:val="restart"/>
          </w:tcPr>
          <w:p w14:paraId="6B0E437B" w14:textId="199F75DD" w:rsidR="00646821" w:rsidRPr="003E3FFC" w:rsidRDefault="00646821" w:rsidP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vMerge w:val="restart"/>
          </w:tcPr>
          <w:p w14:paraId="1D3FAFB6" w14:textId="77777777" w:rsidR="00646821" w:rsidRPr="003E3FFC" w:rsidRDefault="00646821" w:rsidP="005D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33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  <w:vMerge w:val="restart"/>
          </w:tcPr>
          <w:p w14:paraId="2F448D7E" w14:textId="7EB87CCE" w:rsidR="00646821" w:rsidRPr="00BA0E0F" w:rsidRDefault="00646821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  Администрации Яковлевского муниципального округа</w:t>
            </w:r>
          </w:p>
          <w:p w14:paraId="73F4F356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14:paraId="2E550B16" w14:textId="2B21552C" w:rsidR="00646821" w:rsidRDefault="00646821" w:rsidP="006D2F14">
            <w:pPr>
              <w:pStyle w:val="ConsPlusNormal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С 01 января 2024 года сельские поселения прекратили свою деятельность, и полномочия по созданию условий развития торговой деятельности перешли в образованный Яковлевский муниципальный округ. </w:t>
            </w:r>
          </w:p>
          <w:p w14:paraId="17281EE9" w14:textId="1BAAB364" w:rsidR="00646821" w:rsidRDefault="006D2F14" w:rsidP="006D2F14">
            <w:pPr>
              <w:pStyle w:val="ConsPlusNormal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П</w:t>
            </w:r>
            <w:r w:rsidR="00646821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остановлением 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Администрации Яковлевского муниципального округа </w:t>
            </w:r>
            <w:r w:rsidR="00646821">
              <w:rPr>
                <w:rFonts w:ascii="Times New Roman" w:eastAsia="Calibri" w:hAnsi="Times New Roman" w:cs="Times New Roman"/>
                <w:sz w:val="24"/>
                <w:lang w:eastAsia="zh-CN"/>
              </w:rPr>
              <w:t>от 01.04.2024 года № 243-па  утвер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ждены</w:t>
            </w:r>
            <w:r w:rsidR="00646821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требования к местам размещения, внешнему виду и техническому состоянию нестационарных торговых объектов на территории Яковлевского муниципального округа, постановлением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Администрации Яковлевского муниципального округа</w:t>
            </w:r>
            <w:r w:rsidR="00646821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от 01.04.2024 года № 242-па 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утверждена </w:t>
            </w:r>
            <w:r w:rsidR="00646821">
              <w:rPr>
                <w:rFonts w:ascii="Times New Roman" w:eastAsia="Calibri" w:hAnsi="Times New Roman" w:cs="Times New Roman"/>
                <w:sz w:val="24"/>
                <w:lang w:eastAsia="zh-CN"/>
              </w:rPr>
              <w:t>Схем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а</w:t>
            </w:r>
            <w:r w:rsidR="00646821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размещения </w:t>
            </w:r>
            <w:r w:rsidR="00646821"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>нестационарных торговых объектов на территории Яковлевского муниципального округа.</w:t>
            </w:r>
          </w:p>
          <w:p w14:paraId="7EB0B766" w14:textId="40DC7619" w:rsidR="006D2F14" w:rsidRDefault="006D2F14" w:rsidP="006D2F14">
            <w:pPr>
              <w:pStyle w:val="ConsPlusNormal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29 января 2024 года проведен Совет по развитию малого и среднего предпринимательства и улучшению инвестиционного климата в Яковлевском МО. Информация размещается на официальном сайте Яковлевского МО, социальных сетях Интернет, 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эл.почте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и лично.  </w:t>
            </w:r>
          </w:p>
          <w:p w14:paraId="79367D13" w14:textId="77777777" w:rsidR="00646821" w:rsidRDefault="00646821" w:rsidP="006D2F14">
            <w:pPr>
              <w:pStyle w:val="ConsPlusNormal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14:paraId="3A693717" w14:textId="77777777" w:rsidR="00646821" w:rsidRDefault="00646821" w:rsidP="005813A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14:paraId="71734A7D" w14:textId="77777777" w:rsidR="00646821" w:rsidRPr="005813AF" w:rsidRDefault="00646821" w:rsidP="006B7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21" w:rsidRPr="003E3FFC" w14:paraId="05337C7E" w14:textId="77777777" w:rsidTr="00A02771">
        <w:tc>
          <w:tcPr>
            <w:tcW w:w="709" w:type="dxa"/>
          </w:tcPr>
          <w:p w14:paraId="114F9079" w14:textId="77777777" w:rsidR="00646821" w:rsidRPr="003E3FFC" w:rsidRDefault="00646821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410" w:type="dxa"/>
          </w:tcPr>
          <w:p w14:paraId="34663851" w14:textId="77777777" w:rsidR="00646821" w:rsidRDefault="00646821" w:rsidP="003C345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</w:rPr>
              <w:t xml:space="preserve">Проведение мониторинга с целью определения административных барьеров, экономических ограничений, иных факторов, являющихся </w:t>
            </w:r>
            <w:r w:rsidRPr="00395181">
              <w:rPr>
                <w:rFonts w:ascii="Times New Roman" w:eastAsia="Calibri" w:hAnsi="Times New Roman" w:cs="Times New Roman"/>
                <w:sz w:val="24"/>
              </w:rPr>
              <w:lastRenderedPageBreak/>
              <w:t>барьерами входа на рынок</w:t>
            </w:r>
          </w:p>
          <w:p w14:paraId="508B4468" w14:textId="329415F2" w:rsidR="00646821" w:rsidRPr="00395181" w:rsidRDefault="00646821" w:rsidP="003C34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1AB6A8" wp14:editId="476211D4">
                      <wp:simplePos x="0" y="0"/>
                      <wp:positionH relativeFrom="column">
                        <wp:posOffset>1459229</wp:posOffset>
                      </wp:positionH>
                      <wp:positionV relativeFrom="paragraph">
                        <wp:posOffset>175894</wp:posOffset>
                      </wp:positionV>
                      <wp:extent cx="1266825" cy="952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2FB99" id="Прямая соединительная линия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9pt,13.85pt" to="214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" strokecolor="black [3040]"/>
                  </w:pict>
                </mc:Fallback>
              </mc:AlternateContent>
            </w:r>
          </w:p>
        </w:tc>
        <w:tc>
          <w:tcPr>
            <w:tcW w:w="1985" w:type="dxa"/>
            <w:vMerge w:val="restart"/>
          </w:tcPr>
          <w:p w14:paraId="130AAF97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2022-2025</w:t>
            </w:r>
          </w:p>
          <w:p w14:paraId="1D92F2D4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172CE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621D4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14232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E3411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D7385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3D5D4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B2A2F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D3A83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F90CE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2022-2025</w:t>
            </w:r>
          </w:p>
          <w:p w14:paraId="3BB80D0F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5328E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6270B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DFB84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3437B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3F2CF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A9974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598F9" w14:textId="5B9618BB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2022-2025</w:t>
            </w:r>
          </w:p>
          <w:p w14:paraId="181BFCDD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681AA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BA463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8079F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A42CB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51E7F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C207A" w14:textId="374074DB" w:rsidR="00646821" w:rsidRPr="000F1587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2022-2025</w:t>
            </w:r>
          </w:p>
        </w:tc>
        <w:tc>
          <w:tcPr>
            <w:tcW w:w="1417" w:type="dxa"/>
            <w:vMerge/>
          </w:tcPr>
          <w:p w14:paraId="0742CF41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706A1DD" w14:textId="0832285B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547C884E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885FD44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751E6E1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7C132305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21" w:rsidRPr="003E3FFC" w14:paraId="7E8EB8D2" w14:textId="77777777" w:rsidTr="00A02771">
        <w:tc>
          <w:tcPr>
            <w:tcW w:w="709" w:type="dxa"/>
          </w:tcPr>
          <w:p w14:paraId="233BA30D" w14:textId="77777777" w:rsidR="00646821" w:rsidRDefault="00646821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410" w:type="dxa"/>
          </w:tcPr>
          <w:p w14:paraId="41EAE2D1" w14:textId="3901FDA6" w:rsidR="00646821" w:rsidRPr="00395181" w:rsidRDefault="00646821" w:rsidP="003C345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6C9A01" wp14:editId="28914FB8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1575434</wp:posOffset>
                      </wp:positionV>
                      <wp:extent cx="1276350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B753A" id="Прямая соединительная линия 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124.05pt" to="213.9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" strokecolor="black [3040]"/>
                  </w:pict>
                </mc:Fallback>
              </mc:AlternateContent>
            </w:r>
            <w:r w:rsidRPr="00395181">
              <w:rPr>
                <w:rFonts w:ascii="Times New Roman" w:hAnsi="Times New Roman" w:cs="Times New Roman"/>
                <w:sz w:val="24"/>
                <w:szCs w:val="28"/>
              </w:rPr>
              <w:t>Информационное обеспечение участников рынка актуальной информацией, а также предоставление им консультативной помощи</w:t>
            </w:r>
          </w:p>
        </w:tc>
        <w:tc>
          <w:tcPr>
            <w:tcW w:w="1985" w:type="dxa"/>
            <w:vMerge/>
          </w:tcPr>
          <w:p w14:paraId="6B0C557F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CBB09BF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338E6B7" w14:textId="291599D3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48F7E4CE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9118302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FDBCB33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0E0F5DD0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21" w:rsidRPr="003E3FFC" w14:paraId="0C35DFA9" w14:textId="77777777" w:rsidTr="00A02771">
        <w:tc>
          <w:tcPr>
            <w:tcW w:w="709" w:type="dxa"/>
          </w:tcPr>
          <w:p w14:paraId="44553C56" w14:textId="77777777" w:rsidR="00646821" w:rsidRDefault="00646821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410" w:type="dxa"/>
          </w:tcPr>
          <w:p w14:paraId="14F88663" w14:textId="36B1D61B" w:rsidR="00646821" w:rsidRPr="00395181" w:rsidRDefault="00646821" w:rsidP="003C3458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D62C3B" wp14:editId="773A3EA2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1572895</wp:posOffset>
                      </wp:positionV>
                      <wp:extent cx="1266825" cy="0"/>
                      <wp:effectExtent l="0" t="0" r="0" b="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7232A" id="Прямая соединительная линия 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9pt,123.85pt" to="214.6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" strokecolor="black [3040]"/>
                  </w:pict>
                </mc:Fallback>
              </mc:AlternateContent>
            </w: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t>Определение новых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</w:tc>
        <w:tc>
          <w:tcPr>
            <w:tcW w:w="1985" w:type="dxa"/>
            <w:vMerge/>
          </w:tcPr>
          <w:p w14:paraId="1D4840F5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AE97C46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7F0CB4C" w14:textId="6E71B2E9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6BB409B5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4E5628E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F02E0E4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4C7A55AE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21" w:rsidRPr="003E3FFC" w14:paraId="4AD23CB1" w14:textId="77777777" w:rsidTr="00A02771">
        <w:tc>
          <w:tcPr>
            <w:tcW w:w="709" w:type="dxa"/>
          </w:tcPr>
          <w:p w14:paraId="09D21C02" w14:textId="77777777" w:rsidR="00646821" w:rsidRDefault="00646821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410" w:type="dxa"/>
          </w:tcPr>
          <w:p w14:paraId="5C892263" w14:textId="4F4C2199" w:rsidR="00646821" w:rsidRPr="00395181" w:rsidRDefault="00646821" w:rsidP="003C3458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Организация и проведение совместных круглых столов, семинаров с представителями налоговой инспекции, Роспотребнадзора, другими контрольно-надзорными органами с целью информирования и обучения </w:t>
            </w: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 xml:space="preserve">руководителей торговых предприятий </w:t>
            </w:r>
          </w:p>
        </w:tc>
        <w:tc>
          <w:tcPr>
            <w:tcW w:w="1985" w:type="dxa"/>
            <w:vMerge/>
          </w:tcPr>
          <w:p w14:paraId="13F90982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AD0D3FC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3EE7606" w14:textId="0A514500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E32AE0D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94C1BCF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7D3D466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1488452B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A9786B" w14:textId="77777777" w:rsidR="00123730" w:rsidRPr="0091330A" w:rsidRDefault="00123730" w:rsidP="004A2A1B">
      <w:pPr>
        <w:jc w:val="both"/>
        <w:rPr>
          <w:rFonts w:ascii="Times New Roman" w:hAnsi="Times New Roman"/>
          <w:szCs w:val="24"/>
        </w:rPr>
      </w:pPr>
    </w:p>
    <w:p w14:paraId="5F7D88B8" w14:textId="5F24EE5B" w:rsidR="00BC541E" w:rsidRPr="006107A4" w:rsidRDefault="006107A4" w:rsidP="006107A4">
      <w:pPr>
        <w:spacing w:after="0" w:line="240" w:lineRule="auto"/>
        <w:ind w:left="1080"/>
        <w:jc w:val="center"/>
        <w:rPr>
          <w:rFonts w:ascii="Times New Roman" w:hAnsi="Times New Roman"/>
          <w:b/>
          <w:color w:val="242424"/>
          <w:spacing w:val="2"/>
          <w:sz w:val="26"/>
          <w:szCs w:val="26"/>
        </w:rPr>
      </w:pPr>
      <w:r>
        <w:rPr>
          <w:rFonts w:ascii="Times New Roman" w:hAnsi="Times New Roman"/>
          <w:b/>
          <w:color w:val="242424"/>
          <w:spacing w:val="2"/>
          <w:sz w:val="26"/>
          <w:szCs w:val="26"/>
          <w:lang w:val="en-US"/>
        </w:rPr>
        <w:t>I</w:t>
      </w:r>
      <w:r w:rsidRPr="006107A4"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. </w:t>
      </w:r>
      <w:r w:rsidR="00BC541E" w:rsidRPr="006107A4"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Системные мероприятия по содействию развитию конкуренции                                                                                     в Яковлевском муниципальном </w:t>
      </w:r>
      <w:r w:rsidR="00227326" w:rsidRPr="006107A4">
        <w:rPr>
          <w:rFonts w:ascii="Times New Roman" w:hAnsi="Times New Roman"/>
          <w:b/>
          <w:color w:val="242424"/>
          <w:spacing w:val="2"/>
          <w:sz w:val="26"/>
          <w:szCs w:val="26"/>
        </w:rPr>
        <w:t>округе</w:t>
      </w:r>
    </w:p>
    <w:p w14:paraId="6DF2F1C1" w14:textId="77777777" w:rsidR="00BC541E" w:rsidRPr="00BB1528" w:rsidRDefault="00BC541E" w:rsidP="00BC541E">
      <w:pPr>
        <w:spacing w:after="0" w:line="240" w:lineRule="auto"/>
        <w:ind w:left="1080"/>
        <w:rPr>
          <w:rFonts w:ascii="Times New Roman" w:hAnsi="Times New Roman"/>
          <w:b/>
          <w:color w:val="242424"/>
          <w:spacing w:val="2"/>
          <w:sz w:val="26"/>
          <w:szCs w:val="26"/>
        </w:rPr>
      </w:pPr>
    </w:p>
    <w:tbl>
      <w:tblPr>
        <w:tblStyle w:val="a3"/>
        <w:tblW w:w="15142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118"/>
        <w:gridCol w:w="25"/>
        <w:gridCol w:w="2301"/>
        <w:gridCol w:w="1221"/>
        <w:gridCol w:w="2201"/>
        <w:gridCol w:w="1790"/>
        <w:gridCol w:w="17"/>
        <w:gridCol w:w="2676"/>
      </w:tblGrid>
      <w:tr w:rsidR="00D1295E" w:rsidRPr="0055567A" w14:paraId="18FE586F" w14:textId="77777777" w:rsidTr="00025EB1">
        <w:trPr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15D12" w14:textId="317A7D30" w:rsidR="00C461B6" w:rsidRPr="0055567A" w:rsidRDefault="00DF147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C3B01" w14:textId="77777777"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0696F" w14:textId="77777777" w:rsidR="00C461B6" w:rsidRPr="0055567A" w:rsidRDefault="00C461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hAnsi="Times New Roman" w:cs="Times New Roman"/>
                <w:sz w:val="20"/>
                <w:szCs w:val="20"/>
              </w:rPr>
              <w:t>Описание проблемы, на решение которой направлено мероприятие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99985" w14:textId="77777777"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3671F" w14:textId="77777777"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7E801" w14:textId="77777777"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C3CBE" w14:textId="77777777"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2F859" w14:textId="77777777"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D1295E" w14:paraId="71384230" w14:textId="77777777" w:rsidTr="00025EB1">
        <w:trPr>
          <w:tblHeader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6121" w14:textId="77777777"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21C7" w14:textId="77777777"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B3A0" w14:textId="77777777"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BCEB" w14:textId="77777777"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5B43" w14:textId="77777777"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F5A7" w14:textId="77777777"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D91E" w14:textId="77777777"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1861" w14:textId="77777777"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C51C2" w:rsidRPr="0055567A" w14:paraId="4ACE3699" w14:textId="77777777" w:rsidTr="00025EB1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01C82" w14:textId="77777777" w:rsidR="00C461B6" w:rsidRPr="0055567A" w:rsidRDefault="00C461B6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25E74" w14:textId="77777777" w:rsidR="00C461B6" w:rsidRPr="005A75ED" w:rsidRDefault="005A75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>Задача: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393AC8" w:rsidRPr="00D14C84" w14:paraId="77239F58" w14:textId="77777777" w:rsidTr="00025EB1">
        <w:trPr>
          <w:trHeight w:val="514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41156BC" w14:textId="77777777" w:rsidR="00393AC8" w:rsidRPr="00D14C84" w:rsidRDefault="00393AC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394B42" w14:textId="77777777"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Поддержка предпринимательских инициатив, оказание информационно-консультационной поддержки по </w:t>
            </w:r>
            <w:proofErr w:type="gramStart"/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вопросам  поддержки</w:t>
            </w:r>
            <w:proofErr w:type="gramEnd"/>
            <w:r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 предпринимательства: ведения предпринимательской деятельности,  изменений в законодательства, мерах и видах муниципальной (государственной) поддержки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08D81A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Недостаточное информирование субъектов малого и среднего предпринимательства</w:t>
            </w:r>
          </w:p>
          <w:p w14:paraId="03572EF9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2B1AB8C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350EF054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19269186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77A96E55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39FABCF9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63306D4E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53DE22CD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0BE9E7AB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276952C1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0E988278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0BD1EC98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0F6E4323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141246DF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1C35927C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E415EBC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3CDC3B46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67DAB243" w14:textId="6EDE8D2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 xml:space="preserve">Недостаточное информирование субъектов малого и среднего предпринимательств. Выработка совместных решений по проблемам ведения бизнеса на территории </w:t>
            </w:r>
            <w:r w:rsidR="008225DA">
              <w:rPr>
                <w:rFonts w:ascii="Times New Roman" w:hAnsi="Times New Roman" w:cs="Times New Roman"/>
                <w:sz w:val="20"/>
                <w:szCs w:val="26"/>
              </w:rPr>
              <w:t>округа</w:t>
            </w:r>
          </w:p>
          <w:p w14:paraId="4BF59945" w14:textId="77777777"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05B93F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025EB1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Оказание консультационных услуг субъектам малого и среднего предпринимательства, предоставление не менее 50 консультаций субъектам малого и среднего предпринимательства</w:t>
            </w:r>
          </w:p>
          <w:p w14:paraId="7EA05CCE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69155081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71BE66DC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307D0BBF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83861BF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360AC18A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55AFAD37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F94E7E7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1E91695A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B8372C4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0CD6B793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244D4B3C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44C058D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 xml:space="preserve">Обеспечение субъектов предпринимательской деятельности информационной, консультационной поддержкой, совместный подход к решению проблемных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6"/>
              </w:rPr>
              <w:t>вопросов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целях развития предпринимательства</w:t>
            </w:r>
          </w:p>
          <w:p w14:paraId="337DDA60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7E2F5AC8" w14:textId="77777777" w:rsidR="00393AC8" w:rsidRPr="00025EB1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BA968D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  <w:p w14:paraId="062E8EA5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230750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DC6AD2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FABD33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392F3D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D5E53F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C84A32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D3613B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45D672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40AE3A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68C69A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97F27C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3E78A7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A7974D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644FE6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59E5C0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CFBD42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9C63E5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B116A5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BE723C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14DC6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8186F1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квартал</w:t>
            </w:r>
          </w:p>
          <w:p w14:paraId="55226F24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0E9CA2" w14:textId="77777777" w:rsidR="00393AC8" w:rsidRPr="00D14C84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9BC38D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  <w:r w:rsidRPr="00687C9C">
              <w:rPr>
                <w:rFonts w:ascii="Times New Roman" w:hAnsi="Times New Roman" w:cs="Times New Roman"/>
                <w:sz w:val="20"/>
              </w:rPr>
              <w:lastRenderedPageBreak/>
              <w:t>Отчет о количестве оказанных консультаций</w:t>
            </w:r>
          </w:p>
          <w:p w14:paraId="3EA9C3C0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11C77A30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2CA74A52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28DAFF30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747C8E47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696B42AF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52EA2E61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7D023446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589C56FE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00C227F7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3383F277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67F9A0DC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6E9D1743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1B9246C0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55B0EC52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7F66E4F2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296A0BFB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645A5D98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79C58002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28CCCD3B" w14:textId="01865E80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Протокол заседания Совета</w:t>
            </w:r>
            <w:r w:rsidR="0014272B">
              <w:rPr>
                <w:rFonts w:ascii="Times New Roman" w:hAnsi="Times New Roman" w:cs="Times New Roman"/>
                <w:sz w:val="20"/>
              </w:rPr>
              <w:t xml:space="preserve"> размещен на официальном сайте </w:t>
            </w:r>
            <w:r w:rsidR="008225DA">
              <w:rPr>
                <w:rFonts w:ascii="Times New Roman" w:hAnsi="Times New Roman" w:cs="Times New Roman"/>
                <w:sz w:val="20"/>
              </w:rPr>
              <w:t xml:space="preserve">Яковлевского муниципального </w:t>
            </w:r>
            <w:r w:rsidR="0014272B">
              <w:rPr>
                <w:rFonts w:ascii="Times New Roman" w:hAnsi="Times New Roman" w:cs="Times New Roman"/>
                <w:sz w:val="20"/>
              </w:rPr>
              <w:t>округа</w:t>
            </w:r>
          </w:p>
          <w:p w14:paraId="53EA17B1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569BB12C" w14:textId="77777777"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E8D6F4" w14:textId="7AA63532" w:rsidR="00393AC8" w:rsidRDefault="008225DA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 xml:space="preserve">Управление </w:t>
            </w:r>
            <w:r w:rsidR="00393AC8"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экономического развития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округа</w:t>
            </w:r>
          </w:p>
          <w:p w14:paraId="588B0CAE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69725855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62B3AF03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224DE2C7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2101BA38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5A51CC96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0F2272F5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37A0DA06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30D8FAC9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0F19CC5C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6BC1A901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7F7D856B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0D745608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31523A2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1D04D692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5DA854E9" w14:textId="672B7F09" w:rsidR="00393AC8" w:rsidRDefault="008225DA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 xml:space="preserve">Управление </w:t>
            </w:r>
            <w:r w:rsidR="00393AC8"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экономического развития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округа</w:t>
            </w:r>
          </w:p>
          <w:p w14:paraId="1DCE5F7D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11320705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743FEAB" w14:textId="77777777" w:rsidR="00393AC8" w:rsidRPr="00687C9C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18708A" w14:textId="5D3ADB3F" w:rsidR="008225DA" w:rsidRPr="008225DA" w:rsidRDefault="008225DA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29 января 2024 года </w:t>
            </w:r>
            <w:proofErr w:type="gramStart"/>
            <w:r w:rsidRPr="008225DA">
              <w:rPr>
                <w:rFonts w:ascii="Times New Roman" w:hAnsi="Times New Roman" w:cs="Times New Roman"/>
                <w:sz w:val="20"/>
                <w:szCs w:val="20"/>
              </w:rPr>
              <w:t>в был</w:t>
            </w:r>
            <w:proofErr w:type="gramEnd"/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Совет по развитию малого и среднего предпринимательства и улучшению инвестиционного климата в Яковлевском округе.</w:t>
            </w:r>
          </w:p>
          <w:p w14:paraId="6CA24096" w14:textId="37E3EBFB" w:rsidR="008225DA" w:rsidRPr="008225DA" w:rsidRDefault="008225DA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приняли участие члены Совета входящие в коллегиальный орган при главе </w:t>
            </w:r>
            <w:proofErr w:type="gramStart"/>
            <w:r w:rsidRPr="008225DA">
              <w:rPr>
                <w:rFonts w:ascii="Times New Roman" w:hAnsi="Times New Roman" w:cs="Times New Roman"/>
                <w:sz w:val="20"/>
                <w:szCs w:val="20"/>
              </w:rPr>
              <w:t>Яковлевского  муниципального</w:t>
            </w:r>
            <w:proofErr w:type="gramEnd"/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 округа по вопросам содействия развитию конкуренции на территории округа.</w:t>
            </w:r>
          </w:p>
          <w:p w14:paraId="2794AE42" w14:textId="25187CBF" w:rsidR="008225DA" w:rsidRPr="008225DA" w:rsidRDefault="008225DA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были </w:t>
            </w:r>
            <w:proofErr w:type="gramStart"/>
            <w:r w:rsidRPr="008225DA">
              <w:rPr>
                <w:rFonts w:ascii="Times New Roman" w:hAnsi="Times New Roman" w:cs="Times New Roman"/>
                <w:sz w:val="20"/>
                <w:szCs w:val="20"/>
              </w:rPr>
              <w:t>рассмотрены  вопросы</w:t>
            </w:r>
            <w:proofErr w:type="gramEnd"/>
            <w:r w:rsidRPr="00822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D9309B" w14:textId="77777777" w:rsidR="008225DA" w:rsidRDefault="008225DA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 - О профилактических рейдах по неформальной занятости в 2023 году на </w:t>
            </w:r>
            <w:r w:rsidRPr="00822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Яковлевского муниципального округа.</w:t>
            </w:r>
          </w:p>
          <w:p w14:paraId="7A98C2A6" w14:textId="4FD649C7" w:rsidR="008225DA" w:rsidRPr="008225DA" w:rsidRDefault="008225DA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 - О рассмотрении проекта положения по муниципальному контролю в сфере благоустройства на территории Яковлевского муниципального округа.</w:t>
            </w:r>
          </w:p>
          <w:p w14:paraId="6BC91873" w14:textId="77777777" w:rsidR="00C06389" w:rsidRDefault="008225DA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 - О рассмотрении и утверждении доклада о состоянии и развитии конкуренции на товарных рынках Яковлевского муниципального округа за 2023 год выступила.</w:t>
            </w:r>
          </w:p>
          <w:p w14:paraId="5E1F010B" w14:textId="34F9DA84" w:rsidR="008225DA" w:rsidRPr="008225DA" w:rsidRDefault="008225DA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5DA">
              <w:rPr>
                <w:sz w:val="20"/>
                <w:szCs w:val="20"/>
              </w:rPr>
              <w:t xml:space="preserve"> </w:t>
            </w: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>- О рассмотрении и утверждении доклада в рамках внедрения системы внутреннего обеспечения соответствия требованиям антимонопольного законодательств</w:t>
            </w:r>
            <w:r w:rsidR="00C06389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>в Яковлевском муниципальном округе в 2023 году.</w:t>
            </w:r>
          </w:p>
          <w:p w14:paraId="6677D890" w14:textId="2073822E" w:rsidR="008225DA" w:rsidRPr="008225DA" w:rsidRDefault="008225DA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 Также на заседании был освещен вопрос</w:t>
            </w:r>
            <w:r w:rsidRPr="008225DA">
              <w:rPr>
                <w:sz w:val="20"/>
                <w:szCs w:val="20"/>
              </w:rPr>
              <w:t xml:space="preserve"> </w:t>
            </w: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gramStart"/>
            <w:r w:rsidRPr="008225DA">
              <w:rPr>
                <w:rFonts w:ascii="Times New Roman" w:hAnsi="Times New Roman" w:cs="Times New Roman"/>
                <w:sz w:val="20"/>
                <w:szCs w:val="20"/>
              </w:rPr>
              <w:t>продлении  моратория</w:t>
            </w:r>
            <w:proofErr w:type="gramEnd"/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 на проверки бизнеса до конца 2024 года в соответствии с постановлением Правительства Российской Федерации от 14 декабря 2023 года № 2140. </w:t>
            </w:r>
          </w:p>
          <w:p w14:paraId="751D110A" w14:textId="5E35916A" w:rsidR="00393AC8" w:rsidRPr="008225DA" w:rsidRDefault="00393AC8" w:rsidP="00C06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AC8" w:rsidRPr="00D14C84" w14:paraId="69BB9650" w14:textId="77777777" w:rsidTr="00025EB1">
        <w:trPr>
          <w:trHeight w:val="2445"/>
        </w:trPr>
        <w:tc>
          <w:tcPr>
            <w:tcW w:w="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4F6C5" w14:textId="77777777" w:rsidR="00393AC8" w:rsidRPr="00D14C84" w:rsidRDefault="00393AC8" w:rsidP="00594D0C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BAA86" w14:textId="5DB8E6C5" w:rsidR="00393AC8" w:rsidRPr="00D14C84" w:rsidRDefault="00393AC8" w:rsidP="00E75B88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заседаний  Совета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улучшению инвестиционного климата и развитию  предпринимательства при главе Яковлевского муниципального </w:t>
            </w:r>
            <w:r w:rsidR="00822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округа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далее  - Совет)</w:t>
            </w:r>
          </w:p>
        </w:tc>
        <w:tc>
          <w:tcPr>
            <w:tcW w:w="2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9B10C" w14:textId="77777777" w:rsidR="00393AC8" w:rsidRPr="00D14C84" w:rsidRDefault="00393AC8" w:rsidP="007B04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9CF16" w14:textId="77777777"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3B89" w14:textId="77777777"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AC79E" w14:textId="77777777"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D1DD" w14:textId="77777777"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7E07B" w14:textId="77777777" w:rsidR="00393AC8" w:rsidRPr="00D14C84" w:rsidRDefault="00393AC8" w:rsidP="003C3458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7681" w:rsidRPr="00393AC8" w14:paraId="0F8214F3" w14:textId="77777777" w:rsidTr="0084768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26DC7" w14:textId="77777777" w:rsidR="00847681" w:rsidRPr="00393AC8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4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6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BA48A8" w14:textId="77777777" w:rsidR="00847681" w:rsidRPr="005A75ED" w:rsidRDefault="00847681" w:rsidP="008476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исполнением способов определения поставщиков (подрядчиков, исполнителей)</w:t>
            </w:r>
          </w:p>
        </w:tc>
      </w:tr>
      <w:tr w:rsidR="00847681" w:rsidRPr="00847681" w14:paraId="55F3E7D3" w14:textId="77777777" w:rsidTr="00E02E4A">
        <w:trPr>
          <w:trHeight w:val="106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6A5F6F" w14:textId="77777777" w:rsidR="00847681" w:rsidRPr="00847681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67DBDECB" w14:textId="77777777" w:rsidR="00847681" w:rsidRPr="00847681" w:rsidRDefault="00847681" w:rsidP="003C3458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количества случаев осуществления закупки у единственного поставщика (подрядчика, исполнителя)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EF7CC" w14:textId="77777777" w:rsidR="00847681" w:rsidRPr="00847681" w:rsidRDefault="00847681" w:rsidP="0084768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допустимых объектов размещения закупок у единственного поставщика (подрядчика, исполнителя)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53615" w14:textId="77777777" w:rsidR="00847681" w:rsidRPr="00847681" w:rsidRDefault="00847681" w:rsidP="00C06389">
            <w:pPr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68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Оптимизация процедур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государственных и муниципальных закупок, обеспечение прозрачности и доступности процедуры государственных и муниципальных закупок</w:t>
            </w:r>
            <w:r w:rsidRPr="0084768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8AFE6" w14:textId="77777777" w:rsidR="00847681" w:rsidRPr="00847681" w:rsidRDefault="00EF1B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2022-202</w:t>
            </w:r>
            <w:r w:rsidR="008476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0F674" w14:textId="77777777" w:rsidR="00847681" w:rsidRPr="00847681" w:rsidRDefault="00847681" w:rsidP="00B14C3C">
            <w:pPr>
              <w:pStyle w:val="a8"/>
              <w:rPr>
                <w:sz w:val="20"/>
                <w:szCs w:val="20"/>
              </w:rPr>
            </w:pPr>
            <w:r w:rsidRPr="00847681">
              <w:rPr>
                <w:sz w:val="20"/>
                <w:szCs w:val="20"/>
              </w:rPr>
              <w:t xml:space="preserve">План-график закупок, отчеты, мониторинг закупок 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B8931" w14:textId="17609D25" w:rsidR="00847681" w:rsidRPr="00847681" w:rsidRDefault="00847681" w:rsidP="008476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 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0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68BB20D3" w14:textId="77777777" w:rsidR="00847EAC" w:rsidRDefault="00847EAC" w:rsidP="007247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Закупочные процедуры проводятся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6DE71A96" w14:textId="77777777" w:rsidR="00E02E4A" w:rsidRPr="00CD5713" w:rsidRDefault="00847EAC" w:rsidP="007247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Приоритетным способом проведения закупок являются закупки, осуществленные конкурентным способом, в том числе проведенные электронн</w:t>
            </w:r>
            <w:r w:rsidR="001A08BD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аукцион</w:t>
            </w:r>
            <w:r w:rsidR="001A08B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CD57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7EAC" w14:paraId="09BE61AF" w14:textId="77777777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162E5" w14:textId="77777777" w:rsidR="00847EAC" w:rsidRDefault="00847EAC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6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0BAB7A" w14:textId="77777777" w:rsidR="00847EAC" w:rsidRPr="005A75ED" w:rsidRDefault="00847EAC" w:rsidP="00847E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обеспечение равных условий доступа к информации о реализации имущества, находящегося в собственности муниципального образования </w:t>
            </w:r>
          </w:p>
        </w:tc>
      </w:tr>
      <w:tr w:rsidR="00AA4684" w14:paraId="2679B0E3" w14:textId="77777777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1B83" w14:textId="77777777" w:rsidR="00AA4684" w:rsidRPr="0027342F" w:rsidRDefault="00AA468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04A5F7C" w14:textId="332E04B8" w:rsidR="00AA4684" w:rsidRPr="003270AD" w:rsidRDefault="00AA4684" w:rsidP="00847EA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270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Размещение и поддержание в актуальном состоянии об имуществе или предоставлении его во владение или пользование на официальном са</w:t>
            </w:r>
            <w:r w:rsidR="00C0638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йте </w:t>
            </w:r>
            <w:r w:rsidRPr="003270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Яковлевского муниципального </w:t>
            </w:r>
            <w:r w:rsidR="00C0638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округа</w:t>
            </w:r>
            <w:r w:rsidRPr="003270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E84" w14:textId="4ADFC264" w:rsidR="00AA4684" w:rsidRPr="003270AD" w:rsidRDefault="00C06389" w:rsidP="00C06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Низкая активность частных организаций при проведении публичных торгов муниципальным имуществом 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A8BB" w14:textId="6E4DD67A" w:rsidR="00AA4684" w:rsidRPr="00B14C3C" w:rsidRDefault="00AA4684" w:rsidP="00C0638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равных условий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доступа  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 о реализации имущества Яковлевского муниципального </w:t>
            </w:r>
            <w:r w:rsidR="00C0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BB44" w14:textId="77777777" w:rsidR="00AA4684" w:rsidRPr="007822A2" w:rsidRDefault="00AA46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F56C" w14:textId="77777777" w:rsidR="00AA4684" w:rsidRPr="00AA4684" w:rsidRDefault="00AA4684" w:rsidP="003C3458">
            <w:pPr>
              <w:pStyle w:val="ConsPlusNormal"/>
              <w:widowControl/>
              <w:tabs>
                <w:tab w:val="right" w:pos="14570"/>
              </w:tabs>
              <w:jc w:val="both"/>
              <w:rPr>
                <w:sz w:val="20"/>
                <w:lang w:eastAsia="en-US"/>
              </w:rPr>
            </w:pPr>
            <w:r w:rsidRPr="00AA4684">
              <w:rPr>
                <w:rFonts w:ascii="Times New Roman" w:hAnsi="Times New Roman"/>
                <w:sz w:val="20"/>
                <w:lang w:eastAsia="en-US"/>
              </w:rPr>
              <w:t>Информация на официальном сайте уполномоченного органа по управлению имуществом Приморского края в сети Интернет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0248" w14:textId="0AD21EC7" w:rsidR="00AA4684" w:rsidRPr="00B14C3C" w:rsidRDefault="00C06389" w:rsidP="00E534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земельных и  </w:t>
            </w:r>
            <w:r w:rsidR="00AA4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AA4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A4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AA4684"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4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4684"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="00AA4684"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Яковлевского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815A07" w14:textId="77777777" w:rsidR="00AA4684" w:rsidRDefault="00AA4684" w:rsidP="003C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684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Думы Яковлевского муниципального округа от 26.09.2023 № № 112-НПА утвержден Порядок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      </w:r>
            <w:r w:rsidRPr="00AA4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предназначенного для предоставления во владение и (или) в пользование субъектам малого и среднего предпринимательства, 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Решением Думы Яковлевского муниципального округа от 26.09.2023 № № 113-НПА утвержден Порядок предоставления в аренду муниципального имущества, включенного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предпринимательства,  организациям, образующим инфраструктуру поддержки субъектов малого и </w:t>
            </w:r>
            <w:r w:rsidRPr="00AA4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BF550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1267782A" w14:textId="77777777" w:rsidR="00BF5504" w:rsidRPr="00AA4684" w:rsidRDefault="00BF5504" w:rsidP="003C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4E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Яковлевского муниципального округа от 25.10.2023 № 97-па утвержден Перечень муниципального имущества Яковлевского муниципального округа, свободного от прав третьих лиц (за исключением.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</w:t>
            </w:r>
            <w:r w:rsidRPr="0011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согласно приложению к настоящему постановлению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534ED" w14:paraId="204D640A" w14:textId="77777777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AED6" w14:textId="77777777" w:rsidR="00E534ED" w:rsidRPr="0027342F" w:rsidRDefault="00E534ED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616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D70E53" w14:textId="38105BCA" w:rsidR="00E534ED" w:rsidRPr="005A75ED" w:rsidRDefault="00E534ED" w:rsidP="00E534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приватизации имущества, находящегося с собственности муниципального </w:t>
            </w:r>
            <w:r w:rsidR="006107A4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</w:tr>
      <w:tr w:rsidR="00AA4684" w14:paraId="79467EE6" w14:textId="77777777" w:rsidTr="0033451C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9DF6" w14:textId="77777777" w:rsidR="00AA4684" w:rsidRPr="0027342F" w:rsidRDefault="00AA468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9CFC767" w14:textId="4AA67A0B" w:rsidR="00AA4684" w:rsidRPr="0027342F" w:rsidRDefault="00AA4684" w:rsidP="003C3458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инвентаризации муниципального имущества, определение имущества находящегося в собственности муниципального </w:t>
            </w:r>
            <w:r w:rsidR="00610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не используемого для реализации функций и полномочий органов местного самоуправления муниципального </w:t>
            </w:r>
            <w:r w:rsidR="00610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7683" w14:textId="77777777" w:rsidR="00AA4684" w:rsidRDefault="00AA4684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Неэффективность использования муниципального имущества</w:t>
            </w:r>
          </w:p>
          <w:p w14:paraId="55CC4CFD" w14:textId="77777777" w:rsidR="00AA4684" w:rsidRPr="00120511" w:rsidRDefault="00AA4684" w:rsidP="000C51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81B" w14:textId="77777777" w:rsidR="00AA4684" w:rsidRDefault="00AA4684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Сформировать перечень муниципального имущества, не соответствующего требования отнесения к категории имущества, предназначенного для реализации функций и полномочий органов 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местного  самоуправления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,</w:t>
            </w:r>
          </w:p>
          <w:p w14:paraId="6EB65063" w14:textId="77777777" w:rsidR="00AA4684" w:rsidRPr="0004767F" w:rsidRDefault="00AA468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E916" w14:textId="77777777" w:rsidR="00AA4684" w:rsidRDefault="00AA46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A6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C66" w14:textId="77777777" w:rsidR="00AA4684" w:rsidRPr="00D1295E" w:rsidRDefault="00AA468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перечень имущества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E21" w14:textId="5DCD620E" w:rsidR="00AA4684" w:rsidRPr="00B14C3C" w:rsidRDefault="006107A4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земельных и   имущественных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Яковлевского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BAF49A" w14:textId="5A08CEFE" w:rsidR="00AA4684" w:rsidRPr="002403BC" w:rsidRDefault="002403BC" w:rsidP="007247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3BC">
              <w:rPr>
                <w:rFonts w:ascii="Times New Roman" w:hAnsi="Times New Roman" w:cs="Times New Roman"/>
                <w:sz w:val="20"/>
                <w:szCs w:val="20"/>
              </w:rPr>
              <w:t>Дум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2403BC">
              <w:rPr>
                <w:rFonts w:ascii="Times New Roman" w:hAnsi="Times New Roman" w:cs="Times New Roman"/>
                <w:sz w:val="20"/>
                <w:szCs w:val="20"/>
              </w:rPr>
              <w:t xml:space="preserve"> Яковлевского муниципального округа </w:t>
            </w:r>
            <w:r w:rsidR="00BF5504" w:rsidRPr="00240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принято решение </w:t>
            </w:r>
            <w:r w:rsidR="00BF5504" w:rsidRPr="002403BC">
              <w:rPr>
                <w:rFonts w:ascii="Times New Roman" w:hAnsi="Times New Roman" w:cs="Times New Roman"/>
                <w:sz w:val="20"/>
                <w:szCs w:val="20"/>
              </w:rPr>
              <w:t xml:space="preserve"> от 31.10.2023 № 147 "О Программе приватизации имущества, находящегося в собственности Яковлевского муниципального округа, на 2024 год и плановый период 2025 и 2026 годов", согласно которой подлежат приватизации 11 объектов недвижимого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F5504" w14:paraId="2BC1CD7A" w14:textId="77777777" w:rsidTr="0033451C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3E49" w14:textId="77777777" w:rsidR="00BF5504" w:rsidRDefault="00BF550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C852C64" w14:textId="0CB3F323" w:rsidR="00BF5504" w:rsidRDefault="00BF5504" w:rsidP="003C3458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Включение имущества, находящегося в собственности муниципального </w:t>
            </w:r>
            <w:proofErr w:type="gramStart"/>
            <w:r w:rsidR="00610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используемого для реализации функций и полномочий органов местного самоуправления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муниципального </w:t>
            </w:r>
            <w:r w:rsidR="00610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программу приватизации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92C" w14:textId="77777777" w:rsidR="00BF5504" w:rsidRDefault="00BF5504" w:rsidP="003C3458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  <w:p w14:paraId="53720597" w14:textId="77777777" w:rsidR="00BF5504" w:rsidRPr="00120511" w:rsidRDefault="00BF5504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C11" w14:textId="125B4C8A" w:rsidR="00BF5504" w:rsidRDefault="00BF5504" w:rsidP="00C339F4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Обеспечение приватизации имущества, находящегося в собственности муниципального </w:t>
            </w:r>
            <w:r w:rsidR="006107A4">
              <w:rPr>
                <w:rFonts w:ascii="Times New Roman" w:hAnsi="Times New Roman"/>
                <w:sz w:val="20"/>
                <w:lang w:eastAsia="en-US"/>
              </w:rPr>
              <w:t>округа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, не используемого для реализации функций полномочий органов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местного самоуправления муниципального </w:t>
            </w:r>
            <w:r w:rsidR="006107A4">
              <w:rPr>
                <w:rFonts w:ascii="Times New Roman" w:hAnsi="Times New Roman"/>
                <w:sz w:val="20"/>
                <w:lang w:eastAsia="en-US"/>
              </w:rPr>
              <w:t>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CB1" w14:textId="77777777" w:rsidR="00BF5504" w:rsidRPr="00C15A6A" w:rsidRDefault="00BF55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715" w14:textId="77777777" w:rsidR="00BF5504" w:rsidRDefault="00BF550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приватизации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EDDC" w14:textId="0CD2D586" w:rsidR="00BF5504" w:rsidRPr="00B14C3C" w:rsidRDefault="006107A4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земельных и   имущественных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Яковлевского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F7D0F53" w14:textId="768F51EA" w:rsidR="00BF5504" w:rsidRPr="006107A4" w:rsidRDefault="002403BC" w:rsidP="007247FE">
            <w:pPr>
              <w:suppressAutoHyphens/>
              <w:snapToGrid w:val="0"/>
              <w:rPr>
                <w:highlight w:val="yellow"/>
              </w:rPr>
            </w:pPr>
            <w:r w:rsidRPr="002403B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решением Думы Яковлевского муниципального округа   от 31.10.2023 № 147 "О Программе приватизации имущества, находящегося в собственности Яковлевского муниципального округа, на 2024 год и плановый период </w:t>
            </w:r>
            <w:r w:rsidRPr="00240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 и 2026 годов", согласно которой подлежат приватизации 11 объектов недвижимого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03BC">
              <w:rPr>
                <w:rFonts w:ascii="Times New Roman" w:hAnsi="Times New Roman" w:cs="Times New Roman"/>
                <w:sz w:val="20"/>
                <w:szCs w:val="20"/>
              </w:rPr>
              <w:t xml:space="preserve"> (мероприятия будут проводится во 2 и 3-м квартале).</w:t>
            </w:r>
          </w:p>
        </w:tc>
      </w:tr>
      <w:tr w:rsidR="00AA4684" w14:paraId="43887106" w14:textId="77777777" w:rsidTr="0033451C">
        <w:trPr>
          <w:trHeight w:val="354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9192" w14:textId="77777777" w:rsidR="00AA4684" w:rsidRDefault="00AA468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81561E" w14:textId="77777777" w:rsidR="00AA4684" w:rsidRDefault="00AA4684" w:rsidP="003C3458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проведение публичных торгов по реализации имущества, находящегося в собственности муниципального района, не используемого для реализации функций и полномочий органов местного самоуправления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D1B30F" w14:textId="77777777" w:rsidR="00AA4684" w:rsidRDefault="00AA4684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Неэффективность использования муниципального имущества</w:t>
            </w:r>
          </w:p>
          <w:p w14:paraId="70CF3185" w14:textId="77777777" w:rsidR="00AA4684" w:rsidRDefault="00AA4684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ABAAE2" w14:textId="77777777" w:rsidR="00AA4684" w:rsidRDefault="00AA4684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Обеспечение приватизации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  <w:p w14:paraId="6FC78BC5" w14:textId="77777777" w:rsidR="00AA4684" w:rsidRDefault="00AA4684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4A0571" w14:textId="77777777" w:rsidR="00AA4684" w:rsidRPr="00C15A6A" w:rsidRDefault="00AA46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BFAA14" w14:textId="77777777" w:rsidR="00AA4684" w:rsidRDefault="00AA4684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об итогах исполнения программы приватизации</w:t>
            </w:r>
          </w:p>
          <w:p w14:paraId="3AEC7591" w14:textId="77777777" w:rsidR="00AA4684" w:rsidRDefault="00AA468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7508DA" w14:textId="704E2194" w:rsidR="00AA4684" w:rsidRPr="00B14C3C" w:rsidRDefault="006107A4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земельных и   имущественных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Яковлевского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1220AA" w14:textId="77777777" w:rsidR="005B19E0" w:rsidRDefault="005B19E0" w:rsidP="00BF5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BC">
              <w:rPr>
                <w:rFonts w:ascii="Times New Roman" w:hAnsi="Times New Roman" w:cs="Times New Roman"/>
                <w:sz w:val="20"/>
                <w:szCs w:val="20"/>
              </w:rPr>
              <w:t>мероприятия будут</w:t>
            </w:r>
          </w:p>
          <w:p w14:paraId="07036224" w14:textId="77777777" w:rsidR="005B19E0" w:rsidRDefault="005B19E0" w:rsidP="00BF5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BC">
              <w:rPr>
                <w:rFonts w:ascii="Times New Roman" w:hAnsi="Times New Roman" w:cs="Times New Roman"/>
                <w:sz w:val="20"/>
                <w:szCs w:val="20"/>
              </w:rPr>
              <w:t>проводится во 2 и 3-м</w:t>
            </w:r>
          </w:p>
          <w:p w14:paraId="6E0150DF" w14:textId="27D8B21B" w:rsidR="00AA4684" w:rsidRPr="00BF5504" w:rsidRDefault="005B19E0" w:rsidP="00BF55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03BC">
              <w:rPr>
                <w:rFonts w:ascii="Times New Roman" w:hAnsi="Times New Roman" w:cs="Times New Roman"/>
                <w:sz w:val="20"/>
                <w:szCs w:val="20"/>
              </w:rPr>
              <w:t>квартале</w:t>
            </w:r>
          </w:p>
        </w:tc>
      </w:tr>
    </w:tbl>
    <w:p w14:paraId="6464D050" w14:textId="77777777" w:rsidR="005B35B4" w:rsidRPr="00BF5504" w:rsidRDefault="005B35B4" w:rsidP="00BF5504">
      <w:pPr>
        <w:rPr>
          <w:rFonts w:ascii="Times New Roman" w:hAnsi="Times New Roman"/>
          <w:sz w:val="24"/>
          <w:szCs w:val="24"/>
        </w:rPr>
      </w:pPr>
    </w:p>
    <w:p w14:paraId="0A9884CD" w14:textId="03297480" w:rsidR="005B2BD3" w:rsidRPr="00E02E4A" w:rsidRDefault="006107A4" w:rsidP="006107A4">
      <w:pPr>
        <w:pStyle w:val="a5"/>
        <w:tabs>
          <w:tab w:val="left" w:pos="3261"/>
          <w:tab w:val="left" w:pos="3402"/>
        </w:tabs>
        <w:ind w:left="18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42424"/>
          <w:spacing w:val="2"/>
          <w:sz w:val="24"/>
          <w:szCs w:val="24"/>
          <w:lang w:val="en-US"/>
        </w:rPr>
        <w:t>II</w:t>
      </w:r>
      <w:r w:rsidRPr="006107A4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. </w:t>
      </w:r>
      <w:r w:rsidR="00227326">
        <w:rPr>
          <w:rFonts w:ascii="Times New Roman" w:hAnsi="Times New Roman"/>
          <w:b/>
          <w:color w:val="242424"/>
          <w:spacing w:val="2"/>
          <w:sz w:val="24"/>
          <w:szCs w:val="24"/>
        </w:rPr>
        <w:t>Дополнительные с</w:t>
      </w:r>
      <w:r w:rsidR="005B2BD3" w:rsidRPr="00E02E4A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истемные мероприятия по содействию развитию конкуренции                                                                                                              </w:t>
      </w:r>
      <w:r w:rsidR="00E02E4A" w:rsidRPr="00E02E4A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                                           </w:t>
      </w:r>
      <w:r w:rsidR="005B2BD3" w:rsidRPr="00E02E4A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в Яковлевском муниципальном </w:t>
      </w:r>
      <w:r w:rsidR="00227326">
        <w:rPr>
          <w:rFonts w:ascii="Times New Roman" w:hAnsi="Times New Roman"/>
          <w:b/>
          <w:color w:val="242424"/>
          <w:spacing w:val="2"/>
          <w:sz w:val="24"/>
          <w:szCs w:val="24"/>
        </w:rPr>
        <w:t>округе</w:t>
      </w:r>
    </w:p>
    <w:tbl>
      <w:tblPr>
        <w:tblStyle w:val="a3"/>
        <w:tblW w:w="15142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118"/>
        <w:gridCol w:w="2326"/>
        <w:gridCol w:w="3422"/>
        <w:gridCol w:w="1807"/>
        <w:gridCol w:w="2676"/>
      </w:tblGrid>
      <w:tr w:rsidR="005B2BD3" w:rsidRPr="0055567A" w14:paraId="66CF8D09" w14:textId="77777777" w:rsidTr="003C3458">
        <w:trPr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B69FE" w14:textId="77777777" w:rsidR="005B2BD3" w:rsidRPr="0055567A" w:rsidRDefault="005B2BD3" w:rsidP="003C345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DED9E" w14:textId="77777777" w:rsidR="005B2BD3" w:rsidRPr="0055567A" w:rsidRDefault="005B2BD3" w:rsidP="003C345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B704" w14:textId="77777777" w:rsidR="005B2BD3" w:rsidRPr="0055567A" w:rsidRDefault="005B2BD3" w:rsidP="003C34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6EE84" w14:textId="77777777" w:rsidR="005B2BD3" w:rsidRPr="0055567A" w:rsidRDefault="005B2BD3" w:rsidP="003C345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92489" w14:textId="77777777" w:rsidR="005B2BD3" w:rsidRPr="0055567A" w:rsidRDefault="005B2BD3" w:rsidP="003C345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B426E" w14:textId="77777777" w:rsidR="005B2BD3" w:rsidRPr="0055567A" w:rsidRDefault="005B2BD3" w:rsidP="003C345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06BAD" w14:textId="77777777" w:rsidR="005B2BD3" w:rsidRPr="0055567A" w:rsidRDefault="005B2BD3" w:rsidP="003C345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5B2BD3" w:rsidRPr="00E02E4A" w14:paraId="32027E09" w14:textId="77777777" w:rsidTr="003C3458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6D28" w14:textId="77777777" w:rsidR="005B2BD3" w:rsidRPr="00E02E4A" w:rsidRDefault="005B2BD3" w:rsidP="005B2BD3">
            <w:pPr>
              <w:pStyle w:val="a5"/>
              <w:numPr>
                <w:ilvl w:val="3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02A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Задача: Проведение мониторинга состояния конкуренции на товарных рынках</w:t>
            </w:r>
          </w:p>
        </w:tc>
      </w:tr>
      <w:tr w:rsidR="00451BCB" w:rsidRPr="000328A6" w14:paraId="578BC70C" w14:textId="77777777" w:rsidTr="003C345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9E554" w14:textId="77777777" w:rsidR="00451BCB" w:rsidRPr="000328A6" w:rsidRDefault="00451BCB" w:rsidP="003C345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4CF9AFD" w14:textId="77777777" w:rsidR="00451BCB" w:rsidRPr="004633E0" w:rsidRDefault="00451BCB" w:rsidP="003C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наличия (отсутствия) административных </w:t>
            </w:r>
            <w:proofErr w:type="gramStart"/>
            <w:r w:rsidRPr="004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барьеров  и</w:t>
            </w:r>
            <w:proofErr w:type="gramEnd"/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 оценки состояния конкуренции субъектами предпринимательской деятельности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9CB9" w14:textId="666A21FB" w:rsidR="00451BCB" w:rsidRPr="006107A4" w:rsidRDefault="00451BCB" w:rsidP="003C3458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Выявление проблем и административных барьеров, сдерживающих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развитие субъектов предпринимательской деятельности на территории Яковлевского муниципального </w:t>
            </w:r>
            <w:r w:rsidR="006107A4">
              <w:rPr>
                <w:rFonts w:ascii="Times New Roman" w:hAnsi="Times New Roman"/>
                <w:sz w:val="20"/>
                <w:lang w:eastAsia="en-US"/>
              </w:rPr>
              <w:t>округа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39F" w14:textId="2688E2D6"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31.01.202</w:t>
            </w:r>
            <w:r w:rsidR="006430B2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14:paraId="6DF4D924" w14:textId="77777777"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24A0" w14:textId="77777777"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14:paraId="28F8F35B" w14:textId="77777777" w:rsidR="00451BCB" w:rsidRPr="000328A6" w:rsidRDefault="00451BCB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CBE" w14:textId="7E86EDD6" w:rsidR="00451BCB" w:rsidRDefault="000172E4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Управление </w:t>
            </w:r>
            <w:r w:rsidR="00451BCB"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 экономического</w:t>
            </w:r>
            <w:proofErr w:type="gramEnd"/>
            <w:r w:rsidR="00451BCB"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 развития Администрации </w:t>
            </w:r>
            <w:r w:rsidR="00451BCB" w:rsidRPr="00687C9C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 xml:space="preserve">Яковлевского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округа</w:t>
            </w:r>
          </w:p>
          <w:p w14:paraId="229BE831" w14:textId="77777777" w:rsidR="00451BCB" w:rsidRDefault="00451BCB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52275A52" w14:textId="77777777" w:rsidR="00451BCB" w:rsidRDefault="00451BCB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AC0D04F" w14:textId="77777777" w:rsidR="00451BCB" w:rsidRPr="00687C9C" w:rsidRDefault="00451BCB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2043C57" w14:textId="28BEDDBA" w:rsidR="00451BCB" w:rsidRPr="000328A6" w:rsidRDefault="00C047E8" w:rsidP="007247F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Мониторинг проводи</w:t>
            </w:r>
            <w:r w:rsidR="00CD5713">
              <w:rPr>
                <w:rFonts w:ascii="Times New Roman" w:hAnsi="Times New Roman"/>
                <w:sz w:val="20"/>
              </w:rPr>
              <w:t>тся</w:t>
            </w:r>
            <w:r>
              <w:rPr>
                <w:rFonts w:ascii="Times New Roman" w:hAnsi="Times New Roman"/>
                <w:sz w:val="20"/>
              </w:rPr>
              <w:t xml:space="preserve"> на территории </w:t>
            </w:r>
            <w:r w:rsidR="000172E4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247FE">
              <w:rPr>
                <w:rFonts w:ascii="Times New Roman" w:hAnsi="Times New Roman"/>
                <w:sz w:val="20"/>
              </w:rPr>
              <w:t xml:space="preserve">по запросу и установленным срокам Министерством </w:t>
            </w:r>
            <w:r w:rsidR="007247FE">
              <w:rPr>
                <w:rFonts w:ascii="Times New Roman" w:hAnsi="Times New Roman"/>
                <w:sz w:val="20"/>
              </w:rPr>
              <w:lastRenderedPageBreak/>
              <w:t>экономического развития Приморского края.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51BCB" w:rsidRPr="000328A6" w14:paraId="425BBB45" w14:textId="77777777" w:rsidTr="003C345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F15A" w14:textId="77777777" w:rsidR="00451BCB" w:rsidRPr="000328A6" w:rsidRDefault="00451BCB" w:rsidP="003C345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3BAC2F2" w14:textId="77777777" w:rsidR="00451BCB" w:rsidRPr="004633E0" w:rsidRDefault="00451BCB" w:rsidP="003C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</w:t>
            </w:r>
            <w:proofErr w:type="gramStart"/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удовлетворенности  потребителей</w:t>
            </w:r>
            <w:proofErr w:type="gramEnd"/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товаров, работ и услуг на рынках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68B3" w14:textId="77777777" w:rsidR="00451BCB" w:rsidRDefault="00451BCB" w:rsidP="003C3458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Получение и анализ информации о существующей ситуации по удовлетворенности потребителей качеством товаров, работ, услуг на рынках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6A00" w14:textId="0E5A53FA"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31.01.202</w:t>
            </w:r>
            <w:r w:rsidR="006430B2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14:paraId="45D56D13" w14:textId="77777777"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3B09" w14:textId="77777777"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14:paraId="7AD38688" w14:textId="77777777" w:rsidR="00451BCB" w:rsidRPr="000328A6" w:rsidRDefault="00451BCB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0D70" w14:textId="38C263B9" w:rsidR="00451BCB" w:rsidRPr="00687C9C" w:rsidRDefault="000172E4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Управление </w:t>
            </w:r>
            <w:r w:rsidR="00451BCB"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экономического развития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округа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E59493E" w14:textId="61B55AA5" w:rsidR="00451BCB" w:rsidRPr="000328A6" w:rsidRDefault="00185177" w:rsidP="007247F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</w:t>
            </w:r>
            <w:r w:rsidR="007247FE">
              <w:rPr>
                <w:rFonts w:ascii="Times New Roman" w:hAnsi="Times New Roman"/>
                <w:sz w:val="20"/>
              </w:rPr>
              <w:t>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0172E4">
              <w:rPr>
                <w:rFonts w:ascii="Times New Roman" w:hAnsi="Times New Roman"/>
                <w:sz w:val="20"/>
              </w:rPr>
              <w:t>управления</w:t>
            </w:r>
            <w:r>
              <w:rPr>
                <w:rFonts w:ascii="Times New Roman" w:hAnsi="Times New Roman"/>
                <w:sz w:val="20"/>
              </w:rPr>
              <w:t xml:space="preserve"> экономического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развития  </w:t>
            </w:r>
            <w:r w:rsidR="00CD5713">
              <w:rPr>
                <w:rFonts w:ascii="Times New Roman" w:hAnsi="Times New Roman"/>
                <w:sz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второ</w:t>
            </w:r>
            <w:r w:rsidR="00CD5713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 xml:space="preserve"> полугоди</w:t>
            </w:r>
            <w:r w:rsidR="0033451C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="007247FE">
              <w:rPr>
                <w:rFonts w:ascii="Times New Roman" w:hAnsi="Times New Roman"/>
                <w:sz w:val="20"/>
              </w:rPr>
              <w:t xml:space="preserve">будет </w:t>
            </w:r>
            <w:r w:rsidR="0033451C">
              <w:rPr>
                <w:rFonts w:ascii="Times New Roman" w:hAnsi="Times New Roman"/>
                <w:sz w:val="20"/>
              </w:rPr>
              <w:t>провод</w:t>
            </w:r>
            <w:r w:rsidR="007247FE">
              <w:rPr>
                <w:rFonts w:ascii="Times New Roman" w:hAnsi="Times New Roman"/>
                <w:sz w:val="20"/>
              </w:rPr>
              <w:t>и</w:t>
            </w:r>
            <w:r w:rsidR="0033451C">
              <w:rPr>
                <w:rFonts w:ascii="Times New Roman" w:hAnsi="Times New Roman"/>
                <w:sz w:val="20"/>
              </w:rPr>
              <w:t>т</w:t>
            </w:r>
            <w:r w:rsidR="007247FE">
              <w:rPr>
                <w:rFonts w:ascii="Times New Roman" w:hAnsi="Times New Roman"/>
                <w:sz w:val="20"/>
              </w:rPr>
              <w:t>ся</w:t>
            </w:r>
            <w:r w:rsidR="00E02E4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опрос  жителей </w:t>
            </w:r>
            <w:r w:rsidR="000172E4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об удовлетворенности получения услуг на товарных рынках. Анализ анкетирования будет представлен в годовом докладе. </w:t>
            </w:r>
          </w:p>
        </w:tc>
      </w:tr>
      <w:tr w:rsidR="00451BCB" w:rsidRPr="000328A6" w14:paraId="4AA8DBE8" w14:textId="77777777" w:rsidTr="003C345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27B2" w14:textId="77777777" w:rsidR="00451BCB" w:rsidRPr="000328A6" w:rsidRDefault="00451BCB" w:rsidP="003C345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CFBCB81" w14:textId="77777777" w:rsidR="00451BCB" w:rsidRPr="004633E0" w:rsidRDefault="00451BCB" w:rsidP="001851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удовлетворенности </w:t>
            </w:r>
            <w:r w:rsidR="00185177">
              <w:rPr>
                <w:rFonts w:ascii="Times New Roman" w:hAnsi="Times New Roman" w:cs="Times New Roman"/>
                <w:sz w:val="20"/>
                <w:szCs w:val="20"/>
              </w:rPr>
              <w:t>потребителей финансовыми усл</w:t>
            </w:r>
            <w:r w:rsidR="00185177" w:rsidRPr="00E02E4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185177">
              <w:rPr>
                <w:rFonts w:ascii="Times New Roman" w:hAnsi="Times New Roman" w:cs="Times New Roman"/>
                <w:sz w:val="20"/>
                <w:szCs w:val="20"/>
              </w:rPr>
              <w:t>гами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E6A9" w14:textId="77777777" w:rsidR="00451BCB" w:rsidRDefault="00451BCB" w:rsidP="00185177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Получение и анализ информации об удовлетворенности 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потребителей  качеством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185177">
              <w:rPr>
                <w:rFonts w:ascii="Times New Roman" w:hAnsi="Times New Roman"/>
                <w:sz w:val="20"/>
                <w:lang w:eastAsia="en-US"/>
              </w:rPr>
              <w:t xml:space="preserve">финансовых услуг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B037" w14:textId="4E9A6F79"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31.01.202</w:t>
            </w:r>
            <w:r w:rsidR="006430B2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14:paraId="7B88317A" w14:textId="77777777"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0D22" w14:textId="77777777"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14:paraId="320795EA" w14:textId="77777777" w:rsidR="00451BCB" w:rsidRPr="000328A6" w:rsidRDefault="00451BCB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D33" w14:textId="683F1B29" w:rsidR="00451BCB" w:rsidRPr="00687C9C" w:rsidRDefault="000172E4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Управление </w:t>
            </w:r>
            <w:r w:rsidR="00451BCB"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экономического развития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округа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AEAA67" w14:textId="3D4CE064" w:rsidR="00185177" w:rsidRDefault="00185177" w:rsidP="00C1546E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Администрацией  Яковлевского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муниципального </w:t>
            </w:r>
            <w:r w:rsidR="000172E4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E02E4A">
              <w:rPr>
                <w:rFonts w:ascii="Times New Roman" w:hAnsi="Times New Roman"/>
                <w:sz w:val="20"/>
              </w:rPr>
              <w:t>запланирована</w:t>
            </w:r>
            <w:r>
              <w:rPr>
                <w:rFonts w:ascii="Times New Roman" w:hAnsi="Times New Roman"/>
                <w:sz w:val="20"/>
              </w:rPr>
              <w:t xml:space="preserve"> работа по привлечению к опросу жителей </w:t>
            </w:r>
            <w:r w:rsidR="000172E4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о качестве  предоставления финансовых у</w:t>
            </w:r>
            <w:r w:rsidR="00E02E4A">
              <w:rPr>
                <w:rFonts w:ascii="Times New Roman" w:hAnsi="Times New Roman"/>
                <w:sz w:val="20"/>
              </w:rPr>
              <w:t>слуг в 202</w:t>
            </w:r>
            <w:r w:rsidR="000172E4">
              <w:rPr>
                <w:rFonts w:ascii="Times New Roman" w:hAnsi="Times New Roman"/>
                <w:sz w:val="20"/>
              </w:rPr>
              <w:t>4</w:t>
            </w:r>
            <w:r w:rsidR="007247FE">
              <w:rPr>
                <w:rFonts w:ascii="Times New Roman" w:hAnsi="Times New Roman"/>
                <w:sz w:val="20"/>
              </w:rPr>
              <w:t>.</w:t>
            </w:r>
          </w:p>
          <w:p w14:paraId="0ACBE1FA" w14:textId="77777777" w:rsidR="00E02E4A" w:rsidRPr="000328A6" w:rsidRDefault="00E02E4A" w:rsidP="00E02E4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51BCB" w:rsidRPr="00E02E4A" w14:paraId="3B1A642A" w14:textId="77777777" w:rsidTr="003C3458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933F0" w14:textId="77777777" w:rsidR="00451BCB" w:rsidRPr="00E02E4A" w:rsidRDefault="00451BCB" w:rsidP="005B2BD3">
            <w:pPr>
              <w:pStyle w:val="ConsPlusNormal"/>
              <w:numPr>
                <w:ilvl w:val="3"/>
                <w:numId w:val="4"/>
              </w:numPr>
              <w:rPr>
                <w:rFonts w:ascii="Times New Roman" w:hAnsi="Times New Roman"/>
                <w:b/>
                <w:sz w:val="20"/>
              </w:rPr>
            </w:pPr>
            <w:r w:rsidRPr="005C202A">
              <w:rPr>
                <w:rFonts w:ascii="Times New Roman" w:hAnsi="Times New Roman"/>
                <w:b/>
              </w:rPr>
              <w:t>Задача: Развитие рынка ритуальных услуг</w:t>
            </w:r>
          </w:p>
        </w:tc>
      </w:tr>
      <w:tr w:rsidR="002A5617" w:rsidRPr="000328A6" w14:paraId="11523037" w14:textId="77777777" w:rsidTr="003C345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18143" w14:textId="77777777" w:rsidR="002A5617" w:rsidRPr="000328A6" w:rsidRDefault="002A5617" w:rsidP="003C345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948D7A8" w14:textId="77777777" w:rsidR="002A5617" w:rsidRPr="004633E0" w:rsidRDefault="002A5617" w:rsidP="003C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Организация инвентаризации существующих кладбищ и мест захоронения на них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62CAA" w14:textId="77777777" w:rsidR="002A5617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инвентаризации не менее 20%                                                          общего количества существующих захоронений до 31.12.2023</w:t>
            </w:r>
          </w:p>
          <w:p w14:paraId="586C270F" w14:textId="77777777" w:rsidR="002A5617" w:rsidRPr="000328A6" w:rsidRDefault="002A5617" w:rsidP="00451B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50% - до 31.12.2024; организация инвентаризации всего количества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существующих кладбищ и мест захоронений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  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31.12.2025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838" w14:textId="1A923D68" w:rsidR="002A5617" w:rsidRPr="000328A6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31.12.202</w:t>
            </w:r>
            <w:r w:rsidR="00643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далее ежегодно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A28" w14:textId="77777777" w:rsidR="002A5617" w:rsidRPr="000328A6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Паспорта кладбищ и мест захоронений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FD3E3" w14:textId="3700332E" w:rsidR="002A5617" w:rsidRPr="00D56415" w:rsidRDefault="000172E4" w:rsidP="003C3458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Управление </w:t>
            </w:r>
            <w:proofErr w:type="gramStart"/>
            <w:r w:rsidR="002A5617" w:rsidRPr="00D56415">
              <w:rPr>
                <w:rFonts w:ascii="Times New Roman" w:hAnsi="Times New Roman"/>
                <w:sz w:val="20"/>
                <w:szCs w:val="24"/>
              </w:rPr>
              <w:t>жизнеобеспечения  Администрации</w:t>
            </w:r>
            <w:proofErr w:type="gramEnd"/>
            <w:r w:rsidR="002A5617" w:rsidRPr="00D56415">
              <w:rPr>
                <w:rFonts w:ascii="Times New Roman" w:hAnsi="Times New Roman"/>
                <w:sz w:val="20"/>
                <w:szCs w:val="24"/>
              </w:rPr>
              <w:t xml:space="preserve"> Яковлевского муниципального </w:t>
            </w:r>
            <w:r>
              <w:rPr>
                <w:rFonts w:ascii="Times New Roman" w:hAnsi="Times New Roman"/>
                <w:sz w:val="20"/>
                <w:szCs w:val="24"/>
              </w:rPr>
              <w:t>округа</w:t>
            </w:r>
          </w:p>
          <w:p w14:paraId="7A80B6FA" w14:textId="77777777" w:rsidR="002A5617" w:rsidRPr="00D56415" w:rsidRDefault="002A5617" w:rsidP="003C345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ABBCA70" w14:textId="008752DF" w:rsidR="002A5617" w:rsidRPr="000328A6" w:rsidRDefault="005B19E0" w:rsidP="007247FE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C1546E">
              <w:rPr>
                <w:rFonts w:ascii="Times New Roman" w:hAnsi="Times New Roman"/>
                <w:sz w:val="20"/>
              </w:rPr>
              <w:t xml:space="preserve">В 1 квартале 2024 года был организован сбор коммерческих предприятий для заключения муниципального </w:t>
            </w:r>
            <w:proofErr w:type="gramStart"/>
            <w:r w:rsidRPr="00C1546E">
              <w:rPr>
                <w:rFonts w:ascii="Times New Roman" w:hAnsi="Times New Roman"/>
                <w:sz w:val="20"/>
              </w:rPr>
              <w:t xml:space="preserve">контракта  </w:t>
            </w:r>
            <w:r w:rsidR="00D767C1" w:rsidRPr="00C1546E">
              <w:rPr>
                <w:rFonts w:ascii="Times New Roman" w:hAnsi="Times New Roman"/>
                <w:sz w:val="20"/>
              </w:rPr>
              <w:t>на</w:t>
            </w:r>
            <w:proofErr w:type="gramEnd"/>
            <w:r w:rsidR="00D767C1" w:rsidRPr="00C1546E">
              <w:rPr>
                <w:rFonts w:ascii="Times New Roman" w:hAnsi="Times New Roman"/>
                <w:sz w:val="20"/>
              </w:rPr>
              <w:t xml:space="preserve"> оказание услуг про инвентаризации кладбищ </w:t>
            </w:r>
            <w:r>
              <w:rPr>
                <w:rFonts w:ascii="Times New Roman" w:hAnsi="Times New Roman"/>
                <w:sz w:val="20"/>
              </w:rPr>
              <w:t>Яковлевского муниципального округа</w:t>
            </w:r>
            <w:r w:rsidR="003A2DE5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A5617" w:rsidRPr="000328A6" w14:paraId="749B5CAD" w14:textId="77777777" w:rsidTr="003C345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5578" w14:textId="77777777" w:rsidR="002A5617" w:rsidRPr="000328A6" w:rsidRDefault="002A5617" w:rsidP="003C345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2ABABDF" w14:textId="44050B13" w:rsidR="002A5617" w:rsidRPr="004633E0" w:rsidRDefault="002A5617" w:rsidP="003C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ведение в муниципальном </w:t>
            </w:r>
            <w:r w:rsidR="000172E4"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результатам инвентаризации реестров </w:t>
            </w:r>
            <w:proofErr w:type="gramStart"/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кладбищ  и</w:t>
            </w:r>
            <w:proofErr w:type="gramEnd"/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 мест захоронений на них с размещением указанных реестров на региональных  порталах государственных и муниципальных услуг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43B" w14:textId="77777777" w:rsidR="002A5617" w:rsidRPr="000328A6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96BE" w14:textId="77EBB7F8" w:rsidR="002A5617" w:rsidRPr="000328A6" w:rsidRDefault="006430B2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 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1D8" w14:textId="77777777" w:rsidR="002A5617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</w:t>
            </w:r>
          </w:p>
          <w:p w14:paraId="26DC7580" w14:textId="77777777" w:rsidR="002A5617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9474A8" w14:textId="77777777" w:rsidR="002A5617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4C43F9" w14:textId="77777777" w:rsidR="002A5617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D87383" w14:textId="77777777" w:rsidR="002A5617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D42A13" w14:textId="77777777" w:rsidR="002A5617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5F11AA" w14:textId="77777777" w:rsidR="002A5617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00A5DA" w14:textId="28FD8E85" w:rsidR="002A5617" w:rsidRPr="000328A6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1A7" w14:textId="77777777" w:rsidR="002A5617" w:rsidRPr="000328A6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9A2C1E" w14:textId="05BD00F8" w:rsidR="002A5617" w:rsidRPr="000328A6" w:rsidRDefault="00C1546E" w:rsidP="003C345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Посредством СМИ и других информационных ресурсов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информация о создании и размещении на региональных порталах государственных и муниципальных услуг реестров </w:t>
            </w:r>
            <w:proofErr w:type="gramStart"/>
            <w:r>
              <w:rPr>
                <w:rFonts w:ascii="Times New Roman" w:hAnsi="Times New Roman"/>
                <w:sz w:val="20"/>
              </w:rPr>
              <w:t>кладбищ  мест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захоронений на них доводится до населения округа.</w:t>
            </w:r>
          </w:p>
        </w:tc>
      </w:tr>
      <w:tr w:rsidR="002A5617" w:rsidRPr="000328A6" w14:paraId="666F013E" w14:textId="77777777" w:rsidTr="003C345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5AA1" w14:textId="77777777" w:rsidR="002A5617" w:rsidRPr="000328A6" w:rsidRDefault="002A5617" w:rsidP="003C345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48476AE" w14:textId="77777777" w:rsidR="002A5617" w:rsidRPr="004633E0" w:rsidRDefault="002A5617" w:rsidP="003C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C0CA" w14:textId="77777777" w:rsidR="002A5617" w:rsidRPr="000328A6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B51D" w14:textId="77777777" w:rsidR="002A5617" w:rsidRPr="000328A6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31.12.2024, 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80F" w14:textId="77777777" w:rsidR="002A5617" w:rsidRPr="000328A6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F13" w14:textId="62979EC7" w:rsidR="002A5617" w:rsidRPr="00D56415" w:rsidRDefault="000172E4" w:rsidP="003C3458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Управление </w:t>
            </w:r>
            <w:proofErr w:type="gramStart"/>
            <w:r w:rsidR="002A5617" w:rsidRPr="00D56415">
              <w:rPr>
                <w:rFonts w:ascii="Times New Roman" w:hAnsi="Times New Roman"/>
                <w:sz w:val="20"/>
                <w:szCs w:val="24"/>
              </w:rPr>
              <w:t>жизнеобеспечения  Администрации</w:t>
            </w:r>
            <w:proofErr w:type="gramEnd"/>
            <w:r w:rsidR="002A5617" w:rsidRPr="00D56415">
              <w:rPr>
                <w:rFonts w:ascii="Times New Roman" w:hAnsi="Times New Roman"/>
                <w:sz w:val="20"/>
                <w:szCs w:val="24"/>
              </w:rPr>
              <w:t xml:space="preserve"> Яковлевского муниципального </w:t>
            </w:r>
            <w:r>
              <w:rPr>
                <w:rFonts w:ascii="Times New Roman" w:hAnsi="Times New Roman"/>
                <w:sz w:val="20"/>
                <w:szCs w:val="24"/>
              </w:rPr>
              <w:t>округа</w:t>
            </w:r>
          </w:p>
          <w:p w14:paraId="11D20DD6" w14:textId="77777777" w:rsidR="002A5617" w:rsidRPr="00D56415" w:rsidRDefault="002A5617" w:rsidP="003C345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698DBA" w14:textId="77777777" w:rsidR="002A5617" w:rsidRPr="000328A6" w:rsidRDefault="003A2DE5" w:rsidP="007247F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Посредством СМИ и других информационных ресурсов информация о создании и размещении на региональных порталах государственных и муниципальных услуг реестров </w:t>
            </w:r>
            <w:proofErr w:type="gramStart"/>
            <w:r>
              <w:rPr>
                <w:rFonts w:ascii="Times New Roman" w:hAnsi="Times New Roman"/>
                <w:sz w:val="20"/>
              </w:rPr>
              <w:t>кладбищ  мест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захоронений на них доводится до населения округа. </w:t>
            </w:r>
          </w:p>
        </w:tc>
      </w:tr>
      <w:tr w:rsidR="00185177" w:rsidRPr="000328A6" w14:paraId="687C3013" w14:textId="77777777" w:rsidTr="003C345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F9E36" w14:textId="77777777" w:rsidR="00185177" w:rsidRPr="000328A6" w:rsidRDefault="00185177" w:rsidP="003C345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FB54CAA" w14:textId="77777777" w:rsidR="00185177" w:rsidRPr="004633E0" w:rsidRDefault="00185177" w:rsidP="003C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ведение реестра субъектов, имеющих право на оказание услуг по организации похорон, включая стоимость оказываемых ими услуг, с размещением указанных реестров на региональных порталах государственных и муниципальных услуг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7CC" w14:textId="77777777" w:rsidR="00185177" w:rsidRPr="000328A6" w:rsidRDefault="00185177" w:rsidP="002A56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087B" w14:textId="77777777" w:rsidR="00185177" w:rsidRPr="000328A6" w:rsidRDefault="0018517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01.09.2023 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3BB1" w14:textId="77777777" w:rsidR="00185177" w:rsidRPr="000328A6" w:rsidRDefault="0018517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A316" w14:textId="24A40835" w:rsidR="00185177" w:rsidRPr="00D56415" w:rsidRDefault="000172E4" w:rsidP="003C3458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Управление </w:t>
            </w:r>
            <w:proofErr w:type="gramStart"/>
            <w:r w:rsidR="00185177" w:rsidRPr="00D56415">
              <w:rPr>
                <w:rFonts w:ascii="Times New Roman" w:hAnsi="Times New Roman"/>
                <w:sz w:val="20"/>
                <w:szCs w:val="24"/>
              </w:rPr>
              <w:t>жизнеобеспечения  Администрации</w:t>
            </w:r>
            <w:proofErr w:type="gramEnd"/>
            <w:r w:rsidR="00185177" w:rsidRPr="00D56415">
              <w:rPr>
                <w:rFonts w:ascii="Times New Roman" w:hAnsi="Times New Roman"/>
                <w:sz w:val="20"/>
                <w:szCs w:val="24"/>
              </w:rPr>
              <w:t xml:space="preserve"> Яковлевского муниципального </w:t>
            </w:r>
            <w:r>
              <w:rPr>
                <w:rFonts w:ascii="Times New Roman" w:hAnsi="Times New Roman"/>
                <w:sz w:val="20"/>
                <w:szCs w:val="24"/>
              </w:rPr>
              <w:t>округа</w:t>
            </w:r>
          </w:p>
          <w:p w14:paraId="117835CC" w14:textId="77777777" w:rsidR="00185177" w:rsidRPr="00D56415" w:rsidRDefault="00185177" w:rsidP="003C345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B48C6E" w14:textId="43DBB1E5" w:rsidR="00185177" w:rsidRPr="000328A6" w:rsidRDefault="00185177" w:rsidP="007247F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</w:t>
            </w:r>
            <w:r w:rsidR="00017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5177" w:rsidRPr="000328A6" w14:paraId="50505F05" w14:textId="77777777" w:rsidTr="003C345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D3A1E" w14:textId="77777777" w:rsidR="00185177" w:rsidRPr="000328A6" w:rsidRDefault="00185177" w:rsidP="003C345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B7FEB5" w14:textId="77777777" w:rsidR="002403BC" w:rsidRDefault="00185177" w:rsidP="003C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оказания ритуальных услуг по принципу «одного окна» на основе </w:t>
            </w:r>
            <w:proofErr w:type="gramStart"/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конкуренции  с</w:t>
            </w:r>
            <w:proofErr w:type="gramEnd"/>
          </w:p>
          <w:p w14:paraId="50BB7C58" w14:textId="03B79411" w:rsidR="00185177" w:rsidRPr="004633E0" w:rsidRDefault="00185177" w:rsidP="003C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предоставлением лицам, ответственным </w:t>
            </w:r>
            <w:proofErr w:type="gramStart"/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за  захоронения</w:t>
            </w:r>
            <w:proofErr w:type="gramEnd"/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, полной информации об указанных хозяйствующих субъектах, содержащейся в таких реестрах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2817" w14:textId="77777777" w:rsidR="00185177" w:rsidRPr="00E02E4A" w:rsidRDefault="00185177" w:rsidP="00E02E4A">
            <w:pPr>
              <w:suppressAutoHyphens/>
              <w:autoSpaceDE w:val="0"/>
              <w:ind w:left="33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highlight w:val="white"/>
                <w:lang w:eastAsia="zh-CN"/>
              </w:rPr>
              <w:lastRenderedPageBreak/>
              <w:t>О</w:t>
            </w:r>
            <w:r w:rsidRPr="002A5617">
              <w:rPr>
                <w:rFonts w:ascii="Times New Roman" w:eastAsia="Calibri" w:hAnsi="Times New Roman" w:cs="Times New Roman"/>
                <w:sz w:val="20"/>
                <w:szCs w:val="24"/>
                <w:highlight w:val="white"/>
                <w:lang w:eastAsia="zh-CN"/>
              </w:rPr>
              <w:t xml:space="preserve">рганизация оказания ритуальных услуг по принципу «одного окна» на основе конкуренции с предоставлением </w:t>
            </w:r>
            <w:r w:rsidRPr="002A5617">
              <w:rPr>
                <w:rFonts w:ascii="Times New Roman" w:eastAsia="Calibri" w:hAnsi="Times New Roman" w:cs="Times New Roman"/>
                <w:sz w:val="20"/>
                <w:szCs w:val="24"/>
                <w:highlight w:val="white"/>
                <w:lang w:eastAsia="zh-CN"/>
              </w:rPr>
              <w:lastRenderedPageBreak/>
              <w:t>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851" w14:textId="77777777" w:rsidR="00185177" w:rsidRPr="000328A6" w:rsidRDefault="0018517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31.12.2025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6CBA" w14:textId="77777777" w:rsidR="00185177" w:rsidRPr="000328A6" w:rsidRDefault="0018517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Нормативно-правовой акт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D21D" w14:textId="0DCDB068" w:rsidR="00185177" w:rsidRPr="00D56415" w:rsidRDefault="006430B2" w:rsidP="003C3458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Управление </w:t>
            </w:r>
            <w:proofErr w:type="gramStart"/>
            <w:r w:rsidR="00185177" w:rsidRPr="00D56415">
              <w:rPr>
                <w:rFonts w:ascii="Times New Roman" w:hAnsi="Times New Roman"/>
                <w:sz w:val="20"/>
                <w:szCs w:val="24"/>
              </w:rPr>
              <w:t>жизнеобеспечения  Администрации</w:t>
            </w:r>
            <w:proofErr w:type="gramEnd"/>
            <w:r w:rsidR="00185177" w:rsidRPr="00D56415">
              <w:rPr>
                <w:rFonts w:ascii="Times New Roman" w:hAnsi="Times New Roman"/>
                <w:sz w:val="20"/>
                <w:szCs w:val="24"/>
              </w:rPr>
              <w:t xml:space="preserve"> Яковлевского муниципального </w:t>
            </w:r>
            <w:r>
              <w:rPr>
                <w:rFonts w:ascii="Times New Roman" w:hAnsi="Times New Roman"/>
                <w:sz w:val="20"/>
                <w:szCs w:val="24"/>
              </w:rPr>
              <w:t>округа</w:t>
            </w:r>
          </w:p>
          <w:p w14:paraId="49D7ABBB" w14:textId="77777777" w:rsidR="00185177" w:rsidRPr="00D56415" w:rsidRDefault="00185177" w:rsidP="003C345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E3EEE3" w14:textId="77777777" w:rsidR="00185177" w:rsidRPr="000328A6" w:rsidRDefault="00185177" w:rsidP="003C345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85177" w:rsidRPr="000328A6" w14:paraId="38B13A39" w14:textId="77777777" w:rsidTr="003C3458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13AA" w14:textId="687C27B4" w:rsidR="00185177" w:rsidRPr="00E02E4A" w:rsidRDefault="00185177" w:rsidP="00DF1474">
            <w:pPr>
              <w:pStyle w:val="ConsPlusNormal"/>
              <w:numPr>
                <w:ilvl w:val="3"/>
                <w:numId w:val="4"/>
              </w:num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5C202A">
              <w:rPr>
                <w:rFonts w:ascii="Times New Roman" w:hAnsi="Times New Roman"/>
                <w:b/>
              </w:rPr>
              <w:t>Задача:  Развитие</w:t>
            </w:r>
            <w:proofErr w:type="gramEnd"/>
            <w:r w:rsidRPr="005C202A">
              <w:rPr>
                <w:rFonts w:ascii="Times New Roman" w:hAnsi="Times New Roman"/>
                <w:b/>
              </w:rPr>
              <w:t xml:space="preserve"> конкуренции на рынках услуг в сфере информационных технологий, в том числе на рынках программного обеспечения программно-аппаратных комплексов (разработка, поддержка, развитие, внедрение, предоставление доступа, обеспечение функционирования)</w:t>
            </w:r>
          </w:p>
        </w:tc>
      </w:tr>
      <w:tr w:rsidR="00185177" w:rsidRPr="000328A6" w14:paraId="3F1D075C" w14:textId="77777777" w:rsidTr="003C345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371E8" w14:textId="77777777" w:rsidR="00185177" w:rsidRPr="000328A6" w:rsidRDefault="00185177" w:rsidP="003C345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05728D" w14:textId="77777777" w:rsidR="00185177" w:rsidRPr="004633E0" w:rsidRDefault="0018517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не создания унитарных предприятий, предоставляющих услуги в сфере информационных технологий, в том </w:t>
            </w:r>
            <w:proofErr w:type="gramStart"/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числе  на</w:t>
            </w:r>
            <w:proofErr w:type="gramEnd"/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 рынках программного обеспечения, программно-аппаратных комплексов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085794" w14:textId="02BF0557" w:rsidR="00185177" w:rsidRPr="002A5617" w:rsidRDefault="00185177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pacing w:val="-6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>Н</w:t>
            </w:r>
            <w:r w:rsidRPr="002A5617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>а</w:t>
            </w:r>
            <w:r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 xml:space="preserve"> территории Яковлевского муниципального </w:t>
            </w:r>
            <w:proofErr w:type="gramStart"/>
            <w:r w:rsidR="006430B2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>округа</w:t>
            </w:r>
            <w:r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 xml:space="preserve">  на</w:t>
            </w:r>
            <w:proofErr w:type="gramEnd"/>
            <w:r w:rsidRPr="002A5617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 xml:space="preserve">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1496C5" w14:textId="77777777" w:rsidR="00185177" w:rsidRPr="002A5617" w:rsidRDefault="0018517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A5617">
              <w:rPr>
                <w:rFonts w:ascii="Times New Roman" w:hAnsi="Times New Roman" w:cs="Times New Roman"/>
                <w:sz w:val="20"/>
                <w:highlight w:val="white"/>
                <w:lang w:eastAsia="zh-CN"/>
              </w:rPr>
              <w:t>31.12.2025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E8BA6A" w14:textId="77777777" w:rsidR="00185177" w:rsidRPr="002A5617" w:rsidRDefault="0018517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eastAsia="zh-CN"/>
              </w:rPr>
              <w:t>О</w:t>
            </w:r>
            <w:r w:rsidRPr="002A5617">
              <w:rPr>
                <w:rFonts w:ascii="Times New Roman" w:hAnsi="Times New Roman" w:cs="Times New Roman"/>
                <w:sz w:val="20"/>
                <w:szCs w:val="24"/>
                <w:highlight w:val="white"/>
                <w:lang w:eastAsia="zh-CN"/>
              </w:rPr>
              <w:t>тчет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111" w14:textId="77777777" w:rsidR="00DF1474" w:rsidRDefault="006430B2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земельных и</w:t>
            </w:r>
          </w:p>
          <w:p w14:paraId="69444CD9" w14:textId="46132B97" w:rsidR="00185177" w:rsidRDefault="0018517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имущественны</w:t>
            </w:r>
            <w:r w:rsidR="00643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</w:t>
            </w:r>
            <w:r w:rsidR="00643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Яковлевского муниципального </w:t>
            </w:r>
            <w:r w:rsidR="00643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  <w:p w14:paraId="7C450096" w14:textId="77777777" w:rsidR="00185177" w:rsidRPr="00B14C3C" w:rsidRDefault="0018517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E347FF0" w14:textId="4B108CF5" w:rsidR="00185177" w:rsidRPr="006430B2" w:rsidRDefault="00185177" w:rsidP="00F8445A">
            <w:pPr>
              <w:widowControl w:val="0"/>
              <w:autoSpaceDE w:val="0"/>
              <w:autoSpaceDN w:val="0"/>
              <w:adjustRightInd w:val="0"/>
              <w:ind w:left="151" w:right="141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AC333A">
              <w:rPr>
                <w:rFonts w:ascii="Times New Roman" w:hAnsi="Times New Roman" w:cs="Times New Roman"/>
                <w:sz w:val="20"/>
                <w:szCs w:val="24"/>
              </w:rPr>
              <w:t xml:space="preserve">На территории Яковлевского муниципального </w:t>
            </w:r>
            <w:proofErr w:type="gramStart"/>
            <w:r w:rsidR="00AC333A" w:rsidRPr="00AC333A">
              <w:rPr>
                <w:rFonts w:ascii="Times New Roman" w:hAnsi="Times New Roman" w:cs="Times New Roman"/>
                <w:sz w:val="20"/>
                <w:szCs w:val="24"/>
              </w:rPr>
              <w:t>округа</w:t>
            </w:r>
            <w:r w:rsidRPr="00AC333A">
              <w:rPr>
                <w:rFonts w:ascii="Times New Roman" w:hAnsi="Times New Roman" w:cs="Times New Roman"/>
                <w:sz w:val="20"/>
                <w:szCs w:val="24"/>
              </w:rPr>
              <w:t xml:space="preserve">  унитарные</w:t>
            </w:r>
            <w:proofErr w:type="gramEnd"/>
            <w:r w:rsidRPr="00AC333A">
              <w:rPr>
                <w:rFonts w:ascii="Times New Roman" w:hAnsi="Times New Roman" w:cs="Times New Roman"/>
                <w:sz w:val="20"/>
                <w:szCs w:val="24"/>
              </w:rPr>
              <w:t xml:space="preserve"> предприятия отсутствуют. С принятием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 с 08.01.2020 установлен запрет на создание, в том числе путем реорганизации, унитарных предприятий или изменение видов их деятельности, за исключением случаев, установленных законом.</w:t>
            </w:r>
          </w:p>
        </w:tc>
      </w:tr>
    </w:tbl>
    <w:p w14:paraId="57B020EC" w14:textId="77777777" w:rsidR="005B2BD3" w:rsidRPr="005B2BD3" w:rsidRDefault="005B2BD3" w:rsidP="005B2BD3">
      <w:pPr>
        <w:pStyle w:val="a5"/>
        <w:ind w:left="1080"/>
        <w:rPr>
          <w:rFonts w:ascii="Times New Roman" w:hAnsi="Times New Roman"/>
          <w:sz w:val="24"/>
          <w:szCs w:val="24"/>
        </w:rPr>
      </w:pPr>
    </w:p>
    <w:sectPr w:rsidR="005B2BD3" w:rsidRPr="005B2BD3" w:rsidSect="00A0583C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656C7"/>
    <w:multiLevelType w:val="hybridMultilevel"/>
    <w:tmpl w:val="63EE20CC"/>
    <w:lvl w:ilvl="0" w:tplc="8D56B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580AFF"/>
    <w:multiLevelType w:val="multilevel"/>
    <w:tmpl w:val="14E4BEE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8507348"/>
    <w:multiLevelType w:val="multilevel"/>
    <w:tmpl w:val="CE24CD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90B9B"/>
    <w:multiLevelType w:val="multilevel"/>
    <w:tmpl w:val="E4DA0C64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754A0"/>
    <w:multiLevelType w:val="hybridMultilevel"/>
    <w:tmpl w:val="88D82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816B0"/>
    <w:multiLevelType w:val="multilevel"/>
    <w:tmpl w:val="167E637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46488"/>
    <w:multiLevelType w:val="hybridMultilevel"/>
    <w:tmpl w:val="65BC6E6E"/>
    <w:lvl w:ilvl="0" w:tplc="3F9E232A">
      <w:start w:val="2"/>
      <w:numFmt w:val="upperRoman"/>
      <w:lvlText w:val="%1."/>
      <w:lvlJc w:val="left"/>
      <w:pPr>
        <w:ind w:left="1800" w:hanging="72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FC"/>
    <w:rsid w:val="000172E4"/>
    <w:rsid w:val="00017775"/>
    <w:rsid w:val="00022B40"/>
    <w:rsid w:val="00025EB1"/>
    <w:rsid w:val="000328A6"/>
    <w:rsid w:val="00032C4E"/>
    <w:rsid w:val="000332E6"/>
    <w:rsid w:val="000356C8"/>
    <w:rsid w:val="0004767F"/>
    <w:rsid w:val="00064AAB"/>
    <w:rsid w:val="000677D9"/>
    <w:rsid w:val="000738C9"/>
    <w:rsid w:val="00080CCB"/>
    <w:rsid w:val="00086E28"/>
    <w:rsid w:val="000A0D01"/>
    <w:rsid w:val="000B6528"/>
    <w:rsid w:val="000C51C2"/>
    <w:rsid w:val="000D54FD"/>
    <w:rsid w:val="000E4991"/>
    <w:rsid w:val="000F1587"/>
    <w:rsid w:val="00106F79"/>
    <w:rsid w:val="00120511"/>
    <w:rsid w:val="00121E72"/>
    <w:rsid w:val="00123730"/>
    <w:rsid w:val="00135C71"/>
    <w:rsid w:val="00137B50"/>
    <w:rsid w:val="0014065D"/>
    <w:rsid w:val="0014093D"/>
    <w:rsid w:val="0014272B"/>
    <w:rsid w:val="00177B46"/>
    <w:rsid w:val="00185177"/>
    <w:rsid w:val="001A08BD"/>
    <w:rsid w:val="001A2DBE"/>
    <w:rsid w:val="001A5FDF"/>
    <w:rsid w:val="001A6B0A"/>
    <w:rsid w:val="001C1227"/>
    <w:rsid w:val="001E19C2"/>
    <w:rsid w:val="001E3BD8"/>
    <w:rsid w:val="001F2AB0"/>
    <w:rsid w:val="00200B31"/>
    <w:rsid w:val="00206A06"/>
    <w:rsid w:val="00212340"/>
    <w:rsid w:val="00227326"/>
    <w:rsid w:val="00234938"/>
    <w:rsid w:val="00237ADA"/>
    <w:rsid w:val="002403BC"/>
    <w:rsid w:val="002403FE"/>
    <w:rsid w:val="00246552"/>
    <w:rsid w:val="002516D7"/>
    <w:rsid w:val="00253314"/>
    <w:rsid w:val="002606B0"/>
    <w:rsid w:val="0027342F"/>
    <w:rsid w:val="002753F3"/>
    <w:rsid w:val="002833FB"/>
    <w:rsid w:val="002A5617"/>
    <w:rsid w:val="002A637B"/>
    <w:rsid w:val="002A69FB"/>
    <w:rsid w:val="002A72AD"/>
    <w:rsid w:val="002B189D"/>
    <w:rsid w:val="002E03BD"/>
    <w:rsid w:val="002F3F9C"/>
    <w:rsid w:val="00305611"/>
    <w:rsid w:val="003103ED"/>
    <w:rsid w:val="00320717"/>
    <w:rsid w:val="003270AD"/>
    <w:rsid w:val="00331FB2"/>
    <w:rsid w:val="00333E8C"/>
    <w:rsid w:val="0033451C"/>
    <w:rsid w:val="00334AE3"/>
    <w:rsid w:val="00335C04"/>
    <w:rsid w:val="003850FF"/>
    <w:rsid w:val="00393AC8"/>
    <w:rsid w:val="00395181"/>
    <w:rsid w:val="00395FAA"/>
    <w:rsid w:val="00396DFC"/>
    <w:rsid w:val="003A2DE5"/>
    <w:rsid w:val="003C3458"/>
    <w:rsid w:val="003C3A30"/>
    <w:rsid w:val="003C5867"/>
    <w:rsid w:val="003C6EC2"/>
    <w:rsid w:val="003E3FFC"/>
    <w:rsid w:val="00401954"/>
    <w:rsid w:val="00403B4D"/>
    <w:rsid w:val="00404859"/>
    <w:rsid w:val="004118FE"/>
    <w:rsid w:val="004246D2"/>
    <w:rsid w:val="004316D9"/>
    <w:rsid w:val="00443D8F"/>
    <w:rsid w:val="00447637"/>
    <w:rsid w:val="00451BCB"/>
    <w:rsid w:val="004633E0"/>
    <w:rsid w:val="00470004"/>
    <w:rsid w:val="004734CF"/>
    <w:rsid w:val="004915C5"/>
    <w:rsid w:val="004A2A1B"/>
    <w:rsid w:val="004C1D46"/>
    <w:rsid w:val="004C4481"/>
    <w:rsid w:val="004E43C6"/>
    <w:rsid w:val="004E4595"/>
    <w:rsid w:val="00506A28"/>
    <w:rsid w:val="00506BB7"/>
    <w:rsid w:val="00511082"/>
    <w:rsid w:val="00546778"/>
    <w:rsid w:val="00552823"/>
    <w:rsid w:val="0055567A"/>
    <w:rsid w:val="005813AF"/>
    <w:rsid w:val="00594D0C"/>
    <w:rsid w:val="005A75ED"/>
    <w:rsid w:val="005B19E0"/>
    <w:rsid w:val="005B2BD3"/>
    <w:rsid w:val="005B35B4"/>
    <w:rsid w:val="005B4BF5"/>
    <w:rsid w:val="005C0F91"/>
    <w:rsid w:val="005C202A"/>
    <w:rsid w:val="005C707A"/>
    <w:rsid w:val="005D121F"/>
    <w:rsid w:val="005E0F54"/>
    <w:rsid w:val="005E3654"/>
    <w:rsid w:val="005E3832"/>
    <w:rsid w:val="005F17C2"/>
    <w:rsid w:val="00601D26"/>
    <w:rsid w:val="006107A4"/>
    <w:rsid w:val="00611E20"/>
    <w:rsid w:val="00612739"/>
    <w:rsid w:val="00632EAF"/>
    <w:rsid w:val="0063403E"/>
    <w:rsid w:val="00634AA7"/>
    <w:rsid w:val="006430B2"/>
    <w:rsid w:val="00646821"/>
    <w:rsid w:val="00656ECE"/>
    <w:rsid w:val="00683266"/>
    <w:rsid w:val="00684C18"/>
    <w:rsid w:val="00687C9C"/>
    <w:rsid w:val="0069584C"/>
    <w:rsid w:val="006A0B90"/>
    <w:rsid w:val="006A7B5A"/>
    <w:rsid w:val="006B7910"/>
    <w:rsid w:val="006B7F57"/>
    <w:rsid w:val="006C0630"/>
    <w:rsid w:val="006D2F14"/>
    <w:rsid w:val="006D433F"/>
    <w:rsid w:val="006E2217"/>
    <w:rsid w:val="00711CC2"/>
    <w:rsid w:val="007247FE"/>
    <w:rsid w:val="0072592C"/>
    <w:rsid w:val="00746A6C"/>
    <w:rsid w:val="007608BA"/>
    <w:rsid w:val="007822A2"/>
    <w:rsid w:val="00785FD4"/>
    <w:rsid w:val="0079169E"/>
    <w:rsid w:val="00797F51"/>
    <w:rsid w:val="007B042C"/>
    <w:rsid w:val="007B5C30"/>
    <w:rsid w:val="007C6BC1"/>
    <w:rsid w:val="007D75E3"/>
    <w:rsid w:val="00821297"/>
    <w:rsid w:val="008225DA"/>
    <w:rsid w:val="00831803"/>
    <w:rsid w:val="00847681"/>
    <w:rsid w:val="00847EAC"/>
    <w:rsid w:val="00852983"/>
    <w:rsid w:val="008542BF"/>
    <w:rsid w:val="008624F5"/>
    <w:rsid w:val="008C40D6"/>
    <w:rsid w:val="008D14F6"/>
    <w:rsid w:val="008E6260"/>
    <w:rsid w:val="0090041B"/>
    <w:rsid w:val="00935BE1"/>
    <w:rsid w:val="0095108A"/>
    <w:rsid w:val="0096131D"/>
    <w:rsid w:val="009953B2"/>
    <w:rsid w:val="009A649A"/>
    <w:rsid w:val="009C37FE"/>
    <w:rsid w:val="009F36F2"/>
    <w:rsid w:val="00A02771"/>
    <w:rsid w:val="00A0583C"/>
    <w:rsid w:val="00A24C08"/>
    <w:rsid w:val="00A337AC"/>
    <w:rsid w:val="00A51FB4"/>
    <w:rsid w:val="00A673AF"/>
    <w:rsid w:val="00A742B4"/>
    <w:rsid w:val="00AA4684"/>
    <w:rsid w:val="00AA469B"/>
    <w:rsid w:val="00AB18BB"/>
    <w:rsid w:val="00AC333A"/>
    <w:rsid w:val="00AD23B2"/>
    <w:rsid w:val="00AD4FA0"/>
    <w:rsid w:val="00AE3E5B"/>
    <w:rsid w:val="00AF19F6"/>
    <w:rsid w:val="00B130A3"/>
    <w:rsid w:val="00B14C3C"/>
    <w:rsid w:val="00B25D94"/>
    <w:rsid w:val="00B37CA5"/>
    <w:rsid w:val="00B441C3"/>
    <w:rsid w:val="00B54190"/>
    <w:rsid w:val="00B57747"/>
    <w:rsid w:val="00B81DAF"/>
    <w:rsid w:val="00BA1479"/>
    <w:rsid w:val="00BC541E"/>
    <w:rsid w:val="00BD1C0B"/>
    <w:rsid w:val="00BD47C4"/>
    <w:rsid w:val="00BE07CF"/>
    <w:rsid w:val="00BF4C55"/>
    <w:rsid w:val="00BF5504"/>
    <w:rsid w:val="00BF6E23"/>
    <w:rsid w:val="00C005FB"/>
    <w:rsid w:val="00C047E8"/>
    <w:rsid w:val="00C06389"/>
    <w:rsid w:val="00C1063D"/>
    <w:rsid w:val="00C1546E"/>
    <w:rsid w:val="00C15A6A"/>
    <w:rsid w:val="00C339F4"/>
    <w:rsid w:val="00C461B6"/>
    <w:rsid w:val="00C80241"/>
    <w:rsid w:val="00C80AFB"/>
    <w:rsid w:val="00C912A2"/>
    <w:rsid w:val="00C92F01"/>
    <w:rsid w:val="00CA0B74"/>
    <w:rsid w:val="00CC7ED8"/>
    <w:rsid w:val="00CD308E"/>
    <w:rsid w:val="00CD5713"/>
    <w:rsid w:val="00D05941"/>
    <w:rsid w:val="00D1295E"/>
    <w:rsid w:val="00D14C84"/>
    <w:rsid w:val="00D17D9E"/>
    <w:rsid w:val="00D37408"/>
    <w:rsid w:val="00D56415"/>
    <w:rsid w:val="00D57D1A"/>
    <w:rsid w:val="00D767C1"/>
    <w:rsid w:val="00D76D60"/>
    <w:rsid w:val="00D864EF"/>
    <w:rsid w:val="00DB7DC9"/>
    <w:rsid w:val="00DD0CA1"/>
    <w:rsid w:val="00DD7C84"/>
    <w:rsid w:val="00DF1474"/>
    <w:rsid w:val="00E02E4A"/>
    <w:rsid w:val="00E07BBC"/>
    <w:rsid w:val="00E12AFC"/>
    <w:rsid w:val="00E16A5B"/>
    <w:rsid w:val="00E1758B"/>
    <w:rsid w:val="00E43EAC"/>
    <w:rsid w:val="00E51C9B"/>
    <w:rsid w:val="00E534ED"/>
    <w:rsid w:val="00E611DC"/>
    <w:rsid w:val="00E669F3"/>
    <w:rsid w:val="00E75B88"/>
    <w:rsid w:val="00E94C75"/>
    <w:rsid w:val="00E94D94"/>
    <w:rsid w:val="00EA259F"/>
    <w:rsid w:val="00EC3E2D"/>
    <w:rsid w:val="00EC7CB0"/>
    <w:rsid w:val="00ED5770"/>
    <w:rsid w:val="00EF1B2B"/>
    <w:rsid w:val="00EF2357"/>
    <w:rsid w:val="00EF2B00"/>
    <w:rsid w:val="00F00CDF"/>
    <w:rsid w:val="00F07901"/>
    <w:rsid w:val="00F1044C"/>
    <w:rsid w:val="00F13F74"/>
    <w:rsid w:val="00F47126"/>
    <w:rsid w:val="00F57765"/>
    <w:rsid w:val="00F74BD7"/>
    <w:rsid w:val="00F8445A"/>
    <w:rsid w:val="00F942E9"/>
    <w:rsid w:val="00F96FB0"/>
    <w:rsid w:val="00FA4B68"/>
    <w:rsid w:val="00FB4B80"/>
    <w:rsid w:val="00FD67F7"/>
    <w:rsid w:val="00FD6EFB"/>
    <w:rsid w:val="00FE35F0"/>
    <w:rsid w:val="00FE397F"/>
    <w:rsid w:val="00FF0898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B5F0"/>
  <w15:docId w15:val="{6B2E3DFA-034C-4837-A9DD-0AAA0B5C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Интернет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  <w:style w:type="character" w:styleId="ab">
    <w:name w:val="Emphasis"/>
    <w:qFormat/>
    <w:rsid w:val="00135C71"/>
    <w:rPr>
      <w:i/>
      <w:iCs/>
    </w:rPr>
  </w:style>
  <w:style w:type="paragraph" w:styleId="ac">
    <w:name w:val="Body Text"/>
    <w:basedOn w:val="a"/>
    <w:link w:val="ad"/>
    <w:unhideWhenUsed/>
    <w:rsid w:val="00F13F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3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Indent"/>
    <w:basedOn w:val="a"/>
    <w:rsid w:val="00FD6E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C58E-1D3D-4AFC-85FC-D42DB617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18</Pages>
  <Words>4177</Words>
  <Characters>23812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2024-04-09T00:45:00Z</cp:lastPrinted>
  <dcterms:created xsi:type="dcterms:W3CDTF">2024-04-05T02:39:00Z</dcterms:created>
  <dcterms:modified xsi:type="dcterms:W3CDTF">2024-04-09T03:17:00Z</dcterms:modified>
</cp:coreProperties>
</file>