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44" w:rsidRPr="00254F6B" w:rsidRDefault="009D5944" w:rsidP="009D5944">
      <w:pPr>
        <w:pStyle w:val="af5"/>
        <w:jc w:val="both"/>
        <w:rPr>
          <w:b w:val="0"/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>УТВЕРЖДЕНО</w:t>
      </w:r>
    </w:p>
    <w:p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 xml:space="preserve">Распоряжением Администрации </w:t>
      </w:r>
    </w:p>
    <w:p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 xml:space="preserve">Яковлевского муниципального </w:t>
      </w:r>
      <w:r w:rsidR="00ED1D8F">
        <w:rPr>
          <w:b w:val="0"/>
          <w:sz w:val="26"/>
          <w:szCs w:val="26"/>
        </w:rPr>
        <w:t>округа</w:t>
      </w:r>
    </w:p>
    <w:p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</w:p>
    <w:p w:rsidR="009D5944" w:rsidRPr="00C47DD8" w:rsidRDefault="00BA009A" w:rsidP="00C47DD8">
      <w:pPr>
        <w:pStyle w:val="af5"/>
        <w:ind w:firstLine="708"/>
        <w:jc w:val="right"/>
        <w:rPr>
          <w:b w:val="0"/>
          <w:sz w:val="26"/>
          <w:szCs w:val="26"/>
        </w:rPr>
      </w:pPr>
      <w:r w:rsidRPr="00F654D3">
        <w:rPr>
          <w:b w:val="0"/>
          <w:sz w:val="26"/>
          <w:szCs w:val="26"/>
        </w:rPr>
        <w:t>от</w:t>
      </w:r>
      <w:r w:rsidR="00C13AA3" w:rsidRPr="00F654D3">
        <w:rPr>
          <w:b w:val="0"/>
          <w:sz w:val="26"/>
          <w:szCs w:val="26"/>
        </w:rPr>
        <w:t xml:space="preserve">  </w:t>
      </w:r>
      <w:r w:rsidR="001709DF">
        <w:rPr>
          <w:b w:val="0"/>
          <w:sz w:val="26"/>
          <w:szCs w:val="26"/>
        </w:rPr>
        <w:t>20.10.2023</w:t>
      </w:r>
      <w:r w:rsidR="00C47DD8">
        <w:rPr>
          <w:b w:val="0"/>
          <w:sz w:val="26"/>
          <w:szCs w:val="26"/>
        </w:rPr>
        <w:t xml:space="preserve"> </w:t>
      </w:r>
      <w:r w:rsidR="009D5944" w:rsidRPr="00F654D3">
        <w:rPr>
          <w:b w:val="0"/>
          <w:sz w:val="26"/>
          <w:szCs w:val="26"/>
        </w:rPr>
        <w:t xml:space="preserve">  №</w:t>
      </w:r>
      <w:r w:rsidR="00C13AA3" w:rsidRPr="00F654D3">
        <w:rPr>
          <w:b w:val="0"/>
          <w:sz w:val="26"/>
          <w:szCs w:val="26"/>
        </w:rPr>
        <w:t xml:space="preserve">    </w:t>
      </w:r>
      <w:r w:rsidR="00C47DD8">
        <w:rPr>
          <w:b w:val="0"/>
          <w:sz w:val="26"/>
          <w:szCs w:val="26"/>
        </w:rPr>
        <w:t xml:space="preserve">  </w:t>
      </w:r>
      <w:r w:rsidR="001709DF">
        <w:rPr>
          <w:b w:val="0"/>
          <w:sz w:val="26"/>
          <w:szCs w:val="26"/>
        </w:rPr>
        <w:t>173</w:t>
      </w:r>
      <w:r w:rsidR="00C13AA3" w:rsidRPr="00F654D3">
        <w:rPr>
          <w:b w:val="0"/>
          <w:sz w:val="26"/>
          <w:szCs w:val="26"/>
        </w:rPr>
        <w:t xml:space="preserve"> </w:t>
      </w:r>
      <w:r w:rsidR="00F654D3">
        <w:rPr>
          <w:b w:val="0"/>
          <w:sz w:val="26"/>
          <w:szCs w:val="26"/>
        </w:rPr>
        <w:t xml:space="preserve">  </w:t>
      </w:r>
      <w:r w:rsidR="000F5B8B" w:rsidRPr="00F654D3">
        <w:rPr>
          <w:b w:val="0"/>
          <w:sz w:val="26"/>
          <w:szCs w:val="26"/>
        </w:rPr>
        <w:t xml:space="preserve"> </w:t>
      </w:r>
      <w:r w:rsidR="009D5944" w:rsidRPr="00F654D3">
        <w:rPr>
          <w:b w:val="0"/>
          <w:sz w:val="26"/>
          <w:szCs w:val="26"/>
        </w:rPr>
        <w:t xml:space="preserve">  </w:t>
      </w:r>
      <w:r w:rsidR="009D5944" w:rsidRPr="00F654D3">
        <w:rPr>
          <w:sz w:val="26"/>
          <w:szCs w:val="26"/>
        </w:rPr>
        <w:t xml:space="preserve">- </w:t>
      </w:r>
      <w:proofErr w:type="spellStart"/>
      <w:r w:rsidR="009D5944" w:rsidRPr="00F654D3">
        <w:rPr>
          <w:sz w:val="26"/>
          <w:szCs w:val="26"/>
        </w:rPr>
        <w:t>ра</w:t>
      </w:r>
      <w:proofErr w:type="spellEnd"/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0F5B8B">
      <w:pPr>
        <w:pStyle w:val="af5"/>
        <w:ind w:firstLine="708"/>
        <w:rPr>
          <w:b w:val="0"/>
          <w:sz w:val="36"/>
          <w:szCs w:val="36"/>
        </w:rPr>
      </w:pPr>
      <w:r w:rsidRPr="00EF1D51">
        <w:rPr>
          <w:b w:val="0"/>
          <w:sz w:val="36"/>
          <w:szCs w:val="36"/>
        </w:rPr>
        <w:t>ДОКУМЕНТАЦИЯ</w:t>
      </w:r>
    </w:p>
    <w:p w:rsidR="009D5944" w:rsidRPr="00EF1D51" w:rsidRDefault="009D5944" w:rsidP="000F5B8B">
      <w:pPr>
        <w:pStyle w:val="af5"/>
        <w:ind w:firstLine="708"/>
        <w:rPr>
          <w:b w:val="0"/>
          <w:sz w:val="36"/>
          <w:szCs w:val="36"/>
        </w:rPr>
      </w:pPr>
    </w:p>
    <w:p w:rsidR="00176362" w:rsidRPr="00176362" w:rsidRDefault="00993E1C" w:rsidP="0017636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176362">
        <w:rPr>
          <w:rFonts w:eastAsia="Times New Roman"/>
          <w:b/>
          <w:sz w:val="28"/>
          <w:szCs w:val="28"/>
          <w:lang w:val="ru-RU" w:eastAsia="ru-RU"/>
        </w:rPr>
        <w:t xml:space="preserve">по проведению </w:t>
      </w:r>
      <w:r w:rsidR="00176362" w:rsidRPr="00176362">
        <w:rPr>
          <w:b/>
          <w:bCs/>
          <w:sz w:val="28"/>
          <w:szCs w:val="28"/>
          <w:lang w:val="ru-RU"/>
        </w:rPr>
        <w:t>продажи муниципального имущества в электронной форме без объявления цены</w:t>
      </w:r>
    </w:p>
    <w:p w:rsidR="009D5944" w:rsidRPr="00176362" w:rsidRDefault="009D5944" w:rsidP="00176362">
      <w:pPr>
        <w:tabs>
          <w:tab w:val="left" w:pos="851"/>
        </w:tabs>
        <w:jc w:val="center"/>
        <w:rPr>
          <w:sz w:val="28"/>
          <w:szCs w:val="28"/>
          <w:lang w:val="ru-RU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F654D3" w:rsidRDefault="00F654D3" w:rsidP="009D5944">
      <w:pPr>
        <w:pStyle w:val="af5"/>
        <w:ind w:firstLine="708"/>
        <w:jc w:val="both"/>
        <w:rPr>
          <w:sz w:val="28"/>
          <w:szCs w:val="28"/>
        </w:rPr>
      </w:pPr>
    </w:p>
    <w:p w:rsidR="00E7064D" w:rsidRDefault="00E7064D" w:rsidP="009D5944">
      <w:pPr>
        <w:pStyle w:val="af5"/>
        <w:ind w:firstLine="708"/>
        <w:jc w:val="both"/>
        <w:rPr>
          <w:sz w:val="28"/>
          <w:szCs w:val="28"/>
        </w:rPr>
      </w:pPr>
    </w:p>
    <w:p w:rsidR="00E7064D" w:rsidRDefault="00E7064D" w:rsidP="009D5944">
      <w:pPr>
        <w:pStyle w:val="af5"/>
        <w:ind w:firstLine="708"/>
        <w:jc w:val="both"/>
        <w:rPr>
          <w:sz w:val="28"/>
          <w:szCs w:val="28"/>
        </w:rPr>
      </w:pPr>
    </w:p>
    <w:p w:rsidR="00E7064D" w:rsidRDefault="00E7064D" w:rsidP="009D5944">
      <w:pPr>
        <w:pStyle w:val="af5"/>
        <w:ind w:firstLine="708"/>
        <w:jc w:val="both"/>
        <w:rPr>
          <w:sz w:val="28"/>
          <w:szCs w:val="28"/>
        </w:rPr>
      </w:pPr>
    </w:p>
    <w:p w:rsidR="000F5B8B" w:rsidRPr="00EF1D51" w:rsidRDefault="000F5B8B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Default="009D5944" w:rsidP="009D5944">
      <w:pPr>
        <w:rPr>
          <w:rFonts w:eastAsia="Times New Roman"/>
          <w:b/>
          <w:spacing w:val="20"/>
          <w:lang w:val="ru-RU" w:eastAsia="ru-RU"/>
        </w:rPr>
      </w:pPr>
    </w:p>
    <w:p w:rsidR="009D5944" w:rsidRDefault="009D5944" w:rsidP="009D5944">
      <w:pPr>
        <w:rPr>
          <w:rFonts w:eastAsia="Times New Roman"/>
          <w:b/>
          <w:sz w:val="26"/>
          <w:szCs w:val="26"/>
          <w:lang w:val="ru-RU" w:eastAsia="ru-RU"/>
        </w:rPr>
      </w:pPr>
    </w:p>
    <w:p w:rsidR="00B30062" w:rsidRPr="006774B6" w:rsidRDefault="00B30062" w:rsidP="00B30062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lastRenderedPageBreak/>
        <w:t>Администрация Яковлевского</w:t>
      </w:r>
      <w:r w:rsidRPr="006774B6">
        <w:rPr>
          <w:rFonts w:eastAsia="Times New Roman"/>
          <w:b/>
          <w:sz w:val="28"/>
          <w:szCs w:val="28"/>
          <w:lang w:val="ru-RU" w:eastAsia="ru-RU"/>
        </w:rPr>
        <w:t xml:space="preserve"> муниципального </w:t>
      </w:r>
      <w:r w:rsidR="00A976B8">
        <w:rPr>
          <w:rFonts w:eastAsia="Times New Roman"/>
          <w:b/>
          <w:sz w:val="28"/>
          <w:szCs w:val="28"/>
          <w:lang w:val="ru-RU" w:eastAsia="ru-RU"/>
        </w:rPr>
        <w:t>округа</w:t>
      </w:r>
    </w:p>
    <w:p w:rsidR="00B30062" w:rsidRPr="006774B6" w:rsidRDefault="00B30062" w:rsidP="00B30062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Pr="00993E1C" w:rsidRDefault="00B30062" w:rsidP="00B30062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993E1C"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:rsidR="00A976B8" w:rsidRPr="00A976B8" w:rsidRDefault="00B30062" w:rsidP="00A976B8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 w:rsidRPr="00F654D3">
        <w:rPr>
          <w:rFonts w:eastAsia="Times New Roman"/>
          <w:b/>
          <w:sz w:val="26"/>
          <w:szCs w:val="26"/>
          <w:lang w:val="ru-RU" w:eastAsia="ru-RU"/>
        </w:rPr>
        <w:t xml:space="preserve">о </w:t>
      </w:r>
      <w:r w:rsidRPr="00A976B8">
        <w:rPr>
          <w:rFonts w:eastAsia="Times New Roman"/>
          <w:b/>
          <w:sz w:val="26"/>
          <w:szCs w:val="26"/>
          <w:lang w:val="ru-RU" w:eastAsia="ru-RU"/>
        </w:rPr>
        <w:t xml:space="preserve">проведении продажи </w:t>
      </w:r>
      <w:r w:rsidR="00A976B8" w:rsidRPr="00A976B8">
        <w:rPr>
          <w:b/>
          <w:bCs/>
          <w:sz w:val="26"/>
          <w:szCs w:val="26"/>
          <w:lang w:val="ru-RU"/>
        </w:rPr>
        <w:t>муниципального имущества в электронной форме без объявления цены</w:t>
      </w:r>
    </w:p>
    <w:p w:rsidR="00B30062" w:rsidRPr="00F654D3" w:rsidRDefault="00B30062" w:rsidP="00B30062">
      <w:pPr>
        <w:tabs>
          <w:tab w:val="left" w:pos="851"/>
        </w:tabs>
        <w:jc w:val="center"/>
        <w:rPr>
          <w:b/>
          <w:i/>
          <w:sz w:val="26"/>
          <w:szCs w:val="26"/>
          <w:lang w:val="ru-RU"/>
        </w:rPr>
      </w:pPr>
    </w:p>
    <w:p w:rsidR="00B30062" w:rsidRPr="007D2FB1" w:rsidRDefault="00B30062" w:rsidP="00B30062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:rsidR="00B30062" w:rsidRPr="007D2FB1" w:rsidRDefault="00B30062" w:rsidP="00B30062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4618"/>
      </w:tblGrid>
      <w:tr w:rsidR="00B30062" w:rsidRPr="00525F76" w:rsidTr="00CA2F51">
        <w:tc>
          <w:tcPr>
            <w:tcW w:w="4004" w:type="dxa"/>
          </w:tcPr>
          <w:p w:rsidR="00B30062" w:rsidRPr="00525F76" w:rsidRDefault="00B30062" w:rsidP="00CA2F51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25F76">
              <w:rPr>
                <w:sz w:val="24"/>
                <w:szCs w:val="24"/>
                <w:lang w:val="ru-RU"/>
              </w:rPr>
              <w:t>Дата начала приема заявок:</w:t>
            </w:r>
          </w:p>
          <w:p w:rsidR="00B30062" w:rsidRPr="00525F76" w:rsidRDefault="00B30062" w:rsidP="00CA2F51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18" w:type="dxa"/>
          </w:tcPr>
          <w:p w:rsidR="00B30062" w:rsidRPr="00F654D3" w:rsidRDefault="00B30062" w:rsidP="00B3006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F654D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октября</w:t>
            </w:r>
            <w:r w:rsidRPr="00F654D3">
              <w:rPr>
                <w:sz w:val="24"/>
                <w:szCs w:val="24"/>
              </w:rPr>
              <w:t xml:space="preserve"> 2023</w:t>
            </w:r>
            <w:r w:rsidRPr="00F654D3">
              <w:rPr>
                <w:sz w:val="24"/>
                <w:szCs w:val="24"/>
                <w:lang w:val="ru-RU"/>
              </w:rPr>
              <w:t>г.</w:t>
            </w:r>
          </w:p>
        </w:tc>
      </w:tr>
      <w:tr w:rsidR="00B30062" w:rsidRPr="00525F76" w:rsidTr="00CA2F51">
        <w:tc>
          <w:tcPr>
            <w:tcW w:w="4004" w:type="dxa"/>
          </w:tcPr>
          <w:p w:rsidR="00B30062" w:rsidRPr="00525F76" w:rsidRDefault="00B30062" w:rsidP="00CA2F51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25F76">
              <w:rPr>
                <w:sz w:val="24"/>
                <w:szCs w:val="24"/>
                <w:lang w:val="ru-RU"/>
              </w:rPr>
              <w:t>Дата окончания приема заявок:</w:t>
            </w:r>
          </w:p>
          <w:p w:rsidR="00B30062" w:rsidRPr="00525F76" w:rsidRDefault="00B30062" w:rsidP="00CA2F51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18" w:type="dxa"/>
          </w:tcPr>
          <w:p w:rsidR="00B30062" w:rsidRPr="00F654D3" w:rsidRDefault="00B30062" w:rsidP="00B3006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 ноября</w:t>
            </w:r>
            <w:r w:rsidRPr="00F654D3">
              <w:rPr>
                <w:sz w:val="24"/>
                <w:szCs w:val="24"/>
              </w:rPr>
              <w:t xml:space="preserve"> 2023 </w:t>
            </w:r>
            <w:r w:rsidRPr="00F654D3">
              <w:rPr>
                <w:sz w:val="24"/>
                <w:szCs w:val="24"/>
                <w:lang w:val="ru-RU"/>
              </w:rPr>
              <w:t>г.</w:t>
            </w:r>
          </w:p>
        </w:tc>
      </w:tr>
      <w:tr w:rsidR="00B30062" w:rsidRPr="00525F76" w:rsidTr="00CA2F51">
        <w:tc>
          <w:tcPr>
            <w:tcW w:w="4004" w:type="dxa"/>
          </w:tcPr>
          <w:p w:rsidR="00B30062" w:rsidRPr="00525F76" w:rsidRDefault="00B30062" w:rsidP="00CA2F51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25F76">
              <w:rPr>
                <w:sz w:val="24"/>
                <w:szCs w:val="24"/>
                <w:lang w:val="ru-RU"/>
              </w:rPr>
              <w:t xml:space="preserve">Дата </w:t>
            </w:r>
            <w:r>
              <w:rPr>
                <w:sz w:val="24"/>
                <w:szCs w:val="24"/>
                <w:lang w:val="ru-RU"/>
              </w:rPr>
              <w:t>подведения итогов</w:t>
            </w:r>
            <w:r w:rsidRPr="00525F76">
              <w:rPr>
                <w:sz w:val="24"/>
                <w:szCs w:val="24"/>
                <w:lang w:val="ru-RU"/>
              </w:rPr>
              <w:t>:</w:t>
            </w:r>
          </w:p>
          <w:p w:rsidR="00B30062" w:rsidRPr="00525F76" w:rsidRDefault="00B30062" w:rsidP="00CA2F51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18" w:type="dxa"/>
          </w:tcPr>
          <w:p w:rsidR="00B30062" w:rsidRPr="00F654D3" w:rsidRDefault="00B30062" w:rsidP="00B3006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Pr="00F654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ноября</w:t>
            </w:r>
            <w:r w:rsidRPr="00F654D3">
              <w:rPr>
                <w:sz w:val="24"/>
                <w:szCs w:val="24"/>
              </w:rPr>
              <w:t xml:space="preserve"> 2023 </w:t>
            </w:r>
            <w:r w:rsidRPr="00F654D3">
              <w:rPr>
                <w:sz w:val="24"/>
                <w:szCs w:val="24"/>
                <w:lang w:val="ru-RU"/>
              </w:rPr>
              <w:t>г.</w:t>
            </w:r>
          </w:p>
        </w:tc>
      </w:tr>
    </w:tbl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B30062">
      <w:pPr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B30062">
      <w:pPr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B30062">
      <w:pPr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E7064D" w:rsidRDefault="00E7064D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E7064D" w:rsidRDefault="00E7064D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E7064D" w:rsidRDefault="00E7064D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E7064D" w:rsidRDefault="00E7064D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E7064D" w:rsidRDefault="00E7064D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E7064D" w:rsidRDefault="00E7064D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B30062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ru-RU"/>
        </w:rPr>
        <w:t>СОДЕРЖАНИЕ</w:t>
      </w:r>
    </w:p>
    <w:p w:rsidR="00B30062" w:rsidRDefault="00B30062" w:rsidP="00B30062">
      <w:pPr>
        <w:rPr>
          <w:rFonts w:ascii="Times New Roman CYR" w:eastAsiaTheme="minorHAnsi" w:hAnsi="Times New Roman CYR" w:cs="Times New Roman CYR"/>
          <w:color w:val="000000"/>
          <w:lang w:val="ru-RU"/>
        </w:rPr>
      </w:pP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1. Основные понятия </w:t>
      </w:r>
    </w:p>
    <w:p w:rsidR="00B30062" w:rsidRDefault="00B30062" w:rsidP="00B30062">
      <w:pPr>
        <w:rPr>
          <w:rFonts w:ascii="Times New Roman CYR" w:eastAsiaTheme="minorHAnsi" w:hAnsi="Times New Roman CYR" w:cs="Times New Roman CYR"/>
          <w:color w:val="000000"/>
          <w:lang w:val="ru-RU"/>
        </w:rPr>
      </w:pP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2. Правовое регулирование </w:t>
      </w:r>
    </w:p>
    <w:p w:rsidR="00B30062" w:rsidRDefault="00B30062" w:rsidP="00B30062">
      <w:pPr>
        <w:rPr>
          <w:rFonts w:ascii="Times New Roman CYR" w:eastAsiaTheme="minorHAnsi" w:hAnsi="Times New Roman CYR" w:cs="Times New Roman CYR"/>
          <w:color w:val="000000"/>
          <w:lang w:val="ru-RU"/>
        </w:rPr>
      </w:pP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3. Сведения о продаже без объявления цены </w:t>
      </w:r>
    </w:p>
    <w:p w:rsidR="00B30062" w:rsidRDefault="00B30062" w:rsidP="00B30062">
      <w:pPr>
        <w:rPr>
          <w:rFonts w:ascii="Times New Roman CYR" w:eastAsiaTheme="minorHAnsi" w:hAnsi="Times New Roman CYR" w:cs="Times New Roman CYR"/>
          <w:color w:val="000000"/>
          <w:lang w:val="ru-RU"/>
        </w:rPr>
      </w:pPr>
      <w:r>
        <w:rPr>
          <w:rFonts w:ascii="Times New Roman CYR" w:eastAsiaTheme="minorHAnsi" w:hAnsi="Times New Roman CYR" w:cs="Times New Roman CYR"/>
          <w:color w:val="000000"/>
          <w:lang w:val="ru-RU"/>
        </w:rPr>
        <w:t>4.</w:t>
      </w:r>
      <w:r>
        <w:rPr>
          <w:rFonts w:ascii="Times New Roman CYR" w:eastAsiaTheme="minorHAnsi" w:hAnsi="Times New Roman CYR" w:cs="Times New Roman CYR"/>
          <w:color w:val="000000"/>
          <w:sz w:val="20"/>
          <w:szCs w:val="20"/>
          <w:lang w:val="ru-RU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Место, сроки подачи (приема) заявок, предложений о цене и подведения итогов продажи без объявления цены </w:t>
      </w:r>
    </w:p>
    <w:p w:rsidR="00B30062" w:rsidRDefault="00B30062" w:rsidP="00B30062">
      <w:pPr>
        <w:rPr>
          <w:rFonts w:ascii="Times New Roman CYR" w:eastAsiaTheme="minorHAnsi" w:hAnsi="Times New Roman CYR" w:cs="Times New Roman CYR"/>
          <w:color w:val="000000"/>
          <w:lang w:val="ru-RU"/>
        </w:rPr>
      </w:pP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5. Срок и порядок регистрации на электронной площадке </w:t>
      </w:r>
    </w:p>
    <w:p w:rsidR="00B30062" w:rsidRDefault="00B30062" w:rsidP="00B30062">
      <w:pPr>
        <w:rPr>
          <w:rFonts w:ascii="Times New Roman CYR" w:eastAsiaTheme="minorHAnsi" w:hAnsi="Times New Roman CYR" w:cs="Times New Roman CYR"/>
          <w:color w:val="000000"/>
          <w:lang w:val="ru-RU"/>
        </w:rPr>
      </w:pP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6. Порядок подачи (приема) и отзыва заявок </w:t>
      </w:r>
    </w:p>
    <w:p w:rsidR="00B30062" w:rsidRDefault="00B30062" w:rsidP="00B30062">
      <w:pPr>
        <w:rPr>
          <w:rFonts w:ascii="Times New Roman CYR" w:eastAsiaTheme="minorHAnsi" w:hAnsi="Times New Roman CYR" w:cs="Times New Roman CYR"/>
          <w:color w:val="000000"/>
          <w:lang w:val="ru-RU"/>
        </w:rPr>
      </w:pP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7. Перечень документов, представляемых участниками торгов, и требования к их оформлению </w:t>
      </w:r>
    </w:p>
    <w:p w:rsidR="00B30062" w:rsidRDefault="00B30062" w:rsidP="00B30062">
      <w:pPr>
        <w:rPr>
          <w:rFonts w:ascii="Times New Roman CYR" w:eastAsiaTheme="minorHAnsi" w:hAnsi="Times New Roman CYR" w:cs="Times New Roman CYR"/>
          <w:color w:val="000000"/>
          <w:lang w:val="ru-RU"/>
        </w:rPr>
      </w:pP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8. Ограничения участия отдельных категорий физических и юридических лиц </w:t>
      </w:r>
    </w:p>
    <w:p w:rsidR="00B30062" w:rsidRDefault="00B30062" w:rsidP="00B30062">
      <w:pPr>
        <w:rPr>
          <w:rFonts w:ascii="Times New Roman CYR" w:eastAsiaTheme="minorHAnsi" w:hAnsi="Times New Roman CYR" w:cs="Times New Roman CYR"/>
          <w:color w:val="000000"/>
          <w:lang w:val="ru-RU"/>
        </w:rPr>
      </w:pP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9. Порядок ознакомления со сведениями об Имуществе, выставляемом на продажу без объявления цены </w:t>
      </w:r>
    </w:p>
    <w:p w:rsidR="00B30062" w:rsidRDefault="00B30062" w:rsidP="00B30062">
      <w:pPr>
        <w:rPr>
          <w:rFonts w:ascii="Times New Roman CYR" w:eastAsiaTheme="minorHAnsi" w:hAnsi="Times New Roman CYR" w:cs="Times New Roman CYR"/>
          <w:color w:val="000000"/>
          <w:lang w:val="ru-RU"/>
        </w:rPr>
      </w:pP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10. Порядок проведения продажи без объявления цены и определения победителя </w:t>
      </w:r>
    </w:p>
    <w:p w:rsidR="00B30062" w:rsidRDefault="00B30062" w:rsidP="00B30062">
      <w:pPr>
        <w:rPr>
          <w:rFonts w:ascii="Times New Roman CYR" w:eastAsiaTheme="minorHAnsi" w:hAnsi="Times New Roman CYR" w:cs="Times New Roman CYR"/>
          <w:color w:val="000000"/>
          <w:lang w:val="ru-RU"/>
        </w:rPr>
      </w:pP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11. Срок заключения договора купли-продажи имущества </w:t>
      </w:r>
    </w:p>
    <w:p w:rsidR="00B30062" w:rsidRDefault="00B30062" w:rsidP="00B30062">
      <w:pPr>
        <w:rPr>
          <w:rFonts w:ascii="Times New Roman CYR" w:eastAsiaTheme="minorHAnsi" w:hAnsi="Times New Roman CYR" w:cs="Times New Roman CYR"/>
          <w:color w:val="000000"/>
          <w:lang w:val="ru-RU"/>
        </w:rPr>
      </w:pP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12. Переход права собственности на имущество </w:t>
      </w:r>
    </w:p>
    <w:p w:rsidR="00B30062" w:rsidRDefault="00B30062" w:rsidP="00B30062">
      <w:pPr>
        <w:rPr>
          <w:rFonts w:ascii="Times New Roman CYR" w:eastAsiaTheme="minorHAnsi" w:hAnsi="Times New Roman CYR" w:cs="Times New Roman CYR"/>
          <w:color w:val="000000"/>
          <w:lang w:val="ru-RU"/>
        </w:rPr>
      </w:pPr>
      <w:r>
        <w:rPr>
          <w:rFonts w:ascii="Times New Roman CYR" w:eastAsiaTheme="minorHAnsi" w:hAnsi="Times New Roman CYR" w:cs="Times New Roman CYR"/>
          <w:color w:val="000000"/>
          <w:lang w:val="ru-RU"/>
        </w:rPr>
        <w:t>1</w:t>
      </w:r>
      <w:r w:rsidR="00E7064D">
        <w:rPr>
          <w:rFonts w:ascii="Times New Roman CYR" w:eastAsiaTheme="minorHAnsi" w:hAnsi="Times New Roman CYR" w:cs="Times New Roman CYR"/>
          <w:color w:val="000000"/>
          <w:lang w:val="ru-RU"/>
        </w:rPr>
        <w:t>3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. Заключительные положения </w:t>
      </w:r>
    </w:p>
    <w:p w:rsidR="00E7064D" w:rsidRDefault="00B30062" w:rsidP="00B30062">
      <w:pPr>
        <w:rPr>
          <w:rFonts w:ascii="Times New Roman CYR" w:eastAsiaTheme="minorHAnsi" w:hAnsi="Times New Roman CYR" w:cs="Times New Roman CYR"/>
          <w:color w:val="000000"/>
          <w:lang w:val="ru-RU"/>
        </w:rPr>
      </w:pP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Приложение 1 (заявка на участие в продаже без объявления цены в электронной форме) </w:t>
      </w:r>
    </w:p>
    <w:p w:rsidR="00E7064D" w:rsidRDefault="00E7064D" w:rsidP="00B30062">
      <w:pPr>
        <w:rPr>
          <w:rFonts w:ascii="Times New Roman CYR" w:eastAsiaTheme="minorHAnsi" w:hAnsi="Times New Roman CYR" w:cs="Times New Roman CYR"/>
          <w:color w:val="000000"/>
          <w:lang w:val="ru-RU"/>
        </w:rPr>
      </w:pPr>
      <w:r>
        <w:rPr>
          <w:rFonts w:ascii="Times New Roman CYR" w:eastAsiaTheme="minorHAnsi" w:hAnsi="Times New Roman CYR" w:cs="Times New Roman CYR"/>
          <w:color w:val="000000"/>
          <w:lang w:val="ru-RU"/>
        </w:rPr>
        <w:t>Приложение 3 (предложение о цене)</w:t>
      </w:r>
    </w:p>
    <w:p w:rsidR="00B30062" w:rsidRDefault="00B30062" w:rsidP="00B30062">
      <w:pPr>
        <w:rPr>
          <w:rFonts w:ascii="Times New Roman CYR" w:eastAsiaTheme="minorHAnsi" w:hAnsi="Times New Roman CYR" w:cs="Times New Roman CYR"/>
          <w:color w:val="000000"/>
          <w:lang w:val="ru-RU"/>
        </w:rPr>
      </w:pP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Приложение 2 (примерная форма договора купли-продажи имущества) </w:t>
      </w: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B30062" w:rsidRDefault="00B30062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E7064D" w:rsidRDefault="00E7064D" w:rsidP="00B3006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ru-RU"/>
        </w:rPr>
      </w:pPr>
    </w:p>
    <w:p w:rsidR="00E7064D" w:rsidRDefault="00E7064D" w:rsidP="00B3006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ru-RU"/>
        </w:rPr>
      </w:pPr>
    </w:p>
    <w:p w:rsidR="00E7064D" w:rsidRDefault="00E7064D" w:rsidP="00B3006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ru-RU"/>
        </w:rPr>
      </w:pPr>
    </w:p>
    <w:p w:rsidR="00B30062" w:rsidRPr="00771C0D" w:rsidRDefault="00B30062" w:rsidP="00B3006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>Основные понятия</w:t>
      </w:r>
    </w:p>
    <w:p w:rsidR="00B30062" w:rsidRPr="00771C0D" w:rsidRDefault="00B30062" w:rsidP="00B5100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 xml:space="preserve">Предмет продажи без объявления цены </w:t>
      </w:r>
      <w:r w:rsidRPr="00771C0D">
        <w:rPr>
          <w:rFonts w:eastAsiaTheme="minorHAnsi"/>
          <w:color w:val="000000"/>
          <w:lang w:val="ru-RU"/>
        </w:rPr>
        <w:t xml:space="preserve">– </w:t>
      </w:r>
      <w:r w:rsidRPr="00771C0D">
        <w:rPr>
          <w:lang w:val="ru-RU"/>
        </w:rPr>
        <w:t xml:space="preserve">имущество, находящееся в собственности Яковлевского муниципального района, </w:t>
      </w:r>
      <w:r w:rsidRPr="00771C0D">
        <w:rPr>
          <w:rFonts w:eastAsiaTheme="minorHAnsi"/>
          <w:color w:val="000000"/>
          <w:lang w:val="ru-RU"/>
        </w:rPr>
        <w:t xml:space="preserve">реализуемое в ходе проведения торгов, право на которое передается по договору купли-продажи, </w:t>
      </w:r>
    </w:p>
    <w:p w:rsidR="00B30062" w:rsidRPr="00771C0D" w:rsidRDefault="00B30062" w:rsidP="00B5100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>Информационное сообщение о продаже имущества без объявления цены</w:t>
      </w:r>
      <w:r w:rsidRPr="00771C0D">
        <w:rPr>
          <w:rFonts w:eastAsiaTheme="minorHAnsi"/>
          <w:color w:val="000000"/>
          <w:lang w:val="ru-RU"/>
        </w:rPr>
        <w:t xml:space="preserve"> (далее – Информационное сообщение) - настоящее информационное сообщение, содержащее сведения о проведении процедуры продажи имущества без объявления цены, о предмете продажи,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B30062" w:rsidRPr="000F4692" w:rsidRDefault="00B30062" w:rsidP="000F4692">
      <w:pPr>
        <w:pStyle w:val="af8"/>
        <w:ind w:firstLine="708"/>
        <w:jc w:val="both"/>
      </w:pPr>
      <w:r w:rsidRPr="000F4692">
        <w:rPr>
          <w:rFonts w:eastAsiaTheme="minorHAnsi"/>
          <w:b/>
          <w:bCs/>
          <w:color w:val="000000"/>
        </w:rPr>
        <w:t xml:space="preserve">Продавец </w:t>
      </w:r>
      <w:r w:rsidRPr="000F4692">
        <w:rPr>
          <w:rFonts w:eastAsiaTheme="minorHAnsi"/>
          <w:color w:val="000000"/>
        </w:rPr>
        <w:t xml:space="preserve">– </w:t>
      </w:r>
      <w:r w:rsidRPr="000F4692">
        <w:t xml:space="preserve">Администрация Яковлевского муниципального </w:t>
      </w:r>
      <w:r w:rsidR="000F4692" w:rsidRPr="000F4692">
        <w:t>округа</w:t>
      </w:r>
      <w:r w:rsidRPr="000F4692">
        <w:t xml:space="preserve">, </w:t>
      </w:r>
      <w:r w:rsidR="000F4692" w:rsidRPr="000F4692">
        <w:t>ОКПО 77622580</w:t>
      </w:r>
      <w:r w:rsidR="000F4692">
        <w:t>,</w:t>
      </w:r>
      <w:r w:rsidR="000F4692" w:rsidRPr="000F4692">
        <w:t>ОГРН 1232500020664</w:t>
      </w:r>
      <w:r w:rsidR="000F4692">
        <w:t xml:space="preserve">, </w:t>
      </w:r>
      <w:r w:rsidR="000F4692" w:rsidRPr="000F4692">
        <w:t>ИНН/КПП 2502072877/250201001</w:t>
      </w:r>
      <w:r w:rsidRPr="000F4692">
        <w:rPr>
          <w:color w:val="000000"/>
        </w:rPr>
        <w:t xml:space="preserve">, фактический и юридический адрес: 692361, Приморский край,  </w:t>
      </w:r>
      <w:proofErr w:type="gramStart"/>
      <w:r w:rsidRPr="000F4692">
        <w:rPr>
          <w:color w:val="000000"/>
        </w:rPr>
        <w:t>с</w:t>
      </w:r>
      <w:proofErr w:type="gramEnd"/>
      <w:r w:rsidRPr="000F4692">
        <w:rPr>
          <w:color w:val="000000"/>
        </w:rPr>
        <w:t>. Яковлевка,   пер. Почтовый д. 7</w:t>
      </w:r>
    </w:p>
    <w:p w:rsidR="00B30062" w:rsidRPr="00771C0D" w:rsidRDefault="00B30062" w:rsidP="00B5100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proofErr w:type="gramStart"/>
      <w:r w:rsidRPr="00771C0D">
        <w:rPr>
          <w:rFonts w:eastAsiaTheme="minorHAnsi"/>
          <w:b/>
          <w:bCs/>
          <w:color w:val="000000"/>
          <w:lang w:val="ru-RU"/>
        </w:rPr>
        <w:t>Электронная торговая площадка</w:t>
      </w:r>
      <w:r w:rsidRPr="00771C0D">
        <w:rPr>
          <w:rFonts w:eastAsiaTheme="minorHAnsi"/>
          <w:color w:val="000000"/>
          <w:lang w:val="ru-RU"/>
        </w:rPr>
        <w:t xml:space="preserve"> (далее - электронная площадка, ЭТП) – сайт в международной глобальной информационно-телекоммуникационной сети «Интернет» с доменным именем http://lot-online.ru, а также совокупность программного обеспечения и оборудования (далее - программно-аппаратный комплекс), предназначенного для проведения электронных торгов, соответствующие требованиям к технологическим, программным, лингвистическим, правовым и организационным средствам обеспечения пользования сайтом сети «Интернет», на котором будет проводиться продажа государственного или муниципального имущества в</w:t>
      </w:r>
      <w:proofErr w:type="gramEnd"/>
      <w:r w:rsidRPr="00771C0D">
        <w:rPr>
          <w:rFonts w:eastAsiaTheme="minorHAnsi"/>
          <w:color w:val="000000"/>
          <w:lang w:val="ru-RU"/>
        </w:rPr>
        <w:t xml:space="preserve"> электронной форме. Электронная площадка доступна пользователям в формате открытой и (или) закрытой части в зависимости от разграниченных прав доступа, необходимых Пользователям для работы на электронной площадке.</w:t>
      </w:r>
    </w:p>
    <w:p w:rsidR="00B30062" w:rsidRPr="00771C0D" w:rsidRDefault="00B30062" w:rsidP="00B5100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>Регламент</w:t>
      </w:r>
      <w:r w:rsidRPr="00771C0D">
        <w:rPr>
          <w:rFonts w:eastAsiaTheme="minorHAnsi"/>
          <w:color w:val="000000"/>
          <w:lang w:val="ru-RU"/>
        </w:rPr>
        <w:t xml:space="preserve"> - Регламент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форме, размещенный на сайте </w:t>
      </w:r>
      <w:hyperlink r:id="rId9" w:history="1">
        <w:r w:rsidRPr="00771C0D">
          <w:rPr>
            <w:rStyle w:val="a4"/>
            <w:rFonts w:eastAsiaTheme="minorHAnsi"/>
            <w:lang w:val="ru-RU"/>
          </w:rPr>
          <w:t>www.lot-online.ru</w:t>
        </w:r>
      </w:hyperlink>
    </w:p>
    <w:p w:rsidR="00B30062" w:rsidRPr="00771C0D" w:rsidRDefault="00B30062" w:rsidP="00B5100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proofErr w:type="gramStart"/>
      <w:r w:rsidRPr="00771C0D">
        <w:rPr>
          <w:rFonts w:eastAsiaTheme="minorHAnsi"/>
          <w:b/>
          <w:bCs/>
          <w:color w:val="000000"/>
          <w:lang w:val="ru-RU"/>
        </w:rPr>
        <w:t>Оператор электронной площадки</w:t>
      </w:r>
      <w:r w:rsidRPr="00771C0D">
        <w:rPr>
          <w:rFonts w:eastAsiaTheme="minorHAnsi"/>
          <w:color w:val="000000"/>
          <w:lang w:val="ru-RU"/>
        </w:rPr>
        <w:t xml:space="preserve"> </w:t>
      </w:r>
      <w:r w:rsidRPr="00771C0D">
        <w:rPr>
          <w:rFonts w:eastAsiaTheme="minorHAnsi"/>
          <w:b/>
          <w:bCs/>
          <w:color w:val="000000"/>
          <w:lang w:val="ru-RU"/>
        </w:rPr>
        <w:t>(далее – Оператор)</w:t>
      </w:r>
      <w:r w:rsidRPr="00771C0D">
        <w:rPr>
          <w:rFonts w:eastAsiaTheme="minorHAnsi"/>
          <w:color w:val="000000"/>
          <w:lang w:val="ru-RU"/>
        </w:rPr>
        <w:t xml:space="preserve"> – юридическое лицо из числа юридических лиц, включенных в перечень операторов электронных площадок, утвержденный Правительством Российской Федерации в соответствии с Федеральным законом о контрактной системе, соответствующее требованиям к технологическим, программным, лингвистическим, правовым и организационным средствам обеспечения пользования сайтом сети «Интернет», на котором будет проводиться продажа в электронной форме и осуществляющее функции по организации продажи объекта приватизации</w:t>
      </w:r>
      <w:proofErr w:type="gramEnd"/>
      <w:r w:rsidRPr="00771C0D">
        <w:rPr>
          <w:rFonts w:eastAsiaTheme="minorHAnsi"/>
          <w:color w:val="000000"/>
          <w:lang w:val="ru-RU"/>
        </w:rPr>
        <w:t xml:space="preserve"> в электронной форме в соответствии с положениями ч. 3 ст. 32.1 Федерального закона о приватизации. </w:t>
      </w:r>
    </w:p>
    <w:p w:rsidR="00B30062" w:rsidRPr="00771C0D" w:rsidRDefault="00B30062" w:rsidP="00B5100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>Оператор обеспечивает техническую возможность для подготовки и проведения торгов в электронной форме и привлекается Продавцом в установленном порядке в целях организации и проведения продажи имущества в электронной форме.</w:t>
      </w:r>
    </w:p>
    <w:p w:rsidR="00B30062" w:rsidRPr="00771C0D" w:rsidRDefault="00B30062" w:rsidP="00B5100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 xml:space="preserve">Заявка </w:t>
      </w:r>
      <w:r w:rsidRPr="00771C0D">
        <w:rPr>
          <w:rFonts w:eastAsiaTheme="minorHAnsi"/>
          <w:color w:val="000000"/>
          <w:lang w:val="ru-RU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:rsidR="00B30062" w:rsidRPr="00771C0D" w:rsidRDefault="00B30062" w:rsidP="00B5100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proofErr w:type="gramStart"/>
      <w:r w:rsidRPr="00771C0D">
        <w:rPr>
          <w:rFonts w:eastAsiaTheme="minorHAnsi"/>
          <w:b/>
          <w:bCs/>
          <w:color w:val="000000"/>
          <w:lang w:val="ru-RU"/>
        </w:rPr>
        <w:t xml:space="preserve">Претендент </w:t>
      </w:r>
      <w:r w:rsidRPr="00771C0D">
        <w:rPr>
          <w:rFonts w:eastAsiaTheme="minorHAnsi"/>
          <w:color w:val="000000"/>
          <w:lang w:val="ru-RU"/>
        </w:rPr>
        <w:t>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на электронной площадке в соответствии с порядком, предусмотренным Регламентом, соответствующее требованиям к покупателям, установленным Федеральным законом от 21 декабря 2001 г. № 178-ФЗ «О приватизации государственного и муниципального имущества», претендующее на участие в торгах по</w:t>
      </w:r>
      <w:proofErr w:type="gramEnd"/>
      <w:r w:rsidRPr="00771C0D">
        <w:rPr>
          <w:rFonts w:eastAsiaTheme="minorHAnsi"/>
          <w:color w:val="000000"/>
          <w:lang w:val="ru-RU"/>
        </w:rPr>
        <w:t xml:space="preserve"> продаже государственного имущества и принимающее на себя обязательство выполнять условия торгов в соответствии с требованиями законодательства Российской Федерации.</w:t>
      </w:r>
    </w:p>
    <w:p w:rsidR="00B30062" w:rsidRPr="00771C0D" w:rsidRDefault="00B30062" w:rsidP="00B5100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 xml:space="preserve">Участник </w:t>
      </w:r>
      <w:r w:rsidRPr="00771C0D">
        <w:rPr>
          <w:rFonts w:eastAsiaTheme="minorHAnsi"/>
          <w:color w:val="000000"/>
          <w:lang w:val="ru-RU"/>
        </w:rPr>
        <w:t xml:space="preserve">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</w:t>
      </w:r>
      <w:r w:rsidRPr="00771C0D">
        <w:rPr>
          <w:rFonts w:eastAsiaTheme="minorHAnsi"/>
          <w:color w:val="000000"/>
          <w:lang w:val="ru-RU"/>
        </w:rPr>
        <w:lastRenderedPageBreak/>
        <w:t>зарегистрированное на электронной площадке и допущенное Продавцом к участию в продаже государственного имущества в соответствии с законодательством Российской Федерации.</w:t>
      </w:r>
    </w:p>
    <w:p w:rsidR="00B30062" w:rsidRPr="00771C0D" w:rsidRDefault="00B30062" w:rsidP="00B5100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>Победитель</w:t>
      </w:r>
      <w:r w:rsidRPr="00771C0D">
        <w:rPr>
          <w:rFonts w:eastAsiaTheme="minorHAnsi"/>
          <w:color w:val="000000"/>
          <w:lang w:val="ru-RU"/>
        </w:rPr>
        <w:t xml:space="preserve"> – участник продажи, предложивший наиболее высокую цену за имущество/единственный участник продажи, представивший предложение о цене.</w:t>
      </w:r>
    </w:p>
    <w:p w:rsidR="00B30062" w:rsidRPr="00771C0D" w:rsidRDefault="00B30062" w:rsidP="00B5100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>Открытая часть электронной площадки</w:t>
      </w:r>
      <w:r w:rsidRPr="00771C0D">
        <w:rPr>
          <w:rFonts w:eastAsiaTheme="minorHAnsi"/>
          <w:color w:val="000000"/>
          <w:lang w:val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B30062" w:rsidRPr="00771C0D" w:rsidRDefault="00B30062" w:rsidP="00B5100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>Закрытая часть электронной площадки</w:t>
      </w:r>
      <w:r w:rsidRPr="00771C0D">
        <w:rPr>
          <w:rFonts w:eastAsiaTheme="minorHAnsi"/>
          <w:color w:val="000000"/>
          <w:lang w:val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:rsidR="00B30062" w:rsidRPr="00771C0D" w:rsidRDefault="00B30062" w:rsidP="00B5100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>Электронная подпись</w:t>
      </w:r>
      <w:r w:rsidRPr="00771C0D">
        <w:rPr>
          <w:rFonts w:eastAsiaTheme="minorHAnsi"/>
          <w:color w:val="000000"/>
          <w:lang w:val="ru-RU"/>
        </w:rPr>
        <w:t xml:space="preserve"> – реквизит электронного документа, предназначенный для защиты данного электронного документа от подделки, представленный как информация в электронной форме, которая присоединена к подписываемой информации в электронной форме или иным образом связана с подписываемой информацией и которая позволяет идентифицировать лицо, подписывающее информацию.</w:t>
      </w:r>
    </w:p>
    <w:p w:rsidR="00B30062" w:rsidRPr="00771C0D" w:rsidRDefault="00B30062" w:rsidP="00B5100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>Электронный документ</w:t>
      </w:r>
      <w:r w:rsidRPr="00771C0D">
        <w:rPr>
          <w:rFonts w:eastAsiaTheme="minorHAnsi"/>
          <w:color w:val="000000"/>
          <w:lang w:val="ru-RU"/>
        </w:rPr>
        <w:t xml:space="preserve"> – документ, информация в котором представлена в электронно-цифровой форме. </w:t>
      </w:r>
    </w:p>
    <w:p w:rsidR="00B30062" w:rsidRPr="00771C0D" w:rsidRDefault="00B30062" w:rsidP="00B5100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>Электронный образ документа</w:t>
      </w:r>
      <w:r w:rsidRPr="00771C0D">
        <w:rPr>
          <w:rFonts w:eastAsiaTheme="minorHAnsi"/>
          <w:color w:val="000000"/>
          <w:lang w:val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B30062" w:rsidRPr="00771C0D" w:rsidRDefault="00B30062" w:rsidP="00B5100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proofErr w:type="gramStart"/>
      <w:r w:rsidRPr="00771C0D">
        <w:rPr>
          <w:rFonts w:eastAsiaTheme="minorHAnsi"/>
          <w:b/>
          <w:bCs/>
          <w:color w:val="000000"/>
          <w:lang w:val="ru-RU"/>
        </w:rPr>
        <w:t>Электронное сообщение (электронное уведомление)</w:t>
      </w:r>
      <w:r w:rsidRPr="00771C0D">
        <w:rPr>
          <w:rFonts w:eastAsiaTheme="minorHAnsi"/>
          <w:color w:val="000000"/>
          <w:lang w:val="ru-RU"/>
        </w:rPr>
        <w:t xml:space="preserve"> – любое распорядительное или информационное сообщение, или электронный документ, направляемые Пользователями электронной площадки в процессе работы на электронной площадке, Оператором либо размещенные Продавцом на электронной площадке, подписанные электронной подписью лица, имеющего право действовать от имени лица, направившего такое сообщение.</w:t>
      </w:r>
      <w:proofErr w:type="gramEnd"/>
    </w:p>
    <w:p w:rsidR="00B5100E" w:rsidRPr="00771C0D" w:rsidRDefault="00B30062" w:rsidP="00B5100E">
      <w:pPr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>Электронный журнал</w:t>
      </w:r>
      <w:r w:rsidRPr="00771C0D">
        <w:rPr>
          <w:rFonts w:eastAsiaTheme="minorHAnsi"/>
          <w:color w:val="000000"/>
          <w:lang w:val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продажи без объявления цены в электронной форме. </w:t>
      </w:r>
    </w:p>
    <w:p w:rsidR="00B30062" w:rsidRPr="00771C0D" w:rsidRDefault="00B30062" w:rsidP="00B5100E">
      <w:pPr>
        <w:ind w:firstLine="708"/>
        <w:jc w:val="both"/>
        <w:rPr>
          <w:rFonts w:eastAsia="Times New Roman"/>
          <w:b/>
          <w:lang w:val="ru-RU" w:eastAsia="ru-RU"/>
        </w:rPr>
      </w:pPr>
      <w:r w:rsidRPr="00771C0D">
        <w:rPr>
          <w:rFonts w:eastAsiaTheme="minorHAnsi"/>
          <w:b/>
          <w:bCs/>
          <w:color w:val="000000"/>
          <w:lang w:val="ru-RU"/>
        </w:rPr>
        <w:t>«Личный кабинет»</w:t>
      </w:r>
      <w:r w:rsidRPr="00771C0D">
        <w:rPr>
          <w:rFonts w:eastAsiaTheme="minorHAnsi"/>
          <w:color w:val="000000"/>
          <w:lang w:val="ru-RU"/>
        </w:rPr>
        <w:t xml:space="preserve"> - обособленное виртуальное пространство на электронной площадке, в которое Пользователь электронной площадки, прошедший процедуру регистрации, имеет персональный доступ путем ввода посредством интерфейса сайта идентифицирующих данных, а именно имени Пользователя и пароля. В рамках личного кабинета осуществляется обмен электронными документами, в том числе подписанными электронной подписью.</w:t>
      </w:r>
    </w:p>
    <w:p w:rsidR="005866AE" w:rsidRPr="00771C0D" w:rsidRDefault="005866AE" w:rsidP="005866AE">
      <w:pPr>
        <w:jc w:val="both"/>
        <w:rPr>
          <w:rFonts w:eastAsia="Times New Roman"/>
          <w:b/>
          <w:lang w:val="ru-RU" w:eastAsia="ru-RU"/>
        </w:rPr>
      </w:pPr>
    </w:p>
    <w:p w:rsidR="005866AE" w:rsidRPr="00771C0D" w:rsidRDefault="005866AE" w:rsidP="005866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>2. Правовое регулирование</w:t>
      </w:r>
    </w:p>
    <w:p w:rsidR="005866AE" w:rsidRPr="00771C0D" w:rsidRDefault="005866AE" w:rsidP="005866AE">
      <w:pPr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Продажа проводится в соответствии </w:t>
      </w:r>
      <w:proofErr w:type="gramStart"/>
      <w:r w:rsidRPr="00771C0D">
        <w:rPr>
          <w:rFonts w:eastAsiaTheme="minorHAnsi"/>
          <w:color w:val="000000"/>
          <w:lang w:val="ru-RU"/>
        </w:rPr>
        <w:t>с</w:t>
      </w:r>
      <w:proofErr w:type="gramEnd"/>
      <w:r w:rsidRPr="00771C0D">
        <w:rPr>
          <w:rFonts w:eastAsiaTheme="minorHAnsi"/>
          <w:color w:val="000000"/>
          <w:lang w:val="ru-RU"/>
        </w:rPr>
        <w:t>:</w:t>
      </w:r>
    </w:p>
    <w:p w:rsidR="005866AE" w:rsidRPr="00771C0D" w:rsidRDefault="005866AE" w:rsidP="005866AE">
      <w:pPr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- Гражданским кодексом Российской Федерации; </w:t>
      </w:r>
    </w:p>
    <w:p w:rsidR="005866AE" w:rsidRPr="00771C0D" w:rsidRDefault="000F4703" w:rsidP="005866AE">
      <w:pPr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- </w:t>
      </w:r>
      <w:r w:rsidR="005866AE" w:rsidRPr="00771C0D">
        <w:rPr>
          <w:rFonts w:eastAsiaTheme="minorHAnsi"/>
          <w:color w:val="000000"/>
          <w:lang w:val="ru-RU"/>
        </w:rPr>
        <w:t xml:space="preserve">Федеральным законом от 21 декабря 2001 г. № 178-ФЗ «О приватизации государственного и муниципального имущества»; </w:t>
      </w:r>
    </w:p>
    <w:p w:rsidR="005866AE" w:rsidRPr="00771C0D" w:rsidRDefault="005866AE" w:rsidP="005866AE">
      <w:pPr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:rsidR="005866AE" w:rsidRPr="00771C0D" w:rsidRDefault="005866AE" w:rsidP="005866AE">
      <w:pPr>
        <w:pStyle w:val="af6"/>
        <w:ind w:firstLine="708"/>
        <w:jc w:val="both"/>
        <w:rPr>
          <w:szCs w:val="24"/>
          <w:lang w:eastAsia="x-none"/>
        </w:rPr>
      </w:pPr>
      <w:r w:rsidRPr="00771C0D">
        <w:rPr>
          <w:rFonts w:eastAsiaTheme="minorHAnsi"/>
          <w:color w:val="000000"/>
          <w:szCs w:val="24"/>
        </w:rPr>
        <w:t xml:space="preserve">- </w:t>
      </w:r>
      <w:r w:rsidRPr="00771C0D">
        <w:rPr>
          <w:szCs w:val="24"/>
        </w:rPr>
        <w:t>положением о приватизации имущества Яковлевского муниципального округа, утвержденного решением Думы Яковлевского муниципального округа от 26.09.2023 года № 110-НПА</w:t>
      </w:r>
      <w:r w:rsidRPr="00771C0D">
        <w:rPr>
          <w:szCs w:val="24"/>
          <w:lang w:eastAsia="x-none"/>
        </w:rPr>
        <w:t>;</w:t>
      </w:r>
    </w:p>
    <w:p w:rsidR="005866AE" w:rsidRPr="00771C0D" w:rsidRDefault="005866AE" w:rsidP="005866AE">
      <w:pPr>
        <w:pStyle w:val="af6"/>
        <w:ind w:firstLine="708"/>
        <w:jc w:val="both"/>
        <w:rPr>
          <w:szCs w:val="24"/>
        </w:rPr>
      </w:pPr>
      <w:r w:rsidRPr="00771C0D">
        <w:rPr>
          <w:szCs w:val="24"/>
          <w:lang w:eastAsia="x-none"/>
        </w:rPr>
        <w:t xml:space="preserve">- </w:t>
      </w:r>
      <w:r w:rsidRPr="00771C0D">
        <w:rPr>
          <w:szCs w:val="24"/>
          <w:lang w:val="x-none" w:eastAsia="x-none"/>
        </w:rPr>
        <w:t>решени</w:t>
      </w:r>
      <w:r w:rsidRPr="00771C0D">
        <w:rPr>
          <w:szCs w:val="24"/>
          <w:lang w:eastAsia="x-none"/>
        </w:rPr>
        <w:t>ем</w:t>
      </w:r>
      <w:r w:rsidRPr="00771C0D">
        <w:rPr>
          <w:szCs w:val="24"/>
          <w:lang w:val="x-none" w:eastAsia="x-none"/>
        </w:rPr>
        <w:t xml:space="preserve"> Думы Яковлевского муниципального район</w:t>
      </w:r>
      <w:r w:rsidRPr="00771C0D">
        <w:rPr>
          <w:szCs w:val="24"/>
          <w:lang w:eastAsia="x-none"/>
        </w:rPr>
        <w:t>а</w:t>
      </w:r>
      <w:r w:rsidRPr="00771C0D">
        <w:rPr>
          <w:szCs w:val="24"/>
        </w:rPr>
        <w:t xml:space="preserve">  от  01.11.2022  № 601 «О Программе приватизации имущества, находящегося в собственности Яковлевского муниципального района,  на 2023 год» (в ред. </w:t>
      </w:r>
      <w:r w:rsidRPr="00771C0D">
        <w:rPr>
          <w:szCs w:val="24"/>
          <w:lang w:val="x-none" w:eastAsia="x-none"/>
        </w:rPr>
        <w:t>решения Думы Яковлевского муниципального район</w:t>
      </w:r>
      <w:r w:rsidRPr="00771C0D">
        <w:rPr>
          <w:szCs w:val="24"/>
          <w:lang w:eastAsia="x-none"/>
        </w:rPr>
        <w:t>а</w:t>
      </w:r>
      <w:r w:rsidRPr="00771C0D">
        <w:rPr>
          <w:szCs w:val="24"/>
        </w:rPr>
        <w:t xml:space="preserve"> от  25.04.2023 № 656, в ред. </w:t>
      </w:r>
      <w:r w:rsidRPr="00771C0D">
        <w:rPr>
          <w:szCs w:val="24"/>
          <w:lang w:val="x-none" w:eastAsia="x-none"/>
        </w:rPr>
        <w:t xml:space="preserve">решения Думы Яковлевского муниципального </w:t>
      </w:r>
      <w:r w:rsidRPr="00771C0D">
        <w:rPr>
          <w:szCs w:val="24"/>
          <w:lang w:eastAsia="x-none"/>
        </w:rPr>
        <w:t>округа</w:t>
      </w:r>
      <w:r w:rsidRPr="00771C0D">
        <w:rPr>
          <w:szCs w:val="24"/>
        </w:rPr>
        <w:t xml:space="preserve"> </w:t>
      </w:r>
      <w:proofErr w:type="gramStart"/>
      <w:r w:rsidRPr="00771C0D">
        <w:rPr>
          <w:szCs w:val="24"/>
        </w:rPr>
        <w:t>от</w:t>
      </w:r>
      <w:proofErr w:type="gramEnd"/>
      <w:r w:rsidRPr="00771C0D">
        <w:rPr>
          <w:szCs w:val="24"/>
        </w:rPr>
        <w:t xml:space="preserve"> 15.08.2023 № 64);</w:t>
      </w:r>
    </w:p>
    <w:p w:rsidR="005866AE" w:rsidRPr="00771C0D" w:rsidRDefault="005866AE" w:rsidP="005866AE">
      <w:pPr>
        <w:pStyle w:val="af6"/>
        <w:ind w:firstLine="708"/>
        <w:jc w:val="both"/>
        <w:rPr>
          <w:color w:val="000000"/>
          <w:szCs w:val="24"/>
        </w:rPr>
      </w:pPr>
      <w:r w:rsidRPr="00771C0D">
        <w:rPr>
          <w:szCs w:val="24"/>
        </w:rPr>
        <w:t xml:space="preserve">- </w:t>
      </w:r>
      <w:r w:rsidRPr="00771C0D">
        <w:rPr>
          <w:szCs w:val="24"/>
          <w:lang w:val="x-none" w:eastAsia="x-none"/>
        </w:rPr>
        <w:t>решени</w:t>
      </w:r>
      <w:r w:rsidRPr="00771C0D">
        <w:rPr>
          <w:szCs w:val="24"/>
          <w:lang w:eastAsia="x-none"/>
        </w:rPr>
        <w:t>ем</w:t>
      </w:r>
      <w:r w:rsidRPr="00771C0D">
        <w:rPr>
          <w:szCs w:val="24"/>
          <w:lang w:val="x-none" w:eastAsia="x-none"/>
        </w:rPr>
        <w:t xml:space="preserve"> Думы Яковлевского муниципального район</w:t>
      </w:r>
      <w:r w:rsidRPr="00771C0D">
        <w:rPr>
          <w:szCs w:val="24"/>
          <w:lang w:eastAsia="x-none"/>
        </w:rPr>
        <w:t>а</w:t>
      </w:r>
      <w:r w:rsidRPr="00771C0D">
        <w:rPr>
          <w:szCs w:val="24"/>
        </w:rPr>
        <w:t xml:space="preserve">  от 28.02.2023 № 636 «Об условиях приватизации имущества, находящегося в собственности Яковлевского </w:t>
      </w:r>
      <w:r w:rsidRPr="00771C0D">
        <w:rPr>
          <w:szCs w:val="24"/>
        </w:rPr>
        <w:lastRenderedPageBreak/>
        <w:t xml:space="preserve">муниципального района, на 2023 год» (в ред. </w:t>
      </w:r>
      <w:r w:rsidRPr="00771C0D">
        <w:rPr>
          <w:szCs w:val="24"/>
          <w:lang w:val="x-none" w:eastAsia="x-none"/>
        </w:rPr>
        <w:t xml:space="preserve">решения Думы Яковлевского муниципального </w:t>
      </w:r>
      <w:r w:rsidRPr="00771C0D">
        <w:rPr>
          <w:szCs w:val="24"/>
          <w:lang w:eastAsia="x-none"/>
        </w:rPr>
        <w:t>округа</w:t>
      </w:r>
      <w:r w:rsidRPr="00771C0D">
        <w:rPr>
          <w:szCs w:val="24"/>
        </w:rPr>
        <w:t xml:space="preserve"> от 27.06.2023 № 28, в ред. </w:t>
      </w:r>
      <w:r w:rsidRPr="00771C0D">
        <w:rPr>
          <w:szCs w:val="24"/>
          <w:lang w:val="x-none" w:eastAsia="x-none"/>
        </w:rPr>
        <w:t xml:space="preserve">решения Думы Яковлевского муниципального </w:t>
      </w:r>
      <w:r w:rsidRPr="00771C0D">
        <w:rPr>
          <w:szCs w:val="24"/>
          <w:lang w:eastAsia="x-none"/>
        </w:rPr>
        <w:t>округа</w:t>
      </w:r>
      <w:r w:rsidRPr="00771C0D">
        <w:rPr>
          <w:szCs w:val="24"/>
        </w:rPr>
        <w:t xml:space="preserve"> </w:t>
      </w:r>
      <w:proofErr w:type="gramStart"/>
      <w:r w:rsidRPr="00771C0D">
        <w:rPr>
          <w:szCs w:val="24"/>
        </w:rPr>
        <w:t>от</w:t>
      </w:r>
      <w:proofErr w:type="gramEnd"/>
      <w:r w:rsidRPr="00771C0D">
        <w:rPr>
          <w:szCs w:val="24"/>
        </w:rPr>
        <w:t xml:space="preserve"> 26.09.2023 № 108)</w:t>
      </w:r>
      <w:r w:rsidRPr="00771C0D">
        <w:rPr>
          <w:color w:val="000000"/>
          <w:szCs w:val="24"/>
        </w:rPr>
        <w:t>.</w:t>
      </w:r>
    </w:p>
    <w:p w:rsidR="00B5100E" w:rsidRPr="00771C0D" w:rsidRDefault="00B5100E" w:rsidP="005866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ru-RU"/>
        </w:rPr>
      </w:pPr>
    </w:p>
    <w:p w:rsidR="005866AE" w:rsidRPr="00771C0D" w:rsidRDefault="005866AE" w:rsidP="005866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>3. Сведения о продаже без объявления цены</w:t>
      </w:r>
    </w:p>
    <w:p w:rsidR="00B5100E" w:rsidRPr="00771C0D" w:rsidRDefault="005866AE" w:rsidP="00B5100E">
      <w:pPr>
        <w:autoSpaceDE w:val="0"/>
        <w:autoSpaceDN w:val="0"/>
        <w:adjustRightInd w:val="0"/>
        <w:ind w:firstLine="708"/>
        <w:rPr>
          <w:rFonts w:eastAsiaTheme="minorHAnsi"/>
          <w:b/>
          <w:bCs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>3.1 Основание проведения продажи без объявления цены</w:t>
      </w:r>
    </w:p>
    <w:p w:rsidR="005E38BA" w:rsidRPr="00771C0D" w:rsidRDefault="005866AE" w:rsidP="000F4703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 </w:t>
      </w:r>
      <w:r w:rsidR="005E38BA" w:rsidRPr="00771C0D">
        <w:rPr>
          <w:lang w:val="ru-RU" w:eastAsia="x-none"/>
        </w:rPr>
        <w:t xml:space="preserve">- </w:t>
      </w:r>
      <w:r w:rsidR="005E38BA" w:rsidRPr="00771C0D">
        <w:rPr>
          <w:lang w:val="x-none" w:eastAsia="x-none"/>
        </w:rPr>
        <w:t>решени</w:t>
      </w:r>
      <w:r w:rsidR="005E38BA" w:rsidRPr="00771C0D">
        <w:rPr>
          <w:lang w:val="ru-RU" w:eastAsia="x-none"/>
        </w:rPr>
        <w:t>е</w:t>
      </w:r>
      <w:r w:rsidR="005E38BA" w:rsidRPr="00771C0D">
        <w:rPr>
          <w:lang w:val="x-none" w:eastAsia="x-none"/>
        </w:rPr>
        <w:t xml:space="preserve"> Думы Яковлевского муниципального район</w:t>
      </w:r>
      <w:r w:rsidR="005E38BA" w:rsidRPr="00771C0D">
        <w:rPr>
          <w:lang w:val="ru-RU" w:eastAsia="x-none"/>
        </w:rPr>
        <w:t>а</w:t>
      </w:r>
      <w:r w:rsidR="005E38BA" w:rsidRPr="00771C0D">
        <w:rPr>
          <w:lang w:val="ru-RU"/>
        </w:rPr>
        <w:t xml:space="preserve">  от  01.11.2022  № 601 «О Программе приватизации имущества, находящегося в собственности Яковлевского муниципального района,  на 2023 год» (в ред. </w:t>
      </w:r>
      <w:r w:rsidR="005E38BA" w:rsidRPr="00771C0D">
        <w:rPr>
          <w:lang w:val="x-none" w:eastAsia="x-none"/>
        </w:rPr>
        <w:t>решения Думы Яковлевского муниципального район</w:t>
      </w:r>
      <w:r w:rsidR="005E38BA" w:rsidRPr="00771C0D">
        <w:rPr>
          <w:lang w:val="ru-RU" w:eastAsia="x-none"/>
        </w:rPr>
        <w:t>а</w:t>
      </w:r>
      <w:r w:rsidR="005E38BA" w:rsidRPr="00771C0D">
        <w:rPr>
          <w:lang w:val="ru-RU"/>
        </w:rPr>
        <w:t xml:space="preserve"> от  25.04.2023 № 656, в ред. </w:t>
      </w:r>
      <w:r w:rsidR="005E38BA" w:rsidRPr="00771C0D">
        <w:rPr>
          <w:lang w:val="x-none" w:eastAsia="x-none"/>
        </w:rPr>
        <w:t xml:space="preserve">решения Думы Яковлевского муниципального </w:t>
      </w:r>
      <w:r w:rsidR="005E38BA" w:rsidRPr="00771C0D">
        <w:rPr>
          <w:lang w:val="ru-RU" w:eastAsia="x-none"/>
        </w:rPr>
        <w:t>округа</w:t>
      </w:r>
      <w:r w:rsidR="005E38BA" w:rsidRPr="00771C0D">
        <w:rPr>
          <w:lang w:val="ru-RU"/>
        </w:rPr>
        <w:t xml:space="preserve"> </w:t>
      </w:r>
      <w:proofErr w:type="gramStart"/>
      <w:r w:rsidR="005E38BA" w:rsidRPr="00771C0D">
        <w:rPr>
          <w:lang w:val="ru-RU"/>
        </w:rPr>
        <w:t>от</w:t>
      </w:r>
      <w:proofErr w:type="gramEnd"/>
      <w:r w:rsidR="005E38BA" w:rsidRPr="00771C0D">
        <w:rPr>
          <w:lang w:val="ru-RU"/>
        </w:rPr>
        <w:t xml:space="preserve"> 15.08.2023 № 64);</w:t>
      </w:r>
    </w:p>
    <w:p w:rsidR="005E38BA" w:rsidRPr="00771C0D" w:rsidRDefault="005E38BA" w:rsidP="000F4703">
      <w:pPr>
        <w:pStyle w:val="af6"/>
        <w:ind w:firstLine="708"/>
        <w:jc w:val="both"/>
        <w:rPr>
          <w:color w:val="000000"/>
          <w:szCs w:val="24"/>
        </w:rPr>
      </w:pPr>
      <w:r w:rsidRPr="00771C0D">
        <w:rPr>
          <w:szCs w:val="24"/>
        </w:rPr>
        <w:t xml:space="preserve">- </w:t>
      </w:r>
      <w:r w:rsidRPr="00771C0D">
        <w:rPr>
          <w:szCs w:val="24"/>
          <w:lang w:val="x-none" w:eastAsia="x-none"/>
        </w:rPr>
        <w:t>решени</w:t>
      </w:r>
      <w:r w:rsidRPr="00771C0D">
        <w:rPr>
          <w:szCs w:val="24"/>
          <w:lang w:eastAsia="x-none"/>
        </w:rPr>
        <w:t>е</w:t>
      </w:r>
      <w:r w:rsidRPr="00771C0D">
        <w:rPr>
          <w:szCs w:val="24"/>
          <w:lang w:val="x-none" w:eastAsia="x-none"/>
        </w:rPr>
        <w:t xml:space="preserve"> Думы Яковлевского муниципального район</w:t>
      </w:r>
      <w:r w:rsidRPr="00771C0D">
        <w:rPr>
          <w:szCs w:val="24"/>
          <w:lang w:eastAsia="x-none"/>
        </w:rPr>
        <w:t>а</w:t>
      </w:r>
      <w:r w:rsidRPr="00771C0D">
        <w:rPr>
          <w:szCs w:val="24"/>
        </w:rPr>
        <w:t xml:space="preserve">  от 28.02.2023 № 636 «Об условиях приватизации имущества, находящегося в собственности Яковлевского муниципального района, на 2023 год» (в ред. </w:t>
      </w:r>
      <w:r w:rsidRPr="00771C0D">
        <w:rPr>
          <w:szCs w:val="24"/>
          <w:lang w:val="x-none" w:eastAsia="x-none"/>
        </w:rPr>
        <w:t xml:space="preserve">решения Думы Яковлевского муниципального </w:t>
      </w:r>
      <w:r w:rsidRPr="00771C0D">
        <w:rPr>
          <w:szCs w:val="24"/>
          <w:lang w:eastAsia="x-none"/>
        </w:rPr>
        <w:t>округа</w:t>
      </w:r>
      <w:r w:rsidRPr="00771C0D">
        <w:rPr>
          <w:szCs w:val="24"/>
        </w:rPr>
        <w:t xml:space="preserve"> от 27.06.2023 № 28, в ред. </w:t>
      </w:r>
      <w:r w:rsidRPr="00771C0D">
        <w:rPr>
          <w:szCs w:val="24"/>
          <w:lang w:val="x-none" w:eastAsia="x-none"/>
        </w:rPr>
        <w:t xml:space="preserve">решения Думы Яковлевского муниципального </w:t>
      </w:r>
      <w:r w:rsidRPr="00771C0D">
        <w:rPr>
          <w:szCs w:val="24"/>
          <w:lang w:eastAsia="x-none"/>
        </w:rPr>
        <w:t>округа</w:t>
      </w:r>
      <w:r w:rsidRPr="00771C0D">
        <w:rPr>
          <w:szCs w:val="24"/>
        </w:rPr>
        <w:t xml:space="preserve"> </w:t>
      </w:r>
      <w:proofErr w:type="gramStart"/>
      <w:r w:rsidRPr="00771C0D">
        <w:rPr>
          <w:szCs w:val="24"/>
        </w:rPr>
        <w:t>от</w:t>
      </w:r>
      <w:proofErr w:type="gramEnd"/>
      <w:r w:rsidRPr="00771C0D">
        <w:rPr>
          <w:szCs w:val="24"/>
        </w:rPr>
        <w:t xml:space="preserve"> 26.09.2023 № 108)</w:t>
      </w:r>
      <w:r w:rsidRPr="00771C0D">
        <w:rPr>
          <w:color w:val="000000"/>
          <w:szCs w:val="24"/>
        </w:rPr>
        <w:t>;</w:t>
      </w:r>
    </w:p>
    <w:p w:rsidR="005E38BA" w:rsidRPr="00771C0D" w:rsidRDefault="005E38BA" w:rsidP="000F4703">
      <w:pPr>
        <w:ind w:firstLine="708"/>
        <w:jc w:val="both"/>
        <w:rPr>
          <w:lang w:val="ru-RU"/>
        </w:rPr>
      </w:pPr>
      <w:r w:rsidRPr="00771C0D">
        <w:rPr>
          <w:color w:val="000000"/>
          <w:lang w:val="ru-RU"/>
        </w:rPr>
        <w:t>-</w:t>
      </w:r>
      <w:r w:rsidR="000F4703" w:rsidRPr="00771C0D">
        <w:rPr>
          <w:kern w:val="20"/>
          <w:lang w:val="ru-RU"/>
        </w:rPr>
        <w:t xml:space="preserve"> </w:t>
      </w:r>
      <w:r w:rsidRPr="00771C0D">
        <w:rPr>
          <w:kern w:val="20"/>
          <w:lang w:val="ru-RU"/>
        </w:rPr>
        <w:t xml:space="preserve">распоряжение Администрации Яковлевского муниципального округа от 20.10.2023 г.  № 173 - </w:t>
      </w:r>
      <w:proofErr w:type="spellStart"/>
      <w:r w:rsidRPr="00771C0D">
        <w:rPr>
          <w:kern w:val="20"/>
          <w:lang w:val="ru-RU"/>
        </w:rPr>
        <w:t>ра</w:t>
      </w:r>
      <w:proofErr w:type="spellEnd"/>
      <w:r w:rsidRPr="00771C0D">
        <w:rPr>
          <w:kern w:val="20"/>
          <w:lang w:val="ru-RU"/>
        </w:rPr>
        <w:t xml:space="preserve"> «</w:t>
      </w:r>
      <w:r w:rsidRPr="00771C0D">
        <w:rPr>
          <w:lang w:val="ru-RU"/>
        </w:rPr>
        <w:t>О проведении продажи муниципального имущества в электронной форме без объявления цены».</w:t>
      </w:r>
    </w:p>
    <w:p w:rsidR="000F4703" w:rsidRPr="00771C0D" w:rsidRDefault="005866AE" w:rsidP="000F469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>3.2.</w:t>
      </w:r>
      <w:r w:rsidRPr="00771C0D">
        <w:rPr>
          <w:rFonts w:eastAsiaTheme="minorHAnsi"/>
          <w:color w:val="000000"/>
          <w:lang w:val="ru-RU"/>
        </w:rPr>
        <w:t xml:space="preserve"> </w:t>
      </w:r>
      <w:r w:rsidRPr="00771C0D">
        <w:rPr>
          <w:rFonts w:eastAsiaTheme="minorHAnsi"/>
          <w:b/>
          <w:bCs/>
          <w:color w:val="000000"/>
          <w:lang w:val="ru-RU"/>
        </w:rPr>
        <w:t xml:space="preserve">Собственник выставляемого на торги имущества </w:t>
      </w:r>
      <w:r w:rsidR="000F4703" w:rsidRPr="00771C0D">
        <w:rPr>
          <w:rFonts w:eastAsiaTheme="minorHAnsi"/>
          <w:b/>
          <w:bCs/>
          <w:color w:val="000000"/>
          <w:lang w:val="ru-RU"/>
        </w:rPr>
        <w:t>–</w:t>
      </w:r>
      <w:r w:rsidRPr="00771C0D">
        <w:rPr>
          <w:rFonts w:eastAsiaTheme="minorHAnsi"/>
          <w:color w:val="000000"/>
          <w:lang w:val="ru-RU"/>
        </w:rPr>
        <w:t xml:space="preserve"> </w:t>
      </w:r>
      <w:r w:rsidR="005E38BA" w:rsidRPr="00771C0D">
        <w:rPr>
          <w:rFonts w:eastAsia="Times New Roman"/>
          <w:lang w:val="ru-RU" w:eastAsia="ru-RU"/>
        </w:rPr>
        <w:t>Яковлевский</w:t>
      </w:r>
      <w:r w:rsidR="000F4703" w:rsidRPr="00771C0D">
        <w:rPr>
          <w:rFonts w:eastAsia="Times New Roman"/>
          <w:lang w:val="ru-RU" w:eastAsia="ru-RU"/>
        </w:rPr>
        <w:t xml:space="preserve"> </w:t>
      </w:r>
      <w:r w:rsidR="005E38BA" w:rsidRPr="00771C0D">
        <w:rPr>
          <w:rFonts w:eastAsia="Times New Roman"/>
          <w:lang w:val="ru-RU" w:eastAsia="ru-RU"/>
        </w:rPr>
        <w:t xml:space="preserve">муниципальный </w:t>
      </w:r>
      <w:r w:rsidR="000F4692">
        <w:rPr>
          <w:rFonts w:eastAsia="Times New Roman"/>
          <w:lang w:val="ru-RU" w:eastAsia="ru-RU"/>
        </w:rPr>
        <w:t>округ</w:t>
      </w:r>
      <w:r w:rsidRPr="00771C0D">
        <w:rPr>
          <w:rFonts w:eastAsiaTheme="minorHAnsi"/>
          <w:color w:val="000000"/>
          <w:lang w:val="ru-RU"/>
        </w:rPr>
        <w:t>.</w:t>
      </w:r>
    </w:p>
    <w:p w:rsidR="005E38BA" w:rsidRPr="00771C0D" w:rsidRDefault="005866AE" w:rsidP="000F4703">
      <w:pPr>
        <w:autoSpaceDE w:val="0"/>
        <w:autoSpaceDN w:val="0"/>
        <w:adjustRightInd w:val="0"/>
        <w:ind w:firstLine="708"/>
        <w:rPr>
          <w:rFonts w:eastAsiaTheme="minorHAnsi"/>
          <w:b/>
          <w:bCs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 xml:space="preserve">3.3. Оператор: </w:t>
      </w:r>
    </w:p>
    <w:p w:rsidR="005866AE" w:rsidRPr="00771C0D" w:rsidRDefault="005866AE" w:rsidP="005866AE">
      <w:pPr>
        <w:autoSpaceDE w:val="0"/>
        <w:autoSpaceDN w:val="0"/>
        <w:adjustRightInd w:val="0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>Наименование – АО «Российский аукционный дом».</w:t>
      </w:r>
    </w:p>
    <w:p w:rsidR="005866AE" w:rsidRPr="00771C0D" w:rsidRDefault="005866AE" w:rsidP="005866AE">
      <w:pPr>
        <w:autoSpaceDE w:val="0"/>
        <w:autoSpaceDN w:val="0"/>
        <w:adjustRightInd w:val="0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Адрес - 190000, Санкт-Петербург, </w:t>
      </w:r>
      <w:proofErr w:type="spellStart"/>
      <w:r w:rsidRPr="00771C0D">
        <w:rPr>
          <w:rFonts w:eastAsiaTheme="minorHAnsi"/>
          <w:color w:val="000000"/>
          <w:lang w:val="ru-RU"/>
        </w:rPr>
        <w:t>Гривцова</w:t>
      </w:r>
      <w:proofErr w:type="spellEnd"/>
      <w:r w:rsidRPr="00771C0D">
        <w:rPr>
          <w:rFonts w:eastAsiaTheme="minorHAnsi"/>
          <w:color w:val="000000"/>
          <w:lang w:val="ru-RU"/>
        </w:rPr>
        <w:t xml:space="preserve"> пер., д. 5, лит. В.</w:t>
      </w:r>
    </w:p>
    <w:p w:rsidR="005E38BA" w:rsidRPr="00771C0D" w:rsidRDefault="005866AE" w:rsidP="005866AE">
      <w:pPr>
        <w:autoSpaceDE w:val="0"/>
        <w:autoSpaceDN w:val="0"/>
        <w:adjustRightInd w:val="0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Сайт - </w:t>
      </w:r>
      <w:hyperlink r:id="rId10" w:history="1">
        <w:r w:rsidR="005E38BA" w:rsidRPr="00771C0D">
          <w:rPr>
            <w:rStyle w:val="a4"/>
            <w:rFonts w:eastAsiaTheme="minorHAnsi"/>
            <w:lang w:val="ru-RU"/>
          </w:rPr>
          <w:t>http://lot-online.ru</w:t>
        </w:r>
      </w:hyperlink>
      <w:r w:rsidRPr="00771C0D">
        <w:rPr>
          <w:rFonts w:eastAsiaTheme="minorHAnsi"/>
          <w:color w:val="000000"/>
          <w:lang w:val="ru-RU"/>
        </w:rPr>
        <w:t xml:space="preserve">. </w:t>
      </w:r>
    </w:p>
    <w:p w:rsidR="005E38BA" w:rsidRPr="00771C0D" w:rsidRDefault="000F4703" w:rsidP="005E38BA">
      <w:pPr>
        <w:tabs>
          <w:tab w:val="left" w:pos="0"/>
        </w:tabs>
        <w:jc w:val="both"/>
        <w:rPr>
          <w:rFonts w:eastAsiaTheme="minorHAnsi"/>
          <w:b/>
          <w:bCs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ab/>
      </w:r>
      <w:r w:rsidR="005866AE" w:rsidRPr="00771C0D">
        <w:rPr>
          <w:rFonts w:eastAsiaTheme="minorHAnsi"/>
          <w:b/>
          <w:bCs/>
          <w:color w:val="000000"/>
          <w:lang w:val="ru-RU"/>
        </w:rPr>
        <w:t xml:space="preserve">3.4. Продавец: </w:t>
      </w:r>
    </w:p>
    <w:p w:rsidR="005E38BA" w:rsidRPr="00771C0D" w:rsidRDefault="005E38BA" w:rsidP="005E38BA">
      <w:pPr>
        <w:tabs>
          <w:tab w:val="left" w:pos="0"/>
        </w:tabs>
        <w:jc w:val="both"/>
        <w:rPr>
          <w:rFonts w:eastAsia="Times New Roman"/>
          <w:bCs/>
          <w:iCs/>
          <w:lang w:val="ru-RU" w:eastAsia="ru-RU"/>
        </w:rPr>
      </w:pPr>
      <w:r w:rsidRPr="00771C0D">
        <w:rPr>
          <w:rFonts w:eastAsia="Times New Roman"/>
          <w:bCs/>
          <w:iCs/>
          <w:lang w:val="ru-RU" w:eastAsia="ru-RU"/>
        </w:rPr>
        <w:t xml:space="preserve">Наименование - </w:t>
      </w:r>
      <w:r w:rsidRPr="00771C0D">
        <w:rPr>
          <w:lang w:val="ru-RU"/>
        </w:rPr>
        <w:t xml:space="preserve">Администрация Яковлевского муниципального </w:t>
      </w:r>
      <w:r w:rsidR="000F4692">
        <w:rPr>
          <w:lang w:val="ru-RU"/>
        </w:rPr>
        <w:t>округа</w:t>
      </w:r>
      <w:r w:rsidRPr="00771C0D">
        <w:rPr>
          <w:rFonts w:eastAsia="Times New Roman"/>
          <w:bCs/>
          <w:iCs/>
          <w:lang w:val="ru-RU" w:eastAsia="ru-RU"/>
        </w:rPr>
        <w:t>.</w:t>
      </w:r>
    </w:p>
    <w:p w:rsidR="005E38BA" w:rsidRPr="00771C0D" w:rsidRDefault="005E38BA" w:rsidP="005E38BA">
      <w:pPr>
        <w:jc w:val="both"/>
        <w:rPr>
          <w:rFonts w:eastAsia="Times New Roman"/>
          <w:lang w:val="ru-RU" w:eastAsia="ru-RU"/>
        </w:rPr>
      </w:pPr>
      <w:proofErr w:type="gramStart"/>
      <w:r w:rsidRPr="00771C0D">
        <w:rPr>
          <w:rFonts w:eastAsia="Times New Roman"/>
          <w:lang w:val="ru-RU" w:eastAsia="ru-RU"/>
        </w:rPr>
        <w:t>Адрес: 692361</w:t>
      </w:r>
      <w:r w:rsidRPr="00771C0D">
        <w:rPr>
          <w:lang w:val="ru-RU"/>
        </w:rPr>
        <w:t>, Приморский край, Яковлевский район, с. Яковлевка</w:t>
      </w:r>
      <w:r w:rsidRPr="00771C0D">
        <w:rPr>
          <w:rFonts w:eastAsia="Times New Roman"/>
          <w:lang w:val="ru-RU" w:eastAsia="ru-RU"/>
        </w:rPr>
        <w:t>, пер. Почтовый, д. 7.</w:t>
      </w:r>
      <w:proofErr w:type="gramEnd"/>
    </w:p>
    <w:p w:rsidR="000F4692" w:rsidRDefault="005E38BA" w:rsidP="000F4692">
      <w:pPr>
        <w:tabs>
          <w:tab w:val="left" w:pos="0"/>
        </w:tabs>
        <w:jc w:val="both"/>
        <w:rPr>
          <w:rFonts w:eastAsia="Times New Roman"/>
          <w:lang w:val="ru-RU" w:eastAsia="ru-RU"/>
        </w:rPr>
      </w:pPr>
      <w:r w:rsidRPr="00771C0D">
        <w:rPr>
          <w:rFonts w:eastAsia="Times New Roman"/>
          <w:lang w:val="ru-RU" w:eastAsia="ru-RU"/>
        </w:rPr>
        <w:t>Сайт -</w:t>
      </w:r>
      <w:r w:rsidR="000F4692">
        <w:rPr>
          <w:rFonts w:eastAsia="Times New Roman"/>
          <w:lang w:val="ru-RU" w:eastAsia="ru-RU"/>
        </w:rPr>
        <w:t xml:space="preserve"> </w:t>
      </w:r>
      <w:hyperlink r:id="rId11" w:history="1">
        <w:r w:rsidR="000F4692" w:rsidRPr="005748D6">
          <w:rPr>
            <w:rStyle w:val="a4"/>
          </w:rPr>
          <w:t>http</w:t>
        </w:r>
        <w:r w:rsidR="000F4692" w:rsidRPr="005748D6">
          <w:rPr>
            <w:rStyle w:val="a4"/>
            <w:lang w:val="ru-RU"/>
          </w:rPr>
          <w:t>://</w:t>
        </w:r>
        <w:proofErr w:type="spellStart"/>
        <w:r w:rsidR="000F4692" w:rsidRPr="005748D6">
          <w:rPr>
            <w:rStyle w:val="a4"/>
          </w:rPr>
          <w:t>yakovlevsky</w:t>
        </w:r>
        <w:proofErr w:type="spellEnd"/>
        <w:r w:rsidR="000F4692" w:rsidRPr="005748D6">
          <w:rPr>
            <w:rStyle w:val="a4"/>
            <w:lang w:val="ru-RU"/>
          </w:rPr>
          <w:t>.</w:t>
        </w:r>
        <w:proofErr w:type="spellStart"/>
        <w:r w:rsidR="000F4692" w:rsidRPr="005748D6">
          <w:rPr>
            <w:rStyle w:val="a4"/>
          </w:rPr>
          <w:t>ru</w:t>
        </w:r>
        <w:proofErr w:type="spellEnd"/>
      </w:hyperlink>
      <w:r w:rsidRPr="00771C0D">
        <w:rPr>
          <w:lang w:val="ru-RU"/>
        </w:rPr>
        <w:t>.</w:t>
      </w:r>
    </w:p>
    <w:p w:rsidR="005E38BA" w:rsidRPr="000F4692" w:rsidRDefault="000F4692" w:rsidP="000F4692">
      <w:pPr>
        <w:tabs>
          <w:tab w:val="left" w:pos="0"/>
        </w:tabs>
        <w:jc w:val="both"/>
        <w:rPr>
          <w:rFonts w:eastAsia="Times New Roman"/>
          <w:lang w:val="ru-RU" w:eastAsia="ru-RU"/>
        </w:rPr>
      </w:pPr>
      <w:r w:rsidRPr="000F4692">
        <w:rPr>
          <w:rFonts w:eastAsia="Times New Roman"/>
          <w:lang w:val="ru-RU" w:eastAsia="ru-RU"/>
        </w:rPr>
        <w:t xml:space="preserve">Телефон – 8 (42371) 97-4-38, </w:t>
      </w:r>
      <w:r w:rsidRPr="000F4692">
        <w:rPr>
          <w:lang w:val="ru-RU"/>
        </w:rPr>
        <w:t>91-0-35</w:t>
      </w:r>
      <w:r>
        <w:rPr>
          <w:lang w:val="ru-RU"/>
        </w:rPr>
        <w:t>.</w:t>
      </w:r>
    </w:p>
    <w:p w:rsidR="000F4692" w:rsidRPr="000F4692" w:rsidRDefault="000F4692" w:rsidP="000F4692">
      <w:pPr>
        <w:rPr>
          <w:lang w:val="ru-RU"/>
        </w:rPr>
      </w:pPr>
      <w:proofErr w:type="gramStart"/>
      <w:r w:rsidRPr="000F4692">
        <w:t>e</w:t>
      </w:r>
      <w:r w:rsidRPr="000F4692">
        <w:rPr>
          <w:lang w:val="ru-RU"/>
        </w:rPr>
        <w:t>-</w:t>
      </w:r>
      <w:r w:rsidRPr="000F4692">
        <w:t>mail</w:t>
      </w:r>
      <w:proofErr w:type="gramEnd"/>
      <w:r w:rsidRPr="000F4692">
        <w:rPr>
          <w:lang w:val="ru-RU"/>
        </w:rPr>
        <w:t xml:space="preserve">: </w:t>
      </w:r>
      <w:hyperlink r:id="rId12" w:history="1">
        <w:r w:rsidRPr="000F4692">
          <w:rPr>
            <w:rStyle w:val="a4"/>
          </w:rPr>
          <w:t>mo</w:t>
        </w:r>
        <w:r w:rsidRPr="000F4692">
          <w:rPr>
            <w:rStyle w:val="a4"/>
            <w:lang w:val="ru-RU"/>
          </w:rPr>
          <w:t>@</w:t>
        </w:r>
        <w:r w:rsidRPr="000F4692">
          <w:rPr>
            <w:rStyle w:val="a4"/>
          </w:rPr>
          <w:t>yakovlevsky</w:t>
        </w:r>
        <w:r w:rsidRPr="000F4692">
          <w:rPr>
            <w:rStyle w:val="a4"/>
            <w:lang w:val="ru-RU"/>
          </w:rPr>
          <w:t>.</w:t>
        </w:r>
        <w:proofErr w:type="spellStart"/>
        <w:r w:rsidRPr="000F4692">
          <w:rPr>
            <w:rStyle w:val="a4"/>
          </w:rPr>
          <w:t>ru</w:t>
        </w:r>
        <w:proofErr w:type="spellEnd"/>
      </w:hyperlink>
    </w:p>
    <w:p w:rsidR="005E38BA" w:rsidRPr="00771C0D" w:rsidRDefault="005866AE" w:rsidP="000F4703">
      <w:pPr>
        <w:autoSpaceDE w:val="0"/>
        <w:autoSpaceDN w:val="0"/>
        <w:adjustRightInd w:val="0"/>
        <w:ind w:firstLine="708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>3.5. Форма продажи (способ приватизации) –</w:t>
      </w:r>
      <w:r w:rsidRPr="00771C0D">
        <w:rPr>
          <w:rFonts w:eastAsiaTheme="minorHAnsi"/>
          <w:color w:val="000000"/>
          <w:lang w:val="ru-RU"/>
        </w:rPr>
        <w:t xml:space="preserve"> продажа без объявления цены.</w:t>
      </w:r>
    </w:p>
    <w:p w:rsidR="00B30062" w:rsidRPr="00771C0D" w:rsidRDefault="005866AE" w:rsidP="000F4703">
      <w:pPr>
        <w:autoSpaceDE w:val="0"/>
        <w:autoSpaceDN w:val="0"/>
        <w:adjustRightInd w:val="0"/>
        <w:ind w:firstLine="708"/>
        <w:rPr>
          <w:rFonts w:eastAsia="Times New Roman"/>
          <w:b/>
          <w:lang w:val="ru-RU" w:eastAsia="ru-RU"/>
        </w:rPr>
      </w:pPr>
      <w:r w:rsidRPr="00771C0D">
        <w:rPr>
          <w:rFonts w:eastAsiaTheme="minorHAnsi"/>
          <w:b/>
          <w:bCs/>
          <w:color w:val="000000"/>
          <w:lang w:val="ru-RU"/>
        </w:rPr>
        <w:t>3.6. Сведения об Имуществе, выставляемом на продажу без объявления цены в электронной форме:</w:t>
      </w:r>
    </w:p>
    <w:p w:rsidR="00B30062" w:rsidRPr="00771C0D" w:rsidRDefault="005E38BA" w:rsidP="000F4703">
      <w:pPr>
        <w:ind w:firstLine="708"/>
        <w:rPr>
          <w:rFonts w:eastAsia="Times New Roman"/>
          <w:b/>
          <w:lang w:val="ru-RU" w:eastAsia="ru-RU"/>
        </w:rPr>
      </w:pPr>
      <w:r w:rsidRPr="00771C0D">
        <w:rPr>
          <w:rFonts w:eastAsiaTheme="minorHAnsi"/>
          <w:b/>
          <w:bCs/>
          <w:color w:val="000000"/>
          <w:lang w:val="ru-RU"/>
        </w:rPr>
        <w:t>3.6.1. Сведения о лоте №1</w:t>
      </w:r>
    </w:p>
    <w:p w:rsidR="005E38BA" w:rsidRPr="00771C0D" w:rsidRDefault="005E38BA" w:rsidP="005E38BA">
      <w:pPr>
        <w:ind w:right="-6"/>
        <w:jc w:val="both"/>
        <w:rPr>
          <w:lang w:val="ru-RU"/>
        </w:rPr>
      </w:pPr>
      <w:r w:rsidRPr="00771C0D">
        <w:rPr>
          <w:b/>
          <w:lang w:val="ru-RU"/>
        </w:rPr>
        <w:t xml:space="preserve">Наименование </w:t>
      </w:r>
      <w:r w:rsidRPr="00771C0D">
        <w:rPr>
          <w:lang w:val="ru-RU"/>
        </w:rPr>
        <w:t>-</w:t>
      </w:r>
      <w:r w:rsidRPr="00771C0D">
        <w:rPr>
          <w:color w:val="000000"/>
          <w:lang w:val="ru-RU"/>
        </w:rPr>
        <w:t xml:space="preserve"> </w:t>
      </w:r>
      <w:r w:rsidRPr="00771C0D">
        <w:rPr>
          <w:lang w:val="ru-RU"/>
        </w:rPr>
        <w:t>Автобус ПАЗ 32053-70.</w:t>
      </w:r>
    </w:p>
    <w:p w:rsidR="005E38BA" w:rsidRPr="00771C0D" w:rsidRDefault="005E38BA" w:rsidP="005E38BA">
      <w:pPr>
        <w:ind w:right="-6"/>
        <w:jc w:val="both"/>
        <w:rPr>
          <w:lang w:val="ru-RU"/>
        </w:rPr>
      </w:pPr>
      <w:r w:rsidRPr="00771C0D">
        <w:rPr>
          <w:b/>
          <w:lang w:val="ru-RU"/>
        </w:rPr>
        <w:t xml:space="preserve">Местонахождение </w:t>
      </w:r>
      <w:r w:rsidRPr="00771C0D">
        <w:rPr>
          <w:lang w:val="ru-RU"/>
        </w:rPr>
        <w:t xml:space="preserve">- Приморский край, Яковлевский район, </w:t>
      </w:r>
      <w:proofErr w:type="gramStart"/>
      <w:r w:rsidRPr="00771C0D">
        <w:rPr>
          <w:lang w:val="ru-RU"/>
        </w:rPr>
        <w:t>с</w:t>
      </w:r>
      <w:proofErr w:type="gramEnd"/>
      <w:r w:rsidRPr="00771C0D">
        <w:rPr>
          <w:lang w:val="ru-RU"/>
        </w:rPr>
        <w:t>. Яковлевка.</w:t>
      </w:r>
    </w:p>
    <w:p w:rsidR="005E38BA" w:rsidRPr="00771C0D" w:rsidRDefault="005E38BA" w:rsidP="005E38BA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771C0D">
        <w:rPr>
          <w:b/>
          <w:lang w:val="ru-RU"/>
        </w:rPr>
        <w:t xml:space="preserve">Характеристика - </w:t>
      </w:r>
      <w:r w:rsidRPr="00771C0D">
        <w:rPr>
          <w:rFonts w:eastAsiaTheme="minorHAnsi"/>
          <w:lang w:val="ru-RU"/>
        </w:rPr>
        <w:t>Автобус ПАЗ 32053-70. Регистрационный знак: О735АТ125/</w:t>
      </w:r>
      <w:r w:rsidRPr="00771C0D">
        <w:rPr>
          <w:rFonts w:eastAsiaTheme="minorHAnsi"/>
        </w:rPr>
        <w:t>RUS</w:t>
      </w:r>
      <w:r w:rsidRPr="00771C0D">
        <w:rPr>
          <w:rFonts w:eastAsiaTheme="minorHAnsi"/>
          <w:lang w:val="ru-RU"/>
        </w:rPr>
        <w:t xml:space="preserve">. Наименование (тип ТС): автобус для перевозки детей. Марка, модель ТС: ПАЗ 32053-70. Идентификационный номер (VIN)  X1M3205CXС0004914. Категория ТС (А, В, С, </w:t>
      </w:r>
      <w:r w:rsidRPr="00771C0D">
        <w:rPr>
          <w:rFonts w:eastAsiaTheme="minorHAnsi"/>
        </w:rPr>
        <w:t>D</w:t>
      </w:r>
      <w:r w:rsidRPr="00771C0D">
        <w:rPr>
          <w:rFonts w:eastAsiaTheme="minorHAnsi"/>
          <w:lang w:val="ru-RU"/>
        </w:rPr>
        <w:t xml:space="preserve">, прицеп): </w:t>
      </w:r>
      <w:r w:rsidRPr="00771C0D">
        <w:rPr>
          <w:rFonts w:eastAsiaTheme="minorHAnsi"/>
        </w:rPr>
        <w:t>D</w:t>
      </w:r>
      <w:r w:rsidRPr="00771C0D">
        <w:rPr>
          <w:rFonts w:eastAsiaTheme="minorHAnsi"/>
          <w:lang w:val="ru-RU"/>
        </w:rPr>
        <w:t>. Год изготовления ТС: 2012. Модель, №двигателя: 523400  С1005707. Шасси (рама) №: отсутствует. Кузов (кабина, прицеп) №: X1M3205CXС0004914. Цвет кузова (кабины, прицепа): желтый. Мощность двигателя, л. с. (кВт): 124 л. с. (91.2). Рабочий объём двигателя, куб. см: 4670. Тип двигателя: бензиновый.</w:t>
      </w:r>
    </w:p>
    <w:p w:rsidR="005E38BA" w:rsidRPr="00771C0D" w:rsidRDefault="005E38BA" w:rsidP="005E38BA">
      <w:pPr>
        <w:pStyle w:val="af2"/>
        <w:tabs>
          <w:tab w:val="left" w:pos="0"/>
        </w:tabs>
        <w:spacing w:after="0"/>
        <w:rPr>
          <w:lang w:val="ru-RU"/>
        </w:rPr>
      </w:pPr>
      <w:r w:rsidRPr="00771C0D">
        <w:rPr>
          <w:lang w:val="ru-RU"/>
        </w:rPr>
        <w:t>Автобус на ходу. Без видимых дефектов. Другие факторы и характеристики, относящиеся к объекту оценки, существенно влияющие на его стоимость: не установлено.</w:t>
      </w:r>
    </w:p>
    <w:p w:rsidR="005E38BA" w:rsidRPr="00771C0D" w:rsidRDefault="005E38BA" w:rsidP="005E38BA">
      <w:pPr>
        <w:pStyle w:val="af2"/>
        <w:tabs>
          <w:tab w:val="left" w:pos="0"/>
        </w:tabs>
        <w:spacing w:after="0"/>
        <w:rPr>
          <w:lang w:val="ru-RU"/>
        </w:rPr>
      </w:pPr>
      <w:r w:rsidRPr="00771C0D">
        <w:rPr>
          <w:b/>
          <w:lang w:val="ru-RU"/>
        </w:rPr>
        <w:t xml:space="preserve">Обременения </w:t>
      </w:r>
      <w:r w:rsidRPr="00771C0D">
        <w:rPr>
          <w:lang w:val="ru-RU"/>
        </w:rPr>
        <w:t>правами третьих лиц отсутствуют.</w:t>
      </w:r>
    </w:p>
    <w:p w:rsidR="005E38BA" w:rsidRPr="00771C0D" w:rsidRDefault="005E38BA" w:rsidP="007659C9">
      <w:pPr>
        <w:jc w:val="both"/>
        <w:rPr>
          <w:b/>
          <w:bCs/>
          <w:lang w:val="ru-RU"/>
        </w:rPr>
      </w:pPr>
      <w:r w:rsidRPr="00771C0D">
        <w:rPr>
          <w:b/>
          <w:bCs/>
          <w:lang w:val="ru-RU"/>
        </w:rPr>
        <w:t>Сведения о предыдущих торгах по продаже имущества, объявленных в течение года, предшествующего его продаже:</w:t>
      </w:r>
    </w:p>
    <w:p w:rsidR="005E38BA" w:rsidRPr="00771C0D" w:rsidRDefault="005E38BA" w:rsidP="007659C9">
      <w:pPr>
        <w:tabs>
          <w:tab w:val="left" w:pos="284"/>
        </w:tabs>
        <w:ind w:firstLine="709"/>
        <w:jc w:val="both"/>
        <w:rPr>
          <w:bCs/>
          <w:lang w:val="ru-RU"/>
        </w:rPr>
      </w:pPr>
      <w:r w:rsidRPr="00771C0D">
        <w:rPr>
          <w:lang w:val="ru-RU"/>
        </w:rPr>
        <w:t>-</w:t>
      </w:r>
      <w:r w:rsidRPr="00771C0D">
        <w:rPr>
          <w:bCs/>
          <w:lang w:val="ru-RU"/>
        </w:rPr>
        <w:t xml:space="preserve"> </w:t>
      </w:r>
      <w:r w:rsidR="007659C9" w:rsidRPr="00771C0D">
        <w:rPr>
          <w:bCs/>
          <w:lang w:val="ru-RU"/>
        </w:rPr>
        <w:t>р</w:t>
      </w:r>
      <w:r w:rsidRPr="00771C0D">
        <w:rPr>
          <w:bCs/>
          <w:lang w:val="ru-RU"/>
        </w:rPr>
        <w:t xml:space="preserve">анее назначенный на </w:t>
      </w:r>
      <w:r w:rsidRPr="00771C0D">
        <w:rPr>
          <w:lang w:val="ru-RU"/>
        </w:rPr>
        <w:t xml:space="preserve">23 мая 2023 г. открытый </w:t>
      </w:r>
      <w:r w:rsidRPr="00771C0D">
        <w:rPr>
          <w:bCs/>
          <w:lang w:val="ru-RU"/>
        </w:rPr>
        <w:t>аукцион в электронной форме по продаже муниципального имущества, являющегося предметом продажи настоящих торгов, признан несостоявшимися в связи с тем, что по окончании срока подачи заявок на участие в аукц</w:t>
      </w:r>
      <w:r w:rsidR="007659C9" w:rsidRPr="00771C0D">
        <w:rPr>
          <w:bCs/>
          <w:lang w:val="ru-RU"/>
        </w:rPr>
        <w:t>ионе не подано ни одной заявки;</w:t>
      </w:r>
    </w:p>
    <w:p w:rsidR="005E38BA" w:rsidRDefault="005E38BA" w:rsidP="00AA1ADC">
      <w:pPr>
        <w:ind w:firstLine="708"/>
        <w:jc w:val="both"/>
        <w:rPr>
          <w:bCs/>
          <w:lang w:val="ru-RU"/>
        </w:rPr>
      </w:pPr>
      <w:r w:rsidRPr="00771C0D">
        <w:rPr>
          <w:rFonts w:eastAsia="Times New Roman"/>
          <w:b/>
          <w:bCs/>
          <w:lang w:val="ru-RU" w:eastAsia="ru-RU"/>
        </w:rPr>
        <w:t>-</w:t>
      </w:r>
      <w:r w:rsidR="007659C9" w:rsidRPr="00771C0D">
        <w:rPr>
          <w:rFonts w:eastAsia="Times New Roman"/>
          <w:b/>
          <w:bCs/>
          <w:lang w:val="ru-RU" w:eastAsia="ru-RU"/>
        </w:rPr>
        <w:t xml:space="preserve"> </w:t>
      </w:r>
      <w:r w:rsidR="007659C9" w:rsidRPr="00771C0D">
        <w:rPr>
          <w:bCs/>
          <w:lang w:val="ru-RU"/>
        </w:rPr>
        <w:t>р</w:t>
      </w:r>
      <w:r w:rsidRPr="00771C0D">
        <w:rPr>
          <w:bCs/>
          <w:lang w:val="ru-RU"/>
        </w:rPr>
        <w:t xml:space="preserve">анее назначенная на </w:t>
      </w:r>
      <w:r w:rsidRPr="00771C0D">
        <w:rPr>
          <w:lang w:val="ru-RU"/>
        </w:rPr>
        <w:t>23 августа 2023 г. продажа муниципального имущества посредством публичного предложения в электронной форме</w:t>
      </w:r>
      <w:r w:rsidRPr="00771C0D">
        <w:rPr>
          <w:bCs/>
          <w:lang w:val="ru-RU"/>
        </w:rPr>
        <w:t xml:space="preserve">, признана несостоявшейся в связи с тем, что по окончании срока подачи заявок на участие в продаже </w:t>
      </w:r>
      <w:r w:rsidRPr="00771C0D">
        <w:rPr>
          <w:lang w:val="ru-RU"/>
        </w:rPr>
        <w:t xml:space="preserve">муниципального </w:t>
      </w:r>
      <w:r w:rsidRPr="00771C0D">
        <w:rPr>
          <w:lang w:val="ru-RU"/>
        </w:rPr>
        <w:lastRenderedPageBreak/>
        <w:t>имущества посредством публичного предложения в электронной форме</w:t>
      </w:r>
      <w:r w:rsidRPr="00771C0D">
        <w:rPr>
          <w:bCs/>
          <w:lang w:val="ru-RU"/>
        </w:rPr>
        <w:t xml:space="preserve"> не подано ни одной заявки.</w:t>
      </w:r>
    </w:p>
    <w:p w:rsidR="007F77B7" w:rsidRDefault="007F77B7" w:rsidP="00A976B8">
      <w:pPr>
        <w:ind w:firstLine="708"/>
        <w:rPr>
          <w:rFonts w:eastAsiaTheme="minorHAnsi"/>
          <w:b/>
          <w:bCs/>
          <w:color w:val="000000"/>
          <w:lang w:val="ru-RU"/>
        </w:rPr>
      </w:pPr>
    </w:p>
    <w:p w:rsidR="00A976B8" w:rsidRDefault="00A976B8" w:rsidP="00A976B8">
      <w:pPr>
        <w:ind w:firstLine="708"/>
        <w:rPr>
          <w:rFonts w:eastAsiaTheme="minorHAnsi"/>
          <w:b/>
          <w:bCs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>3.6.</w:t>
      </w:r>
      <w:r>
        <w:rPr>
          <w:rFonts w:eastAsiaTheme="minorHAnsi"/>
          <w:b/>
          <w:bCs/>
          <w:color w:val="000000"/>
          <w:lang w:val="ru-RU"/>
        </w:rPr>
        <w:t>2</w:t>
      </w:r>
      <w:r w:rsidRPr="00771C0D">
        <w:rPr>
          <w:rFonts w:eastAsiaTheme="minorHAnsi"/>
          <w:b/>
          <w:bCs/>
          <w:color w:val="000000"/>
          <w:lang w:val="ru-RU"/>
        </w:rPr>
        <w:t>. Сведения о лоте №</w:t>
      </w:r>
      <w:r>
        <w:rPr>
          <w:rFonts w:eastAsiaTheme="minorHAnsi"/>
          <w:b/>
          <w:bCs/>
          <w:color w:val="000000"/>
          <w:lang w:val="ru-RU"/>
        </w:rPr>
        <w:t xml:space="preserve"> 2</w:t>
      </w:r>
    </w:p>
    <w:p w:rsidR="007F77B7" w:rsidRPr="00771C0D" w:rsidRDefault="007F77B7" w:rsidP="00A976B8">
      <w:pPr>
        <w:ind w:firstLine="708"/>
        <w:rPr>
          <w:rFonts w:eastAsia="Times New Roman"/>
          <w:b/>
          <w:lang w:val="ru-RU" w:eastAsia="ru-RU"/>
        </w:rPr>
      </w:pPr>
    </w:p>
    <w:p w:rsidR="00A976B8" w:rsidRPr="000C5415" w:rsidRDefault="00A976B8" w:rsidP="00A976B8">
      <w:pPr>
        <w:ind w:right="-6"/>
        <w:jc w:val="both"/>
        <w:rPr>
          <w:lang w:val="ru-RU"/>
        </w:rPr>
      </w:pPr>
      <w:r w:rsidRPr="000C5415">
        <w:rPr>
          <w:b/>
          <w:lang w:val="ru-RU"/>
        </w:rPr>
        <w:t xml:space="preserve">Наименование </w:t>
      </w:r>
      <w:r w:rsidRPr="000C5415">
        <w:rPr>
          <w:lang w:val="ru-RU"/>
        </w:rPr>
        <w:t>-</w:t>
      </w:r>
      <w:r>
        <w:rPr>
          <w:lang w:val="ru-RU"/>
        </w:rPr>
        <w:t xml:space="preserve"> </w:t>
      </w:r>
      <w:r w:rsidRPr="005E0FA0">
        <w:rPr>
          <w:lang w:val="ru-RU"/>
        </w:rPr>
        <w:t>Автобус для перевозки детей КАВЗ 4238-45</w:t>
      </w:r>
      <w:r>
        <w:rPr>
          <w:lang w:val="ru-RU"/>
        </w:rPr>
        <w:t>.</w:t>
      </w:r>
    </w:p>
    <w:p w:rsidR="00A976B8" w:rsidRPr="000C5415" w:rsidRDefault="00A976B8" w:rsidP="00A976B8">
      <w:pPr>
        <w:pStyle w:val="af2"/>
        <w:tabs>
          <w:tab w:val="left" w:pos="0"/>
        </w:tabs>
        <w:spacing w:after="0"/>
        <w:rPr>
          <w:lang w:val="ru-RU"/>
        </w:rPr>
      </w:pPr>
      <w:r w:rsidRPr="000C5415">
        <w:rPr>
          <w:b/>
          <w:lang w:val="ru-RU"/>
        </w:rPr>
        <w:t xml:space="preserve">Местонахождение </w:t>
      </w:r>
      <w:r w:rsidRPr="000C5415">
        <w:rPr>
          <w:lang w:val="ru-RU"/>
        </w:rPr>
        <w:t xml:space="preserve">– Приморский край, Яковлевский район, </w:t>
      </w:r>
      <w:proofErr w:type="gramStart"/>
      <w:r w:rsidRPr="000C5415">
        <w:rPr>
          <w:lang w:val="ru-RU"/>
        </w:rPr>
        <w:t>с</w:t>
      </w:r>
      <w:proofErr w:type="gramEnd"/>
      <w:r w:rsidRPr="000C5415">
        <w:rPr>
          <w:lang w:val="ru-RU"/>
        </w:rPr>
        <w:t>.</w:t>
      </w:r>
      <w:r>
        <w:rPr>
          <w:lang w:val="ru-RU"/>
        </w:rPr>
        <w:t xml:space="preserve"> </w:t>
      </w:r>
      <w:r w:rsidRPr="000C5415">
        <w:rPr>
          <w:lang w:val="ru-RU"/>
        </w:rPr>
        <w:t>Яковлевка.</w:t>
      </w:r>
    </w:p>
    <w:p w:rsidR="00A976B8" w:rsidRPr="000C5415" w:rsidRDefault="00A976B8" w:rsidP="00A976B8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b/>
          <w:lang w:val="ru-RU"/>
        </w:rPr>
        <w:t xml:space="preserve">Характеристика </w:t>
      </w:r>
      <w:r w:rsidRPr="000C5415">
        <w:rPr>
          <w:b/>
          <w:lang w:val="ru-RU"/>
        </w:rPr>
        <w:t>-</w:t>
      </w:r>
      <w:r w:rsidRPr="000C5415">
        <w:rPr>
          <w:rFonts w:eastAsiaTheme="minorHAnsi"/>
          <w:lang w:val="ru-RU"/>
        </w:rPr>
        <w:t xml:space="preserve"> </w:t>
      </w:r>
      <w:r w:rsidRPr="005E0FA0">
        <w:rPr>
          <w:rFonts w:eastAsiaTheme="minorHAnsi"/>
          <w:lang w:val="ru-RU"/>
        </w:rPr>
        <w:t>Автобус дл</w:t>
      </w:r>
      <w:r>
        <w:rPr>
          <w:rFonts w:eastAsiaTheme="minorHAnsi"/>
          <w:lang w:val="ru-RU"/>
        </w:rPr>
        <w:t xml:space="preserve">я перевозки детей КАВЗ 4238-45. </w:t>
      </w:r>
      <w:r w:rsidRPr="005E0FA0">
        <w:rPr>
          <w:rFonts w:eastAsiaTheme="minorHAnsi"/>
          <w:lang w:val="ru-RU"/>
        </w:rPr>
        <w:t>Регистрационный знак:</w:t>
      </w:r>
      <w:r>
        <w:rPr>
          <w:rFonts w:eastAsiaTheme="minorHAnsi"/>
          <w:lang w:val="ru-RU"/>
        </w:rPr>
        <w:t xml:space="preserve"> </w:t>
      </w:r>
      <w:r w:rsidRPr="005E0FA0">
        <w:rPr>
          <w:rFonts w:eastAsiaTheme="minorHAnsi"/>
          <w:lang w:val="ru-RU"/>
        </w:rPr>
        <w:t>Р794КР125/</w:t>
      </w:r>
      <w:r w:rsidRPr="005E0FA0">
        <w:rPr>
          <w:rFonts w:eastAsiaTheme="minorHAnsi"/>
        </w:rPr>
        <w:t>RUS</w:t>
      </w:r>
      <w:r w:rsidRPr="005E0FA0">
        <w:rPr>
          <w:rFonts w:eastAsiaTheme="minorHAnsi"/>
          <w:lang w:val="ru-RU"/>
        </w:rPr>
        <w:t>/</w:t>
      </w:r>
      <w:r>
        <w:rPr>
          <w:rFonts w:eastAsiaTheme="minorHAnsi"/>
          <w:lang w:val="ru-RU"/>
        </w:rPr>
        <w:t xml:space="preserve">. </w:t>
      </w:r>
      <w:r w:rsidRPr="005E0FA0">
        <w:rPr>
          <w:rFonts w:eastAsiaTheme="minorHAnsi"/>
          <w:lang w:val="ru-RU"/>
        </w:rPr>
        <w:t>Наименование (тип ТС): автобус для перевозки детей.</w:t>
      </w:r>
      <w:r>
        <w:rPr>
          <w:rFonts w:eastAsiaTheme="minorHAnsi"/>
          <w:lang w:val="ru-RU"/>
        </w:rPr>
        <w:t xml:space="preserve"> </w:t>
      </w:r>
      <w:r w:rsidRPr="005E0FA0">
        <w:rPr>
          <w:rFonts w:eastAsiaTheme="minorHAnsi"/>
          <w:lang w:val="ru-RU"/>
        </w:rPr>
        <w:t>Марка, модель ТС: КАВЗ 4238-45.</w:t>
      </w:r>
      <w:r>
        <w:rPr>
          <w:rFonts w:eastAsiaTheme="minorHAnsi"/>
          <w:lang w:val="ru-RU"/>
        </w:rPr>
        <w:t xml:space="preserve"> </w:t>
      </w:r>
      <w:r w:rsidRPr="005E0FA0">
        <w:rPr>
          <w:rFonts w:eastAsiaTheme="minorHAnsi"/>
          <w:lang w:val="ru-RU"/>
        </w:rPr>
        <w:t>Идентификационный номер (VIN)  Z7N423845D0002672.</w:t>
      </w:r>
      <w:r>
        <w:rPr>
          <w:rFonts w:eastAsiaTheme="minorHAnsi"/>
          <w:lang w:val="ru-RU"/>
        </w:rPr>
        <w:t xml:space="preserve"> </w:t>
      </w:r>
      <w:r w:rsidRPr="005E0FA0">
        <w:rPr>
          <w:rFonts w:eastAsiaTheme="minorHAnsi"/>
          <w:lang w:val="ru-RU"/>
        </w:rPr>
        <w:t xml:space="preserve">Категория ТС (А, В, С, </w:t>
      </w:r>
      <w:r w:rsidRPr="005E0FA0">
        <w:rPr>
          <w:rFonts w:eastAsiaTheme="minorHAnsi"/>
        </w:rPr>
        <w:t>D</w:t>
      </w:r>
      <w:r w:rsidRPr="005E0FA0">
        <w:rPr>
          <w:rFonts w:eastAsiaTheme="minorHAnsi"/>
          <w:lang w:val="ru-RU"/>
        </w:rPr>
        <w:t xml:space="preserve">, прицеп): </w:t>
      </w:r>
      <w:r w:rsidRPr="005E0FA0">
        <w:rPr>
          <w:rFonts w:eastAsiaTheme="minorHAnsi"/>
        </w:rPr>
        <w:t>D</w:t>
      </w:r>
      <w:r w:rsidRPr="005E0FA0">
        <w:rPr>
          <w:rFonts w:eastAsiaTheme="minorHAnsi"/>
          <w:lang w:val="ru-RU"/>
        </w:rPr>
        <w:t>.</w:t>
      </w:r>
      <w:r>
        <w:rPr>
          <w:rFonts w:eastAsiaTheme="minorHAnsi"/>
          <w:lang w:val="ru-RU"/>
        </w:rPr>
        <w:t xml:space="preserve"> </w:t>
      </w:r>
      <w:r w:rsidRPr="005E0FA0">
        <w:rPr>
          <w:rFonts w:eastAsiaTheme="minorHAnsi"/>
          <w:lang w:val="ru-RU"/>
        </w:rPr>
        <w:t>Год изготовления ТС: 2013.</w:t>
      </w:r>
      <w:r>
        <w:rPr>
          <w:rFonts w:eastAsiaTheme="minorHAnsi"/>
          <w:lang w:val="ru-RU"/>
        </w:rPr>
        <w:t xml:space="preserve"> </w:t>
      </w:r>
      <w:r w:rsidRPr="005E0FA0">
        <w:rPr>
          <w:rFonts w:eastAsiaTheme="minorHAnsi"/>
          <w:lang w:val="ru-RU"/>
        </w:rPr>
        <w:t>Модель, № двигателя: 6ISBe4 210B  86021811.</w:t>
      </w:r>
      <w:r>
        <w:rPr>
          <w:rFonts w:eastAsiaTheme="minorHAnsi"/>
          <w:lang w:val="ru-RU"/>
        </w:rPr>
        <w:t xml:space="preserve"> </w:t>
      </w:r>
      <w:r w:rsidRPr="005E0FA0">
        <w:rPr>
          <w:rFonts w:eastAsiaTheme="minorHAnsi"/>
          <w:lang w:val="ru-RU"/>
        </w:rPr>
        <w:t>Шасси (рама) №: отсутствует.</w:t>
      </w:r>
      <w:r>
        <w:rPr>
          <w:rFonts w:eastAsiaTheme="minorHAnsi"/>
          <w:lang w:val="ru-RU"/>
        </w:rPr>
        <w:t xml:space="preserve"> </w:t>
      </w:r>
      <w:r w:rsidRPr="005E0FA0">
        <w:rPr>
          <w:rFonts w:eastAsiaTheme="minorHAnsi"/>
          <w:lang w:val="ru-RU"/>
        </w:rPr>
        <w:t>Кузов (кабина, прицеп) №: Z7N423845D0002672.</w:t>
      </w:r>
      <w:r>
        <w:rPr>
          <w:rFonts w:eastAsiaTheme="minorHAnsi"/>
          <w:lang w:val="ru-RU"/>
        </w:rPr>
        <w:t xml:space="preserve"> </w:t>
      </w:r>
      <w:r w:rsidRPr="005E0FA0">
        <w:rPr>
          <w:rFonts w:eastAsiaTheme="minorHAnsi"/>
          <w:lang w:val="ru-RU"/>
        </w:rPr>
        <w:t>Цвет кузова (кабины, прицепа):</w:t>
      </w:r>
      <w:r>
        <w:rPr>
          <w:rFonts w:eastAsiaTheme="minorHAnsi"/>
          <w:lang w:val="ru-RU"/>
        </w:rPr>
        <w:t xml:space="preserve"> </w:t>
      </w:r>
      <w:r w:rsidRPr="005E0FA0">
        <w:rPr>
          <w:rFonts w:eastAsiaTheme="minorHAnsi"/>
          <w:lang w:val="ru-RU"/>
        </w:rPr>
        <w:t>желтый.</w:t>
      </w:r>
      <w:r>
        <w:rPr>
          <w:rFonts w:eastAsiaTheme="minorHAnsi"/>
          <w:lang w:val="ru-RU"/>
        </w:rPr>
        <w:t xml:space="preserve"> </w:t>
      </w:r>
      <w:r w:rsidRPr="005E0FA0">
        <w:rPr>
          <w:rFonts w:eastAsiaTheme="minorHAnsi"/>
          <w:lang w:val="ru-RU"/>
        </w:rPr>
        <w:t>Мощность двигателя, л.</w:t>
      </w:r>
      <w:r>
        <w:rPr>
          <w:rFonts w:eastAsiaTheme="minorHAnsi"/>
          <w:lang w:val="ru-RU"/>
        </w:rPr>
        <w:t xml:space="preserve"> </w:t>
      </w:r>
      <w:r w:rsidRPr="005E0FA0">
        <w:rPr>
          <w:rFonts w:eastAsiaTheme="minorHAnsi"/>
          <w:lang w:val="ru-RU"/>
        </w:rPr>
        <w:t>с. (кВт): 197.</w:t>
      </w:r>
      <w:r>
        <w:rPr>
          <w:rFonts w:eastAsiaTheme="minorHAnsi"/>
          <w:lang w:val="ru-RU"/>
        </w:rPr>
        <w:t xml:space="preserve"> </w:t>
      </w:r>
      <w:r w:rsidRPr="005E0FA0">
        <w:rPr>
          <w:rFonts w:eastAsiaTheme="minorHAnsi"/>
          <w:lang w:val="ru-RU"/>
        </w:rPr>
        <w:t>Рабочий объём двигателя, куб.</w:t>
      </w:r>
      <w:r>
        <w:rPr>
          <w:rFonts w:eastAsiaTheme="minorHAnsi"/>
          <w:lang w:val="ru-RU"/>
        </w:rPr>
        <w:t xml:space="preserve"> </w:t>
      </w:r>
      <w:r w:rsidRPr="005E0FA0">
        <w:rPr>
          <w:rFonts w:eastAsiaTheme="minorHAnsi"/>
          <w:lang w:val="ru-RU"/>
        </w:rPr>
        <w:t>см: 6700.</w:t>
      </w:r>
      <w:r>
        <w:rPr>
          <w:rFonts w:eastAsiaTheme="minorHAnsi"/>
          <w:lang w:val="ru-RU"/>
        </w:rPr>
        <w:t xml:space="preserve"> </w:t>
      </w:r>
      <w:r w:rsidRPr="005E0FA0">
        <w:rPr>
          <w:rFonts w:eastAsiaTheme="minorHAnsi"/>
          <w:lang w:val="ru-RU"/>
        </w:rPr>
        <w:t>Тип двигателя: дизельный.</w:t>
      </w:r>
    </w:p>
    <w:p w:rsidR="00A976B8" w:rsidRDefault="00A976B8" w:rsidP="00A976B8">
      <w:pPr>
        <w:pStyle w:val="af2"/>
        <w:tabs>
          <w:tab w:val="left" w:pos="0"/>
        </w:tabs>
        <w:spacing w:after="0"/>
        <w:rPr>
          <w:lang w:val="ru-RU"/>
        </w:rPr>
      </w:pPr>
      <w:r>
        <w:rPr>
          <w:lang w:val="ru-RU"/>
        </w:rPr>
        <w:t>А</w:t>
      </w:r>
      <w:r w:rsidRPr="00070F4D">
        <w:rPr>
          <w:lang w:val="ru-RU"/>
        </w:rPr>
        <w:t>втобус на ходу. Без видимых дефектов. Другие факторы и характеристики, относящи</w:t>
      </w:r>
      <w:r>
        <w:rPr>
          <w:lang w:val="ru-RU"/>
        </w:rPr>
        <w:t>еся к объекту оценки, существен</w:t>
      </w:r>
      <w:r w:rsidRPr="00070F4D">
        <w:rPr>
          <w:lang w:val="ru-RU"/>
        </w:rPr>
        <w:t>но влияющие на его стоимость: не установлено.</w:t>
      </w:r>
    </w:p>
    <w:p w:rsidR="00A976B8" w:rsidRPr="000C5415" w:rsidRDefault="00A976B8" w:rsidP="00A976B8">
      <w:pPr>
        <w:pStyle w:val="af2"/>
        <w:tabs>
          <w:tab w:val="left" w:pos="0"/>
        </w:tabs>
        <w:spacing w:after="0"/>
        <w:rPr>
          <w:lang w:val="ru-RU"/>
        </w:rPr>
      </w:pPr>
      <w:r w:rsidRPr="000C5415">
        <w:rPr>
          <w:b/>
          <w:lang w:val="ru-RU"/>
        </w:rPr>
        <w:t xml:space="preserve">Обременения </w:t>
      </w:r>
      <w:r w:rsidRPr="000C5415">
        <w:rPr>
          <w:lang w:val="ru-RU"/>
        </w:rPr>
        <w:t>правами третьих лиц отсутствуют.</w:t>
      </w:r>
    </w:p>
    <w:p w:rsidR="00A976B8" w:rsidRPr="00771C0D" w:rsidRDefault="00A976B8" w:rsidP="00A976B8">
      <w:pPr>
        <w:jc w:val="both"/>
        <w:rPr>
          <w:b/>
          <w:bCs/>
          <w:lang w:val="ru-RU"/>
        </w:rPr>
      </w:pPr>
      <w:r w:rsidRPr="00771C0D">
        <w:rPr>
          <w:b/>
          <w:bCs/>
          <w:lang w:val="ru-RU"/>
        </w:rPr>
        <w:t>Сведения о предыдущих торгах по продаже имущества, объявленных в течение года, предшествующего его продаже:</w:t>
      </w:r>
    </w:p>
    <w:p w:rsidR="00A976B8" w:rsidRPr="00771C0D" w:rsidRDefault="00A976B8" w:rsidP="00A976B8">
      <w:pPr>
        <w:tabs>
          <w:tab w:val="left" w:pos="284"/>
        </w:tabs>
        <w:ind w:firstLine="709"/>
        <w:jc w:val="both"/>
        <w:rPr>
          <w:bCs/>
          <w:lang w:val="ru-RU"/>
        </w:rPr>
      </w:pPr>
      <w:r w:rsidRPr="00771C0D">
        <w:rPr>
          <w:lang w:val="ru-RU"/>
        </w:rPr>
        <w:t>-</w:t>
      </w:r>
      <w:r w:rsidRPr="00771C0D">
        <w:rPr>
          <w:bCs/>
          <w:lang w:val="ru-RU"/>
        </w:rPr>
        <w:t xml:space="preserve"> ранее назначенный на </w:t>
      </w:r>
      <w:r w:rsidRPr="00771C0D">
        <w:rPr>
          <w:lang w:val="ru-RU"/>
        </w:rPr>
        <w:t xml:space="preserve">23 мая 2023 г. открытый </w:t>
      </w:r>
      <w:r w:rsidRPr="00771C0D">
        <w:rPr>
          <w:bCs/>
          <w:lang w:val="ru-RU"/>
        </w:rPr>
        <w:t>аукцион в электронной форме по продаже муниципального имущества, являющегося предметом продажи настоящих торгов, признан несостоявшимися в связи с тем, что по окончании срока подачи заявок на участие в аукционе не подано ни одной заявки;</w:t>
      </w:r>
    </w:p>
    <w:p w:rsidR="00A976B8" w:rsidRDefault="00A976B8" w:rsidP="00A976B8">
      <w:pPr>
        <w:ind w:firstLine="708"/>
        <w:jc w:val="both"/>
        <w:rPr>
          <w:bCs/>
          <w:lang w:val="ru-RU"/>
        </w:rPr>
      </w:pPr>
      <w:r w:rsidRPr="00771C0D">
        <w:rPr>
          <w:rFonts w:eastAsia="Times New Roman"/>
          <w:b/>
          <w:bCs/>
          <w:lang w:val="ru-RU" w:eastAsia="ru-RU"/>
        </w:rPr>
        <w:t xml:space="preserve">- </w:t>
      </w:r>
      <w:r w:rsidRPr="00771C0D">
        <w:rPr>
          <w:bCs/>
          <w:lang w:val="ru-RU"/>
        </w:rPr>
        <w:t xml:space="preserve">ранее назначенная на </w:t>
      </w:r>
      <w:r w:rsidRPr="00771C0D">
        <w:rPr>
          <w:lang w:val="ru-RU"/>
        </w:rPr>
        <w:t>23 августа 2023 г. продажа муниципального имущества посредством публичного предложения в электронной форме</w:t>
      </w:r>
      <w:r w:rsidRPr="00771C0D">
        <w:rPr>
          <w:bCs/>
          <w:lang w:val="ru-RU"/>
        </w:rPr>
        <w:t xml:space="preserve">, признана несостоявшейся в связи с тем, что по окончании срока подачи заявок на участие в продаже </w:t>
      </w:r>
      <w:r w:rsidRPr="00771C0D">
        <w:rPr>
          <w:lang w:val="ru-RU"/>
        </w:rPr>
        <w:t>муниципального имущества посредством публичного предложения в электронной форме</w:t>
      </w:r>
      <w:r w:rsidRPr="00771C0D">
        <w:rPr>
          <w:bCs/>
          <w:lang w:val="ru-RU"/>
        </w:rPr>
        <w:t xml:space="preserve"> не подано ни одной заявки.</w:t>
      </w:r>
    </w:p>
    <w:p w:rsidR="00B22EFF" w:rsidRPr="00771C0D" w:rsidRDefault="00B22EFF" w:rsidP="00AA1ADC">
      <w:pPr>
        <w:ind w:firstLine="708"/>
        <w:jc w:val="both"/>
        <w:rPr>
          <w:rFonts w:eastAsia="Times New Roman"/>
          <w:b/>
          <w:bCs/>
          <w:lang w:val="ru-RU" w:eastAsia="ru-RU"/>
        </w:rPr>
      </w:pPr>
    </w:p>
    <w:p w:rsidR="00AA1ADC" w:rsidRPr="00771C0D" w:rsidRDefault="00AA1ADC" w:rsidP="00C30707">
      <w:pPr>
        <w:jc w:val="center"/>
        <w:rPr>
          <w:rFonts w:eastAsiaTheme="minorHAnsi"/>
          <w:b/>
          <w:bCs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>4. Место, сроки подачи (приема) заявок, предложений о цене и подведения итогов продажи без объявления цены</w:t>
      </w:r>
    </w:p>
    <w:p w:rsidR="00AA1ADC" w:rsidRPr="00771C0D" w:rsidRDefault="00E7064D" w:rsidP="000F4703">
      <w:pPr>
        <w:ind w:firstLine="708"/>
        <w:jc w:val="both"/>
        <w:rPr>
          <w:rFonts w:eastAsiaTheme="minorHAnsi"/>
          <w:color w:val="000000"/>
          <w:lang w:val="ru-RU"/>
        </w:rPr>
      </w:pPr>
      <w:r>
        <w:rPr>
          <w:rFonts w:eastAsiaTheme="minorHAnsi"/>
          <w:b/>
          <w:bCs/>
          <w:color w:val="000000"/>
          <w:lang w:val="ru-RU"/>
        </w:rPr>
        <w:t xml:space="preserve">4.1. </w:t>
      </w:r>
      <w:r w:rsidR="00AA1ADC" w:rsidRPr="00771C0D">
        <w:rPr>
          <w:rFonts w:eastAsiaTheme="minorHAnsi"/>
          <w:b/>
          <w:bCs/>
          <w:color w:val="000000"/>
          <w:lang w:val="ru-RU"/>
        </w:rPr>
        <w:t>Место подачи (приема) Заявок и подведения итогов продажи без объявления цены:</w:t>
      </w:r>
      <w:r w:rsidR="00AA1ADC" w:rsidRPr="00771C0D">
        <w:rPr>
          <w:rFonts w:eastAsiaTheme="minorHAnsi"/>
          <w:color w:val="000000"/>
          <w:lang w:val="ru-RU"/>
        </w:rPr>
        <w:t xml:space="preserve"> электронная площадка -  </w:t>
      </w:r>
      <w:hyperlink r:id="rId13" w:history="1">
        <w:r w:rsidR="00AA1ADC" w:rsidRPr="00771C0D">
          <w:rPr>
            <w:rStyle w:val="a4"/>
            <w:rFonts w:eastAsiaTheme="minorHAnsi"/>
            <w:lang w:val="ru-RU"/>
          </w:rPr>
          <w:t>www.lot-online.ru</w:t>
        </w:r>
      </w:hyperlink>
      <w:r w:rsidR="00AA1ADC" w:rsidRPr="00771C0D">
        <w:rPr>
          <w:rFonts w:eastAsiaTheme="minorHAnsi"/>
          <w:color w:val="000000"/>
          <w:lang w:val="ru-RU"/>
        </w:rPr>
        <w:t xml:space="preserve">. </w:t>
      </w:r>
    </w:p>
    <w:p w:rsidR="00AA1ADC" w:rsidRPr="00771C0D" w:rsidRDefault="00AA1ADC" w:rsidP="000F4703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val="ru-RU" w:eastAsia="ru-RU"/>
        </w:rPr>
      </w:pPr>
      <w:r w:rsidRPr="00771C0D">
        <w:rPr>
          <w:rFonts w:eastAsiaTheme="minorHAnsi"/>
          <w:b/>
          <w:bCs/>
          <w:color w:val="000000"/>
          <w:lang w:val="ru-RU"/>
        </w:rPr>
        <w:t>4.2. Дата и время начала подачи (приема) Заявок:</w:t>
      </w:r>
      <w:r w:rsidRPr="00771C0D">
        <w:rPr>
          <w:rFonts w:eastAsiaTheme="minorHAnsi"/>
          <w:color w:val="000000"/>
          <w:lang w:val="ru-RU"/>
        </w:rPr>
        <w:t xml:space="preserve"> </w:t>
      </w:r>
      <w:r w:rsidRPr="00771C0D">
        <w:rPr>
          <w:rFonts w:eastAsia="Times New Roman"/>
          <w:bCs/>
          <w:lang w:val="ru-RU" w:eastAsia="ru-RU"/>
        </w:rPr>
        <w:t>25 октября 2023</w:t>
      </w:r>
      <w:r w:rsidRPr="00771C0D">
        <w:rPr>
          <w:lang w:val="ru-RU"/>
        </w:rPr>
        <w:t xml:space="preserve"> г. </w:t>
      </w:r>
      <w:r w:rsidRPr="00771C0D">
        <w:rPr>
          <w:rFonts w:eastAsia="Times New Roman"/>
          <w:lang w:val="ru-RU" w:eastAsia="ru-RU"/>
        </w:rPr>
        <w:t>в 3</w:t>
      </w:r>
      <w:r w:rsidRPr="00771C0D">
        <w:rPr>
          <w:lang w:val="ru-RU"/>
        </w:rPr>
        <w:t>:00</w:t>
      </w:r>
      <w:r w:rsidRPr="00771C0D">
        <w:rPr>
          <w:rFonts w:eastAsia="Times New Roman"/>
          <w:bCs/>
          <w:lang w:val="ru-RU" w:eastAsia="ru-RU"/>
        </w:rPr>
        <w:t>.</w:t>
      </w:r>
    </w:p>
    <w:p w:rsidR="00AA1ADC" w:rsidRPr="00771C0D" w:rsidRDefault="00AA1ADC" w:rsidP="000F4703">
      <w:pPr>
        <w:ind w:firstLine="708"/>
        <w:jc w:val="both"/>
        <w:rPr>
          <w:rFonts w:eastAsia="Times New Roman"/>
          <w:bCs/>
          <w:lang w:val="ru-RU" w:eastAsia="ru-RU"/>
        </w:rPr>
      </w:pPr>
      <w:r w:rsidRPr="00771C0D">
        <w:rPr>
          <w:rFonts w:eastAsiaTheme="minorHAnsi"/>
          <w:b/>
          <w:bCs/>
          <w:color w:val="000000"/>
          <w:lang w:val="ru-RU"/>
        </w:rPr>
        <w:t>4.3. Дата и время окончания подачи (приема) Заявок:</w:t>
      </w:r>
      <w:r w:rsidRPr="00771C0D">
        <w:rPr>
          <w:rFonts w:eastAsiaTheme="minorHAnsi"/>
          <w:color w:val="000000"/>
          <w:lang w:val="ru-RU"/>
        </w:rPr>
        <w:t xml:space="preserve"> </w:t>
      </w:r>
      <w:r w:rsidRPr="00771C0D">
        <w:rPr>
          <w:rFonts w:eastAsia="Times New Roman"/>
          <w:bCs/>
          <w:lang w:val="ru-RU" w:eastAsia="ru-RU"/>
        </w:rPr>
        <w:t>20 ноября 2023</w:t>
      </w:r>
      <w:r w:rsidRPr="00771C0D">
        <w:rPr>
          <w:lang w:val="ru-RU"/>
        </w:rPr>
        <w:t xml:space="preserve"> г.</w:t>
      </w:r>
      <w:r w:rsidRPr="00771C0D">
        <w:rPr>
          <w:rFonts w:eastAsia="Times New Roman"/>
          <w:bCs/>
          <w:lang w:val="ru-RU" w:eastAsia="ru-RU"/>
        </w:rPr>
        <w:t xml:space="preserve"> в 10:00.</w:t>
      </w:r>
    </w:p>
    <w:p w:rsidR="00B30062" w:rsidRPr="000F4692" w:rsidRDefault="00AA1ADC" w:rsidP="000F469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771C0D">
        <w:rPr>
          <w:rFonts w:eastAsiaTheme="minorHAnsi"/>
          <w:b/>
          <w:bCs/>
          <w:color w:val="000000"/>
          <w:lang w:val="ru-RU"/>
        </w:rPr>
        <w:t>4.</w:t>
      </w:r>
      <w:r w:rsidR="007F77B7">
        <w:rPr>
          <w:rFonts w:eastAsiaTheme="minorHAnsi"/>
          <w:b/>
          <w:bCs/>
          <w:color w:val="000000"/>
          <w:lang w:val="ru-RU"/>
        </w:rPr>
        <w:t>4</w:t>
      </w:r>
      <w:r w:rsidRPr="00771C0D">
        <w:rPr>
          <w:rFonts w:eastAsiaTheme="minorHAnsi"/>
          <w:b/>
          <w:bCs/>
          <w:color w:val="000000"/>
          <w:lang w:val="ru-RU"/>
        </w:rPr>
        <w:t xml:space="preserve">. Дата, время подведения итогов продажи без объявления цены: </w:t>
      </w:r>
      <w:r w:rsidRPr="00771C0D">
        <w:rPr>
          <w:rFonts w:eastAsia="Times New Roman"/>
          <w:bCs/>
          <w:lang w:val="ru-RU" w:eastAsia="ru-RU"/>
        </w:rPr>
        <w:t>2</w:t>
      </w:r>
      <w:r w:rsidR="000F4703" w:rsidRPr="00771C0D">
        <w:rPr>
          <w:rFonts w:eastAsia="Times New Roman"/>
          <w:bCs/>
          <w:lang w:val="ru-RU" w:eastAsia="ru-RU"/>
        </w:rPr>
        <w:t>1</w:t>
      </w:r>
      <w:r w:rsidRPr="00771C0D">
        <w:rPr>
          <w:rFonts w:eastAsia="Times New Roman"/>
          <w:bCs/>
          <w:lang w:val="ru-RU" w:eastAsia="ru-RU"/>
        </w:rPr>
        <w:t xml:space="preserve"> ноября 2023</w:t>
      </w:r>
      <w:r w:rsidRPr="00771C0D">
        <w:rPr>
          <w:lang w:val="ru-RU"/>
        </w:rPr>
        <w:t xml:space="preserve"> г.</w:t>
      </w:r>
      <w:r w:rsidRPr="00771C0D">
        <w:rPr>
          <w:rFonts w:eastAsia="Times New Roman"/>
          <w:bCs/>
          <w:lang w:val="ru-RU" w:eastAsia="ru-RU"/>
        </w:rPr>
        <w:t xml:space="preserve"> в</w:t>
      </w:r>
      <w:r w:rsidRPr="00771C0D">
        <w:rPr>
          <w:lang w:val="ru-RU"/>
        </w:rPr>
        <w:t xml:space="preserve"> 4:00</w:t>
      </w:r>
      <w:r w:rsidRPr="00771C0D">
        <w:rPr>
          <w:rFonts w:eastAsia="Times New Roman"/>
          <w:bCs/>
          <w:lang w:val="ru-RU" w:eastAsia="ru-RU"/>
        </w:rPr>
        <w:t>.</w:t>
      </w:r>
    </w:p>
    <w:p w:rsidR="00AA1ADC" w:rsidRPr="00771C0D" w:rsidRDefault="00AA1ADC" w:rsidP="00AA1ADC">
      <w:pPr>
        <w:autoSpaceDE w:val="0"/>
        <w:autoSpaceDN w:val="0"/>
        <w:adjustRightInd w:val="0"/>
        <w:jc w:val="both"/>
        <w:rPr>
          <w:lang w:val="ru-RU"/>
        </w:rPr>
      </w:pPr>
      <w:r w:rsidRPr="00771C0D">
        <w:rPr>
          <w:lang w:val="ru-RU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:rsidR="00AA1ADC" w:rsidRPr="00771C0D" w:rsidRDefault="00AA1ADC" w:rsidP="00AA1ADC">
      <w:pPr>
        <w:autoSpaceDE w:val="0"/>
        <w:autoSpaceDN w:val="0"/>
        <w:adjustRightInd w:val="0"/>
        <w:jc w:val="both"/>
        <w:rPr>
          <w:lang w:val="ru-RU"/>
        </w:rPr>
      </w:pPr>
    </w:p>
    <w:p w:rsidR="00AA1ADC" w:rsidRPr="00771C0D" w:rsidRDefault="00AA1ADC" w:rsidP="00AA1AD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>5. Срок и порядок регистрации на электронной площадке</w:t>
      </w:r>
    </w:p>
    <w:p w:rsidR="00AA1ADC" w:rsidRPr="00771C0D" w:rsidRDefault="00AA1ADC" w:rsidP="000F470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5.1. 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Оператора. </w:t>
      </w:r>
    </w:p>
    <w:p w:rsidR="00AA1ADC" w:rsidRPr="00771C0D" w:rsidRDefault="00AA1ADC" w:rsidP="000F470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5.2. Дата и время регистрации на электронной площадке претендентов на участие в продаже осуществляется ежедневно, круглосуточно в соответствии с Регламентом. </w:t>
      </w:r>
    </w:p>
    <w:p w:rsidR="00AA1ADC" w:rsidRPr="00771C0D" w:rsidRDefault="00AA1ADC" w:rsidP="000F470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5.3. Регистрация на электронной площадке осуществляется без взимания платы. </w:t>
      </w:r>
    </w:p>
    <w:p w:rsidR="00AA1ADC" w:rsidRPr="00771C0D" w:rsidRDefault="00AA1ADC" w:rsidP="000F470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>5.4.</w:t>
      </w:r>
      <w:r w:rsidR="00962A6C">
        <w:rPr>
          <w:rFonts w:eastAsiaTheme="minorHAnsi"/>
          <w:color w:val="000000"/>
          <w:lang w:val="ru-RU"/>
        </w:rPr>
        <w:t xml:space="preserve"> </w:t>
      </w:r>
      <w:r w:rsidRPr="00771C0D">
        <w:rPr>
          <w:rFonts w:eastAsiaTheme="minorHAnsi"/>
          <w:color w:val="000000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AA1ADC" w:rsidRPr="00771C0D" w:rsidRDefault="00AA1ADC" w:rsidP="00AA1ADC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ru-RU"/>
        </w:rPr>
      </w:pPr>
    </w:p>
    <w:p w:rsidR="00AA1ADC" w:rsidRPr="00771C0D" w:rsidRDefault="00AA1ADC" w:rsidP="00AA1AD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>6. Порядок подачи (приема) и отзыва заявок.</w:t>
      </w:r>
    </w:p>
    <w:p w:rsidR="00AA1ADC" w:rsidRPr="00771C0D" w:rsidRDefault="00AA1ADC" w:rsidP="000F470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>6.1.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AA1ADC" w:rsidRPr="00771C0D" w:rsidRDefault="00AA1ADC" w:rsidP="000F470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lastRenderedPageBreak/>
        <w:t>6.2. 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продажи, а также направляют свои предложения о цене имущества.</w:t>
      </w:r>
    </w:p>
    <w:p w:rsidR="007B6D25" w:rsidRPr="00771C0D" w:rsidRDefault="007B6D25" w:rsidP="000F470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lang w:val="ru-RU"/>
        </w:rPr>
        <w:t>Предложение о цене Имущества Участник подает одновременно с подачей заявки в сроки, указанные в информационном сообщении о проведении продажи, определенные для подачи заявок.</w:t>
      </w:r>
    </w:p>
    <w:p w:rsidR="007B6D25" w:rsidRPr="00771C0D" w:rsidRDefault="00AA1ADC" w:rsidP="007B6D2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>Предложение о цене Имущества подается Претендентами в форме отдельного электронного документа, имеющего дополнительную защиту от несанкционированного просмотра</w:t>
      </w:r>
      <w:r w:rsidR="007B6D25" w:rsidRPr="00771C0D">
        <w:rPr>
          <w:rFonts w:eastAsiaTheme="minorHAnsi"/>
          <w:color w:val="000000"/>
          <w:lang w:val="ru-RU"/>
        </w:rPr>
        <w:t xml:space="preserve"> (приложение № 2)</w:t>
      </w:r>
      <w:r w:rsidRPr="00771C0D">
        <w:rPr>
          <w:rFonts w:eastAsiaTheme="minorHAnsi"/>
          <w:color w:val="000000"/>
          <w:lang w:val="ru-RU"/>
        </w:rPr>
        <w:t xml:space="preserve">. </w:t>
      </w:r>
    </w:p>
    <w:p w:rsidR="00AA1ADC" w:rsidRPr="00771C0D" w:rsidRDefault="00AA1ADC" w:rsidP="000F470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6.3. </w:t>
      </w:r>
      <w:proofErr w:type="gramStart"/>
      <w:r w:rsidRPr="00771C0D">
        <w:rPr>
          <w:rFonts w:eastAsiaTheme="minorHAnsi"/>
          <w:color w:val="000000"/>
          <w:lang w:val="ru-RU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 от 21 декабря 2001 г. № 178-ФЗ «О приватизации государственного и муниципального имущества». </w:t>
      </w:r>
      <w:proofErr w:type="gramEnd"/>
    </w:p>
    <w:p w:rsidR="00AA1ADC" w:rsidRPr="00771C0D" w:rsidRDefault="00AA1ADC" w:rsidP="000F470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6.4. Одно лицо имеет право подать только одну заявку. </w:t>
      </w:r>
    </w:p>
    <w:p w:rsidR="00AA1ADC" w:rsidRPr="00771C0D" w:rsidRDefault="00AA1ADC" w:rsidP="000F470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6.5. При приеме заявок от претендентов Оператор обеспечивает: </w:t>
      </w:r>
    </w:p>
    <w:p w:rsidR="00AA1ADC" w:rsidRPr="00771C0D" w:rsidRDefault="00AA1ADC" w:rsidP="000F470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- регистрацию заявок и прилагаемых к ним документов в журнале приема заявок. Каждой заявке присваивается номер с указанием даты и времени приема; </w:t>
      </w:r>
    </w:p>
    <w:p w:rsidR="00AA1ADC" w:rsidRPr="00771C0D" w:rsidRDefault="00AA1ADC" w:rsidP="000F4703">
      <w:pPr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0B107C" w:rsidRPr="00771C0D" w:rsidRDefault="00AA1ADC" w:rsidP="000F4703">
      <w:pPr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6.6. 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771C0D">
        <w:rPr>
          <w:rFonts w:eastAsiaTheme="minorHAnsi"/>
          <w:color w:val="000000"/>
          <w:lang w:val="ru-RU"/>
        </w:rPr>
        <w:t>уведомления</w:t>
      </w:r>
      <w:proofErr w:type="gramEnd"/>
      <w:r w:rsidRPr="00771C0D">
        <w:rPr>
          <w:rFonts w:eastAsiaTheme="minorHAnsi"/>
          <w:color w:val="000000"/>
          <w:lang w:val="ru-RU"/>
        </w:rPr>
        <w:t xml:space="preserve"> с приложением электронных копий зарегистрированной заявки и прилагаемых к ней документов. </w:t>
      </w:r>
    </w:p>
    <w:p w:rsidR="000B107C" w:rsidRPr="00771C0D" w:rsidRDefault="00AA1ADC" w:rsidP="000F4703">
      <w:pPr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6.7. 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 </w:t>
      </w:r>
    </w:p>
    <w:p w:rsidR="000B107C" w:rsidRPr="00771C0D" w:rsidRDefault="00AA1ADC" w:rsidP="000F4703">
      <w:pPr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6.8.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лица). </w:t>
      </w:r>
    </w:p>
    <w:p w:rsidR="000B107C" w:rsidRPr="00771C0D" w:rsidRDefault="00AA1ADC" w:rsidP="000F4703">
      <w:pPr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6.9 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 </w:t>
      </w:r>
    </w:p>
    <w:p w:rsidR="000B107C" w:rsidRPr="00771C0D" w:rsidRDefault="00AA1ADC" w:rsidP="000F4703">
      <w:pPr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6.10 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 </w:t>
      </w:r>
    </w:p>
    <w:p w:rsidR="000B107C" w:rsidRPr="00771C0D" w:rsidRDefault="00AA1ADC" w:rsidP="000F4703">
      <w:pPr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6.11. Продавец отказывает Претенденту в приеме заявки в следующих случаях: </w:t>
      </w:r>
    </w:p>
    <w:p w:rsidR="000B107C" w:rsidRPr="00771C0D" w:rsidRDefault="00AA1ADC" w:rsidP="00AA1ADC">
      <w:pPr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а) Заявка представлена лицом, не уполномоченным претендентом на осуществление таких действий; </w:t>
      </w:r>
    </w:p>
    <w:p w:rsidR="000B107C" w:rsidRPr="00771C0D" w:rsidRDefault="00AA1ADC" w:rsidP="00AA1ADC">
      <w:pPr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б) представлены не все документы, предусмотренные перечнем, указанным в настоящем Информационном сообщении; </w:t>
      </w:r>
    </w:p>
    <w:p w:rsidR="00B30062" w:rsidRPr="00771C0D" w:rsidRDefault="00AA1ADC" w:rsidP="00AA1ADC">
      <w:pPr>
        <w:jc w:val="both"/>
        <w:rPr>
          <w:rFonts w:eastAsia="Times New Roman"/>
          <w:b/>
          <w:lang w:val="ru-RU" w:eastAsia="ru-RU"/>
        </w:rPr>
      </w:pPr>
      <w:r w:rsidRPr="00771C0D">
        <w:rPr>
          <w:rFonts w:eastAsiaTheme="minorHAnsi"/>
          <w:color w:val="000000"/>
          <w:lang w:val="ru-RU"/>
        </w:rPr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AA1ADC" w:rsidRPr="00771C0D" w:rsidRDefault="00AA1ADC" w:rsidP="00C30707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</w:p>
    <w:p w:rsidR="00771C0D" w:rsidRDefault="000B107C" w:rsidP="000B107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 xml:space="preserve">7. Перечень документов, представляемых участниками торгов, </w:t>
      </w:r>
    </w:p>
    <w:p w:rsidR="000B107C" w:rsidRPr="00771C0D" w:rsidRDefault="000B107C" w:rsidP="000B107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>и требования к их оформлению</w:t>
      </w:r>
    </w:p>
    <w:p w:rsidR="000B107C" w:rsidRPr="00771C0D" w:rsidRDefault="000B107C" w:rsidP="000F470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7.1. Одновременно с Заявкой на участие в продаже без объявления цены Претенденты представляют следующие документы в форме электронных документов либо электронных образов документов, заверенных электронной подписью: </w:t>
      </w:r>
    </w:p>
    <w:p w:rsidR="000B107C" w:rsidRPr="00771C0D" w:rsidRDefault="000B107C" w:rsidP="000F470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lastRenderedPageBreak/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порядке.  </w:t>
      </w:r>
    </w:p>
    <w:p w:rsidR="000B107C" w:rsidRPr="00771C0D" w:rsidRDefault="000B107C" w:rsidP="000B107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>В случае</w:t>
      </w:r>
      <w:proofErr w:type="gramStart"/>
      <w:r w:rsidRPr="00771C0D">
        <w:rPr>
          <w:rFonts w:eastAsiaTheme="minorHAnsi"/>
          <w:color w:val="000000"/>
          <w:lang w:val="ru-RU"/>
        </w:rPr>
        <w:t>,</w:t>
      </w:r>
      <w:proofErr w:type="gramEnd"/>
      <w:r w:rsidRPr="00771C0D">
        <w:rPr>
          <w:rFonts w:eastAsiaTheme="minorHAnsi"/>
          <w:color w:val="000000"/>
          <w:lang w:val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0B107C" w:rsidRPr="00771C0D" w:rsidRDefault="000B107C" w:rsidP="000B107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u w:val="single"/>
          <w:lang w:val="ru-RU"/>
        </w:rPr>
      </w:pPr>
      <w:r w:rsidRPr="00771C0D">
        <w:rPr>
          <w:rFonts w:eastAsiaTheme="minorHAnsi"/>
          <w:color w:val="000000"/>
          <w:u w:val="single"/>
          <w:lang w:val="ru-RU"/>
        </w:rPr>
        <w:t xml:space="preserve">7.1.2. Юридические лица: </w:t>
      </w:r>
    </w:p>
    <w:p w:rsidR="000B107C" w:rsidRPr="00771C0D" w:rsidRDefault="000B107C" w:rsidP="000B107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>1) заверенные копии учредительных документов;</w:t>
      </w:r>
    </w:p>
    <w:p w:rsidR="000B107C" w:rsidRPr="00771C0D" w:rsidRDefault="000B107C" w:rsidP="000B107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0B107C" w:rsidRPr="00771C0D" w:rsidRDefault="000B107C" w:rsidP="000B107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3)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 </w:t>
      </w:r>
    </w:p>
    <w:p w:rsidR="000B107C" w:rsidRPr="00771C0D" w:rsidRDefault="000B107C" w:rsidP="000B107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u w:val="single"/>
          <w:lang w:val="ru-RU"/>
        </w:rPr>
        <w:t>7.1.3. Физические лица, в том числе индивидуальные предприниматели:</w:t>
      </w:r>
      <w:r w:rsidRPr="00771C0D">
        <w:rPr>
          <w:rFonts w:eastAsiaTheme="minorHAnsi"/>
          <w:color w:val="000000"/>
          <w:lang w:val="ru-RU"/>
        </w:rPr>
        <w:t xml:space="preserve"> Копии всех листов документа, удостоверяющего личность. </w:t>
      </w:r>
    </w:p>
    <w:p w:rsidR="000B107C" w:rsidRPr="00771C0D" w:rsidRDefault="000B107C" w:rsidP="000B107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7.1.4. Документы, представляемые иностранными лицами, должны быть легализованы в установленном порядке и иметь надлежащим образом заверенный перевод на русский язык. </w:t>
      </w:r>
    </w:p>
    <w:p w:rsidR="000B107C" w:rsidRPr="00771C0D" w:rsidRDefault="000B107C" w:rsidP="000B107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7.1.5.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0B107C" w:rsidRPr="00771C0D" w:rsidRDefault="000B107C" w:rsidP="000B107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7.1.6. Заявки подаются одновременно с полным комплектом документов, установленным в настоящем информационном сообщении. </w:t>
      </w:r>
    </w:p>
    <w:p w:rsidR="000B107C" w:rsidRPr="00771C0D" w:rsidRDefault="000B107C" w:rsidP="000B107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7.1.7. 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продажи, Оператора, Продавца и отправитель несет ответственность за подлинность и достоверность таких документов и сведений. </w:t>
      </w:r>
    </w:p>
    <w:p w:rsidR="00AA1ADC" w:rsidRPr="00771C0D" w:rsidRDefault="000B107C" w:rsidP="000B107C">
      <w:pPr>
        <w:widowControl w:val="0"/>
        <w:ind w:firstLine="851"/>
        <w:contextualSpacing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документов, заверенных электронной подписью Продавца, Оператора, Претендента или Участника либо лица, имеющего право действовать от имени соответственно Продавца, Оператора, Претендента или Участника.</w:t>
      </w:r>
    </w:p>
    <w:p w:rsidR="000B107C" w:rsidRPr="00771C0D" w:rsidRDefault="000B107C" w:rsidP="000B107C">
      <w:pPr>
        <w:widowControl w:val="0"/>
        <w:ind w:firstLine="851"/>
        <w:contextualSpacing/>
        <w:jc w:val="both"/>
        <w:rPr>
          <w:rFonts w:eastAsia="Times New Roman"/>
          <w:b/>
          <w:lang w:val="ru-RU" w:eastAsia="ru-RU"/>
        </w:rPr>
      </w:pPr>
    </w:p>
    <w:p w:rsidR="000B107C" w:rsidRPr="00771C0D" w:rsidRDefault="000B107C" w:rsidP="000B107C">
      <w:pPr>
        <w:widowControl w:val="0"/>
        <w:ind w:firstLine="851"/>
        <w:contextualSpacing/>
        <w:jc w:val="center"/>
        <w:rPr>
          <w:rFonts w:eastAsiaTheme="minorHAnsi"/>
          <w:b/>
          <w:bCs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 xml:space="preserve">8. Ограничения участия отдельных категорий </w:t>
      </w:r>
    </w:p>
    <w:p w:rsidR="000B107C" w:rsidRPr="00771C0D" w:rsidRDefault="000B107C" w:rsidP="000B107C">
      <w:pPr>
        <w:widowControl w:val="0"/>
        <w:ind w:firstLine="851"/>
        <w:contextualSpacing/>
        <w:jc w:val="center"/>
        <w:rPr>
          <w:rFonts w:eastAsiaTheme="minorHAnsi"/>
          <w:b/>
          <w:bCs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>физических и юридических лиц</w:t>
      </w:r>
    </w:p>
    <w:p w:rsidR="000B107C" w:rsidRPr="00771C0D" w:rsidRDefault="000B107C" w:rsidP="000B107C">
      <w:pPr>
        <w:widowControl w:val="0"/>
        <w:ind w:firstLine="851"/>
        <w:contextualSpacing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8.1. </w:t>
      </w:r>
      <w:proofErr w:type="gramStart"/>
      <w:r w:rsidRPr="00771C0D">
        <w:rPr>
          <w:rFonts w:eastAsiaTheme="minorHAnsi"/>
          <w:color w:val="000000"/>
          <w:lang w:val="ru-RU"/>
        </w:rPr>
        <w:t>Покупателями государственного имущества могут быть любые физические и юридические лица, отвечающие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желающие приобрести имущество, выставляемое на продажу, своевременно подавшие Заявку, представившие надлежащим образом оформленные документы и направившие предложения о цене имущества, за исключением случаев ограничения участия лиц, предусмотренных статьей 5</w:t>
      </w:r>
      <w:proofErr w:type="gramEnd"/>
      <w:r w:rsidRPr="00771C0D">
        <w:rPr>
          <w:rFonts w:eastAsiaTheme="minorHAnsi"/>
          <w:color w:val="000000"/>
          <w:lang w:val="ru-RU"/>
        </w:rPr>
        <w:t xml:space="preserve"> Федерального закона от 21 декабря 2001 г. № 178-ФЗ «О приватизации государственного и муниципального имущества» (далее – Закон): </w:t>
      </w:r>
    </w:p>
    <w:p w:rsidR="000B107C" w:rsidRPr="00771C0D" w:rsidRDefault="000B107C" w:rsidP="000B107C">
      <w:pPr>
        <w:widowControl w:val="0"/>
        <w:ind w:firstLine="851"/>
        <w:contextualSpacing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0B107C" w:rsidRPr="00771C0D" w:rsidRDefault="000B107C" w:rsidP="000B107C">
      <w:pPr>
        <w:widowControl w:val="0"/>
        <w:ind w:firstLine="851"/>
        <w:contextualSpacing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AA1ADC" w:rsidRPr="00771C0D" w:rsidRDefault="000B107C" w:rsidP="000B107C">
      <w:pPr>
        <w:widowControl w:val="0"/>
        <w:ind w:firstLine="851"/>
        <w:contextualSpacing/>
        <w:jc w:val="both"/>
        <w:rPr>
          <w:rFonts w:eastAsia="Times New Roman"/>
          <w:b/>
          <w:lang w:val="ru-RU" w:eastAsia="ru-RU"/>
        </w:rPr>
      </w:pPr>
      <w:proofErr w:type="gramStart"/>
      <w:r w:rsidRPr="00771C0D">
        <w:rPr>
          <w:rFonts w:eastAsiaTheme="minorHAnsi"/>
          <w:color w:val="000000"/>
          <w:lang w:val="ru-RU"/>
        </w:rPr>
        <w:t xml:space="preserve">- юридических лиц, местом регистрации которых является государство или </w:t>
      </w:r>
      <w:r w:rsidRPr="00771C0D">
        <w:rPr>
          <w:rFonts w:eastAsiaTheme="minorHAnsi"/>
          <w:color w:val="000000"/>
          <w:lang w:val="ru-RU"/>
        </w:rPr>
        <w:lastRenderedPageBreak/>
        <w:t xml:space="preserve">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71C0D">
        <w:rPr>
          <w:rFonts w:eastAsiaTheme="minorHAnsi"/>
          <w:color w:val="000000"/>
          <w:lang w:val="ru-RU"/>
        </w:rPr>
        <w:t>бенефициарных</w:t>
      </w:r>
      <w:proofErr w:type="spellEnd"/>
      <w:r w:rsidRPr="00771C0D">
        <w:rPr>
          <w:rFonts w:eastAsiaTheme="minorHAnsi"/>
          <w:color w:val="000000"/>
          <w:lang w:val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771C0D">
        <w:rPr>
          <w:rFonts w:eastAsiaTheme="minorHAnsi"/>
          <w:color w:val="000000"/>
          <w:lang w:val="ru-RU"/>
        </w:rPr>
        <w:t xml:space="preserve"> Федерации.</w:t>
      </w:r>
    </w:p>
    <w:p w:rsidR="00AA1ADC" w:rsidRPr="00771C0D" w:rsidRDefault="00AA1ADC" w:rsidP="00C30707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</w:p>
    <w:p w:rsidR="000B107C" w:rsidRPr="00771C0D" w:rsidRDefault="000B107C" w:rsidP="000B107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 xml:space="preserve">9. Порядок ознакомления со сведениями об Имуществе, </w:t>
      </w:r>
    </w:p>
    <w:p w:rsidR="000B107C" w:rsidRPr="00771C0D" w:rsidRDefault="000B107C" w:rsidP="000B107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ru-RU"/>
        </w:rPr>
      </w:pPr>
      <w:proofErr w:type="gramStart"/>
      <w:r w:rsidRPr="00771C0D">
        <w:rPr>
          <w:rFonts w:eastAsiaTheme="minorHAnsi"/>
          <w:b/>
          <w:bCs/>
          <w:color w:val="000000"/>
          <w:lang w:val="ru-RU"/>
        </w:rPr>
        <w:t>выставляемом</w:t>
      </w:r>
      <w:proofErr w:type="gramEnd"/>
      <w:r w:rsidRPr="00771C0D">
        <w:rPr>
          <w:rFonts w:eastAsiaTheme="minorHAnsi"/>
          <w:b/>
          <w:bCs/>
          <w:color w:val="000000"/>
          <w:lang w:val="ru-RU"/>
        </w:rPr>
        <w:t xml:space="preserve"> на продажу без объявления цены</w:t>
      </w:r>
    </w:p>
    <w:p w:rsidR="00B22EFF" w:rsidRPr="00771C0D" w:rsidRDefault="000B107C" w:rsidP="000F470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9.1. Информация о проведении торгов по продаже имущества размещается на официальном сайте Российской Федерации для размещения информации о проведении торгов в сети «Интернет» www.torgi.gov.ru, сайте Оператора в сети «Интернет» www.lot-online.ru, </w:t>
      </w:r>
      <w:r w:rsidR="00B22EFF" w:rsidRPr="00771C0D">
        <w:rPr>
          <w:lang w:val="ru-RU"/>
        </w:rPr>
        <w:t xml:space="preserve">официальном сайте Администрации Яковлевского муниципального округа в сети «Интернет» </w:t>
      </w:r>
      <w:r w:rsidR="00B22EFF" w:rsidRPr="00771C0D">
        <w:t>http</w:t>
      </w:r>
      <w:r w:rsidR="00B22EFF" w:rsidRPr="00771C0D">
        <w:rPr>
          <w:lang w:val="ru-RU"/>
        </w:rPr>
        <w:t>://</w:t>
      </w:r>
      <w:proofErr w:type="spellStart"/>
      <w:r w:rsidR="00B22EFF" w:rsidRPr="00771C0D">
        <w:t>yakovlevsky</w:t>
      </w:r>
      <w:proofErr w:type="spellEnd"/>
      <w:r w:rsidR="00B22EFF" w:rsidRPr="00771C0D">
        <w:rPr>
          <w:lang w:val="ru-RU"/>
        </w:rPr>
        <w:t>.</w:t>
      </w:r>
      <w:proofErr w:type="spellStart"/>
      <w:r w:rsidR="00B22EFF" w:rsidRPr="00771C0D">
        <w:t>ru</w:t>
      </w:r>
      <w:proofErr w:type="spellEnd"/>
      <w:r w:rsidRPr="00771C0D">
        <w:rPr>
          <w:rFonts w:eastAsiaTheme="minorHAnsi"/>
          <w:color w:val="000000"/>
          <w:lang w:val="ru-RU"/>
        </w:rPr>
        <w:t xml:space="preserve"> и содержит следующее: </w:t>
      </w:r>
    </w:p>
    <w:p w:rsidR="000F4692" w:rsidRDefault="000B107C" w:rsidP="000F469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а) информационное сообщение о проведении продажи имущества; </w:t>
      </w:r>
    </w:p>
    <w:p w:rsidR="00B22EFF" w:rsidRDefault="000B107C" w:rsidP="000F470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б) форма заявки (приложение № 1); </w:t>
      </w:r>
    </w:p>
    <w:p w:rsidR="000F4692" w:rsidRPr="000F4692" w:rsidRDefault="000F4692" w:rsidP="000F4692">
      <w:pPr>
        <w:ind w:firstLine="708"/>
        <w:rPr>
          <w:rFonts w:ascii="Times New Roman CYR" w:eastAsiaTheme="minorHAnsi" w:hAnsi="Times New Roman CYR" w:cs="Times New Roman CYR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в)</w:t>
      </w:r>
      <w:r w:rsidRPr="000F4692">
        <w:rPr>
          <w:rFonts w:ascii="Times New Roman CYR" w:eastAsiaTheme="minorHAnsi" w:hAnsi="Times New Roman CYR" w:cs="Times New Roman CYR"/>
          <w:color w:val="000000"/>
          <w:lang w:val="ru-RU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>предложение о цене</w:t>
      </w:r>
      <w:r>
        <w:rPr>
          <w:rFonts w:ascii="Times New Roman CYR" w:eastAsiaTheme="minorHAnsi" w:hAnsi="Times New Roman CYR" w:cs="Times New Roman CYR"/>
          <w:color w:val="000000"/>
          <w:lang w:val="ru-RU"/>
        </w:rPr>
        <w:t xml:space="preserve"> (приложение 2);</w:t>
      </w:r>
    </w:p>
    <w:p w:rsidR="00B22EFF" w:rsidRPr="00771C0D" w:rsidRDefault="000F4692" w:rsidP="000F470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г</w:t>
      </w:r>
      <w:r w:rsidR="000B107C" w:rsidRPr="00771C0D">
        <w:rPr>
          <w:rFonts w:eastAsiaTheme="minorHAnsi"/>
          <w:color w:val="000000"/>
          <w:lang w:val="ru-RU"/>
        </w:rPr>
        <w:t xml:space="preserve">) проект договора купли-продажи имущества (приложение № </w:t>
      </w:r>
      <w:r>
        <w:rPr>
          <w:rFonts w:eastAsiaTheme="minorHAnsi"/>
          <w:color w:val="000000"/>
          <w:lang w:val="ru-RU"/>
        </w:rPr>
        <w:t>3</w:t>
      </w:r>
      <w:r w:rsidR="000B107C" w:rsidRPr="00771C0D">
        <w:rPr>
          <w:rFonts w:eastAsiaTheme="minorHAnsi"/>
          <w:color w:val="000000"/>
          <w:lang w:val="ru-RU"/>
        </w:rPr>
        <w:t xml:space="preserve">); </w:t>
      </w:r>
    </w:p>
    <w:p w:rsidR="00B22EFF" w:rsidRPr="00771C0D" w:rsidRDefault="000F4692" w:rsidP="000F470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д</w:t>
      </w:r>
      <w:r w:rsidR="000B107C" w:rsidRPr="00771C0D">
        <w:rPr>
          <w:rFonts w:eastAsiaTheme="minorHAnsi"/>
          <w:color w:val="000000"/>
          <w:lang w:val="ru-RU"/>
        </w:rPr>
        <w:t xml:space="preserve">) иные сведения, предусмотренные Федеральным законом от 21 декабря 2001 г. № 178-ФЗ «О приватизации государственного и муниципального имущества». </w:t>
      </w:r>
    </w:p>
    <w:p w:rsidR="00B22EFF" w:rsidRPr="00771C0D" w:rsidRDefault="000B107C" w:rsidP="000F470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9.2. </w:t>
      </w:r>
      <w:proofErr w:type="gramStart"/>
      <w:r w:rsidRPr="00771C0D">
        <w:rPr>
          <w:rFonts w:eastAsiaTheme="minorHAnsi"/>
          <w:color w:val="000000"/>
          <w:lang w:val="ru-RU"/>
        </w:rPr>
        <w:t xml:space="preserve">С дополнительной информацией об участии в  продаже без объявления цены,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для размещения информации о проведении торгов в сети «Интернет» www.torgi.gov.ru, сайте Оператора в сети «Интернет» www.lot-online.ru, </w:t>
      </w:r>
      <w:r w:rsidR="00B22EFF" w:rsidRPr="00771C0D">
        <w:rPr>
          <w:lang w:val="ru-RU"/>
        </w:rPr>
        <w:t xml:space="preserve">официальном сайте </w:t>
      </w:r>
      <w:r w:rsidR="00CA2F51" w:rsidRPr="00771C0D">
        <w:rPr>
          <w:lang w:val="ru-RU"/>
        </w:rPr>
        <w:t xml:space="preserve">Продавца </w:t>
      </w:r>
      <w:r w:rsidR="00B22EFF" w:rsidRPr="00771C0D">
        <w:rPr>
          <w:lang w:val="ru-RU"/>
        </w:rPr>
        <w:t xml:space="preserve">в сети «Интернет» </w:t>
      </w:r>
      <w:r w:rsidR="00B22EFF" w:rsidRPr="00771C0D">
        <w:t>http</w:t>
      </w:r>
      <w:r w:rsidR="00B22EFF" w:rsidRPr="00771C0D">
        <w:rPr>
          <w:lang w:val="ru-RU"/>
        </w:rPr>
        <w:t>://</w:t>
      </w:r>
      <w:proofErr w:type="spellStart"/>
      <w:r w:rsidR="00B22EFF" w:rsidRPr="00771C0D">
        <w:t>yakovlevsky</w:t>
      </w:r>
      <w:proofErr w:type="spellEnd"/>
      <w:r w:rsidR="00B22EFF" w:rsidRPr="00771C0D">
        <w:rPr>
          <w:lang w:val="ru-RU"/>
        </w:rPr>
        <w:t>.</w:t>
      </w:r>
      <w:proofErr w:type="spellStart"/>
      <w:r w:rsidR="00B22EFF" w:rsidRPr="00771C0D">
        <w:t>ru</w:t>
      </w:r>
      <w:proofErr w:type="spellEnd"/>
      <w:r w:rsidRPr="00771C0D">
        <w:rPr>
          <w:rFonts w:eastAsiaTheme="minorHAnsi"/>
          <w:color w:val="000000"/>
          <w:lang w:val="ru-RU"/>
        </w:rPr>
        <w:t>, и по</w:t>
      </w:r>
      <w:proofErr w:type="gramEnd"/>
      <w:r w:rsidRPr="00771C0D">
        <w:rPr>
          <w:rFonts w:eastAsiaTheme="minorHAnsi"/>
          <w:color w:val="000000"/>
          <w:lang w:val="ru-RU"/>
        </w:rPr>
        <w:t xml:space="preserve"> телефонам: </w:t>
      </w:r>
      <w:r w:rsidR="00CA2F51" w:rsidRPr="00771C0D">
        <w:rPr>
          <w:rFonts w:eastAsia="Times New Roman"/>
          <w:lang w:val="ru-RU" w:eastAsia="ru-RU"/>
        </w:rPr>
        <w:t>8 (42371) 97-4-38</w:t>
      </w:r>
      <w:r w:rsidR="00CA2F51" w:rsidRPr="00771C0D">
        <w:rPr>
          <w:rFonts w:eastAsiaTheme="minorHAnsi"/>
          <w:color w:val="000000"/>
          <w:lang w:val="ru-RU"/>
        </w:rPr>
        <w:t xml:space="preserve">, </w:t>
      </w:r>
      <w:r w:rsidRPr="00771C0D">
        <w:rPr>
          <w:rFonts w:eastAsiaTheme="minorHAnsi"/>
          <w:color w:val="000000"/>
          <w:lang w:val="ru-RU"/>
        </w:rPr>
        <w:t>8-800-777-57-57 (круглосуточно).</w:t>
      </w:r>
    </w:p>
    <w:p w:rsidR="000B107C" w:rsidRPr="00771C0D" w:rsidRDefault="000B107C" w:rsidP="00CA2F5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>9.3. 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:rsidR="000B107C" w:rsidRPr="00771C0D" w:rsidRDefault="000B107C" w:rsidP="00B22EF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0B107C" w:rsidRPr="00771C0D" w:rsidRDefault="000B107C" w:rsidP="00CA2F5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A2F51" w:rsidRPr="00771C0D" w:rsidRDefault="000B107C" w:rsidP="002A16F0">
      <w:pPr>
        <w:widowControl w:val="0"/>
        <w:ind w:firstLine="708"/>
        <w:contextualSpacing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В случае направления запроса иностранными лицами такой запрос должен иметь перевод на русский язык. </w:t>
      </w:r>
    </w:p>
    <w:p w:rsidR="00AA1ADC" w:rsidRPr="00771C0D" w:rsidRDefault="000B107C" w:rsidP="002A16F0">
      <w:pPr>
        <w:widowControl w:val="0"/>
        <w:ind w:firstLine="708"/>
        <w:contextualSpacing/>
        <w:jc w:val="both"/>
        <w:rPr>
          <w:rFonts w:eastAsia="Times New Roman"/>
          <w:b/>
          <w:lang w:val="ru-RU" w:eastAsia="ru-RU"/>
        </w:rPr>
      </w:pPr>
      <w:r w:rsidRPr="00771C0D">
        <w:rPr>
          <w:rFonts w:eastAsiaTheme="minorHAnsi"/>
          <w:color w:val="000000"/>
          <w:lang w:val="ru-RU"/>
        </w:rPr>
        <w:t xml:space="preserve">9.4. С дополнительной информацией о приватизируемом имуществе можно ознакомиться по телефонам: </w:t>
      </w:r>
      <w:r w:rsidR="00CA2F51" w:rsidRPr="00771C0D">
        <w:rPr>
          <w:rFonts w:eastAsia="Times New Roman"/>
          <w:lang w:val="ru-RU" w:eastAsia="ru-RU"/>
        </w:rPr>
        <w:t>8 (42371) 97-4-38</w:t>
      </w:r>
      <w:r w:rsidR="00CA2F51" w:rsidRPr="00771C0D">
        <w:rPr>
          <w:rFonts w:eastAsiaTheme="minorHAnsi"/>
          <w:color w:val="000000"/>
          <w:lang w:val="ru-RU"/>
        </w:rPr>
        <w:t>, 8-800-777-57-57 (круглосуточно)</w:t>
      </w:r>
      <w:r w:rsidRPr="00771C0D">
        <w:rPr>
          <w:rFonts w:eastAsiaTheme="minorHAnsi"/>
          <w:color w:val="000000"/>
          <w:lang w:val="ru-RU"/>
        </w:rPr>
        <w:t xml:space="preserve">, по адресу электронной почты: </w:t>
      </w:r>
      <w:hyperlink r:id="rId14" w:history="1">
        <w:r w:rsidR="00CA2F51" w:rsidRPr="00771C0D">
          <w:rPr>
            <w:rStyle w:val="a4"/>
          </w:rPr>
          <w:t>mo</w:t>
        </w:r>
        <w:r w:rsidR="00CA2F51" w:rsidRPr="00771C0D">
          <w:rPr>
            <w:rStyle w:val="a4"/>
            <w:lang w:val="ru-RU"/>
          </w:rPr>
          <w:t>@</w:t>
        </w:r>
        <w:r w:rsidR="00CA2F51" w:rsidRPr="00771C0D">
          <w:rPr>
            <w:rStyle w:val="a4"/>
          </w:rPr>
          <w:t>yakovlevsky</w:t>
        </w:r>
        <w:r w:rsidR="00CA2F51" w:rsidRPr="00771C0D">
          <w:rPr>
            <w:rStyle w:val="a4"/>
            <w:lang w:val="ru-RU"/>
          </w:rPr>
          <w:t>.</w:t>
        </w:r>
        <w:proofErr w:type="spellStart"/>
        <w:r w:rsidR="00CA2F51" w:rsidRPr="00771C0D">
          <w:rPr>
            <w:rStyle w:val="a4"/>
          </w:rPr>
          <w:t>ru</w:t>
        </w:r>
        <w:proofErr w:type="spellEnd"/>
      </w:hyperlink>
      <w:r w:rsidRPr="00771C0D">
        <w:rPr>
          <w:rFonts w:eastAsiaTheme="minorHAnsi"/>
          <w:color w:val="000000"/>
          <w:lang w:val="ru-RU"/>
        </w:rPr>
        <w:t>.</w:t>
      </w:r>
    </w:p>
    <w:p w:rsidR="00AA1ADC" w:rsidRPr="00771C0D" w:rsidRDefault="00AA1ADC" w:rsidP="00C30707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</w:p>
    <w:p w:rsidR="00CA2F51" w:rsidRPr="00771C0D" w:rsidRDefault="00CA2F51" w:rsidP="00CA2F51">
      <w:pPr>
        <w:widowControl w:val="0"/>
        <w:ind w:firstLine="851"/>
        <w:contextualSpacing/>
        <w:jc w:val="both"/>
        <w:rPr>
          <w:rFonts w:eastAsiaTheme="minorHAnsi"/>
          <w:b/>
          <w:bCs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 xml:space="preserve">10. Порядок проведения продажи без объявления цены и определения победителя </w:t>
      </w:r>
    </w:p>
    <w:p w:rsidR="00CA2F51" w:rsidRPr="00771C0D" w:rsidRDefault="00CA2F51" w:rsidP="002A16F0">
      <w:pPr>
        <w:widowControl w:val="0"/>
        <w:ind w:firstLine="708"/>
        <w:contextualSpacing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10.1. Рассмотрение заявок на участие в Продаже и подведение итогов продажи без объявления цены осуществляется в дату и время, указанные в настоящем Информационном сообщении. </w:t>
      </w:r>
    </w:p>
    <w:p w:rsidR="00CA2F51" w:rsidRPr="00771C0D" w:rsidRDefault="00CA2F51" w:rsidP="002A16F0">
      <w:pPr>
        <w:widowControl w:val="0"/>
        <w:ind w:firstLine="708"/>
        <w:contextualSpacing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10.2.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</w:t>
      </w:r>
    </w:p>
    <w:p w:rsidR="00CA2F51" w:rsidRPr="00771C0D" w:rsidRDefault="00CA2F51" w:rsidP="002A16F0">
      <w:pPr>
        <w:widowControl w:val="0"/>
        <w:ind w:firstLine="708"/>
        <w:contextualSpacing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10.3. Покупателем Имущества признается: </w:t>
      </w:r>
    </w:p>
    <w:p w:rsidR="00CA2F51" w:rsidRPr="00771C0D" w:rsidRDefault="00CA2F51" w:rsidP="00CA2F51">
      <w:pPr>
        <w:widowControl w:val="0"/>
        <w:ind w:firstLine="851"/>
        <w:contextualSpacing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а) в случае регистрации одной заявки и предложения о цене имущества соответствующего Лота - участник, представивший это предложение; </w:t>
      </w:r>
    </w:p>
    <w:p w:rsidR="00CA2F51" w:rsidRPr="00771C0D" w:rsidRDefault="00CA2F51" w:rsidP="00CA2F51">
      <w:pPr>
        <w:widowControl w:val="0"/>
        <w:ind w:firstLine="851"/>
        <w:contextualSpacing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б) в случае регистрации нескольких заявок и предложений о цене имущества соответствующего Лота - участник, предложивший наибольшую цену за продаваемое </w:t>
      </w:r>
      <w:r w:rsidRPr="00771C0D">
        <w:rPr>
          <w:rFonts w:eastAsiaTheme="minorHAnsi"/>
          <w:color w:val="000000"/>
          <w:lang w:val="ru-RU"/>
        </w:rPr>
        <w:lastRenderedPageBreak/>
        <w:t xml:space="preserve">имущество; </w:t>
      </w:r>
    </w:p>
    <w:p w:rsidR="00CA2F51" w:rsidRPr="00771C0D" w:rsidRDefault="00CA2F51" w:rsidP="00CA2F51">
      <w:pPr>
        <w:widowControl w:val="0"/>
        <w:ind w:firstLine="851"/>
        <w:contextualSpacing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в) в случае если несколько участников предложили одинаковую наибольшую цену за продаваемое имущество соответствующего Лота - участник, заявка которого была подана на электронную площадку ранее других. </w:t>
      </w:r>
    </w:p>
    <w:p w:rsidR="00CA2F51" w:rsidRPr="00771C0D" w:rsidRDefault="00CA2F51" w:rsidP="002A16F0">
      <w:pPr>
        <w:widowControl w:val="0"/>
        <w:ind w:firstLine="708"/>
        <w:contextualSpacing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10.4. Протокол об итогах продажи имущества без объявления цены подписывается Продавцом в день подведения итогов продажи без объявления цены. </w:t>
      </w:r>
    </w:p>
    <w:p w:rsidR="00CA2F51" w:rsidRPr="00771C0D" w:rsidRDefault="00CA2F51" w:rsidP="002A16F0">
      <w:pPr>
        <w:widowControl w:val="0"/>
        <w:ind w:firstLine="708"/>
        <w:contextualSpacing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10.5. Процедура продажи имущества без объявления цены считается завершенной со времени подписания Продавцом протокола об итогах такой продажи. </w:t>
      </w:r>
    </w:p>
    <w:p w:rsidR="00CA2F51" w:rsidRPr="00771C0D" w:rsidRDefault="00CA2F51" w:rsidP="002A16F0">
      <w:pPr>
        <w:widowControl w:val="0"/>
        <w:ind w:firstLine="708"/>
        <w:contextualSpacing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10.6.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 </w:t>
      </w:r>
    </w:p>
    <w:p w:rsidR="00CA2F51" w:rsidRPr="00771C0D" w:rsidRDefault="00CA2F51" w:rsidP="00CA2F51">
      <w:pPr>
        <w:widowControl w:val="0"/>
        <w:ind w:firstLine="851"/>
        <w:contextualSpacing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CA2F51" w:rsidRPr="00771C0D" w:rsidRDefault="00CA2F51" w:rsidP="00CA2F51">
      <w:pPr>
        <w:widowControl w:val="0"/>
        <w:ind w:firstLine="851"/>
        <w:contextualSpacing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б) цена сделки; </w:t>
      </w:r>
    </w:p>
    <w:p w:rsidR="00CA2F51" w:rsidRPr="00771C0D" w:rsidRDefault="00CA2F51" w:rsidP="00CA2F51">
      <w:pPr>
        <w:widowControl w:val="0"/>
        <w:ind w:firstLine="851"/>
        <w:contextualSpacing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в) фамилия, имя, отчество физического лица или наименование юридического лица - победителя. </w:t>
      </w:r>
    </w:p>
    <w:p w:rsidR="00CA2F51" w:rsidRPr="00771C0D" w:rsidRDefault="00CA2F51" w:rsidP="002A16F0">
      <w:pPr>
        <w:widowControl w:val="0"/>
        <w:ind w:firstLine="708"/>
        <w:contextualSpacing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10.7. Продажа Имущества без объявления цены признается несостоявшейся в случае, если в срок приема заявок, указанный в настоящем Информационном сообщении, ни одна заявка не была зарегистрирована, либо по результатам рассмотрения зарегистрированных заявок ни одно предложение о цене Имущества не было принято к рассмотрению. </w:t>
      </w:r>
    </w:p>
    <w:p w:rsidR="00AA1ADC" w:rsidRPr="00771C0D" w:rsidRDefault="00CA2F51" w:rsidP="002A16F0">
      <w:pPr>
        <w:widowControl w:val="0"/>
        <w:ind w:firstLine="708"/>
        <w:contextualSpacing/>
        <w:jc w:val="both"/>
        <w:rPr>
          <w:rFonts w:eastAsia="Times New Roman"/>
          <w:b/>
          <w:lang w:val="ru-RU" w:eastAsia="ru-RU"/>
        </w:rPr>
      </w:pPr>
      <w:r w:rsidRPr="00771C0D">
        <w:rPr>
          <w:rFonts w:eastAsiaTheme="minorHAnsi"/>
          <w:color w:val="000000"/>
          <w:lang w:val="ru-RU"/>
        </w:rPr>
        <w:t>10.8. Решение о признании продажи имущества без объявления цены несостоявшейся оформляется протоколом об итогах продажи имущества без объявления цены.</w:t>
      </w:r>
    </w:p>
    <w:p w:rsidR="00AA1ADC" w:rsidRPr="00771C0D" w:rsidRDefault="00AA1ADC" w:rsidP="00C30707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</w:p>
    <w:p w:rsidR="00CA2F51" w:rsidRPr="00771C0D" w:rsidRDefault="00CA2F51" w:rsidP="00CA2F5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>11. Срок заключения договора купли-продажи Имущества</w:t>
      </w:r>
    </w:p>
    <w:p w:rsidR="00CA2F51" w:rsidRPr="00771C0D" w:rsidRDefault="00CA2F51" w:rsidP="00CA2F5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11.1. Договор купли-продажи имущества по соответствующему Лоту заключается между </w:t>
      </w:r>
      <w:r w:rsidRPr="00771C0D">
        <w:rPr>
          <w:lang w:val="ru-RU"/>
        </w:rPr>
        <w:t xml:space="preserve">Администрацией Яковлевского муниципального </w:t>
      </w:r>
      <w:r w:rsidR="00962A6C">
        <w:rPr>
          <w:lang w:val="ru-RU"/>
        </w:rPr>
        <w:t>округа</w:t>
      </w:r>
      <w:r w:rsidRPr="00771C0D">
        <w:rPr>
          <w:rFonts w:eastAsiaTheme="minorHAnsi"/>
          <w:color w:val="000000"/>
          <w:lang w:val="ru-RU"/>
        </w:rPr>
        <w:t xml:space="preserve"> и Победителем продажи без объявления цены в установленном законодательством порядке в электронной форме в течение 5 (пяти) рабочих дней </w:t>
      </w:r>
      <w:proofErr w:type="gramStart"/>
      <w:r w:rsidRPr="00771C0D">
        <w:rPr>
          <w:rFonts w:eastAsiaTheme="minorHAnsi"/>
          <w:color w:val="000000"/>
          <w:lang w:val="ru-RU"/>
        </w:rPr>
        <w:t>с даты подведения</w:t>
      </w:r>
      <w:proofErr w:type="gramEnd"/>
      <w:r w:rsidRPr="00771C0D">
        <w:rPr>
          <w:rFonts w:eastAsiaTheme="minorHAnsi"/>
          <w:color w:val="000000"/>
          <w:lang w:val="ru-RU"/>
        </w:rPr>
        <w:t xml:space="preserve"> итогов продажи. </w:t>
      </w:r>
    </w:p>
    <w:p w:rsidR="00CA2F51" w:rsidRPr="00771C0D" w:rsidRDefault="00CA2F51" w:rsidP="00CA2F5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>11.2.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договора. В этом случае продажа имущества без объ</w:t>
      </w:r>
      <w:bookmarkStart w:id="0" w:name="_GoBack"/>
      <w:bookmarkEnd w:id="0"/>
      <w:r w:rsidRPr="00771C0D">
        <w:rPr>
          <w:rFonts w:eastAsiaTheme="minorHAnsi"/>
          <w:color w:val="000000"/>
          <w:lang w:val="ru-RU"/>
        </w:rPr>
        <w:t xml:space="preserve">явления цены признается несостоявшейся. </w:t>
      </w:r>
    </w:p>
    <w:p w:rsidR="00771C0D" w:rsidRPr="00771C0D" w:rsidRDefault="00CA2F51" w:rsidP="00A976B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11.3.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Денежные средства в счет оплаты приватизируемого имущества подлежат перечислению (единовременно в безналичном порядке) победителем продажи не позднее 30 рабочих дней, со дня заключения договора купли-продажи имущества, по следующим реквизитам: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B5100E" w:rsidRPr="00771C0D" w:rsidTr="00584D0E">
        <w:trPr>
          <w:trHeight w:val="261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0E" w:rsidRPr="00771C0D" w:rsidRDefault="00B5100E" w:rsidP="00584D0E">
            <w:pPr>
              <w:rPr>
                <w:rFonts w:eastAsia="Times New Roman"/>
              </w:rPr>
            </w:pPr>
            <w:r w:rsidRPr="00771C0D">
              <w:rPr>
                <w:b/>
                <w:lang w:val="ru-RU"/>
              </w:rPr>
              <w:t>Банк получателя:</w:t>
            </w:r>
            <w:r w:rsidRPr="00771C0D">
              <w:rPr>
                <w:lang w:val="ru-RU"/>
              </w:rPr>
              <w:t xml:space="preserve"> </w:t>
            </w:r>
            <w:proofErr w:type="gramStart"/>
            <w:r w:rsidRPr="00771C0D">
              <w:rPr>
                <w:lang w:val="ru-RU"/>
              </w:rPr>
              <w:t>Дальневосточное</w:t>
            </w:r>
            <w:proofErr w:type="gramEnd"/>
            <w:r w:rsidRPr="00771C0D">
              <w:rPr>
                <w:lang w:val="ru-RU"/>
              </w:rPr>
              <w:t xml:space="preserve"> ГУ Банка России//УФК по Приморскому краю  </w:t>
            </w:r>
            <w:r w:rsidRPr="00771C0D">
              <w:t xml:space="preserve">г. </w:t>
            </w:r>
            <w:proofErr w:type="spellStart"/>
            <w:r w:rsidRPr="00771C0D">
              <w:t>Владивосток</w:t>
            </w:r>
            <w:proofErr w:type="spellEnd"/>
          </w:p>
        </w:tc>
      </w:tr>
      <w:tr w:rsidR="00B5100E" w:rsidRPr="00771C0D" w:rsidTr="00584D0E">
        <w:trPr>
          <w:trHeight w:val="284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0E" w:rsidRPr="00771C0D" w:rsidRDefault="00B5100E" w:rsidP="00584D0E">
            <w:pPr>
              <w:rPr>
                <w:rFonts w:eastAsia="Times New Roman"/>
                <w:b/>
              </w:rPr>
            </w:pPr>
            <w:r w:rsidRPr="00771C0D">
              <w:rPr>
                <w:b/>
              </w:rPr>
              <w:t>БИК:</w:t>
            </w:r>
            <w:r w:rsidRPr="00771C0D">
              <w:t xml:space="preserve"> 010507002</w:t>
            </w:r>
          </w:p>
        </w:tc>
      </w:tr>
      <w:tr w:rsidR="00B5100E" w:rsidRPr="00771C0D" w:rsidTr="00584D0E">
        <w:trPr>
          <w:trHeight w:val="284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0E" w:rsidRPr="00771C0D" w:rsidRDefault="00B5100E" w:rsidP="00584D0E">
            <w:pPr>
              <w:rPr>
                <w:rFonts w:eastAsia="Times New Roman"/>
              </w:rPr>
            </w:pPr>
            <w:proofErr w:type="spellStart"/>
            <w:r w:rsidRPr="00771C0D">
              <w:rPr>
                <w:b/>
              </w:rPr>
              <w:t>Корреспондентский</w:t>
            </w:r>
            <w:proofErr w:type="spellEnd"/>
            <w:r w:rsidRPr="00771C0D">
              <w:rPr>
                <w:b/>
              </w:rPr>
              <w:t xml:space="preserve"> </w:t>
            </w:r>
            <w:proofErr w:type="spellStart"/>
            <w:r w:rsidRPr="00771C0D">
              <w:rPr>
                <w:b/>
              </w:rPr>
              <w:t>счет</w:t>
            </w:r>
            <w:proofErr w:type="spellEnd"/>
            <w:r w:rsidRPr="00771C0D">
              <w:rPr>
                <w:b/>
              </w:rPr>
              <w:t>:</w:t>
            </w:r>
            <w:r w:rsidRPr="00771C0D">
              <w:rPr>
                <w:b/>
                <w:lang w:val="ru-RU"/>
              </w:rPr>
              <w:t xml:space="preserve"> </w:t>
            </w:r>
            <w:r w:rsidRPr="00771C0D">
              <w:t xml:space="preserve">40102810545370000012 </w:t>
            </w:r>
          </w:p>
        </w:tc>
      </w:tr>
      <w:tr w:rsidR="00B5100E" w:rsidRPr="00771C0D" w:rsidTr="00584D0E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0E" w:rsidRPr="00771C0D" w:rsidRDefault="00B5100E" w:rsidP="00584D0E">
            <w:pPr>
              <w:rPr>
                <w:rFonts w:eastAsia="Times New Roman"/>
              </w:rPr>
            </w:pPr>
            <w:proofErr w:type="spellStart"/>
            <w:r w:rsidRPr="00771C0D">
              <w:rPr>
                <w:b/>
              </w:rPr>
              <w:t>Номер</w:t>
            </w:r>
            <w:proofErr w:type="spellEnd"/>
            <w:r w:rsidRPr="00771C0D">
              <w:rPr>
                <w:b/>
              </w:rPr>
              <w:t xml:space="preserve"> </w:t>
            </w:r>
            <w:proofErr w:type="spellStart"/>
            <w:r w:rsidRPr="00771C0D">
              <w:rPr>
                <w:b/>
              </w:rPr>
              <w:t>счета</w:t>
            </w:r>
            <w:proofErr w:type="spellEnd"/>
            <w:r w:rsidRPr="00771C0D">
              <w:rPr>
                <w:b/>
              </w:rPr>
              <w:t>:</w:t>
            </w:r>
            <w:r w:rsidRPr="00771C0D">
              <w:t xml:space="preserve"> 03100643000000012000</w:t>
            </w:r>
          </w:p>
        </w:tc>
      </w:tr>
      <w:tr w:rsidR="00B5100E" w:rsidRPr="00771C0D" w:rsidTr="00584D0E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0E" w:rsidRPr="00771C0D" w:rsidRDefault="00B5100E" w:rsidP="00584D0E">
            <w:pPr>
              <w:rPr>
                <w:rFonts w:eastAsia="Times New Roman"/>
              </w:rPr>
            </w:pPr>
            <w:r w:rsidRPr="00771C0D">
              <w:rPr>
                <w:b/>
              </w:rPr>
              <w:t>ИНН:</w:t>
            </w:r>
            <w:r w:rsidRPr="00771C0D">
              <w:t xml:space="preserve"> 2535000726</w:t>
            </w:r>
          </w:p>
        </w:tc>
      </w:tr>
      <w:tr w:rsidR="00B5100E" w:rsidRPr="00771C0D" w:rsidTr="00584D0E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0E" w:rsidRPr="00771C0D" w:rsidRDefault="00B5100E" w:rsidP="00584D0E">
            <w:pPr>
              <w:rPr>
                <w:rFonts w:eastAsia="Times New Roman"/>
              </w:rPr>
            </w:pPr>
            <w:r w:rsidRPr="00771C0D">
              <w:rPr>
                <w:b/>
              </w:rPr>
              <w:t>КПП:</w:t>
            </w:r>
            <w:r w:rsidRPr="00771C0D">
              <w:rPr>
                <w:b/>
                <w:lang w:val="ru-RU"/>
              </w:rPr>
              <w:t xml:space="preserve"> </w:t>
            </w:r>
            <w:r w:rsidRPr="00771C0D">
              <w:t>253501001</w:t>
            </w:r>
          </w:p>
        </w:tc>
      </w:tr>
      <w:tr w:rsidR="00B5100E" w:rsidRPr="00771C0D" w:rsidTr="00584D0E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0E" w:rsidRPr="00771C0D" w:rsidRDefault="00B5100E" w:rsidP="00584D0E">
            <w:pPr>
              <w:rPr>
                <w:rFonts w:eastAsia="Times New Roman"/>
              </w:rPr>
            </w:pPr>
            <w:r w:rsidRPr="00771C0D">
              <w:rPr>
                <w:b/>
              </w:rPr>
              <w:t>л/</w:t>
            </w:r>
            <w:proofErr w:type="spellStart"/>
            <w:r w:rsidRPr="00771C0D">
              <w:rPr>
                <w:b/>
              </w:rPr>
              <w:t>сч</w:t>
            </w:r>
            <w:proofErr w:type="spellEnd"/>
            <w:r w:rsidRPr="00771C0D">
              <w:rPr>
                <w:b/>
              </w:rPr>
              <w:t>:</w:t>
            </w:r>
            <w:r w:rsidRPr="00771C0D">
              <w:t xml:space="preserve"> 04203014790</w:t>
            </w:r>
          </w:p>
        </w:tc>
      </w:tr>
      <w:tr w:rsidR="00B5100E" w:rsidRPr="00771C0D" w:rsidTr="00584D0E">
        <w:trPr>
          <w:trHeight w:val="288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0E" w:rsidRPr="00771C0D" w:rsidRDefault="00B5100E" w:rsidP="00584D0E">
            <w:pPr>
              <w:tabs>
                <w:tab w:val="left" w:pos="0"/>
                <w:tab w:val="left" w:pos="284"/>
              </w:tabs>
              <w:rPr>
                <w:rFonts w:eastAsia="Times New Roman"/>
              </w:rPr>
            </w:pPr>
            <w:r w:rsidRPr="00771C0D">
              <w:rPr>
                <w:b/>
              </w:rPr>
              <w:t>ОКТМО</w:t>
            </w:r>
            <w:r w:rsidRPr="00771C0D">
              <w:t>: 05659000</w:t>
            </w:r>
          </w:p>
        </w:tc>
      </w:tr>
      <w:tr w:rsidR="00B5100E" w:rsidRPr="00771C0D" w:rsidTr="00584D0E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0E" w:rsidRPr="00771C0D" w:rsidRDefault="00B5100E" w:rsidP="00584D0E">
            <w:pPr>
              <w:tabs>
                <w:tab w:val="left" w:pos="0"/>
                <w:tab w:val="left" w:pos="284"/>
              </w:tabs>
              <w:rPr>
                <w:rFonts w:eastAsia="Times New Roman"/>
              </w:rPr>
            </w:pPr>
            <w:r w:rsidRPr="00771C0D">
              <w:rPr>
                <w:b/>
              </w:rPr>
              <w:t>КБК:</w:t>
            </w:r>
            <w:r w:rsidRPr="00771C0D">
              <w:t xml:space="preserve"> 97711402053050000410</w:t>
            </w:r>
          </w:p>
        </w:tc>
      </w:tr>
      <w:tr w:rsidR="00B5100E" w:rsidRPr="000F4692" w:rsidTr="00584D0E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0E" w:rsidRPr="00771C0D" w:rsidRDefault="00B5100E" w:rsidP="00584D0E">
            <w:pPr>
              <w:tabs>
                <w:tab w:val="left" w:pos="0"/>
                <w:tab w:val="left" w:pos="284"/>
              </w:tabs>
              <w:rPr>
                <w:b/>
                <w:lang w:val="ru-RU"/>
              </w:rPr>
            </w:pPr>
            <w:r w:rsidRPr="00771C0D">
              <w:rPr>
                <w:b/>
                <w:lang w:val="ru-RU"/>
              </w:rPr>
              <w:t>Назначение платежа:</w:t>
            </w:r>
            <w:r w:rsidRPr="00771C0D">
              <w:rPr>
                <w:lang w:val="ru-RU"/>
              </w:rPr>
              <w:t xml:space="preserve"> </w:t>
            </w:r>
            <w:r w:rsidRPr="00771C0D">
              <w:rPr>
                <w:rFonts w:eastAsiaTheme="minorHAnsi"/>
                <w:color w:val="000000"/>
                <w:lang w:val="ru-RU"/>
              </w:rPr>
              <w:t>Договор купли-продажи от ____ № _____ Ф.И.О. (наименование) плательщика</w:t>
            </w:r>
          </w:p>
        </w:tc>
      </w:tr>
    </w:tbl>
    <w:p w:rsidR="00B5100E" w:rsidRPr="00771C0D" w:rsidRDefault="00B5100E" w:rsidP="00CA2F5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val="ru-RU"/>
        </w:rPr>
      </w:pPr>
    </w:p>
    <w:p w:rsidR="00B5100E" w:rsidRPr="00771C0D" w:rsidRDefault="00CA2F51" w:rsidP="00B5100E">
      <w:pPr>
        <w:widowControl w:val="0"/>
        <w:ind w:firstLine="708"/>
        <w:contextualSpacing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11.4. Факт оплаты имущества подтверждается выпиской со счета о поступлении </w:t>
      </w:r>
      <w:r w:rsidRPr="00771C0D">
        <w:rPr>
          <w:rFonts w:eastAsiaTheme="minorHAnsi"/>
          <w:color w:val="000000"/>
          <w:lang w:val="ru-RU"/>
        </w:rPr>
        <w:lastRenderedPageBreak/>
        <w:t>сре</w:t>
      </w:r>
      <w:proofErr w:type="gramStart"/>
      <w:r w:rsidRPr="00771C0D">
        <w:rPr>
          <w:rFonts w:eastAsiaTheme="minorHAnsi"/>
          <w:color w:val="000000"/>
          <w:lang w:val="ru-RU"/>
        </w:rPr>
        <w:t>дств в р</w:t>
      </w:r>
      <w:proofErr w:type="gramEnd"/>
      <w:r w:rsidRPr="00771C0D">
        <w:rPr>
          <w:rFonts w:eastAsiaTheme="minorHAnsi"/>
          <w:color w:val="000000"/>
          <w:lang w:val="ru-RU"/>
        </w:rPr>
        <w:t xml:space="preserve">азмере и сроки, указанные в договоре купли-продажи. </w:t>
      </w:r>
    </w:p>
    <w:p w:rsidR="00AA1ADC" w:rsidRPr="00771C0D" w:rsidRDefault="00CA2F51" w:rsidP="00B5100E">
      <w:pPr>
        <w:widowControl w:val="0"/>
        <w:ind w:firstLine="708"/>
        <w:contextualSpacing/>
        <w:jc w:val="both"/>
        <w:rPr>
          <w:rFonts w:eastAsia="Times New Roman"/>
          <w:b/>
          <w:lang w:val="ru-RU" w:eastAsia="ru-RU"/>
        </w:rPr>
      </w:pPr>
      <w:r w:rsidRPr="00771C0D">
        <w:rPr>
          <w:rFonts w:eastAsiaTheme="minorHAnsi"/>
          <w:color w:val="000000"/>
          <w:lang w:val="ru-RU"/>
        </w:rPr>
        <w:t xml:space="preserve">11.5. </w:t>
      </w:r>
      <w:proofErr w:type="gramStart"/>
      <w:r w:rsidRPr="00771C0D">
        <w:rPr>
          <w:rFonts w:eastAsiaTheme="minorHAnsi"/>
          <w:color w:val="000000"/>
          <w:lang w:val="ru-RU"/>
        </w:rPr>
        <w:t>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</w:t>
      </w:r>
      <w:proofErr w:type="gramEnd"/>
      <w:r w:rsidRPr="00771C0D">
        <w:rPr>
          <w:rFonts w:eastAsiaTheme="minorHAnsi"/>
          <w:color w:val="000000"/>
          <w:lang w:val="ru-RU"/>
        </w:rPr>
        <w:t xml:space="preserve"> муниципальную казну соответствующего городского, сельского поселения или другого муниципального образования,</w:t>
      </w:r>
      <w:r w:rsidR="00B5100E" w:rsidRPr="00771C0D">
        <w:rPr>
          <w:rFonts w:eastAsiaTheme="minorHAnsi"/>
          <w:color w:val="000000"/>
          <w:lang w:val="ru-RU"/>
        </w:rPr>
        <w:t xml:space="preserve"> </w:t>
      </w:r>
      <w:r w:rsidRPr="00771C0D">
        <w:rPr>
          <w:rFonts w:eastAsiaTheme="minorHAnsi"/>
          <w:color w:val="000000"/>
          <w:lang w:val="ru-RU"/>
        </w:rPr>
        <w:t>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AA1ADC" w:rsidRPr="00771C0D" w:rsidRDefault="00AA1ADC" w:rsidP="00C30707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</w:p>
    <w:p w:rsidR="00B5100E" w:rsidRPr="00771C0D" w:rsidRDefault="00B5100E" w:rsidP="00B5100E">
      <w:pPr>
        <w:widowControl w:val="0"/>
        <w:ind w:firstLine="851"/>
        <w:contextualSpacing/>
        <w:jc w:val="center"/>
        <w:rPr>
          <w:rFonts w:eastAsiaTheme="minorHAnsi"/>
          <w:b/>
          <w:bCs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>12. Переход права собственности на имущество</w:t>
      </w:r>
    </w:p>
    <w:p w:rsidR="00B5100E" w:rsidRPr="00771C0D" w:rsidRDefault="00B5100E" w:rsidP="00B5100E">
      <w:pPr>
        <w:widowControl w:val="0"/>
        <w:ind w:firstLine="851"/>
        <w:contextualSpacing/>
        <w:jc w:val="both"/>
        <w:rPr>
          <w:rFonts w:eastAsiaTheme="minorHAnsi"/>
          <w:color w:val="000000"/>
          <w:lang w:val="ru-RU"/>
        </w:rPr>
      </w:pPr>
      <w:r w:rsidRPr="00771C0D">
        <w:rPr>
          <w:rFonts w:eastAsiaTheme="minorHAnsi"/>
          <w:color w:val="000000"/>
          <w:lang w:val="ru-RU"/>
        </w:rPr>
        <w:t xml:space="preserve">12.1.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имущества. </w:t>
      </w:r>
    </w:p>
    <w:p w:rsidR="00AA1ADC" w:rsidRPr="00771C0D" w:rsidRDefault="00B5100E" w:rsidP="00B5100E">
      <w:pPr>
        <w:widowControl w:val="0"/>
        <w:ind w:firstLine="851"/>
        <w:contextualSpacing/>
        <w:jc w:val="both"/>
        <w:rPr>
          <w:rFonts w:eastAsia="Times New Roman"/>
          <w:b/>
          <w:lang w:val="ru-RU" w:eastAsia="ru-RU"/>
        </w:rPr>
      </w:pPr>
      <w:r w:rsidRPr="00771C0D">
        <w:rPr>
          <w:rFonts w:eastAsiaTheme="minorHAnsi"/>
          <w:color w:val="000000"/>
          <w:lang w:val="ru-RU"/>
        </w:rPr>
        <w:t>12.2. Покупатель самостоятельно и за свой счет оформляет документы, необходимые для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Федерации.</w:t>
      </w:r>
    </w:p>
    <w:p w:rsidR="00AA1ADC" w:rsidRPr="00771C0D" w:rsidRDefault="00AA1ADC" w:rsidP="00C30707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</w:p>
    <w:p w:rsidR="00B5100E" w:rsidRPr="00771C0D" w:rsidRDefault="00B5100E" w:rsidP="00C30707">
      <w:pPr>
        <w:widowControl w:val="0"/>
        <w:ind w:firstLine="851"/>
        <w:contextualSpacing/>
        <w:jc w:val="center"/>
        <w:rPr>
          <w:rFonts w:eastAsiaTheme="minorHAnsi"/>
          <w:b/>
          <w:bCs/>
          <w:color w:val="000000"/>
          <w:lang w:val="ru-RU"/>
        </w:rPr>
      </w:pPr>
      <w:r w:rsidRPr="00771C0D">
        <w:rPr>
          <w:rFonts w:eastAsiaTheme="minorHAnsi"/>
          <w:b/>
          <w:bCs/>
          <w:color w:val="000000"/>
          <w:lang w:val="ru-RU"/>
        </w:rPr>
        <w:t>1</w:t>
      </w:r>
      <w:r w:rsidR="000F4703" w:rsidRPr="00771C0D">
        <w:rPr>
          <w:rFonts w:eastAsiaTheme="minorHAnsi"/>
          <w:b/>
          <w:bCs/>
          <w:color w:val="000000"/>
          <w:lang w:val="ru-RU"/>
        </w:rPr>
        <w:t>3</w:t>
      </w:r>
      <w:r w:rsidRPr="00771C0D">
        <w:rPr>
          <w:rFonts w:eastAsiaTheme="minorHAnsi"/>
          <w:b/>
          <w:bCs/>
          <w:color w:val="000000"/>
          <w:lang w:val="ru-RU"/>
        </w:rPr>
        <w:t xml:space="preserve">. Заключительные положения </w:t>
      </w:r>
    </w:p>
    <w:p w:rsidR="00AA1ADC" w:rsidRPr="00771C0D" w:rsidRDefault="00B5100E" w:rsidP="007B6D25">
      <w:pPr>
        <w:widowControl w:val="0"/>
        <w:ind w:firstLine="851"/>
        <w:contextualSpacing/>
        <w:jc w:val="both"/>
        <w:rPr>
          <w:rFonts w:eastAsia="Times New Roman"/>
          <w:b/>
          <w:lang w:val="ru-RU" w:eastAsia="ru-RU"/>
        </w:rPr>
      </w:pPr>
      <w:r w:rsidRPr="00771C0D">
        <w:rPr>
          <w:rFonts w:eastAsiaTheme="minorHAnsi"/>
          <w:color w:val="000000"/>
          <w:lang w:val="ru-RU"/>
        </w:rPr>
        <w:t>Все вопросы, касающиеся проведения продажи без объявления цены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sectPr w:rsidR="00AA1ADC" w:rsidRPr="00771C0D" w:rsidSect="00E7064D"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2F6" w:rsidRDefault="004432F6" w:rsidP="007078EB">
      <w:r>
        <w:separator/>
      </w:r>
    </w:p>
  </w:endnote>
  <w:endnote w:type="continuationSeparator" w:id="0">
    <w:p w:rsidR="004432F6" w:rsidRDefault="004432F6" w:rsidP="0070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2F6" w:rsidRDefault="004432F6" w:rsidP="007078EB">
      <w:r>
        <w:separator/>
      </w:r>
    </w:p>
  </w:footnote>
  <w:footnote w:type="continuationSeparator" w:id="0">
    <w:p w:rsidR="004432F6" w:rsidRDefault="004432F6" w:rsidP="0070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57FFB"/>
    <w:multiLevelType w:val="hybridMultilevel"/>
    <w:tmpl w:val="D98A34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56D8A"/>
    <w:multiLevelType w:val="multilevel"/>
    <w:tmpl w:val="26E801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B776278"/>
    <w:multiLevelType w:val="hybridMultilevel"/>
    <w:tmpl w:val="DEF0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5">
    <w:nsid w:val="307066DC"/>
    <w:multiLevelType w:val="multilevel"/>
    <w:tmpl w:val="EC1ED8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63D38A1"/>
    <w:multiLevelType w:val="hybridMultilevel"/>
    <w:tmpl w:val="86943FE0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">
    <w:nsid w:val="5869031C"/>
    <w:multiLevelType w:val="hybridMultilevel"/>
    <w:tmpl w:val="F8822388"/>
    <w:lvl w:ilvl="0" w:tplc="5898306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D2A"/>
    <w:rsid w:val="00002C14"/>
    <w:rsid w:val="0000477C"/>
    <w:rsid w:val="00004893"/>
    <w:rsid w:val="00005159"/>
    <w:rsid w:val="00026844"/>
    <w:rsid w:val="00032AD9"/>
    <w:rsid w:val="000435EF"/>
    <w:rsid w:val="00045F68"/>
    <w:rsid w:val="00047352"/>
    <w:rsid w:val="000602B5"/>
    <w:rsid w:val="00065A3C"/>
    <w:rsid w:val="00070F4D"/>
    <w:rsid w:val="0007606E"/>
    <w:rsid w:val="000775B4"/>
    <w:rsid w:val="000909CE"/>
    <w:rsid w:val="00092CE3"/>
    <w:rsid w:val="00093A38"/>
    <w:rsid w:val="00093C70"/>
    <w:rsid w:val="000945E8"/>
    <w:rsid w:val="000A2757"/>
    <w:rsid w:val="000A3CFD"/>
    <w:rsid w:val="000B0CCC"/>
    <w:rsid w:val="000B107C"/>
    <w:rsid w:val="000B358C"/>
    <w:rsid w:val="000C4EBC"/>
    <w:rsid w:val="000C5415"/>
    <w:rsid w:val="000D033E"/>
    <w:rsid w:val="000D6510"/>
    <w:rsid w:val="000F4692"/>
    <w:rsid w:val="000F4703"/>
    <w:rsid w:val="000F5B8B"/>
    <w:rsid w:val="000F7473"/>
    <w:rsid w:val="00101BD1"/>
    <w:rsid w:val="00115C76"/>
    <w:rsid w:val="001166DA"/>
    <w:rsid w:val="00130457"/>
    <w:rsid w:val="00133D94"/>
    <w:rsid w:val="0013505B"/>
    <w:rsid w:val="00135168"/>
    <w:rsid w:val="001367DC"/>
    <w:rsid w:val="00140114"/>
    <w:rsid w:val="001425FB"/>
    <w:rsid w:val="001429A7"/>
    <w:rsid w:val="00142C6D"/>
    <w:rsid w:val="001613F6"/>
    <w:rsid w:val="001709DF"/>
    <w:rsid w:val="00176362"/>
    <w:rsid w:val="001804CD"/>
    <w:rsid w:val="001843E9"/>
    <w:rsid w:val="00185350"/>
    <w:rsid w:val="00191421"/>
    <w:rsid w:val="001A3094"/>
    <w:rsid w:val="001B56F3"/>
    <w:rsid w:val="001C66C7"/>
    <w:rsid w:val="001D6961"/>
    <w:rsid w:val="001E60F7"/>
    <w:rsid w:val="002030C3"/>
    <w:rsid w:val="0020431F"/>
    <w:rsid w:val="002123C3"/>
    <w:rsid w:val="00224728"/>
    <w:rsid w:val="00227942"/>
    <w:rsid w:val="00232DCF"/>
    <w:rsid w:val="00240415"/>
    <w:rsid w:val="00247A74"/>
    <w:rsid w:val="002502BE"/>
    <w:rsid w:val="00264D2A"/>
    <w:rsid w:val="00275AC7"/>
    <w:rsid w:val="00277902"/>
    <w:rsid w:val="00282058"/>
    <w:rsid w:val="00286C73"/>
    <w:rsid w:val="00290464"/>
    <w:rsid w:val="002971E0"/>
    <w:rsid w:val="002A16F0"/>
    <w:rsid w:val="002B308F"/>
    <w:rsid w:val="002B5A5B"/>
    <w:rsid w:val="002B7C9D"/>
    <w:rsid w:val="002C07EE"/>
    <w:rsid w:val="002C297C"/>
    <w:rsid w:val="002E2536"/>
    <w:rsid w:val="00306329"/>
    <w:rsid w:val="00312B4B"/>
    <w:rsid w:val="003141B2"/>
    <w:rsid w:val="00316BEB"/>
    <w:rsid w:val="00317CA2"/>
    <w:rsid w:val="0032343E"/>
    <w:rsid w:val="00326A5A"/>
    <w:rsid w:val="00331D3B"/>
    <w:rsid w:val="00343541"/>
    <w:rsid w:val="00343FBF"/>
    <w:rsid w:val="00365982"/>
    <w:rsid w:val="003679FD"/>
    <w:rsid w:val="00372DC8"/>
    <w:rsid w:val="00375069"/>
    <w:rsid w:val="00381ED7"/>
    <w:rsid w:val="003833BC"/>
    <w:rsid w:val="003836A9"/>
    <w:rsid w:val="003855F3"/>
    <w:rsid w:val="00392C8B"/>
    <w:rsid w:val="0039678A"/>
    <w:rsid w:val="003A5000"/>
    <w:rsid w:val="003A633C"/>
    <w:rsid w:val="003B11FC"/>
    <w:rsid w:val="003B1BC6"/>
    <w:rsid w:val="003C232E"/>
    <w:rsid w:val="003C61ED"/>
    <w:rsid w:val="003C6BA9"/>
    <w:rsid w:val="003D0B8A"/>
    <w:rsid w:val="003D4BCA"/>
    <w:rsid w:val="003D58EA"/>
    <w:rsid w:val="003E798D"/>
    <w:rsid w:val="003F318F"/>
    <w:rsid w:val="003F3211"/>
    <w:rsid w:val="003F4992"/>
    <w:rsid w:val="00400A2F"/>
    <w:rsid w:val="00402EDD"/>
    <w:rsid w:val="004132B6"/>
    <w:rsid w:val="00422858"/>
    <w:rsid w:val="0043666B"/>
    <w:rsid w:val="004432F6"/>
    <w:rsid w:val="0046303B"/>
    <w:rsid w:val="00471728"/>
    <w:rsid w:val="004737E8"/>
    <w:rsid w:val="00480199"/>
    <w:rsid w:val="004859B1"/>
    <w:rsid w:val="004A2407"/>
    <w:rsid w:val="004A7350"/>
    <w:rsid w:val="004D112F"/>
    <w:rsid w:val="004D21A5"/>
    <w:rsid w:val="004E0E35"/>
    <w:rsid w:val="004E38CC"/>
    <w:rsid w:val="005070CB"/>
    <w:rsid w:val="00524F81"/>
    <w:rsid w:val="00525F76"/>
    <w:rsid w:val="00527A1E"/>
    <w:rsid w:val="00534A0F"/>
    <w:rsid w:val="00547F4C"/>
    <w:rsid w:val="005535BA"/>
    <w:rsid w:val="00554B34"/>
    <w:rsid w:val="00555BE0"/>
    <w:rsid w:val="0056275E"/>
    <w:rsid w:val="005642C0"/>
    <w:rsid w:val="005866AE"/>
    <w:rsid w:val="00591A72"/>
    <w:rsid w:val="00597A29"/>
    <w:rsid w:val="005A0C05"/>
    <w:rsid w:val="005A1250"/>
    <w:rsid w:val="005A47C9"/>
    <w:rsid w:val="005A7059"/>
    <w:rsid w:val="005B57F8"/>
    <w:rsid w:val="005D26FA"/>
    <w:rsid w:val="005E0FA0"/>
    <w:rsid w:val="005E2602"/>
    <w:rsid w:val="005E2AA1"/>
    <w:rsid w:val="005E38BA"/>
    <w:rsid w:val="005F0A05"/>
    <w:rsid w:val="005F17FE"/>
    <w:rsid w:val="005F244D"/>
    <w:rsid w:val="005F3FEC"/>
    <w:rsid w:val="00620C44"/>
    <w:rsid w:val="00622DDB"/>
    <w:rsid w:val="0063693F"/>
    <w:rsid w:val="00644A98"/>
    <w:rsid w:val="00653A49"/>
    <w:rsid w:val="0065597B"/>
    <w:rsid w:val="0065607C"/>
    <w:rsid w:val="0066570C"/>
    <w:rsid w:val="00674770"/>
    <w:rsid w:val="006774B6"/>
    <w:rsid w:val="0069076D"/>
    <w:rsid w:val="00691486"/>
    <w:rsid w:val="00692EDB"/>
    <w:rsid w:val="0069343B"/>
    <w:rsid w:val="00696D98"/>
    <w:rsid w:val="006A2E58"/>
    <w:rsid w:val="006A6851"/>
    <w:rsid w:val="006B528F"/>
    <w:rsid w:val="006C01A7"/>
    <w:rsid w:val="006C0B21"/>
    <w:rsid w:val="006D4A7F"/>
    <w:rsid w:val="006D6F8E"/>
    <w:rsid w:val="006E4F17"/>
    <w:rsid w:val="00706C93"/>
    <w:rsid w:val="007078EB"/>
    <w:rsid w:val="00716295"/>
    <w:rsid w:val="0071772C"/>
    <w:rsid w:val="00732502"/>
    <w:rsid w:val="00733B1A"/>
    <w:rsid w:val="007533AC"/>
    <w:rsid w:val="0075500E"/>
    <w:rsid w:val="00755F7D"/>
    <w:rsid w:val="00761900"/>
    <w:rsid w:val="007659C9"/>
    <w:rsid w:val="0077057D"/>
    <w:rsid w:val="00771C0D"/>
    <w:rsid w:val="00782A10"/>
    <w:rsid w:val="00783A5B"/>
    <w:rsid w:val="00784542"/>
    <w:rsid w:val="00797B65"/>
    <w:rsid w:val="007A17D7"/>
    <w:rsid w:val="007A3BA4"/>
    <w:rsid w:val="007A4DB9"/>
    <w:rsid w:val="007B06F2"/>
    <w:rsid w:val="007B6D25"/>
    <w:rsid w:val="007B7537"/>
    <w:rsid w:val="007B76AC"/>
    <w:rsid w:val="007D2FB1"/>
    <w:rsid w:val="007D5F32"/>
    <w:rsid w:val="007D7F0B"/>
    <w:rsid w:val="007E04E9"/>
    <w:rsid w:val="007E18EA"/>
    <w:rsid w:val="007E7CD3"/>
    <w:rsid w:val="007F4916"/>
    <w:rsid w:val="007F4ABB"/>
    <w:rsid w:val="007F70F0"/>
    <w:rsid w:val="007F77B7"/>
    <w:rsid w:val="00801403"/>
    <w:rsid w:val="00801DF6"/>
    <w:rsid w:val="0081647E"/>
    <w:rsid w:val="0083171B"/>
    <w:rsid w:val="00831828"/>
    <w:rsid w:val="00840624"/>
    <w:rsid w:val="00845095"/>
    <w:rsid w:val="008457B2"/>
    <w:rsid w:val="0086525E"/>
    <w:rsid w:val="00867CB8"/>
    <w:rsid w:val="008709C5"/>
    <w:rsid w:val="00872765"/>
    <w:rsid w:val="00887DD6"/>
    <w:rsid w:val="00895C41"/>
    <w:rsid w:val="00896582"/>
    <w:rsid w:val="008A1303"/>
    <w:rsid w:val="008A2551"/>
    <w:rsid w:val="008C092E"/>
    <w:rsid w:val="008E5ACC"/>
    <w:rsid w:val="008E6F78"/>
    <w:rsid w:val="008F59DE"/>
    <w:rsid w:val="008F6B09"/>
    <w:rsid w:val="0090401E"/>
    <w:rsid w:val="00924958"/>
    <w:rsid w:val="0093203A"/>
    <w:rsid w:val="00933B86"/>
    <w:rsid w:val="00936B46"/>
    <w:rsid w:val="009519EE"/>
    <w:rsid w:val="0095316D"/>
    <w:rsid w:val="00955516"/>
    <w:rsid w:val="00956868"/>
    <w:rsid w:val="00960532"/>
    <w:rsid w:val="00962A6C"/>
    <w:rsid w:val="009639BA"/>
    <w:rsid w:val="00965424"/>
    <w:rsid w:val="0097031C"/>
    <w:rsid w:val="00972D2C"/>
    <w:rsid w:val="00973494"/>
    <w:rsid w:val="009750D1"/>
    <w:rsid w:val="00984891"/>
    <w:rsid w:val="00985532"/>
    <w:rsid w:val="00993E1C"/>
    <w:rsid w:val="009948E2"/>
    <w:rsid w:val="0099686F"/>
    <w:rsid w:val="009A0638"/>
    <w:rsid w:val="009A089B"/>
    <w:rsid w:val="009A1FB7"/>
    <w:rsid w:val="009B1EFB"/>
    <w:rsid w:val="009B70A6"/>
    <w:rsid w:val="009C5B6D"/>
    <w:rsid w:val="009C6A8E"/>
    <w:rsid w:val="009D5944"/>
    <w:rsid w:val="009D62F3"/>
    <w:rsid w:val="009E2808"/>
    <w:rsid w:val="009F04AB"/>
    <w:rsid w:val="009F7A6A"/>
    <w:rsid w:val="00A07DC8"/>
    <w:rsid w:val="00A16B93"/>
    <w:rsid w:val="00A23C7C"/>
    <w:rsid w:val="00A37A52"/>
    <w:rsid w:val="00A40FED"/>
    <w:rsid w:val="00A444F9"/>
    <w:rsid w:val="00A473A8"/>
    <w:rsid w:val="00A57384"/>
    <w:rsid w:val="00A57E92"/>
    <w:rsid w:val="00A7328E"/>
    <w:rsid w:val="00A813BC"/>
    <w:rsid w:val="00A82BD0"/>
    <w:rsid w:val="00A8541E"/>
    <w:rsid w:val="00A976B8"/>
    <w:rsid w:val="00AA1ADC"/>
    <w:rsid w:val="00AB20A8"/>
    <w:rsid w:val="00AB65FA"/>
    <w:rsid w:val="00AB66ED"/>
    <w:rsid w:val="00AD6742"/>
    <w:rsid w:val="00AE30BA"/>
    <w:rsid w:val="00B007EE"/>
    <w:rsid w:val="00B0149D"/>
    <w:rsid w:val="00B01537"/>
    <w:rsid w:val="00B02E0F"/>
    <w:rsid w:val="00B15CBD"/>
    <w:rsid w:val="00B16682"/>
    <w:rsid w:val="00B22EFF"/>
    <w:rsid w:val="00B30062"/>
    <w:rsid w:val="00B4478A"/>
    <w:rsid w:val="00B5100E"/>
    <w:rsid w:val="00B55BB7"/>
    <w:rsid w:val="00B6209C"/>
    <w:rsid w:val="00B62133"/>
    <w:rsid w:val="00B724B7"/>
    <w:rsid w:val="00B83DDF"/>
    <w:rsid w:val="00B91013"/>
    <w:rsid w:val="00B9108E"/>
    <w:rsid w:val="00BA009A"/>
    <w:rsid w:val="00BA0DCB"/>
    <w:rsid w:val="00BA1B15"/>
    <w:rsid w:val="00BB4039"/>
    <w:rsid w:val="00BC2C32"/>
    <w:rsid w:val="00BC624A"/>
    <w:rsid w:val="00BD3C6A"/>
    <w:rsid w:val="00BD71E9"/>
    <w:rsid w:val="00BD745B"/>
    <w:rsid w:val="00BE4058"/>
    <w:rsid w:val="00BE5336"/>
    <w:rsid w:val="00BE692F"/>
    <w:rsid w:val="00BF4AB6"/>
    <w:rsid w:val="00BF4BA8"/>
    <w:rsid w:val="00BF64E1"/>
    <w:rsid w:val="00C13AA3"/>
    <w:rsid w:val="00C214DF"/>
    <w:rsid w:val="00C30707"/>
    <w:rsid w:val="00C47DD8"/>
    <w:rsid w:val="00C5581D"/>
    <w:rsid w:val="00C5773D"/>
    <w:rsid w:val="00C63F8B"/>
    <w:rsid w:val="00C8313D"/>
    <w:rsid w:val="00C84D6D"/>
    <w:rsid w:val="00C96522"/>
    <w:rsid w:val="00CA217D"/>
    <w:rsid w:val="00CA2F51"/>
    <w:rsid w:val="00CB100D"/>
    <w:rsid w:val="00CC390D"/>
    <w:rsid w:val="00CC75C0"/>
    <w:rsid w:val="00CD2315"/>
    <w:rsid w:val="00CD3D25"/>
    <w:rsid w:val="00CD4C46"/>
    <w:rsid w:val="00CD51B4"/>
    <w:rsid w:val="00CD59F9"/>
    <w:rsid w:val="00CF514C"/>
    <w:rsid w:val="00CF7341"/>
    <w:rsid w:val="00CF761B"/>
    <w:rsid w:val="00D00790"/>
    <w:rsid w:val="00D01944"/>
    <w:rsid w:val="00D03C15"/>
    <w:rsid w:val="00D05BF8"/>
    <w:rsid w:val="00D238D6"/>
    <w:rsid w:val="00D4117C"/>
    <w:rsid w:val="00D53AB9"/>
    <w:rsid w:val="00D60769"/>
    <w:rsid w:val="00D63335"/>
    <w:rsid w:val="00D70817"/>
    <w:rsid w:val="00D719E2"/>
    <w:rsid w:val="00D723E5"/>
    <w:rsid w:val="00D87559"/>
    <w:rsid w:val="00D9557D"/>
    <w:rsid w:val="00DA109E"/>
    <w:rsid w:val="00DA42C0"/>
    <w:rsid w:val="00DA5B78"/>
    <w:rsid w:val="00DC4683"/>
    <w:rsid w:val="00DC7558"/>
    <w:rsid w:val="00DD3E9D"/>
    <w:rsid w:val="00DD6354"/>
    <w:rsid w:val="00DD7826"/>
    <w:rsid w:val="00DE267D"/>
    <w:rsid w:val="00DE6E19"/>
    <w:rsid w:val="00DF0E40"/>
    <w:rsid w:val="00DF4720"/>
    <w:rsid w:val="00DF563B"/>
    <w:rsid w:val="00E01322"/>
    <w:rsid w:val="00E01635"/>
    <w:rsid w:val="00E153B1"/>
    <w:rsid w:val="00E21045"/>
    <w:rsid w:val="00E22991"/>
    <w:rsid w:val="00E31339"/>
    <w:rsid w:val="00E3423A"/>
    <w:rsid w:val="00E36B8F"/>
    <w:rsid w:val="00E44B43"/>
    <w:rsid w:val="00E455D7"/>
    <w:rsid w:val="00E5075F"/>
    <w:rsid w:val="00E55CB6"/>
    <w:rsid w:val="00E6380C"/>
    <w:rsid w:val="00E7064D"/>
    <w:rsid w:val="00E77878"/>
    <w:rsid w:val="00E83FAF"/>
    <w:rsid w:val="00EA51EC"/>
    <w:rsid w:val="00EA62FD"/>
    <w:rsid w:val="00EA7227"/>
    <w:rsid w:val="00EB316F"/>
    <w:rsid w:val="00EB66FC"/>
    <w:rsid w:val="00EB74DF"/>
    <w:rsid w:val="00EC60F0"/>
    <w:rsid w:val="00ED1D8F"/>
    <w:rsid w:val="00ED2086"/>
    <w:rsid w:val="00ED3EA8"/>
    <w:rsid w:val="00EE026D"/>
    <w:rsid w:val="00EE41DE"/>
    <w:rsid w:val="00EE5CB7"/>
    <w:rsid w:val="00EE796C"/>
    <w:rsid w:val="00EF7BD5"/>
    <w:rsid w:val="00F00DEA"/>
    <w:rsid w:val="00F05B6C"/>
    <w:rsid w:val="00F1442B"/>
    <w:rsid w:val="00F1475B"/>
    <w:rsid w:val="00F16C6C"/>
    <w:rsid w:val="00F3061E"/>
    <w:rsid w:val="00F50C61"/>
    <w:rsid w:val="00F55062"/>
    <w:rsid w:val="00F56CC8"/>
    <w:rsid w:val="00F654D3"/>
    <w:rsid w:val="00F75BB4"/>
    <w:rsid w:val="00F919B4"/>
    <w:rsid w:val="00FA566C"/>
    <w:rsid w:val="00FB094E"/>
    <w:rsid w:val="00FB2492"/>
    <w:rsid w:val="00FB5091"/>
    <w:rsid w:val="00FC33A8"/>
    <w:rsid w:val="00FC4A20"/>
    <w:rsid w:val="00FD5266"/>
    <w:rsid w:val="00FE78E2"/>
    <w:rsid w:val="00FF13A8"/>
    <w:rsid w:val="00FF4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F3061E"/>
    <w:pPr>
      <w:keepNext/>
      <w:jc w:val="center"/>
      <w:outlineLvl w:val="2"/>
    </w:pPr>
    <w:rPr>
      <w:rFonts w:eastAsia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Леша2"/>
    <w:basedOn w:val="a1"/>
    <w:next w:val="a3"/>
    <w:uiPriority w:val="59"/>
    <w:rsid w:val="00C307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A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6F"/>
    <w:rPr>
      <w:rFonts w:ascii="Segoe UI" w:eastAsia="Calibri" w:hAnsi="Segoe UI" w:cs="Segoe UI"/>
      <w:sz w:val="18"/>
      <w:szCs w:val="18"/>
      <w:lang w:val="en-US"/>
    </w:rPr>
  </w:style>
  <w:style w:type="table" w:customStyle="1" w:styleId="11">
    <w:name w:val="Леша11"/>
    <w:basedOn w:val="a1"/>
    <w:next w:val="a3"/>
    <w:uiPriority w:val="59"/>
    <w:rsid w:val="0055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7078EB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9">
    <w:name w:val="footnote reference"/>
    <w:rsid w:val="007078EB"/>
    <w:rPr>
      <w:vertAlign w:val="superscript"/>
    </w:rPr>
  </w:style>
  <w:style w:type="paragraph" w:customStyle="1" w:styleId="DocDefaults">
    <w:name w:val="DocDefaults"/>
    <w:rsid w:val="009639BA"/>
  </w:style>
  <w:style w:type="paragraph" w:styleId="aa">
    <w:name w:val="header"/>
    <w:basedOn w:val="a"/>
    <w:link w:val="ab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A13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DD782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782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7826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f1">
    <w:name w:val="List Paragraph"/>
    <w:basedOn w:val="a"/>
    <w:uiPriority w:val="34"/>
    <w:qFormat/>
    <w:rsid w:val="00A57E92"/>
    <w:pPr>
      <w:ind w:left="720"/>
      <w:contextualSpacing/>
    </w:pPr>
  </w:style>
  <w:style w:type="paragraph" w:styleId="af2">
    <w:name w:val="Body Text"/>
    <w:basedOn w:val="a"/>
    <w:link w:val="af3"/>
    <w:uiPriority w:val="99"/>
    <w:unhideWhenUsed/>
    <w:rsid w:val="00597A2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597A29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59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06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F3061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81E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81ED7"/>
    <w:rPr>
      <w:rFonts w:ascii="Times New Roman" w:eastAsia="Calibri" w:hAnsi="Times New Roman" w:cs="Times New Roman"/>
      <w:sz w:val="16"/>
      <w:szCs w:val="16"/>
      <w:lang w:val="en-US"/>
    </w:rPr>
  </w:style>
  <w:style w:type="character" w:styleId="af4">
    <w:name w:val="Strong"/>
    <w:uiPriority w:val="22"/>
    <w:qFormat/>
    <w:rsid w:val="00755F7D"/>
    <w:rPr>
      <w:b/>
      <w:bCs/>
    </w:rPr>
  </w:style>
  <w:style w:type="paragraph" w:styleId="af5">
    <w:name w:val="caption"/>
    <w:basedOn w:val="a"/>
    <w:qFormat/>
    <w:rsid w:val="009D5944"/>
    <w:pPr>
      <w:jc w:val="center"/>
    </w:pPr>
    <w:rPr>
      <w:rFonts w:eastAsia="Times New Roman"/>
      <w:b/>
      <w:spacing w:val="20"/>
      <w:szCs w:val="20"/>
      <w:lang w:val="ru-RU" w:eastAsia="ru-RU"/>
    </w:rPr>
  </w:style>
  <w:style w:type="paragraph" w:customStyle="1" w:styleId="af6">
    <w:name w:val="???????"/>
    <w:rsid w:val="00ED1D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5E38BA"/>
    <w:rPr>
      <w:color w:val="954F72" w:themeColor="followedHyperlink"/>
      <w:u w:val="single"/>
    </w:rPr>
  </w:style>
  <w:style w:type="paragraph" w:styleId="af8">
    <w:name w:val="No Spacing"/>
    <w:uiPriority w:val="1"/>
    <w:qFormat/>
    <w:rsid w:val="000F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o@yakovlevsk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akovlevsk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mailto:mo@yakovlev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1781D9E-9588-4A9D-BC58-53F725C96C13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12</Pages>
  <Words>4703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Ксения</dc:creator>
  <cp:lastModifiedBy>Katya</cp:lastModifiedBy>
  <cp:revision>87</cp:revision>
  <cp:lastPrinted>2023-10-20T06:39:00Z</cp:lastPrinted>
  <dcterms:created xsi:type="dcterms:W3CDTF">2020-02-05T08:01:00Z</dcterms:created>
  <dcterms:modified xsi:type="dcterms:W3CDTF">2023-10-20T07:42:00Z</dcterms:modified>
</cp:coreProperties>
</file>