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02" w:rsidRPr="009E6447" w:rsidRDefault="005469CC" w:rsidP="009E6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</w:t>
      </w:r>
      <w:r w:rsidR="007A5204">
        <w:rPr>
          <w:rFonts w:ascii="Times New Roman" w:hAnsi="Times New Roman" w:cs="Times New Roman"/>
          <w:b/>
          <w:sz w:val="28"/>
          <w:szCs w:val="28"/>
        </w:rPr>
        <w:t>-СОВЕЩАНИЕ</w:t>
      </w:r>
    </w:p>
    <w:p w:rsidR="009E6447" w:rsidRDefault="009E6447" w:rsidP="009E6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447">
        <w:rPr>
          <w:rFonts w:ascii="Times New Roman" w:hAnsi="Times New Roman" w:cs="Times New Roman"/>
          <w:b/>
          <w:sz w:val="28"/>
          <w:szCs w:val="28"/>
        </w:rPr>
        <w:t>«</w:t>
      </w:r>
      <w:r w:rsidR="005469CC">
        <w:rPr>
          <w:rFonts w:ascii="Times New Roman" w:hAnsi="Times New Roman" w:cs="Times New Roman"/>
          <w:b/>
          <w:sz w:val="28"/>
          <w:szCs w:val="28"/>
        </w:rPr>
        <w:t>Развитие чувства патриотизма  в рамках внеурочной деятельности</w:t>
      </w:r>
      <w:r w:rsidR="007E04E7">
        <w:rPr>
          <w:rFonts w:ascii="Times New Roman" w:hAnsi="Times New Roman" w:cs="Times New Roman"/>
          <w:b/>
          <w:sz w:val="28"/>
          <w:szCs w:val="28"/>
        </w:rPr>
        <w:t xml:space="preserve"> в целях реализации программ воспитания общеобразовательных организаций</w:t>
      </w:r>
      <w:r w:rsidRPr="009E6447">
        <w:rPr>
          <w:rFonts w:ascii="Times New Roman" w:hAnsi="Times New Roman" w:cs="Times New Roman"/>
          <w:b/>
          <w:sz w:val="28"/>
          <w:szCs w:val="28"/>
        </w:rPr>
        <w:t>»</w:t>
      </w:r>
    </w:p>
    <w:p w:rsidR="009E6447" w:rsidRDefault="009E6447" w:rsidP="009E6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075C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7E04E7">
        <w:rPr>
          <w:rFonts w:ascii="Times New Roman" w:hAnsi="Times New Roman" w:cs="Times New Roman"/>
          <w:b/>
          <w:sz w:val="28"/>
          <w:szCs w:val="28"/>
        </w:rPr>
        <w:t xml:space="preserve">и место </w:t>
      </w:r>
      <w:r w:rsidRPr="0027075C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27075C">
        <w:rPr>
          <w:rFonts w:ascii="Times New Roman" w:hAnsi="Times New Roman" w:cs="Times New Roman"/>
          <w:sz w:val="28"/>
          <w:szCs w:val="28"/>
        </w:rPr>
        <w:t xml:space="preserve">  </w:t>
      </w:r>
      <w:r w:rsidR="007E04E7">
        <w:rPr>
          <w:rFonts w:ascii="Times New Roman" w:hAnsi="Times New Roman" w:cs="Times New Roman"/>
          <w:sz w:val="28"/>
          <w:szCs w:val="28"/>
        </w:rPr>
        <w:t>27 января 2022, отдел образования Администрации ЯМР</w:t>
      </w:r>
      <w:r w:rsidR="0085000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500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50008">
        <w:rPr>
          <w:rFonts w:ascii="Times New Roman" w:hAnsi="Times New Roman" w:cs="Times New Roman"/>
          <w:sz w:val="28"/>
          <w:szCs w:val="28"/>
        </w:rPr>
        <w:t>. Яковлевка, ул. Советская, 45</w:t>
      </w:r>
    </w:p>
    <w:p w:rsidR="009E6447" w:rsidRDefault="009E6447" w:rsidP="009E6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075C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="0027075C">
        <w:rPr>
          <w:rFonts w:ascii="Times New Roman" w:hAnsi="Times New Roman" w:cs="Times New Roman"/>
          <w:sz w:val="28"/>
          <w:szCs w:val="28"/>
        </w:rPr>
        <w:t xml:space="preserve">  </w:t>
      </w:r>
      <w:r w:rsidR="00512FBF">
        <w:rPr>
          <w:rFonts w:ascii="Times New Roman" w:hAnsi="Times New Roman" w:cs="Times New Roman"/>
          <w:sz w:val="28"/>
          <w:szCs w:val="28"/>
        </w:rPr>
        <w:t>10.</w:t>
      </w:r>
      <w:r w:rsidR="00703611">
        <w:rPr>
          <w:rFonts w:ascii="Times New Roman" w:hAnsi="Times New Roman" w:cs="Times New Roman"/>
          <w:sz w:val="28"/>
          <w:szCs w:val="28"/>
        </w:rPr>
        <w:t>00</w:t>
      </w:r>
    </w:p>
    <w:p w:rsidR="002A4123" w:rsidRDefault="009E6447" w:rsidP="00453B11">
      <w:pPr>
        <w:pStyle w:val="c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0"/>
          <w:color w:val="000000"/>
          <w:sz w:val="28"/>
          <w:szCs w:val="28"/>
        </w:rPr>
      </w:pPr>
      <w:r w:rsidRPr="0027075C">
        <w:rPr>
          <w:b/>
          <w:sz w:val="28"/>
          <w:szCs w:val="28"/>
        </w:rPr>
        <w:t>Цель семинара</w:t>
      </w:r>
      <w:r>
        <w:rPr>
          <w:sz w:val="28"/>
          <w:szCs w:val="28"/>
        </w:rPr>
        <w:t xml:space="preserve"> </w:t>
      </w:r>
      <w:r w:rsidR="009B496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50008">
        <w:rPr>
          <w:rStyle w:val="c0"/>
          <w:color w:val="000000"/>
          <w:sz w:val="28"/>
          <w:szCs w:val="28"/>
        </w:rPr>
        <w:t>рассмотреть роль</w:t>
      </w:r>
      <w:r w:rsidR="009B4969">
        <w:rPr>
          <w:rStyle w:val="c0"/>
          <w:color w:val="000000"/>
          <w:sz w:val="28"/>
          <w:szCs w:val="28"/>
        </w:rPr>
        <w:t xml:space="preserve"> патриотического воспитания школьников в современных условиях, обозначить  мероприятия по патриотическому воспитанию детей и молодежи  в рамках месячника военно-патриотической направленности в феврале 2022 года,  произвести обмен опытом проведения мероприятий военно-патриотической направленности в школах в целях реализации программ воспитания.</w:t>
      </w:r>
    </w:p>
    <w:p w:rsidR="0027075C" w:rsidRDefault="0027075C" w:rsidP="00453B11">
      <w:pPr>
        <w:pStyle w:val="c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0"/>
          <w:color w:val="000000"/>
          <w:sz w:val="28"/>
          <w:szCs w:val="28"/>
        </w:rPr>
      </w:pPr>
    </w:p>
    <w:p w:rsidR="00453B11" w:rsidRDefault="002A4123" w:rsidP="00453B11">
      <w:pPr>
        <w:pStyle w:val="c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0"/>
          <w:color w:val="000000"/>
          <w:sz w:val="28"/>
          <w:szCs w:val="28"/>
        </w:rPr>
      </w:pPr>
      <w:r w:rsidRPr="0027075C">
        <w:rPr>
          <w:rStyle w:val="c0"/>
          <w:b/>
          <w:color w:val="000000"/>
          <w:sz w:val="28"/>
          <w:szCs w:val="28"/>
        </w:rPr>
        <w:t>Формы работы:</w:t>
      </w:r>
      <w:r>
        <w:rPr>
          <w:rStyle w:val="c0"/>
          <w:color w:val="000000"/>
          <w:sz w:val="28"/>
          <w:szCs w:val="28"/>
        </w:rPr>
        <w:t xml:space="preserve"> методические лекции, обмен опытом</w:t>
      </w:r>
      <w:r w:rsidR="0027075C">
        <w:rPr>
          <w:rStyle w:val="c0"/>
          <w:color w:val="000000"/>
          <w:sz w:val="28"/>
          <w:szCs w:val="28"/>
        </w:rPr>
        <w:t>, обсуждение рассматриваемых вопросов</w:t>
      </w:r>
    </w:p>
    <w:p w:rsidR="002A4123" w:rsidRDefault="002A4123" w:rsidP="00453B11">
      <w:pPr>
        <w:pStyle w:val="c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0"/>
          <w:color w:val="000000"/>
          <w:sz w:val="28"/>
          <w:szCs w:val="28"/>
        </w:rPr>
      </w:pPr>
    </w:p>
    <w:p w:rsidR="002A4123" w:rsidRPr="0027075C" w:rsidRDefault="002A4123" w:rsidP="00453B11">
      <w:pPr>
        <w:pStyle w:val="c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0"/>
          <w:b/>
          <w:color w:val="000000"/>
          <w:sz w:val="28"/>
          <w:szCs w:val="28"/>
        </w:rPr>
      </w:pPr>
      <w:r w:rsidRPr="0027075C">
        <w:rPr>
          <w:rStyle w:val="c0"/>
          <w:b/>
          <w:color w:val="000000"/>
          <w:sz w:val="28"/>
          <w:szCs w:val="28"/>
        </w:rPr>
        <w:t>План мероприятия:</w:t>
      </w:r>
    </w:p>
    <w:p w:rsidR="009B4969" w:rsidRDefault="009B4969" w:rsidP="002A412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Вступительное слово и.о. заместителя главы Администрации, начальник отдела образования Новиковой В.В.</w:t>
      </w:r>
    </w:p>
    <w:p w:rsidR="002A4123" w:rsidRDefault="002A4123" w:rsidP="002A412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Рассмотрение вопросов:</w:t>
      </w:r>
    </w:p>
    <w:p w:rsidR="009B4969" w:rsidRDefault="002D44A0" w:rsidP="00AF42C0">
      <w:pPr>
        <w:pStyle w:val="c2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Роль</w:t>
      </w:r>
      <w:r w:rsidR="009B4969">
        <w:rPr>
          <w:rStyle w:val="c0"/>
          <w:color w:val="000000"/>
          <w:sz w:val="28"/>
          <w:szCs w:val="28"/>
        </w:rPr>
        <w:t xml:space="preserve"> военно-патриотических мероприятий в воспитании школьников,</w:t>
      </w:r>
      <w:r w:rsidR="009B4969" w:rsidRPr="009B4969">
        <w:rPr>
          <w:rStyle w:val="c0"/>
          <w:color w:val="000000"/>
          <w:sz w:val="28"/>
          <w:szCs w:val="28"/>
        </w:rPr>
        <w:t xml:space="preserve"> </w:t>
      </w:r>
      <w:r w:rsidR="009B4969">
        <w:rPr>
          <w:rStyle w:val="c0"/>
          <w:color w:val="000000"/>
          <w:sz w:val="28"/>
          <w:szCs w:val="28"/>
        </w:rPr>
        <w:t>мероприятия по патриотическому воспитанию детей и молодежи  в рамках месячника военно-патриотической направленности в феврале 2022 года</w:t>
      </w:r>
      <w:r w:rsidR="00AF42C0">
        <w:rPr>
          <w:rStyle w:val="c0"/>
          <w:color w:val="000000"/>
          <w:sz w:val="28"/>
          <w:szCs w:val="28"/>
        </w:rPr>
        <w:t xml:space="preserve"> – информация главного специалиста отдела образования </w:t>
      </w:r>
      <w:r w:rsidR="009B4969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AF42C0">
        <w:rPr>
          <w:rStyle w:val="c0"/>
          <w:color w:val="000000"/>
          <w:sz w:val="28"/>
          <w:szCs w:val="28"/>
        </w:rPr>
        <w:t>Дудченко</w:t>
      </w:r>
      <w:proofErr w:type="spellEnd"/>
      <w:r w:rsidR="00AF42C0">
        <w:rPr>
          <w:rStyle w:val="c0"/>
          <w:color w:val="000000"/>
          <w:sz w:val="28"/>
          <w:szCs w:val="28"/>
        </w:rPr>
        <w:t xml:space="preserve"> И.Г.</w:t>
      </w:r>
    </w:p>
    <w:p w:rsidR="009B4969" w:rsidRDefault="00AF42C0" w:rsidP="00AF42C0">
      <w:pPr>
        <w:pStyle w:val="c2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Роль внеурочной деятельности  в патриотическом воспитании школьников – доклад педагога – организатора МБОУ СОШ № 2 с. Новосысоевка Антоновой Ю.Б.</w:t>
      </w:r>
    </w:p>
    <w:p w:rsidR="002A4123" w:rsidRPr="00AF42C0" w:rsidRDefault="002A4123" w:rsidP="00AF42C0">
      <w:pPr>
        <w:pStyle w:val="c2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color w:val="000000"/>
          <w:sz w:val="28"/>
          <w:szCs w:val="28"/>
        </w:rPr>
      </w:pPr>
      <w:r w:rsidRPr="00AF42C0">
        <w:rPr>
          <w:rStyle w:val="c0"/>
          <w:color w:val="000000"/>
          <w:sz w:val="28"/>
          <w:szCs w:val="28"/>
        </w:rPr>
        <w:t xml:space="preserve">Опыт проведения </w:t>
      </w:r>
      <w:r w:rsidR="00AF42C0">
        <w:rPr>
          <w:rStyle w:val="c0"/>
          <w:color w:val="000000"/>
          <w:sz w:val="28"/>
          <w:szCs w:val="28"/>
        </w:rPr>
        <w:t>мероприятий военно-патриотической направленности в о</w:t>
      </w:r>
      <w:r w:rsidR="008944DD">
        <w:rPr>
          <w:rStyle w:val="c0"/>
          <w:color w:val="000000"/>
          <w:sz w:val="28"/>
          <w:szCs w:val="28"/>
        </w:rPr>
        <w:t xml:space="preserve">бщеобразовательных организациях – докладчики  МБОУ </w:t>
      </w:r>
      <w:r w:rsidR="008944DD">
        <w:rPr>
          <w:rStyle w:val="c0"/>
          <w:color w:val="000000"/>
          <w:sz w:val="28"/>
          <w:szCs w:val="28"/>
        </w:rPr>
        <w:lastRenderedPageBreak/>
        <w:t xml:space="preserve">СОШ </w:t>
      </w:r>
      <w:proofErr w:type="gramStart"/>
      <w:r w:rsidR="008944DD">
        <w:rPr>
          <w:rStyle w:val="c0"/>
          <w:color w:val="000000"/>
          <w:sz w:val="28"/>
          <w:szCs w:val="28"/>
        </w:rPr>
        <w:t>с</w:t>
      </w:r>
      <w:proofErr w:type="gramEnd"/>
      <w:r w:rsidR="008944DD">
        <w:rPr>
          <w:rStyle w:val="c0"/>
          <w:color w:val="000000"/>
          <w:sz w:val="28"/>
          <w:szCs w:val="28"/>
        </w:rPr>
        <w:t>. Яковлевка, МБОУ СОШ № 1 с. Варфоломеевка, МБОУ СОШ № 2 с. Варфоломеевка</w:t>
      </w:r>
    </w:p>
    <w:p w:rsidR="004E3476" w:rsidRDefault="002D44A0" w:rsidP="004E3476">
      <w:pPr>
        <w:pStyle w:val="c2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 работе служб медиации, комиссий по урегулирован</w:t>
      </w:r>
      <w:r w:rsidR="004E3476">
        <w:rPr>
          <w:rStyle w:val="c0"/>
          <w:color w:val="000000"/>
          <w:sz w:val="28"/>
          <w:szCs w:val="28"/>
        </w:rPr>
        <w:t xml:space="preserve">ию споров, советов профилактики образовательных организаций – информация главного специалиста отдела образования  </w:t>
      </w:r>
      <w:proofErr w:type="spellStart"/>
      <w:r w:rsidR="004E3476">
        <w:rPr>
          <w:rStyle w:val="c0"/>
          <w:color w:val="000000"/>
          <w:sz w:val="28"/>
          <w:szCs w:val="28"/>
        </w:rPr>
        <w:t>Дудченко</w:t>
      </w:r>
      <w:proofErr w:type="spellEnd"/>
      <w:r w:rsidR="004E3476">
        <w:rPr>
          <w:rStyle w:val="c0"/>
          <w:color w:val="000000"/>
          <w:sz w:val="28"/>
          <w:szCs w:val="28"/>
        </w:rPr>
        <w:t xml:space="preserve"> И.Г.</w:t>
      </w:r>
    </w:p>
    <w:p w:rsidR="002A4123" w:rsidRPr="004E3476" w:rsidRDefault="002A4123" w:rsidP="004E3476">
      <w:pPr>
        <w:pStyle w:val="c2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4E3476">
        <w:rPr>
          <w:rStyle w:val="c0"/>
          <w:color w:val="000000"/>
          <w:sz w:val="28"/>
          <w:szCs w:val="28"/>
        </w:rPr>
        <w:t>Обсуждение рассмотренных вопросов</w:t>
      </w:r>
    </w:p>
    <w:p w:rsidR="002A4123" w:rsidRDefault="002D44A0" w:rsidP="002A4123">
      <w:pPr>
        <w:pStyle w:val="c2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Разное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r w:rsidR="00850008">
        <w:rPr>
          <w:rStyle w:val="c0"/>
          <w:color w:val="000000"/>
          <w:sz w:val="28"/>
          <w:szCs w:val="28"/>
        </w:rPr>
        <w:t>(О краевом конкурсе «Растим патриотов России»)</w:t>
      </w:r>
    </w:p>
    <w:p w:rsidR="007A5204" w:rsidRDefault="007A5204" w:rsidP="007A5204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РЕШЕНИЕ:</w:t>
      </w:r>
    </w:p>
    <w:p w:rsidR="007A5204" w:rsidRDefault="007A5204" w:rsidP="007A520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муниципальных бюджетных общеобразовательных организаций:</w:t>
      </w:r>
    </w:p>
    <w:p w:rsidR="007A5204" w:rsidRDefault="007A5204" w:rsidP="007A52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срок д</w:t>
      </w:r>
      <w:r w:rsidRPr="007A5204">
        <w:rPr>
          <w:rFonts w:ascii="Times New Roman" w:hAnsi="Times New Roman" w:cs="Times New Roman"/>
          <w:sz w:val="28"/>
          <w:szCs w:val="28"/>
        </w:rPr>
        <w:t>о 31.01.2022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5204">
        <w:rPr>
          <w:rFonts w:ascii="Times New Roman" w:hAnsi="Times New Roman" w:cs="Times New Roman"/>
          <w:sz w:val="28"/>
          <w:szCs w:val="28"/>
        </w:rPr>
        <w:t>предоставить требуемые документы</w:t>
      </w:r>
      <w:proofErr w:type="gramEnd"/>
      <w:r w:rsidRPr="007A5204">
        <w:rPr>
          <w:rFonts w:ascii="Times New Roman" w:hAnsi="Times New Roman" w:cs="Times New Roman"/>
          <w:sz w:val="28"/>
          <w:szCs w:val="28"/>
        </w:rPr>
        <w:t xml:space="preserve"> по функционированию служб медиации, комиссии по урегулированию споров и совета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5204" w:rsidRPr="007A5204" w:rsidRDefault="007A5204" w:rsidP="007A5204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срок </w:t>
      </w:r>
      <w:r w:rsidRPr="007A5204">
        <w:rPr>
          <w:rFonts w:ascii="Times New Roman" w:hAnsi="Times New Roman" w:cs="Times New Roman"/>
          <w:sz w:val="28"/>
          <w:szCs w:val="28"/>
        </w:rPr>
        <w:t>до 31.01.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7A5204">
        <w:rPr>
          <w:rFonts w:ascii="Times New Roman" w:hAnsi="Times New Roman" w:cs="Times New Roman"/>
          <w:sz w:val="28"/>
          <w:szCs w:val="28"/>
        </w:rPr>
        <w:t xml:space="preserve"> предоставить информацию </w:t>
      </w:r>
      <w:proofErr w:type="gramStart"/>
      <w:r w:rsidRPr="007A520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A5204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Pr="007A520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закрепленными за организациями курирующими инспекторами</w:t>
      </w:r>
      <w:r w:rsidRPr="007A5204">
        <w:rPr>
          <w:rFonts w:ascii="Times New Roman" w:hAnsi="Times New Roman" w:cs="Times New Roman"/>
          <w:sz w:val="28"/>
          <w:szCs w:val="28"/>
        </w:rPr>
        <w:t xml:space="preserve"> ГИБДД </w:t>
      </w:r>
    </w:p>
    <w:sectPr w:rsidR="007A5204" w:rsidRPr="007A5204" w:rsidSect="00AF42C0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9BF"/>
    <w:multiLevelType w:val="multilevel"/>
    <w:tmpl w:val="2DE298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1FC871B3"/>
    <w:multiLevelType w:val="hybridMultilevel"/>
    <w:tmpl w:val="17BC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35316"/>
    <w:multiLevelType w:val="hybridMultilevel"/>
    <w:tmpl w:val="6E701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6447"/>
    <w:rsid w:val="001F4C1E"/>
    <w:rsid w:val="0027075C"/>
    <w:rsid w:val="002A4123"/>
    <w:rsid w:val="002D44A0"/>
    <w:rsid w:val="003D2EFE"/>
    <w:rsid w:val="00453B11"/>
    <w:rsid w:val="004E3476"/>
    <w:rsid w:val="00512FBF"/>
    <w:rsid w:val="00542093"/>
    <w:rsid w:val="005469CC"/>
    <w:rsid w:val="00703611"/>
    <w:rsid w:val="007A5204"/>
    <w:rsid w:val="007E04E7"/>
    <w:rsid w:val="00850008"/>
    <w:rsid w:val="008944DD"/>
    <w:rsid w:val="009A2C15"/>
    <w:rsid w:val="009B4969"/>
    <w:rsid w:val="009E6447"/>
    <w:rsid w:val="00AF42C0"/>
    <w:rsid w:val="00B57601"/>
    <w:rsid w:val="00C65602"/>
    <w:rsid w:val="00CE4BBA"/>
    <w:rsid w:val="00F86AA5"/>
    <w:rsid w:val="00FD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E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6447"/>
  </w:style>
  <w:style w:type="table" w:styleId="a3">
    <w:name w:val="Table Grid"/>
    <w:basedOn w:val="a1"/>
    <w:uiPriority w:val="59"/>
    <w:rsid w:val="007A5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RePack by SPecialiST</cp:lastModifiedBy>
  <cp:revision>6</cp:revision>
  <dcterms:created xsi:type="dcterms:W3CDTF">2022-01-24T00:39:00Z</dcterms:created>
  <dcterms:modified xsi:type="dcterms:W3CDTF">2022-07-28T01:32:00Z</dcterms:modified>
</cp:coreProperties>
</file>