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F4" w:rsidRDefault="005935F4" w:rsidP="005935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="0085199C">
        <w:rPr>
          <w:rFonts w:ascii="Times New Roman" w:hAnsi="Times New Roman" w:cs="Times New Roman"/>
          <w:sz w:val="28"/>
          <w:szCs w:val="28"/>
        </w:rPr>
        <w:t>по планированию месячника военно-патриотического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Яковлевского муниципального района </w:t>
      </w:r>
      <w:r w:rsidR="0085199C">
        <w:rPr>
          <w:rFonts w:ascii="Times New Roman" w:hAnsi="Times New Roman" w:cs="Times New Roman"/>
          <w:sz w:val="28"/>
          <w:szCs w:val="28"/>
        </w:rPr>
        <w:t>в 2021 году</w:t>
      </w:r>
    </w:p>
    <w:p w:rsidR="005935F4" w:rsidRDefault="005935F4" w:rsidP="005935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360C" w:rsidRDefault="0085199C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Проанализировав представленные образовательными организациями Яковлевского муниципального района планы мероприятий, посвященных месячнику военно-патриотического воспитания, на 2021 год можно сделать общий вывод о том, что в</w:t>
      </w:r>
      <w:r w:rsidR="00B66492">
        <w:rPr>
          <w:rFonts w:ascii="Times New Roman" w:hAnsi="Times New Roman" w:cs="Times New Roman"/>
          <w:sz w:val="28"/>
          <w:szCs w:val="28"/>
        </w:rPr>
        <w:t>о</w:t>
      </w:r>
      <w:r w:rsidR="00CB6C55">
        <w:rPr>
          <w:rFonts w:ascii="Times New Roman" w:hAnsi="Times New Roman" w:cs="Times New Roman"/>
          <w:sz w:val="28"/>
          <w:szCs w:val="28"/>
        </w:rPr>
        <w:t xml:space="preserve"> всех мероприятиях </w:t>
      </w:r>
      <w:r w:rsidR="00BD2541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детей и подростков </w:t>
      </w:r>
      <w:r w:rsidR="00B66492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</w:t>
      </w:r>
      <w:r w:rsidR="00CB6C55">
        <w:rPr>
          <w:rFonts w:ascii="Times New Roman" w:hAnsi="Times New Roman" w:cs="Times New Roman"/>
          <w:sz w:val="28"/>
          <w:szCs w:val="28"/>
        </w:rPr>
        <w:t>отражена тематика военного патриотизма и мужества, все они имеют цель привить молодому поколению любовь к Родине и уважение к военной службе, ветеранам и героям.</w:t>
      </w:r>
      <w:proofErr w:type="gramEnd"/>
      <w:r w:rsidR="00CB6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C55">
        <w:rPr>
          <w:rFonts w:ascii="Times New Roman" w:hAnsi="Times New Roman" w:cs="Times New Roman"/>
          <w:sz w:val="28"/>
          <w:szCs w:val="28"/>
        </w:rPr>
        <w:t>Так, например, тематические классные часы «Готов служить России»</w:t>
      </w:r>
      <w:r w:rsidR="00AE4481">
        <w:rPr>
          <w:rFonts w:ascii="Times New Roman" w:hAnsi="Times New Roman" w:cs="Times New Roman"/>
          <w:sz w:val="28"/>
          <w:szCs w:val="28"/>
        </w:rPr>
        <w:t>, «Уроки мужества», «Мы б</w:t>
      </w:r>
      <w:r w:rsidR="00F747CB">
        <w:rPr>
          <w:rFonts w:ascii="Times New Roman" w:hAnsi="Times New Roman" w:cs="Times New Roman"/>
          <w:sz w:val="28"/>
          <w:szCs w:val="28"/>
        </w:rPr>
        <w:t>удем помнить», «Афганское небо», «Время выбрало нас», «Ленинградский ломтик хлеба»</w:t>
      </w:r>
      <w:r w:rsidR="00AE4481">
        <w:rPr>
          <w:rFonts w:ascii="Times New Roman" w:hAnsi="Times New Roman" w:cs="Times New Roman"/>
          <w:sz w:val="28"/>
          <w:szCs w:val="28"/>
        </w:rPr>
        <w:t xml:space="preserve">, конкурсы чтецов «Служу России», «История войны глазами поэтов» </w:t>
      </w:r>
      <w:r w:rsidR="00BD2541">
        <w:rPr>
          <w:rFonts w:ascii="Times New Roman" w:hAnsi="Times New Roman" w:cs="Times New Roman"/>
          <w:sz w:val="28"/>
          <w:szCs w:val="28"/>
        </w:rPr>
        <w:t>информируют детей</w:t>
      </w:r>
      <w:r w:rsidR="0073360C">
        <w:rPr>
          <w:rFonts w:ascii="Times New Roman" w:hAnsi="Times New Roman" w:cs="Times New Roman"/>
          <w:sz w:val="28"/>
          <w:szCs w:val="28"/>
        </w:rPr>
        <w:t xml:space="preserve"> </w:t>
      </w:r>
      <w:r w:rsidR="00AE4481">
        <w:rPr>
          <w:rFonts w:ascii="Times New Roman" w:hAnsi="Times New Roman" w:cs="Times New Roman"/>
          <w:sz w:val="28"/>
          <w:szCs w:val="28"/>
        </w:rPr>
        <w:t>о подвиге и храбрости, вечной памяти героям.</w:t>
      </w:r>
      <w:proofErr w:type="gramEnd"/>
      <w:r w:rsidR="00C35B89">
        <w:rPr>
          <w:rFonts w:ascii="Times New Roman" w:hAnsi="Times New Roman" w:cs="Times New Roman"/>
          <w:sz w:val="28"/>
          <w:szCs w:val="28"/>
        </w:rPr>
        <w:t xml:space="preserve"> Различные беседы «Они защищали нашу страну»</w:t>
      </w:r>
      <w:r w:rsidR="00FB2312">
        <w:rPr>
          <w:rFonts w:ascii="Times New Roman" w:hAnsi="Times New Roman" w:cs="Times New Roman"/>
          <w:sz w:val="28"/>
          <w:szCs w:val="28"/>
        </w:rPr>
        <w:t xml:space="preserve"> </w:t>
      </w:r>
      <w:r w:rsidR="00BD2541">
        <w:rPr>
          <w:rFonts w:ascii="Times New Roman" w:hAnsi="Times New Roman" w:cs="Times New Roman"/>
          <w:sz w:val="28"/>
          <w:szCs w:val="28"/>
        </w:rPr>
        <w:t xml:space="preserve">вовлекают </w:t>
      </w:r>
      <w:r w:rsidR="00FB2312">
        <w:rPr>
          <w:rFonts w:ascii="Times New Roman" w:hAnsi="Times New Roman" w:cs="Times New Roman"/>
          <w:sz w:val="28"/>
          <w:szCs w:val="28"/>
        </w:rPr>
        <w:t>в обсуждение военно-патриотических тем.</w:t>
      </w:r>
    </w:p>
    <w:p w:rsidR="0073360C" w:rsidRDefault="0073360C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Несомненная значимость таких мероприятий, как спортивные</w:t>
      </w:r>
      <w:r w:rsidR="00315188">
        <w:rPr>
          <w:rFonts w:ascii="Times New Roman" w:hAnsi="Times New Roman" w:cs="Times New Roman"/>
          <w:sz w:val="28"/>
          <w:szCs w:val="28"/>
        </w:rPr>
        <w:t xml:space="preserve"> (военно-спортивные игры «Зарница», различные эстафеты)</w:t>
      </w:r>
      <w:r w:rsidR="006D0DF3">
        <w:rPr>
          <w:rFonts w:ascii="Times New Roman" w:hAnsi="Times New Roman" w:cs="Times New Roman"/>
          <w:sz w:val="28"/>
          <w:szCs w:val="28"/>
        </w:rPr>
        <w:t>, подвижных игр</w:t>
      </w:r>
      <w:r w:rsidR="00C35B89">
        <w:rPr>
          <w:rFonts w:ascii="Times New Roman" w:hAnsi="Times New Roman" w:cs="Times New Roman"/>
          <w:sz w:val="28"/>
          <w:szCs w:val="28"/>
        </w:rPr>
        <w:t xml:space="preserve"> «Море и акула», «Секретный па</w:t>
      </w:r>
      <w:r w:rsidR="006D0DF3">
        <w:rPr>
          <w:rFonts w:ascii="Times New Roman" w:hAnsi="Times New Roman" w:cs="Times New Roman"/>
          <w:sz w:val="28"/>
          <w:szCs w:val="28"/>
        </w:rPr>
        <w:t xml:space="preserve">кет», «Оденься по сигналу», </w:t>
      </w:r>
      <w:r w:rsidR="00C065E3">
        <w:rPr>
          <w:rFonts w:ascii="Times New Roman" w:hAnsi="Times New Roman" w:cs="Times New Roman"/>
          <w:sz w:val="28"/>
          <w:szCs w:val="28"/>
        </w:rPr>
        <w:t>«</w:t>
      </w:r>
      <w:r w:rsidR="006D0DF3">
        <w:rPr>
          <w:rFonts w:ascii="Times New Roman" w:hAnsi="Times New Roman" w:cs="Times New Roman"/>
          <w:sz w:val="28"/>
          <w:szCs w:val="28"/>
        </w:rPr>
        <w:t>Кто первый сядет на коня»</w:t>
      </w:r>
      <w:r>
        <w:rPr>
          <w:rFonts w:ascii="Times New Roman" w:hAnsi="Times New Roman" w:cs="Times New Roman"/>
          <w:sz w:val="28"/>
          <w:szCs w:val="28"/>
        </w:rPr>
        <w:t>, ведь они развивают физическую подготовку, соревновательный дух.</w:t>
      </w:r>
    </w:p>
    <w:p w:rsidR="00C35B89" w:rsidRDefault="00C35B89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r w:rsidR="00F96F2D">
        <w:rPr>
          <w:rFonts w:ascii="Times New Roman" w:hAnsi="Times New Roman" w:cs="Times New Roman"/>
          <w:sz w:val="28"/>
          <w:szCs w:val="28"/>
        </w:rPr>
        <w:t>орга</w:t>
      </w:r>
      <w:r w:rsidR="00B07DE2">
        <w:rPr>
          <w:rFonts w:ascii="Times New Roman" w:hAnsi="Times New Roman" w:cs="Times New Roman"/>
          <w:sz w:val="28"/>
          <w:szCs w:val="28"/>
        </w:rPr>
        <w:t>низуются</w:t>
      </w:r>
      <w:r w:rsidR="00B6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художественно-эстетическому развитию </w:t>
      </w:r>
    </w:p>
    <w:p w:rsidR="00C35B89" w:rsidRDefault="00C35B89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аппликации «Летят самолеты»</w:t>
      </w:r>
    </w:p>
    <w:p w:rsidR="00C35B89" w:rsidRDefault="00C35B89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«Танки», «Артиллерия»</w:t>
      </w:r>
    </w:p>
    <w:p w:rsidR="00C35B89" w:rsidRDefault="00C35B89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«Русские богатыри»</w:t>
      </w:r>
    </w:p>
    <w:p w:rsidR="00C35B89" w:rsidRDefault="00C35B89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 «Военная техника»</w:t>
      </w:r>
    </w:p>
    <w:p w:rsidR="00C065E3" w:rsidRDefault="00C065E3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прикладное творчество «Подарок для папы»</w:t>
      </w:r>
    </w:p>
    <w:p w:rsidR="00F747CB" w:rsidRDefault="00F747CB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B66492">
        <w:rPr>
          <w:rFonts w:ascii="Times New Roman" w:hAnsi="Times New Roman" w:cs="Times New Roman"/>
          <w:sz w:val="28"/>
          <w:szCs w:val="28"/>
        </w:rPr>
        <w:t xml:space="preserve">состоялись </w:t>
      </w:r>
      <w:r>
        <w:rPr>
          <w:rFonts w:ascii="Times New Roman" w:hAnsi="Times New Roman" w:cs="Times New Roman"/>
          <w:sz w:val="28"/>
          <w:szCs w:val="28"/>
        </w:rPr>
        <w:t>конкурсы рисунков «Память в наших сердцах жива», «Что такое подвиг?».</w:t>
      </w:r>
    </w:p>
    <w:p w:rsidR="0073360C" w:rsidRDefault="00B66492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участников мероприятий</w:t>
      </w:r>
      <w:r w:rsidR="00315188">
        <w:rPr>
          <w:rFonts w:ascii="Times New Roman" w:hAnsi="Times New Roman" w:cs="Times New Roman"/>
          <w:sz w:val="28"/>
          <w:szCs w:val="28"/>
        </w:rPr>
        <w:t xml:space="preserve"> высок, все ученики</w:t>
      </w:r>
      <w:r w:rsidR="00086AB5">
        <w:rPr>
          <w:rFonts w:ascii="Times New Roman" w:hAnsi="Times New Roman" w:cs="Times New Roman"/>
          <w:sz w:val="28"/>
          <w:szCs w:val="28"/>
        </w:rPr>
        <w:t xml:space="preserve"> (с 1 по 11 класс)</w:t>
      </w:r>
      <w:r w:rsidR="00315188">
        <w:rPr>
          <w:rFonts w:ascii="Times New Roman" w:hAnsi="Times New Roman" w:cs="Times New Roman"/>
          <w:sz w:val="28"/>
          <w:szCs w:val="28"/>
        </w:rPr>
        <w:t xml:space="preserve"> и воспитанники </w:t>
      </w:r>
      <w:r w:rsidR="007015B0">
        <w:rPr>
          <w:rFonts w:ascii="Times New Roman" w:hAnsi="Times New Roman" w:cs="Times New Roman"/>
          <w:sz w:val="28"/>
          <w:szCs w:val="28"/>
        </w:rPr>
        <w:t>принимают участие в мероприятиях данной тематики</w:t>
      </w:r>
      <w:r w:rsidR="007C347F">
        <w:rPr>
          <w:rFonts w:ascii="Times New Roman" w:hAnsi="Times New Roman" w:cs="Times New Roman"/>
          <w:sz w:val="28"/>
          <w:szCs w:val="28"/>
        </w:rPr>
        <w:t>, а это свыше 2000</w:t>
      </w:r>
      <w:r w:rsidR="00C35B89">
        <w:rPr>
          <w:rFonts w:ascii="Times New Roman" w:hAnsi="Times New Roman" w:cs="Times New Roman"/>
          <w:sz w:val="28"/>
          <w:szCs w:val="28"/>
        </w:rPr>
        <w:t xml:space="preserve"> </w:t>
      </w:r>
      <w:r w:rsidR="002C2F4E">
        <w:rPr>
          <w:rFonts w:ascii="Times New Roman" w:hAnsi="Times New Roman" w:cs="Times New Roman"/>
          <w:sz w:val="28"/>
          <w:szCs w:val="28"/>
        </w:rPr>
        <w:t>детей</w:t>
      </w:r>
      <w:r w:rsidR="00086AB5">
        <w:rPr>
          <w:rFonts w:ascii="Times New Roman" w:hAnsi="Times New Roman" w:cs="Times New Roman"/>
          <w:sz w:val="28"/>
          <w:szCs w:val="28"/>
        </w:rPr>
        <w:t>.</w:t>
      </w:r>
      <w:r w:rsidR="002C2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94E" w:rsidRDefault="004E1941" w:rsidP="001929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планы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емки и соответствующие тематике мероприятия.</w:t>
      </w:r>
    </w:p>
    <w:p w:rsidR="004E1941" w:rsidRDefault="004E1941" w:rsidP="001929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941" w:rsidRDefault="004E1941" w:rsidP="001929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941" w:rsidRDefault="004E1941" w:rsidP="001929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941" w:rsidRDefault="004E1941" w:rsidP="004E194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 ведущий специалист</w:t>
      </w:r>
    </w:p>
    <w:p w:rsidR="004E1941" w:rsidRDefault="004E1941" w:rsidP="004E194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</w:t>
      </w:r>
    </w:p>
    <w:p w:rsidR="004E1941" w:rsidRDefault="004E1941" w:rsidP="004E194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 </w:t>
      </w:r>
    </w:p>
    <w:p w:rsidR="004E1941" w:rsidRPr="0019294E" w:rsidRDefault="004E1941" w:rsidP="004E194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 Дудченко</w:t>
      </w:r>
    </w:p>
    <w:p w:rsidR="0019294E" w:rsidRPr="0019294E" w:rsidRDefault="0019294E" w:rsidP="007C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294E" w:rsidRPr="0019294E" w:rsidSect="0048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C55"/>
    <w:rsid w:val="00086AB5"/>
    <w:rsid w:val="000A74C4"/>
    <w:rsid w:val="0019294E"/>
    <w:rsid w:val="002C2F4E"/>
    <w:rsid w:val="00315188"/>
    <w:rsid w:val="003D07D6"/>
    <w:rsid w:val="00483869"/>
    <w:rsid w:val="004E1941"/>
    <w:rsid w:val="005935F4"/>
    <w:rsid w:val="006D0DF3"/>
    <w:rsid w:val="007015B0"/>
    <w:rsid w:val="0073360C"/>
    <w:rsid w:val="007C347F"/>
    <w:rsid w:val="0085199C"/>
    <w:rsid w:val="008A0F12"/>
    <w:rsid w:val="008F7691"/>
    <w:rsid w:val="00AE4481"/>
    <w:rsid w:val="00B07DE2"/>
    <w:rsid w:val="00B66492"/>
    <w:rsid w:val="00BD2541"/>
    <w:rsid w:val="00C065E3"/>
    <w:rsid w:val="00C35B89"/>
    <w:rsid w:val="00CB6C55"/>
    <w:rsid w:val="00DE7A0A"/>
    <w:rsid w:val="00F00F84"/>
    <w:rsid w:val="00F747CB"/>
    <w:rsid w:val="00F96F2D"/>
    <w:rsid w:val="00FB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RePack by SPecialiST</cp:lastModifiedBy>
  <cp:revision>3</cp:revision>
  <dcterms:created xsi:type="dcterms:W3CDTF">2022-07-21T01:25:00Z</dcterms:created>
  <dcterms:modified xsi:type="dcterms:W3CDTF">2022-07-21T01:27:00Z</dcterms:modified>
</cp:coreProperties>
</file>