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E8E" w:rsidRPr="00574B86" w:rsidRDefault="00271E8E" w:rsidP="00271E8E">
      <w:pPr>
        <w:spacing w:after="0" w:line="240" w:lineRule="auto"/>
        <w:rPr>
          <w:rFonts w:ascii="Times New Roman" w:hAnsi="Times New Roman" w:cs="Times New Roman"/>
        </w:rPr>
      </w:pPr>
      <w:r w:rsidRPr="00574B8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2E7837B2" wp14:editId="54FD6EC5">
            <wp:simplePos x="0" y="0"/>
            <wp:positionH relativeFrom="column">
              <wp:posOffset>2716530</wp:posOffset>
            </wp:positionH>
            <wp:positionV relativeFrom="paragraph">
              <wp:posOffset>-521970</wp:posOffset>
            </wp:positionV>
            <wp:extent cx="487680" cy="638810"/>
            <wp:effectExtent l="0" t="0" r="7620" b="889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63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1E8E" w:rsidRPr="00574B86" w:rsidRDefault="00271E8E" w:rsidP="00271E8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4B86">
        <w:rPr>
          <w:rFonts w:ascii="Times New Roman" w:hAnsi="Times New Roman" w:cs="Times New Roman"/>
          <w:sz w:val="24"/>
          <w:szCs w:val="24"/>
        </w:rPr>
        <w:t>Российская Федерация Приморский край</w:t>
      </w:r>
    </w:p>
    <w:p w:rsidR="00271E8E" w:rsidRPr="00574B86" w:rsidRDefault="00271E8E" w:rsidP="00271E8E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271E8E" w:rsidRPr="00574B86" w:rsidRDefault="00271E8E" w:rsidP="00271E8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4B86">
        <w:rPr>
          <w:rFonts w:ascii="Times New Roman" w:hAnsi="Times New Roman" w:cs="Times New Roman"/>
          <w:b/>
          <w:sz w:val="28"/>
          <w:szCs w:val="28"/>
        </w:rPr>
        <w:t xml:space="preserve">ДУМА </w:t>
      </w:r>
    </w:p>
    <w:p w:rsidR="00271E8E" w:rsidRPr="00574B86" w:rsidRDefault="00271E8E" w:rsidP="00271E8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4B86">
        <w:rPr>
          <w:rFonts w:ascii="Times New Roman" w:hAnsi="Times New Roman" w:cs="Times New Roman"/>
          <w:b/>
          <w:sz w:val="28"/>
          <w:szCs w:val="28"/>
        </w:rPr>
        <w:t>ЯКОВЛЕВСКОГО МУНИЦИПАЛЬНОГО ОКРУГА</w:t>
      </w:r>
    </w:p>
    <w:p w:rsidR="00271E8E" w:rsidRPr="00574B86" w:rsidRDefault="00271E8E" w:rsidP="00271E8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4B86">
        <w:rPr>
          <w:rFonts w:ascii="Times New Roman" w:hAnsi="Times New Roman" w:cs="Times New Roman"/>
          <w:b/>
          <w:sz w:val="28"/>
          <w:szCs w:val="28"/>
        </w:rPr>
        <w:t>ПРИМОРСКОГО КРАЯ</w:t>
      </w:r>
    </w:p>
    <w:p w:rsidR="00271E8E" w:rsidRPr="00574B86" w:rsidRDefault="00271E8E" w:rsidP="00271E8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1E8E" w:rsidRPr="00574B86" w:rsidRDefault="00271E8E" w:rsidP="00271E8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4B86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271E8E" w:rsidRPr="00574B86" w:rsidRDefault="00271E8E" w:rsidP="00271E8E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:rsidR="00271E8E" w:rsidRPr="00574B86" w:rsidRDefault="00271E8E" w:rsidP="00271E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4B86">
        <w:rPr>
          <w:rFonts w:ascii="Times New Roman" w:hAnsi="Times New Roman" w:cs="Times New Roman"/>
          <w:sz w:val="28"/>
          <w:szCs w:val="28"/>
        </w:rPr>
        <w:t xml:space="preserve">27 мая 2025 года                          </w:t>
      </w:r>
      <w:proofErr w:type="gramStart"/>
      <w:r w:rsidRPr="00574B8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74B86">
        <w:rPr>
          <w:rFonts w:ascii="Times New Roman" w:hAnsi="Times New Roman" w:cs="Times New Roman"/>
          <w:sz w:val="28"/>
          <w:szCs w:val="28"/>
        </w:rPr>
        <w:t xml:space="preserve">. Яковлевка                          № </w:t>
      </w:r>
      <w:r>
        <w:rPr>
          <w:rFonts w:ascii="Times New Roman" w:hAnsi="Times New Roman" w:cs="Times New Roman"/>
          <w:sz w:val="28"/>
          <w:szCs w:val="28"/>
        </w:rPr>
        <w:t>529</w:t>
      </w:r>
      <w:r w:rsidRPr="00574B86">
        <w:rPr>
          <w:rFonts w:ascii="Times New Roman" w:hAnsi="Times New Roman" w:cs="Times New Roman"/>
          <w:sz w:val="28"/>
          <w:szCs w:val="28"/>
        </w:rPr>
        <w:t xml:space="preserve"> - НПА</w:t>
      </w:r>
    </w:p>
    <w:p w:rsidR="00271E8E" w:rsidRPr="00E955A9" w:rsidRDefault="00271E8E" w:rsidP="00271E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1E8E" w:rsidRPr="00E955A9" w:rsidRDefault="00271E8E" w:rsidP="00271E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5A9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изменения в раздел 2 Положения об оплате труда лиц, замещающих муниципальные должности в органах местного самоуправления </w:t>
      </w:r>
      <w:proofErr w:type="spellStart"/>
      <w:r w:rsidRPr="00E955A9">
        <w:rPr>
          <w:rFonts w:ascii="Times New Roman" w:hAnsi="Times New Roman" w:cs="Times New Roman"/>
          <w:b/>
          <w:sz w:val="28"/>
          <w:szCs w:val="28"/>
        </w:rPr>
        <w:t>Яковлевского</w:t>
      </w:r>
      <w:proofErr w:type="spellEnd"/>
      <w:r w:rsidRPr="00E955A9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</w:t>
      </w:r>
    </w:p>
    <w:p w:rsidR="00271E8E" w:rsidRPr="00E955A9" w:rsidRDefault="00271E8E" w:rsidP="00271E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1E8E" w:rsidRPr="00E955A9" w:rsidRDefault="00271E8E" w:rsidP="00271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5A9">
        <w:rPr>
          <w:rFonts w:ascii="Times New Roman" w:hAnsi="Times New Roman" w:cs="Times New Roman"/>
          <w:sz w:val="28"/>
          <w:szCs w:val="28"/>
        </w:rPr>
        <w:tab/>
        <w:t xml:space="preserve">В целях приведения в соответствие с Постановлением Правительства Российской Федерации от 18 сентября 2006 года № 573 «О предоставлении социальных гарантий гражданам, допущенным к государственной тайне на постоянной основе, и сотрудникам структурных подразделений по защите государственной тайны», Дума </w:t>
      </w:r>
      <w:proofErr w:type="spellStart"/>
      <w:r w:rsidRPr="00E955A9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E955A9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статьи 52 Устава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</w:p>
    <w:p w:rsidR="00271E8E" w:rsidRPr="00E955A9" w:rsidRDefault="00271E8E" w:rsidP="00271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1E8E" w:rsidRPr="00E955A9" w:rsidRDefault="00271E8E" w:rsidP="00271E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5A9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271E8E" w:rsidRPr="00E955A9" w:rsidRDefault="00271E8E" w:rsidP="00271E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1E8E" w:rsidRPr="004951C9" w:rsidRDefault="00271E8E" w:rsidP="00271E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951C9">
        <w:rPr>
          <w:rFonts w:ascii="Times New Roman" w:hAnsi="Times New Roman" w:cs="Times New Roman"/>
          <w:sz w:val="28"/>
          <w:szCs w:val="28"/>
        </w:rPr>
        <w:t xml:space="preserve">Внести в раздел 2 Положения об оплате труда лиц, замещающих муниципальные должности в органах местного самоуправления </w:t>
      </w:r>
      <w:proofErr w:type="spellStart"/>
      <w:r w:rsidRPr="004951C9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4951C9">
        <w:rPr>
          <w:rFonts w:ascii="Times New Roman" w:hAnsi="Times New Roman" w:cs="Times New Roman"/>
          <w:sz w:val="28"/>
          <w:szCs w:val="28"/>
        </w:rPr>
        <w:t xml:space="preserve"> муниципального округа, утвержденное решением Думы </w:t>
      </w:r>
      <w:proofErr w:type="spellStart"/>
      <w:r w:rsidRPr="004951C9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4951C9">
        <w:rPr>
          <w:rFonts w:ascii="Times New Roman" w:hAnsi="Times New Roman" w:cs="Times New Roman"/>
          <w:sz w:val="28"/>
          <w:szCs w:val="28"/>
        </w:rPr>
        <w:t xml:space="preserve"> муниципального округа от 26</w:t>
      </w:r>
      <w:r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Pr="004951C9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4951C9">
        <w:rPr>
          <w:rFonts w:ascii="Times New Roman" w:hAnsi="Times New Roman" w:cs="Times New Roman"/>
          <w:sz w:val="28"/>
          <w:szCs w:val="28"/>
        </w:rPr>
        <w:t xml:space="preserve"> № 102-НПА, изменение, изложив подпункт 5 пункта 1 в следующей редакции:</w:t>
      </w:r>
    </w:p>
    <w:p w:rsidR="00271E8E" w:rsidRPr="00E955A9" w:rsidRDefault="00271E8E" w:rsidP="00271E8E">
      <w:pPr>
        <w:pStyle w:val="a3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E955A9">
        <w:rPr>
          <w:rFonts w:ascii="Times New Roman" w:hAnsi="Times New Roman" w:cs="Times New Roman"/>
          <w:sz w:val="28"/>
          <w:szCs w:val="28"/>
        </w:rPr>
        <w:t xml:space="preserve">«5) ежемесячной процентной надбавки к денежному вознаграждению </w:t>
      </w:r>
      <w:proofErr w:type="gramStart"/>
      <w:r w:rsidRPr="00E955A9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E955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1E8E" w:rsidRPr="00E955A9" w:rsidRDefault="00271E8E" w:rsidP="00271E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5A9">
        <w:rPr>
          <w:rFonts w:ascii="Times New Roman" w:hAnsi="Times New Roman" w:cs="Times New Roman"/>
          <w:sz w:val="28"/>
          <w:szCs w:val="28"/>
        </w:rPr>
        <w:t xml:space="preserve">работу со сведениями, составляющими государственную тайну,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E955A9">
        <w:rPr>
          <w:rFonts w:ascii="Times New Roman" w:hAnsi="Times New Roman" w:cs="Times New Roman"/>
          <w:sz w:val="28"/>
          <w:szCs w:val="28"/>
        </w:rPr>
        <w:t xml:space="preserve"> размере 6 ежемесячных денежных вознаграждений</w:t>
      </w:r>
      <w:proofErr w:type="gramStart"/>
      <w:r>
        <w:rPr>
          <w:rFonts w:ascii="Times New Roman" w:hAnsi="Times New Roman" w:cs="Times New Roman"/>
          <w:sz w:val="28"/>
          <w:szCs w:val="28"/>
        </w:rPr>
        <w:t>;</w:t>
      </w:r>
      <w:r w:rsidRPr="00E955A9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Pr="00E955A9">
        <w:rPr>
          <w:rFonts w:ascii="Times New Roman" w:hAnsi="Times New Roman" w:cs="Times New Roman"/>
          <w:sz w:val="28"/>
          <w:szCs w:val="28"/>
        </w:rPr>
        <w:t>.</w:t>
      </w:r>
    </w:p>
    <w:p w:rsidR="00271E8E" w:rsidRPr="00574B86" w:rsidRDefault="00271E8E" w:rsidP="00271E8E">
      <w:pPr>
        <w:spacing w:after="0" w:line="240" w:lineRule="auto"/>
        <w:ind w:right="-1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574B86">
        <w:rPr>
          <w:rFonts w:ascii="Times New Roman" w:hAnsi="Times New Roman" w:cs="Times New Roman"/>
          <w:sz w:val="28"/>
          <w:szCs w:val="28"/>
        </w:rPr>
        <w:t xml:space="preserve">2. Настоящее решение вступает в силу после его официального опубликования.  </w:t>
      </w:r>
    </w:p>
    <w:p w:rsidR="00271E8E" w:rsidRPr="00574B86" w:rsidRDefault="00271E8E" w:rsidP="00271E8E">
      <w:pPr>
        <w:spacing w:after="0" w:line="240" w:lineRule="auto"/>
        <w:ind w:right="-1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574B86">
        <w:rPr>
          <w:rFonts w:ascii="Times New Roman" w:hAnsi="Times New Roman" w:cs="Times New Roman"/>
          <w:sz w:val="28"/>
          <w:szCs w:val="28"/>
        </w:rPr>
        <w:t xml:space="preserve">3. Опубликовать настоящее решение в газете «Сельский труженик» и разместить на официальном сайте </w:t>
      </w:r>
      <w:proofErr w:type="spellStart"/>
      <w:r w:rsidRPr="00574B86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574B86">
        <w:rPr>
          <w:rFonts w:ascii="Times New Roman" w:hAnsi="Times New Roman" w:cs="Times New Roman"/>
          <w:sz w:val="28"/>
          <w:szCs w:val="28"/>
        </w:rPr>
        <w:t xml:space="preserve"> муниципального округа в информационно-телекоммуникационной сети «Интернет».</w:t>
      </w:r>
    </w:p>
    <w:p w:rsidR="00271E8E" w:rsidRPr="00574B86" w:rsidRDefault="00271E8E" w:rsidP="00271E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1E8E" w:rsidRPr="00574B86" w:rsidRDefault="00271E8E" w:rsidP="00271E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1E8E" w:rsidRPr="00574B86" w:rsidRDefault="00271E8E" w:rsidP="00271E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1E8E" w:rsidRPr="00574B86" w:rsidRDefault="00271E8E" w:rsidP="00271E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B86">
        <w:rPr>
          <w:rFonts w:ascii="Times New Roman" w:hAnsi="Times New Roman" w:cs="Times New Roman"/>
          <w:sz w:val="28"/>
          <w:szCs w:val="28"/>
        </w:rPr>
        <w:t xml:space="preserve">Председатель Думы </w:t>
      </w:r>
      <w:proofErr w:type="spellStart"/>
      <w:r w:rsidRPr="00574B86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</w:p>
    <w:p w:rsidR="00271E8E" w:rsidRPr="00574B86" w:rsidRDefault="00271E8E" w:rsidP="00271E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B86">
        <w:rPr>
          <w:rFonts w:ascii="Times New Roman" w:hAnsi="Times New Roman" w:cs="Times New Roman"/>
          <w:sz w:val="28"/>
          <w:szCs w:val="28"/>
        </w:rPr>
        <w:t xml:space="preserve">муниципального округа                                                              Е.А. </w:t>
      </w:r>
      <w:proofErr w:type="spellStart"/>
      <w:r w:rsidRPr="00574B86">
        <w:rPr>
          <w:rFonts w:ascii="Times New Roman" w:hAnsi="Times New Roman" w:cs="Times New Roman"/>
          <w:sz w:val="28"/>
          <w:szCs w:val="28"/>
        </w:rPr>
        <w:t>Животягин</w:t>
      </w:r>
      <w:proofErr w:type="spellEnd"/>
    </w:p>
    <w:p w:rsidR="00271E8E" w:rsidRPr="00574B86" w:rsidRDefault="00271E8E" w:rsidP="00271E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1E8E" w:rsidRPr="00574B86" w:rsidRDefault="00271E8E" w:rsidP="00271E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1E8E" w:rsidRPr="00574B86" w:rsidRDefault="00271E8E" w:rsidP="00271E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B86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574B86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</w:p>
    <w:p w:rsidR="00F9249C" w:rsidRDefault="00271E8E" w:rsidP="00271E8E">
      <w:pPr>
        <w:autoSpaceDE w:val="0"/>
        <w:autoSpaceDN w:val="0"/>
        <w:adjustRightInd w:val="0"/>
        <w:spacing w:after="0" w:line="240" w:lineRule="auto"/>
        <w:jc w:val="both"/>
      </w:pPr>
      <w:r w:rsidRPr="00574B86">
        <w:rPr>
          <w:rFonts w:ascii="Times New Roman" w:hAnsi="Times New Roman" w:cs="Times New Roman"/>
          <w:sz w:val="28"/>
          <w:szCs w:val="28"/>
        </w:rPr>
        <w:t xml:space="preserve">муниципального округа                                                               А.А. </w:t>
      </w:r>
      <w:proofErr w:type="spellStart"/>
      <w:r w:rsidRPr="00574B86">
        <w:rPr>
          <w:rFonts w:ascii="Times New Roman" w:hAnsi="Times New Roman" w:cs="Times New Roman"/>
          <w:sz w:val="28"/>
          <w:szCs w:val="28"/>
        </w:rPr>
        <w:t>Коренчук</w:t>
      </w:r>
      <w:bookmarkStart w:id="0" w:name="_GoBack"/>
      <w:bookmarkEnd w:id="0"/>
      <w:proofErr w:type="spellEnd"/>
    </w:p>
    <w:sectPr w:rsidR="00F92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E8E"/>
    <w:rsid w:val="00271E8E"/>
    <w:rsid w:val="00F9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E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1E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E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1E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AdminSec</dc:creator>
  <cp:lastModifiedBy>AdminSec</cp:lastModifiedBy>
  <cp:revision>1</cp:revision>
  <dcterms:created xsi:type="dcterms:W3CDTF">2025-05-27T04:31:00Z</dcterms:created>
  <dcterms:modified xsi:type="dcterms:W3CDTF">2025-05-27T04:31:00Z</dcterms:modified>
</cp:coreProperties>
</file>