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1B" w:rsidRPr="000C340E" w:rsidRDefault="00AB411B" w:rsidP="00AB411B">
      <w:pPr>
        <w:widowControl w:val="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340DFB" wp14:editId="6A0943A7">
            <wp:simplePos x="0" y="0"/>
            <wp:positionH relativeFrom="column">
              <wp:posOffset>2729230</wp:posOffset>
            </wp:positionH>
            <wp:positionV relativeFrom="paragraph">
              <wp:posOffset>-468630</wp:posOffset>
            </wp:positionV>
            <wp:extent cx="505460" cy="665480"/>
            <wp:effectExtent l="0" t="0" r="8890" b="1270"/>
            <wp:wrapThrough wrapText="bothSides">
              <wp:wrapPolygon edited="0">
                <wp:start x="0" y="0"/>
                <wp:lineTo x="0" y="19786"/>
                <wp:lineTo x="8955" y="21023"/>
                <wp:lineTo x="13025" y="21023"/>
                <wp:lineTo x="21166" y="19786"/>
                <wp:lineTo x="21166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11B" w:rsidRPr="000C340E" w:rsidRDefault="00AB411B" w:rsidP="00AB411B">
      <w:pPr>
        <w:widowControl w:val="0"/>
        <w:jc w:val="center"/>
      </w:pPr>
    </w:p>
    <w:p w:rsidR="00AB411B" w:rsidRPr="000C340E" w:rsidRDefault="00AB411B" w:rsidP="00AB411B">
      <w:pPr>
        <w:widowControl w:val="0"/>
        <w:jc w:val="center"/>
      </w:pPr>
      <w:r w:rsidRPr="000C340E">
        <w:t>Российская Федерация Приморский край</w:t>
      </w:r>
    </w:p>
    <w:p w:rsidR="00AB411B" w:rsidRPr="000C340E" w:rsidRDefault="00AB411B" w:rsidP="00AB411B">
      <w:pPr>
        <w:widowControl w:val="0"/>
        <w:jc w:val="center"/>
      </w:pPr>
    </w:p>
    <w:p w:rsidR="00AB411B" w:rsidRPr="00114E93" w:rsidRDefault="00AB411B" w:rsidP="00AB411B">
      <w:pPr>
        <w:widowControl w:val="0"/>
        <w:jc w:val="center"/>
        <w:rPr>
          <w:b/>
          <w:sz w:val="28"/>
          <w:szCs w:val="28"/>
        </w:rPr>
      </w:pPr>
      <w:r w:rsidRPr="00114E93">
        <w:rPr>
          <w:b/>
          <w:sz w:val="28"/>
          <w:szCs w:val="28"/>
        </w:rPr>
        <w:t xml:space="preserve">ДУМА </w:t>
      </w:r>
    </w:p>
    <w:p w:rsidR="00AB411B" w:rsidRPr="00114E93" w:rsidRDefault="00AB411B" w:rsidP="00AB411B">
      <w:pPr>
        <w:widowControl w:val="0"/>
        <w:jc w:val="center"/>
        <w:rPr>
          <w:b/>
          <w:sz w:val="28"/>
          <w:szCs w:val="28"/>
        </w:rPr>
      </w:pPr>
      <w:r w:rsidRPr="00114E93">
        <w:rPr>
          <w:b/>
          <w:sz w:val="28"/>
          <w:szCs w:val="28"/>
        </w:rPr>
        <w:t>ЯКОВЛЕВСКОГО МУНИЦИПАЛЬНОГО ОКРУГА</w:t>
      </w:r>
    </w:p>
    <w:p w:rsidR="00AB411B" w:rsidRPr="00114E93" w:rsidRDefault="00AB411B" w:rsidP="00AB411B">
      <w:pPr>
        <w:widowControl w:val="0"/>
        <w:jc w:val="center"/>
        <w:rPr>
          <w:b/>
          <w:sz w:val="28"/>
          <w:szCs w:val="28"/>
        </w:rPr>
      </w:pPr>
      <w:r w:rsidRPr="00114E93">
        <w:rPr>
          <w:b/>
          <w:sz w:val="28"/>
          <w:szCs w:val="28"/>
        </w:rPr>
        <w:t>ПРИМОРСКОГО КРАЯ</w:t>
      </w:r>
    </w:p>
    <w:p w:rsidR="00AB411B" w:rsidRPr="00114E93" w:rsidRDefault="00AB411B" w:rsidP="00AB411B">
      <w:pPr>
        <w:widowControl w:val="0"/>
        <w:jc w:val="center"/>
        <w:rPr>
          <w:b/>
          <w:sz w:val="28"/>
          <w:szCs w:val="28"/>
        </w:rPr>
      </w:pPr>
    </w:p>
    <w:p w:rsidR="00AB411B" w:rsidRPr="00114E93" w:rsidRDefault="00AB411B" w:rsidP="00AB411B">
      <w:pPr>
        <w:widowControl w:val="0"/>
        <w:jc w:val="center"/>
        <w:rPr>
          <w:b/>
          <w:sz w:val="28"/>
          <w:szCs w:val="28"/>
        </w:rPr>
      </w:pPr>
      <w:r w:rsidRPr="00114E93">
        <w:rPr>
          <w:b/>
          <w:sz w:val="28"/>
          <w:szCs w:val="28"/>
        </w:rPr>
        <w:t>РЕШЕНИЕ</w:t>
      </w:r>
    </w:p>
    <w:p w:rsidR="00AB411B" w:rsidRPr="00114E93" w:rsidRDefault="00AB411B" w:rsidP="00AB411B">
      <w:pPr>
        <w:widowControl w:val="0"/>
      </w:pPr>
    </w:p>
    <w:p w:rsidR="00AB411B" w:rsidRDefault="00AB411B" w:rsidP="00AB411B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23 апреля</w:t>
      </w:r>
      <w:r w:rsidRPr="00114E93">
        <w:rPr>
          <w:sz w:val="28"/>
          <w:szCs w:val="28"/>
        </w:rPr>
        <w:t xml:space="preserve"> 2024 года            </w:t>
      </w:r>
      <w:r>
        <w:rPr>
          <w:sz w:val="28"/>
          <w:szCs w:val="28"/>
        </w:rPr>
        <w:t xml:space="preserve"> </w:t>
      </w:r>
      <w:r w:rsidRPr="00114E93">
        <w:rPr>
          <w:sz w:val="28"/>
          <w:szCs w:val="28"/>
        </w:rPr>
        <w:t xml:space="preserve">        </w:t>
      </w:r>
      <w:proofErr w:type="gramStart"/>
      <w:r w:rsidRPr="00114E93">
        <w:rPr>
          <w:sz w:val="28"/>
          <w:szCs w:val="28"/>
        </w:rPr>
        <w:t>с</w:t>
      </w:r>
      <w:proofErr w:type="gramEnd"/>
      <w:r w:rsidRPr="00114E93">
        <w:rPr>
          <w:sz w:val="28"/>
          <w:szCs w:val="28"/>
        </w:rPr>
        <w:t xml:space="preserve">. Яковлевка                               </w:t>
      </w:r>
      <w:r>
        <w:rPr>
          <w:sz w:val="28"/>
          <w:szCs w:val="28"/>
        </w:rPr>
        <w:t>№ 302</w:t>
      </w:r>
      <w:r w:rsidRPr="00114E93">
        <w:rPr>
          <w:sz w:val="28"/>
          <w:szCs w:val="28"/>
        </w:rPr>
        <w:t xml:space="preserve"> - НПА</w:t>
      </w:r>
    </w:p>
    <w:p w:rsidR="00AB411B" w:rsidRDefault="00AB411B" w:rsidP="00AB411B"/>
    <w:p w:rsidR="00AB411B" w:rsidRDefault="00AB411B" w:rsidP="00AB411B"/>
    <w:p w:rsidR="00AB411B" w:rsidRPr="00775A64" w:rsidRDefault="00AB411B" w:rsidP="00AB411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775A64">
        <w:rPr>
          <w:rFonts w:ascii="Times New Roman" w:hAnsi="Times New Roman" w:cs="Times New Roman"/>
          <w:sz w:val="26"/>
          <w:szCs w:val="26"/>
        </w:rPr>
        <w:t>Поряд</w:t>
      </w:r>
      <w:r>
        <w:rPr>
          <w:rFonts w:ascii="Times New Roman" w:hAnsi="Times New Roman" w:cs="Times New Roman"/>
          <w:sz w:val="26"/>
          <w:szCs w:val="26"/>
        </w:rPr>
        <w:t xml:space="preserve">ке </w:t>
      </w:r>
      <w:r w:rsidRPr="00775A64">
        <w:rPr>
          <w:rFonts w:ascii="Times New Roman" w:hAnsi="Times New Roman" w:cs="Times New Roman"/>
          <w:sz w:val="26"/>
          <w:szCs w:val="26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</w:t>
      </w:r>
      <w:proofErr w:type="spellStart"/>
      <w:r w:rsidRPr="00775A64"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 w:rsidRPr="00775A64">
        <w:rPr>
          <w:rFonts w:ascii="Times New Roman" w:hAnsi="Times New Roman" w:cs="Times New Roman"/>
          <w:sz w:val="26"/>
          <w:szCs w:val="26"/>
        </w:rPr>
        <w:t xml:space="preserve"> муниципального округа, и членов их семей на официальных сайтах и предоставления этих сведений общероссийским средствам массовой информации для опубликования</w:t>
      </w:r>
    </w:p>
    <w:p w:rsidR="00AB411B" w:rsidRDefault="00AB411B" w:rsidP="00AB411B"/>
    <w:p w:rsidR="00AB411B" w:rsidRDefault="00AB411B" w:rsidP="00AB411B"/>
    <w:p w:rsidR="00AB411B" w:rsidRPr="00195494" w:rsidRDefault="00AB411B" w:rsidP="00AB411B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195494">
        <w:rPr>
          <w:sz w:val="26"/>
          <w:szCs w:val="26"/>
        </w:rPr>
        <w:t>В соответствии с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Законом Приморского края от 25.05.2017 № 122-КЗ «О порядке исполнения гражданами, претендующими на замещение должности главы местной администрации по контракту, муниципальной должности, лицами, замещающими указанные должности, предусмотренных законодательством о противодействии коррупции</w:t>
      </w:r>
      <w:proofErr w:type="gramEnd"/>
      <w:r w:rsidRPr="00195494">
        <w:rPr>
          <w:sz w:val="26"/>
          <w:szCs w:val="26"/>
        </w:rPr>
        <w:t xml:space="preserve"> отдельных обязанностей, запретов и ограничений, проверки их соблюдения», руководствуясь Указом Президента Российской Федерации от 08.07.2013 № 613 «Вопросы противодействия коррупции», Дума </w:t>
      </w:r>
      <w:proofErr w:type="spellStart"/>
      <w:r w:rsidRPr="00195494">
        <w:rPr>
          <w:sz w:val="26"/>
          <w:szCs w:val="26"/>
        </w:rPr>
        <w:t>Яковлевского</w:t>
      </w:r>
      <w:proofErr w:type="spellEnd"/>
      <w:r w:rsidRPr="00195494">
        <w:rPr>
          <w:sz w:val="26"/>
          <w:szCs w:val="26"/>
        </w:rPr>
        <w:t xml:space="preserve"> муниципального округа</w:t>
      </w:r>
    </w:p>
    <w:p w:rsidR="00AB411B" w:rsidRPr="00195494" w:rsidRDefault="00AB411B" w:rsidP="00AB411B">
      <w:pPr>
        <w:widowControl w:val="0"/>
        <w:jc w:val="center"/>
        <w:rPr>
          <w:b/>
          <w:sz w:val="26"/>
          <w:szCs w:val="26"/>
        </w:rPr>
      </w:pPr>
    </w:p>
    <w:p w:rsidR="00AB411B" w:rsidRPr="00195494" w:rsidRDefault="00AB411B" w:rsidP="00AB411B">
      <w:pPr>
        <w:widowControl w:val="0"/>
        <w:jc w:val="center"/>
        <w:rPr>
          <w:b/>
          <w:sz w:val="26"/>
          <w:szCs w:val="26"/>
        </w:rPr>
      </w:pPr>
      <w:r w:rsidRPr="00195494">
        <w:rPr>
          <w:b/>
          <w:sz w:val="26"/>
          <w:szCs w:val="26"/>
        </w:rPr>
        <w:t>РЕШИЛА:</w:t>
      </w:r>
    </w:p>
    <w:p w:rsidR="00AB411B" w:rsidRPr="00195494" w:rsidRDefault="00AB411B" w:rsidP="00AB411B">
      <w:pPr>
        <w:ind w:firstLine="709"/>
        <w:jc w:val="both"/>
        <w:rPr>
          <w:sz w:val="26"/>
          <w:szCs w:val="26"/>
        </w:rPr>
      </w:pPr>
    </w:p>
    <w:p w:rsidR="00AB411B" w:rsidRPr="00195494" w:rsidRDefault="00AB411B" w:rsidP="00AB411B">
      <w:pPr>
        <w:ind w:firstLine="709"/>
        <w:jc w:val="both"/>
        <w:rPr>
          <w:sz w:val="26"/>
          <w:szCs w:val="26"/>
        </w:rPr>
      </w:pPr>
      <w:r w:rsidRPr="00195494">
        <w:rPr>
          <w:sz w:val="26"/>
          <w:szCs w:val="26"/>
        </w:rPr>
        <w:t xml:space="preserve">1. 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</w:t>
      </w:r>
      <w:proofErr w:type="spellStart"/>
      <w:r w:rsidRPr="00195494">
        <w:rPr>
          <w:sz w:val="26"/>
          <w:szCs w:val="26"/>
        </w:rPr>
        <w:t>Яковлевского</w:t>
      </w:r>
      <w:proofErr w:type="spellEnd"/>
      <w:r w:rsidRPr="00195494">
        <w:rPr>
          <w:sz w:val="26"/>
          <w:szCs w:val="26"/>
        </w:rPr>
        <w:t xml:space="preserve"> муниципального округа, и членов их семей на официальных сайтах и предоставления этих сведений общероссийским средствам массовой информации для опубликования  (прилагается). </w:t>
      </w:r>
    </w:p>
    <w:p w:rsidR="00AB411B" w:rsidRPr="00195494" w:rsidRDefault="00AB411B" w:rsidP="00AB411B">
      <w:pPr>
        <w:ind w:firstLine="709"/>
        <w:jc w:val="both"/>
        <w:rPr>
          <w:sz w:val="26"/>
          <w:szCs w:val="26"/>
        </w:rPr>
      </w:pPr>
      <w:r w:rsidRPr="00195494">
        <w:rPr>
          <w:sz w:val="26"/>
          <w:szCs w:val="26"/>
        </w:rPr>
        <w:t>2. Признать утратившими силу:</w:t>
      </w:r>
    </w:p>
    <w:p w:rsidR="00AB411B" w:rsidRPr="00195494" w:rsidRDefault="00AB411B" w:rsidP="00AB411B">
      <w:pPr>
        <w:ind w:firstLine="709"/>
        <w:jc w:val="both"/>
        <w:rPr>
          <w:sz w:val="26"/>
          <w:szCs w:val="26"/>
        </w:rPr>
      </w:pPr>
      <w:proofErr w:type="gramStart"/>
      <w:r w:rsidRPr="00195494">
        <w:rPr>
          <w:sz w:val="26"/>
          <w:szCs w:val="26"/>
        </w:rPr>
        <w:t xml:space="preserve">1) решение Думы </w:t>
      </w:r>
      <w:proofErr w:type="spellStart"/>
      <w:r w:rsidRPr="00195494">
        <w:rPr>
          <w:sz w:val="26"/>
          <w:szCs w:val="26"/>
        </w:rPr>
        <w:t>Яковлевского</w:t>
      </w:r>
      <w:proofErr w:type="spellEnd"/>
      <w:r w:rsidRPr="00195494">
        <w:rPr>
          <w:sz w:val="26"/>
          <w:szCs w:val="26"/>
        </w:rPr>
        <w:t xml:space="preserve"> муниципального района от 28.01.2014 № 76-НПА «О Порядке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официальных сайтах органов местного самоуправления </w:t>
      </w:r>
      <w:proofErr w:type="spellStart"/>
      <w:r w:rsidRPr="00195494">
        <w:rPr>
          <w:sz w:val="26"/>
          <w:szCs w:val="26"/>
        </w:rPr>
        <w:t>Яковлевского</w:t>
      </w:r>
      <w:proofErr w:type="spellEnd"/>
      <w:r w:rsidRPr="00195494">
        <w:rPr>
          <w:sz w:val="26"/>
          <w:szCs w:val="26"/>
        </w:rPr>
        <w:t xml:space="preserve"> муниципального района и представления этих сведений средствам массовой информации для опубликования»;</w:t>
      </w:r>
      <w:proofErr w:type="gramEnd"/>
    </w:p>
    <w:p w:rsidR="00AB411B" w:rsidRPr="00195494" w:rsidRDefault="00AB411B" w:rsidP="00AB411B">
      <w:pPr>
        <w:ind w:firstLine="709"/>
        <w:jc w:val="both"/>
        <w:rPr>
          <w:sz w:val="26"/>
          <w:szCs w:val="26"/>
        </w:rPr>
      </w:pPr>
      <w:proofErr w:type="gramStart"/>
      <w:r w:rsidRPr="00195494">
        <w:rPr>
          <w:sz w:val="26"/>
          <w:szCs w:val="26"/>
        </w:rPr>
        <w:lastRenderedPageBreak/>
        <w:t xml:space="preserve">2) решение Думы </w:t>
      </w:r>
      <w:proofErr w:type="spellStart"/>
      <w:r w:rsidRPr="00195494">
        <w:rPr>
          <w:sz w:val="26"/>
          <w:szCs w:val="26"/>
        </w:rPr>
        <w:t>Яковлевского</w:t>
      </w:r>
      <w:proofErr w:type="spellEnd"/>
      <w:r w:rsidRPr="00195494">
        <w:rPr>
          <w:sz w:val="26"/>
          <w:szCs w:val="26"/>
        </w:rPr>
        <w:t xml:space="preserve"> муниципального района от 29.12.2015 № 362-НПА «О внесении изменения в Порядок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официальных сайтах органов местного самоуправления </w:t>
      </w:r>
      <w:proofErr w:type="spellStart"/>
      <w:r w:rsidRPr="00195494">
        <w:rPr>
          <w:sz w:val="26"/>
          <w:szCs w:val="26"/>
        </w:rPr>
        <w:t>Яковлевского</w:t>
      </w:r>
      <w:proofErr w:type="spellEnd"/>
      <w:r w:rsidRPr="00195494">
        <w:rPr>
          <w:sz w:val="26"/>
          <w:szCs w:val="26"/>
        </w:rPr>
        <w:t xml:space="preserve"> муниципального района и предоставления этих сведений средствам массовой информации для опубликования»;</w:t>
      </w:r>
      <w:proofErr w:type="gramEnd"/>
    </w:p>
    <w:p w:rsidR="00AB411B" w:rsidRPr="00195494" w:rsidRDefault="00AB411B" w:rsidP="00AB411B">
      <w:pPr>
        <w:ind w:firstLine="709"/>
        <w:jc w:val="both"/>
        <w:rPr>
          <w:sz w:val="26"/>
          <w:szCs w:val="26"/>
        </w:rPr>
      </w:pPr>
      <w:proofErr w:type="gramStart"/>
      <w:r w:rsidRPr="00195494">
        <w:rPr>
          <w:sz w:val="26"/>
          <w:szCs w:val="26"/>
        </w:rPr>
        <w:t xml:space="preserve">3) решение Думы </w:t>
      </w:r>
      <w:proofErr w:type="spellStart"/>
      <w:r w:rsidRPr="00195494">
        <w:rPr>
          <w:sz w:val="26"/>
          <w:szCs w:val="26"/>
        </w:rPr>
        <w:t>Яковлевского</w:t>
      </w:r>
      <w:proofErr w:type="spellEnd"/>
      <w:r w:rsidRPr="00195494">
        <w:rPr>
          <w:sz w:val="26"/>
          <w:szCs w:val="26"/>
        </w:rPr>
        <w:t xml:space="preserve"> муниципального района от 25.02.2021 № 386-НПА «О внесении изменения в Порядок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и членов их семей на официальных сайтах органов местного самоуправления </w:t>
      </w:r>
      <w:proofErr w:type="spellStart"/>
      <w:r w:rsidRPr="00195494">
        <w:rPr>
          <w:sz w:val="26"/>
          <w:szCs w:val="26"/>
        </w:rPr>
        <w:t>Яковлевского</w:t>
      </w:r>
      <w:proofErr w:type="spellEnd"/>
      <w:r w:rsidRPr="00195494">
        <w:rPr>
          <w:sz w:val="26"/>
          <w:szCs w:val="26"/>
        </w:rPr>
        <w:t xml:space="preserve"> муниципального района и предоставления этих сведений средствам массовой информации для опубликования».</w:t>
      </w:r>
      <w:proofErr w:type="gramEnd"/>
    </w:p>
    <w:p w:rsidR="00AB411B" w:rsidRPr="00195494" w:rsidRDefault="00AB411B" w:rsidP="00AB411B">
      <w:pPr>
        <w:ind w:firstLine="709"/>
        <w:jc w:val="both"/>
        <w:rPr>
          <w:sz w:val="26"/>
          <w:szCs w:val="26"/>
        </w:rPr>
      </w:pPr>
      <w:r w:rsidRPr="00195494">
        <w:rPr>
          <w:sz w:val="26"/>
          <w:szCs w:val="26"/>
        </w:rPr>
        <w:t xml:space="preserve">3. </w:t>
      </w:r>
      <w:proofErr w:type="gramStart"/>
      <w:r w:rsidRPr="00195494">
        <w:rPr>
          <w:sz w:val="26"/>
          <w:szCs w:val="26"/>
        </w:rPr>
        <w:t>Установить, что в соответствии с подпунктом «ж» пункта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информационно-телекоммуникационной сети «Интернет» на официальных сайтах органов местного самоуправления сведений о доходах, расходах, об имуществе и обязательствах имущественного характера, представляемых в</w:t>
      </w:r>
      <w:proofErr w:type="gramEnd"/>
      <w:r w:rsidRPr="00195494">
        <w:rPr>
          <w:sz w:val="26"/>
          <w:szCs w:val="26"/>
        </w:rPr>
        <w:t xml:space="preserve"> </w:t>
      </w:r>
      <w:proofErr w:type="gramStart"/>
      <w:r w:rsidRPr="00195494">
        <w:rPr>
          <w:sz w:val="26"/>
          <w:szCs w:val="26"/>
        </w:rPr>
        <w:t xml:space="preserve">соответствии с Федеральным </w:t>
      </w:r>
      <w:hyperlink r:id="rId6">
        <w:r w:rsidRPr="00195494">
          <w:rPr>
            <w:sz w:val="26"/>
            <w:szCs w:val="26"/>
          </w:rPr>
          <w:t>законом</w:t>
        </w:r>
      </w:hyperlink>
      <w:r w:rsidRPr="00195494">
        <w:rPr>
          <w:sz w:val="26"/>
          <w:szCs w:val="26"/>
        </w:rPr>
        <w:t xml:space="preserve"> от 25.12.2008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опубликования в период проведения специальной военной операции и до издания соответствующих нормативных правовых актов Российской Федерации не осуществляются.</w:t>
      </w:r>
      <w:proofErr w:type="gramEnd"/>
    </w:p>
    <w:p w:rsidR="00AB411B" w:rsidRPr="00195494" w:rsidRDefault="00AB411B" w:rsidP="00AB411B">
      <w:pPr>
        <w:widowControl w:val="0"/>
        <w:ind w:firstLine="708"/>
        <w:jc w:val="both"/>
        <w:rPr>
          <w:sz w:val="26"/>
          <w:szCs w:val="26"/>
        </w:rPr>
      </w:pPr>
      <w:r w:rsidRPr="00195494">
        <w:rPr>
          <w:sz w:val="26"/>
          <w:szCs w:val="26"/>
        </w:rPr>
        <w:t>4. Настоящее решение вступает в силу после его официального опубликования.</w:t>
      </w:r>
    </w:p>
    <w:p w:rsidR="00AB411B" w:rsidRPr="00195494" w:rsidRDefault="00AB411B" w:rsidP="00AB411B">
      <w:pPr>
        <w:pStyle w:val="a3"/>
        <w:widowControl w:val="0"/>
        <w:ind w:left="0"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4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Опубликовать настоящее решение в газете «Сельский труженик» и разместить на официальном сайте </w:t>
      </w:r>
      <w:proofErr w:type="spellStart"/>
      <w:r w:rsidRPr="00195494">
        <w:rPr>
          <w:rFonts w:ascii="Times New Roman" w:eastAsia="Times New Roman" w:hAnsi="Times New Roman" w:cs="Times New Roman"/>
          <w:sz w:val="26"/>
          <w:szCs w:val="26"/>
          <w:lang w:eastAsia="ru-RU"/>
        </w:rPr>
        <w:t>Яковлевского</w:t>
      </w:r>
      <w:proofErr w:type="spellEnd"/>
      <w:r w:rsidRPr="001954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в информационно-телекоммуникационной сети «Интернет».</w:t>
      </w:r>
    </w:p>
    <w:p w:rsidR="00AB411B" w:rsidRPr="00195494" w:rsidRDefault="00AB411B" w:rsidP="00AB411B">
      <w:pPr>
        <w:pStyle w:val="a3"/>
        <w:widowControl w:val="0"/>
        <w:ind w:left="0"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411B" w:rsidRDefault="00AB411B" w:rsidP="00AB411B">
      <w:pPr>
        <w:widowControl w:val="0"/>
        <w:rPr>
          <w:sz w:val="26"/>
          <w:szCs w:val="26"/>
        </w:rPr>
      </w:pPr>
    </w:p>
    <w:p w:rsidR="00AB411B" w:rsidRPr="00195494" w:rsidRDefault="00AB411B" w:rsidP="00AB411B">
      <w:pPr>
        <w:widowControl w:val="0"/>
        <w:rPr>
          <w:sz w:val="26"/>
          <w:szCs w:val="26"/>
        </w:rPr>
      </w:pPr>
    </w:p>
    <w:p w:rsidR="00AB411B" w:rsidRPr="00195494" w:rsidRDefault="00AB411B" w:rsidP="00AB411B">
      <w:pPr>
        <w:widowControl w:val="0"/>
        <w:rPr>
          <w:sz w:val="26"/>
          <w:szCs w:val="26"/>
        </w:rPr>
      </w:pPr>
    </w:p>
    <w:p w:rsidR="00AB411B" w:rsidRPr="00195494" w:rsidRDefault="00AB411B" w:rsidP="00AB411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95494">
        <w:rPr>
          <w:sz w:val="26"/>
          <w:szCs w:val="26"/>
        </w:rPr>
        <w:t xml:space="preserve">Председатель Думы </w:t>
      </w:r>
      <w:proofErr w:type="spellStart"/>
      <w:r w:rsidRPr="00195494">
        <w:rPr>
          <w:sz w:val="26"/>
          <w:szCs w:val="26"/>
        </w:rPr>
        <w:t>Яковлевского</w:t>
      </w:r>
      <w:proofErr w:type="spellEnd"/>
      <w:r w:rsidRPr="00195494">
        <w:rPr>
          <w:sz w:val="26"/>
          <w:szCs w:val="26"/>
        </w:rPr>
        <w:t xml:space="preserve"> </w:t>
      </w:r>
    </w:p>
    <w:p w:rsidR="00AB411B" w:rsidRPr="00195494" w:rsidRDefault="00AB411B" w:rsidP="00AB411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95494">
        <w:rPr>
          <w:sz w:val="26"/>
          <w:szCs w:val="26"/>
        </w:rPr>
        <w:t xml:space="preserve">муниципального округа                                                              Е.А. </w:t>
      </w:r>
      <w:proofErr w:type="spellStart"/>
      <w:r w:rsidRPr="00195494">
        <w:rPr>
          <w:sz w:val="26"/>
          <w:szCs w:val="26"/>
        </w:rPr>
        <w:t>Животягин</w:t>
      </w:r>
      <w:proofErr w:type="spellEnd"/>
    </w:p>
    <w:p w:rsidR="00AB411B" w:rsidRPr="00195494" w:rsidRDefault="00AB411B" w:rsidP="00AB411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B411B" w:rsidRDefault="00AB411B" w:rsidP="00AB411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B411B" w:rsidRPr="00195494" w:rsidRDefault="00AB411B" w:rsidP="00AB411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B411B" w:rsidRPr="00195494" w:rsidRDefault="00AB411B" w:rsidP="00AB411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95494">
        <w:rPr>
          <w:sz w:val="26"/>
          <w:szCs w:val="26"/>
        </w:rPr>
        <w:t xml:space="preserve">Глава </w:t>
      </w:r>
      <w:proofErr w:type="spellStart"/>
      <w:r w:rsidRPr="00195494">
        <w:rPr>
          <w:sz w:val="26"/>
          <w:szCs w:val="26"/>
        </w:rPr>
        <w:t>Яковлевского</w:t>
      </w:r>
      <w:proofErr w:type="spellEnd"/>
      <w:r w:rsidRPr="00195494">
        <w:rPr>
          <w:sz w:val="26"/>
          <w:szCs w:val="26"/>
        </w:rPr>
        <w:t xml:space="preserve"> </w:t>
      </w:r>
    </w:p>
    <w:p w:rsidR="00AB411B" w:rsidRPr="00195494" w:rsidRDefault="00AB411B" w:rsidP="00AB411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95494">
        <w:rPr>
          <w:sz w:val="26"/>
          <w:szCs w:val="26"/>
        </w:rPr>
        <w:t xml:space="preserve">муниципального округа                                                               А.А. </w:t>
      </w:r>
      <w:proofErr w:type="spellStart"/>
      <w:r w:rsidRPr="00195494">
        <w:rPr>
          <w:sz w:val="26"/>
          <w:szCs w:val="26"/>
        </w:rPr>
        <w:t>Коренчук</w:t>
      </w:r>
      <w:proofErr w:type="spellEnd"/>
    </w:p>
    <w:p w:rsidR="00AB411B" w:rsidRDefault="00AB411B" w:rsidP="00AB41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411B" w:rsidRDefault="00AB411B" w:rsidP="00AB41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411B" w:rsidRDefault="00AB411B" w:rsidP="00AB41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411B" w:rsidRDefault="00AB411B" w:rsidP="00AB41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411B" w:rsidRDefault="00AB411B" w:rsidP="00AB41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411B" w:rsidRPr="00114E93" w:rsidRDefault="00AB411B" w:rsidP="00AB411B">
      <w:pPr>
        <w:widowControl w:val="0"/>
        <w:ind w:left="5812"/>
        <w:rPr>
          <w:sz w:val="24"/>
          <w:szCs w:val="24"/>
        </w:rPr>
      </w:pPr>
      <w:r w:rsidRPr="00114E93">
        <w:rPr>
          <w:sz w:val="24"/>
          <w:szCs w:val="24"/>
        </w:rPr>
        <w:lastRenderedPageBreak/>
        <w:t xml:space="preserve">Приложение </w:t>
      </w:r>
    </w:p>
    <w:p w:rsidR="00AB411B" w:rsidRPr="00114E93" w:rsidRDefault="00AB411B" w:rsidP="00AB411B">
      <w:pPr>
        <w:widowControl w:val="0"/>
        <w:ind w:left="5812"/>
        <w:rPr>
          <w:sz w:val="24"/>
          <w:szCs w:val="24"/>
        </w:rPr>
      </w:pPr>
    </w:p>
    <w:p w:rsidR="00AB411B" w:rsidRPr="00114E93" w:rsidRDefault="00AB411B" w:rsidP="00AB411B">
      <w:pPr>
        <w:widowControl w:val="0"/>
        <w:ind w:left="5812"/>
        <w:rPr>
          <w:sz w:val="24"/>
          <w:szCs w:val="24"/>
        </w:rPr>
      </w:pPr>
      <w:r w:rsidRPr="00114E93">
        <w:rPr>
          <w:sz w:val="24"/>
          <w:szCs w:val="24"/>
        </w:rPr>
        <w:t>УТВЕРЖДЕНО</w:t>
      </w:r>
    </w:p>
    <w:p w:rsidR="00AB411B" w:rsidRPr="00114E93" w:rsidRDefault="00AB411B" w:rsidP="00AB411B">
      <w:pPr>
        <w:widowControl w:val="0"/>
        <w:ind w:left="5812"/>
        <w:rPr>
          <w:sz w:val="24"/>
          <w:szCs w:val="24"/>
        </w:rPr>
      </w:pPr>
      <w:r w:rsidRPr="00114E93">
        <w:rPr>
          <w:sz w:val="24"/>
          <w:szCs w:val="24"/>
        </w:rPr>
        <w:t xml:space="preserve">решением Думы </w:t>
      </w:r>
      <w:proofErr w:type="spellStart"/>
      <w:r w:rsidRPr="00114E93">
        <w:rPr>
          <w:sz w:val="24"/>
          <w:szCs w:val="24"/>
        </w:rPr>
        <w:t>Яковлевского</w:t>
      </w:r>
      <w:proofErr w:type="spellEnd"/>
    </w:p>
    <w:p w:rsidR="00AB411B" w:rsidRPr="00114E93" w:rsidRDefault="00AB411B" w:rsidP="00AB411B">
      <w:pPr>
        <w:widowControl w:val="0"/>
        <w:ind w:left="5812"/>
        <w:rPr>
          <w:sz w:val="24"/>
          <w:szCs w:val="24"/>
        </w:rPr>
      </w:pPr>
      <w:r w:rsidRPr="00114E93">
        <w:rPr>
          <w:sz w:val="24"/>
          <w:szCs w:val="24"/>
        </w:rPr>
        <w:t>муниципального округа</w:t>
      </w:r>
    </w:p>
    <w:p w:rsidR="00AB411B" w:rsidRPr="00114E93" w:rsidRDefault="00AB411B" w:rsidP="00AB411B">
      <w:pPr>
        <w:widowControl w:val="0"/>
        <w:autoSpaceDE w:val="0"/>
        <w:autoSpaceDN w:val="0"/>
        <w:adjustRightInd w:val="0"/>
        <w:ind w:left="5812"/>
        <w:jc w:val="both"/>
        <w:rPr>
          <w:sz w:val="24"/>
          <w:szCs w:val="24"/>
        </w:rPr>
      </w:pPr>
      <w:r w:rsidRPr="00114E93">
        <w:rPr>
          <w:sz w:val="24"/>
          <w:szCs w:val="24"/>
        </w:rPr>
        <w:t xml:space="preserve">от  </w:t>
      </w:r>
      <w:r>
        <w:rPr>
          <w:sz w:val="24"/>
          <w:szCs w:val="24"/>
        </w:rPr>
        <w:t>23.04</w:t>
      </w:r>
      <w:r w:rsidRPr="00114E93">
        <w:rPr>
          <w:sz w:val="24"/>
          <w:szCs w:val="24"/>
        </w:rPr>
        <w:t>.2024 №</w:t>
      </w:r>
      <w:r>
        <w:rPr>
          <w:sz w:val="24"/>
          <w:szCs w:val="24"/>
        </w:rPr>
        <w:t xml:space="preserve"> 302</w:t>
      </w:r>
      <w:r w:rsidRPr="00114E93">
        <w:rPr>
          <w:sz w:val="24"/>
          <w:szCs w:val="24"/>
        </w:rPr>
        <w:t xml:space="preserve"> - НПА</w:t>
      </w:r>
    </w:p>
    <w:p w:rsidR="00AB411B" w:rsidRDefault="00AB411B" w:rsidP="00AB41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411B" w:rsidRPr="00775A64" w:rsidRDefault="00AB411B" w:rsidP="00AB411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75A64">
        <w:rPr>
          <w:rFonts w:ascii="Times New Roman" w:hAnsi="Times New Roman" w:cs="Times New Roman"/>
          <w:sz w:val="26"/>
          <w:szCs w:val="26"/>
        </w:rPr>
        <w:t xml:space="preserve">Порядок </w:t>
      </w:r>
    </w:p>
    <w:p w:rsidR="00AB411B" w:rsidRPr="00775A64" w:rsidRDefault="00AB411B" w:rsidP="00AB411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75A64">
        <w:rPr>
          <w:rFonts w:ascii="Times New Roman" w:hAnsi="Times New Roman" w:cs="Times New Roman"/>
          <w:sz w:val="26"/>
          <w:szCs w:val="26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</w:t>
      </w:r>
      <w:proofErr w:type="spellStart"/>
      <w:r w:rsidRPr="00775A64"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 w:rsidRPr="00775A64">
        <w:rPr>
          <w:rFonts w:ascii="Times New Roman" w:hAnsi="Times New Roman" w:cs="Times New Roman"/>
          <w:sz w:val="26"/>
          <w:szCs w:val="26"/>
        </w:rPr>
        <w:t xml:space="preserve"> муниципального округа, и членов их семей на официальных сайтах и предоставления этих сведений общероссийским средствам массовой информации для опубликования</w:t>
      </w:r>
    </w:p>
    <w:p w:rsidR="00AB411B" w:rsidRPr="00775A64" w:rsidRDefault="00AB411B" w:rsidP="00AB41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B411B" w:rsidRPr="00775A64" w:rsidRDefault="00AB411B" w:rsidP="00AB41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5A64">
        <w:rPr>
          <w:sz w:val="26"/>
          <w:szCs w:val="26"/>
        </w:rPr>
        <w:t xml:space="preserve">1. </w:t>
      </w:r>
      <w:proofErr w:type="gramStart"/>
      <w:r w:rsidRPr="00775A64">
        <w:rPr>
          <w:sz w:val="26"/>
          <w:szCs w:val="26"/>
        </w:rPr>
        <w:t xml:space="preserve">Настоящим Порядком устанавливается обязанность подразделений кадровых служб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 органов местного самоуправления </w:t>
      </w:r>
      <w:proofErr w:type="spellStart"/>
      <w:r w:rsidRPr="00775A64">
        <w:rPr>
          <w:sz w:val="26"/>
          <w:szCs w:val="26"/>
        </w:rPr>
        <w:t>Яковлевского</w:t>
      </w:r>
      <w:proofErr w:type="spellEnd"/>
      <w:r w:rsidRPr="00775A64">
        <w:rPr>
          <w:sz w:val="26"/>
          <w:szCs w:val="26"/>
        </w:rPr>
        <w:t xml:space="preserve"> муниципального округа (далее – кадровая служба) по размещению сведений о доходах, расходах, об имуществе и обязательствах имущественного характера лиц, замещающих муниципальные должности (за исключением должностей депутатов Думы </w:t>
      </w:r>
      <w:proofErr w:type="spellStart"/>
      <w:r w:rsidRPr="00775A64">
        <w:rPr>
          <w:sz w:val="26"/>
          <w:szCs w:val="26"/>
        </w:rPr>
        <w:t>Яковлевского</w:t>
      </w:r>
      <w:proofErr w:type="spellEnd"/>
      <w:r w:rsidRPr="00775A64">
        <w:rPr>
          <w:sz w:val="26"/>
          <w:szCs w:val="26"/>
        </w:rPr>
        <w:t xml:space="preserve"> муниципального округа) и</w:t>
      </w:r>
      <w:proofErr w:type="gramEnd"/>
      <w:r w:rsidRPr="00775A64">
        <w:rPr>
          <w:sz w:val="26"/>
          <w:szCs w:val="26"/>
        </w:rPr>
        <w:t xml:space="preserve"> должности муниципальной службы в органах местного самоуправления </w:t>
      </w:r>
      <w:proofErr w:type="spellStart"/>
      <w:r w:rsidRPr="00775A64">
        <w:rPr>
          <w:sz w:val="26"/>
          <w:szCs w:val="26"/>
        </w:rPr>
        <w:t>Яковлевского</w:t>
      </w:r>
      <w:proofErr w:type="spellEnd"/>
      <w:r w:rsidRPr="00775A64">
        <w:rPr>
          <w:sz w:val="26"/>
          <w:szCs w:val="26"/>
        </w:rPr>
        <w:t xml:space="preserve"> муниципального округа (далее – органы местного самоуправления), включенные в </w:t>
      </w:r>
      <w:hyperlink r:id="rId7" w:history="1">
        <w:r w:rsidRPr="00775A64">
          <w:rPr>
            <w:sz w:val="26"/>
            <w:szCs w:val="26"/>
          </w:rPr>
          <w:t>перечень</w:t>
        </w:r>
      </w:hyperlink>
      <w:r w:rsidRPr="00775A64">
        <w:rPr>
          <w:sz w:val="26"/>
          <w:szCs w:val="26"/>
        </w:rPr>
        <w:t xml:space="preserve"> должностей муниципальной службы, утвержденный решением Думы </w:t>
      </w:r>
      <w:proofErr w:type="spellStart"/>
      <w:r w:rsidRPr="00775A64">
        <w:rPr>
          <w:sz w:val="26"/>
          <w:szCs w:val="26"/>
        </w:rPr>
        <w:t>Яковлевского</w:t>
      </w:r>
      <w:proofErr w:type="spellEnd"/>
      <w:r w:rsidRPr="00775A64">
        <w:rPr>
          <w:sz w:val="26"/>
          <w:szCs w:val="26"/>
        </w:rPr>
        <w:t xml:space="preserve"> муниципального округа от 19.12.2023 № 190-НПА, их супругов и несовершеннолетних детей в информационно-телекоммуникационной сети «Интернет» на официальных сайтах этих органов (далее - официальные сайты) и предоставлению этих сведений общероссийским средствам массовой информации для опубликования в связи </w:t>
      </w:r>
      <w:proofErr w:type="gramStart"/>
      <w:r w:rsidRPr="00775A64">
        <w:rPr>
          <w:sz w:val="26"/>
          <w:szCs w:val="26"/>
        </w:rPr>
        <w:t>с</w:t>
      </w:r>
      <w:proofErr w:type="gramEnd"/>
      <w:r w:rsidRPr="00775A64">
        <w:rPr>
          <w:sz w:val="26"/>
          <w:szCs w:val="26"/>
        </w:rPr>
        <w:t xml:space="preserve"> </w:t>
      </w:r>
      <w:proofErr w:type="gramStart"/>
      <w:r w:rsidRPr="00775A64">
        <w:rPr>
          <w:sz w:val="26"/>
          <w:szCs w:val="26"/>
        </w:rPr>
        <w:t>их</w:t>
      </w:r>
      <w:proofErr w:type="gramEnd"/>
      <w:r w:rsidRPr="00775A64">
        <w:rPr>
          <w:sz w:val="26"/>
          <w:szCs w:val="26"/>
        </w:rPr>
        <w:t xml:space="preserve">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AB411B" w:rsidRPr="00775A64" w:rsidRDefault="00AB411B" w:rsidP="00AB41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5A64">
        <w:rPr>
          <w:sz w:val="26"/>
          <w:szCs w:val="26"/>
        </w:rPr>
        <w:t xml:space="preserve">2. К лицам, замещающим муниципальные должности депутата Думы </w:t>
      </w:r>
      <w:proofErr w:type="spellStart"/>
      <w:r w:rsidRPr="00775A64">
        <w:rPr>
          <w:sz w:val="26"/>
          <w:szCs w:val="26"/>
        </w:rPr>
        <w:t>Яковлевского</w:t>
      </w:r>
      <w:proofErr w:type="spellEnd"/>
      <w:r w:rsidRPr="00775A64">
        <w:rPr>
          <w:sz w:val="26"/>
          <w:szCs w:val="26"/>
        </w:rPr>
        <w:t xml:space="preserve"> муниципального округа, настоящий Порядок не применяется.</w:t>
      </w:r>
    </w:p>
    <w:p w:rsidR="00AB411B" w:rsidRPr="00775A64" w:rsidRDefault="00AB411B" w:rsidP="00AB41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75A64">
        <w:rPr>
          <w:sz w:val="26"/>
          <w:szCs w:val="26"/>
        </w:rPr>
        <w:t>Порядок размещения обобщенной информации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определяется Законом Приморского края от 25.05.2017 № 122-КЗ «О порядке исполнения гражданами, претендующими на замещение должности главы местной администрации по контракту, муниципальной должности, лицами, замещающими указанные должности, предусмотренных законодательством о противодействии коррупции</w:t>
      </w:r>
      <w:proofErr w:type="gramEnd"/>
      <w:r w:rsidRPr="00775A64">
        <w:rPr>
          <w:sz w:val="26"/>
          <w:szCs w:val="26"/>
        </w:rPr>
        <w:t xml:space="preserve"> отдельных обязанностей, запретов и ограничений, проверки их соблюдения».</w:t>
      </w:r>
    </w:p>
    <w:p w:rsidR="00AB411B" w:rsidRPr="00775A64" w:rsidRDefault="00AB411B" w:rsidP="00AB41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5A64">
        <w:rPr>
          <w:sz w:val="26"/>
          <w:szCs w:val="26"/>
        </w:rPr>
        <w:t xml:space="preserve">3. </w:t>
      </w:r>
      <w:proofErr w:type="gramStart"/>
      <w:r w:rsidRPr="00775A64">
        <w:rPr>
          <w:sz w:val="26"/>
          <w:szCs w:val="26"/>
        </w:rPr>
        <w:t xml:space="preserve">В целях размещения на официальных сайтах сведений о доходах, расходах, об имуществе и обязательствах имущественного характера, представленных лицом, замещающим муниципальную должность, данное лицо в </w:t>
      </w:r>
      <w:r w:rsidRPr="00775A64">
        <w:rPr>
          <w:sz w:val="26"/>
          <w:szCs w:val="26"/>
        </w:rPr>
        <w:lastRenderedPageBreak/>
        <w:t>течение двух рабочих дней после направления справки в орган исполнительной власти Приморского края, осуществляющий реализацию функций по профилактике коррупционных и иных правонарушений, представляет ее копию в орган местного самоуправления.</w:t>
      </w:r>
      <w:proofErr w:type="gramEnd"/>
    </w:p>
    <w:p w:rsidR="00AB411B" w:rsidRPr="00775A64" w:rsidRDefault="00AB411B" w:rsidP="00AB411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P93"/>
      <w:bookmarkEnd w:id="0"/>
      <w:r w:rsidRPr="00775A64">
        <w:rPr>
          <w:sz w:val="26"/>
          <w:szCs w:val="26"/>
        </w:rPr>
        <w:t xml:space="preserve">4. </w:t>
      </w:r>
      <w:proofErr w:type="gramStart"/>
      <w:r w:rsidRPr="00775A64">
        <w:rPr>
          <w:sz w:val="26"/>
          <w:szCs w:val="26"/>
        </w:rPr>
        <w:t>На официальных сайтах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должности муниципальной службы, указанных в пункте 1 настоящего Порядка,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AB411B" w:rsidRPr="00775A64" w:rsidRDefault="00AB411B" w:rsidP="00AB41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5A64">
        <w:rPr>
          <w:rFonts w:ascii="Times New Roman" w:hAnsi="Times New Roman" w:cs="Times New Roman"/>
          <w:sz w:val="26"/>
          <w:szCs w:val="26"/>
        </w:rPr>
        <w:t>а) перечень объектов недвижимого имущества, принадлежащих лицу, замещающему муниципальную должность, должность муниципальной службы,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AB411B" w:rsidRPr="00775A64" w:rsidRDefault="00AB411B" w:rsidP="00AB41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5A64">
        <w:rPr>
          <w:rFonts w:ascii="Times New Roman" w:hAnsi="Times New Roman" w:cs="Times New Roman"/>
          <w:sz w:val="26"/>
          <w:szCs w:val="26"/>
        </w:rPr>
        <w:t>б) перечень транспортных средств с указанием вида и марки, принадлежащих на праве собственности лицу, замещающему муниципальную должность, должность муниципальной службы, его супруге (супругу) и несовершеннолетним детям;</w:t>
      </w:r>
    </w:p>
    <w:p w:rsidR="00AB411B" w:rsidRPr="00775A64" w:rsidRDefault="00AB411B" w:rsidP="00AB41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5A64">
        <w:rPr>
          <w:rFonts w:ascii="Times New Roman" w:hAnsi="Times New Roman" w:cs="Times New Roman"/>
          <w:sz w:val="26"/>
          <w:szCs w:val="26"/>
        </w:rPr>
        <w:t>в) декларированный годовой доход лица, замещающего муниципальную должность, должность муниципальной службы, его супруги (супруга) и несовершеннолетних детей;</w:t>
      </w:r>
    </w:p>
    <w:p w:rsidR="00AB411B" w:rsidRPr="00775A64" w:rsidRDefault="00AB411B" w:rsidP="00AB41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75A64">
        <w:rPr>
          <w:rFonts w:ascii="Times New Roman" w:hAnsi="Times New Roman" w:cs="Times New Roman"/>
          <w:sz w:val="26"/>
          <w:szCs w:val="26"/>
        </w:rPr>
        <w:t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службы, и его супруги (супруга</w:t>
      </w:r>
      <w:proofErr w:type="gramEnd"/>
      <w:r w:rsidRPr="00775A64">
        <w:rPr>
          <w:rFonts w:ascii="Times New Roman" w:hAnsi="Times New Roman" w:cs="Times New Roman"/>
          <w:sz w:val="26"/>
          <w:szCs w:val="26"/>
        </w:rPr>
        <w:t>) за три последних года, предшествующих отчетному периоду.</w:t>
      </w:r>
    </w:p>
    <w:p w:rsidR="00AB411B" w:rsidRPr="00775A64" w:rsidRDefault="00AB411B" w:rsidP="00AB41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5A64">
        <w:rPr>
          <w:rFonts w:ascii="Times New Roman" w:hAnsi="Times New Roman" w:cs="Times New Roman"/>
          <w:sz w:val="26"/>
          <w:szCs w:val="26"/>
        </w:rPr>
        <w:t>5. В размещаемых на официальных сайтах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AB411B" w:rsidRPr="00775A64" w:rsidRDefault="00AB411B" w:rsidP="00AB41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75A64">
        <w:rPr>
          <w:rFonts w:ascii="Times New Roman" w:hAnsi="Times New Roman" w:cs="Times New Roman"/>
          <w:sz w:val="26"/>
          <w:szCs w:val="26"/>
        </w:rPr>
        <w:t xml:space="preserve">а) иные сведения (кроме указанных в </w:t>
      </w:r>
      <w:hyperlink w:anchor="P93">
        <w:r w:rsidRPr="00775A64">
          <w:rPr>
            <w:rFonts w:ascii="Times New Roman" w:hAnsi="Times New Roman" w:cs="Times New Roman"/>
            <w:sz w:val="26"/>
            <w:szCs w:val="26"/>
          </w:rPr>
          <w:t>пункте 4</w:t>
        </w:r>
      </w:hyperlink>
      <w:r w:rsidRPr="00775A64">
        <w:rPr>
          <w:rFonts w:ascii="Times New Roman" w:hAnsi="Times New Roman" w:cs="Times New Roman"/>
          <w:sz w:val="26"/>
          <w:szCs w:val="26"/>
        </w:rPr>
        <w:t xml:space="preserve"> настоящего Порядка) о доходах лица, замещающего муниципальную должность, должность муниципальной службы,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AB411B" w:rsidRPr="00775A64" w:rsidRDefault="00AB411B" w:rsidP="00AB41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5A64">
        <w:rPr>
          <w:rFonts w:ascii="Times New Roman" w:hAnsi="Times New Roman" w:cs="Times New Roman"/>
          <w:sz w:val="26"/>
          <w:szCs w:val="26"/>
        </w:rPr>
        <w:t>б) персональные данные супруги (супруга), детей и иных членов семьи лица, замещающего муниципальную должность, должность муниципальной службы;</w:t>
      </w:r>
    </w:p>
    <w:p w:rsidR="00AB411B" w:rsidRPr="00775A64" w:rsidRDefault="00AB411B" w:rsidP="00AB41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5A64">
        <w:rPr>
          <w:rFonts w:ascii="Times New Roman" w:hAnsi="Times New Roman" w:cs="Times New Roman"/>
          <w:sz w:val="26"/>
          <w:szCs w:val="26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должность муниципальной службы, его супруги (супруга), детей и иных членов семьи;</w:t>
      </w:r>
    </w:p>
    <w:p w:rsidR="00AB411B" w:rsidRPr="00775A64" w:rsidRDefault="00AB411B" w:rsidP="00AB41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5A64">
        <w:rPr>
          <w:rFonts w:ascii="Times New Roman" w:hAnsi="Times New Roman" w:cs="Times New Roman"/>
          <w:sz w:val="26"/>
          <w:szCs w:val="26"/>
        </w:rPr>
        <w:t xml:space="preserve">г) данные, позволяющие определить местонахождение объектов недвижимого имущества, принадлежащих лицу, замещающему муниципальную должность, </w:t>
      </w:r>
      <w:r w:rsidRPr="00775A64">
        <w:rPr>
          <w:rFonts w:ascii="Times New Roman" w:hAnsi="Times New Roman" w:cs="Times New Roman"/>
          <w:sz w:val="26"/>
          <w:szCs w:val="26"/>
        </w:rPr>
        <w:lastRenderedPageBreak/>
        <w:t>должность муниципальной службы, его супруге (супругу), детям, иным членам семьи на праве собственности или находящихся в их пользовании;</w:t>
      </w:r>
    </w:p>
    <w:p w:rsidR="00AB411B" w:rsidRPr="00775A64" w:rsidRDefault="00AB411B" w:rsidP="00AB41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5A64">
        <w:rPr>
          <w:rFonts w:ascii="Times New Roman" w:hAnsi="Times New Roman" w:cs="Times New Roman"/>
          <w:sz w:val="26"/>
          <w:szCs w:val="26"/>
        </w:rPr>
        <w:t xml:space="preserve">д) информацию, отнесенную к </w:t>
      </w:r>
      <w:hyperlink r:id="rId8">
        <w:r w:rsidRPr="00775A64">
          <w:rPr>
            <w:rFonts w:ascii="Times New Roman" w:hAnsi="Times New Roman" w:cs="Times New Roman"/>
            <w:sz w:val="26"/>
            <w:szCs w:val="26"/>
          </w:rPr>
          <w:t>государственной тайне</w:t>
        </w:r>
      </w:hyperlink>
      <w:r w:rsidRPr="00775A64">
        <w:rPr>
          <w:rFonts w:ascii="Times New Roman" w:hAnsi="Times New Roman" w:cs="Times New Roman"/>
          <w:sz w:val="26"/>
          <w:szCs w:val="26"/>
        </w:rPr>
        <w:t xml:space="preserve"> или являющуюся </w:t>
      </w:r>
      <w:hyperlink r:id="rId9">
        <w:r w:rsidRPr="00775A64">
          <w:rPr>
            <w:rFonts w:ascii="Times New Roman" w:hAnsi="Times New Roman" w:cs="Times New Roman"/>
            <w:sz w:val="26"/>
            <w:szCs w:val="26"/>
          </w:rPr>
          <w:t>конфиденциальной</w:t>
        </w:r>
      </w:hyperlink>
      <w:r w:rsidRPr="00775A64">
        <w:rPr>
          <w:rFonts w:ascii="Times New Roman" w:hAnsi="Times New Roman" w:cs="Times New Roman"/>
          <w:sz w:val="26"/>
          <w:szCs w:val="26"/>
        </w:rPr>
        <w:t>.</w:t>
      </w:r>
    </w:p>
    <w:p w:rsidR="00AB411B" w:rsidRPr="00775A64" w:rsidRDefault="00AB411B" w:rsidP="00AB41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5A64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775A64">
        <w:rPr>
          <w:rFonts w:ascii="Times New Roman" w:hAnsi="Times New Roman" w:cs="Times New Roman"/>
          <w:sz w:val="26"/>
          <w:szCs w:val="26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93">
        <w:r w:rsidRPr="00775A64">
          <w:rPr>
            <w:rFonts w:ascii="Times New Roman" w:hAnsi="Times New Roman" w:cs="Times New Roman"/>
            <w:sz w:val="26"/>
            <w:szCs w:val="26"/>
          </w:rPr>
          <w:t>пункте 4</w:t>
        </w:r>
      </w:hyperlink>
      <w:r w:rsidRPr="00775A64">
        <w:rPr>
          <w:rFonts w:ascii="Times New Roman" w:hAnsi="Times New Roman" w:cs="Times New Roman"/>
          <w:sz w:val="26"/>
          <w:szCs w:val="26"/>
        </w:rPr>
        <w:t xml:space="preserve"> настоящего Порядка, за весь период замещения лицом, замещающим муниципальную должность, должность муниципальной службы, 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того органа местного самоуправления, в котором лицо замещает муниципальную должность, должность</w:t>
      </w:r>
      <w:proofErr w:type="gramEnd"/>
      <w:r w:rsidRPr="00775A64">
        <w:rPr>
          <w:rFonts w:ascii="Times New Roman" w:hAnsi="Times New Roman" w:cs="Times New Roman"/>
          <w:sz w:val="26"/>
          <w:szCs w:val="26"/>
        </w:rPr>
        <w:t xml:space="preserve"> муниципальной службы, и ежегодно обновляются в течение 14 рабочих дней со дня истечения срока, установленного для их подачи.</w:t>
      </w:r>
    </w:p>
    <w:p w:rsidR="00AB411B" w:rsidRPr="00775A64" w:rsidRDefault="00AB411B" w:rsidP="00AB41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5A64">
        <w:rPr>
          <w:rFonts w:ascii="Times New Roman" w:hAnsi="Times New Roman" w:cs="Times New Roman"/>
          <w:sz w:val="26"/>
          <w:szCs w:val="26"/>
        </w:rPr>
        <w:t>При представлении лицом, замещающим муниципальную должность, должность муниципальной службы,  уточненных сведений соответствующие изменения вносятся в сведения, размещенные на официальном сайте того органа местного самоуправления, в котором лицо замещает муниципальную должность, должность муниципальной службы, не позднее 14 рабочих дней после окончания срока, установленного для представления уточненных сведений.</w:t>
      </w:r>
    </w:p>
    <w:p w:rsidR="00AB411B" w:rsidRPr="00775A64" w:rsidRDefault="00AB411B" w:rsidP="00AB411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5A64">
        <w:rPr>
          <w:rFonts w:ascii="Times New Roman" w:hAnsi="Times New Roman" w:cs="Times New Roman"/>
          <w:sz w:val="26"/>
          <w:szCs w:val="26"/>
        </w:rPr>
        <w:t xml:space="preserve">7.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w:anchor="P93">
        <w:r w:rsidRPr="00775A64">
          <w:rPr>
            <w:rFonts w:ascii="Times New Roman" w:hAnsi="Times New Roman" w:cs="Times New Roman"/>
            <w:sz w:val="26"/>
            <w:szCs w:val="26"/>
          </w:rPr>
          <w:t>пункте 4</w:t>
        </w:r>
      </w:hyperlink>
      <w:r w:rsidRPr="00775A64">
        <w:rPr>
          <w:rFonts w:ascii="Times New Roman" w:hAnsi="Times New Roman" w:cs="Times New Roman"/>
          <w:sz w:val="26"/>
          <w:szCs w:val="26"/>
        </w:rPr>
        <w:t xml:space="preserve"> настоящего Порядка, представленных лицами, замещающими муниципальные должности, должности муниципальной службы в органах местного самоуправления </w:t>
      </w:r>
      <w:proofErr w:type="spellStart"/>
      <w:r w:rsidRPr="00775A64">
        <w:rPr>
          <w:rFonts w:ascii="Times New Roman" w:hAnsi="Times New Roman" w:cs="Times New Roman"/>
          <w:sz w:val="26"/>
          <w:szCs w:val="26"/>
        </w:rPr>
        <w:t>Яковлевского</w:t>
      </w:r>
      <w:proofErr w:type="spellEnd"/>
      <w:r w:rsidRPr="00775A64">
        <w:rPr>
          <w:rFonts w:ascii="Times New Roman" w:hAnsi="Times New Roman" w:cs="Times New Roman"/>
          <w:sz w:val="26"/>
          <w:szCs w:val="26"/>
        </w:rPr>
        <w:t xml:space="preserve"> муниципального округа, обеспечивается кадровой службой соответствующего органа местного самоуправления.</w:t>
      </w:r>
    </w:p>
    <w:p w:rsidR="00AB411B" w:rsidRPr="00775A64" w:rsidRDefault="00AB411B" w:rsidP="00AB411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75A64">
        <w:rPr>
          <w:sz w:val="26"/>
          <w:szCs w:val="26"/>
        </w:rPr>
        <w:t>8. Сведения размещаются:</w:t>
      </w:r>
    </w:p>
    <w:p w:rsidR="00AB411B" w:rsidRPr="00775A64" w:rsidRDefault="00AB411B" w:rsidP="00AB411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75A64">
        <w:rPr>
          <w:sz w:val="26"/>
          <w:szCs w:val="26"/>
        </w:rPr>
        <w:t>а) без ограничения доступа к ним третьих лиц;</w:t>
      </w:r>
    </w:p>
    <w:p w:rsidR="00AB411B" w:rsidRPr="00775A64" w:rsidRDefault="00AB411B" w:rsidP="00AB411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75A64">
        <w:rPr>
          <w:sz w:val="26"/>
          <w:szCs w:val="26"/>
        </w:rPr>
        <w:t xml:space="preserve">б) в табличной форме согласно </w:t>
      </w:r>
      <w:hyperlink r:id="rId10" w:history="1">
        <w:proofErr w:type="gramStart"/>
        <w:r w:rsidRPr="00775A64">
          <w:rPr>
            <w:sz w:val="26"/>
            <w:szCs w:val="26"/>
          </w:rPr>
          <w:t>приложен</w:t>
        </w:r>
        <w:proofErr w:type="gramEnd"/>
      </w:hyperlink>
      <w:r w:rsidRPr="00775A64">
        <w:rPr>
          <w:sz w:val="26"/>
          <w:szCs w:val="26"/>
        </w:rPr>
        <w:t>ию 1 к настоящему Порядку, в гипертекстовом формате и (или) в виде приложенных файлов в одном или нескольких из следующих форматов: .DOC, .DOCX, .EXCEL, .RTF. При этом должна быть обеспечена возможность поиска по тексту файла и копирования фрагментов текста.</w:t>
      </w:r>
    </w:p>
    <w:p w:rsidR="00AB411B" w:rsidRPr="00775A64" w:rsidRDefault="00AB411B" w:rsidP="00AB411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75A64">
        <w:rPr>
          <w:sz w:val="26"/>
          <w:szCs w:val="26"/>
        </w:rPr>
        <w:t>9. Сведения размещаются в одном (едином) файле либо в виде файлов, сгруппированных по структурным подразделениям органа местного самоуправления.</w:t>
      </w:r>
    </w:p>
    <w:p w:rsidR="00AB411B" w:rsidRPr="00775A64" w:rsidRDefault="00AB411B" w:rsidP="00AB411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75A64">
        <w:rPr>
          <w:sz w:val="26"/>
          <w:szCs w:val="26"/>
        </w:rPr>
        <w:t>10. Не допускается:</w:t>
      </w:r>
    </w:p>
    <w:p w:rsidR="00AB411B" w:rsidRPr="00775A64" w:rsidRDefault="00AB411B" w:rsidP="00AB411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75A64">
        <w:rPr>
          <w:sz w:val="26"/>
          <w:szCs w:val="26"/>
        </w:rPr>
        <w:t>размещение на официальных сайтах заархивированных сведений (формат .</w:t>
      </w:r>
      <w:proofErr w:type="spellStart"/>
      <w:r w:rsidRPr="00775A64">
        <w:rPr>
          <w:sz w:val="26"/>
          <w:szCs w:val="26"/>
        </w:rPr>
        <w:t>rar</w:t>
      </w:r>
      <w:proofErr w:type="spellEnd"/>
      <w:r w:rsidRPr="00775A64">
        <w:rPr>
          <w:sz w:val="26"/>
          <w:szCs w:val="26"/>
        </w:rPr>
        <w:t>, .</w:t>
      </w:r>
      <w:proofErr w:type="spellStart"/>
      <w:r w:rsidRPr="00775A64">
        <w:rPr>
          <w:sz w:val="26"/>
          <w:szCs w:val="26"/>
        </w:rPr>
        <w:t>zip</w:t>
      </w:r>
      <w:proofErr w:type="spellEnd"/>
      <w:r w:rsidRPr="00775A64">
        <w:rPr>
          <w:sz w:val="26"/>
          <w:szCs w:val="26"/>
        </w:rPr>
        <w:t>), сканированных документов;</w:t>
      </w:r>
    </w:p>
    <w:p w:rsidR="00AB411B" w:rsidRPr="00775A64" w:rsidRDefault="00AB411B" w:rsidP="00AB411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75A64">
        <w:rPr>
          <w:sz w:val="26"/>
          <w:szCs w:val="26"/>
        </w:rPr>
        <w:t>размещение на официальных сайтах сведений за предыдущий трехлетний период в разных форматах;</w:t>
      </w:r>
    </w:p>
    <w:p w:rsidR="00AB411B" w:rsidRPr="00775A64" w:rsidRDefault="00AB411B" w:rsidP="00AB411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75A64">
        <w:rPr>
          <w:sz w:val="26"/>
          <w:szCs w:val="26"/>
        </w:rPr>
        <w:t>использование на официальных сайтах форматов, требующих дополнительного распознавания;</w:t>
      </w:r>
    </w:p>
    <w:p w:rsidR="00AB411B" w:rsidRPr="00775A64" w:rsidRDefault="00AB411B" w:rsidP="00AB411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75A64">
        <w:rPr>
          <w:sz w:val="26"/>
          <w:szCs w:val="26"/>
        </w:rPr>
        <w:t>установление кодов безопасности для доступа к сведениям о доходах, расходах, об имуществе и обязательствах имущественного характера;</w:t>
      </w:r>
    </w:p>
    <w:p w:rsidR="00AB411B" w:rsidRPr="00775A64" w:rsidRDefault="00AB411B" w:rsidP="00AB411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75A64">
        <w:rPr>
          <w:sz w:val="26"/>
          <w:szCs w:val="26"/>
        </w:rPr>
        <w:t>запрашивание любых сведений у лица, осуществляющего доступ к размещенным сведениям.</w:t>
      </w:r>
    </w:p>
    <w:p w:rsidR="00AB411B" w:rsidRPr="00775A64" w:rsidRDefault="00AB411B" w:rsidP="00AB411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75A64">
        <w:rPr>
          <w:sz w:val="26"/>
          <w:szCs w:val="26"/>
        </w:rPr>
        <w:t>11. Размещенные на официальных сайтах сведения, в том числе за предшествующие годы:</w:t>
      </w:r>
    </w:p>
    <w:p w:rsidR="00AB411B" w:rsidRPr="00775A64" w:rsidRDefault="00AB411B" w:rsidP="00AB411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75A64">
        <w:rPr>
          <w:sz w:val="26"/>
          <w:szCs w:val="26"/>
        </w:rPr>
        <w:lastRenderedPageBreak/>
        <w:t>а) не подлежат удалению;</w:t>
      </w:r>
    </w:p>
    <w:p w:rsidR="00AB411B" w:rsidRPr="00775A64" w:rsidRDefault="00AB411B" w:rsidP="00AB411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75A64">
        <w:rPr>
          <w:sz w:val="26"/>
          <w:szCs w:val="26"/>
        </w:rPr>
        <w:t>б) находятся в открытом доступе (размещены на официальных сайтах) в течение всего периода замещения лицом, замещающим муниципальную должность, должность муниципальной службы, если иное не установлено законодательством Российской Федерации.</w:t>
      </w:r>
    </w:p>
    <w:p w:rsidR="00AB411B" w:rsidRPr="00775A64" w:rsidRDefault="00AB411B" w:rsidP="00AB411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75A64">
        <w:rPr>
          <w:sz w:val="26"/>
          <w:szCs w:val="26"/>
        </w:rPr>
        <w:t xml:space="preserve">12. В случае поступления, а также перевода лица, замещающего муниципальную должность, должность муниципальной службы, на службу (работу) в другой орган местного </w:t>
      </w:r>
      <w:proofErr w:type="gramStart"/>
      <w:r w:rsidRPr="00775A64">
        <w:rPr>
          <w:sz w:val="26"/>
          <w:szCs w:val="26"/>
        </w:rPr>
        <w:t>самоуправления</w:t>
      </w:r>
      <w:proofErr w:type="gramEnd"/>
      <w:r w:rsidRPr="00775A64">
        <w:rPr>
          <w:sz w:val="26"/>
          <w:szCs w:val="26"/>
        </w:rPr>
        <w:t xml:space="preserve"> размещенные ранее сведения о его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за все предшествующие периоды подлежат размещению на официальном </w:t>
      </w:r>
      <w:proofErr w:type="gramStart"/>
      <w:r w:rsidRPr="00775A64">
        <w:rPr>
          <w:sz w:val="26"/>
          <w:szCs w:val="26"/>
        </w:rPr>
        <w:t>сайте</w:t>
      </w:r>
      <w:proofErr w:type="gramEnd"/>
      <w:r w:rsidRPr="00775A64">
        <w:rPr>
          <w:sz w:val="26"/>
          <w:szCs w:val="26"/>
        </w:rPr>
        <w:t xml:space="preserve"> органа местного самоуправления, в котором указанное лицо замещает соответствующую должность.</w:t>
      </w:r>
    </w:p>
    <w:p w:rsidR="00AB411B" w:rsidRPr="00775A64" w:rsidRDefault="00AB411B" w:rsidP="00AB411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75A64">
        <w:rPr>
          <w:sz w:val="26"/>
          <w:szCs w:val="26"/>
        </w:rPr>
        <w:t>13. Получение сведений за предшествующие периоды осуществляется посредством копирования ранее размещенных сведений с сайта соответствующего органа местного самоуправления.</w:t>
      </w:r>
    </w:p>
    <w:p w:rsidR="00AB411B" w:rsidRPr="00775A64" w:rsidRDefault="00AB411B" w:rsidP="00AB411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75A64">
        <w:rPr>
          <w:sz w:val="26"/>
          <w:szCs w:val="26"/>
        </w:rPr>
        <w:t>14. Размещение по новому месту службы (работы) сведений о доходах, расходах, об имуществе и обязательствах имущественного характера лиц, замещающих муниципальную должность, должность муниципальной службы, и сведений о доходах, расходах, об имуществе и обязательствах имущественного характера их супруг (супругов) и несовершеннолетних детей осуществляется в соответствии с настоящим Порядком. При этом делается отметка о том, что данное лицо поступило на службу (работу) в отчетном году, а также указывается ссылка на страницу официального сайта, с которой взяты ранее размещенные сведения.</w:t>
      </w:r>
    </w:p>
    <w:p w:rsidR="00AB411B" w:rsidRPr="00775A64" w:rsidRDefault="00AB411B" w:rsidP="00AB411B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75A64">
        <w:rPr>
          <w:sz w:val="26"/>
          <w:szCs w:val="26"/>
        </w:rPr>
        <w:t xml:space="preserve">15. В случае ликвидации органа местного самоуправления, в котором лица, указанные в </w:t>
      </w:r>
      <w:hyperlink r:id="rId11" w:history="1">
        <w:r w:rsidRPr="00775A64">
          <w:rPr>
            <w:sz w:val="26"/>
            <w:szCs w:val="26"/>
          </w:rPr>
          <w:t>пункте 1</w:t>
        </w:r>
      </w:hyperlink>
      <w:r w:rsidRPr="00775A64">
        <w:rPr>
          <w:sz w:val="26"/>
          <w:szCs w:val="26"/>
        </w:rPr>
        <w:t xml:space="preserve"> настоящего Порядка, ранее замещали должности, положения, установленные пунктами 13, 14 настоящего Порядка, не применяются.</w:t>
      </w:r>
    </w:p>
    <w:p w:rsidR="00AB411B" w:rsidRPr="00775A64" w:rsidRDefault="00AB411B" w:rsidP="00AB411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75A64">
        <w:rPr>
          <w:rFonts w:ascii="Times New Roman" w:hAnsi="Times New Roman" w:cs="Times New Roman"/>
          <w:sz w:val="26"/>
          <w:szCs w:val="26"/>
        </w:rPr>
        <w:t>16. Кадровая служба соответствующего органа местного самоуправления:</w:t>
      </w:r>
    </w:p>
    <w:p w:rsidR="00AB411B" w:rsidRPr="00775A64" w:rsidRDefault="00AB411B" w:rsidP="00AB411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75A64">
        <w:rPr>
          <w:rFonts w:ascii="Times New Roman" w:hAnsi="Times New Roman" w:cs="Times New Roman"/>
          <w:sz w:val="26"/>
          <w:szCs w:val="26"/>
        </w:rPr>
        <w:t xml:space="preserve">а) в течение трех рабочих дней со дня поступления запроса от общероссийского средства массовой информации сообщает о нем руководителю органа местного самоуправления и лицу, замещающему муниципальную должность, должность муниципальной службы, в </w:t>
      </w:r>
      <w:proofErr w:type="gramStart"/>
      <w:r w:rsidRPr="00775A64">
        <w:rPr>
          <w:rFonts w:ascii="Times New Roman" w:hAnsi="Times New Roman" w:cs="Times New Roman"/>
          <w:sz w:val="26"/>
          <w:szCs w:val="26"/>
        </w:rPr>
        <w:t>отношении</w:t>
      </w:r>
      <w:proofErr w:type="gramEnd"/>
      <w:r w:rsidRPr="00775A64">
        <w:rPr>
          <w:rFonts w:ascii="Times New Roman" w:hAnsi="Times New Roman" w:cs="Times New Roman"/>
          <w:sz w:val="26"/>
          <w:szCs w:val="26"/>
        </w:rPr>
        <w:t xml:space="preserve"> которого поступил запрос;</w:t>
      </w:r>
    </w:p>
    <w:p w:rsidR="00AB411B" w:rsidRPr="00775A64" w:rsidRDefault="00AB411B" w:rsidP="00AB411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75A64">
        <w:rPr>
          <w:rFonts w:ascii="Times New Roman" w:hAnsi="Times New Roman" w:cs="Times New Roman"/>
          <w:sz w:val="26"/>
          <w:szCs w:val="26"/>
        </w:rPr>
        <w:t xml:space="preserve">б) в течение семи рабочих дней со дня поступления запроса от общероссийского средства массовой информации обеспечивает предоставление ему сведений, указанных в </w:t>
      </w:r>
      <w:hyperlink w:anchor="P93">
        <w:r w:rsidRPr="00775A64">
          <w:rPr>
            <w:rFonts w:ascii="Times New Roman" w:hAnsi="Times New Roman" w:cs="Times New Roman"/>
            <w:sz w:val="26"/>
            <w:szCs w:val="26"/>
          </w:rPr>
          <w:t>пункте 4</w:t>
        </w:r>
      </w:hyperlink>
      <w:r w:rsidRPr="00775A64">
        <w:rPr>
          <w:rFonts w:ascii="Times New Roman" w:hAnsi="Times New Roman" w:cs="Times New Roman"/>
          <w:sz w:val="26"/>
          <w:szCs w:val="26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AB411B" w:rsidRPr="00775A64" w:rsidRDefault="00AB411B" w:rsidP="00AB411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75A64">
        <w:rPr>
          <w:rFonts w:ascii="Times New Roman" w:hAnsi="Times New Roman" w:cs="Times New Roman"/>
          <w:sz w:val="26"/>
          <w:szCs w:val="26"/>
        </w:rPr>
        <w:t>17. Муниципальные служащие, обеспечивающие размещение сведений о доходах, расходах,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AB411B" w:rsidRPr="00775A64" w:rsidRDefault="00AB411B" w:rsidP="00AB411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AB411B" w:rsidRDefault="00AB411B" w:rsidP="00AB411B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  <w:sectPr w:rsidR="00AB411B" w:rsidSect="005129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B411B" w:rsidRPr="002D7551" w:rsidRDefault="00AB411B" w:rsidP="00AB411B">
      <w:pPr>
        <w:pStyle w:val="ConsPlusTitle"/>
        <w:ind w:left="6804"/>
        <w:rPr>
          <w:rFonts w:ascii="Times New Roman" w:hAnsi="Times New Roman" w:cs="Times New Roman"/>
          <w:b w:val="0"/>
          <w:sz w:val="24"/>
          <w:szCs w:val="24"/>
        </w:rPr>
      </w:pPr>
      <w:r w:rsidRPr="002D7551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</w:p>
    <w:p w:rsidR="00AB411B" w:rsidRPr="002D7551" w:rsidRDefault="00AB411B" w:rsidP="00AB411B">
      <w:pPr>
        <w:pStyle w:val="ConsPlusTitle"/>
        <w:ind w:left="6804"/>
        <w:rPr>
          <w:rFonts w:ascii="Times New Roman" w:hAnsi="Times New Roman" w:cs="Times New Roman"/>
          <w:b w:val="0"/>
          <w:sz w:val="24"/>
          <w:szCs w:val="24"/>
        </w:rPr>
      </w:pPr>
      <w:r w:rsidRPr="002D7551">
        <w:rPr>
          <w:rFonts w:ascii="Times New Roman" w:hAnsi="Times New Roman" w:cs="Times New Roman"/>
          <w:b w:val="0"/>
          <w:sz w:val="24"/>
          <w:szCs w:val="24"/>
        </w:rPr>
        <w:t xml:space="preserve">к Порядку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органах местного самоуправления </w:t>
      </w:r>
      <w:proofErr w:type="spellStart"/>
      <w:r w:rsidRPr="002D7551">
        <w:rPr>
          <w:rFonts w:ascii="Times New Roman" w:hAnsi="Times New Roman" w:cs="Times New Roman"/>
          <w:b w:val="0"/>
          <w:sz w:val="24"/>
          <w:szCs w:val="24"/>
        </w:rPr>
        <w:t>Яковлевского</w:t>
      </w:r>
      <w:proofErr w:type="spellEnd"/>
      <w:r w:rsidRPr="002D7551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округа, и членов их семей на официальных сайтах и предоставления этих сведений общероссийским средствам массовой информации для опубликования</w:t>
      </w:r>
    </w:p>
    <w:p w:rsidR="00AB411B" w:rsidRDefault="00AB411B" w:rsidP="00AB411B">
      <w:pPr>
        <w:pStyle w:val="a4"/>
        <w:spacing w:before="0" w:beforeAutospacing="0" w:after="0" w:afterAutospacing="0"/>
        <w:ind w:left="6946"/>
        <w:rPr>
          <w:b/>
          <w:bCs/>
        </w:rPr>
      </w:pPr>
    </w:p>
    <w:p w:rsidR="00AB411B" w:rsidRDefault="00AB411B" w:rsidP="00AB411B">
      <w:pPr>
        <w:pStyle w:val="a4"/>
        <w:spacing w:before="0" w:beforeAutospacing="0" w:after="0" w:afterAutospacing="0"/>
        <w:ind w:left="6946"/>
        <w:rPr>
          <w:b/>
          <w:bCs/>
        </w:rPr>
      </w:pPr>
    </w:p>
    <w:p w:rsidR="00AB411B" w:rsidRDefault="00AB411B" w:rsidP="00AB411B">
      <w:pPr>
        <w:pStyle w:val="a4"/>
        <w:spacing w:before="0" w:beforeAutospacing="0" w:after="0" w:afterAutospacing="0"/>
        <w:ind w:left="6946"/>
        <w:rPr>
          <w:b/>
          <w:bCs/>
        </w:rPr>
      </w:pPr>
    </w:p>
    <w:p w:rsidR="00AB411B" w:rsidRDefault="00AB411B" w:rsidP="00AB411B">
      <w:pPr>
        <w:pStyle w:val="a4"/>
        <w:spacing w:before="0" w:beforeAutospacing="0" w:after="0" w:afterAutospacing="0"/>
        <w:jc w:val="center"/>
      </w:pPr>
      <w:r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AB411B" w:rsidRPr="00D94E7C" w:rsidRDefault="00AB411B" w:rsidP="00AB411B">
      <w:pPr>
        <w:pStyle w:val="a4"/>
        <w:spacing w:before="0" w:beforeAutospacing="0" w:after="0" w:afterAutospacing="0"/>
        <w:jc w:val="center"/>
        <w:rPr>
          <w:bCs/>
          <w:sz w:val="28"/>
          <w:szCs w:val="28"/>
          <w:vertAlign w:val="superscript"/>
        </w:rPr>
      </w:pPr>
      <w:r>
        <w:rPr>
          <w:b/>
          <w:bCs/>
          <w:u w:val="single"/>
        </w:rPr>
        <w:t>___________________________________________________________________________________</w:t>
      </w:r>
      <w:r>
        <w:rPr>
          <w:b/>
          <w:bCs/>
          <w:u w:val="single"/>
        </w:rPr>
        <w:br/>
      </w:r>
      <w:r w:rsidRPr="00D94E7C">
        <w:rPr>
          <w:bCs/>
          <w:sz w:val="28"/>
          <w:szCs w:val="28"/>
          <w:vertAlign w:val="superscript"/>
        </w:rPr>
        <w:t xml:space="preserve">(полное наименование </w:t>
      </w:r>
      <w:r>
        <w:rPr>
          <w:bCs/>
          <w:sz w:val="28"/>
          <w:szCs w:val="28"/>
          <w:vertAlign w:val="superscript"/>
        </w:rPr>
        <w:t xml:space="preserve">замещаемой муниципальной </w:t>
      </w:r>
      <w:r w:rsidRPr="00D94E7C">
        <w:rPr>
          <w:bCs/>
          <w:sz w:val="28"/>
          <w:szCs w:val="28"/>
          <w:vertAlign w:val="superscript"/>
        </w:rPr>
        <w:t>должности</w:t>
      </w:r>
      <w:r>
        <w:rPr>
          <w:bCs/>
          <w:sz w:val="28"/>
          <w:szCs w:val="28"/>
          <w:vertAlign w:val="superscript"/>
        </w:rPr>
        <w:t>, должности муниципальной службы)</w:t>
      </w:r>
    </w:p>
    <w:p w:rsidR="00AB411B" w:rsidRDefault="00AB411B" w:rsidP="00AB411B">
      <w:pPr>
        <w:pStyle w:val="a4"/>
        <w:spacing w:before="0" w:beforeAutospacing="0" w:after="0" w:afterAutospacing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___________________________________________________________________________________</w:t>
      </w:r>
    </w:p>
    <w:p w:rsidR="00AB411B" w:rsidRPr="00D94E7C" w:rsidRDefault="00AB411B" w:rsidP="00AB411B">
      <w:pPr>
        <w:pStyle w:val="a4"/>
        <w:spacing w:before="0" w:beforeAutospacing="0" w:after="0" w:afterAutospacing="0"/>
        <w:jc w:val="center"/>
        <w:rPr>
          <w:bCs/>
          <w:sz w:val="28"/>
          <w:szCs w:val="28"/>
          <w:vertAlign w:val="superscript"/>
        </w:rPr>
      </w:pPr>
      <w:r w:rsidRPr="00D94E7C">
        <w:rPr>
          <w:bCs/>
          <w:sz w:val="28"/>
          <w:szCs w:val="28"/>
          <w:vertAlign w:val="superscript"/>
        </w:rPr>
        <w:t xml:space="preserve">(фамилия, имя, отчество </w:t>
      </w:r>
      <w:r>
        <w:rPr>
          <w:bCs/>
          <w:sz w:val="28"/>
          <w:szCs w:val="28"/>
          <w:vertAlign w:val="superscript"/>
        </w:rPr>
        <w:t>лица, замещающего муниципальную должность, должность муниципальной службы)</w:t>
      </w:r>
    </w:p>
    <w:p w:rsidR="00AB411B" w:rsidRPr="008357F9" w:rsidRDefault="00AB411B" w:rsidP="00AB411B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8357F9">
        <w:rPr>
          <w:b/>
          <w:bCs/>
        </w:rPr>
        <w:t xml:space="preserve">и членов </w:t>
      </w:r>
      <w:r>
        <w:rPr>
          <w:b/>
          <w:bCs/>
        </w:rPr>
        <w:t>его (</w:t>
      </w:r>
      <w:r w:rsidRPr="008357F9">
        <w:rPr>
          <w:b/>
          <w:bCs/>
        </w:rPr>
        <w:t>её</w:t>
      </w:r>
      <w:r>
        <w:rPr>
          <w:b/>
          <w:bCs/>
        </w:rPr>
        <w:t>)</w:t>
      </w:r>
      <w:r w:rsidRPr="008357F9">
        <w:rPr>
          <w:b/>
          <w:bCs/>
        </w:rPr>
        <w:t xml:space="preserve"> семьи</w:t>
      </w:r>
    </w:p>
    <w:p w:rsidR="00AB411B" w:rsidRDefault="00AB411B" w:rsidP="00AB411B">
      <w:pPr>
        <w:pStyle w:val="a4"/>
        <w:spacing w:before="0" w:beforeAutospacing="0" w:after="0" w:afterAutospacing="0"/>
        <w:jc w:val="center"/>
        <w:rPr>
          <w:b/>
          <w:bCs/>
        </w:rPr>
      </w:pPr>
      <w:r>
        <w:t xml:space="preserve">   </w:t>
      </w:r>
      <w:r>
        <w:rPr>
          <w:b/>
          <w:bCs/>
        </w:rPr>
        <w:t>за период с 1 января 20___ года по 31 декабря 20____ года</w:t>
      </w:r>
    </w:p>
    <w:p w:rsidR="00AB411B" w:rsidRDefault="00AB411B" w:rsidP="00AB411B">
      <w:pPr>
        <w:pStyle w:val="a4"/>
        <w:spacing w:before="0" w:beforeAutospacing="0" w:after="0" w:afterAutospacing="0"/>
        <w:jc w:val="center"/>
      </w:pP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51"/>
        <w:gridCol w:w="1988"/>
        <w:gridCol w:w="557"/>
        <w:gridCol w:w="1068"/>
        <w:gridCol w:w="1027"/>
        <w:gridCol w:w="1581"/>
        <w:gridCol w:w="1221"/>
        <w:gridCol w:w="413"/>
        <w:gridCol w:w="1027"/>
        <w:gridCol w:w="1581"/>
        <w:gridCol w:w="1876"/>
      </w:tblGrid>
      <w:tr w:rsidR="00AB411B" w:rsidRPr="00314771" w:rsidTr="007A748D">
        <w:trPr>
          <w:tblCellSpacing w:w="0" w:type="dxa"/>
          <w:jc w:val="center"/>
        </w:trPr>
        <w:tc>
          <w:tcPr>
            <w:tcW w:w="235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411B" w:rsidRPr="00314771" w:rsidRDefault="00AB411B" w:rsidP="007A748D">
            <w:pPr>
              <w:pStyle w:val="a4"/>
              <w:jc w:val="center"/>
            </w:pPr>
            <w:r>
              <w:t>Члены семьи</w:t>
            </w:r>
            <w:r w:rsidRPr="00314771">
              <w:t xml:space="preserve">  </w:t>
            </w:r>
          </w:p>
        </w:tc>
        <w:tc>
          <w:tcPr>
            <w:tcW w:w="198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411B" w:rsidRPr="00314771" w:rsidRDefault="00AB411B" w:rsidP="007A748D">
            <w:pPr>
              <w:pStyle w:val="a4"/>
              <w:jc w:val="center"/>
            </w:pPr>
            <w:r w:rsidRPr="00314771">
              <w:t>Декларированный годовой доход</w:t>
            </w:r>
            <w:r>
              <w:br/>
              <w:t>за _______ год</w:t>
            </w:r>
            <w:r w:rsidRPr="00314771">
              <w:t xml:space="preserve"> (руб.)</w:t>
            </w:r>
          </w:p>
        </w:tc>
        <w:tc>
          <w:tcPr>
            <w:tcW w:w="4233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411B" w:rsidRPr="00314771" w:rsidRDefault="00AB411B" w:rsidP="007A748D">
            <w:pPr>
              <w:pStyle w:val="a4"/>
              <w:jc w:val="center"/>
            </w:pPr>
            <w:r w:rsidRPr="00314771">
              <w:t>Объекты недвижимого имущества, находящиеся в собственности</w:t>
            </w:r>
          </w:p>
        </w:tc>
        <w:tc>
          <w:tcPr>
            <w:tcW w:w="424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411B" w:rsidRPr="00314771" w:rsidRDefault="00AB411B" w:rsidP="007A748D">
            <w:pPr>
              <w:pStyle w:val="a4"/>
              <w:jc w:val="center"/>
            </w:pPr>
            <w:r>
              <w:t>О</w:t>
            </w:r>
            <w:r w:rsidRPr="00314771">
              <w:t>бъект</w:t>
            </w:r>
            <w:r>
              <w:t>ы</w:t>
            </w:r>
            <w:r w:rsidRPr="00314771">
              <w:t xml:space="preserve"> недвижимого имущества, </w:t>
            </w:r>
            <w:proofErr w:type="gramStart"/>
            <w:r w:rsidRPr="00314771">
              <w:t>находящихся</w:t>
            </w:r>
            <w:proofErr w:type="gramEnd"/>
            <w:r w:rsidRPr="00314771">
              <w:t xml:space="preserve"> в пользовании</w:t>
            </w:r>
          </w:p>
        </w:tc>
        <w:tc>
          <w:tcPr>
            <w:tcW w:w="187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AB411B" w:rsidRPr="00314771" w:rsidRDefault="00AB411B" w:rsidP="007A748D">
            <w:pPr>
              <w:pStyle w:val="a4"/>
              <w:jc w:val="center"/>
            </w:pPr>
            <w:r>
              <w:t>Т</w:t>
            </w:r>
            <w:r w:rsidRPr="00314771">
              <w:t>ранспортные средства (вид, марка)</w:t>
            </w:r>
          </w:p>
        </w:tc>
      </w:tr>
      <w:tr w:rsidR="00AB411B" w:rsidRPr="00314771" w:rsidTr="007A748D">
        <w:trPr>
          <w:tblCellSpacing w:w="0" w:type="dxa"/>
          <w:jc w:val="center"/>
        </w:trPr>
        <w:tc>
          <w:tcPr>
            <w:tcW w:w="235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411B" w:rsidRPr="00314771" w:rsidRDefault="00AB411B" w:rsidP="007A748D"/>
        </w:tc>
        <w:tc>
          <w:tcPr>
            <w:tcW w:w="198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411B" w:rsidRPr="00314771" w:rsidRDefault="00AB411B" w:rsidP="007A748D"/>
        </w:tc>
        <w:tc>
          <w:tcPr>
            <w:tcW w:w="16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411B" w:rsidRPr="00314771" w:rsidRDefault="00AB411B" w:rsidP="007A748D">
            <w:pPr>
              <w:pStyle w:val="a4"/>
              <w:jc w:val="center"/>
            </w:pPr>
            <w:r>
              <w:t>в</w:t>
            </w:r>
            <w:r w:rsidRPr="00314771">
              <w:t>ид объект</w:t>
            </w:r>
            <w:r>
              <w:t>а</w:t>
            </w:r>
            <w:r w:rsidRPr="00314771">
              <w:t xml:space="preserve"> недвижимости</w:t>
            </w: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411B" w:rsidRPr="00314771" w:rsidRDefault="00AB411B" w:rsidP="007A748D">
            <w:pPr>
              <w:pStyle w:val="a4"/>
              <w:jc w:val="center"/>
            </w:pPr>
            <w:r>
              <w:t>площадь (кв. м</w:t>
            </w:r>
            <w:r w:rsidRPr="00314771">
              <w:t>)</w:t>
            </w:r>
          </w:p>
        </w:tc>
        <w:tc>
          <w:tcPr>
            <w:tcW w:w="1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411B" w:rsidRPr="00314771" w:rsidRDefault="00AB411B" w:rsidP="007A748D">
            <w:pPr>
              <w:pStyle w:val="a4"/>
              <w:jc w:val="center"/>
            </w:pPr>
            <w:r>
              <w:t>с</w:t>
            </w:r>
            <w:r w:rsidRPr="00314771">
              <w:t>трана расположения</w:t>
            </w:r>
          </w:p>
        </w:tc>
        <w:tc>
          <w:tcPr>
            <w:tcW w:w="16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411B" w:rsidRPr="00314771" w:rsidRDefault="00AB411B" w:rsidP="007A748D">
            <w:pPr>
              <w:pStyle w:val="a4"/>
              <w:jc w:val="center"/>
            </w:pPr>
            <w:r>
              <w:t>в</w:t>
            </w:r>
            <w:r w:rsidRPr="00314771">
              <w:t>ид объект</w:t>
            </w:r>
            <w:r>
              <w:t>а</w:t>
            </w:r>
            <w:r w:rsidRPr="00314771">
              <w:t xml:space="preserve"> недвижимости</w:t>
            </w: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411B" w:rsidRPr="00314771" w:rsidRDefault="00AB411B" w:rsidP="007A748D">
            <w:pPr>
              <w:pStyle w:val="a4"/>
              <w:jc w:val="center"/>
            </w:pPr>
            <w:r>
              <w:t>площадь (кв. м</w:t>
            </w:r>
            <w:r w:rsidRPr="00314771">
              <w:t>)</w:t>
            </w:r>
          </w:p>
        </w:tc>
        <w:tc>
          <w:tcPr>
            <w:tcW w:w="1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411B" w:rsidRPr="00314771" w:rsidRDefault="00AB411B" w:rsidP="007A748D">
            <w:pPr>
              <w:pStyle w:val="a4"/>
              <w:jc w:val="center"/>
            </w:pPr>
            <w:r>
              <w:t>с</w:t>
            </w:r>
            <w:r w:rsidRPr="00314771">
              <w:t>трана расположения</w:t>
            </w:r>
          </w:p>
        </w:tc>
        <w:tc>
          <w:tcPr>
            <w:tcW w:w="187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11B" w:rsidRPr="00314771" w:rsidRDefault="00AB411B" w:rsidP="007A748D">
            <w:pPr>
              <w:pStyle w:val="a4"/>
              <w:jc w:val="center"/>
            </w:pPr>
          </w:p>
        </w:tc>
      </w:tr>
      <w:tr w:rsidR="00AB411B" w:rsidRPr="00314771" w:rsidTr="007A748D">
        <w:trPr>
          <w:tblCellSpacing w:w="0" w:type="dxa"/>
          <w:jc w:val="center"/>
        </w:trPr>
        <w:tc>
          <w:tcPr>
            <w:tcW w:w="2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411B" w:rsidRPr="00232819" w:rsidRDefault="00AB411B" w:rsidP="007A748D">
            <w:pPr>
              <w:pStyle w:val="a4"/>
              <w:spacing w:before="0" w:beforeAutospacing="0" w:after="0" w:afterAutospacing="0"/>
              <w:jc w:val="center"/>
              <w:rPr>
                <w:i/>
              </w:rPr>
            </w:pPr>
            <w:r w:rsidRPr="00232819">
              <w:rPr>
                <w:i/>
              </w:rPr>
              <w:t>Фамилия и инициалы лица, замещающего муниципальную должность, должность муниципальной службы</w:t>
            </w:r>
          </w:p>
        </w:tc>
        <w:tc>
          <w:tcPr>
            <w:tcW w:w="1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411B" w:rsidRPr="00314771" w:rsidRDefault="00AB411B" w:rsidP="007A748D">
            <w:pPr>
              <w:pStyle w:val="a4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</w:p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</w:p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t xml:space="preserve"> </w:t>
            </w:r>
          </w:p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</w:p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6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</w:p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 xml:space="preserve"> </w:t>
            </w:r>
          </w:p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</w:p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AB411B" w:rsidRPr="00314771" w:rsidTr="007A748D">
        <w:trPr>
          <w:tblCellSpacing w:w="0" w:type="dxa"/>
          <w:jc w:val="center"/>
        </w:trPr>
        <w:tc>
          <w:tcPr>
            <w:tcW w:w="2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Default="00AB411B" w:rsidP="007A748D">
            <w:pPr>
              <w:pStyle w:val="a4"/>
              <w:spacing w:before="0" w:beforeAutospacing="0" w:after="0" w:afterAutospacing="0"/>
              <w:jc w:val="center"/>
            </w:pPr>
            <w:r w:rsidRPr="00314771">
              <w:t>Супруг (супруга)</w:t>
            </w:r>
          </w:p>
          <w:p w:rsidR="00AB411B" w:rsidRPr="00232819" w:rsidRDefault="00AB411B" w:rsidP="007A748D">
            <w:pPr>
              <w:pStyle w:val="a4"/>
              <w:spacing w:before="0" w:beforeAutospacing="0" w:after="0" w:afterAutospacing="0"/>
              <w:jc w:val="center"/>
              <w:rPr>
                <w:i/>
              </w:rPr>
            </w:pPr>
            <w:r w:rsidRPr="00232819">
              <w:rPr>
                <w:i/>
              </w:rPr>
              <w:t xml:space="preserve">(без указания </w:t>
            </w:r>
            <w:r w:rsidRPr="00232819">
              <w:rPr>
                <w:i/>
              </w:rPr>
              <w:lastRenderedPageBreak/>
              <w:t>фамилии, инициалов и должности)</w:t>
            </w:r>
          </w:p>
        </w:tc>
        <w:tc>
          <w:tcPr>
            <w:tcW w:w="1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Pr="00314771" w:rsidRDefault="00AB411B" w:rsidP="007A748D">
            <w:pPr>
              <w:pStyle w:val="a4"/>
              <w:jc w:val="center"/>
            </w:pPr>
            <w:r w:rsidRPr="00314771">
              <w:lastRenderedPageBreak/>
              <w:t xml:space="preserve"> </w:t>
            </w:r>
          </w:p>
          <w:p w:rsidR="00AB411B" w:rsidRPr="00314771" w:rsidRDefault="00AB411B" w:rsidP="007A748D">
            <w:pPr>
              <w:pStyle w:val="a4"/>
              <w:jc w:val="center"/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6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</w:p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Pr="00314771" w:rsidRDefault="00AB411B" w:rsidP="007A748D">
            <w:pPr>
              <w:pStyle w:val="a4"/>
              <w:widowControl w:val="0"/>
              <w:spacing w:before="0" w:beforeAutospacing="0" w:after="0" w:afterAutospacing="0"/>
              <w:jc w:val="center"/>
            </w:pPr>
          </w:p>
          <w:p w:rsidR="00AB411B" w:rsidRPr="00314771" w:rsidRDefault="00AB411B" w:rsidP="007A748D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Pr="00314771" w:rsidRDefault="00AB411B" w:rsidP="007A748D">
            <w:pPr>
              <w:pStyle w:val="a4"/>
              <w:widowControl w:val="0"/>
              <w:spacing w:before="0" w:beforeAutospacing="0" w:after="0" w:afterAutospacing="0"/>
              <w:jc w:val="center"/>
            </w:pPr>
          </w:p>
          <w:p w:rsidR="00AB411B" w:rsidRPr="00314771" w:rsidRDefault="00AB411B" w:rsidP="007A748D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6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  <w:r w:rsidRPr="00314771">
              <w:t xml:space="preserve"> </w:t>
            </w:r>
          </w:p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</w:p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  <w:r w:rsidRPr="00314771">
              <w:t> </w:t>
            </w:r>
          </w:p>
        </w:tc>
        <w:tc>
          <w:tcPr>
            <w:tcW w:w="1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</w:p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  <w:tc>
          <w:tcPr>
            <w:tcW w:w="1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AB411B" w:rsidRPr="00314771" w:rsidTr="007A748D">
        <w:trPr>
          <w:tblCellSpacing w:w="0" w:type="dxa"/>
          <w:jc w:val="center"/>
        </w:trPr>
        <w:tc>
          <w:tcPr>
            <w:tcW w:w="23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Default="00AB411B" w:rsidP="007A748D">
            <w:pPr>
              <w:pStyle w:val="a4"/>
              <w:spacing w:before="0" w:beforeAutospacing="0" w:after="0" w:afterAutospacing="0"/>
              <w:jc w:val="center"/>
            </w:pPr>
            <w:r w:rsidRPr="00314771">
              <w:lastRenderedPageBreak/>
              <w:t>Несовершеннолетний ребенок</w:t>
            </w:r>
          </w:p>
          <w:p w:rsidR="00AB411B" w:rsidRPr="00232819" w:rsidRDefault="00AB411B" w:rsidP="007A748D">
            <w:pPr>
              <w:pStyle w:val="a4"/>
              <w:spacing w:before="0" w:beforeAutospacing="0" w:after="0" w:afterAutospacing="0"/>
              <w:jc w:val="center"/>
              <w:rPr>
                <w:i/>
              </w:rPr>
            </w:pPr>
            <w:r w:rsidRPr="00232819">
              <w:rPr>
                <w:i/>
              </w:rPr>
              <w:t>(без указания фамилии и инициалов)</w:t>
            </w:r>
          </w:p>
        </w:tc>
        <w:tc>
          <w:tcPr>
            <w:tcW w:w="1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Pr="00314771" w:rsidRDefault="00AB411B" w:rsidP="007A748D">
            <w:pPr>
              <w:pStyle w:val="a4"/>
              <w:jc w:val="center"/>
            </w:pPr>
          </w:p>
        </w:tc>
        <w:tc>
          <w:tcPr>
            <w:tcW w:w="16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Pr="00314771" w:rsidRDefault="00AB411B" w:rsidP="007A748D">
            <w:pPr>
              <w:pStyle w:val="a4"/>
              <w:widowControl w:val="0"/>
              <w:spacing w:before="0" w:beforeAutospacing="0" w:after="0" w:afterAutospacing="0"/>
              <w:jc w:val="center"/>
            </w:pPr>
          </w:p>
        </w:tc>
        <w:tc>
          <w:tcPr>
            <w:tcW w:w="1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Pr="00314771" w:rsidRDefault="00AB411B" w:rsidP="007A748D">
            <w:pPr>
              <w:pStyle w:val="a4"/>
              <w:widowControl w:val="0"/>
              <w:spacing w:before="0" w:beforeAutospacing="0" w:after="0" w:afterAutospacing="0"/>
              <w:jc w:val="center"/>
            </w:pPr>
          </w:p>
        </w:tc>
        <w:tc>
          <w:tcPr>
            <w:tcW w:w="16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0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5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8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AB411B" w:rsidRPr="00314771" w:rsidTr="007A748D">
        <w:trPr>
          <w:tblCellSpacing w:w="0" w:type="dxa"/>
          <w:jc w:val="center"/>
        </w:trPr>
        <w:tc>
          <w:tcPr>
            <w:tcW w:w="14690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Pr="00815FBB" w:rsidRDefault="00AB411B" w:rsidP="007A748D">
            <w:pPr>
              <w:pStyle w:val="a4"/>
              <w:jc w:val="center"/>
              <w:rPr>
                <w:b/>
              </w:rPr>
            </w:pPr>
            <w:proofErr w:type="gramStart"/>
            <w:r w:rsidRPr="00815FBB">
              <w:rPr>
                <w:b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замещающего муниципальную должность, должность муниципальной службы, и его супруги (супруга) за</w:t>
            </w:r>
            <w:proofErr w:type="gramEnd"/>
            <w:r w:rsidRPr="00815FBB">
              <w:rPr>
                <w:b/>
              </w:rPr>
              <w:t xml:space="preserve"> три последних года, предшествующих отчетному периоду</w:t>
            </w:r>
          </w:p>
        </w:tc>
      </w:tr>
      <w:tr w:rsidR="00AB411B" w:rsidRPr="00314771" w:rsidTr="007A748D">
        <w:trPr>
          <w:tblCellSpacing w:w="0" w:type="dxa"/>
          <w:jc w:val="center"/>
        </w:trPr>
        <w:tc>
          <w:tcPr>
            <w:tcW w:w="48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Pr="006A4C33" w:rsidRDefault="00AB411B" w:rsidP="007A748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6A4C33">
              <w:rPr>
                <w:rFonts w:eastAsia="Calibri"/>
                <w:bCs/>
              </w:rPr>
              <w:t>Члены семьи</w:t>
            </w:r>
          </w:p>
        </w:tc>
        <w:tc>
          <w:tcPr>
            <w:tcW w:w="489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Pr="006A4C33" w:rsidRDefault="00AB411B" w:rsidP="007A748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6A4C33">
              <w:rPr>
                <w:rFonts w:eastAsia="Calibri"/>
                <w:bCs/>
              </w:rPr>
              <w:t>Наименование приобретенного имущества</w:t>
            </w:r>
          </w:p>
        </w:tc>
        <w:tc>
          <w:tcPr>
            <w:tcW w:w="489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Pr="006A4C33" w:rsidRDefault="00AB411B" w:rsidP="007A748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6A4C33">
              <w:rPr>
                <w:rFonts w:eastAsia="Calibri"/>
                <w:bCs/>
              </w:rPr>
              <w:t xml:space="preserve">Источники получения средств, за счет которых приобретено имущество </w:t>
            </w:r>
          </w:p>
        </w:tc>
      </w:tr>
      <w:tr w:rsidR="00AB411B" w:rsidRPr="00314771" w:rsidTr="007A748D">
        <w:trPr>
          <w:tblCellSpacing w:w="0" w:type="dxa"/>
          <w:jc w:val="center"/>
        </w:trPr>
        <w:tc>
          <w:tcPr>
            <w:tcW w:w="48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  <w:r w:rsidRPr="00314771">
              <w:t>Фамилия и инициалы лица, замещающего муниципальную должность, должность муниципальной службы</w:t>
            </w:r>
          </w:p>
        </w:tc>
        <w:tc>
          <w:tcPr>
            <w:tcW w:w="489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Pr="00314771" w:rsidRDefault="00AB411B" w:rsidP="007A748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489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Pr="00314771" w:rsidRDefault="00AB411B" w:rsidP="007A748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</w:tr>
      <w:tr w:rsidR="00AB411B" w:rsidRPr="00314771" w:rsidTr="007A748D">
        <w:trPr>
          <w:tblCellSpacing w:w="0" w:type="dxa"/>
          <w:jc w:val="center"/>
        </w:trPr>
        <w:tc>
          <w:tcPr>
            <w:tcW w:w="48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Default="00AB411B" w:rsidP="007A748D">
            <w:pPr>
              <w:pStyle w:val="a4"/>
              <w:spacing w:before="0" w:beforeAutospacing="0" w:after="0" w:afterAutospacing="0"/>
              <w:jc w:val="center"/>
            </w:pPr>
            <w:r w:rsidRPr="00314771">
              <w:t>Супруг (супруга)</w:t>
            </w:r>
          </w:p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  <w:r>
              <w:t>(без указания фамилии, инициалов и должности)</w:t>
            </w:r>
          </w:p>
        </w:tc>
        <w:tc>
          <w:tcPr>
            <w:tcW w:w="489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Pr="00314771" w:rsidRDefault="00AB411B" w:rsidP="007A748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489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Pr="00314771" w:rsidRDefault="00AB411B" w:rsidP="007A748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</w:tr>
      <w:tr w:rsidR="00AB411B" w:rsidRPr="00314771" w:rsidTr="007A748D">
        <w:trPr>
          <w:tblCellSpacing w:w="0" w:type="dxa"/>
          <w:jc w:val="center"/>
        </w:trPr>
        <w:tc>
          <w:tcPr>
            <w:tcW w:w="489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Default="00AB411B" w:rsidP="007A748D">
            <w:pPr>
              <w:pStyle w:val="a4"/>
              <w:spacing w:before="0" w:beforeAutospacing="0" w:after="0" w:afterAutospacing="0"/>
              <w:jc w:val="center"/>
            </w:pPr>
            <w:r w:rsidRPr="00314771">
              <w:t>Несовершеннолетний ребенок</w:t>
            </w:r>
          </w:p>
          <w:p w:rsidR="00AB411B" w:rsidRPr="00314771" w:rsidRDefault="00AB411B" w:rsidP="007A748D">
            <w:pPr>
              <w:pStyle w:val="a4"/>
              <w:spacing w:before="0" w:beforeAutospacing="0" w:after="0" w:afterAutospacing="0"/>
              <w:jc w:val="center"/>
            </w:pPr>
            <w:r>
              <w:t>(без указания фамилии и инициалов)</w:t>
            </w:r>
          </w:p>
        </w:tc>
        <w:tc>
          <w:tcPr>
            <w:tcW w:w="489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Pr="00314771" w:rsidRDefault="00AB411B" w:rsidP="007A748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4897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B411B" w:rsidRPr="00314771" w:rsidRDefault="00AB411B" w:rsidP="007A748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</w:tr>
    </w:tbl>
    <w:p w:rsidR="00AB411B" w:rsidRDefault="00AB411B" w:rsidP="00AB411B">
      <w:pPr>
        <w:pStyle w:val="a4"/>
        <w:spacing w:before="0" w:beforeAutospacing="0" w:after="0" w:afterAutospacing="0"/>
        <w:jc w:val="center"/>
        <w:rPr>
          <w:b/>
          <w:bCs/>
        </w:rPr>
      </w:pPr>
    </w:p>
    <w:p w:rsidR="00AB411B" w:rsidRPr="00761FB4" w:rsidRDefault="00AB411B" w:rsidP="00AB411B">
      <w:pPr>
        <w:pStyle w:val="a4"/>
        <w:spacing w:before="0" w:beforeAutospacing="0" w:after="0" w:afterAutospacing="0"/>
        <w:jc w:val="center"/>
        <w:rPr>
          <w:rFonts w:eastAsia="Calibri"/>
          <w:b/>
          <w:bCs/>
        </w:rPr>
      </w:pPr>
    </w:p>
    <w:p w:rsidR="005C176E" w:rsidRDefault="005C176E">
      <w:bookmarkStart w:id="1" w:name="_GoBack"/>
      <w:bookmarkEnd w:id="1"/>
    </w:p>
    <w:sectPr w:rsidR="005C176E" w:rsidSect="00AB411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1B"/>
    <w:rsid w:val="000E47D8"/>
    <w:rsid w:val="00264F4A"/>
    <w:rsid w:val="00316053"/>
    <w:rsid w:val="00400249"/>
    <w:rsid w:val="0048490A"/>
    <w:rsid w:val="005C176E"/>
    <w:rsid w:val="00613D83"/>
    <w:rsid w:val="0062662B"/>
    <w:rsid w:val="00795A09"/>
    <w:rsid w:val="00930BD6"/>
    <w:rsid w:val="009768BE"/>
    <w:rsid w:val="00AB411B"/>
    <w:rsid w:val="00B30047"/>
    <w:rsid w:val="00C7121A"/>
    <w:rsid w:val="00C7206F"/>
    <w:rsid w:val="00CA75A1"/>
    <w:rsid w:val="00CD502D"/>
    <w:rsid w:val="00D3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B41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B41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a3">
    <w:name w:val="Заголовок статьи"/>
    <w:basedOn w:val="a"/>
    <w:next w:val="a"/>
    <w:uiPriority w:val="99"/>
    <w:rsid w:val="00AB411B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styleId="a4">
    <w:name w:val="Normal (Web)"/>
    <w:basedOn w:val="a"/>
    <w:uiPriority w:val="99"/>
    <w:rsid w:val="00AB411B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AB411B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B41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B411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a3">
    <w:name w:val="Заголовок статьи"/>
    <w:basedOn w:val="a"/>
    <w:next w:val="a"/>
    <w:uiPriority w:val="99"/>
    <w:rsid w:val="00AB411B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styleId="a4">
    <w:name w:val="Normal (Web)"/>
    <w:basedOn w:val="a"/>
    <w:uiPriority w:val="99"/>
    <w:rsid w:val="00AB411B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AB411B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93980&amp;dst=10000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20&amp;n=162265&amp;dst=10001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894" TargetMode="External"/><Relationship Id="rId11" Type="http://schemas.openxmlformats.org/officeDocument/2006/relationships/hyperlink" Target="https://login.consultant.ru/link/?req=doc&amp;base=RLAW020&amp;n=183832&amp;dst=100013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gin.consultant.ru/link/?req=doc&amp;base=RLAW020&amp;n=183832&amp;dst=1000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82734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2858</Words>
  <Characters>16296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AdminSec</dc:creator>
  <cp:lastModifiedBy>AdminSec</cp:lastModifiedBy>
  <cp:revision>1</cp:revision>
  <dcterms:created xsi:type="dcterms:W3CDTF">2024-04-24T01:35:00Z</dcterms:created>
  <dcterms:modified xsi:type="dcterms:W3CDTF">2024-04-24T01:36:00Z</dcterms:modified>
</cp:coreProperties>
</file>