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D4" w:rsidRPr="008007F4" w:rsidRDefault="006C6EF8" w:rsidP="00F645D4">
      <w:pPr>
        <w:spacing w:after="0" w:line="240" w:lineRule="auto"/>
        <w:jc w:val="center"/>
        <w:rPr>
          <w:rFonts w:ascii="Times New Roman" w:hAnsi="Times New Roman"/>
          <w:b/>
          <w:sz w:val="28"/>
          <w:szCs w:val="28"/>
        </w:rPr>
      </w:pPr>
      <w:r>
        <w:rPr>
          <w:rFonts w:ascii="Times New Roman" w:hAnsi="Times New Roman"/>
          <w:b/>
          <w:sz w:val="28"/>
          <w:szCs w:val="28"/>
        </w:rPr>
        <w:t xml:space="preserve">ПРОЕКТ </w:t>
      </w:r>
      <w:r w:rsidR="00F645D4" w:rsidRPr="008007F4">
        <w:rPr>
          <w:rFonts w:ascii="Times New Roman" w:hAnsi="Times New Roman"/>
          <w:b/>
          <w:sz w:val="28"/>
          <w:szCs w:val="28"/>
        </w:rPr>
        <w:t>ПОВЕСТК</w:t>
      </w:r>
      <w:r>
        <w:rPr>
          <w:rFonts w:ascii="Times New Roman" w:hAnsi="Times New Roman"/>
          <w:b/>
          <w:sz w:val="28"/>
          <w:szCs w:val="28"/>
        </w:rPr>
        <w:t>И</w:t>
      </w:r>
    </w:p>
    <w:p w:rsidR="00F645D4" w:rsidRPr="008007F4" w:rsidRDefault="00F645D4" w:rsidP="00F645D4">
      <w:pPr>
        <w:spacing w:after="0" w:line="240" w:lineRule="auto"/>
        <w:jc w:val="center"/>
        <w:rPr>
          <w:rFonts w:ascii="Times New Roman" w:hAnsi="Times New Roman"/>
          <w:b/>
          <w:sz w:val="28"/>
          <w:szCs w:val="28"/>
        </w:rPr>
      </w:pPr>
      <w:r w:rsidRPr="008007F4">
        <w:rPr>
          <w:rFonts w:ascii="Times New Roman" w:hAnsi="Times New Roman"/>
          <w:b/>
          <w:sz w:val="28"/>
          <w:szCs w:val="28"/>
        </w:rPr>
        <w:t xml:space="preserve">очередного заседания Думы </w:t>
      </w:r>
    </w:p>
    <w:p w:rsidR="00F645D4" w:rsidRPr="008007F4" w:rsidRDefault="00F645D4" w:rsidP="00F645D4">
      <w:pPr>
        <w:spacing w:after="0" w:line="240" w:lineRule="auto"/>
        <w:jc w:val="center"/>
        <w:rPr>
          <w:rFonts w:ascii="Times New Roman" w:hAnsi="Times New Roman"/>
          <w:b/>
          <w:sz w:val="28"/>
          <w:szCs w:val="28"/>
        </w:rPr>
      </w:pPr>
      <w:proofErr w:type="spellStart"/>
      <w:r w:rsidRPr="008007F4">
        <w:rPr>
          <w:rFonts w:ascii="Times New Roman" w:hAnsi="Times New Roman"/>
          <w:b/>
          <w:sz w:val="28"/>
          <w:szCs w:val="28"/>
        </w:rPr>
        <w:t>Яковлевского</w:t>
      </w:r>
      <w:proofErr w:type="spellEnd"/>
      <w:r w:rsidRPr="008007F4">
        <w:rPr>
          <w:rFonts w:ascii="Times New Roman" w:hAnsi="Times New Roman"/>
          <w:b/>
          <w:sz w:val="28"/>
          <w:szCs w:val="28"/>
        </w:rPr>
        <w:t xml:space="preserve"> муниципального округа</w:t>
      </w:r>
    </w:p>
    <w:p w:rsidR="00F645D4" w:rsidRPr="008007F4" w:rsidRDefault="00F645D4" w:rsidP="00F645D4">
      <w:pPr>
        <w:spacing w:after="0" w:line="240" w:lineRule="auto"/>
        <w:jc w:val="center"/>
        <w:rPr>
          <w:rFonts w:ascii="Times New Roman" w:hAnsi="Times New Roman"/>
          <w:b/>
          <w:sz w:val="28"/>
          <w:szCs w:val="28"/>
        </w:rPr>
      </w:pPr>
      <w:r>
        <w:rPr>
          <w:rFonts w:ascii="Times New Roman" w:hAnsi="Times New Roman"/>
          <w:b/>
          <w:sz w:val="28"/>
          <w:szCs w:val="28"/>
        </w:rPr>
        <w:t>24 июня 2025</w:t>
      </w:r>
      <w:r w:rsidRPr="008007F4">
        <w:rPr>
          <w:rFonts w:ascii="Times New Roman" w:hAnsi="Times New Roman"/>
          <w:b/>
          <w:sz w:val="28"/>
          <w:szCs w:val="28"/>
        </w:rPr>
        <w:t xml:space="preserve"> года</w:t>
      </w:r>
    </w:p>
    <w:p w:rsidR="00F645D4" w:rsidRPr="00EE711F" w:rsidRDefault="00F645D4" w:rsidP="00F645D4">
      <w:pPr>
        <w:spacing w:after="0" w:line="240" w:lineRule="auto"/>
        <w:jc w:val="center"/>
        <w:rPr>
          <w:rFonts w:ascii="Times New Roman" w:hAnsi="Times New Roman"/>
          <w:b/>
          <w:sz w:val="16"/>
          <w:szCs w:val="16"/>
        </w:rPr>
      </w:pPr>
    </w:p>
    <w:p w:rsidR="00F645D4" w:rsidRPr="008007F4" w:rsidRDefault="00F645D4" w:rsidP="00F645D4">
      <w:pPr>
        <w:spacing w:after="0" w:line="240" w:lineRule="auto"/>
        <w:ind w:left="4820"/>
        <w:rPr>
          <w:rFonts w:ascii="Times New Roman" w:hAnsi="Times New Roman"/>
        </w:rPr>
      </w:pPr>
      <w:r w:rsidRPr="008007F4">
        <w:rPr>
          <w:rFonts w:ascii="Times New Roman" w:hAnsi="Times New Roman"/>
        </w:rPr>
        <w:t>Начало в 11 часов 00 минут</w:t>
      </w:r>
      <w:r w:rsidRPr="008007F4">
        <w:rPr>
          <w:rFonts w:ascii="Times New Roman" w:hAnsi="Times New Roman"/>
        </w:rPr>
        <w:br/>
        <w:t xml:space="preserve">в зале заседаний Администрации </w:t>
      </w:r>
      <w:proofErr w:type="spellStart"/>
      <w:r w:rsidRPr="008007F4">
        <w:rPr>
          <w:rFonts w:ascii="Times New Roman" w:hAnsi="Times New Roman"/>
        </w:rPr>
        <w:t>Яковлевского</w:t>
      </w:r>
      <w:proofErr w:type="spellEnd"/>
      <w:r w:rsidRPr="008007F4">
        <w:rPr>
          <w:rFonts w:ascii="Times New Roman" w:hAnsi="Times New Roman"/>
        </w:rPr>
        <w:t xml:space="preserve"> муниципального округа </w:t>
      </w:r>
    </w:p>
    <w:p w:rsidR="00F645D4" w:rsidRDefault="00F645D4" w:rsidP="00F645D4">
      <w:pPr>
        <w:spacing w:after="0" w:line="240" w:lineRule="auto"/>
        <w:ind w:left="4820"/>
        <w:rPr>
          <w:rFonts w:ascii="Times New Roman" w:hAnsi="Times New Roman"/>
        </w:rPr>
      </w:pPr>
      <w:r w:rsidRPr="008007F4">
        <w:rPr>
          <w:rFonts w:ascii="Times New Roman" w:hAnsi="Times New Roman"/>
        </w:rPr>
        <w:t xml:space="preserve">на 2 этаже (с. Яковлевка, пер. </w:t>
      </w:r>
      <w:proofErr w:type="gramStart"/>
      <w:r w:rsidRPr="008007F4">
        <w:rPr>
          <w:rFonts w:ascii="Times New Roman" w:hAnsi="Times New Roman"/>
        </w:rPr>
        <w:t>Почтовый</w:t>
      </w:r>
      <w:proofErr w:type="gramEnd"/>
      <w:r w:rsidRPr="008007F4">
        <w:rPr>
          <w:rFonts w:ascii="Times New Roman" w:hAnsi="Times New Roman"/>
        </w:rPr>
        <w:t>, 7)</w:t>
      </w:r>
    </w:p>
    <w:p w:rsidR="00B96EF3" w:rsidRDefault="00B96EF3" w:rsidP="00F645D4">
      <w:pPr>
        <w:spacing w:after="0" w:line="240" w:lineRule="auto"/>
        <w:ind w:left="4820"/>
        <w:rPr>
          <w:rFonts w:ascii="Times New Roman" w:hAnsi="Times New Roman"/>
        </w:rPr>
      </w:pPr>
    </w:p>
    <w:p w:rsidR="00233693" w:rsidRDefault="00233693" w:rsidP="00F645D4">
      <w:pPr>
        <w:spacing w:after="0" w:line="240" w:lineRule="auto"/>
        <w:ind w:left="4820"/>
        <w:rPr>
          <w:rFonts w:ascii="Times New Roman" w:hAnsi="Times New Roman"/>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647"/>
      </w:tblGrid>
      <w:tr w:rsidR="00233693" w:rsidRPr="00737557" w:rsidTr="00233693">
        <w:trPr>
          <w:trHeight w:val="20"/>
        </w:trPr>
        <w:tc>
          <w:tcPr>
            <w:tcW w:w="1418" w:type="dxa"/>
            <w:tcBorders>
              <w:top w:val="single" w:sz="4" w:space="0" w:color="auto"/>
              <w:left w:val="single" w:sz="4" w:space="0" w:color="auto"/>
              <w:bottom w:val="single" w:sz="4" w:space="0" w:color="auto"/>
              <w:right w:val="single" w:sz="4" w:space="0" w:color="auto"/>
            </w:tcBorders>
          </w:tcPr>
          <w:p w:rsidR="00233693" w:rsidRDefault="00233693" w:rsidP="00015B39">
            <w:pPr>
              <w:widowControl w:val="0"/>
              <w:spacing w:after="0" w:line="240" w:lineRule="auto"/>
              <w:rPr>
                <w:rFonts w:ascii="Times New Roman" w:hAnsi="Times New Roman"/>
                <w:sz w:val="28"/>
                <w:szCs w:val="28"/>
              </w:rPr>
            </w:pPr>
            <w:r>
              <w:rPr>
                <w:rFonts w:ascii="Times New Roman" w:hAnsi="Times New Roman"/>
                <w:sz w:val="28"/>
                <w:szCs w:val="28"/>
              </w:rPr>
              <w:t>Вопрос 1</w:t>
            </w:r>
          </w:p>
          <w:p w:rsidR="00233693" w:rsidRPr="008007F4" w:rsidRDefault="00233693" w:rsidP="00015B39">
            <w:pPr>
              <w:widowControl w:val="0"/>
              <w:spacing w:after="0" w:line="240" w:lineRule="auto"/>
              <w:rPr>
                <w:rFonts w:ascii="Times New Roman" w:hAnsi="Times New Roman"/>
                <w:sz w:val="28"/>
                <w:szCs w:val="28"/>
              </w:rPr>
            </w:pPr>
          </w:p>
        </w:tc>
        <w:tc>
          <w:tcPr>
            <w:tcW w:w="8647" w:type="dxa"/>
            <w:tcBorders>
              <w:top w:val="single" w:sz="4" w:space="0" w:color="auto"/>
              <w:left w:val="single" w:sz="4" w:space="0" w:color="auto"/>
              <w:bottom w:val="single" w:sz="4" w:space="0" w:color="auto"/>
              <w:right w:val="single" w:sz="4" w:space="0" w:color="auto"/>
            </w:tcBorders>
          </w:tcPr>
          <w:p w:rsidR="00233693" w:rsidRPr="003A43E5" w:rsidRDefault="00233693" w:rsidP="00233693">
            <w:pPr>
              <w:widowControl w:val="0"/>
              <w:spacing w:after="0" w:line="240" w:lineRule="auto"/>
              <w:ind w:firstLine="567"/>
              <w:jc w:val="both"/>
              <w:rPr>
                <w:rFonts w:ascii="Times New Roman" w:hAnsi="Times New Roman"/>
                <w:sz w:val="28"/>
                <w:szCs w:val="28"/>
              </w:rPr>
            </w:pPr>
            <w:r w:rsidRPr="003A43E5">
              <w:rPr>
                <w:rFonts w:ascii="Times New Roman" w:hAnsi="Times New Roman"/>
                <w:sz w:val="28"/>
                <w:szCs w:val="28"/>
              </w:rPr>
              <w:t xml:space="preserve">Об отчете Администрации </w:t>
            </w:r>
            <w:proofErr w:type="spellStart"/>
            <w:r w:rsidRPr="003A43E5">
              <w:rPr>
                <w:rFonts w:ascii="Times New Roman" w:hAnsi="Times New Roman"/>
                <w:sz w:val="28"/>
                <w:szCs w:val="28"/>
              </w:rPr>
              <w:t>Яковлевского</w:t>
            </w:r>
            <w:proofErr w:type="spellEnd"/>
            <w:r w:rsidRPr="003A43E5">
              <w:rPr>
                <w:rFonts w:ascii="Times New Roman" w:hAnsi="Times New Roman"/>
                <w:sz w:val="28"/>
                <w:szCs w:val="28"/>
              </w:rPr>
              <w:t xml:space="preserve"> муниципального округа об исполнении полномочий  по осуществлению мероприятий по обеспечению безопасности людей на водных объектах, охране их жизни и здоровья на территории </w:t>
            </w:r>
            <w:proofErr w:type="spellStart"/>
            <w:r w:rsidRPr="003A43E5">
              <w:rPr>
                <w:rFonts w:ascii="Times New Roman" w:hAnsi="Times New Roman"/>
                <w:sz w:val="28"/>
                <w:szCs w:val="28"/>
              </w:rPr>
              <w:t>Яковлевского</w:t>
            </w:r>
            <w:proofErr w:type="spellEnd"/>
            <w:r w:rsidRPr="003A43E5">
              <w:rPr>
                <w:rFonts w:ascii="Times New Roman" w:hAnsi="Times New Roman"/>
                <w:sz w:val="28"/>
                <w:szCs w:val="28"/>
              </w:rPr>
              <w:t xml:space="preserve"> муниципального округа за 2024 год и текущий период 2025 года.</w:t>
            </w:r>
          </w:p>
          <w:p w:rsidR="00233693" w:rsidRPr="00233693" w:rsidRDefault="00233693" w:rsidP="00233693">
            <w:pPr>
              <w:widowControl w:val="0"/>
              <w:spacing w:after="0" w:line="240" w:lineRule="auto"/>
              <w:ind w:firstLine="567"/>
              <w:jc w:val="both"/>
              <w:rPr>
                <w:rFonts w:ascii="Times New Roman" w:hAnsi="Times New Roman"/>
                <w:sz w:val="28"/>
                <w:szCs w:val="28"/>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Докладывает:</w:t>
            </w:r>
          </w:p>
          <w:p w:rsidR="00233693" w:rsidRPr="00233693" w:rsidRDefault="00233693" w:rsidP="00233693">
            <w:pPr>
              <w:widowControl w:val="0"/>
              <w:spacing w:after="0" w:line="240" w:lineRule="auto"/>
              <w:ind w:firstLine="567"/>
              <w:jc w:val="both"/>
              <w:rPr>
                <w:rFonts w:ascii="Times New Roman" w:hAnsi="Times New Roman"/>
              </w:rPr>
            </w:pPr>
            <w:proofErr w:type="spellStart"/>
            <w:r w:rsidRPr="00233693">
              <w:rPr>
                <w:rFonts w:ascii="Times New Roman" w:hAnsi="Times New Roman"/>
              </w:rPr>
              <w:t>Штанулин</w:t>
            </w:r>
            <w:proofErr w:type="spellEnd"/>
            <w:r w:rsidRPr="00233693">
              <w:rPr>
                <w:rFonts w:ascii="Times New Roman" w:hAnsi="Times New Roman"/>
              </w:rPr>
              <w:t xml:space="preserve"> Василий Станиславович, начальник отдела ГОЧС.</w:t>
            </w:r>
          </w:p>
          <w:p w:rsidR="00233693" w:rsidRPr="00233693" w:rsidRDefault="00233693" w:rsidP="00233693">
            <w:pPr>
              <w:widowControl w:val="0"/>
              <w:spacing w:after="0" w:line="240" w:lineRule="auto"/>
              <w:ind w:firstLine="567"/>
              <w:jc w:val="both"/>
              <w:rPr>
                <w:rFonts w:ascii="Times New Roman" w:hAnsi="Times New Roman"/>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Содоклад:</w:t>
            </w:r>
          </w:p>
          <w:p w:rsidR="00233693" w:rsidRDefault="00233693" w:rsidP="00233693">
            <w:pPr>
              <w:widowControl w:val="0"/>
              <w:spacing w:after="0" w:line="240" w:lineRule="auto"/>
              <w:ind w:firstLine="567"/>
              <w:jc w:val="both"/>
              <w:rPr>
                <w:rFonts w:ascii="Times New Roman" w:hAnsi="Times New Roman"/>
              </w:rPr>
            </w:pPr>
            <w:r w:rsidRPr="00233693">
              <w:rPr>
                <w:rFonts w:ascii="Times New Roman" w:hAnsi="Times New Roman"/>
              </w:rPr>
              <w:t>Зубков Александр Васильевич, председатель постоянной комиссии по социальной политике и защите прав граждан.</w:t>
            </w:r>
          </w:p>
          <w:p w:rsidR="00B96EF3" w:rsidRPr="003A43E5" w:rsidRDefault="00B96EF3" w:rsidP="00233693">
            <w:pPr>
              <w:widowControl w:val="0"/>
              <w:spacing w:after="0" w:line="240" w:lineRule="auto"/>
              <w:ind w:firstLine="567"/>
              <w:jc w:val="both"/>
              <w:rPr>
                <w:rFonts w:ascii="Times New Roman" w:hAnsi="Times New Roman"/>
                <w:sz w:val="28"/>
                <w:szCs w:val="28"/>
              </w:rPr>
            </w:pPr>
          </w:p>
        </w:tc>
      </w:tr>
      <w:tr w:rsidR="00233693" w:rsidRPr="00737557" w:rsidTr="00233693">
        <w:trPr>
          <w:trHeight w:val="20"/>
        </w:trPr>
        <w:tc>
          <w:tcPr>
            <w:tcW w:w="1418" w:type="dxa"/>
            <w:tcBorders>
              <w:top w:val="single" w:sz="4" w:space="0" w:color="auto"/>
              <w:left w:val="single" w:sz="4" w:space="0" w:color="auto"/>
              <w:bottom w:val="single" w:sz="4" w:space="0" w:color="auto"/>
              <w:right w:val="single" w:sz="4" w:space="0" w:color="auto"/>
            </w:tcBorders>
          </w:tcPr>
          <w:p w:rsidR="00233693" w:rsidRDefault="00233693" w:rsidP="00015B39">
            <w:pPr>
              <w:widowControl w:val="0"/>
              <w:spacing w:after="0" w:line="240" w:lineRule="auto"/>
              <w:rPr>
                <w:rFonts w:ascii="Times New Roman" w:hAnsi="Times New Roman"/>
                <w:sz w:val="28"/>
                <w:szCs w:val="28"/>
              </w:rPr>
            </w:pPr>
            <w:r>
              <w:rPr>
                <w:rFonts w:ascii="Times New Roman" w:hAnsi="Times New Roman"/>
                <w:sz w:val="28"/>
                <w:szCs w:val="28"/>
              </w:rPr>
              <w:t>Вопрос 2</w:t>
            </w:r>
          </w:p>
          <w:p w:rsidR="00233693" w:rsidRPr="008007F4" w:rsidRDefault="00233693" w:rsidP="00015B39">
            <w:pPr>
              <w:widowControl w:val="0"/>
              <w:spacing w:after="0" w:line="240" w:lineRule="auto"/>
              <w:rPr>
                <w:rFonts w:ascii="Times New Roman" w:hAnsi="Times New Roman"/>
                <w:sz w:val="28"/>
                <w:szCs w:val="28"/>
              </w:rPr>
            </w:pPr>
          </w:p>
        </w:tc>
        <w:tc>
          <w:tcPr>
            <w:tcW w:w="8647" w:type="dxa"/>
            <w:tcBorders>
              <w:top w:val="single" w:sz="4" w:space="0" w:color="auto"/>
              <w:left w:val="single" w:sz="4" w:space="0" w:color="auto"/>
              <w:bottom w:val="single" w:sz="4" w:space="0" w:color="auto"/>
              <w:right w:val="single" w:sz="4" w:space="0" w:color="auto"/>
            </w:tcBorders>
          </w:tcPr>
          <w:p w:rsidR="00233693" w:rsidRPr="00233693" w:rsidRDefault="00233693" w:rsidP="00233693">
            <w:pPr>
              <w:widowControl w:val="0"/>
              <w:spacing w:after="0" w:line="240" w:lineRule="auto"/>
              <w:ind w:firstLine="567"/>
              <w:jc w:val="both"/>
              <w:rPr>
                <w:rFonts w:ascii="Times New Roman" w:hAnsi="Times New Roman"/>
              </w:rPr>
            </w:pPr>
            <w:r w:rsidRPr="003A43E5">
              <w:rPr>
                <w:rFonts w:ascii="Times New Roman" w:hAnsi="Times New Roman"/>
                <w:sz w:val="28"/>
                <w:szCs w:val="28"/>
              </w:rPr>
              <w:t xml:space="preserve">О протесте прокурора </w:t>
            </w:r>
            <w:proofErr w:type="spellStart"/>
            <w:r w:rsidRPr="003A43E5">
              <w:rPr>
                <w:rFonts w:ascii="Times New Roman" w:hAnsi="Times New Roman"/>
                <w:sz w:val="28"/>
                <w:szCs w:val="28"/>
              </w:rPr>
              <w:t>Яковлевского</w:t>
            </w:r>
            <w:proofErr w:type="spellEnd"/>
            <w:r w:rsidRPr="003A43E5">
              <w:rPr>
                <w:rFonts w:ascii="Times New Roman" w:hAnsi="Times New Roman"/>
                <w:sz w:val="28"/>
                <w:szCs w:val="28"/>
              </w:rPr>
              <w:t xml:space="preserve"> района на решение Думы </w:t>
            </w:r>
            <w:proofErr w:type="spellStart"/>
            <w:r w:rsidRPr="003A43E5">
              <w:rPr>
                <w:rFonts w:ascii="Times New Roman" w:hAnsi="Times New Roman"/>
                <w:sz w:val="28"/>
                <w:szCs w:val="28"/>
              </w:rPr>
              <w:t>Яковлевского</w:t>
            </w:r>
            <w:proofErr w:type="spellEnd"/>
            <w:r w:rsidRPr="003A43E5">
              <w:rPr>
                <w:rFonts w:ascii="Times New Roman" w:hAnsi="Times New Roman"/>
                <w:sz w:val="28"/>
                <w:szCs w:val="28"/>
              </w:rPr>
              <w:t xml:space="preserve"> муниципального округа от 25.06.2024 № 349-НПА «О </w:t>
            </w:r>
            <w:proofErr w:type="gramStart"/>
            <w:r w:rsidRPr="003A43E5">
              <w:rPr>
                <w:rFonts w:ascii="Times New Roman" w:hAnsi="Times New Roman"/>
                <w:sz w:val="28"/>
                <w:szCs w:val="28"/>
              </w:rPr>
              <w:t>Положении</w:t>
            </w:r>
            <w:proofErr w:type="gramEnd"/>
            <w:r w:rsidRPr="003A43E5">
              <w:rPr>
                <w:rFonts w:ascii="Times New Roman" w:hAnsi="Times New Roman"/>
                <w:sz w:val="28"/>
                <w:szCs w:val="28"/>
              </w:rPr>
              <w:t xml:space="preserve"> о муниципальном контроле на автомобильном транспорте и в дорожном хозяйстве в границах </w:t>
            </w:r>
            <w:proofErr w:type="spellStart"/>
            <w:r w:rsidRPr="003A43E5">
              <w:rPr>
                <w:rFonts w:ascii="Times New Roman" w:hAnsi="Times New Roman"/>
                <w:sz w:val="28"/>
                <w:szCs w:val="28"/>
              </w:rPr>
              <w:t>Яковлевского</w:t>
            </w:r>
            <w:proofErr w:type="spellEnd"/>
            <w:r w:rsidRPr="003A43E5">
              <w:rPr>
                <w:rFonts w:ascii="Times New Roman" w:hAnsi="Times New Roman"/>
                <w:sz w:val="28"/>
                <w:szCs w:val="28"/>
              </w:rPr>
              <w:t xml:space="preserve"> </w:t>
            </w:r>
            <w:r w:rsidRPr="00233693">
              <w:rPr>
                <w:rFonts w:ascii="Times New Roman" w:hAnsi="Times New Roman"/>
                <w:sz w:val="28"/>
                <w:szCs w:val="28"/>
              </w:rPr>
              <w:t>муниципального округа».</w:t>
            </w:r>
          </w:p>
          <w:p w:rsidR="00233693" w:rsidRPr="00233693" w:rsidRDefault="00233693" w:rsidP="00233693">
            <w:pPr>
              <w:widowControl w:val="0"/>
              <w:spacing w:after="0" w:line="240" w:lineRule="auto"/>
              <w:ind w:firstLine="567"/>
              <w:rPr>
                <w:rFonts w:ascii="Times New Roman" w:hAnsi="Times New Roman"/>
                <w:u w:val="single"/>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Докладывает:</w:t>
            </w:r>
          </w:p>
          <w:p w:rsidR="00233693" w:rsidRPr="00233693" w:rsidRDefault="00233693" w:rsidP="00233693">
            <w:pPr>
              <w:widowControl w:val="0"/>
              <w:spacing w:after="0" w:line="240" w:lineRule="auto"/>
              <w:ind w:firstLine="567"/>
              <w:jc w:val="both"/>
              <w:rPr>
                <w:rFonts w:ascii="Times New Roman" w:hAnsi="Times New Roman"/>
              </w:rPr>
            </w:pPr>
            <w:r w:rsidRPr="00233693">
              <w:rPr>
                <w:rFonts w:ascii="Times New Roman" w:hAnsi="Times New Roman"/>
              </w:rPr>
              <w:t xml:space="preserve">Представитель прокуратуры </w:t>
            </w:r>
            <w:proofErr w:type="spellStart"/>
            <w:r w:rsidRPr="00233693">
              <w:rPr>
                <w:rFonts w:ascii="Times New Roman" w:hAnsi="Times New Roman"/>
              </w:rPr>
              <w:t>Яковлевского</w:t>
            </w:r>
            <w:proofErr w:type="spellEnd"/>
            <w:r w:rsidRPr="00233693">
              <w:rPr>
                <w:rFonts w:ascii="Times New Roman" w:hAnsi="Times New Roman"/>
              </w:rPr>
              <w:t xml:space="preserve"> района.</w:t>
            </w:r>
          </w:p>
          <w:p w:rsidR="00233693" w:rsidRPr="00233693" w:rsidRDefault="00233693" w:rsidP="00233693">
            <w:pPr>
              <w:spacing w:after="0" w:line="240" w:lineRule="auto"/>
              <w:ind w:firstLine="567"/>
              <w:rPr>
                <w:rFonts w:ascii="Times New Roman" w:hAnsi="Times New Roman"/>
                <w:u w:val="single"/>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Содоклад:</w:t>
            </w:r>
          </w:p>
          <w:p w:rsidR="00233693" w:rsidRDefault="00233693" w:rsidP="00233693">
            <w:pPr>
              <w:widowControl w:val="0"/>
              <w:spacing w:after="0" w:line="240" w:lineRule="auto"/>
              <w:ind w:firstLine="567"/>
              <w:rPr>
                <w:rFonts w:ascii="Times New Roman" w:hAnsi="Times New Roman"/>
              </w:rPr>
            </w:pPr>
            <w:proofErr w:type="spellStart"/>
            <w:r w:rsidRPr="00233693">
              <w:rPr>
                <w:rFonts w:ascii="Times New Roman" w:hAnsi="Times New Roman"/>
              </w:rPr>
              <w:t>Бирун</w:t>
            </w:r>
            <w:proofErr w:type="spellEnd"/>
            <w:r w:rsidRPr="00233693">
              <w:rPr>
                <w:rFonts w:ascii="Times New Roman" w:hAnsi="Times New Roman"/>
              </w:rPr>
              <w:t xml:space="preserve"> Алексей Викторович, председатель постоянной комиссии по законности и регламенту.</w:t>
            </w:r>
          </w:p>
          <w:p w:rsidR="00B96EF3" w:rsidRPr="003A43E5" w:rsidRDefault="00B96EF3" w:rsidP="00233693">
            <w:pPr>
              <w:widowControl w:val="0"/>
              <w:spacing w:after="0" w:line="240" w:lineRule="auto"/>
              <w:ind w:firstLine="567"/>
              <w:rPr>
                <w:rFonts w:ascii="Times New Roman" w:hAnsi="Times New Roman"/>
                <w:sz w:val="28"/>
                <w:szCs w:val="28"/>
              </w:rPr>
            </w:pPr>
          </w:p>
        </w:tc>
      </w:tr>
      <w:tr w:rsidR="00233693" w:rsidRPr="00737557" w:rsidTr="00233693">
        <w:trPr>
          <w:trHeight w:val="20"/>
        </w:trPr>
        <w:tc>
          <w:tcPr>
            <w:tcW w:w="1418" w:type="dxa"/>
            <w:tcBorders>
              <w:top w:val="single" w:sz="4" w:space="0" w:color="auto"/>
              <w:left w:val="single" w:sz="4" w:space="0" w:color="auto"/>
              <w:bottom w:val="single" w:sz="4" w:space="0" w:color="auto"/>
              <w:right w:val="single" w:sz="4" w:space="0" w:color="auto"/>
            </w:tcBorders>
          </w:tcPr>
          <w:p w:rsidR="00233693" w:rsidRDefault="00233693" w:rsidP="00015B39">
            <w:pPr>
              <w:widowControl w:val="0"/>
              <w:spacing w:after="0" w:line="240" w:lineRule="auto"/>
              <w:rPr>
                <w:rFonts w:ascii="Times New Roman" w:hAnsi="Times New Roman"/>
                <w:sz w:val="28"/>
                <w:szCs w:val="28"/>
              </w:rPr>
            </w:pPr>
            <w:r>
              <w:rPr>
                <w:rFonts w:ascii="Times New Roman" w:hAnsi="Times New Roman"/>
                <w:sz w:val="28"/>
                <w:szCs w:val="28"/>
              </w:rPr>
              <w:t>Вопрос 3</w:t>
            </w:r>
          </w:p>
          <w:p w:rsidR="00233693" w:rsidRPr="008007F4" w:rsidRDefault="00233693" w:rsidP="00015B39">
            <w:pPr>
              <w:widowControl w:val="0"/>
              <w:spacing w:after="0" w:line="240" w:lineRule="auto"/>
              <w:rPr>
                <w:rFonts w:ascii="Times New Roman" w:hAnsi="Times New Roman"/>
                <w:sz w:val="28"/>
                <w:szCs w:val="28"/>
              </w:rPr>
            </w:pPr>
          </w:p>
        </w:tc>
        <w:tc>
          <w:tcPr>
            <w:tcW w:w="8647" w:type="dxa"/>
            <w:tcBorders>
              <w:top w:val="single" w:sz="4" w:space="0" w:color="auto"/>
              <w:left w:val="single" w:sz="4" w:space="0" w:color="auto"/>
              <w:bottom w:val="single" w:sz="4" w:space="0" w:color="auto"/>
              <w:right w:val="single" w:sz="4" w:space="0" w:color="auto"/>
            </w:tcBorders>
          </w:tcPr>
          <w:p w:rsidR="00233693" w:rsidRPr="003A43E5" w:rsidRDefault="00233693" w:rsidP="00233693">
            <w:pPr>
              <w:widowControl w:val="0"/>
              <w:spacing w:after="0" w:line="240" w:lineRule="auto"/>
              <w:ind w:firstLine="567"/>
              <w:jc w:val="both"/>
              <w:rPr>
                <w:rFonts w:ascii="Times New Roman" w:hAnsi="Times New Roman"/>
                <w:sz w:val="28"/>
                <w:szCs w:val="28"/>
              </w:rPr>
            </w:pPr>
            <w:r w:rsidRPr="003A43E5">
              <w:rPr>
                <w:rFonts w:ascii="Times New Roman" w:hAnsi="Times New Roman"/>
                <w:sz w:val="28"/>
                <w:szCs w:val="28"/>
              </w:rPr>
              <w:t xml:space="preserve">О </w:t>
            </w:r>
            <w:proofErr w:type="gramStart"/>
            <w:r w:rsidRPr="003A43E5">
              <w:rPr>
                <w:rFonts w:ascii="Times New Roman" w:hAnsi="Times New Roman"/>
                <w:sz w:val="28"/>
                <w:szCs w:val="28"/>
              </w:rPr>
              <w:t>Положении</w:t>
            </w:r>
            <w:proofErr w:type="gramEnd"/>
            <w:r w:rsidRPr="003A43E5">
              <w:rPr>
                <w:rFonts w:ascii="Times New Roman" w:hAnsi="Times New Roman"/>
                <w:sz w:val="28"/>
                <w:szCs w:val="28"/>
              </w:rPr>
              <w:t xml:space="preserve"> о муниципальном контроле на автомобильном транспорте и в дорожном хозяйстве в границах </w:t>
            </w:r>
            <w:proofErr w:type="spellStart"/>
            <w:r w:rsidRPr="003A43E5">
              <w:rPr>
                <w:rFonts w:ascii="Times New Roman" w:hAnsi="Times New Roman"/>
                <w:sz w:val="28"/>
                <w:szCs w:val="28"/>
              </w:rPr>
              <w:t>Яковлевского</w:t>
            </w:r>
            <w:proofErr w:type="spellEnd"/>
            <w:r w:rsidRPr="003A43E5">
              <w:rPr>
                <w:rFonts w:ascii="Times New Roman" w:hAnsi="Times New Roman"/>
                <w:sz w:val="28"/>
                <w:szCs w:val="28"/>
              </w:rPr>
              <w:t xml:space="preserve"> муниципального округа.</w:t>
            </w:r>
          </w:p>
          <w:p w:rsidR="00233693" w:rsidRPr="00233693" w:rsidRDefault="00233693" w:rsidP="00233693">
            <w:pPr>
              <w:widowControl w:val="0"/>
              <w:spacing w:after="0" w:line="240" w:lineRule="auto"/>
              <w:ind w:firstLine="567"/>
              <w:rPr>
                <w:rFonts w:ascii="Times New Roman" w:hAnsi="Times New Roman"/>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Докладывает:</w:t>
            </w:r>
          </w:p>
          <w:p w:rsidR="00233693" w:rsidRPr="00233693" w:rsidRDefault="00233693" w:rsidP="00233693">
            <w:pPr>
              <w:widowControl w:val="0"/>
              <w:spacing w:after="0" w:line="240" w:lineRule="auto"/>
              <w:ind w:firstLine="567"/>
              <w:jc w:val="both"/>
              <w:rPr>
                <w:rFonts w:ascii="Times New Roman" w:hAnsi="Times New Roman"/>
              </w:rPr>
            </w:pPr>
            <w:r w:rsidRPr="00233693">
              <w:rPr>
                <w:rFonts w:ascii="Times New Roman" w:hAnsi="Times New Roman"/>
              </w:rPr>
              <w:t xml:space="preserve">Павенко Александр Викторович, заместитель начальника управления жизнеобеспечения Администрации </w:t>
            </w:r>
            <w:proofErr w:type="spellStart"/>
            <w:r w:rsidRPr="00233693">
              <w:rPr>
                <w:rFonts w:ascii="Times New Roman" w:hAnsi="Times New Roman"/>
              </w:rPr>
              <w:t>Яковлевского</w:t>
            </w:r>
            <w:proofErr w:type="spellEnd"/>
            <w:r w:rsidRPr="00233693">
              <w:rPr>
                <w:rFonts w:ascii="Times New Roman" w:hAnsi="Times New Roman"/>
              </w:rPr>
              <w:t xml:space="preserve"> муниципального округа.</w:t>
            </w:r>
          </w:p>
          <w:p w:rsidR="00233693" w:rsidRPr="00233693" w:rsidRDefault="00233693" w:rsidP="00233693">
            <w:pPr>
              <w:widowControl w:val="0"/>
              <w:spacing w:after="0" w:line="240" w:lineRule="auto"/>
              <w:ind w:firstLine="567"/>
              <w:rPr>
                <w:rFonts w:ascii="Times New Roman" w:hAnsi="Times New Roman"/>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Содоклад:</w:t>
            </w:r>
          </w:p>
          <w:p w:rsidR="00233693" w:rsidRDefault="00233693" w:rsidP="00233693">
            <w:pPr>
              <w:widowControl w:val="0"/>
              <w:spacing w:after="0" w:line="240" w:lineRule="auto"/>
              <w:ind w:firstLine="567"/>
              <w:rPr>
                <w:rFonts w:ascii="Times New Roman" w:hAnsi="Times New Roman"/>
              </w:rPr>
            </w:pPr>
            <w:proofErr w:type="spellStart"/>
            <w:r w:rsidRPr="00233693">
              <w:rPr>
                <w:rFonts w:ascii="Times New Roman" w:hAnsi="Times New Roman"/>
              </w:rPr>
              <w:t>Бирун</w:t>
            </w:r>
            <w:proofErr w:type="spellEnd"/>
            <w:r w:rsidRPr="00233693">
              <w:rPr>
                <w:rFonts w:ascii="Times New Roman" w:hAnsi="Times New Roman"/>
              </w:rPr>
              <w:t xml:space="preserve"> Алексей Викторович, председатель постоянной комиссии по законности и регламенту.</w:t>
            </w:r>
          </w:p>
          <w:p w:rsidR="00B96EF3" w:rsidRDefault="00B96EF3" w:rsidP="00233693">
            <w:pPr>
              <w:widowControl w:val="0"/>
              <w:spacing w:after="0" w:line="240" w:lineRule="auto"/>
              <w:ind w:firstLine="567"/>
              <w:rPr>
                <w:rFonts w:ascii="Times New Roman" w:hAnsi="Times New Roman"/>
              </w:rPr>
            </w:pPr>
          </w:p>
          <w:p w:rsidR="00B96EF3" w:rsidRDefault="00B96EF3" w:rsidP="00233693">
            <w:pPr>
              <w:widowControl w:val="0"/>
              <w:spacing w:after="0" w:line="240" w:lineRule="auto"/>
              <w:ind w:firstLine="567"/>
              <w:rPr>
                <w:rFonts w:ascii="Times New Roman" w:hAnsi="Times New Roman"/>
              </w:rPr>
            </w:pPr>
          </w:p>
          <w:p w:rsidR="00B96EF3" w:rsidRPr="003A43E5" w:rsidRDefault="00B96EF3" w:rsidP="00233693">
            <w:pPr>
              <w:widowControl w:val="0"/>
              <w:spacing w:after="0" w:line="240" w:lineRule="auto"/>
              <w:ind w:firstLine="567"/>
              <w:rPr>
                <w:rFonts w:ascii="Times New Roman" w:hAnsi="Times New Roman"/>
                <w:sz w:val="28"/>
                <w:szCs w:val="28"/>
              </w:rPr>
            </w:pPr>
          </w:p>
        </w:tc>
      </w:tr>
      <w:tr w:rsidR="00233693" w:rsidRPr="00737557" w:rsidTr="00233693">
        <w:trPr>
          <w:trHeight w:val="20"/>
        </w:trPr>
        <w:tc>
          <w:tcPr>
            <w:tcW w:w="1418" w:type="dxa"/>
            <w:tcBorders>
              <w:top w:val="single" w:sz="4" w:space="0" w:color="auto"/>
              <w:left w:val="single" w:sz="4" w:space="0" w:color="auto"/>
              <w:bottom w:val="single" w:sz="4" w:space="0" w:color="auto"/>
              <w:right w:val="single" w:sz="4" w:space="0" w:color="auto"/>
            </w:tcBorders>
          </w:tcPr>
          <w:p w:rsidR="00233693" w:rsidRDefault="00233693" w:rsidP="00015B39">
            <w:pPr>
              <w:widowControl w:val="0"/>
              <w:spacing w:after="0" w:line="240" w:lineRule="auto"/>
              <w:rPr>
                <w:rFonts w:ascii="Times New Roman" w:hAnsi="Times New Roman"/>
                <w:sz w:val="28"/>
                <w:szCs w:val="28"/>
              </w:rPr>
            </w:pPr>
            <w:r>
              <w:rPr>
                <w:rFonts w:ascii="Times New Roman" w:hAnsi="Times New Roman"/>
                <w:sz w:val="28"/>
                <w:szCs w:val="28"/>
              </w:rPr>
              <w:lastRenderedPageBreak/>
              <w:t>Вопрос 4</w:t>
            </w:r>
          </w:p>
          <w:p w:rsidR="00233693" w:rsidRPr="008007F4" w:rsidRDefault="00233693" w:rsidP="00015B39">
            <w:pPr>
              <w:widowControl w:val="0"/>
              <w:spacing w:after="0" w:line="240" w:lineRule="auto"/>
              <w:rPr>
                <w:rFonts w:ascii="Times New Roman" w:hAnsi="Times New Roman"/>
                <w:sz w:val="28"/>
                <w:szCs w:val="28"/>
              </w:rPr>
            </w:pPr>
          </w:p>
        </w:tc>
        <w:tc>
          <w:tcPr>
            <w:tcW w:w="8647" w:type="dxa"/>
            <w:tcBorders>
              <w:top w:val="single" w:sz="4" w:space="0" w:color="auto"/>
              <w:left w:val="single" w:sz="4" w:space="0" w:color="auto"/>
              <w:bottom w:val="single" w:sz="4" w:space="0" w:color="auto"/>
              <w:right w:val="single" w:sz="4" w:space="0" w:color="auto"/>
            </w:tcBorders>
          </w:tcPr>
          <w:p w:rsidR="00233693" w:rsidRPr="00233693" w:rsidRDefault="00233693" w:rsidP="00233693">
            <w:pPr>
              <w:widowControl w:val="0"/>
              <w:spacing w:after="0" w:line="240" w:lineRule="auto"/>
              <w:ind w:firstLine="567"/>
              <w:rPr>
                <w:rFonts w:ascii="Times New Roman" w:hAnsi="Times New Roman"/>
                <w:sz w:val="28"/>
                <w:szCs w:val="28"/>
              </w:rPr>
            </w:pPr>
            <w:r w:rsidRPr="003A43E5">
              <w:rPr>
                <w:rFonts w:ascii="Times New Roman" w:hAnsi="Times New Roman"/>
                <w:sz w:val="28"/>
                <w:szCs w:val="28"/>
              </w:rPr>
              <w:t xml:space="preserve">О </w:t>
            </w:r>
            <w:proofErr w:type="gramStart"/>
            <w:r w:rsidRPr="003A43E5">
              <w:rPr>
                <w:rFonts w:ascii="Times New Roman" w:hAnsi="Times New Roman"/>
                <w:sz w:val="28"/>
                <w:szCs w:val="28"/>
              </w:rPr>
              <w:t>Положении</w:t>
            </w:r>
            <w:proofErr w:type="gramEnd"/>
            <w:r w:rsidRPr="003A43E5">
              <w:rPr>
                <w:rFonts w:ascii="Times New Roman" w:hAnsi="Times New Roman"/>
                <w:sz w:val="28"/>
                <w:szCs w:val="28"/>
              </w:rPr>
              <w:t xml:space="preserve"> о муниципальном жилищном контроле в границах </w:t>
            </w:r>
            <w:proofErr w:type="spellStart"/>
            <w:r w:rsidRPr="003A43E5">
              <w:rPr>
                <w:rFonts w:ascii="Times New Roman" w:hAnsi="Times New Roman"/>
                <w:sz w:val="28"/>
                <w:szCs w:val="28"/>
              </w:rPr>
              <w:t>Яковлевского</w:t>
            </w:r>
            <w:proofErr w:type="spellEnd"/>
            <w:r w:rsidRPr="003A43E5">
              <w:rPr>
                <w:rFonts w:ascii="Times New Roman" w:hAnsi="Times New Roman"/>
                <w:sz w:val="28"/>
                <w:szCs w:val="28"/>
              </w:rPr>
              <w:t xml:space="preserve"> муниципального округа.</w:t>
            </w:r>
          </w:p>
          <w:p w:rsidR="00233693" w:rsidRPr="00233693" w:rsidRDefault="00233693" w:rsidP="00233693">
            <w:pPr>
              <w:widowControl w:val="0"/>
              <w:spacing w:after="0" w:line="240" w:lineRule="auto"/>
              <w:ind w:firstLine="567"/>
              <w:rPr>
                <w:rFonts w:ascii="Times New Roman" w:hAnsi="Times New Roman"/>
                <w:u w:val="single"/>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Докладывает:</w:t>
            </w:r>
          </w:p>
          <w:p w:rsidR="00233693" w:rsidRPr="00233693" w:rsidRDefault="00233693" w:rsidP="00233693">
            <w:pPr>
              <w:widowControl w:val="0"/>
              <w:spacing w:after="0" w:line="240" w:lineRule="auto"/>
              <w:ind w:firstLine="567"/>
              <w:jc w:val="both"/>
              <w:rPr>
                <w:rFonts w:ascii="Times New Roman" w:hAnsi="Times New Roman"/>
              </w:rPr>
            </w:pPr>
            <w:r w:rsidRPr="00233693">
              <w:rPr>
                <w:rFonts w:ascii="Times New Roman" w:hAnsi="Times New Roman"/>
              </w:rPr>
              <w:t>Ткач Олеся Андреевна, главный специалист управления жизнеобеспечения.</w:t>
            </w:r>
          </w:p>
          <w:p w:rsidR="00233693" w:rsidRPr="00233693" w:rsidRDefault="00233693" w:rsidP="00233693">
            <w:pPr>
              <w:widowControl w:val="0"/>
              <w:spacing w:after="0" w:line="240" w:lineRule="auto"/>
              <w:ind w:firstLine="567"/>
              <w:jc w:val="both"/>
              <w:rPr>
                <w:rFonts w:ascii="Times New Roman" w:hAnsi="Times New Roman"/>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Содоклад:</w:t>
            </w:r>
          </w:p>
          <w:p w:rsidR="00233693" w:rsidRDefault="00233693" w:rsidP="00233693">
            <w:pPr>
              <w:widowControl w:val="0"/>
              <w:spacing w:after="0" w:line="240" w:lineRule="auto"/>
              <w:ind w:firstLine="567"/>
              <w:rPr>
                <w:rFonts w:ascii="Times New Roman" w:hAnsi="Times New Roman"/>
              </w:rPr>
            </w:pPr>
            <w:proofErr w:type="spellStart"/>
            <w:r w:rsidRPr="00233693">
              <w:rPr>
                <w:rFonts w:ascii="Times New Roman" w:hAnsi="Times New Roman"/>
              </w:rPr>
              <w:t>Бирун</w:t>
            </w:r>
            <w:proofErr w:type="spellEnd"/>
            <w:r w:rsidRPr="00233693">
              <w:rPr>
                <w:rFonts w:ascii="Times New Roman" w:hAnsi="Times New Roman"/>
              </w:rPr>
              <w:t xml:space="preserve"> Алексей Викторович, председатель постоянной комиссии по законности и регламенту.</w:t>
            </w:r>
          </w:p>
          <w:p w:rsidR="00B96EF3" w:rsidRPr="003A43E5" w:rsidRDefault="00B96EF3" w:rsidP="00233693">
            <w:pPr>
              <w:widowControl w:val="0"/>
              <w:spacing w:after="0" w:line="240" w:lineRule="auto"/>
              <w:ind w:firstLine="567"/>
              <w:rPr>
                <w:rFonts w:ascii="Times New Roman" w:hAnsi="Times New Roman"/>
                <w:sz w:val="28"/>
                <w:szCs w:val="28"/>
              </w:rPr>
            </w:pPr>
          </w:p>
        </w:tc>
      </w:tr>
      <w:tr w:rsidR="00233693" w:rsidRPr="00737557" w:rsidTr="00233693">
        <w:trPr>
          <w:trHeight w:val="20"/>
        </w:trPr>
        <w:tc>
          <w:tcPr>
            <w:tcW w:w="1418" w:type="dxa"/>
            <w:tcBorders>
              <w:top w:val="single" w:sz="4" w:space="0" w:color="auto"/>
              <w:left w:val="single" w:sz="4" w:space="0" w:color="auto"/>
              <w:bottom w:val="single" w:sz="4" w:space="0" w:color="auto"/>
              <w:right w:val="single" w:sz="4" w:space="0" w:color="auto"/>
            </w:tcBorders>
          </w:tcPr>
          <w:p w:rsidR="00233693" w:rsidRDefault="00233693" w:rsidP="00015B39">
            <w:pPr>
              <w:widowControl w:val="0"/>
              <w:spacing w:after="0" w:line="240" w:lineRule="auto"/>
              <w:rPr>
                <w:rFonts w:ascii="Times New Roman" w:hAnsi="Times New Roman"/>
                <w:sz w:val="28"/>
                <w:szCs w:val="28"/>
              </w:rPr>
            </w:pPr>
            <w:r>
              <w:rPr>
                <w:rFonts w:ascii="Times New Roman" w:hAnsi="Times New Roman"/>
                <w:sz w:val="28"/>
                <w:szCs w:val="28"/>
              </w:rPr>
              <w:t>Вопрос 5</w:t>
            </w:r>
          </w:p>
          <w:p w:rsidR="00233693" w:rsidRDefault="00233693" w:rsidP="00015B39">
            <w:pPr>
              <w:widowControl w:val="0"/>
              <w:spacing w:after="0" w:line="240" w:lineRule="auto"/>
              <w:rPr>
                <w:rFonts w:ascii="Times New Roman" w:hAnsi="Times New Roman"/>
                <w:sz w:val="28"/>
                <w:szCs w:val="28"/>
              </w:rPr>
            </w:pPr>
          </w:p>
        </w:tc>
        <w:tc>
          <w:tcPr>
            <w:tcW w:w="8647" w:type="dxa"/>
            <w:tcBorders>
              <w:top w:val="single" w:sz="4" w:space="0" w:color="auto"/>
              <w:left w:val="single" w:sz="4" w:space="0" w:color="auto"/>
              <w:bottom w:val="single" w:sz="4" w:space="0" w:color="auto"/>
              <w:right w:val="single" w:sz="4" w:space="0" w:color="auto"/>
            </w:tcBorders>
          </w:tcPr>
          <w:p w:rsidR="00233693" w:rsidRPr="00233693" w:rsidRDefault="00233693" w:rsidP="00233693">
            <w:pPr>
              <w:widowControl w:val="0"/>
              <w:spacing w:after="0" w:line="240" w:lineRule="auto"/>
              <w:ind w:firstLine="567"/>
              <w:jc w:val="both"/>
              <w:rPr>
                <w:rFonts w:ascii="Times New Roman" w:hAnsi="Times New Roman"/>
                <w:sz w:val="28"/>
                <w:szCs w:val="28"/>
              </w:rPr>
            </w:pPr>
            <w:r w:rsidRPr="00BA272F">
              <w:rPr>
                <w:rFonts w:ascii="Times New Roman" w:hAnsi="Times New Roman"/>
                <w:sz w:val="28"/>
                <w:szCs w:val="28"/>
              </w:rPr>
              <w:t xml:space="preserve">Об утверждении ключевых показателей муниципального земельного контроля и их целевых значений, индикативных показателей для муниципального земельного контроля, перечня индикаторов риска нарушения обязательных требований при осуществлении муниципального земельного контроля в границах </w:t>
            </w:r>
            <w:proofErr w:type="spellStart"/>
            <w:r w:rsidRPr="00BA272F">
              <w:rPr>
                <w:rFonts w:ascii="Times New Roman" w:hAnsi="Times New Roman"/>
                <w:sz w:val="28"/>
                <w:szCs w:val="28"/>
              </w:rPr>
              <w:t>Яковлевского</w:t>
            </w:r>
            <w:proofErr w:type="spellEnd"/>
            <w:r w:rsidRPr="00BA272F">
              <w:rPr>
                <w:rFonts w:ascii="Times New Roman" w:hAnsi="Times New Roman"/>
                <w:sz w:val="28"/>
                <w:szCs w:val="28"/>
              </w:rPr>
              <w:t xml:space="preserve"> муниципального округа</w:t>
            </w:r>
            <w:r>
              <w:rPr>
                <w:rFonts w:ascii="Times New Roman" w:hAnsi="Times New Roman"/>
                <w:sz w:val="28"/>
                <w:szCs w:val="28"/>
              </w:rPr>
              <w:t>.</w:t>
            </w:r>
          </w:p>
          <w:p w:rsidR="00233693" w:rsidRPr="00233693" w:rsidRDefault="00233693" w:rsidP="00233693">
            <w:pPr>
              <w:widowControl w:val="0"/>
              <w:spacing w:after="0" w:line="240" w:lineRule="auto"/>
              <w:ind w:firstLine="567"/>
              <w:rPr>
                <w:rFonts w:ascii="Times New Roman" w:hAnsi="Times New Roman"/>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Докладывает:</w:t>
            </w:r>
          </w:p>
          <w:p w:rsidR="00233693" w:rsidRPr="00233693" w:rsidRDefault="00233693" w:rsidP="00233693">
            <w:pPr>
              <w:widowControl w:val="0"/>
              <w:spacing w:after="0" w:line="240" w:lineRule="auto"/>
              <w:ind w:firstLine="567"/>
              <w:jc w:val="both"/>
              <w:rPr>
                <w:rFonts w:ascii="Times New Roman" w:hAnsi="Times New Roman"/>
              </w:rPr>
            </w:pPr>
            <w:r w:rsidRPr="00233693">
              <w:rPr>
                <w:rFonts w:ascii="Times New Roman" w:hAnsi="Times New Roman"/>
              </w:rPr>
              <w:t>Бахрушин Константин Сергеевич, начальник управления земельных и имущественных отношений.</w:t>
            </w:r>
          </w:p>
          <w:p w:rsidR="00233693" w:rsidRPr="00233693" w:rsidRDefault="00233693" w:rsidP="00233693">
            <w:pPr>
              <w:widowControl w:val="0"/>
              <w:spacing w:after="0" w:line="240" w:lineRule="auto"/>
              <w:ind w:firstLine="567"/>
              <w:jc w:val="both"/>
              <w:rPr>
                <w:rFonts w:ascii="Times New Roman" w:hAnsi="Times New Roman"/>
                <w:u w:val="single"/>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Содоклад:</w:t>
            </w:r>
          </w:p>
          <w:p w:rsidR="00233693" w:rsidRDefault="00233693" w:rsidP="00233693">
            <w:pPr>
              <w:widowControl w:val="0"/>
              <w:spacing w:after="0" w:line="240" w:lineRule="auto"/>
              <w:ind w:firstLine="567"/>
              <w:jc w:val="both"/>
              <w:rPr>
                <w:rFonts w:ascii="Times New Roman" w:hAnsi="Times New Roman"/>
              </w:rPr>
            </w:pPr>
            <w:proofErr w:type="spellStart"/>
            <w:r w:rsidRPr="00233693">
              <w:rPr>
                <w:rFonts w:ascii="Times New Roman" w:hAnsi="Times New Roman"/>
              </w:rPr>
              <w:t>Бирун</w:t>
            </w:r>
            <w:proofErr w:type="spellEnd"/>
            <w:r w:rsidRPr="00233693">
              <w:rPr>
                <w:rFonts w:ascii="Times New Roman" w:hAnsi="Times New Roman"/>
              </w:rPr>
              <w:t xml:space="preserve"> Алексей Викторович, председатель постоянной депутатской комиссии по законности и регламенту.</w:t>
            </w:r>
          </w:p>
          <w:p w:rsidR="00B96EF3" w:rsidRPr="00233693" w:rsidRDefault="00B96EF3" w:rsidP="00233693">
            <w:pPr>
              <w:widowControl w:val="0"/>
              <w:spacing w:after="0" w:line="240" w:lineRule="auto"/>
              <w:ind w:firstLine="567"/>
              <w:jc w:val="both"/>
              <w:rPr>
                <w:rFonts w:ascii="Times New Roman" w:hAnsi="Times New Roman"/>
                <w:sz w:val="28"/>
                <w:szCs w:val="28"/>
              </w:rPr>
            </w:pPr>
          </w:p>
        </w:tc>
      </w:tr>
      <w:tr w:rsidR="00233693" w:rsidRPr="00F645D4" w:rsidTr="00233693">
        <w:trPr>
          <w:trHeight w:val="20"/>
        </w:trPr>
        <w:tc>
          <w:tcPr>
            <w:tcW w:w="1418" w:type="dxa"/>
            <w:tcBorders>
              <w:top w:val="single" w:sz="4" w:space="0" w:color="auto"/>
              <w:left w:val="single" w:sz="4" w:space="0" w:color="auto"/>
              <w:bottom w:val="single" w:sz="4" w:space="0" w:color="auto"/>
              <w:right w:val="single" w:sz="4" w:space="0" w:color="auto"/>
            </w:tcBorders>
          </w:tcPr>
          <w:p w:rsidR="00233693" w:rsidRDefault="00233693" w:rsidP="00015B39">
            <w:pPr>
              <w:widowControl w:val="0"/>
              <w:spacing w:after="0" w:line="240" w:lineRule="auto"/>
              <w:rPr>
                <w:rFonts w:ascii="Times New Roman" w:hAnsi="Times New Roman"/>
                <w:sz w:val="28"/>
                <w:szCs w:val="28"/>
              </w:rPr>
            </w:pPr>
            <w:r>
              <w:rPr>
                <w:rFonts w:ascii="Times New Roman" w:hAnsi="Times New Roman"/>
                <w:sz w:val="28"/>
                <w:szCs w:val="28"/>
              </w:rPr>
              <w:t>Вопрос 6</w:t>
            </w:r>
          </w:p>
          <w:p w:rsidR="00233693" w:rsidRPr="008007F4" w:rsidRDefault="00233693" w:rsidP="00015B39">
            <w:pPr>
              <w:widowControl w:val="0"/>
              <w:spacing w:after="0" w:line="240" w:lineRule="auto"/>
              <w:rPr>
                <w:rFonts w:ascii="Times New Roman" w:hAnsi="Times New Roman"/>
                <w:sz w:val="28"/>
                <w:szCs w:val="28"/>
              </w:rPr>
            </w:pPr>
          </w:p>
        </w:tc>
        <w:tc>
          <w:tcPr>
            <w:tcW w:w="8647" w:type="dxa"/>
            <w:tcBorders>
              <w:top w:val="single" w:sz="4" w:space="0" w:color="auto"/>
              <w:left w:val="single" w:sz="4" w:space="0" w:color="auto"/>
              <w:bottom w:val="single" w:sz="4" w:space="0" w:color="auto"/>
              <w:right w:val="single" w:sz="4" w:space="0" w:color="auto"/>
            </w:tcBorders>
          </w:tcPr>
          <w:p w:rsidR="00233693" w:rsidRPr="003A43E5" w:rsidRDefault="00233693" w:rsidP="00233693">
            <w:pPr>
              <w:widowControl w:val="0"/>
              <w:spacing w:after="0" w:line="240" w:lineRule="auto"/>
              <w:ind w:firstLine="567"/>
              <w:jc w:val="both"/>
              <w:rPr>
                <w:rFonts w:ascii="Times New Roman" w:hAnsi="Times New Roman"/>
                <w:sz w:val="28"/>
                <w:szCs w:val="28"/>
              </w:rPr>
            </w:pPr>
            <w:r w:rsidRPr="003A43E5">
              <w:rPr>
                <w:rFonts w:ascii="Times New Roman" w:hAnsi="Times New Roman"/>
                <w:sz w:val="28"/>
                <w:szCs w:val="28"/>
              </w:rPr>
              <w:t xml:space="preserve">О признании утратившим силу решения Думы </w:t>
            </w:r>
            <w:proofErr w:type="spellStart"/>
            <w:r w:rsidRPr="003A43E5">
              <w:rPr>
                <w:rFonts w:ascii="Times New Roman" w:hAnsi="Times New Roman"/>
                <w:sz w:val="28"/>
                <w:szCs w:val="28"/>
              </w:rPr>
              <w:t>Яковлевского</w:t>
            </w:r>
            <w:proofErr w:type="spellEnd"/>
            <w:r w:rsidRPr="003A43E5">
              <w:rPr>
                <w:rFonts w:ascii="Times New Roman" w:hAnsi="Times New Roman"/>
                <w:sz w:val="28"/>
                <w:szCs w:val="28"/>
              </w:rPr>
              <w:t xml:space="preserve"> муниципального округа «О </w:t>
            </w:r>
            <w:proofErr w:type="gramStart"/>
            <w:r w:rsidRPr="003A43E5">
              <w:rPr>
                <w:rFonts w:ascii="Times New Roman" w:hAnsi="Times New Roman"/>
                <w:sz w:val="28"/>
                <w:szCs w:val="28"/>
              </w:rPr>
              <w:t>Положении</w:t>
            </w:r>
            <w:proofErr w:type="gramEnd"/>
            <w:r w:rsidRPr="003A43E5">
              <w:rPr>
                <w:rFonts w:ascii="Times New Roman" w:hAnsi="Times New Roman"/>
                <w:sz w:val="28"/>
                <w:szCs w:val="28"/>
              </w:rPr>
              <w:t xml:space="preserve"> об информационных системах обеспечении градостроительной деятельности на территории </w:t>
            </w:r>
            <w:proofErr w:type="spellStart"/>
            <w:r w:rsidRPr="003A43E5">
              <w:rPr>
                <w:rFonts w:ascii="Times New Roman" w:hAnsi="Times New Roman"/>
                <w:sz w:val="28"/>
                <w:szCs w:val="28"/>
              </w:rPr>
              <w:t>Яковлевского</w:t>
            </w:r>
            <w:proofErr w:type="spellEnd"/>
            <w:r w:rsidRPr="003A43E5">
              <w:rPr>
                <w:rFonts w:ascii="Times New Roman" w:hAnsi="Times New Roman"/>
                <w:sz w:val="28"/>
                <w:szCs w:val="28"/>
              </w:rPr>
              <w:t xml:space="preserve"> муниципального района».</w:t>
            </w:r>
          </w:p>
          <w:p w:rsidR="00233693" w:rsidRPr="00233693" w:rsidRDefault="00233693" w:rsidP="00233693">
            <w:pPr>
              <w:widowControl w:val="0"/>
              <w:spacing w:after="0" w:line="240" w:lineRule="auto"/>
              <w:ind w:firstLine="567"/>
              <w:rPr>
                <w:rFonts w:ascii="Times New Roman" w:hAnsi="Times New Roman"/>
                <w:sz w:val="28"/>
                <w:szCs w:val="28"/>
              </w:rPr>
            </w:pPr>
          </w:p>
          <w:p w:rsidR="00233693" w:rsidRPr="00233693" w:rsidRDefault="00233693" w:rsidP="00233693">
            <w:pPr>
              <w:widowControl w:val="0"/>
              <w:spacing w:after="0" w:line="240" w:lineRule="auto"/>
              <w:ind w:firstLine="567"/>
              <w:jc w:val="both"/>
              <w:rPr>
                <w:rFonts w:ascii="Times New Roman" w:hAnsi="Times New Roman"/>
                <w:sz w:val="20"/>
                <w:szCs w:val="20"/>
                <w:u w:val="single"/>
              </w:rPr>
            </w:pPr>
            <w:r w:rsidRPr="00233693">
              <w:rPr>
                <w:rFonts w:ascii="Times New Roman" w:hAnsi="Times New Roman"/>
                <w:sz w:val="20"/>
                <w:szCs w:val="20"/>
                <w:u w:val="single"/>
              </w:rPr>
              <w:t>Докладывает:</w:t>
            </w:r>
          </w:p>
          <w:p w:rsidR="00233693" w:rsidRPr="00233693" w:rsidRDefault="00233693" w:rsidP="00233693">
            <w:pPr>
              <w:widowControl w:val="0"/>
              <w:spacing w:after="0" w:line="240" w:lineRule="auto"/>
              <w:ind w:firstLine="567"/>
              <w:rPr>
                <w:rFonts w:ascii="Times New Roman" w:hAnsi="Times New Roman"/>
                <w:sz w:val="20"/>
                <w:szCs w:val="20"/>
              </w:rPr>
            </w:pPr>
            <w:proofErr w:type="spellStart"/>
            <w:r w:rsidRPr="00233693">
              <w:rPr>
                <w:rFonts w:ascii="Times New Roman" w:hAnsi="Times New Roman"/>
                <w:sz w:val="20"/>
                <w:szCs w:val="20"/>
              </w:rPr>
              <w:t>Животягин</w:t>
            </w:r>
            <w:proofErr w:type="spellEnd"/>
            <w:r w:rsidRPr="00233693">
              <w:rPr>
                <w:rFonts w:ascii="Times New Roman" w:hAnsi="Times New Roman"/>
                <w:sz w:val="20"/>
                <w:szCs w:val="20"/>
              </w:rPr>
              <w:t xml:space="preserve"> Евгений Анатольевич, председатель Думы </w:t>
            </w:r>
            <w:proofErr w:type="spellStart"/>
            <w:r w:rsidRPr="00233693">
              <w:rPr>
                <w:rFonts w:ascii="Times New Roman" w:hAnsi="Times New Roman"/>
                <w:sz w:val="20"/>
                <w:szCs w:val="20"/>
              </w:rPr>
              <w:t>Яковлевского</w:t>
            </w:r>
            <w:proofErr w:type="spellEnd"/>
            <w:r w:rsidRPr="00233693">
              <w:rPr>
                <w:rFonts w:ascii="Times New Roman" w:hAnsi="Times New Roman"/>
                <w:sz w:val="20"/>
                <w:szCs w:val="20"/>
              </w:rPr>
              <w:t xml:space="preserve"> муниципального округа.</w:t>
            </w:r>
          </w:p>
          <w:p w:rsidR="00233693" w:rsidRPr="00233693" w:rsidRDefault="00233693" w:rsidP="00233693">
            <w:pPr>
              <w:widowControl w:val="0"/>
              <w:spacing w:after="0" w:line="240" w:lineRule="auto"/>
              <w:ind w:firstLine="567"/>
              <w:rPr>
                <w:rFonts w:ascii="Times New Roman" w:hAnsi="Times New Roman"/>
                <w:sz w:val="20"/>
                <w:szCs w:val="20"/>
              </w:rPr>
            </w:pPr>
          </w:p>
          <w:p w:rsidR="00233693" w:rsidRPr="00233693" w:rsidRDefault="00233693" w:rsidP="00233693">
            <w:pPr>
              <w:widowControl w:val="0"/>
              <w:spacing w:after="0" w:line="240" w:lineRule="auto"/>
              <w:ind w:firstLine="567"/>
              <w:jc w:val="both"/>
              <w:rPr>
                <w:rFonts w:ascii="Times New Roman" w:hAnsi="Times New Roman"/>
                <w:sz w:val="20"/>
                <w:szCs w:val="20"/>
              </w:rPr>
            </w:pPr>
            <w:r w:rsidRPr="00233693">
              <w:rPr>
                <w:rFonts w:ascii="Times New Roman" w:hAnsi="Times New Roman"/>
                <w:sz w:val="20"/>
                <w:szCs w:val="20"/>
              </w:rPr>
              <w:t>Содоклад:</w:t>
            </w:r>
          </w:p>
          <w:p w:rsidR="00233693" w:rsidRDefault="00233693" w:rsidP="00233693">
            <w:pPr>
              <w:widowControl w:val="0"/>
              <w:spacing w:after="0" w:line="240" w:lineRule="auto"/>
              <w:ind w:firstLine="567"/>
              <w:rPr>
                <w:rFonts w:ascii="Times New Roman" w:hAnsi="Times New Roman"/>
                <w:sz w:val="20"/>
                <w:szCs w:val="20"/>
              </w:rPr>
            </w:pPr>
            <w:proofErr w:type="spellStart"/>
            <w:r w:rsidRPr="00233693">
              <w:rPr>
                <w:rFonts w:ascii="Times New Roman" w:hAnsi="Times New Roman"/>
                <w:sz w:val="20"/>
                <w:szCs w:val="20"/>
              </w:rPr>
              <w:t>Бирун</w:t>
            </w:r>
            <w:proofErr w:type="spellEnd"/>
            <w:r w:rsidRPr="00233693">
              <w:rPr>
                <w:rFonts w:ascii="Times New Roman" w:hAnsi="Times New Roman"/>
                <w:sz w:val="20"/>
                <w:szCs w:val="20"/>
              </w:rPr>
              <w:t xml:space="preserve"> Алексей Викторович, председатель постоянной комиссии по законности и регламенту.</w:t>
            </w:r>
          </w:p>
          <w:p w:rsidR="00B96EF3" w:rsidRPr="003A43E5" w:rsidRDefault="00B96EF3" w:rsidP="00233693">
            <w:pPr>
              <w:widowControl w:val="0"/>
              <w:spacing w:after="0" w:line="240" w:lineRule="auto"/>
              <w:ind w:firstLine="567"/>
              <w:rPr>
                <w:rFonts w:ascii="Times New Roman" w:hAnsi="Times New Roman"/>
                <w:sz w:val="28"/>
                <w:szCs w:val="28"/>
              </w:rPr>
            </w:pPr>
          </w:p>
        </w:tc>
      </w:tr>
      <w:tr w:rsidR="00233693" w:rsidRPr="00737557" w:rsidTr="00233693">
        <w:trPr>
          <w:trHeight w:val="20"/>
        </w:trPr>
        <w:tc>
          <w:tcPr>
            <w:tcW w:w="1418" w:type="dxa"/>
            <w:tcBorders>
              <w:top w:val="single" w:sz="4" w:space="0" w:color="auto"/>
              <w:left w:val="single" w:sz="4" w:space="0" w:color="auto"/>
              <w:bottom w:val="single" w:sz="4" w:space="0" w:color="auto"/>
              <w:right w:val="single" w:sz="4" w:space="0" w:color="auto"/>
            </w:tcBorders>
          </w:tcPr>
          <w:p w:rsidR="00233693" w:rsidRDefault="00233693" w:rsidP="00015B39">
            <w:pPr>
              <w:widowControl w:val="0"/>
              <w:spacing w:after="0" w:line="240" w:lineRule="auto"/>
              <w:rPr>
                <w:rFonts w:ascii="Times New Roman" w:hAnsi="Times New Roman"/>
                <w:sz w:val="28"/>
                <w:szCs w:val="28"/>
              </w:rPr>
            </w:pPr>
            <w:r>
              <w:rPr>
                <w:rFonts w:ascii="Times New Roman" w:hAnsi="Times New Roman"/>
                <w:sz w:val="28"/>
                <w:szCs w:val="28"/>
              </w:rPr>
              <w:t>Вопрос 7</w:t>
            </w:r>
          </w:p>
          <w:p w:rsidR="00233693" w:rsidRPr="008007F4" w:rsidRDefault="00233693" w:rsidP="00015B39">
            <w:pPr>
              <w:widowControl w:val="0"/>
              <w:spacing w:after="0" w:line="240" w:lineRule="auto"/>
              <w:rPr>
                <w:rFonts w:ascii="Times New Roman" w:hAnsi="Times New Roman"/>
                <w:sz w:val="28"/>
                <w:szCs w:val="28"/>
              </w:rPr>
            </w:pPr>
          </w:p>
        </w:tc>
        <w:tc>
          <w:tcPr>
            <w:tcW w:w="8647" w:type="dxa"/>
            <w:tcBorders>
              <w:top w:val="single" w:sz="4" w:space="0" w:color="auto"/>
              <w:left w:val="single" w:sz="4" w:space="0" w:color="auto"/>
              <w:bottom w:val="single" w:sz="4" w:space="0" w:color="auto"/>
              <w:right w:val="single" w:sz="4" w:space="0" w:color="auto"/>
            </w:tcBorders>
          </w:tcPr>
          <w:p w:rsidR="00233693" w:rsidRPr="003A43E5" w:rsidRDefault="00233693" w:rsidP="00233693">
            <w:pPr>
              <w:widowControl w:val="0"/>
              <w:spacing w:after="0" w:line="240" w:lineRule="auto"/>
              <w:ind w:firstLine="567"/>
              <w:jc w:val="both"/>
              <w:rPr>
                <w:rFonts w:ascii="Times New Roman" w:hAnsi="Times New Roman"/>
                <w:sz w:val="28"/>
                <w:szCs w:val="28"/>
              </w:rPr>
            </w:pPr>
            <w:r w:rsidRPr="003A43E5">
              <w:rPr>
                <w:rFonts w:ascii="Times New Roman" w:hAnsi="Times New Roman"/>
                <w:sz w:val="28"/>
                <w:szCs w:val="28"/>
              </w:rPr>
              <w:t>О возбуждении ходатайств о награждении Почетным знаком Приморского края «Семейная доблесть».</w:t>
            </w:r>
          </w:p>
          <w:p w:rsidR="00233693" w:rsidRPr="00233693" w:rsidRDefault="00233693" w:rsidP="00233693">
            <w:pPr>
              <w:widowControl w:val="0"/>
              <w:spacing w:after="0" w:line="240" w:lineRule="auto"/>
              <w:ind w:firstLine="567"/>
              <w:jc w:val="both"/>
              <w:rPr>
                <w:rFonts w:ascii="Times New Roman" w:hAnsi="Times New Roman"/>
                <w:sz w:val="28"/>
                <w:szCs w:val="28"/>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Докладывает:</w:t>
            </w:r>
          </w:p>
          <w:p w:rsidR="00233693" w:rsidRPr="00233693" w:rsidRDefault="00233693" w:rsidP="00233693">
            <w:pPr>
              <w:widowControl w:val="0"/>
              <w:spacing w:after="0" w:line="240" w:lineRule="auto"/>
              <w:ind w:firstLine="567"/>
              <w:jc w:val="both"/>
              <w:rPr>
                <w:rFonts w:ascii="Times New Roman" w:hAnsi="Times New Roman"/>
              </w:rPr>
            </w:pPr>
            <w:r w:rsidRPr="00233693">
              <w:rPr>
                <w:rFonts w:ascii="Times New Roman" w:hAnsi="Times New Roman"/>
              </w:rPr>
              <w:t xml:space="preserve">Игнатьева Елена Александровна, начальник отдела по обеспечению деятельности Думы </w:t>
            </w:r>
            <w:proofErr w:type="spellStart"/>
            <w:r w:rsidRPr="00233693">
              <w:rPr>
                <w:rFonts w:ascii="Times New Roman" w:hAnsi="Times New Roman"/>
              </w:rPr>
              <w:t>Яковлевского</w:t>
            </w:r>
            <w:proofErr w:type="spellEnd"/>
            <w:r w:rsidRPr="00233693">
              <w:rPr>
                <w:rFonts w:ascii="Times New Roman" w:hAnsi="Times New Roman"/>
              </w:rPr>
              <w:t xml:space="preserve"> муниципального округа.</w:t>
            </w:r>
          </w:p>
          <w:p w:rsidR="00233693" w:rsidRPr="00233693" w:rsidRDefault="00233693" w:rsidP="00233693">
            <w:pPr>
              <w:spacing w:after="0" w:line="240" w:lineRule="auto"/>
              <w:ind w:firstLine="567"/>
              <w:rPr>
                <w:rFonts w:ascii="Times New Roman" w:hAnsi="Times New Roman"/>
              </w:rPr>
            </w:pPr>
          </w:p>
          <w:p w:rsidR="00233693" w:rsidRPr="00233693" w:rsidRDefault="00233693" w:rsidP="00233693">
            <w:pPr>
              <w:widowControl w:val="0"/>
              <w:spacing w:after="0" w:line="240" w:lineRule="auto"/>
              <w:ind w:firstLine="567"/>
              <w:jc w:val="both"/>
              <w:rPr>
                <w:rFonts w:ascii="Times New Roman" w:hAnsi="Times New Roman"/>
                <w:u w:val="single"/>
              </w:rPr>
            </w:pPr>
            <w:r w:rsidRPr="00233693">
              <w:rPr>
                <w:rFonts w:ascii="Times New Roman" w:hAnsi="Times New Roman"/>
                <w:u w:val="single"/>
              </w:rPr>
              <w:t>Содоклад:</w:t>
            </w:r>
          </w:p>
          <w:p w:rsidR="00233693" w:rsidRDefault="00233693" w:rsidP="00233693">
            <w:pPr>
              <w:widowControl w:val="0"/>
              <w:spacing w:after="0" w:line="240" w:lineRule="auto"/>
              <w:ind w:firstLine="567"/>
              <w:jc w:val="both"/>
              <w:rPr>
                <w:rFonts w:ascii="Times New Roman" w:hAnsi="Times New Roman"/>
              </w:rPr>
            </w:pPr>
            <w:proofErr w:type="spellStart"/>
            <w:r w:rsidRPr="00233693">
              <w:rPr>
                <w:rFonts w:ascii="Times New Roman" w:hAnsi="Times New Roman"/>
              </w:rPr>
              <w:t>Бирун</w:t>
            </w:r>
            <w:proofErr w:type="spellEnd"/>
            <w:r w:rsidRPr="00233693">
              <w:rPr>
                <w:rFonts w:ascii="Times New Roman" w:hAnsi="Times New Roman"/>
              </w:rPr>
              <w:t xml:space="preserve"> Алексей Викторович, председатель комиссии по предварительному рассмотрению кандидатов на награждение  почетным знаком Приморского края «Семейная доблесть».</w:t>
            </w:r>
          </w:p>
          <w:p w:rsidR="00B96EF3" w:rsidRPr="003A43E5" w:rsidRDefault="00B96EF3" w:rsidP="00233693">
            <w:pPr>
              <w:widowControl w:val="0"/>
              <w:spacing w:after="0" w:line="240" w:lineRule="auto"/>
              <w:ind w:firstLine="567"/>
              <w:jc w:val="both"/>
              <w:rPr>
                <w:rFonts w:ascii="Times New Roman" w:hAnsi="Times New Roman"/>
                <w:sz w:val="28"/>
                <w:szCs w:val="28"/>
              </w:rPr>
            </w:pPr>
          </w:p>
        </w:tc>
      </w:tr>
      <w:tr w:rsidR="00233693" w:rsidRPr="00737557" w:rsidTr="00233693">
        <w:trPr>
          <w:trHeight w:val="20"/>
        </w:trPr>
        <w:tc>
          <w:tcPr>
            <w:tcW w:w="1418" w:type="dxa"/>
            <w:tcBorders>
              <w:top w:val="single" w:sz="4" w:space="0" w:color="auto"/>
              <w:left w:val="single" w:sz="4" w:space="0" w:color="auto"/>
              <w:bottom w:val="single" w:sz="4" w:space="0" w:color="auto"/>
              <w:right w:val="single" w:sz="4" w:space="0" w:color="auto"/>
            </w:tcBorders>
          </w:tcPr>
          <w:p w:rsidR="00233693" w:rsidRDefault="00233693" w:rsidP="00015B39">
            <w:pPr>
              <w:widowControl w:val="0"/>
              <w:spacing w:after="0" w:line="240" w:lineRule="auto"/>
              <w:rPr>
                <w:rFonts w:ascii="Times New Roman" w:hAnsi="Times New Roman"/>
                <w:sz w:val="28"/>
                <w:szCs w:val="28"/>
              </w:rPr>
            </w:pPr>
            <w:r>
              <w:rPr>
                <w:rFonts w:ascii="Times New Roman" w:hAnsi="Times New Roman"/>
                <w:sz w:val="28"/>
                <w:szCs w:val="28"/>
              </w:rPr>
              <w:t>Разное.</w:t>
            </w:r>
          </w:p>
        </w:tc>
        <w:tc>
          <w:tcPr>
            <w:tcW w:w="8647" w:type="dxa"/>
            <w:tcBorders>
              <w:top w:val="single" w:sz="4" w:space="0" w:color="auto"/>
              <w:left w:val="single" w:sz="4" w:space="0" w:color="auto"/>
              <w:bottom w:val="single" w:sz="4" w:space="0" w:color="auto"/>
              <w:right w:val="single" w:sz="4" w:space="0" w:color="auto"/>
            </w:tcBorders>
          </w:tcPr>
          <w:p w:rsidR="00233693" w:rsidRPr="003A43E5" w:rsidRDefault="00233693" w:rsidP="00233693">
            <w:pPr>
              <w:widowControl w:val="0"/>
              <w:spacing w:after="0" w:line="240" w:lineRule="auto"/>
              <w:ind w:firstLine="567"/>
              <w:jc w:val="both"/>
              <w:rPr>
                <w:rFonts w:ascii="Times New Roman" w:hAnsi="Times New Roman"/>
                <w:sz w:val="28"/>
                <w:szCs w:val="28"/>
              </w:rPr>
            </w:pPr>
            <w:r w:rsidRPr="003A43E5">
              <w:rPr>
                <w:rFonts w:ascii="Times New Roman" w:hAnsi="Times New Roman"/>
                <w:sz w:val="28"/>
                <w:szCs w:val="28"/>
              </w:rPr>
              <w:t>Информационные сообщения.</w:t>
            </w:r>
          </w:p>
        </w:tc>
      </w:tr>
    </w:tbl>
    <w:p w:rsidR="00233693" w:rsidRDefault="00233693" w:rsidP="00B35219">
      <w:pPr>
        <w:widowControl w:val="0"/>
        <w:spacing w:after="0" w:line="240" w:lineRule="auto"/>
        <w:ind w:firstLine="5954"/>
        <w:rPr>
          <w:rFonts w:ascii="Times New Roman" w:hAnsi="Times New Roman"/>
        </w:rPr>
      </w:pPr>
      <w:bookmarkStart w:id="0" w:name="_GoBack"/>
      <w:bookmarkEnd w:id="0"/>
    </w:p>
    <w:p w:rsidR="00B35219" w:rsidRDefault="00B35219" w:rsidP="00B35219">
      <w:pPr>
        <w:widowControl w:val="0"/>
        <w:spacing w:after="0" w:line="240" w:lineRule="auto"/>
        <w:ind w:firstLine="5954"/>
        <w:rPr>
          <w:rFonts w:ascii="Times New Roman" w:hAnsi="Times New Roman"/>
        </w:rPr>
      </w:pPr>
      <w:r>
        <w:rPr>
          <w:rFonts w:ascii="Times New Roman" w:hAnsi="Times New Roman"/>
          <w:noProof/>
          <w:sz w:val="24"/>
          <w:szCs w:val="24"/>
          <w:lang w:eastAsia="ru-RU"/>
        </w:rPr>
        <w:lastRenderedPageBreak/>
        <w:drawing>
          <wp:anchor distT="0" distB="0" distL="114300" distR="114300" simplePos="0" relativeHeight="251665408" behindDoc="0" locked="0" layoutInCell="1" allowOverlap="1" wp14:anchorId="0271142B" wp14:editId="471F66B3">
            <wp:simplePos x="0" y="0"/>
            <wp:positionH relativeFrom="column">
              <wp:posOffset>2668905</wp:posOffset>
            </wp:positionH>
            <wp:positionV relativeFrom="paragraph">
              <wp:posOffset>-490220</wp:posOffset>
            </wp:positionV>
            <wp:extent cx="487680" cy="638810"/>
            <wp:effectExtent l="0" t="0" r="762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219" w:rsidRPr="008007F4" w:rsidRDefault="00B35219" w:rsidP="00B35219">
      <w:pPr>
        <w:widowControl w:val="0"/>
        <w:spacing w:after="0" w:line="240" w:lineRule="auto"/>
        <w:jc w:val="center"/>
        <w:rPr>
          <w:rFonts w:ascii="Times New Roman" w:hAnsi="Times New Roman"/>
          <w:sz w:val="24"/>
          <w:szCs w:val="24"/>
        </w:rPr>
      </w:pPr>
      <w:r w:rsidRPr="008007F4">
        <w:rPr>
          <w:rFonts w:ascii="Times New Roman" w:hAnsi="Times New Roman"/>
          <w:sz w:val="24"/>
          <w:szCs w:val="24"/>
        </w:rPr>
        <w:t>Российская Федерация Приморский край</w:t>
      </w:r>
    </w:p>
    <w:p w:rsidR="00B35219" w:rsidRPr="008007F4" w:rsidRDefault="00B35219" w:rsidP="00B35219">
      <w:pPr>
        <w:widowControl w:val="0"/>
        <w:spacing w:after="0" w:line="240" w:lineRule="auto"/>
        <w:jc w:val="center"/>
        <w:rPr>
          <w:rFonts w:ascii="Times New Roman" w:hAnsi="Times New Roman"/>
        </w:rPr>
      </w:pPr>
    </w:p>
    <w:p w:rsidR="00B35219" w:rsidRPr="008007F4" w:rsidRDefault="00B35219" w:rsidP="00B35219">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 xml:space="preserve">ДУМА </w:t>
      </w:r>
    </w:p>
    <w:p w:rsidR="00B35219" w:rsidRPr="008007F4" w:rsidRDefault="00B35219" w:rsidP="00B35219">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ЯКОВЛЕВСКОГО МУНИЦИПАЛЬНОГО ОКРУГА</w:t>
      </w:r>
    </w:p>
    <w:p w:rsidR="00B35219" w:rsidRPr="008007F4" w:rsidRDefault="00B35219" w:rsidP="00B35219">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ПРИМОРСКОГО КРАЯ</w:t>
      </w:r>
    </w:p>
    <w:p w:rsidR="00B35219" w:rsidRPr="008007F4" w:rsidRDefault="00B35219" w:rsidP="00B35219">
      <w:pPr>
        <w:widowControl w:val="0"/>
        <w:spacing w:after="0" w:line="240" w:lineRule="auto"/>
        <w:jc w:val="center"/>
        <w:rPr>
          <w:rFonts w:ascii="Times New Roman" w:hAnsi="Times New Roman"/>
          <w:b/>
          <w:sz w:val="28"/>
          <w:szCs w:val="28"/>
        </w:rPr>
      </w:pPr>
    </w:p>
    <w:p w:rsidR="00B35219" w:rsidRPr="008007F4" w:rsidRDefault="00B35219" w:rsidP="00B35219">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РЕШЕНИЕ</w:t>
      </w:r>
    </w:p>
    <w:p w:rsidR="00B35219" w:rsidRPr="008007F4" w:rsidRDefault="00B35219" w:rsidP="00B35219">
      <w:pPr>
        <w:widowControl w:val="0"/>
        <w:spacing w:after="0" w:line="240" w:lineRule="auto"/>
        <w:rPr>
          <w:rFonts w:ascii="Times New Roman" w:hAnsi="Times New Roman"/>
        </w:rPr>
      </w:pPr>
    </w:p>
    <w:p w:rsidR="00B35219" w:rsidRPr="00D56395" w:rsidRDefault="00B35219" w:rsidP="00B35219">
      <w:pPr>
        <w:rPr>
          <w:rFonts w:ascii="Times New Roman" w:hAnsi="Times New Roman"/>
        </w:rPr>
      </w:pPr>
      <w:r>
        <w:rPr>
          <w:rFonts w:ascii="Times New Roman" w:hAnsi="Times New Roman"/>
          <w:sz w:val="28"/>
          <w:szCs w:val="28"/>
        </w:rPr>
        <w:t>24 июня</w:t>
      </w:r>
      <w:r w:rsidRPr="00D56395">
        <w:rPr>
          <w:rFonts w:ascii="Times New Roman" w:hAnsi="Times New Roman"/>
          <w:sz w:val="28"/>
          <w:szCs w:val="28"/>
        </w:rPr>
        <w:t xml:space="preserve"> 2025 года           </w:t>
      </w:r>
      <w:r>
        <w:rPr>
          <w:rFonts w:ascii="Times New Roman" w:hAnsi="Times New Roman"/>
          <w:sz w:val="28"/>
          <w:szCs w:val="28"/>
        </w:rPr>
        <w:t xml:space="preserve">   </w:t>
      </w:r>
      <w:r w:rsidRPr="00D56395">
        <w:rPr>
          <w:rFonts w:ascii="Times New Roman" w:hAnsi="Times New Roman"/>
          <w:sz w:val="28"/>
          <w:szCs w:val="28"/>
        </w:rPr>
        <w:t xml:space="preserve">  </w:t>
      </w:r>
      <w:r>
        <w:rPr>
          <w:rFonts w:ascii="Times New Roman" w:hAnsi="Times New Roman"/>
          <w:sz w:val="28"/>
          <w:szCs w:val="28"/>
        </w:rPr>
        <w:t xml:space="preserve">  </w:t>
      </w:r>
      <w:r w:rsidRPr="00D56395">
        <w:rPr>
          <w:rFonts w:ascii="Times New Roman" w:hAnsi="Times New Roman"/>
          <w:sz w:val="28"/>
          <w:szCs w:val="28"/>
        </w:rPr>
        <w:t xml:space="preserve">      </w:t>
      </w:r>
      <w:proofErr w:type="gramStart"/>
      <w:r w:rsidRPr="00D56395">
        <w:rPr>
          <w:rFonts w:ascii="Times New Roman" w:hAnsi="Times New Roman"/>
          <w:sz w:val="28"/>
          <w:szCs w:val="28"/>
        </w:rPr>
        <w:t>с</w:t>
      </w:r>
      <w:proofErr w:type="gramEnd"/>
      <w:r w:rsidRPr="00D56395">
        <w:rPr>
          <w:rFonts w:ascii="Times New Roman" w:hAnsi="Times New Roman"/>
          <w:sz w:val="28"/>
          <w:szCs w:val="28"/>
        </w:rPr>
        <w:t xml:space="preserve">. Яковлевка                          № </w:t>
      </w:r>
      <w:r>
        <w:rPr>
          <w:rFonts w:ascii="Times New Roman" w:hAnsi="Times New Roman"/>
          <w:sz w:val="28"/>
          <w:szCs w:val="28"/>
        </w:rPr>
        <w:t xml:space="preserve"> </w:t>
      </w:r>
    </w:p>
    <w:p w:rsidR="00B35219" w:rsidRDefault="00B35219" w:rsidP="00B35219">
      <w:pPr>
        <w:spacing w:after="0" w:line="240" w:lineRule="auto"/>
        <w:jc w:val="center"/>
        <w:rPr>
          <w:rFonts w:ascii="Times New Roman" w:hAnsi="Times New Roman"/>
          <w:b/>
          <w:sz w:val="28"/>
          <w:szCs w:val="28"/>
        </w:rPr>
      </w:pPr>
    </w:p>
    <w:p w:rsidR="007E5C7E" w:rsidRDefault="00B35219" w:rsidP="00B35219">
      <w:pPr>
        <w:spacing w:after="0" w:line="240" w:lineRule="auto"/>
        <w:jc w:val="center"/>
        <w:rPr>
          <w:rFonts w:ascii="Times New Roman" w:hAnsi="Times New Roman"/>
          <w:b/>
          <w:sz w:val="28"/>
          <w:szCs w:val="28"/>
        </w:rPr>
      </w:pPr>
      <w:r w:rsidRPr="00B35219">
        <w:rPr>
          <w:rFonts w:ascii="Times New Roman" w:hAnsi="Times New Roman"/>
          <w:b/>
          <w:sz w:val="28"/>
          <w:szCs w:val="28"/>
        </w:rPr>
        <w:t xml:space="preserve">Об отчете Администрации </w:t>
      </w:r>
      <w:proofErr w:type="spellStart"/>
      <w:r w:rsidRPr="00B35219">
        <w:rPr>
          <w:rFonts w:ascii="Times New Roman" w:hAnsi="Times New Roman"/>
          <w:b/>
          <w:sz w:val="28"/>
          <w:szCs w:val="28"/>
        </w:rPr>
        <w:t>Яковлевского</w:t>
      </w:r>
      <w:proofErr w:type="spellEnd"/>
      <w:r w:rsidRPr="00B35219">
        <w:rPr>
          <w:rFonts w:ascii="Times New Roman" w:hAnsi="Times New Roman"/>
          <w:b/>
          <w:sz w:val="28"/>
          <w:szCs w:val="28"/>
        </w:rPr>
        <w:t xml:space="preserve"> муниципального округа </w:t>
      </w:r>
    </w:p>
    <w:p w:rsidR="007E5C7E" w:rsidRDefault="00B35219" w:rsidP="00B35219">
      <w:pPr>
        <w:spacing w:after="0" w:line="240" w:lineRule="auto"/>
        <w:jc w:val="center"/>
        <w:rPr>
          <w:rFonts w:ascii="Times New Roman" w:hAnsi="Times New Roman"/>
          <w:b/>
          <w:sz w:val="28"/>
          <w:szCs w:val="28"/>
        </w:rPr>
      </w:pPr>
      <w:r w:rsidRPr="00B35219">
        <w:rPr>
          <w:rFonts w:ascii="Times New Roman" w:hAnsi="Times New Roman"/>
          <w:b/>
          <w:sz w:val="28"/>
          <w:szCs w:val="28"/>
        </w:rPr>
        <w:t xml:space="preserve">об исполнении полномочий  по осуществлению мероприятий </w:t>
      </w:r>
    </w:p>
    <w:p w:rsidR="00B35219" w:rsidRDefault="00B35219" w:rsidP="00B35219">
      <w:pPr>
        <w:spacing w:after="0" w:line="240" w:lineRule="auto"/>
        <w:jc w:val="center"/>
        <w:rPr>
          <w:rFonts w:ascii="Times New Roman" w:hAnsi="Times New Roman"/>
          <w:b/>
          <w:sz w:val="28"/>
          <w:szCs w:val="28"/>
        </w:rPr>
      </w:pPr>
      <w:r w:rsidRPr="00B35219">
        <w:rPr>
          <w:rFonts w:ascii="Times New Roman" w:hAnsi="Times New Roman"/>
          <w:b/>
          <w:sz w:val="28"/>
          <w:szCs w:val="28"/>
        </w:rPr>
        <w:t xml:space="preserve">по обеспечению безопасности людей на водных объектах, охране их жизни и здоровья на территории </w:t>
      </w:r>
      <w:proofErr w:type="spellStart"/>
      <w:r w:rsidRPr="00B35219">
        <w:rPr>
          <w:rFonts w:ascii="Times New Roman" w:hAnsi="Times New Roman"/>
          <w:b/>
          <w:sz w:val="28"/>
          <w:szCs w:val="28"/>
        </w:rPr>
        <w:t>Яковлевского</w:t>
      </w:r>
      <w:proofErr w:type="spellEnd"/>
      <w:r w:rsidRPr="00B35219">
        <w:rPr>
          <w:rFonts w:ascii="Times New Roman" w:hAnsi="Times New Roman"/>
          <w:b/>
          <w:sz w:val="28"/>
          <w:szCs w:val="28"/>
        </w:rPr>
        <w:t xml:space="preserve"> муниципального округа за 2024</w:t>
      </w:r>
      <w:r>
        <w:rPr>
          <w:rFonts w:ascii="Times New Roman" w:hAnsi="Times New Roman"/>
          <w:b/>
          <w:sz w:val="28"/>
          <w:szCs w:val="28"/>
        </w:rPr>
        <w:t xml:space="preserve"> год и текущий период 2025 года</w:t>
      </w:r>
    </w:p>
    <w:p w:rsidR="0063273B" w:rsidRPr="00B35219" w:rsidRDefault="0063273B" w:rsidP="00B35219">
      <w:pPr>
        <w:spacing w:after="0" w:line="240" w:lineRule="auto"/>
        <w:jc w:val="center"/>
        <w:rPr>
          <w:rFonts w:ascii="Times New Roman" w:hAnsi="Times New Roman"/>
          <w:b/>
          <w:sz w:val="28"/>
          <w:szCs w:val="28"/>
        </w:rPr>
      </w:pPr>
    </w:p>
    <w:p w:rsidR="00B35219" w:rsidRDefault="00B35219" w:rsidP="0063273B">
      <w:pPr>
        <w:spacing w:after="0" w:line="240" w:lineRule="auto"/>
        <w:ind w:firstLine="709"/>
        <w:jc w:val="both"/>
        <w:rPr>
          <w:rFonts w:ascii="Times New Roman" w:hAnsi="Times New Roman"/>
          <w:sz w:val="28"/>
          <w:szCs w:val="28"/>
        </w:rPr>
      </w:pPr>
    </w:p>
    <w:p w:rsidR="0063273B" w:rsidRDefault="0063273B" w:rsidP="0063273B">
      <w:pPr>
        <w:spacing w:after="0" w:line="240" w:lineRule="auto"/>
        <w:ind w:firstLine="709"/>
        <w:jc w:val="both"/>
        <w:rPr>
          <w:rFonts w:ascii="Times New Roman" w:hAnsi="Times New Roman"/>
          <w:sz w:val="28"/>
          <w:szCs w:val="28"/>
        </w:rPr>
      </w:pPr>
      <w:proofErr w:type="gramStart"/>
      <w:r w:rsidRPr="007E6565">
        <w:rPr>
          <w:rFonts w:ascii="Times New Roman" w:hAnsi="Times New Roman"/>
          <w:sz w:val="28"/>
          <w:szCs w:val="28"/>
        </w:rPr>
        <w:t xml:space="preserve">Заслушав и обсудив </w:t>
      </w:r>
      <w:r w:rsidRPr="00A026F4">
        <w:rPr>
          <w:rFonts w:ascii="Times New Roman" w:hAnsi="Times New Roman"/>
          <w:sz w:val="28"/>
          <w:szCs w:val="28"/>
        </w:rPr>
        <w:t xml:space="preserve">отчет Администрации </w:t>
      </w:r>
      <w:proofErr w:type="spellStart"/>
      <w:r w:rsidRPr="00A026F4">
        <w:rPr>
          <w:rFonts w:ascii="Times New Roman" w:hAnsi="Times New Roman"/>
          <w:sz w:val="28"/>
          <w:szCs w:val="28"/>
        </w:rPr>
        <w:t>Яковлевского</w:t>
      </w:r>
      <w:proofErr w:type="spellEnd"/>
      <w:r w:rsidRPr="00A026F4">
        <w:rPr>
          <w:rFonts w:ascii="Times New Roman" w:hAnsi="Times New Roman"/>
          <w:sz w:val="28"/>
          <w:szCs w:val="28"/>
        </w:rPr>
        <w:t xml:space="preserve"> муниципального округа </w:t>
      </w:r>
      <w:r w:rsidRPr="0063273B">
        <w:rPr>
          <w:rFonts w:ascii="Times New Roman" w:hAnsi="Times New Roman"/>
          <w:sz w:val="28"/>
          <w:szCs w:val="28"/>
        </w:rPr>
        <w:t xml:space="preserve">об исполнении полномочий  по осуществлению мероприятий по обеспечению безопасности людей на водных объектах, охране их жизни и здоровья на территории </w:t>
      </w:r>
      <w:proofErr w:type="spellStart"/>
      <w:r w:rsidRPr="0063273B">
        <w:rPr>
          <w:rFonts w:ascii="Times New Roman" w:hAnsi="Times New Roman"/>
          <w:sz w:val="28"/>
          <w:szCs w:val="28"/>
        </w:rPr>
        <w:t>Яковлевского</w:t>
      </w:r>
      <w:proofErr w:type="spellEnd"/>
      <w:r w:rsidRPr="0063273B">
        <w:rPr>
          <w:rFonts w:ascii="Times New Roman" w:hAnsi="Times New Roman"/>
          <w:sz w:val="28"/>
          <w:szCs w:val="28"/>
        </w:rPr>
        <w:t xml:space="preserve"> муниципального округа за 2024 год и текущий период 2025 года</w:t>
      </w:r>
      <w:r>
        <w:rPr>
          <w:rFonts w:ascii="Times New Roman" w:hAnsi="Times New Roman"/>
          <w:sz w:val="28"/>
          <w:szCs w:val="28"/>
        </w:rPr>
        <w:t>, Дума округа на основании пункта 38</w:t>
      </w:r>
      <w:r w:rsidRPr="00A026F4">
        <w:rPr>
          <w:rFonts w:ascii="Times New Roman" w:hAnsi="Times New Roman"/>
          <w:sz w:val="28"/>
          <w:szCs w:val="28"/>
        </w:rPr>
        <w:t xml:space="preserve"> статьи 6, </w:t>
      </w:r>
      <w:r>
        <w:rPr>
          <w:rFonts w:ascii="Times New Roman" w:hAnsi="Times New Roman"/>
          <w:sz w:val="28"/>
          <w:szCs w:val="28"/>
        </w:rPr>
        <w:t xml:space="preserve">пункта 9 статьи 28, статьи 52 Устава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w:t>
      </w:r>
      <w:proofErr w:type="gramEnd"/>
    </w:p>
    <w:p w:rsidR="0063273B" w:rsidRDefault="0063273B" w:rsidP="0063273B">
      <w:pPr>
        <w:spacing w:after="0" w:line="240" w:lineRule="auto"/>
        <w:ind w:firstLine="709"/>
        <w:rPr>
          <w:rFonts w:ascii="Times New Roman" w:hAnsi="Times New Roman"/>
          <w:sz w:val="28"/>
          <w:szCs w:val="28"/>
        </w:rPr>
      </w:pPr>
    </w:p>
    <w:p w:rsidR="0063273B" w:rsidRDefault="0063273B" w:rsidP="0063273B">
      <w:pPr>
        <w:spacing w:after="0" w:line="240" w:lineRule="auto"/>
        <w:ind w:firstLine="709"/>
        <w:rPr>
          <w:rFonts w:ascii="Times New Roman" w:hAnsi="Times New Roman"/>
          <w:sz w:val="28"/>
          <w:szCs w:val="28"/>
        </w:rPr>
      </w:pPr>
    </w:p>
    <w:p w:rsidR="0063273B" w:rsidRPr="008007F4" w:rsidRDefault="0063273B" w:rsidP="0063273B">
      <w:pPr>
        <w:spacing w:after="0" w:line="240" w:lineRule="auto"/>
        <w:jc w:val="center"/>
        <w:rPr>
          <w:rFonts w:ascii="Times New Roman" w:hAnsi="Times New Roman"/>
          <w:b/>
          <w:sz w:val="28"/>
          <w:szCs w:val="28"/>
        </w:rPr>
      </w:pPr>
      <w:r w:rsidRPr="008007F4">
        <w:rPr>
          <w:rFonts w:ascii="Times New Roman" w:hAnsi="Times New Roman"/>
          <w:b/>
          <w:sz w:val="28"/>
          <w:szCs w:val="28"/>
        </w:rPr>
        <w:t>РЕШИЛА:</w:t>
      </w:r>
    </w:p>
    <w:p w:rsidR="0063273B" w:rsidRDefault="0063273B" w:rsidP="0063273B">
      <w:pPr>
        <w:spacing w:after="0" w:line="240" w:lineRule="auto"/>
        <w:ind w:firstLine="709"/>
        <w:jc w:val="both"/>
        <w:rPr>
          <w:rFonts w:ascii="Times New Roman" w:hAnsi="Times New Roman"/>
          <w:sz w:val="28"/>
          <w:szCs w:val="28"/>
        </w:rPr>
      </w:pPr>
    </w:p>
    <w:p w:rsidR="0063273B" w:rsidRDefault="0063273B" w:rsidP="0063273B">
      <w:pPr>
        <w:spacing w:after="0" w:line="240" w:lineRule="auto"/>
        <w:ind w:firstLine="709"/>
        <w:jc w:val="both"/>
        <w:rPr>
          <w:rFonts w:ascii="Times New Roman" w:hAnsi="Times New Roman"/>
          <w:sz w:val="28"/>
          <w:szCs w:val="28"/>
        </w:rPr>
      </w:pPr>
      <w:r>
        <w:rPr>
          <w:rFonts w:ascii="Times New Roman" w:hAnsi="Times New Roman"/>
          <w:sz w:val="28"/>
          <w:szCs w:val="28"/>
        </w:rPr>
        <w:t>1. О</w:t>
      </w:r>
      <w:r w:rsidRPr="00A026F4">
        <w:rPr>
          <w:rFonts w:ascii="Times New Roman" w:hAnsi="Times New Roman"/>
          <w:sz w:val="28"/>
          <w:szCs w:val="28"/>
        </w:rPr>
        <w:t xml:space="preserve">тчет Администрации </w:t>
      </w:r>
      <w:proofErr w:type="spellStart"/>
      <w:r w:rsidRPr="00A026F4">
        <w:rPr>
          <w:rFonts w:ascii="Times New Roman" w:hAnsi="Times New Roman"/>
          <w:sz w:val="28"/>
          <w:szCs w:val="28"/>
        </w:rPr>
        <w:t>Яковлевского</w:t>
      </w:r>
      <w:proofErr w:type="spellEnd"/>
      <w:r w:rsidRPr="00A026F4">
        <w:rPr>
          <w:rFonts w:ascii="Times New Roman" w:hAnsi="Times New Roman"/>
          <w:sz w:val="28"/>
          <w:szCs w:val="28"/>
        </w:rPr>
        <w:t xml:space="preserve"> муниципального округа об исполнении полномочий </w:t>
      </w:r>
      <w:r w:rsidRPr="0063273B">
        <w:rPr>
          <w:rFonts w:ascii="Times New Roman" w:hAnsi="Times New Roman"/>
          <w:sz w:val="28"/>
          <w:szCs w:val="28"/>
        </w:rPr>
        <w:t xml:space="preserve">по осуществлению мероприятий по обеспечению безопасности людей на водных объектах, охране их жизни и здоровья на территории </w:t>
      </w:r>
      <w:proofErr w:type="spellStart"/>
      <w:r w:rsidRPr="0063273B">
        <w:rPr>
          <w:rFonts w:ascii="Times New Roman" w:hAnsi="Times New Roman"/>
          <w:sz w:val="28"/>
          <w:szCs w:val="28"/>
        </w:rPr>
        <w:t>Яковлевского</w:t>
      </w:r>
      <w:proofErr w:type="spellEnd"/>
      <w:r w:rsidRPr="0063273B">
        <w:rPr>
          <w:rFonts w:ascii="Times New Roman" w:hAnsi="Times New Roman"/>
          <w:sz w:val="28"/>
          <w:szCs w:val="28"/>
        </w:rPr>
        <w:t xml:space="preserve"> муниципального округа за 2024 год и текущий период 2025 года</w:t>
      </w:r>
      <w:r>
        <w:rPr>
          <w:rFonts w:ascii="Times New Roman" w:hAnsi="Times New Roman"/>
          <w:sz w:val="28"/>
          <w:szCs w:val="28"/>
        </w:rPr>
        <w:t xml:space="preserve"> утвердить (прилагается).</w:t>
      </w:r>
    </w:p>
    <w:p w:rsidR="0063273B" w:rsidRPr="008007F4" w:rsidRDefault="0063273B" w:rsidP="0063273B">
      <w:pPr>
        <w:spacing w:after="0" w:line="240" w:lineRule="auto"/>
        <w:ind w:firstLine="709"/>
        <w:jc w:val="both"/>
        <w:rPr>
          <w:rFonts w:ascii="Times New Roman" w:hAnsi="Times New Roman"/>
          <w:sz w:val="28"/>
          <w:szCs w:val="28"/>
        </w:rPr>
      </w:pPr>
      <w:r w:rsidRPr="008007F4">
        <w:rPr>
          <w:rFonts w:ascii="Times New Roman" w:hAnsi="Times New Roman"/>
          <w:sz w:val="28"/>
          <w:szCs w:val="28"/>
        </w:rPr>
        <w:t>2. Настоящее решение вступает в силу со дня его принятия.</w:t>
      </w:r>
    </w:p>
    <w:p w:rsidR="0063273B" w:rsidRPr="008007F4" w:rsidRDefault="0063273B" w:rsidP="0063273B">
      <w:pPr>
        <w:pStyle w:val="3"/>
        <w:spacing w:after="0"/>
        <w:ind w:left="0"/>
        <w:rPr>
          <w:sz w:val="28"/>
          <w:szCs w:val="28"/>
        </w:rPr>
      </w:pPr>
    </w:p>
    <w:p w:rsidR="0063273B" w:rsidRDefault="0063273B" w:rsidP="0063273B">
      <w:pPr>
        <w:widowControl w:val="0"/>
        <w:spacing w:after="0" w:line="240" w:lineRule="auto"/>
        <w:ind w:firstLine="5954"/>
        <w:rPr>
          <w:rFonts w:ascii="Times New Roman" w:hAnsi="Times New Roman"/>
        </w:rPr>
      </w:pPr>
    </w:p>
    <w:p w:rsidR="0063273B" w:rsidRDefault="0063273B" w:rsidP="0063273B">
      <w:pPr>
        <w:widowControl w:val="0"/>
        <w:spacing w:after="0" w:line="240" w:lineRule="auto"/>
        <w:ind w:firstLine="5954"/>
        <w:rPr>
          <w:rFonts w:ascii="Times New Roman" w:hAnsi="Times New Roman"/>
        </w:rPr>
      </w:pPr>
    </w:p>
    <w:p w:rsidR="0063273B" w:rsidRPr="008007F4" w:rsidRDefault="0063273B" w:rsidP="0063273B">
      <w:pPr>
        <w:widowControl w:val="0"/>
        <w:spacing w:after="0" w:line="240" w:lineRule="auto"/>
        <w:ind w:firstLine="5954"/>
        <w:rPr>
          <w:rFonts w:ascii="Times New Roman" w:hAnsi="Times New Roman"/>
        </w:rPr>
      </w:pPr>
    </w:p>
    <w:p w:rsidR="0063273B" w:rsidRPr="008007F4" w:rsidRDefault="0063273B" w:rsidP="0063273B">
      <w:pPr>
        <w:widowControl w:val="0"/>
        <w:spacing w:after="0" w:line="240" w:lineRule="auto"/>
        <w:ind w:firstLine="5954"/>
        <w:rPr>
          <w:rFonts w:ascii="Times New Roman" w:hAnsi="Times New Roman"/>
        </w:rPr>
      </w:pPr>
    </w:p>
    <w:p w:rsidR="0063273B" w:rsidRPr="008007F4" w:rsidRDefault="0063273B" w:rsidP="0063273B">
      <w:pPr>
        <w:spacing w:after="0" w:line="240" w:lineRule="auto"/>
        <w:jc w:val="both"/>
        <w:rPr>
          <w:rFonts w:ascii="Times New Roman" w:hAnsi="Times New Roman"/>
          <w:sz w:val="28"/>
          <w:szCs w:val="28"/>
        </w:rPr>
      </w:pPr>
      <w:r w:rsidRPr="008007F4">
        <w:rPr>
          <w:rFonts w:ascii="Times New Roman" w:hAnsi="Times New Roman"/>
          <w:sz w:val="28"/>
          <w:szCs w:val="28"/>
        </w:rPr>
        <w:t xml:space="preserve">Председатель Думы </w:t>
      </w:r>
      <w:proofErr w:type="spellStart"/>
      <w:r w:rsidRPr="008007F4">
        <w:rPr>
          <w:rFonts w:ascii="Times New Roman" w:hAnsi="Times New Roman"/>
          <w:sz w:val="28"/>
          <w:szCs w:val="28"/>
        </w:rPr>
        <w:t>Яковлевского</w:t>
      </w:r>
      <w:proofErr w:type="spellEnd"/>
      <w:r w:rsidRPr="008007F4">
        <w:rPr>
          <w:rFonts w:ascii="Times New Roman" w:hAnsi="Times New Roman"/>
          <w:sz w:val="28"/>
          <w:szCs w:val="28"/>
        </w:rPr>
        <w:t xml:space="preserve"> </w:t>
      </w:r>
    </w:p>
    <w:p w:rsidR="0063273B" w:rsidRDefault="0063273B" w:rsidP="0063273B">
      <w:pPr>
        <w:spacing w:after="0" w:line="240" w:lineRule="auto"/>
        <w:jc w:val="both"/>
        <w:rPr>
          <w:rFonts w:ascii="Times New Roman" w:hAnsi="Times New Roman"/>
          <w:sz w:val="28"/>
          <w:szCs w:val="28"/>
        </w:rPr>
      </w:pPr>
      <w:r w:rsidRPr="008007F4">
        <w:rPr>
          <w:rFonts w:ascii="Times New Roman" w:hAnsi="Times New Roman"/>
          <w:sz w:val="28"/>
          <w:szCs w:val="28"/>
        </w:rPr>
        <w:t xml:space="preserve">муниципального округа                                                              Е.А. </w:t>
      </w:r>
      <w:proofErr w:type="spellStart"/>
      <w:r w:rsidRPr="008007F4">
        <w:rPr>
          <w:rFonts w:ascii="Times New Roman" w:hAnsi="Times New Roman"/>
          <w:sz w:val="28"/>
          <w:szCs w:val="28"/>
        </w:rPr>
        <w:t>Животягин</w:t>
      </w:r>
      <w:proofErr w:type="spellEnd"/>
    </w:p>
    <w:p w:rsidR="0063273B" w:rsidRDefault="0063273B" w:rsidP="0063273B">
      <w:pPr>
        <w:spacing w:after="0" w:line="240" w:lineRule="auto"/>
        <w:jc w:val="both"/>
        <w:rPr>
          <w:rFonts w:ascii="Times New Roman" w:hAnsi="Times New Roman"/>
          <w:sz w:val="28"/>
          <w:szCs w:val="28"/>
        </w:rPr>
      </w:pPr>
    </w:p>
    <w:p w:rsidR="0063273B" w:rsidRDefault="0063273B" w:rsidP="0063273B">
      <w:pPr>
        <w:spacing w:after="0" w:line="240" w:lineRule="auto"/>
        <w:jc w:val="both"/>
        <w:rPr>
          <w:rFonts w:ascii="Times New Roman" w:hAnsi="Times New Roman"/>
          <w:sz w:val="28"/>
          <w:szCs w:val="28"/>
        </w:rPr>
      </w:pPr>
    </w:p>
    <w:p w:rsidR="00B35219" w:rsidRDefault="00B35219" w:rsidP="00B35219">
      <w:pPr>
        <w:jc w:val="center"/>
        <w:rPr>
          <w:rFonts w:ascii="Times New Roman" w:hAnsi="Times New Roman"/>
          <w:sz w:val="28"/>
          <w:szCs w:val="28"/>
        </w:rPr>
      </w:pPr>
    </w:p>
    <w:p w:rsidR="0063273B" w:rsidRDefault="0063273B" w:rsidP="0063273B">
      <w:pPr>
        <w:pStyle w:val="a3"/>
        <w:ind w:left="5529"/>
        <w:jc w:val="both"/>
        <w:rPr>
          <w:rFonts w:ascii="Times New Roman" w:eastAsia="Times New Roman" w:hAnsi="Times New Roman"/>
          <w:sz w:val="24"/>
          <w:szCs w:val="24"/>
          <w:lang w:eastAsia="ru-RU"/>
        </w:rPr>
      </w:pPr>
      <w:r w:rsidRPr="00F05CBB">
        <w:rPr>
          <w:rFonts w:ascii="Times New Roman" w:eastAsia="Times New Roman" w:hAnsi="Times New Roman"/>
          <w:sz w:val="24"/>
          <w:szCs w:val="24"/>
          <w:lang w:eastAsia="ru-RU"/>
        </w:rPr>
        <w:lastRenderedPageBreak/>
        <w:t xml:space="preserve">Приложение </w:t>
      </w:r>
      <w:r w:rsidRPr="00F05CBB">
        <w:rPr>
          <w:rFonts w:ascii="Times New Roman" w:eastAsia="Times New Roman" w:hAnsi="Times New Roman"/>
          <w:sz w:val="24"/>
          <w:szCs w:val="24"/>
          <w:lang w:eastAsia="ru-RU"/>
        </w:rPr>
        <w:br/>
        <w:t xml:space="preserve">к решению Думы </w:t>
      </w:r>
      <w:proofErr w:type="spellStart"/>
      <w:r w:rsidRPr="00F05CBB">
        <w:rPr>
          <w:rFonts w:ascii="Times New Roman" w:eastAsia="Times New Roman" w:hAnsi="Times New Roman"/>
          <w:sz w:val="24"/>
          <w:szCs w:val="24"/>
          <w:lang w:eastAsia="ru-RU"/>
        </w:rPr>
        <w:t>Яковлевского</w:t>
      </w:r>
      <w:proofErr w:type="spellEnd"/>
      <w:r w:rsidRPr="00F05CBB">
        <w:rPr>
          <w:rFonts w:ascii="Times New Roman" w:eastAsia="Times New Roman" w:hAnsi="Times New Roman"/>
          <w:sz w:val="24"/>
          <w:szCs w:val="24"/>
          <w:lang w:eastAsia="ru-RU"/>
        </w:rPr>
        <w:br/>
        <w:t>муниципального округа</w:t>
      </w:r>
    </w:p>
    <w:p w:rsidR="00DE7306" w:rsidRDefault="0063273B" w:rsidP="0063273B">
      <w:pPr>
        <w:ind w:left="5529"/>
      </w:pPr>
      <w:r w:rsidRPr="00F05CBB">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 xml:space="preserve">24 июня </w:t>
      </w:r>
      <w:r w:rsidRPr="00F05CBB">
        <w:rPr>
          <w:rFonts w:ascii="Times New Roman" w:eastAsia="Times New Roman" w:hAnsi="Times New Roman"/>
          <w:sz w:val="24"/>
          <w:szCs w:val="24"/>
          <w:lang w:eastAsia="ru-RU"/>
        </w:rPr>
        <w:t>202</w:t>
      </w:r>
      <w:r>
        <w:rPr>
          <w:rFonts w:ascii="Times New Roman" w:eastAsia="Times New Roman" w:hAnsi="Times New Roman"/>
          <w:sz w:val="24"/>
          <w:szCs w:val="24"/>
          <w:lang w:eastAsia="ru-RU"/>
        </w:rPr>
        <w:t>5</w:t>
      </w:r>
      <w:r w:rsidRPr="00F05CBB">
        <w:rPr>
          <w:rFonts w:ascii="Times New Roman" w:eastAsia="Times New Roman" w:hAnsi="Times New Roman"/>
          <w:sz w:val="24"/>
          <w:szCs w:val="24"/>
          <w:lang w:eastAsia="ru-RU"/>
        </w:rPr>
        <w:t xml:space="preserve"> года №</w:t>
      </w:r>
    </w:p>
    <w:p w:rsidR="006C6EF8" w:rsidRPr="006C6EF8" w:rsidRDefault="006C6EF8" w:rsidP="006C6EF8">
      <w:pPr>
        <w:spacing w:after="0" w:line="240" w:lineRule="auto"/>
        <w:jc w:val="center"/>
        <w:rPr>
          <w:rFonts w:ascii="Times New Roman" w:hAnsi="Times New Roman"/>
          <w:b/>
          <w:sz w:val="24"/>
          <w:szCs w:val="24"/>
        </w:rPr>
      </w:pPr>
      <w:r w:rsidRPr="006C6EF8">
        <w:rPr>
          <w:rFonts w:ascii="Times New Roman" w:hAnsi="Times New Roman"/>
          <w:b/>
          <w:sz w:val="24"/>
          <w:szCs w:val="24"/>
        </w:rPr>
        <w:t>ОТЧЕТ</w:t>
      </w:r>
    </w:p>
    <w:p w:rsidR="006C6EF8" w:rsidRPr="006C6EF8" w:rsidRDefault="006C6EF8" w:rsidP="006C6EF8">
      <w:pPr>
        <w:spacing w:after="0" w:line="240" w:lineRule="auto"/>
        <w:jc w:val="center"/>
        <w:rPr>
          <w:rFonts w:ascii="Times New Roman" w:hAnsi="Times New Roman"/>
          <w:b/>
          <w:sz w:val="24"/>
          <w:szCs w:val="24"/>
        </w:rPr>
      </w:pPr>
      <w:r w:rsidRPr="006C6EF8">
        <w:rPr>
          <w:rFonts w:ascii="Times New Roman" w:hAnsi="Times New Roman"/>
          <w:b/>
          <w:sz w:val="24"/>
          <w:szCs w:val="24"/>
        </w:rPr>
        <w:t xml:space="preserve">об исполнении полномочий по организации и осуществлению мероприятий по обеспечению </w:t>
      </w:r>
      <w:bookmarkStart w:id="1" w:name="_Hlk200095366"/>
      <w:r w:rsidRPr="006C6EF8">
        <w:rPr>
          <w:rFonts w:ascii="Times New Roman" w:hAnsi="Times New Roman"/>
          <w:b/>
          <w:sz w:val="24"/>
          <w:szCs w:val="24"/>
        </w:rPr>
        <w:t xml:space="preserve">безопасности людей на водных объектах, охране их жизни и здоровья </w:t>
      </w:r>
      <w:bookmarkEnd w:id="1"/>
      <w:r w:rsidRPr="006C6EF8">
        <w:rPr>
          <w:rFonts w:ascii="Times New Roman" w:hAnsi="Times New Roman"/>
          <w:b/>
          <w:sz w:val="24"/>
          <w:szCs w:val="24"/>
        </w:rPr>
        <w:t xml:space="preserve">на территории </w:t>
      </w:r>
      <w:proofErr w:type="spellStart"/>
      <w:r w:rsidRPr="006C6EF8">
        <w:rPr>
          <w:rFonts w:ascii="Times New Roman" w:hAnsi="Times New Roman"/>
          <w:b/>
          <w:sz w:val="24"/>
          <w:szCs w:val="24"/>
        </w:rPr>
        <w:t>Яковлевского</w:t>
      </w:r>
      <w:proofErr w:type="spellEnd"/>
      <w:r w:rsidRPr="006C6EF8">
        <w:rPr>
          <w:rFonts w:ascii="Times New Roman" w:hAnsi="Times New Roman"/>
          <w:b/>
          <w:sz w:val="24"/>
          <w:szCs w:val="24"/>
        </w:rPr>
        <w:t xml:space="preserve"> муниципального округа за 2024 год и текущий период 2025 года</w:t>
      </w:r>
    </w:p>
    <w:p w:rsidR="006C6EF8" w:rsidRPr="006C6EF8" w:rsidRDefault="006C6EF8" w:rsidP="006C6EF8">
      <w:pPr>
        <w:spacing w:after="0" w:line="240" w:lineRule="auto"/>
        <w:jc w:val="center"/>
        <w:rPr>
          <w:rFonts w:ascii="Times New Roman" w:hAnsi="Times New Roman"/>
          <w:b/>
          <w:sz w:val="24"/>
          <w:szCs w:val="24"/>
        </w:rPr>
      </w:pPr>
    </w:p>
    <w:p w:rsidR="006C6EF8" w:rsidRPr="006C6EF8" w:rsidRDefault="006C6EF8" w:rsidP="006C6EF8">
      <w:pPr>
        <w:pStyle w:val="a3"/>
        <w:ind w:firstLine="709"/>
        <w:jc w:val="both"/>
        <w:rPr>
          <w:rFonts w:ascii="Times New Roman" w:hAnsi="Times New Roman"/>
          <w:sz w:val="24"/>
          <w:szCs w:val="24"/>
        </w:rPr>
      </w:pPr>
      <w:r w:rsidRPr="006C6EF8">
        <w:rPr>
          <w:rFonts w:ascii="Times New Roman" w:hAnsi="Times New Roman"/>
          <w:sz w:val="24"/>
          <w:szCs w:val="24"/>
        </w:rPr>
        <w:t xml:space="preserve">Постоянно действующим органом управления, специально уполномоченным на решение задач в области обеспечения безопасности людей на водных объектах, охране их жизни и здоровья в </w:t>
      </w:r>
      <w:proofErr w:type="spellStart"/>
      <w:r w:rsidRPr="006C6EF8">
        <w:rPr>
          <w:rFonts w:ascii="Times New Roman" w:hAnsi="Times New Roman"/>
          <w:sz w:val="24"/>
          <w:szCs w:val="24"/>
        </w:rPr>
        <w:t>Яковлевском</w:t>
      </w:r>
      <w:proofErr w:type="spellEnd"/>
      <w:r w:rsidRPr="006C6EF8">
        <w:rPr>
          <w:rFonts w:ascii="Times New Roman" w:hAnsi="Times New Roman"/>
          <w:sz w:val="24"/>
          <w:szCs w:val="24"/>
        </w:rPr>
        <w:t xml:space="preserve"> муниципальном округе является отдел ГОЧС Администрации ЯМО.</w:t>
      </w:r>
    </w:p>
    <w:p w:rsidR="006C6EF8" w:rsidRPr="006C6EF8" w:rsidRDefault="006C6EF8" w:rsidP="006C6EF8">
      <w:pPr>
        <w:pStyle w:val="a3"/>
        <w:ind w:firstLine="709"/>
        <w:jc w:val="both"/>
        <w:rPr>
          <w:rFonts w:ascii="Times New Roman" w:hAnsi="Times New Roman"/>
          <w:sz w:val="24"/>
          <w:szCs w:val="24"/>
        </w:rPr>
      </w:pPr>
      <w:r w:rsidRPr="006C6EF8">
        <w:rPr>
          <w:rFonts w:ascii="Times New Roman" w:hAnsi="Times New Roman"/>
          <w:sz w:val="24"/>
          <w:szCs w:val="24"/>
        </w:rPr>
        <w:t xml:space="preserve">В рамках своих полномочий отделом ГОЧС Администрации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в 2024 году и в первом квартале 2025 года проведены следующие мероприятия:</w:t>
      </w:r>
    </w:p>
    <w:p w:rsidR="006C6EF8" w:rsidRPr="006C6EF8" w:rsidRDefault="006C6EF8" w:rsidP="006C6EF8">
      <w:pPr>
        <w:spacing w:after="0" w:line="240" w:lineRule="auto"/>
        <w:ind w:firstLine="708"/>
        <w:jc w:val="both"/>
        <w:rPr>
          <w:rFonts w:ascii="Times New Roman" w:eastAsia="Times New Roman" w:hAnsi="Times New Roman"/>
          <w:sz w:val="24"/>
          <w:szCs w:val="24"/>
          <w:lang w:eastAsia="ru-RU"/>
        </w:rPr>
      </w:pPr>
      <w:r w:rsidRPr="006C6EF8">
        <w:rPr>
          <w:rFonts w:ascii="Times New Roman" w:eastAsia="Times New Roman" w:hAnsi="Times New Roman"/>
          <w:sz w:val="24"/>
          <w:szCs w:val="24"/>
          <w:lang w:eastAsia="ru-RU"/>
        </w:rPr>
        <w:t xml:space="preserve">Решением Думы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 от 23 апреля 2024 года № 290-НПА утверждено Положение об осуществлении мероприятий по обеспечению безопасности людей на водных объектах, охране их жизни и здоровья на территории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w:t>
      </w:r>
    </w:p>
    <w:p w:rsidR="006C6EF8" w:rsidRPr="006C6EF8" w:rsidRDefault="006C6EF8" w:rsidP="006C6EF8">
      <w:pPr>
        <w:spacing w:after="0" w:line="240" w:lineRule="auto"/>
        <w:ind w:firstLine="708"/>
        <w:jc w:val="both"/>
        <w:rPr>
          <w:rFonts w:ascii="Times New Roman" w:hAnsi="Times New Roman"/>
          <w:sz w:val="24"/>
          <w:szCs w:val="24"/>
        </w:rPr>
      </w:pPr>
      <w:proofErr w:type="gramStart"/>
      <w:r w:rsidRPr="006C6EF8">
        <w:rPr>
          <w:rFonts w:ascii="Times New Roman" w:hAnsi="Times New Roman"/>
          <w:sz w:val="24"/>
          <w:szCs w:val="24"/>
        </w:rPr>
        <w:t xml:space="preserve">- В соответствии с разделом 3 решения комиссии по предупреждению и ликвидации чрезвычайных ситуаций и обеспечению пожарной безопасности Администрации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от 26.04.2024 № 09 «О мерах по  предупреждению чрезвычайных ситуаций в местах отдыха населения на водных объектах в период навигации маломерных судов и купального сезона 2024 года, безопасности детей на водных объектах» утверждены мероприятия для безопасного пребывания граждан на водных</w:t>
      </w:r>
      <w:proofErr w:type="gramEnd"/>
      <w:r w:rsidRPr="006C6EF8">
        <w:rPr>
          <w:rFonts w:ascii="Times New Roman" w:hAnsi="Times New Roman"/>
          <w:sz w:val="24"/>
          <w:szCs w:val="24"/>
        </w:rPr>
        <w:t xml:space="preserve"> </w:t>
      </w:r>
      <w:proofErr w:type="gramStart"/>
      <w:r w:rsidRPr="006C6EF8">
        <w:rPr>
          <w:rFonts w:ascii="Times New Roman" w:hAnsi="Times New Roman"/>
          <w:sz w:val="24"/>
          <w:szCs w:val="24"/>
        </w:rPr>
        <w:t>объектах</w:t>
      </w:r>
      <w:proofErr w:type="gramEnd"/>
      <w:r w:rsidRPr="006C6EF8">
        <w:rPr>
          <w:rFonts w:ascii="Times New Roman" w:hAnsi="Times New Roman"/>
          <w:sz w:val="24"/>
          <w:szCs w:val="24"/>
        </w:rPr>
        <w:t xml:space="preserve"> на территории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w:t>
      </w:r>
    </w:p>
    <w:p w:rsidR="006C6EF8" w:rsidRPr="006C6EF8" w:rsidRDefault="006C6EF8" w:rsidP="006C6EF8">
      <w:pPr>
        <w:spacing w:after="0" w:line="240" w:lineRule="auto"/>
        <w:ind w:firstLine="708"/>
        <w:jc w:val="both"/>
        <w:rPr>
          <w:rFonts w:ascii="Times New Roman" w:hAnsi="Times New Roman"/>
          <w:sz w:val="24"/>
          <w:szCs w:val="24"/>
        </w:rPr>
      </w:pPr>
      <w:proofErr w:type="gramStart"/>
      <w:r w:rsidRPr="006C6EF8">
        <w:rPr>
          <w:rFonts w:ascii="Times New Roman" w:hAnsi="Times New Roman"/>
          <w:sz w:val="24"/>
          <w:szCs w:val="24"/>
        </w:rPr>
        <w:t xml:space="preserve">- В связи с отсутствием на территории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специально оборудованных мест для купания, направлена информация в рамках приказа МЧС России от 30.09.2020 № 723 «Об утверждении Правил пользования пляжами в РФ», утверждено постановление Администрации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от 29.05.2024 № 394-па «О запрете купания в местах неорганизованного массового отдыха, расположенных на территории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w:t>
      </w:r>
      <w:proofErr w:type="gramEnd"/>
    </w:p>
    <w:p w:rsidR="006C6EF8" w:rsidRPr="006C6EF8" w:rsidRDefault="006C6EF8" w:rsidP="006C6EF8">
      <w:pPr>
        <w:spacing w:after="0" w:line="240" w:lineRule="auto"/>
        <w:ind w:firstLine="708"/>
        <w:jc w:val="both"/>
        <w:rPr>
          <w:rFonts w:ascii="Times New Roman" w:hAnsi="Times New Roman"/>
          <w:sz w:val="24"/>
          <w:szCs w:val="24"/>
        </w:rPr>
      </w:pPr>
      <w:r w:rsidRPr="006C6EF8">
        <w:rPr>
          <w:rFonts w:ascii="Times New Roman" w:hAnsi="Times New Roman"/>
          <w:sz w:val="24"/>
          <w:szCs w:val="24"/>
        </w:rPr>
        <w:t xml:space="preserve">- Согласно выписке из Единого государственного реестра недвижимости на территории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числятся два арендатора земель </w:t>
      </w:r>
      <w:proofErr w:type="spellStart"/>
      <w:r w:rsidRPr="006C6EF8">
        <w:rPr>
          <w:rFonts w:ascii="Times New Roman" w:hAnsi="Times New Roman"/>
          <w:sz w:val="24"/>
          <w:szCs w:val="24"/>
        </w:rPr>
        <w:t>сельхозназначения</w:t>
      </w:r>
      <w:proofErr w:type="spellEnd"/>
      <w:r w:rsidRPr="006C6EF8">
        <w:rPr>
          <w:rFonts w:ascii="Times New Roman" w:hAnsi="Times New Roman"/>
          <w:sz w:val="24"/>
          <w:szCs w:val="24"/>
        </w:rPr>
        <w:t>, на землях которых расположены искусственные водоемы. Арендаторам направлены информационные письма об обязанности обеспечения мер безопасности в местах несанкционированного отдыха населения и об установке на въезде (выезде) перед водоемом, а также на береговой линии вдоль водоема запрещающих знаков (аншлагов). Знаки установлены.</w:t>
      </w:r>
    </w:p>
    <w:p w:rsidR="006C6EF8" w:rsidRPr="006C6EF8" w:rsidRDefault="006C6EF8" w:rsidP="006C6EF8">
      <w:pPr>
        <w:spacing w:after="0" w:line="240" w:lineRule="auto"/>
        <w:ind w:firstLine="851"/>
        <w:jc w:val="both"/>
        <w:rPr>
          <w:rFonts w:ascii="Times New Roman" w:hAnsi="Times New Roman"/>
          <w:sz w:val="24"/>
          <w:szCs w:val="24"/>
        </w:rPr>
      </w:pPr>
      <w:r w:rsidRPr="006C6EF8">
        <w:rPr>
          <w:rFonts w:ascii="Times New Roman" w:hAnsi="Times New Roman"/>
          <w:sz w:val="24"/>
          <w:szCs w:val="24"/>
        </w:rPr>
        <w:t xml:space="preserve">- Схемы размещения знаков безопасности на водных объектах 22 мая 2024 года согласованны со Спасским инспекторским участком центра ГИМС Главного управления МЧС России по Приморскому краю. В период с 06 мая 2024 года по 13 мая 2024 года проведены выездные проверки по ранее установленным запрещающим знакам (аншлагам) о запрете купания, установлены дополнительные знаки в соответствии с утвержденными схемами. На территории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округа установлено 30 запрещающих знаков (аншлагов) в несанкционированных местах традиционного отдыха и купания населения с предупреждающей информацией о запрете купания. </w:t>
      </w:r>
    </w:p>
    <w:p w:rsidR="006C6EF8" w:rsidRPr="006C6EF8" w:rsidRDefault="006C6EF8" w:rsidP="006C6EF8">
      <w:pPr>
        <w:spacing w:after="0" w:line="240" w:lineRule="auto"/>
        <w:ind w:firstLine="567"/>
        <w:jc w:val="both"/>
        <w:rPr>
          <w:rFonts w:ascii="Times New Roman" w:hAnsi="Times New Roman"/>
          <w:sz w:val="24"/>
          <w:szCs w:val="24"/>
        </w:rPr>
      </w:pPr>
      <w:r w:rsidRPr="006C6EF8">
        <w:rPr>
          <w:rFonts w:ascii="Times New Roman" w:hAnsi="Times New Roman"/>
          <w:sz w:val="24"/>
          <w:szCs w:val="24"/>
        </w:rPr>
        <w:t xml:space="preserve">Запрещающие знаки в сумме 9,3 тыс. рублей приобретены в рамках исполнения Муниципальной программы «Защита населения и территории от чрезвычайных ситуаций, </w:t>
      </w:r>
      <w:r w:rsidRPr="006C6EF8">
        <w:rPr>
          <w:rFonts w:ascii="Times New Roman" w:hAnsi="Times New Roman"/>
          <w:sz w:val="24"/>
          <w:szCs w:val="24"/>
        </w:rPr>
        <w:lastRenderedPageBreak/>
        <w:t xml:space="preserve">обеспечение пожарной безопасности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на 2024-2030 годы».</w:t>
      </w:r>
    </w:p>
    <w:p w:rsidR="006C6EF8" w:rsidRPr="006C6EF8" w:rsidRDefault="006C6EF8" w:rsidP="006C6EF8">
      <w:pPr>
        <w:spacing w:after="0" w:line="240" w:lineRule="auto"/>
        <w:ind w:firstLine="708"/>
        <w:jc w:val="both"/>
        <w:rPr>
          <w:rFonts w:ascii="Times New Roman" w:hAnsi="Times New Roman"/>
          <w:sz w:val="24"/>
          <w:szCs w:val="24"/>
        </w:rPr>
      </w:pPr>
      <w:r w:rsidRPr="006C6EF8">
        <w:rPr>
          <w:rFonts w:ascii="Times New Roman" w:hAnsi="Times New Roman"/>
          <w:sz w:val="24"/>
          <w:szCs w:val="24"/>
        </w:rPr>
        <w:t xml:space="preserve">- В целях предупреждения гибели детей на водных объектах распоряжением Администрации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от 23.05.2024 № 544-ра «О мерах по выявлению детей и подростков, находящихся на реках и озерах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без сопровождения взрослых» созданы рабочие группы для проведения рейдовых мероприятий для обследования мест купания на территории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В связи с затяжными дождями в мае-августе 2024 года рабочими комиссиями совместно с членами Административной комиссии округа было проведено 10 рейдовых мероприятий, посещено 17 объектов запрещенных для купания с проведением профилактических бесед с населением округа, находящимся на территории водных объектов с раздачей памяток. На момент проведения рейдовых мероприятий, лиц, допустивших совершение правонарушения, предусмотренных ч. 3 ст. 3.12 Закона Приморского края от 05.03.2007 года № 44-КЗ «Об административных правонарушениях в Приморском крае», выявлено не было.</w:t>
      </w:r>
    </w:p>
    <w:p w:rsidR="006C6EF8" w:rsidRPr="006C6EF8" w:rsidRDefault="006C6EF8" w:rsidP="006C6EF8">
      <w:pPr>
        <w:spacing w:after="0" w:line="240" w:lineRule="auto"/>
        <w:ind w:firstLine="708"/>
        <w:jc w:val="both"/>
        <w:rPr>
          <w:rFonts w:ascii="Times New Roman" w:hAnsi="Times New Roman"/>
          <w:sz w:val="24"/>
          <w:szCs w:val="24"/>
        </w:rPr>
      </w:pPr>
      <w:r w:rsidRPr="006C6EF8">
        <w:rPr>
          <w:rFonts w:ascii="Times New Roman" w:hAnsi="Times New Roman"/>
          <w:sz w:val="24"/>
          <w:szCs w:val="24"/>
        </w:rPr>
        <w:t>- В социальных сетях и в газете «Сельский труженик» еженедельно размещалась информация о мерах безопасности людей на водных объектах и обязательном соблюдении правил охраны жизни людей на водных объектах, по состоянию на 1 сентября 2024 года размещено 4 статьи в газете «Сельский труженик» и 24 материала в социальных сетях.</w:t>
      </w:r>
    </w:p>
    <w:p w:rsidR="006C6EF8" w:rsidRPr="006C6EF8" w:rsidRDefault="006C6EF8" w:rsidP="006C6EF8">
      <w:pPr>
        <w:spacing w:after="0" w:line="240" w:lineRule="auto"/>
        <w:ind w:firstLine="708"/>
        <w:jc w:val="both"/>
        <w:rPr>
          <w:rFonts w:ascii="Times New Roman" w:hAnsi="Times New Roman"/>
          <w:sz w:val="24"/>
          <w:szCs w:val="24"/>
        </w:rPr>
      </w:pPr>
      <w:proofErr w:type="gramStart"/>
      <w:r w:rsidRPr="006C6EF8">
        <w:rPr>
          <w:rFonts w:ascii="Times New Roman" w:hAnsi="Times New Roman"/>
          <w:sz w:val="24"/>
          <w:szCs w:val="24"/>
        </w:rPr>
        <w:t xml:space="preserve">- Решением комиссии по предупреждению и ликвидации чрезвычайных ситуаций и обеспечению пожарной безопасности Администрации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от 22.05.2024 № 12 «О готовности к отдыху населения на водных объектах в период навигации маломерных судов и купального сезона 2024 года, безопасности детей на водных объектах» подведены итоги подготовки к отдыху населения на водных объектах в период навигации маломерных судов и купального сезона 2024</w:t>
      </w:r>
      <w:proofErr w:type="gramEnd"/>
      <w:r w:rsidRPr="006C6EF8">
        <w:rPr>
          <w:rFonts w:ascii="Times New Roman" w:hAnsi="Times New Roman"/>
          <w:sz w:val="24"/>
          <w:szCs w:val="24"/>
        </w:rPr>
        <w:t xml:space="preserve"> года, а также безопасности детей на водных объектах.</w:t>
      </w:r>
    </w:p>
    <w:p w:rsidR="006C6EF8" w:rsidRPr="006C6EF8" w:rsidRDefault="006C6EF8" w:rsidP="006C6EF8">
      <w:pPr>
        <w:pStyle w:val="a3"/>
        <w:ind w:firstLine="709"/>
        <w:jc w:val="both"/>
        <w:rPr>
          <w:rFonts w:ascii="Times New Roman" w:hAnsi="Times New Roman"/>
          <w:sz w:val="24"/>
          <w:szCs w:val="24"/>
        </w:rPr>
      </w:pPr>
      <w:proofErr w:type="gramStart"/>
      <w:r w:rsidRPr="006C6EF8">
        <w:rPr>
          <w:rFonts w:ascii="Times New Roman" w:hAnsi="Times New Roman"/>
          <w:sz w:val="24"/>
          <w:szCs w:val="24"/>
        </w:rPr>
        <w:t xml:space="preserve">28 ноября 2024 года проведено заседание комиссии по предупреждению и ликвидации чрезвычайных ситуаций и обеспечению пожарной безопасности по вопросу безопасности людей на водных объектах в зимний и весенний период 2024-2025 года, принято решение № 25 «О мерах по предупреждению чрезвычайных ситуаций и обеспечению безопасности на водных объектах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в зимний период 2024-2025 года», рассмотрены вопросы обеспечения безопасности людей на</w:t>
      </w:r>
      <w:proofErr w:type="gramEnd"/>
      <w:r w:rsidRPr="006C6EF8">
        <w:rPr>
          <w:rFonts w:ascii="Times New Roman" w:hAnsi="Times New Roman"/>
          <w:sz w:val="24"/>
          <w:szCs w:val="24"/>
        </w:rPr>
        <w:t xml:space="preserve"> водных объектах в осенне-зимний период 2024-2025 </w:t>
      </w:r>
      <w:proofErr w:type="spellStart"/>
      <w:proofErr w:type="gramStart"/>
      <w:r w:rsidRPr="006C6EF8">
        <w:rPr>
          <w:rFonts w:ascii="Times New Roman" w:hAnsi="Times New Roman"/>
          <w:sz w:val="24"/>
          <w:szCs w:val="24"/>
        </w:rPr>
        <w:t>гг</w:t>
      </w:r>
      <w:proofErr w:type="spellEnd"/>
      <w:proofErr w:type="gramEnd"/>
      <w:r w:rsidRPr="006C6EF8">
        <w:rPr>
          <w:rFonts w:ascii="Times New Roman" w:hAnsi="Times New Roman"/>
          <w:sz w:val="24"/>
          <w:szCs w:val="24"/>
        </w:rPr>
        <w:t>, охране их жизни и здоровья.</w:t>
      </w:r>
    </w:p>
    <w:p w:rsidR="006C6EF8" w:rsidRPr="006C6EF8" w:rsidRDefault="006C6EF8" w:rsidP="006C6EF8">
      <w:pPr>
        <w:pStyle w:val="a3"/>
        <w:ind w:firstLine="709"/>
        <w:jc w:val="both"/>
        <w:rPr>
          <w:rFonts w:ascii="Times New Roman" w:hAnsi="Times New Roman"/>
          <w:sz w:val="24"/>
          <w:szCs w:val="24"/>
        </w:rPr>
      </w:pPr>
      <w:r w:rsidRPr="006C6EF8">
        <w:rPr>
          <w:rFonts w:ascii="Times New Roman" w:hAnsi="Times New Roman"/>
          <w:sz w:val="24"/>
          <w:szCs w:val="24"/>
        </w:rPr>
        <w:t xml:space="preserve">Приложением № 2 к решению утверждены схемы размещения знаков безопасности на водных объектах и 29 ноября 2024 года согласованы со Спасским инспекторским участком центра ГИМС Главного управления МЧС России по Приморскому краю. На территории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округа отсутствуют ледовые переправы и места массового выхода населения на лед. В местах возможного выезда транспорта на ледовый покров водоемов установлены баннеры с  координатами: с. </w:t>
      </w:r>
      <w:proofErr w:type="spellStart"/>
      <w:r w:rsidRPr="006C6EF8">
        <w:rPr>
          <w:rFonts w:ascii="Times New Roman" w:hAnsi="Times New Roman"/>
          <w:sz w:val="24"/>
          <w:szCs w:val="24"/>
        </w:rPr>
        <w:t>Бельцово</w:t>
      </w:r>
      <w:proofErr w:type="spellEnd"/>
      <w:r w:rsidRPr="006C6EF8">
        <w:rPr>
          <w:rFonts w:ascii="Times New Roman" w:hAnsi="Times New Roman"/>
          <w:sz w:val="24"/>
          <w:szCs w:val="24"/>
        </w:rPr>
        <w:t xml:space="preserve"> - 44</w:t>
      </w:r>
      <w:r w:rsidRPr="006C6EF8">
        <w:rPr>
          <w:rFonts w:ascii="Times New Roman" w:hAnsi="Times New Roman"/>
          <w:sz w:val="24"/>
          <w:szCs w:val="24"/>
          <w:vertAlign w:val="superscript"/>
        </w:rPr>
        <w:t>0</w:t>
      </w:r>
      <w:r w:rsidRPr="006C6EF8">
        <w:rPr>
          <w:rFonts w:ascii="Times New Roman" w:hAnsi="Times New Roman"/>
          <w:sz w:val="24"/>
          <w:szCs w:val="24"/>
        </w:rPr>
        <w:t>49</w:t>
      </w:r>
      <w:r w:rsidRPr="006C6EF8">
        <w:rPr>
          <w:rFonts w:ascii="Times New Roman" w:hAnsi="Times New Roman"/>
          <w:sz w:val="24"/>
          <w:szCs w:val="24"/>
          <w:vertAlign w:val="superscript"/>
        </w:rPr>
        <w:t>′</w:t>
      </w:r>
      <w:r w:rsidRPr="006C6EF8">
        <w:rPr>
          <w:rFonts w:ascii="Times New Roman" w:hAnsi="Times New Roman"/>
          <w:sz w:val="24"/>
          <w:szCs w:val="24"/>
        </w:rPr>
        <w:t>53,09</w:t>
      </w:r>
      <w:proofErr w:type="gramStart"/>
      <w:r w:rsidRPr="006C6EF8">
        <w:rPr>
          <w:rFonts w:ascii="Times New Roman" w:hAnsi="Times New Roman"/>
          <w:sz w:val="24"/>
          <w:szCs w:val="24"/>
        </w:rPr>
        <w:t>″С</w:t>
      </w:r>
      <w:proofErr w:type="gramEnd"/>
      <w:r w:rsidRPr="006C6EF8">
        <w:rPr>
          <w:rFonts w:ascii="Times New Roman" w:hAnsi="Times New Roman"/>
          <w:sz w:val="24"/>
          <w:szCs w:val="24"/>
        </w:rPr>
        <w:t>; 133</w:t>
      </w:r>
      <w:r w:rsidRPr="006C6EF8">
        <w:rPr>
          <w:rFonts w:ascii="Times New Roman" w:hAnsi="Times New Roman"/>
          <w:sz w:val="24"/>
          <w:szCs w:val="24"/>
          <w:vertAlign w:val="superscript"/>
        </w:rPr>
        <w:t>0</w:t>
      </w:r>
      <w:r w:rsidRPr="006C6EF8">
        <w:rPr>
          <w:rFonts w:ascii="Times New Roman" w:hAnsi="Times New Roman"/>
          <w:sz w:val="24"/>
          <w:szCs w:val="24"/>
        </w:rPr>
        <w:t>34</w:t>
      </w:r>
      <w:r w:rsidRPr="006C6EF8">
        <w:rPr>
          <w:rFonts w:ascii="Times New Roman" w:hAnsi="Times New Roman"/>
          <w:sz w:val="24"/>
          <w:szCs w:val="24"/>
          <w:vertAlign w:val="superscript"/>
        </w:rPr>
        <w:t>′</w:t>
      </w:r>
      <w:r w:rsidRPr="006C6EF8">
        <w:rPr>
          <w:rFonts w:ascii="Times New Roman" w:hAnsi="Times New Roman"/>
          <w:sz w:val="24"/>
          <w:szCs w:val="24"/>
        </w:rPr>
        <w:t>49,24″В; с. Орлиное 44</w:t>
      </w:r>
      <w:r w:rsidRPr="006C6EF8">
        <w:rPr>
          <w:rFonts w:ascii="Times New Roman" w:hAnsi="Times New Roman"/>
          <w:sz w:val="24"/>
          <w:szCs w:val="24"/>
          <w:vertAlign w:val="superscript"/>
        </w:rPr>
        <w:t>0</w:t>
      </w:r>
      <w:r w:rsidRPr="006C6EF8">
        <w:rPr>
          <w:rFonts w:ascii="Times New Roman" w:hAnsi="Times New Roman"/>
          <w:sz w:val="24"/>
          <w:szCs w:val="24"/>
        </w:rPr>
        <w:t>45</w:t>
      </w:r>
      <w:r w:rsidRPr="006C6EF8">
        <w:rPr>
          <w:rFonts w:ascii="Times New Roman" w:hAnsi="Times New Roman"/>
          <w:sz w:val="24"/>
          <w:szCs w:val="24"/>
          <w:vertAlign w:val="superscript"/>
        </w:rPr>
        <w:t>′</w:t>
      </w:r>
      <w:r w:rsidRPr="006C6EF8">
        <w:rPr>
          <w:rFonts w:ascii="Times New Roman" w:hAnsi="Times New Roman"/>
          <w:sz w:val="24"/>
          <w:szCs w:val="24"/>
        </w:rPr>
        <w:t>35,02″ С; 133</w:t>
      </w:r>
      <w:r w:rsidRPr="006C6EF8">
        <w:rPr>
          <w:rFonts w:ascii="Times New Roman" w:hAnsi="Times New Roman"/>
          <w:sz w:val="24"/>
          <w:szCs w:val="24"/>
          <w:vertAlign w:val="superscript"/>
        </w:rPr>
        <w:t>0</w:t>
      </w:r>
      <w:r w:rsidRPr="006C6EF8">
        <w:rPr>
          <w:rFonts w:ascii="Times New Roman" w:hAnsi="Times New Roman"/>
          <w:sz w:val="24"/>
          <w:szCs w:val="24"/>
        </w:rPr>
        <w:t>38</w:t>
      </w:r>
      <w:r w:rsidRPr="006C6EF8">
        <w:rPr>
          <w:rFonts w:ascii="Times New Roman" w:hAnsi="Times New Roman"/>
          <w:sz w:val="24"/>
          <w:szCs w:val="24"/>
          <w:vertAlign w:val="superscript"/>
        </w:rPr>
        <w:t>′</w:t>
      </w:r>
      <w:r w:rsidRPr="006C6EF8">
        <w:rPr>
          <w:rFonts w:ascii="Times New Roman" w:hAnsi="Times New Roman"/>
          <w:sz w:val="24"/>
          <w:szCs w:val="24"/>
        </w:rPr>
        <w:t>34,09″В; мост с. Покровка - с. Яковлевка 44</w:t>
      </w:r>
      <w:r w:rsidRPr="006C6EF8">
        <w:rPr>
          <w:rFonts w:ascii="Times New Roman" w:hAnsi="Times New Roman"/>
          <w:sz w:val="24"/>
          <w:szCs w:val="24"/>
          <w:vertAlign w:val="superscript"/>
        </w:rPr>
        <w:t>0</w:t>
      </w:r>
      <w:r w:rsidRPr="006C6EF8">
        <w:rPr>
          <w:rFonts w:ascii="Times New Roman" w:hAnsi="Times New Roman"/>
          <w:sz w:val="24"/>
          <w:szCs w:val="24"/>
        </w:rPr>
        <w:t>26</w:t>
      </w:r>
      <w:r w:rsidRPr="006C6EF8">
        <w:rPr>
          <w:rFonts w:ascii="Times New Roman" w:hAnsi="Times New Roman"/>
          <w:sz w:val="24"/>
          <w:szCs w:val="24"/>
          <w:vertAlign w:val="superscript"/>
        </w:rPr>
        <w:t>′</w:t>
      </w:r>
      <w:r w:rsidRPr="006C6EF8">
        <w:rPr>
          <w:rFonts w:ascii="Times New Roman" w:hAnsi="Times New Roman"/>
          <w:sz w:val="24"/>
          <w:szCs w:val="24"/>
        </w:rPr>
        <w:t>09,76″С; 133</w:t>
      </w:r>
      <w:r w:rsidRPr="006C6EF8">
        <w:rPr>
          <w:rFonts w:ascii="Times New Roman" w:hAnsi="Times New Roman"/>
          <w:sz w:val="24"/>
          <w:szCs w:val="24"/>
          <w:vertAlign w:val="superscript"/>
        </w:rPr>
        <w:t>0</w:t>
      </w:r>
      <w:r w:rsidRPr="006C6EF8">
        <w:rPr>
          <w:rFonts w:ascii="Times New Roman" w:hAnsi="Times New Roman"/>
          <w:sz w:val="24"/>
          <w:szCs w:val="24"/>
        </w:rPr>
        <w:t>31</w:t>
      </w:r>
      <w:r w:rsidRPr="006C6EF8">
        <w:rPr>
          <w:rFonts w:ascii="Times New Roman" w:hAnsi="Times New Roman"/>
          <w:sz w:val="24"/>
          <w:szCs w:val="24"/>
          <w:vertAlign w:val="superscript"/>
        </w:rPr>
        <w:t>′</w:t>
      </w:r>
      <w:r w:rsidRPr="006C6EF8">
        <w:rPr>
          <w:rFonts w:ascii="Times New Roman" w:hAnsi="Times New Roman"/>
          <w:sz w:val="24"/>
          <w:szCs w:val="24"/>
        </w:rPr>
        <w:t xml:space="preserve">37,27″В; мост с. </w:t>
      </w:r>
      <w:proofErr w:type="spellStart"/>
      <w:r w:rsidRPr="006C6EF8">
        <w:rPr>
          <w:rFonts w:ascii="Times New Roman" w:hAnsi="Times New Roman"/>
          <w:sz w:val="24"/>
          <w:szCs w:val="24"/>
        </w:rPr>
        <w:t>Лазаревка</w:t>
      </w:r>
      <w:proofErr w:type="spellEnd"/>
      <w:r w:rsidRPr="006C6EF8">
        <w:rPr>
          <w:rFonts w:ascii="Times New Roman" w:hAnsi="Times New Roman"/>
          <w:sz w:val="24"/>
          <w:szCs w:val="24"/>
        </w:rPr>
        <w:t xml:space="preserve"> - ст. Варфоломеевка 44</w:t>
      </w:r>
      <w:r w:rsidRPr="006C6EF8">
        <w:rPr>
          <w:rFonts w:ascii="Times New Roman" w:hAnsi="Times New Roman"/>
          <w:sz w:val="24"/>
          <w:szCs w:val="24"/>
          <w:vertAlign w:val="superscript"/>
        </w:rPr>
        <w:t>0</w:t>
      </w:r>
      <w:r w:rsidRPr="006C6EF8">
        <w:rPr>
          <w:rFonts w:ascii="Times New Roman" w:hAnsi="Times New Roman"/>
          <w:sz w:val="24"/>
          <w:szCs w:val="24"/>
        </w:rPr>
        <w:t>20</w:t>
      </w:r>
      <w:r w:rsidRPr="006C6EF8">
        <w:rPr>
          <w:rFonts w:ascii="Times New Roman" w:hAnsi="Times New Roman"/>
          <w:sz w:val="24"/>
          <w:szCs w:val="24"/>
          <w:vertAlign w:val="superscript"/>
        </w:rPr>
        <w:t>′</w:t>
      </w:r>
      <w:r w:rsidRPr="006C6EF8">
        <w:rPr>
          <w:rFonts w:ascii="Times New Roman" w:hAnsi="Times New Roman"/>
          <w:sz w:val="24"/>
          <w:szCs w:val="24"/>
        </w:rPr>
        <w:t>01,05″С;  133</w:t>
      </w:r>
      <w:r w:rsidRPr="006C6EF8">
        <w:rPr>
          <w:rFonts w:ascii="Times New Roman" w:hAnsi="Times New Roman"/>
          <w:sz w:val="24"/>
          <w:szCs w:val="24"/>
          <w:vertAlign w:val="superscript"/>
        </w:rPr>
        <w:t>0</w:t>
      </w:r>
      <w:r w:rsidRPr="006C6EF8">
        <w:rPr>
          <w:rFonts w:ascii="Times New Roman" w:hAnsi="Times New Roman"/>
          <w:sz w:val="24"/>
          <w:szCs w:val="24"/>
        </w:rPr>
        <w:t>25</w:t>
      </w:r>
      <w:r w:rsidRPr="006C6EF8">
        <w:rPr>
          <w:rFonts w:ascii="Times New Roman" w:hAnsi="Times New Roman"/>
          <w:sz w:val="24"/>
          <w:szCs w:val="24"/>
          <w:vertAlign w:val="superscript"/>
        </w:rPr>
        <w:t>′</w:t>
      </w:r>
      <w:r w:rsidRPr="006C6EF8">
        <w:rPr>
          <w:rFonts w:ascii="Times New Roman" w:hAnsi="Times New Roman"/>
          <w:sz w:val="24"/>
          <w:szCs w:val="24"/>
        </w:rPr>
        <w:t>03,38″В.</w:t>
      </w:r>
    </w:p>
    <w:p w:rsidR="006C6EF8" w:rsidRPr="006C6EF8" w:rsidRDefault="006C6EF8" w:rsidP="006C6EF8">
      <w:pPr>
        <w:pStyle w:val="a3"/>
        <w:ind w:firstLine="709"/>
        <w:jc w:val="both"/>
        <w:rPr>
          <w:rFonts w:ascii="Times New Roman" w:hAnsi="Times New Roman"/>
          <w:sz w:val="24"/>
          <w:szCs w:val="24"/>
        </w:rPr>
      </w:pPr>
      <w:proofErr w:type="gramStart"/>
      <w:r w:rsidRPr="006C6EF8">
        <w:rPr>
          <w:rFonts w:ascii="Times New Roman" w:hAnsi="Times New Roman"/>
          <w:sz w:val="24"/>
          <w:szCs w:val="24"/>
        </w:rPr>
        <w:t xml:space="preserve">В соответствии с п. 5.1. решения комиссии КЧС и ОПБ при Администрации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от 28.11.2024 года № 25 «О мерах по предупреждению чрезвычайных ситуаций и обеспечению безопасности на водных объектах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в зимний период 2024-2025 года» утверждено постановление Администрации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от 28.11.2024 № 816-па «О мерах по предупреждению чрезвычайных ситуаций и обеспечению безопасности на водных объектах</w:t>
      </w:r>
      <w:proofErr w:type="gramEnd"/>
      <w:r w:rsidRPr="006C6EF8">
        <w:rPr>
          <w:rFonts w:ascii="Times New Roman" w:hAnsi="Times New Roman"/>
          <w:sz w:val="24"/>
          <w:szCs w:val="24"/>
        </w:rPr>
        <w:t xml:space="preserve">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в осенне-зимний и весенний периоды 2024-2025 г», запрещен выезд транспортных средств и выход рыбаков-любителей и отдыхающих на лед с начала ледостава по 30.12.2024 года и с </w:t>
      </w:r>
      <w:r w:rsidRPr="006C6EF8">
        <w:rPr>
          <w:rFonts w:ascii="Times New Roman" w:hAnsi="Times New Roman"/>
          <w:sz w:val="24"/>
          <w:szCs w:val="24"/>
        </w:rPr>
        <w:lastRenderedPageBreak/>
        <w:t xml:space="preserve">01.03.2025 по 30.03.2025 года. В социальных сетях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округа и в районной газете «Сельский труженик» размещена информация о данном решении.</w:t>
      </w:r>
    </w:p>
    <w:p w:rsidR="006C6EF8" w:rsidRPr="006C6EF8" w:rsidRDefault="006C6EF8" w:rsidP="006C6EF8">
      <w:pPr>
        <w:pStyle w:val="a3"/>
        <w:ind w:firstLine="709"/>
        <w:jc w:val="both"/>
        <w:rPr>
          <w:rFonts w:ascii="Times New Roman" w:hAnsi="Times New Roman"/>
          <w:color w:val="FF0000"/>
          <w:sz w:val="24"/>
          <w:szCs w:val="24"/>
        </w:rPr>
      </w:pPr>
      <w:proofErr w:type="gramStart"/>
      <w:r w:rsidRPr="006C6EF8">
        <w:rPr>
          <w:rFonts w:ascii="Times New Roman" w:hAnsi="Times New Roman"/>
          <w:sz w:val="24"/>
          <w:szCs w:val="24"/>
        </w:rPr>
        <w:t xml:space="preserve">В соответствии с п.7 решения комиссии КЧС и ОПБ при Администрации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от 28.11.2024 года № 25 «О мерах по предупреждению чрезвычайных ситуаций и обеспечению безопасности на водных объектах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в зимний период 2024-2025 года»  и распоряжением Администрации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от 16.12.2024 года № 1257-ра «О мерах по обеспечению безопасности на водных объектах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w:t>
      </w:r>
      <w:proofErr w:type="gramEnd"/>
      <w:r w:rsidRPr="006C6EF8">
        <w:rPr>
          <w:rFonts w:ascii="Times New Roman" w:hAnsi="Times New Roman"/>
          <w:sz w:val="24"/>
          <w:szCs w:val="24"/>
        </w:rPr>
        <w:t xml:space="preserve">» в течение всего зимнего периода отделом полиции совместно с членами административной комиссии организовано патрулирование по выявлению мест выхода и выезда автотранспорта на лед. Рабочими группами проведено семь выездных мероприятий на водные объекты, составлено и передано на рассмотрение в Административную комиссию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три материала, вынесено три предупреждения. </w:t>
      </w:r>
    </w:p>
    <w:p w:rsidR="006C6EF8" w:rsidRPr="006C6EF8" w:rsidRDefault="006C6EF8" w:rsidP="006C6EF8">
      <w:pPr>
        <w:pStyle w:val="a3"/>
        <w:ind w:firstLine="709"/>
        <w:jc w:val="both"/>
        <w:rPr>
          <w:rFonts w:ascii="Times New Roman" w:hAnsi="Times New Roman"/>
          <w:sz w:val="24"/>
          <w:szCs w:val="24"/>
        </w:rPr>
      </w:pPr>
      <w:r w:rsidRPr="006C6EF8">
        <w:rPr>
          <w:rFonts w:ascii="Times New Roman" w:hAnsi="Times New Roman"/>
          <w:sz w:val="24"/>
          <w:szCs w:val="24"/>
        </w:rPr>
        <w:t xml:space="preserve">В 2025 году проведение мероприятий по выявлению правонарушений на водных объектах </w:t>
      </w:r>
      <w:proofErr w:type="spellStart"/>
      <w:r w:rsidRPr="006C6EF8">
        <w:rPr>
          <w:rFonts w:ascii="Times New Roman" w:hAnsi="Times New Roman"/>
          <w:sz w:val="24"/>
          <w:szCs w:val="24"/>
        </w:rPr>
        <w:t>Яковлевского</w:t>
      </w:r>
      <w:proofErr w:type="spellEnd"/>
      <w:r w:rsidRPr="006C6EF8">
        <w:rPr>
          <w:rFonts w:ascii="Times New Roman" w:hAnsi="Times New Roman"/>
          <w:sz w:val="24"/>
          <w:szCs w:val="24"/>
        </w:rPr>
        <w:t xml:space="preserve"> муниципального округа запланированы на период запрета выезд транспортных средств и выход рыбаков-любителей и отдыхающих на лед с 01.03.2025 по 30.03.2025 года. Размещение материалов о мерах безопасности на льду, обязательном соблюдении правил охраны жизни людей на водных объектах организовано в течение всего зимнего периода.</w:t>
      </w:r>
    </w:p>
    <w:p w:rsidR="006C6EF8" w:rsidRPr="006C6EF8" w:rsidRDefault="006C6EF8" w:rsidP="006C6EF8">
      <w:pPr>
        <w:spacing w:after="0" w:line="240" w:lineRule="auto"/>
        <w:ind w:firstLine="708"/>
        <w:jc w:val="both"/>
        <w:rPr>
          <w:rFonts w:ascii="Times New Roman" w:eastAsia="Times New Roman" w:hAnsi="Times New Roman"/>
          <w:sz w:val="24"/>
          <w:szCs w:val="24"/>
          <w:lang w:eastAsia="ru-RU"/>
        </w:rPr>
      </w:pPr>
      <w:proofErr w:type="gramStart"/>
      <w:r w:rsidRPr="006C6EF8">
        <w:rPr>
          <w:rFonts w:ascii="Times New Roman" w:eastAsia="Times New Roman" w:hAnsi="Times New Roman"/>
          <w:sz w:val="24"/>
          <w:szCs w:val="24"/>
          <w:lang w:eastAsia="ru-RU"/>
        </w:rPr>
        <w:t xml:space="preserve">14 апреля 2025 года проведено заседание комиссии по предупреждению и ликвидации чрезвычайных ситуаций и обеспечению пожарной безопасности при Администрации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 решением комиссии по предупреждению и ликвидации чрезвычайных ситуаций и обеспечению пожарной безопасности Администрации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 от 14.04.2025 года № 08 «О мерах по  предупреждению чрезвычайных ситуаций в местах отдыха населения на водных объектах в период навигации маломерных судов</w:t>
      </w:r>
      <w:proofErr w:type="gramEnd"/>
      <w:r w:rsidRPr="006C6EF8">
        <w:rPr>
          <w:rFonts w:ascii="Times New Roman" w:eastAsia="Times New Roman" w:hAnsi="Times New Roman"/>
          <w:sz w:val="24"/>
          <w:szCs w:val="24"/>
          <w:lang w:eastAsia="ru-RU"/>
        </w:rPr>
        <w:t xml:space="preserve"> и купального сезона 2025 года, безопасности детей на водных объектах» утверждены мероприятия обеспечения безопасности людей на водных объектах, охране их жизни и здоровья, информация доведена до населения округа через средства массовой информации. </w:t>
      </w:r>
    </w:p>
    <w:p w:rsidR="006C6EF8" w:rsidRPr="006C6EF8" w:rsidRDefault="006C6EF8" w:rsidP="006C6EF8">
      <w:pPr>
        <w:spacing w:after="0" w:line="240" w:lineRule="auto"/>
        <w:ind w:firstLine="708"/>
        <w:jc w:val="both"/>
        <w:rPr>
          <w:rFonts w:ascii="Times New Roman" w:eastAsia="Times New Roman" w:hAnsi="Times New Roman"/>
          <w:sz w:val="24"/>
          <w:szCs w:val="24"/>
          <w:lang w:eastAsia="ru-RU"/>
        </w:rPr>
      </w:pPr>
      <w:r w:rsidRPr="006C6EF8">
        <w:rPr>
          <w:rFonts w:ascii="Times New Roman" w:eastAsia="Times New Roman" w:hAnsi="Times New Roman"/>
          <w:sz w:val="24"/>
          <w:szCs w:val="24"/>
          <w:lang w:eastAsia="ru-RU"/>
        </w:rPr>
        <w:t xml:space="preserve">Решением Думы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 от 15 апреля 2025 года № 503-НПА утверждены Правила использования водных объектов для рекреационных целей на территории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w:t>
      </w:r>
    </w:p>
    <w:p w:rsidR="006C6EF8" w:rsidRPr="006C6EF8" w:rsidRDefault="006C6EF8" w:rsidP="006C6EF8">
      <w:pPr>
        <w:spacing w:after="0" w:line="240" w:lineRule="auto"/>
        <w:ind w:firstLine="708"/>
        <w:jc w:val="both"/>
        <w:rPr>
          <w:rFonts w:ascii="Times New Roman" w:eastAsia="Times New Roman" w:hAnsi="Times New Roman"/>
          <w:sz w:val="24"/>
          <w:szCs w:val="24"/>
          <w:lang w:eastAsia="ru-RU"/>
        </w:rPr>
      </w:pPr>
      <w:r w:rsidRPr="006C6EF8">
        <w:rPr>
          <w:rFonts w:ascii="Times New Roman" w:eastAsia="Times New Roman" w:hAnsi="Times New Roman"/>
          <w:sz w:val="24"/>
          <w:szCs w:val="24"/>
          <w:lang w:eastAsia="ru-RU"/>
        </w:rPr>
        <w:t xml:space="preserve">В связи с отсутствием на территории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 специально оборудованных мест для купания утверждено постановление Администрации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 от 29.05.2024 года № 394-па «О запрете купания в местах неорганизованного массового отдыха, расположенных на территории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w:t>
      </w:r>
    </w:p>
    <w:p w:rsidR="006C6EF8" w:rsidRPr="006C6EF8" w:rsidRDefault="006C6EF8" w:rsidP="006C6EF8">
      <w:pPr>
        <w:spacing w:after="0" w:line="240" w:lineRule="auto"/>
        <w:ind w:firstLine="708"/>
        <w:jc w:val="both"/>
        <w:rPr>
          <w:rFonts w:ascii="Times New Roman" w:eastAsia="Times New Roman" w:hAnsi="Times New Roman"/>
          <w:sz w:val="24"/>
          <w:szCs w:val="24"/>
          <w:lang w:eastAsia="ru-RU"/>
        </w:rPr>
      </w:pPr>
      <w:r w:rsidRPr="006C6EF8">
        <w:rPr>
          <w:rFonts w:ascii="Times New Roman" w:eastAsia="Times New Roman" w:hAnsi="Times New Roman"/>
          <w:sz w:val="24"/>
          <w:szCs w:val="24"/>
          <w:lang w:eastAsia="ru-RU"/>
        </w:rPr>
        <w:t xml:space="preserve">Утверждены схемы размещения знаков безопасности на водных объектах и 05 мая 2025 года согласованны со Спасским инспекторским участком центра ГИМС Главного управления МЧС России по Приморскому краю. В период с 14 апреля 2025 года по 20 апреля 2025 года проведены выездные проверки ранее установленных запрещающих знаков (аншлагов) о запрете купания, в местах отсутствия запрещающих знаков установлены дополнительные знаки в соответствии с утвержденными схемами. На территории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округа установлено 30 запрещающих знаков (аншлагов) в несанкционированных местах традиционного отдыха и купания населения с предупреждающей информацией о запрете купания. </w:t>
      </w:r>
    </w:p>
    <w:p w:rsidR="006C6EF8" w:rsidRPr="006C6EF8" w:rsidRDefault="006C6EF8" w:rsidP="006C6EF8">
      <w:pPr>
        <w:spacing w:after="0" w:line="240" w:lineRule="auto"/>
        <w:ind w:firstLine="708"/>
        <w:jc w:val="both"/>
        <w:rPr>
          <w:rFonts w:ascii="Times New Roman" w:eastAsia="Times New Roman" w:hAnsi="Times New Roman"/>
          <w:sz w:val="24"/>
          <w:szCs w:val="24"/>
          <w:lang w:eastAsia="ru-RU"/>
        </w:rPr>
      </w:pPr>
      <w:r w:rsidRPr="006C6EF8">
        <w:rPr>
          <w:rFonts w:ascii="Times New Roman" w:eastAsia="Times New Roman" w:hAnsi="Times New Roman"/>
          <w:sz w:val="24"/>
          <w:szCs w:val="24"/>
          <w:lang w:eastAsia="ru-RU"/>
        </w:rPr>
        <w:t>При выявлении лиц, допустивших совершение правонарушений, предусмотренных ч. 3 ст. 3.12 Закона Приморского края от 05.03.2007 года № 44-КЗ «Об административных правонарушениях в Приморском крае» материалы будут переданы для дальнейшего рассмотрения в Административную комиссию округа.</w:t>
      </w:r>
    </w:p>
    <w:p w:rsidR="006C6EF8" w:rsidRPr="006C6EF8" w:rsidRDefault="006C6EF8" w:rsidP="006C6EF8">
      <w:pPr>
        <w:spacing w:after="0" w:line="240" w:lineRule="auto"/>
        <w:ind w:firstLine="708"/>
        <w:jc w:val="both"/>
        <w:rPr>
          <w:rFonts w:ascii="Times New Roman" w:eastAsia="Times New Roman" w:hAnsi="Times New Roman"/>
          <w:sz w:val="24"/>
          <w:szCs w:val="24"/>
          <w:lang w:eastAsia="ru-RU"/>
        </w:rPr>
      </w:pPr>
      <w:proofErr w:type="gramStart"/>
      <w:r w:rsidRPr="006C6EF8">
        <w:rPr>
          <w:rFonts w:ascii="Times New Roman" w:eastAsia="Times New Roman" w:hAnsi="Times New Roman"/>
          <w:sz w:val="24"/>
          <w:szCs w:val="24"/>
          <w:lang w:eastAsia="ru-RU"/>
        </w:rPr>
        <w:lastRenderedPageBreak/>
        <w:t xml:space="preserve">В целях предупреждения гибели детей на водных объектах распоряжением Администрации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 от 14 мая 2025 года № 473-ра «О мерах по выявлению детей и подростков, находящихся на реках и озерах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 без сопровождения взрослых» созданы рабочие группы с привлечением представителей комиссий по делам несовершеннолетних для проведения рейдовых мероприятий для обследования мест купания на территории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w:t>
      </w:r>
      <w:proofErr w:type="gramEnd"/>
      <w:r w:rsidRPr="006C6EF8">
        <w:rPr>
          <w:rFonts w:ascii="Times New Roman" w:eastAsia="Times New Roman" w:hAnsi="Times New Roman"/>
          <w:sz w:val="24"/>
          <w:szCs w:val="24"/>
          <w:lang w:eastAsia="ru-RU"/>
        </w:rPr>
        <w:t>. Начало рейдовых мероприятий запланировано с 23 мая 2025 года. В ходе рейдовых мероприятий на р. Варфоломеевка в месте, не предназначенном для купания, были обнаружены несовершеннолетние девочки, которые ушли купаться без разрешения родителей. Составлен административный протокол.</w:t>
      </w:r>
    </w:p>
    <w:p w:rsidR="006C6EF8" w:rsidRPr="006C6EF8" w:rsidRDefault="006C6EF8" w:rsidP="006C6EF8">
      <w:pPr>
        <w:spacing w:after="0" w:line="240" w:lineRule="auto"/>
        <w:ind w:firstLine="708"/>
        <w:jc w:val="both"/>
        <w:rPr>
          <w:rFonts w:ascii="Times New Roman" w:eastAsia="Times New Roman" w:hAnsi="Times New Roman"/>
          <w:sz w:val="24"/>
          <w:szCs w:val="24"/>
          <w:lang w:eastAsia="ru-RU"/>
        </w:rPr>
      </w:pPr>
      <w:r w:rsidRPr="006C6EF8">
        <w:rPr>
          <w:rFonts w:ascii="Times New Roman" w:eastAsia="Times New Roman" w:hAnsi="Times New Roman"/>
          <w:sz w:val="24"/>
          <w:szCs w:val="24"/>
          <w:lang w:eastAsia="ru-RU"/>
        </w:rPr>
        <w:t xml:space="preserve">В целях </w:t>
      </w:r>
      <w:proofErr w:type="gramStart"/>
      <w:r w:rsidRPr="006C6EF8">
        <w:rPr>
          <w:rFonts w:ascii="Times New Roman" w:eastAsia="Times New Roman" w:hAnsi="Times New Roman"/>
          <w:sz w:val="24"/>
          <w:szCs w:val="24"/>
          <w:lang w:eastAsia="ru-RU"/>
        </w:rPr>
        <w:t>проведения пропаганды безопасного нахождения населения округа</w:t>
      </w:r>
      <w:proofErr w:type="gramEnd"/>
      <w:r w:rsidRPr="006C6EF8">
        <w:rPr>
          <w:rFonts w:ascii="Times New Roman" w:eastAsia="Times New Roman" w:hAnsi="Times New Roman"/>
          <w:sz w:val="24"/>
          <w:szCs w:val="24"/>
          <w:lang w:eastAsia="ru-RU"/>
        </w:rPr>
        <w:t xml:space="preserve"> на отдыхе у воды в социальных сетях и в газете «Сельский труженик» запланировано еженедельное размещение информация о мерах безопасности людей на водных объектах и обязательном соблюдении правил охраны жизни людей на водных объектах на весь летний период.</w:t>
      </w:r>
    </w:p>
    <w:p w:rsidR="006C6EF8" w:rsidRPr="006C6EF8" w:rsidRDefault="006C6EF8" w:rsidP="006C6EF8">
      <w:pPr>
        <w:spacing w:after="0" w:line="240" w:lineRule="auto"/>
        <w:ind w:firstLine="708"/>
        <w:jc w:val="both"/>
        <w:rPr>
          <w:rFonts w:ascii="Times New Roman" w:eastAsia="Times New Roman" w:hAnsi="Times New Roman"/>
          <w:sz w:val="24"/>
          <w:szCs w:val="24"/>
          <w:lang w:eastAsia="ru-RU"/>
        </w:rPr>
      </w:pPr>
      <w:proofErr w:type="gramStart"/>
      <w:r w:rsidRPr="006C6EF8">
        <w:rPr>
          <w:rFonts w:ascii="Times New Roman" w:eastAsia="Times New Roman" w:hAnsi="Times New Roman"/>
          <w:sz w:val="24"/>
          <w:szCs w:val="24"/>
          <w:lang w:eastAsia="ru-RU"/>
        </w:rPr>
        <w:t xml:space="preserve">Согласно выписке из Единого государственного реестра недвижимости на территории </w:t>
      </w:r>
      <w:proofErr w:type="spellStart"/>
      <w:r w:rsidRPr="006C6EF8">
        <w:rPr>
          <w:rFonts w:ascii="Times New Roman" w:eastAsia="Times New Roman" w:hAnsi="Times New Roman"/>
          <w:sz w:val="24"/>
          <w:szCs w:val="24"/>
          <w:lang w:eastAsia="ru-RU"/>
        </w:rPr>
        <w:t>Яковлевского</w:t>
      </w:r>
      <w:proofErr w:type="spellEnd"/>
      <w:r w:rsidRPr="006C6EF8">
        <w:rPr>
          <w:rFonts w:ascii="Times New Roman" w:eastAsia="Times New Roman" w:hAnsi="Times New Roman"/>
          <w:sz w:val="24"/>
          <w:szCs w:val="24"/>
          <w:lang w:eastAsia="ru-RU"/>
        </w:rPr>
        <w:t xml:space="preserve"> муниципального округа числится один арендатор земель </w:t>
      </w:r>
      <w:proofErr w:type="spellStart"/>
      <w:r w:rsidRPr="006C6EF8">
        <w:rPr>
          <w:rFonts w:ascii="Times New Roman" w:eastAsia="Times New Roman" w:hAnsi="Times New Roman"/>
          <w:sz w:val="24"/>
          <w:szCs w:val="24"/>
          <w:lang w:eastAsia="ru-RU"/>
        </w:rPr>
        <w:t>сельхозназначения</w:t>
      </w:r>
      <w:proofErr w:type="spellEnd"/>
      <w:r w:rsidRPr="006C6EF8">
        <w:rPr>
          <w:rFonts w:ascii="Times New Roman" w:eastAsia="Times New Roman" w:hAnsi="Times New Roman"/>
          <w:sz w:val="24"/>
          <w:szCs w:val="24"/>
          <w:lang w:eastAsia="ru-RU"/>
        </w:rPr>
        <w:t>, на землях которого расположен искусственный водоем. 15 мая 2025 года арендатору направлено информационное письмо об обязанности обеспечения мер безопасности в местах несанкционированного отдыха населения и об установке на въезде (выезде) перед водоемом, а также на береговой линии вдоль водоема запрещающих знаков (аншлагов).</w:t>
      </w:r>
      <w:proofErr w:type="gramEnd"/>
      <w:r w:rsidRPr="006C6EF8">
        <w:rPr>
          <w:rFonts w:ascii="Times New Roman" w:eastAsia="Times New Roman" w:hAnsi="Times New Roman"/>
          <w:sz w:val="24"/>
          <w:szCs w:val="24"/>
          <w:lang w:eastAsia="ru-RU"/>
        </w:rPr>
        <w:t xml:space="preserve"> Знаки установлены.</w:t>
      </w:r>
    </w:p>
    <w:p w:rsidR="006C6EF8" w:rsidRPr="006C6EF8" w:rsidRDefault="006C6EF8" w:rsidP="006C6EF8">
      <w:pPr>
        <w:pStyle w:val="a3"/>
        <w:ind w:firstLine="709"/>
        <w:jc w:val="both"/>
        <w:rPr>
          <w:rFonts w:ascii="Times New Roman" w:hAnsi="Times New Roman"/>
          <w:b/>
          <w:color w:val="7030A0"/>
          <w:sz w:val="24"/>
          <w:szCs w:val="24"/>
          <w:u w:val="single"/>
        </w:rPr>
      </w:pPr>
    </w:p>
    <w:p w:rsidR="006C6EF8" w:rsidRPr="006C6EF8" w:rsidRDefault="006C6EF8" w:rsidP="006C6EF8">
      <w:pPr>
        <w:pStyle w:val="a3"/>
        <w:ind w:firstLine="709"/>
        <w:jc w:val="both"/>
        <w:rPr>
          <w:rFonts w:ascii="Times New Roman" w:hAnsi="Times New Roman"/>
          <w:b/>
          <w:sz w:val="24"/>
          <w:szCs w:val="24"/>
          <w:u w:val="single"/>
        </w:rPr>
      </w:pPr>
    </w:p>
    <w:p w:rsidR="00DE7306" w:rsidRDefault="00DE7306"/>
    <w:p w:rsidR="0063273B" w:rsidRDefault="0063273B"/>
    <w:p w:rsidR="0063273B" w:rsidRDefault="0063273B"/>
    <w:p w:rsidR="0063273B" w:rsidRDefault="0063273B"/>
    <w:p w:rsidR="0063273B" w:rsidRDefault="0063273B"/>
    <w:p w:rsidR="00727911" w:rsidRDefault="00727911"/>
    <w:p w:rsidR="00727911" w:rsidRDefault="00727911"/>
    <w:p w:rsidR="00727911" w:rsidRDefault="00727911"/>
    <w:p w:rsidR="00727911" w:rsidRDefault="00727911"/>
    <w:p w:rsidR="00727911" w:rsidRDefault="00727911"/>
    <w:p w:rsidR="00727911" w:rsidRDefault="00727911"/>
    <w:p w:rsidR="00727911" w:rsidRDefault="00727911"/>
    <w:p w:rsidR="00727911" w:rsidRDefault="00727911"/>
    <w:p w:rsidR="00727911" w:rsidRDefault="00727911"/>
    <w:p w:rsidR="00727911" w:rsidRDefault="00727911"/>
    <w:p w:rsidR="00727911" w:rsidRDefault="00727911"/>
    <w:p w:rsidR="00DE7306" w:rsidRDefault="00DE7306" w:rsidP="00DE7306">
      <w:pPr>
        <w:widowControl w:val="0"/>
        <w:spacing w:after="0" w:line="240" w:lineRule="auto"/>
        <w:ind w:firstLine="5954"/>
        <w:rPr>
          <w:rFonts w:ascii="Times New Roman" w:hAnsi="Times New Roman"/>
        </w:rPr>
      </w:pPr>
      <w:r>
        <w:rPr>
          <w:rFonts w:ascii="Times New Roman" w:hAnsi="Times New Roman"/>
          <w:noProof/>
          <w:sz w:val="24"/>
          <w:szCs w:val="24"/>
          <w:lang w:eastAsia="ru-RU"/>
        </w:rPr>
        <w:lastRenderedPageBreak/>
        <w:drawing>
          <wp:anchor distT="0" distB="0" distL="114300" distR="114300" simplePos="0" relativeHeight="251659264" behindDoc="0" locked="0" layoutInCell="1" allowOverlap="1" wp14:anchorId="08499C2D" wp14:editId="0AF919DB">
            <wp:simplePos x="0" y="0"/>
            <wp:positionH relativeFrom="column">
              <wp:posOffset>2668905</wp:posOffset>
            </wp:positionH>
            <wp:positionV relativeFrom="paragraph">
              <wp:posOffset>-490220</wp:posOffset>
            </wp:positionV>
            <wp:extent cx="487680" cy="638810"/>
            <wp:effectExtent l="0" t="0" r="7620" b="889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306" w:rsidRPr="008007F4" w:rsidRDefault="00DE7306" w:rsidP="00DE7306">
      <w:pPr>
        <w:widowControl w:val="0"/>
        <w:spacing w:after="0" w:line="240" w:lineRule="auto"/>
        <w:jc w:val="center"/>
        <w:rPr>
          <w:rFonts w:ascii="Times New Roman" w:hAnsi="Times New Roman"/>
          <w:sz w:val="24"/>
          <w:szCs w:val="24"/>
        </w:rPr>
      </w:pPr>
      <w:r w:rsidRPr="008007F4">
        <w:rPr>
          <w:rFonts w:ascii="Times New Roman" w:hAnsi="Times New Roman"/>
          <w:sz w:val="24"/>
          <w:szCs w:val="24"/>
        </w:rPr>
        <w:t>Российская Федерация Приморский край</w:t>
      </w:r>
    </w:p>
    <w:p w:rsidR="00DE7306" w:rsidRPr="008007F4" w:rsidRDefault="00DE7306" w:rsidP="00DE7306">
      <w:pPr>
        <w:widowControl w:val="0"/>
        <w:spacing w:after="0" w:line="240" w:lineRule="auto"/>
        <w:jc w:val="center"/>
        <w:rPr>
          <w:rFonts w:ascii="Times New Roman" w:hAnsi="Times New Roman"/>
        </w:rPr>
      </w:pPr>
    </w:p>
    <w:p w:rsidR="00DE7306" w:rsidRPr="008007F4" w:rsidRDefault="00DE7306" w:rsidP="00DE7306">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 xml:space="preserve">ДУМА </w:t>
      </w:r>
    </w:p>
    <w:p w:rsidR="00DE7306" w:rsidRPr="008007F4" w:rsidRDefault="00DE7306" w:rsidP="00DE7306">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ЯКОВЛЕВСКОГО МУНИЦИПАЛЬНОГО ОКРУГА</w:t>
      </w:r>
    </w:p>
    <w:p w:rsidR="00DE7306" w:rsidRPr="008007F4" w:rsidRDefault="00DE7306" w:rsidP="00DE7306">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ПРИМОРСКОГО КРАЯ</w:t>
      </w:r>
    </w:p>
    <w:p w:rsidR="00DE7306" w:rsidRPr="008007F4" w:rsidRDefault="00DE7306" w:rsidP="00DE7306">
      <w:pPr>
        <w:widowControl w:val="0"/>
        <w:spacing w:after="0" w:line="240" w:lineRule="auto"/>
        <w:jc w:val="center"/>
        <w:rPr>
          <w:rFonts w:ascii="Times New Roman" w:hAnsi="Times New Roman"/>
          <w:b/>
          <w:sz w:val="28"/>
          <w:szCs w:val="28"/>
        </w:rPr>
      </w:pPr>
    </w:p>
    <w:p w:rsidR="00DE7306" w:rsidRPr="008007F4" w:rsidRDefault="00DE7306" w:rsidP="00DE7306">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РЕШЕНИЕ</w:t>
      </w:r>
    </w:p>
    <w:p w:rsidR="00DE7306" w:rsidRPr="008007F4" w:rsidRDefault="00DE7306" w:rsidP="00DE7306">
      <w:pPr>
        <w:widowControl w:val="0"/>
        <w:spacing w:after="0" w:line="240" w:lineRule="auto"/>
        <w:rPr>
          <w:rFonts w:ascii="Times New Roman" w:hAnsi="Times New Roman"/>
        </w:rPr>
      </w:pPr>
    </w:p>
    <w:p w:rsidR="00DE7306" w:rsidRPr="00D56395" w:rsidRDefault="00C601F5" w:rsidP="00DE7306">
      <w:pPr>
        <w:rPr>
          <w:rFonts w:ascii="Times New Roman" w:hAnsi="Times New Roman"/>
        </w:rPr>
      </w:pPr>
      <w:r>
        <w:rPr>
          <w:rFonts w:ascii="Times New Roman" w:hAnsi="Times New Roman"/>
          <w:sz w:val="28"/>
          <w:szCs w:val="28"/>
        </w:rPr>
        <w:t>24 июня</w:t>
      </w:r>
      <w:r w:rsidR="00DE7306" w:rsidRPr="00D56395">
        <w:rPr>
          <w:rFonts w:ascii="Times New Roman" w:hAnsi="Times New Roman"/>
          <w:sz w:val="28"/>
          <w:szCs w:val="28"/>
        </w:rPr>
        <w:t xml:space="preserve"> 2025 года           </w:t>
      </w:r>
      <w:r>
        <w:rPr>
          <w:rFonts w:ascii="Times New Roman" w:hAnsi="Times New Roman"/>
          <w:sz w:val="28"/>
          <w:szCs w:val="28"/>
        </w:rPr>
        <w:t xml:space="preserve">   </w:t>
      </w:r>
      <w:r w:rsidR="00DE7306" w:rsidRPr="00D56395">
        <w:rPr>
          <w:rFonts w:ascii="Times New Roman" w:hAnsi="Times New Roman"/>
          <w:sz w:val="28"/>
          <w:szCs w:val="28"/>
        </w:rPr>
        <w:t xml:space="preserve">  </w:t>
      </w:r>
      <w:r w:rsidR="00DE7306">
        <w:rPr>
          <w:rFonts w:ascii="Times New Roman" w:hAnsi="Times New Roman"/>
          <w:sz w:val="28"/>
          <w:szCs w:val="28"/>
        </w:rPr>
        <w:t xml:space="preserve">  </w:t>
      </w:r>
      <w:r w:rsidR="00DE7306" w:rsidRPr="00D56395">
        <w:rPr>
          <w:rFonts w:ascii="Times New Roman" w:hAnsi="Times New Roman"/>
          <w:sz w:val="28"/>
          <w:szCs w:val="28"/>
        </w:rPr>
        <w:t xml:space="preserve">      </w:t>
      </w:r>
      <w:proofErr w:type="gramStart"/>
      <w:r w:rsidR="00DE7306" w:rsidRPr="00D56395">
        <w:rPr>
          <w:rFonts w:ascii="Times New Roman" w:hAnsi="Times New Roman"/>
          <w:sz w:val="28"/>
          <w:szCs w:val="28"/>
        </w:rPr>
        <w:t>с</w:t>
      </w:r>
      <w:proofErr w:type="gramEnd"/>
      <w:r w:rsidR="00DE7306" w:rsidRPr="00D56395">
        <w:rPr>
          <w:rFonts w:ascii="Times New Roman" w:hAnsi="Times New Roman"/>
          <w:sz w:val="28"/>
          <w:szCs w:val="28"/>
        </w:rPr>
        <w:t xml:space="preserve">. Яковлевка                          № </w:t>
      </w:r>
      <w:r>
        <w:rPr>
          <w:rFonts w:ascii="Times New Roman" w:hAnsi="Times New Roman"/>
          <w:sz w:val="28"/>
          <w:szCs w:val="28"/>
        </w:rPr>
        <w:t xml:space="preserve"> </w:t>
      </w:r>
    </w:p>
    <w:p w:rsidR="00DE7306" w:rsidRDefault="00DE7306" w:rsidP="00DE7306">
      <w:pPr>
        <w:pStyle w:val="a3"/>
        <w:jc w:val="center"/>
        <w:rPr>
          <w:rFonts w:ascii="Times New Roman" w:hAnsi="Times New Roman"/>
          <w:b/>
          <w:sz w:val="28"/>
          <w:szCs w:val="28"/>
        </w:rPr>
      </w:pPr>
    </w:p>
    <w:p w:rsidR="00DE7306" w:rsidRDefault="00DE7306" w:rsidP="00DE7306">
      <w:pPr>
        <w:autoSpaceDE w:val="0"/>
        <w:autoSpaceDN w:val="0"/>
        <w:adjustRightInd w:val="0"/>
        <w:spacing w:after="0" w:line="240" w:lineRule="auto"/>
        <w:jc w:val="center"/>
        <w:rPr>
          <w:rFonts w:ascii="Times New Roman" w:hAnsi="Times New Roman"/>
          <w:b/>
          <w:sz w:val="28"/>
          <w:szCs w:val="28"/>
        </w:rPr>
      </w:pPr>
      <w:r w:rsidRPr="004E7E9E">
        <w:rPr>
          <w:rFonts w:ascii="Times New Roman" w:hAnsi="Times New Roman"/>
          <w:b/>
          <w:sz w:val="28"/>
          <w:szCs w:val="28"/>
        </w:rPr>
        <w:t xml:space="preserve">О протесте прокурора </w:t>
      </w:r>
      <w:proofErr w:type="spellStart"/>
      <w:r w:rsidRPr="004E7E9E">
        <w:rPr>
          <w:rFonts w:ascii="Times New Roman" w:hAnsi="Times New Roman"/>
          <w:b/>
          <w:sz w:val="28"/>
          <w:szCs w:val="28"/>
        </w:rPr>
        <w:t>Яковлевского</w:t>
      </w:r>
      <w:proofErr w:type="spellEnd"/>
      <w:r w:rsidRPr="004E7E9E">
        <w:rPr>
          <w:rFonts w:ascii="Times New Roman" w:hAnsi="Times New Roman"/>
          <w:b/>
          <w:sz w:val="28"/>
          <w:szCs w:val="28"/>
        </w:rPr>
        <w:t xml:space="preserve"> района на решение Думы </w:t>
      </w:r>
      <w:proofErr w:type="spellStart"/>
      <w:r w:rsidRPr="004E7E9E">
        <w:rPr>
          <w:rFonts w:ascii="Times New Roman" w:hAnsi="Times New Roman"/>
          <w:b/>
          <w:sz w:val="28"/>
          <w:szCs w:val="28"/>
        </w:rPr>
        <w:t>Яковлевского</w:t>
      </w:r>
      <w:proofErr w:type="spellEnd"/>
      <w:r w:rsidRPr="004E7E9E">
        <w:rPr>
          <w:rFonts w:ascii="Times New Roman" w:hAnsi="Times New Roman"/>
          <w:b/>
          <w:sz w:val="28"/>
          <w:szCs w:val="28"/>
        </w:rPr>
        <w:t xml:space="preserve"> муниципального </w:t>
      </w:r>
      <w:r>
        <w:rPr>
          <w:rFonts w:ascii="Times New Roman" w:hAnsi="Times New Roman"/>
          <w:b/>
          <w:sz w:val="28"/>
          <w:szCs w:val="28"/>
        </w:rPr>
        <w:t>округа</w:t>
      </w:r>
      <w:r w:rsidRPr="004E7E9E">
        <w:rPr>
          <w:rFonts w:ascii="Times New Roman" w:hAnsi="Times New Roman"/>
          <w:b/>
          <w:sz w:val="28"/>
          <w:szCs w:val="28"/>
        </w:rPr>
        <w:t xml:space="preserve"> </w:t>
      </w:r>
      <w:r>
        <w:rPr>
          <w:rFonts w:ascii="Times New Roman" w:hAnsi="Times New Roman"/>
          <w:b/>
          <w:sz w:val="28"/>
          <w:szCs w:val="28"/>
        </w:rPr>
        <w:t xml:space="preserve">от </w:t>
      </w:r>
      <w:r w:rsidR="00C601F5">
        <w:rPr>
          <w:rFonts w:ascii="Times New Roman" w:hAnsi="Times New Roman"/>
          <w:b/>
          <w:sz w:val="28"/>
          <w:szCs w:val="28"/>
        </w:rPr>
        <w:t>25.06</w:t>
      </w:r>
      <w:r>
        <w:rPr>
          <w:rFonts w:ascii="Times New Roman" w:hAnsi="Times New Roman"/>
          <w:b/>
          <w:sz w:val="28"/>
          <w:szCs w:val="28"/>
        </w:rPr>
        <w:t xml:space="preserve">.2024 № </w:t>
      </w:r>
      <w:r w:rsidR="00C601F5">
        <w:rPr>
          <w:rFonts w:ascii="Times New Roman" w:hAnsi="Times New Roman"/>
          <w:b/>
          <w:sz w:val="28"/>
          <w:szCs w:val="28"/>
        </w:rPr>
        <w:t>349</w:t>
      </w:r>
      <w:r>
        <w:rPr>
          <w:rFonts w:ascii="Times New Roman" w:hAnsi="Times New Roman"/>
          <w:b/>
          <w:sz w:val="28"/>
          <w:szCs w:val="28"/>
        </w:rPr>
        <w:t xml:space="preserve">-НПА </w:t>
      </w:r>
    </w:p>
    <w:p w:rsidR="00DE7306" w:rsidRPr="004E7E9E" w:rsidRDefault="00DE7306" w:rsidP="00C601F5">
      <w:pPr>
        <w:autoSpaceDE w:val="0"/>
        <w:autoSpaceDN w:val="0"/>
        <w:adjustRightInd w:val="0"/>
        <w:spacing w:after="0" w:line="240" w:lineRule="auto"/>
        <w:jc w:val="center"/>
        <w:rPr>
          <w:rFonts w:ascii="Times New Roman" w:hAnsi="Times New Roman"/>
          <w:b/>
          <w:sz w:val="28"/>
          <w:szCs w:val="28"/>
        </w:rPr>
      </w:pPr>
      <w:r w:rsidRPr="004E7E9E">
        <w:rPr>
          <w:rFonts w:ascii="Times New Roman" w:hAnsi="Times New Roman"/>
          <w:b/>
          <w:sz w:val="28"/>
          <w:szCs w:val="28"/>
        </w:rPr>
        <w:t>«</w:t>
      </w:r>
      <w:r w:rsidR="00C601F5" w:rsidRPr="00C601F5">
        <w:rPr>
          <w:rFonts w:ascii="Times New Roman" w:hAnsi="Times New Roman"/>
          <w:b/>
          <w:sz w:val="28"/>
          <w:szCs w:val="28"/>
        </w:rPr>
        <w:t xml:space="preserve">О </w:t>
      </w:r>
      <w:proofErr w:type="gramStart"/>
      <w:r w:rsidR="00C601F5" w:rsidRPr="00C601F5">
        <w:rPr>
          <w:rFonts w:ascii="Times New Roman" w:hAnsi="Times New Roman"/>
          <w:b/>
          <w:sz w:val="28"/>
          <w:szCs w:val="28"/>
        </w:rPr>
        <w:t>Положении</w:t>
      </w:r>
      <w:proofErr w:type="gramEnd"/>
      <w:r w:rsidR="00C601F5" w:rsidRPr="00C601F5">
        <w:rPr>
          <w:rFonts w:ascii="Times New Roman" w:hAnsi="Times New Roman"/>
          <w:b/>
          <w:sz w:val="28"/>
          <w:szCs w:val="28"/>
        </w:rPr>
        <w:t xml:space="preserve"> о муниципальном контроле на автомобильном транспорте и в дорожном хозяйстве в границах </w:t>
      </w:r>
      <w:proofErr w:type="spellStart"/>
      <w:r w:rsidR="00C601F5" w:rsidRPr="00C601F5">
        <w:rPr>
          <w:rFonts w:ascii="Times New Roman" w:hAnsi="Times New Roman"/>
          <w:b/>
          <w:sz w:val="28"/>
          <w:szCs w:val="28"/>
        </w:rPr>
        <w:t>Яковлевского</w:t>
      </w:r>
      <w:proofErr w:type="spellEnd"/>
      <w:r w:rsidR="00C601F5" w:rsidRPr="00C601F5">
        <w:rPr>
          <w:rFonts w:ascii="Times New Roman" w:hAnsi="Times New Roman"/>
          <w:b/>
          <w:sz w:val="28"/>
          <w:szCs w:val="28"/>
        </w:rPr>
        <w:t xml:space="preserve"> муниципального округа</w:t>
      </w:r>
      <w:r w:rsidRPr="004E7E9E">
        <w:rPr>
          <w:rFonts w:ascii="Times New Roman" w:hAnsi="Times New Roman"/>
          <w:b/>
          <w:sz w:val="28"/>
          <w:szCs w:val="28"/>
        </w:rPr>
        <w:t>»</w:t>
      </w:r>
    </w:p>
    <w:p w:rsidR="00DE7306" w:rsidRPr="000B4616" w:rsidRDefault="00DE7306" w:rsidP="00DE7306">
      <w:pPr>
        <w:pStyle w:val="a3"/>
        <w:jc w:val="center"/>
        <w:rPr>
          <w:rFonts w:ascii="Times New Roman" w:hAnsi="Times New Roman"/>
          <w:b/>
          <w:sz w:val="24"/>
          <w:szCs w:val="24"/>
        </w:rPr>
      </w:pPr>
    </w:p>
    <w:p w:rsidR="00DE7306" w:rsidRDefault="00DE7306" w:rsidP="00DE7306">
      <w:pPr>
        <w:spacing w:after="0" w:line="240" w:lineRule="auto"/>
        <w:ind w:right="-1" w:firstLine="709"/>
        <w:jc w:val="both"/>
        <w:rPr>
          <w:rFonts w:ascii="Times New Roman" w:hAnsi="Times New Roman"/>
          <w:sz w:val="28"/>
          <w:szCs w:val="28"/>
        </w:rPr>
      </w:pPr>
    </w:p>
    <w:p w:rsidR="00DE7306" w:rsidRPr="000B4616" w:rsidRDefault="00DE7306" w:rsidP="00C601F5">
      <w:pPr>
        <w:spacing w:after="0" w:line="240" w:lineRule="auto"/>
        <w:ind w:right="-1" w:firstLine="709"/>
        <w:jc w:val="both"/>
        <w:rPr>
          <w:rFonts w:ascii="Times New Roman" w:hAnsi="Times New Roman"/>
          <w:sz w:val="28"/>
          <w:szCs w:val="28"/>
        </w:rPr>
      </w:pPr>
      <w:r w:rsidRPr="000B4616">
        <w:rPr>
          <w:rFonts w:ascii="Times New Roman" w:hAnsi="Times New Roman"/>
          <w:sz w:val="28"/>
          <w:szCs w:val="28"/>
        </w:rPr>
        <w:t xml:space="preserve">Рассмотрев протест прокурора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района </w:t>
      </w:r>
      <w:proofErr w:type="spellStart"/>
      <w:r>
        <w:rPr>
          <w:rFonts w:ascii="Times New Roman" w:hAnsi="Times New Roman"/>
          <w:sz w:val="28"/>
          <w:szCs w:val="28"/>
        </w:rPr>
        <w:t>Русакова</w:t>
      </w:r>
      <w:proofErr w:type="spellEnd"/>
      <w:r>
        <w:rPr>
          <w:rFonts w:ascii="Times New Roman" w:hAnsi="Times New Roman"/>
          <w:sz w:val="28"/>
          <w:szCs w:val="28"/>
        </w:rPr>
        <w:t xml:space="preserve"> Н.И. </w:t>
      </w:r>
      <w:r w:rsidRPr="000B4616">
        <w:rPr>
          <w:rFonts w:ascii="Times New Roman" w:hAnsi="Times New Roman"/>
          <w:sz w:val="28"/>
          <w:szCs w:val="28"/>
        </w:rPr>
        <w:t xml:space="preserve">на решение Думы </w:t>
      </w:r>
      <w:proofErr w:type="spellStart"/>
      <w:r w:rsidRPr="00F53775">
        <w:rPr>
          <w:rFonts w:ascii="Times New Roman" w:hAnsi="Times New Roman"/>
          <w:sz w:val="28"/>
          <w:szCs w:val="28"/>
        </w:rPr>
        <w:t>Яковлевского</w:t>
      </w:r>
      <w:proofErr w:type="spellEnd"/>
      <w:r w:rsidRPr="00F53775">
        <w:rPr>
          <w:rFonts w:ascii="Times New Roman" w:hAnsi="Times New Roman"/>
          <w:sz w:val="28"/>
          <w:szCs w:val="28"/>
        </w:rPr>
        <w:t xml:space="preserve"> муниципального округа </w:t>
      </w:r>
      <w:r w:rsidR="00C601F5" w:rsidRPr="00C601F5">
        <w:rPr>
          <w:rFonts w:ascii="Times New Roman" w:hAnsi="Times New Roman"/>
          <w:sz w:val="28"/>
          <w:szCs w:val="28"/>
        </w:rPr>
        <w:t xml:space="preserve">от 25.06.2024 № 349-НПА «О </w:t>
      </w:r>
      <w:proofErr w:type="gramStart"/>
      <w:r w:rsidR="00C601F5" w:rsidRPr="00C601F5">
        <w:rPr>
          <w:rFonts w:ascii="Times New Roman" w:hAnsi="Times New Roman"/>
          <w:sz w:val="28"/>
          <w:szCs w:val="28"/>
        </w:rPr>
        <w:t>Положении</w:t>
      </w:r>
      <w:proofErr w:type="gramEnd"/>
      <w:r w:rsidR="00C601F5" w:rsidRPr="00C601F5">
        <w:rPr>
          <w:rFonts w:ascii="Times New Roman" w:hAnsi="Times New Roman"/>
          <w:sz w:val="28"/>
          <w:szCs w:val="28"/>
        </w:rPr>
        <w:t xml:space="preserve"> о муниципальном контроле на автомобильном транспорте и в дорожном хозяйстве в границах </w:t>
      </w:r>
      <w:proofErr w:type="spellStart"/>
      <w:r w:rsidR="00C601F5" w:rsidRPr="00C601F5">
        <w:rPr>
          <w:rFonts w:ascii="Times New Roman" w:hAnsi="Times New Roman"/>
          <w:sz w:val="28"/>
          <w:szCs w:val="28"/>
        </w:rPr>
        <w:t>Яковлевского</w:t>
      </w:r>
      <w:proofErr w:type="spellEnd"/>
      <w:r w:rsidR="00C601F5" w:rsidRPr="00C601F5">
        <w:rPr>
          <w:rFonts w:ascii="Times New Roman" w:hAnsi="Times New Roman"/>
          <w:sz w:val="28"/>
          <w:szCs w:val="28"/>
        </w:rPr>
        <w:t xml:space="preserve"> муниципального округа»</w:t>
      </w:r>
      <w:r w:rsidRPr="000B4616">
        <w:rPr>
          <w:rFonts w:ascii="Times New Roman" w:hAnsi="Times New Roman"/>
          <w:sz w:val="28"/>
          <w:szCs w:val="28"/>
        </w:rPr>
        <w:t xml:space="preserve">, Дума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муниципального округа</w:t>
      </w:r>
      <w:r>
        <w:rPr>
          <w:rFonts w:ascii="Times New Roman" w:hAnsi="Times New Roman"/>
          <w:sz w:val="28"/>
          <w:szCs w:val="28"/>
        </w:rPr>
        <w:t xml:space="preserve"> на основании статьи 52 Устава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w:t>
      </w:r>
    </w:p>
    <w:p w:rsidR="00DE7306" w:rsidRPr="00132D79" w:rsidRDefault="00DE7306" w:rsidP="00DE7306">
      <w:pPr>
        <w:spacing w:after="0" w:line="240" w:lineRule="auto"/>
        <w:ind w:right="-1" w:firstLine="709"/>
        <w:jc w:val="both"/>
        <w:rPr>
          <w:rFonts w:ascii="Times New Roman" w:hAnsi="Times New Roman"/>
          <w:sz w:val="28"/>
          <w:szCs w:val="28"/>
        </w:rPr>
      </w:pPr>
    </w:p>
    <w:p w:rsidR="00DE7306" w:rsidRDefault="00DE7306" w:rsidP="00DE7306">
      <w:pPr>
        <w:spacing w:after="0" w:line="240" w:lineRule="auto"/>
        <w:ind w:right="-1" w:firstLine="709"/>
        <w:jc w:val="both"/>
        <w:rPr>
          <w:rFonts w:ascii="Times New Roman" w:hAnsi="Times New Roman"/>
          <w:sz w:val="16"/>
          <w:szCs w:val="16"/>
        </w:rPr>
      </w:pPr>
    </w:p>
    <w:p w:rsidR="00DE7306" w:rsidRDefault="00DE7306" w:rsidP="00DE7306">
      <w:pPr>
        <w:spacing w:after="0" w:line="240" w:lineRule="auto"/>
        <w:ind w:right="-1" w:firstLine="709"/>
        <w:jc w:val="both"/>
        <w:rPr>
          <w:rFonts w:ascii="Times New Roman" w:hAnsi="Times New Roman"/>
          <w:sz w:val="16"/>
          <w:szCs w:val="16"/>
        </w:rPr>
      </w:pPr>
    </w:p>
    <w:p w:rsidR="00DE7306" w:rsidRPr="000B4616" w:rsidRDefault="00DE7306" w:rsidP="00DE7306">
      <w:pPr>
        <w:spacing w:after="0" w:line="240" w:lineRule="auto"/>
        <w:ind w:right="-1" w:firstLine="709"/>
        <w:jc w:val="both"/>
        <w:rPr>
          <w:rFonts w:ascii="Times New Roman" w:hAnsi="Times New Roman"/>
          <w:sz w:val="16"/>
          <w:szCs w:val="16"/>
        </w:rPr>
      </w:pPr>
    </w:p>
    <w:p w:rsidR="00DE7306" w:rsidRDefault="00DE7306" w:rsidP="00DE7306">
      <w:pPr>
        <w:tabs>
          <w:tab w:val="left" w:pos="3552"/>
        </w:tabs>
        <w:spacing w:after="0" w:line="240" w:lineRule="auto"/>
        <w:ind w:right="-1"/>
        <w:jc w:val="center"/>
        <w:rPr>
          <w:rFonts w:ascii="Times New Roman" w:hAnsi="Times New Roman"/>
          <w:b/>
          <w:sz w:val="28"/>
          <w:szCs w:val="28"/>
        </w:rPr>
      </w:pPr>
      <w:r w:rsidRPr="000B4616">
        <w:rPr>
          <w:rFonts w:ascii="Times New Roman" w:hAnsi="Times New Roman"/>
          <w:b/>
          <w:sz w:val="28"/>
          <w:szCs w:val="28"/>
        </w:rPr>
        <w:t>РЕШИЛА:</w:t>
      </w:r>
    </w:p>
    <w:p w:rsidR="00DE7306" w:rsidRPr="000B4616" w:rsidRDefault="00DE7306" w:rsidP="00DE7306">
      <w:pPr>
        <w:tabs>
          <w:tab w:val="left" w:pos="3552"/>
        </w:tabs>
        <w:spacing w:after="0" w:line="240" w:lineRule="auto"/>
        <w:ind w:right="-1"/>
        <w:jc w:val="center"/>
        <w:rPr>
          <w:rFonts w:ascii="Times New Roman" w:hAnsi="Times New Roman"/>
          <w:b/>
          <w:sz w:val="28"/>
          <w:szCs w:val="28"/>
        </w:rPr>
      </w:pPr>
    </w:p>
    <w:p w:rsidR="00DE7306" w:rsidRPr="000B4616" w:rsidRDefault="00DE7306" w:rsidP="00DE7306">
      <w:pPr>
        <w:spacing w:after="0" w:line="240" w:lineRule="auto"/>
        <w:ind w:right="-1"/>
        <w:jc w:val="center"/>
        <w:rPr>
          <w:rFonts w:ascii="Times New Roman" w:hAnsi="Times New Roman"/>
          <w:b/>
          <w:sz w:val="16"/>
          <w:szCs w:val="16"/>
        </w:rPr>
      </w:pPr>
    </w:p>
    <w:p w:rsidR="00DE7306" w:rsidRDefault="00DE7306" w:rsidP="00DE7306">
      <w:pPr>
        <w:spacing w:after="0" w:line="240" w:lineRule="auto"/>
        <w:ind w:right="-1" w:firstLine="709"/>
        <w:jc w:val="both"/>
        <w:rPr>
          <w:rFonts w:ascii="Times New Roman" w:hAnsi="Times New Roman"/>
          <w:sz w:val="28"/>
          <w:szCs w:val="28"/>
        </w:rPr>
      </w:pPr>
      <w:r w:rsidRPr="000B4616">
        <w:rPr>
          <w:rFonts w:ascii="Times New Roman" w:hAnsi="Times New Roman"/>
          <w:sz w:val="28"/>
          <w:szCs w:val="28"/>
        </w:rPr>
        <w:t xml:space="preserve">1. Протест прокурора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района </w:t>
      </w:r>
      <w:proofErr w:type="spellStart"/>
      <w:r>
        <w:rPr>
          <w:rFonts w:ascii="Times New Roman" w:hAnsi="Times New Roman"/>
          <w:sz w:val="28"/>
          <w:szCs w:val="28"/>
        </w:rPr>
        <w:t>Русакова</w:t>
      </w:r>
      <w:proofErr w:type="spellEnd"/>
      <w:r>
        <w:rPr>
          <w:rFonts w:ascii="Times New Roman" w:hAnsi="Times New Roman"/>
          <w:sz w:val="28"/>
          <w:szCs w:val="28"/>
        </w:rPr>
        <w:t xml:space="preserve"> Н.И. </w:t>
      </w:r>
      <w:r w:rsidR="007471B6" w:rsidRPr="000B4616">
        <w:rPr>
          <w:rFonts w:ascii="Times New Roman" w:hAnsi="Times New Roman"/>
          <w:sz w:val="28"/>
          <w:szCs w:val="28"/>
        </w:rPr>
        <w:t xml:space="preserve">на решение Думы </w:t>
      </w:r>
      <w:proofErr w:type="spellStart"/>
      <w:r w:rsidR="007471B6" w:rsidRPr="00F53775">
        <w:rPr>
          <w:rFonts w:ascii="Times New Roman" w:hAnsi="Times New Roman"/>
          <w:sz w:val="28"/>
          <w:szCs w:val="28"/>
        </w:rPr>
        <w:t>Яковлевского</w:t>
      </w:r>
      <w:proofErr w:type="spellEnd"/>
      <w:r w:rsidR="007471B6" w:rsidRPr="00F53775">
        <w:rPr>
          <w:rFonts w:ascii="Times New Roman" w:hAnsi="Times New Roman"/>
          <w:sz w:val="28"/>
          <w:szCs w:val="28"/>
        </w:rPr>
        <w:t xml:space="preserve"> муниципального округа </w:t>
      </w:r>
      <w:r w:rsidR="007471B6" w:rsidRPr="00C601F5">
        <w:rPr>
          <w:rFonts w:ascii="Times New Roman" w:hAnsi="Times New Roman"/>
          <w:sz w:val="28"/>
          <w:szCs w:val="28"/>
        </w:rPr>
        <w:t xml:space="preserve">от 25.06.2024 № 349-НПА «О </w:t>
      </w:r>
      <w:proofErr w:type="gramStart"/>
      <w:r w:rsidR="007471B6" w:rsidRPr="00C601F5">
        <w:rPr>
          <w:rFonts w:ascii="Times New Roman" w:hAnsi="Times New Roman"/>
          <w:sz w:val="28"/>
          <w:szCs w:val="28"/>
        </w:rPr>
        <w:t>Положении</w:t>
      </w:r>
      <w:proofErr w:type="gramEnd"/>
      <w:r w:rsidR="007471B6" w:rsidRPr="00C601F5">
        <w:rPr>
          <w:rFonts w:ascii="Times New Roman" w:hAnsi="Times New Roman"/>
          <w:sz w:val="28"/>
          <w:szCs w:val="28"/>
        </w:rPr>
        <w:t xml:space="preserve"> о муниципальном контроле на автомобильном транспорте и в дорожном хозяйстве в границах </w:t>
      </w:r>
      <w:proofErr w:type="spellStart"/>
      <w:r w:rsidR="007471B6" w:rsidRPr="00C601F5">
        <w:rPr>
          <w:rFonts w:ascii="Times New Roman" w:hAnsi="Times New Roman"/>
          <w:sz w:val="28"/>
          <w:szCs w:val="28"/>
        </w:rPr>
        <w:t>Яковлевского</w:t>
      </w:r>
      <w:proofErr w:type="spellEnd"/>
      <w:r w:rsidR="007471B6" w:rsidRPr="00C601F5">
        <w:rPr>
          <w:rFonts w:ascii="Times New Roman" w:hAnsi="Times New Roman"/>
          <w:sz w:val="28"/>
          <w:szCs w:val="28"/>
        </w:rPr>
        <w:t xml:space="preserve"> муниципального округа»</w:t>
      </w:r>
      <w:r>
        <w:rPr>
          <w:rFonts w:ascii="Times New Roman" w:hAnsi="Times New Roman"/>
          <w:sz w:val="28"/>
          <w:szCs w:val="28"/>
        </w:rPr>
        <w:t xml:space="preserve"> удовлетворить.</w:t>
      </w:r>
    </w:p>
    <w:p w:rsidR="00DE7306" w:rsidRPr="000B4616" w:rsidRDefault="00DE7306" w:rsidP="00DE7306">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Pr="000B4616">
        <w:rPr>
          <w:rFonts w:ascii="Times New Roman" w:hAnsi="Times New Roman"/>
          <w:sz w:val="28"/>
          <w:szCs w:val="28"/>
        </w:rPr>
        <w:t>Настоящее решение вступает в силу со дня его принятия.</w:t>
      </w:r>
    </w:p>
    <w:p w:rsidR="00DE7306" w:rsidRDefault="00DE7306" w:rsidP="00DE7306">
      <w:pPr>
        <w:spacing w:after="0" w:line="240" w:lineRule="auto"/>
        <w:rPr>
          <w:rFonts w:ascii="Times New Roman" w:hAnsi="Times New Roman"/>
        </w:rPr>
      </w:pPr>
    </w:p>
    <w:p w:rsidR="00DE7306" w:rsidRDefault="00DE7306" w:rsidP="00DE7306">
      <w:pPr>
        <w:spacing w:after="0" w:line="240" w:lineRule="auto"/>
        <w:rPr>
          <w:rFonts w:ascii="Times New Roman" w:hAnsi="Times New Roman"/>
        </w:rPr>
      </w:pPr>
    </w:p>
    <w:p w:rsidR="00DE7306" w:rsidRDefault="00DE7306" w:rsidP="00DE7306">
      <w:pPr>
        <w:spacing w:after="0" w:line="240" w:lineRule="auto"/>
        <w:rPr>
          <w:rFonts w:ascii="Times New Roman" w:hAnsi="Times New Roman"/>
        </w:rPr>
      </w:pPr>
    </w:p>
    <w:p w:rsidR="00DE7306" w:rsidRPr="000B4616" w:rsidRDefault="00DE7306" w:rsidP="00DE7306">
      <w:pPr>
        <w:spacing w:after="0" w:line="240" w:lineRule="auto"/>
        <w:rPr>
          <w:rFonts w:ascii="Times New Roman" w:hAnsi="Times New Roman"/>
        </w:rPr>
      </w:pPr>
    </w:p>
    <w:p w:rsidR="00DE7306" w:rsidRPr="000B4616" w:rsidRDefault="00DE7306" w:rsidP="00DE7306">
      <w:pPr>
        <w:spacing w:after="0" w:line="240" w:lineRule="auto"/>
        <w:rPr>
          <w:rFonts w:ascii="Times New Roman" w:hAnsi="Times New Roman"/>
        </w:rPr>
      </w:pPr>
    </w:p>
    <w:p w:rsidR="00DE7306" w:rsidRPr="000B4616" w:rsidRDefault="00DE7306" w:rsidP="00DE7306">
      <w:pPr>
        <w:autoSpaceDE w:val="0"/>
        <w:autoSpaceDN w:val="0"/>
        <w:adjustRightInd w:val="0"/>
        <w:spacing w:after="0" w:line="240" w:lineRule="auto"/>
        <w:jc w:val="both"/>
        <w:rPr>
          <w:rFonts w:ascii="Times New Roman" w:hAnsi="Times New Roman"/>
          <w:sz w:val="28"/>
          <w:szCs w:val="28"/>
        </w:rPr>
      </w:pPr>
      <w:r w:rsidRPr="000B4616">
        <w:rPr>
          <w:rFonts w:ascii="Times New Roman" w:hAnsi="Times New Roman"/>
          <w:sz w:val="28"/>
          <w:szCs w:val="28"/>
        </w:rPr>
        <w:t xml:space="preserve">Председатель Думы </w:t>
      </w:r>
      <w:proofErr w:type="spellStart"/>
      <w:r w:rsidRPr="000B4616">
        <w:rPr>
          <w:rFonts w:ascii="Times New Roman" w:hAnsi="Times New Roman"/>
          <w:sz w:val="28"/>
          <w:szCs w:val="28"/>
        </w:rPr>
        <w:t>Яковлевского</w:t>
      </w:r>
      <w:proofErr w:type="spellEnd"/>
      <w:r w:rsidRPr="000B4616">
        <w:rPr>
          <w:rFonts w:ascii="Times New Roman" w:hAnsi="Times New Roman"/>
          <w:sz w:val="28"/>
          <w:szCs w:val="28"/>
        </w:rPr>
        <w:t xml:space="preserve"> </w:t>
      </w:r>
    </w:p>
    <w:p w:rsidR="00DE7306" w:rsidRDefault="00DE7306" w:rsidP="00DE7306">
      <w:pPr>
        <w:autoSpaceDE w:val="0"/>
        <w:autoSpaceDN w:val="0"/>
        <w:adjustRightInd w:val="0"/>
        <w:spacing w:after="0" w:line="240" w:lineRule="auto"/>
        <w:jc w:val="both"/>
        <w:rPr>
          <w:rFonts w:ascii="Times New Roman" w:hAnsi="Times New Roman"/>
          <w:sz w:val="28"/>
          <w:szCs w:val="28"/>
        </w:rPr>
      </w:pPr>
      <w:r w:rsidRPr="000B4616">
        <w:rPr>
          <w:rFonts w:ascii="Times New Roman" w:hAnsi="Times New Roman"/>
          <w:sz w:val="28"/>
          <w:szCs w:val="28"/>
        </w:rPr>
        <w:t xml:space="preserve">муниципального округа                                                              Е.А. </w:t>
      </w:r>
      <w:proofErr w:type="spellStart"/>
      <w:r w:rsidRPr="000B4616">
        <w:rPr>
          <w:rFonts w:ascii="Times New Roman" w:hAnsi="Times New Roman"/>
          <w:sz w:val="28"/>
          <w:szCs w:val="28"/>
        </w:rPr>
        <w:t>Животягин</w:t>
      </w:r>
      <w:proofErr w:type="spellEnd"/>
    </w:p>
    <w:p w:rsidR="00DE7306" w:rsidRDefault="00DE7306"/>
    <w:p w:rsidR="00DE7306" w:rsidRDefault="00DE7306"/>
    <w:p w:rsidR="00DE7306" w:rsidRDefault="00DE7306"/>
    <w:p w:rsidR="00263098" w:rsidRDefault="00263098" w:rsidP="00263098">
      <w:pPr>
        <w:widowControl w:val="0"/>
        <w:spacing w:after="0" w:line="240" w:lineRule="auto"/>
        <w:ind w:firstLine="5954"/>
        <w:rPr>
          <w:rFonts w:ascii="Times New Roman" w:hAnsi="Times New Roman"/>
        </w:rPr>
      </w:pPr>
      <w:r>
        <w:rPr>
          <w:rFonts w:ascii="Times New Roman" w:hAnsi="Times New Roman"/>
          <w:noProof/>
          <w:sz w:val="24"/>
          <w:szCs w:val="24"/>
          <w:lang w:eastAsia="ru-RU"/>
        </w:rPr>
        <w:lastRenderedPageBreak/>
        <w:drawing>
          <wp:anchor distT="0" distB="0" distL="114300" distR="114300" simplePos="0" relativeHeight="251661312" behindDoc="0" locked="0" layoutInCell="1" allowOverlap="1" wp14:anchorId="1BAB1C5B" wp14:editId="0E6B81DD">
            <wp:simplePos x="0" y="0"/>
            <wp:positionH relativeFrom="column">
              <wp:posOffset>2729865</wp:posOffset>
            </wp:positionH>
            <wp:positionV relativeFrom="paragraph">
              <wp:posOffset>-467360</wp:posOffset>
            </wp:positionV>
            <wp:extent cx="487680" cy="638810"/>
            <wp:effectExtent l="0" t="0" r="762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3098" w:rsidRPr="008007F4" w:rsidRDefault="00263098" w:rsidP="00263098">
      <w:pPr>
        <w:widowControl w:val="0"/>
        <w:spacing w:after="0" w:line="240" w:lineRule="auto"/>
        <w:jc w:val="center"/>
        <w:rPr>
          <w:rFonts w:ascii="Times New Roman" w:hAnsi="Times New Roman"/>
          <w:sz w:val="24"/>
          <w:szCs w:val="24"/>
        </w:rPr>
      </w:pPr>
      <w:r w:rsidRPr="008007F4">
        <w:rPr>
          <w:rFonts w:ascii="Times New Roman" w:hAnsi="Times New Roman"/>
          <w:sz w:val="24"/>
          <w:szCs w:val="24"/>
        </w:rPr>
        <w:t>Российская Федерация Приморский край</w:t>
      </w:r>
    </w:p>
    <w:p w:rsidR="00263098" w:rsidRPr="008007F4" w:rsidRDefault="00263098" w:rsidP="00263098">
      <w:pPr>
        <w:widowControl w:val="0"/>
        <w:spacing w:after="0" w:line="240" w:lineRule="auto"/>
        <w:jc w:val="center"/>
        <w:rPr>
          <w:rFonts w:ascii="Times New Roman" w:hAnsi="Times New Roman"/>
        </w:rPr>
      </w:pPr>
    </w:p>
    <w:p w:rsidR="00263098" w:rsidRPr="008007F4" w:rsidRDefault="00263098" w:rsidP="00263098">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 xml:space="preserve">ДУМА </w:t>
      </w:r>
    </w:p>
    <w:p w:rsidR="00263098" w:rsidRPr="008007F4" w:rsidRDefault="00263098" w:rsidP="00263098">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ЯКОВЛЕВСКОГО МУНИЦИПАЛЬНОГО ОКРУГА</w:t>
      </w:r>
    </w:p>
    <w:p w:rsidR="00263098" w:rsidRPr="008007F4" w:rsidRDefault="00263098" w:rsidP="00263098">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ПРИМОРСКОГО КРАЯ</w:t>
      </w:r>
    </w:p>
    <w:p w:rsidR="00263098" w:rsidRPr="008007F4" w:rsidRDefault="00263098" w:rsidP="00263098">
      <w:pPr>
        <w:widowControl w:val="0"/>
        <w:spacing w:after="0" w:line="240" w:lineRule="auto"/>
        <w:jc w:val="center"/>
        <w:rPr>
          <w:rFonts w:ascii="Times New Roman" w:hAnsi="Times New Roman"/>
          <w:b/>
          <w:sz w:val="28"/>
          <w:szCs w:val="28"/>
        </w:rPr>
      </w:pPr>
    </w:p>
    <w:p w:rsidR="00263098" w:rsidRPr="008007F4" w:rsidRDefault="00263098" w:rsidP="00263098">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РЕШЕНИЕ</w:t>
      </w:r>
    </w:p>
    <w:p w:rsidR="00263098" w:rsidRPr="008007F4" w:rsidRDefault="00263098" w:rsidP="00263098">
      <w:pPr>
        <w:widowControl w:val="0"/>
        <w:spacing w:after="0" w:line="240" w:lineRule="auto"/>
        <w:rPr>
          <w:rFonts w:ascii="Times New Roman" w:hAnsi="Times New Roman"/>
        </w:rPr>
      </w:pPr>
    </w:p>
    <w:p w:rsidR="00263098" w:rsidRPr="00D56395" w:rsidRDefault="00263098" w:rsidP="00263098">
      <w:pPr>
        <w:rPr>
          <w:rFonts w:ascii="Times New Roman" w:hAnsi="Times New Roman"/>
        </w:rPr>
      </w:pPr>
      <w:r>
        <w:rPr>
          <w:rFonts w:ascii="Times New Roman" w:hAnsi="Times New Roman"/>
          <w:sz w:val="28"/>
          <w:szCs w:val="28"/>
        </w:rPr>
        <w:t>24 июня</w:t>
      </w:r>
      <w:r w:rsidRPr="00D56395">
        <w:rPr>
          <w:rFonts w:ascii="Times New Roman" w:hAnsi="Times New Roman"/>
          <w:sz w:val="28"/>
          <w:szCs w:val="28"/>
        </w:rPr>
        <w:t xml:space="preserve"> 2025 года           </w:t>
      </w:r>
      <w:r>
        <w:rPr>
          <w:rFonts w:ascii="Times New Roman" w:hAnsi="Times New Roman"/>
          <w:sz w:val="28"/>
          <w:szCs w:val="28"/>
        </w:rPr>
        <w:t xml:space="preserve">   </w:t>
      </w:r>
      <w:r w:rsidRPr="00D56395">
        <w:rPr>
          <w:rFonts w:ascii="Times New Roman" w:hAnsi="Times New Roman"/>
          <w:sz w:val="28"/>
          <w:szCs w:val="28"/>
        </w:rPr>
        <w:t xml:space="preserve">  </w:t>
      </w:r>
      <w:r>
        <w:rPr>
          <w:rFonts w:ascii="Times New Roman" w:hAnsi="Times New Roman"/>
          <w:sz w:val="28"/>
          <w:szCs w:val="28"/>
        </w:rPr>
        <w:t xml:space="preserve">  </w:t>
      </w:r>
      <w:r w:rsidRPr="00D56395">
        <w:rPr>
          <w:rFonts w:ascii="Times New Roman" w:hAnsi="Times New Roman"/>
          <w:sz w:val="28"/>
          <w:szCs w:val="28"/>
        </w:rPr>
        <w:t xml:space="preserve">      </w:t>
      </w:r>
      <w:proofErr w:type="gramStart"/>
      <w:r w:rsidRPr="00D56395">
        <w:rPr>
          <w:rFonts w:ascii="Times New Roman" w:hAnsi="Times New Roman"/>
          <w:sz w:val="28"/>
          <w:szCs w:val="28"/>
        </w:rPr>
        <w:t>с</w:t>
      </w:r>
      <w:proofErr w:type="gramEnd"/>
      <w:r w:rsidRPr="00D56395">
        <w:rPr>
          <w:rFonts w:ascii="Times New Roman" w:hAnsi="Times New Roman"/>
          <w:sz w:val="28"/>
          <w:szCs w:val="28"/>
        </w:rPr>
        <w:t xml:space="preserve">. Яковлевка                          № </w:t>
      </w:r>
      <w:r>
        <w:rPr>
          <w:rFonts w:ascii="Times New Roman" w:hAnsi="Times New Roman"/>
          <w:sz w:val="28"/>
          <w:szCs w:val="28"/>
        </w:rPr>
        <w:t xml:space="preserve">  - НПА</w:t>
      </w:r>
    </w:p>
    <w:p w:rsidR="00263098" w:rsidRPr="00263098" w:rsidRDefault="00263098" w:rsidP="00263098">
      <w:pPr>
        <w:spacing w:after="0" w:line="240" w:lineRule="auto"/>
        <w:jc w:val="center"/>
        <w:rPr>
          <w:rFonts w:ascii="Times New Roman" w:hAnsi="Times New Roman"/>
          <w:bCs/>
          <w:color w:val="000000"/>
          <w:sz w:val="28"/>
          <w:szCs w:val="28"/>
        </w:rPr>
      </w:pPr>
    </w:p>
    <w:p w:rsidR="00263098" w:rsidRDefault="00263098" w:rsidP="00263098">
      <w:pPr>
        <w:autoSpaceDE w:val="0"/>
        <w:autoSpaceDN w:val="0"/>
        <w:adjustRightInd w:val="0"/>
        <w:spacing w:after="0" w:line="240" w:lineRule="auto"/>
        <w:ind w:right="-1"/>
        <w:jc w:val="center"/>
        <w:rPr>
          <w:rFonts w:ascii="Times New Roman" w:hAnsi="Times New Roman"/>
          <w:b/>
          <w:bCs/>
          <w:sz w:val="28"/>
          <w:szCs w:val="28"/>
        </w:rPr>
      </w:pPr>
      <w:r w:rsidRPr="00991829">
        <w:rPr>
          <w:rFonts w:ascii="Times New Roman" w:hAnsi="Times New Roman"/>
          <w:b/>
          <w:bCs/>
          <w:sz w:val="28"/>
          <w:szCs w:val="28"/>
        </w:rPr>
        <w:t xml:space="preserve">О </w:t>
      </w:r>
      <w:proofErr w:type="gramStart"/>
      <w:r w:rsidRPr="00907167">
        <w:rPr>
          <w:rFonts w:ascii="Times New Roman" w:hAnsi="Times New Roman"/>
          <w:b/>
          <w:bCs/>
          <w:sz w:val="28"/>
          <w:szCs w:val="28"/>
        </w:rPr>
        <w:t>Положении</w:t>
      </w:r>
      <w:proofErr w:type="gramEnd"/>
      <w:r w:rsidRPr="00907167">
        <w:rPr>
          <w:rFonts w:ascii="Times New Roman" w:hAnsi="Times New Roman"/>
          <w:b/>
          <w:bCs/>
          <w:sz w:val="28"/>
          <w:szCs w:val="28"/>
        </w:rPr>
        <w:t xml:space="preserve"> </w:t>
      </w:r>
      <w:r w:rsidRPr="00263098">
        <w:rPr>
          <w:rFonts w:ascii="Times New Roman" w:hAnsi="Times New Roman"/>
          <w:b/>
          <w:bCs/>
          <w:sz w:val="28"/>
          <w:szCs w:val="28"/>
        </w:rPr>
        <w:t xml:space="preserve">о муниципальном контроле на автомобильном </w:t>
      </w:r>
    </w:p>
    <w:p w:rsidR="00263098" w:rsidRDefault="00263098" w:rsidP="00263098">
      <w:pPr>
        <w:autoSpaceDE w:val="0"/>
        <w:autoSpaceDN w:val="0"/>
        <w:adjustRightInd w:val="0"/>
        <w:spacing w:after="0" w:line="240" w:lineRule="auto"/>
        <w:ind w:right="-1"/>
        <w:jc w:val="center"/>
        <w:rPr>
          <w:rFonts w:ascii="Times New Roman" w:hAnsi="Times New Roman"/>
          <w:b/>
          <w:bCs/>
          <w:sz w:val="28"/>
          <w:szCs w:val="28"/>
        </w:rPr>
      </w:pPr>
      <w:proofErr w:type="gramStart"/>
      <w:r w:rsidRPr="00263098">
        <w:rPr>
          <w:rFonts w:ascii="Times New Roman" w:hAnsi="Times New Roman"/>
          <w:b/>
          <w:bCs/>
          <w:sz w:val="28"/>
          <w:szCs w:val="28"/>
        </w:rPr>
        <w:t>транспорте</w:t>
      </w:r>
      <w:proofErr w:type="gramEnd"/>
      <w:r w:rsidRPr="00263098">
        <w:rPr>
          <w:rFonts w:ascii="Times New Roman" w:hAnsi="Times New Roman"/>
          <w:b/>
          <w:bCs/>
          <w:sz w:val="28"/>
          <w:szCs w:val="28"/>
        </w:rPr>
        <w:t xml:space="preserve"> и в дорожном хозяйстве в границах </w:t>
      </w:r>
    </w:p>
    <w:p w:rsidR="00263098" w:rsidRPr="00263098" w:rsidRDefault="00263098" w:rsidP="00263098">
      <w:pPr>
        <w:autoSpaceDE w:val="0"/>
        <w:autoSpaceDN w:val="0"/>
        <w:adjustRightInd w:val="0"/>
        <w:spacing w:after="0" w:line="240" w:lineRule="auto"/>
        <w:ind w:right="-1"/>
        <w:jc w:val="center"/>
        <w:rPr>
          <w:rFonts w:ascii="Times New Roman" w:hAnsi="Times New Roman"/>
          <w:b/>
          <w:bCs/>
          <w:sz w:val="28"/>
          <w:szCs w:val="28"/>
        </w:rPr>
      </w:pPr>
      <w:proofErr w:type="spellStart"/>
      <w:r w:rsidRPr="00263098">
        <w:rPr>
          <w:rFonts w:ascii="Times New Roman" w:hAnsi="Times New Roman"/>
          <w:b/>
          <w:bCs/>
          <w:sz w:val="28"/>
          <w:szCs w:val="28"/>
        </w:rPr>
        <w:t>Яковлевского</w:t>
      </w:r>
      <w:proofErr w:type="spellEnd"/>
      <w:r w:rsidRPr="00263098">
        <w:rPr>
          <w:rFonts w:ascii="Times New Roman" w:hAnsi="Times New Roman"/>
          <w:b/>
          <w:bCs/>
          <w:sz w:val="28"/>
          <w:szCs w:val="28"/>
        </w:rPr>
        <w:t xml:space="preserve"> муниципального округа</w:t>
      </w:r>
    </w:p>
    <w:p w:rsidR="00263098" w:rsidRDefault="00263098" w:rsidP="00263098">
      <w:pPr>
        <w:spacing w:after="0" w:line="240" w:lineRule="auto"/>
        <w:jc w:val="both"/>
        <w:rPr>
          <w:rFonts w:ascii="Times New Roman" w:hAnsi="Times New Roman"/>
          <w:sz w:val="28"/>
          <w:szCs w:val="28"/>
        </w:rPr>
      </w:pPr>
    </w:p>
    <w:p w:rsidR="00263098" w:rsidRPr="00991829" w:rsidRDefault="00263098" w:rsidP="00263098">
      <w:pPr>
        <w:spacing w:after="0" w:line="240" w:lineRule="auto"/>
        <w:jc w:val="both"/>
        <w:rPr>
          <w:rFonts w:ascii="Times New Roman" w:hAnsi="Times New Roman"/>
          <w:sz w:val="28"/>
          <w:szCs w:val="28"/>
        </w:rPr>
      </w:pPr>
    </w:p>
    <w:p w:rsidR="00263098" w:rsidRPr="00991829" w:rsidRDefault="00263098" w:rsidP="00263098">
      <w:pPr>
        <w:spacing w:after="0" w:line="240" w:lineRule="auto"/>
        <w:ind w:firstLine="709"/>
        <w:jc w:val="both"/>
        <w:rPr>
          <w:rFonts w:ascii="Times New Roman" w:hAnsi="Times New Roman"/>
          <w:sz w:val="28"/>
          <w:szCs w:val="28"/>
        </w:rPr>
      </w:pPr>
      <w:r w:rsidRPr="00991829">
        <w:rPr>
          <w:rFonts w:ascii="Times New Roman" w:hAnsi="Times New Roman"/>
          <w:sz w:val="28"/>
          <w:szCs w:val="28"/>
        </w:rPr>
        <w:t>В соответствии с Федеральным законом от 31</w:t>
      </w:r>
      <w:r>
        <w:rPr>
          <w:rFonts w:ascii="Times New Roman" w:hAnsi="Times New Roman"/>
          <w:sz w:val="28"/>
          <w:szCs w:val="28"/>
        </w:rPr>
        <w:t xml:space="preserve"> июля </w:t>
      </w:r>
      <w:r w:rsidRPr="00991829">
        <w:rPr>
          <w:rFonts w:ascii="Times New Roman" w:hAnsi="Times New Roman"/>
          <w:sz w:val="28"/>
          <w:szCs w:val="28"/>
        </w:rPr>
        <w:t xml:space="preserve">2020 </w:t>
      </w:r>
      <w:r>
        <w:rPr>
          <w:rFonts w:ascii="Times New Roman" w:hAnsi="Times New Roman"/>
          <w:sz w:val="28"/>
          <w:szCs w:val="28"/>
        </w:rPr>
        <w:t xml:space="preserve">года </w:t>
      </w:r>
      <w:r w:rsidRPr="00991829">
        <w:rPr>
          <w:rFonts w:ascii="Times New Roman" w:hAnsi="Times New Roman"/>
          <w:sz w:val="28"/>
          <w:szCs w:val="28"/>
        </w:rPr>
        <w:t xml:space="preserve">№ 248-ФЗ «О государственном контроле (надзоре) и муниципальном контроле в Российской Федерации», </w:t>
      </w:r>
      <w:r>
        <w:rPr>
          <w:rFonts w:ascii="Times New Roman" w:hAnsi="Times New Roman"/>
          <w:sz w:val="28"/>
          <w:szCs w:val="28"/>
        </w:rPr>
        <w:t xml:space="preserve">на основании пункта 6 статьи 6, пункта 1 статьи 29, статьи 52 Устава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w:t>
      </w:r>
      <w:r w:rsidRPr="00991829">
        <w:rPr>
          <w:rFonts w:ascii="Times New Roman" w:hAnsi="Times New Roman"/>
          <w:sz w:val="28"/>
          <w:szCs w:val="28"/>
        </w:rPr>
        <w:t xml:space="preserve">  Дума </w:t>
      </w:r>
      <w:proofErr w:type="spellStart"/>
      <w:r w:rsidRPr="00991829">
        <w:rPr>
          <w:rFonts w:ascii="Times New Roman" w:hAnsi="Times New Roman"/>
          <w:sz w:val="28"/>
          <w:szCs w:val="28"/>
        </w:rPr>
        <w:t>Яковлевского</w:t>
      </w:r>
      <w:proofErr w:type="spellEnd"/>
      <w:r w:rsidRPr="00991829">
        <w:rPr>
          <w:rFonts w:ascii="Times New Roman" w:hAnsi="Times New Roman"/>
          <w:sz w:val="28"/>
          <w:szCs w:val="28"/>
        </w:rPr>
        <w:t xml:space="preserve"> муниципального округа</w:t>
      </w:r>
      <w:r>
        <w:rPr>
          <w:rFonts w:ascii="Times New Roman" w:hAnsi="Times New Roman"/>
          <w:sz w:val="28"/>
          <w:szCs w:val="28"/>
        </w:rPr>
        <w:t xml:space="preserve"> </w:t>
      </w:r>
    </w:p>
    <w:p w:rsidR="00263098" w:rsidRPr="00991829" w:rsidRDefault="00263098" w:rsidP="00263098">
      <w:pPr>
        <w:shd w:val="clear" w:color="auto" w:fill="FFFFFF"/>
        <w:spacing w:after="0" w:line="240" w:lineRule="auto"/>
        <w:ind w:firstLine="720"/>
        <w:jc w:val="both"/>
        <w:rPr>
          <w:rFonts w:ascii="Times New Roman" w:hAnsi="Times New Roman"/>
          <w:sz w:val="28"/>
          <w:szCs w:val="28"/>
        </w:rPr>
      </w:pPr>
    </w:p>
    <w:p w:rsidR="00263098" w:rsidRPr="00991829" w:rsidRDefault="00263098" w:rsidP="00263098">
      <w:pPr>
        <w:autoSpaceDE w:val="0"/>
        <w:autoSpaceDN w:val="0"/>
        <w:adjustRightInd w:val="0"/>
        <w:spacing w:after="0" w:line="240" w:lineRule="auto"/>
        <w:jc w:val="center"/>
        <w:rPr>
          <w:rFonts w:ascii="Times New Roman" w:hAnsi="Times New Roman"/>
          <w:b/>
          <w:bCs/>
          <w:iCs/>
          <w:sz w:val="28"/>
          <w:szCs w:val="28"/>
        </w:rPr>
      </w:pPr>
      <w:r w:rsidRPr="00991829">
        <w:rPr>
          <w:rFonts w:ascii="Times New Roman" w:hAnsi="Times New Roman"/>
          <w:b/>
          <w:bCs/>
          <w:iCs/>
          <w:sz w:val="28"/>
          <w:szCs w:val="28"/>
        </w:rPr>
        <w:t>РЕШИЛА:</w:t>
      </w:r>
    </w:p>
    <w:p w:rsidR="00263098" w:rsidRPr="00991829" w:rsidRDefault="00263098" w:rsidP="00263098">
      <w:pPr>
        <w:spacing w:after="0" w:line="240" w:lineRule="auto"/>
        <w:jc w:val="both"/>
        <w:rPr>
          <w:rFonts w:ascii="Times New Roman" w:hAnsi="Times New Roman"/>
          <w:sz w:val="28"/>
          <w:szCs w:val="28"/>
        </w:rPr>
      </w:pPr>
    </w:p>
    <w:p w:rsidR="00263098" w:rsidRPr="00991829" w:rsidRDefault="00263098" w:rsidP="00263098">
      <w:pPr>
        <w:spacing w:after="0" w:line="240" w:lineRule="auto"/>
        <w:ind w:firstLine="709"/>
        <w:jc w:val="both"/>
        <w:rPr>
          <w:rFonts w:ascii="Times New Roman" w:hAnsi="Times New Roman"/>
          <w:sz w:val="28"/>
          <w:szCs w:val="28"/>
        </w:rPr>
      </w:pPr>
      <w:r w:rsidRPr="00991829">
        <w:rPr>
          <w:rFonts w:ascii="Times New Roman" w:hAnsi="Times New Roman"/>
          <w:sz w:val="28"/>
          <w:szCs w:val="28"/>
        </w:rPr>
        <w:t xml:space="preserve">1. Утвердить Положение </w:t>
      </w:r>
      <w:r w:rsidRPr="00263098">
        <w:rPr>
          <w:rFonts w:ascii="Times New Roman" w:hAnsi="Times New Roman"/>
          <w:sz w:val="28"/>
          <w:szCs w:val="28"/>
        </w:rPr>
        <w:t xml:space="preserve">о муниципальном контроле на автомобильном транспорте и в дорожном хозяйстве в границах </w:t>
      </w:r>
      <w:proofErr w:type="spellStart"/>
      <w:r w:rsidRPr="00263098">
        <w:rPr>
          <w:rFonts w:ascii="Times New Roman" w:hAnsi="Times New Roman"/>
          <w:sz w:val="28"/>
          <w:szCs w:val="28"/>
        </w:rPr>
        <w:t>Яковлевского</w:t>
      </w:r>
      <w:proofErr w:type="spellEnd"/>
      <w:r w:rsidRPr="00263098">
        <w:rPr>
          <w:rFonts w:ascii="Times New Roman" w:hAnsi="Times New Roman"/>
          <w:sz w:val="28"/>
          <w:szCs w:val="28"/>
        </w:rPr>
        <w:t xml:space="preserve"> муниципального округа</w:t>
      </w:r>
      <w:r w:rsidRPr="00991829">
        <w:rPr>
          <w:rFonts w:ascii="Times New Roman" w:hAnsi="Times New Roman"/>
          <w:sz w:val="28"/>
          <w:szCs w:val="28"/>
        </w:rPr>
        <w:t xml:space="preserve"> (прилагается).</w:t>
      </w:r>
    </w:p>
    <w:p w:rsidR="00263098" w:rsidRPr="00263098" w:rsidRDefault="00263098" w:rsidP="00263098">
      <w:pPr>
        <w:spacing w:after="0" w:line="240" w:lineRule="auto"/>
        <w:ind w:firstLine="709"/>
        <w:jc w:val="both"/>
        <w:rPr>
          <w:rFonts w:ascii="Times New Roman" w:hAnsi="Times New Roman"/>
          <w:sz w:val="28"/>
          <w:szCs w:val="28"/>
        </w:rPr>
      </w:pPr>
      <w:r w:rsidRPr="00991829">
        <w:rPr>
          <w:rFonts w:ascii="Times New Roman" w:hAnsi="Times New Roman"/>
          <w:sz w:val="28"/>
          <w:szCs w:val="28"/>
        </w:rPr>
        <w:t xml:space="preserve">2. Признать утратившим силу решение Думы </w:t>
      </w:r>
      <w:proofErr w:type="spellStart"/>
      <w:r w:rsidRPr="00991829">
        <w:rPr>
          <w:rFonts w:ascii="Times New Roman" w:hAnsi="Times New Roman"/>
          <w:sz w:val="28"/>
          <w:szCs w:val="28"/>
        </w:rPr>
        <w:t>Яковлевского</w:t>
      </w:r>
      <w:proofErr w:type="spellEnd"/>
      <w:r w:rsidRPr="00991829">
        <w:rPr>
          <w:rFonts w:ascii="Times New Roman" w:hAnsi="Times New Roman"/>
          <w:sz w:val="28"/>
          <w:szCs w:val="28"/>
        </w:rPr>
        <w:t xml:space="preserve"> муниципального округа </w:t>
      </w:r>
      <w:r w:rsidRPr="00263098">
        <w:rPr>
          <w:rFonts w:ascii="Times New Roman" w:hAnsi="Times New Roman"/>
          <w:sz w:val="28"/>
          <w:szCs w:val="28"/>
        </w:rPr>
        <w:t>от 25 июня  2024 года № 349 – НПА «</w:t>
      </w:r>
      <w:r w:rsidRPr="00263098">
        <w:rPr>
          <w:rFonts w:ascii="Times New Roman" w:hAnsi="Times New Roman"/>
          <w:bCs/>
          <w:sz w:val="28"/>
          <w:szCs w:val="28"/>
        </w:rPr>
        <w:t xml:space="preserve">О </w:t>
      </w:r>
      <w:proofErr w:type="gramStart"/>
      <w:r w:rsidRPr="00263098">
        <w:rPr>
          <w:rFonts w:ascii="Times New Roman" w:hAnsi="Times New Roman"/>
          <w:bCs/>
          <w:sz w:val="28"/>
          <w:szCs w:val="28"/>
        </w:rPr>
        <w:t>Положении</w:t>
      </w:r>
      <w:proofErr w:type="gramEnd"/>
      <w:r w:rsidRPr="00263098">
        <w:rPr>
          <w:rFonts w:ascii="Times New Roman" w:hAnsi="Times New Roman"/>
          <w:sz w:val="28"/>
          <w:szCs w:val="28"/>
        </w:rPr>
        <w:t xml:space="preserve"> о муниципальном контроле на автомобильном транспорте и в дорожном хозяйстве в границах </w:t>
      </w:r>
      <w:proofErr w:type="spellStart"/>
      <w:r w:rsidRPr="00263098">
        <w:rPr>
          <w:rFonts w:ascii="Times New Roman" w:hAnsi="Times New Roman"/>
          <w:sz w:val="28"/>
          <w:szCs w:val="28"/>
        </w:rPr>
        <w:t>Яковлевского</w:t>
      </w:r>
      <w:proofErr w:type="spellEnd"/>
      <w:r w:rsidRPr="00263098">
        <w:rPr>
          <w:rFonts w:ascii="Times New Roman" w:hAnsi="Times New Roman"/>
          <w:sz w:val="28"/>
          <w:szCs w:val="28"/>
        </w:rPr>
        <w:t xml:space="preserve"> муниципального округа»</w:t>
      </w:r>
      <w:r>
        <w:rPr>
          <w:rFonts w:ascii="Times New Roman" w:hAnsi="Times New Roman"/>
          <w:sz w:val="28"/>
          <w:szCs w:val="28"/>
        </w:rPr>
        <w:t>.</w:t>
      </w:r>
    </w:p>
    <w:p w:rsidR="00263098" w:rsidRPr="00991829" w:rsidRDefault="00263098" w:rsidP="00263098">
      <w:pPr>
        <w:spacing w:after="0" w:line="240" w:lineRule="auto"/>
        <w:ind w:firstLine="709"/>
        <w:jc w:val="both"/>
        <w:rPr>
          <w:rFonts w:ascii="Times New Roman" w:hAnsi="Times New Roman"/>
          <w:sz w:val="28"/>
          <w:szCs w:val="28"/>
        </w:rPr>
      </w:pPr>
      <w:r w:rsidRPr="00991829">
        <w:rPr>
          <w:rFonts w:ascii="Times New Roman" w:hAnsi="Times New Roman"/>
          <w:sz w:val="28"/>
          <w:szCs w:val="28"/>
        </w:rPr>
        <w:t>3. Настоящее решение вступает в силу после его официального опубликования.</w:t>
      </w:r>
    </w:p>
    <w:p w:rsidR="00263098" w:rsidRPr="00991829" w:rsidRDefault="00263098" w:rsidP="00263098">
      <w:pPr>
        <w:spacing w:after="0" w:line="240" w:lineRule="auto"/>
        <w:ind w:firstLine="709"/>
        <w:jc w:val="both"/>
        <w:rPr>
          <w:rFonts w:ascii="Times New Roman" w:hAnsi="Times New Roman"/>
          <w:sz w:val="28"/>
          <w:szCs w:val="28"/>
        </w:rPr>
      </w:pPr>
      <w:r w:rsidRPr="00991829">
        <w:rPr>
          <w:rFonts w:ascii="Times New Roman" w:hAnsi="Times New Roman"/>
          <w:sz w:val="28"/>
          <w:szCs w:val="28"/>
        </w:rPr>
        <w:t xml:space="preserve">4. Опубликовать настоящее решение в газете «Сельский труженик» и разместить на официальном сайте </w:t>
      </w:r>
      <w:proofErr w:type="spellStart"/>
      <w:r w:rsidRPr="00991829">
        <w:rPr>
          <w:rFonts w:ascii="Times New Roman" w:hAnsi="Times New Roman"/>
          <w:sz w:val="28"/>
          <w:szCs w:val="28"/>
        </w:rPr>
        <w:t>Яковлевского</w:t>
      </w:r>
      <w:proofErr w:type="spellEnd"/>
      <w:r w:rsidRPr="00991829">
        <w:rPr>
          <w:rFonts w:ascii="Times New Roman" w:hAnsi="Times New Roman"/>
          <w:sz w:val="28"/>
          <w:szCs w:val="28"/>
        </w:rPr>
        <w:t xml:space="preserve"> муниципального округа в информационно-телекоммуникационной сети «Интернет».</w:t>
      </w:r>
    </w:p>
    <w:p w:rsidR="00263098" w:rsidRPr="00991829" w:rsidRDefault="00263098" w:rsidP="00263098">
      <w:pPr>
        <w:spacing w:after="0" w:line="240" w:lineRule="auto"/>
        <w:ind w:firstLine="709"/>
        <w:jc w:val="both"/>
        <w:rPr>
          <w:rFonts w:ascii="Times New Roman" w:hAnsi="Times New Roman"/>
          <w:sz w:val="28"/>
          <w:szCs w:val="28"/>
        </w:rPr>
      </w:pPr>
    </w:p>
    <w:p w:rsidR="00263098" w:rsidRDefault="00263098" w:rsidP="00263098">
      <w:pPr>
        <w:spacing w:after="0" w:line="288" w:lineRule="auto"/>
        <w:rPr>
          <w:rFonts w:ascii="Times New Roman" w:eastAsia="Times New Roman" w:hAnsi="Times New Roman"/>
          <w:sz w:val="28"/>
          <w:szCs w:val="28"/>
          <w:lang w:eastAsia="ru-RU"/>
        </w:rPr>
      </w:pPr>
    </w:p>
    <w:p w:rsidR="00263098" w:rsidRPr="00B30A1D" w:rsidRDefault="00263098" w:rsidP="00263098">
      <w:pPr>
        <w:spacing w:after="0" w:line="240" w:lineRule="auto"/>
        <w:jc w:val="both"/>
        <w:rPr>
          <w:rFonts w:ascii="Times New Roman" w:hAnsi="Times New Roman"/>
          <w:sz w:val="28"/>
          <w:szCs w:val="28"/>
        </w:rPr>
      </w:pPr>
      <w:r w:rsidRPr="00B30A1D">
        <w:rPr>
          <w:rFonts w:ascii="Times New Roman" w:hAnsi="Times New Roman"/>
          <w:sz w:val="28"/>
          <w:szCs w:val="28"/>
        </w:rPr>
        <w:t xml:space="preserve">Председатель Думы </w:t>
      </w:r>
      <w:proofErr w:type="spellStart"/>
      <w:r w:rsidRPr="00B30A1D">
        <w:rPr>
          <w:rFonts w:ascii="Times New Roman" w:hAnsi="Times New Roman"/>
          <w:sz w:val="28"/>
          <w:szCs w:val="28"/>
        </w:rPr>
        <w:t>Яковлевского</w:t>
      </w:r>
      <w:proofErr w:type="spellEnd"/>
      <w:r w:rsidRPr="00B30A1D">
        <w:rPr>
          <w:rFonts w:ascii="Times New Roman" w:hAnsi="Times New Roman"/>
          <w:sz w:val="28"/>
          <w:szCs w:val="28"/>
        </w:rPr>
        <w:t xml:space="preserve"> </w:t>
      </w:r>
    </w:p>
    <w:p w:rsidR="00263098" w:rsidRPr="00B30A1D" w:rsidRDefault="00263098" w:rsidP="00263098">
      <w:pPr>
        <w:spacing w:after="0" w:line="240" w:lineRule="auto"/>
        <w:jc w:val="both"/>
        <w:rPr>
          <w:rFonts w:ascii="Times New Roman" w:hAnsi="Times New Roman"/>
          <w:sz w:val="28"/>
          <w:szCs w:val="28"/>
        </w:rPr>
      </w:pPr>
      <w:r w:rsidRPr="00B30A1D">
        <w:rPr>
          <w:rFonts w:ascii="Times New Roman" w:hAnsi="Times New Roman"/>
          <w:sz w:val="28"/>
          <w:szCs w:val="28"/>
        </w:rPr>
        <w:t xml:space="preserve">муниципального округа                                                              Е.А. </w:t>
      </w:r>
      <w:proofErr w:type="spellStart"/>
      <w:r w:rsidRPr="00B30A1D">
        <w:rPr>
          <w:rFonts w:ascii="Times New Roman" w:hAnsi="Times New Roman"/>
          <w:sz w:val="28"/>
          <w:szCs w:val="28"/>
        </w:rPr>
        <w:t>Животягин</w:t>
      </w:r>
      <w:proofErr w:type="spellEnd"/>
    </w:p>
    <w:p w:rsidR="00263098" w:rsidRDefault="00263098" w:rsidP="00263098">
      <w:pPr>
        <w:spacing w:after="0" w:line="240" w:lineRule="auto"/>
        <w:ind w:firstLine="709"/>
        <w:jc w:val="both"/>
        <w:rPr>
          <w:rFonts w:ascii="Times New Roman" w:hAnsi="Times New Roman"/>
          <w:sz w:val="28"/>
          <w:szCs w:val="28"/>
        </w:rPr>
      </w:pPr>
    </w:p>
    <w:p w:rsidR="00263098" w:rsidRPr="00B30A1D" w:rsidRDefault="00263098" w:rsidP="00263098">
      <w:pPr>
        <w:spacing w:after="0" w:line="240" w:lineRule="auto"/>
        <w:ind w:firstLine="709"/>
        <w:jc w:val="both"/>
        <w:rPr>
          <w:rFonts w:ascii="Times New Roman" w:hAnsi="Times New Roman"/>
          <w:sz w:val="28"/>
          <w:szCs w:val="28"/>
        </w:rPr>
      </w:pPr>
    </w:p>
    <w:p w:rsidR="00263098" w:rsidRPr="00B30A1D" w:rsidRDefault="00263098" w:rsidP="00263098">
      <w:pPr>
        <w:spacing w:after="0" w:line="240" w:lineRule="auto"/>
        <w:jc w:val="both"/>
        <w:rPr>
          <w:rFonts w:ascii="Times New Roman" w:hAnsi="Times New Roman"/>
          <w:sz w:val="28"/>
          <w:szCs w:val="28"/>
        </w:rPr>
      </w:pPr>
      <w:r w:rsidRPr="00B30A1D">
        <w:rPr>
          <w:rFonts w:ascii="Times New Roman" w:hAnsi="Times New Roman"/>
          <w:sz w:val="28"/>
          <w:szCs w:val="28"/>
        </w:rPr>
        <w:t xml:space="preserve">Глава </w:t>
      </w:r>
      <w:proofErr w:type="spellStart"/>
      <w:r w:rsidRPr="00B30A1D">
        <w:rPr>
          <w:rFonts w:ascii="Times New Roman" w:hAnsi="Times New Roman"/>
          <w:sz w:val="28"/>
          <w:szCs w:val="28"/>
        </w:rPr>
        <w:t>Яковлевского</w:t>
      </w:r>
      <w:proofErr w:type="spellEnd"/>
      <w:r w:rsidRPr="00B30A1D">
        <w:rPr>
          <w:rFonts w:ascii="Times New Roman" w:hAnsi="Times New Roman"/>
          <w:sz w:val="28"/>
          <w:szCs w:val="28"/>
        </w:rPr>
        <w:t xml:space="preserve"> </w:t>
      </w:r>
    </w:p>
    <w:p w:rsidR="00263098" w:rsidRDefault="00263098" w:rsidP="00263098">
      <w:pPr>
        <w:spacing w:after="0" w:line="240" w:lineRule="auto"/>
        <w:jc w:val="both"/>
        <w:rPr>
          <w:rFonts w:ascii="Times New Roman" w:hAnsi="Times New Roman"/>
          <w:sz w:val="28"/>
          <w:szCs w:val="28"/>
        </w:rPr>
      </w:pPr>
      <w:r w:rsidRPr="00B30A1D">
        <w:rPr>
          <w:rFonts w:ascii="Times New Roman" w:hAnsi="Times New Roman"/>
          <w:sz w:val="28"/>
          <w:szCs w:val="28"/>
        </w:rPr>
        <w:t xml:space="preserve">муниципального округа                                                               А.А. </w:t>
      </w:r>
      <w:proofErr w:type="spellStart"/>
      <w:r w:rsidRPr="00B30A1D">
        <w:rPr>
          <w:rFonts w:ascii="Times New Roman" w:hAnsi="Times New Roman"/>
          <w:sz w:val="28"/>
          <w:szCs w:val="28"/>
        </w:rPr>
        <w:t>Коренчук</w:t>
      </w:r>
      <w:proofErr w:type="spellEnd"/>
    </w:p>
    <w:p w:rsidR="00263098" w:rsidRDefault="00263098" w:rsidP="00263098">
      <w:pPr>
        <w:spacing w:after="0" w:line="240" w:lineRule="auto"/>
        <w:jc w:val="both"/>
        <w:rPr>
          <w:rFonts w:ascii="Times New Roman" w:hAnsi="Times New Roman"/>
          <w:sz w:val="28"/>
          <w:szCs w:val="28"/>
        </w:rPr>
      </w:pPr>
    </w:p>
    <w:p w:rsidR="00263098" w:rsidRPr="00991829" w:rsidRDefault="00263098" w:rsidP="00263098">
      <w:pPr>
        <w:spacing w:after="0" w:line="240" w:lineRule="auto"/>
        <w:ind w:left="5387"/>
        <w:rPr>
          <w:rFonts w:ascii="Times New Roman" w:hAnsi="Times New Roman"/>
          <w:sz w:val="24"/>
          <w:szCs w:val="24"/>
        </w:rPr>
      </w:pPr>
      <w:r w:rsidRPr="00991829">
        <w:rPr>
          <w:rFonts w:ascii="Times New Roman" w:hAnsi="Times New Roman"/>
          <w:sz w:val="24"/>
          <w:szCs w:val="24"/>
        </w:rPr>
        <w:lastRenderedPageBreak/>
        <w:t>УТВЕРЖДЕНО</w:t>
      </w:r>
    </w:p>
    <w:p w:rsidR="00263098" w:rsidRPr="00991829" w:rsidRDefault="00263098" w:rsidP="00263098">
      <w:pPr>
        <w:spacing w:after="0" w:line="240" w:lineRule="auto"/>
        <w:ind w:left="5387"/>
        <w:rPr>
          <w:rFonts w:ascii="Times New Roman" w:hAnsi="Times New Roman"/>
          <w:sz w:val="24"/>
          <w:szCs w:val="24"/>
        </w:rPr>
      </w:pPr>
      <w:r w:rsidRPr="00991829">
        <w:rPr>
          <w:rFonts w:ascii="Times New Roman" w:hAnsi="Times New Roman"/>
          <w:sz w:val="24"/>
          <w:szCs w:val="24"/>
        </w:rPr>
        <w:t xml:space="preserve">решением Думы </w:t>
      </w:r>
      <w:proofErr w:type="spellStart"/>
      <w:r w:rsidRPr="00991829">
        <w:rPr>
          <w:rFonts w:ascii="Times New Roman" w:hAnsi="Times New Roman"/>
          <w:sz w:val="24"/>
          <w:szCs w:val="24"/>
        </w:rPr>
        <w:t>Яковлевского</w:t>
      </w:r>
      <w:proofErr w:type="spellEnd"/>
    </w:p>
    <w:p w:rsidR="00263098" w:rsidRPr="00991829" w:rsidRDefault="00263098" w:rsidP="00263098">
      <w:pPr>
        <w:spacing w:after="0" w:line="240" w:lineRule="auto"/>
        <w:ind w:left="5387"/>
        <w:rPr>
          <w:rFonts w:ascii="Times New Roman" w:hAnsi="Times New Roman"/>
          <w:sz w:val="24"/>
          <w:szCs w:val="24"/>
        </w:rPr>
      </w:pPr>
      <w:r w:rsidRPr="00991829">
        <w:rPr>
          <w:rFonts w:ascii="Times New Roman" w:hAnsi="Times New Roman"/>
          <w:sz w:val="24"/>
          <w:szCs w:val="24"/>
        </w:rPr>
        <w:t>муниципального округа</w:t>
      </w:r>
    </w:p>
    <w:p w:rsidR="00263098" w:rsidRPr="00991829" w:rsidRDefault="00263098" w:rsidP="00263098">
      <w:pPr>
        <w:autoSpaceDE w:val="0"/>
        <w:autoSpaceDN w:val="0"/>
        <w:adjustRightInd w:val="0"/>
        <w:spacing w:after="0" w:line="240" w:lineRule="auto"/>
        <w:ind w:left="5387"/>
        <w:jc w:val="both"/>
        <w:rPr>
          <w:rFonts w:ascii="Times New Roman" w:hAnsi="Times New Roman"/>
          <w:sz w:val="24"/>
          <w:szCs w:val="24"/>
        </w:rPr>
      </w:pPr>
      <w:r w:rsidRPr="00991829">
        <w:rPr>
          <w:rFonts w:ascii="Times New Roman" w:hAnsi="Times New Roman"/>
          <w:sz w:val="24"/>
          <w:szCs w:val="24"/>
        </w:rPr>
        <w:t xml:space="preserve">от  </w:t>
      </w:r>
      <w:r>
        <w:rPr>
          <w:rFonts w:ascii="Times New Roman" w:hAnsi="Times New Roman"/>
          <w:sz w:val="24"/>
          <w:szCs w:val="24"/>
        </w:rPr>
        <w:t>24 июня 2025 года</w:t>
      </w:r>
      <w:r w:rsidRPr="00991829">
        <w:rPr>
          <w:rFonts w:ascii="Times New Roman" w:hAnsi="Times New Roman"/>
          <w:sz w:val="24"/>
          <w:szCs w:val="24"/>
        </w:rPr>
        <w:t xml:space="preserve"> № </w:t>
      </w:r>
      <w:r>
        <w:rPr>
          <w:rFonts w:ascii="Times New Roman" w:hAnsi="Times New Roman"/>
          <w:sz w:val="24"/>
          <w:szCs w:val="24"/>
        </w:rPr>
        <w:t xml:space="preserve">  </w:t>
      </w:r>
      <w:r w:rsidRPr="00991829">
        <w:rPr>
          <w:rFonts w:ascii="Times New Roman" w:hAnsi="Times New Roman"/>
          <w:sz w:val="24"/>
          <w:szCs w:val="24"/>
        </w:rPr>
        <w:t>- НПА</w:t>
      </w:r>
    </w:p>
    <w:p w:rsidR="00263098" w:rsidRDefault="00263098" w:rsidP="00BE011C">
      <w:pPr>
        <w:spacing w:after="0" w:line="240" w:lineRule="auto"/>
        <w:jc w:val="center"/>
        <w:rPr>
          <w:rFonts w:ascii="Times New Roman" w:hAnsi="Times New Roman"/>
          <w:b/>
          <w:bCs/>
          <w:color w:val="000000"/>
          <w:sz w:val="24"/>
          <w:szCs w:val="24"/>
        </w:rPr>
      </w:pPr>
    </w:p>
    <w:p w:rsidR="0043672B" w:rsidRDefault="0043672B" w:rsidP="00BE011C">
      <w:pPr>
        <w:spacing w:after="0" w:line="240" w:lineRule="auto"/>
        <w:jc w:val="center"/>
        <w:rPr>
          <w:rFonts w:ascii="Times New Roman" w:hAnsi="Times New Roman"/>
          <w:b/>
          <w:bCs/>
          <w:color w:val="000000"/>
          <w:sz w:val="24"/>
          <w:szCs w:val="24"/>
        </w:rPr>
      </w:pPr>
    </w:p>
    <w:p w:rsidR="00BE011C" w:rsidRPr="00BE011C" w:rsidRDefault="00BE011C" w:rsidP="00BE011C">
      <w:pPr>
        <w:spacing w:after="0" w:line="240" w:lineRule="auto"/>
        <w:jc w:val="center"/>
        <w:rPr>
          <w:rFonts w:ascii="Times New Roman" w:hAnsi="Times New Roman"/>
          <w:b/>
          <w:bCs/>
          <w:color w:val="000000"/>
          <w:sz w:val="24"/>
          <w:szCs w:val="24"/>
        </w:rPr>
      </w:pPr>
      <w:r w:rsidRPr="00BE011C">
        <w:rPr>
          <w:rFonts w:ascii="Times New Roman" w:hAnsi="Times New Roman"/>
          <w:b/>
          <w:bCs/>
          <w:color w:val="000000"/>
          <w:sz w:val="24"/>
          <w:szCs w:val="24"/>
        </w:rPr>
        <w:t xml:space="preserve">Положение </w:t>
      </w:r>
    </w:p>
    <w:p w:rsidR="00BE011C" w:rsidRPr="00BE011C" w:rsidRDefault="00BE011C" w:rsidP="00BE011C">
      <w:pPr>
        <w:spacing w:after="0" w:line="240" w:lineRule="auto"/>
        <w:jc w:val="center"/>
        <w:rPr>
          <w:rFonts w:ascii="Times New Roman" w:hAnsi="Times New Roman"/>
          <w:b/>
          <w:bCs/>
          <w:color w:val="000000"/>
          <w:sz w:val="24"/>
          <w:szCs w:val="24"/>
        </w:rPr>
      </w:pPr>
      <w:r w:rsidRPr="00BE011C">
        <w:rPr>
          <w:rFonts w:ascii="Times New Roman" w:hAnsi="Times New Roman"/>
          <w:b/>
          <w:bCs/>
          <w:color w:val="000000"/>
          <w:sz w:val="24"/>
          <w:szCs w:val="24"/>
        </w:rPr>
        <w:t xml:space="preserve">о муниципальном контроле на автомобильном транспорте и в дорожном хозяйстве в границах </w:t>
      </w:r>
      <w:proofErr w:type="spellStart"/>
      <w:r w:rsidRPr="00BE011C">
        <w:rPr>
          <w:rFonts w:ascii="Times New Roman" w:hAnsi="Times New Roman"/>
          <w:b/>
          <w:bCs/>
          <w:color w:val="000000"/>
          <w:sz w:val="24"/>
          <w:szCs w:val="24"/>
        </w:rPr>
        <w:t>Яковлевского</w:t>
      </w:r>
      <w:proofErr w:type="spellEnd"/>
      <w:r w:rsidRPr="00BE011C">
        <w:rPr>
          <w:rFonts w:ascii="Times New Roman" w:hAnsi="Times New Roman"/>
          <w:b/>
          <w:bCs/>
          <w:color w:val="000000"/>
          <w:sz w:val="24"/>
          <w:szCs w:val="24"/>
        </w:rPr>
        <w:t xml:space="preserve"> муниципального округа</w:t>
      </w:r>
    </w:p>
    <w:p w:rsidR="00BE011C" w:rsidRPr="00BE011C" w:rsidRDefault="00BE011C" w:rsidP="00BE011C">
      <w:pPr>
        <w:spacing w:after="0" w:line="240" w:lineRule="auto"/>
        <w:jc w:val="center"/>
        <w:rPr>
          <w:rFonts w:ascii="Times New Roman" w:hAnsi="Times New Roman"/>
          <w:b/>
          <w:bCs/>
          <w:color w:val="000000"/>
          <w:sz w:val="24"/>
          <w:szCs w:val="24"/>
        </w:rPr>
      </w:pPr>
    </w:p>
    <w:p w:rsidR="00BE011C" w:rsidRPr="00BE011C" w:rsidRDefault="00BE011C" w:rsidP="00BE011C">
      <w:pPr>
        <w:pStyle w:val="ConsPlusNormal"/>
        <w:jc w:val="center"/>
        <w:rPr>
          <w:rFonts w:ascii="Times New Roman" w:hAnsi="Times New Roman"/>
          <w:bCs w:val="0"/>
          <w:color w:val="000000"/>
          <w:sz w:val="24"/>
          <w:szCs w:val="24"/>
        </w:rPr>
      </w:pPr>
      <w:r w:rsidRPr="00BE011C">
        <w:rPr>
          <w:rFonts w:ascii="Times New Roman" w:hAnsi="Times New Roman"/>
          <w:color w:val="000000"/>
          <w:sz w:val="24"/>
          <w:szCs w:val="24"/>
        </w:rPr>
        <w:t>1. Общие положения</w:t>
      </w:r>
    </w:p>
    <w:p w:rsidR="00BE011C" w:rsidRPr="00BE011C" w:rsidRDefault="00BE011C" w:rsidP="00BE011C">
      <w:pPr>
        <w:pStyle w:val="ConsPlusNormal"/>
        <w:jc w:val="center"/>
        <w:rPr>
          <w:rFonts w:ascii="Times New Roman" w:hAnsi="Times New Roman"/>
          <w:b w:val="0"/>
          <w:bCs w:val="0"/>
          <w:color w:val="000000"/>
          <w:sz w:val="24"/>
          <w:szCs w:val="24"/>
        </w:rPr>
      </w:pP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1.1. Настоящее Положение устанавливает </w:t>
      </w:r>
      <w:r w:rsidRPr="00BE011C">
        <w:rPr>
          <w:rFonts w:ascii="Times New Roman" w:hAnsi="Times New Roman"/>
          <w:b w:val="0"/>
          <w:sz w:val="24"/>
          <w:szCs w:val="24"/>
        </w:rPr>
        <w:t xml:space="preserve">порядок организации и осуществления муниципального контроля на автомобильном транспорте и в дорожном хозяйстве в границах </w:t>
      </w:r>
      <w:proofErr w:type="spellStart"/>
      <w:r w:rsidRPr="00BE011C">
        <w:rPr>
          <w:rFonts w:ascii="Times New Roman" w:hAnsi="Times New Roman"/>
          <w:b w:val="0"/>
          <w:sz w:val="24"/>
          <w:szCs w:val="24"/>
        </w:rPr>
        <w:t>Яковлевского</w:t>
      </w:r>
      <w:proofErr w:type="spellEnd"/>
      <w:r w:rsidRPr="00BE011C">
        <w:rPr>
          <w:rFonts w:ascii="Times New Roman" w:hAnsi="Times New Roman"/>
          <w:b w:val="0"/>
          <w:sz w:val="24"/>
          <w:szCs w:val="24"/>
        </w:rPr>
        <w:t xml:space="preserve"> муниципального округа (далее – муниципальный контроль)</w:t>
      </w:r>
      <w:r w:rsidRPr="00BE011C">
        <w:rPr>
          <w:rFonts w:ascii="Times New Roman" w:hAnsi="Times New Roman"/>
          <w:b w:val="0"/>
          <w:color w:val="000000"/>
          <w:sz w:val="24"/>
          <w:szCs w:val="24"/>
        </w:rPr>
        <w:t>.</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1.2. Предметом муниципального контроля является соблюдение организациями, индивидуальными предпринимателями и гражданами (далее - контролируемые лица) обязательных требований:</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1) в области автомобильных дорог и дорожной деятельности, установленных в отношении автомобильных дорог местного значения:</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BE011C" w:rsidRPr="00BE011C" w:rsidRDefault="00BE011C" w:rsidP="00BE011C">
      <w:pPr>
        <w:spacing w:after="0" w:line="240" w:lineRule="auto"/>
        <w:ind w:firstLine="709"/>
        <w:contextualSpacing/>
        <w:jc w:val="both"/>
        <w:rPr>
          <w:rFonts w:ascii="Times New Roman" w:hAnsi="Times New Roman"/>
          <w:color w:val="000000"/>
          <w:sz w:val="24"/>
          <w:szCs w:val="24"/>
        </w:rPr>
      </w:pPr>
      <w:r w:rsidRPr="00BE011C">
        <w:rPr>
          <w:rFonts w:ascii="Times New Roman" w:hAnsi="Times New Roman"/>
          <w:color w:val="000000"/>
          <w:sz w:val="24"/>
          <w:szCs w:val="24"/>
        </w:rPr>
        <w:t xml:space="preserve">1.3. Муниципальный контроль осуществляется Администрацией </w:t>
      </w:r>
      <w:proofErr w:type="spellStart"/>
      <w:r w:rsidRPr="00BE011C">
        <w:rPr>
          <w:rFonts w:ascii="Times New Roman" w:hAnsi="Times New Roman"/>
          <w:color w:val="000000"/>
          <w:sz w:val="24"/>
          <w:szCs w:val="24"/>
        </w:rPr>
        <w:t>Яковлевского</w:t>
      </w:r>
      <w:proofErr w:type="spellEnd"/>
      <w:r w:rsidRPr="00BE011C">
        <w:rPr>
          <w:rFonts w:ascii="Times New Roman" w:hAnsi="Times New Roman"/>
          <w:color w:val="000000"/>
          <w:sz w:val="24"/>
          <w:szCs w:val="24"/>
        </w:rPr>
        <w:t xml:space="preserve"> муниципального округа (далее – Администрация, контрольный орган).</w:t>
      </w:r>
    </w:p>
    <w:p w:rsidR="00BE011C" w:rsidRPr="00BE011C" w:rsidRDefault="00BE011C" w:rsidP="00BE011C">
      <w:pPr>
        <w:spacing w:after="0" w:line="240" w:lineRule="auto"/>
        <w:ind w:firstLine="709"/>
        <w:contextualSpacing/>
        <w:jc w:val="both"/>
        <w:rPr>
          <w:rFonts w:ascii="Times New Roman" w:hAnsi="Times New Roman"/>
          <w:color w:val="000000"/>
          <w:sz w:val="24"/>
          <w:szCs w:val="24"/>
        </w:rPr>
      </w:pPr>
      <w:r w:rsidRPr="00BE011C">
        <w:rPr>
          <w:rFonts w:ascii="Times New Roman" w:hAnsi="Times New Roman"/>
          <w:color w:val="000000"/>
          <w:sz w:val="24"/>
          <w:szCs w:val="24"/>
        </w:rPr>
        <w:t xml:space="preserve">От имени Администрации полномочия по муниципальному контролю осуществляются управлением жизнеобеспечения Администрации. </w:t>
      </w:r>
    </w:p>
    <w:p w:rsidR="00BE011C" w:rsidRPr="00BE011C" w:rsidRDefault="00BE011C" w:rsidP="00BE011C">
      <w:pPr>
        <w:pStyle w:val="docdata"/>
        <w:spacing w:before="0" w:beforeAutospacing="0" w:after="0" w:afterAutospacing="0"/>
        <w:ind w:firstLine="709"/>
        <w:jc w:val="both"/>
      </w:pPr>
      <w:r w:rsidRPr="00BE011C">
        <w:t xml:space="preserve">1.4. Должностным лицом Администрации, уполномоченным на принятие решения о проведении контрольных мероприятий, является глава </w:t>
      </w:r>
      <w:proofErr w:type="spellStart"/>
      <w:r w:rsidRPr="00BE011C">
        <w:t>Яковлевского</w:t>
      </w:r>
      <w:proofErr w:type="spellEnd"/>
      <w:r w:rsidRPr="00BE011C">
        <w:t xml:space="preserve"> муниципального округа, </w:t>
      </w:r>
      <w:proofErr w:type="gramStart"/>
      <w:r w:rsidRPr="00BE011C">
        <w:t>возглавляющий</w:t>
      </w:r>
      <w:proofErr w:type="gramEnd"/>
      <w:r w:rsidRPr="00BE011C">
        <w:t xml:space="preserve"> Администрацию </w:t>
      </w:r>
      <w:proofErr w:type="spellStart"/>
      <w:r w:rsidRPr="00BE011C">
        <w:t>Яковлевского</w:t>
      </w:r>
      <w:proofErr w:type="spellEnd"/>
      <w:r w:rsidRPr="00BE011C">
        <w:t xml:space="preserve"> муниципального округа (далее – Глава).</w:t>
      </w:r>
    </w:p>
    <w:p w:rsidR="00BE011C" w:rsidRPr="00BE011C" w:rsidRDefault="00BE011C" w:rsidP="00BE011C">
      <w:pPr>
        <w:pStyle w:val="docdata"/>
        <w:spacing w:before="0" w:beforeAutospacing="0" w:after="0" w:afterAutospacing="0"/>
        <w:ind w:firstLine="709"/>
        <w:jc w:val="both"/>
      </w:pPr>
      <w:r w:rsidRPr="00BE011C">
        <w:t>1.5. Должностными лицами, уполномоченными на осуществление муниципального контроля, являются должностные лица контрольного органа, в должностные обязанности которых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 должностное лицо).</w:t>
      </w:r>
    </w:p>
    <w:p w:rsidR="00BE011C" w:rsidRPr="00BE011C" w:rsidRDefault="00BE011C" w:rsidP="00BE011C">
      <w:pPr>
        <w:pStyle w:val="docdata"/>
        <w:spacing w:before="0" w:beforeAutospacing="0" w:after="0" w:afterAutospacing="0"/>
        <w:ind w:firstLine="709"/>
        <w:jc w:val="both"/>
      </w:pPr>
      <w:r w:rsidRPr="00BE011C">
        <w:t xml:space="preserve">1.6. </w:t>
      </w:r>
      <w:proofErr w:type="gramStart"/>
      <w:r w:rsidRPr="00BE011C">
        <w:t>Должностные лица, уполномоченные осуществлять муниципальный</w:t>
      </w:r>
      <w:r w:rsidRPr="00BE011C">
        <w:rPr>
          <w:color w:val="000000"/>
        </w:rPr>
        <w:t xml:space="preserve"> контроль имеют</w:t>
      </w:r>
      <w:proofErr w:type="gramEnd"/>
      <w:r w:rsidRPr="00BE011C">
        <w:rPr>
          <w:color w:val="000000"/>
        </w:rPr>
        <w:t xml:space="preserve"> права, обязанности и несут ответственность в соответствии с Федеральным законом от 31.07.2020 № 248-ФЗ «О государственном контроле (надзоре) и </w:t>
      </w:r>
      <w:r w:rsidRPr="00BE011C">
        <w:rPr>
          <w:color w:val="000000"/>
        </w:rPr>
        <w:lastRenderedPageBreak/>
        <w:t>муниципальном контроле в Российской Федерации» (далее – Федеральный закон № 248-ФЗ) и иными федеральными законами.</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1.7.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BE011C">
        <w:rPr>
          <w:rStyle w:val="a5"/>
          <w:rFonts w:ascii="Times New Roman" w:hAnsi="Times New Roman"/>
          <w:b w:val="0"/>
          <w:color w:val="000000"/>
          <w:sz w:val="24"/>
          <w:szCs w:val="24"/>
        </w:rPr>
        <w:t>закона</w:t>
      </w:r>
      <w:r w:rsidRPr="00BE011C">
        <w:rPr>
          <w:rFonts w:ascii="Times New Roman" w:hAnsi="Times New Roman"/>
          <w:b w:val="0"/>
          <w:color w:val="000000"/>
          <w:sz w:val="24"/>
          <w:szCs w:val="24"/>
        </w:rPr>
        <w:t xml:space="preserve"> № 248-ФЗ, принятых в соответствии с ним постановлений Правительства Российской Федерации.</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1.8. Объектами </w:t>
      </w:r>
      <w:bookmarkStart w:id="2" w:name="_Hlk77676821"/>
      <w:r w:rsidRPr="00BE011C">
        <w:rPr>
          <w:rFonts w:ascii="Times New Roman" w:hAnsi="Times New Roman"/>
          <w:b w:val="0"/>
          <w:color w:val="000000"/>
          <w:sz w:val="24"/>
          <w:szCs w:val="24"/>
        </w:rPr>
        <w:t xml:space="preserve">муниципального контроля </w:t>
      </w:r>
      <w:bookmarkEnd w:id="2"/>
      <w:r w:rsidRPr="00BE011C">
        <w:rPr>
          <w:rFonts w:ascii="Times New Roman" w:hAnsi="Times New Roman"/>
          <w:b w:val="0"/>
          <w:color w:val="000000"/>
          <w:sz w:val="24"/>
          <w:szCs w:val="24"/>
        </w:rPr>
        <w:t>являются:</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1) деятельность, действия (бездействие) контролируемых лиц, в рамках которых должны соблюдаться обязательные требования:</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г)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2) результаты деятельности контролируемых лиц, к которым предъявляются обязательные требования:</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 xml:space="preserve">дорожно-строительные материалы, указанные в </w:t>
      </w:r>
      <w:hyperlink r:id="rId9" w:history="1">
        <w:r w:rsidRPr="00BE011C">
          <w:rPr>
            <w:rFonts w:ascii="Times New Roman" w:hAnsi="Times New Roman"/>
            <w:sz w:val="24"/>
            <w:szCs w:val="24"/>
          </w:rPr>
          <w:t>приложении № 1</w:t>
        </w:r>
      </w:hyperlink>
      <w:r w:rsidRPr="00BE011C">
        <w:rPr>
          <w:rFonts w:ascii="Times New Roman" w:hAnsi="Times New Roman"/>
          <w:sz w:val="24"/>
          <w:szCs w:val="24"/>
        </w:rPr>
        <w:t xml:space="preserve"> к Техническому регламенту Таможенного союза «Безопасность автомобильных дорог» </w:t>
      </w:r>
      <w:proofErr w:type="gramStart"/>
      <w:r w:rsidRPr="00BE011C">
        <w:rPr>
          <w:rFonts w:ascii="Times New Roman" w:hAnsi="Times New Roman"/>
          <w:sz w:val="24"/>
          <w:szCs w:val="24"/>
        </w:rPr>
        <w:t>ТР</w:t>
      </w:r>
      <w:proofErr w:type="gramEnd"/>
      <w:r w:rsidRPr="00BE011C">
        <w:rPr>
          <w:rFonts w:ascii="Times New Roman" w:hAnsi="Times New Roman"/>
          <w:sz w:val="24"/>
          <w:szCs w:val="24"/>
        </w:rPr>
        <w:t xml:space="preserve"> ТС 014/2011;</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 xml:space="preserve">дорожно-строительные изделия, указанные в </w:t>
      </w:r>
      <w:hyperlink r:id="rId10" w:history="1">
        <w:r w:rsidRPr="00BE011C">
          <w:rPr>
            <w:rFonts w:ascii="Times New Roman" w:hAnsi="Times New Roman"/>
            <w:sz w:val="24"/>
            <w:szCs w:val="24"/>
          </w:rPr>
          <w:t>приложении № 2</w:t>
        </w:r>
      </w:hyperlink>
      <w:r w:rsidRPr="00BE011C">
        <w:rPr>
          <w:rFonts w:ascii="Times New Roman" w:hAnsi="Times New Roman"/>
          <w:sz w:val="24"/>
          <w:szCs w:val="24"/>
        </w:rPr>
        <w:t xml:space="preserve"> к Техническому регламенту Таможенного союза «Безопасность автомобильных дорог» </w:t>
      </w:r>
      <w:proofErr w:type="gramStart"/>
      <w:r w:rsidRPr="00BE011C">
        <w:rPr>
          <w:rFonts w:ascii="Times New Roman" w:hAnsi="Times New Roman"/>
          <w:sz w:val="24"/>
          <w:szCs w:val="24"/>
        </w:rPr>
        <w:t>ТР</w:t>
      </w:r>
      <w:proofErr w:type="gramEnd"/>
      <w:r w:rsidRPr="00BE011C">
        <w:rPr>
          <w:rFonts w:ascii="Times New Roman" w:hAnsi="Times New Roman"/>
          <w:sz w:val="24"/>
          <w:szCs w:val="24"/>
        </w:rPr>
        <w:t xml:space="preserve"> ТС 014/2011;</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proofErr w:type="gramStart"/>
      <w:r w:rsidRPr="00BE011C">
        <w:rPr>
          <w:rFonts w:ascii="Times New Roman" w:hAnsi="Times New Roman"/>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 которым предъявляются обязательные требования (далее - производственные объекты):</w:t>
      </w:r>
      <w:proofErr w:type="gramEnd"/>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 xml:space="preserve">а) транспортное средство, использующееся для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б) автомобильная дорога общего пользования местного значения и искусственные дорожные сооружения на ней;</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в) примыкания к автомобильным дорогам местного, в том числе примыкания объектов дорожного и придорожного сервиса;</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г) объекты дорожного и придорожного сервиса, расположенные в границах полос отвода и (или) придорожных полос автомобильных дорог общего пользования местного значения;</w:t>
      </w:r>
    </w:p>
    <w:p w:rsidR="00BE011C" w:rsidRPr="00BE011C" w:rsidRDefault="00BE011C" w:rsidP="00BE011C">
      <w:pPr>
        <w:autoSpaceDE w:val="0"/>
        <w:autoSpaceDN w:val="0"/>
        <w:adjustRightInd w:val="0"/>
        <w:spacing w:after="0" w:line="240" w:lineRule="auto"/>
        <w:ind w:firstLine="540"/>
        <w:jc w:val="both"/>
        <w:rPr>
          <w:rFonts w:ascii="Times New Roman" w:hAnsi="Times New Roman"/>
          <w:sz w:val="24"/>
          <w:szCs w:val="24"/>
        </w:rPr>
      </w:pPr>
      <w:r w:rsidRPr="00BE011C">
        <w:rPr>
          <w:rFonts w:ascii="Times New Roman" w:hAnsi="Times New Roman"/>
          <w:sz w:val="24"/>
          <w:szCs w:val="24"/>
        </w:rPr>
        <w:t xml:space="preserve">д) придорожные полосы и полосы </w:t>
      </w:r>
      <w:proofErr w:type="gramStart"/>
      <w:r w:rsidRPr="00BE011C">
        <w:rPr>
          <w:rFonts w:ascii="Times New Roman" w:hAnsi="Times New Roman"/>
          <w:sz w:val="24"/>
          <w:szCs w:val="24"/>
        </w:rPr>
        <w:t>отвода</w:t>
      </w:r>
      <w:proofErr w:type="gramEnd"/>
      <w:r w:rsidRPr="00BE011C">
        <w:rPr>
          <w:rFonts w:ascii="Times New Roman" w:hAnsi="Times New Roman"/>
          <w:sz w:val="24"/>
          <w:szCs w:val="24"/>
        </w:rPr>
        <w:t xml:space="preserve"> автомобильных дорог общего пользования местного значения.</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1.9. Контрольным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w:t>
      </w:r>
      <w:r w:rsidRPr="00BE011C">
        <w:rPr>
          <w:rFonts w:ascii="Times New Roman" w:hAnsi="Times New Roman"/>
          <w:b w:val="0"/>
          <w:sz w:val="24"/>
          <w:szCs w:val="24"/>
        </w:rPr>
        <w:lastRenderedPageBreak/>
        <w:t>регионального государственного контроля (надзора), муниципального контроля в порядке, определенном Правительством Российской Федерации.</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контрольным органом в течение 5 дней со дня поступления соответствующей информации.</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BE011C">
        <w:rPr>
          <w:rFonts w:ascii="Times New Roman" w:hAnsi="Times New Roman"/>
          <w:b w:val="0"/>
          <w:sz w:val="24"/>
          <w:szCs w:val="24"/>
        </w:rPr>
        <w:t>также</w:t>
      </w:r>
      <w:proofErr w:type="gramEnd"/>
      <w:r w:rsidRPr="00BE011C">
        <w:rPr>
          <w:rFonts w:ascii="Times New Roman" w:hAnsi="Times New Roman"/>
          <w:b w:val="0"/>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BE011C" w:rsidRPr="00BE011C" w:rsidRDefault="00BE011C" w:rsidP="00BE011C">
      <w:pPr>
        <w:spacing w:after="0" w:line="240" w:lineRule="auto"/>
        <w:ind w:firstLine="709"/>
        <w:jc w:val="both"/>
        <w:rPr>
          <w:rFonts w:ascii="Times New Roman" w:hAnsi="Times New Roman"/>
          <w:sz w:val="24"/>
          <w:szCs w:val="24"/>
        </w:rPr>
      </w:pPr>
      <w:r w:rsidRPr="00BE011C">
        <w:rPr>
          <w:rFonts w:ascii="Times New Roman" w:hAnsi="Times New Roman"/>
          <w:sz w:val="24"/>
          <w:szCs w:val="24"/>
        </w:rPr>
        <w:t xml:space="preserve">1.10. Должностные лица осуществляют подготовку документов и их подписание в порядке и способом, установленном действующим законодательством. </w:t>
      </w:r>
    </w:p>
    <w:p w:rsidR="00BE011C" w:rsidRPr="00BE011C" w:rsidRDefault="00BE011C" w:rsidP="00BE011C">
      <w:pPr>
        <w:spacing w:after="0" w:line="240" w:lineRule="auto"/>
        <w:ind w:firstLine="709"/>
        <w:jc w:val="both"/>
        <w:rPr>
          <w:rFonts w:ascii="Times New Roman" w:hAnsi="Times New Roman"/>
          <w:sz w:val="24"/>
          <w:szCs w:val="24"/>
        </w:rPr>
      </w:pPr>
      <w:r w:rsidRPr="00BE011C">
        <w:rPr>
          <w:rFonts w:ascii="Times New Roman" w:hAnsi="Times New Roman"/>
          <w:sz w:val="24"/>
          <w:szCs w:val="24"/>
        </w:rPr>
        <w:t>1.11. Оценка результативности и эффективности осуществления муниципального контроля осуществляется на основании статьи 30 Федерального закона № 248-ФЗ.</w:t>
      </w:r>
    </w:p>
    <w:p w:rsidR="00BE011C" w:rsidRPr="00BE011C" w:rsidRDefault="00BE011C" w:rsidP="00BE011C">
      <w:pPr>
        <w:spacing w:after="0" w:line="240" w:lineRule="auto"/>
        <w:ind w:firstLine="709"/>
        <w:jc w:val="both"/>
        <w:rPr>
          <w:rFonts w:ascii="Times New Roman" w:hAnsi="Times New Roman"/>
          <w:sz w:val="24"/>
          <w:szCs w:val="24"/>
        </w:rPr>
      </w:pPr>
      <w:r w:rsidRPr="00BE011C">
        <w:rPr>
          <w:rFonts w:ascii="Times New Roman" w:hAnsi="Times New Roman"/>
          <w:sz w:val="24"/>
          <w:szCs w:val="24"/>
        </w:rPr>
        <w:t xml:space="preserve">Ключевые показатели вида контроля и их целевые значения, индикативные показатели для муниципального контроля утверждаются Думой </w:t>
      </w:r>
      <w:proofErr w:type="spellStart"/>
      <w:r w:rsidRPr="00BE011C">
        <w:rPr>
          <w:rFonts w:ascii="Times New Roman" w:hAnsi="Times New Roman"/>
          <w:sz w:val="24"/>
          <w:szCs w:val="24"/>
        </w:rPr>
        <w:t>Яковлевского</w:t>
      </w:r>
      <w:proofErr w:type="spellEnd"/>
      <w:r w:rsidRPr="00BE011C">
        <w:rPr>
          <w:rFonts w:ascii="Times New Roman" w:hAnsi="Times New Roman"/>
          <w:sz w:val="24"/>
          <w:szCs w:val="24"/>
        </w:rPr>
        <w:t xml:space="preserve"> муниципального округа.</w:t>
      </w:r>
    </w:p>
    <w:p w:rsidR="00BE011C" w:rsidRPr="00BE011C" w:rsidRDefault="00BE011C" w:rsidP="00BE011C">
      <w:pPr>
        <w:spacing w:after="0" w:line="240" w:lineRule="auto"/>
        <w:ind w:firstLine="709"/>
        <w:jc w:val="both"/>
        <w:rPr>
          <w:rFonts w:ascii="Times New Roman" w:hAnsi="Times New Roman"/>
          <w:sz w:val="24"/>
          <w:szCs w:val="24"/>
        </w:rPr>
      </w:pPr>
    </w:p>
    <w:p w:rsidR="00BE011C" w:rsidRPr="00BE011C" w:rsidRDefault="00BE011C" w:rsidP="00BE011C">
      <w:pPr>
        <w:pStyle w:val="ConsPlusNormal"/>
        <w:jc w:val="center"/>
        <w:rPr>
          <w:rFonts w:ascii="Times New Roman" w:hAnsi="Times New Roman"/>
          <w:bCs w:val="0"/>
          <w:sz w:val="24"/>
          <w:szCs w:val="24"/>
        </w:rPr>
      </w:pPr>
      <w:r w:rsidRPr="00BE011C">
        <w:rPr>
          <w:rFonts w:ascii="Times New Roman" w:hAnsi="Times New Roman"/>
          <w:sz w:val="24"/>
          <w:szCs w:val="24"/>
        </w:rPr>
        <w:t xml:space="preserve">2. Управление рисками причинения вреда (ущерба) охраняемым законом ценностям при осуществлении муниципального контроля </w:t>
      </w:r>
    </w:p>
    <w:p w:rsidR="00BE011C" w:rsidRPr="00BE011C" w:rsidRDefault="00BE011C" w:rsidP="00BE011C">
      <w:pPr>
        <w:pStyle w:val="ConsPlusNormal"/>
        <w:jc w:val="center"/>
        <w:rPr>
          <w:rFonts w:ascii="Times New Roman" w:hAnsi="Times New Roman"/>
          <w:sz w:val="24"/>
          <w:szCs w:val="24"/>
        </w:rPr>
      </w:pPr>
    </w:p>
    <w:p w:rsidR="00BE011C" w:rsidRPr="00BE011C" w:rsidRDefault="00BE011C" w:rsidP="00BE011C">
      <w:pPr>
        <w:pStyle w:val="ConsPlusNormal"/>
        <w:ind w:firstLine="708"/>
        <w:jc w:val="both"/>
        <w:rPr>
          <w:rFonts w:ascii="Times New Roman" w:hAnsi="Times New Roman"/>
          <w:b w:val="0"/>
          <w:sz w:val="24"/>
          <w:szCs w:val="24"/>
        </w:rPr>
      </w:pPr>
      <w:r w:rsidRPr="00BE011C">
        <w:rPr>
          <w:rFonts w:ascii="Times New Roman" w:hAnsi="Times New Roman"/>
          <w:b w:val="0"/>
          <w:sz w:val="24"/>
          <w:szCs w:val="24"/>
        </w:rPr>
        <w:t>2.1. 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w:t>
      </w:r>
    </w:p>
    <w:p w:rsidR="00BE011C" w:rsidRPr="00BE011C" w:rsidRDefault="00BE011C" w:rsidP="00BE011C">
      <w:pPr>
        <w:pStyle w:val="ConsPlusNormal"/>
        <w:ind w:firstLine="708"/>
        <w:jc w:val="both"/>
        <w:rPr>
          <w:rFonts w:ascii="Times New Roman" w:hAnsi="Times New Roman"/>
          <w:b w:val="0"/>
          <w:sz w:val="24"/>
          <w:szCs w:val="24"/>
        </w:rPr>
      </w:pPr>
      <w:r w:rsidRPr="00BE011C">
        <w:rPr>
          <w:rFonts w:ascii="Times New Roman" w:hAnsi="Times New Roman"/>
          <w:b w:val="0"/>
          <w:sz w:val="24"/>
          <w:szCs w:val="24"/>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BE011C" w:rsidRPr="00BE011C" w:rsidRDefault="00BE011C" w:rsidP="00BE011C">
      <w:pPr>
        <w:pStyle w:val="ConsPlusNormal"/>
        <w:ind w:firstLine="708"/>
        <w:jc w:val="both"/>
        <w:rPr>
          <w:rFonts w:ascii="Times New Roman" w:hAnsi="Times New Roman"/>
          <w:b w:val="0"/>
          <w:sz w:val="24"/>
          <w:szCs w:val="24"/>
        </w:rPr>
      </w:pPr>
      <w:r w:rsidRPr="00BE011C">
        <w:rPr>
          <w:rFonts w:ascii="Times New Roman" w:hAnsi="Times New Roman"/>
          <w:b w:val="0"/>
          <w:sz w:val="24"/>
          <w:szCs w:val="24"/>
        </w:rPr>
        <w:t>1) средний риск;</w:t>
      </w:r>
    </w:p>
    <w:p w:rsidR="00BE011C" w:rsidRPr="00BE011C" w:rsidRDefault="00BE011C" w:rsidP="00BE011C">
      <w:pPr>
        <w:pStyle w:val="ConsPlusNormal"/>
        <w:ind w:firstLine="708"/>
        <w:jc w:val="both"/>
        <w:rPr>
          <w:rFonts w:ascii="Times New Roman" w:hAnsi="Times New Roman"/>
          <w:b w:val="0"/>
          <w:sz w:val="24"/>
          <w:szCs w:val="24"/>
        </w:rPr>
      </w:pPr>
      <w:r w:rsidRPr="00BE011C">
        <w:rPr>
          <w:rFonts w:ascii="Times New Roman" w:hAnsi="Times New Roman"/>
          <w:b w:val="0"/>
          <w:sz w:val="24"/>
          <w:szCs w:val="24"/>
        </w:rPr>
        <w:t>2) умеренный риск;</w:t>
      </w:r>
    </w:p>
    <w:p w:rsidR="00BE011C" w:rsidRPr="00BE011C" w:rsidRDefault="00BE011C" w:rsidP="00BE011C">
      <w:pPr>
        <w:pStyle w:val="ConsPlusNormal"/>
        <w:ind w:firstLine="708"/>
        <w:jc w:val="both"/>
        <w:rPr>
          <w:rFonts w:ascii="Times New Roman" w:hAnsi="Times New Roman"/>
          <w:b w:val="0"/>
          <w:sz w:val="24"/>
          <w:szCs w:val="24"/>
        </w:rPr>
      </w:pPr>
      <w:r w:rsidRPr="00BE011C">
        <w:rPr>
          <w:rFonts w:ascii="Times New Roman" w:hAnsi="Times New Roman"/>
          <w:b w:val="0"/>
          <w:sz w:val="24"/>
          <w:szCs w:val="24"/>
        </w:rPr>
        <w:t>3) низкий риск.</w:t>
      </w:r>
    </w:p>
    <w:p w:rsidR="00BE011C" w:rsidRPr="00BE011C" w:rsidRDefault="00BE011C" w:rsidP="00BE011C">
      <w:pPr>
        <w:pStyle w:val="ConsPlusNormal"/>
        <w:ind w:firstLine="708"/>
        <w:jc w:val="both"/>
        <w:rPr>
          <w:rFonts w:ascii="Times New Roman" w:hAnsi="Times New Roman"/>
          <w:b w:val="0"/>
          <w:sz w:val="24"/>
          <w:szCs w:val="24"/>
        </w:rPr>
      </w:pPr>
      <w:r w:rsidRPr="00BE011C">
        <w:rPr>
          <w:rFonts w:ascii="Times New Roman" w:hAnsi="Times New Roman"/>
          <w:b w:val="0"/>
          <w:sz w:val="24"/>
          <w:szCs w:val="24"/>
        </w:rPr>
        <w:t xml:space="preserve">2.3. Отнесение объекта контроля к одной из категорий риска осуществляется на основе сопоставления его характеристик с критериями риска, изложенными в </w:t>
      </w:r>
      <w:hyperlink r:id="rId11" w:history="1">
        <w:r w:rsidRPr="00BE011C">
          <w:rPr>
            <w:rFonts w:ascii="Times New Roman" w:hAnsi="Times New Roman"/>
            <w:b w:val="0"/>
            <w:sz w:val="24"/>
            <w:szCs w:val="24"/>
          </w:rPr>
          <w:t>приложении</w:t>
        </w:r>
      </w:hyperlink>
      <w:r w:rsidRPr="00BE011C">
        <w:rPr>
          <w:rFonts w:ascii="Times New Roman" w:hAnsi="Times New Roman"/>
          <w:b w:val="0"/>
          <w:sz w:val="24"/>
          <w:szCs w:val="24"/>
        </w:rPr>
        <w:t xml:space="preserve"> к настоящему Положению.</w:t>
      </w:r>
    </w:p>
    <w:p w:rsidR="00BE011C" w:rsidRPr="00BE011C" w:rsidRDefault="00BE011C" w:rsidP="00BE011C">
      <w:pPr>
        <w:autoSpaceDE w:val="0"/>
        <w:autoSpaceDN w:val="0"/>
        <w:adjustRightInd w:val="0"/>
        <w:spacing w:after="0" w:line="240" w:lineRule="auto"/>
        <w:ind w:firstLine="708"/>
        <w:jc w:val="both"/>
        <w:rPr>
          <w:rFonts w:ascii="Times New Roman" w:hAnsi="Times New Roman"/>
          <w:sz w:val="24"/>
          <w:szCs w:val="24"/>
        </w:rPr>
      </w:pPr>
      <w:r w:rsidRPr="00BE011C">
        <w:rPr>
          <w:rFonts w:ascii="Times New Roman" w:eastAsiaTheme="minorHAnsi" w:hAnsi="Times New Roman"/>
          <w:sz w:val="24"/>
          <w:szCs w:val="24"/>
        </w:rPr>
        <w:t xml:space="preserve"> 2.4. Отнесение</w:t>
      </w:r>
      <w:r w:rsidRPr="00BE011C">
        <w:rPr>
          <w:rFonts w:ascii="Times New Roman" w:hAnsi="Times New Roman"/>
          <w:sz w:val="24"/>
          <w:szCs w:val="24"/>
        </w:rPr>
        <w:t xml:space="preserve"> объектов контроля к категориям риска и изменение присвоенных объектам контроля категорий риска осуществляются решениями Главы.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BE011C" w:rsidRPr="00BE011C" w:rsidRDefault="00BE011C" w:rsidP="00BE011C">
      <w:pPr>
        <w:pStyle w:val="ConsPlusNormal"/>
        <w:ind w:firstLine="708"/>
        <w:jc w:val="both"/>
        <w:rPr>
          <w:rFonts w:ascii="Times New Roman" w:hAnsi="Times New Roman"/>
          <w:b w:val="0"/>
          <w:sz w:val="24"/>
          <w:szCs w:val="24"/>
        </w:rPr>
      </w:pPr>
      <w:r w:rsidRPr="00BE011C">
        <w:rPr>
          <w:rFonts w:ascii="Times New Roman" w:hAnsi="Times New Roman"/>
          <w:b w:val="0"/>
          <w:sz w:val="24"/>
          <w:szCs w:val="24"/>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rsidR="00BE011C" w:rsidRPr="00BE011C" w:rsidRDefault="00BE011C" w:rsidP="00BE011C">
      <w:pPr>
        <w:pStyle w:val="ConsPlusNormal"/>
        <w:ind w:firstLine="708"/>
        <w:jc w:val="both"/>
        <w:rPr>
          <w:rFonts w:ascii="Times New Roman" w:hAnsi="Times New Roman"/>
          <w:b w:val="0"/>
          <w:sz w:val="24"/>
          <w:szCs w:val="24"/>
        </w:rPr>
      </w:pPr>
      <w:r w:rsidRPr="00BE011C">
        <w:rPr>
          <w:rFonts w:ascii="Times New Roman" w:hAnsi="Times New Roman"/>
          <w:b w:val="0"/>
          <w:sz w:val="24"/>
          <w:szCs w:val="24"/>
        </w:rPr>
        <w:t xml:space="preserve">Изменение присвоенных объектам контроля категорий риска осуществляется при поступлении в контрольный орган информации об изменении сведений об объектах контроля. </w:t>
      </w:r>
    </w:p>
    <w:p w:rsidR="00BE011C" w:rsidRPr="00BE011C" w:rsidRDefault="00BE011C" w:rsidP="00BE011C">
      <w:pPr>
        <w:pStyle w:val="ConsPlusNormal"/>
        <w:ind w:firstLine="708"/>
        <w:jc w:val="both"/>
        <w:rPr>
          <w:rFonts w:ascii="Times New Roman" w:hAnsi="Times New Roman"/>
          <w:b w:val="0"/>
          <w:sz w:val="24"/>
          <w:szCs w:val="24"/>
        </w:rPr>
      </w:pPr>
      <w:r w:rsidRPr="00BE011C">
        <w:rPr>
          <w:rFonts w:ascii="Times New Roman" w:hAnsi="Times New Roman"/>
          <w:b w:val="0"/>
          <w:sz w:val="24"/>
          <w:szCs w:val="24"/>
        </w:rPr>
        <w:lastRenderedPageBreak/>
        <w:t>2.5. Контрольный орган в целях оценки риска причинения вреда (ущерба) при принятии решения о проведении и выборе вида внепланового контрольного мероприятия применяет индикаторы риска нарушения обязательных требований.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2.6. В соответствии с частью 5 статьи 25 Федерального закона № 248-ФЗ плановые контрольные мероприятия, предусмотренные </w:t>
      </w:r>
      <w:hyperlink r:id="rId12" w:history="1">
        <w:r w:rsidRPr="00BE011C">
          <w:rPr>
            <w:rFonts w:ascii="Times New Roman" w:hAnsi="Times New Roman"/>
            <w:b w:val="0"/>
            <w:sz w:val="24"/>
            <w:szCs w:val="24"/>
          </w:rPr>
          <w:t>частью 2</w:t>
        </w:r>
      </w:hyperlink>
      <w:r w:rsidRPr="00BE011C">
        <w:rPr>
          <w:rFonts w:ascii="Times New Roman" w:hAnsi="Times New Roman"/>
          <w:b w:val="0"/>
          <w:sz w:val="24"/>
          <w:szCs w:val="24"/>
        </w:rPr>
        <w:t xml:space="preserve"> статьи 25 Федерального закона № 248-ФЗ, в отношении определенных пунктом 2.2 настоящего Положения категорий риска не проводятся.</w:t>
      </w:r>
    </w:p>
    <w:p w:rsidR="00BE011C" w:rsidRPr="00BE011C" w:rsidRDefault="00BE011C" w:rsidP="00BE011C">
      <w:pPr>
        <w:pStyle w:val="ConsPlusNormal"/>
        <w:ind w:firstLine="708"/>
        <w:jc w:val="both"/>
        <w:rPr>
          <w:rFonts w:ascii="Times New Roman" w:hAnsi="Times New Roman"/>
          <w:b w:val="0"/>
          <w:sz w:val="24"/>
          <w:szCs w:val="24"/>
        </w:rPr>
      </w:pPr>
      <w:r w:rsidRPr="00BE011C">
        <w:rPr>
          <w:rFonts w:ascii="Times New Roman" w:hAnsi="Times New Roman"/>
          <w:b w:val="0"/>
          <w:sz w:val="24"/>
          <w:szCs w:val="24"/>
        </w:rPr>
        <w:t xml:space="preserve">2.7. Перечень индикаторов риска по муниципальному контролю разрабатывается контрольным органом и утверждается Думой </w:t>
      </w:r>
      <w:proofErr w:type="spellStart"/>
      <w:r w:rsidRPr="00BE011C">
        <w:rPr>
          <w:rFonts w:ascii="Times New Roman" w:hAnsi="Times New Roman"/>
          <w:b w:val="0"/>
          <w:sz w:val="24"/>
          <w:szCs w:val="24"/>
        </w:rPr>
        <w:t>Яковлевского</w:t>
      </w:r>
      <w:proofErr w:type="spellEnd"/>
      <w:r w:rsidRPr="00BE011C">
        <w:rPr>
          <w:rFonts w:ascii="Times New Roman" w:hAnsi="Times New Roman"/>
          <w:b w:val="0"/>
          <w:sz w:val="24"/>
          <w:szCs w:val="24"/>
        </w:rPr>
        <w:t xml:space="preserve"> муниципального округа. </w:t>
      </w:r>
    </w:p>
    <w:p w:rsidR="00BE011C" w:rsidRPr="00BE011C" w:rsidRDefault="00BE011C" w:rsidP="00BE011C">
      <w:pPr>
        <w:pStyle w:val="ConsPlusNormal"/>
        <w:jc w:val="both"/>
        <w:rPr>
          <w:rFonts w:ascii="Times New Roman" w:hAnsi="Times New Roman"/>
          <w:b w:val="0"/>
          <w:color w:val="000000"/>
          <w:sz w:val="24"/>
          <w:szCs w:val="24"/>
        </w:rPr>
      </w:pPr>
    </w:p>
    <w:p w:rsidR="00BE011C" w:rsidRPr="00BE011C" w:rsidRDefault="00BE011C" w:rsidP="00BE011C">
      <w:pPr>
        <w:pStyle w:val="ConsPlusNormal"/>
        <w:jc w:val="center"/>
        <w:rPr>
          <w:rFonts w:ascii="Times New Roman" w:hAnsi="Times New Roman"/>
          <w:bCs w:val="0"/>
          <w:color w:val="000000"/>
          <w:sz w:val="24"/>
          <w:szCs w:val="24"/>
        </w:rPr>
      </w:pPr>
      <w:r w:rsidRPr="00BE011C">
        <w:rPr>
          <w:rFonts w:ascii="Times New Roman" w:hAnsi="Times New Roman"/>
          <w:color w:val="000000"/>
          <w:sz w:val="24"/>
          <w:szCs w:val="24"/>
        </w:rPr>
        <w:t>3. Профилактика рисков причинения вреда (ущерба) охраняемым законом ценностям</w:t>
      </w:r>
    </w:p>
    <w:p w:rsidR="00BE011C" w:rsidRPr="00BE011C" w:rsidRDefault="00BE011C" w:rsidP="00BE011C">
      <w:pPr>
        <w:pStyle w:val="ConsPlusNormal"/>
        <w:jc w:val="center"/>
        <w:rPr>
          <w:rFonts w:ascii="Times New Roman" w:hAnsi="Times New Roman"/>
          <w:b w:val="0"/>
          <w:bCs w:val="0"/>
          <w:color w:val="000000"/>
          <w:sz w:val="24"/>
          <w:szCs w:val="24"/>
        </w:rPr>
      </w:pP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3.1. Контрольный   орган осуществляет муниципальный контроль, в том числе, посредством проведения профилактических мероприятий.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постановлением Администрации в соответствии с законодательством.</w:t>
      </w:r>
    </w:p>
    <w:p w:rsidR="00BE011C" w:rsidRPr="00BE011C" w:rsidRDefault="00BE011C" w:rsidP="00BE011C">
      <w:pPr>
        <w:pStyle w:val="ConsPlusNormal"/>
        <w:jc w:val="both"/>
        <w:rPr>
          <w:rFonts w:ascii="Times New Roman" w:hAnsi="Times New Roman"/>
          <w:b w:val="0"/>
          <w:color w:val="000000"/>
          <w:sz w:val="24"/>
          <w:szCs w:val="24"/>
        </w:rPr>
      </w:pPr>
      <w:r w:rsidRPr="00BE011C">
        <w:rPr>
          <w:rFonts w:ascii="Times New Roman" w:hAnsi="Times New Roman"/>
          <w:b w:val="0"/>
          <w:color w:val="000000"/>
          <w:sz w:val="24"/>
          <w:szCs w:val="24"/>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для принятия решения о проведении контрольных мероприятий.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3.4. При осуществлении муниципального контроля могут проводиться следующие виды профилактических мероприятий: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1) информирование;</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2) объявление предостережений;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3) консультирование;</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4) профилактический визит.</w:t>
      </w:r>
    </w:p>
    <w:p w:rsidR="00BE011C" w:rsidRPr="00BE011C" w:rsidRDefault="00BE011C" w:rsidP="00BE011C">
      <w:pPr>
        <w:spacing w:after="0" w:line="240" w:lineRule="auto"/>
        <w:ind w:firstLine="709"/>
        <w:jc w:val="both"/>
        <w:rPr>
          <w:rFonts w:ascii="Times New Roman" w:hAnsi="Times New Roman"/>
          <w:color w:val="000000"/>
          <w:sz w:val="24"/>
          <w:szCs w:val="24"/>
        </w:rPr>
      </w:pPr>
      <w:r w:rsidRPr="00BE011C">
        <w:rPr>
          <w:rFonts w:ascii="Times New Roman" w:hAnsi="Times New Roman"/>
          <w:color w:val="000000"/>
          <w:sz w:val="24"/>
          <w:szCs w:val="24"/>
        </w:rPr>
        <w:t xml:space="preserve">3.5. </w:t>
      </w:r>
      <w:proofErr w:type="gramStart"/>
      <w:r w:rsidRPr="00BE011C">
        <w:rPr>
          <w:rFonts w:ascii="Times New Roman" w:hAnsi="Times New Roman"/>
          <w:color w:val="000000"/>
          <w:sz w:val="24"/>
          <w:szCs w:val="24"/>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контрольного органа в информационно-телекоммуникационной сети «Интернет» (далее – официальный сайт округа) в специальном разделе, посвященном контрольной деятельности (</w:t>
      </w:r>
      <w:r w:rsidRPr="00BE011C">
        <w:rPr>
          <w:rFonts w:ascii="Times New Roman" w:hAnsi="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BE011C">
        <w:rPr>
          <w:rFonts w:ascii="Times New Roman" w:hAnsi="Times New Roman"/>
          <w:color w:val="000000"/>
          <w:sz w:val="24"/>
          <w:szCs w:val="24"/>
        </w:rPr>
        <w:t>официального сайта округа</w:t>
      </w:r>
      <w:r w:rsidRPr="00BE011C">
        <w:rPr>
          <w:rFonts w:ascii="Times New Roman" w:hAnsi="Times New Roman"/>
          <w:color w:val="000000"/>
          <w:sz w:val="24"/>
          <w:szCs w:val="24"/>
          <w:shd w:val="clear" w:color="auto" w:fill="FFFFFF"/>
        </w:rPr>
        <w:t>)</w:t>
      </w:r>
      <w:r w:rsidRPr="00BE011C">
        <w:rPr>
          <w:rFonts w:ascii="Times New Roman" w:hAnsi="Times New Roman"/>
          <w:color w:val="000000"/>
          <w:sz w:val="24"/>
          <w:szCs w:val="24"/>
        </w:rPr>
        <w:t>, в средствах массовой информации,</w:t>
      </w:r>
      <w:r w:rsidRPr="00BE011C">
        <w:rPr>
          <w:rFonts w:ascii="Times New Roman" w:hAnsi="Times New Roman"/>
          <w:color w:val="000000"/>
          <w:sz w:val="24"/>
          <w:szCs w:val="24"/>
          <w:shd w:val="clear" w:color="auto" w:fill="FFFFFF"/>
        </w:rPr>
        <w:t xml:space="preserve"> через личные кабинеты контролируемых лиц в государственных информационных системах и в иных формах.</w:t>
      </w:r>
      <w:proofErr w:type="gramEnd"/>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Контрольный орган обязан размещать и поддерживать в актуальном состоянии на официальном сайте округа в специальном разделе, посвященном контрольной деятельности, сведения, предусмотренные </w:t>
      </w:r>
      <w:hyperlink r:id="rId13" w:tooltip="https://login.consultant.ru/link/?req=doc&amp;base=LAW&amp;n=358750&amp;date=25.06.2021&amp;demo=1&amp;dst=100512&amp;fld=134" w:history="1">
        <w:r w:rsidRPr="00BE011C">
          <w:rPr>
            <w:rStyle w:val="a5"/>
            <w:rFonts w:ascii="Times New Roman" w:hAnsi="Times New Roman"/>
            <w:b w:val="0"/>
            <w:color w:val="000000"/>
            <w:sz w:val="24"/>
            <w:szCs w:val="24"/>
          </w:rPr>
          <w:t>частью 3 статьи 46</w:t>
        </w:r>
      </w:hyperlink>
      <w:r w:rsidRPr="00BE011C">
        <w:rPr>
          <w:rFonts w:ascii="Times New Roman" w:hAnsi="Times New Roman"/>
          <w:b w:val="0"/>
          <w:color w:val="000000"/>
          <w:sz w:val="24"/>
          <w:szCs w:val="24"/>
        </w:rPr>
        <w:t xml:space="preserve"> Федерального закона № 248-ФЗ.</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Контрольный орган вправе осуществлять информирование также в иных формах:</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 при проведении собраний, конференций граждан, «круглых столов» и в иных формах совместного присутствия граждан;</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BE011C" w:rsidRPr="00BE011C" w:rsidRDefault="00BE011C" w:rsidP="00BE011C">
      <w:pPr>
        <w:pStyle w:val="ConsPlusNormal"/>
        <w:ind w:firstLine="709"/>
        <w:jc w:val="both"/>
        <w:rPr>
          <w:rFonts w:ascii="Times New Roman" w:hAnsi="Times New Roman"/>
          <w:b w:val="0"/>
          <w:i/>
          <w:iCs/>
          <w:sz w:val="24"/>
          <w:szCs w:val="24"/>
        </w:rPr>
      </w:pPr>
      <w:r w:rsidRPr="00BE011C">
        <w:rPr>
          <w:rFonts w:ascii="Times New Roman" w:hAnsi="Times New Roman"/>
          <w:b w:val="0"/>
          <w:sz w:val="24"/>
          <w:szCs w:val="24"/>
        </w:rPr>
        <w:t>- размещение информации в социальных сетях контрольного органа</w:t>
      </w:r>
      <w:r w:rsidRPr="00BE011C">
        <w:rPr>
          <w:rFonts w:ascii="Times New Roman" w:hAnsi="Times New Roman"/>
          <w:b w:val="0"/>
          <w:i/>
          <w:iCs/>
          <w:sz w:val="24"/>
          <w:szCs w:val="24"/>
        </w:rPr>
        <w:t>.</w:t>
      </w:r>
    </w:p>
    <w:p w:rsidR="00BE011C" w:rsidRPr="00BE011C" w:rsidRDefault="00BE011C" w:rsidP="00BE011C">
      <w:pPr>
        <w:spacing w:after="0" w:line="240" w:lineRule="auto"/>
        <w:ind w:firstLine="709"/>
        <w:jc w:val="both"/>
        <w:rPr>
          <w:rFonts w:ascii="Times New Roman" w:hAnsi="Times New Roman"/>
          <w:color w:val="000000"/>
          <w:sz w:val="24"/>
          <w:szCs w:val="24"/>
        </w:rPr>
      </w:pPr>
      <w:r w:rsidRPr="00BE011C">
        <w:rPr>
          <w:rFonts w:ascii="Times New Roman" w:hAnsi="Times New Roman"/>
          <w:color w:val="000000"/>
          <w:sz w:val="24"/>
          <w:szCs w:val="24"/>
        </w:rPr>
        <w:t xml:space="preserve">3.6. </w:t>
      </w:r>
      <w:proofErr w:type="gramStart"/>
      <w:r w:rsidRPr="00BE011C">
        <w:rPr>
          <w:rFonts w:ascii="Times New Roman" w:hAnsi="Times New Roman"/>
          <w:color w:val="000000"/>
          <w:sz w:val="24"/>
          <w:szCs w:val="24"/>
        </w:rPr>
        <w:t>Предостережение о недопустимости нарушения обязательных требований и предложение</w:t>
      </w:r>
      <w:r w:rsidRPr="00BE011C">
        <w:rPr>
          <w:rFonts w:ascii="Times New Roman" w:hAnsi="Times New Roman"/>
          <w:color w:val="000000"/>
          <w:sz w:val="24"/>
          <w:szCs w:val="24"/>
          <w:shd w:val="clear" w:color="auto" w:fill="FFFFFF"/>
        </w:rPr>
        <w:t xml:space="preserve"> принять меры по обеспечению соблюдения обязательных требований</w:t>
      </w:r>
      <w:r w:rsidRPr="00BE011C">
        <w:rPr>
          <w:rFonts w:ascii="Times New Roman" w:hAnsi="Times New Roman"/>
          <w:color w:val="000000"/>
          <w:sz w:val="24"/>
          <w:szCs w:val="24"/>
        </w:rPr>
        <w:t xml:space="preserve"> объявляются контролируемому лицу в случае наличия у Администрации сведений о </w:t>
      </w:r>
      <w:r w:rsidRPr="00BE011C">
        <w:rPr>
          <w:rFonts w:ascii="Times New Roman" w:hAnsi="Times New Roman"/>
          <w:color w:val="000000"/>
          <w:sz w:val="24"/>
          <w:szCs w:val="24"/>
        </w:rPr>
        <w:lastRenderedPageBreak/>
        <w:t xml:space="preserve">готовящихся нарушениях обязательных требований </w:t>
      </w:r>
      <w:r w:rsidRPr="00BE011C">
        <w:rPr>
          <w:rFonts w:ascii="Times New Roman" w:hAnsi="Times New Roman"/>
          <w:color w:val="000000"/>
          <w:sz w:val="24"/>
          <w:szCs w:val="24"/>
          <w:shd w:val="clear" w:color="auto" w:fill="FFFFFF"/>
        </w:rPr>
        <w:t>или признаках нарушений обязательных требований </w:t>
      </w:r>
      <w:r w:rsidRPr="00BE011C">
        <w:rPr>
          <w:rFonts w:ascii="Times New Roman" w:hAnsi="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BE011C">
        <w:rPr>
          <w:rFonts w:ascii="Times New Roman" w:hAnsi="Times New Roman"/>
          <w:color w:val="000000"/>
          <w:sz w:val="24"/>
          <w:szCs w:val="24"/>
        </w:rPr>
        <w:t xml:space="preserve"> законом ценностям. </w:t>
      </w:r>
    </w:p>
    <w:p w:rsidR="00BE011C" w:rsidRPr="00BE011C" w:rsidRDefault="00BE011C" w:rsidP="00BE011C">
      <w:pPr>
        <w:spacing w:after="0" w:line="240" w:lineRule="auto"/>
        <w:ind w:firstLine="709"/>
        <w:jc w:val="both"/>
        <w:rPr>
          <w:rFonts w:ascii="Times New Roman" w:hAnsi="Times New Roman"/>
          <w:sz w:val="24"/>
          <w:szCs w:val="24"/>
        </w:rPr>
      </w:pPr>
      <w:r w:rsidRPr="00BE011C">
        <w:rPr>
          <w:rFonts w:ascii="Times New Roman" w:hAnsi="Times New Roman"/>
          <w:sz w:val="24"/>
          <w:szCs w:val="24"/>
        </w:rPr>
        <w:t>Предостережения объявляются (</w:t>
      </w:r>
      <w:r w:rsidRPr="00BE011C">
        <w:rPr>
          <w:rFonts w:ascii="Times New Roman" w:hAnsi="Times New Roman"/>
          <w:color w:val="000000"/>
          <w:sz w:val="24"/>
          <w:szCs w:val="24"/>
        </w:rPr>
        <w:t>подписываются) Главой</w:t>
      </w:r>
      <w:r w:rsidRPr="00BE011C">
        <w:rPr>
          <w:rFonts w:ascii="Times New Roman" w:hAnsi="Times New Roman"/>
          <w:sz w:val="24"/>
          <w:szCs w:val="24"/>
        </w:rPr>
        <w:t xml:space="preserve"> -</w:t>
      </w:r>
      <w:r w:rsidRPr="00BE011C">
        <w:rPr>
          <w:rFonts w:ascii="Times New Roman" w:hAnsi="Times New Roman"/>
          <w:i/>
          <w:iCs/>
          <w:sz w:val="24"/>
          <w:szCs w:val="24"/>
        </w:rPr>
        <w:t xml:space="preserve"> </w:t>
      </w:r>
      <w:r w:rsidRPr="00BE011C">
        <w:rPr>
          <w:rFonts w:ascii="Times New Roman" w:hAnsi="Times New Roman"/>
          <w:sz w:val="24"/>
          <w:szCs w:val="24"/>
        </w:rPr>
        <w:t xml:space="preserve">не позднее 30 дней со дня получения указанных сведений.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По результатам рассмотрения предостережения контролируемым лицом в течение 20 рабочих дней может быть подано в контрольный орган возражение, в котором указываются:</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а) наименование юридического лица, фамилия, имя, отчество (при наличии) индивидуального предпринимателя;</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б) идентификационный номер налогоплательщика - контролируемого лица;</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в) дата и номер предостережения, направленного в адрес контролируемого лица;</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Контрольный орган, по итогам рассмотрения возражения, принимает решение:</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отменить предостережение;</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оставить предостережение в силе.</w:t>
      </w:r>
    </w:p>
    <w:p w:rsidR="00BE011C" w:rsidRPr="00BE011C" w:rsidRDefault="00BE011C" w:rsidP="00BE011C">
      <w:pPr>
        <w:pStyle w:val="ConsPlusNormal"/>
        <w:ind w:firstLine="709"/>
        <w:jc w:val="both"/>
        <w:rPr>
          <w:rFonts w:ascii="Times New Roman" w:hAnsi="Times New Roman"/>
          <w:b w:val="0"/>
          <w:sz w:val="24"/>
          <w:szCs w:val="24"/>
        </w:rPr>
      </w:pPr>
      <w:proofErr w:type="gramStart"/>
      <w:r w:rsidRPr="00BE011C">
        <w:rPr>
          <w:rFonts w:ascii="Times New Roman" w:hAnsi="Times New Roman"/>
          <w:b w:val="0"/>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3.7.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 xml:space="preserve">Личный прием граждан проводится Главой и (или)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w:t>
      </w:r>
      <w:proofErr w:type="spellStart"/>
      <w:r w:rsidRPr="00BE011C">
        <w:rPr>
          <w:rFonts w:ascii="Times New Roman" w:hAnsi="Times New Roman"/>
          <w:b w:val="0"/>
          <w:color w:val="000000"/>
          <w:sz w:val="24"/>
          <w:szCs w:val="24"/>
        </w:rPr>
        <w:t>Яковлевского</w:t>
      </w:r>
      <w:proofErr w:type="spellEnd"/>
      <w:r w:rsidRPr="00BE011C">
        <w:rPr>
          <w:rFonts w:ascii="Times New Roman" w:hAnsi="Times New Roman"/>
          <w:b w:val="0"/>
          <w:color w:val="000000"/>
          <w:sz w:val="24"/>
          <w:szCs w:val="24"/>
        </w:rPr>
        <w:t xml:space="preserve"> муниципального округа в специальном разделе, посвященном контрольной деятельности.</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Консультирование осуществляется в устной или письменной форме по следующим вопросам:</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1) организация и осуществление муниципального контроля;</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2) порядок осуществления контрольных мероприятий, установленных настоящим Положением;</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3) порядок обжалования действий (бездействия) должностных лиц, уполномоченных осуществлять муниципальный контроль;</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lastRenderedPageBreak/>
        <w:t>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2) за время консультирования предоставить в устной форме ответ на поставленные вопросы невозможно;</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3) ответ на поставленные вопросы требует дополнительного запроса сведений.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Должностными лицами, уполномоченными осуществлять муниципальный контроль, ведется журнал учета консультирований.</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округа в специальном разделе, посвященном контрольной деятельности, письменного разъяснения, подписанного главой (заместителем главы) </w:t>
      </w:r>
      <w:proofErr w:type="spellStart"/>
      <w:r w:rsidRPr="00BE011C">
        <w:rPr>
          <w:rFonts w:ascii="Times New Roman" w:hAnsi="Times New Roman"/>
          <w:b w:val="0"/>
          <w:color w:val="000000"/>
          <w:sz w:val="24"/>
          <w:szCs w:val="24"/>
        </w:rPr>
        <w:t>Яковлевского</w:t>
      </w:r>
      <w:proofErr w:type="spellEnd"/>
      <w:r w:rsidRPr="00BE011C">
        <w:rPr>
          <w:rFonts w:ascii="Times New Roman" w:hAnsi="Times New Roman"/>
          <w:b w:val="0"/>
          <w:i/>
          <w:iCs/>
          <w:color w:val="000000"/>
          <w:sz w:val="24"/>
          <w:szCs w:val="24"/>
        </w:rPr>
        <w:t xml:space="preserve"> </w:t>
      </w:r>
      <w:r w:rsidRPr="00BE011C">
        <w:rPr>
          <w:rFonts w:ascii="Times New Roman" w:hAnsi="Times New Roman"/>
          <w:b w:val="0"/>
          <w:color w:val="000000"/>
          <w:sz w:val="24"/>
          <w:szCs w:val="24"/>
        </w:rPr>
        <w:t>муниципального округа или должностным лицом, уполномоченным осуществлять муниципальный контроль.</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До 1 января 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14" w:history="1">
        <w:r w:rsidRPr="00BE011C">
          <w:rPr>
            <w:rFonts w:ascii="Times New Roman" w:hAnsi="Times New Roman"/>
            <w:b w:val="0"/>
            <w:sz w:val="24"/>
            <w:szCs w:val="24"/>
          </w:rPr>
          <w:t>системы</w:t>
        </w:r>
      </w:hyperlink>
      <w:r w:rsidRPr="00BE011C">
        <w:rPr>
          <w:rFonts w:ascii="Times New Roman" w:hAnsi="Times New Roman"/>
          <w:b w:val="0"/>
          <w:sz w:val="24"/>
          <w:szCs w:val="24"/>
        </w:rPr>
        <w:t xml:space="preserve"> «Единый портал государственных и муниципальных услуг (функций)». Такое обращение подлежит рассмотрению контрольным органом в течение 10 рабочих дней со дня его регистрации. Подписание такого обращения осуществляется в соответствии с порядком, установленным пунктом 6.3 настоящего Положения.</w:t>
      </w:r>
    </w:p>
    <w:p w:rsidR="00BE011C" w:rsidRPr="00BE011C" w:rsidRDefault="00BE011C" w:rsidP="00BE011C">
      <w:pPr>
        <w:pStyle w:val="ConsPlusNormal"/>
        <w:ind w:firstLine="709"/>
        <w:jc w:val="both"/>
        <w:rPr>
          <w:rFonts w:ascii="Times New Roman" w:hAnsi="Times New Roman"/>
          <w:b w:val="0"/>
          <w:i/>
          <w:sz w:val="24"/>
          <w:szCs w:val="24"/>
        </w:rPr>
      </w:pPr>
      <w:r w:rsidRPr="00BE011C">
        <w:rPr>
          <w:rFonts w:ascii="Times New Roman" w:hAnsi="Times New Roman"/>
          <w:b w:val="0"/>
          <w:sz w:val="24"/>
          <w:szCs w:val="24"/>
        </w:rPr>
        <w:t xml:space="preserve">3.8.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r w:rsidRPr="00BE011C">
        <w:rPr>
          <w:rFonts w:ascii="Times New Roman" w:hAnsi="Times New Roman"/>
          <w:b w:val="0"/>
          <w:i/>
          <w:sz w:val="24"/>
          <w:szCs w:val="24"/>
        </w:rPr>
        <w:t xml:space="preserve">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В соответствии с частью 5 статьи 25 Федерального закона № 248-ФЗ обязательные профилактические визиты, предусмотренные </w:t>
      </w:r>
      <w:hyperlink r:id="rId15" w:history="1">
        <w:r w:rsidRPr="00BE011C">
          <w:rPr>
            <w:rFonts w:ascii="Times New Roman" w:hAnsi="Times New Roman"/>
            <w:b w:val="0"/>
            <w:sz w:val="24"/>
            <w:szCs w:val="24"/>
          </w:rPr>
          <w:t>частью 2</w:t>
        </w:r>
      </w:hyperlink>
      <w:r w:rsidRPr="00BE011C">
        <w:rPr>
          <w:rFonts w:ascii="Times New Roman" w:hAnsi="Times New Roman"/>
          <w:b w:val="0"/>
          <w:sz w:val="24"/>
          <w:szCs w:val="24"/>
        </w:rPr>
        <w:t xml:space="preserve"> статьи 25 Федерального закона № 248-ФЗ, в отношении определенных пунктом 2.2 настоящего Положения категорий риска не проводятся.</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Обязательный профилактический визит проводится по поручению:</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а) Президента Российской Федерации;</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BE011C">
        <w:rPr>
          <w:rFonts w:ascii="Times New Roman" w:hAnsi="Times New Roman"/>
          <w:b w:val="0"/>
          <w:sz w:val="24"/>
          <w:szCs w:val="24"/>
        </w:rPr>
        <w:t>согласованному</w:t>
      </w:r>
      <w:proofErr w:type="gramEnd"/>
      <w:r w:rsidRPr="00BE011C">
        <w:rPr>
          <w:rFonts w:ascii="Times New Roman" w:hAnsi="Times New Roman"/>
          <w:b w:val="0"/>
          <w:sz w:val="24"/>
          <w:szCs w:val="24"/>
        </w:rPr>
        <w:t xml:space="preserve"> с Заместителем </w:t>
      </w:r>
      <w:r w:rsidRPr="00BE011C">
        <w:rPr>
          <w:rFonts w:ascii="Times New Roman" w:hAnsi="Times New Roman"/>
          <w:b w:val="0"/>
          <w:sz w:val="24"/>
          <w:szCs w:val="24"/>
        </w:rPr>
        <w:lastRenderedPageBreak/>
        <w:t>Председателя Правительства Российской Федерации - Руководителем Аппарата Правительства Российской Федерации.</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Обязательный профилактический визит не предусматривает отказ контролируемого лица от его проведения.</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мероприятий.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BE011C">
        <w:rPr>
          <w:rFonts w:ascii="Times New Roman" w:hAnsi="Times New Roman"/>
          <w:b w:val="0"/>
          <w:sz w:val="24"/>
          <w:szCs w:val="24"/>
        </w:rPr>
        <w:t>с даты составления</w:t>
      </w:r>
      <w:proofErr w:type="gramEnd"/>
      <w:r w:rsidRPr="00BE011C">
        <w:rPr>
          <w:rFonts w:ascii="Times New Roman" w:hAnsi="Times New Roman"/>
          <w:b w:val="0"/>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 </w:t>
      </w:r>
    </w:p>
    <w:p w:rsidR="00BE011C" w:rsidRPr="00BE011C" w:rsidRDefault="00BE011C" w:rsidP="00BE011C">
      <w:pPr>
        <w:pStyle w:val="ConsPlusNormal"/>
        <w:jc w:val="both"/>
        <w:rPr>
          <w:rFonts w:ascii="Times New Roman" w:hAnsi="Times New Roman"/>
          <w:b w:val="0"/>
          <w:sz w:val="24"/>
          <w:szCs w:val="24"/>
        </w:rPr>
      </w:pPr>
    </w:p>
    <w:p w:rsidR="00BE011C" w:rsidRPr="00BE011C" w:rsidRDefault="00BE011C" w:rsidP="00BE011C">
      <w:pPr>
        <w:pStyle w:val="ConsPlusNormal"/>
        <w:jc w:val="center"/>
        <w:rPr>
          <w:rFonts w:ascii="Times New Roman" w:hAnsi="Times New Roman"/>
          <w:bCs w:val="0"/>
          <w:color w:val="000000"/>
          <w:sz w:val="24"/>
          <w:szCs w:val="24"/>
        </w:rPr>
      </w:pPr>
      <w:r w:rsidRPr="00BE011C">
        <w:rPr>
          <w:rFonts w:ascii="Times New Roman" w:hAnsi="Times New Roman"/>
          <w:color w:val="000000"/>
          <w:sz w:val="24"/>
          <w:szCs w:val="24"/>
        </w:rPr>
        <w:t xml:space="preserve">4. Осуществление муниципального контроля </w:t>
      </w:r>
    </w:p>
    <w:p w:rsidR="00BE011C" w:rsidRPr="00BE011C" w:rsidRDefault="00BE011C" w:rsidP="00BE011C">
      <w:pPr>
        <w:pStyle w:val="ConsPlusNormal"/>
        <w:jc w:val="center"/>
        <w:rPr>
          <w:rFonts w:ascii="Times New Roman" w:hAnsi="Times New Roman"/>
          <w:b w:val="0"/>
          <w:bCs w:val="0"/>
          <w:color w:val="000000"/>
          <w:sz w:val="24"/>
          <w:szCs w:val="24"/>
        </w:rPr>
      </w:pP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4.1. Муниципальный контроль осуществляется путем проведения контрольных мероприятий </w:t>
      </w:r>
      <w:proofErr w:type="gramStart"/>
      <w:r w:rsidRPr="00BE011C">
        <w:rPr>
          <w:rFonts w:ascii="Times New Roman" w:hAnsi="Times New Roman"/>
          <w:b w:val="0"/>
          <w:color w:val="000000"/>
          <w:sz w:val="24"/>
          <w:szCs w:val="24"/>
        </w:rPr>
        <w:t>со</w:t>
      </w:r>
      <w:proofErr w:type="gramEnd"/>
      <w:r w:rsidRPr="00BE011C">
        <w:rPr>
          <w:rFonts w:ascii="Times New Roman" w:hAnsi="Times New Roman"/>
          <w:b w:val="0"/>
          <w:color w:val="000000"/>
          <w:sz w:val="24"/>
          <w:szCs w:val="24"/>
        </w:rPr>
        <w:t xml:space="preserve"> взаимодействием с контролируемым лицом и контрольных мероприятий без взаимодействия с контролируемым лицом.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4.2. </w:t>
      </w:r>
      <w:r w:rsidRPr="00BE011C">
        <w:rPr>
          <w:rFonts w:ascii="Times New Roman" w:hAnsi="Times New Roman"/>
          <w:b w:val="0"/>
          <w:sz w:val="24"/>
          <w:szCs w:val="24"/>
        </w:rPr>
        <w:t xml:space="preserve">В соответствии с частью 1 статьи 61 Федерального закона № 248-ФЗ </w:t>
      </w:r>
      <w:r w:rsidRPr="00BE011C">
        <w:rPr>
          <w:rFonts w:ascii="Times New Roman" w:hAnsi="Times New Roman"/>
          <w:b w:val="0"/>
          <w:color w:val="000000"/>
          <w:sz w:val="24"/>
          <w:szCs w:val="24"/>
        </w:rPr>
        <w:t xml:space="preserve">муниципальный контроль осуществляется без проведения плановых контрольных мероприятий.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color w:val="000000"/>
          <w:sz w:val="24"/>
          <w:szCs w:val="24"/>
        </w:rPr>
        <w:t xml:space="preserve">4.3. В рамках осуществления муниципального контроля во взаимодействии с контролируемым лицом проводятся следующие </w:t>
      </w:r>
      <w:r w:rsidRPr="00BE011C">
        <w:rPr>
          <w:rFonts w:ascii="Times New Roman" w:hAnsi="Times New Roman"/>
          <w:b w:val="0"/>
          <w:sz w:val="24"/>
          <w:szCs w:val="24"/>
        </w:rPr>
        <w:t xml:space="preserve">внеплановые контрольные мероприятия: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а) инспекционный визит;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б) документарная проверка;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в) выездная проверка.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w:t>
      </w:r>
      <w:r w:rsidRPr="00BE011C">
        <w:rPr>
          <w:rFonts w:ascii="Times New Roman" w:hAnsi="Times New Roman"/>
          <w:b w:val="0"/>
          <w:sz w:val="24"/>
          <w:szCs w:val="24"/>
        </w:rPr>
        <w:t>№ 248-ФЗ</w:t>
      </w:r>
      <w:r w:rsidRPr="00BE011C">
        <w:rPr>
          <w:rFonts w:ascii="Times New Roman" w:hAnsi="Times New Roman"/>
          <w:b w:val="0"/>
          <w:color w:val="000000"/>
          <w:sz w:val="24"/>
          <w:szCs w:val="24"/>
        </w:rPr>
        <w:t>.</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4.4.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а) наблюдение за соблюдением обязательных требований (мониторинг безопасности);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lastRenderedPageBreak/>
        <w:t xml:space="preserve">б) выездное обследование.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Контрольные мероприятия без взаимодействия проводятся должностными лицами контрольных органов на основании заданий Главы, включая задания, содержащиеся в планах работы контрольного органа.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4.5. Контрольные мероприятия могут проводиться путем совершения инспектором и лицами, привлекаемыми к проведению контрольного мероприятия, контрольных действий в порядке, определенном Федеральным законом «О государственном контроле (надзоре) и муниципальном контроле в Российской Федерации».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4.6. </w:t>
      </w:r>
      <w:proofErr w:type="gramStart"/>
      <w:r w:rsidRPr="00BE011C">
        <w:rPr>
          <w:rFonts w:ascii="Times New Roman" w:hAnsi="Times New Roman"/>
          <w:b w:val="0"/>
          <w:color w:val="000000"/>
          <w:sz w:val="24"/>
          <w:szCs w:val="24"/>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w:t>
      </w:r>
      <w:r w:rsidRPr="00BE011C">
        <w:rPr>
          <w:rFonts w:ascii="Times New Roman" w:hAnsi="Times New Roman"/>
          <w:b w:val="0"/>
          <w:sz w:val="24"/>
          <w:szCs w:val="24"/>
        </w:rPr>
        <w:t>№ 248-ФЗ</w:t>
      </w:r>
      <w:r w:rsidRPr="00BE011C">
        <w:rPr>
          <w:rFonts w:ascii="Times New Roman" w:hAnsi="Times New Roman"/>
          <w:b w:val="0"/>
          <w:color w:val="000000"/>
          <w:sz w:val="24"/>
          <w:szCs w:val="24"/>
        </w:rPr>
        <w:t>,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BE011C">
        <w:rPr>
          <w:rFonts w:ascii="Times New Roman" w:hAnsi="Times New Roman"/>
          <w:b w:val="0"/>
          <w:color w:val="000000"/>
          <w:sz w:val="24"/>
          <w:szCs w:val="24"/>
        </w:rPr>
        <w:t xml:space="preserve"> </w:t>
      </w:r>
      <w:proofErr w:type="gramStart"/>
      <w:r w:rsidRPr="00BE011C">
        <w:rPr>
          <w:rFonts w:ascii="Times New Roman" w:hAnsi="Times New Roman"/>
          <w:b w:val="0"/>
          <w:color w:val="000000"/>
          <w:sz w:val="24"/>
          <w:szCs w:val="24"/>
        </w:rPr>
        <w:t xml:space="preserve">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roofErr w:type="gramEnd"/>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Срок наблюдения (мониторинга безопасности) устанавливается в задании должностного лица на его осуществление.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4.7. Выездное обследование проводится в порядке, установленном статьей 75 Федерального закона </w:t>
      </w:r>
      <w:r w:rsidRPr="00BE011C">
        <w:rPr>
          <w:rFonts w:ascii="Times New Roman" w:hAnsi="Times New Roman"/>
          <w:b w:val="0"/>
          <w:sz w:val="24"/>
          <w:szCs w:val="24"/>
        </w:rPr>
        <w:t>№ 248-ФЗ</w:t>
      </w:r>
      <w:r w:rsidRPr="00BE011C">
        <w:rPr>
          <w:rFonts w:ascii="Times New Roman" w:hAnsi="Times New Roman"/>
          <w:b w:val="0"/>
          <w:color w:val="000000"/>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осмотр;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инструментальное обследование (с применением видеозаписи);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испытание.</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Срок выездного обследования устанавливается в задании должностного лица на его осуществление.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4.8. Инспекционный визит проводится в порядке, установленном статьей 70 Федерального закона </w:t>
      </w:r>
      <w:r w:rsidRPr="00BE011C">
        <w:rPr>
          <w:rFonts w:ascii="Times New Roman" w:hAnsi="Times New Roman"/>
          <w:b w:val="0"/>
          <w:sz w:val="24"/>
          <w:szCs w:val="24"/>
        </w:rPr>
        <w:t>№ 248-ФЗ</w:t>
      </w:r>
      <w:r w:rsidRPr="00BE011C">
        <w:rPr>
          <w:rFonts w:ascii="Times New Roman" w:hAnsi="Times New Roman"/>
          <w:b w:val="0"/>
          <w:color w:val="000000"/>
          <w:sz w:val="24"/>
          <w:szCs w:val="24"/>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В ходе инспекционного визита могут совершаться следующие контрольные действия: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осмотр;</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 опрос;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получение письменных объяснений;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инструментальное обследование;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4.9. Документарная проверка проводится в порядке, установленном статьей 72 Федерального закона </w:t>
      </w:r>
      <w:r w:rsidRPr="00BE011C">
        <w:rPr>
          <w:rFonts w:ascii="Times New Roman" w:hAnsi="Times New Roman"/>
          <w:b w:val="0"/>
          <w:sz w:val="24"/>
          <w:szCs w:val="24"/>
        </w:rPr>
        <w:t>№ 248-ФЗ</w:t>
      </w:r>
      <w:r w:rsidRPr="00BE011C">
        <w:rPr>
          <w:rFonts w:ascii="Times New Roman" w:hAnsi="Times New Roman"/>
          <w:b w:val="0"/>
          <w:color w:val="000000"/>
          <w:sz w:val="24"/>
          <w:szCs w:val="24"/>
        </w:rPr>
        <w:t xml:space="preserve">.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В ходе документарной проверки могут совершаться следующие контрольные действия: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получение письменных объяснений;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lastRenderedPageBreak/>
        <w:t xml:space="preserve">- истребование документов;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экспертиза.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Срок проведения документарной проверки не может превышать десять рабочих дней. </w:t>
      </w:r>
      <w:proofErr w:type="gramStart"/>
      <w:r w:rsidRPr="00BE011C">
        <w:rPr>
          <w:rFonts w:ascii="Times New Roman" w:hAnsi="Times New Roman"/>
          <w:b w:val="0"/>
          <w:color w:val="000000"/>
          <w:sz w:val="24"/>
          <w:szCs w:val="24"/>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BE011C">
        <w:rPr>
          <w:rFonts w:ascii="Times New Roman" w:hAnsi="Times New Roman"/>
          <w:b w:val="0"/>
          <w:color w:val="000000"/>
          <w:sz w:val="24"/>
          <w:szCs w:val="24"/>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4.10. Выездная проверка проводится в порядке, установленном статьей 73 Федерального закона </w:t>
      </w:r>
      <w:r w:rsidRPr="00BE011C">
        <w:rPr>
          <w:rFonts w:ascii="Times New Roman" w:hAnsi="Times New Roman"/>
          <w:b w:val="0"/>
          <w:sz w:val="24"/>
          <w:szCs w:val="24"/>
        </w:rPr>
        <w:t>№ 248-ФЗ</w:t>
      </w:r>
      <w:r w:rsidRPr="00BE011C">
        <w:rPr>
          <w:rFonts w:ascii="Times New Roman" w:hAnsi="Times New Roman"/>
          <w:b w:val="0"/>
          <w:color w:val="000000"/>
          <w:sz w:val="24"/>
          <w:szCs w:val="24"/>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BE011C">
        <w:rPr>
          <w:rFonts w:ascii="Times New Roman" w:hAnsi="Times New Roman"/>
          <w:b w:val="0"/>
          <w:color w:val="000000"/>
          <w:sz w:val="24"/>
          <w:szCs w:val="24"/>
        </w:rPr>
        <w:t>позднее</w:t>
      </w:r>
      <w:proofErr w:type="gramEnd"/>
      <w:r w:rsidRPr="00BE011C">
        <w:rPr>
          <w:rFonts w:ascii="Times New Roman" w:hAnsi="Times New Roman"/>
          <w:b w:val="0"/>
          <w:color w:val="000000"/>
          <w:sz w:val="24"/>
          <w:szCs w:val="24"/>
        </w:rPr>
        <w:t xml:space="preserve"> чем за двадцать четыре часа до ее начала в порядке, предусмотренном </w:t>
      </w:r>
      <w:hyperlink w:anchor="P327">
        <w:r w:rsidRPr="00BE011C">
          <w:rPr>
            <w:rFonts w:ascii="Times New Roman" w:hAnsi="Times New Roman"/>
            <w:b w:val="0"/>
            <w:color w:val="000000"/>
            <w:sz w:val="24"/>
            <w:szCs w:val="24"/>
          </w:rPr>
          <w:t>статьей 21</w:t>
        </w:r>
      </w:hyperlink>
      <w:r w:rsidRPr="00BE011C">
        <w:rPr>
          <w:rFonts w:ascii="Times New Roman" w:hAnsi="Times New Roman"/>
          <w:b w:val="0"/>
          <w:color w:val="000000"/>
          <w:sz w:val="24"/>
          <w:szCs w:val="24"/>
        </w:rPr>
        <w:t xml:space="preserve"> Федерального закона № 248-ФЗ.</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В ходе выездной проверки могут совершаться следующие контрольные действия: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осмотр;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досмотр;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опрос;</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получение письменных объяснений;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истребование документов;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инструментальное обследование. </w:t>
      </w:r>
    </w:p>
    <w:p w:rsidR="00BE011C" w:rsidRPr="00BE011C" w:rsidRDefault="00BE011C" w:rsidP="00BE011C">
      <w:pPr>
        <w:pStyle w:val="ConsPlusNormal"/>
        <w:ind w:firstLine="709"/>
        <w:jc w:val="both"/>
        <w:rPr>
          <w:rFonts w:ascii="Times New Roman" w:hAnsi="Times New Roman"/>
          <w:b w:val="0"/>
          <w:color w:val="FF0000"/>
          <w:sz w:val="24"/>
          <w:szCs w:val="24"/>
        </w:rPr>
      </w:pPr>
      <w:r w:rsidRPr="00BE011C">
        <w:rPr>
          <w:rFonts w:ascii="Times New Roman" w:hAnsi="Times New Roman"/>
          <w:b w:val="0"/>
          <w:color w:val="000000"/>
          <w:sz w:val="24"/>
          <w:szCs w:val="24"/>
        </w:rPr>
        <w:t xml:space="preserve">Срок проведения выездной проверки не может превышать десять рабочих дней.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E011C">
        <w:rPr>
          <w:rFonts w:ascii="Times New Roman" w:hAnsi="Times New Roman"/>
          <w:b w:val="0"/>
          <w:color w:val="000000"/>
          <w:sz w:val="24"/>
          <w:szCs w:val="24"/>
        </w:rPr>
        <w:t>микропредприятия</w:t>
      </w:r>
      <w:proofErr w:type="spellEnd"/>
      <w:r w:rsidRPr="00BE011C">
        <w:rPr>
          <w:rFonts w:ascii="Times New Roman" w:hAnsi="Times New Roman"/>
          <w:b w:val="0"/>
          <w:color w:val="000000"/>
          <w:sz w:val="24"/>
          <w:szCs w:val="24"/>
        </w:rPr>
        <w:t xml:space="preserve">. </w:t>
      </w:r>
    </w:p>
    <w:p w:rsidR="00BE011C" w:rsidRPr="00BE011C" w:rsidRDefault="00BE011C" w:rsidP="00BE011C">
      <w:pPr>
        <w:pStyle w:val="ConsPlusNormal"/>
        <w:ind w:firstLine="709"/>
        <w:jc w:val="both"/>
        <w:rPr>
          <w:rFonts w:ascii="Times New Roman" w:hAnsi="Times New Roman"/>
          <w:b w:val="0"/>
          <w:color w:val="000000" w:themeColor="text1"/>
          <w:sz w:val="24"/>
          <w:szCs w:val="24"/>
        </w:rPr>
      </w:pPr>
      <w:r w:rsidRPr="00BE011C">
        <w:rPr>
          <w:rFonts w:ascii="Times New Roman" w:hAnsi="Times New Roman"/>
          <w:b w:val="0"/>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4.11.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w:t>
      </w:r>
      <w:r w:rsidRPr="00BE011C">
        <w:rPr>
          <w:rFonts w:ascii="Times New Roman" w:hAnsi="Times New Roman"/>
          <w:b w:val="0"/>
          <w:sz w:val="24"/>
          <w:szCs w:val="24"/>
        </w:rPr>
        <w:t xml:space="preserve">фотосъемка, аудио- и видеозапись, </w:t>
      </w:r>
      <w:r w:rsidRPr="00BE011C">
        <w:rPr>
          <w:rFonts w:ascii="Times New Roman" w:hAnsi="Times New Roman"/>
          <w:b w:val="0"/>
          <w:color w:val="000000"/>
          <w:sz w:val="24"/>
          <w:szCs w:val="24"/>
        </w:rPr>
        <w:t xml:space="preserve">иные способы фиксации доказательств, за исключением случаев фиксации: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сведений, отнесенных законодательством Российской Федерации к государственной тайне;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объектов, территорий, которые законодательством Российской Федерации отнесены к режимным и особо важным объектам.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lastRenderedPageBreak/>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BE011C" w:rsidRPr="00BE011C" w:rsidRDefault="00BE011C" w:rsidP="00BE011C">
      <w:pPr>
        <w:pStyle w:val="ConsPlusNormal"/>
        <w:ind w:firstLine="709"/>
        <w:jc w:val="both"/>
        <w:rPr>
          <w:rFonts w:ascii="Times New Roman" w:hAnsi="Times New Roman"/>
          <w:b w:val="0"/>
          <w:color w:val="FF0000"/>
          <w:sz w:val="24"/>
          <w:szCs w:val="24"/>
        </w:rPr>
      </w:pPr>
      <w:r w:rsidRPr="00BE011C">
        <w:rPr>
          <w:rFonts w:ascii="Times New Roman" w:hAnsi="Times New Roman"/>
          <w:b w:val="0"/>
          <w:sz w:val="24"/>
          <w:szCs w:val="24"/>
        </w:rPr>
        <w:t xml:space="preserve">По итогам </w:t>
      </w:r>
      <w:proofErr w:type="spellStart"/>
      <w:r w:rsidRPr="00BE011C">
        <w:rPr>
          <w:rFonts w:ascii="Times New Roman" w:hAnsi="Times New Roman"/>
          <w:b w:val="0"/>
          <w:sz w:val="24"/>
          <w:szCs w:val="24"/>
        </w:rPr>
        <w:t>фотофиксации</w:t>
      </w:r>
      <w:proofErr w:type="spellEnd"/>
      <w:r w:rsidRPr="00BE011C">
        <w:rPr>
          <w:rFonts w:ascii="Times New Roman" w:hAnsi="Times New Roman"/>
          <w:b w:val="0"/>
          <w:sz w:val="24"/>
          <w:szCs w:val="24"/>
        </w:rPr>
        <w:t xml:space="preserve"> инспектором оформляется </w:t>
      </w:r>
      <w:proofErr w:type="spellStart"/>
      <w:r w:rsidRPr="00BE011C">
        <w:rPr>
          <w:rFonts w:ascii="Times New Roman" w:hAnsi="Times New Roman"/>
          <w:b w:val="0"/>
          <w:sz w:val="24"/>
          <w:szCs w:val="24"/>
        </w:rPr>
        <w:t>фототаблица</w:t>
      </w:r>
      <w:proofErr w:type="spellEnd"/>
      <w:r w:rsidRPr="00BE011C">
        <w:rPr>
          <w:rFonts w:ascii="Times New Roman" w:hAnsi="Times New Roman"/>
          <w:b w:val="0"/>
          <w:sz w:val="24"/>
          <w:szCs w:val="24"/>
        </w:rPr>
        <w:t xml:space="preserve">, которая должна содержать сведения, позволяющие однозначно идентифицировать объект фиксации, время и место фиксации объекта. </w:t>
      </w:r>
      <w:proofErr w:type="spellStart"/>
      <w:r w:rsidRPr="00BE011C">
        <w:rPr>
          <w:rFonts w:ascii="Times New Roman" w:hAnsi="Times New Roman"/>
          <w:b w:val="0"/>
          <w:sz w:val="24"/>
          <w:szCs w:val="24"/>
        </w:rPr>
        <w:t>Фототаблица</w:t>
      </w:r>
      <w:proofErr w:type="spellEnd"/>
      <w:r w:rsidRPr="00BE011C">
        <w:rPr>
          <w:rFonts w:ascii="Times New Roman" w:hAnsi="Times New Roman"/>
          <w:b w:val="0"/>
          <w:sz w:val="24"/>
          <w:szCs w:val="24"/>
        </w:rPr>
        <w:t xml:space="preserve"> подписывается инспектором.</w:t>
      </w:r>
      <w:r w:rsidRPr="00BE011C">
        <w:rPr>
          <w:rFonts w:ascii="Times New Roman" w:hAnsi="Times New Roman"/>
          <w:b w:val="0"/>
          <w:color w:val="FF0000"/>
          <w:sz w:val="24"/>
          <w:szCs w:val="24"/>
        </w:rPr>
        <w:t xml:space="preserve">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4.12. Инспекционный визит, выездная проверка, может быть проведен с использованием мобильного приложения «Инспектор». Решение об использовании приложения «Инспектор» принимается Главой.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Осмотр, досмотр, опрос могут быть проведены с использованием мобильного приложения «Инспектор». Решение об использовании приложения «Инспектор» принимается Главой.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4.13.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Pr="00BE011C">
        <w:rPr>
          <w:rFonts w:ascii="Times New Roman" w:hAnsi="Times New Roman"/>
          <w:b w:val="0"/>
          <w:sz w:val="24"/>
          <w:szCs w:val="24"/>
        </w:rPr>
        <w:t>№ 248-ФЗ</w:t>
      </w:r>
      <w:r w:rsidRPr="00BE011C">
        <w:rPr>
          <w:rFonts w:ascii="Times New Roman" w:hAnsi="Times New Roman"/>
          <w:b w:val="0"/>
          <w:color w:val="000000"/>
          <w:sz w:val="24"/>
          <w:szCs w:val="24"/>
        </w:rPr>
        <w:t xml:space="preserve">, </w:t>
      </w:r>
      <w:r w:rsidRPr="00BE011C">
        <w:rPr>
          <w:rFonts w:ascii="Times New Roman" w:hAnsi="Times New Roman"/>
          <w:b w:val="0"/>
          <w:sz w:val="24"/>
          <w:szCs w:val="24"/>
        </w:rPr>
        <w:t xml:space="preserve">представить в контрольный орган информацию о невозможности присутствия при проведении контрольного мероприятия являются: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нахождение на стационарном лечении в медицинском учреждении;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нахождение за пределами Российской Федерации;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административный арест;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Информация лица должна содержать: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а) описание обстоятельств непреодолимой силы и их продолжительность;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BE011C" w:rsidRPr="00BE011C" w:rsidRDefault="00BE011C" w:rsidP="00BE011C">
      <w:pPr>
        <w:pStyle w:val="ConsPlusNormal"/>
        <w:ind w:firstLine="709"/>
        <w:jc w:val="both"/>
        <w:rPr>
          <w:rFonts w:ascii="Times New Roman" w:hAnsi="Times New Roman"/>
          <w:b w:val="0"/>
          <w:color w:val="000000"/>
          <w:sz w:val="24"/>
          <w:szCs w:val="24"/>
        </w:rPr>
      </w:pPr>
    </w:p>
    <w:p w:rsidR="00BE011C" w:rsidRPr="00BE011C" w:rsidRDefault="00BE011C" w:rsidP="00BE011C">
      <w:pPr>
        <w:pStyle w:val="ConsPlusNormal"/>
        <w:jc w:val="center"/>
        <w:rPr>
          <w:rFonts w:ascii="Times New Roman" w:hAnsi="Times New Roman"/>
          <w:bCs w:val="0"/>
          <w:color w:val="000000"/>
          <w:sz w:val="24"/>
          <w:szCs w:val="24"/>
        </w:rPr>
      </w:pPr>
      <w:r w:rsidRPr="00BE011C">
        <w:rPr>
          <w:rFonts w:ascii="Times New Roman" w:hAnsi="Times New Roman"/>
          <w:color w:val="000000"/>
          <w:sz w:val="24"/>
          <w:szCs w:val="24"/>
        </w:rPr>
        <w:t>5. Результаты контрольного мероприятия</w:t>
      </w:r>
    </w:p>
    <w:p w:rsidR="00BE011C" w:rsidRPr="00BE011C" w:rsidRDefault="00BE011C" w:rsidP="00BE011C">
      <w:pPr>
        <w:pStyle w:val="ConsPlusNormal"/>
        <w:ind w:firstLine="709"/>
        <w:jc w:val="both"/>
        <w:rPr>
          <w:rFonts w:ascii="Times New Roman" w:hAnsi="Times New Roman"/>
          <w:b w:val="0"/>
          <w:color w:val="000000"/>
          <w:sz w:val="24"/>
          <w:szCs w:val="24"/>
        </w:rPr>
      </w:pP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5.1. По окончании проведения контрольного мероприятия, предусматривающего взаимодействие с контролируемым лицом, </w:t>
      </w:r>
      <w:r w:rsidRPr="00BE011C">
        <w:rPr>
          <w:rFonts w:ascii="Times New Roman" w:hAnsi="Times New Roman"/>
          <w:b w:val="0"/>
          <w:color w:val="000000" w:themeColor="text1"/>
          <w:sz w:val="24"/>
          <w:szCs w:val="24"/>
        </w:rPr>
        <w:t xml:space="preserve">а в случаях, установленных Федеральным законом «О государственном контроле (надзоре) и муниципальном контроле в Российской Федерации», по окончании </w:t>
      </w:r>
      <w:r w:rsidRPr="00BE011C">
        <w:rPr>
          <w:rFonts w:ascii="Times New Roman" w:hAnsi="Times New Roman"/>
          <w:b w:val="0"/>
          <w:color w:val="000000"/>
          <w:sz w:val="24"/>
          <w:szCs w:val="24"/>
        </w:rPr>
        <w:t xml:space="preserve">контрольного мероприятия без взаимодействия, составляется акт контрольного мероприятия (далее также – акт). </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В случае</w:t>
      </w:r>
      <w:proofErr w:type="gramStart"/>
      <w:r w:rsidRPr="00BE011C">
        <w:rPr>
          <w:rFonts w:ascii="Times New Roman" w:hAnsi="Times New Roman"/>
          <w:b w:val="0"/>
          <w:color w:val="000000"/>
          <w:sz w:val="24"/>
          <w:szCs w:val="24"/>
        </w:rPr>
        <w:t>,</w:t>
      </w:r>
      <w:proofErr w:type="gramEnd"/>
      <w:r w:rsidRPr="00BE011C">
        <w:rPr>
          <w:rFonts w:ascii="Times New Roman" w:hAnsi="Times New Roman"/>
          <w:b w:val="0"/>
          <w:color w:val="000000"/>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должны быть приобщены к акту.</w:t>
      </w: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lastRenderedPageBreak/>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Федеральным законом о виде контроля.</w:t>
      </w:r>
      <w:r w:rsidRPr="00BE011C">
        <w:rPr>
          <w:rFonts w:ascii="Times New Roman" w:hAnsi="Times New Roman"/>
          <w:b w:val="0"/>
          <w:color w:val="FF0000"/>
          <w:sz w:val="24"/>
          <w:szCs w:val="24"/>
        </w:rPr>
        <w:t xml:space="preserve">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По итогам контрольного мероприятия без взаимодействия может выдаваться предписание в случаях, установленных законодательством.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Указанные предписания выдаются в порядке, определенном статьей 90.1 Федерального закона № 248-ФЗ.</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5.3.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w:t>
      </w:r>
      <w:proofErr w:type="gramStart"/>
      <w:r w:rsidRPr="00BE011C">
        <w:rPr>
          <w:rFonts w:ascii="Times New Roman" w:hAnsi="Times New Roman"/>
          <w:b w:val="0"/>
          <w:sz w:val="24"/>
          <w:szCs w:val="24"/>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BE011C">
        <w:rPr>
          <w:rFonts w:ascii="Times New Roman" w:hAnsi="Times New Roman"/>
          <w:b w:val="0"/>
          <w:sz w:val="24"/>
          <w:szCs w:val="24"/>
        </w:rPr>
        <w:t>, товаров и услуг, имеющих стратегическое значение и социально-экономическую значимость.</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w:t>
      </w:r>
      <w:proofErr w:type="gramStart"/>
      <w:r w:rsidRPr="00BE011C">
        <w:rPr>
          <w:rFonts w:ascii="Times New Roman" w:hAnsi="Times New Roman"/>
          <w:b w:val="0"/>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w:t>
      </w:r>
      <w:proofErr w:type="gramEnd"/>
      <w:r w:rsidRPr="00BE011C">
        <w:rPr>
          <w:rFonts w:ascii="Times New Roman" w:hAnsi="Times New Roman"/>
          <w:b w:val="0"/>
          <w:sz w:val="24"/>
          <w:szCs w:val="24"/>
        </w:rPr>
        <w:t xml:space="preserve">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 248-ФЗ, при этом осуществляя поэтапную оценку исполнения контролируемым лицом соглашения.</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Соглашение должно включать:</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1) перечень выявленных нарушений обязательных требований, подлежащих устранению контролируемым лицом;</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3) срок исполнения соглашения.</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w:t>
      </w:r>
      <w:r w:rsidRPr="00BE011C">
        <w:rPr>
          <w:rFonts w:ascii="Times New Roman" w:hAnsi="Times New Roman"/>
          <w:b w:val="0"/>
          <w:sz w:val="24"/>
          <w:szCs w:val="24"/>
        </w:rPr>
        <w:lastRenderedPageBreak/>
        <w:t>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По истечении срока исполнения соглашения контрольный орган принимает решение о признании соглашения </w:t>
      </w:r>
      <w:proofErr w:type="gramStart"/>
      <w:r w:rsidRPr="00BE011C">
        <w:rPr>
          <w:rFonts w:ascii="Times New Roman" w:hAnsi="Times New Roman"/>
          <w:b w:val="0"/>
          <w:sz w:val="24"/>
          <w:szCs w:val="24"/>
        </w:rPr>
        <w:t>исполненным</w:t>
      </w:r>
      <w:proofErr w:type="gramEnd"/>
      <w:r w:rsidRPr="00BE011C">
        <w:rPr>
          <w:rFonts w:ascii="Times New Roman" w:hAnsi="Times New Roman"/>
          <w:b w:val="0"/>
          <w:sz w:val="24"/>
          <w:szCs w:val="24"/>
        </w:rPr>
        <w:t xml:space="preserve"> или неисполненным.</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w:t>
      </w:r>
      <w:proofErr w:type="gramStart"/>
      <w:r w:rsidRPr="00BE011C">
        <w:rPr>
          <w:rFonts w:ascii="Times New Roman" w:hAnsi="Times New Roman"/>
          <w:b w:val="0"/>
          <w:sz w:val="24"/>
          <w:szCs w:val="24"/>
        </w:rPr>
        <w:t>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Контролируемое лицо не имеет права отказаться от исполнения соглашения в одностороннем порядке.</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5.4.</w:t>
      </w:r>
      <w:r w:rsidRPr="00BE011C">
        <w:rPr>
          <w:rFonts w:ascii="Times New Roman" w:hAnsi="Times New Roman"/>
          <w:b w:val="0"/>
          <w:i/>
          <w:iCs/>
          <w:sz w:val="24"/>
          <w:szCs w:val="24"/>
        </w:rPr>
        <w:t xml:space="preserve"> </w:t>
      </w:r>
      <w:r w:rsidRPr="00BE011C">
        <w:rPr>
          <w:rFonts w:ascii="Times New Roman" w:hAnsi="Times New Roman"/>
          <w:b w:val="0"/>
          <w:sz w:val="24"/>
          <w:szCs w:val="24"/>
        </w:rPr>
        <w:t>Кроме случаев, установленных частью 2 статьи 87 Федерального закона № 248-ФЗ, по результатам проведения контрольного мероприятия без взаимодействия акт составляется в случаях:</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объявления предостережения о недопустимости нарушения обязательных требований;</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5.5. По результатам проведения контрольных мероприятий публичная оценка уровня соблюдения обязательных требований не присваивается. </w:t>
      </w:r>
    </w:p>
    <w:p w:rsidR="00BE011C" w:rsidRPr="00BE011C" w:rsidRDefault="00BE011C" w:rsidP="00BE011C">
      <w:pPr>
        <w:pStyle w:val="ConsPlusNormal"/>
        <w:ind w:firstLine="709"/>
        <w:jc w:val="both"/>
        <w:rPr>
          <w:rFonts w:ascii="Times New Roman" w:hAnsi="Times New Roman"/>
          <w:sz w:val="24"/>
          <w:szCs w:val="24"/>
        </w:rPr>
      </w:pPr>
    </w:p>
    <w:p w:rsidR="00BE011C" w:rsidRPr="00BE011C" w:rsidRDefault="00BE011C" w:rsidP="00BE011C">
      <w:pPr>
        <w:pStyle w:val="ConsPlusNormal"/>
        <w:ind w:firstLine="709"/>
        <w:jc w:val="center"/>
        <w:rPr>
          <w:rFonts w:ascii="Times New Roman" w:hAnsi="Times New Roman"/>
          <w:bCs w:val="0"/>
          <w:sz w:val="24"/>
          <w:szCs w:val="24"/>
        </w:rPr>
      </w:pPr>
      <w:r w:rsidRPr="00BE011C">
        <w:rPr>
          <w:rFonts w:ascii="Times New Roman" w:hAnsi="Times New Roman"/>
          <w:sz w:val="24"/>
          <w:szCs w:val="24"/>
        </w:rPr>
        <w:t>6. Обжалование решений контрольных органов, действий (бездействия) их должностных лиц</w:t>
      </w:r>
    </w:p>
    <w:p w:rsidR="00BE011C" w:rsidRPr="00BE011C" w:rsidRDefault="00BE011C" w:rsidP="00BE011C">
      <w:pPr>
        <w:pStyle w:val="ConsPlusNormal"/>
        <w:ind w:firstLine="709"/>
        <w:jc w:val="both"/>
        <w:rPr>
          <w:rFonts w:ascii="Times New Roman" w:hAnsi="Times New Roman"/>
          <w:sz w:val="24"/>
          <w:szCs w:val="24"/>
        </w:rPr>
      </w:pP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 xml:space="preserve">6.1. 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 248-ФЗ.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BE011C" w:rsidRPr="00BE011C" w:rsidRDefault="00BE011C" w:rsidP="00BE011C">
      <w:pPr>
        <w:pStyle w:val="ConsPlusNormal"/>
        <w:jc w:val="both"/>
        <w:rPr>
          <w:rFonts w:ascii="Times New Roman" w:hAnsi="Times New Roman"/>
          <w:b w:val="0"/>
          <w:sz w:val="24"/>
          <w:szCs w:val="24"/>
        </w:rPr>
      </w:pPr>
      <w:r w:rsidRPr="00BE011C">
        <w:rPr>
          <w:rFonts w:ascii="Times New Roman" w:hAnsi="Times New Roman"/>
          <w:b w:val="0"/>
          <w:sz w:val="24"/>
          <w:szCs w:val="24"/>
        </w:rPr>
        <w:t xml:space="preserve">             1) решений о проведении контрольных мероприятий и обязательных профилактических визитов; </w:t>
      </w:r>
    </w:p>
    <w:p w:rsidR="00BE011C" w:rsidRPr="00BE011C" w:rsidRDefault="00BE011C" w:rsidP="00BE011C">
      <w:pPr>
        <w:pStyle w:val="ConsPlusNormal"/>
        <w:jc w:val="both"/>
        <w:rPr>
          <w:rFonts w:ascii="Times New Roman" w:hAnsi="Times New Roman"/>
          <w:b w:val="0"/>
          <w:sz w:val="24"/>
          <w:szCs w:val="24"/>
        </w:rPr>
      </w:pPr>
      <w:r w:rsidRPr="00BE011C">
        <w:rPr>
          <w:rFonts w:ascii="Times New Roman" w:hAnsi="Times New Roman"/>
          <w:b w:val="0"/>
          <w:sz w:val="24"/>
          <w:szCs w:val="24"/>
        </w:rPr>
        <w:t xml:space="preserve">             2) актов контрольных мероприятий и обязательных профилактических визитов, предписаний об устранении выявленных нарушений;</w:t>
      </w:r>
    </w:p>
    <w:p w:rsidR="00BE011C" w:rsidRPr="00BE011C" w:rsidRDefault="00BE011C" w:rsidP="00BE011C">
      <w:pPr>
        <w:pStyle w:val="ConsPlusNormal"/>
        <w:jc w:val="both"/>
        <w:rPr>
          <w:rFonts w:ascii="Times New Roman" w:hAnsi="Times New Roman"/>
          <w:b w:val="0"/>
          <w:sz w:val="24"/>
          <w:szCs w:val="24"/>
        </w:rPr>
      </w:pPr>
      <w:r w:rsidRPr="00BE011C">
        <w:rPr>
          <w:rFonts w:ascii="Times New Roman" w:hAnsi="Times New Roman"/>
          <w:b w:val="0"/>
          <w:sz w:val="24"/>
          <w:szCs w:val="24"/>
        </w:rPr>
        <w:t xml:space="preserve">             3) действий (бездействия) должностных лиц контрольного органа в рамках контрольных мероприятий и обязательных профилактических визитов;</w:t>
      </w:r>
    </w:p>
    <w:p w:rsidR="00BE011C" w:rsidRPr="00BE011C" w:rsidRDefault="00BE011C" w:rsidP="00BE011C">
      <w:pPr>
        <w:pStyle w:val="ConsPlusNormal"/>
        <w:jc w:val="both"/>
        <w:rPr>
          <w:rFonts w:ascii="Times New Roman" w:hAnsi="Times New Roman"/>
          <w:b w:val="0"/>
          <w:sz w:val="24"/>
          <w:szCs w:val="24"/>
        </w:rPr>
      </w:pPr>
      <w:r w:rsidRPr="00BE011C">
        <w:rPr>
          <w:rFonts w:ascii="Times New Roman" w:hAnsi="Times New Roman"/>
          <w:b w:val="0"/>
          <w:sz w:val="24"/>
          <w:szCs w:val="24"/>
        </w:rPr>
        <w:t xml:space="preserve">             4) решений об отнесении объектов контроля к соответствующей категории риска; </w:t>
      </w:r>
    </w:p>
    <w:p w:rsidR="00BE011C" w:rsidRPr="00BE011C" w:rsidRDefault="00BE011C" w:rsidP="00BE011C">
      <w:pPr>
        <w:pStyle w:val="ConsPlusNormal"/>
        <w:jc w:val="both"/>
        <w:rPr>
          <w:rFonts w:ascii="Times New Roman" w:hAnsi="Times New Roman"/>
          <w:b w:val="0"/>
          <w:sz w:val="24"/>
          <w:szCs w:val="24"/>
        </w:rPr>
      </w:pPr>
      <w:r w:rsidRPr="00BE011C">
        <w:rPr>
          <w:rFonts w:ascii="Times New Roman" w:hAnsi="Times New Roman"/>
          <w:b w:val="0"/>
          <w:sz w:val="24"/>
          <w:szCs w:val="24"/>
        </w:rPr>
        <w:t xml:space="preserve">             5) решений об отказе в проведении обязательных профилактических визитов по заявлениям контролируемых лиц; </w:t>
      </w:r>
    </w:p>
    <w:p w:rsidR="00BE011C" w:rsidRPr="00BE011C" w:rsidRDefault="00BE011C" w:rsidP="00BE011C">
      <w:pPr>
        <w:pStyle w:val="ConsPlusNormal"/>
        <w:jc w:val="both"/>
        <w:rPr>
          <w:rFonts w:ascii="Times New Roman" w:hAnsi="Times New Roman"/>
          <w:b w:val="0"/>
          <w:sz w:val="24"/>
          <w:szCs w:val="24"/>
        </w:rPr>
      </w:pPr>
      <w:r w:rsidRPr="00BE011C">
        <w:rPr>
          <w:rFonts w:ascii="Times New Roman" w:hAnsi="Times New Roman"/>
          <w:b w:val="0"/>
          <w:sz w:val="24"/>
          <w:szCs w:val="24"/>
        </w:rPr>
        <w:t xml:space="preserve">             6) иных решений, принимаемых контрольными органами по итогам профилактических и (или) контрольных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rsidR="00BE011C" w:rsidRPr="00BE011C" w:rsidRDefault="00BE011C" w:rsidP="00BE011C">
      <w:pPr>
        <w:autoSpaceDE w:val="0"/>
        <w:autoSpaceDN w:val="0"/>
        <w:adjustRightInd w:val="0"/>
        <w:spacing w:after="0" w:line="240" w:lineRule="auto"/>
        <w:ind w:firstLine="709"/>
        <w:jc w:val="both"/>
        <w:rPr>
          <w:rFonts w:ascii="Times New Roman" w:eastAsiaTheme="minorHAnsi" w:hAnsi="Times New Roman"/>
          <w:sz w:val="24"/>
          <w:szCs w:val="24"/>
        </w:rPr>
      </w:pPr>
      <w:r w:rsidRPr="00BE011C">
        <w:rPr>
          <w:rFonts w:ascii="Times New Roman" w:eastAsiaTheme="minorHAnsi" w:hAnsi="Times New Roman"/>
          <w:sz w:val="24"/>
          <w:szCs w:val="24"/>
        </w:rPr>
        <w:t xml:space="preserve">6.3. </w:t>
      </w:r>
      <w:proofErr w:type="gramStart"/>
      <w:r w:rsidRPr="00BE011C">
        <w:rPr>
          <w:rFonts w:ascii="Times New Roman" w:eastAsiaTheme="minorHAnsi" w:hAnsi="Times New Roman"/>
          <w:sz w:val="24"/>
          <w:szCs w:val="24"/>
        </w:rPr>
        <w:t xml:space="preserve">До 2030 года жалоба на решение контрольного органа, действия (бездействие) его должностных лиц (в том числе на нарушение требований, установленных постановлением Правительства РФ от 10.03.2022 № 336 «Об особенностях организации и осуществления государственного контроля (надзора), муниципального контроля»), подаваемая в соответствии с </w:t>
      </w:r>
      <w:hyperlink r:id="rId16" w:history="1">
        <w:r w:rsidRPr="00BE011C">
          <w:rPr>
            <w:rFonts w:ascii="Times New Roman" w:eastAsiaTheme="minorHAnsi" w:hAnsi="Times New Roman"/>
            <w:sz w:val="24"/>
            <w:szCs w:val="24"/>
          </w:rPr>
          <w:t>главой 9</w:t>
        </w:r>
      </w:hyperlink>
      <w:r w:rsidRPr="00BE011C">
        <w:rPr>
          <w:rFonts w:ascii="Times New Roman" w:eastAsiaTheme="minorHAnsi" w:hAnsi="Times New Roman"/>
          <w:sz w:val="24"/>
          <w:szCs w:val="24"/>
        </w:rPr>
        <w:t xml:space="preserve"> Федерального закона № 248-ФЗ, подписывается усиленной квалифицированной электронной подписью, усиленной неквалифицированной </w:t>
      </w:r>
      <w:r w:rsidRPr="00BE011C">
        <w:rPr>
          <w:rFonts w:ascii="Times New Roman" w:eastAsiaTheme="minorHAnsi" w:hAnsi="Times New Roman"/>
          <w:sz w:val="24"/>
          <w:szCs w:val="24"/>
        </w:rPr>
        <w:lastRenderedPageBreak/>
        <w:t>электронной подписью, сертификат ключа проверки которой создан и</w:t>
      </w:r>
      <w:proofErr w:type="gramEnd"/>
      <w:r w:rsidRPr="00BE011C">
        <w:rPr>
          <w:rFonts w:ascii="Times New Roman" w:eastAsiaTheme="minorHAnsi" w:hAnsi="Times New Roman"/>
          <w:sz w:val="24"/>
          <w:szCs w:val="24"/>
        </w:rPr>
        <w:t xml:space="preserve"> </w:t>
      </w:r>
      <w:proofErr w:type="gramStart"/>
      <w:r w:rsidRPr="00BE011C">
        <w:rPr>
          <w:rFonts w:ascii="Times New Roman" w:eastAsiaTheme="minorHAnsi" w:hAnsi="Times New Roman"/>
          <w:sz w:val="24"/>
          <w:szCs w:val="24"/>
        </w:rPr>
        <w:t>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w:t>
      </w:r>
      <w:proofErr w:type="gramEnd"/>
      <w:r w:rsidRPr="00BE011C">
        <w:rPr>
          <w:rFonts w:ascii="Times New Roman" w:eastAsiaTheme="minorHAnsi" w:hAnsi="Times New Roman"/>
          <w:sz w:val="24"/>
          <w:szCs w:val="24"/>
        </w:rPr>
        <w:t xml:space="preserve"> (</w:t>
      </w:r>
      <w:proofErr w:type="gramStart"/>
      <w:r w:rsidRPr="00BE011C">
        <w:rPr>
          <w:rFonts w:ascii="Times New Roman" w:eastAsiaTheme="minorHAnsi" w:hAnsi="Times New Roman"/>
          <w:sz w:val="24"/>
          <w:szCs w:val="24"/>
        </w:rPr>
        <w:t>функций)») или являющегося индивидуальным предпринимателем.</w:t>
      </w:r>
      <w:proofErr w:type="gramEnd"/>
    </w:p>
    <w:p w:rsidR="00BE011C" w:rsidRPr="00BE011C" w:rsidRDefault="00BE011C" w:rsidP="00BE011C">
      <w:pPr>
        <w:pStyle w:val="ConsPlusNormal"/>
        <w:jc w:val="both"/>
        <w:rPr>
          <w:rFonts w:ascii="Times New Roman" w:hAnsi="Times New Roman"/>
          <w:b w:val="0"/>
          <w:sz w:val="24"/>
          <w:szCs w:val="24"/>
        </w:rPr>
      </w:pPr>
      <w:r w:rsidRPr="00BE011C">
        <w:rPr>
          <w:rFonts w:ascii="Times New Roman" w:hAnsi="Times New Roman"/>
          <w:b w:val="0"/>
          <w:sz w:val="24"/>
          <w:szCs w:val="24"/>
        </w:rPr>
        <w:t xml:space="preserve">           6.4. Жалоба на решение контрольного органа, действия (бездействие) его должностных лиц рассматривается Главой в порядке и в </w:t>
      </w:r>
      <w:proofErr w:type="gramStart"/>
      <w:r w:rsidRPr="00BE011C">
        <w:rPr>
          <w:rFonts w:ascii="Times New Roman" w:hAnsi="Times New Roman"/>
          <w:b w:val="0"/>
          <w:sz w:val="24"/>
          <w:szCs w:val="24"/>
        </w:rPr>
        <w:t>сроки</w:t>
      </w:r>
      <w:proofErr w:type="gramEnd"/>
      <w:r w:rsidRPr="00BE011C">
        <w:rPr>
          <w:rFonts w:ascii="Times New Roman" w:hAnsi="Times New Roman"/>
          <w:b w:val="0"/>
          <w:sz w:val="24"/>
          <w:szCs w:val="24"/>
        </w:rPr>
        <w:t xml:space="preserve"> установленные Федеральным законом № 248-ФЗ. </w:t>
      </w:r>
    </w:p>
    <w:p w:rsidR="00BE011C" w:rsidRPr="00BE011C" w:rsidRDefault="00BE011C" w:rsidP="00BE011C">
      <w:pPr>
        <w:pStyle w:val="ConsPlusNormal"/>
        <w:jc w:val="both"/>
        <w:rPr>
          <w:rFonts w:ascii="Times New Roman" w:hAnsi="Times New Roman"/>
          <w:b w:val="0"/>
          <w:sz w:val="24"/>
          <w:szCs w:val="24"/>
        </w:rPr>
      </w:pPr>
      <w:r w:rsidRPr="00BE011C">
        <w:rPr>
          <w:rFonts w:ascii="Times New Roman" w:hAnsi="Times New Roman"/>
          <w:b w:val="0"/>
          <w:sz w:val="24"/>
          <w:szCs w:val="24"/>
        </w:rPr>
        <w:t xml:space="preserve">           6.5. Судебное обжалование решений контрольного органа, действий (бездействия) его должностных </w:t>
      </w:r>
      <w:proofErr w:type="gramStart"/>
      <w:r w:rsidRPr="00BE011C">
        <w:rPr>
          <w:rFonts w:ascii="Times New Roman" w:hAnsi="Times New Roman"/>
          <w:b w:val="0"/>
          <w:sz w:val="24"/>
          <w:szCs w:val="24"/>
        </w:rPr>
        <w:t>лиц</w:t>
      </w:r>
      <w:proofErr w:type="gramEnd"/>
      <w:r w:rsidRPr="00BE011C">
        <w:rPr>
          <w:rFonts w:ascii="Times New Roman" w:hAnsi="Times New Roman"/>
          <w:b w:val="0"/>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rsidR="00BE011C" w:rsidRPr="00BE011C" w:rsidRDefault="00BE011C" w:rsidP="00BE011C">
      <w:pPr>
        <w:pStyle w:val="ConsPlusNormal"/>
        <w:jc w:val="both"/>
        <w:rPr>
          <w:rFonts w:ascii="Times New Roman" w:hAnsi="Times New Roman"/>
          <w:b w:val="0"/>
          <w:sz w:val="24"/>
          <w:szCs w:val="24"/>
        </w:rPr>
      </w:pPr>
      <w:r w:rsidRPr="00BE011C">
        <w:rPr>
          <w:rFonts w:ascii="Times New Roman" w:hAnsi="Times New Roman"/>
          <w:b w:val="0"/>
          <w:sz w:val="24"/>
          <w:szCs w:val="24"/>
        </w:rPr>
        <w:t xml:space="preserve">           6.6.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BE011C" w:rsidRPr="00BE011C" w:rsidRDefault="00BE011C" w:rsidP="00BE011C">
      <w:pPr>
        <w:pStyle w:val="ConsPlusNormal"/>
        <w:ind w:firstLine="709"/>
        <w:jc w:val="center"/>
        <w:rPr>
          <w:rFonts w:ascii="Times New Roman" w:hAnsi="Times New Roman"/>
          <w:b w:val="0"/>
          <w:bCs w:val="0"/>
          <w:color w:val="000000"/>
          <w:sz w:val="24"/>
          <w:szCs w:val="24"/>
        </w:rPr>
      </w:pPr>
    </w:p>
    <w:p w:rsidR="00BE011C" w:rsidRPr="00BE011C" w:rsidRDefault="00BE011C" w:rsidP="00BE011C">
      <w:pPr>
        <w:pStyle w:val="ConsPlusNormal"/>
        <w:jc w:val="center"/>
        <w:rPr>
          <w:rFonts w:ascii="Times New Roman" w:hAnsi="Times New Roman"/>
          <w:bCs w:val="0"/>
          <w:color w:val="000000"/>
          <w:sz w:val="24"/>
          <w:szCs w:val="24"/>
        </w:rPr>
      </w:pPr>
      <w:r w:rsidRPr="00BE011C">
        <w:rPr>
          <w:rFonts w:ascii="Times New Roman" w:hAnsi="Times New Roman"/>
          <w:color w:val="000000"/>
          <w:sz w:val="24"/>
          <w:szCs w:val="24"/>
        </w:rPr>
        <w:t>7. Заключительные положения</w:t>
      </w:r>
    </w:p>
    <w:p w:rsidR="00BE011C" w:rsidRPr="00BE011C" w:rsidRDefault="00BE011C" w:rsidP="00BE011C">
      <w:pPr>
        <w:pStyle w:val="ConsPlusNormal"/>
        <w:ind w:firstLine="709"/>
        <w:jc w:val="center"/>
        <w:rPr>
          <w:rFonts w:ascii="Times New Roman" w:hAnsi="Times New Roman"/>
          <w:b w:val="0"/>
          <w:color w:val="000000"/>
          <w:sz w:val="24"/>
          <w:szCs w:val="24"/>
        </w:rPr>
      </w:pPr>
    </w:p>
    <w:p w:rsidR="00BE011C" w:rsidRPr="00BE011C" w:rsidRDefault="00BE011C" w:rsidP="00BE011C">
      <w:pPr>
        <w:pStyle w:val="ConsPlusNormal"/>
        <w:ind w:firstLine="709"/>
        <w:jc w:val="both"/>
        <w:rPr>
          <w:rFonts w:ascii="Times New Roman" w:hAnsi="Times New Roman"/>
          <w:b w:val="0"/>
          <w:color w:val="000000"/>
          <w:sz w:val="24"/>
          <w:szCs w:val="24"/>
        </w:rPr>
      </w:pPr>
      <w:r w:rsidRPr="00BE011C">
        <w:rPr>
          <w:rFonts w:ascii="Times New Roman" w:hAnsi="Times New Roman"/>
          <w:b w:val="0"/>
          <w:color w:val="000000"/>
          <w:sz w:val="24"/>
          <w:szCs w:val="24"/>
        </w:rPr>
        <w:t xml:space="preserve">7.1.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proofErr w:type="gramStart"/>
      <w:r w:rsidRPr="00BE011C">
        <w:rPr>
          <w:rFonts w:ascii="Times New Roman" w:hAnsi="Times New Roman"/>
          <w:b w:val="0"/>
          <w:color w:val="000000"/>
          <w:sz w:val="24"/>
          <w:szCs w:val="24"/>
        </w:rPr>
        <w:t>осуществляться</w:t>
      </w:r>
      <w:proofErr w:type="gramEnd"/>
      <w:r w:rsidRPr="00BE011C">
        <w:rPr>
          <w:rFonts w:ascii="Times New Roman" w:hAnsi="Times New Roman"/>
          <w:b w:val="0"/>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BE011C" w:rsidRPr="00BE011C" w:rsidRDefault="00BE011C" w:rsidP="00BE011C">
      <w:pPr>
        <w:pStyle w:val="ConsPlusNormal"/>
        <w:ind w:firstLine="709"/>
        <w:jc w:val="both"/>
        <w:rPr>
          <w:rFonts w:ascii="Times New Roman" w:hAnsi="Times New Roman"/>
          <w:b w:val="0"/>
          <w:sz w:val="24"/>
          <w:szCs w:val="24"/>
        </w:rPr>
      </w:pPr>
      <w:r w:rsidRPr="00BE011C">
        <w:rPr>
          <w:rFonts w:ascii="Times New Roman" w:hAnsi="Times New Roman"/>
          <w:b w:val="0"/>
          <w:sz w:val="24"/>
          <w:szCs w:val="24"/>
        </w:rPr>
        <w:t>7.2. Пункт 5.4 настоящего Положения вступает в силу с 1 сентября 2025 года.</w:t>
      </w:r>
      <w:bookmarkStart w:id="3" w:name="Par318"/>
      <w:bookmarkStart w:id="4" w:name="Par381"/>
      <w:bookmarkEnd w:id="3"/>
      <w:bookmarkEnd w:id="4"/>
    </w:p>
    <w:p w:rsidR="00BE011C" w:rsidRPr="00BE011C" w:rsidRDefault="00BE011C" w:rsidP="00BE011C">
      <w:pPr>
        <w:pStyle w:val="ConsPlusNormal"/>
        <w:ind w:firstLine="709"/>
        <w:jc w:val="both"/>
        <w:rPr>
          <w:rFonts w:ascii="Times New Roman" w:hAnsi="Times New Roman"/>
          <w:b w:val="0"/>
          <w:sz w:val="24"/>
          <w:szCs w:val="24"/>
        </w:rPr>
      </w:pPr>
    </w:p>
    <w:p w:rsidR="00BE011C" w:rsidRDefault="00BE011C"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Default="0043672B" w:rsidP="00BE011C">
      <w:pPr>
        <w:pStyle w:val="ConsPlusNormal"/>
        <w:ind w:firstLine="709"/>
        <w:jc w:val="both"/>
        <w:rPr>
          <w:rFonts w:ascii="Times New Roman" w:hAnsi="Times New Roman"/>
          <w:b w:val="0"/>
          <w:sz w:val="24"/>
          <w:szCs w:val="24"/>
        </w:rPr>
      </w:pPr>
    </w:p>
    <w:p w:rsidR="0043672B" w:rsidRPr="00BE011C" w:rsidRDefault="0043672B" w:rsidP="00BE011C">
      <w:pPr>
        <w:pStyle w:val="ConsPlusNormal"/>
        <w:ind w:firstLine="709"/>
        <w:jc w:val="both"/>
        <w:rPr>
          <w:rFonts w:ascii="Times New Roman" w:hAnsi="Times New Roman"/>
          <w:b w:val="0"/>
          <w:sz w:val="24"/>
          <w:szCs w:val="24"/>
        </w:rPr>
      </w:pPr>
    </w:p>
    <w:p w:rsidR="00BE011C" w:rsidRPr="00BE011C" w:rsidRDefault="00BE011C" w:rsidP="00BE011C">
      <w:pPr>
        <w:pStyle w:val="ConsPlusNormal"/>
        <w:ind w:firstLine="709"/>
        <w:jc w:val="both"/>
        <w:rPr>
          <w:rFonts w:ascii="Times New Roman" w:hAnsi="Times New Roman"/>
          <w:b w:val="0"/>
          <w:sz w:val="24"/>
          <w:szCs w:val="24"/>
        </w:rPr>
      </w:pPr>
    </w:p>
    <w:p w:rsidR="00BE011C" w:rsidRPr="00BE011C" w:rsidRDefault="00BE011C" w:rsidP="00BE011C">
      <w:pPr>
        <w:pStyle w:val="ConsPlusNormal"/>
        <w:ind w:firstLine="709"/>
        <w:jc w:val="both"/>
        <w:rPr>
          <w:rFonts w:ascii="Times New Roman" w:hAnsi="Times New Roman"/>
          <w:b w:val="0"/>
          <w:sz w:val="24"/>
          <w:szCs w:val="24"/>
        </w:rPr>
      </w:pPr>
    </w:p>
    <w:p w:rsidR="00BE011C" w:rsidRPr="00BE011C" w:rsidRDefault="00BE011C" w:rsidP="00BE011C">
      <w:pPr>
        <w:pStyle w:val="ConsPlusNormal"/>
        <w:ind w:firstLine="709"/>
        <w:jc w:val="both"/>
        <w:rPr>
          <w:rFonts w:ascii="Times New Roman" w:hAnsi="Times New Roman"/>
          <w:b w:val="0"/>
          <w:sz w:val="24"/>
          <w:szCs w:val="24"/>
        </w:rPr>
      </w:pPr>
    </w:p>
    <w:p w:rsidR="00BE011C" w:rsidRPr="00BE011C" w:rsidRDefault="00BE011C" w:rsidP="00BE011C">
      <w:pPr>
        <w:pStyle w:val="ConsPlusNormal"/>
        <w:ind w:firstLine="709"/>
        <w:jc w:val="both"/>
        <w:rPr>
          <w:rFonts w:ascii="Times New Roman" w:hAnsi="Times New Roman"/>
          <w:b w:val="0"/>
          <w:sz w:val="24"/>
          <w:szCs w:val="24"/>
        </w:rPr>
      </w:pPr>
    </w:p>
    <w:p w:rsidR="00BE011C" w:rsidRPr="00BE011C" w:rsidRDefault="00BE011C" w:rsidP="00BE011C">
      <w:pPr>
        <w:pStyle w:val="ConsPlusNormal"/>
        <w:ind w:firstLine="709"/>
        <w:jc w:val="both"/>
        <w:rPr>
          <w:rFonts w:ascii="Times New Roman" w:hAnsi="Times New Roman"/>
          <w:b w:val="0"/>
          <w:sz w:val="24"/>
          <w:szCs w:val="24"/>
        </w:rPr>
      </w:pPr>
    </w:p>
    <w:p w:rsidR="00BE011C" w:rsidRPr="00BE011C" w:rsidRDefault="00BE011C" w:rsidP="00BE011C">
      <w:pPr>
        <w:spacing w:after="0" w:line="240" w:lineRule="auto"/>
        <w:ind w:left="5245"/>
        <w:contextualSpacing/>
        <w:rPr>
          <w:rFonts w:ascii="Times New Roman" w:hAnsi="Times New Roman"/>
          <w:sz w:val="24"/>
          <w:szCs w:val="24"/>
        </w:rPr>
      </w:pPr>
      <w:r w:rsidRPr="00BE011C">
        <w:rPr>
          <w:rFonts w:ascii="Times New Roman" w:hAnsi="Times New Roman"/>
          <w:sz w:val="24"/>
          <w:szCs w:val="24"/>
        </w:rPr>
        <w:lastRenderedPageBreak/>
        <w:t xml:space="preserve">Приложение </w:t>
      </w:r>
    </w:p>
    <w:p w:rsidR="00BE011C" w:rsidRPr="00BE011C" w:rsidRDefault="00BE011C" w:rsidP="00BE011C">
      <w:pPr>
        <w:spacing w:after="0" w:line="240" w:lineRule="auto"/>
        <w:ind w:left="5245"/>
        <w:contextualSpacing/>
        <w:rPr>
          <w:rFonts w:ascii="Times New Roman" w:hAnsi="Times New Roman"/>
          <w:sz w:val="24"/>
          <w:szCs w:val="24"/>
        </w:rPr>
      </w:pPr>
      <w:r w:rsidRPr="00BE011C">
        <w:rPr>
          <w:rFonts w:ascii="Times New Roman" w:hAnsi="Times New Roman"/>
          <w:sz w:val="24"/>
          <w:szCs w:val="24"/>
        </w:rPr>
        <w:t xml:space="preserve">к Положению о муниципальном контроле на автомобильном транспорте и в дорожном хозяйстве в границах </w:t>
      </w:r>
      <w:proofErr w:type="spellStart"/>
      <w:r w:rsidRPr="00BE011C">
        <w:rPr>
          <w:rFonts w:ascii="Times New Roman" w:hAnsi="Times New Roman"/>
          <w:sz w:val="24"/>
          <w:szCs w:val="24"/>
        </w:rPr>
        <w:t>Яковлевского</w:t>
      </w:r>
      <w:proofErr w:type="spellEnd"/>
      <w:r w:rsidRPr="00BE011C">
        <w:rPr>
          <w:rFonts w:ascii="Times New Roman" w:hAnsi="Times New Roman"/>
          <w:sz w:val="24"/>
          <w:szCs w:val="24"/>
        </w:rPr>
        <w:t xml:space="preserve"> муниципального округа</w:t>
      </w:r>
    </w:p>
    <w:p w:rsidR="00BE011C" w:rsidRPr="00BE011C" w:rsidRDefault="00BE011C" w:rsidP="00BE011C">
      <w:pPr>
        <w:spacing w:after="0" w:line="240" w:lineRule="auto"/>
        <w:ind w:left="5245"/>
        <w:contextualSpacing/>
        <w:jc w:val="right"/>
        <w:rPr>
          <w:rFonts w:ascii="Times New Roman" w:hAnsi="Times New Roman"/>
          <w:sz w:val="24"/>
          <w:szCs w:val="24"/>
        </w:rPr>
      </w:pPr>
    </w:p>
    <w:p w:rsidR="00BE011C" w:rsidRPr="004626C5" w:rsidRDefault="00BE011C" w:rsidP="00BE011C">
      <w:pPr>
        <w:spacing w:after="0" w:line="240" w:lineRule="auto"/>
        <w:jc w:val="center"/>
        <w:rPr>
          <w:rFonts w:ascii="Times New Roman" w:hAnsi="Times New Roman"/>
          <w:b/>
          <w:bCs/>
          <w:color w:val="000000"/>
          <w:sz w:val="24"/>
          <w:szCs w:val="24"/>
          <w:lang w:eastAsia="zh-CN"/>
        </w:rPr>
      </w:pPr>
      <w:r w:rsidRPr="004626C5">
        <w:rPr>
          <w:rFonts w:ascii="Times New Roman" w:hAnsi="Times New Roman"/>
          <w:b/>
          <w:bCs/>
          <w:color w:val="000000"/>
          <w:sz w:val="24"/>
          <w:szCs w:val="24"/>
          <w:lang w:eastAsia="zh-CN"/>
        </w:rPr>
        <w:t>Критерии</w:t>
      </w:r>
    </w:p>
    <w:p w:rsidR="00BE011C" w:rsidRPr="004626C5" w:rsidRDefault="00BE011C" w:rsidP="00BE011C">
      <w:pPr>
        <w:spacing w:after="0" w:line="240" w:lineRule="auto"/>
        <w:ind w:firstLine="567"/>
        <w:jc w:val="center"/>
        <w:rPr>
          <w:rFonts w:ascii="Times New Roman" w:hAnsi="Times New Roman"/>
          <w:b/>
          <w:bCs/>
          <w:color w:val="000000"/>
          <w:sz w:val="24"/>
          <w:szCs w:val="24"/>
          <w:lang w:eastAsia="zh-CN"/>
        </w:rPr>
      </w:pPr>
      <w:r w:rsidRPr="004626C5">
        <w:rPr>
          <w:rFonts w:ascii="Times New Roman" w:hAnsi="Times New Roman"/>
          <w:b/>
          <w:bCs/>
          <w:color w:val="000000"/>
          <w:sz w:val="24"/>
          <w:szCs w:val="24"/>
          <w:lang w:eastAsia="zh-CN"/>
        </w:rPr>
        <w:t xml:space="preserve">отнесения объектов контроля к определенной категории риска </w:t>
      </w:r>
    </w:p>
    <w:p w:rsidR="00BE011C" w:rsidRPr="004626C5" w:rsidRDefault="00BE011C" w:rsidP="00BE011C">
      <w:pPr>
        <w:spacing w:after="0" w:line="240" w:lineRule="auto"/>
        <w:ind w:firstLine="567"/>
        <w:jc w:val="center"/>
        <w:rPr>
          <w:rFonts w:ascii="Times New Roman" w:hAnsi="Times New Roman"/>
          <w:b/>
          <w:bCs/>
          <w:color w:val="000000"/>
          <w:sz w:val="24"/>
          <w:szCs w:val="24"/>
          <w:lang w:eastAsia="zh-CN"/>
        </w:rPr>
      </w:pPr>
      <w:r w:rsidRPr="004626C5">
        <w:rPr>
          <w:rFonts w:ascii="Times New Roman" w:hAnsi="Times New Roman"/>
          <w:b/>
          <w:bCs/>
          <w:color w:val="000000"/>
          <w:sz w:val="24"/>
          <w:szCs w:val="24"/>
          <w:lang w:eastAsia="zh-CN"/>
        </w:rPr>
        <w:t xml:space="preserve">при осуществлении Администрацией </w:t>
      </w:r>
      <w:proofErr w:type="spellStart"/>
      <w:r w:rsidRPr="004626C5">
        <w:rPr>
          <w:rFonts w:ascii="Times New Roman" w:hAnsi="Times New Roman"/>
          <w:b/>
          <w:bCs/>
          <w:color w:val="000000"/>
          <w:sz w:val="24"/>
          <w:szCs w:val="24"/>
          <w:lang w:eastAsia="zh-CN"/>
        </w:rPr>
        <w:t>Яковлевского</w:t>
      </w:r>
      <w:proofErr w:type="spellEnd"/>
      <w:r w:rsidRPr="004626C5">
        <w:rPr>
          <w:rFonts w:ascii="Times New Roman" w:hAnsi="Times New Roman"/>
          <w:b/>
          <w:bCs/>
          <w:color w:val="000000"/>
          <w:sz w:val="24"/>
          <w:szCs w:val="24"/>
          <w:lang w:eastAsia="zh-CN"/>
        </w:rPr>
        <w:t xml:space="preserve"> муниципального округа муниципального контроля на автомобильном транспорте </w:t>
      </w:r>
    </w:p>
    <w:p w:rsidR="00BE011C" w:rsidRPr="004626C5" w:rsidRDefault="00BE011C" w:rsidP="00BE011C">
      <w:pPr>
        <w:spacing w:after="0" w:line="240" w:lineRule="auto"/>
        <w:ind w:firstLine="567"/>
        <w:jc w:val="center"/>
        <w:rPr>
          <w:rFonts w:ascii="Times New Roman" w:hAnsi="Times New Roman"/>
          <w:b/>
          <w:bCs/>
          <w:color w:val="000000"/>
          <w:sz w:val="24"/>
          <w:szCs w:val="24"/>
          <w:lang w:eastAsia="zh-CN"/>
        </w:rPr>
      </w:pPr>
      <w:r w:rsidRPr="004626C5">
        <w:rPr>
          <w:rFonts w:ascii="Times New Roman" w:hAnsi="Times New Roman"/>
          <w:b/>
          <w:bCs/>
          <w:color w:val="000000"/>
          <w:sz w:val="24"/>
          <w:szCs w:val="24"/>
          <w:lang w:eastAsia="zh-CN"/>
        </w:rPr>
        <w:t>и в дорожном хозяйстве</w:t>
      </w:r>
    </w:p>
    <w:p w:rsidR="00BE011C" w:rsidRPr="00BE011C" w:rsidRDefault="00BE011C" w:rsidP="00BE011C">
      <w:pPr>
        <w:spacing w:after="0" w:line="240" w:lineRule="auto"/>
        <w:ind w:firstLine="567"/>
        <w:jc w:val="both"/>
        <w:rPr>
          <w:rFonts w:ascii="Times New Roman" w:hAnsi="Times New Roman"/>
          <w:color w:val="000000"/>
          <w:sz w:val="24"/>
          <w:szCs w:val="24"/>
        </w:rPr>
      </w:pPr>
      <w:r w:rsidRPr="00BE011C">
        <w:rPr>
          <w:rFonts w:ascii="Times New Roman" w:hAnsi="Times New Roman"/>
          <w:color w:val="000000"/>
          <w:sz w:val="24"/>
          <w:szCs w:val="24"/>
        </w:rPr>
        <w:t>  </w:t>
      </w:r>
      <w:bookmarkStart w:id="5" w:name="Par1"/>
      <w:bookmarkEnd w:id="5"/>
    </w:p>
    <w:p w:rsidR="00BE011C" w:rsidRPr="00BE011C" w:rsidRDefault="00BE011C" w:rsidP="00BE011C">
      <w:pPr>
        <w:spacing w:after="0" w:line="240" w:lineRule="auto"/>
        <w:ind w:firstLine="567"/>
        <w:jc w:val="both"/>
        <w:rPr>
          <w:rFonts w:ascii="Times New Roman" w:eastAsiaTheme="minorHAnsi" w:hAnsi="Times New Roman"/>
          <w:sz w:val="24"/>
          <w:szCs w:val="24"/>
        </w:rPr>
      </w:pPr>
      <w:r w:rsidRPr="00BE011C">
        <w:rPr>
          <w:rFonts w:ascii="Times New Roman" w:eastAsiaTheme="minorHAnsi" w:hAnsi="Times New Roman"/>
          <w:sz w:val="24"/>
          <w:szCs w:val="24"/>
        </w:rPr>
        <w:t xml:space="preserve">1. </w:t>
      </w:r>
      <w:proofErr w:type="gramStart"/>
      <w:r w:rsidRPr="00BE011C">
        <w:rPr>
          <w:rFonts w:ascii="Times New Roman" w:eastAsiaTheme="minorHAnsi" w:hAnsi="Times New Roman"/>
          <w:sz w:val="24"/>
          <w:szCs w:val="24"/>
        </w:rPr>
        <w:t xml:space="preserve">К категории среднего риска относится </w:t>
      </w:r>
      <w:r w:rsidRPr="00BE011C">
        <w:rPr>
          <w:rFonts w:ascii="Times New Roman" w:hAnsi="Times New Roman"/>
          <w:color w:val="000000"/>
          <w:sz w:val="24"/>
          <w:szCs w:val="24"/>
        </w:rPr>
        <w:t xml:space="preserve">деятельность </w:t>
      </w:r>
      <w:r w:rsidRPr="00BE011C">
        <w:rPr>
          <w:rFonts w:ascii="Times New Roman" w:eastAsiaTheme="minorHAnsi" w:hAnsi="Times New Roman"/>
          <w:sz w:val="24"/>
          <w:szCs w:val="24"/>
        </w:rPr>
        <w:t>контролируемых лиц при наличии в течение последних трех лет на дату принятия решения об отнесении к категории риска предписания, не исполненного в срок, выданного по факту несоблюдения обязательных требований, подлежащих исполнению при осуществлении деятельности на автомобильном транспорте и в дорожном хозяйстве, постановления о назначении административного наказания за совершение административного правонарушения при осуществлении деятельности на</w:t>
      </w:r>
      <w:proofErr w:type="gramEnd"/>
      <w:r w:rsidRPr="00BE011C">
        <w:rPr>
          <w:rFonts w:ascii="Times New Roman" w:eastAsiaTheme="minorHAnsi" w:hAnsi="Times New Roman"/>
          <w:sz w:val="24"/>
          <w:szCs w:val="24"/>
        </w:rPr>
        <w:t xml:space="preserve"> автомобильном </w:t>
      </w:r>
      <w:proofErr w:type="gramStart"/>
      <w:r w:rsidRPr="00BE011C">
        <w:rPr>
          <w:rFonts w:ascii="Times New Roman" w:eastAsiaTheme="minorHAnsi" w:hAnsi="Times New Roman"/>
          <w:sz w:val="24"/>
          <w:szCs w:val="24"/>
        </w:rPr>
        <w:t>транспорте</w:t>
      </w:r>
      <w:proofErr w:type="gramEnd"/>
      <w:r w:rsidRPr="00BE011C">
        <w:rPr>
          <w:rFonts w:ascii="Times New Roman" w:eastAsiaTheme="minorHAnsi" w:hAnsi="Times New Roman"/>
          <w:sz w:val="24"/>
          <w:szCs w:val="24"/>
        </w:rPr>
        <w:t xml:space="preserve"> и в дорожном хозяйстве.</w:t>
      </w:r>
    </w:p>
    <w:p w:rsidR="00BE011C" w:rsidRPr="00BE011C" w:rsidRDefault="00BE011C" w:rsidP="00BE011C">
      <w:pPr>
        <w:autoSpaceDE w:val="0"/>
        <w:autoSpaceDN w:val="0"/>
        <w:adjustRightInd w:val="0"/>
        <w:spacing w:after="0" w:line="240" w:lineRule="auto"/>
        <w:ind w:firstLine="540"/>
        <w:jc w:val="both"/>
        <w:rPr>
          <w:rFonts w:ascii="Times New Roman" w:eastAsiaTheme="minorHAnsi" w:hAnsi="Times New Roman"/>
          <w:sz w:val="24"/>
          <w:szCs w:val="24"/>
        </w:rPr>
      </w:pPr>
      <w:bookmarkStart w:id="6" w:name="Par2"/>
      <w:bookmarkEnd w:id="6"/>
      <w:r w:rsidRPr="00BE011C">
        <w:rPr>
          <w:rFonts w:ascii="Times New Roman" w:eastAsiaTheme="minorHAnsi" w:hAnsi="Times New Roman"/>
          <w:sz w:val="24"/>
          <w:szCs w:val="24"/>
        </w:rPr>
        <w:t xml:space="preserve">2. </w:t>
      </w:r>
      <w:proofErr w:type="gramStart"/>
      <w:r w:rsidRPr="00BE011C">
        <w:rPr>
          <w:rFonts w:ascii="Times New Roman" w:eastAsiaTheme="minorHAnsi" w:hAnsi="Times New Roman"/>
          <w:sz w:val="24"/>
          <w:szCs w:val="24"/>
        </w:rPr>
        <w:t xml:space="preserve">К категории умеренного риска относится </w:t>
      </w:r>
      <w:r w:rsidRPr="00BE011C">
        <w:rPr>
          <w:rFonts w:ascii="Times New Roman" w:hAnsi="Times New Roman"/>
          <w:color w:val="000000"/>
          <w:sz w:val="24"/>
          <w:szCs w:val="24"/>
        </w:rPr>
        <w:t xml:space="preserve">деятельность </w:t>
      </w:r>
      <w:r w:rsidRPr="00BE011C">
        <w:rPr>
          <w:rFonts w:ascii="Times New Roman" w:eastAsiaTheme="minorHAnsi" w:hAnsi="Times New Roman"/>
          <w:sz w:val="24"/>
          <w:szCs w:val="24"/>
        </w:rPr>
        <w:t>контролируемых лиц при наличии в течение последних пяти лет на дату принятия решения об отнесении к категории риска предписания, не исполненного в срок, выданного по факту несоблюдения обязательных требований, подлежащих исполнению при осуществлении деятельности на автомобильном транспорте и в дорожном хозяйстве, постановления о назначении административного наказания за совершение административного правонарушения при осуществлении деятельности на</w:t>
      </w:r>
      <w:proofErr w:type="gramEnd"/>
      <w:r w:rsidRPr="00BE011C">
        <w:rPr>
          <w:rFonts w:ascii="Times New Roman" w:eastAsiaTheme="minorHAnsi" w:hAnsi="Times New Roman"/>
          <w:sz w:val="24"/>
          <w:szCs w:val="24"/>
        </w:rPr>
        <w:t xml:space="preserve"> автомобильном </w:t>
      </w:r>
      <w:proofErr w:type="gramStart"/>
      <w:r w:rsidRPr="00BE011C">
        <w:rPr>
          <w:rFonts w:ascii="Times New Roman" w:eastAsiaTheme="minorHAnsi" w:hAnsi="Times New Roman"/>
          <w:sz w:val="24"/>
          <w:szCs w:val="24"/>
        </w:rPr>
        <w:t>транспорте</w:t>
      </w:r>
      <w:proofErr w:type="gramEnd"/>
      <w:r w:rsidRPr="00BE011C">
        <w:rPr>
          <w:rFonts w:ascii="Times New Roman" w:eastAsiaTheme="minorHAnsi" w:hAnsi="Times New Roman"/>
          <w:sz w:val="24"/>
          <w:szCs w:val="24"/>
        </w:rPr>
        <w:t xml:space="preserve"> и в дорожном хозяйстве.</w:t>
      </w:r>
    </w:p>
    <w:p w:rsidR="00BE011C" w:rsidRPr="00BE011C" w:rsidRDefault="00BE011C" w:rsidP="00BE011C">
      <w:pPr>
        <w:autoSpaceDE w:val="0"/>
        <w:autoSpaceDN w:val="0"/>
        <w:adjustRightInd w:val="0"/>
        <w:spacing w:after="0" w:line="240" w:lineRule="auto"/>
        <w:ind w:firstLine="540"/>
        <w:jc w:val="both"/>
        <w:rPr>
          <w:rFonts w:ascii="Times New Roman" w:eastAsiaTheme="minorHAnsi" w:hAnsi="Times New Roman"/>
          <w:sz w:val="24"/>
          <w:szCs w:val="24"/>
        </w:rPr>
      </w:pPr>
      <w:r w:rsidRPr="00BE011C">
        <w:rPr>
          <w:rFonts w:ascii="Times New Roman" w:eastAsiaTheme="minorHAnsi" w:hAnsi="Times New Roman"/>
          <w:sz w:val="24"/>
          <w:szCs w:val="24"/>
        </w:rPr>
        <w:t xml:space="preserve">3. К категории низкого риска относится деятельность контролируемых лиц, не предусмотренная </w:t>
      </w:r>
      <w:hyperlink w:anchor="Par1" w:history="1">
        <w:r w:rsidRPr="00BE011C">
          <w:rPr>
            <w:rFonts w:ascii="Times New Roman" w:eastAsiaTheme="minorHAnsi" w:hAnsi="Times New Roman"/>
            <w:sz w:val="24"/>
            <w:szCs w:val="24"/>
          </w:rPr>
          <w:t>пунктами 2</w:t>
        </w:r>
      </w:hyperlink>
      <w:r w:rsidRPr="00BE011C">
        <w:rPr>
          <w:rFonts w:ascii="Times New Roman" w:eastAsiaTheme="minorHAnsi" w:hAnsi="Times New Roman"/>
          <w:sz w:val="24"/>
          <w:szCs w:val="24"/>
        </w:rPr>
        <w:t xml:space="preserve"> и </w:t>
      </w:r>
      <w:hyperlink w:anchor="Par2" w:history="1">
        <w:r w:rsidRPr="00BE011C">
          <w:rPr>
            <w:rFonts w:ascii="Times New Roman" w:eastAsiaTheme="minorHAnsi" w:hAnsi="Times New Roman"/>
            <w:sz w:val="24"/>
            <w:szCs w:val="24"/>
          </w:rPr>
          <w:t>3</w:t>
        </w:r>
      </w:hyperlink>
      <w:r w:rsidRPr="00BE011C">
        <w:rPr>
          <w:rFonts w:ascii="Times New Roman" w:eastAsiaTheme="minorHAnsi" w:hAnsi="Times New Roman"/>
          <w:sz w:val="24"/>
          <w:szCs w:val="24"/>
        </w:rPr>
        <w:t xml:space="preserve"> настоящего приложения.</w:t>
      </w:r>
    </w:p>
    <w:p w:rsidR="00BE011C" w:rsidRPr="00BE011C" w:rsidRDefault="00BE011C" w:rsidP="00BE011C">
      <w:pPr>
        <w:autoSpaceDE w:val="0"/>
        <w:autoSpaceDN w:val="0"/>
        <w:adjustRightInd w:val="0"/>
        <w:spacing w:after="0" w:line="240" w:lineRule="auto"/>
        <w:ind w:firstLine="540"/>
        <w:jc w:val="both"/>
        <w:rPr>
          <w:rFonts w:ascii="Times New Roman" w:eastAsiaTheme="minorHAnsi" w:hAnsi="Times New Roman"/>
          <w:sz w:val="24"/>
          <w:szCs w:val="24"/>
        </w:rPr>
      </w:pPr>
      <w:r w:rsidRPr="00BE011C">
        <w:rPr>
          <w:rFonts w:ascii="Times New Roman" w:eastAsiaTheme="minorHAnsi" w:hAnsi="Times New Roman"/>
          <w:sz w:val="24"/>
          <w:szCs w:val="24"/>
        </w:rPr>
        <w:t>4.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высоким категориям риска.</w:t>
      </w:r>
    </w:p>
    <w:p w:rsidR="00BE011C" w:rsidRPr="00BE011C" w:rsidRDefault="00BE011C" w:rsidP="00BE011C">
      <w:pPr>
        <w:pStyle w:val="ConsPlusNormal"/>
        <w:ind w:firstLine="709"/>
        <w:jc w:val="both"/>
        <w:rPr>
          <w:rFonts w:ascii="Times New Roman" w:hAnsi="Times New Roman"/>
          <w:b w:val="0"/>
          <w:sz w:val="24"/>
          <w:szCs w:val="24"/>
        </w:rPr>
      </w:pPr>
    </w:p>
    <w:p w:rsidR="00BE011C" w:rsidRPr="00BE011C" w:rsidRDefault="00BE011C" w:rsidP="00BE011C">
      <w:pPr>
        <w:pStyle w:val="ConsPlusNormal"/>
        <w:ind w:firstLine="709"/>
        <w:jc w:val="both"/>
        <w:rPr>
          <w:rFonts w:ascii="Times New Roman" w:hAnsi="Times New Roman"/>
          <w:b w:val="0"/>
          <w:sz w:val="24"/>
          <w:szCs w:val="24"/>
        </w:rPr>
      </w:pPr>
    </w:p>
    <w:p w:rsidR="00BE011C" w:rsidRDefault="00BE011C"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BE011C">
      <w:pPr>
        <w:pStyle w:val="ConsPlusNormal"/>
        <w:ind w:firstLine="709"/>
        <w:jc w:val="both"/>
        <w:rPr>
          <w:sz w:val="28"/>
          <w:szCs w:val="28"/>
        </w:rPr>
      </w:pPr>
    </w:p>
    <w:p w:rsidR="0043672B" w:rsidRDefault="0043672B" w:rsidP="0043672B"/>
    <w:p w:rsidR="0043672B" w:rsidRDefault="0043672B" w:rsidP="0043672B">
      <w:pPr>
        <w:widowControl w:val="0"/>
        <w:spacing w:after="0" w:line="240" w:lineRule="auto"/>
        <w:ind w:firstLine="5954"/>
        <w:rPr>
          <w:rFonts w:ascii="Times New Roman" w:hAnsi="Times New Roman"/>
        </w:rPr>
      </w:pPr>
      <w:r>
        <w:rPr>
          <w:rFonts w:ascii="Times New Roman" w:hAnsi="Times New Roman"/>
          <w:noProof/>
          <w:sz w:val="24"/>
          <w:szCs w:val="24"/>
          <w:lang w:eastAsia="ru-RU"/>
        </w:rPr>
        <w:lastRenderedPageBreak/>
        <w:drawing>
          <wp:anchor distT="0" distB="0" distL="114300" distR="114300" simplePos="0" relativeHeight="251663360" behindDoc="0" locked="0" layoutInCell="1" allowOverlap="1" wp14:anchorId="73975695" wp14:editId="0FE184FF">
            <wp:simplePos x="0" y="0"/>
            <wp:positionH relativeFrom="column">
              <wp:posOffset>2729865</wp:posOffset>
            </wp:positionH>
            <wp:positionV relativeFrom="paragraph">
              <wp:posOffset>-467360</wp:posOffset>
            </wp:positionV>
            <wp:extent cx="487680" cy="638810"/>
            <wp:effectExtent l="0" t="0" r="762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672B" w:rsidRPr="008007F4" w:rsidRDefault="0043672B" w:rsidP="0043672B">
      <w:pPr>
        <w:widowControl w:val="0"/>
        <w:spacing w:after="0" w:line="240" w:lineRule="auto"/>
        <w:jc w:val="center"/>
        <w:rPr>
          <w:rFonts w:ascii="Times New Roman" w:hAnsi="Times New Roman"/>
          <w:sz w:val="24"/>
          <w:szCs w:val="24"/>
        </w:rPr>
      </w:pPr>
      <w:r w:rsidRPr="008007F4">
        <w:rPr>
          <w:rFonts w:ascii="Times New Roman" w:hAnsi="Times New Roman"/>
          <w:sz w:val="24"/>
          <w:szCs w:val="24"/>
        </w:rPr>
        <w:t>Российская Федерация Приморский край</w:t>
      </w:r>
    </w:p>
    <w:p w:rsidR="0043672B" w:rsidRPr="008007F4" w:rsidRDefault="0043672B" w:rsidP="0043672B">
      <w:pPr>
        <w:widowControl w:val="0"/>
        <w:spacing w:after="0" w:line="240" w:lineRule="auto"/>
        <w:jc w:val="center"/>
        <w:rPr>
          <w:rFonts w:ascii="Times New Roman" w:hAnsi="Times New Roman"/>
        </w:rPr>
      </w:pPr>
    </w:p>
    <w:p w:rsidR="0043672B" w:rsidRPr="008007F4" w:rsidRDefault="0043672B" w:rsidP="0043672B">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 xml:space="preserve">ДУМА </w:t>
      </w:r>
    </w:p>
    <w:p w:rsidR="0043672B" w:rsidRPr="008007F4" w:rsidRDefault="0043672B" w:rsidP="0043672B">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ЯКОВЛЕВСКОГО МУНИЦИПАЛЬНОГО ОКРУГА</w:t>
      </w:r>
    </w:p>
    <w:p w:rsidR="0043672B" w:rsidRPr="008007F4" w:rsidRDefault="0043672B" w:rsidP="0043672B">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ПРИМОРСКОГО КРАЯ</w:t>
      </w:r>
    </w:p>
    <w:p w:rsidR="0043672B" w:rsidRPr="008007F4" w:rsidRDefault="0043672B" w:rsidP="0043672B">
      <w:pPr>
        <w:widowControl w:val="0"/>
        <w:spacing w:after="0" w:line="240" w:lineRule="auto"/>
        <w:jc w:val="center"/>
        <w:rPr>
          <w:rFonts w:ascii="Times New Roman" w:hAnsi="Times New Roman"/>
          <w:b/>
          <w:sz w:val="28"/>
          <w:szCs w:val="28"/>
        </w:rPr>
      </w:pPr>
    </w:p>
    <w:p w:rsidR="0043672B" w:rsidRPr="008007F4" w:rsidRDefault="0043672B" w:rsidP="0043672B">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РЕШЕНИЕ</w:t>
      </w:r>
    </w:p>
    <w:p w:rsidR="0043672B" w:rsidRPr="008007F4" w:rsidRDefault="0043672B" w:rsidP="0043672B">
      <w:pPr>
        <w:widowControl w:val="0"/>
        <w:spacing w:after="0" w:line="240" w:lineRule="auto"/>
        <w:rPr>
          <w:rFonts w:ascii="Times New Roman" w:hAnsi="Times New Roman"/>
        </w:rPr>
      </w:pPr>
    </w:p>
    <w:p w:rsidR="0043672B" w:rsidRPr="00D56395" w:rsidRDefault="0043672B" w:rsidP="0043672B">
      <w:pPr>
        <w:rPr>
          <w:rFonts w:ascii="Times New Roman" w:hAnsi="Times New Roman"/>
        </w:rPr>
      </w:pPr>
      <w:r>
        <w:rPr>
          <w:rFonts w:ascii="Times New Roman" w:hAnsi="Times New Roman"/>
          <w:sz w:val="28"/>
          <w:szCs w:val="28"/>
        </w:rPr>
        <w:t>24 июня</w:t>
      </w:r>
      <w:r w:rsidRPr="00D56395">
        <w:rPr>
          <w:rFonts w:ascii="Times New Roman" w:hAnsi="Times New Roman"/>
          <w:sz w:val="28"/>
          <w:szCs w:val="28"/>
        </w:rPr>
        <w:t xml:space="preserve"> 2025 года           </w:t>
      </w:r>
      <w:r>
        <w:rPr>
          <w:rFonts w:ascii="Times New Roman" w:hAnsi="Times New Roman"/>
          <w:sz w:val="28"/>
          <w:szCs w:val="28"/>
        </w:rPr>
        <w:t xml:space="preserve">   </w:t>
      </w:r>
      <w:r w:rsidRPr="00D56395">
        <w:rPr>
          <w:rFonts w:ascii="Times New Roman" w:hAnsi="Times New Roman"/>
          <w:sz w:val="28"/>
          <w:szCs w:val="28"/>
        </w:rPr>
        <w:t xml:space="preserve">  </w:t>
      </w:r>
      <w:r>
        <w:rPr>
          <w:rFonts w:ascii="Times New Roman" w:hAnsi="Times New Roman"/>
          <w:sz w:val="28"/>
          <w:szCs w:val="28"/>
        </w:rPr>
        <w:t xml:space="preserve">  </w:t>
      </w:r>
      <w:r w:rsidRPr="00D56395">
        <w:rPr>
          <w:rFonts w:ascii="Times New Roman" w:hAnsi="Times New Roman"/>
          <w:sz w:val="28"/>
          <w:szCs w:val="28"/>
        </w:rPr>
        <w:t xml:space="preserve">      </w:t>
      </w:r>
      <w:proofErr w:type="gramStart"/>
      <w:r w:rsidRPr="00D56395">
        <w:rPr>
          <w:rFonts w:ascii="Times New Roman" w:hAnsi="Times New Roman"/>
          <w:sz w:val="28"/>
          <w:szCs w:val="28"/>
        </w:rPr>
        <w:t>с</w:t>
      </w:r>
      <w:proofErr w:type="gramEnd"/>
      <w:r w:rsidRPr="00D56395">
        <w:rPr>
          <w:rFonts w:ascii="Times New Roman" w:hAnsi="Times New Roman"/>
          <w:sz w:val="28"/>
          <w:szCs w:val="28"/>
        </w:rPr>
        <w:t xml:space="preserve">. Яковлевка                          № </w:t>
      </w:r>
      <w:r>
        <w:rPr>
          <w:rFonts w:ascii="Times New Roman" w:hAnsi="Times New Roman"/>
          <w:sz w:val="28"/>
          <w:szCs w:val="28"/>
        </w:rPr>
        <w:t xml:space="preserve">  - НПА</w:t>
      </w:r>
    </w:p>
    <w:p w:rsidR="0043672B" w:rsidRPr="00263098" w:rsidRDefault="0043672B" w:rsidP="0043672B">
      <w:pPr>
        <w:spacing w:after="0" w:line="240" w:lineRule="auto"/>
        <w:jc w:val="center"/>
        <w:rPr>
          <w:rFonts w:ascii="Times New Roman" w:hAnsi="Times New Roman"/>
          <w:bCs/>
          <w:color w:val="000000"/>
          <w:sz w:val="28"/>
          <w:szCs w:val="28"/>
        </w:rPr>
      </w:pPr>
    </w:p>
    <w:p w:rsidR="0043672B" w:rsidRDefault="0043672B" w:rsidP="0043672B">
      <w:pPr>
        <w:spacing w:after="0" w:line="240" w:lineRule="auto"/>
        <w:jc w:val="center"/>
        <w:rPr>
          <w:rFonts w:ascii="Times New Roman" w:hAnsi="Times New Roman"/>
          <w:b/>
          <w:bCs/>
          <w:sz w:val="28"/>
          <w:szCs w:val="28"/>
        </w:rPr>
      </w:pPr>
      <w:r w:rsidRPr="0043672B">
        <w:rPr>
          <w:rFonts w:ascii="Times New Roman" w:hAnsi="Times New Roman"/>
          <w:b/>
          <w:bCs/>
          <w:sz w:val="28"/>
          <w:szCs w:val="28"/>
        </w:rPr>
        <w:t xml:space="preserve">О </w:t>
      </w:r>
      <w:proofErr w:type="gramStart"/>
      <w:r w:rsidRPr="0043672B">
        <w:rPr>
          <w:rFonts w:ascii="Times New Roman" w:hAnsi="Times New Roman"/>
          <w:b/>
          <w:bCs/>
          <w:sz w:val="28"/>
          <w:szCs w:val="28"/>
        </w:rPr>
        <w:t>Положении</w:t>
      </w:r>
      <w:proofErr w:type="gramEnd"/>
      <w:r w:rsidRPr="0043672B">
        <w:rPr>
          <w:rFonts w:ascii="Times New Roman" w:hAnsi="Times New Roman"/>
          <w:b/>
          <w:bCs/>
          <w:sz w:val="28"/>
          <w:szCs w:val="28"/>
        </w:rPr>
        <w:t xml:space="preserve"> о муниципальном жилищном контроле </w:t>
      </w:r>
    </w:p>
    <w:p w:rsidR="0043672B" w:rsidRPr="0043672B" w:rsidRDefault="0043672B" w:rsidP="0043672B">
      <w:pPr>
        <w:spacing w:after="0" w:line="240" w:lineRule="auto"/>
        <w:jc w:val="center"/>
        <w:rPr>
          <w:rFonts w:ascii="Times New Roman" w:hAnsi="Times New Roman"/>
          <w:sz w:val="28"/>
          <w:szCs w:val="28"/>
        </w:rPr>
      </w:pPr>
      <w:r w:rsidRPr="0043672B">
        <w:rPr>
          <w:rFonts w:ascii="Times New Roman" w:hAnsi="Times New Roman"/>
          <w:b/>
          <w:bCs/>
          <w:sz w:val="28"/>
          <w:szCs w:val="28"/>
        </w:rPr>
        <w:t xml:space="preserve">в границах </w:t>
      </w:r>
      <w:proofErr w:type="spellStart"/>
      <w:r w:rsidRPr="0043672B">
        <w:rPr>
          <w:rFonts w:ascii="Times New Roman" w:hAnsi="Times New Roman"/>
          <w:b/>
          <w:bCs/>
          <w:sz w:val="28"/>
          <w:szCs w:val="28"/>
        </w:rPr>
        <w:t>Яковлевского</w:t>
      </w:r>
      <w:proofErr w:type="spellEnd"/>
      <w:r w:rsidRPr="0043672B">
        <w:rPr>
          <w:rFonts w:ascii="Times New Roman" w:hAnsi="Times New Roman"/>
          <w:b/>
          <w:bCs/>
          <w:sz w:val="28"/>
          <w:szCs w:val="28"/>
        </w:rPr>
        <w:t xml:space="preserve"> муниципального округа</w:t>
      </w:r>
    </w:p>
    <w:p w:rsidR="0043672B" w:rsidRPr="00991829" w:rsidRDefault="0043672B" w:rsidP="0043672B">
      <w:pPr>
        <w:spacing w:after="0" w:line="240" w:lineRule="auto"/>
        <w:jc w:val="both"/>
        <w:rPr>
          <w:rFonts w:ascii="Times New Roman" w:hAnsi="Times New Roman"/>
          <w:sz w:val="28"/>
          <w:szCs w:val="28"/>
        </w:rPr>
      </w:pPr>
    </w:p>
    <w:p w:rsidR="0043672B" w:rsidRDefault="0043672B" w:rsidP="0043672B">
      <w:pPr>
        <w:spacing w:after="0" w:line="240" w:lineRule="auto"/>
        <w:ind w:firstLine="709"/>
        <w:jc w:val="both"/>
        <w:rPr>
          <w:rFonts w:ascii="Times New Roman" w:hAnsi="Times New Roman"/>
          <w:sz w:val="28"/>
          <w:szCs w:val="28"/>
        </w:rPr>
      </w:pPr>
    </w:p>
    <w:p w:rsidR="0043672B" w:rsidRPr="00991829" w:rsidRDefault="0043672B" w:rsidP="0043672B">
      <w:pPr>
        <w:spacing w:after="0" w:line="240" w:lineRule="auto"/>
        <w:ind w:firstLine="709"/>
        <w:jc w:val="both"/>
        <w:rPr>
          <w:rFonts w:ascii="Times New Roman" w:hAnsi="Times New Roman"/>
          <w:sz w:val="28"/>
          <w:szCs w:val="28"/>
        </w:rPr>
      </w:pPr>
      <w:r w:rsidRPr="00991829">
        <w:rPr>
          <w:rFonts w:ascii="Times New Roman" w:hAnsi="Times New Roman"/>
          <w:sz w:val="28"/>
          <w:szCs w:val="28"/>
        </w:rPr>
        <w:t>В соответствии с Федеральным законом от 31</w:t>
      </w:r>
      <w:r>
        <w:rPr>
          <w:rFonts w:ascii="Times New Roman" w:hAnsi="Times New Roman"/>
          <w:sz w:val="28"/>
          <w:szCs w:val="28"/>
        </w:rPr>
        <w:t xml:space="preserve"> июля </w:t>
      </w:r>
      <w:r w:rsidRPr="00991829">
        <w:rPr>
          <w:rFonts w:ascii="Times New Roman" w:hAnsi="Times New Roman"/>
          <w:sz w:val="28"/>
          <w:szCs w:val="28"/>
        </w:rPr>
        <w:t xml:space="preserve">2020 </w:t>
      </w:r>
      <w:r>
        <w:rPr>
          <w:rFonts w:ascii="Times New Roman" w:hAnsi="Times New Roman"/>
          <w:sz w:val="28"/>
          <w:szCs w:val="28"/>
        </w:rPr>
        <w:t xml:space="preserve">года </w:t>
      </w:r>
      <w:r w:rsidRPr="00991829">
        <w:rPr>
          <w:rFonts w:ascii="Times New Roman" w:hAnsi="Times New Roman"/>
          <w:sz w:val="28"/>
          <w:szCs w:val="28"/>
        </w:rPr>
        <w:t xml:space="preserve">№ 248-ФЗ «О государственном контроле (надзоре) и муниципальном контроле в Российской Федерации», </w:t>
      </w:r>
      <w:r>
        <w:rPr>
          <w:rFonts w:ascii="Times New Roman" w:hAnsi="Times New Roman"/>
          <w:sz w:val="28"/>
          <w:szCs w:val="28"/>
        </w:rPr>
        <w:t xml:space="preserve">на основании пункта 7 статьи 6, пункта 1 статьи 29, статьи 52 Устава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w:t>
      </w:r>
      <w:r w:rsidRPr="00991829">
        <w:rPr>
          <w:rFonts w:ascii="Times New Roman" w:hAnsi="Times New Roman"/>
          <w:sz w:val="28"/>
          <w:szCs w:val="28"/>
        </w:rPr>
        <w:t xml:space="preserve">  Дума </w:t>
      </w:r>
      <w:proofErr w:type="spellStart"/>
      <w:r w:rsidRPr="00991829">
        <w:rPr>
          <w:rFonts w:ascii="Times New Roman" w:hAnsi="Times New Roman"/>
          <w:sz w:val="28"/>
          <w:szCs w:val="28"/>
        </w:rPr>
        <w:t>Яковлевского</w:t>
      </w:r>
      <w:proofErr w:type="spellEnd"/>
      <w:r w:rsidRPr="00991829">
        <w:rPr>
          <w:rFonts w:ascii="Times New Roman" w:hAnsi="Times New Roman"/>
          <w:sz w:val="28"/>
          <w:szCs w:val="28"/>
        </w:rPr>
        <w:t xml:space="preserve"> муниципального округа</w:t>
      </w:r>
      <w:r>
        <w:rPr>
          <w:rFonts w:ascii="Times New Roman" w:hAnsi="Times New Roman"/>
          <w:sz w:val="28"/>
          <w:szCs w:val="28"/>
        </w:rPr>
        <w:t xml:space="preserve"> </w:t>
      </w:r>
    </w:p>
    <w:p w:rsidR="0043672B" w:rsidRPr="00991829" w:rsidRDefault="0043672B" w:rsidP="0043672B">
      <w:pPr>
        <w:shd w:val="clear" w:color="auto" w:fill="FFFFFF"/>
        <w:spacing w:after="0" w:line="240" w:lineRule="auto"/>
        <w:ind w:firstLine="720"/>
        <w:jc w:val="both"/>
        <w:rPr>
          <w:rFonts w:ascii="Times New Roman" w:hAnsi="Times New Roman"/>
          <w:sz w:val="28"/>
          <w:szCs w:val="28"/>
        </w:rPr>
      </w:pPr>
    </w:p>
    <w:p w:rsidR="0043672B" w:rsidRPr="00991829" w:rsidRDefault="0043672B" w:rsidP="0043672B">
      <w:pPr>
        <w:autoSpaceDE w:val="0"/>
        <w:autoSpaceDN w:val="0"/>
        <w:adjustRightInd w:val="0"/>
        <w:spacing w:after="0" w:line="240" w:lineRule="auto"/>
        <w:jc w:val="center"/>
        <w:rPr>
          <w:rFonts w:ascii="Times New Roman" w:hAnsi="Times New Roman"/>
          <w:b/>
          <w:bCs/>
          <w:iCs/>
          <w:sz w:val="28"/>
          <w:szCs w:val="28"/>
        </w:rPr>
      </w:pPr>
      <w:r w:rsidRPr="00991829">
        <w:rPr>
          <w:rFonts w:ascii="Times New Roman" w:hAnsi="Times New Roman"/>
          <w:b/>
          <w:bCs/>
          <w:iCs/>
          <w:sz w:val="28"/>
          <w:szCs w:val="28"/>
        </w:rPr>
        <w:t>РЕШИЛА:</w:t>
      </w:r>
    </w:p>
    <w:p w:rsidR="0043672B" w:rsidRPr="00991829" w:rsidRDefault="0043672B" w:rsidP="0043672B">
      <w:pPr>
        <w:spacing w:after="0" w:line="240" w:lineRule="auto"/>
        <w:jc w:val="both"/>
        <w:rPr>
          <w:rFonts w:ascii="Times New Roman" w:hAnsi="Times New Roman"/>
          <w:sz w:val="28"/>
          <w:szCs w:val="28"/>
        </w:rPr>
      </w:pPr>
    </w:p>
    <w:p w:rsidR="0043672B" w:rsidRPr="00991829" w:rsidRDefault="0043672B" w:rsidP="0043672B">
      <w:pPr>
        <w:spacing w:after="0" w:line="240" w:lineRule="auto"/>
        <w:ind w:firstLine="709"/>
        <w:jc w:val="both"/>
        <w:rPr>
          <w:rFonts w:ascii="Times New Roman" w:hAnsi="Times New Roman"/>
          <w:sz w:val="28"/>
          <w:szCs w:val="28"/>
        </w:rPr>
      </w:pPr>
      <w:r w:rsidRPr="00991829">
        <w:rPr>
          <w:rFonts w:ascii="Times New Roman" w:hAnsi="Times New Roman"/>
          <w:sz w:val="28"/>
          <w:szCs w:val="28"/>
        </w:rPr>
        <w:t xml:space="preserve">1. Утвердить Положение </w:t>
      </w:r>
      <w:r w:rsidRPr="0043672B">
        <w:rPr>
          <w:rFonts w:ascii="Times New Roman" w:hAnsi="Times New Roman"/>
          <w:sz w:val="28"/>
          <w:szCs w:val="28"/>
        </w:rPr>
        <w:t xml:space="preserve">о муниципальном жилищном контроле </w:t>
      </w:r>
      <w:r w:rsidRPr="00263098">
        <w:rPr>
          <w:rFonts w:ascii="Times New Roman" w:hAnsi="Times New Roman"/>
          <w:sz w:val="28"/>
          <w:szCs w:val="28"/>
        </w:rPr>
        <w:t xml:space="preserve">в границах </w:t>
      </w:r>
      <w:proofErr w:type="spellStart"/>
      <w:r w:rsidRPr="00263098">
        <w:rPr>
          <w:rFonts w:ascii="Times New Roman" w:hAnsi="Times New Roman"/>
          <w:sz w:val="28"/>
          <w:szCs w:val="28"/>
        </w:rPr>
        <w:t>Яковлевского</w:t>
      </w:r>
      <w:proofErr w:type="spellEnd"/>
      <w:r w:rsidRPr="00263098">
        <w:rPr>
          <w:rFonts w:ascii="Times New Roman" w:hAnsi="Times New Roman"/>
          <w:sz w:val="28"/>
          <w:szCs w:val="28"/>
        </w:rPr>
        <w:t xml:space="preserve"> муниципального округа</w:t>
      </w:r>
      <w:r w:rsidRPr="00991829">
        <w:rPr>
          <w:rFonts w:ascii="Times New Roman" w:hAnsi="Times New Roman"/>
          <w:sz w:val="28"/>
          <w:szCs w:val="28"/>
        </w:rPr>
        <w:t xml:space="preserve"> (прилагается).</w:t>
      </w:r>
    </w:p>
    <w:p w:rsidR="0043672B" w:rsidRPr="0043672B" w:rsidRDefault="0043672B" w:rsidP="0043672B">
      <w:pPr>
        <w:spacing w:after="0" w:line="240" w:lineRule="auto"/>
        <w:ind w:firstLine="709"/>
        <w:jc w:val="both"/>
        <w:rPr>
          <w:rFonts w:ascii="Times New Roman" w:hAnsi="Times New Roman"/>
          <w:sz w:val="28"/>
          <w:szCs w:val="28"/>
        </w:rPr>
      </w:pPr>
      <w:r w:rsidRPr="00991829">
        <w:rPr>
          <w:rFonts w:ascii="Times New Roman" w:hAnsi="Times New Roman"/>
          <w:sz w:val="28"/>
          <w:szCs w:val="28"/>
        </w:rPr>
        <w:t xml:space="preserve">2. Признать утратившим силу решение Думы </w:t>
      </w:r>
      <w:proofErr w:type="spellStart"/>
      <w:r w:rsidRPr="00991829">
        <w:rPr>
          <w:rFonts w:ascii="Times New Roman" w:hAnsi="Times New Roman"/>
          <w:sz w:val="28"/>
          <w:szCs w:val="28"/>
        </w:rPr>
        <w:t>Яковлевского</w:t>
      </w:r>
      <w:proofErr w:type="spellEnd"/>
      <w:r w:rsidRPr="00991829">
        <w:rPr>
          <w:rFonts w:ascii="Times New Roman" w:hAnsi="Times New Roman"/>
          <w:sz w:val="28"/>
          <w:szCs w:val="28"/>
        </w:rPr>
        <w:t xml:space="preserve"> муниципального округа </w:t>
      </w:r>
      <w:r w:rsidRPr="00263098">
        <w:rPr>
          <w:rFonts w:ascii="Times New Roman" w:hAnsi="Times New Roman"/>
          <w:sz w:val="28"/>
          <w:szCs w:val="28"/>
        </w:rPr>
        <w:t xml:space="preserve">от </w:t>
      </w:r>
      <w:r w:rsidRPr="0043672B">
        <w:rPr>
          <w:rFonts w:ascii="Times New Roman" w:hAnsi="Times New Roman"/>
          <w:sz w:val="28"/>
          <w:szCs w:val="28"/>
        </w:rPr>
        <w:t xml:space="preserve">26 марта 2024 года № 266 </w:t>
      </w:r>
      <w:r>
        <w:rPr>
          <w:rFonts w:ascii="Times New Roman" w:hAnsi="Times New Roman"/>
          <w:sz w:val="28"/>
          <w:szCs w:val="28"/>
        </w:rPr>
        <w:t>–</w:t>
      </w:r>
      <w:r w:rsidRPr="0043672B">
        <w:rPr>
          <w:rFonts w:ascii="Times New Roman" w:hAnsi="Times New Roman"/>
          <w:sz w:val="28"/>
          <w:szCs w:val="28"/>
        </w:rPr>
        <w:t xml:space="preserve"> НПА</w:t>
      </w:r>
      <w:r>
        <w:rPr>
          <w:rFonts w:ascii="Times New Roman" w:hAnsi="Times New Roman"/>
          <w:sz w:val="28"/>
          <w:szCs w:val="28"/>
        </w:rPr>
        <w:t xml:space="preserve"> «</w:t>
      </w:r>
      <w:r w:rsidRPr="0043672B">
        <w:rPr>
          <w:rFonts w:ascii="Times New Roman" w:hAnsi="Times New Roman"/>
          <w:sz w:val="28"/>
          <w:szCs w:val="28"/>
        </w:rPr>
        <w:t xml:space="preserve">О </w:t>
      </w:r>
      <w:proofErr w:type="gramStart"/>
      <w:r w:rsidRPr="0043672B">
        <w:rPr>
          <w:rFonts w:ascii="Times New Roman" w:hAnsi="Times New Roman"/>
          <w:sz w:val="28"/>
          <w:szCs w:val="28"/>
        </w:rPr>
        <w:t>Положении</w:t>
      </w:r>
      <w:proofErr w:type="gramEnd"/>
      <w:r w:rsidRPr="0043672B">
        <w:rPr>
          <w:rFonts w:ascii="Times New Roman" w:hAnsi="Times New Roman"/>
          <w:sz w:val="28"/>
          <w:szCs w:val="28"/>
        </w:rPr>
        <w:t xml:space="preserve"> о муниципальном жилищном контроле на территории </w:t>
      </w:r>
      <w:proofErr w:type="spellStart"/>
      <w:r w:rsidRPr="0043672B">
        <w:rPr>
          <w:rFonts w:ascii="Times New Roman" w:hAnsi="Times New Roman"/>
          <w:sz w:val="28"/>
          <w:szCs w:val="28"/>
        </w:rPr>
        <w:t>Яковлевского</w:t>
      </w:r>
      <w:proofErr w:type="spellEnd"/>
      <w:r w:rsidRPr="0043672B">
        <w:rPr>
          <w:rFonts w:ascii="Times New Roman" w:hAnsi="Times New Roman"/>
          <w:sz w:val="28"/>
          <w:szCs w:val="28"/>
        </w:rPr>
        <w:t xml:space="preserve"> муниципального округа</w:t>
      </w:r>
      <w:r>
        <w:rPr>
          <w:rFonts w:ascii="Times New Roman" w:hAnsi="Times New Roman"/>
          <w:sz w:val="28"/>
          <w:szCs w:val="28"/>
        </w:rPr>
        <w:t>».</w:t>
      </w:r>
    </w:p>
    <w:p w:rsidR="0043672B" w:rsidRPr="00991829" w:rsidRDefault="0043672B" w:rsidP="0043672B">
      <w:pPr>
        <w:spacing w:after="0" w:line="240" w:lineRule="auto"/>
        <w:ind w:firstLine="709"/>
        <w:jc w:val="both"/>
        <w:rPr>
          <w:rFonts w:ascii="Times New Roman" w:hAnsi="Times New Roman"/>
          <w:sz w:val="28"/>
          <w:szCs w:val="28"/>
        </w:rPr>
      </w:pPr>
      <w:r w:rsidRPr="00991829">
        <w:rPr>
          <w:rFonts w:ascii="Times New Roman" w:hAnsi="Times New Roman"/>
          <w:sz w:val="28"/>
          <w:szCs w:val="28"/>
        </w:rPr>
        <w:t>3. Настоящее решение вступает в силу после его официального опубликования.</w:t>
      </w:r>
    </w:p>
    <w:p w:rsidR="0043672B" w:rsidRPr="00991829" w:rsidRDefault="0043672B" w:rsidP="0043672B">
      <w:pPr>
        <w:spacing w:after="0" w:line="240" w:lineRule="auto"/>
        <w:ind w:firstLine="709"/>
        <w:jc w:val="both"/>
        <w:rPr>
          <w:rFonts w:ascii="Times New Roman" w:hAnsi="Times New Roman"/>
          <w:sz w:val="28"/>
          <w:szCs w:val="28"/>
        </w:rPr>
      </w:pPr>
      <w:r w:rsidRPr="00991829">
        <w:rPr>
          <w:rFonts w:ascii="Times New Roman" w:hAnsi="Times New Roman"/>
          <w:sz w:val="28"/>
          <w:szCs w:val="28"/>
        </w:rPr>
        <w:t xml:space="preserve">4. Опубликовать настоящее решение в газете «Сельский труженик» и разместить на официальном сайте </w:t>
      </w:r>
      <w:proofErr w:type="spellStart"/>
      <w:r w:rsidRPr="00991829">
        <w:rPr>
          <w:rFonts w:ascii="Times New Roman" w:hAnsi="Times New Roman"/>
          <w:sz w:val="28"/>
          <w:szCs w:val="28"/>
        </w:rPr>
        <w:t>Яковлевского</w:t>
      </w:r>
      <w:proofErr w:type="spellEnd"/>
      <w:r w:rsidRPr="00991829">
        <w:rPr>
          <w:rFonts w:ascii="Times New Roman" w:hAnsi="Times New Roman"/>
          <w:sz w:val="28"/>
          <w:szCs w:val="28"/>
        </w:rPr>
        <w:t xml:space="preserve"> муниципального округа в информационно-телекоммуникационной сети «Интернет».</w:t>
      </w:r>
    </w:p>
    <w:p w:rsidR="0043672B" w:rsidRPr="00991829" w:rsidRDefault="0043672B" w:rsidP="0043672B">
      <w:pPr>
        <w:spacing w:after="0" w:line="240" w:lineRule="auto"/>
        <w:ind w:firstLine="709"/>
        <w:jc w:val="both"/>
        <w:rPr>
          <w:rFonts w:ascii="Times New Roman" w:hAnsi="Times New Roman"/>
          <w:sz w:val="28"/>
          <w:szCs w:val="28"/>
        </w:rPr>
      </w:pPr>
    </w:p>
    <w:p w:rsidR="0043672B" w:rsidRDefault="0043672B" w:rsidP="0043672B">
      <w:pPr>
        <w:spacing w:after="0" w:line="288" w:lineRule="auto"/>
        <w:rPr>
          <w:rFonts w:ascii="Times New Roman" w:eastAsia="Times New Roman" w:hAnsi="Times New Roman"/>
          <w:sz w:val="28"/>
          <w:szCs w:val="28"/>
          <w:lang w:eastAsia="ru-RU"/>
        </w:rPr>
      </w:pPr>
    </w:p>
    <w:p w:rsidR="001C5A04" w:rsidRDefault="001C5A04" w:rsidP="0043672B">
      <w:pPr>
        <w:spacing w:after="0" w:line="288" w:lineRule="auto"/>
        <w:rPr>
          <w:rFonts w:ascii="Times New Roman" w:eastAsia="Times New Roman" w:hAnsi="Times New Roman"/>
          <w:sz w:val="28"/>
          <w:szCs w:val="28"/>
          <w:lang w:eastAsia="ru-RU"/>
        </w:rPr>
      </w:pPr>
    </w:p>
    <w:p w:rsidR="0043672B" w:rsidRPr="00B30A1D" w:rsidRDefault="0043672B" w:rsidP="0043672B">
      <w:pPr>
        <w:spacing w:after="0" w:line="240" w:lineRule="auto"/>
        <w:jc w:val="both"/>
        <w:rPr>
          <w:rFonts w:ascii="Times New Roman" w:hAnsi="Times New Roman"/>
          <w:sz w:val="28"/>
          <w:szCs w:val="28"/>
        </w:rPr>
      </w:pPr>
      <w:r w:rsidRPr="00B30A1D">
        <w:rPr>
          <w:rFonts w:ascii="Times New Roman" w:hAnsi="Times New Roman"/>
          <w:sz w:val="28"/>
          <w:szCs w:val="28"/>
        </w:rPr>
        <w:t xml:space="preserve">Председатель Думы </w:t>
      </w:r>
      <w:proofErr w:type="spellStart"/>
      <w:r w:rsidRPr="00B30A1D">
        <w:rPr>
          <w:rFonts w:ascii="Times New Roman" w:hAnsi="Times New Roman"/>
          <w:sz w:val="28"/>
          <w:szCs w:val="28"/>
        </w:rPr>
        <w:t>Яковлевского</w:t>
      </w:r>
      <w:proofErr w:type="spellEnd"/>
      <w:r w:rsidRPr="00B30A1D">
        <w:rPr>
          <w:rFonts w:ascii="Times New Roman" w:hAnsi="Times New Roman"/>
          <w:sz w:val="28"/>
          <w:szCs w:val="28"/>
        </w:rPr>
        <w:t xml:space="preserve"> </w:t>
      </w:r>
    </w:p>
    <w:p w:rsidR="0043672B" w:rsidRPr="00B30A1D" w:rsidRDefault="0043672B" w:rsidP="0043672B">
      <w:pPr>
        <w:spacing w:after="0" w:line="240" w:lineRule="auto"/>
        <w:jc w:val="both"/>
        <w:rPr>
          <w:rFonts w:ascii="Times New Roman" w:hAnsi="Times New Roman"/>
          <w:sz w:val="28"/>
          <w:szCs w:val="28"/>
        </w:rPr>
      </w:pPr>
      <w:r w:rsidRPr="00B30A1D">
        <w:rPr>
          <w:rFonts w:ascii="Times New Roman" w:hAnsi="Times New Roman"/>
          <w:sz w:val="28"/>
          <w:szCs w:val="28"/>
        </w:rPr>
        <w:t xml:space="preserve">муниципального округа                                                              Е.А. </w:t>
      </w:r>
      <w:proofErr w:type="spellStart"/>
      <w:r w:rsidRPr="00B30A1D">
        <w:rPr>
          <w:rFonts w:ascii="Times New Roman" w:hAnsi="Times New Roman"/>
          <w:sz w:val="28"/>
          <w:szCs w:val="28"/>
        </w:rPr>
        <w:t>Животягин</w:t>
      </w:r>
      <w:proofErr w:type="spellEnd"/>
    </w:p>
    <w:p w:rsidR="0043672B" w:rsidRDefault="0043672B" w:rsidP="0043672B">
      <w:pPr>
        <w:spacing w:after="0" w:line="240" w:lineRule="auto"/>
        <w:ind w:firstLine="709"/>
        <w:jc w:val="both"/>
        <w:rPr>
          <w:rFonts w:ascii="Times New Roman" w:hAnsi="Times New Roman"/>
          <w:sz w:val="28"/>
          <w:szCs w:val="28"/>
        </w:rPr>
      </w:pPr>
    </w:p>
    <w:p w:rsidR="0043672B" w:rsidRPr="00B30A1D" w:rsidRDefault="0043672B" w:rsidP="0043672B">
      <w:pPr>
        <w:spacing w:after="0" w:line="240" w:lineRule="auto"/>
        <w:ind w:firstLine="709"/>
        <w:jc w:val="both"/>
        <w:rPr>
          <w:rFonts w:ascii="Times New Roman" w:hAnsi="Times New Roman"/>
          <w:sz w:val="28"/>
          <w:szCs w:val="28"/>
        </w:rPr>
      </w:pPr>
    </w:p>
    <w:p w:rsidR="0043672B" w:rsidRPr="00B30A1D" w:rsidRDefault="0043672B" w:rsidP="0043672B">
      <w:pPr>
        <w:spacing w:after="0" w:line="240" w:lineRule="auto"/>
        <w:jc w:val="both"/>
        <w:rPr>
          <w:rFonts w:ascii="Times New Roman" w:hAnsi="Times New Roman"/>
          <w:sz w:val="28"/>
          <w:szCs w:val="28"/>
        </w:rPr>
      </w:pPr>
      <w:r w:rsidRPr="00B30A1D">
        <w:rPr>
          <w:rFonts w:ascii="Times New Roman" w:hAnsi="Times New Roman"/>
          <w:sz w:val="28"/>
          <w:szCs w:val="28"/>
        </w:rPr>
        <w:t xml:space="preserve">Глава </w:t>
      </w:r>
      <w:proofErr w:type="spellStart"/>
      <w:r w:rsidRPr="00B30A1D">
        <w:rPr>
          <w:rFonts w:ascii="Times New Roman" w:hAnsi="Times New Roman"/>
          <w:sz w:val="28"/>
          <w:szCs w:val="28"/>
        </w:rPr>
        <w:t>Яковлевского</w:t>
      </w:r>
      <w:proofErr w:type="spellEnd"/>
      <w:r w:rsidRPr="00B30A1D">
        <w:rPr>
          <w:rFonts w:ascii="Times New Roman" w:hAnsi="Times New Roman"/>
          <w:sz w:val="28"/>
          <w:szCs w:val="28"/>
        </w:rPr>
        <w:t xml:space="preserve"> </w:t>
      </w:r>
    </w:p>
    <w:p w:rsidR="0043672B" w:rsidRDefault="0043672B" w:rsidP="0043672B">
      <w:pPr>
        <w:spacing w:after="0" w:line="240" w:lineRule="auto"/>
        <w:jc w:val="both"/>
        <w:rPr>
          <w:rFonts w:ascii="Times New Roman" w:hAnsi="Times New Roman"/>
          <w:sz w:val="28"/>
          <w:szCs w:val="28"/>
        </w:rPr>
      </w:pPr>
      <w:r w:rsidRPr="00B30A1D">
        <w:rPr>
          <w:rFonts w:ascii="Times New Roman" w:hAnsi="Times New Roman"/>
          <w:sz w:val="28"/>
          <w:szCs w:val="28"/>
        </w:rPr>
        <w:t xml:space="preserve">муниципального округа                                                               А.А. </w:t>
      </w:r>
      <w:proofErr w:type="spellStart"/>
      <w:r w:rsidRPr="00B30A1D">
        <w:rPr>
          <w:rFonts w:ascii="Times New Roman" w:hAnsi="Times New Roman"/>
          <w:sz w:val="28"/>
          <w:szCs w:val="28"/>
        </w:rPr>
        <w:t>Коренчук</w:t>
      </w:r>
      <w:proofErr w:type="spellEnd"/>
    </w:p>
    <w:p w:rsidR="001C5A04" w:rsidRDefault="001C5A04" w:rsidP="0043672B">
      <w:pPr>
        <w:spacing w:after="0" w:line="240" w:lineRule="auto"/>
        <w:jc w:val="both"/>
        <w:rPr>
          <w:rFonts w:ascii="Times New Roman" w:hAnsi="Times New Roman"/>
          <w:sz w:val="28"/>
          <w:szCs w:val="28"/>
        </w:rPr>
      </w:pPr>
    </w:p>
    <w:p w:rsidR="00236704" w:rsidRDefault="00236704" w:rsidP="0043672B">
      <w:pPr>
        <w:spacing w:after="0" w:line="240" w:lineRule="auto"/>
        <w:ind w:left="5387"/>
        <w:rPr>
          <w:rFonts w:ascii="Times New Roman" w:hAnsi="Times New Roman"/>
          <w:sz w:val="24"/>
          <w:szCs w:val="24"/>
        </w:rPr>
      </w:pPr>
    </w:p>
    <w:p w:rsidR="0043672B" w:rsidRPr="00991829" w:rsidRDefault="0043672B" w:rsidP="0043672B">
      <w:pPr>
        <w:spacing w:after="0" w:line="240" w:lineRule="auto"/>
        <w:ind w:left="5387"/>
        <w:rPr>
          <w:rFonts w:ascii="Times New Roman" w:hAnsi="Times New Roman"/>
          <w:sz w:val="24"/>
          <w:szCs w:val="24"/>
        </w:rPr>
      </w:pPr>
      <w:r w:rsidRPr="00991829">
        <w:rPr>
          <w:rFonts w:ascii="Times New Roman" w:hAnsi="Times New Roman"/>
          <w:sz w:val="24"/>
          <w:szCs w:val="24"/>
        </w:rPr>
        <w:lastRenderedPageBreak/>
        <w:t>УТВЕРЖДЕНО</w:t>
      </w:r>
    </w:p>
    <w:p w:rsidR="0043672B" w:rsidRPr="00991829" w:rsidRDefault="0043672B" w:rsidP="0043672B">
      <w:pPr>
        <w:spacing w:after="0" w:line="240" w:lineRule="auto"/>
        <w:ind w:left="5387"/>
        <w:rPr>
          <w:rFonts w:ascii="Times New Roman" w:hAnsi="Times New Roman"/>
          <w:sz w:val="24"/>
          <w:szCs w:val="24"/>
        </w:rPr>
      </w:pPr>
      <w:r w:rsidRPr="00991829">
        <w:rPr>
          <w:rFonts w:ascii="Times New Roman" w:hAnsi="Times New Roman"/>
          <w:sz w:val="24"/>
          <w:szCs w:val="24"/>
        </w:rPr>
        <w:t xml:space="preserve">решением Думы </w:t>
      </w:r>
      <w:proofErr w:type="spellStart"/>
      <w:r w:rsidRPr="00991829">
        <w:rPr>
          <w:rFonts w:ascii="Times New Roman" w:hAnsi="Times New Roman"/>
          <w:sz w:val="24"/>
          <w:szCs w:val="24"/>
        </w:rPr>
        <w:t>Яковлевского</w:t>
      </w:r>
      <w:proofErr w:type="spellEnd"/>
    </w:p>
    <w:p w:rsidR="0043672B" w:rsidRPr="00991829" w:rsidRDefault="0043672B" w:rsidP="0043672B">
      <w:pPr>
        <w:spacing w:after="0" w:line="240" w:lineRule="auto"/>
        <w:ind w:left="5387"/>
        <w:rPr>
          <w:rFonts w:ascii="Times New Roman" w:hAnsi="Times New Roman"/>
          <w:sz w:val="24"/>
          <w:szCs w:val="24"/>
        </w:rPr>
      </w:pPr>
      <w:r w:rsidRPr="00991829">
        <w:rPr>
          <w:rFonts w:ascii="Times New Roman" w:hAnsi="Times New Roman"/>
          <w:sz w:val="24"/>
          <w:szCs w:val="24"/>
        </w:rPr>
        <w:t>муниципального округа</w:t>
      </w:r>
    </w:p>
    <w:p w:rsidR="0043672B" w:rsidRPr="00991829" w:rsidRDefault="0043672B" w:rsidP="0043672B">
      <w:pPr>
        <w:autoSpaceDE w:val="0"/>
        <w:autoSpaceDN w:val="0"/>
        <w:adjustRightInd w:val="0"/>
        <w:spacing w:after="0" w:line="240" w:lineRule="auto"/>
        <w:ind w:left="5387"/>
        <w:jc w:val="both"/>
        <w:rPr>
          <w:rFonts w:ascii="Times New Roman" w:hAnsi="Times New Roman"/>
          <w:sz w:val="24"/>
          <w:szCs w:val="24"/>
        </w:rPr>
      </w:pPr>
      <w:r w:rsidRPr="00991829">
        <w:rPr>
          <w:rFonts w:ascii="Times New Roman" w:hAnsi="Times New Roman"/>
          <w:sz w:val="24"/>
          <w:szCs w:val="24"/>
        </w:rPr>
        <w:t xml:space="preserve">от  </w:t>
      </w:r>
      <w:r>
        <w:rPr>
          <w:rFonts w:ascii="Times New Roman" w:hAnsi="Times New Roman"/>
          <w:sz w:val="24"/>
          <w:szCs w:val="24"/>
        </w:rPr>
        <w:t>24 июня 2025 года</w:t>
      </w:r>
      <w:r w:rsidRPr="00991829">
        <w:rPr>
          <w:rFonts w:ascii="Times New Roman" w:hAnsi="Times New Roman"/>
          <w:sz w:val="24"/>
          <w:szCs w:val="24"/>
        </w:rPr>
        <w:t xml:space="preserve"> № </w:t>
      </w:r>
      <w:r>
        <w:rPr>
          <w:rFonts w:ascii="Times New Roman" w:hAnsi="Times New Roman"/>
          <w:sz w:val="24"/>
          <w:szCs w:val="24"/>
        </w:rPr>
        <w:t xml:space="preserve">  </w:t>
      </w:r>
      <w:r w:rsidRPr="00991829">
        <w:rPr>
          <w:rFonts w:ascii="Times New Roman" w:hAnsi="Times New Roman"/>
          <w:sz w:val="24"/>
          <w:szCs w:val="24"/>
        </w:rPr>
        <w:t>- НПА</w:t>
      </w:r>
    </w:p>
    <w:p w:rsidR="0043672B" w:rsidRDefault="0043672B" w:rsidP="00BE011C">
      <w:pPr>
        <w:pStyle w:val="ConsPlusNormal"/>
        <w:ind w:firstLine="709"/>
        <w:jc w:val="both"/>
        <w:rPr>
          <w:sz w:val="28"/>
          <w:szCs w:val="28"/>
        </w:rPr>
      </w:pPr>
    </w:p>
    <w:p w:rsidR="00BE011C" w:rsidRPr="00991829" w:rsidRDefault="00BE011C" w:rsidP="00BE011C">
      <w:pPr>
        <w:spacing w:after="0" w:line="240" w:lineRule="auto"/>
        <w:rPr>
          <w:rFonts w:ascii="Times New Roman" w:hAnsi="Times New Roman"/>
          <w:sz w:val="24"/>
          <w:szCs w:val="24"/>
        </w:rPr>
      </w:pPr>
    </w:p>
    <w:p w:rsidR="00BE011C" w:rsidRPr="00304421" w:rsidRDefault="00BE011C" w:rsidP="00BE011C">
      <w:pPr>
        <w:pStyle w:val="ConsPlusNormal"/>
        <w:jc w:val="center"/>
        <w:rPr>
          <w:rFonts w:ascii="Times New Roman" w:hAnsi="Times New Roman"/>
          <w:color w:val="000000"/>
          <w:sz w:val="24"/>
          <w:szCs w:val="24"/>
        </w:rPr>
      </w:pPr>
      <w:r w:rsidRPr="00304421">
        <w:rPr>
          <w:rFonts w:ascii="Times New Roman" w:hAnsi="Times New Roman"/>
          <w:color w:val="000000"/>
          <w:sz w:val="24"/>
          <w:szCs w:val="24"/>
        </w:rPr>
        <w:t>Положение</w:t>
      </w:r>
    </w:p>
    <w:p w:rsidR="00BE011C" w:rsidRPr="00304421" w:rsidRDefault="00BE011C" w:rsidP="00BE011C">
      <w:pPr>
        <w:pStyle w:val="ConsPlusNormal"/>
        <w:jc w:val="center"/>
        <w:rPr>
          <w:rFonts w:ascii="Times New Roman" w:hAnsi="Times New Roman"/>
          <w:color w:val="000000"/>
          <w:sz w:val="24"/>
          <w:szCs w:val="24"/>
        </w:rPr>
      </w:pPr>
      <w:r w:rsidRPr="00304421">
        <w:rPr>
          <w:rFonts w:ascii="Times New Roman" w:hAnsi="Times New Roman"/>
          <w:color w:val="000000"/>
          <w:sz w:val="24"/>
          <w:szCs w:val="24"/>
        </w:rPr>
        <w:t xml:space="preserve">о муниципальном жилищном контроле </w:t>
      </w:r>
    </w:p>
    <w:p w:rsidR="00BE011C" w:rsidRPr="00304421" w:rsidRDefault="00BE011C" w:rsidP="00BE011C">
      <w:pPr>
        <w:pStyle w:val="ConsPlusNormal"/>
        <w:jc w:val="center"/>
        <w:rPr>
          <w:rFonts w:ascii="Times New Roman" w:hAnsi="Times New Roman"/>
          <w:color w:val="000000"/>
          <w:sz w:val="24"/>
          <w:szCs w:val="24"/>
        </w:rPr>
      </w:pPr>
      <w:r>
        <w:rPr>
          <w:rFonts w:ascii="Times New Roman" w:hAnsi="Times New Roman"/>
          <w:color w:val="000000"/>
          <w:sz w:val="24"/>
          <w:szCs w:val="24"/>
        </w:rPr>
        <w:t>в границах</w:t>
      </w:r>
      <w:r w:rsidRPr="00304421">
        <w:rPr>
          <w:rFonts w:ascii="Times New Roman" w:hAnsi="Times New Roman"/>
          <w:color w:val="000000"/>
          <w:sz w:val="24"/>
          <w:szCs w:val="24"/>
        </w:rPr>
        <w:t xml:space="preserve"> </w:t>
      </w:r>
      <w:proofErr w:type="spellStart"/>
      <w:r w:rsidRPr="00304421">
        <w:rPr>
          <w:rFonts w:ascii="Times New Roman" w:hAnsi="Times New Roman"/>
          <w:color w:val="000000"/>
          <w:sz w:val="24"/>
          <w:szCs w:val="24"/>
        </w:rPr>
        <w:t>Яковлевского</w:t>
      </w:r>
      <w:proofErr w:type="spellEnd"/>
      <w:r w:rsidRPr="00304421">
        <w:rPr>
          <w:rFonts w:ascii="Times New Roman" w:hAnsi="Times New Roman"/>
          <w:color w:val="000000"/>
          <w:sz w:val="24"/>
          <w:szCs w:val="24"/>
        </w:rPr>
        <w:t xml:space="preserve"> муниципального округа</w:t>
      </w:r>
    </w:p>
    <w:p w:rsidR="00BE011C" w:rsidRPr="00174FCC" w:rsidRDefault="00BE011C" w:rsidP="00BE011C">
      <w:pPr>
        <w:spacing w:after="0" w:line="240" w:lineRule="auto"/>
        <w:jc w:val="center"/>
        <w:rPr>
          <w:rFonts w:ascii="Times New Roman" w:hAnsi="Times New Roman"/>
          <w:b/>
          <w:sz w:val="24"/>
          <w:szCs w:val="24"/>
        </w:rPr>
      </w:pPr>
    </w:p>
    <w:p w:rsidR="00BE011C" w:rsidRPr="00174FCC" w:rsidRDefault="00BE011C" w:rsidP="00BE011C">
      <w:pPr>
        <w:pStyle w:val="ConsPlusNormal"/>
        <w:jc w:val="center"/>
        <w:rPr>
          <w:rFonts w:ascii="Times New Roman" w:hAnsi="Times New Roman"/>
          <w:bCs w:val="0"/>
          <w:color w:val="000000"/>
          <w:sz w:val="24"/>
          <w:szCs w:val="24"/>
        </w:rPr>
      </w:pPr>
      <w:r w:rsidRPr="00174FCC">
        <w:rPr>
          <w:rFonts w:ascii="Times New Roman" w:hAnsi="Times New Roman"/>
          <w:color w:val="000000"/>
          <w:sz w:val="24"/>
          <w:szCs w:val="24"/>
        </w:rPr>
        <w:t>1. Общие положения</w:t>
      </w:r>
    </w:p>
    <w:p w:rsidR="00BE011C" w:rsidRPr="00174FCC" w:rsidRDefault="00BE011C" w:rsidP="00BE011C">
      <w:pPr>
        <w:pStyle w:val="ConsPlusNormal"/>
        <w:jc w:val="center"/>
        <w:rPr>
          <w:rFonts w:ascii="Times New Roman" w:hAnsi="Times New Roman"/>
          <w:b w:val="0"/>
          <w:bCs w:val="0"/>
          <w:color w:val="000000"/>
          <w:sz w:val="24"/>
          <w:szCs w:val="24"/>
        </w:rPr>
      </w:pP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1.1. Настоящее Положение устанавливает порядок осуществления муниципального </w:t>
      </w:r>
      <w:r>
        <w:rPr>
          <w:rFonts w:ascii="Times New Roman" w:hAnsi="Times New Roman"/>
          <w:b w:val="0"/>
          <w:color w:val="000000"/>
          <w:sz w:val="24"/>
          <w:szCs w:val="24"/>
        </w:rPr>
        <w:t xml:space="preserve">жилищного </w:t>
      </w:r>
      <w:r w:rsidRPr="00014821">
        <w:rPr>
          <w:rFonts w:ascii="Times New Roman" w:hAnsi="Times New Roman"/>
          <w:b w:val="0"/>
          <w:color w:val="000000"/>
          <w:sz w:val="24"/>
          <w:szCs w:val="24"/>
        </w:rPr>
        <w:t xml:space="preserve">контроля в границах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color w:val="000000"/>
          <w:sz w:val="24"/>
          <w:szCs w:val="24"/>
        </w:rPr>
        <w:t xml:space="preserve"> муниципального округа (далее – муниципальный контроль).</w:t>
      </w:r>
    </w:p>
    <w:p w:rsidR="00BE011C" w:rsidRPr="008617B8" w:rsidRDefault="00BE011C" w:rsidP="00BE011C">
      <w:pPr>
        <w:autoSpaceDE w:val="0"/>
        <w:autoSpaceDN w:val="0"/>
        <w:adjustRightInd w:val="0"/>
        <w:spacing w:after="0" w:line="240" w:lineRule="auto"/>
        <w:ind w:firstLine="539"/>
        <w:jc w:val="both"/>
        <w:rPr>
          <w:rFonts w:ascii="Times New Roman" w:hAnsi="Times New Roman"/>
          <w:bCs/>
          <w:sz w:val="24"/>
          <w:szCs w:val="24"/>
        </w:rPr>
      </w:pPr>
      <w:r w:rsidRPr="008617B8">
        <w:rPr>
          <w:rFonts w:ascii="Times New Roman" w:hAnsi="Times New Roman"/>
          <w:sz w:val="24"/>
          <w:szCs w:val="24"/>
        </w:rPr>
        <w:t xml:space="preserve">1.2. </w:t>
      </w:r>
      <w:r w:rsidRPr="008617B8">
        <w:rPr>
          <w:rFonts w:ascii="Times New Roman" w:hAnsi="Times New Roman"/>
          <w:bCs/>
          <w:sz w:val="24"/>
          <w:szCs w:val="24"/>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w:t>
      </w:r>
      <w:r>
        <w:rPr>
          <w:rFonts w:ascii="Times New Roman" w:hAnsi="Times New Roman"/>
          <w:bCs/>
          <w:sz w:val="24"/>
          <w:szCs w:val="24"/>
        </w:rPr>
        <w:t xml:space="preserve">тельных требований </w:t>
      </w:r>
      <w:r w:rsidRPr="008617B8">
        <w:rPr>
          <w:rFonts w:ascii="Times New Roman" w:hAnsi="Times New Roman"/>
          <w:bCs/>
          <w:sz w:val="24"/>
          <w:szCs w:val="24"/>
        </w:rPr>
        <w:t>в отношении муниципального жилищного фонда:</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proofErr w:type="gramStart"/>
      <w:r w:rsidRPr="008617B8">
        <w:rPr>
          <w:rFonts w:ascii="Times New Roman" w:hAnsi="Times New Roman"/>
          <w:sz w:val="24"/>
          <w:szCs w:val="24"/>
        </w:rPr>
        <w:t xml:space="preserve">1) требований к использованию и сохранности жилищного фонда, в том числе </w:t>
      </w:r>
      <w:hyperlink r:id="rId17" w:history="1">
        <w:r w:rsidRPr="008617B8">
          <w:rPr>
            <w:rFonts w:ascii="Times New Roman" w:hAnsi="Times New Roman"/>
            <w:sz w:val="24"/>
            <w:szCs w:val="24"/>
          </w:rPr>
          <w:t>требований</w:t>
        </w:r>
      </w:hyperlink>
      <w:r w:rsidRPr="008617B8">
        <w:rPr>
          <w:rFonts w:ascii="Times New Roman" w:hAnsi="Times New Roman"/>
          <w:sz w:val="24"/>
          <w:szCs w:val="24"/>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 xml:space="preserve">2) требований к </w:t>
      </w:r>
      <w:hyperlink r:id="rId18" w:history="1">
        <w:r w:rsidRPr="008617B8">
          <w:rPr>
            <w:rFonts w:ascii="Times New Roman" w:hAnsi="Times New Roman"/>
            <w:sz w:val="24"/>
            <w:szCs w:val="24"/>
          </w:rPr>
          <w:t>формированию</w:t>
        </w:r>
      </w:hyperlink>
      <w:r w:rsidRPr="008617B8">
        <w:rPr>
          <w:rFonts w:ascii="Times New Roman" w:hAnsi="Times New Roman"/>
          <w:sz w:val="24"/>
          <w:szCs w:val="24"/>
        </w:rPr>
        <w:t xml:space="preserve"> фондов капитального ремонта;</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 xml:space="preserve">9) требований к порядку размещения </w:t>
      </w:r>
      <w:proofErr w:type="spellStart"/>
      <w:r w:rsidRPr="008617B8">
        <w:rPr>
          <w:rFonts w:ascii="Times New Roman" w:hAnsi="Times New Roman"/>
          <w:sz w:val="24"/>
          <w:szCs w:val="24"/>
        </w:rPr>
        <w:t>ресурсоснабжающими</w:t>
      </w:r>
      <w:proofErr w:type="spellEnd"/>
      <w:r w:rsidRPr="008617B8">
        <w:rPr>
          <w:rFonts w:ascii="Times New Roman" w:hAnsi="Times New Roman"/>
          <w:sz w:val="24"/>
          <w:szCs w:val="24"/>
        </w:rPr>
        <w:t xml:space="preserve"> организациями, лицами, осуществляющими деятельность по управлению многоквартирными домами, информации в системе;</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10) требований к обеспечению доступности для инвалидов помещений в многоквартирных домах;</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11) требований к предоставлению жилых помещений в наемных домах социального использования;</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w:t>
      </w:r>
      <w:r w:rsidRPr="008617B8">
        <w:rPr>
          <w:rFonts w:ascii="Times New Roman" w:hAnsi="Times New Roman"/>
          <w:sz w:val="24"/>
          <w:szCs w:val="24"/>
        </w:rPr>
        <w:lastRenderedPageBreak/>
        <w:t>содержанию относящихся к общему имуществу в многоквартирном доме вентиляционных и дымовых каналов.</w:t>
      </w:r>
    </w:p>
    <w:p w:rsidR="00BE011C" w:rsidRPr="008617B8" w:rsidRDefault="00BE011C" w:rsidP="00BE011C">
      <w:pPr>
        <w:autoSpaceDE w:val="0"/>
        <w:autoSpaceDN w:val="0"/>
        <w:adjustRightInd w:val="0"/>
        <w:spacing w:after="0" w:line="240" w:lineRule="auto"/>
        <w:ind w:firstLine="539"/>
        <w:jc w:val="both"/>
        <w:rPr>
          <w:rFonts w:ascii="Times New Roman" w:hAnsi="Times New Roman"/>
          <w:sz w:val="24"/>
          <w:szCs w:val="24"/>
        </w:rPr>
      </w:pPr>
      <w:r w:rsidRPr="008617B8">
        <w:rPr>
          <w:rFonts w:ascii="Times New Roman" w:hAnsi="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BE011C" w:rsidRPr="00014821" w:rsidRDefault="00BE011C" w:rsidP="00BE011C">
      <w:pPr>
        <w:spacing w:after="0" w:line="240" w:lineRule="auto"/>
        <w:ind w:firstLine="709"/>
        <w:contextualSpacing/>
        <w:jc w:val="both"/>
        <w:rPr>
          <w:rFonts w:ascii="Times New Roman" w:hAnsi="Times New Roman"/>
          <w:color w:val="000000"/>
          <w:sz w:val="24"/>
          <w:szCs w:val="24"/>
        </w:rPr>
      </w:pPr>
      <w:r w:rsidRPr="00014821">
        <w:rPr>
          <w:rFonts w:ascii="Times New Roman" w:hAnsi="Times New Roman"/>
          <w:color w:val="000000"/>
          <w:sz w:val="24"/>
          <w:szCs w:val="24"/>
        </w:rPr>
        <w:t xml:space="preserve">1.3. Муниципальный контроль осуществляется Администрацией </w:t>
      </w:r>
      <w:proofErr w:type="spellStart"/>
      <w:r w:rsidRPr="00014821">
        <w:rPr>
          <w:rFonts w:ascii="Times New Roman" w:hAnsi="Times New Roman"/>
          <w:color w:val="000000"/>
          <w:sz w:val="24"/>
          <w:szCs w:val="24"/>
        </w:rPr>
        <w:t>Яковлевского</w:t>
      </w:r>
      <w:proofErr w:type="spellEnd"/>
      <w:r w:rsidRPr="00014821">
        <w:rPr>
          <w:rFonts w:ascii="Times New Roman" w:hAnsi="Times New Roman"/>
          <w:color w:val="000000"/>
          <w:sz w:val="24"/>
          <w:szCs w:val="24"/>
        </w:rPr>
        <w:t xml:space="preserve"> муниципального округа (далее – Администрация, контрольный орган).</w:t>
      </w:r>
    </w:p>
    <w:p w:rsidR="00BE011C" w:rsidRPr="00014821" w:rsidRDefault="00BE011C" w:rsidP="00BE011C">
      <w:pPr>
        <w:spacing w:after="0" w:line="240" w:lineRule="auto"/>
        <w:ind w:firstLine="709"/>
        <w:contextualSpacing/>
        <w:jc w:val="both"/>
        <w:rPr>
          <w:rFonts w:ascii="Times New Roman" w:hAnsi="Times New Roman"/>
          <w:sz w:val="24"/>
          <w:szCs w:val="24"/>
        </w:rPr>
      </w:pPr>
      <w:r w:rsidRPr="00014821">
        <w:rPr>
          <w:rFonts w:ascii="Times New Roman" w:hAnsi="Times New Roman"/>
          <w:color w:val="000000"/>
          <w:sz w:val="24"/>
          <w:szCs w:val="24"/>
        </w:rPr>
        <w:t>От имени Администрации полномочия по муниципальному контролю осуществля</w:t>
      </w:r>
      <w:r>
        <w:rPr>
          <w:rFonts w:ascii="Times New Roman" w:hAnsi="Times New Roman"/>
          <w:color w:val="000000"/>
          <w:sz w:val="24"/>
          <w:szCs w:val="24"/>
        </w:rPr>
        <w:t>ет</w:t>
      </w:r>
      <w:r w:rsidRPr="00014821">
        <w:rPr>
          <w:rFonts w:ascii="Times New Roman" w:hAnsi="Times New Roman"/>
          <w:color w:val="000000"/>
          <w:sz w:val="24"/>
          <w:szCs w:val="24"/>
        </w:rPr>
        <w:t xml:space="preserve"> управление </w:t>
      </w:r>
      <w:r>
        <w:rPr>
          <w:rFonts w:ascii="Times New Roman" w:hAnsi="Times New Roman"/>
          <w:color w:val="000000"/>
          <w:sz w:val="24"/>
          <w:szCs w:val="24"/>
        </w:rPr>
        <w:t>жизнеобеспечения</w:t>
      </w:r>
      <w:r w:rsidRPr="00014821">
        <w:rPr>
          <w:rFonts w:ascii="Times New Roman" w:hAnsi="Times New Roman"/>
          <w:color w:val="000000"/>
          <w:sz w:val="24"/>
          <w:szCs w:val="24"/>
        </w:rPr>
        <w:t>.</w:t>
      </w:r>
      <w:r w:rsidRPr="00014821">
        <w:rPr>
          <w:rFonts w:ascii="Times New Roman" w:hAnsi="Times New Roman"/>
          <w:sz w:val="24"/>
          <w:szCs w:val="24"/>
        </w:rPr>
        <w:t xml:space="preserve"> </w:t>
      </w:r>
    </w:p>
    <w:p w:rsidR="00BE011C" w:rsidRPr="00014821" w:rsidRDefault="00BE011C" w:rsidP="00BE011C">
      <w:pPr>
        <w:spacing w:after="0" w:line="240" w:lineRule="auto"/>
        <w:ind w:firstLine="709"/>
        <w:contextualSpacing/>
        <w:jc w:val="both"/>
        <w:rPr>
          <w:rFonts w:ascii="Times New Roman" w:hAnsi="Times New Roman"/>
          <w:sz w:val="24"/>
          <w:szCs w:val="24"/>
        </w:rPr>
      </w:pPr>
      <w:r w:rsidRPr="00014821">
        <w:rPr>
          <w:rFonts w:ascii="Times New Roman" w:hAnsi="Times New Roman"/>
          <w:sz w:val="24"/>
          <w:szCs w:val="24"/>
        </w:rPr>
        <w:t xml:space="preserve">1.4. Должностным лицом Администрации, уполномоченным на принятие решения о проведении контрольных мероприятий, является глава </w:t>
      </w:r>
      <w:proofErr w:type="spellStart"/>
      <w:r w:rsidRPr="00014821">
        <w:rPr>
          <w:rFonts w:ascii="Times New Roman" w:hAnsi="Times New Roman"/>
          <w:sz w:val="24"/>
          <w:szCs w:val="24"/>
        </w:rPr>
        <w:t>Яковлевского</w:t>
      </w:r>
      <w:proofErr w:type="spellEnd"/>
      <w:r w:rsidRPr="00014821">
        <w:rPr>
          <w:rFonts w:ascii="Times New Roman" w:hAnsi="Times New Roman"/>
          <w:sz w:val="24"/>
          <w:szCs w:val="24"/>
        </w:rPr>
        <w:t xml:space="preserve"> муниципального округа, </w:t>
      </w:r>
      <w:proofErr w:type="gramStart"/>
      <w:r w:rsidRPr="00014821">
        <w:rPr>
          <w:rFonts w:ascii="Times New Roman" w:hAnsi="Times New Roman"/>
          <w:sz w:val="24"/>
          <w:szCs w:val="24"/>
        </w:rPr>
        <w:t>возглавляющий</w:t>
      </w:r>
      <w:proofErr w:type="gramEnd"/>
      <w:r w:rsidRPr="00014821">
        <w:rPr>
          <w:rFonts w:ascii="Times New Roman" w:hAnsi="Times New Roman"/>
          <w:sz w:val="24"/>
          <w:szCs w:val="24"/>
        </w:rPr>
        <w:t xml:space="preserve"> Администрацию </w:t>
      </w:r>
      <w:proofErr w:type="spellStart"/>
      <w:r w:rsidRPr="00014821">
        <w:rPr>
          <w:rFonts w:ascii="Times New Roman" w:hAnsi="Times New Roman"/>
          <w:sz w:val="24"/>
          <w:szCs w:val="24"/>
        </w:rPr>
        <w:t>Яковлевского</w:t>
      </w:r>
      <w:proofErr w:type="spellEnd"/>
      <w:r w:rsidRPr="00014821">
        <w:rPr>
          <w:rFonts w:ascii="Times New Roman" w:hAnsi="Times New Roman"/>
          <w:sz w:val="24"/>
          <w:szCs w:val="24"/>
        </w:rPr>
        <w:t xml:space="preserve"> муниципального округа (далее – Глава).</w:t>
      </w:r>
    </w:p>
    <w:p w:rsidR="00BE011C" w:rsidRPr="00014821" w:rsidRDefault="00BE011C" w:rsidP="00BE011C">
      <w:pPr>
        <w:pStyle w:val="docdata"/>
        <w:spacing w:before="0" w:beforeAutospacing="0" w:after="0" w:afterAutospacing="0"/>
        <w:ind w:firstLine="709"/>
        <w:jc w:val="both"/>
      </w:pPr>
      <w:r w:rsidRPr="00014821">
        <w:t>1.5. Должностными лицами, уполномоченными на осуществление муниципального контроля, являются должностные лица контрольного органа, в должностные обязанности которых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 должностное лицо).</w:t>
      </w:r>
    </w:p>
    <w:p w:rsidR="00BE011C" w:rsidRDefault="00BE011C" w:rsidP="00BE011C">
      <w:pPr>
        <w:pStyle w:val="docdata"/>
        <w:spacing w:before="0" w:beforeAutospacing="0" w:after="0" w:afterAutospacing="0"/>
        <w:ind w:firstLine="709"/>
        <w:jc w:val="both"/>
      </w:pPr>
      <w:r w:rsidRPr="00014821">
        <w:t>1.6. Должностные лица, уполномоченные осуществлять муниципальный</w:t>
      </w:r>
      <w:r w:rsidRPr="00F56052">
        <w:t xml:space="preserve"> контроль</w:t>
      </w:r>
      <w:r>
        <w:t>,</w:t>
      </w:r>
      <w:r w:rsidRPr="00F56052">
        <w:t xml:space="preserve"> </w:t>
      </w:r>
      <w:r>
        <w:t xml:space="preserve">пользуются правами и выполняют обязанности, установленные </w:t>
      </w:r>
      <w:hyperlink r:id="rId19" w:history="1">
        <w:r w:rsidRPr="00F56052">
          <w:t>статьей 29</w:t>
        </w:r>
      </w:hyperlink>
      <w:r>
        <w:t xml:space="preserve">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а также правами, изложенными в </w:t>
      </w:r>
      <w:hyperlink r:id="rId20" w:history="1">
        <w:r w:rsidRPr="00F56052">
          <w:t>части 12 статьи 20</w:t>
        </w:r>
      </w:hyperlink>
      <w:r>
        <w:t xml:space="preserve"> Жилищного кодекса Российской Федерации.</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1.7.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F370B7">
        <w:rPr>
          <w:rStyle w:val="a5"/>
          <w:rFonts w:ascii="Times New Roman" w:hAnsi="Times New Roman"/>
          <w:b w:val="0"/>
          <w:color w:val="000000"/>
          <w:sz w:val="24"/>
          <w:szCs w:val="24"/>
          <w:u w:val="none"/>
        </w:rPr>
        <w:t>закона</w:t>
      </w:r>
      <w:r w:rsidRPr="00014821">
        <w:rPr>
          <w:rFonts w:ascii="Times New Roman" w:hAnsi="Times New Roman"/>
          <w:b w:val="0"/>
          <w:color w:val="000000"/>
          <w:sz w:val="24"/>
          <w:szCs w:val="24"/>
        </w:rPr>
        <w:t xml:space="preserve"> № 248-ФЗ, </w:t>
      </w:r>
      <w:r>
        <w:rPr>
          <w:rFonts w:ascii="Times New Roman" w:hAnsi="Times New Roman"/>
          <w:b w:val="0"/>
          <w:color w:val="000000"/>
          <w:sz w:val="24"/>
          <w:szCs w:val="24"/>
        </w:rPr>
        <w:t xml:space="preserve">Жилищного кодекса Российской Федерации, </w:t>
      </w:r>
      <w:r w:rsidRPr="00014821">
        <w:rPr>
          <w:rFonts w:ascii="Times New Roman" w:hAnsi="Times New Roman"/>
          <w:b w:val="0"/>
          <w:color w:val="000000"/>
          <w:sz w:val="24"/>
          <w:szCs w:val="24"/>
        </w:rPr>
        <w:t>принятых в соответствии с ним</w:t>
      </w:r>
      <w:r>
        <w:rPr>
          <w:rFonts w:ascii="Times New Roman" w:hAnsi="Times New Roman"/>
          <w:b w:val="0"/>
          <w:color w:val="000000"/>
          <w:sz w:val="24"/>
          <w:szCs w:val="24"/>
        </w:rPr>
        <w:t>и</w:t>
      </w:r>
      <w:r w:rsidRPr="00014821">
        <w:rPr>
          <w:rFonts w:ascii="Times New Roman" w:hAnsi="Times New Roman"/>
          <w:b w:val="0"/>
          <w:color w:val="000000"/>
          <w:sz w:val="24"/>
          <w:szCs w:val="24"/>
        </w:rPr>
        <w:t xml:space="preserve"> постановлений Правительства Российской Федерации.</w:t>
      </w:r>
    </w:p>
    <w:p w:rsidR="00BE011C" w:rsidRPr="00B06188"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1.8. </w:t>
      </w:r>
      <w:r w:rsidRPr="00B06188">
        <w:rPr>
          <w:rFonts w:ascii="Times New Roman" w:hAnsi="Times New Roman"/>
          <w:b w:val="0"/>
          <w:color w:val="000000"/>
          <w:sz w:val="24"/>
          <w:szCs w:val="24"/>
        </w:rPr>
        <w:t xml:space="preserve">Объектом муниципального контроля является деятельность, действия (бездействие) контролируемых лиц, в рамках которых должны соблюдаться обязательные требования, указанные в </w:t>
      </w:r>
      <w:hyperlink r:id="rId21" w:history="1">
        <w:r w:rsidRPr="00B06188">
          <w:rPr>
            <w:rFonts w:ascii="Times New Roman" w:hAnsi="Times New Roman"/>
            <w:b w:val="0"/>
            <w:color w:val="000000"/>
            <w:sz w:val="24"/>
            <w:szCs w:val="24"/>
          </w:rPr>
          <w:t>пункте 1.2</w:t>
        </w:r>
      </w:hyperlink>
      <w:r w:rsidRPr="00B06188">
        <w:rPr>
          <w:rFonts w:ascii="Times New Roman" w:hAnsi="Times New Roman"/>
          <w:b w:val="0"/>
          <w:color w:val="000000"/>
          <w:sz w:val="24"/>
          <w:szCs w:val="24"/>
        </w:rPr>
        <w:t xml:space="preserve"> настоящего Положения, а также здания, строения, сооружения, помещения и иные объекты муниципального жилищного фонда, к которым предъявляются обязательные требования.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1.9. Контрольным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контрольным органом в течение 5 дней со дня поступления соответствующей информации.</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014821">
        <w:rPr>
          <w:rFonts w:ascii="Times New Roman" w:hAnsi="Times New Roman"/>
          <w:b w:val="0"/>
          <w:sz w:val="24"/>
          <w:szCs w:val="24"/>
        </w:rPr>
        <w:t>также</w:t>
      </w:r>
      <w:proofErr w:type="gramEnd"/>
      <w:r w:rsidRPr="00014821">
        <w:rPr>
          <w:rFonts w:ascii="Times New Roman" w:hAnsi="Times New Roman"/>
          <w:b w:val="0"/>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BE011C" w:rsidRPr="00014821" w:rsidRDefault="00BE011C" w:rsidP="00BE011C">
      <w:pPr>
        <w:spacing w:after="0" w:line="240" w:lineRule="auto"/>
        <w:ind w:firstLine="709"/>
        <w:jc w:val="both"/>
        <w:rPr>
          <w:rFonts w:ascii="Times New Roman" w:hAnsi="Times New Roman"/>
          <w:sz w:val="24"/>
          <w:szCs w:val="24"/>
        </w:rPr>
      </w:pPr>
      <w:r w:rsidRPr="00014821">
        <w:rPr>
          <w:rFonts w:ascii="Times New Roman" w:hAnsi="Times New Roman"/>
          <w:sz w:val="24"/>
          <w:szCs w:val="24"/>
        </w:rPr>
        <w:lastRenderedPageBreak/>
        <w:t xml:space="preserve">1.10. Должностные лица осуществляют подготовку документов и их подписание в порядке и способом, установленном действующим законодательством. </w:t>
      </w:r>
    </w:p>
    <w:p w:rsidR="00BE011C" w:rsidRPr="00014821" w:rsidRDefault="00BE011C" w:rsidP="00BE011C">
      <w:pPr>
        <w:spacing w:after="0" w:line="240" w:lineRule="auto"/>
        <w:ind w:firstLine="709"/>
        <w:jc w:val="both"/>
        <w:rPr>
          <w:rFonts w:ascii="Times New Roman" w:hAnsi="Times New Roman"/>
          <w:sz w:val="24"/>
          <w:szCs w:val="24"/>
        </w:rPr>
      </w:pPr>
      <w:r w:rsidRPr="00014821">
        <w:rPr>
          <w:rFonts w:ascii="Times New Roman" w:hAnsi="Times New Roman"/>
          <w:sz w:val="24"/>
          <w:szCs w:val="24"/>
        </w:rPr>
        <w:t>1.11. Оценка результативности и эффективности осуществления муниципального контроля осуществляется на основании статьи 30 Федерального закона № 248-ФЗ.</w:t>
      </w:r>
    </w:p>
    <w:p w:rsidR="00BE011C" w:rsidRPr="00014821" w:rsidRDefault="00BE011C" w:rsidP="00BE011C">
      <w:pPr>
        <w:spacing w:after="0" w:line="240" w:lineRule="auto"/>
        <w:ind w:firstLine="709"/>
        <w:jc w:val="both"/>
        <w:rPr>
          <w:rFonts w:ascii="Times New Roman" w:hAnsi="Times New Roman"/>
          <w:sz w:val="24"/>
          <w:szCs w:val="24"/>
        </w:rPr>
      </w:pPr>
      <w:r w:rsidRPr="00014821">
        <w:rPr>
          <w:rFonts w:ascii="Times New Roman" w:hAnsi="Times New Roman"/>
          <w:sz w:val="24"/>
          <w:szCs w:val="24"/>
        </w:rPr>
        <w:t xml:space="preserve">Ключевые показатели вида контроля и их целевые значения, индикативные показатели для муниципального контроля утверждаются Думой </w:t>
      </w:r>
      <w:proofErr w:type="spellStart"/>
      <w:r w:rsidRPr="00014821">
        <w:rPr>
          <w:rFonts w:ascii="Times New Roman" w:hAnsi="Times New Roman"/>
          <w:sz w:val="24"/>
          <w:szCs w:val="24"/>
        </w:rPr>
        <w:t>Яковлевского</w:t>
      </w:r>
      <w:proofErr w:type="spellEnd"/>
      <w:r w:rsidRPr="00014821">
        <w:rPr>
          <w:rFonts w:ascii="Times New Roman" w:hAnsi="Times New Roman"/>
          <w:sz w:val="24"/>
          <w:szCs w:val="24"/>
        </w:rPr>
        <w:t xml:space="preserve"> муниципального округа.</w:t>
      </w:r>
    </w:p>
    <w:p w:rsidR="00BE011C" w:rsidRPr="00014821" w:rsidRDefault="00BE011C" w:rsidP="00BE011C">
      <w:pPr>
        <w:spacing w:after="0" w:line="240" w:lineRule="auto"/>
        <w:ind w:firstLine="709"/>
        <w:jc w:val="both"/>
        <w:rPr>
          <w:rFonts w:ascii="Times New Roman" w:hAnsi="Times New Roman"/>
          <w:sz w:val="24"/>
          <w:szCs w:val="24"/>
        </w:rPr>
      </w:pPr>
    </w:p>
    <w:p w:rsidR="00BE011C" w:rsidRPr="00014821" w:rsidRDefault="00BE011C" w:rsidP="00BE011C">
      <w:pPr>
        <w:pStyle w:val="ConsPlusNormal"/>
        <w:jc w:val="center"/>
        <w:rPr>
          <w:rFonts w:ascii="Times New Roman" w:hAnsi="Times New Roman"/>
          <w:bCs w:val="0"/>
          <w:sz w:val="24"/>
          <w:szCs w:val="24"/>
        </w:rPr>
      </w:pPr>
      <w:r w:rsidRPr="00014821">
        <w:rPr>
          <w:rFonts w:ascii="Times New Roman" w:hAnsi="Times New Roman"/>
          <w:sz w:val="24"/>
          <w:szCs w:val="24"/>
        </w:rPr>
        <w:t xml:space="preserve">2. Управление рисками причинения вреда (ущерба) охраняемым законом ценностям при осуществлении муниципального контроля </w:t>
      </w:r>
    </w:p>
    <w:p w:rsidR="00BE011C" w:rsidRPr="00014821" w:rsidRDefault="00BE011C" w:rsidP="00BE011C">
      <w:pPr>
        <w:pStyle w:val="ConsPlusNormal"/>
        <w:jc w:val="center"/>
        <w:rPr>
          <w:rFonts w:ascii="Times New Roman" w:hAnsi="Times New Roman"/>
          <w:b w:val="0"/>
          <w:sz w:val="24"/>
          <w:szCs w:val="24"/>
        </w:rPr>
      </w:pPr>
    </w:p>
    <w:p w:rsidR="00BE011C" w:rsidRPr="00014821" w:rsidRDefault="00BE011C" w:rsidP="00BE011C">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2.1. 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w:t>
      </w:r>
    </w:p>
    <w:p w:rsidR="00BE011C" w:rsidRPr="00014821" w:rsidRDefault="00BE011C" w:rsidP="00BE011C">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BE011C" w:rsidRPr="00014821" w:rsidRDefault="00BE011C" w:rsidP="00BE011C">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1) средний риск;</w:t>
      </w:r>
    </w:p>
    <w:p w:rsidR="00BE011C" w:rsidRPr="00014821" w:rsidRDefault="00BE011C" w:rsidP="00BE011C">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 умеренный риск;</w:t>
      </w:r>
    </w:p>
    <w:p w:rsidR="00BE011C" w:rsidRPr="00014821" w:rsidRDefault="00BE011C" w:rsidP="00BE011C">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3) низкий риск.</w:t>
      </w:r>
    </w:p>
    <w:p w:rsidR="00BE011C" w:rsidRPr="00014821" w:rsidRDefault="00BE011C" w:rsidP="00BE011C">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 xml:space="preserve">2.3. Отнесение объекта контроля к одной из категорий риска осуществляется на основе сопоставления его характеристик с критериями риска, изложенными в </w:t>
      </w:r>
      <w:hyperlink r:id="rId22" w:history="1">
        <w:r w:rsidRPr="00014821">
          <w:rPr>
            <w:rFonts w:ascii="Times New Roman" w:hAnsi="Times New Roman"/>
            <w:b w:val="0"/>
            <w:sz w:val="24"/>
            <w:szCs w:val="24"/>
          </w:rPr>
          <w:t>приложении</w:t>
        </w:r>
      </w:hyperlink>
      <w:r w:rsidRPr="00014821">
        <w:rPr>
          <w:rFonts w:ascii="Times New Roman" w:hAnsi="Times New Roman"/>
          <w:b w:val="0"/>
          <w:sz w:val="24"/>
          <w:szCs w:val="24"/>
        </w:rPr>
        <w:t xml:space="preserve"> к настоящему Положению.</w:t>
      </w:r>
    </w:p>
    <w:p w:rsidR="00BE011C" w:rsidRPr="00014821" w:rsidRDefault="00BE011C" w:rsidP="00BE011C">
      <w:pPr>
        <w:autoSpaceDE w:val="0"/>
        <w:autoSpaceDN w:val="0"/>
        <w:adjustRightInd w:val="0"/>
        <w:spacing w:after="0" w:line="240" w:lineRule="auto"/>
        <w:ind w:firstLine="708"/>
        <w:jc w:val="both"/>
        <w:rPr>
          <w:rFonts w:ascii="Times New Roman" w:hAnsi="Times New Roman"/>
          <w:sz w:val="24"/>
          <w:szCs w:val="24"/>
        </w:rPr>
      </w:pPr>
      <w:r w:rsidRPr="00014821">
        <w:rPr>
          <w:rFonts w:ascii="Times New Roman" w:hAnsi="Times New Roman"/>
          <w:sz w:val="24"/>
          <w:szCs w:val="24"/>
        </w:rPr>
        <w:t xml:space="preserve"> 2.4. Отнесение объектов контроля к категориям риска и изменение присвоенных объектам контроля категорий риска осуществляются решениями Главы.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BE011C" w:rsidRPr="00014821" w:rsidRDefault="00BE011C" w:rsidP="00BE011C">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rsidR="00BE011C" w:rsidRPr="00014821" w:rsidRDefault="00BE011C" w:rsidP="00BE011C">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 xml:space="preserve">Изменение присвоенных объектам контроля категорий риска осуществляется при поступлении в контрольный орган информации об изменении сведений об объектах контроля. </w:t>
      </w:r>
    </w:p>
    <w:p w:rsidR="00BE011C" w:rsidRPr="00014821" w:rsidRDefault="00BE011C" w:rsidP="00BE011C">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2.5. Контрольный орган в целях оценки риска причинения вреда (ущерба) при принятии решения о проведении и выборе вида внепланового контрольного мероприятия применяет индикаторы риска нарушения обязательных требований.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2.6. В соответствии с частью 5 статьи 25 Федерального закона № 248-ФЗ плановые контрольные мероприятия, предусмотренные </w:t>
      </w:r>
      <w:hyperlink r:id="rId23" w:history="1">
        <w:r w:rsidRPr="00014821">
          <w:rPr>
            <w:rFonts w:ascii="Times New Roman" w:hAnsi="Times New Roman"/>
            <w:b w:val="0"/>
            <w:sz w:val="24"/>
            <w:szCs w:val="24"/>
          </w:rPr>
          <w:t>частью 2</w:t>
        </w:r>
      </w:hyperlink>
      <w:r w:rsidRPr="00014821">
        <w:rPr>
          <w:rFonts w:ascii="Times New Roman" w:hAnsi="Times New Roman"/>
          <w:b w:val="0"/>
          <w:sz w:val="24"/>
          <w:szCs w:val="24"/>
        </w:rPr>
        <w:t xml:space="preserve"> статьи 25 Федерального закона № 248-ФЗ, в отношении определенных пунктом 2.2 настоящего Положения категорий риска не проводятся.</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2.7. Перечень индикаторов риска по муниципальному контролю разрабатывается контрольным органом и утверждается Думой </w:t>
      </w:r>
      <w:proofErr w:type="spellStart"/>
      <w:r w:rsidRPr="00014821">
        <w:rPr>
          <w:rFonts w:ascii="Times New Roman" w:hAnsi="Times New Roman"/>
          <w:b w:val="0"/>
          <w:sz w:val="24"/>
          <w:szCs w:val="24"/>
        </w:rPr>
        <w:t>Яковлевского</w:t>
      </w:r>
      <w:proofErr w:type="spellEnd"/>
      <w:r w:rsidRPr="00014821">
        <w:rPr>
          <w:rFonts w:ascii="Times New Roman" w:hAnsi="Times New Roman"/>
          <w:b w:val="0"/>
          <w:sz w:val="24"/>
          <w:szCs w:val="24"/>
        </w:rPr>
        <w:t xml:space="preserve"> муниципального округа. </w:t>
      </w:r>
    </w:p>
    <w:p w:rsidR="00BE011C" w:rsidRPr="00014821" w:rsidRDefault="00BE011C" w:rsidP="00BE011C">
      <w:pPr>
        <w:pStyle w:val="ConsPlusNormal"/>
        <w:jc w:val="both"/>
        <w:rPr>
          <w:rFonts w:ascii="Times New Roman" w:hAnsi="Times New Roman"/>
          <w:b w:val="0"/>
          <w:color w:val="000000"/>
          <w:sz w:val="24"/>
          <w:szCs w:val="24"/>
        </w:rPr>
      </w:pPr>
    </w:p>
    <w:p w:rsidR="00BE011C" w:rsidRPr="00014821" w:rsidRDefault="00BE011C" w:rsidP="00BE011C">
      <w:pPr>
        <w:pStyle w:val="ConsPlusNormal"/>
        <w:jc w:val="center"/>
        <w:rPr>
          <w:rFonts w:ascii="Times New Roman" w:hAnsi="Times New Roman"/>
          <w:bCs w:val="0"/>
          <w:color w:val="000000"/>
          <w:sz w:val="24"/>
          <w:szCs w:val="24"/>
        </w:rPr>
      </w:pPr>
      <w:r w:rsidRPr="00014821">
        <w:rPr>
          <w:rFonts w:ascii="Times New Roman" w:hAnsi="Times New Roman"/>
          <w:color w:val="000000"/>
          <w:sz w:val="24"/>
          <w:szCs w:val="24"/>
        </w:rPr>
        <w:t>3. Профилактика рисков причинения вреда (ущерба) охраняемым законом ценностям</w:t>
      </w:r>
    </w:p>
    <w:p w:rsidR="00BE011C" w:rsidRPr="00014821" w:rsidRDefault="00BE011C" w:rsidP="00BE011C">
      <w:pPr>
        <w:pStyle w:val="ConsPlusNormal"/>
        <w:jc w:val="center"/>
        <w:rPr>
          <w:rFonts w:ascii="Times New Roman" w:hAnsi="Times New Roman"/>
          <w:b w:val="0"/>
          <w:bCs w:val="0"/>
          <w:color w:val="000000"/>
          <w:sz w:val="24"/>
          <w:szCs w:val="24"/>
        </w:rPr>
      </w:pP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3.1. Контрольный   орган осуществляет муниципальный контроль, в том числе, посредством проведения профилактических мероприятий.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lastRenderedPageBreak/>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постановлением Администрации в соответствии с законодательством.</w:t>
      </w:r>
    </w:p>
    <w:p w:rsidR="00BE011C" w:rsidRPr="00014821" w:rsidRDefault="00BE011C" w:rsidP="00BE011C">
      <w:pPr>
        <w:pStyle w:val="ConsPlusNormal"/>
        <w:jc w:val="both"/>
        <w:rPr>
          <w:rFonts w:ascii="Times New Roman" w:hAnsi="Times New Roman"/>
          <w:b w:val="0"/>
          <w:color w:val="000000"/>
          <w:sz w:val="24"/>
          <w:szCs w:val="24"/>
        </w:rPr>
      </w:pPr>
      <w:r w:rsidRPr="00014821">
        <w:rPr>
          <w:rFonts w:ascii="Times New Roman" w:hAnsi="Times New Roman"/>
          <w:b w:val="0"/>
          <w:color w:val="000000"/>
          <w:sz w:val="24"/>
          <w:szCs w:val="24"/>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для принятия решения о проведении контрольных мероприятий.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3.4. При осуществлении муниципального контроля могут проводиться следующие виды профилактических мероприятий: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1) информирование;</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2) объявление предостережений;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3) консультирование;</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4) профилактический визит.</w:t>
      </w:r>
    </w:p>
    <w:p w:rsidR="00BE011C" w:rsidRPr="00014821" w:rsidRDefault="00BE011C" w:rsidP="00BE011C">
      <w:pPr>
        <w:spacing w:after="0" w:line="240" w:lineRule="auto"/>
        <w:ind w:firstLine="709"/>
        <w:jc w:val="both"/>
        <w:rPr>
          <w:rFonts w:ascii="Times New Roman" w:hAnsi="Times New Roman"/>
          <w:color w:val="000000"/>
          <w:sz w:val="24"/>
          <w:szCs w:val="24"/>
        </w:rPr>
      </w:pPr>
      <w:r w:rsidRPr="00014821">
        <w:rPr>
          <w:rFonts w:ascii="Times New Roman" w:hAnsi="Times New Roman"/>
          <w:color w:val="000000"/>
          <w:sz w:val="24"/>
          <w:szCs w:val="24"/>
        </w:rPr>
        <w:t xml:space="preserve">3.5. </w:t>
      </w:r>
      <w:proofErr w:type="gramStart"/>
      <w:r w:rsidRPr="00014821">
        <w:rPr>
          <w:rFonts w:ascii="Times New Roman" w:hAnsi="Times New Roman"/>
          <w:color w:val="000000"/>
          <w:sz w:val="24"/>
          <w:szCs w:val="24"/>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контрольного органа в информационно-телекоммуникационной сети «Интернет» (далее – официальный сайт округа) в специальном разделе, посвященном контрольной деятельности (</w:t>
      </w:r>
      <w:r w:rsidRPr="00014821">
        <w:rPr>
          <w:rFonts w:ascii="Times New Roman" w:hAnsi="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014821">
        <w:rPr>
          <w:rFonts w:ascii="Times New Roman" w:hAnsi="Times New Roman"/>
          <w:color w:val="000000"/>
          <w:sz w:val="24"/>
          <w:szCs w:val="24"/>
        </w:rPr>
        <w:t>официального сайта округа</w:t>
      </w:r>
      <w:r w:rsidRPr="00014821">
        <w:rPr>
          <w:rFonts w:ascii="Times New Roman" w:hAnsi="Times New Roman"/>
          <w:color w:val="000000"/>
          <w:sz w:val="24"/>
          <w:szCs w:val="24"/>
          <w:shd w:val="clear" w:color="auto" w:fill="FFFFFF"/>
        </w:rPr>
        <w:t>)</w:t>
      </w:r>
      <w:r w:rsidRPr="00014821">
        <w:rPr>
          <w:rFonts w:ascii="Times New Roman" w:hAnsi="Times New Roman"/>
          <w:color w:val="000000"/>
          <w:sz w:val="24"/>
          <w:szCs w:val="24"/>
        </w:rPr>
        <w:t>, в средствах массовой информации,</w:t>
      </w:r>
      <w:r w:rsidRPr="00014821">
        <w:rPr>
          <w:rFonts w:ascii="Times New Roman" w:hAnsi="Times New Roman"/>
          <w:color w:val="000000"/>
          <w:sz w:val="24"/>
          <w:szCs w:val="24"/>
          <w:shd w:val="clear" w:color="auto" w:fill="FFFFFF"/>
        </w:rPr>
        <w:t xml:space="preserve"> через личные кабинеты контролируемых лиц в государственных информационных системах и в иных формах.</w:t>
      </w:r>
      <w:proofErr w:type="gramEnd"/>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Контрольный орган обязан размещать и поддерживать в актуальном состоянии на официальном сайте округа в специальном разделе, посвященном контрольной деятельности, сведения, предусмотренные </w:t>
      </w:r>
      <w:hyperlink r:id="rId24" w:tooltip="https://login.consultant.ru/link/?req=doc&amp;base=LAW&amp;n=358750&amp;date=25.06.2021&amp;demo=1&amp;dst=100512&amp;fld=134" w:history="1">
        <w:r w:rsidRPr="00014821">
          <w:rPr>
            <w:rStyle w:val="a5"/>
            <w:rFonts w:ascii="Times New Roman" w:hAnsi="Times New Roman"/>
            <w:b w:val="0"/>
            <w:color w:val="000000"/>
            <w:sz w:val="24"/>
            <w:szCs w:val="24"/>
          </w:rPr>
          <w:t>частью 3 статьи 46</w:t>
        </w:r>
      </w:hyperlink>
      <w:r w:rsidRPr="00014821">
        <w:rPr>
          <w:rFonts w:ascii="Times New Roman" w:hAnsi="Times New Roman"/>
          <w:b w:val="0"/>
          <w:color w:val="000000"/>
          <w:sz w:val="24"/>
          <w:szCs w:val="24"/>
        </w:rPr>
        <w:t xml:space="preserve"> Федерального закона № 248-ФЗ.</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Контрольный орган вправе осуществлять информирование также в иных формах:</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 при проведении собраний, конференций граждан, «круглых столов» и в иных формах совместного присутствия граждан;</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BE011C" w:rsidRPr="00014821" w:rsidRDefault="00BE011C" w:rsidP="00BE011C">
      <w:pPr>
        <w:pStyle w:val="ConsPlusNormal"/>
        <w:ind w:firstLine="709"/>
        <w:jc w:val="both"/>
        <w:rPr>
          <w:rFonts w:ascii="Times New Roman" w:hAnsi="Times New Roman"/>
          <w:b w:val="0"/>
          <w:i/>
          <w:iCs/>
          <w:sz w:val="24"/>
          <w:szCs w:val="24"/>
        </w:rPr>
      </w:pPr>
      <w:r w:rsidRPr="00014821">
        <w:rPr>
          <w:rFonts w:ascii="Times New Roman" w:hAnsi="Times New Roman"/>
          <w:b w:val="0"/>
          <w:sz w:val="24"/>
          <w:szCs w:val="24"/>
        </w:rPr>
        <w:t>- размещение информации в социальных сетях контрольного органа</w:t>
      </w:r>
      <w:r w:rsidRPr="00014821">
        <w:rPr>
          <w:rFonts w:ascii="Times New Roman" w:hAnsi="Times New Roman"/>
          <w:b w:val="0"/>
          <w:i/>
          <w:iCs/>
          <w:sz w:val="24"/>
          <w:szCs w:val="24"/>
        </w:rPr>
        <w:t>.</w:t>
      </w:r>
    </w:p>
    <w:p w:rsidR="00BE011C" w:rsidRPr="00014821" w:rsidRDefault="00BE011C" w:rsidP="00BE011C">
      <w:pPr>
        <w:spacing w:after="0" w:line="240" w:lineRule="auto"/>
        <w:ind w:firstLine="709"/>
        <w:jc w:val="both"/>
        <w:rPr>
          <w:rFonts w:ascii="Times New Roman" w:hAnsi="Times New Roman"/>
          <w:color w:val="000000"/>
          <w:sz w:val="24"/>
          <w:szCs w:val="24"/>
        </w:rPr>
      </w:pPr>
      <w:r w:rsidRPr="00014821">
        <w:rPr>
          <w:rFonts w:ascii="Times New Roman" w:hAnsi="Times New Roman"/>
          <w:color w:val="000000"/>
          <w:sz w:val="24"/>
          <w:szCs w:val="24"/>
        </w:rPr>
        <w:t xml:space="preserve">3.6. </w:t>
      </w:r>
      <w:proofErr w:type="gramStart"/>
      <w:r w:rsidRPr="00014821">
        <w:rPr>
          <w:rFonts w:ascii="Times New Roman" w:hAnsi="Times New Roman"/>
          <w:color w:val="000000"/>
          <w:sz w:val="24"/>
          <w:szCs w:val="24"/>
        </w:rPr>
        <w:t>Предостережение о недопустимости нарушения обязательных требований и предложение</w:t>
      </w:r>
      <w:r w:rsidRPr="00014821">
        <w:rPr>
          <w:rFonts w:ascii="Times New Roman" w:hAnsi="Times New Roman"/>
          <w:color w:val="000000"/>
          <w:sz w:val="24"/>
          <w:szCs w:val="24"/>
          <w:shd w:val="clear" w:color="auto" w:fill="FFFFFF"/>
        </w:rPr>
        <w:t xml:space="preserve"> принять меры по обеспечению соблюдения обязательных требований</w:t>
      </w:r>
      <w:r w:rsidRPr="00014821">
        <w:rPr>
          <w:rFonts w:ascii="Times New Roman" w:hAnsi="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14821">
        <w:rPr>
          <w:rFonts w:ascii="Times New Roman" w:hAnsi="Times New Roman"/>
          <w:color w:val="000000"/>
          <w:sz w:val="24"/>
          <w:szCs w:val="24"/>
          <w:shd w:val="clear" w:color="auto" w:fill="FFFFFF"/>
        </w:rPr>
        <w:t>или признаках нарушений обязательных требований </w:t>
      </w:r>
      <w:r w:rsidRPr="00014821">
        <w:rPr>
          <w:rFonts w:ascii="Times New Roman" w:hAnsi="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014821">
        <w:rPr>
          <w:rFonts w:ascii="Times New Roman" w:hAnsi="Times New Roman"/>
          <w:color w:val="000000"/>
          <w:sz w:val="24"/>
          <w:szCs w:val="24"/>
        </w:rPr>
        <w:t xml:space="preserve"> законом ценностям. </w:t>
      </w:r>
    </w:p>
    <w:p w:rsidR="00BE011C" w:rsidRPr="00014821" w:rsidRDefault="00BE011C" w:rsidP="00BE011C">
      <w:pPr>
        <w:spacing w:after="0" w:line="240" w:lineRule="auto"/>
        <w:ind w:firstLine="709"/>
        <w:jc w:val="both"/>
        <w:rPr>
          <w:rFonts w:ascii="Times New Roman" w:hAnsi="Times New Roman"/>
          <w:sz w:val="24"/>
          <w:szCs w:val="24"/>
        </w:rPr>
      </w:pPr>
      <w:r w:rsidRPr="00014821">
        <w:rPr>
          <w:rFonts w:ascii="Times New Roman" w:hAnsi="Times New Roman"/>
          <w:sz w:val="24"/>
          <w:szCs w:val="24"/>
        </w:rPr>
        <w:t>Предостережения объявляются (</w:t>
      </w:r>
      <w:r w:rsidRPr="00014821">
        <w:rPr>
          <w:rFonts w:ascii="Times New Roman" w:hAnsi="Times New Roman"/>
          <w:color w:val="000000"/>
          <w:sz w:val="24"/>
          <w:szCs w:val="24"/>
        </w:rPr>
        <w:t>подписываются) Главой</w:t>
      </w:r>
      <w:r w:rsidRPr="00014821">
        <w:rPr>
          <w:rFonts w:ascii="Times New Roman" w:hAnsi="Times New Roman"/>
          <w:sz w:val="24"/>
          <w:szCs w:val="24"/>
        </w:rPr>
        <w:t xml:space="preserve"> -</w:t>
      </w:r>
      <w:r w:rsidRPr="00014821">
        <w:rPr>
          <w:rFonts w:ascii="Times New Roman" w:hAnsi="Times New Roman"/>
          <w:i/>
          <w:iCs/>
          <w:sz w:val="24"/>
          <w:szCs w:val="24"/>
        </w:rPr>
        <w:t xml:space="preserve"> </w:t>
      </w:r>
      <w:r w:rsidRPr="00014821">
        <w:rPr>
          <w:rFonts w:ascii="Times New Roman" w:hAnsi="Times New Roman"/>
          <w:sz w:val="24"/>
          <w:szCs w:val="24"/>
        </w:rPr>
        <w:t xml:space="preserve">не позднее 30 дней со дня получения указанных сведений.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По результатам рассмотрения предостережения контролируемым лицом в течение 20 рабочих дней может быть подано в контрольный орган возражение, в котором указываются:</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а) наименование юридического лица, фамилия, имя, отчество (при наличии) индивидуального предпринимателя;</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б) идентификационный номер налогоплательщика - контролируемого лица;</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в) дата и номер предостережения, направленного в адрес контролируемого лица;</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lastRenderedPageBreak/>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Контрольный орган, по итогам рассмотрения возражения, принимает решение:</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отменить предостережение;</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оставить предостережение в силе.</w:t>
      </w:r>
    </w:p>
    <w:p w:rsidR="00BE011C" w:rsidRPr="00014821" w:rsidRDefault="00BE011C" w:rsidP="00BE011C">
      <w:pPr>
        <w:pStyle w:val="ConsPlusNormal"/>
        <w:ind w:firstLine="709"/>
        <w:jc w:val="both"/>
        <w:rPr>
          <w:rFonts w:ascii="Times New Roman" w:hAnsi="Times New Roman"/>
          <w:b w:val="0"/>
          <w:sz w:val="24"/>
          <w:szCs w:val="24"/>
        </w:rPr>
      </w:pPr>
      <w:proofErr w:type="gramStart"/>
      <w:r w:rsidRPr="00014821">
        <w:rPr>
          <w:rFonts w:ascii="Times New Roman" w:hAnsi="Times New Roman"/>
          <w:b w:val="0"/>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3.7.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 xml:space="preserve">Личный прием граждан проводится Главой и (или)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color w:val="000000"/>
          <w:sz w:val="24"/>
          <w:szCs w:val="24"/>
        </w:rPr>
        <w:t xml:space="preserve"> муниципального округа в специальном разделе, посвященном контрольной деятельности.</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Консультирование осуществляется в устной или письменной форме по следующим вопросам:</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1) организация и осуществление муниципального контроля;</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2) порядок осуществления контрольных мероприятий, установленных настоящим Положением;</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 порядок обжалования действий (бездействия) должностных лиц, уполномоченных осуществлять муниципальный контроль;</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2) за время консультирования предоставить в устной форме ответ на поставленные вопросы невозможно;</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 ответ на поставленные вопросы требует дополнительного запроса сведений.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w:t>
      </w:r>
      <w:r w:rsidRPr="00014821">
        <w:rPr>
          <w:rFonts w:ascii="Times New Roman" w:hAnsi="Times New Roman"/>
          <w:b w:val="0"/>
          <w:color w:val="000000"/>
          <w:sz w:val="24"/>
          <w:szCs w:val="24"/>
        </w:rPr>
        <w:lastRenderedPageBreak/>
        <w:t>контрольного мероприятия, а также результаты проведенных в рамках контрольного мероприятия экспертизы, испытаний.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Должностными лицами, уполномоченными осуществлять муниципальный контроль, ведется журнал учета консультирований.</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округа в специальном разделе, посвященном контрольной деятельности, письменного разъяснения, подписанного главой (заместителем главы)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i/>
          <w:iCs/>
          <w:color w:val="000000"/>
          <w:sz w:val="24"/>
          <w:szCs w:val="24"/>
        </w:rPr>
        <w:t xml:space="preserve"> </w:t>
      </w:r>
      <w:r w:rsidRPr="00014821">
        <w:rPr>
          <w:rFonts w:ascii="Times New Roman" w:hAnsi="Times New Roman"/>
          <w:b w:val="0"/>
          <w:color w:val="000000"/>
          <w:sz w:val="24"/>
          <w:szCs w:val="24"/>
        </w:rPr>
        <w:t>муниципального округа или должностным лицом, уполномоченным осуществлять муниципальный контроль.</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До 1 января 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25" w:history="1">
        <w:r w:rsidRPr="00014821">
          <w:rPr>
            <w:rFonts w:ascii="Times New Roman" w:hAnsi="Times New Roman"/>
            <w:b w:val="0"/>
            <w:sz w:val="24"/>
            <w:szCs w:val="24"/>
          </w:rPr>
          <w:t>системы</w:t>
        </w:r>
      </w:hyperlink>
      <w:r w:rsidRPr="00014821">
        <w:rPr>
          <w:rFonts w:ascii="Times New Roman" w:hAnsi="Times New Roman"/>
          <w:b w:val="0"/>
          <w:sz w:val="24"/>
          <w:szCs w:val="24"/>
        </w:rPr>
        <w:t xml:space="preserve"> «Единый портал государственных и муниципальных услуг (функций)». Такое обращение подлежит рассмотрению контрольным органом в течение 10 рабочих дней со дня его регистрации. Подписание такого обращения осуществляется в соответствии с порядком, установленным пунктом 6.3 настоящего Положения.</w:t>
      </w:r>
    </w:p>
    <w:p w:rsidR="00BE011C" w:rsidRPr="00014821" w:rsidRDefault="00BE011C" w:rsidP="00BE011C">
      <w:pPr>
        <w:pStyle w:val="ConsPlusNormal"/>
        <w:ind w:firstLine="709"/>
        <w:jc w:val="both"/>
        <w:rPr>
          <w:rFonts w:ascii="Times New Roman" w:hAnsi="Times New Roman"/>
          <w:b w:val="0"/>
          <w:i/>
          <w:sz w:val="24"/>
          <w:szCs w:val="24"/>
        </w:rPr>
      </w:pPr>
      <w:r w:rsidRPr="00014821">
        <w:rPr>
          <w:rFonts w:ascii="Times New Roman" w:hAnsi="Times New Roman"/>
          <w:b w:val="0"/>
          <w:sz w:val="24"/>
          <w:szCs w:val="24"/>
        </w:rPr>
        <w:t xml:space="preserve">3.8.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r w:rsidRPr="00014821">
        <w:rPr>
          <w:rFonts w:ascii="Times New Roman" w:hAnsi="Times New Roman"/>
          <w:b w:val="0"/>
          <w:i/>
          <w:sz w:val="24"/>
          <w:szCs w:val="24"/>
        </w:rPr>
        <w:t xml:space="preserve">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В соответствии с частью 5 статьи 25 Федерального закона № 248-ФЗ обязательные профилактические визиты, предусмотренные </w:t>
      </w:r>
      <w:hyperlink r:id="rId26" w:history="1">
        <w:r w:rsidRPr="00014821">
          <w:rPr>
            <w:rFonts w:ascii="Times New Roman" w:hAnsi="Times New Roman"/>
            <w:b w:val="0"/>
            <w:sz w:val="24"/>
            <w:szCs w:val="24"/>
          </w:rPr>
          <w:t>частью 2</w:t>
        </w:r>
      </w:hyperlink>
      <w:r w:rsidRPr="00014821">
        <w:rPr>
          <w:rFonts w:ascii="Times New Roman" w:hAnsi="Times New Roman"/>
          <w:b w:val="0"/>
          <w:sz w:val="24"/>
          <w:szCs w:val="24"/>
        </w:rPr>
        <w:t xml:space="preserve"> статьи 25 Федерального закона № 248-ФЗ, в отношении определенных пунктом 2.2 настоящего Положения категорий риска не проводятся.</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Обязательный профилактический визит проводится по поручению:</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а) Президента Российской Федерации;</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014821">
        <w:rPr>
          <w:rFonts w:ascii="Times New Roman" w:hAnsi="Times New Roman"/>
          <w:b w:val="0"/>
          <w:sz w:val="24"/>
          <w:szCs w:val="24"/>
        </w:rPr>
        <w:t>согласованному</w:t>
      </w:r>
      <w:proofErr w:type="gramEnd"/>
      <w:r w:rsidRPr="00014821">
        <w:rPr>
          <w:rFonts w:ascii="Times New Roman" w:hAnsi="Times New Roman"/>
          <w:b w:val="0"/>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Обязательный профилактический визит не предусматривает отказ контролируемого лица от его проведения.</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мероприятий.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lastRenderedPageBreak/>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014821">
        <w:rPr>
          <w:rFonts w:ascii="Times New Roman" w:hAnsi="Times New Roman"/>
          <w:b w:val="0"/>
          <w:sz w:val="24"/>
          <w:szCs w:val="24"/>
        </w:rPr>
        <w:t>с даты составления</w:t>
      </w:r>
      <w:proofErr w:type="gramEnd"/>
      <w:r w:rsidRPr="00014821">
        <w:rPr>
          <w:rFonts w:ascii="Times New Roman" w:hAnsi="Times New Roman"/>
          <w:b w:val="0"/>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 </w:t>
      </w:r>
    </w:p>
    <w:p w:rsidR="00BE011C" w:rsidRPr="00014821" w:rsidRDefault="00BE011C" w:rsidP="00BE011C">
      <w:pPr>
        <w:pStyle w:val="ConsPlusNormal"/>
        <w:jc w:val="both"/>
        <w:rPr>
          <w:rFonts w:ascii="Times New Roman" w:hAnsi="Times New Roman"/>
          <w:b w:val="0"/>
          <w:sz w:val="24"/>
          <w:szCs w:val="24"/>
        </w:rPr>
      </w:pPr>
    </w:p>
    <w:p w:rsidR="00BE011C" w:rsidRPr="00014821" w:rsidRDefault="00BE011C" w:rsidP="00BE011C">
      <w:pPr>
        <w:pStyle w:val="ConsPlusNormal"/>
        <w:jc w:val="center"/>
        <w:rPr>
          <w:rFonts w:ascii="Times New Roman" w:hAnsi="Times New Roman"/>
          <w:bCs w:val="0"/>
          <w:color w:val="000000"/>
          <w:sz w:val="24"/>
          <w:szCs w:val="24"/>
        </w:rPr>
      </w:pPr>
      <w:r w:rsidRPr="00014821">
        <w:rPr>
          <w:rFonts w:ascii="Times New Roman" w:hAnsi="Times New Roman"/>
          <w:color w:val="000000"/>
          <w:sz w:val="24"/>
          <w:szCs w:val="24"/>
        </w:rPr>
        <w:t xml:space="preserve">4. Осуществление муниципального контроля </w:t>
      </w:r>
    </w:p>
    <w:p w:rsidR="00BE011C" w:rsidRPr="00014821" w:rsidRDefault="00BE011C" w:rsidP="00BE011C">
      <w:pPr>
        <w:pStyle w:val="ConsPlusNormal"/>
        <w:jc w:val="center"/>
        <w:rPr>
          <w:rFonts w:ascii="Times New Roman" w:hAnsi="Times New Roman"/>
          <w:b w:val="0"/>
          <w:bCs w:val="0"/>
          <w:color w:val="000000"/>
          <w:sz w:val="24"/>
          <w:szCs w:val="24"/>
        </w:rPr>
      </w:pP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4.1. Муниципальный контроль осуществляется путем проведения контрольных мероприятий </w:t>
      </w:r>
      <w:proofErr w:type="gramStart"/>
      <w:r w:rsidRPr="00014821">
        <w:rPr>
          <w:rFonts w:ascii="Times New Roman" w:hAnsi="Times New Roman"/>
          <w:b w:val="0"/>
          <w:color w:val="000000"/>
          <w:sz w:val="24"/>
          <w:szCs w:val="24"/>
        </w:rPr>
        <w:t>со</w:t>
      </w:r>
      <w:proofErr w:type="gramEnd"/>
      <w:r w:rsidRPr="00014821">
        <w:rPr>
          <w:rFonts w:ascii="Times New Roman" w:hAnsi="Times New Roman"/>
          <w:b w:val="0"/>
          <w:color w:val="000000"/>
          <w:sz w:val="24"/>
          <w:szCs w:val="24"/>
        </w:rPr>
        <w:t xml:space="preserve"> взаимодействием с контролируемым лицом и контрольных мероприятий без взаимодействия с контролируемым лицом.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4.2. </w:t>
      </w:r>
      <w:r w:rsidRPr="00014821">
        <w:rPr>
          <w:rFonts w:ascii="Times New Roman" w:hAnsi="Times New Roman"/>
          <w:b w:val="0"/>
          <w:sz w:val="24"/>
          <w:szCs w:val="24"/>
        </w:rPr>
        <w:t xml:space="preserve">В соответствии с частью 1 статьи 61 Федерального закона № 248-ФЗ </w:t>
      </w:r>
      <w:r w:rsidRPr="00014821">
        <w:rPr>
          <w:rFonts w:ascii="Times New Roman" w:hAnsi="Times New Roman"/>
          <w:b w:val="0"/>
          <w:color w:val="000000"/>
          <w:sz w:val="24"/>
          <w:szCs w:val="24"/>
        </w:rPr>
        <w:t xml:space="preserve">муниципальный контроль осуществляется без проведения плановых контрольных мероприятий.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 xml:space="preserve">4.3. В рамках осуществления муниципального контроля во взаимодействии с контролируемым лицом проводятся следующие </w:t>
      </w:r>
      <w:r w:rsidRPr="00014821">
        <w:rPr>
          <w:rFonts w:ascii="Times New Roman" w:hAnsi="Times New Roman"/>
          <w:b w:val="0"/>
          <w:sz w:val="24"/>
          <w:szCs w:val="24"/>
        </w:rPr>
        <w:t xml:space="preserve">внеплановые контрольные мероприятия: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а) инспекционный визит;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б) документарная проверка;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выездная проверка.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4.4.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а) наблюдение за соблюдением обязательных требований (мониторинг безопасности);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б) выездное обследование.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Контрольные мероприятия без взаимодействия проводятся должностными лицами контрольных органов на основании заданий Главы, включая задания, содержащиеся в планах работы контрольного органа.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4.5. Контрольные мероприятия могут проводиться путем совершения инспектором и лицами, привлекаемыми к проведению контрольного мероприятия, контрольных действий в порядке, определенном Федеральным законом «О государственном контроле (надзоре) и муниципальном контроле в Российской Федерации».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4.6. </w:t>
      </w:r>
      <w:proofErr w:type="gramStart"/>
      <w:r w:rsidRPr="00014821">
        <w:rPr>
          <w:rFonts w:ascii="Times New Roman" w:hAnsi="Times New Roman"/>
          <w:b w:val="0"/>
          <w:color w:val="000000"/>
          <w:sz w:val="24"/>
          <w:szCs w:val="24"/>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w:t>
      </w:r>
      <w:r w:rsidRPr="00014821">
        <w:rPr>
          <w:rFonts w:ascii="Times New Roman" w:hAnsi="Times New Roman"/>
          <w:b w:val="0"/>
          <w:color w:val="000000"/>
          <w:sz w:val="24"/>
          <w:szCs w:val="24"/>
        </w:rPr>
        <w:lastRenderedPageBreak/>
        <w:t>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014821">
        <w:rPr>
          <w:rFonts w:ascii="Times New Roman" w:hAnsi="Times New Roman"/>
          <w:b w:val="0"/>
          <w:color w:val="000000"/>
          <w:sz w:val="24"/>
          <w:szCs w:val="24"/>
        </w:rPr>
        <w:t xml:space="preserve"> </w:t>
      </w:r>
      <w:proofErr w:type="gramStart"/>
      <w:r w:rsidRPr="00014821">
        <w:rPr>
          <w:rFonts w:ascii="Times New Roman" w:hAnsi="Times New Roman"/>
          <w:b w:val="0"/>
          <w:color w:val="000000"/>
          <w:sz w:val="24"/>
          <w:szCs w:val="24"/>
        </w:rPr>
        <w:t xml:space="preserve">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roofErr w:type="gramEnd"/>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Срок наблюдения (мониторинга безопасности) устанавливается в задании должностного лица на его осуществление.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4.7. Выездное обследование проводится в порядке, установленном статьей 75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осмотр;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инструментальное обследование (с применением видеозаписи);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испытание.</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Срок выездного обследования устанавливается в задании должностного лица на его осуществление.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4.8. Инспекционный визит проводится в порядке, установленном статьей 70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ходе инспекционного визита могут совершаться следующие контрольные действия: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осмотр;</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 опрос;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получение письменных объяснений;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инструментальное обследование;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4.9. Документарная проверка проводится в порядке, установленном статьей 72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ходе документарной проверки могут совершаться следующие контрольные действия: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получение письменных объяснений;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истребование документов;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экспертиза.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Срок проведения документарной проверки не может превышать десять рабочих дней. </w:t>
      </w:r>
      <w:proofErr w:type="gramStart"/>
      <w:r w:rsidRPr="00014821">
        <w:rPr>
          <w:rFonts w:ascii="Times New Roman" w:hAnsi="Times New Roman"/>
          <w:b w:val="0"/>
          <w:color w:val="000000"/>
          <w:sz w:val="24"/>
          <w:szCs w:val="24"/>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014821">
        <w:rPr>
          <w:rFonts w:ascii="Times New Roman" w:hAnsi="Times New Roman"/>
          <w:b w:val="0"/>
          <w:color w:val="000000"/>
          <w:sz w:val="24"/>
          <w:szCs w:val="24"/>
        </w:rPr>
        <w:t xml:space="preserve">,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w:t>
      </w:r>
      <w:r w:rsidRPr="00014821">
        <w:rPr>
          <w:rFonts w:ascii="Times New Roman" w:hAnsi="Times New Roman"/>
          <w:b w:val="0"/>
          <w:color w:val="000000"/>
          <w:sz w:val="24"/>
          <w:szCs w:val="24"/>
        </w:rPr>
        <w:lastRenderedPageBreak/>
        <w:t>указанных письменных объяснений в контрольный орган исчисление срока проведения документарной проверки приостанавливается.</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4.10. Выездная проверка проводится в порядке, установленном статьей 73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014821">
        <w:rPr>
          <w:rFonts w:ascii="Times New Roman" w:hAnsi="Times New Roman"/>
          <w:b w:val="0"/>
          <w:color w:val="000000"/>
          <w:sz w:val="24"/>
          <w:szCs w:val="24"/>
        </w:rPr>
        <w:t>позднее</w:t>
      </w:r>
      <w:proofErr w:type="gramEnd"/>
      <w:r w:rsidRPr="00014821">
        <w:rPr>
          <w:rFonts w:ascii="Times New Roman" w:hAnsi="Times New Roman"/>
          <w:b w:val="0"/>
          <w:color w:val="000000"/>
          <w:sz w:val="24"/>
          <w:szCs w:val="24"/>
        </w:rPr>
        <w:t xml:space="preserve"> чем за двадцать четыре часа до ее начала в порядке, предусмотренном </w:t>
      </w:r>
      <w:hyperlink w:anchor="P327">
        <w:r w:rsidRPr="00014821">
          <w:rPr>
            <w:rFonts w:ascii="Times New Roman" w:hAnsi="Times New Roman"/>
            <w:b w:val="0"/>
            <w:color w:val="000000"/>
            <w:sz w:val="24"/>
            <w:szCs w:val="24"/>
          </w:rPr>
          <w:t>статьей 21</w:t>
        </w:r>
      </w:hyperlink>
      <w:r w:rsidRPr="00014821">
        <w:rPr>
          <w:rFonts w:ascii="Times New Roman" w:hAnsi="Times New Roman"/>
          <w:b w:val="0"/>
          <w:color w:val="000000"/>
          <w:sz w:val="24"/>
          <w:szCs w:val="24"/>
        </w:rPr>
        <w:t xml:space="preserve"> Федерального закона № 248-ФЗ.</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ходе выездной проверки могут совершаться следующие контрольные действия: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осмотр;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досмотр;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опрос;</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получение письменных объяснений;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истребование документов;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инструментальное обследование. </w:t>
      </w:r>
    </w:p>
    <w:p w:rsidR="00BE011C" w:rsidRPr="00014821" w:rsidRDefault="00BE011C" w:rsidP="00BE011C">
      <w:pPr>
        <w:pStyle w:val="ConsPlusNormal"/>
        <w:ind w:firstLine="709"/>
        <w:jc w:val="both"/>
        <w:rPr>
          <w:rFonts w:ascii="Times New Roman" w:hAnsi="Times New Roman"/>
          <w:b w:val="0"/>
          <w:color w:val="FF0000"/>
          <w:sz w:val="24"/>
          <w:szCs w:val="24"/>
        </w:rPr>
      </w:pPr>
      <w:r w:rsidRPr="00014821">
        <w:rPr>
          <w:rFonts w:ascii="Times New Roman" w:hAnsi="Times New Roman"/>
          <w:b w:val="0"/>
          <w:color w:val="000000"/>
          <w:sz w:val="24"/>
          <w:szCs w:val="24"/>
        </w:rPr>
        <w:t xml:space="preserve">Срок проведения выездной проверки не может превышать десять рабочих дней.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14821">
        <w:rPr>
          <w:rFonts w:ascii="Times New Roman" w:hAnsi="Times New Roman"/>
          <w:b w:val="0"/>
          <w:color w:val="000000"/>
          <w:sz w:val="24"/>
          <w:szCs w:val="24"/>
        </w:rPr>
        <w:t>микропредприятия</w:t>
      </w:r>
      <w:proofErr w:type="spellEnd"/>
      <w:r w:rsidRPr="00014821">
        <w:rPr>
          <w:rFonts w:ascii="Times New Roman" w:hAnsi="Times New Roman"/>
          <w:b w:val="0"/>
          <w:color w:val="000000"/>
          <w:sz w:val="24"/>
          <w:szCs w:val="24"/>
        </w:rPr>
        <w:t xml:space="preserve">. </w:t>
      </w:r>
    </w:p>
    <w:p w:rsidR="00BE011C" w:rsidRPr="00014821" w:rsidRDefault="00BE011C" w:rsidP="00BE011C">
      <w:pPr>
        <w:pStyle w:val="ConsPlusNormal"/>
        <w:ind w:firstLine="709"/>
        <w:jc w:val="both"/>
        <w:rPr>
          <w:rFonts w:ascii="Times New Roman" w:hAnsi="Times New Roman"/>
          <w:b w:val="0"/>
          <w:color w:val="000000" w:themeColor="text1"/>
          <w:sz w:val="24"/>
          <w:szCs w:val="24"/>
        </w:rPr>
      </w:pPr>
      <w:r w:rsidRPr="00014821">
        <w:rPr>
          <w:rFonts w:ascii="Times New Roman" w:hAnsi="Times New Roman"/>
          <w:b w:val="0"/>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4.11.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w:t>
      </w:r>
      <w:r w:rsidRPr="00014821">
        <w:rPr>
          <w:rFonts w:ascii="Times New Roman" w:hAnsi="Times New Roman"/>
          <w:b w:val="0"/>
          <w:sz w:val="24"/>
          <w:szCs w:val="24"/>
        </w:rPr>
        <w:t xml:space="preserve">фотосъемка, аудио- и видеозапись, </w:t>
      </w:r>
      <w:r w:rsidRPr="00014821">
        <w:rPr>
          <w:rFonts w:ascii="Times New Roman" w:hAnsi="Times New Roman"/>
          <w:b w:val="0"/>
          <w:color w:val="000000"/>
          <w:sz w:val="24"/>
          <w:szCs w:val="24"/>
        </w:rPr>
        <w:t xml:space="preserve">иные способы фиксации доказательств, за исключением случаев фиксации: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сведений, отнесенных законодательством Российской Федерации к государственной тайне;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объектов, территорий, которые законодательством Российской Федерации отнесены к режимным и особо важным объектам.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BE011C" w:rsidRPr="00014821" w:rsidRDefault="00BE011C" w:rsidP="00BE011C">
      <w:pPr>
        <w:pStyle w:val="ConsPlusNormal"/>
        <w:ind w:firstLine="709"/>
        <w:jc w:val="both"/>
        <w:rPr>
          <w:rFonts w:ascii="Times New Roman" w:hAnsi="Times New Roman"/>
          <w:b w:val="0"/>
          <w:color w:val="FF0000"/>
          <w:sz w:val="24"/>
          <w:szCs w:val="24"/>
        </w:rPr>
      </w:pPr>
      <w:r w:rsidRPr="00014821">
        <w:rPr>
          <w:rFonts w:ascii="Times New Roman" w:hAnsi="Times New Roman"/>
          <w:b w:val="0"/>
          <w:sz w:val="24"/>
          <w:szCs w:val="24"/>
        </w:rPr>
        <w:t xml:space="preserve">По итогам </w:t>
      </w:r>
      <w:proofErr w:type="spellStart"/>
      <w:r w:rsidRPr="00014821">
        <w:rPr>
          <w:rFonts w:ascii="Times New Roman" w:hAnsi="Times New Roman"/>
          <w:b w:val="0"/>
          <w:sz w:val="24"/>
          <w:szCs w:val="24"/>
        </w:rPr>
        <w:t>фотофиксации</w:t>
      </w:r>
      <w:proofErr w:type="spellEnd"/>
      <w:r w:rsidRPr="00014821">
        <w:rPr>
          <w:rFonts w:ascii="Times New Roman" w:hAnsi="Times New Roman"/>
          <w:b w:val="0"/>
          <w:sz w:val="24"/>
          <w:szCs w:val="24"/>
        </w:rPr>
        <w:t xml:space="preserve"> инспектором оформляется </w:t>
      </w:r>
      <w:proofErr w:type="spellStart"/>
      <w:r w:rsidRPr="00014821">
        <w:rPr>
          <w:rFonts w:ascii="Times New Roman" w:hAnsi="Times New Roman"/>
          <w:b w:val="0"/>
          <w:sz w:val="24"/>
          <w:szCs w:val="24"/>
        </w:rPr>
        <w:t>фототаблица</w:t>
      </w:r>
      <w:proofErr w:type="spellEnd"/>
      <w:r w:rsidRPr="00014821">
        <w:rPr>
          <w:rFonts w:ascii="Times New Roman" w:hAnsi="Times New Roman"/>
          <w:b w:val="0"/>
          <w:sz w:val="24"/>
          <w:szCs w:val="24"/>
        </w:rPr>
        <w:t xml:space="preserve">, которая должна содержать сведения, позволяющие однозначно идентифицировать объект фиксации, время и место фиксации объекта. </w:t>
      </w:r>
      <w:proofErr w:type="spellStart"/>
      <w:r w:rsidRPr="00014821">
        <w:rPr>
          <w:rFonts w:ascii="Times New Roman" w:hAnsi="Times New Roman"/>
          <w:b w:val="0"/>
          <w:sz w:val="24"/>
          <w:szCs w:val="24"/>
        </w:rPr>
        <w:t>Фототаблица</w:t>
      </w:r>
      <w:proofErr w:type="spellEnd"/>
      <w:r w:rsidRPr="00014821">
        <w:rPr>
          <w:rFonts w:ascii="Times New Roman" w:hAnsi="Times New Roman"/>
          <w:b w:val="0"/>
          <w:sz w:val="24"/>
          <w:szCs w:val="24"/>
        </w:rPr>
        <w:t xml:space="preserve"> подписывается инспектором.</w:t>
      </w:r>
      <w:r w:rsidRPr="00014821">
        <w:rPr>
          <w:rFonts w:ascii="Times New Roman" w:hAnsi="Times New Roman"/>
          <w:b w:val="0"/>
          <w:color w:val="FF0000"/>
          <w:sz w:val="24"/>
          <w:szCs w:val="24"/>
        </w:rPr>
        <w:t xml:space="preserve">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4.12. Инспекционный визит, выездная проверка, может быть проведен с использованием мобильного приложения «Инспектор». Решение об использовании приложения «Инспектор» принимается Главой.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Осмотр, досмотр, опрос могут быть проведены с использованием мобильного приложения «Инспектор». Решение об использовании приложения «Инспектор» принимается Главой.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lastRenderedPageBreak/>
        <w:t xml:space="preserve">4.13.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w:t>
      </w:r>
      <w:r w:rsidRPr="00014821">
        <w:rPr>
          <w:rFonts w:ascii="Times New Roman" w:hAnsi="Times New Roman"/>
          <w:b w:val="0"/>
          <w:sz w:val="24"/>
          <w:szCs w:val="24"/>
        </w:rPr>
        <w:t xml:space="preserve">представить в контрольный орган информацию о невозможности присутствия при проведении контрольного мероприятия являются: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нахождение на стационарном лечении в медицинском учреждении;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нахождение за пределами Российской Федерации;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административный арест;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Информация лица должна содержать: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а) описание обстоятельств непреодолимой силы и их продолжительность;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BE011C" w:rsidRPr="00014821" w:rsidRDefault="00BE011C" w:rsidP="00BE011C">
      <w:pPr>
        <w:pStyle w:val="ConsPlusNormal"/>
        <w:ind w:firstLine="709"/>
        <w:jc w:val="both"/>
        <w:rPr>
          <w:rFonts w:ascii="Times New Roman" w:hAnsi="Times New Roman"/>
          <w:b w:val="0"/>
          <w:color w:val="000000"/>
          <w:sz w:val="24"/>
          <w:szCs w:val="24"/>
        </w:rPr>
      </w:pPr>
    </w:p>
    <w:p w:rsidR="00BE011C" w:rsidRPr="00014821" w:rsidRDefault="00BE011C" w:rsidP="00BE011C">
      <w:pPr>
        <w:pStyle w:val="ConsPlusNormal"/>
        <w:ind w:firstLine="709"/>
        <w:jc w:val="center"/>
        <w:rPr>
          <w:rFonts w:ascii="Times New Roman" w:hAnsi="Times New Roman"/>
          <w:bCs w:val="0"/>
          <w:color w:val="000000"/>
          <w:sz w:val="24"/>
          <w:szCs w:val="24"/>
        </w:rPr>
      </w:pPr>
      <w:r w:rsidRPr="00014821">
        <w:rPr>
          <w:rFonts w:ascii="Times New Roman" w:hAnsi="Times New Roman"/>
          <w:color w:val="000000"/>
          <w:sz w:val="24"/>
          <w:szCs w:val="24"/>
        </w:rPr>
        <w:t>5. Результаты контрольного мероприятия</w:t>
      </w:r>
    </w:p>
    <w:p w:rsidR="00BE011C" w:rsidRPr="00014821" w:rsidRDefault="00BE011C" w:rsidP="00BE011C">
      <w:pPr>
        <w:pStyle w:val="ConsPlusNormal"/>
        <w:ind w:firstLine="709"/>
        <w:jc w:val="both"/>
        <w:rPr>
          <w:rFonts w:ascii="Times New Roman" w:hAnsi="Times New Roman"/>
          <w:b w:val="0"/>
          <w:color w:val="000000"/>
          <w:sz w:val="24"/>
          <w:szCs w:val="24"/>
        </w:rPr>
      </w:pP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5.1. По окончании проведения контрольного мероприятия, предусматривающего взаимодействие с контролируемым лицом, </w:t>
      </w:r>
      <w:r w:rsidRPr="00014821">
        <w:rPr>
          <w:rFonts w:ascii="Times New Roman" w:hAnsi="Times New Roman"/>
          <w:b w:val="0"/>
          <w:color w:val="000000" w:themeColor="text1"/>
          <w:sz w:val="24"/>
          <w:szCs w:val="24"/>
        </w:rPr>
        <w:t xml:space="preserve">а в случаях, установленных Федеральным законом «О государственном контроле (надзоре) и муниципальном контроле в Российской Федерации», по окончании </w:t>
      </w:r>
      <w:r w:rsidRPr="00014821">
        <w:rPr>
          <w:rFonts w:ascii="Times New Roman" w:hAnsi="Times New Roman"/>
          <w:b w:val="0"/>
          <w:color w:val="000000"/>
          <w:sz w:val="24"/>
          <w:szCs w:val="24"/>
        </w:rPr>
        <w:t xml:space="preserve">контрольного мероприятия без взаимодействия, составляется акт контрольного мероприятия (далее также – акт). </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В случае</w:t>
      </w:r>
      <w:proofErr w:type="gramStart"/>
      <w:r w:rsidRPr="00014821">
        <w:rPr>
          <w:rFonts w:ascii="Times New Roman" w:hAnsi="Times New Roman"/>
          <w:b w:val="0"/>
          <w:color w:val="000000"/>
          <w:sz w:val="24"/>
          <w:szCs w:val="24"/>
        </w:rPr>
        <w:t>,</w:t>
      </w:r>
      <w:proofErr w:type="gramEnd"/>
      <w:r w:rsidRPr="00014821">
        <w:rPr>
          <w:rFonts w:ascii="Times New Roman" w:hAnsi="Times New Roman"/>
          <w:b w:val="0"/>
          <w:color w:val="000000"/>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должны быть приобщены к акту.</w:t>
      </w: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Федеральным законом о виде контроля.</w:t>
      </w:r>
      <w:r w:rsidRPr="00014821">
        <w:rPr>
          <w:rFonts w:ascii="Times New Roman" w:hAnsi="Times New Roman"/>
          <w:b w:val="0"/>
          <w:color w:val="FF0000"/>
          <w:sz w:val="24"/>
          <w:szCs w:val="24"/>
        </w:rPr>
        <w:t xml:space="preserve">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По итогам контрольного мероприятия без взаимодействия может выдаваться предписание в случаях, установленных законодательством.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Указанные предписания выдаются в порядке, определенном статьей 90.1 Федерального закона № 248-ФЗ.</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5.3.  Контролируемое лицо, в отношении которого выявлены нарушения обязательных требований, вправе подать ходатайство о заключении с контрольным </w:t>
      </w:r>
      <w:r w:rsidRPr="00014821">
        <w:rPr>
          <w:rFonts w:ascii="Times New Roman" w:hAnsi="Times New Roman"/>
          <w:b w:val="0"/>
          <w:sz w:val="24"/>
          <w:szCs w:val="24"/>
        </w:rPr>
        <w:lastRenderedPageBreak/>
        <w:t>органом соглашения о надлежащем устранении выявленных нарушений обязательных требований (далее - соглашение).</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w:t>
      </w:r>
      <w:proofErr w:type="gramStart"/>
      <w:r w:rsidRPr="00014821">
        <w:rPr>
          <w:rFonts w:ascii="Times New Roman" w:hAnsi="Times New Roman"/>
          <w:b w:val="0"/>
          <w:sz w:val="24"/>
          <w:szCs w:val="24"/>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014821">
        <w:rPr>
          <w:rFonts w:ascii="Times New Roman" w:hAnsi="Times New Roman"/>
          <w:b w:val="0"/>
          <w:sz w:val="24"/>
          <w:szCs w:val="24"/>
        </w:rPr>
        <w:t>, товаров и услуг, имеющих стратегическое значение и социально-экономическую значимость.</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w:t>
      </w:r>
      <w:proofErr w:type="gramStart"/>
      <w:r w:rsidRPr="00014821">
        <w:rPr>
          <w:rFonts w:ascii="Times New Roman" w:hAnsi="Times New Roman"/>
          <w:b w:val="0"/>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w:t>
      </w:r>
      <w:proofErr w:type="gramEnd"/>
      <w:r w:rsidRPr="00014821">
        <w:rPr>
          <w:rFonts w:ascii="Times New Roman" w:hAnsi="Times New Roman"/>
          <w:b w:val="0"/>
          <w:sz w:val="24"/>
          <w:szCs w:val="24"/>
        </w:rPr>
        <w:t xml:space="preserve">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 248-ФЗ, при этом осуществляя поэтапную оценку исполнения контролируемым лицом соглашения.</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Соглашение должно включать:</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1) перечень выявленных нарушений обязательных требований, подлежащих устранению контролируемым лицом;</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3) срок исполнения соглашения.</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 истечении срока исполнения соглашения контрольный орган принимает решение о признании соглашения </w:t>
      </w:r>
      <w:proofErr w:type="gramStart"/>
      <w:r w:rsidRPr="00014821">
        <w:rPr>
          <w:rFonts w:ascii="Times New Roman" w:hAnsi="Times New Roman"/>
          <w:b w:val="0"/>
          <w:sz w:val="24"/>
          <w:szCs w:val="24"/>
        </w:rPr>
        <w:t>исполненным</w:t>
      </w:r>
      <w:proofErr w:type="gramEnd"/>
      <w:r w:rsidRPr="00014821">
        <w:rPr>
          <w:rFonts w:ascii="Times New Roman" w:hAnsi="Times New Roman"/>
          <w:b w:val="0"/>
          <w:sz w:val="24"/>
          <w:szCs w:val="24"/>
        </w:rPr>
        <w:t xml:space="preserve"> или неисполненным.</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w:t>
      </w:r>
      <w:proofErr w:type="gramStart"/>
      <w:r w:rsidRPr="00014821">
        <w:rPr>
          <w:rFonts w:ascii="Times New Roman" w:hAnsi="Times New Roman"/>
          <w:b w:val="0"/>
          <w:sz w:val="24"/>
          <w:szCs w:val="24"/>
        </w:rPr>
        <w:t>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lastRenderedPageBreak/>
        <w:t xml:space="preserve"> Контролируемое лицо не имеет права отказаться от исполнения соглашения в одностороннем порядке.</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5.4.</w:t>
      </w:r>
      <w:r w:rsidRPr="00014821">
        <w:rPr>
          <w:rFonts w:ascii="Times New Roman" w:hAnsi="Times New Roman"/>
          <w:b w:val="0"/>
          <w:i/>
          <w:iCs/>
          <w:sz w:val="24"/>
          <w:szCs w:val="24"/>
        </w:rPr>
        <w:t xml:space="preserve"> </w:t>
      </w:r>
      <w:r w:rsidRPr="00014821">
        <w:rPr>
          <w:rFonts w:ascii="Times New Roman" w:hAnsi="Times New Roman"/>
          <w:b w:val="0"/>
          <w:sz w:val="24"/>
          <w:szCs w:val="24"/>
        </w:rPr>
        <w:t>Кроме случаев, установленных частью 2 статьи 87 Федерального закона № 248-ФЗ, по результатам проведения контрольного мероприятия без взаимодействия акт составляется в случаях:</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объявления предостережения о недопустимости нарушения обязательных требований;</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5.5. По результатам проведения контрольных мероприятий публичная оценка уровня соблюдения обязательных требований не присваивается. </w:t>
      </w:r>
    </w:p>
    <w:p w:rsidR="00BE011C" w:rsidRPr="00014821" w:rsidRDefault="00BE011C" w:rsidP="00BE011C">
      <w:pPr>
        <w:pStyle w:val="ConsPlusNormal"/>
        <w:ind w:firstLine="709"/>
        <w:jc w:val="both"/>
        <w:rPr>
          <w:rFonts w:ascii="Times New Roman" w:hAnsi="Times New Roman"/>
          <w:b w:val="0"/>
          <w:sz w:val="24"/>
          <w:szCs w:val="24"/>
        </w:rPr>
      </w:pPr>
    </w:p>
    <w:p w:rsidR="00BE011C" w:rsidRPr="00014821" w:rsidRDefault="00BE011C" w:rsidP="00BE011C">
      <w:pPr>
        <w:pStyle w:val="ConsPlusNormal"/>
        <w:ind w:firstLine="709"/>
        <w:jc w:val="center"/>
        <w:rPr>
          <w:rFonts w:ascii="Times New Roman" w:hAnsi="Times New Roman"/>
          <w:bCs w:val="0"/>
          <w:sz w:val="24"/>
          <w:szCs w:val="24"/>
        </w:rPr>
      </w:pPr>
      <w:r w:rsidRPr="00014821">
        <w:rPr>
          <w:rFonts w:ascii="Times New Roman" w:hAnsi="Times New Roman"/>
          <w:sz w:val="24"/>
          <w:szCs w:val="24"/>
        </w:rPr>
        <w:t>6. Обжалование решений контрольных органов, действий (бездействия) их должностных лиц</w:t>
      </w:r>
    </w:p>
    <w:p w:rsidR="00BE011C" w:rsidRPr="00014821" w:rsidRDefault="00BE011C" w:rsidP="00BE011C">
      <w:pPr>
        <w:pStyle w:val="ConsPlusNormal"/>
        <w:ind w:firstLine="709"/>
        <w:jc w:val="both"/>
        <w:rPr>
          <w:rFonts w:ascii="Times New Roman" w:hAnsi="Times New Roman"/>
          <w:b w:val="0"/>
          <w:sz w:val="24"/>
          <w:szCs w:val="24"/>
        </w:rPr>
      </w:pP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6.1. 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 248-ФЗ.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BE011C" w:rsidRPr="00014821" w:rsidRDefault="00BE011C" w:rsidP="00BE011C">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1) решений о проведении контрольных мероприятий и обязательных профилактических визитов; </w:t>
      </w:r>
    </w:p>
    <w:p w:rsidR="00BE011C" w:rsidRPr="00014821" w:rsidRDefault="00BE011C" w:rsidP="00BE011C">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2) актов контрольных мероприятий и обязательных профилактических визитов, предписаний об устранении выявленных нарушений;</w:t>
      </w:r>
    </w:p>
    <w:p w:rsidR="00BE011C" w:rsidRPr="00014821" w:rsidRDefault="00BE011C" w:rsidP="00BE011C">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3) действий (бездействия) должностных лиц контрольного органа в рамках контрольных мероприятий и обязательных профилактических визитов;</w:t>
      </w:r>
    </w:p>
    <w:p w:rsidR="00BE011C" w:rsidRPr="00014821" w:rsidRDefault="00BE011C" w:rsidP="00BE011C">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4) решений об отнесении объектов контроля к соответствующей категории риска; </w:t>
      </w:r>
    </w:p>
    <w:p w:rsidR="00BE011C" w:rsidRPr="00014821" w:rsidRDefault="00BE011C" w:rsidP="00BE011C">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5) решений об отказе в проведении обязательных профилактических визитов по заявлениям контролируемых лиц; </w:t>
      </w:r>
    </w:p>
    <w:p w:rsidR="00BE011C" w:rsidRPr="00014821" w:rsidRDefault="00BE011C" w:rsidP="00BE011C">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6) иных решений, принимаемых контрольными органами по итогам профилактических и (или) контрольных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rsidR="00BE011C" w:rsidRPr="00014821" w:rsidRDefault="00BE011C" w:rsidP="00BE011C">
      <w:pPr>
        <w:autoSpaceDE w:val="0"/>
        <w:autoSpaceDN w:val="0"/>
        <w:adjustRightInd w:val="0"/>
        <w:spacing w:after="0" w:line="240" w:lineRule="auto"/>
        <w:ind w:firstLine="709"/>
        <w:jc w:val="both"/>
        <w:rPr>
          <w:rFonts w:ascii="Times New Roman" w:hAnsi="Times New Roman"/>
          <w:sz w:val="24"/>
          <w:szCs w:val="24"/>
        </w:rPr>
      </w:pPr>
      <w:r w:rsidRPr="00014821">
        <w:rPr>
          <w:rFonts w:ascii="Times New Roman" w:hAnsi="Times New Roman"/>
          <w:sz w:val="24"/>
          <w:szCs w:val="24"/>
        </w:rPr>
        <w:t xml:space="preserve">6.3. </w:t>
      </w:r>
      <w:proofErr w:type="gramStart"/>
      <w:r w:rsidRPr="00014821">
        <w:rPr>
          <w:rFonts w:ascii="Times New Roman" w:hAnsi="Times New Roman"/>
          <w:sz w:val="24"/>
          <w:szCs w:val="24"/>
        </w:rPr>
        <w:t xml:space="preserve">До 2030 года жалоба на решение контрольного органа, действия (бездействие) его должностных лиц (в том числе на нарушение требований, установленных постановлением Правительства РФ от 10.03.2022 № 336 «Об особенностях организации и осуществления государственного контроля (надзора), муниципального контроля»), подаваемая в соответствии с </w:t>
      </w:r>
      <w:hyperlink r:id="rId27" w:history="1">
        <w:r w:rsidRPr="00014821">
          <w:rPr>
            <w:rFonts w:ascii="Times New Roman" w:hAnsi="Times New Roman"/>
            <w:sz w:val="24"/>
            <w:szCs w:val="24"/>
          </w:rPr>
          <w:t>главой 9</w:t>
        </w:r>
      </w:hyperlink>
      <w:r w:rsidRPr="00014821">
        <w:rPr>
          <w:rFonts w:ascii="Times New Roman" w:hAnsi="Times New Roman"/>
          <w:sz w:val="24"/>
          <w:szCs w:val="24"/>
        </w:rPr>
        <w:t xml:space="preserve"> Федерального закона № 248-ФЗ,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w:t>
      </w:r>
      <w:proofErr w:type="gramEnd"/>
      <w:r w:rsidRPr="00014821">
        <w:rPr>
          <w:rFonts w:ascii="Times New Roman" w:hAnsi="Times New Roman"/>
          <w:sz w:val="24"/>
          <w:szCs w:val="24"/>
        </w:rPr>
        <w:t xml:space="preserve"> </w:t>
      </w:r>
      <w:proofErr w:type="gramStart"/>
      <w:r w:rsidRPr="00014821">
        <w:rPr>
          <w:rFonts w:ascii="Times New Roman" w:hAnsi="Times New Roman"/>
          <w:sz w:val="24"/>
          <w:szCs w:val="24"/>
        </w:rPr>
        <w:t>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w:t>
      </w:r>
      <w:proofErr w:type="gramEnd"/>
      <w:r w:rsidRPr="00014821">
        <w:rPr>
          <w:rFonts w:ascii="Times New Roman" w:hAnsi="Times New Roman"/>
          <w:sz w:val="24"/>
          <w:szCs w:val="24"/>
        </w:rPr>
        <w:t xml:space="preserve"> (</w:t>
      </w:r>
      <w:proofErr w:type="gramStart"/>
      <w:r w:rsidRPr="00014821">
        <w:rPr>
          <w:rFonts w:ascii="Times New Roman" w:hAnsi="Times New Roman"/>
          <w:sz w:val="24"/>
          <w:szCs w:val="24"/>
        </w:rPr>
        <w:t>функций)») или являющегося индивидуальным предпринимателем.</w:t>
      </w:r>
      <w:proofErr w:type="gramEnd"/>
    </w:p>
    <w:p w:rsidR="00BE011C" w:rsidRPr="00014821" w:rsidRDefault="00BE011C" w:rsidP="00BE011C">
      <w:pPr>
        <w:pStyle w:val="ConsPlusNormal"/>
        <w:jc w:val="both"/>
        <w:rPr>
          <w:rFonts w:ascii="Times New Roman" w:hAnsi="Times New Roman"/>
          <w:b w:val="0"/>
          <w:sz w:val="24"/>
          <w:szCs w:val="24"/>
        </w:rPr>
      </w:pPr>
      <w:r w:rsidRPr="00014821">
        <w:rPr>
          <w:rFonts w:ascii="Times New Roman" w:hAnsi="Times New Roman"/>
          <w:b w:val="0"/>
          <w:sz w:val="24"/>
          <w:szCs w:val="24"/>
        </w:rPr>
        <w:lastRenderedPageBreak/>
        <w:t xml:space="preserve">           6.4. Жалоба на решение контрольного органа, действия (бездействие) его должностных лиц рассматривается Главой в порядке и в </w:t>
      </w:r>
      <w:proofErr w:type="gramStart"/>
      <w:r w:rsidRPr="00014821">
        <w:rPr>
          <w:rFonts w:ascii="Times New Roman" w:hAnsi="Times New Roman"/>
          <w:b w:val="0"/>
          <w:sz w:val="24"/>
          <w:szCs w:val="24"/>
        </w:rPr>
        <w:t>сроки</w:t>
      </w:r>
      <w:proofErr w:type="gramEnd"/>
      <w:r w:rsidRPr="00014821">
        <w:rPr>
          <w:rFonts w:ascii="Times New Roman" w:hAnsi="Times New Roman"/>
          <w:b w:val="0"/>
          <w:sz w:val="24"/>
          <w:szCs w:val="24"/>
        </w:rPr>
        <w:t xml:space="preserve"> установленные Федеральным законом № 248-ФЗ. </w:t>
      </w:r>
    </w:p>
    <w:p w:rsidR="00BE011C" w:rsidRPr="00014821" w:rsidRDefault="00BE011C" w:rsidP="00BE011C">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6.5. Судебное обжалование решений контрольного органа, действий (бездействия) его должностных </w:t>
      </w:r>
      <w:proofErr w:type="gramStart"/>
      <w:r w:rsidRPr="00014821">
        <w:rPr>
          <w:rFonts w:ascii="Times New Roman" w:hAnsi="Times New Roman"/>
          <w:b w:val="0"/>
          <w:sz w:val="24"/>
          <w:szCs w:val="24"/>
        </w:rPr>
        <w:t>лиц</w:t>
      </w:r>
      <w:proofErr w:type="gramEnd"/>
      <w:r w:rsidRPr="00014821">
        <w:rPr>
          <w:rFonts w:ascii="Times New Roman" w:hAnsi="Times New Roman"/>
          <w:b w:val="0"/>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rsidR="00BE011C" w:rsidRPr="00014821" w:rsidRDefault="00BE011C" w:rsidP="00BE011C">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6.6.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BE011C" w:rsidRPr="00014821" w:rsidRDefault="00BE011C" w:rsidP="00BE011C">
      <w:pPr>
        <w:pStyle w:val="ConsPlusNormal"/>
        <w:ind w:firstLine="709"/>
        <w:jc w:val="center"/>
        <w:rPr>
          <w:rFonts w:ascii="Times New Roman" w:hAnsi="Times New Roman"/>
          <w:b w:val="0"/>
          <w:bCs w:val="0"/>
          <w:color w:val="000000"/>
          <w:sz w:val="24"/>
          <w:szCs w:val="24"/>
        </w:rPr>
      </w:pPr>
    </w:p>
    <w:p w:rsidR="00BE011C" w:rsidRPr="00014821" w:rsidRDefault="00BE011C" w:rsidP="00BE011C">
      <w:pPr>
        <w:pStyle w:val="ConsPlusNormal"/>
        <w:ind w:firstLine="709"/>
        <w:jc w:val="center"/>
        <w:rPr>
          <w:rFonts w:ascii="Times New Roman" w:hAnsi="Times New Roman"/>
          <w:bCs w:val="0"/>
          <w:color w:val="000000"/>
          <w:sz w:val="24"/>
          <w:szCs w:val="24"/>
        </w:rPr>
      </w:pPr>
      <w:r w:rsidRPr="00014821">
        <w:rPr>
          <w:rFonts w:ascii="Times New Roman" w:hAnsi="Times New Roman"/>
          <w:color w:val="000000"/>
          <w:sz w:val="24"/>
          <w:szCs w:val="24"/>
        </w:rPr>
        <w:t>7. Заключительные положения</w:t>
      </w:r>
    </w:p>
    <w:p w:rsidR="00BE011C" w:rsidRPr="00014821" w:rsidRDefault="00BE011C" w:rsidP="00BE011C">
      <w:pPr>
        <w:pStyle w:val="ConsPlusNormal"/>
        <w:ind w:firstLine="709"/>
        <w:jc w:val="center"/>
        <w:rPr>
          <w:rFonts w:ascii="Times New Roman" w:hAnsi="Times New Roman"/>
          <w:b w:val="0"/>
          <w:color w:val="000000"/>
          <w:sz w:val="24"/>
          <w:szCs w:val="24"/>
        </w:rPr>
      </w:pPr>
    </w:p>
    <w:p w:rsidR="00BE011C" w:rsidRPr="00014821" w:rsidRDefault="00BE011C" w:rsidP="00BE011C">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7.1.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proofErr w:type="gramStart"/>
      <w:r w:rsidRPr="00014821">
        <w:rPr>
          <w:rFonts w:ascii="Times New Roman" w:hAnsi="Times New Roman"/>
          <w:b w:val="0"/>
          <w:color w:val="000000"/>
          <w:sz w:val="24"/>
          <w:szCs w:val="24"/>
        </w:rPr>
        <w:t>осуществляться</w:t>
      </w:r>
      <w:proofErr w:type="gramEnd"/>
      <w:r w:rsidRPr="00014821">
        <w:rPr>
          <w:rFonts w:ascii="Times New Roman" w:hAnsi="Times New Roman"/>
          <w:b w:val="0"/>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BE011C" w:rsidRPr="00014821" w:rsidRDefault="00BE011C" w:rsidP="00BE011C">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7.2. Пункт 5.4 настоящего Положения вступает в силу с 1 сентября 2025 года.</w:t>
      </w:r>
    </w:p>
    <w:p w:rsidR="00BE011C" w:rsidRPr="00014821" w:rsidRDefault="00BE011C" w:rsidP="00BE011C">
      <w:pPr>
        <w:pStyle w:val="ConsPlusNormal"/>
        <w:ind w:firstLine="709"/>
        <w:jc w:val="both"/>
        <w:rPr>
          <w:rFonts w:ascii="Times New Roman" w:hAnsi="Times New Roman"/>
          <w:b w:val="0"/>
          <w:sz w:val="24"/>
          <w:szCs w:val="24"/>
        </w:rPr>
      </w:pPr>
    </w:p>
    <w:p w:rsidR="00BE011C" w:rsidRPr="00014821" w:rsidRDefault="00BE011C" w:rsidP="00BE011C">
      <w:pPr>
        <w:pStyle w:val="ConsPlusNormal"/>
        <w:ind w:firstLine="709"/>
        <w:jc w:val="both"/>
        <w:rPr>
          <w:rFonts w:ascii="Times New Roman" w:hAnsi="Times New Roman"/>
          <w:b w:val="0"/>
          <w:sz w:val="24"/>
          <w:szCs w:val="24"/>
        </w:rPr>
      </w:pPr>
    </w:p>
    <w:p w:rsidR="00BE011C" w:rsidRDefault="00BE011C" w:rsidP="00BE011C">
      <w:pPr>
        <w:pStyle w:val="ConsPlusNormal"/>
        <w:ind w:firstLine="709"/>
        <w:jc w:val="both"/>
        <w:rPr>
          <w:rFonts w:ascii="Times New Roman" w:hAnsi="Times New Roman"/>
          <w:b w:val="0"/>
          <w:sz w:val="24"/>
          <w:szCs w:val="24"/>
        </w:rPr>
      </w:pPr>
    </w:p>
    <w:p w:rsidR="00BE011C" w:rsidRDefault="00BE011C" w:rsidP="00BE011C">
      <w:pPr>
        <w:pStyle w:val="ConsPlusNormal"/>
        <w:ind w:firstLine="709"/>
        <w:jc w:val="both"/>
        <w:rPr>
          <w:rFonts w:ascii="Times New Roman" w:hAnsi="Times New Roman"/>
          <w:b w:val="0"/>
          <w:sz w:val="24"/>
          <w:szCs w:val="24"/>
        </w:rPr>
      </w:pPr>
    </w:p>
    <w:p w:rsidR="00BE011C" w:rsidRDefault="00BE011C" w:rsidP="00BE011C">
      <w:pPr>
        <w:pStyle w:val="ConsPlusNormal"/>
        <w:ind w:firstLine="709"/>
        <w:jc w:val="both"/>
        <w:rPr>
          <w:rFonts w:ascii="Times New Roman" w:hAnsi="Times New Roman"/>
          <w:b w:val="0"/>
          <w:sz w:val="24"/>
          <w:szCs w:val="24"/>
        </w:rPr>
      </w:pPr>
    </w:p>
    <w:p w:rsidR="00BE011C" w:rsidRDefault="00BE011C"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727911" w:rsidRDefault="00727911" w:rsidP="00BE011C">
      <w:pPr>
        <w:pStyle w:val="ConsPlusNormal"/>
        <w:ind w:firstLine="709"/>
        <w:jc w:val="both"/>
        <w:rPr>
          <w:rFonts w:ascii="Times New Roman" w:hAnsi="Times New Roman"/>
          <w:b w:val="0"/>
          <w:sz w:val="24"/>
          <w:szCs w:val="24"/>
        </w:rPr>
      </w:pPr>
    </w:p>
    <w:p w:rsidR="00BE011C" w:rsidRPr="00014821" w:rsidRDefault="00BE011C" w:rsidP="00BE011C">
      <w:pPr>
        <w:pStyle w:val="ConsPlusNormal"/>
        <w:ind w:firstLine="709"/>
        <w:jc w:val="both"/>
        <w:rPr>
          <w:rFonts w:ascii="Times New Roman" w:hAnsi="Times New Roman"/>
          <w:b w:val="0"/>
          <w:sz w:val="24"/>
          <w:szCs w:val="24"/>
        </w:rPr>
      </w:pPr>
    </w:p>
    <w:p w:rsidR="00BE011C" w:rsidRPr="00014821" w:rsidRDefault="00BE011C" w:rsidP="00BE011C">
      <w:pPr>
        <w:pStyle w:val="ConsPlusNormal"/>
        <w:ind w:firstLine="709"/>
        <w:jc w:val="both"/>
        <w:rPr>
          <w:rFonts w:ascii="Times New Roman" w:hAnsi="Times New Roman"/>
          <w:b w:val="0"/>
          <w:sz w:val="24"/>
          <w:szCs w:val="24"/>
        </w:rPr>
      </w:pPr>
    </w:p>
    <w:p w:rsidR="00BE011C" w:rsidRPr="00014821" w:rsidRDefault="00BE011C" w:rsidP="00BE011C">
      <w:pPr>
        <w:spacing w:after="0" w:line="240" w:lineRule="auto"/>
        <w:ind w:left="5245"/>
        <w:contextualSpacing/>
        <w:rPr>
          <w:rFonts w:ascii="Times New Roman" w:hAnsi="Times New Roman"/>
          <w:sz w:val="24"/>
          <w:szCs w:val="24"/>
        </w:rPr>
      </w:pPr>
      <w:r w:rsidRPr="00014821">
        <w:rPr>
          <w:rFonts w:ascii="Times New Roman" w:hAnsi="Times New Roman"/>
          <w:sz w:val="24"/>
          <w:szCs w:val="24"/>
        </w:rPr>
        <w:lastRenderedPageBreak/>
        <w:t xml:space="preserve">Приложение </w:t>
      </w:r>
    </w:p>
    <w:p w:rsidR="00BE011C" w:rsidRPr="00014821" w:rsidRDefault="00BE011C" w:rsidP="00BE011C">
      <w:pPr>
        <w:spacing w:after="0" w:line="240" w:lineRule="auto"/>
        <w:ind w:left="5245"/>
        <w:contextualSpacing/>
        <w:rPr>
          <w:rFonts w:ascii="Times New Roman" w:hAnsi="Times New Roman"/>
          <w:sz w:val="24"/>
          <w:szCs w:val="24"/>
        </w:rPr>
      </w:pPr>
      <w:r w:rsidRPr="00014821">
        <w:rPr>
          <w:rFonts w:ascii="Times New Roman" w:hAnsi="Times New Roman"/>
          <w:sz w:val="24"/>
          <w:szCs w:val="24"/>
        </w:rPr>
        <w:t xml:space="preserve">к Положению о муниципальном </w:t>
      </w:r>
      <w:r w:rsidR="004626C5">
        <w:rPr>
          <w:rFonts w:ascii="Times New Roman" w:hAnsi="Times New Roman"/>
          <w:sz w:val="24"/>
          <w:szCs w:val="24"/>
        </w:rPr>
        <w:t xml:space="preserve">жилищном </w:t>
      </w:r>
      <w:r w:rsidRPr="00014821">
        <w:rPr>
          <w:rFonts w:ascii="Times New Roman" w:hAnsi="Times New Roman"/>
          <w:sz w:val="24"/>
          <w:szCs w:val="24"/>
        </w:rPr>
        <w:t xml:space="preserve">контроле в границах </w:t>
      </w:r>
      <w:proofErr w:type="spellStart"/>
      <w:r w:rsidRPr="00014821">
        <w:rPr>
          <w:rFonts w:ascii="Times New Roman" w:hAnsi="Times New Roman"/>
          <w:sz w:val="24"/>
          <w:szCs w:val="24"/>
        </w:rPr>
        <w:t>Яковлевского</w:t>
      </w:r>
      <w:proofErr w:type="spellEnd"/>
      <w:r w:rsidRPr="00014821">
        <w:rPr>
          <w:rFonts w:ascii="Times New Roman" w:hAnsi="Times New Roman"/>
          <w:sz w:val="24"/>
          <w:szCs w:val="24"/>
        </w:rPr>
        <w:t xml:space="preserve"> муниципального округа</w:t>
      </w:r>
    </w:p>
    <w:p w:rsidR="00BE011C" w:rsidRPr="00014821" w:rsidRDefault="00BE011C" w:rsidP="00BE011C">
      <w:pPr>
        <w:spacing w:after="0" w:line="240" w:lineRule="auto"/>
        <w:ind w:left="5245"/>
        <w:contextualSpacing/>
        <w:jc w:val="right"/>
        <w:rPr>
          <w:rFonts w:ascii="Times New Roman" w:hAnsi="Times New Roman"/>
          <w:sz w:val="24"/>
          <w:szCs w:val="24"/>
        </w:rPr>
      </w:pPr>
    </w:p>
    <w:p w:rsidR="00BE011C" w:rsidRPr="00256741" w:rsidRDefault="00BE011C" w:rsidP="00BE011C">
      <w:pPr>
        <w:spacing w:after="0" w:line="240" w:lineRule="auto"/>
        <w:jc w:val="center"/>
        <w:rPr>
          <w:rFonts w:ascii="Times New Roman" w:hAnsi="Times New Roman"/>
          <w:b/>
          <w:bCs/>
          <w:color w:val="000000"/>
          <w:sz w:val="24"/>
          <w:szCs w:val="24"/>
          <w:lang w:eastAsia="zh-CN"/>
        </w:rPr>
      </w:pPr>
      <w:r w:rsidRPr="00256741">
        <w:rPr>
          <w:rFonts w:ascii="Times New Roman" w:hAnsi="Times New Roman"/>
          <w:b/>
          <w:bCs/>
          <w:color w:val="000000"/>
          <w:sz w:val="24"/>
          <w:szCs w:val="24"/>
          <w:lang w:eastAsia="zh-CN"/>
        </w:rPr>
        <w:t xml:space="preserve">Критерии </w:t>
      </w:r>
    </w:p>
    <w:p w:rsidR="00BE011C" w:rsidRPr="00256741" w:rsidRDefault="00BE011C" w:rsidP="00BE011C">
      <w:pPr>
        <w:spacing w:after="0" w:line="240" w:lineRule="auto"/>
        <w:jc w:val="center"/>
        <w:rPr>
          <w:rFonts w:ascii="Times New Roman" w:hAnsi="Times New Roman"/>
          <w:b/>
          <w:bCs/>
          <w:color w:val="000000"/>
          <w:sz w:val="24"/>
          <w:szCs w:val="24"/>
          <w:lang w:eastAsia="zh-CN"/>
        </w:rPr>
      </w:pPr>
      <w:r w:rsidRPr="00256741">
        <w:rPr>
          <w:rFonts w:ascii="Times New Roman" w:hAnsi="Times New Roman"/>
          <w:b/>
          <w:bCs/>
          <w:color w:val="000000"/>
          <w:sz w:val="24"/>
          <w:szCs w:val="24"/>
          <w:lang w:eastAsia="zh-CN"/>
        </w:rPr>
        <w:t xml:space="preserve">отнесения объектов контроля к определенной категории риска </w:t>
      </w:r>
    </w:p>
    <w:p w:rsidR="00BE011C" w:rsidRPr="00256741" w:rsidRDefault="00BE011C" w:rsidP="00BE011C">
      <w:pPr>
        <w:spacing w:after="0" w:line="240" w:lineRule="auto"/>
        <w:jc w:val="center"/>
        <w:rPr>
          <w:rFonts w:ascii="Times New Roman" w:hAnsi="Times New Roman"/>
          <w:b/>
          <w:bCs/>
          <w:color w:val="000000"/>
          <w:sz w:val="24"/>
          <w:szCs w:val="24"/>
          <w:lang w:eastAsia="zh-CN"/>
        </w:rPr>
      </w:pPr>
      <w:r w:rsidRPr="00256741">
        <w:rPr>
          <w:rFonts w:ascii="Times New Roman" w:hAnsi="Times New Roman"/>
          <w:b/>
          <w:bCs/>
          <w:color w:val="000000"/>
          <w:sz w:val="24"/>
          <w:szCs w:val="24"/>
          <w:lang w:eastAsia="zh-CN"/>
        </w:rPr>
        <w:t xml:space="preserve">при осуществлении Администрацией </w:t>
      </w:r>
      <w:proofErr w:type="spellStart"/>
      <w:r w:rsidRPr="00256741">
        <w:rPr>
          <w:rFonts w:ascii="Times New Roman" w:hAnsi="Times New Roman"/>
          <w:b/>
          <w:bCs/>
          <w:color w:val="000000"/>
          <w:sz w:val="24"/>
          <w:szCs w:val="24"/>
          <w:lang w:eastAsia="zh-CN"/>
        </w:rPr>
        <w:t>Яковлевского</w:t>
      </w:r>
      <w:proofErr w:type="spellEnd"/>
      <w:r w:rsidRPr="00256741">
        <w:rPr>
          <w:rFonts w:ascii="Times New Roman" w:hAnsi="Times New Roman"/>
          <w:b/>
          <w:bCs/>
          <w:color w:val="000000"/>
          <w:sz w:val="24"/>
          <w:szCs w:val="24"/>
          <w:lang w:eastAsia="zh-CN"/>
        </w:rPr>
        <w:t xml:space="preserve"> муниципального округа муниципального </w:t>
      </w:r>
      <w:r>
        <w:rPr>
          <w:rFonts w:ascii="Times New Roman" w:hAnsi="Times New Roman"/>
          <w:b/>
          <w:bCs/>
          <w:color w:val="000000"/>
          <w:sz w:val="24"/>
          <w:szCs w:val="24"/>
          <w:lang w:eastAsia="zh-CN"/>
        </w:rPr>
        <w:t xml:space="preserve">жилищного </w:t>
      </w:r>
      <w:r w:rsidRPr="00256741">
        <w:rPr>
          <w:rFonts w:ascii="Times New Roman" w:hAnsi="Times New Roman"/>
          <w:b/>
          <w:bCs/>
          <w:color w:val="000000"/>
          <w:sz w:val="24"/>
          <w:szCs w:val="24"/>
          <w:lang w:eastAsia="zh-CN"/>
        </w:rPr>
        <w:t xml:space="preserve">контроля </w:t>
      </w:r>
    </w:p>
    <w:p w:rsidR="00BE011C" w:rsidRPr="00014821" w:rsidRDefault="00BE011C" w:rsidP="00BE011C">
      <w:pPr>
        <w:spacing w:after="0" w:line="240" w:lineRule="auto"/>
        <w:ind w:firstLine="567"/>
        <w:jc w:val="both"/>
        <w:rPr>
          <w:rFonts w:ascii="Times New Roman" w:hAnsi="Times New Roman"/>
          <w:color w:val="000000"/>
          <w:sz w:val="24"/>
          <w:szCs w:val="24"/>
        </w:rPr>
      </w:pPr>
      <w:r w:rsidRPr="00014821">
        <w:rPr>
          <w:rFonts w:ascii="Times New Roman" w:hAnsi="Times New Roman"/>
          <w:color w:val="000000"/>
          <w:sz w:val="24"/>
          <w:szCs w:val="24"/>
        </w:rPr>
        <w:t>  </w:t>
      </w:r>
    </w:p>
    <w:p w:rsidR="00BE011C" w:rsidRPr="00AA1F90" w:rsidRDefault="00BE011C" w:rsidP="00BE011C">
      <w:pPr>
        <w:autoSpaceDE w:val="0"/>
        <w:autoSpaceDN w:val="0"/>
        <w:adjustRightInd w:val="0"/>
        <w:spacing w:after="0" w:line="240" w:lineRule="auto"/>
        <w:ind w:firstLine="540"/>
        <w:jc w:val="both"/>
        <w:rPr>
          <w:rFonts w:ascii="Times New Roman" w:hAnsi="Times New Roman"/>
          <w:sz w:val="24"/>
          <w:szCs w:val="24"/>
        </w:rPr>
      </w:pPr>
      <w:r w:rsidRPr="00AA1F90">
        <w:rPr>
          <w:rFonts w:ascii="Times New Roman" w:hAnsi="Times New Roman"/>
          <w:sz w:val="24"/>
          <w:szCs w:val="24"/>
        </w:rPr>
        <w:t>11. Отнесение объектов контроля к определенной категории риска осуществляется в зависимости от значения показателя риска:</w:t>
      </w:r>
    </w:p>
    <w:p w:rsidR="00BE011C" w:rsidRPr="00AA1F90" w:rsidRDefault="00BE011C" w:rsidP="00BE011C">
      <w:pPr>
        <w:autoSpaceDE w:val="0"/>
        <w:autoSpaceDN w:val="0"/>
        <w:adjustRightInd w:val="0"/>
        <w:spacing w:after="0" w:line="240" w:lineRule="auto"/>
        <w:ind w:firstLine="540"/>
        <w:jc w:val="both"/>
        <w:rPr>
          <w:rFonts w:ascii="Times New Roman" w:hAnsi="Times New Roman"/>
          <w:sz w:val="24"/>
          <w:szCs w:val="24"/>
        </w:rPr>
      </w:pPr>
      <w:r w:rsidRPr="00AA1F90">
        <w:rPr>
          <w:rFonts w:ascii="Times New Roman" w:hAnsi="Times New Roman"/>
          <w:sz w:val="24"/>
          <w:szCs w:val="24"/>
        </w:rPr>
        <w:t xml:space="preserve">при значении показателя риска от </w:t>
      </w:r>
      <w:r>
        <w:rPr>
          <w:rFonts w:ascii="Times New Roman" w:hAnsi="Times New Roman"/>
          <w:sz w:val="24"/>
          <w:szCs w:val="24"/>
        </w:rPr>
        <w:t>3</w:t>
      </w:r>
      <w:r w:rsidRPr="00AA1F90">
        <w:rPr>
          <w:rFonts w:ascii="Times New Roman" w:hAnsi="Times New Roman"/>
          <w:sz w:val="24"/>
          <w:szCs w:val="24"/>
        </w:rPr>
        <w:t xml:space="preserve"> </w:t>
      </w:r>
      <w:r>
        <w:rPr>
          <w:rFonts w:ascii="Times New Roman" w:hAnsi="Times New Roman"/>
          <w:sz w:val="24"/>
          <w:szCs w:val="24"/>
        </w:rPr>
        <w:t>и более</w:t>
      </w:r>
      <w:r w:rsidRPr="00AA1F90">
        <w:rPr>
          <w:rFonts w:ascii="Times New Roman" w:hAnsi="Times New Roman"/>
          <w:sz w:val="24"/>
          <w:szCs w:val="24"/>
        </w:rPr>
        <w:t xml:space="preserve"> - объект контроля относится к категории среднего риска;</w:t>
      </w:r>
    </w:p>
    <w:p w:rsidR="00BE011C" w:rsidRPr="00AA1F90" w:rsidRDefault="00BE011C" w:rsidP="00BE011C">
      <w:pPr>
        <w:autoSpaceDE w:val="0"/>
        <w:autoSpaceDN w:val="0"/>
        <w:adjustRightInd w:val="0"/>
        <w:spacing w:after="0" w:line="240" w:lineRule="auto"/>
        <w:ind w:firstLine="540"/>
        <w:jc w:val="both"/>
        <w:rPr>
          <w:rFonts w:ascii="Times New Roman" w:hAnsi="Times New Roman"/>
          <w:sz w:val="24"/>
          <w:szCs w:val="24"/>
        </w:rPr>
      </w:pPr>
      <w:r w:rsidRPr="00AA1F90">
        <w:rPr>
          <w:rFonts w:ascii="Times New Roman" w:hAnsi="Times New Roman"/>
          <w:sz w:val="24"/>
          <w:szCs w:val="24"/>
        </w:rPr>
        <w:t xml:space="preserve">при значении показателя риска </w:t>
      </w:r>
      <w:r>
        <w:rPr>
          <w:rFonts w:ascii="Times New Roman" w:hAnsi="Times New Roman"/>
          <w:sz w:val="24"/>
          <w:szCs w:val="24"/>
        </w:rPr>
        <w:t>2</w:t>
      </w:r>
      <w:r w:rsidRPr="00AA1F90">
        <w:rPr>
          <w:rFonts w:ascii="Times New Roman" w:hAnsi="Times New Roman"/>
          <w:sz w:val="24"/>
          <w:szCs w:val="24"/>
        </w:rPr>
        <w:t xml:space="preserve"> - к категории умеренного риска;</w:t>
      </w:r>
    </w:p>
    <w:p w:rsidR="00BE011C" w:rsidRPr="00AA1F90" w:rsidRDefault="00BE011C" w:rsidP="00BE011C">
      <w:pPr>
        <w:autoSpaceDE w:val="0"/>
        <w:autoSpaceDN w:val="0"/>
        <w:adjustRightInd w:val="0"/>
        <w:spacing w:after="0" w:line="240" w:lineRule="auto"/>
        <w:ind w:firstLine="540"/>
        <w:jc w:val="both"/>
        <w:rPr>
          <w:rFonts w:ascii="Times New Roman" w:hAnsi="Times New Roman"/>
          <w:sz w:val="24"/>
          <w:szCs w:val="24"/>
        </w:rPr>
      </w:pPr>
      <w:r w:rsidRPr="00AA1F90">
        <w:rPr>
          <w:rFonts w:ascii="Times New Roman" w:hAnsi="Times New Roman"/>
          <w:sz w:val="24"/>
          <w:szCs w:val="24"/>
        </w:rPr>
        <w:t>при значении показателя риска от 0 до 1 включительно - к категории низкого риска.</w:t>
      </w:r>
    </w:p>
    <w:p w:rsidR="00BE011C" w:rsidRPr="00AA1F90" w:rsidRDefault="00BE011C" w:rsidP="00BE011C">
      <w:pPr>
        <w:autoSpaceDE w:val="0"/>
        <w:autoSpaceDN w:val="0"/>
        <w:adjustRightInd w:val="0"/>
        <w:spacing w:after="0" w:line="240" w:lineRule="auto"/>
        <w:ind w:firstLine="540"/>
        <w:jc w:val="both"/>
        <w:rPr>
          <w:rFonts w:ascii="Times New Roman" w:hAnsi="Times New Roman"/>
          <w:sz w:val="24"/>
          <w:szCs w:val="24"/>
        </w:rPr>
      </w:pPr>
      <w:r w:rsidRPr="00AA1F90">
        <w:rPr>
          <w:rFonts w:ascii="Times New Roman" w:hAnsi="Times New Roman"/>
          <w:sz w:val="24"/>
          <w:szCs w:val="24"/>
        </w:rPr>
        <w:t>2. Показатель риска рассчитывается по следующей формуле:</w:t>
      </w:r>
    </w:p>
    <w:p w:rsidR="00BE011C" w:rsidRPr="00AA1F90" w:rsidRDefault="00BE011C" w:rsidP="00BE011C">
      <w:pPr>
        <w:autoSpaceDE w:val="0"/>
        <w:autoSpaceDN w:val="0"/>
        <w:adjustRightInd w:val="0"/>
        <w:spacing w:after="0" w:line="240" w:lineRule="auto"/>
        <w:jc w:val="both"/>
        <w:rPr>
          <w:rFonts w:ascii="Times New Roman" w:hAnsi="Times New Roman"/>
          <w:sz w:val="24"/>
          <w:szCs w:val="24"/>
        </w:rPr>
      </w:pPr>
    </w:p>
    <w:p w:rsidR="00BE011C" w:rsidRPr="00AA1F90" w:rsidRDefault="00BE011C" w:rsidP="00BE011C">
      <w:pPr>
        <w:autoSpaceDE w:val="0"/>
        <w:autoSpaceDN w:val="0"/>
        <w:adjustRightInd w:val="0"/>
        <w:spacing w:after="0" w:line="240" w:lineRule="auto"/>
        <w:ind w:firstLine="540"/>
        <w:jc w:val="both"/>
        <w:rPr>
          <w:rFonts w:ascii="Times New Roman" w:hAnsi="Times New Roman"/>
          <w:sz w:val="24"/>
          <w:szCs w:val="24"/>
        </w:rPr>
      </w:pPr>
      <w:r w:rsidRPr="00AA1F90">
        <w:rPr>
          <w:rFonts w:ascii="Times New Roman" w:hAnsi="Times New Roman"/>
          <w:sz w:val="24"/>
          <w:szCs w:val="24"/>
        </w:rPr>
        <w:t>К = V</w:t>
      </w:r>
      <w:r w:rsidRPr="00AA1F90">
        <w:rPr>
          <w:rFonts w:ascii="Times New Roman" w:hAnsi="Times New Roman"/>
          <w:sz w:val="24"/>
          <w:szCs w:val="24"/>
          <w:vertAlign w:val="subscript"/>
        </w:rPr>
        <w:t>1</w:t>
      </w:r>
      <w:r w:rsidRPr="00AA1F90">
        <w:rPr>
          <w:rFonts w:ascii="Times New Roman" w:hAnsi="Times New Roman"/>
          <w:sz w:val="24"/>
          <w:szCs w:val="24"/>
        </w:rPr>
        <w:t xml:space="preserve"> + V</w:t>
      </w:r>
      <w:r w:rsidRPr="00AA1F90">
        <w:rPr>
          <w:rFonts w:ascii="Times New Roman" w:hAnsi="Times New Roman"/>
          <w:sz w:val="24"/>
          <w:szCs w:val="24"/>
          <w:vertAlign w:val="subscript"/>
        </w:rPr>
        <w:t>2</w:t>
      </w:r>
      <w:r w:rsidRPr="00AA1F90">
        <w:rPr>
          <w:rFonts w:ascii="Times New Roman" w:hAnsi="Times New Roman"/>
          <w:sz w:val="24"/>
          <w:szCs w:val="24"/>
        </w:rPr>
        <w:t xml:space="preserve"> + V</w:t>
      </w:r>
      <w:r w:rsidRPr="00AA1F90">
        <w:rPr>
          <w:rFonts w:ascii="Times New Roman" w:hAnsi="Times New Roman"/>
          <w:sz w:val="24"/>
          <w:szCs w:val="24"/>
          <w:vertAlign w:val="subscript"/>
        </w:rPr>
        <w:t>3</w:t>
      </w:r>
      <w:r w:rsidRPr="00AA1F90">
        <w:rPr>
          <w:rFonts w:ascii="Times New Roman" w:hAnsi="Times New Roman"/>
          <w:sz w:val="24"/>
          <w:szCs w:val="24"/>
        </w:rPr>
        <w:t>, где:</w:t>
      </w:r>
    </w:p>
    <w:p w:rsidR="00BE011C" w:rsidRPr="00AA1F90" w:rsidRDefault="00BE011C" w:rsidP="00BE011C">
      <w:pPr>
        <w:autoSpaceDE w:val="0"/>
        <w:autoSpaceDN w:val="0"/>
        <w:adjustRightInd w:val="0"/>
        <w:spacing w:after="0" w:line="240" w:lineRule="auto"/>
        <w:ind w:firstLine="540"/>
        <w:jc w:val="both"/>
        <w:rPr>
          <w:rFonts w:ascii="Times New Roman" w:hAnsi="Times New Roman"/>
          <w:sz w:val="24"/>
          <w:szCs w:val="24"/>
        </w:rPr>
      </w:pPr>
    </w:p>
    <w:p w:rsidR="00BE011C" w:rsidRPr="00AA1F90" w:rsidRDefault="00BE011C" w:rsidP="00BE011C">
      <w:pPr>
        <w:autoSpaceDE w:val="0"/>
        <w:autoSpaceDN w:val="0"/>
        <w:adjustRightInd w:val="0"/>
        <w:spacing w:after="0" w:line="240" w:lineRule="auto"/>
        <w:ind w:firstLine="540"/>
        <w:jc w:val="both"/>
        <w:rPr>
          <w:rFonts w:ascii="Times New Roman" w:hAnsi="Times New Roman"/>
          <w:sz w:val="24"/>
          <w:szCs w:val="24"/>
        </w:rPr>
      </w:pPr>
      <w:proofErr w:type="gramStart"/>
      <w:r w:rsidRPr="00AA1F90">
        <w:rPr>
          <w:rFonts w:ascii="Times New Roman" w:hAnsi="Times New Roman"/>
          <w:sz w:val="24"/>
          <w:szCs w:val="24"/>
        </w:rPr>
        <w:t>К</w:t>
      </w:r>
      <w:proofErr w:type="gramEnd"/>
      <w:r w:rsidRPr="00AA1F90">
        <w:rPr>
          <w:rFonts w:ascii="Times New Roman" w:hAnsi="Times New Roman"/>
          <w:sz w:val="24"/>
          <w:szCs w:val="24"/>
        </w:rPr>
        <w:t xml:space="preserve"> - показатель риска;</w:t>
      </w:r>
    </w:p>
    <w:p w:rsidR="00BE011C" w:rsidRPr="00AA1F90" w:rsidRDefault="00BE011C" w:rsidP="00BE011C">
      <w:pPr>
        <w:autoSpaceDE w:val="0"/>
        <w:autoSpaceDN w:val="0"/>
        <w:adjustRightInd w:val="0"/>
        <w:spacing w:after="0" w:line="240" w:lineRule="auto"/>
        <w:ind w:firstLine="540"/>
        <w:jc w:val="both"/>
        <w:rPr>
          <w:rFonts w:ascii="Times New Roman" w:hAnsi="Times New Roman"/>
          <w:sz w:val="24"/>
          <w:szCs w:val="24"/>
        </w:rPr>
      </w:pPr>
      <w:proofErr w:type="gramStart"/>
      <w:r w:rsidRPr="00AA1F90">
        <w:rPr>
          <w:rFonts w:ascii="Times New Roman" w:hAnsi="Times New Roman"/>
          <w:sz w:val="24"/>
          <w:szCs w:val="24"/>
        </w:rPr>
        <w:t>V</w:t>
      </w:r>
      <w:r w:rsidRPr="00AA1F90">
        <w:rPr>
          <w:rFonts w:ascii="Times New Roman" w:hAnsi="Times New Roman"/>
          <w:sz w:val="24"/>
          <w:szCs w:val="24"/>
          <w:vertAlign w:val="subscript"/>
        </w:rPr>
        <w:t>1</w:t>
      </w:r>
      <w:r w:rsidRPr="00AA1F90">
        <w:rPr>
          <w:rFonts w:ascii="Times New Roman" w:hAnsi="Times New Roman"/>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w:t>
      </w:r>
      <w:hyperlink r:id="rId28" w:history="1">
        <w:r w:rsidRPr="00AA1F90">
          <w:rPr>
            <w:rFonts w:ascii="Times New Roman" w:hAnsi="Times New Roman"/>
            <w:sz w:val="24"/>
            <w:szCs w:val="24"/>
          </w:rPr>
          <w:t>статьей 19.4.1</w:t>
        </w:r>
      </w:hyperlink>
      <w:r w:rsidRPr="00AA1F90">
        <w:rPr>
          <w:rFonts w:ascii="Times New Roman" w:hAnsi="Times New Roman"/>
          <w:sz w:val="24"/>
          <w:szCs w:val="24"/>
        </w:rPr>
        <w:t xml:space="preserve"> Кодекса Российской Федерации об административных правонарушениях, вынесенных по протоколам об административных</w:t>
      </w:r>
      <w:proofErr w:type="gramEnd"/>
      <w:r w:rsidRPr="00AA1F90">
        <w:rPr>
          <w:rFonts w:ascii="Times New Roman" w:hAnsi="Times New Roman"/>
          <w:sz w:val="24"/>
          <w:szCs w:val="24"/>
        </w:rPr>
        <w:t xml:space="preserve"> </w:t>
      </w:r>
      <w:proofErr w:type="gramStart"/>
      <w:r w:rsidRPr="00AA1F90">
        <w:rPr>
          <w:rFonts w:ascii="Times New Roman" w:hAnsi="Times New Roman"/>
          <w:sz w:val="24"/>
          <w:szCs w:val="24"/>
        </w:rPr>
        <w:t>правонарушениях</w:t>
      </w:r>
      <w:proofErr w:type="gramEnd"/>
      <w:r w:rsidRPr="00AA1F90">
        <w:rPr>
          <w:rFonts w:ascii="Times New Roman" w:hAnsi="Times New Roman"/>
          <w:sz w:val="24"/>
          <w:szCs w:val="24"/>
        </w:rPr>
        <w:t>, составленных контрольным органом;</w:t>
      </w:r>
    </w:p>
    <w:p w:rsidR="00BE011C" w:rsidRPr="00AA1F90" w:rsidRDefault="00BE011C" w:rsidP="00BE011C">
      <w:pPr>
        <w:autoSpaceDE w:val="0"/>
        <w:autoSpaceDN w:val="0"/>
        <w:adjustRightInd w:val="0"/>
        <w:spacing w:after="0" w:line="240" w:lineRule="auto"/>
        <w:ind w:firstLine="540"/>
        <w:jc w:val="both"/>
        <w:rPr>
          <w:rFonts w:ascii="Times New Roman" w:hAnsi="Times New Roman"/>
          <w:sz w:val="24"/>
          <w:szCs w:val="24"/>
        </w:rPr>
      </w:pPr>
      <w:proofErr w:type="gramStart"/>
      <w:r w:rsidRPr="00AA1F90">
        <w:rPr>
          <w:rFonts w:ascii="Times New Roman" w:hAnsi="Times New Roman"/>
          <w:sz w:val="24"/>
          <w:szCs w:val="24"/>
        </w:rPr>
        <w:t>V</w:t>
      </w:r>
      <w:r w:rsidRPr="00AA1F90">
        <w:rPr>
          <w:rFonts w:ascii="Times New Roman" w:hAnsi="Times New Roman"/>
          <w:sz w:val="24"/>
          <w:szCs w:val="24"/>
          <w:vertAlign w:val="subscript"/>
        </w:rPr>
        <w:t>2</w:t>
      </w:r>
      <w:r w:rsidRPr="00AA1F90">
        <w:rPr>
          <w:rFonts w:ascii="Times New Roman" w:hAnsi="Times New Roman"/>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w:t>
      </w:r>
      <w:hyperlink r:id="rId29" w:history="1">
        <w:r w:rsidRPr="00AA1F90">
          <w:rPr>
            <w:rFonts w:ascii="Times New Roman" w:hAnsi="Times New Roman"/>
            <w:sz w:val="24"/>
            <w:szCs w:val="24"/>
          </w:rPr>
          <w:t>статьями 7.21</w:t>
        </w:r>
      </w:hyperlink>
      <w:r w:rsidRPr="00AA1F90">
        <w:rPr>
          <w:rFonts w:ascii="Times New Roman" w:hAnsi="Times New Roman"/>
          <w:sz w:val="24"/>
          <w:szCs w:val="24"/>
        </w:rPr>
        <w:t xml:space="preserve"> - </w:t>
      </w:r>
      <w:hyperlink r:id="rId30" w:history="1">
        <w:r w:rsidRPr="00AA1F90">
          <w:rPr>
            <w:rFonts w:ascii="Times New Roman" w:hAnsi="Times New Roman"/>
            <w:sz w:val="24"/>
            <w:szCs w:val="24"/>
          </w:rPr>
          <w:t>7.23</w:t>
        </w:r>
      </w:hyperlink>
      <w:r w:rsidRPr="00AA1F90">
        <w:rPr>
          <w:rFonts w:ascii="Times New Roman" w:hAnsi="Times New Roman"/>
          <w:sz w:val="24"/>
          <w:szCs w:val="24"/>
        </w:rPr>
        <w:t xml:space="preserve">, </w:t>
      </w:r>
      <w:hyperlink r:id="rId31" w:history="1">
        <w:r w:rsidRPr="00AA1F90">
          <w:rPr>
            <w:rFonts w:ascii="Times New Roman" w:hAnsi="Times New Roman"/>
            <w:sz w:val="24"/>
            <w:szCs w:val="24"/>
          </w:rPr>
          <w:t>частями 4</w:t>
        </w:r>
      </w:hyperlink>
      <w:r w:rsidRPr="00AA1F90">
        <w:rPr>
          <w:rFonts w:ascii="Times New Roman" w:hAnsi="Times New Roman"/>
          <w:sz w:val="24"/>
          <w:szCs w:val="24"/>
        </w:rPr>
        <w:t xml:space="preserve"> и </w:t>
      </w:r>
      <w:hyperlink r:id="rId32" w:history="1">
        <w:r w:rsidRPr="00AA1F90">
          <w:rPr>
            <w:rFonts w:ascii="Times New Roman" w:hAnsi="Times New Roman"/>
            <w:sz w:val="24"/>
            <w:szCs w:val="24"/>
          </w:rPr>
          <w:t>5 статьи 9.16</w:t>
        </w:r>
      </w:hyperlink>
      <w:r w:rsidRPr="00AA1F90">
        <w:rPr>
          <w:rFonts w:ascii="Times New Roman" w:hAnsi="Times New Roman"/>
          <w:sz w:val="24"/>
          <w:szCs w:val="24"/>
        </w:rPr>
        <w:t xml:space="preserve">, </w:t>
      </w:r>
      <w:hyperlink r:id="rId33" w:history="1">
        <w:r w:rsidRPr="00AA1F90">
          <w:rPr>
            <w:rFonts w:ascii="Times New Roman" w:hAnsi="Times New Roman"/>
            <w:sz w:val="24"/>
            <w:szCs w:val="24"/>
          </w:rPr>
          <w:t>статьей 19.7</w:t>
        </w:r>
      </w:hyperlink>
      <w:r w:rsidRPr="00AA1F90">
        <w:rPr>
          <w:rFonts w:ascii="Times New Roman" w:hAnsi="Times New Roman"/>
          <w:sz w:val="24"/>
          <w:szCs w:val="24"/>
        </w:rPr>
        <w:t>. Кодекса Российской Федерации об административных правонарушениях, вынесенных по протоколам об административных</w:t>
      </w:r>
      <w:proofErr w:type="gramEnd"/>
      <w:r w:rsidRPr="00AA1F90">
        <w:rPr>
          <w:rFonts w:ascii="Times New Roman" w:hAnsi="Times New Roman"/>
          <w:sz w:val="24"/>
          <w:szCs w:val="24"/>
        </w:rPr>
        <w:t xml:space="preserve"> </w:t>
      </w:r>
      <w:proofErr w:type="gramStart"/>
      <w:r w:rsidRPr="00AA1F90">
        <w:rPr>
          <w:rFonts w:ascii="Times New Roman" w:hAnsi="Times New Roman"/>
          <w:sz w:val="24"/>
          <w:szCs w:val="24"/>
        </w:rPr>
        <w:t>правонарушениях</w:t>
      </w:r>
      <w:proofErr w:type="gramEnd"/>
      <w:r w:rsidRPr="00AA1F90">
        <w:rPr>
          <w:rFonts w:ascii="Times New Roman" w:hAnsi="Times New Roman"/>
          <w:sz w:val="24"/>
          <w:szCs w:val="24"/>
        </w:rPr>
        <w:t>, составленных контрольным органом;</w:t>
      </w:r>
    </w:p>
    <w:p w:rsidR="00BE011C" w:rsidRPr="00AA1F90" w:rsidRDefault="00BE011C" w:rsidP="00BE011C">
      <w:pPr>
        <w:autoSpaceDE w:val="0"/>
        <w:autoSpaceDN w:val="0"/>
        <w:adjustRightInd w:val="0"/>
        <w:spacing w:after="0" w:line="240" w:lineRule="auto"/>
        <w:ind w:firstLine="540"/>
        <w:jc w:val="both"/>
        <w:rPr>
          <w:rFonts w:ascii="Times New Roman" w:hAnsi="Times New Roman"/>
          <w:sz w:val="24"/>
          <w:szCs w:val="24"/>
        </w:rPr>
      </w:pPr>
      <w:proofErr w:type="gramStart"/>
      <w:r w:rsidRPr="00AA1F90">
        <w:rPr>
          <w:rFonts w:ascii="Times New Roman" w:hAnsi="Times New Roman"/>
          <w:sz w:val="24"/>
          <w:szCs w:val="24"/>
        </w:rPr>
        <w:t>V</w:t>
      </w:r>
      <w:r w:rsidRPr="00AA1F90">
        <w:rPr>
          <w:rFonts w:ascii="Times New Roman" w:hAnsi="Times New Roman"/>
          <w:sz w:val="24"/>
          <w:szCs w:val="24"/>
          <w:vertAlign w:val="subscript"/>
        </w:rPr>
        <w:t>3</w:t>
      </w:r>
      <w:r w:rsidRPr="00AA1F90">
        <w:rPr>
          <w:rFonts w:ascii="Times New Roman" w:hAnsi="Times New Roman"/>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w:t>
      </w:r>
      <w:hyperlink r:id="rId34" w:history="1">
        <w:r w:rsidRPr="00AA1F90">
          <w:rPr>
            <w:rFonts w:ascii="Times New Roman" w:hAnsi="Times New Roman"/>
            <w:sz w:val="24"/>
            <w:szCs w:val="24"/>
          </w:rPr>
          <w:t>частью 1 статьи 19.5</w:t>
        </w:r>
      </w:hyperlink>
      <w:r w:rsidRPr="00AA1F90">
        <w:rPr>
          <w:rFonts w:ascii="Times New Roman" w:hAnsi="Times New Roman"/>
          <w:sz w:val="24"/>
          <w:szCs w:val="24"/>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roofErr w:type="gramEnd"/>
    </w:p>
    <w:p w:rsidR="00BE011C" w:rsidRPr="00AA1F90" w:rsidRDefault="00BE011C" w:rsidP="00BE011C">
      <w:pPr>
        <w:spacing w:after="0" w:line="240" w:lineRule="auto"/>
        <w:ind w:left="5245"/>
        <w:contextualSpacing/>
        <w:rPr>
          <w:rFonts w:ascii="Times New Roman" w:hAnsi="Times New Roman"/>
          <w:sz w:val="24"/>
          <w:szCs w:val="24"/>
        </w:rPr>
      </w:pPr>
    </w:p>
    <w:p w:rsidR="00BE011C" w:rsidRPr="00AA1F90" w:rsidRDefault="00BE011C" w:rsidP="00BE011C">
      <w:pPr>
        <w:spacing w:after="0" w:line="240" w:lineRule="auto"/>
        <w:rPr>
          <w:rFonts w:ascii="Times New Roman" w:hAnsi="Times New Roman"/>
          <w:sz w:val="24"/>
          <w:szCs w:val="24"/>
        </w:rPr>
      </w:pPr>
    </w:p>
    <w:p w:rsidR="00BE011C" w:rsidRPr="00AA1F90" w:rsidRDefault="00BE011C" w:rsidP="00BE011C">
      <w:pPr>
        <w:spacing w:after="0" w:line="240" w:lineRule="auto"/>
        <w:rPr>
          <w:rFonts w:ascii="Times New Roman" w:hAnsi="Times New Roman"/>
          <w:sz w:val="24"/>
          <w:szCs w:val="24"/>
        </w:rPr>
      </w:pPr>
    </w:p>
    <w:p w:rsidR="00BE011C" w:rsidRPr="00AA1F90" w:rsidRDefault="00BE011C" w:rsidP="00BE011C">
      <w:pPr>
        <w:spacing w:after="0" w:line="240" w:lineRule="auto"/>
        <w:rPr>
          <w:rFonts w:ascii="Times New Roman" w:hAnsi="Times New Roman"/>
          <w:sz w:val="24"/>
          <w:szCs w:val="24"/>
        </w:rPr>
      </w:pPr>
    </w:p>
    <w:p w:rsidR="00BE011C" w:rsidRPr="00AA1F90" w:rsidRDefault="00BE011C" w:rsidP="00BE011C">
      <w:pPr>
        <w:spacing w:after="0" w:line="240" w:lineRule="auto"/>
        <w:rPr>
          <w:rFonts w:ascii="Times New Roman" w:hAnsi="Times New Roman"/>
          <w:sz w:val="24"/>
          <w:szCs w:val="24"/>
        </w:rPr>
      </w:pPr>
    </w:p>
    <w:p w:rsidR="00BE011C" w:rsidRPr="00AA1F90" w:rsidRDefault="00BE011C" w:rsidP="00BE011C">
      <w:pPr>
        <w:spacing w:after="0" w:line="240" w:lineRule="auto"/>
        <w:rPr>
          <w:rFonts w:ascii="Times New Roman" w:hAnsi="Times New Roman"/>
          <w:sz w:val="24"/>
          <w:szCs w:val="24"/>
        </w:rPr>
      </w:pPr>
    </w:p>
    <w:p w:rsidR="00BE011C" w:rsidRPr="00AA1F90" w:rsidRDefault="00BE011C" w:rsidP="00BE011C">
      <w:pPr>
        <w:spacing w:after="0" w:line="240" w:lineRule="auto"/>
        <w:rPr>
          <w:rFonts w:ascii="Times New Roman" w:hAnsi="Times New Roman"/>
          <w:sz w:val="24"/>
          <w:szCs w:val="24"/>
        </w:rPr>
      </w:pPr>
    </w:p>
    <w:p w:rsidR="00BE011C" w:rsidRDefault="00BE011C" w:rsidP="00BE011C">
      <w:pPr>
        <w:spacing w:after="0" w:line="240" w:lineRule="auto"/>
        <w:rPr>
          <w:rFonts w:ascii="Times New Roman" w:hAnsi="Times New Roman"/>
          <w:sz w:val="24"/>
          <w:szCs w:val="24"/>
        </w:rPr>
      </w:pPr>
    </w:p>
    <w:p w:rsidR="00E40C8E" w:rsidRPr="00F82859" w:rsidRDefault="00E40C8E" w:rsidP="00E40C8E">
      <w:pPr>
        <w:spacing w:after="0" w:line="240" w:lineRule="auto"/>
        <w:jc w:val="center"/>
        <w:rPr>
          <w:rFonts w:ascii="Times New Roman" w:hAnsi="Times New Roman"/>
        </w:rPr>
      </w:pPr>
      <w:r>
        <w:rPr>
          <w:rFonts w:ascii="Times New Roman" w:hAnsi="Times New Roman"/>
          <w:noProof/>
          <w:sz w:val="24"/>
          <w:szCs w:val="24"/>
          <w:lang w:eastAsia="ru-RU"/>
        </w:rPr>
        <w:lastRenderedPageBreak/>
        <w:drawing>
          <wp:anchor distT="0" distB="0" distL="114300" distR="114300" simplePos="0" relativeHeight="251671552" behindDoc="0" locked="0" layoutInCell="1" allowOverlap="1" wp14:anchorId="5149A0EC" wp14:editId="10AF5CD2">
            <wp:simplePos x="0" y="0"/>
            <wp:positionH relativeFrom="column">
              <wp:posOffset>2767965</wp:posOffset>
            </wp:positionH>
            <wp:positionV relativeFrom="paragraph">
              <wp:posOffset>-539115</wp:posOffset>
            </wp:positionV>
            <wp:extent cx="487680" cy="638810"/>
            <wp:effectExtent l="0" t="0" r="7620" b="889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rPr>
        <w:t xml:space="preserve"> </w:t>
      </w:r>
    </w:p>
    <w:p w:rsidR="00E40C8E" w:rsidRPr="00F82859" w:rsidRDefault="00E40C8E" w:rsidP="00E40C8E">
      <w:pPr>
        <w:spacing w:after="0" w:line="240" w:lineRule="auto"/>
        <w:jc w:val="center"/>
        <w:rPr>
          <w:rFonts w:ascii="Times New Roman" w:hAnsi="Times New Roman"/>
        </w:rPr>
      </w:pPr>
      <w:r w:rsidRPr="00F82859">
        <w:rPr>
          <w:rFonts w:ascii="Times New Roman" w:hAnsi="Times New Roman"/>
        </w:rPr>
        <w:t>Российская Федерация Приморский край</w:t>
      </w:r>
    </w:p>
    <w:p w:rsidR="00E40C8E" w:rsidRPr="00F82859" w:rsidRDefault="00E40C8E" w:rsidP="00E40C8E">
      <w:pPr>
        <w:spacing w:after="0" w:line="240" w:lineRule="auto"/>
        <w:jc w:val="center"/>
        <w:rPr>
          <w:rFonts w:ascii="Times New Roman" w:hAnsi="Times New Roman"/>
          <w:sz w:val="28"/>
          <w:szCs w:val="28"/>
        </w:rPr>
      </w:pPr>
    </w:p>
    <w:p w:rsidR="00E40C8E" w:rsidRDefault="00E40C8E" w:rsidP="00E40C8E">
      <w:pPr>
        <w:spacing w:after="0" w:line="240" w:lineRule="auto"/>
        <w:jc w:val="center"/>
        <w:rPr>
          <w:rFonts w:ascii="Times New Roman" w:hAnsi="Times New Roman"/>
          <w:b/>
          <w:sz w:val="28"/>
          <w:szCs w:val="28"/>
        </w:rPr>
      </w:pPr>
      <w:r w:rsidRPr="00F82859">
        <w:rPr>
          <w:rFonts w:ascii="Times New Roman" w:hAnsi="Times New Roman"/>
          <w:b/>
          <w:sz w:val="28"/>
          <w:szCs w:val="28"/>
        </w:rPr>
        <w:t xml:space="preserve">ДУМА </w:t>
      </w:r>
      <w:r w:rsidRPr="00F82859">
        <w:rPr>
          <w:rFonts w:ascii="Times New Roman" w:hAnsi="Times New Roman"/>
          <w:b/>
          <w:sz w:val="28"/>
          <w:szCs w:val="28"/>
        </w:rPr>
        <w:br/>
        <w:t xml:space="preserve">ЯКОВЛЕВСКОГО МУНИЦИПАЛЬНОГО </w:t>
      </w:r>
      <w:r>
        <w:rPr>
          <w:rFonts w:ascii="Times New Roman" w:hAnsi="Times New Roman"/>
          <w:b/>
          <w:sz w:val="28"/>
          <w:szCs w:val="28"/>
        </w:rPr>
        <w:t>ОКРУГА</w:t>
      </w:r>
    </w:p>
    <w:p w:rsidR="00E40C8E" w:rsidRPr="00F82859" w:rsidRDefault="00E40C8E" w:rsidP="00E40C8E">
      <w:pPr>
        <w:spacing w:after="0" w:line="240" w:lineRule="auto"/>
        <w:jc w:val="center"/>
        <w:rPr>
          <w:rFonts w:ascii="Times New Roman" w:hAnsi="Times New Roman"/>
          <w:b/>
          <w:sz w:val="28"/>
          <w:szCs w:val="28"/>
        </w:rPr>
      </w:pPr>
      <w:r>
        <w:rPr>
          <w:rFonts w:ascii="Times New Roman" w:hAnsi="Times New Roman"/>
          <w:b/>
          <w:sz w:val="28"/>
          <w:szCs w:val="28"/>
        </w:rPr>
        <w:t xml:space="preserve"> ПРИМОРСКОГО КРАЯ</w:t>
      </w:r>
    </w:p>
    <w:p w:rsidR="00E40C8E" w:rsidRPr="00F82859" w:rsidRDefault="00E40C8E" w:rsidP="00E40C8E">
      <w:pPr>
        <w:spacing w:after="0" w:line="240" w:lineRule="auto"/>
        <w:jc w:val="center"/>
        <w:rPr>
          <w:rFonts w:ascii="Times New Roman" w:hAnsi="Times New Roman"/>
          <w:b/>
          <w:sz w:val="28"/>
          <w:szCs w:val="28"/>
        </w:rPr>
      </w:pPr>
    </w:p>
    <w:p w:rsidR="00E40C8E" w:rsidRPr="00F82859" w:rsidRDefault="00E40C8E" w:rsidP="00E40C8E">
      <w:pPr>
        <w:spacing w:after="0" w:line="240" w:lineRule="auto"/>
        <w:jc w:val="center"/>
        <w:rPr>
          <w:rFonts w:ascii="Times New Roman" w:hAnsi="Times New Roman"/>
          <w:b/>
          <w:sz w:val="28"/>
          <w:szCs w:val="28"/>
        </w:rPr>
      </w:pPr>
      <w:r w:rsidRPr="00F82859">
        <w:rPr>
          <w:rFonts w:ascii="Times New Roman" w:hAnsi="Times New Roman"/>
          <w:b/>
          <w:sz w:val="28"/>
          <w:szCs w:val="28"/>
        </w:rPr>
        <w:t>РЕШЕНИЕ</w:t>
      </w:r>
    </w:p>
    <w:p w:rsidR="00E40C8E" w:rsidRPr="00F82859" w:rsidRDefault="00E40C8E" w:rsidP="00E40C8E">
      <w:pPr>
        <w:spacing w:after="0" w:line="240" w:lineRule="auto"/>
        <w:rPr>
          <w:rFonts w:ascii="Times New Roman" w:hAnsi="Times New Roman"/>
          <w:sz w:val="28"/>
          <w:szCs w:val="28"/>
        </w:rPr>
      </w:pPr>
    </w:p>
    <w:p w:rsidR="00E40C8E" w:rsidRPr="00C63A20" w:rsidRDefault="00E40C8E" w:rsidP="00E40C8E">
      <w:pPr>
        <w:spacing w:after="0" w:line="240" w:lineRule="auto"/>
        <w:rPr>
          <w:rFonts w:ascii="Times New Roman" w:hAnsi="Times New Roman"/>
          <w:sz w:val="26"/>
          <w:szCs w:val="26"/>
        </w:rPr>
      </w:pPr>
      <w:r w:rsidRPr="00017538">
        <w:rPr>
          <w:rFonts w:ascii="Times New Roman" w:hAnsi="Times New Roman"/>
          <w:sz w:val="28"/>
          <w:szCs w:val="28"/>
        </w:rPr>
        <w:t>24 июня 2025 года</w:t>
      </w:r>
      <w:r w:rsidRPr="00C63A20">
        <w:rPr>
          <w:rFonts w:ascii="Times New Roman" w:hAnsi="Times New Roman"/>
          <w:sz w:val="26"/>
          <w:szCs w:val="26"/>
        </w:rPr>
        <w:t xml:space="preserve">         </w:t>
      </w:r>
      <w:r>
        <w:rPr>
          <w:rFonts w:ascii="Times New Roman" w:hAnsi="Times New Roman"/>
          <w:sz w:val="26"/>
          <w:szCs w:val="26"/>
        </w:rPr>
        <w:t xml:space="preserve">   </w:t>
      </w:r>
      <w:r w:rsidRPr="00C63A20">
        <w:rPr>
          <w:rFonts w:ascii="Times New Roman" w:hAnsi="Times New Roman"/>
          <w:sz w:val="26"/>
          <w:szCs w:val="26"/>
        </w:rPr>
        <w:t xml:space="preserve">   </w:t>
      </w:r>
      <w:r>
        <w:rPr>
          <w:rFonts w:ascii="Times New Roman" w:hAnsi="Times New Roman"/>
          <w:sz w:val="26"/>
          <w:szCs w:val="26"/>
        </w:rPr>
        <w:t xml:space="preserve">     </w:t>
      </w:r>
      <w:r w:rsidRPr="00C63A20">
        <w:rPr>
          <w:rFonts w:ascii="Times New Roman" w:hAnsi="Times New Roman"/>
          <w:sz w:val="26"/>
          <w:szCs w:val="26"/>
        </w:rPr>
        <w:t xml:space="preserve">      </w:t>
      </w:r>
      <w:proofErr w:type="gramStart"/>
      <w:r w:rsidRPr="00C63A20">
        <w:rPr>
          <w:rFonts w:ascii="Times New Roman" w:hAnsi="Times New Roman"/>
          <w:sz w:val="26"/>
          <w:szCs w:val="26"/>
        </w:rPr>
        <w:t>с</w:t>
      </w:r>
      <w:proofErr w:type="gramEnd"/>
      <w:r w:rsidRPr="00C63A20">
        <w:rPr>
          <w:rFonts w:ascii="Times New Roman" w:hAnsi="Times New Roman"/>
          <w:sz w:val="26"/>
          <w:szCs w:val="26"/>
        </w:rPr>
        <w:t xml:space="preserve">. Яковлевка   </w:t>
      </w:r>
      <w:r>
        <w:rPr>
          <w:rFonts w:ascii="Times New Roman" w:hAnsi="Times New Roman"/>
          <w:sz w:val="26"/>
          <w:szCs w:val="26"/>
        </w:rPr>
        <w:t xml:space="preserve">                                       </w:t>
      </w:r>
      <w:r w:rsidRPr="00BA272F">
        <w:rPr>
          <w:rFonts w:ascii="Times New Roman" w:hAnsi="Times New Roman"/>
          <w:sz w:val="28"/>
          <w:szCs w:val="28"/>
        </w:rPr>
        <w:t>№   - НПА</w:t>
      </w:r>
    </w:p>
    <w:p w:rsidR="00E40C8E" w:rsidRPr="00C63A20" w:rsidRDefault="00E40C8E" w:rsidP="00E40C8E">
      <w:pPr>
        <w:autoSpaceDE w:val="0"/>
        <w:autoSpaceDN w:val="0"/>
        <w:adjustRightInd w:val="0"/>
        <w:spacing w:after="0" w:line="240" w:lineRule="auto"/>
        <w:rPr>
          <w:rFonts w:ascii="Times New Roman" w:hAnsi="Times New Roman"/>
          <w:sz w:val="26"/>
          <w:szCs w:val="26"/>
        </w:rPr>
      </w:pPr>
    </w:p>
    <w:p w:rsidR="00E40C8E" w:rsidRPr="00BA272F" w:rsidRDefault="00E40C8E" w:rsidP="00E40C8E">
      <w:pPr>
        <w:spacing w:after="0" w:line="240" w:lineRule="auto"/>
        <w:jc w:val="center"/>
        <w:rPr>
          <w:rFonts w:ascii="Times New Roman" w:hAnsi="Times New Roman"/>
          <w:b/>
          <w:bCs/>
          <w:sz w:val="28"/>
          <w:szCs w:val="28"/>
        </w:rPr>
      </w:pPr>
      <w:bookmarkStart w:id="7" w:name="_Hlk200966215"/>
      <w:r w:rsidRPr="00BA272F">
        <w:rPr>
          <w:rFonts w:ascii="Times New Roman" w:hAnsi="Times New Roman"/>
          <w:b/>
          <w:bCs/>
          <w:sz w:val="28"/>
          <w:szCs w:val="28"/>
        </w:rPr>
        <w:t xml:space="preserve">Об утверждении ключевых показателей муниципального земельного контроля и их целевых значений, индикативных показателей для муниципального земельного контроля, перечня индикаторов риска нарушения обязательных требований при осуществлении муниципального земельного контроля в границах </w:t>
      </w:r>
      <w:proofErr w:type="spellStart"/>
      <w:r w:rsidRPr="00BA272F">
        <w:rPr>
          <w:rFonts w:ascii="Times New Roman" w:hAnsi="Times New Roman"/>
          <w:b/>
          <w:bCs/>
          <w:sz w:val="28"/>
          <w:szCs w:val="28"/>
        </w:rPr>
        <w:t>Яковлевского</w:t>
      </w:r>
      <w:proofErr w:type="spellEnd"/>
      <w:r w:rsidRPr="00BA272F">
        <w:rPr>
          <w:rFonts w:ascii="Times New Roman" w:hAnsi="Times New Roman"/>
          <w:b/>
          <w:bCs/>
          <w:sz w:val="28"/>
          <w:szCs w:val="28"/>
        </w:rPr>
        <w:t xml:space="preserve"> муниципального округа</w:t>
      </w:r>
    </w:p>
    <w:bookmarkEnd w:id="7"/>
    <w:p w:rsidR="00E40C8E" w:rsidRPr="00BA272F" w:rsidRDefault="00E40C8E" w:rsidP="00E40C8E">
      <w:pPr>
        <w:spacing w:after="0" w:line="240" w:lineRule="auto"/>
        <w:jc w:val="center"/>
        <w:rPr>
          <w:rFonts w:ascii="Times New Roman" w:hAnsi="Times New Roman"/>
          <w:b/>
          <w:bCs/>
          <w:sz w:val="28"/>
          <w:szCs w:val="28"/>
        </w:rPr>
      </w:pPr>
    </w:p>
    <w:p w:rsidR="00E40C8E" w:rsidRPr="00BA272F" w:rsidRDefault="00E40C8E" w:rsidP="00E40C8E">
      <w:pPr>
        <w:spacing w:after="0" w:line="240" w:lineRule="auto"/>
        <w:jc w:val="center"/>
        <w:rPr>
          <w:rFonts w:ascii="Times New Roman" w:hAnsi="Times New Roman"/>
          <w:b/>
          <w:bCs/>
          <w:sz w:val="28"/>
          <w:szCs w:val="28"/>
        </w:rPr>
      </w:pPr>
    </w:p>
    <w:p w:rsidR="00E40C8E" w:rsidRPr="00BA272F" w:rsidRDefault="00E40C8E" w:rsidP="00E40C8E">
      <w:pPr>
        <w:spacing w:after="0" w:line="240" w:lineRule="auto"/>
        <w:ind w:firstLine="708"/>
        <w:jc w:val="both"/>
        <w:rPr>
          <w:rFonts w:ascii="Times New Roman" w:hAnsi="Times New Roman"/>
          <w:sz w:val="28"/>
          <w:szCs w:val="28"/>
        </w:rPr>
      </w:pPr>
      <w:r w:rsidRPr="00BA272F">
        <w:rPr>
          <w:rFonts w:ascii="Times New Roman" w:hAnsi="Times New Roman"/>
          <w:sz w:val="28"/>
          <w:szCs w:val="28"/>
        </w:rPr>
        <w:t xml:space="preserve">В соответствии с Федеральным законом от 31 июля 2020 года № 248 – ФЗ «О государственном контроле (надзоре) и муниципальном контроле в Российской Федерации», статьей 72 Земельного кодекса Российской Федерации, решением Думы </w:t>
      </w:r>
      <w:proofErr w:type="spellStart"/>
      <w:r w:rsidRPr="00BA272F">
        <w:rPr>
          <w:rFonts w:ascii="Times New Roman" w:hAnsi="Times New Roman"/>
          <w:sz w:val="28"/>
          <w:szCs w:val="28"/>
        </w:rPr>
        <w:t>Яковлевского</w:t>
      </w:r>
      <w:proofErr w:type="spellEnd"/>
      <w:r w:rsidRPr="00BA272F">
        <w:rPr>
          <w:rFonts w:ascii="Times New Roman" w:hAnsi="Times New Roman"/>
          <w:sz w:val="28"/>
          <w:szCs w:val="28"/>
        </w:rPr>
        <w:t xml:space="preserve"> муниципального округа от 27 мая 2025 года № 526 - НПА «О </w:t>
      </w:r>
      <w:proofErr w:type="gramStart"/>
      <w:r w:rsidRPr="00BA272F">
        <w:rPr>
          <w:rFonts w:ascii="Times New Roman" w:hAnsi="Times New Roman"/>
          <w:sz w:val="28"/>
          <w:szCs w:val="28"/>
        </w:rPr>
        <w:t>Положении</w:t>
      </w:r>
      <w:proofErr w:type="gramEnd"/>
      <w:r w:rsidRPr="00BA272F">
        <w:rPr>
          <w:rFonts w:ascii="Times New Roman" w:hAnsi="Times New Roman"/>
          <w:sz w:val="28"/>
          <w:szCs w:val="28"/>
        </w:rPr>
        <w:t xml:space="preserve"> о муниципальном земельном контроле в границах </w:t>
      </w:r>
      <w:proofErr w:type="spellStart"/>
      <w:r w:rsidRPr="00BA272F">
        <w:rPr>
          <w:rFonts w:ascii="Times New Roman" w:hAnsi="Times New Roman"/>
          <w:sz w:val="28"/>
          <w:szCs w:val="28"/>
        </w:rPr>
        <w:t>Яковлевского</w:t>
      </w:r>
      <w:proofErr w:type="spellEnd"/>
      <w:r w:rsidRPr="00BA272F">
        <w:rPr>
          <w:rFonts w:ascii="Times New Roman" w:hAnsi="Times New Roman"/>
          <w:sz w:val="28"/>
          <w:szCs w:val="28"/>
        </w:rPr>
        <w:t xml:space="preserve"> муниципального округа»,  на основании  пункта 29 статьи 6, статьи 52 Устава </w:t>
      </w:r>
      <w:proofErr w:type="spellStart"/>
      <w:r w:rsidRPr="00BA272F">
        <w:rPr>
          <w:rFonts w:ascii="Times New Roman" w:hAnsi="Times New Roman"/>
          <w:sz w:val="28"/>
          <w:szCs w:val="28"/>
        </w:rPr>
        <w:t>Яковлевского</w:t>
      </w:r>
      <w:proofErr w:type="spellEnd"/>
      <w:r w:rsidRPr="00BA272F">
        <w:rPr>
          <w:rFonts w:ascii="Times New Roman" w:hAnsi="Times New Roman"/>
          <w:sz w:val="28"/>
          <w:szCs w:val="28"/>
        </w:rPr>
        <w:t xml:space="preserve"> муниципального округа Дума </w:t>
      </w:r>
      <w:proofErr w:type="spellStart"/>
      <w:r w:rsidRPr="00BA272F">
        <w:rPr>
          <w:rFonts w:ascii="Times New Roman" w:hAnsi="Times New Roman"/>
          <w:sz w:val="28"/>
          <w:szCs w:val="28"/>
        </w:rPr>
        <w:t>Яковлевского</w:t>
      </w:r>
      <w:proofErr w:type="spellEnd"/>
      <w:r w:rsidRPr="00BA272F">
        <w:rPr>
          <w:rFonts w:ascii="Times New Roman" w:hAnsi="Times New Roman"/>
          <w:sz w:val="28"/>
          <w:szCs w:val="28"/>
        </w:rPr>
        <w:t xml:space="preserve"> муниципального округа</w:t>
      </w:r>
    </w:p>
    <w:p w:rsidR="00E40C8E" w:rsidRPr="00BA272F" w:rsidRDefault="00E40C8E" w:rsidP="00E40C8E">
      <w:pPr>
        <w:spacing w:after="0" w:line="240" w:lineRule="auto"/>
        <w:ind w:firstLine="708"/>
        <w:rPr>
          <w:rFonts w:ascii="Times New Roman" w:hAnsi="Times New Roman"/>
          <w:sz w:val="28"/>
          <w:szCs w:val="28"/>
        </w:rPr>
      </w:pPr>
    </w:p>
    <w:p w:rsidR="00E40C8E" w:rsidRPr="00BA272F" w:rsidRDefault="00E40C8E" w:rsidP="00E40C8E">
      <w:pPr>
        <w:shd w:val="clear" w:color="auto" w:fill="FFFFFF"/>
        <w:spacing w:after="0" w:line="240" w:lineRule="auto"/>
        <w:ind w:firstLine="720"/>
        <w:rPr>
          <w:rFonts w:ascii="Times New Roman" w:hAnsi="Times New Roman"/>
          <w:sz w:val="28"/>
          <w:szCs w:val="28"/>
        </w:rPr>
      </w:pPr>
    </w:p>
    <w:p w:rsidR="00E40C8E" w:rsidRPr="00BA272F" w:rsidRDefault="00E40C8E" w:rsidP="00E40C8E">
      <w:pPr>
        <w:autoSpaceDE w:val="0"/>
        <w:autoSpaceDN w:val="0"/>
        <w:adjustRightInd w:val="0"/>
        <w:spacing w:after="0" w:line="240" w:lineRule="auto"/>
        <w:jc w:val="center"/>
        <w:rPr>
          <w:rFonts w:ascii="Times New Roman" w:hAnsi="Times New Roman"/>
          <w:b/>
          <w:bCs/>
          <w:iCs/>
          <w:sz w:val="28"/>
          <w:szCs w:val="28"/>
        </w:rPr>
      </w:pPr>
      <w:r w:rsidRPr="00BA272F">
        <w:rPr>
          <w:rFonts w:ascii="Times New Roman" w:hAnsi="Times New Roman"/>
          <w:b/>
          <w:bCs/>
          <w:iCs/>
          <w:sz w:val="28"/>
          <w:szCs w:val="28"/>
        </w:rPr>
        <w:t>РЕШИЛА:</w:t>
      </w:r>
    </w:p>
    <w:p w:rsidR="00E40C8E" w:rsidRPr="00BA272F" w:rsidRDefault="00E40C8E" w:rsidP="00E40C8E">
      <w:pPr>
        <w:spacing w:after="0" w:line="240" w:lineRule="auto"/>
        <w:rPr>
          <w:rFonts w:ascii="Times New Roman" w:hAnsi="Times New Roman"/>
          <w:sz w:val="28"/>
          <w:szCs w:val="28"/>
        </w:rPr>
      </w:pPr>
    </w:p>
    <w:p w:rsidR="00E40C8E" w:rsidRPr="00BA272F" w:rsidRDefault="00E40C8E" w:rsidP="00E40C8E">
      <w:pPr>
        <w:spacing w:after="0" w:line="240" w:lineRule="auto"/>
        <w:ind w:firstLine="709"/>
        <w:jc w:val="both"/>
        <w:rPr>
          <w:rFonts w:ascii="Times New Roman" w:hAnsi="Times New Roman"/>
          <w:sz w:val="28"/>
          <w:szCs w:val="28"/>
        </w:rPr>
      </w:pPr>
      <w:r w:rsidRPr="00BA272F">
        <w:rPr>
          <w:rFonts w:ascii="Times New Roman" w:hAnsi="Times New Roman"/>
          <w:sz w:val="28"/>
          <w:szCs w:val="28"/>
        </w:rPr>
        <w:t>1.Утвердить ключевые показатели муниципального земельного контроля и их целевые значения (приложение 1).</w:t>
      </w:r>
    </w:p>
    <w:p w:rsidR="00E40C8E" w:rsidRPr="00BA272F" w:rsidRDefault="00E40C8E" w:rsidP="00E40C8E">
      <w:pPr>
        <w:spacing w:after="0" w:line="240" w:lineRule="auto"/>
        <w:ind w:firstLine="709"/>
        <w:jc w:val="both"/>
        <w:rPr>
          <w:rFonts w:ascii="Times New Roman" w:hAnsi="Times New Roman"/>
          <w:sz w:val="28"/>
          <w:szCs w:val="28"/>
        </w:rPr>
      </w:pPr>
      <w:r w:rsidRPr="00BA272F">
        <w:rPr>
          <w:rFonts w:ascii="Times New Roman" w:hAnsi="Times New Roman"/>
          <w:sz w:val="28"/>
          <w:szCs w:val="28"/>
        </w:rPr>
        <w:t>2.Утвердить индикативные показатели для муниципального земельного контроля (приложение 2).</w:t>
      </w:r>
    </w:p>
    <w:p w:rsidR="00E40C8E" w:rsidRPr="00BA272F" w:rsidRDefault="00E40C8E" w:rsidP="00E40C8E">
      <w:pPr>
        <w:spacing w:after="0" w:line="240" w:lineRule="auto"/>
        <w:ind w:firstLine="709"/>
        <w:jc w:val="both"/>
        <w:rPr>
          <w:rFonts w:ascii="Times New Roman" w:hAnsi="Times New Roman"/>
          <w:sz w:val="28"/>
          <w:szCs w:val="28"/>
        </w:rPr>
      </w:pPr>
      <w:r w:rsidRPr="00BA272F">
        <w:rPr>
          <w:rFonts w:ascii="Times New Roman" w:hAnsi="Times New Roman"/>
          <w:sz w:val="28"/>
          <w:szCs w:val="28"/>
        </w:rPr>
        <w:t>3. Утвердить перечень индикаторов риска нарушения обязательных требований при осуществлении муниципального земельного контроля (приложение 3).</w:t>
      </w:r>
    </w:p>
    <w:p w:rsidR="00E40C8E" w:rsidRPr="00BA272F" w:rsidRDefault="00E40C8E" w:rsidP="00E40C8E">
      <w:pPr>
        <w:spacing w:after="0" w:line="240" w:lineRule="auto"/>
        <w:ind w:firstLine="709"/>
        <w:jc w:val="both"/>
        <w:rPr>
          <w:rFonts w:ascii="Times New Roman" w:hAnsi="Times New Roman"/>
          <w:sz w:val="28"/>
          <w:szCs w:val="28"/>
        </w:rPr>
      </w:pPr>
      <w:r w:rsidRPr="00BA272F">
        <w:rPr>
          <w:rFonts w:ascii="Times New Roman" w:hAnsi="Times New Roman"/>
          <w:sz w:val="28"/>
          <w:szCs w:val="28"/>
        </w:rPr>
        <w:t xml:space="preserve">4. Признать утратившим силу решение Думы </w:t>
      </w:r>
      <w:proofErr w:type="spellStart"/>
      <w:r w:rsidRPr="00BA272F">
        <w:rPr>
          <w:rFonts w:ascii="Times New Roman" w:hAnsi="Times New Roman"/>
          <w:sz w:val="28"/>
          <w:szCs w:val="28"/>
        </w:rPr>
        <w:t>Яковлевского</w:t>
      </w:r>
      <w:proofErr w:type="spellEnd"/>
      <w:r w:rsidRPr="00BA272F">
        <w:rPr>
          <w:rFonts w:ascii="Times New Roman" w:hAnsi="Times New Roman"/>
          <w:sz w:val="28"/>
          <w:szCs w:val="28"/>
        </w:rPr>
        <w:t xml:space="preserve"> муниципального района от 22 февраля 2022 года  № 523 – НПА «</w:t>
      </w:r>
      <w:r w:rsidRPr="00562BAA">
        <w:rPr>
          <w:rFonts w:ascii="Times New Roman" w:hAnsi="Times New Roman"/>
          <w:sz w:val="28"/>
          <w:szCs w:val="28"/>
        </w:rPr>
        <w:t xml:space="preserve">Об утверждении ключевых показателей муниципального земельного контроля и их целевых значений, индикативных показателей для муниципального земельного контроля, перечня индикаторов риска нарушения обязательных требований при осуществлении муниципального земельного контроля  на территории </w:t>
      </w:r>
      <w:proofErr w:type="spellStart"/>
      <w:r w:rsidRPr="00562BAA">
        <w:rPr>
          <w:rFonts w:ascii="Times New Roman" w:hAnsi="Times New Roman"/>
          <w:sz w:val="28"/>
          <w:szCs w:val="28"/>
        </w:rPr>
        <w:t>Яковлевского</w:t>
      </w:r>
      <w:proofErr w:type="spellEnd"/>
      <w:r w:rsidRPr="00562BAA">
        <w:rPr>
          <w:rFonts w:ascii="Times New Roman" w:hAnsi="Times New Roman"/>
          <w:sz w:val="28"/>
          <w:szCs w:val="28"/>
        </w:rPr>
        <w:t xml:space="preserve"> муниципального района</w:t>
      </w:r>
      <w:r w:rsidRPr="00BA272F">
        <w:rPr>
          <w:rFonts w:ascii="Times New Roman" w:hAnsi="Times New Roman"/>
          <w:sz w:val="28"/>
          <w:szCs w:val="28"/>
        </w:rPr>
        <w:t xml:space="preserve">».                       </w:t>
      </w:r>
    </w:p>
    <w:p w:rsidR="00E40C8E" w:rsidRPr="00BA272F" w:rsidRDefault="00E40C8E" w:rsidP="00E40C8E">
      <w:pPr>
        <w:spacing w:after="0" w:line="240" w:lineRule="auto"/>
        <w:ind w:firstLine="709"/>
        <w:jc w:val="both"/>
        <w:rPr>
          <w:rFonts w:ascii="Times New Roman" w:hAnsi="Times New Roman"/>
          <w:sz w:val="28"/>
          <w:szCs w:val="28"/>
        </w:rPr>
      </w:pPr>
      <w:r w:rsidRPr="00BA272F">
        <w:rPr>
          <w:rFonts w:ascii="Times New Roman" w:hAnsi="Times New Roman"/>
          <w:sz w:val="28"/>
          <w:szCs w:val="28"/>
        </w:rPr>
        <w:lastRenderedPageBreak/>
        <w:t>5. Настоящее решение вступает в силу после его официального опубликования.</w:t>
      </w:r>
    </w:p>
    <w:p w:rsidR="00E40C8E" w:rsidRPr="00BA272F" w:rsidRDefault="00E40C8E" w:rsidP="00E40C8E">
      <w:pPr>
        <w:spacing w:after="0" w:line="240" w:lineRule="auto"/>
        <w:ind w:firstLine="709"/>
        <w:jc w:val="both"/>
        <w:rPr>
          <w:rFonts w:ascii="Times New Roman" w:hAnsi="Times New Roman"/>
          <w:sz w:val="28"/>
          <w:szCs w:val="28"/>
        </w:rPr>
      </w:pPr>
      <w:r w:rsidRPr="00BA272F">
        <w:rPr>
          <w:rFonts w:ascii="Times New Roman" w:hAnsi="Times New Roman"/>
          <w:sz w:val="28"/>
          <w:szCs w:val="28"/>
        </w:rPr>
        <w:t xml:space="preserve">6. Опубликовать настоящее решение в газете «Сельский труженик» и разместить на официальном сайте </w:t>
      </w:r>
      <w:proofErr w:type="spellStart"/>
      <w:r w:rsidRPr="00BA272F">
        <w:rPr>
          <w:rFonts w:ascii="Times New Roman" w:hAnsi="Times New Roman"/>
          <w:sz w:val="28"/>
          <w:szCs w:val="28"/>
        </w:rPr>
        <w:t>Яковлевского</w:t>
      </w:r>
      <w:proofErr w:type="spellEnd"/>
      <w:r w:rsidRPr="00BA272F">
        <w:rPr>
          <w:rFonts w:ascii="Times New Roman" w:hAnsi="Times New Roman"/>
          <w:sz w:val="28"/>
          <w:szCs w:val="28"/>
        </w:rPr>
        <w:t xml:space="preserve"> муниципального округа в информационно-телекоммуникационной сети «Интернет».</w:t>
      </w:r>
    </w:p>
    <w:p w:rsidR="00E40C8E" w:rsidRDefault="00E40C8E" w:rsidP="00E40C8E">
      <w:pPr>
        <w:spacing w:after="0" w:line="240" w:lineRule="auto"/>
        <w:ind w:firstLine="540"/>
        <w:rPr>
          <w:rFonts w:ascii="Times New Roman" w:hAnsi="Times New Roman"/>
          <w:sz w:val="28"/>
          <w:szCs w:val="28"/>
        </w:rPr>
      </w:pPr>
    </w:p>
    <w:p w:rsidR="00E40C8E" w:rsidRDefault="00E40C8E" w:rsidP="00E40C8E">
      <w:pPr>
        <w:spacing w:after="0" w:line="240" w:lineRule="auto"/>
        <w:ind w:firstLine="540"/>
        <w:rPr>
          <w:rFonts w:ascii="Times New Roman" w:hAnsi="Times New Roman"/>
          <w:sz w:val="28"/>
          <w:szCs w:val="28"/>
        </w:rPr>
      </w:pPr>
    </w:p>
    <w:p w:rsidR="00E40C8E" w:rsidRPr="00BA272F" w:rsidRDefault="00E40C8E" w:rsidP="00E40C8E">
      <w:pPr>
        <w:spacing w:after="0" w:line="240" w:lineRule="auto"/>
        <w:ind w:firstLine="540"/>
        <w:rPr>
          <w:rFonts w:ascii="Times New Roman" w:hAnsi="Times New Roman"/>
          <w:sz w:val="28"/>
          <w:szCs w:val="28"/>
        </w:rPr>
      </w:pPr>
    </w:p>
    <w:p w:rsidR="00E40C8E" w:rsidRPr="00BA272F" w:rsidRDefault="00E40C8E" w:rsidP="00E40C8E">
      <w:pPr>
        <w:shd w:val="clear" w:color="auto" w:fill="FFFFFF"/>
        <w:spacing w:after="0" w:line="240" w:lineRule="auto"/>
        <w:jc w:val="both"/>
        <w:rPr>
          <w:rFonts w:ascii="Times New Roman" w:hAnsi="Times New Roman"/>
          <w:sz w:val="28"/>
          <w:szCs w:val="28"/>
        </w:rPr>
      </w:pPr>
    </w:p>
    <w:p w:rsidR="00E40C8E" w:rsidRPr="00BA272F" w:rsidRDefault="00E40C8E" w:rsidP="00E40C8E">
      <w:pPr>
        <w:spacing w:after="0" w:line="240" w:lineRule="auto"/>
        <w:jc w:val="both"/>
        <w:rPr>
          <w:rFonts w:ascii="Times New Roman" w:hAnsi="Times New Roman"/>
          <w:sz w:val="28"/>
          <w:szCs w:val="28"/>
        </w:rPr>
      </w:pPr>
      <w:r w:rsidRPr="00BA272F">
        <w:rPr>
          <w:rFonts w:ascii="Times New Roman" w:hAnsi="Times New Roman"/>
          <w:sz w:val="28"/>
          <w:szCs w:val="28"/>
        </w:rPr>
        <w:t xml:space="preserve">Председатель Думы </w:t>
      </w:r>
      <w:proofErr w:type="spellStart"/>
      <w:r w:rsidRPr="00BA272F">
        <w:rPr>
          <w:rFonts w:ascii="Times New Roman" w:hAnsi="Times New Roman"/>
          <w:sz w:val="28"/>
          <w:szCs w:val="28"/>
        </w:rPr>
        <w:t>Яковлевского</w:t>
      </w:r>
      <w:proofErr w:type="spellEnd"/>
    </w:p>
    <w:p w:rsidR="00E40C8E" w:rsidRPr="00BA272F" w:rsidRDefault="00E40C8E" w:rsidP="00E40C8E">
      <w:pPr>
        <w:spacing w:after="0" w:line="240" w:lineRule="auto"/>
        <w:jc w:val="both"/>
        <w:rPr>
          <w:rFonts w:ascii="Times New Roman" w:hAnsi="Times New Roman"/>
          <w:sz w:val="28"/>
          <w:szCs w:val="28"/>
        </w:rPr>
      </w:pPr>
      <w:r w:rsidRPr="00BA272F">
        <w:rPr>
          <w:rFonts w:ascii="Times New Roman" w:hAnsi="Times New Roman"/>
          <w:sz w:val="28"/>
          <w:szCs w:val="28"/>
        </w:rPr>
        <w:t xml:space="preserve"> муниципального округа                                                        </w:t>
      </w:r>
      <w:r>
        <w:rPr>
          <w:rFonts w:ascii="Times New Roman" w:hAnsi="Times New Roman"/>
          <w:sz w:val="28"/>
          <w:szCs w:val="28"/>
        </w:rPr>
        <w:t xml:space="preserve"> </w:t>
      </w:r>
      <w:r w:rsidRPr="00BA272F">
        <w:rPr>
          <w:rFonts w:ascii="Times New Roman" w:hAnsi="Times New Roman"/>
          <w:sz w:val="28"/>
          <w:szCs w:val="28"/>
        </w:rPr>
        <w:t xml:space="preserve">     Е.А. </w:t>
      </w:r>
      <w:proofErr w:type="spellStart"/>
      <w:r w:rsidRPr="00BA272F">
        <w:rPr>
          <w:rFonts w:ascii="Times New Roman" w:hAnsi="Times New Roman"/>
          <w:sz w:val="28"/>
          <w:szCs w:val="28"/>
        </w:rPr>
        <w:t>Животягин</w:t>
      </w:r>
      <w:proofErr w:type="spellEnd"/>
    </w:p>
    <w:p w:rsidR="00E40C8E" w:rsidRPr="00BA272F" w:rsidRDefault="00E40C8E" w:rsidP="00E40C8E">
      <w:pPr>
        <w:spacing w:after="0" w:line="240" w:lineRule="auto"/>
        <w:jc w:val="both"/>
        <w:rPr>
          <w:rFonts w:ascii="Times New Roman" w:hAnsi="Times New Roman"/>
          <w:sz w:val="28"/>
          <w:szCs w:val="28"/>
        </w:rPr>
      </w:pPr>
    </w:p>
    <w:p w:rsidR="00E40C8E" w:rsidRPr="00BA272F" w:rsidRDefault="00E40C8E" w:rsidP="00E40C8E">
      <w:pPr>
        <w:spacing w:after="0" w:line="240" w:lineRule="auto"/>
        <w:jc w:val="both"/>
        <w:rPr>
          <w:rFonts w:ascii="Times New Roman" w:hAnsi="Times New Roman"/>
          <w:sz w:val="28"/>
          <w:szCs w:val="28"/>
        </w:rPr>
      </w:pPr>
    </w:p>
    <w:p w:rsidR="00E40C8E" w:rsidRPr="00BA272F" w:rsidRDefault="00E40C8E" w:rsidP="00E40C8E">
      <w:pPr>
        <w:spacing w:after="0" w:line="240" w:lineRule="auto"/>
        <w:jc w:val="both"/>
        <w:rPr>
          <w:rFonts w:ascii="Times New Roman" w:hAnsi="Times New Roman"/>
          <w:sz w:val="28"/>
          <w:szCs w:val="28"/>
        </w:rPr>
      </w:pPr>
      <w:r w:rsidRPr="00BA272F">
        <w:rPr>
          <w:rFonts w:ascii="Times New Roman" w:hAnsi="Times New Roman"/>
          <w:sz w:val="28"/>
          <w:szCs w:val="28"/>
        </w:rPr>
        <w:t xml:space="preserve">Глава </w:t>
      </w:r>
      <w:proofErr w:type="spellStart"/>
      <w:r w:rsidRPr="00BA272F">
        <w:rPr>
          <w:rFonts w:ascii="Times New Roman" w:hAnsi="Times New Roman"/>
          <w:sz w:val="28"/>
          <w:szCs w:val="28"/>
        </w:rPr>
        <w:t>Яковлевского</w:t>
      </w:r>
      <w:proofErr w:type="spellEnd"/>
    </w:p>
    <w:p w:rsidR="00E40C8E" w:rsidRPr="00BA272F" w:rsidRDefault="00E40C8E" w:rsidP="00E40C8E">
      <w:pPr>
        <w:tabs>
          <w:tab w:val="left" w:pos="7513"/>
        </w:tabs>
        <w:spacing w:after="0" w:line="240" w:lineRule="auto"/>
        <w:jc w:val="both"/>
        <w:rPr>
          <w:rFonts w:ascii="Times New Roman" w:hAnsi="Times New Roman"/>
          <w:sz w:val="28"/>
          <w:szCs w:val="28"/>
        </w:rPr>
      </w:pPr>
      <w:r w:rsidRPr="00BA272F">
        <w:rPr>
          <w:rFonts w:ascii="Times New Roman" w:hAnsi="Times New Roman"/>
          <w:sz w:val="28"/>
          <w:szCs w:val="28"/>
        </w:rPr>
        <w:t xml:space="preserve">муниципального округа                                                               А.А. </w:t>
      </w:r>
      <w:proofErr w:type="spellStart"/>
      <w:r w:rsidRPr="00BA272F">
        <w:rPr>
          <w:rFonts w:ascii="Times New Roman" w:hAnsi="Times New Roman"/>
          <w:sz w:val="28"/>
          <w:szCs w:val="28"/>
        </w:rPr>
        <w:t>Коренчук</w:t>
      </w:r>
      <w:proofErr w:type="spellEnd"/>
    </w:p>
    <w:p w:rsidR="00E40C8E" w:rsidRPr="00BA272F" w:rsidRDefault="00E40C8E" w:rsidP="00E40C8E">
      <w:pPr>
        <w:tabs>
          <w:tab w:val="left" w:pos="7513"/>
        </w:tabs>
        <w:spacing w:after="0" w:line="240" w:lineRule="auto"/>
        <w:jc w:val="both"/>
        <w:rPr>
          <w:rFonts w:ascii="Times New Roman" w:hAnsi="Times New Roman"/>
          <w:sz w:val="28"/>
          <w:szCs w:val="28"/>
        </w:rPr>
      </w:pPr>
    </w:p>
    <w:p w:rsidR="00E40C8E" w:rsidRPr="00BA272F" w:rsidRDefault="00E40C8E" w:rsidP="00E40C8E">
      <w:pPr>
        <w:tabs>
          <w:tab w:val="left" w:pos="7513"/>
        </w:tabs>
        <w:spacing w:after="0" w:line="240" w:lineRule="auto"/>
        <w:rPr>
          <w:rFonts w:ascii="Times New Roman" w:hAnsi="Times New Roman"/>
          <w:sz w:val="28"/>
          <w:szCs w:val="28"/>
        </w:rPr>
      </w:pPr>
    </w:p>
    <w:p w:rsidR="00E40C8E" w:rsidRPr="00BA272F" w:rsidRDefault="00E40C8E" w:rsidP="00E40C8E">
      <w:pPr>
        <w:tabs>
          <w:tab w:val="left" w:pos="7513"/>
        </w:tabs>
        <w:spacing w:after="0" w:line="240" w:lineRule="auto"/>
        <w:rPr>
          <w:rFonts w:ascii="Times New Roman" w:hAnsi="Times New Roman"/>
          <w:sz w:val="28"/>
          <w:szCs w:val="28"/>
        </w:rPr>
      </w:pPr>
    </w:p>
    <w:p w:rsidR="00E40C8E" w:rsidRPr="00BA272F" w:rsidRDefault="00E40C8E" w:rsidP="00E40C8E">
      <w:pPr>
        <w:tabs>
          <w:tab w:val="left" w:pos="7513"/>
        </w:tabs>
        <w:spacing w:after="0" w:line="240" w:lineRule="auto"/>
        <w:rPr>
          <w:rFonts w:ascii="Times New Roman" w:hAnsi="Times New Roman"/>
          <w:sz w:val="28"/>
          <w:szCs w:val="28"/>
        </w:rPr>
      </w:pPr>
    </w:p>
    <w:p w:rsidR="00E40C8E" w:rsidRPr="00BA272F" w:rsidRDefault="00E40C8E" w:rsidP="00E40C8E">
      <w:pPr>
        <w:tabs>
          <w:tab w:val="left" w:pos="7513"/>
        </w:tabs>
        <w:spacing w:after="0" w:line="240" w:lineRule="auto"/>
        <w:rPr>
          <w:rFonts w:ascii="Times New Roman" w:hAnsi="Times New Roman"/>
          <w:sz w:val="28"/>
          <w:szCs w:val="28"/>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657100" w:rsidRDefault="00657100" w:rsidP="00E40C8E">
      <w:pPr>
        <w:tabs>
          <w:tab w:val="left" w:pos="7513"/>
        </w:tabs>
        <w:spacing w:after="0" w:line="240" w:lineRule="auto"/>
        <w:rPr>
          <w:rFonts w:ascii="Times New Roman" w:hAnsi="Times New Roman"/>
          <w:sz w:val="26"/>
          <w:szCs w:val="26"/>
        </w:rPr>
      </w:pPr>
    </w:p>
    <w:p w:rsidR="00657100" w:rsidRDefault="00657100"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Default="00E40C8E" w:rsidP="00E40C8E">
      <w:pPr>
        <w:tabs>
          <w:tab w:val="left" w:pos="7513"/>
        </w:tabs>
        <w:spacing w:after="0" w:line="240" w:lineRule="auto"/>
        <w:rPr>
          <w:rFonts w:ascii="Times New Roman" w:hAnsi="Times New Roman"/>
          <w:sz w:val="26"/>
          <w:szCs w:val="26"/>
        </w:rPr>
      </w:pPr>
    </w:p>
    <w:p w:rsidR="00E40C8E" w:rsidRPr="00C40EE5" w:rsidRDefault="00E40C8E" w:rsidP="00E40C8E">
      <w:pPr>
        <w:autoSpaceDE w:val="0"/>
        <w:autoSpaceDN w:val="0"/>
        <w:spacing w:after="0" w:line="240" w:lineRule="auto"/>
        <w:jc w:val="right"/>
        <w:rPr>
          <w:rFonts w:ascii="Times New Roman" w:hAnsi="Times New Roman"/>
          <w:sz w:val="26"/>
          <w:szCs w:val="26"/>
        </w:rPr>
      </w:pPr>
      <w:r w:rsidRPr="00C40EE5">
        <w:rPr>
          <w:rFonts w:ascii="Times New Roman" w:hAnsi="Times New Roman"/>
          <w:sz w:val="26"/>
          <w:szCs w:val="26"/>
        </w:rPr>
        <w:lastRenderedPageBreak/>
        <w:t>Приложение  1</w:t>
      </w:r>
    </w:p>
    <w:p w:rsidR="00E40C8E" w:rsidRPr="00C40EE5" w:rsidRDefault="00E40C8E" w:rsidP="00E40C8E">
      <w:pPr>
        <w:spacing w:after="0" w:line="240" w:lineRule="auto"/>
        <w:ind w:firstLine="720"/>
        <w:jc w:val="right"/>
        <w:rPr>
          <w:rFonts w:ascii="Times New Roman" w:hAnsi="Times New Roman"/>
        </w:rPr>
      </w:pPr>
      <w:bookmarkStart w:id="8" w:name="P212"/>
      <w:bookmarkEnd w:id="8"/>
    </w:p>
    <w:p w:rsidR="00E40C8E" w:rsidRPr="00B91AD7" w:rsidRDefault="00E40C8E" w:rsidP="00E40C8E">
      <w:pPr>
        <w:spacing w:after="0" w:line="240" w:lineRule="auto"/>
        <w:ind w:left="5387"/>
        <w:jc w:val="right"/>
        <w:rPr>
          <w:rFonts w:ascii="Times New Roman" w:hAnsi="Times New Roman"/>
          <w:sz w:val="24"/>
          <w:szCs w:val="24"/>
        </w:rPr>
      </w:pPr>
      <w:r w:rsidRPr="00B91AD7">
        <w:rPr>
          <w:rFonts w:ascii="Times New Roman" w:hAnsi="Times New Roman"/>
          <w:sz w:val="24"/>
          <w:szCs w:val="24"/>
        </w:rPr>
        <w:t>УТВЕРЖДЕНО</w:t>
      </w:r>
    </w:p>
    <w:p w:rsidR="00E40C8E" w:rsidRPr="00B91AD7" w:rsidRDefault="00E40C8E" w:rsidP="00E40C8E">
      <w:pPr>
        <w:spacing w:after="0" w:line="240" w:lineRule="auto"/>
        <w:ind w:left="5387"/>
        <w:jc w:val="right"/>
        <w:rPr>
          <w:rFonts w:ascii="Times New Roman" w:hAnsi="Times New Roman"/>
          <w:sz w:val="24"/>
          <w:szCs w:val="24"/>
        </w:rPr>
      </w:pPr>
      <w:r w:rsidRPr="00B91AD7">
        <w:rPr>
          <w:rFonts w:ascii="Times New Roman" w:hAnsi="Times New Roman"/>
          <w:sz w:val="24"/>
          <w:szCs w:val="24"/>
        </w:rPr>
        <w:t xml:space="preserve">решением Думы </w:t>
      </w:r>
      <w:proofErr w:type="spellStart"/>
      <w:r w:rsidRPr="00B91AD7">
        <w:rPr>
          <w:rFonts w:ascii="Times New Roman" w:hAnsi="Times New Roman"/>
          <w:sz w:val="24"/>
          <w:szCs w:val="24"/>
        </w:rPr>
        <w:t>Яковлевского</w:t>
      </w:r>
      <w:proofErr w:type="spellEnd"/>
    </w:p>
    <w:p w:rsidR="00E40C8E" w:rsidRPr="00B91AD7" w:rsidRDefault="00E40C8E" w:rsidP="00E40C8E">
      <w:pPr>
        <w:spacing w:after="0" w:line="240" w:lineRule="auto"/>
        <w:ind w:left="5387"/>
        <w:jc w:val="right"/>
        <w:rPr>
          <w:rFonts w:ascii="Times New Roman" w:hAnsi="Times New Roman"/>
          <w:sz w:val="24"/>
          <w:szCs w:val="24"/>
        </w:rPr>
      </w:pPr>
      <w:r w:rsidRPr="00B91AD7">
        <w:rPr>
          <w:rFonts w:ascii="Times New Roman" w:hAnsi="Times New Roman"/>
          <w:sz w:val="24"/>
          <w:szCs w:val="24"/>
        </w:rPr>
        <w:t xml:space="preserve">муниципального </w:t>
      </w:r>
      <w:r>
        <w:rPr>
          <w:rFonts w:ascii="Times New Roman" w:hAnsi="Times New Roman"/>
          <w:sz w:val="24"/>
          <w:szCs w:val="24"/>
        </w:rPr>
        <w:t>округа</w:t>
      </w:r>
    </w:p>
    <w:p w:rsidR="00E40C8E" w:rsidRPr="00B91AD7" w:rsidRDefault="00E40C8E" w:rsidP="00E40C8E">
      <w:pPr>
        <w:autoSpaceDE w:val="0"/>
        <w:autoSpaceDN w:val="0"/>
        <w:adjustRightInd w:val="0"/>
        <w:spacing w:after="0" w:line="240" w:lineRule="auto"/>
        <w:jc w:val="right"/>
        <w:rPr>
          <w:rFonts w:ascii="Times New Roman" w:hAnsi="Times New Roman"/>
          <w:sz w:val="24"/>
          <w:szCs w:val="24"/>
        </w:rPr>
      </w:pPr>
      <w:r w:rsidRPr="00017538">
        <w:rPr>
          <w:rFonts w:ascii="Times New Roman" w:hAnsi="Times New Roman"/>
          <w:sz w:val="24"/>
          <w:szCs w:val="24"/>
        </w:rPr>
        <w:t xml:space="preserve">от 24 </w:t>
      </w:r>
      <w:r>
        <w:rPr>
          <w:rFonts w:ascii="Times New Roman" w:hAnsi="Times New Roman"/>
          <w:sz w:val="24"/>
          <w:szCs w:val="24"/>
        </w:rPr>
        <w:t>июня</w:t>
      </w:r>
      <w:r w:rsidRPr="00B91AD7">
        <w:rPr>
          <w:rFonts w:ascii="Times New Roman" w:hAnsi="Times New Roman"/>
          <w:sz w:val="24"/>
          <w:szCs w:val="24"/>
        </w:rPr>
        <w:t xml:space="preserve"> 202</w:t>
      </w:r>
      <w:r>
        <w:rPr>
          <w:rFonts w:ascii="Times New Roman" w:hAnsi="Times New Roman"/>
          <w:sz w:val="24"/>
          <w:szCs w:val="24"/>
        </w:rPr>
        <w:t>5</w:t>
      </w:r>
      <w:r w:rsidRPr="00B91AD7">
        <w:rPr>
          <w:rFonts w:ascii="Times New Roman" w:hAnsi="Times New Roman"/>
          <w:sz w:val="24"/>
          <w:szCs w:val="24"/>
        </w:rPr>
        <w:t xml:space="preserve"> го</w:t>
      </w:r>
      <w:r>
        <w:rPr>
          <w:rFonts w:ascii="Times New Roman" w:hAnsi="Times New Roman"/>
          <w:sz w:val="24"/>
          <w:szCs w:val="24"/>
        </w:rPr>
        <w:t xml:space="preserve">да №     </w:t>
      </w:r>
      <w:r w:rsidRPr="00B91AD7">
        <w:rPr>
          <w:rFonts w:ascii="Times New Roman" w:hAnsi="Times New Roman"/>
          <w:sz w:val="24"/>
          <w:szCs w:val="24"/>
        </w:rPr>
        <w:t>- НПА</w:t>
      </w:r>
    </w:p>
    <w:p w:rsidR="00E40C8E" w:rsidRPr="00C40EE5" w:rsidRDefault="00E40C8E" w:rsidP="00E40C8E">
      <w:pPr>
        <w:autoSpaceDE w:val="0"/>
        <w:autoSpaceDN w:val="0"/>
        <w:spacing w:after="0" w:line="240" w:lineRule="auto"/>
        <w:jc w:val="right"/>
        <w:rPr>
          <w:rFonts w:ascii="Times New Roman" w:hAnsi="Times New Roman"/>
          <w:sz w:val="28"/>
          <w:szCs w:val="28"/>
        </w:rPr>
      </w:pPr>
    </w:p>
    <w:p w:rsidR="00E40C8E" w:rsidRPr="004C57B7" w:rsidRDefault="00E40C8E" w:rsidP="00E40C8E">
      <w:pPr>
        <w:spacing w:after="0" w:line="240" w:lineRule="auto"/>
        <w:contextualSpacing/>
        <w:jc w:val="center"/>
        <w:rPr>
          <w:rFonts w:ascii="Times New Roman" w:hAnsi="Times New Roman"/>
          <w:b/>
          <w:sz w:val="28"/>
          <w:szCs w:val="28"/>
        </w:rPr>
      </w:pPr>
    </w:p>
    <w:p w:rsidR="00E40C8E" w:rsidRDefault="00E40C8E" w:rsidP="00E40C8E">
      <w:pPr>
        <w:spacing w:after="0" w:line="240" w:lineRule="auto"/>
        <w:ind w:firstLine="709"/>
        <w:jc w:val="center"/>
        <w:rPr>
          <w:rFonts w:ascii="Times New Roman" w:hAnsi="Times New Roman"/>
          <w:b/>
          <w:bCs/>
          <w:sz w:val="26"/>
          <w:szCs w:val="26"/>
        </w:rPr>
      </w:pPr>
      <w:r w:rsidRPr="004C57B7">
        <w:rPr>
          <w:rFonts w:ascii="Times New Roman" w:hAnsi="Times New Roman"/>
          <w:b/>
          <w:bCs/>
          <w:sz w:val="26"/>
          <w:szCs w:val="26"/>
        </w:rPr>
        <w:t>Ключевые показатели муниципального земельного контроля</w:t>
      </w:r>
    </w:p>
    <w:p w:rsidR="00E40C8E" w:rsidRDefault="00E40C8E" w:rsidP="00E40C8E">
      <w:pPr>
        <w:spacing w:after="0" w:line="240" w:lineRule="auto"/>
        <w:ind w:firstLine="709"/>
        <w:jc w:val="center"/>
        <w:rPr>
          <w:rFonts w:ascii="Times New Roman" w:hAnsi="Times New Roman"/>
          <w:b/>
          <w:bCs/>
          <w:iCs/>
          <w:sz w:val="26"/>
          <w:szCs w:val="26"/>
        </w:rPr>
      </w:pPr>
      <w:r w:rsidRPr="004C57B7">
        <w:rPr>
          <w:rFonts w:ascii="Times New Roman" w:hAnsi="Times New Roman"/>
          <w:b/>
          <w:bCs/>
          <w:iCs/>
          <w:sz w:val="26"/>
          <w:szCs w:val="26"/>
        </w:rPr>
        <w:t>и их целевые значения</w:t>
      </w:r>
    </w:p>
    <w:p w:rsidR="00E40C8E" w:rsidRPr="004C57B7" w:rsidRDefault="00E40C8E" w:rsidP="00E40C8E">
      <w:pPr>
        <w:spacing w:after="0" w:line="240" w:lineRule="auto"/>
        <w:ind w:firstLine="709"/>
        <w:jc w:val="center"/>
        <w:rPr>
          <w:rFonts w:ascii="Times New Roman" w:hAnsi="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217"/>
        <w:gridCol w:w="2733"/>
      </w:tblGrid>
      <w:tr w:rsidR="00E40C8E" w:rsidRPr="00DB719B" w:rsidTr="001A6F0B">
        <w:tc>
          <w:tcPr>
            <w:tcW w:w="621" w:type="dxa"/>
            <w:shd w:val="clear" w:color="auto" w:fill="auto"/>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w:t>
            </w:r>
          </w:p>
        </w:tc>
        <w:tc>
          <w:tcPr>
            <w:tcW w:w="6217" w:type="dxa"/>
            <w:shd w:val="clear" w:color="auto" w:fill="auto"/>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bCs/>
                <w:sz w:val="26"/>
                <w:szCs w:val="26"/>
              </w:rPr>
              <w:t>Наименование ключевого показателя</w:t>
            </w:r>
          </w:p>
        </w:tc>
        <w:tc>
          <w:tcPr>
            <w:tcW w:w="2733" w:type="dxa"/>
            <w:shd w:val="clear" w:color="auto" w:fill="auto"/>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 xml:space="preserve">Целевое значение </w:t>
            </w:r>
            <w:r w:rsidRPr="00DB719B">
              <w:rPr>
                <w:rFonts w:ascii="Times New Roman" w:hAnsi="Times New Roman"/>
                <w:bCs/>
                <w:sz w:val="26"/>
                <w:szCs w:val="26"/>
              </w:rPr>
              <w:t>ключевого показателя, %</w:t>
            </w:r>
          </w:p>
        </w:tc>
      </w:tr>
      <w:tr w:rsidR="00E40C8E" w:rsidRPr="00DB719B" w:rsidTr="001A6F0B">
        <w:trPr>
          <w:trHeight w:val="58"/>
        </w:trPr>
        <w:tc>
          <w:tcPr>
            <w:tcW w:w="621" w:type="dxa"/>
            <w:shd w:val="clear" w:color="auto" w:fill="auto"/>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1.</w:t>
            </w:r>
          </w:p>
        </w:tc>
        <w:tc>
          <w:tcPr>
            <w:tcW w:w="6217" w:type="dxa"/>
            <w:shd w:val="clear" w:color="auto" w:fill="auto"/>
          </w:tcPr>
          <w:p w:rsidR="00E40C8E" w:rsidRPr="00DB719B" w:rsidRDefault="00E40C8E" w:rsidP="001A6F0B">
            <w:pPr>
              <w:spacing w:after="0" w:line="240" w:lineRule="auto"/>
              <w:contextualSpacing/>
              <w:rPr>
                <w:rFonts w:ascii="Times New Roman" w:hAnsi="Times New Roman"/>
                <w:sz w:val="26"/>
                <w:szCs w:val="26"/>
              </w:rPr>
            </w:pPr>
            <w:r w:rsidRPr="00DB719B">
              <w:rPr>
                <w:rFonts w:ascii="Times New Roman" w:hAnsi="Times New Roman"/>
                <w:sz w:val="26"/>
                <w:szCs w:val="26"/>
              </w:rPr>
              <w:t>Процент устраненных нарушений из числа выявленных нарушений земельного законодательства</w:t>
            </w:r>
          </w:p>
        </w:tc>
        <w:tc>
          <w:tcPr>
            <w:tcW w:w="2733" w:type="dxa"/>
            <w:shd w:val="clear" w:color="auto" w:fill="auto"/>
            <w:vAlign w:val="center"/>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70</w:t>
            </w:r>
          </w:p>
        </w:tc>
      </w:tr>
      <w:tr w:rsidR="00E40C8E" w:rsidRPr="00DB719B" w:rsidTr="001A6F0B">
        <w:tc>
          <w:tcPr>
            <w:tcW w:w="621" w:type="dxa"/>
            <w:shd w:val="clear" w:color="auto" w:fill="auto"/>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2.</w:t>
            </w:r>
          </w:p>
        </w:tc>
        <w:tc>
          <w:tcPr>
            <w:tcW w:w="6217" w:type="dxa"/>
            <w:shd w:val="clear" w:color="auto" w:fill="auto"/>
          </w:tcPr>
          <w:p w:rsidR="00E40C8E" w:rsidRPr="00DB719B" w:rsidRDefault="00E40C8E" w:rsidP="001A6F0B">
            <w:pPr>
              <w:spacing w:after="0" w:line="240" w:lineRule="auto"/>
              <w:contextualSpacing/>
              <w:rPr>
                <w:rFonts w:ascii="Times New Roman" w:hAnsi="Times New Roman"/>
                <w:sz w:val="26"/>
                <w:szCs w:val="26"/>
              </w:rPr>
            </w:pPr>
            <w:r w:rsidRPr="00DB719B">
              <w:rPr>
                <w:rFonts w:ascii="Times New Roman" w:hAnsi="Times New Roman"/>
                <w:sz w:val="26"/>
                <w:szCs w:val="26"/>
              </w:rPr>
              <w:t>Процент обоснованных жалоб на действия (бездействие) органа муниципального земельного контроля и (или) его должностного лица при проведении контрольных мероприятий</w:t>
            </w:r>
          </w:p>
        </w:tc>
        <w:tc>
          <w:tcPr>
            <w:tcW w:w="2733" w:type="dxa"/>
            <w:shd w:val="clear" w:color="auto" w:fill="auto"/>
            <w:vAlign w:val="center"/>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0</w:t>
            </w:r>
          </w:p>
        </w:tc>
      </w:tr>
      <w:tr w:rsidR="00E40C8E" w:rsidRPr="00DB719B" w:rsidTr="001A6F0B">
        <w:tc>
          <w:tcPr>
            <w:tcW w:w="621" w:type="dxa"/>
            <w:shd w:val="clear" w:color="auto" w:fill="auto"/>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3.</w:t>
            </w:r>
          </w:p>
        </w:tc>
        <w:tc>
          <w:tcPr>
            <w:tcW w:w="6217" w:type="dxa"/>
            <w:shd w:val="clear" w:color="auto" w:fill="auto"/>
          </w:tcPr>
          <w:p w:rsidR="00E40C8E" w:rsidRPr="00DB719B" w:rsidRDefault="00E40C8E" w:rsidP="001A6F0B">
            <w:pPr>
              <w:spacing w:after="0" w:line="240" w:lineRule="auto"/>
              <w:contextualSpacing/>
              <w:rPr>
                <w:rFonts w:ascii="Times New Roman" w:hAnsi="Times New Roman"/>
                <w:sz w:val="26"/>
                <w:szCs w:val="26"/>
              </w:rPr>
            </w:pPr>
            <w:r w:rsidRPr="00DB719B">
              <w:rPr>
                <w:rFonts w:ascii="Times New Roman" w:hAnsi="Times New Roman"/>
                <w:sz w:val="26"/>
                <w:szCs w:val="26"/>
              </w:rPr>
              <w:t>Процент отмененных результатов контрольных мероприятий</w:t>
            </w:r>
          </w:p>
        </w:tc>
        <w:tc>
          <w:tcPr>
            <w:tcW w:w="2733" w:type="dxa"/>
            <w:shd w:val="clear" w:color="auto" w:fill="auto"/>
            <w:vAlign w:val="center"/>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0</w:t>
            </w:r>
          </w:p>
        </w:tc>
      </w:tr>
      <w:tr w:rsidR="00E40C8E" w:rsidRPr="00DB719B" w:rsidTr="001A6F0B">
        <w:tc>
          <w:tcPr>
            <w:tcW w:w="621" w:type="dxa"/>
            <w:shd w:val="clear" w:color="auto" w:fill="auto"/>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4.</w:t>
            </w:r>
          </w:p>
        </w:tc>
        <w:tc>
          <w:tcPr>
            <w:tcW w:w="6217" w:type="dxa"/>
            <w:shd w:val="clear" w:color="auto" w:fill="auto"/>
          </w:tcPr>
          <w:p w:rsidR="00E40C8E" w:rsidRPr="00DB719B" w:rsidRDefault="00E40C8E" w:rsidP="001A6F0B">
            <w:pPr>
              <w:spacing w:after="0" w:line="240" w:lineRule="auto"/>
              <w:contextualSpacing/>
              <w:rPr>
                <w:rFonts w:ascii="Times New Roman" w:hAnsi="Times New Roman"/>
                <w:sz w:val="26"/>
                <w:szCs w:val="26"/>
              </w:rPr>
            </w:pPr>
            <w:r w:rsidRPr="00DB719B">
              <w:rPr>
                <w:rFonts w:ascii="Times New Roman" w:hAnsi="Times New Roman"/>
                <w:sz w:val="26"/>
                <w:szCs w:val="26"/>
              </w:rPr>
              <w:t>Процент результативных контрольных мероприятий, по которым не были приняты соответствующие меры административного воздействия</w:t>
            </w:r>
          </w:p>
        </w:tc>
        <w:tc>
          <w:tcPr>
            <w:tcW w:w="2733" w:type="dxa"/>
            <w:shd w:val="clear" w:color="auto" w:fill="auto"/>
            <w:vAlign w:val="center"/>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5</w:t>
            </w:r>
          </w:p>
        </w:tc>
      </w:tr>
      <w:tr w:rsidR="00E40C8E" w:rsidRPr="00DB719B" w:rsidTr="001A6F0B">
        <w:tc>
          <w:tcPr>
            <w:tcW w:w="621" w:type="dxa"/>
            <w:shd w:val="clear" w:color="auto" w:fill="auto"/>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5.</w:t>
            </w:r>
          </w:p>
        </w:tc>
        <w:tc>
          <w:tcPr>
            <w:tcW w:w="6217" w:type="dxa"/>
            <w:shd w:val="clear" w:color="auto" w:fill="auto"/>
          </w:tcPr>
          <w:p w:rsidR="00E40C8E" w:rsidRPr="00DB719B" w:rsidRDefault="00E40C8E" w:rsidP="001A6F0B">
            <w:pPr>
              <w:spacing w:after="0" w:line="240" w:lineRule="auto"/>
              <w:contextualSpacing/>
              <w:rPr>
                <w:rFonts w:ascii="Times New Roman" w:hAnsi="Times New Roman"/>
                <w:sz w:val="26"/>
                <w:szCs w:val="26"/>
              </w:rPr>
            </w:pPr>
            <w:r w:rsidRPr="00DB719B">
              <w:rPr>
                <w:rFonts w:ascii="Times New Roman" w:hAnsi="Times New Roman"/>
                <w:sz w:val="26"/>
                <w:szCs w:val="26"/>
              </w:rPr>
              <w:t>Процент вынесенных судебных решений о назначении административного наказания по материалам органа муниципального контроля</w:t>
            </w:r>
          </w:p>
        </w:tc>
        <w:tc>
          <w:tcPr>
            <w:tcW w:w="2733" w:type="dxa"/>
            <w:shd w:val="clear" w:color="auto" w:fill="auto"/>
            <w:vAlign w:val="center"/>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95</w:t>
            </w:r>
          </w:p>
        </w:tc>
      </w:tr>
      <w:tr w:rsidR="00E40C8E" w:rsidRPr="00DB719B" w:rsidTr="001A6F0B">
        <w:tc>
          <w:tcPr>
            <w:tcW w:w="621" w:type="dxa"/>
            <w:shd w:val="clear" w:color="auto" w:fill="auto"/>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6.</w:t>
            </w:r>
          </w:p>
        </w:tc>
        <w:tc>
          <w:tcPr>
            <w:tcW w:w="6217" w:type="dxa"/>
            <w:shd w:val="clear" w:color="auto" w:fill="auto"/>
          </w:tcPr>
          <w:p w:rsidR="00E40C8E" w:rsidRPr="00DB719B" w:rsidRDefault="00E40C8E" w:rsidP="001A6F0B">
            <w:pPr>
              <w:spacing w:after="0" w:line="240" w:lineRule="auto"/>
              <w:contextualSpacing/>
              <w:rPr>
                <w:rFonts w:ascii="Times New Roman" w:hAnsi="Times New Roman"/>
                <w:sz w:val="26"/>
                <w:szCs w:val="26"/>
              </w:rPr>
            </w:pPr>
            <w:r w:rsidRPr="00DB719B">
              <w:rPr>
                <w:rFonts w:ascii="Times New Roman" w:hAnsi="Times New Roman"/>
                <w:sz w:val="26"/>
                <w:szCs w:val="26"/>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733" w:type="dxa"/>
            <w:shd w:val="clear" w:color="auto" w:fill="auto"/>
            <w:vAlign w:val="center"/>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0</w:t>
            </w:r>
          </w:p>
        </w:tc>
      </w:tr>
      <w:tr w:rsidR="00E40C8E" w:rsidRPr="00DB719B" w:rsidTr="001A6F0B">
        <w:tc>
          <w:tcPr>
            <w:tcW w:w="621" w:type="dxa"/>
            <w:shd w:val="clear" w:color="auto" w:fill="auto"/>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7.</w:t>
            </w:r>
          </w:p>
        </w:tc>
        <w:tc>
          <w:tcPr>
            <w:tcW w:w="6217" w:type="dxa"/>
            <w:shd w:val="clear" w:color="auto" w:fill="auto"/>
          </w:tcPr>
          <w:p w:rsidR="00E40C8E" w:rsidRPr="00DB719B" w:rsidRDefault="00E40C8E" w:rsidP="001A6F0B">
            <w:pPr>
              <w:spacing w:after="0" w:line="240" w:lineRule="auto"/>
              <w:contextualSpacing/>
              <w:rPr>
                <w:rFonts w:ascii="Times New Roman" w:hAnsi="Times New Roman"/>
                <w:sz w:val="26"/>
                <w:szCs w:val="26"/>
              </w:rPr>
            </w:pPr>
            <w:r w:rsidRPr="00DB719B">
              <w:rPr>
                <w:rFonts w:ascii="Times New Roman" w:hAnsi="Times New Roman"/>
                <w:sz w:val="26"/>
                <w:szCs w:val="26"/>
              </w:rPr>
              <w:t>Доля отмененных в судебном порядке результатов контрольных мероприятий</w:t>
            </w:r>
          </w:p>
        </w:tc>
        <w:tc>
          <w:tcPr>
            <w:tcW w:w="2733" w:type="dxa"/>
            <w:shd w:val="clear" w:color="auto" w:fill="auto"/>
            <w:vAlign w:val="center"/>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0</w:t>
            </w:r>
          </w:p>
        </w:tc>
      </w:tr>
      <w:tr w:rsidR="00E40C8E" w:rsidRPr="00DB719B" w:rsidTr="001A6F0B">
        <w:tc>
          <w:tcPr>
            <w:tcW w:w="621" w:type="dxa"/>
            <w:shd w:val="clear" w:color="auto" w:fill="auto"/>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8.</w:t>
            </w:r>
          </w:p>
        </w:tc>
        <w:tc>
          <w:tcPr>
            <w:tcW w:w="6217" w:type="dxa"/>
            <w:shd w:val="clear" w:color="auto" w:fill="auto"/>
          </w:tcPr>
          <w:p w:rsidR="00E40C8E" w:rsidRPr="00DB719B" w:rsidRDefault="00E40C8E" w:rsidP="001A6F0B">
            <w:pPr>
              <w:spacing w:after="0" w:line="240" w:lineRule="auto"/>
              <w:contextualSpacing/>
              <w:rPr>
                <w:rFonts w:ascii="Times New Roman" w:hAnsi="Times New Roman"/>
                <w:sz w:val="26"/>
                <w:szCs w:val="26"/>
              </w:rPr>
            </w:pPr>
            <w:r w:rsidRPr="00DB719B">
              <w:rPr>
                <w:rFonts w:ascii="Times New Roman" w:hAnsi="Times New Roman"/>
                <w:sz w:val="26"/>
                <w:szCs w:val="26"/>
              </w:rPr>
              <w:t>Доля обоснованных жалоб на действия (бездействие) контрольного органа и (или) его должностных лиц при проведении контрольных мероприятий</w:t>
            </w:r>
          </w:p>
        </w:tc>
        <w:tc>
          <w:tcPr>
            <w:tcW w:w="2733" w:type="dxa"/>
            <w:shd w:val="clear" w:color="auto" w:fill="auto"/>
            <w:vAlign w:val="center"/>
          </w:tcPr>
          <w:p w:rsidR="00E40C8E" w:rsidRPr="00DB719B" w:rsidRDefault="00E40C8E" w:rsidP="001A6F0B">
            <w:pPr>
              <w:spacing w:after="0" w:line="240" w:lineRule="auto"/>
              <w:contextualSpacing/>
              <w:jc w:val="center"/>
              <w:rPr>
                <w:rFonts w:ascii="Times New Roman" w:hAnsi="Times New Roman"/>
                <w:sz w:val="26"/>
                <w:szCs w:val="26"/>
              </w:rPr>
            </w:pPr>
            <w:r w:rsidRPr="00DB719B">
              <w:rPr>
                <w:rFonts w:ascii="Times New Roman" w:hAnsi="Times New Roman"/>
                <w:sz w:val="26"/>
                <w:szCs w:val="26"/>
              </w:rPr>
              <w:t>0</w:t>
            </w:r>
          </w:p>
        </w:tc>
      </w:tr>
    </w:tbl>
    <w:p w:rsidR="00E40C8E" w:rsidRPr="004C57B7" w:rsidRDefault="00E40C8E" w:rsidP="00E40C8E">
      <w:pPr>
        <w:widowControl w:val="0"/>
        <w:spacing w:after="0" w:line="240" w:lineRule="auto"/>
        <w:ind w:firstLine="709"/>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709"/>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709"/>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709"/>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709"/>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709"/>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709"/>
        <w:rPr>
          <w:rFonts w:ascii="Times New Roman" w:eastAsia="Source Han Sans CN Regular" w:hAnsi="Times New Roman"/>
          <w:sz w:val="26"/>
          <w:szCs w:val="26"/>
          <w:lang w:bidi="en-US"/>
        </w:rPr>
      </w:pPr>
    </w:p>
    <w:p w:rsidR="00212A22" w:rsidRDefault="00212A22" w:rsidP="00E40C8E">
      <w:pPr>
        <w:widowControl w:val="0"/>
        <w:spacing w:after="0" w:line="240" w:lineRule="auto"/>
        <w:ind w:firstLine="709"/>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709"/>
        <w:rPr>
          <w:rFonts w:ascii="Times New Roman" w:eastAsia="Source Han Sans CN Regular" w:hAnsi="Times New Roman"/>
          <w:sz w:val="26"/>
          <w:szCs w:val="26"/>
          <w:lang w:bidi="en-US"/>
        </w:rPr>
      </w:pPr>
    </w:p>
    <w:p w:rsidR="00E40C8E" w:rsidRDefault="00E40C8E" w:rsidP="00E40C8E">
      <w:pPr>
        <w:widowControl w:val="0"/>
        <w:tabs>
          <w:tab w:val="left" w:pos="8772"/>
        </w:tabs>
        <w:spacing w:after="0" w:line="240" w:lineRule="auto"/>
        <w:ind w:firstLine="709"/>
        <w:rPr>
          <w:rFonts w:ascii="Times New Roman" w:eastAsia="Source Han Sans CN Regular" w:hAnsi="Times New Roman"/>
          <w:sz w:val="26"/>
          <w:szCs w:val="26"/>
          <w:lang w:bidi="en-US"/>
        </w:rPr>
      </w:pPr>
      <w:r>
        <w:rPr>
          <w:rFonts w:ascii="Times New Roman" w:eastAsia="Source Han Sans CN Regular" w:hAnsi="Times New Roman"/>
          <w:sz w:val="26"/>
          <w:szCs w:val="26"/>
          <w:lang w:bidi="en-US"/>
        </w:rPr>
        <w:tab/>
      </w:r>
    </w:p>
    <w:p w:rsidR="00E40C8E" w:rsidRDefault="00E40C8E" w:rsidP="00E40C8E">
      <w:pPr>
        <w:widowControl w:val="0"/>
        <w:tabs>
          <w:tab w:val="left" w:pos="8772"/>
        </w:tabs>
        <w:spacing w:after="0" w:line="240" w:lineRule="auto"/>
        <w:ind w:firstLine="709"/>
        <w:rPr>
          <w:rFonts w:ascii="Times New Roman" w:eastAsia="Source Han Sans CN Regular" w:hAnsi="Times New Roman"/>
          <w:sz w:val="26"/>
          <w:szCs w:val="26"/>
          <w:lang w:bidi="en-US"/>
        </w:rPr>
      </w:pPr>
    </w:p>
    <w:p w:rsidR="00E40C8E" w:rsidRPr="00C40EE5" w:rsidRDefault="00E40C8E" w:rsidP="00E40C8E">
      <w:pPr>
        <w:autoSpaceDE w:val="0"/>
        <w:autoSpaceDN w:val="0"/>
        <w:spacing w:after="0" w:line="240" w:lineRule="auto"/>
        <w:jc w:val="right"/>
        <w:rPr>
          <w:rFonts w:ascii="Times New Roman" w:hAnsi="Times New Roman"/>
          <w:sz w:val="26"/>
          <w:szCs w:val="26"/>
        </w:rPr>
      </w:pPr>
      <w:r w:rsidRPr="00C40EE5">
        <w:rPr>
          <w:rFonts w:ascii="Times New Roman" w:hAnsi="Times New Roman"/>
          <w:sz w:val="26"/>
          <w:szCs w:val="26"/>
        </w:rPr>
        <w:lastRenderedPageBreak/>
        <w:t xml:space="preserve">Приложение  </w:t>
      </w:r>
      <w:r>
        <w:rPr>
          <w:rFonts w:ascii="Times New Roman" w:hAnsi="Times New Roman"/>
          <w:sz w:val="26"/>
          <w:szCs w:val="26"/>
        </w:rPr>
        <w:t>2</w:t>
      </w:r>
    </w:p>
    <w:p w:rsidR="00E40C8E" w:rsidRPr="00C40EE5" w:rsidRDefault="00E40C8E" w:rsidP="00E40C8E">
      <w:pPr>
        <w:spacing w:after="0" w:line="240" w:lineRule="auto"/>
        <w:ind w:firstLine="720"/>
        <w:jc w:val="right"/>
        <w:rPr>
          <w:rFonts w:ascii="Times New Roman" w:hAnsi="Times New Roman"/>
        </w:rPr>
      </w:pPr>
    </w:p>
    <w:p w:rsidR="00E40C8E" w:rsidRPr="00B91AD7" w:rsidRDefault="00E40C8E" w:rsidP="00E40C8E">
      <w:pPr>
        <w:spacing w:after="0" w:line="240" w:lineRule="auto"/>
        <w:ind w:left="5387"/>
        <w:jc w:val="right"/>
        <w:rPr>
          <w:rFonts w:ascii="Times New Roman" w:hAnsi="Times New Roman"/>
          <w:sz w:val="24"/>
          <w:szCs w:val="24"/>
        </w:rPr>
      </w:pPr>
      <w:r w:rsidRPr="00B91AD7">
        <w:rPr>
          <w:rFonts w:ascii="Times New Roman" w:hAnsi="Times New Roman"/>
          <w:sz w:val="24"/>
          <w:szCs w:val="24"/>
        </w:rPr>
        <w:t>УТВЕРЖДЕНО</w:t>
      </w:r>
    </w:p>
    <w:p w:rsidR="00E40C8E" w:rsidRPr="00B91AD7" w:rsidRDefault="00E40C8E" w:rsidP="00E40C8E">
      <w:pPr>
        <w:spacing w:after="0" w:line="240" w:lineRule="auto"/>
        <w:ind w:left="5387"/>
        <w:jc w:val="right"/>
        <w:rPr>
          <w:rFonts w:ascii="Times New Roman" w:hAnsi="Times New Roman"/>
          <w:sz w:val="24"/>
          <w:szCs w:val="24"/>
        </w:rPr>
      </w:pPr>
      <w:r w:rsidRPr="00B91AD7">
        <w:rPr>
          <w:rFonts w:ascii="Times New Roman" w:hAnsi="Times New Roman"/>
          <w:sz w:val="24"/>
          <w:szCs w:val="24"/>
        </w:rPr>
        <w:t xml:space="preserve">решением Думы </w:t>
      </w:r>
      <w:proofErr w:type="spellStart"/>
      <w:r w:rsidRPr="00B91AD7">
        <w:rPr>
          <w:rFonts w:ascii="Times New Roman" w:hAnsi="Times New Roman"/>
          <w:sz w:val="24"/>
          <w:szCs w:val="24"/>
        </w:rPr>
        <w:t>Яковлевского</w:t>
      </w:r>
      <w:proofErr w:type="spellEnd"/>
    </w:p>
    <w:p w:rsidR="00E40C8E" w:rsidRPr="00B91AD7" w:rsidRDefault="00E40C8E" w:rsidP="00E40C8E">
      <w:pPr>
        <w:spacing w:after="0" w:line="240" w:lineRule="auto"/>
        <w:ind w:left="5387"/>
        <w:jc w:val="right"/>
        <w:rPr>
          <w:rFonts w:ascii="Times New Roman" w:hAnsi="Times New Roman"/>
          <w:sz w:val="24"/>
          <w:szCs w:val="24"/>
        </w:rPr>
      </w:pPr>
      <w:r w:rsidRPr="00B91AD7">
        <w:rPr>
          <w:rFonts w:ascii="Times New Roman" w:hAnsi="Times New Roman"/>
          <w:sz w:val="24"/>
          <w:szCs w:val="24"/>
        </w:rPr>
        <w:t xml:space="preserve">муниципального </w:t>
      </w:r>
      <w:r>
        <w:rPr>
          <w:rFonts w:ascii="Times New Roman" w:hAnsi="Times New Roman"/>
          <w:sz w:val="24"/>
          <w:szCs w:val="24"/>
        </w:rPr>
        <w:t>округа</w:t>
      </w:r>
    </w:p>
    <w:p w:rsidR="00E40C8E" w:rsidRDefault="00E40C8E" w:rsidP="00E40C8E">
      <w:pPr>
        <w:autoSpaceDE w:val="0"/>
        <w:autoSpaceDN w:val="0"/>
        <w:adjustRightInd w:val="0"/>
        <w:spacing w:after="0" w:line="240" w:lineRule="auto"/>
        <w:jc w:val="right"/>
        <w:rPr>
          <w:rFonts w:ascii="Times New Roman" w:hAnsi="Times New Roman"/>
          <w:sz w:val="24"/>
          <w:szCs w:val="24"/>
        </w:rPr>
      </w:pPr>
      <w:r w:rsidRPr="00017538">
        <w:rPr>
          <w:rFonts w:ascii="Times New Roman" w:hAnsi="Times New Roman"/>
          <w:sz w:val="24"/>
          <w:szCs w:val="24"/>
        </w:rPr>
        <w:t xml:space="preserve">от 24 </w:t>
      </w:r>
      <w:r>
        <w:rPr>
          <w:rFonts w:ascii="Times New Roman" w:hAnsi="Times New Roman"/>
          <w:sz w:val="24"/>
          <w:szCs w:val="24"/>
        </w:rPr>
        <w:t>июня</w:t>
      </w:r>
      <w:r w:rsidRPr="00B91AD7">
        <w:rPr>
          <w:rFonts w:ascii="Times New Roman" w:hAnsi="Times New Roman"/>
          <w:sz w:val="24"/>
          <w:szCs w:val="24"/>
        </w:rPr>
        <w:t xml:space="preserve"> 202</w:t>
      </w:r>
      <w:r>
        <w:rPr>
          <w:rFonts w:ascii="Times New Roman" w:hAnsi="Times New Roman"/>
          <w:sz w:val="24"/>
          <w:szCs w:val="24"/>
        </w:rPr>
        <w:t>5</w:t>
      </w:r>
      <w:r w:rsidRPr="00B91AD7">
        <w:rPr>
          <w:rFonts w:ascii="Times New Roman" w:hAnsi="Times New Roman"/>
          <w:sz w:val="24"/>
          <w:szCs w:val="24"/>
        </w:rPr>
        <w:t xml:space="preserve"> года № </w:t>
      </w:r>
      <w:r>
        <w:rPr>
          <w:rFonts w:ascii="Times New Roman" w:hAnsi="Times New Roman"/>
          <w:sz w:val="24"/>
          <w:szCs w:val="24"/>
        </w:rPr>
        <w:t xml:space="preserve">    </w:t>
      </w:r>
      <w:r w:rsidRPr="00B91AD7">
        <w:rPr>
          <w:rFonts w:ascii="Times New Roman" w:hAnsi="Times New Roman"/>
          <w:sz w:val="24"/>
          <w:szCs w:val="24"/>
        </w:rPr>
        <w:t>- НПА</w:t>
      </w:r>
    </w:p>
    <w:p w:rsidR="00E40C8E" w:rsidRPr="00B91AD7" w:rsidRDefault="00E40C8E" w:rsidP="00E40C8E">
      <w:pPr>
        <w:autoSpaceDE w:val="0"/>
        <w:autoSpaceDN w:val="0"/>
        <w:adjustRightInd w:val="0"/>
        <w:spacing w:after="0" w:line="240" w:lineRule="auto"/>
        <w:jc w:val="right"/>
        <w:rPr>
          <w:rFonts w:ascii="Times New Roman" w:hAnsi="Times New Roman"/>
          <w:sz w:val="24"/>
          <w:szCs w:val="24"/>
        </w:rPr>
      </w:pPr>
    </w:p>
    <w:p w:rsidR="00E40C8E" w:rsidRPr="004C57B7" w:rsidRDefault="00E40C8E" w:rsidP="00E40C8E">
      <w:pPr>
        <w:widowControl w:val="0"/>
        <w:spacing w:after="0" w:line="240" w:lineRule="auto"/>
        <w:ind w:firstLine="709"/>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709"/>
        <w:jc w:val="center"/>
        <w:rPr>
          <w:rFonts w:ascii="Times New Roman" w:eastAsia="Source Han Sans CN Regular" w:hAnsi="Times New Roman"/>
          <w:b/>
          <w:sz w:val="26"/>
          <w:szCs w:val="26"/>
          <w:lang w:bidi="en-US"/>
        </w:rPr>
      </w:pPr>
      <w:r w:rsidRPr="004C57B7">
        <w:rPr>
          <w:rFonts w:ascii="Times New Roman" w:eastAsia="Source Han Sans CN Regular" w:hAnsi="Times New Roman"/>
          <w:b/>
          <w:sz w:val="26"/>
          <w:szCs w:val="26"/>
          <w:lang w:bidi="en-US"/>
        </w:rPr>
        <w:t xml:space="preserve">Индикативные показатели для муниципального земельного контроля </w:t>
      </w:r>
    </w:p>
    <w:p w:rsidR="00E40C8E" w:rsidRPr="004C57B7" w:rsidRDefault="00E40C8E" w:rsidP="00E40C8E">
      <w:pPr>
        <w:widowControl w:val="0"/>
        <w:spacing w:after="0" w:line="240" w:lineRule="auto"/>
        <w:ind w:firstLine="709"/>
        <w:jc w:val="center"/>
        <w:rPr>
          <w:rFonts w:ascii="Times New Roman" w:eastAsia="Source Han Sans CN Regular" w:hAnsi="Times New Roman"/>
          <w:b/>
          <w:sz w:val="26"/>
          <w:szCs w:val="26"/>
          <w:lang w:bidi="en-US"/>
        </w:rPr>
      </w:pP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1. Количество контрольных мероприятий, проведенных 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2. Количес</w:t>
      </w:r>
      <w:r>
        <w:rPr>
          <w:rFonts w:ascii="Times New Roman" w:eastAsia="Source Han Sans CN Regular" w:hAnsi="Times New Roman"/>
          <w:sz w:val="26"/>
          <w:szCs w:val="26"/>
          <w:lang w:bidi="en-US"/>
        </w:rPr>
        <w:t xml:space="preserve">тво внеплановых </w:t>
      </w:r>
      <w:r w:rsidRPr="004C57B7">
        <w:rPr>
          <w:rFonts w:ascii="Times New Roman" w:eastAsia="Source Han Sans CN Regular" w:hAnsi="Times New Roman"/>
          <w:sz w:val="26"/>
          <w:szCs w:val="26"/>
          <w:lang w:bidi="en-US"/>
        </w:rPr>
        <w:t>контрольных мероприятий проведенных 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40C8E"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4. Общее количество контрольных мероприятий с взаимодействием, проведенных за отчетный период;</w:t>
      </w:r>
    </w:p>
    <w:p w:rsidR="00E40C8E" w:rsidRPr="00CA6DCF"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CA6DCF">
        <w:rPr>
          <w:rFonts w:ascii="Times New Roman" w:eastAsia="Source Han Sans CN Regular" w:hAnsi="Times New Roman"/>
          <w:sz w:val="26"/>
          <w:szCs w:val="26"/>
          <w:lang w:bidi="en-US"/>
        </w:rPr>
        <w:t xml:space="preserve">5.  Количество контрольных мероприятий с взаимодействием по каждому виду </w:t>
      </w:r>
      <w:r w:rsidRPr="008D258F">
        <w:rPr>
          <w:rFonts w:ascii="Times New Roman" w:eastAsia="Source Han Sans CN Regular" w:hAnsi="Times New Roman"/>
          <w:sz w:val="26"/>
          <w:szCs w:val="26"/>
          <w:lang w:bidi="en-US"/>
        </w:rPr>
        <w:t>контрольн</w:t>
      </w:r>
      <w:r>
        <w:rPr>
          <w:rFonts w:ascii="Times New Roman" w:eastAsia="Source Han Sans CN Regular" w:hAnsi="Times New Roman"/>
          <w:sz w:val="26"/>
          <w:szCs w:val="26"/>
          <w:lang w:bidi="en-US"/>
        </w:rPr>
        <w:t>ого</w:t>
      </w:r>
      <w:r w:rsidRPr="008D258F">
        <w:rPr>
          <w:rFonts w:ascii="Times New Roman" w:eastAsia="Source Han Sans CN Regular" w:hAnsi="Times New Roman"/>
          <w:sz w:val="26"/>
          <w:szCs w:val="26"/>
          <w:lang w:bidi="en-US"/>
        </w:rPr>
        <w:t xml:space="preserve"> мероприяти</w:t>
      </w:r>
      <w:r>
        <w:rPr>
          <w:rFonts w:ascii="Times New Roman" w:eastAsia="Source Han Sans CN Regular" w:hAnsi="Times New Roman"/>
          <w:sz w:val="26"/>
          <w:szCs w:val="26"/>
          <w:lang w:bidi="en-US"/>
        </w:rPr>
        <w:t>я</w:t>
      </w:r>
      <w:r w:rsidRPr="00CA6DCF">
        <w:rPr>
          <w:rFonts w:ascii="Times New Roman" w:eastAsia="Source Han Sans CN Regular" w:hAnsi="Times New Roman"/>
          <w:sz w:val="26"/>
          <w:szCs w:val="26"/>
          <w:lang w:bidi="en-US"/>
        </w:rPr>
        <w:t>, проведенн</w:t>
      </w:r>
      <w:r>
        <w:rPr>
          <w:rFonts w:ascii="Times New Roman" w:eastAsia="Source Han Sans CN Regular" w:hAnsi="Times New Roman"/>
          <w:sz w:val="26"/>
          <w:szCs w:val="26"/>
          <w:lang w:bidi="en-US"/>
        </w:rPr>
        <w:t>ого</w:t>
      </w:r>
      <w:r w:rsidRPr="00CA6DCF">
        <w:rPr>
          <w:rFonts w:ascii="Times New Roman" w:eastAsia="Source Han Sans CN Regular" w:hAnsi="Times New Roman"/>
          <w:sz w:val="26"/>
          <w:szCs w:val="26"/>
          <w:lang w:bidi="en-US"/>
        </w:rPr>
        <w:t xml:space="preserve"> 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Pr>
          <w:rFonts w:ascii="Times New Roman" w:eastAsia="Source Han Sans CN Regular" w:hAnsi="Times New Roman"/>
          <w:sz w:val="26"/>
          <w:szCs w:val="26"/>
          <w:lang w:bidi="en-US"/>
        </w:rPr>
        <w:t>6</w:t>
      </w:r>
      <w:r w:rsidRPr="004C57B7">
        <w:rPr>
          <w:rFonts w:ascii="Times New Roman" w:eastAsia="Source Han Sans CN Regular" w:hAnsi="Times New Roman"/>
          <w:sz w:val="26"/>
          <w:szCs w:val="26"/>
          <w:lang w:bidi="en-US"/>
        </w:rPr>
        <w:t>. Количество контрольных мероприятий, проведенных с использованием средств дистанционного взаимодействия, 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Pr>
          <w:rFonts w:ascii="Times New Roman" w:eastAsia="Source Han Sans CN Regular" w:hAnsi="Times New Roman"/>
          <w:sz w:val="26"/>
          <w:szCs w:val="26"/>
          <w:lang w:bidi="en-US"/>
        </w:rPr>
        <w:t xml:space="preserve">7.  Количество </w:t>
      </w:r>
      <w:r w:rsidRPr="004C57B7">
        <w:rPr>
          <w:rFonts w:ascii="Times New Roman" w:eastAsia="Source Han Sans CN Regular" w:hAnsi="Times New Roman"/>
          <w:sz w:val="26"/>
          <w:szCs w:val="26"/>
          <w:lang w:bidi="en-US"/>
        </w:rPr>
        <w:t>профилактич</w:t>
      </w:r>
      <w:r>
        <w:rPr>
          <w:rFonts w:ascii="Times New Roman" w:eastAsia="Source Han Sans CN Regular" w:hAnsi="Times New Roman"/>
          <w:sz w:val="26"/>
          <w:szCs w:val="26"/>
          <w:lang w:bidi="en-US"/>
        </w:rPr>
        <w:t xml:space="preserve">еских мероприятий, проведенных </w:t>
      </w:r>
      <w:r w:rsidRPr="004C57B7">
        <w:rPr>
          <w:rFonts w:ascii="Times New Roman" w:eastAsia="Source Han Sans CN Regular" w:hAnsi="Times New Roman"/>
          <w:sz w:val="26"/>
          <w:szCs w:val="26"/>
          <w:lang w:bidi="en-US"/>
        </w:rPr>
        <w:t>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Pr>
          <w:rFonts w:ascii="Times New Roman" w:eastAsia="Source Han Sans CN Regular" w:hAnsi="Times New Roman"/>
          <w:sz w:val="26"/>
          <w:szCs w:val="26"/>
          <w:lang w:bidi="en-US"/>
        </w:rPr>
        <w:t>8</w:t>
      </w:r>
      <w:r w:rsidRPr="004C57B7">
        <w:rPr>
          <w:rFonts w:ascii="Times New Roman" w:eastAsia="Source Han Sans CN Regular" w:hAnsi="Times New Roman"/>
          <w:sz w:val="26"/>
          <w:szCs w:val="26"/>
          <w:lang w:bidi="en-US"/>
        </w:rPr>
        <w:t>. Количество предостережений о недопустимости нарушения обязательных требований, объявленных 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Pr>
          <w:rFonts w:ascii="Times New Roman" w:eastAsia="Source Han Sans CN Regular" w:hAnsi="Times New Roman"/>
          <w:sz w:val="26"/>
          <w:szCs w:val="26"/>
          <w:lang w:bidi="en-US"/>
        </w:rPr>
        <w:t>9</w:t>
      </w:r>
      <w:r w:rsidRPr="004C57B7">
        <w:rPr>
          <w:rFonts w:ascii="Times New Roman" w:eastAsia="Source Han Sans CN Regular" w:hAnsi="Times New Roman"/>
          <w:sz w:val="26"/>
          <w:szCs w:val="26"/>
          <w:lang w:bidi="en-US"/>
        </w:rPr>
        <w:t>. Количество контрольных мероприятий, по результатам которых выявлены нарушения обязательных требований, 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Pr>
          <w:rFonts w:ascii="Times New Roman" w:eastAsia="Source Han Sans CN Regular" w:hAnsi="Times New Roman"/>
          <w:sz w:val="26"/>
          <w:szCs w:val="26"/>
          <w:lang w:bidi="en-US"/>
        </w:rPr>
        <w:t>10</w:t>
      </w:r>
      <w:r w:rsidRPr="004C57B7">
        <w:rPr>
          <w:rFonts w:ascii="Times New Roman" w:eastAsia="Source Han Sans CN Regular" w:hAnsi="Times New Roman"/>
          <w:sz w:val="26"/>
          <w:szCs w:val="26"/>
          <w:lang w:bidi="en-US"/>
        </w:rPr>
        <w:t>. Количество контрольных мероприятий, по итогам которых возбуждены дела об административных правонарушениях, 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1</w:t>
      </w:r>
      <w:r>
        <w:rPr>
          <w:rFonts w:ascii="Times New Roman" w:eastAsia="Source Han Sans CN Regular" w:hAnsi="Times New Roman"/>
          <w:sz w:val="26"/>
          <w:szCs w:val="26"/>
          <w:lang w:bidi="en-US"/>
        </w:rPr>
        <w:t>1</w:t>
      </w:r>
      <w:r w:rsidRPr="004C57B7">
        <w:rPr>
          <w:rFonts w:ascii="Times New Roman" w:eastAsia="Source Han Sans CN Regular" w:hAnsi="Times New Roman"/>
          <w:sz w:val="26"/>
          <w:szCs w:val="26"/>
          <w:lang w:bidi="en-US"/>
        </w:rPr>
        <w:t>. Сумма административных штрафов, наложенных по результатам контрольных мероприятий, 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1</w:t>
      </w:r>
      <w:r>
        <w:rPr>
          <w:rFonts w:ascii="Times New Roman" w:eastAsia="Source Han Sans CN Regular" w:hAnsi="Times New Roman"/>
          <w:sz w:val="26"/>
          <w:szCs w:val="26"/>
          <w:lang w:bidi="en-US"/>
        </w:rPr>
        <w:t>2</w:t>
      </w:r>
      <w:r w:rsidRPr="004C57B7">
        <w:rPr>
          <w:rFonts w:ascii="Times New Roman" w:eastAsia="Source Han Sans CN Regular" w:hAnsi="Times New Roman"/>
          <w:sz w:val="26"/>
          <w:szCs w:val="26"/>
          <w:lang w:bidi="en-US"/>
        </w:rPr>
        <w:t>. Количество направленных в органы прокуратуры заявлений о   согласовании проведения контрольных мероприятий 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1</w:t>
      </w:r>
      <w:r>
        <w:rPr>
          <w:rFonts w:ascii="Times New Roman" w:eastAsia="Source Han Sans CN Regular" w:hAnsi="Times New Roman"/>
          <w:sz w:val="26"/>
          <w:szCs w:val="26"/>
          <w:lang w:bidi="en-US"/>
        </w:rPr>
        <w:t>3</w:t>
      </w:r>
      <w:r w:rsidRPr="004C57B7">
        <w:rPr>
          <w:rFonts w:ascii="Times New Roman" w:eastAsia="Source Han Sans CN Regular" w:hAnsi="Times New Roman"/>
          <w:sz w:val="26"/>
          <w:szCs w:val="26"/>
          <w:lang w:bidi="en-US"/>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1</w:t>
      </w:r>
      <w:r>
        <w:rPr>
          <w:rFonts w:ascii="Times New Roman" w:eastAsia="Source Han Sans CN Regular" w:hAnsi="Times New Roman"/>
          <w:sz w:val="26"/>
          <w:szCs w:val="26"/>
          <w:lang w:bidi="en-US"/>
        </w:rPr>
        <w:t>4</w:t>
      </w:r>
      <w:r w:rsidRPr="004C57B7">
        <w:rPr>
          <w:rFonts w:ascii="Times New Roman" w:eastAsia="Source Han Sans CN Regular" w:hAnsi="Times New Roman"/>
          <w:sz w:val="26"/>
          <w:szCs w:val="26"/>
          <w:lang w:bidi="en-US"/>
        </w:rPr>
        <w:t>. Общее количество учтенных объектов контроля на конец отчетного периода;</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1</w:t>
      </w:r>
      <w:r>
        <w:rPr>
          <w:rFonts w:ascii="Times New Roman" w:eastAsia="Source Han Sans CN Regular" w:hAnsi="Times New Roman"/>
          <w:sz w:val="26"/>
          <w:szCs w:val="26"/>
          <w:lang w:bidi="en-US"/>
        </w:rPr>
        <w:t>5</w:t>
      </w:r>
      <w:r w:rsidRPr="004C57B7">
        <w:rPr>
          <w:rFonts w:ascii="Times New Roman" w:eastAsia="Source Han Sans CN Regular" w:hAnsi="Times New Roman"/>
          <w:sz w:val="26"/>
          <w:szCs w:val="26"/>
          <w:lang w:bidi="en-US"/>
        </w:rPr>
        <w:t>. Количество учтенных контролируемых лиц на конец отчетного периода;</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1</w:t>
      </w:r>
      <w:r>
        <w:rPr>
          <w:rFonts w:ascii="Times New Roman" w:eastAsia="Source Han Sans CN Regular" w:hAnsi="Times New Roman"/>
          <w:sz w:val="26"/>
          <w:szCs w:val="26"/>
          <w:lang w:bidi="en-US"/>
        </w:rPr>
        <w:t>6</w:t>
      </w:r>
      <w:r w:rsidRPr="004C57B7">
        <w:rPr>
          <w:rFonts w:ascii="Times New Roman" w:eastAsia="Source Han Sans CN Regular" w:hAnsi="Times New Roman"/>
          <w:sz w:val="26"/>
          <w:szCs w:val="26"/>
          <w:lang w:bidi="en-US"/>
        </w:rPr>
        <w:t>. Количество учтенных контролируемых лиц, в отношении которых проведены контрольные мероприятия, 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1</w:t>
      </w:r>
      <w:r>
        <w:rPr>
          <w:rFonts w:ascii="Times New Roman" w:eastAsia="Source Han Sans CN Regular" w:hAnsi="Times New Roman"/>
          <w:sz w:val="26"/>
          <w:szCs w:val="26"/>
          <w:lang w:bidi="en-US"/>
        </w:rPr>
        <w:t>7</w:t>
      </w:r>
      <w:r w:rsidRPr="004C57B7">
        <w:rPr>
          <w:rFonts w:ascii="Times New Roman" w:eastAsia="Source Han Sans CN Regular" w:hAnsi="Times New Roman"/>
          <w:sz w:val="26"/>
          <w:szCs w:val="26"/>
          <w:lang w:bidi="en-US"/>
        </w:rPr>
        <w:t>. Количество исковых заявлений об оспаривании решений, действий (бездействи</w:t>
      </w:r>
      <w:r>
        <w:rPr>
          <w:rFonts w:ascii="Times New Roman" w:eastAsia="Source Han Sans CN Regular" w:hAnsi="Times New Roman"/>
          <w:sz w:val="26"/>
          <w:szCs w:val="26"/>
          <w:lang w:bidi="en-US"/>
        </w:rPr>
        <w:t>я</w:t>
      </w:r>
      <w:r w:rsidRPr="004C57B7">
        <w:rPr>
          <w:rFonts w:ascii="Times New Roman" w:eastAsia="Source Han Sans CN Regular" w:hAnsi="Times New Roman"/>
          <w:sz w:val="26"/>
          <w:szCs w:val="26"/>
          <w:lang w:bidi="en-US"/>
        </w:rPr>
        <w:t>) должностных лиц контрольных органов, направленных контролируемыми лицами в судебном порядке, за отчетный период;</w:t>
      </w:r>
    </w:p>
    <w:p w:rsidR="00E40C8E" w:rsidRPr="004C57B7"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1</w:t>
      </w:r>
      <w:r>
        <w:rPr>
          <w:rFonts w:ascii="Times New Roman" w:eastAsia="Source Han Sans CN Regular" w:hAnsi="Times New Roman"/>
          <w:sz w:val="26"/>
          <w:szCs w:val="26"/>
          <w:lang w:bidi="en-US"/>
        </w:rPr>
        <w:t>8</w:t>
      </w:r>
      <w:r w:rsidRPr="004C57B7">
        <w:rPr>
          <w:rFonts w:ascii="Times New Roman" w:eastAsia="Source Han Sans CN Regular" w:hAnsi="Times New Roman"/>
          <w:sz w:val="26"/>
          <w:szCs w:val="26"/>
          <w:lang w:bidi="en-US"/>
        </w:rPr>
        <w:t>. Количество исковых заявлений об оспаривании решений, действий (бездействи</w:t>
      </w:r>
      <w:r>
        <w:rPr>
          <w:rFonts w:ascii="Times New Roman" w:eastAsia="Source Han Sans CN Regular" w:hAnsi="Times New Roman"/>
          <w:sz w:val="26"/>
          <w:szCs w:val="26"/>
          <w:lang w:bidi="en-US"/>
        </w:rPr>
        <w:t>я</w:t>
      </w:r>
      <w:r w:rsidRPr="004C57B7">
        <w:rPr>
          <w:rFonts w:ascii="Times New Roman" w:eastAsia="Source Han Sans CN Regular" w:hAnsi="Times New Roman"/>
          <w:sz w:val="26"/>
          <w:szCs w:val="26"/>
          <w:lang w:bidi="en-US"/>
        </w:rPr>
        <w:t xml:space="preserve">) должностных лиц контрольных органов, направленных контролируемыми лицами в судебном порядке, по которым принято решение об </w:t>
      </w:r>
      <w:r w:rsidRPr="004C57B7">
        <w:rPr>
          <w:rFonts w:ascii="Times New Roman" w:eastAsia="Source Han Sans CN Regular" w:hAnsi="Times New Roman"/>
          <w:sz w:val="26"/>
          <w:szCs w:val="26"/>
          <w:lang w:bidi="en-US"/>
        </w:rPr>
        <w:lastRenderedPageBreak/>
        <w:t>удовлетворении заявленных требований, за отчетный период;</w:t>
      </w:r>
    </w:p>
    <w:p w:rsidR="00E40C8E" w:rsidRDefault="00E40C8E" w:rsidP="00E40C8E">
      <w:pPr>
        <w:widowControl w:val="0"/>
        <w:spacing w:after="0" w:line="240" w:lineRule="auto"/>
        <w:ind w:firstLine="567"/>
        <w:jc w:val="both"/>
        <w:rPr>
          <w:rFonts w:ascii="Times New Roman" w:eastAsia="Source Han Sans CN Regular" w:hAnsi="Times New Roman"/>
          <w:sz w:val="26"/>
          <w:szCs w:val="26"/>
          <w:lang w:bidi="en-US"/>
        </w:rPr>
      </w:pPr>
      <w:r w:rsidRPr="004C57B7">
        <w:rPr>
          <w:rFonts w:ascii="Times New Roman" w:eastAsia="Source Han Sans CN Regular" w:hAnsi="Times New Roman"/>
          <w:sz w:val="26"/>
          <w:szCs w:val="26"/>
          <w:lang w:bidi="en-US"/>
        </w:rPr>
        <w:t>1</w:t>
      </w:r>
      <w:r>
        <w:rPr>
          <w:rFonts w:ascii="Times New Roman" w:eastAsia="Source Han Sans CN Regular" w:hAnsi="Times New Roman"/>
          <w:sz w:val="26"/>
          <w:szCs w:val="26"/>
          <w:lang w:bidi="en-US"/>
        </w:rPr>
        <w:t>9</w:t>
      </w:r>
      <w:r w:rsidRPr="004C57B7">
        <w:rPr>
          <w:rFonts w:ascii="Times New Roman" w:eastAsia="Source Han Sans CN Regular" w:hAnsi="Times New Roman"/>
          <w:sz w:val="26"/>
          <w:szCs w:val="26"/>
          <w:lang w:bidi="en-US"/>
        </w:rPr>
        <w:t xml:space="preserve">. Количество контрольных мероприятий, проведенных с грубым нарушением требований к организации и осуществлению </w:t>
      </w:r>
      <w:r>
        <w:rPr>
          <w:rFonts w:ascii="Times New Roman" w:eastAsia="Source Han Sans CN Regular" w:hAnsi="Times New Roman"/>
          <w:sz w:val="26"/>
          <w:szCs w:val="26"/>
          <w:lang w:bidi="en-US"/>
        </w:rPr>
        <w:t>муниципального</w:t>
      </w:r>
      <w:r w:rsidRPr="004C57B7">
        <w:rPr>
          <w:rFonts w:ascii="Times New Roman" w:eastAsia="Source Han Sans CN Regular" w:hAnsi="Times New Roman"/>
          <w:sz w:val="26"/>
          <w:szCs w:val="26"/>
          <w:lang w:bidi="en-US"/>
        </w:rPr>
        <w:t xml:space="preserve"> контроля и результаты которых были признаны недействительными и (или) отменены, за отчетный период.</w:t>
      </w:r>
    </w:p>
    <w:p w:rsidR="00E40C8E" w:rsidRDefault="00E40C8E" w:rsidP="00E40C8E">
      <w:pPr>
        <w:widowControl w:val="0"/>
        <w:spacing w:after="0" w:line="240" w:lineRule="auto"/>
        <w:ind w:firstLine="567"/>
        <w:jc w:val="both"/>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Default="00E40C8E" w:rsidP="00E40C8E">
      <w:pPr>
        <w:widowControl w:val="0"/>
        <w:spacing w:after="0" w:line="240" w:lineRule="auto"/>
        <w:ind w:firstLine="567"/>
        <w:rPr>
          <w:rFonts w:ascii="Times New Roman" w:eastAsia="Source Han Sans CN Regular" w:hAnsi="Times New Roman"/>
          <w:sz w:val="26"/>
          <w:szCs w:val="26"/>
          <w:lang w:bidi="en-US"/>
        </w:rPr>
      </w:pPr>
    </w:p>
    <w:p w:rsidR="00E40C8E" w:rsidRPr="00C40EE5" w:rsidRDefault="00E40C8E" w:rsidP="00E40C8E">
      <w:pPr>
        <w:spacing w:after="0" w:line="240" w:lineRule="auto"/>
        <w:jc w:val="right"/>
        <w:rPr>
          <w:rFonts w:ascii="Times New Roman" w:hAnsi="Times New Roman"/>
          <w:sz w:val="26"/>
          <w:szCs w:val="26"/>
        </w:rPr>
      </w:pPr>
      <w:r w:rsidRPr="004C57B7">
        <w:rPr>
          <w:rFonts w:ascii="Times New Roman" w:hAnsi="Times New Roman"/>
          <w:sz w:val="26"/>
          <w:szCs w:val="26"/>
        </w:rPr>
        <w:lastRenderedPageBreak/>
        <w:t xml:space="preserve">  </w:t>
      </w:r>
      <w:r w:rsidRPr="00C40EE5">
        <w:rPr>
          <w:rFonts w:ascii="Times New Roman" w:hAnsi="Times New Roman"/>
          <w:sz w:val="26"/>
          <w:szCs w:val="26"/>
        </w:rPr>
        <w:t xml:space="preserve">Приложение  </w:t>
      </w:r>
      <w:r>
        <w:rPr>
          <w:rFonts w:ascii="Times New Roman" w:hAnsi="Times New Roman"/>
          <w:sz w:val="26"/>
          <w:szCs w:val="26"/>
        </w:rPr>
        <w:t>3</w:t>
      </w:r>
    </w:p>
    <w:p w:rsidR="00E40C8E" w:rsidRPr="00C40EE5" w:rsidRDefault="00E40C8E" w:rsidP="00E40C8E">
      <w:pPr>
        <w:spacing w:after="0" w:line="240" w:lineRule="auto"/>
        <w:ind w:firstLine="720"/>
        <w:jc w:val="right"/>
        <w:rPr>
          <w:rFonts w:ascii="Times New Roman" w:hAnsi="Times New Roman"/>
        </w:rPr>
      </w:pPr>
    </w:p>
    <w:p w:rsidR="00E40C8E" w:rsidRPr="00B91AD7" w:rsidRDefault="00E40C8E" w:rsidP="00E40C8E">
      <w:pPr>
        <w:spacing w:after="0" w:line="240" w:lineRule="auto"/>
        <w:ind w:left="5387"/>
        <w:jc w:val="right"/>
        <w:rPr>
          <w:rFonts w:ascii="Times New Roman" w:hAnsi="Times New Roman"/>
          <w:sz w:val="24"/>
          <w:szCs w:val="24"/>
        </w:rPr>
      </w:pPr>
      <w:r w:rsidRPr="00B91AD7">
        <w:rPr>
          <w:rFonts w:ascii="Times New Roman" w:hAnsi="Times New Roman"/>
          <w:sz w:val="24"/>
          <w:szCs w:val="24"/>
        </w:rPr>
        <w:t>УТВЕРЖДЕНО</w:t>
      </w:r>
    </w:p>
    <w:p w:rsidR="00E40C8E" w:rsidRPr="00B91AD7" w:rsidRDefault="00E40C8E" w:rsidP="00E40C8E">
      <w:pPr>
        <w:spacing w:after="0" w:line="240" w:lineRule="auto"/>
        <w:ind w:left="5387"/>
        <w:jc w:val="right"/>
        <w:rPr>
          <w:rFonts w:ascii="Times New Roman" w:hAnsi="Times New Roman"/>
          <w:sz w:val="24"/>
          <w:szCs w:val="24"/>
        </w:rPr>
      </w:pPr>
      <w:r w:rsidRPr="00B91AD7">
        <w:rPr>
          <w:rFonts w:ascii="Times New Roman" w:hAnsi="Times New Roman"/>
          <w:sz w:val="24"/>
          <w:szCs w:val="24"/>
        </w:rPr>
        <w:t xml:space="preserve">решением Думы </w:t>
      </w:r>
      <w:proofErr w:type="spellStart"/>
      <w:r w:rsidRPr="00B91AD7">
        <w:rPr>
          <w:rFonts w:ascii="Times New Roman" w:hAnsi="Times New Roman"/>
          <w:sz w:val="24"/>
          <w:szCs w:val="24"/>
        </w:rPr>
        <w:t>Яковлевского</w:t>
      </w:r>
      <w:proofErr w:type="spellEnd"/>
    </w:p>
    <w:p w:rsidR="00E40C8E" w:rsidRPr="00B91AD7" w:rsidRDefault="00E40C8E" w:rsidP="00E40C8E">
      <w:pPr>
        <w:spacing w:after="0" w:line="240" w:lineRule="auto"/>
        <w:ind w:left="5387"/>
        <w:jc w:val="right"/>
        <w:rPr>
          <w:rFonts w:ascii="Times New Roman" w:hAnsi="Times New Roman"/>
          <w:sz w:val="24"/>
          <w:szCs w:val="24"/>
        </w:rPr>
      </w:pPr>
      <w:r w:rsidRPr="00B91AD7">
        <w:rPr>
          <w:rFonts w:ascii="Times New Roman" w:hAnsi="Times New Roman"/>
          <w:sz w:val="24"/>
          <w:szCs w:val="24"/>
        </w:rPr>
        <w:t xml:space="preserve">муниципального </w:t>
      </w:r>
      <w:r>
        <w:rPr>
          <w:rFonts w:ascii="Times New Roman" w:hAnsi="Times New Roman"/>
          <w:sz w:val="24"/>
          <w:szCs w:val="24"/>
        </w:rPr>
        <w:t>округа</w:t>
      </w:r>
    </w:p>
    <w:p w:rsidR="00E40C8E" w:rsidRPr="00B91AD7" w:rsidRDefault="00E40C8E" w:rsidP="00E40C8E">
      <w:pPr>
        <w:autoSpaceDE w:val="0"/>
        <w:autoSpaceDN w:val="0"/>
        <w:adjustRightInd w:val="0"/>
        <w:spacing w:after="0" w:line="240" w:lineRule="auto"/>
        <w:jc w:val="right"/>
        <w:rPr>
          <w:rFonts w:ascii="Times New Roman" w:hAnsi="Times New Roman"/>
          <w:sz w:val="24"/>
          <w:szCs w:val="24"/>
        </w:rPr>
      </w:pPr>
      <w:r w:rsidRPr="00017538">
        <w:rPr>
          <w:rFonts w:ascii="Times New Roman" w:hAnsi="Times New Roman"/>
          <w:sz w:val="24"/>
          <w:szCs w:val="24"/>
        </w:rPr>
        <w:t xml:space="preserve">от 24 </w:t>
      </w:r>
      <w:r>
        <w:rPr>
          <w:rFonts w:ascii="Times New Roman" w:hAnsi="Times New Roman"/>
          <w:sz w:val="24"/>
          <w:szCs w:val="24"/>
        </w:rPr>
        <w:t>июня</w:t>
      </w:r>
      <w:r w:rsidRPr="00B91AD7">
        <w:rPr>
          <w:rFonts w:ascii="Times New Roman" w:hAnsi="Times New Roman"/>
          <w:sz w:val="24"/>
          <w:szCs w:val="24"/>
        </w:rPr>
        <w:t xml:space="preserve"> 202</w:t>
      </w:r>
      <w:r>
        <w:rPr>
          <w:rFonts w:ascii="Times New Roman" w:hAnsi="Times New Roman"/>
          <w:sz w:val="24"/>
          <w:szCs w:val="24"/>
        </w:rPr>
        <w:t>5</w:t>
      </w:r>
      <w:r w:rsidRPr="00B91AD7">
        <w:rPr>
          <w:rFonts w:ascii="Times New Roman" w:hAnsi="Times New Roman"/>
          <w:sz w:val="24"/>
          <w:szCs w:val="24"/>
        </w:rPr>
        <w:t xml:space="preserve"> года № </w:t>
      </w:r>
      <w:r>
        <w:rPr>
          <w:rFonts w:ascii="Times New Roman" w:hAnsi="Times New Roman"/>
          <w:sz w:val="24"/>
          <w:szCs w:val="24"/>
        </w:rPr>
        <w:t xml:space="preserve">    </w:t>
      </w:r>
      <w:r w:rsidRPr="00B91AD7">
        <w:rPr>
          <w:rFonts w:ascii="Times New Roman" w:hAnsi="Times New Roman"/>
          <w:sz w:val="24"/>
          <w:szCs w:val="24"/>
        </w:rPr>
        <w:t>- НПА</w:t>
      </w:r>
    </w:p>
    <w:p w:rsidR="00E40C8E" w:rsidRPr="004C57B7" w:rsidRDefault="00E40C8E" w:rsidP="00E40C8E">
      <w:pPr>
        <w:spacing w:after="0" w:line="240" w:lineRule="auto"/>
        <w:rPr>
          <w:rFonts w:ascii="Times New Roman" w:hAnsi="Times New Roman"/>
          <w:sz w:val="26"/>
          <w:szCs w:val="26"/>
        </w:rPr>
      </w:pPr>
    </w:p>
    <w:p w:rsidR="00E40C8E" w:rsidRPr="004C57B7" w:rsidRDefault="00E40C8E" w:rsidP="00E40C8E">
      <w:pPr>
        <w:spacing w:after="0" w:line="240" w:lineRule="auto"/>
        <w:jc w:val="center"/>
        <w:rPr>
          <w:rFonts w:ascii="Times New Roman" w:hAnsi="Times New Roman"/>
          <w:b/>
          <w:sz w:val="26"/>
          <w:szCs w:val="26"/>
        </w:rPr>
      </w:pPr>
      <w:r w:rsidRPr="004C57B7">
        <w:rPr>
          <w:rFonts w:ascii="Times New Roman" w:hAnsi="Times New Roman"/>
          <w:b/>
          <w:sz w:val="26"/>
          <w:szCs w:val="26"/>
        </w:rPr>
        <w:t xml:space="preserve">Перечень индикаторов риска нарушения обязательных требований при осуществлении муниципального земельного контроля на территории </w:t>
      </w:r>
      <w:proofErr w:type="spellStart"/>
      <w:r w:rsidRPr="004C57B7">
        <w:rPr>
          <w:rFonts w:ascii="Times New Roman" w:hAnsi="Times New Roman"/>
          <w:b/>
          <w:sz w:val="26"/>
          <w:szCs w:val="26"/>
        </w:rPr>
        <w:t>Яковлевского</w:t>
      </w:r>
      <w:proofErr w:type="spellEnd"/>
      <w:r w:rsidRPr="004C57B7">
        <w:rPr>
          <w:rFonts w:ascii="Times New Roman" w:hAnsi="Times New Roman"/>
          <w:b/>
          <w:sz w:val="26"/>
          <w:szCs w:val="26"/>
        </w:rPr>
        <w:t xml:space="preserve"> муниципального района</w:t>
      </w:r>
    </w:p>
    <w:p w:rsidR="00E40C8E" w:rsidRPr="004C57B7" w:rsidRDefault="00E40C8E" w:rsidP="00E40C8E">
      <w:pPr>
        <w:spacing w:after="0" w:line="240" w:lineRule="auto"/>
        <w:ind w:firstLine="540"/>
        <w:rPr>
          <w:rFonts w:ascii="Times New Roman" w:hAnsi="Times New Roman"/>
          <w:sz w:val="26"/>
          <w:szCs w:val="26"/>
        </w:rPr>
      </w:pPr>
    </w:p>
    <w:p w:rsidR="00E40C8E" w:rsidRPr="004C57B7" w:rsidRDefault="00E40C8E" w:rsidP="00E40C8E">
      <w:pPr>
        <w:spacing w:after="0" w:line="240" w:lineRule="auto"/>
        <w:ind w:firstLine="709"/>
        <w:jc w:val="both"/>
        <w:rPr>
          <w:rFonts w:ascii="Times New Roman" w:hAnsi="Times New Roman"/>
          <w:sz w:val="26"/>
          <w:szCs w:val="26"/>
        </w:rPr>
      </w:pPr>
      <w:r w:rsidRPr="004C57B7">
        <w:rPr>
          <w:rFonts w:ascii="Times New Roman" w:hAnsi="Times New Roman"/>
          <w:sz w:val="26"/>
          <w:szCs w:val="26"/>
        </w:rPr>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rsidR="00E40C8E" w:rsidRPr="004C57B7" w:rsidRDefault="00E40C8E" w:rsidP="00E40C8E">
      <w:pPr>
        <w:pStyle w:val="Default"/>
        <w:spacing w:after="0" w:line="240" w:lineRule="auto"/>
        <w:ind w:firstLine="709"/>
        <w:rPr>
          <w:sz w:val="26"/>
          <w:szCs w:val="26"/>
        </w:rPr>
      </w:pPr>
      <w:r w:rsidRPr="004C57B7">
        <w:rPr>
          <w:sz w:val="26"/>
          <w:szCs w:val="26"/>
        </w:rPr>
        <w:t xml:space="preserve">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 </w:t>
      </w:r>
    </w:p>
    <w:p w:rsidR="00E40C8E" w:rsidRPr="004C57B7" w:rsidRDefault="00E40C8E" w:rsidP="00E40C8E">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4C57B7">
        <w:rPr>
          <w:rFonts w:ascii="Times New Roman" w:hAnsi="Times New Roman"/>
          <w:sz w:val="26"/>
          <w:szCs w:val="26"/>
        </w:rPr>
        <w:t>3. Несоответствие использования земельного участка, выявленное в результате проведения мероприятий по контролю без взаимодействия с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rsidR="00E40C8E" w:rsidRPr="004C57B7" w:rsidRDefault="00E40C8E" w:rsidP="00E40C8E">
      <w:pPr>
        <w:spacing w:after="0" w:line="240" w:lineRule="auto"/>
        <w:ind w:firstLine="709"/>
        <w:jc w:val="both"/>
        <w:rPr>
          <w:rFonts w:ascii="Times New Roman" w:hAnsi="Times New Roman"/>
          <w:sz w:val="26"/>
          <w:szCs w:val="26"/>
        </w:rPr>
      </w:pPr>
      <w:r w:rsidRPr="004C57B7">
        <w:rPr>
          <w:rFonts w:ascii="Times New Roman" w:hAnsi="Times New Roman"/>
          <w:sz w:val="26"/>
          <w:szCs w:val="26"/>
        </w:rPr>
        <w:t xml:space="preserve">4. </w:t>
      </w:r>
      <w:proofErr w:type="gramStart"/>
      <w:r w:rsidRPr="004C57B7">
        <w:rPr>
          <w:rFonts w:ascii="Times New Roman" w:hAnsi="Times New Roman"/>
          <w:sz w:val="26"/>
          <w:szCs w:val="26"/>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 по контролю без взаимодействия с правообладателем земельного участка, в случае</w:t>
      </w:r>
      <w:r>
        <w:rPr>
          <w:rFonts w:ascii="Times New Roman" w:hAnsi="Times New Roman"/>
          <w:sz w:val="26"/>
          <w:szCs w:val="26"/>
        </w:rPr>
        <w:t>,</w:t>
      </w:r>
      <w:r w:rsidRPr="004C57B7">
        <w:rPr>
          <w:rFonts w:ascii="Times New Roman" w:hAnsi="Times New Roman"/>
          <w:sz w:val="26"/>
          <w:szCs w:val="26"/>
        </w:rPr>
        <w:t xml:space="preserve"> если обязанность по использованию такого земельного участка в течение установленного срока предусмотрена федеральным законом.</w:t>
      </w:r>
      <w:proofErr w:type="gramEnd"/>
    </w:p>
    <w:p w:rsidR="00E40C8E" w:rsidRPr="004C57B7" w:rsidRDefault="00E40C8E" w:rsidP="00E40C8E">
      <w:pPr>
        <w:spacing w:after="0" w:line="240" w:lineRule="auto"/>
        <w:ind w:firstLine="709"/>
        <w:jc w:val="both"/>
        <w:rPr>
          <w:rFonts w:ascii="Times New Roman" w:hAnsi="Times New Roman"/>
          <w:sz w:val="26"/>
          <w:szCs w:val="26"/>
        </w:rPr>
      </w:pPr>
      <w:r w:rsidRPr="004C57B7">
        <w:rPr>
          <w:rFonts w:ascii="Times New Roman" w:hAnsi="Times New Roman"/>
          <w:sz w:val="26"/>
          <w:szCs w:val="26"/>
        </w:rPr>
        <w:t>5. Наличие на земельном участке специализированной техники, используемой для снятия и (или) перемещения плодородного слоя почвы.</w:t>
      </w:r>
    </w:p>
    <w:p w:rsidR="00E40C8E" w:rsidRPr="004C57B7" w:rsidRDefault="00E40C8E" w:rsidP="00E40C8E">
      <w:pPr>
        <w:spacing w:after="0" w:line="240" w:lineRule="auto"/>
        <w:ind w:firstLine="709"/>
        <w:jc w:val="both"/>
        <w:rPr>
          <w:rFonts w:ascii="Times New Roman" w:hAnsi="Times New Roman"/>
          <w:sz w:val="26"/>
          <w:szCs w:val="26"/>
        </w:rPr>
      </w:pPr>
      <w:r w:rsidRPr="004C57B7">
        <w:rPr>
          <w:rFonts w:ascii="Times New Roman" w:hAnsi="Times New Roman"/>
          <w:sz w:val="26"/>
          <w:szCs w:val="26"/>
        </w:rPr>
        <w:t xml:space="preserve">6. Признаки негативных процессов на земельном участке, влияющих </w:t>
      </w:r>
      <w:r w:rsidRPr="004C57B7">
        <w:rPr>
          <w:rFonts w:ascii="Times New Roman" w:hAnsi="Times New Roman"/>
          <w:sz w:val="26"/>
          <w:szCs w:val="26"/>
        </w:rPr>
        <w:br/>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E40C8E" w:rsidRDefault="00E40C8E" w:rsidP="00E40C8E">
      <w:pPr>
        <w:spacing w:after="0" w:line="240" w:lineRule="auto"/>
        <w:ind w:firstLine="709"/>
        <w:jc w:val="both"/>
        <w:rPr>
          <w:rFonts w:ascii="Times New Roman" w:hAnsi="Times New Roman"/>
          <w:sz w:val="26"/>
          <w:szCs w:val="26"/>
        </w:rPr>
      </w:pPr>
      <w:r w:rsidRPr="004C57B7">
        <w:rPr>
          <w:rFonts w:ascii="Times New Roman" w:hAnsi="Times New Roman"/>
          <w:sz w:val="26"/>
          <w:szCs w:val="26"/>
        </w:rPr>
        <w:t>7.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E40C8E" w:rsidRDefault="00E40C8E" w:rsidP="00E40C8E">
      <w:pPr>
        <w:spacing w:after="0" w:line="240" w:lineRule="auto"/>
        <w:ind w:firstLine="709"/>
        <w:jc w:val="both"/>
        <w:rPr>
          <w:rFonts w:ascii="Times New Roman" w:hAnsi="Times New Roman"/>
          <w:b/>
          <w:sz w:val="28"/>
          <w:szCs w:val="28"/>
        </w:rPr>
      </w:pPr>
      <w:r>
        <w:rPr>
          <w:rFonts w:ascii="Times New Roman" w:hAnsi="Times New Roman"/>
          <w:sz w:val="26"/>
          <w:szCs w:val="26"/>
        </w:rPr>
        <w:t xml:space="preserve">8. </w:t>
      </w:r>
      <w:r w:rsidRPr="00697B88">
        <w:rPr>
          <w:rFonts w:ascii="Times New Roman" w:hAnsi="Times New Roman"/>
          <w:sz w:val="26"/>
          <w:szCs w:val="26"/>
        </w:rPr>
        <w:t xml:space="preserve">Признаки повреждения или уничтожения мелиоративных систем, гидротехнических сооружений и </w:t>
      </w:r>
      <w:proofErr w:type="spellStart"/>
      <w:r w:rsidRPr="00697B88">
        <w:rPr>
          <w:rFonts w:ascii="Times New Roman" w:hAnsi="Times New Roman"/>
          <w:sz w:val="26"/>
          <w:szCs w:val="26"/>
        </w:rPr>
        <w:t>агролесомелиоративных</w:t>
      </w:r>
      <w:proofErr w:type="spellEnd"/>
      <w:r w:rsidRPr="00697B88">
        <w:rPr>
          <w:rFonts w:ascii="Times New Roman" w:hAnsi="Times New Roman"/>
          <w:sz w:val="26"/>
          <w:szCs w:val="26"/>
        </w:rPr>
        <w:t xml:space="preserve"> насаждений.</w:t>
      </w:r>
    </w:p>
    <w:p w:rsidR="00E40C8E" w:rsidRDefault="00E40C8E" w:rsidP="00BE011C">
      <w:pPr>
        <w:spacing w:after="0" w:line="240" w:lineRule="auto"/>
        <w:rPr>
          <w:rFonts w:ascii="Times New Roman" w:hAnsi="Times New Roman"/>
          <w:sz w:val="24"/>
          <w:szCs w:val="24"/>
        </w:rPr>
      </w:pPr>
    </w:p>
    <w:p w:rsidR="008B11E8" w:rsidRDefault="008B11E8" w:rsidP="008B11E8">
      <w:pPr>
        <w:widowControl w:val="0"/>
        <w:spacing w:after="0" w:line="240" w:lineRule="auto"/>
        <w:ind w:firstLine="5954"/>
        <w:rPr>
          <w:rFonts w:ascii="Times New Roman" w:hAnsi="Times New Roman"/>
        </w:rPr>
      </w:pPr>
      <w:r>
        <w:rPr>
          <w:rFonts w:ascii="Times New Roman" w:hAnsi="Times New Roman"/>
          <w:noProof/>
          <w:sz w:val="24"/>
          <w:szCs w:val="24"/>
          <w:lang w:eastAsia="ru-RU"/>
        </w:rPr>
        <w:lastRenderedPageBreak/>
        <w:drawing>
          <wp:anchor distT="0" distB="0" distL="114300" distR="114300" simplePos="0" relativeHeight="251667456" behindDoc="0" locked="0" layoutInCell="1" allowOverlap="1" wp14:anchorId="0A7346A7" wp14:editId="036A2826">
            <wp:simplePos x="0" y="0"/>
            <wp:positionH relativeFrom="column">
              <wp:posOffset>2729865</wp:posOffset>
            </wp:positionH>
            <wp:positionV relativeFrom="paragraph">
              <wp:posOffset>-467360</wp:posOffset>
            </wp:positionV>
            <wp:extent cx="487680" cy="638810"/>
            <wp:effectExtent l="0" t="0" r="762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11E8" w:rsidRPr="008007F4" w:rsidRDefault="008B11E8" w:rsidP="008B11E8">
      <w:pPr>
        <w:widowControl w:val="0"/>
        <w:spacing w:after="0" w:line="240" w:lineRule="auto"/>
        <w:jc w:val="center"/>
        <w:rPr>
          <w:rFonts w:ascii="Times New Roman" w:hAnsi="Times New Roman"/>
          <w:sz w:val="24"/>
          <w:szCs w:val="24"/>
        </w:rPr>
      </w:pPr>
      <w:r w:rsidRPr="008007F4">
        <w:rPr>
          <w:rFonts w:ascii="Times New Roman" w:hAnsi="Times New Roman"/>
          <w:sz w:val="24"/>
          <w:szCs w:val="24"/>
        </w:rPr>
        <w:t>Российская Федерация Приморский край</w:t>
      </w:r>
    </w:p>
    <w:p w:rsidR="008B11E8" w:rsidRPr="008007F4" w:rsidRDefault="008B11E8" w:rsidP="008B11E8">
      <w:pPr>
        <w:widowControl w:val="0"/>
        <w:spacing w:after="0" w:line="240" w:lineRule="auto"/>
        <w:jc w:val="center"/>
        <w:rPr>
          <w:rFonts w:ascii="Times New Roman" w:hAnsi="Times New Roman"/>
        </w:rPr>
      </w:pPr>
    </w:p>
    <w:p w:rsidR="008B11E8" w:rsidRPr="008007F4" w:rsidRDefault="008B11E8" w:rsidP="008B11E8">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 xml:space="preserve">ДУМА </w:t>
      </w:r>
    </w:p>
    <w:p w:rsidR="008B11E8" w:rsidRPr="008007F4" w:rsidRDefault="008B11E8" w:rsidP="008B11E8">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ЯКОВЛЕВСКОГО МУНИЦИПАЛЬНОГО ОКРУГА</w:t>
      </w:r>
    </w:p>
    <w:p w:rsidR="008B11E8" w:rsidRPr="008007F4" w:rsidRDefault="008B11E8" w:rsidP="008B11E8">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ПРИМОРСКОГО КРАЯ</w:t>
      </w:r>
    </w:p>
    <w:p w:rsidR="008B11E8" w:rsidRPr="008007F4" w:rsidRDefault="008B11E8" w:rsidP="008B11E8">
      <w:pPr>
        <w:widowControl w:val="0"/>
        <w:spacing w:after="0" w:line="240" w:lineRule="auto"/>
        <w:jc w:val="center"/>
        <w:rPr>
          <w:rFonts w:ascii="Times New Roman" w:hAnsi="Times New Roman"/>
          <w:b/>
          <w:sz w:val="28"/>
          <w:szCs w:val="28"/>
        </w:rPr>
      </w:pPr>
    </w:p>
    <w:p w:rsidR="008B11E8" w:rsidRPr="008007F4" w:rsidRDefault="008B11E8" w:rsidP="008B11E8">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РЕШЕНИЕ</w:t>
      </w:r>
    </w:p>
    <w:p w:rsidR="008B11E8" w:rsidRPr="008007F4" w:rsidRDefault="008B11E8" w:rsidP="008B11E8">
      <w:pPr>
        <w:widowControl w:val="0"/>
        <w:spacing w:after="0" w:line="240" w:lineRule="auto"/>
        <w:rPr>
          <w:rFonts w:ascii="Times New Roman" w:hAnsi="Times New Roman"/>
        </w:rPr>
      </w:pPr>
    </w:p>
    <w:p w:rsidR="008B11E8" w:rsidRDefault="008B11E8" w:rsidP="008B11E8">
      <w:pPr>
        <w:spacing w:after="0" w:line="240" w:lineRule="auto"/>
        <w:rPr>
          <w:rFonts w:ascii="Times New Roman" w:hAnsi="Times New Roman"/>
          <w:sz w:val="28"/>
          <w:szCs w:val="28"/>
        </w:rPr>
      </w:pPr>
      <w:r>
        <w:rPr>
          <w:rFonts w:ascii="Times New Roman" w:hAnsi="Times New Roman"/>
          <w:sz w:val="28"/>
          <w:szCs w:val="28"/>
        </w:rPr>
        <w:t>24 июня</w:t>
      </w:r>
      <w:r w:rsidRPr="00D56395">
        <w:rPr>
          <w:rFonts w:ascii="Times New Roman" w:hAnsi="Times New Roman"/>
          <w:sz w:val="28"/>
          <w:szCs w:val="28"/>
        </w:rPr>
        <w:t xml:space="preserve"> 2025 года           </w:t>
      </w:r>
      <w:r>
        <w:rPr>
          <w:rFonts w:ascii="Times New Roman" w:hAnsi="Times New Roman"/>
          <w:sz w:val="28"/>
          <w:szCs w:val="28"/>
        </w:rPr>
        <w:t xml:space="preserve">   </w:t>
      </w:r>
      <w:r w:rsidRPr="00D56395">
        <w:rPr>
          <w:rFonts w:ascii="Times New Roman" w:hAnsi="Times New Roman"/>
          <w:sz w:val="28"/>
          <w:szCs w:val="28"/>
        </w:rPr>
        <w:t xml:space="preserve">  </w:t>
      </w:r>
      <w:r>
        <w:rPr>
          <w:rFonts w:ascii="Times New Roman" w:hAnsi="Times New Roman"/>
          <w:sz w:val="28"/>
          <w:szCs w:val="28"/>
        </w:rPr>
        <w:t xml:space="preserve">  </w:t>
      </w:r>
      <w:r w:rsidRPr="00D56395">
        <w:rPr>
          <w:rFonts w:ascii="Times New Roman" w:hAnsi="Times New Roman"/>
          <w:sz w:val="28"/>
          <w:szCs w:val="28"/>
        </w:rPr>
        <w:t xml:space="preserve">      </w:t>
      </w:r>
      <w:proofErr w:type="gramStart"/>
      <w:r w:rsidRPr="00D56395">
        <w:rPr>
          <w:rFonts w:ascii="Times New Roman" w:hAnsi="Times New Roman"/>
          <w:sz w:val="28"/>
          <w:szCs w:val="28"/>
        </w:rPr>
        <w:t>с</w:t>
      </w:r>
      <w:proofErr w:type="gramEnd"/>
      <w:r w:rsidRPr="00D56395">
        <w:rPr>
          <w:rFonts w:ascii="Times New Roman" w:hAnsi="Times New Roman"/>
          <w:sz w:val="28"/>
          <w:szCs w:val="28"/>
        </w:rPr>
        <w:t xml:space="preserve">. Яковлевка                          № </w:t>
      </w:r>
      <w:r>
        <w:rPr>
          <w:rFonts w:ascii="Times New Roman" w:hAnsi="Times New Roman"/>
          <w:sz w:val="28"/>
          <w:szCs w:val="28"/>
        </w:rPr>
        <w:t xml:space="preserve">  - НПА</w:t>
      </w:r>
    </w:p>
    <w:p w:rsidR="008B11E8" w:rsidRPr="00D56395" w:rsidRDefault="008B11E8" w:rsidP="008B11E8">
      <w:pPr>
        <w:spacing w:after="0" w:line="240" w:lineRule="auto"/>
        <w:rPr>
          <w:rFonts w:ascii="Times New Roman" w:hAnsi="Times New Roman"/>
        </w:rPr>
      </w:pPr>
    </w:p>
    <w:p w:rsidR="008B11E8" w:rsidRPr="00263098" w:rsidRDefault="008B11E8" w:rsidP="008B11E8">
      <w:pPr>
        <w:spacing w:after="0" w:line="240" w:lineRule="auto"/>
        <w:jc w:val="center"/>
        <w:rPr>
          <w:rFonts w:ascii="Times New Roman" w:hAnsi="Times New Roman"/>
          <w:bCs/>
          <w:color w:val="000000"/>
          <w:sz w:val="28"/>
          <w:szCs w:val="28"/>
        </w:rPr>
      </w:pPr>
    </w:p>
    <w:p w:rsidR="008B11E8" w:rsidRPr="008B11E8" w:rsidRDefault="008B11E8" w:rsidP="008B11E8">
      <w:pPr>
        <w:tabs>
          <w:tab w:val="left" w:pos="284"/>
          <w:tab w:val="left" w:pos="426"/>
        </w:tabs>
        <w:spacing w:after="0" w:line="240" w:lineRule="auto"/>
        <w:ind w:left="142"/>
        <w:jc w:val="center"/>
        <w:rPr>
          <w:rFonts w:ascii="Times New Roman" w:hAnsi="Times New Roman"/>
          <w:b/>
          <w:bCs/>
          <w:sz w:val="28"/>
          <w:szCs w:val="28"/>
        </w:rPr>
      </w:pPr>
      <w:r w:rsidRPr="0043672B">
        <w:rPr>
          <w:rFonts w:ascii="Times New Roman" w:hAnsi="Times New Roman"/>
          <w:b/>
          <w:bCs/>
          <w:sz w:val="28"/>
          <w:szCs w:val="28"/>
        </w:rPr>
        <w:t xml:space="preserve">О </w:t>
      </w:r>
      <w:r>
        <w:rPr>
          <w:rFonts w:ascii="Times New Roman" w:hAnsi="Times New Roman"/>
          <w:b/>
          <w:bCs/>
          <w:sz w:val="28"/>
          <w:szCs w:val="28"/>
        </w:rPr>
        <w:t xml:space="preserve">признании утратившим силу решения Думы </w:t>
      </w:r>
      <w:proofErr w:type="spellStart"/>
      <w:r>
        <w:rPr>
          <w:rFonts w:ascii="Times New Roman" w:hAnsi="Times New Roman"/>
          <w:b/>
          <w:bCs/>
          <w:sz w:val="28"/>
          <w:szCs w:val="28"/>
        </w:rPr>
        <w:t>Яковлевского</w:t>
      </w:r>
      <w:proofErr w:type="spellEnd"/>
      <w:r>
        <w:rPr>
          <w:rFonts w:ascii="Times New Roman" w:hAnsi="Times New Roman"/>
          <w:b/>
          <w:bCs/>
          <w:sz w:val="28"/>
          <w:szCs w:val="28"/>
        </w:rPr>
        <w:t xml:space="preserve"> муниципального округа «</w:t>
      </w:r>
      <w:r w:rsidRPr="008B11E8">
        <w:rPr>
          <w:rFonts w:ascii="Times New Roman" w:hAnsi="Times New Roman"/>
          <w:b/>
          <w:bCs/>
          <w:sz w:val="28"/>
          <w:szCs w:val="28"/>
        </w:rPr>
        <w:t xml:space="preserve">О </w:t>
      </w:r>
      <w:proofErr w:type="gramStart"/>
      <w:r w:rsidRPr="008B11E8">
        <w:rPr>
          <w:rFonts w:ascii="Times New Roman" w:hAnsi="Times New Roman"/>
          <w:b/>
          <w:bCs/>
          <w:sz w:val="28"/>
          <w:szCs w:val="28"/>
        </w:rPr>
        <w:t>Положении</w:t>
      </w:r>
      <w:proofErr w:type="gramEnd"/>
      <w:r w:rsidRPr="008B11E8">
        <w:rPr>
          <w:rFonts w:ascii="Times New Roman" w:hAnsi="Times New Roman"/>
          <w:b/>
          <w:bCs/>
          <w:sz w:val="28"/>
          <w:szCs w:val="28"/>
        </w:rPr>
        <w:t xml:space="preserve"> об информационных системах обеспечении градостроительной деятельности на территории </w:t>
      </w:r>
      <w:proofErr w:type="spellStart"/>
      <w:r w:rsidRPr="008B11E8">
        <w:rPr>
          <w:rFonts w:ascii="Times New Roman" w:hAnsi="Times New Roman"/>
          <w:b/>
          <w:bCs/>
          <w:sz w:val="28"/>
          <w:szCs w:val="28"/>
        </w:rPr>
        <w:t>Яковлевского</w:t>
      </w:r>
      <w:proofErr w:type="spellEnd"/>
      <w:r w:rsidRPr="008B11E8">
        <w:rPr>
          <w:rFonts w:ascii="Times New Roman" w:hAnsi="Times New Roman"/>
          <w:b/>
          <w:bCs/>
          <w:sz w:val="28"/>
          <w:szCs w:val="28"/>
        </w:rPr>
        <w:t xml:space="preserve"> муниципального района»</w:t>
      </w:r>
    </w:p>
    <w:p w:rsidR="008B11E8" w:rsidRPr="0043672B" w:rsidRDefault="008B11E8" w:rsidP="008B11E8">
      <w:pPr>
        <w:spacing w:after="0" w:line="240" w:lineRule="auto"/>
        <w:jc w:val="center"/>
        <w:rPr>
          <w:rFonts w:ascii="Times New Roman" w:hAnsi="Times New Roman"/>
          <w:sz w:val="28"/>
          <w:szCs w:val="28"/>
        </w:rPr>
      </w:pPr>
    </w:p>
    <w:p w:rsidR="008B11E8" w:rsidRDefault="008B11E8" w:rsidP="008B11E8">
      <w:pPr>
        <w:spacing w:after="0" w:line="240" w:lineRule="auto"/>
        <w:ind w:firstLine="709"/>
        <w:jc w:val="both"/>
        <w:rPr>
          <w:rFonts w:ascii="Times New Roman" w:hAnsi="Times New Roman"/>
          <w:sz w:val="28"/>
          <w:szCs w:val="28"/>
        </w:rPr>
      </w:pPr>
    </w:p>
    <w:p w:rsidR="008B11E8" w:rsidRDefault="008B11E8" w:rsidP="008B11E8">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Законом Приморского края от 05.12.2022 № 247-КЗ «О </w:t>
      </w:r>
      <w:proofErr w:type="spellStart"/>
      <w:r>
        <w:rPr>
          <w:rFonts w:ascii="Times New Roman" w:eastAsia="Times New Roman" w:hAnsi="Times New Roman"/>
          <w:sz w:val="28"/>
          <w:szCs w:val="28"/>
          <w:lang w:eastAsia="ru-RU"/>
        </w:rPr>
        <w:t>Яковлевском</w:t>
      </w:r>
      <w:proofErr w:type="spellEnd"/>
      <w:r>
        <w:rPr>
          <w:rFonts w:ascii="Times New Roman" w:eastAsia="Times New Roman" w:hAnsi="Times New Roman"/>
          <w:sz w:val="28"/>
          <w:szCs w:val="28"/>
          <w:lang w:eastAsia="ru-RU"/>
        </w:rPr>
        <w:t xml:space="preserve"> муниципальном округе Приморского края», в целях актуализации муниципальной правовой базы округа Дума </w:t>
      </w:r>
      <w:proofErr w:type="spellStart"/>
      <w:r>
        <w:rPr>
          <w:rFonts w:ascii="Times New Roman" w:eastAsia="Times New Roman" w:hAnsi="Times New Roman"/>
          <w:sz w:val="28"/>
          <w:szCs w:val="28"/>
          <w:lang w:eastAsia="ru-RU"/>
        </w:rPr>
        <w:t>Яковлевского</w:t>
      </w:r>
      <w:proofErr w:type="spellEnd"/>
      <w:r>
        <w:rPr>
          <w:rFonts w:ascii="Times New Roman" w:eastAsia="Times New Roman" w:hAnsi="Times New Roman"/>
          <w:sz w:val="28"/>
          <w:szCs w:val="28"/>
          <w:lang w:eastAsia="ru-RU"/>
        </w:rPr>
        <w:t xml:space="preserve"> муниципального округа на основании статьи 52 Устава </w:t>
      </w:r>
      <w:proofErr w:type="spellStart"/>
      <w:r>
        <w:rPr>
          <w:rFonts w:ascii="Times New Roman" w:eastAsia="Times New Roman" w:hAnsi="Times New Roman"/>
          <w:sz w:val="28"/>
          <w:szCs w:val="28"/>
          <w:lang w:eastAsia="ru-RU"/>
        </w:rPr>
        <w:t>Яковлевского</w:t>
      </w:r>
      <w:proofErr w:type="spellEnd"/>
      <w:r>
        <w:rPr>
          <w:rFonts w:ascii="Times New Roman" w:eastAsia="Times New Roman" w:hAnsi="Times New Roman"/>
          <w:sz w:val="28"/>
          <w:szCs w:val="28"/>
          <w:lang w:eastAsia="ru-RU"/>
        </w:rPr>
        <w:t xml:space="preserve"> муниципального округа</w:t>
      </w:r>
    </w:p>
    <w:p w:rsidR="008B11E8" w:rsidRDefault="008B11E8" w:rsidP="008B11E8">
      <w:pPr>
        <w:spacing w:after="0" w:line="240" w:lineRule="auto"/>
        <w:ind w:firstLine="709"/>
        <w:jc w:val="both"/>
        <w:rPr>
          <w:rFonts w:ascii="Times New Roman" w:eastAsia="Times New Roman" w:hAnsi="Times New Roman"/>
          <w:sz w:val="28"/>
          <w:szCs w:val="28"/>
          <w:lang w:eastAsia="ru-RU"/>
        </w:rPr>
      </w:pPr>
    </w:p>
    <w:p w:rsidR="008B11E8" w:rsidRPr="00C178A1" w:rsidRDefault="008B11E8" w:rsidP="008B11E8">
      <w:pPr>
        <w:spacing w:after="0" w:line="240" w:lineRule="auto"/>
        <w:ind w:firstLine="709"/>
        <w:jc w:val="both"/>
        <w:rPr>
          <w:rFonts w:ascii="Times New Roman" w:eastAsia="Times New Roman" w:hAnsi="Times New Roman"/>
          <w:sz w:val="28"/>
          <w:szCs w:val="28"/>
          <w:lang w:eastAsia="ru-RU"/>
        </w:rPr>
      </w:pPr>
    </w:p>
    <w:p w:rsidR="008B11E8" w:rsidRPr="00C178A1" w:rsidRDefault="008B11E8" w:rsidP="008B11E8">
      <w:pPr>
        <w:spacing w:after="0" w:line="240" w:lineRule="auto"/>
        <w:jc w:val="center"/>
        <w:rPr>
          <w:rFonts w:ascii="Times New Roman" w:eastAsia="Times New Roman" w:hAnsi="Times New Roman"/>
          <w:b/>
          <w:sz w:val="28"/>
          <w:szCs w:val="28"/>
          <w:lang w:eastAsia="ru-RU"/>
        </w:rPr>
      </w:pPr>
      <w:r w:rsidRPr="00C178A1">
        <w:rPr>
          <w:rFonts w:ascii="Times New Roman" w:eastAsia="Times New Roman" w:hAnsi="Times New Roman"/>
          <w:b/>
          <w:sz w:val="28"/>
          <w:szCs w:val="28"/>
          <w:lang w:eastAsia="ru-RU"/>
        </w:rPr>
        <w:t>РЕШИЛА:</w:t>
      </w:r>
    </w:p>
    <w:p w:rsidR="008B11E8" w:rsidRPr="00C178A1" w:rsidRDefault="008B11E8" w:rsidP="009B5D20">
      <w:pPr>
        <w:spacing w:after="0" w:line="240" w:lineRule="auto"/>
        <w:ind w:firstLine="709"/>
        <w:jc w:val="both"/>
        <w:rPr>
          <w:rFonts w:ascii="Times New Roman" w:eastAsia="Times New Roman" w:hAnsi="Times New Roman"/>
          <w:sz w:val="28"/>
          <w:szCs w:val="28"/>
          <w:lang w:eastAsia="ru-RU"/>
        </w:rPr>
      </w:pPr>
    </w:p>
    <w:p w:rsidR="009B5D20" w:rsidRPr="009B5D20" w:rsidRDefault="009B5D20" w:rsidP="009B5D2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8B11E8" w:rsidRPr="009B5D20">
        <w:rPr>
          <w:rFonts w:ascii="Times New Roman" w:eastAsia="Times New Roman" w:hAnsi="Times New Roman"/>
          <w:sz w:val="28"/>
          <w:szCs w:val="28"/>
          <w:lang w:eastAsia="ru-RU"/>
        </w:rPr>
        <w:t xml:space="preserve">Признать утратившими силу решение Думы </w:t>
      </w:r>
      <w:proofErr w:type="spellStart"/>
      <w:r w:rsidR="008B11E8" w:rsidRPr="009B5D20">
        <w:rPr>
          <w:rFonts w:ascii="Times New Roman" w:eastAsia="Times New Roman" w:hAnsi="Times New Roman"/>
          <w:sz w:val="28"/>
          <w:szCs w:val="28"/>
          <w:lang w:eastAsia="ru-RU"/>
        </w:rPr>
        <w:t>Яковлевского</w:t>
      </w:r>
      <w:proofErr w:type="spellEnd"/>
      <w:r w:rsidR="008B11E8" w:rsidRPr="009B5D20">
        <w:rPr>
          <w:rFonts w:ascii="Times New Roman" w:eastAsia="Times New Roman" w:hAnsi="Times New Roman"/>
          <w:sz w:val="28"/>
          <w:szCs w:val="28"/>
          <w:lang w:eastAsia="ru-RU"/>
        </w:rPr>
        <w:t xml:space="preserve"> муниципального района </w:t>
      </w:r>
      <w:r w:rsidR="00A56947">
        <w:rPr>
          <w:rFonts w:ascii="Times New Roman" w:eastAsia="Times New Roman" w:hAnsi="Times New Roman"/>
          <w:sz w:val="28"/>
          <w:szCs w:val="28"/>
          <w:lang w:eastAsia="ru-RU"/>
        </w:rPr>
        <w:t xml:space="preserve">от </w:t>
      </w:r>
      <w:r w:rsidRPr="009B5D20">
        <w:rPr>
          <w:rFonts w:ascii="Times New Roman" w:eastAsia="Times New Roman" w:hAnsi="Times New Roman"/>
          <w:sz w:val="28"/>
          <w:szCs w:val="28"/>
          <w:lang w:eastAsia="ru-RU"/>
        </w:rPr>
        <w:t xml:space="preserve">27 сентября 2005 года №  227 «О </w:t>
      </w:r>
      <w:proofErr w:type="gramStart"/>
      <w:r w:rsidRPr="009B5D20">
        <w:rPr>
          <w:rFonts w:ascii="Times New Roman" w:eastAsia="Times New Roman" w:hAnsi="Times New Roman"/>
          <w:sz w:val="28"/>
          <w:szCs w:val="28"/>
          <w:lang w:eastAsia="ru-RU"/>
        </w:rPr>
        <w:t>Положении</w:t>
      </w:r>
      <w:proofErr w:type="gramEnd"/>
      <w:r w:rsidRPr="009B5D20">
        <w:rPr>
          <w:rFonts w:ascii="Times New Roman" w:eastAsia="Times New Roman" w:hAnsi="Times New Roman"/>
          <w:sz w:val="28"/>
          <w:szCs w:val="28"/>
          <w:lang w:eastAsia="ru-RU"/>
        </w:rPr>
        <w:t xml:space="preserve"> об информационных системах обеспечении градостроительной деятельности на территории </w:t>
      </w:r>
      <w:proofErr w:type="spellStart"/>
      <w:r w:rsidRPr="009B5D20">
        <w:rPr>
          <w:rFonts w:ascii="Times New Roman" w:eastAsia="Times New Roman" w:hAnsi="Times New Roman"/>
          <w:sz w:val="28"/>
          <w:szCs w:val="28"/>
          <w:lang w:eastAsia="ru-RU"/>
        </w:rPr>
        <w:t>Яковлевского</w:t>
      </w:r>
      <w:proofErr w:type="spellEnd"/>
      <w:r w:rsidRPr="009B5D20">
        <w:rPr>
          <w:rFonts w:ascii="Times New Roman" w:eastAsia="Times New Roman" w:hAnsi="Times New Roman"/>
          <w:sz w:val="28"/>
          <w:szCs w:val="28"/>
          <w:lang w:eastAsia="ru-RU"/>
        </w:rPr>
        <w:t xml:space="preserve"> муниципального района».</w:t>
      </w:r>
    </w:p>
    <w:p w:rsidR="008B11E8" w:rsidRPr="009B5D20" w:rsidRDefault="009B5D20" w:rsidP="009B5D2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8B11E8" w:rsidRPr="009B5D20">
        <w:rPr>
          <w:rFonts w:ascii="Times New Roman" w:eastAsia="Times New Roman" w:hAnsi="Times New Roman"/>
          <w:sz w:val="28"/>
          <w:szCs w:val="28"/>
          <w:lang w:eastAsia="ru-RU"/>
        </w:rPr>
        <w:t>Настоящее решение вступает в силу после его официального опубликования.</w:t>
      </w:r>
    </w:p>
    <w:p w:rsidR="008B11E8" w:rsidRPr="00991829" w:rsidRDefault="009B5D20" w:rsidP="008B11E8">
      <w:pPr>
        <w:spacing w:after="0" w:line="240" w:lineRule="auto"/>
        <w:ind w:firstLine="709"/>
        <w:jc w:val="both"/>
        <w:rPr>
          <w:rFonts w:ascii="Times New Roman" w:hAnsi="Times New Roman"/>
          <w:sz w:val="28"/>
          <w:szCs w:val="28"/>
        </w:rPr>
      </w:pPr>
      <w:r w:rsidRPr="009B5D20">
        <w:rPr>
          <w:rFonts w:ascii="Times New Roman" w:eastAsia="Times New Roman" w:hAnsi="Times New Roman"/>
          <w:sz w:val="28"/>
          <w:szCs w:val="28"/>
          <w:lang w:eastAsia="ru-RU"/>
        </w:rPr>
        <w:t>3</w:t>
      </w:r>
      <w:r w:rsidR="008B11E8" w:rsidRPr="009B5D20">
        <w:rPr>
          <w:rFonts w:ascii="Times New Roman" w:eastAsia="Times New Roman" w:hAnsi="Times New Roman"/>
          <w:sz w:val="28"/>
          <w:szCs w:val="28"/>
          <w:lang w:eastAsia="ru-RU"/>
        </w:rPr>
        <w:t xml:space="preserve">. Опубликовать настоящее решение в газете «Сельский труженик» и разместить на официальном сайте </w:t>
      </w:r>
      <w:proofErr w:type="spellStart"/>
      <w:r w:rsidR="008B11E8" w:rsidRPr="009B5D20">
        <w:rPr>
          <w:rFonts w:ascii="Times New Roman" w:eastAsia="Times New Roman" w:hAnsi="Times New Roman"/>
          <w:sz w:val="28"/>
          <w:szCs w:val="28"/>
          <w:lang w:eastAsia="ru-RU"/>
        </w:rPr>
        <w:t>Яковлевского</w:t>
      </w:r>
      <w:proofErr w:type="spellEnd"/>
      <w:r w:rsidR="008B11E8" w:rsidRPr="009B5D20">
        <w:rPr>
          <w:rFonts w:ascii="Times New Roman" w:eastAsia="Times New Roman" w:hAnsi="Times New Roman"/>
          <w:sz w:val="28"/>
          <w:szCs w:val="28"/>
          <w:lang w:eastAsia="ru-RU"/>
        </w:rPr>
        <w:t xml:space="preserve"> муниципального округа в</w:t>
      </w:r>
      <w:r w:rsidR="008B11E8" w:rsidRPr="00991829">
        <w:rPr>
          <w:rFonts w:ascii="Times New Roman" w:hAnsi="Times New Roman"/>
          <w:sz w:val="28"/>
          <w:szCs w:val="28"/>
        </w:rPr>
        <w:t xml:space="preserve"> информационно-телекоммуникационной сети «Интернет».</w:t>
      </w:r>
    </w:p>
    <w:p w:rsidR="008B11E8" w:rsidRPr="00991829" w:rsidRDefault="008B11E8" w:rsidP="008B11E8">
      <w:pPr>
        <w:spacing w:after="0" w:line="240" w:lineRule="auto"/>
        <w:ind w:firstLine="709"/>
        <w:jc w:val="both"/>
        <w:rPr>
          <w:rFonts w:ascii="Times New Roman" w:hAnsi="Times New Roman"/>
          <w:sz w:val="28"/>
          <w:szCs w:val="28"/>
        </w:rPr>
      </w:pPr>
    </w:p>
    <w:p w:rsidR="008B11E8" w:rsidRDefault="008B11E8" w:rsidP="008B11E8">
      <w:pPr>
        <w:spacing w:after="0" w:line="240" w:lineRule="auto"/>
        <w:rPr>
          <w:rFonts w:ascii="Times New Roman" w:eastAsia="Times New Roman" w:hAnsi="Times New Roman"/>
          <w:sz w:val="28"/>
          <w:szCs w:val="28"/>
          <w:lang w:eastAsia="ru-RU"/>
        </w:rPr>
      </w:pPr>
    </w:p>
    <w:p w:rsidR="008B11E8" w:rsidRDefault="008B11E8" w:rsidP="008B11E8">
      <w:pPr>
        <w:spacing w:after="0" w:line="240" w:lineRule="auto"/>
        <w:rPr>
          <w:rFonts w:ascii="Times New Roman" w:eastAsia="Times New Roman" w:hAnsi="Times New Roman"/>
          <w:sz w:val="28"/>
          <w:szCs w:val="28"/>
          <w:lang w:eastAsia="ru-RU"/>
        </w:rPr>
      </w:pPr>
    </w:p>
    <w:p w:rsidR="008B11E8" w:rsidRPr="00B30A1D" w:rsidRDefault="008B11E8" w:rsidP="008B11E8">
      <w:pPr>
        <w:spacing w:after="0" w:line="240" w:lineRule="auto"/>
        <w:jc w:val="both"/>
        <w:rPr>
          <w:rFonts w:ascii="Times New Roman" w:hAnsi="Times New Roman"/>
          <w:sz w:val="28"/>
          <w:szCs w:val="28"/>
        </w:rPr>
      </w:pPr>
      <w:r w:rsidRPr="00B30A1D">
        <w:rPr>
          <w:rFonts w:ascii="Times New Roman" w:hAnsi="Times New Roman"/>
          <w:sz w:val="28"/>
          <w:szCs w:val="28"/>
        </w:rPr>
        <w:t xml:space="preserve">Председатель Думы </w:t>
      </w:r>
      <w:proofErr w:type="spellStart"/>
      <w:r w:rsidRPr="00B30A1D">
        <w:rPr>
          <w:rFonts w:ascii="Times New Roman" w:hAnsi="Times New Roman"/>
          <w:sz w:val="28"/>
          <w:szCs w:val="28"/>
        </w:rPr>
        <w:t>Яковлевского</w:t>
      </w:r>
      <w:proofErr w:type="spellEnd"/>
      <w:r w:rsidRPr="00B30A1D">
        <w:rPr>
          <w:rFonts w:ascii="Times New Roman" w:hAnsi="Times New Roman"/>
          <w:sz w:val="28"/>
          <w:szCs w:val="28"/>
        </w:rPr>
        <w:t xml:space="preserve"> </w:t>
      </w:r>
    </w:p>
    <w:p w:rsidR="008B11E8" w:rsidRPr="00B30A1D" w:rsidRDefault="008B11E8" w:rsidP="008B11E8">
      <w:pPr>
        <w:spacing w:after="0" w:line="240" w:lineRule="auto"/>
        <w:jc w:val="both"/>
        <w:rPr>
          <w:rFonts w:ascii="Times New Roman" w:hAnsi="Times New Roman"/>
          <w:sz w:val="28"/>
          <w:szCs w:val="28"/>
        </w:rPr>
      </w:pPr>
      <w:r w:rsidRPr="00B30A1D">
        <w:rPr>
          <w:rFonts w:ascii="Times New Roman" w:hAnsi="Times New Roman"/>
          <w:sz w:val="28"/>
          <w:szCs w:val="28"/>
        </w:rPr>
        <w:t xml:space="preserve">муниципального округа                                                              Е.А. </w:t>
      </w:r>
      <w:proofErr w:type="spellStart"/>
      <w:r w:rsidRPr="00B30A1D">
        <w:rPr>
          <w:rFonts w:ascii="Times New Roman" w:hAnsi="Times New Roman"/>
          <w:sz w:val="28"/>
          <w:szCs w:val="28"/>
        </w:rPr>
        <w:t>Животягин</w:t>
      </w:r>
      <w:proofErr w:type="spellEnd"/>
    </w:p>
    <w:p w:rsidR="008B11E8" w:rsidRDefault="008B11E8" w:rsidP="008B11E8">
      <w:pPr>
        <w:spacing w:after="0" w:line="240" w:lineRule="auto"/>
        <w:ind w:firstLine="709"/>
        <w:jc w:val="both"/>
        <w:rPr>
          <w:rFonts w:ascii="Times New Roman" w:hAnsi="Times New Roman"/>
          <w:sz w:val="28"/>
          <w:szCs w:val="28"/>
        </w:rPr>
      </w:pPr>
    </w:p>
    <w:p w:rsidR="008B11E8" w:rsidRPr="00B30A1D" w:rsidRDefault="008B11E8" w:rsidP="008B11E8">
      <w:pPr>
        <w:spacing w:after="0" w:line="240" w:lineRule="auto"/>
        <w:ind w:firstLine="709"/>
        <w:jc w:val="both"/>
        <w:rPr>
          <w:rFonts w:ascii="Times New Roman" w:hAnsi="Times New Roman"/>
          <w:sz w:val="28"/>
          <w:szCs w:val="28"/>
        </w:rPr>
      </w:pPr>
    </w:p>
    <w:p w:rsidR="008B11E8" w:rsidRPr="00B30A1D" w:rsidRDefault="008B11E8" w:rsidP="008B11E8">
      <w:pPr>
        <w:spacing w:after="0" w:line="240" w:lineRule="auto"/>
        <w:jc w:val="both"/>
        <w:rPr>
          <w:rFonts w:ascii="Times New Roman" w:hAnsi="Times New Roman"/>
          <w:sz w:val="28"/>
          <w:szCs w:val="28"/>
        </w:rPr>
      </w:pPr>
      <w:r w:rsidRPr="00B30A1D">
        <w:rPr>
          <w:rFonts w:ascii="Times New Roman" w:hAnsi="Times New Roman"/>
          <w:sz w:val="28"/>
          <w:szCs w:val="28"/>
        </w:rPr>
        <w:t xml:space="preserve">Глава </w:t>
      </w:r>
      <w:proofErr w:type="spellStart"/>
      <w:r w:rsidRPr="00B30A1D">
        <w:rPr>
          <w:rFonts w:ascii="Times New Roman" w:hAnsi="Times New Roman"/>
          <w:sz w:val="28"/>
          <w:szCs w:val="28"/>
        </w:rPr>
        <w:t>Яковлевского</w:t>
      </w:r>
      <w:proofErr w:type="spellEnd"/>
      <w:r w:rsidRPr="00B30A1D">
        <w:rPr>
          <w:rFonts w:ascii="Times New Roman" w:hAnsi="Times New Roman"/>
          <w:sz w:val="28"/>
          <w:szCs w:val="28"/>
        </w:rPr>
        <w:t xml:space="preserve"> </w:t>
      </w:r>
    </w:p>
    <w:p w:rsidR="008B11E8" w:rsidRDefault="008B11E8" w:rsidP="008B11E8">
      <w:pPr>
        <w:spacing w:after="0" w:line="240" w:lineRule="auto"/>
        <w:jc w:val="both"/>
        <w:rPr>
          <w:rFonts w:ascii="Times New Roman" w:hAnsi="Times New Roman"/>
          <w:sz w:val="28"/>
          <w:szCs w:val="28"/>
        </w:rPr>
      </w:pPr>
      <w:r w:rsidRPr="00B30A1D">
        <w:rPr>
          <w:rFonts w:ascii="Times New Roman" w:hAnsi="Times New Roman"/>
          <w:sz w:val="28"/>
          <w:szCs w:val="28"/>
        </w:rPr>
        <w:t xml:space="preserve">муниципального округа                                                               А.А. </w:t>
      </w:r>
      <w:proofErr w:type="spellStart"/>
      <w:r w:rsidRPr="00B30A1D">
        <w:rPr>
          <w:rFonts w:ascii="Times New Roman" w:hAnsi="Times New Roman"/>
          <w:sz w:val="28"/>
          <w:szCs w:val="28"/>
        </w:rPr>
        <w:t>Коренчук</w:t>
      </w:r>
      <w:proofErr w:type="spellEnd"/>
    </w:p>
    <w:p w:rsidR="008B11E8" w:rsidRDefault="008B11E8" w:rsidP="008B11E8">
      <w:pPr>
        <w:spacing w:after="0" w:line="240" w:lineRule="auto"/>
        <w:jc w:val="both"/>
        <w:rPr>
          <w:rFonts w:ascii="Times New Roman" w:hAnsi="Times New Roman"/>
          <w:sz w:val="28"/>
          <w:szCs w:val="28"/>
        </w:rPr>
      </w:pPr>
    </w:p>
    <w:p w:rsidR="00933B4C" w:rsidRDefault="00933B4C" w:rsidP="00933B4C">
      <w:pPr>
        <w:widowControl w:val="0"/>
        <w:spacing w:after="0" w:line="240" w:lineRule="auto"/>
        <w:ind w:firstLine="5954"/>
        <w:rPr>
          <w:rFonts w:ascii="Times New Roman" w:hAnsi="Times New Roman"/>
        </w:rPr>
      </w:pPr>
      <w:r>
        <w:rPr>
          <w:rFonts w:ascii="Times New Roman" w:hAnsi="Times New Roman"/>
          <w:noProof/>
          <w:sz w:val="24"/>
          <w:szCs w:val="24"/>
          <w:lang w:eastAsia="ru-RU"/>
        </w:rPr>
        <w:lastRenderedPageBreak/>
        <w:drawing>
          <wp:anchor distT="0" distB="0" distL="114300" distR="114300" simplePos="0" relativeHeight="251669504" behindDoc="0" locked="0" layoutInCell="1" allowOverlap="1" wp14:anchorId="2AA9AA55" wp14:editId="49F85891">
            <wp:simplePos x="0" y="0"/>
            <wp:positionH relativeFrom="column">
              <wp:posOffset>2729865</wp:posOffset>
            </wp:positionH>
            <wp:positionV relativeFrom="paragraph">
              <wp:posOffset>-467360</wp:posOffset>
            </wp:positionV>
            <wp:extent cx="487680" cy="638810"/>
            <wp:effectExtent l="0" t="0" r="7620" b="889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B4C" w:rsidRPr="008007F4" w:rsidRDefault="00933B4C" w:rsidP="00933B4C">
      <w:pPr>
        <w:widowControl w:val="0"/>
        <w:spacing w:after="0" w:line="240" w:lineRule="auto"/>
        <w:jc w:val="center"/>
        <w:rPr>
          <w:rFonts w:ascii="Times New Roman" w:hAnsi="Times New Roman"/>
          <w:sz w:val="24"/>
          <w:szCs w:val="24"/>
        </w:rPr>
      </w:pPr>
      <w:r w:rsidRPr="008007F4">
        <w:rPr>
          <w:rFonts w:ascii="Times New Roman" w:hAnsi="Times New Roman"/>
          <w:sz w:val="24"/>
          <w:szCs w:val="24"/>
        </w:rPr>
        <w:t>Российская Федерация Приморский край</w:t>
      </w:r>
    </w:p>
    <w:p w:rsidR="00933B4C" w:rsidRPr="008007F4" w:rsidRDefault="00933B4C" w:rsidP="00933B4C">
      <w:pPr>
        <w:widowControl w:val="0"/>
        <w:spacing w:after="0" w:line="240" w:lineRule="auto"/>
        <w:jc w:val="center"/>
        <w:rPr>
          <w:rFonts w:ascii="Times New Roman" w:hAnsi="Times New Roman"/>
        </w:rPr>
      </w:pPr>
    </w:p>
    <w:p w:rsidR="00933B4C" w:rsidRPr="008007F4" w:rsidRDefault="00933B4C" w:rsidP="00933B4C">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 xml:space="preserve">ДУМА </w:t>
      </w:r>
    </w:p>
    <w:p w:rsidR="00933B4C" w:rsidRPr="008007F4" w:rsidRDefault="00933B4C" w:rsidP="00933B4C">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ЯКОВЛЕВСКОГО МУНИЦИПАЛЬНОГО ОКРУГА</w:t>
      </w:r>
    </w:p>
    <w:p w:rsidR="00933B4C" w:rsidRPr="008007F4" w:rsidRDefault="00933B4C" w:rsidP="00933B4C">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ПРИМОРСКОГО КРАЯ</w:t>
      </w:r>
    </w:p>
    <w:p w:rsidR="00933B4C" w:rsidRPr="008007F4" w:rsidRDefault="00933B4C" w:rsidP="00933B4C">
      <w:pPr>
        <w:widowControl w:val="0"/>
        <w:spacing w:after="0" w:line="240" w:lineRule="auto"/>
        <w:jc w:val="center"/>
        <w:rPr>
          <w:rFonts w:ascii="Times New Roman" w:hAnsi="Times New Roman"/>
          <w:b/>
          <w:sz w:val="28"/>
          <w:szCs w:val="28"/>
        </w:rPr>
      </w:pPr>
    </w:p>
    <w:p w:rsidR="00933B4C" w:rsidRPr="008007F4" w:rsidRDefault="00933B4C" w:rsidP="00933B4C">
      <w:pPr>
        <w:widowControl w:val="0"/>
        <w:spacing w:after="0" w:line="240" w:lineRule="auto"/>
        <w:jc w:val="center"/>
        <w:rPr>
          <w:rFonts w:ascii="Times New Roman" w:hAnsi="Times New Roman"/>
          <w:b/>
          <w:sz w:val="28"/>
          <w:szCs w:val="28"/>
        </w:rPr>
      </w:pPr>
      <w:r w:rsidRPr="008007F4">
        <w:rPr>
          <w:rFonts w:ascii="Times New Roman" w:hAnsi="Times New Roman"/>
          <w:b/>
          <w:sz w:val="28"/>
          <w:szCs w:val="28"/>
        </w:rPr>
        <w:t>РЕШЕНИЕ</w:t>
      </w:r>
    </w:p>
    <w:p w:rsidR="00933B4C" w:rsidRPr="00933B4C" w:rsidRDefault="00933B4C" w:rsidP="00933B4C">
      <w:pPr>
        <w:widowControl w:val="0"/>
        <w:spacing w:after="0" w:line="240" w:lineRule="auto"/>
        <w:rPr>
          <w:rFonts w:ascii="Times New Roman" w:hAnsi="Times New Roman"/>
        </w:rPr>
      </w:pPr>
    </w:p>
    <w:p w:rsidR="00933B4C" w:rsidRPr="00933B4C" w:rsidRDefault="00933B4C" w:rsidP="00933B4C">
      <w:pPr>
        <w:spacing w:after="0" w:line="240" w:lineRule="auto"/>
        <w:jc w:val="both"/>
        <w:rPr>
          <w:rFonts w:ascii="Times New Roman" w:hAnsi="Times New Roman"/>
          <w:sz w:val="28"/>
          <w:szCs w:val="28"/>
        </w:rPr>
      </w:pPr>
      <w:r w:rsidRPr="00933B4C">
        <w:rPr>
          <w:rFonts w:ascii="Times New Roman" w:hAnsi="Times New Roman"/>
          <w:sz w:val="28"/>
          <w:szCs w:val="28"/>
        </w:rPr>
        <w:t xml:space="preserve">24 июня 2025 года                        </w:t>
      </w:r>
      <w:proofErr w:type="gramStart"/>
      <w:r w:rsidRPr="00933B4C">
        <w:rPr>
          <w:rFonts w:ascii="Times New Roman" w:hAnsi="Times New Roman"/>
          <w:sz w:val="28"/>
          <w:szCs w:val="28"/>
        </w:rPr>
        <w:t>с</w:t>
      </w:r>
      <w:proofErr w:type="gramEnd"/>
      <w:r w:rsidRPr="00933B4C">
        <w:rPr>
          <w:rFonts w:ascii="Times New Roman" w:hAnsi="Times New Roman"/>
          <w:sz w:val="28"/>
          <w:szCs w:val="28"/>
        </w:rPr>
        <w:t xml:space="preserve">. Яковлевка                          №   </w:t>
      </w:r>
    </w:p>
    <w:p w:rsidR="00933B4C" w:rsidRPr="00933B4C" w:rsidRDefault="00933B4C" w:rsidP="00933B4C">
      <w:pPr>
        <w:spacing w:after="0" w:line="240" w:lineRule="auto"/>
        <w:jc w:val="both"/>
        <w:rPr>
          <w:rFonts w:ascii="Times New Roman" w:hAnsi="Times New Roman"/>
          <w:sz w:val="28"/>
          <w:szCs w:val="28"/>
        </w:rPr>
      </w:pPr>
    </w:p>
    <w:p w:rsidR="00933B4C" w:rsidRPr="00933B4C" w:rsidRDefault="00933B4C" w:rsidP="00933B4C">
      <w:pPr>
        <w:spacing w:after="0" w:line="240" w:lineRule="auto"/>
        <w:ind w:right="-1"/>
        <w:jc w:val="center"/>
        <w:rPr>
          <w:rFonts w:ascii="Times New Roman" w:hAnsi="Times New Roman"/>
          <w:b/>
          <w:sz w:val="28"/>
        </w:rPr>
      </w:pPr>
      <w:r w:rsidRPr="00933B4C">
        <w:rPr>
          <w:rFonts w:ascii="Times New Roman" w:hAnsi="Times New Roman"/>
          <w:b/>
          <w:sz w:val="28"/>
        </w:rPr>
        <w:t xml:space="preserve">О возбуждении ходатайства о награждении </w:t>
      </w:r>
    </w:p>
    <w:p w:rsidR="00933B4C" w:rsidRPr="00933B4C" w:rsidRDefault="00933B4C" w:rsidP="00933B4C">
      <w:pPr>
        <w:spacing w:after="0" w:line="240" w:lineRule="auto"/>
        <w:ind w:right="-1"/>
        <w:jc w:val="center"/>
        <w:rPr>
          <w:rFonts w:ascii="Times New Roman" w:hAnsi="Times New Roman"/>
          <w:b/>
          <w:sz w:val="28"/>
        </w:rPr>
      </w:pPr>
      <w:r w:rsidRPr="00933B4C">
        <w:rPr>
          <w:rFonts w:ascii="Times New Roman" w:hAnsi="Times New Roman"/>
          <w:b/>
          <w:sz w:val="28"/>
        </w:rPr>
        <w:t xml:space="preserve">почетным знаком Приморского края «Семейная доблесть» </w:t>
      </w:r>
    </w:p>
    <w:p w:rsidR="00933B4C" w:rsidRPr="00933B4C" w:rsidRDefault="00933B4C" w:rsidP="00933B4C">
      <w:pPr>
        <w:spacing w:after="0" w:line="240" w:lineRule="auto"/>
        <w:ind w:right="-1"/>
        <w:jc w:val="center"/>
        <w:rPr>
          <w:rFonts w:ascii="Times New Roman" w:hAnsi="Times New Roman"/>
          <w:b/>
          <w:sz w:val="28"/>
        </w:rPr>
      </w:pPr>
      <w:r>
        <w:rPr>
          <w:rFonts w:ascii="Times New Roman" w:hAnsi="Times New Roman"/>
          <w:b/>
          <w:sz w:val="28"/>
        </w:rPr>
        <w:t>______________________________________________</w:t>
      </w:r>
    </w:p>
    <w:p w:rsidR="00933B4C" w:rsidRPr="00933B4C" w:rsidRDefault="00933B4C" w:rsidP="00933B4C">
      <w:pPr>
        <w:spacing w:after="0" w:line="240" w:lineRule="auto"/>
        <w:ind w:left="-425" w:right="3968"/>
        <w:jc w:val="both"/>
        <w:rPr>
          <w:rFonts w:ascii="Times New Roman" w:hAnsi="Times New Roman"/>
          <w:b/>
          <w:sz w:val="28"/>
        </w:rPr>
      </w:pPr>
    </w:p>
    <w:p w:rsidR="00933B4C" w:rsidRPr="00933B4C" w:rsidRDefault="00933B4C" w:rsidP="00933B4C">
      <w:pPr>
        <w:spacing w:after="0" w:line="240" w:lineRule="auto"/>
        <w:ind w:right="-1" w:firstLine="709"/>
        <w:jc w:val="both"/>
        <w:rPr>
          <w:rFonts w:ascii="Times New Roman" w:hAnsi="Times New Roman"/>
          <w:sz w:val="28"/>
        </w:rPr>
      </w:pPr>
    </w:p>
    <w:p w:rsidR="00933B4C" w:rsidRDefault="00933B4C" w:rsidP="00933B4C">
      <w:pPr>
        <w:spacing w:after="0" w:line="240" w:lineRule="auto"/>
        <w:ind w:right="-1" w:firstLine="709"/>
        <w:jc w:val="both"/>
        <w:rPr>
          <w:rFonts w:ascii="Times New Roman" w:hAnsi="Times New Roman"/>
          <w:sz w:val="28"/>
        </w:rPr>
      </w:pPr>
      <w:r w:rsidRPr="00933B4C">
        <w:rPr>
          <w:rFonts w:ascii="Times New Roman" w:hAnsi="Times New Roman"/>
          <w:sz w:val="28"/>
        </w:rPr>
        <w:t xml:space="preserve">На основании Закона Приморского края от 04.06.2014 № 436-КЗ «О наградах Приморского края», в соответствии с Порядком возбуждения ходатайства о награждении почетным знаком Приморского края «Семейная доблесть», утвержденным решением Думы </w:t>
      </w:r>
      <w:proofErr w:type="spellStart"/>
      <w:r w:rsidRPr="00933B4C">
        <w:rPr>
          <w:rFonts w:ascii="Times New Roman" w:hAnsi="Times New Roman"/>
          <w:sz w:val="28"/>
        </w:rPr>
        <w:t>Яковлевского</w:t>
      </w:r>
      <w:proofErr w:type="spellEnd"/>
      <w:r w:rsidRPr="00933B4C">
        <w:rPr>
          <w:rFonts w:ascii="Times New Roman" w:hAnsi="Times New Roman"/>
          <w:sz w:val="28"/>
        </w:rPr>
        <w:t xml:space="preserve"> муниципального округа от 31.10.2023 № 152 – НПА, Дума </w:t>
      </w:r>
      <w:proofErr w:type="spellStart"/>
      <w:r w:rsidRPr="00933B4C">
        <w:rPr>
          <w:rFonts w:ascii="Times New Roman" w:hAnsi="Times New Roman"/>
          <w:sz w:val="28"/>
        </w:rPr>
        <w:t>Яковлевского</w:t>
      </w:r>
      <w:proofErr w:type="spellEnd"/>
      <w:r w:rsidRPr="00933B4C">
        <w:rPr>
          <w:rFonts w:ascii="Times New Roman" w:hAnsi="Times New Roman"/>
          <w:sz w:val="28"/>
        </w:rPr>
        <w:t xml:space="preserve"> муниципального округа</w:t>
      </w:r>
      <w:r>
        <w:rPr>
          <w:rFonts w:ascii="Times New Roman" w:hAnsi="Times New Roman"/>
          <w:sz w:val="28"/>
        </w:rPr>
        <w:t xml:space="preserve"> на основании статьи 52 Устава </w:t>
      </w:r>
      <w:proofErr w:type="spellStart"/>
      <w:r>
        <w:rPr>
          <w:rFonts w:ascii="Times New Roman" w:hAnsi="Times New Roman"/>
          <w:sz w:val="28"/>
        </w:rPr>
        <w:t>Яковлевского</w:t>
      </w:r>
      <w:proofErr w:type="spellEnd"/>
      <w:r>
        <w:rPr>
          <w:rFonts w:ascii="Times New Roman" w:hAnsi="Times New Roman"/>
          <w:sz w:val="28"/>
        </w:rPr>
        <w:t xml:space="preserve"> муниципального округа</w:t>
      </w:r>
    </w:p>
    <w:p w:rsidR="00585873" w:rsidRPr="00933B4C" w:rsidRDefault="00585873" w:rsidP="00933B4C">
      <w:pPr>
        <w:spacing w:after="0" w:line="240" w:lineRule="auto"/>
        <w:ind w:right="-1" w:firstLine="709"/>
        <w:jc w:val="both"/>
        <w:rPr>
          <w:rFonts w:ascii="Times New Roman" w:hAnsi="Times New Roman"/>
          <w:sz w:val="28"/>
        </w:rPr>
      </w:pPr>
    </w:p>
    <w:p w:rsidR="00933B4C" w:rsidRPr="00933B4C" w:rsidRDefault="00933B4C" w:rsidP="00933B4C">
      <w:pPr>
        <w:spacing w:after="0" w:line="240" w:lineRule="auto"/>
        <w:ind w:right="-1" w:firstLine="709"/>
        <w:jc w:val="both"/>
        <w:rPr>
          <w:rFonts w:ascii="Times New Roman" w:hAnsi="Times New Roman"/>
          <w:sz w:val="28"/>
        </w:rPr>
      </w:pPr>
    </w:p>
    <w:p w:rsidR="00933B4C" w:rsidRPr="00933B4C" w:rsidRDefault="00933B4C" w:rsidP="00933B4C">
      <w:pPr>
        <w:spacing w:after="0" w:line="240" w:lineRule="auto"/>
        <w:ind w:right="-1"/>
        <w:jc w:val="center"/>
        <w:rPr>
          <w:rFonts w:ascii="Times New Roman" w:hAnsi="Times New Roman"/>
          <w:b/>
          <w:sz w:val="28"/>
        </w:rPr>
      </w:pPr>
      <w:r w:rsidRPr="00933B4C">
        <w:rPr>
          <w:rFonts w:ascii="Times New Roman" w:hAnsi="Times New Roman"/>
          <w:b/>
          <w:sz w:val="28"/>
        </w:rPr>
        <w:t>РЕШИЛА:</w:t>
      </w:r>
    </w:p>
    <w:p w:rsidR="00933B4C" w:rsidRPr="00933B4C" w:rsidRDefault="00933B4C" w:rsidP="00933B4C">
      <w:pPr>
        <w:spacing w:after="0" w:line="240" w:lineRule="auto"/>
        <w:ind w:right="-1" w:firstLine="709"/>
        <w:jc w:val="both"/>
        <w:rPr>
          <w:rFonts w:ascii="Times New Roman" w:hAnsi="Times New Roman"/>
          <w:sz w:val="28"/>
        </w:rPr>
      </w:pPr>
    </w:p>
    <w:p w:rsidR="00933B4C" w:rsidRPr="00933B4C" w:rsidRDefault="00933B4C" w:rsidP="00933B4C">
      <w:pPr>
        <w:spacing w:after="0" w:line="240" w:lineRule="auto"/>
        <w:ind w:right="-1" w:firstLine="709"/>
        <w:jc w:val="both"/>
        <w:rPr>
          <w:rFonts w:ascii="Times New Roman" w:hAnsi="Times New Roman"/>
          <w:sz w:val="28"/>
        </w:rPr>
      </w:pPr>
      <w:r w:rsidRPr="00933B4C">
        <w:rPr>
          <w:rFonts w:ascii="Times New Roman" w:hAnsi="Times New Roman"/>
          <w:sz w:val="28"/>
        </w:rPr>
        <w:t xml:space="preserve">1. Возбудить ходатайство о награждении почетным знаком Приморского края «Семейная доблесть» </w:t>
      </w:r>
      <w:r>
        <w:rPr>
          <w:rFonts w:ascii="Times New Roman" w:hAnsi="Times New Roman"/>
          <w:sz w:val="28"/>
        </w:rPr>
        <w:t>_____________________</w:t>
      </w:r>
      <w:r w:rsidRPr="00933B4C">
        <w:rPr>
          <w:rFonts w:ascii="Times New Roman" w:hAnsi="Times New Roman"/>
          <w:sz w:val="28"/>
        </w:rPr>
        <w:t xml:space="preserve">, создавших социально ответственную семью, основанную на взаимной любви, заботе и уважении друг к другу, достойно воспитавших детей и подающих пример в укреплении традиционных семейных ценностей,  в связи с наступлением </w:t>
      </w:r>
      <w:r>
        <w:rPr>
          <w:rFonts w:ascii="Times New Roman" w:hAnsi="Times New Roman"/>
          <w:sz w:val="28"/>
        </w:rPr>
        <w:t>________</w:t>
      </w:r>
      <w:r w:rsidRPr="00933B4C">
        <w:rPr>
          <w:rFonts w:ascii="Times New Roman" w:hAnsi="Times New Roman"/>
          <w:sz w:val="28"/>
        </w:rPr>
        <w:t xml:space="preserve"> года </w:t>
      </w:r>
      <w:r>
        <w:rPr>
          <w:rFonts w:ascii="Times New Roman" w:hAnsi="Times New Roman"/>
          <w:sz w:val="28"/>
        </w:rPr>
        <w:t>50</w:t>
      </w:r>
      <w:r w:rsidRPr="00933B4C">
        <w:rPr>
          <w:rFonts w:ascii="Times New Roman" w:hAnsi="Times New Roman"/>
          <w:sz w:val="28"/>
        </w:rPr>
        <w:t>-летнего юбилея регистрации брака.</w:t>
      </w:r>
    </w:p>
    <w:p w:rsidR="00933B4C" w:rsidRPr="00933B4C" w:rsidRDefault="00933B4C" w:rsidP="00933B4C">
      <w:pPr>
        <w:spacing w:after="0" w:line="240" w:lineRule="auto"/>
        <w:ind w:right="-1" w:firstLine="709"/>
        <w:jc w:val="both"/>
        <w:rPr>
          <w:rFonts w:ascii="Times New Roman" w:hAnsi="Times New Roman"/>
          <w:sz w:val="28"/>
        </w:rPr>
      </w:pPr>
      <w:r w:rsidRPr="00933B4C">
        <w:rPr>
          <w:rFonts w:ascii="Times New Roman" w:hAnsi="Times New Roman"/>
          <w:sz w:val="28"/>
        </w:rPr>
        <w:t xml:space="preserve">2. Направить </w:t>
      </w:r>
      <w:r>
        <w:rPr>
          <w:rFonts w:ascii="Times New Roman" w:hAnsi="Times New Roman"/>
          <w:sz w:val="28"/>
        </w:rPr>
        <w:t>настоящее решение</w:t>
      </w:r>
      <w:r w:rsidRPr="00933B4C">
        <w:rPr>
          <w:rFonts w:ascii="Times New Roman" w:hAnsi="Times New Roman"/>
          <w:sz w:val="28"/>
        </w:rPr>
        <w:t xml:space="preserve"> </w:t>
      </w:r>
      <w:r w:rsidR="00A564B4">
        <w:rPr>
          <w:rFonts w:ascii="Times New Roman" w:hAnsi="Times New Roman"/>
          <w:sz w:val="28"/>
        </w:rPr>
        <w:t xml:space="preserve">и пакет документов </w:t>
      </w:r>
      <w:r w:rsidRPr="00933B4C">
        <w:rPr>
          <w:rFonts w:ascii="Times New Roman" w:hAnsi="Times New Roman"/>
          <w:sz w:val="28"/>
        </w:rPr>
        <w:t xml:space="preserve">главе </w:t>
      </w:r>
      <w:proofErr w:type="spellStart"/>
      <w:r w:rsidRPr="00933B4C">
        <w:rPr>
          <w:rFonts w:ascii="Times New Roman" w:hAnsi="Times New Roman"/>
          <w:sz w:val="28"/>
        </w:rPr>
        <w:t>Яковлевского</w:t>
      </w:r>
      <w:proofErr w:type="spellEnd"/>
      <w:r w:rsidRPr="00933B4C">
        <w:rPr>
          <w:rFonts w:ascii="Times New Roman" w:hAnsi="Times New Roman"/>
          <w:sz w:val="28"/>
        </w:rPr>
        <w:t xml:space="preserve"> муниципального округа </w:t>
      </w:r>
      <w:proofErr w:type="spellStart"/>
      <w:r w:rsidRPr="00933B4C">
        <w:rPr>
          <w:rFonts w:ascii="Times New Roman" w:hAnsi="Times New Roman"/>
          <w:sz w:val="28"/>
        </w:rPr>
        <w:t>Коренчуку</w:t>
      </w:r>
      <w:proofErr w:type="spellEnd"/>
      <w:r w:rsidRPr="00933B4C">
        <w:rPr>
          <w:rFonts w:ascii="Times New Roman" w:hAnsi="Times New Roman"/>
          <w:sz w:val="28"/>
        </w:rPr>
        <w:t xml:space="preserve"> А.А. для подготовки отзыва и последующего направления в Комиссию при Губернаторе Приморского края по наградам Приморского края.</w:t>
      </w:r>
    </w:p>
    <w:p w:rsidR="00933B4C" w:rsidRPr="00933B4C" w:rsidRDefault="00933B4C" w:rsidP="00933B4C">
      <w:pPr>
        <w:spacing w:after="0" w:line="240" w:lineRule="auto"/>
        <w:ind w:right="-1" w:firstLine="709"/>
        <w:jc w:val="both"/>
        <w:rPr>
          <w:rFonts w:ascii="Times New Roman" w:hAnsi="Times New Roman"/>
          <w:sz w:val="28"/>
        </w:rPr>
      </w:pPr>
      <w:r w:rsidRPr="00933B4C">
        <w:rPr>
          <w:rFonts w:ascii="Times New Roman" w:hAnsi="Times New Roman"/>
          <w:sz w:val="28"/>
        </w:rPr>
        <w:t>3. Настоящее решение вступает в силу со дня его принятия.</w:t>
      </w:r>
    </w:p>
    <w:p w:rsidR="00933B4C" w:rsidRPr="00933B4C" w:rsidRDefault="00933B4C" w:rsidP="00933B4C">
      <w:pPr>
        <w:spacing w:after="0" w:line="240" w:lineRule="auto"/>
        <w:rPr>
          <w:rFonts w:ascii="Times New Roman" w:hAnsi="Times New Roman"/>
          <w:sz w:val="28"/>
          <w:szCs w:val="28"/>
        </w:rPr>
      </w:pPr>
    </w:p>
    <w:p w:rsidR="00933B4C" w:rsidRPr="00933B4C" w:rsidRDefault="00933B4C" w:rsidP="00933B4C">
      <w:pPr>
        <w:spacing w:after="0" w:line="240" w:lineRule="auto"/>
        <w:rPr>
          <w:rFonts w:ascii="Times New Roman" w:hAnsi="Times New Roman"/>
          <w:sz w:val="28"/>
          <w:szCs w:val="28"/>
        </w:rPr>
      </w:pPr>
    </w:p>
    <w:p w:rsidR="00933B4C" w:rsidRPr="00933B4C" w:rsidRDefault="00933B4C" w:rsidP="00933B4C">
      <w:pPr>
        <w:pStyle w:val="af0"/>
        <w:widowControl w:val="0"/>
        <w:spacing w:after="0"/>
        <w:ind w:left="0" w:right="-1"/>
        <w:jc w:val="both"/>
        <w:rPr>
          <w:sz w:val="28"/>
          <w:szCs w:val="28"/>
        </w:rPr>
      </w:pPr>
    </w:p>
    <w:p w:rsidR="00933B4C" w:rsidRPr="00933B4C" w:rsidRDefault="00933B4C" w:rsidP="00933B4C">
      <w:pPr>
        <w:pStyle w:val="af0"/>
        <w:widowControl w:val="0"/>
        <w:spacing w:after="0"/>
        <w:ind w:left="0" w:right="-1"/>
        <w:jc w:val="both"/>
        <w:rPr>
          <w:sz w:val="28"/>
          <w:szCs w:val="28"/>
        </w:rPr>
      </w:pPr>
      <w:r w:rsidRPr="00933B4C">
        <w:rPr>
          <w:sz w:val="28"/>
          <w:szCs w:val="28"/>
        </w:rPr>
        <w:t xml:space="preserve">Председатель Думы </w:t>
      </w:r>
      <w:proofErr w:type="spellStart"/>
      <w:r w:rsidRPr="00933B4C">
        <w:rPr>
          <w:sz w:val="28"/>
          <w:szCs w:val="28"/>
        </w:rPr>
        <w:t>Яковлевского</w:t>
      </w:r>
      <w:proofErr w:type="spellEnd"/>
    </w:p>
    <w:p w:rsidR="00933B4C" w:rsidRPr="00933B4C" w:rsidRDefault="00933B4C" w:rsidP="00933B4C">
      <w:pPr>
        <w:pStyle w:val="af0"/>
        <w:widowControl w:val="0"/>
        <w:spacing w:after="0"/>
        <w:ind w:left="0" w:right="-1"/>
        <w:jc w:val="both"/>
        <w:rPr>
          <w:sz w:val="28"/>
          <w:szCs w:val="28"/>
        </w:rPr>
      </w:pPr>
      <w:r w:rsidRPr="00933B4C">
        <w:rPr>
          <w:sz w:val="28"/>
          <w:szCs w:val="28"/>
        </w:rPr>
        <w:t xml:space="preserve">муниципального округа                                                                 Е.А. </w:t>
      </w:r>
      <w:proofErr w:type="spellStart"/>
      <w:r w:rsidRPr="00933B4C">
        <w:rPr>
          <w:sz w:val="28"/>
          <w:szCs w:val="28"/>
        </w:rPr>
        <w:t>Животягин</w:t>
      </w:r>
      <w:proofErr w:type="spellEnd"/>
    </w:p>
    <w:p w:rsidR="00933B4C" w:rsidRPr="00933B4C" w:rsidRDefault="00933B4C" w:rsidP="00933B4C">
      <w:pPr>
        <w:widowControl w:val="0"/>
        <w:spacing w:after="0" w:line="240" w:lineRule="auto"/>
        <w:jc w:val="center"/>
        <w:rPr>
          <w:rFonts w:ascii="Times New Roman" w:hAnsi="Times New Roman"/>
        </w:rPr>
      </w:pPr>
    </w:p>
    <w:p w:rsidR="00933B4C" w:rsidRPr="00933B4C" w:rsidRDefault="00933B4C" w:rsidP="00933B4C">
      <w:pPr>
        <w:spacing w:after="0" w:line="240" w:lineRule="auto"/>
        <w:jc w:val="both"/>
        <w:rPr>
          <w:rFonts w:ascii="Times New Roman" w:hAnsi="Times New Roman"/>
          <w:sz w:val="28"/>
          <w:szCs w:val="28"/>
        </w:rPr>
      </w:pPr>
    </w:p>
    <w:p w:rsidR="00933B4C" w:rsidRPr="00933B4C" w:rsidRDefault="00933B4C" w:rsidP="00933B4C">
      <w:pPr>
        <w:spacing w:after="0" w:line="240" w:lineRule="auto"/>
        <w:jc w:val="both"/>
        <w:rPr>
          <w:rFonts w:ascii="Times New Roman" w:hAnsi="Times New Roman"/>
          <w:sz w:val="28"/>
          <w:szCs w:val="28"/>
        </w:rPr>
      </w:pPr>
    </w:p>
    <w:p w:rsidR="00933B4C" w:rsidRDefault="00933B4C" w:rsidP="008B11E8">
      <w:pPr>
        <w:spacing w:after="0" w:line="240" w:lineRule="auto"/>
        <w:jc w:val="both"/>
        <w:rPr>
          <w:rFonts w:ascii="Times New Roman" w:hAnsi="Times New Roman"/>
          <w:sz w:val="28"/>
          <w:szCs w:val="28"/>
        </w:rPr>
      </w:pPr>
    </w:p>
    <w:sectPr w:rsidR="00933B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C07" w:rsidRDefault="00765C07" w:rsidP="00263098">
      <w:pPr>
        <w:spacing w:after="0" w:line="240" w:lineRule="auto"/>
      </w:pPr>
      <w:r>
        <w:separator/>
      </w:r>
    </w:p>
  </w:endnote>
  <w:endnote w:type="continuationSeparator" w:id="0">
    <w:p w:rsidR="00765C07" w:rsidRDefault="00765C07" w:rsidP="0026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urce Han Sans CN 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C07" w:rsidRDefault="00765C07" w:rsidP="00263098">
      <w:pPr>
        <w:spacing w:after="0" w:line="240" w:lineRule="auto"/>
      </w:pPr>
      <w:r>
        <w:separator/>
      </w:r>
    </w:p>
  </w:footnote>
  <w:footnote w:type="continuationSeparator" w:id="0">
    <w:p w:rsidR="00765C07" w:rsidRDefault="00765C07" w:rsidP="00263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5584"/>
    <w:multiLevelType w:val="multilevel"/>
    <w:tmpl w:val="D73A6E4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2059" w:hanging="1080"/>
      </w:pPr>
      <w:rPr>
        <w:rFonts w:hint="default"/>
      </w:rPr>
    </w:lvl>
    <w:lvl w:ilvl="4">
      <w:start w:val="1"/>
      <w:numFmt w:val="decimal"/>
      <w:isLgl/>
      <w:lvlText w:val="%1.%2.%3.%4.%5."/>
      <w:lvlJc w:val="left"/>
      <w:pPr>
        <w:ind w:left="2196" w:hanging="1080"/>
      </w:pPr>
      <w:rPr>
        <w:rFonts w:hint="default"/>
      </w:rPr>
    </w:lvl>
    <w:lvl w:ilvl="5">
      <w:start w:val="1"/>
      <w:numFmt w:val="decimal"/>
      <w:isLgl/>
      <w:lvlText w:val="%1.%2.%3.%4.%5.%6."/>
      <w:lvlJc w:val="left"/>
      <w:pPr>
        <w:ind w:left="2693" w:hanging="1440"/>
      </w:pPr>
      <w:rPr>
        <w:rFonts w:hint="default"/>
      </w:rPr>
    </w:lvl>
    <w:lvl w:ilvl="6">
      <w:start w:val="1"/>
      <w:numFmt w:val="decimal"/>
      <w:isLgl/>
      <w:lvlText w:val="%1.%2.%3.%4.%5.%6.%7."/>
      <w:lvlJc w:val="left"/>
      <w:pPr>
        <w:ind w:left="3190" w:hanging="1800"/>
      </w:pPr>
      <w:rPr>
        <w:rFonts w:hint="default"/>
      </w:rPr>
    </w:lvl>
    <w:lvl w:ilvl="7">
      <w:start w:val="1"/>
      <w:numFmt w:val="decimal"/>
      <w:isLgl/>
      <w:lvlText w:val="%1.%2.%3.%4.%5.%6.%7.%8."/>
      <w:lvlJc w:val="left"/>
      <w:pPr>
        <w:ind w:left="3327" w:hanging="1800"/>
      </w:pPr>
      <w:rPr>
        <w:rFonts w:hint="default"/>
      </w:rPr>
    </w:lvl>
    <w:lvl w:ilvl="8">
      <w:start w:val="1"/>
      <w:numFmt w:val="decimal"/>
      <w:isLgl/>
      <w:lvlText w:val="%1.%2.%3.%4.%5.%6.%7.%8.%9."/>
      <w:lvlJc w:val="left"/>
      <w:pPr>
        <w:ind w:left="3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63"/>
    <w:rsid w:val="00090F9E"/>
    <w:rsid w:val="000B6E0B"/>
    <w:rsid w:val="00145067"/>
    <w:rsid w:val="00176AEC"/>
    <w:rsid w:val="001C5A04"/>
    <w:rsid w:val="00212A22"/>
    <w:rsid w:val="00233693"/>
    <w:rsid w:val="00236704"/>
    <w:rsid w:val="00263098"/>
    <w:rsid w:val="002B24FB"/>
    <w:rsid w:val="00335F84"/>
    <w:rsid w:val="003A43E5"/>
    <w:rsid w:val="0043672B"/>
    <w:rsid w:val="00460D7C"/>
    <w:rsid w:val="004626C5"/>
    <w:rsid w:val="00473AFA"/>
    <w:rsid w:val="00585873"/>
    <w:rsid w:val="005E6F06"/>
    <w:rsid w:val="005F2852"/>
    <w:rsid w:val="0063273B"/>
    <w:rsid w:val="00657100"/>
    <w:rsid w:val="006C6EF8"/>
    <w:rsid w:val="006D4CE4"/>
    <w:rsid w:val="006F09B2"/>
    <w:rsid w:val="00727911"/>
    <w:rsid w:val="007471B6"/>
    <w:rsid w:val="00765C07"/>
    <w:rsid w:val="007E5C7E"/>
    <w:rsid w:val="00804497"/>
    <w:rsid w:val="0088758F"/>
    <w:rsid w:val="008B11E8"/>
    <w:rsid w:val="0091491C"/>
    <w:rsid w:val="00933B4C"/>
    <w:rsid w:val="009B5D20"/>
    <w:rsid w:val="009E51F2"/>
    <w:rsid w:val="00A564B4"/>
    <w:rsid w:val="00A56947"/>
    <w:rsid w:val="00B35219"/>
    <w:rsid w:val="00B71B0D"/>
    <w:rsid w:val="00B76A0A"/>
    <w:rsid w:val="00B96EF3"/>
    <w:rsid w:val="00BD3849"/>
    <w:rsid w:val="00BD3C77"/>
    <w:rsid w:val="00BE011C"/>
    <w:rsid w:val="00C009F0"/>
    <w:rsid w:val="00C601F5"/>
    <w:rsid w:val="00DC1737"/>
    <w:rsid w:val="00DD1E88"/>
    <w:rsid w:val="00DD629D"/>
    <w:rsid w:val="00DE4796"/>
    <w:rsid w:val="00DE7306"/>
    <w:rsid w:val="00E40C8E"/>
    <w:rsid w:val="00ED630F"/>
    <w:rsid w:val="00F15663"/>
    <w:rsid w:val="00F370B7"/>
    <w:rsid w:val="00F645D4"/>
    <w:rsid w:val="00F733BE"/>
    <w:rsid w:val="00FE3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9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D629D"/>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DE7306"/>
    <w:rPr>
      <w:rFonts w:ascii="Calibri" w:eastAsia="Calibri" w:hAnsi="Calibri" w:cs="Times New Roman"/>
    </w:rPr>
  </w:style>
  <w:style w:type="paragraph" w:customStyle="1" w:styleId="ConsPlusNormal">
    <w:name w:val="ConsPlusNormal"/>
    <w:link w:val="ConsPlusNormal0"/>
    <w:rsid w:val="00BE011C"/>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BE011C"/>
    <w:rPr>
      <w:rFonts w:ascii="Arial" w:eastAsia="Calibri" w:hAnsi="Arial" w:cs="Times New Roman"/>
      <w:b/>
      <w:bCs/>
      <w:lang w:eastAsia="ru-RU"/>
    </w:rPr>
  </w:style>
  <w:style w:type="character" w:styleId="a5">
    <w:name w:val="Hyperlink"/>
    <w:rsid w:val="00BE011C"/>
    <w:rPr>
      <w:color w:val="0000FF"/>
      <w:u w:val="single"/>
    </w:rPr>
  </w:style>
  <w:style w:type="paragraph" w:customStyle="1" w:styleId="docdata">
    <w:name w:val="docdata"/>
    <w:basedOn w:val="a"/>
    <w:rsid w:val="00BE011C"/>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2630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3098"/>
    <w:rPr>
      <w:rFonts w:ascii="Calibri" w:eastAsia="Calibri" w:hAnsi="Calibri" w:cs="Times New Roman"/>
    </w:rPr>
  </w:style>
  <w:style w:type="paragraph" w:styleId="a8">
    <w:name w:val="footer"/>
    <w:basedOn w:val="a"/>
    <w:link w:val="a9"/>
    <w:uiPriority w:val="99"/>
    <w:unhideWhenUsed/>
    <w:rsid w:val="002630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3098"/>
    <w:rPr>
      <w:rFonts w:ascii="Calibri" w:eastAsia="Calibri" w:hAnsi="Calibri" w:cs="Times New Roman"/>
    </w:rPr>
  </w:style>
  <w:style w:type="paragraph" w:styleId="3">
    <w:name w:val="Body Text Indent 3"/>
    <w:basedOn w:val="a"/>
    <w:link w:val="30"/>
    <w:uiPriority w:val="99"/>
    <w:rsid w:val="00FE3073"/>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uiPriority w:val="99"/>
    <w:rsid w:val="00FE3073"/>
    <w:rPr>
      <w:rFonts w:ascii="Times New Roman" w:eastAsia="Times New Roman" w:hAnsi="Times New Roman" w:cs="Times New Roman"/>
      <w:sz w:val="16"/>
      <w:szCs w:val="16"/>
      <w:lang w:eastAsia="ru-RU"/>
    </w:rPr>
  </w:style>
  <w:style w:type="table" w:styleId="aa">
    <w:name w:val="Table Grid"/>
    <w:basedOn w:val="a1"/>
    <w:uiPriority w:val="59"/>
    <w:rsid w:val="00804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semiHidden/>
    <w:unhideWhenUsed/>
    <w:rsid w:val="009B5D20"/>
    <w:pPr>
      <w:spacing w:after="120"/>
    </w:pPr>
  </w:style>
  <w:style w:type="character" w:customStyle="1" w:styleId="ac">
    <w:name w:val="Основной текст Знак"/>
    <w:basedOn w:val="a0"/>
    <w:link w:val="ab"/>
    <w:uiPriority w:val="99"/>
    <w:semiHidden/>
    <w:rsid w:val="009B5D20"/>
    <w:rPr>
      <w:rFonts w:ascii="Calibri" w:eastAsia="Calibri" w:hAnsi="Calibri" w:cs="Times New Roman"/>
    </w:rPr>
  </w:style>
  <w:style w:type="paragraph" w:styleId="ad">
    <w:name w:val="List Paragraph"/>
    <w:basedOn w:val="a"/>
    <w:uiPriority w:val="34"/>
    <w:qFormat/>
    <w:rsid w:val="009B5D20"/>
    <w:pPr>
      <w:ind w:left="720"/>
      <w:contextualSpacing/>
    </w:pPr>
  </w:style>
  <w:style w:type="paragraph" w:styleId="ae">
    <w:name w:val="Balloon Text"/>
    <w:basedOn w:val="a"/>
    <w:link w:val="af"/>
    <w:uiPriority w:val="99"/>
    <w:semiHidden/>
    <w:unhideWhenUsed/>
    <w:rsid w:val="0072791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27911"/>
    <w:rPr>
      <w:rFonts w:ascii="Tahoma" w:eastAsia="Calibri" w:hAnsi="Tahoma" w:cs="Tahoma"/>
      <w:sz w:val="16"/>
      <w:szCs w:val="16"/>
    </w:rPr>
  </w:style>
  <w:style w:type="paragraph" w:styleId="af0">
    <w:name w:val="Body Text Indent"/>
    <w:basedOn w:val="a"/>
    <w:link w:val="af1"/>
    <w:uiPriority w:val="99"/>
    <w:unhideWhenUsed/>
    <w:rsid w:val="00933B4C"/>
    <w:pPr>
      <w:spacing w:after="120" w:line="240" w:lineRule="auto"/>
      <w:ind w:left="283"/>
    </w:pPr>
    <w:rPr>
      <w:rFonts w:ascii="Times New Roman" w:eastAsia="Times New Roman" w:hAnsi="Times New Roman"/>
      <w:sz w:val="20"/>
      <w:szCs w:val="20"/>
      <w:lang w:eastAsia="ru-RU"/>
    </w:rPr>
  </w:style>
  <w:style w:type="character" w:customStyle="1" w:styleId="af1">
    <w:name w:val="Основной текст с отступом Знак"/>
    <w:basedOn w:val="a0"/>
    <w:link w:val="af0"/>
    <w:uiPriority w:val="99"/>
    <w:rsid w:val="00933B4C"/>
    <w:rPr>
      <w:rFonts w:ascii="Times New Roman" w:eastAsia="Times New Roman" w:hAnsi="Times New Roman" w:cs="Times New Roman"/>
      <w:sz w:val="20"/>
      <w:szCs w:val="20"/>
      <w:lang w:eastAsia="ru-RU"/>
    </w:rPr>
  </w:style>
  <w:style w:type="character" w:customStyle="1" w:styleId="af2">
    <w:name w:val="Основной текст_"/>
    <w:link w:val="1"/>
    <w:rsid w:val="00145067"/>
    <w:rPr>
      <w:rFonts w:ascii="Times New Roman" w:eastAsia="Times New Roman" w:hAnsi="Times New Roman"/>
      <w:sz w:val="28"/>
      <w:szCs w:val="28"/>
    </w:rPr>
  </w:style>
  <w:style w:type="paragraph" w:customStyle="1" w:styleId="1">
    <w:name w:val="Основной текст1"/>
    <w:basedOn w:val="a"/>
    <w:link w:val="af2"/>
    <w:rsid w:val="00145067"/>
    <w:pPr>
      <w:widowControl w:val="0"/>
      <w:spacing w:after="0" w:line="240" w:lineRule="auto"/>
      <w:ind w:firstLine="400"/>
    </w:pPr>
    <w:rPr>
      <w:rFonts w:ascii="Times New Roman" w:eastAsia="Times New Roman" w:hAnsi="Times New Roman" w:cstheme="minorBidi"/>
      <w:sz w:val="28"/>
      <w:szCs w:val="28"/>
    </w:rPr>
  </w:style>
  <w:style w:type="paragraph" w:customStyle="1" w:styleId="Default">
    <w:name w:val="Default"/>
    <w:rsid w:val="00E40C8E"/>
    <w:pPr>
      <w:autoSpaceDE w:val="0"/>
      <w:autoSpaceDN w:val="0"/>
      <w:adjustRightInd w:val="0"/>
      <w:jc w:val="both"/>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9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D629D"/>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DE7306"/>
    <w:rPr>
      <w:rFonts w:ascii="Calibri" w:eastAsia="Calibri" w:hAnsi="Calibri" w:cs="Times New Roman"/>
    </w:rPr>
  </w:style>
  <w:style w:type="paragraph" w:customStyle="1" w:styleId="ConsPlusNormal">
    <w:name w:val="ConsPlusNormal"/>
    <w:link w:val="ConsPlusNormal0"/>
    <w:rsid w:val="00BE011C"/>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BE011C"/>
    <w:rPr>
      <w:rFonts w:ascii="Arial" w:eastAsia="Calibri" w:hAnsi="Arial" w:cs="Times New Roman"/>
      <w:b/>
      <w:bCs/>
      <w:lang w:eastAsia="ru-RU"/>
    </w:rPr>
  </w:style>
  <w:style w:type="character" w:styleId="a5">
    <w:name w:val="Hyperlink"/>
    <w:rsid w:val="00BE011C"/>
    <w:rPr>
      <w:color w:val="0000FF"/>
      <w:u w:val="single"/>
    </w:rPr>
  </w:style>
  <w:style w:type="paragraph" w:customStyle="1" w:styleId="docdata">
    <w:name w:val="docdata"/>
    <w:basedOn w:val="a"/>
    <w:rsid w:val="00BE011C"/>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2630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3098"/>
    <w:rPr>
      <w:rFonts w:ascii="Calibri" w:eastAsia="Calibri" w:hAnsi="Calibri" w:cs="Times New Roman"/>
    </w:rPr>
  </w:style>
  <w:style w:type="paragraph" w:styleId="a8">
    <w:name w:val="footer"/>
    <w:basedOn w:val="a"/>
    <w:link w:val="a9"/>
    <w:uiPriority w:val="99"/>
    <w:unhideWhenUsed/>
    <w:rsid w:val="002630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3098"/>
    <w:rPr>
      <w:rFonts w:ascii="Calibri" w:eastAsia="Calibri" w:hAnsi="Calibri" w:cs="Times New Roman"/>
    </w:rPr>
  </w:style>
  <w:style w:type="paragraph" w:styleId="3">
    <w:name w:val="Body Text Indent 3"/>
    <w:basedOn w:val="a"/>
    <w:link w:val="30"/>
    <w:uiPriority w:val="99"/>
    <w:rsid w:val="00FE3073"/>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uiPriority w:val="99"/>
    <w:rsid w:val="00FE3073"/>
    <w:rPr>
      <w:rFonts w:ascii="Times New Roman" w:eastAsia="Times New Roman" w:hAnsi="Times New Roman" w:cs="Times New Roman"/>
      <w:sz w:val="16"/>
      <w:szCs w:val="16"/>
      <w:lang w:eastAsia="ru-RU"/>
    </w:rPr>
  </w:style>
  <w:style w:type="table" w:styleId="aa">
    <w:name w:val="Table Grid"/>
    <w:basedOn w:val="a1"/>
    <w:uiPriority w:val="59"/>
    <w:rsid w:val="00804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semiHidden/>
    <w:unhideWhenUsed/>
    <w:rsid w:val="009B5D20"/>
    <w:pPr>
      <w:spacing w:after="120"/>
    </w:pPr>
  </w:style>
  <w:style w:type="character" w:customStyle="1" w:styleId="ac">
    <w:name w:val="Основной текст Знак"/>
    <w:basedOn w:val="a0"/>
    <w:link w:val="ab"/>
    <w:uiPriority w:val="99"/>
    <w:semiHidden/>
    <w:rsid w:val="009B5D20"/>
    <w:rPr>
      <w:rFonts w:ascii="Calibri" w:eastAsia="Calibri" w:hAnsi="Calibri" w:cs="Times New Roman"/>
    </w:rPr>
  </w:style>
  <w:style w:type="paragraph" w:styleId="ad">
    <w:name w:val="List Paragraph"/>
    <w:basedOn w:val="a"/>
    <w:uiPriority w:val="34"/>
    <w:qFormat/>
    <w:rsid w:val="009B5D20"/>
    <w:pPr>
      <w:ind w:left="720"/>
      <w:contextualSpacing/>
    </w:pPr>
  </w:style>
  <w:style w:type="paragraph" w:styleId="ae">
    <w:name w:val="Balloon Text"/>
    <w:basedOn w:val="a"/>
    <w:link w:val="af"/>
    <w:uiPriority w:val="99"/>
    <w:semiHidden/>
    <w:unhideWhenUsed/>
    <w:rsid w:val="0072791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27911"/>
    <w:rPr>
      <w:rFonts w:ascii="Tahoma" w:eastAsia="Calibri" w:hAnsi="Tahoma" w:cs="Tahoma"/>
      <w:sz w:val="16"/>
      <w:szCs w:val="16"/>
    </w:rPr>
  </w:style>
  <w:style w:type="paragraph" w:styleId="af0">
    <w:name w:val="Body Text Indent"/>
    <w:basedOn w:val="a"/>
    <w:link w:val="af1"/>
    <w:uiPriority w:val="99"/>
    <w:unhideWhenUsed/>
    <w:rsid w:val="00933B4C"/>
    <w:pPr>
      <w:spacing w:after="120" w:line="240" w:lineRule="auto"/>
      <w:ind w:left="283"/>
    </w:pPr>
    <w:rPr>
      <w:rFonts w:ascii="Times New Roman" w:eastAsia="Times New Roman" w:hAnsi="Times New Roman"/>
      <w:sz w:val="20"/>
      <w:szCs w:val="20"/>
      <w:lang w:eastAsia="ru-RU"/>
    </w:rPr>
  </w:style>
  <w:style w:type="character" w:customStyle="1" w:styleId="af1">
    <w:name w:val="Основной текст с отступом Знак"/>
    <w:basedOn w:val="a0"/>
    <w:link w:val="af0"/>
    <w:uiPriority w:val="99"/>
    <w:rsid w:val="00933B4C"/>
    <w:rPr>
      <w:rFonts w:ascii="Times New Roman" w:eastAsia="Times New Roman" w:hAnsi="Times New Roman" w:cs="Times New Roman"/>
      <w:sz w:val="20"/>
      <w:szCs w:val="20"/>
      <w:lang w:eastAsia="ru-RU"/>
    </w:rPr>
  </w:style>
  <w:style w:type="character" w:customStyle="1" w:styleId="af2">
    <w:name w:val="Основной текст_"/>
    <w:link w:val="1"/>
    <w:rsid w:val="00145067"/>
    <w:rPr>
      <w:rFonts w:ascii="Times New Roman" w:eastAsia="Times New Roman" w:hAnsi="Times New Roman"/>
      <w:sz w:val="28"/>
      <w:szCs w:val="28"/>
    </w:rPr>
  </w:style>
  <w:style w:type="paragraph" w:customStyle="1" w:styleId="1">
    <w:name w:val="Основной текст1"/>
    <w:basedOn w:val="a"/>
    <w:link w:val="af2"/>
    <w:rsid w:val="00145067"/>
    <w:pPr>
      <w:widowControl w:val="0"/>
      <w:spacing w:after="0" w:line="240" w:lineRule="auto"/>
      <w:ind w:firstLine="400"/>
    </w:pPr>
    <w:rPr>
      <w:rFonts w:ascii="Times New Roman" w:eastAsia="Times New Roman" w:hAnsi="Times New Roman" w:cstheme="minorBidi"/>
      <w:sz w:val="28"/>
      <w:szCs w:val="28"/>
    </w:rPr>
  </w:style>
  <w:style w:type="paragraph" w:customStyle="1" w:styleId="Default">
    <w:name w:val="Default"/>
    <w:rsid w:val="00E40C8E"/>
    <w:pPr>
      <w:autoSpaceDE w:val="0"/>
      <w:autoSpaceDN w:val="0"/>
      <w:adjustRightInd w:val="0"/>
      <w:jc w:val="both"/>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08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469908&amp;dst=246" TargetMode="External"/><Relationship Id="rId26" Type="http://schemas.openxmlformats.org/officeDocument/2006/relationships/hyperlink" Target="https://login.consultant.ru/link/?req=doc&amp;base=LAW&amp;n=495001&amp;dst=101328" TargetMode="External"/><Relationship Id="rId3" Type="http://schemas.microsoft.com/office/2007/relationships/stylesWithEffects" Target="stylesWithEffects.xml"/><Relationship Id="rId21" Type="http://schemas.openxmlformats.org/officeDocument/2006/relationships/hyperlink" Target="https://login.consultant.ru/link/?req=doc&amp;base=RLAW020&amp;n=183722&amp;dst=100032" TargetMode="External"/><Relationship Id="rId34" Type="http://schemas.openxmlformats.org/officeDocument/2006/relationships/hyperlink" Target="https://login.consultant.ru/link/?req=doc&amp;base=LAW&amp;n=449888&amp;dst=5267" TargetMode="External"/><Relationship Id="rId7" Type="http://schemas.openxmlformats.org/officeDocument/2006/relationships/endnotes" Target="endnotes.xml"/><Relationship Id="rId12" Type="http://schemas.openxmlformats.org/officeDocument/2006/relationships/hyperlink" Target="https://login.consultant.ru/link/?req=doc&amp;base=LAW&amp;n=495001&amp;dst=101328" TargetMode="External"/><Relationship Id="rId17" Type="http://schemas.openxmlformats.org/officeDocument/2006/relationships/hyperlink" Target="https://login.consultant.ru/link/?req=doc&amp;base=LAW&amp;n=427859&amp;dst=100028" TargetMode="External"/><Relationship Id="rId25" Type="http://schemas.openxmlformats.org/officeDocument/2006/relationships/hyperlink" Target="https://login.consultant.ru/link/?req=doc&amp;base=LAW&amp;n=498004&amp;dst=100173" TargetMode="External"/><Relationship Id="rId33" Type="http://schemas.openxmlformats.org/officeDocument/2006/relationships/hyperlink" Target="https://login.consultant.ru/link/?req=doc&amp;base=LAW&amp;n=449888&amp;dst=101624"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41" TargetMode="External"/><Relationship Id="rId20" Type="http://schemas.openxmlformats.org/officeDocument/2006/relationships/hyperlink" Target="https://login.consultant.ru/link/?req=doc&amp;base=LAW&amp;n=493210&amp;dst=1025" TargetMode="External"/><Relationship Id="rId29" Type="http://schemas.openxmlformats.org/officeDocument/2006/relationships/hyperlink" Target="https://login.consultant.ru/link/?req=doc&amp;base=LAW&amp;n=449888&amp;dst=903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30282&amp;dst=100336" TargetMode="External"/><Relationship Id="rId24" Type="http://schemas.openxmlformats.org/officeDocument/2006/relationships/hyperlink" Target="https://login.consultant.ru/link/?req=doc&amp;base=LAW&amp;n=358750&amp;date=25.06.2021&amp;demo=1&amp;dst=100512&amp;fld=134" TargetMode="External"/><Relationship Id="rId32" Type="http://schemas.openxmlformats.org/officeDocument/2006/relationships/hyperlink" Target="https://login.consultant.ru/link/?req=doc&amp;base=LAW&amp;n=449888&amp;dst=201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328" TargetMode="External"/><Relationship Id="rId23" Type="http://schemas.openxmlformats.org/officeDocument/2006/relationships/hyperlink" Target="https://login.consultant.ru/link/?req=doc&amp;base=LAW&amp;n=495001&amp;dst=101328" TargetMode="External"/><Relationship Id="rId28" Type="http://schemas.openxmlformats.org/officeDocument/2006/relationships/hyperlink" Target="https://login.consultant.ru/link/?req=doc&amp;base=LAW&amp;n=449888&amp;dst=7996" TargetMode="External"/><Relationship Id="rId36" Type="http://schemas.openxmlformats.org/officeDocument/2006/relationships/theme" Target="theme/theme1.xml"/><Relationship Id="rId10" Type="http://schemas.openxmlformats.org/officeDocument/2006/relationships/hyperlink" Target="https://login.consultant.ru/link/?req=doc&amp;base=LAW&amp;n=187374&amp;dst=100408" TargetMode="External"/><Relationship Id="rId19" Type="http://schemas.openxmlformats.org/officeDocument/2006/relationships/hyperlink" Target="https://login.consultant.ru/link/?req=doc&amp;base=LAW&amp;n=495001&amp;dst=100315" TargetMode="External"/><Relationship Id="rId31" Type="http://schemas.openxmlformats.org/officeDocument/2006/relationships/hyperlink" Target="https://login.consultant.ru/link/?req=doc&amp;base=LAW&amp;n=449888&amp;dst=2010" TargetMode="External"/><Relationship Id="rId4" Type="http://schemas.openxmlformats.org/officeDocument/2006/relationships/settings" Target="settings.xml"/><Relationship Id="rId9" Type="http://schemas.openxmlformats.org/officeDocument/2006/relationships/hyperlink" Target="https://login.consultant.ru/link/?req=doc&amp;base=LAW&amp;n=187374&amp;dst=100395" TargetMode="External"/><Relationship Id="rId14" Type="http://schemas.openxmlformats.org/officeDocument/2006/relationships/hyperlink" Target="https://login.consultant.ru/link/?req=doc&amp;base=LAW&amp;n=498004&amp;dst=100173" TargetMode="External"/><Relationship Id="rId22" Type="http://schemas.openxmlformats.org/officeDocument/2006/relationships/hyperlink" Target="https://login.consultant.ru/link/?req=doc&amp;base=LAW&amp;n=430282&amp;dst=100336" TargetMode="External"/><Relationship Id="rId27" Type="http://schemas.openxmlformats.org/officeDocument/2006/relationships/hyperlink" Target="https://login.consultant.ru/link/?req=doc&amp;base=LAW&amp;n=495001&amp;dst=101141" TargetMode="External"/><Relationship Id="rId30" Type="http://schemas.openxmlformats.org/officeDocument/2006/relationships/hyperlink" Target="https://login.consultant.ru/link/?req=doc&amp;base=LAW&amp;n=449888&amp;dst=10045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46</Pages>
  <Words>17959</Words>
  <Characters>102369</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10</cp:revision>
  <cp:lastPrinted>2025-06-15T23:29:00Z</cp:lastPrinted>
  <dcterms:created xsi:type="dcterms:W3CDTF">2025-06-15T23:54:00Z</dcterms:created>
  <dcterms:modified xsi:type="dcterms:W3CDTF">2025-06-17T00:15:00Z</dcterms:modified>
</cp:coreProperties>
</file>