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89" w:rsidRPr="005A5A89" w:rsidRDefault="005A5A89" w:rsidP="005A5A89">
      <w:pPr>
        <w:widowControl/>
        <w:tabs>
          <w:tab w:val="left" w:pos="4820"/>
        </w:tabs>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noProof/>
          <w:color w:val="auto"/>
          <w:sz w:val="20"/>
          <w:szCs w:val="20"/>
          <w:lang w:bidi="ar-SA"/>
        </w:rPr>
        <w:drawing>
          <wp:inline distT="0" distB="0" distL="0" distR="0" wp14:anchorId="408DB04F" wp14:editId="16B197D9">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5A5A89" w:rsidRPr="005A5A89" w:rsidRDefault="005A5A89" w:rsidP="005A5A89">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5A5A89">
        <w:rPr>
          <w:rFonts w:ascii="Times New Roman" w:eastAsia="Times New Roman" w:hAnsi="Times New Roman" w:cs="Times New Roman"/>
          <w:color w:val="auto"/>
          <w:sz w:val="20"/>
          <w:szCs w:val="20"/>
          <w:lang w:bidi="ar-SA"/>
        </w:rPr>
        <w:tab/>
        <w:t xml:space="preserve">    </w:t>
      </w:r>
    </w:p>
    <w:p w:rsidR="005A5A89" w:rsidRPr="005A5A89" w:rsidRDefault="005A5A89" w:rsidP="005A5A89">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5A5A89">
        <w:rPr>
          <w:rFonts w:ascii="Times New Roman" w:eastAsia="Times New Roman" w:hAnsi="Times New Roman" w:cs="Times New Roman"/>
          <w:b/>
          <w:color w:val="auto"/>
          <w:sz w:val="32"/>
          <w:szCs w:val="32"/>
          <w:lang w:bidi="ar-SA"/>
        </w:rPr>
        <w:t>АДМИНИСТРАЦИЯ</w:t>
      </w:r>
    </w:p>
    <w:p w:rsidR="005A5A89" w:rsidRPr="005A5A89" w:rsidRDefault="005A5A89" w:rsidP="005A5A89">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5A5A89">
        <w:rPr>
          <w:rFonts w:ascii="Times New Roman" w:eastAsia="Times New Roman" w:hAnsi="Times New Roman" w:cs="Times New Roman"/>
          <w:b/>
          <w:color w:val="auto"/>
          <w:sz w:val="32"/>
          <w:szCs w:val="32"/>
          <w:lang w:bidi="ar-SA"/>
        </w:rPr>
        <w:t xml:space="preserve">ЯКОВЛЕВСКОГО МУНИЦИПАЛЬНОГО ОКРУГА </w:t>
      </w:r>
    </w:p>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5A5A89">
        <w:rPr>
          <w:rFonts w:ascii="Times New Roman" w:eastAsia="Times New Roman" w:hAnsi="Times New Roman" w:cs="Times New Roman"/>
          <w:b/>
          <w:color w:val="auto"/>
          <w:sz w:val="32"/>
          <w:szCs w:val="32"/>
          <w:lang w:bidi="ar-SA"/>
        </w:rPr>
        <w:t>ПРИМОРСКОГО КРАЯ</w:t>
      </w:r>
      <w:r w:rsidRPr="005A5A89">
        <w:rPr>
          <w:rFonts w:ascii="Times New Roman" w:eastAsia="Times New Roman" w:hAnsi="Times New Roman" w:cs="Times New Roman"/>
          <w:b/>
          <w:color w:val="auto"/>
          <w:sz w:val="36"/>
          <w:szCs w:val="36"/>
          <w:lang w:bidi="ar-SA"/>
        </w:rPr>
        <w:t xml:space="preserve"> </w:t>
      </w:r>
    </w:p>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5A5A89">
        <w:rPr>
          <w:rFonts w:ascii="Times New Roman" w:eastAsia="Times New Roman" w:hAnsi="Times New Roman" w:cs="Times New Roman"/>
          <w:b/>
          <w:color w:val="auto"/>
          <w:sz w:val="32"/>
          <w:szCs w:val="32"/>
          <w:lang w:bidi="ar-SA"/>
        </w:rPr>
        <w:t>ПОСТАНОВЛЕНИЕ</w:t>
      </w:r>
    </w:p>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268"/>
        <w:gridCol w:w="3827"/>
        <w:gridCol w:w="851"/>
        <w:gridCol w:w="1417"/>
      </w:tblGrid>
      <w:tr w:rsidR="005A5A89" w:rsidRPr="005A5A89" w:rsidTr="00B61EEA">
        <w:tc>
          <w:tcPr>
            <w:tcW w:w="675" w:type="dxa"/>
          </w:tcPr>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5A5A89">
              <w:rPr>
                <w:rFonts w:ascii="Times New Roman" w:eastAsia="Times New Roman" w:hAnsi="Times New Roman" w:cs="Times New Roman"/>
                <w:color w:val="auto"/>
                <w:sz w:val="28"/>
                <w:szCs w:val="28"/>
                <w:lang w:bidi="ar-SA"/>
              </w:rPr>
              <w:t>от</w:t>
            </w:r>
          </w:p>
        </w:tc>
        <w:tc>
          <w:tcPr>
            <w:tcW w:w="2268" w:type="dxa"/>
            <w:tcBorders>
              <w:bottom w:val="single" w:sz="4" w:space="0" w:color="auto"/>
            </w:tcBorders>
          </w:tcPr>
          <w:p w:rsidR="005A5A89" w:rsidRPr="005A5A89" w:rsidRDefault="007B689C" w:rsidP="005A5A89">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18.10.2024</w:t>
            </w:r>
          </w:p>
        </w:tc>
        <w:tc>
          <w:tcPr>
            <w:tcW w:w="3827" w:type="dxa"/>
          </w:tcPr>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proofErr w:type="gramStart"/>
            <w:r w:rsidRPr="005A5A89">
              <w:rPr>
                <w:rFonts w:ascii="Times New Roman" w:eastAsia="Times New Roman" w:hAnsi="Times New Roman" w:cs="Times New Roman"/>
                <w:color w:val="auto"/>
                <w:sz w:val="28"/>
                <w:szCs w:val="28"/>
                <w:lang w:bidi="ar-SA"/>
              </w:rPr>
              <w:t>с</w:t>
            </w:r>
            <w:proofErr w:type="gramEnd"/>
            <w:r w:rsidRPr="005A5A89">
              <w:rPr>
                <w:rFonts w:ascii="Times New Roman" w:eastAsia="Times New Roman" w:hAnsi="Times New Roman" w:cs="Times New Roman"/>
                <w:color w:val="auto"/>
                <w:sz w:val="28"/>
                <w:szCs w:val="28"/>
                <w:lang w:bidi="ar-SA"/>
              </w:rPr>
              <w:t>. Яковлевка</w:t>
            </w:r>
          </w:p>
        </w:tc>
        <w:tc>
          <w:tcPr>
            <w:tcW w:w="851" w:type="dxa"/>
          </w:tcPr>
          <w:p w:rsidR="005A5A89" w:rsidRPr="005A5A89" w:rsidRDefault="005A5A89" w:rsidP="005A5A89">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5A5A8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5A5A89" w:rsidRPr="005A5A89" w:rsidRDefault="007B689C" w:rsidP="005A5A89">
            <w:pPr>
              <w:widowControl/>
              <w:overflowPunct w:val="0"/>
              <w:autoSpaceDE w:val="0"/>
              <w:autoSpaceDN w:val="0"/>
              <w:adjustRightInd w:val="0"/>
              <w:jc w:val="right"/>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723</w:t>
            </w:r>
            <w:r w:rsidR="005A5A89" w:rsidRPr="005A5A89">
              <w:rPr>
                <w:rFonts w:ascii="Times New Roman" w:eastAsia="Times New Roman" w:hAnsi="Times New Roman" w:cs="Times New Roman"/>
                <w:b/>
                <w:color w:val="auto"/>
                <w:sz w:val="28"/>
                <w:szCs w:val="28"/>
                <w:lang w:bidi="ar-SA"/>
              </w:rPr>
              <w:t>-НПА</w:t>
            </w:r>
          </w:p>
        </w:tc>
      </w:tr>
    </w:tbl>
    <w:p w:rsidR="005A5A89" w:rsidRDefault="005A5A89" w:rsidP="00BE3F0F">
      <w:pPr>
        <w:widowControl/>
        <w:autoSpaceDE w:val="0"/>
        <w:autoSpaceDN w:val="0"/>
        <w:adjustRightInd w:val="0"/>
        <w:jc w:val="center"/>
        <w:rPr>
          <w:rFonts w:ascii="Times New Roman" w:eastAsia="Times New Roman" w:hAnsi="Times New Roman" w:cs="Times New Roman"/>
          <w:b/>
          <w:color w:val="auto"/>
          <w:sz w:val="28"/>
          <w:szCs w:val="28"/>
          <w:lang w:bidi="ar-SA"/>
        </w:rPr>
      </w:pPr>
    </w:p>
    <w:p w:rsidR="0025322A" w:rsidRPr="00BE3F0F" w:rsidRDefault="0025322A" w:rsidP="00BE3F0F">
      <w:pPr>
        <w:widowControl/>
        <w:autoSpaceDE w:val="0"/>
        <w:autoSpaceDN w:val="0"/>
        <w:adjustRightInd w:val="0"/>
        <w:jc w:val="center"/>
        <w:rPr>
          <w:rFonts w:ascii="Times New Roman" w:eastAsiaTheme="minorHAnsi" w:hAnsi="Times New Roman" w:cs="Times New Roman"/>
          <w:b/>
          <w:color w:val="auto"/>
          <w:sz w:val="28"/>
          <w:szCs w:val="28"/>
          <w:lang w:eastAsia="en-US"/>
        </w:rPr>
      </w:pPr>
      <w:r w:rsidRPr="00BE3F0F">
        <w:rPr>
          <w:rFonts w:ascii="Times New Roman" w:eastAsia="Times New Roman" w:hAnsi="Times New Roman" w:cs="Times New Roman"/>
          <w:b/>
          <w:color w:val="auto"/>
          <w:sz w:val="28"/>
          <w:szCs w:val="28"/>
          <w:lang w:bidi="ar-SA"/>
        </w:rPr>
        <w:t xml:space="preserve"> </w:t>
      </w:r>
      <w:r w:rsidR="00BE3F0F" w:rsidRPr="00BE3F0F">
        <w:rPr>
          <w:rFonts w:ascii="Times New Roman" w:eastAsiaTheme="minorHAnsi" w:hAnsi="Times New Roman" w:cs="Times New Roman"/>
          <w:b/>
          <w:color w:val="auto"/>
          <w:sz w:val="28"/>
          <w:szCs w:val="28"/>
          <w:lang w:eastAsia="en-US"/>
        </w:rPr>
        <w:t>Об утверждении административного регламента</w:t>
      </w:r>
    </w:p>
    <w:p w:rsidR="0025322A" w:rsidRPr="00BE3F0F" w:rsidRDefault="00BE3F0F" w:rsidP="00BE3F0F">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r w:rsidRPr="00BE3F0F">
        <w:rPr>
          <w:rFonts w:ascii="Times New Roman" w:eastAsiaTheme="minorHAnsi" w:hAnsi="Times New Roman" w:cs="Times New Roman"/>
          <w:b/>
          <w:color w:val="auto"/>
          <w:sz w:val="28"/>
          <w:szCs w:val="28"/>
          <w:lang w:eastAsia="en-US" w:bidi="ar-SA"/>
        </w:rPr>
        <w:t xml:space="preserve">Предоставления муниципальной услуги </w:t>
      </w:r>
      <w:r w:rsidR="00B61EEA">
        <w:rPr>
          <w:rFonts w:ascii="Times New Roman" w:eastAsiaTheme="minorHAnsi" w:hAnsi="Times New Roman" w:cs="Times New Roman"/>
          <w:b/>
          <w:color w:val="auto"/>
          <w:sz w:val="28"/>
          <w:szCs w:val="28"/>
          <w:lang w:eastAsia="en-US" w:bidi="ar-SA"/>
        </w:rPr>
        <w:t>«</w:t>
      </w:r>
      <w:r w:rsidRPr="00BE3F0F">
        <w:rPr>
          <w:rFonts w:ascii="Times New Roman" w:eastAsiaTheme="minorHAnsi" w:hAnsi="Times New Roman" w:cs="Times New Roman"/>
          <w:b/>
          <w:color w:val="auto"/>
          <w:sz w:val="28"/>
          <w:szCs w:val="28"/>
          <w:lang w:eastAsia="en-US" w:bidi="ar-SA"/>
        </w:rPr>
        <w:t>Признание</w:t>
      </w:r>
    </w:p>
    <w:p w:rsidR="0025322A" w:rsidRPr="00BE3F0F" w:rsidRDefault="00BE3F0F" w:rsidP="00BE3F0F">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r w:rsidRPr="00BE3F0F">
        <w:rPr>
          <w:rFonts w:ascii="Times New Roman" w:eastAsiaTheme="minorHAnsi" w:hAnsi="Times New Roman" w:cs="Times New Roman"/>
          <w:b/>
          <w:color w:val="auto"/>
          <w:sz w:val="28"/>
          <w:szCs w:val="28"/>
          <w:lang w:eastAsia="en-US" w:bidi="ar-SA"/>
        </w:rPr>
        <w:t>садового дома жилым домом и жилого дома садовым домом</w:t>
      </w:r>
      <w:r w:rsidR="00B61EEA">
        <w:rPr>
          <w:rFonts w:ascii="Times New Roman" w:eastAsiaTheme="minorHAnsi" w:hAnsi="Times New Roman" w:cs="Times New Roman"/>
          <w:b/>
          <w:color w:val="auto"/>
          <w:sz w:val="28"/>
          <w:szCs w:val="28"/>
          <w:lang w:eastAsia="en-US" w:bidi="ar-SA"/>
        </w:rPr>
        <w:t>»</w:t>
      </w:r>
    </w:p>
    <w:p w:rsidR="0025322A" w:rsidRPr="0008577D" w:rsidRDefault="0025322A" w:rsidP="006902BE">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25322A" w:rsidRPr="0008577D" w:rsidRDefault="0025322A" w:rsidP="0008577D">
      <w:pPr>
        <w:widowControl/>
        <w:shd w:val="clear" w:color="auto" w:fill="FFFFFF"/>
        <w:suppressAutoHyphens/>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b/>
          <w:color w:val="auto"/>
          <w:sz w:val="28"/>
          <w:szCs w:val="28"/>
          <w:lang w:eastAsia="en-US" w:bidi="ar-SA"/>
        </w:rPr>
        <w:t xml:space="preserve"> </w:t>
      </w:r>
      <w:proofErr w:type="gramStart"/>
      <w:r w:rsidRPr="0008577D">
        <w:rPr>
          <w:rFonts w:ascii="Times New Roman" w:eastAsiaTheme="minorHAnsi" w:hAnsi="Times New Roman" w:cs="Times New Roman"/>
          <w:color w:val="auto"/>
          <w:sz w:val="28"/>
          <w:szCs w:val="28"/>
          <w:lang w:eastAsia="en-US" w:bidi="ar-SA"/>
        </w:rPr>
        <w:t xml:space="preserve">В целях </w:t>
      </w:r>
      <w:r w:rsidR="003851A8">
        <w:rPr>
          <w:rFonts w:ascii="Times New Roman" w:eastAsiaTheme="minorHAnsi" w:hAnsi="Times New Roman" w:cs="Times New Roman"/>
          <w:color w:val="auto"/>
          <w:sz w:val="28"/>
          <w:szCs w:val="28"/>
          <w:lang w:eastAsia="en-US" w:bidi="ar-SA"/>
        </w:rPr>
        <w:t>оказания муниципальной услуги на территории</w:t>
      </w:r>
      <w:r w:rsidRPr="0008577D">
        <w:rPr>
          <w:rFonts w:ascii="Times New Roman" w:eastAsiaTheme="minorHAnsi" w:hAnsi="Times New Roman" w:cs="Times New Roman"/>
          <w:color w:val="auto"/>
          <w:sz w:val="28"/>
          <w:szCs w:val="28"/>
          <w:lang w:eastAsia="en-US" w:bidi="ar-SA"/>
        </w:rPr>
        <w:t xml:space="preserve"> Яковлевского муниципального округа,</w:t>
      </w:r>
      <w:r w:rsidR="003851A8">
        <w:rPr>
          <w:rFonts w:ascii="Times New Roman" w:eastAsiaTheme="minorHAnsi" w:hAnsi="Times New Roman" w:cs="Times New Roman"/>
          <w:color w:val="auto"/>
          <w:sz w:val="28"/>
          <w:szCs w:val="28"/>
          <w:lang w:eastAsia="en-US" w:bidi="ar-SA"/>
        </w:rPr>
        <w:t xml:space="preserve"> </w:t>
      </w:r>
      <w:r w:rsidRPr="0008577D">
        <w:rPr>
          <w:rFonts w:ascii="Times New Roman" w:eastAsiaTheme="minorHAnsi" w:hAnsi="Times New Roman" w:cs="Times New Roman"/>
          <w:color w:val="auto"/>
          <w:sz w:val="28"/>
          <w:szCs w:val="28"/>
          <w:lang w:eastAsia="en-US" w:bidi="ar-SA"/>
        </w:rPr>
        <w:t xml:space="preserve">в соответствии с Градостроительным </w:t>
      </w:r>
      <w:hyperlink r:id="rId10" w:history="1">
        <w:r w:rsidRPr="0008577D">
          <w:rPr>
            <w:rFonts w:ascii="Times New Roman" w:eastAsiaTheme="minorHAnsi" w:hAnsi="Times New Roman" w:cs="Times New Roman"/>
            <w:color w:val="auto"/>
            <w:sz w:val="28"/>
            <w:szCs w:val="28"/>
            <w:lang w:eastAsia="en-US" w:bidi="ar-SA"/>
          </w:rPr>
          <w:t>кодексом</w:t>
        </w:r>
      </w:hyperlink>
      <w:r w:rsidRPr="0008577D">
        <w:rPr>
          <w:rFonts w:ascii="Times New Roman" w:eastAsiaTheme="minorHAnsi" w:hAnsi="Times New Roman" w:cs="Times New Roman"/>
          <w:color w:val="auto"/>
          <w:sz w:val="28"/>
          <w:szCs w:val="28"/>
          <w:lang w:eastAsia="en-US" w:bidi="ar-SA"/>
        </w:rPr>
        <w:t xml:space="preserve"> Российской Федерации, Федеральными з</w:t>
      </w:r>
      <w:r w:rsidR="00B61EEA">
        <w:rPr>
          <w:rFonts w:ascii="Times New Roman" w:eastAsiaTheme="minorHAnsi" w:hAnsi="Times New Roman" w:cs="Times New Roman"/>
          <w:color w:val="auto"/>
          <w:sz w:val="28"/>
          <w:szCs w:val="28"/>
          <w:lang w:eastAsia="en-US" w:bidi="ar-SA"/>
        </w:rPr>
        <w:t xml:space="preserve">аконами от 06.10.2003 № 131-ФЗ </w:t>
      </w:r>
      <w:r w:rsidR="006902BE" w:rsidRPr="006902BE">
        <w:rPr>
          <w:rFonts w:ascii="Times New Roman" w:eastAsiaTheme="minorHAnsi" w:hAnsi="Times New Roman" w:cs="Times New Roman"/>
          <w:color w:val="auto"/>
          <w:sz w:val="28"/>
          <w:szCs w:val="28"/>
          <w:lang w:eastAsia="en-US" w:bidi="ar-SA"/>
        </w:rPr>
        <w:t xml:space="preserve">                         </w:t>
      </w:r>
      <w:r w:rsidR="00B61EEA" w:rsidRPr="00B61EEA">
        <w:rPr>
          <w:rFonts w:ascii="Times New Roman" w:eastAsiaTheme="minorHAnsi" w:hAnsi="Times New Roman" w:cs="Times New Roman"/>
          <w:color w:val="auto"/>
          <w:sz w:val="28"/>
          <w:szCs w:val="28"/>
          <w:lang w:eastAsia="en-US" w:bidi="ar-SA"/>
        </w:rPr>
        <w:t>"</w:t>
      </w:r>
      <w:r w:rsidRPr="0008577D">
        <w:rPr>
          <w:rFonts w:ascii="Times New Roman" w:eastAsiaTheme="minorHAnsi" w:hAnsi="Times New Roman" w:cs="Times New Roman"/>
          <w:color w:val="auto"/>
          <w:sz w:val="28"/>
          <w:szCs w:val="28"/>
          <w:lang w:eastAsia="en-US" w:bidi="ar-SA"/>
        </w:rPr>
        <w:t>Об общих принципах организации местного самоупра</w:t>
      </w:r>
      <w:r w:rsidR="003851A8">
        <w:rPr>
          <w:rFonts w:ascii="Times New Roman" w:eastAsiaTheme="minorHAnsi" w:hAnsi="Times New Roman" w:cs="Times New Roman"/>
          <w:color w:val="auto"/>
          <w:sz w:val="28"/>
          <w:szCs w:val="28"/>
          <w:lang w:eastAsia="en-US" w:bidi="ar-SA"/>
        </w:rPr>
        <w:t xml:space="preserve">вления в Российской Федерации", </w:t>
      </w:r>
      <w:r w:rsidRPr="0008577D">
        <w:rPr>
          <w:rFonts w:ascii="Times New Roman" w:eastAsiaTheme="minorHAnsi" w:hAnsi="Times New Roman" w:cs="Times New Roman"/>
          <w:color w:val="auto"/>
          <w:sz w:val="28"/>
          <w:szCs w:val="28"/>
          <w:lang w:eastAsia="en-US" w:bidi="ar-SA"/>
        </w:rPr>
        <w:t xml:space="preserve">от 27.07.2010 № 210-ФЗ </w:t>
      </w:r>
      <w:r w:rsidR="00B61EEA">
        <w:rPr>
          <w:rFonts w:ascii="Times New Roman" w:eastAsiaTheme="minorHAnsi" w:hAnsi="Times New Roman" w:cs="Times New Roman"/>
          <w:color w:val="auto"/>
          <w:sz w:val="28"/>
          <w:szCs w:val="28"/>
          <w:lang w:eastAsia="en-US" w:bidi="ar-SA"/>
        </w:rPr>
        <w:t>«</w:t>
      </w:r>
      <w:r w:rsidRPr="0008577D">
        <w:rPr>
          <w:rFonts w:ascii="Times New Roman" w:eastAsiaTheme="minorHAnsi" w:hAnsi="Times New Roman" w:cs="Times New Roman"/>
          <w:color w:val="auto"/>
          <w:sz w:val="28"/>
          <w:szCs w:val="28"/>
          <w:lang w:eastAsia="en-US" w:bidi="ar-SA"/>
        </w:rPr>
        <w:t>Об организации</w:t>
      </w:r>
      <w:r w:rsidR="003851A8">
        <w:rPr>
          <w:rFonts w:ascii="Times New Roman" w:eastAsiaTheme="minorHAnsi" w:hAnsi="Times New Roman" w:cs="Times New Roman"/>
          <w:color w:val="auto"/>
          <w:sz w:val="28"/>
          <w:szCs w:val="28"/>
          <w:lang w:eastAsia="en-US" w:bidi="ar-SA"/>
        </w:rPr>
        <w:t xml:space="preserve"> предоставления государственных </w:t>
      </w:r>
      <w:r w:rsidRPr="0008577D">
        <w:rPr>
          <w:rFonts w:ascii="Times New Roman" w:eastAsiaTheme="minorHAnsi" w:hAnsi="Times New Roman" w:cs="Times New Roman"/>
          <w:color w:val="auto"/>
          <w:sz w:val="28"/>
          <w:szCs w:val="28"/>
          <w:lang w:eastAsia="en-US" w:bidi="ar-SA"/>
        </w:rPr>
        <w:t xml:space="preserve">и муниципальных услуг», постановлением Администрации Яковлевского муниципального района от 18.05.2022 № 257-НПА </w:t>
      </w:r>
      <w:r w:rsidR="006902BE" w:rsidRPr="006902BE">
        <w:rPr>
          <w:rFonts w:ascii="Times New Roman" w:eastAsiaTheme="minorHAnsi" w:hAnsi="Times New Roman" w:cs="Times New Roman"/>
          <w:color w:val="auto"/>
          <w:sz w:val="28"/>
          <w:szCs w:val="28"/>
          <w:lang w:eastAsia="en-US" w:bidi="ar-SA"/>
        </w:rPr>
        <w:t xml:space="preserve">                                    </w:t>
      </w:r>
      <w:r w:rsidRPr="0008577D">
        <w:rPr>
          <w:rFonts w:ascii="Times New Roman" w:eastAsiaTheme="minorHAnsi" w:hAnsi="Times New Roman" w:cs="Times New Roman"/>
          <w:color w:val="auto"/>
          <w:sz w:val="28"/>
          <w:szCs w:val="28"/>
          <w:lang w:eastAsia="en-US" w:bidi="ar-SA"/>
        </w:rPr>
        <w:t>«Об утверждении Порядка разработки и утверждения административных регламентов предоставления  муниципальных услуг</w:t>
      </w:r>
      <w:proofErr w:type="gramEnd"/>
      <w:r w:rsidRPr="0008577D">
        <w:rPr>
          <w:rFonts w:ascii="Times New Roman" w:eastAsiaTheme="minorHAnsi" w:hAnsi="Times New Roman" w:cs="Times New Roman"/>
          <w:color w:val="auto"/>
          <w:sz w:val="28"/>
          <w:szCs w:val="28"/>
          <w:lang w:eastAsia="en-US" w:bidi="ar-SA"/>
        </w:rPr>
        <w:t>», руководствуясь Уставом Яковлевского муниципального округа, Администрация Яковлевского муниципального округа</w:t>
      </w:r>
    </w:p>
    <w:p w:rsidR="0025322A" w:rsidRPr="0008577D" w:rsidRDefault="0025322A" w:rsidP="0008577D">
      <w:pPr>
        <w:widowControl/>
        <w:suppressAutoHyphens/>
        <w:spacing w:line="276" w:lineRule="auto"/>
        <w:rPr>
          <w:rFonts w:ascii="Times New Roman" w:eastAsiaTheme="minorHAnsi" w:hAnsi="Times New Roman" w:cs="Times New Roman"/>
          <w:color w:val="auto"/>
          <w:sz w:val="28"/>
          <w:szCs w:val="28"/>
          <w:highlight w:val="yellow"/>
          <w:lang w:eastAsia="en-US" w:bidi="ar-SA"/>
        </w:rPr>
      </w:pPr>
    </w:p>
    <w:p w:rsidR="0025322A" w:rsidRPr="00F47100" w:rsidRDefault="0025322A" w:rsidP="00BE3F0F">
      <w:pPr>
        <w:widowControl/>
        <w:suppressAutoHyphens/>
        <w:rPr>
          <w:rFonts w:ascii="Times New Roman" w:eastAsiaTheme="minorHAnsi" w:hAnsi="Times New Roman" w:cs="Times New Roman"/>
          <w:color w:val="auto"/>
          <w:sz w:val="28"/>
          <w:szCs w:val="28"/>
          <w:lang w:eastAsia="en-US" w:bidi="ar-SA"/>
        </w:rPr>
      </w:pPr>
      <w:r w:rsidRPr="00F47100">
        <w:rPr>
          <w:rFonts w:ascii="Times New Roman" w:eastAsiaTheme="minorHAnsi" w:hAnsi="Times New Roman" w:cs="Times New Roman"/>
          <w:color w:val="auto"/>
          <w:sz w:val="28"/>
          <w:szCs w:val="28"/>
          <w:lang w:eastAsia="en-US" w:bidi="ar-SA"/>
        </w:rPr>
        <w:t>ПОСТАНОВЛЯЕТ:</w:t>
      </w:r>
    </w:p>
    <w:p w:rsidR="0025322A" w:rsidRPr="0008577D" w:rsidRDefault="0025322A" w:rsidP="00BE3F0F">
      <w:pPr>
        <w:widowControl/>
        <w:suppressAutoHyphens/>
        <w:rPr>
          <w:rFonts w:ascii="Times New Roman" w:eastAsiaTheme="minorHAnsi" w:hAnsi="Times New Roman" w:cs="Times New Roman"/>
          <w:color w:val="auto"/>
          <w:sz w:val="28"/>
          <w:szCs w:val="28"/>
          <w:lang w:eastAsia="en-US" w:bidi="ar-SA"/>
        </w:rPr>
      </w:pPr>
    </w:p>
    <w:p w:rsidR="0025322A" w:rsidRPr="0008577D" w:rsidRDefault="0025322A" w:rsidP="00BE3F0F">
      <w:pPr>
        <w:widowControl/>
        <w:numPr>
          <w:ilvl w:val="0"/>
          <w:numId w:val="1"/>
        </w:numPr>
        <w:tabs>
          <w:tab w:val="left" w:pos="240"/>
          <w:tab w:val="left" w:pos="600"/>
          <w:tab w:val="left" w:pos="840"/>
        </w:tabs>
        <w:suppressAutoHyphens/>
        <w:spacing w:line="276" w:lineRule="auto"/>
        <w:ind w:left="0" w:firstLine="851"/>
        <w:jc w:val="both"/>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color w:val="auto"/>
          <w:sz w:val="28"/>
          <w:szCs w:val="28"/>
          <w:lang w:eastAsia="en-US" w:bidi="ar-SA"/>
        </w:rPr>
        <w:t xml:space="preserve">Утвердить прилагаемый административный регламент предоставления муниципальной услуги </w:t>
      </w:r>
      <w:r w:rsidR="005A5A89">
        <w:rPr>
          <w:rFonts w:ascii="Times New Roman" w:eastAsiaTheme="minorHAnsi" w:hAnsi="Times New Roman" w:cs="Times New Roman"/>
          <w:color w:val="auto"/>
          <w:sz w:val="28"/>
          <w:szCs w:val="28"/>
          <w:lang w:eastAsia="en-US" w:bidi="ar-SA"/>
        </w:rPr>
        <w:t>«</w:t>
      </w:r>
      <w:r w:rsidRPr="0008577D">
        <w:rPr>
          <w:rFonts w:ascii="Times New Roman" w:eastAsiaTheme="minorHAnsi" w:hAnsi="Times New Roman" w:cs="Times New Roman"/>
          <w:color w:val="auto"/>
          <w:sz w:val="28"/>
          <w:szCs w:val="28"/>
          <w:lang w:eastAsia="en-US"/>
        </w:rPr>
        <w:t>Признание садового дома жилым домом и жилого дома садовым домом</w:t>
      </w:r>
      <w:r w:rsidR="005A5A89">
        <w:rPr>
          <w:rFonts w:ascii="Times New Roman" w:eastAsiaTheme="minorHAnsi" w:hAnsi="Times New Roman" w:cs="Times New Roman"/>
          <w:color w:val="auto"/>
          <w:sz w:val="28"/>
          <w:szCs w:val="28"/>
          <w:lang w:eastAsia="en-US"/>
        </w:rPr>
        <w:t>»</w:t>
      </w:r>
      <w:r w:rsidRPr="0008577D">
        <w:rPr>
          <w:rFonts w:ascii="Times New Roman" w:hAnsi="Times New Roman" w:cs="Times New Roman"/>
          <w:bCs/>
          <w:sz w:val="28"/>
          <w:szCs w:val="28"/>
        </w:rPr>
        <w:t>.</w:t>
      </w:r>
    </w:p>
    <w:p w:rsidR="0025322A" w:rsidRPr="0008577D" w:rsidRDefault="0025322A" w:rsidP="00BE3F0F">
      <w:pPr>
        <w:widowControl/>
        <w:tabs>
          <w:tab w:val="left" w:pos="240"/>
          <w:tab w:val="left" w:pos="600"/>
          <w:tab w:val="left" w:pos="840"/>
        </w:tabs>
        <w:suppressAutoHyphens/>
        <w:spacing w:line="276" w:lineRule="auto"/>
        <w:ind w:firstLine="851"/>
        <w:jc w:val="both"/>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color w:val="auto"/>
          <w:sz w:val="28"/>
          <w:szCs w:val="28"/>
          <w:lang w:eastAsia="en-US" w:bidi="ar-SA"/>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на официальном сайте Яковлевского муниципального округа в сети Интернет.</w:t>
      </w:r>
    </w:p>
    <w:p w:rsidR="0025322A" w:rsidRPr="0008577D" w:rsidRDefault="0025322A" w:rsidP="00BE3F0F">
      <w:pPr>
        <w:widowControl/>
        <w:suppressAutoHyphens/>
        <w:spacing w:line="276" w:lineRule="auto"/>
        <w:ind w:firstLine="709"/>
        <w:jc w:val="both"/>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color w:val="auto"/>
          <w:sz w:val="28"/>
          <w:szCs w:val="28"/>
          <w:lang w:eastAsia="en-US" w:bidi="ar-SA"/>
        </w:rPr>
        <w:t xml:space="preserve">3. Контроль исполнения настоящего постановления возложить </w:t>
      </w:r>
      <w:r w:rsidR="0008577D">
        <w:rPr>
          <w:rFonts w:ascii="Times New Roman" w:eastAsiaTheme="minorHAnsi" w:hAnsi="Times New Roman" w:cs="Times New Roman"/>
          <w:color w:val="auto"/>
          <w:sz w:val="28"/>
          <w:szCs w:val="28"/>
          <w:lang w:eastAsia="en-US" w:bidi="ar-SA"/>
        </w:rPr>
        <w:t xml:space="preserve">                         </w:t>
      </w:r>
      <w:r w:rsidRPr="0008577D">
        <w:rPr>
          <w:rFonts w:ascii="Times New Roman" w:eastAsiaTheme="minorHAnsi" w:hAnsi="Times New Roman" w:cs="Times New Roman"/>
          <w:color w:val="auto"/>
          <w:sz w:val="28"/>
          <w:szCs w:val="28"/>
          <w:lang w:eastAsia="en-US" w:bidi="ar-SA"/>
        </w:rPr>
        <w:t>на первого заместителя главы Администрации Яковлевского муниципального округа.</w:t>
      </w:r>
    </w:p>
    <w:p w:rsidR="0025322A" w:rsidRPr="0008577D" w:rsidRDefault="0025322A" w:rsidP="00BE3F0F">
      <w:pPr>
        <w:widowControl/>
        <w:suppressAutoHyphens/>
        <w:spacing w:line="276" w:lineRule="auto"/>
        <w:ind w:firstLine="709"/>
        <w:jc w:val="both"/>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color w:val="auto"/>
          <w:sz w:val="28"/>
          <w:szCs w:val="28"/>
          <w:lang w:eastAsia="en-US" w:bidi="ar-SA"/>
        </w:rPr>
        <w:lastRenderedPageBreak/>
        <w:t>4. Настоящее постановление вступает в законную силу с момента                              его официального опубликования.</w:t>
      </w:r>
    </w:p>
    <w:p w:rsidR="0025322A" w:rsidRPr="0008577D" w:rsidRDefault="0025322A" w:rsidP="0008577D">
      <w:pPr>
        <w:widowControl/>
        <w:spacing w:line="276" w:lineRule="auto"/>
        <w:rPr>
          <w:rFonts w:ascii="Times New Roman" w:eastAsiaTheme="minorHAnsi" w:hAnsi="Times New Roman" w:cs="Times New Roman"/>
          <w:color w:val="auto"/>
          <w:sz w:val="28"/>
          <w:szCs w:val="28"/>
          <w:lang w:eastAsia="en-US" w:bidi="ar-SA"/>
        </w:rPr>
      </w:pPr>
    </w:p>
    <w:p w:rsidR="0025322A" w:rsidRPr="0008577D" w:rsidRDefault="0025322A" w:rsidP="0008577D">
      <w:pPr>
        <w:widowControl/>
        <w:spacing w:line="360" w:lineRule="auto"/>
        <w:rPr>
          <w:rFonts w:ascii="Times New Roman" w:eastAsiaTheme="minorHAnsi" w:hAnsi="Times New Roman" w:cs="Times New Roman"/>
          <w:color w:val="auto"/>
          <w:sz w:val="28"/>
          <w:szCs w:val="28"/>
          <w:lang w:eastAsia="en-US" w:bidi="ar-SA"/>
        </w:rPr>
      </w:pPr>
    </w:p>
    <w:p w:rsidR="0025322A" w:rsidRPr="0008577D" w:rsidRDefault="006902BE" w:rsidP="00BE3F0F">
      <w:pPr>
        <w:widowControl/>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w:t>
      </w:r>
      <w:r w:rsidR="0025322A" w:rsidRPr="0008577D">
        <w:rPr>
          <w:rFonts w:ascii="Times New Roman" w:eastAsiaTheme="minorHAnsi" w:hAnsi="Times New Roman" w:cs="Times New Roman"/>
          <w:color w:val="auto"/>
          <w:sz w:val="28"/>
          <w:szCs w:val="28"/>
          <w:lang w:eastAsia="en-US" w:bidi="ar-SA"/>
        </w:rPr>
        <w:t>лав</w:t>
      </w:r>
      <w:r>
        <w:rPr>
          <w:rFonts w:ascii="Times New Roman" w:eastAsiaTheme="minorHAnsi" w:hAnsi="Times New Roman" w:cs="Times New Roman"/>
          <w:color w:val="auto"/>
          <w:sz w:val="28"/>
          <w:szCs w:val="28"/>
          <w:lang w:eastAsia="en-US" w:bidi="ar-SA"/>
        </w:rPr>
        <w:t>а</w:t>
      </w:r>
      <w:r w:rsidR="0025322A" w:rsidRPr="0008577D">
        <w:rPr>
          <w:rFonts w:ascii="Times New Roman" w:eastAsiaTheme="minorHAnsi" w:hAnsi="Times New Roman" w:cs="Times New Roman"/>
          <w:color w:val="auto"/>
          <w:sz w:val="28"/>
          <w:szCs w:val="28"/>
          <w:lang w:eastAsia="en-US" w:bidi="ar-SA"/>
        </w:rPr>
        <w:t xml:space="preserve"> Яковлевского  </w:t>
      </w:r>
    </w:p>
    <w:p w:rsidR="0025322A" w:rsidRPr="0008577D" w:rsidRDefault="0025322A" w:rsidP="00BE3F0F">
      <w:pPr>
        <w:widowControl/>
        <w:rPr>
          <w:rFonts w:ascii="Times New Roman" w:eastAsiaTheme="minorHAnsi" w:hAnsi="Times New Roman" w:cs="Times New Roman"/>
          <w:color w:val="auto"/>
          <w:sz w:val="28"/>
          <w:szCs w:val="28"/>
          <w:lang w:eastAsia="en-US" w:bidi="ar-SA"/>
        </w:rPr>
      </w:pPr>
      <w:r w:rsidRPr="0008577D">
        <w:rPr>
          <w:rFonts w:ascii="Times New Roman" w:eastAsiaTheme="minorHAnsi" w:hAnsi="Times New Roman" w:cs="Times New Roman"/>
          <w:color w:val="auto"/>
          <w:sz w:val="28"/>
          <w:szCs w:val="28"/>
          <w:lang w:eastAsia="en-US" w:bidi="ar-SA"/>
        </w:rPr>
        <w:t xml:space="preserve">муниципального  округа          </w:t>
      </w:r>
      <w:r w:rsidR="0008577D">
        <w:rPr>
          <w:rFonts w:ascii="Times New Roman" w:eastAsiaTheme="minorHAnsi" w:hAnsi="Times New Roman" w:cs="Times New Roman"/>
          <w:color w:val="auto"/>
          <w:sz w:val="28"/>
          <w:szCs w:val="28"/>
          <w:lang w:eastAsia="en-US" w:bidi="ar-SA"/>
        </w:rPr>
        <w:t xml:space="preserve"> </w:t>
      </w:r>
      <w:r w:rsidRPr="0008577D">
        <w:rPr>
          <w:rFonts w:ascii="Times New Roman" w:eastAsiaTheme="minorHAnsi" w:hAnsi="Times New Roman" w:cs="Times New Roman"/>
          <w:color w:val="auto"/>
          <w:sz w:val="28"/>
          <w:szCs w:val="28"/>
          <w:lang w:eastAsia="en-US" w:bidi="ar-SA"/>
        </w:rPr>
        <w:t xml:space="preserve">                        </w:t>
      </w:r>
      <w:r w:rsidR="005A5A89">
        <w:rPr>
          <w:rFonts w:ascii="Times New Roman" w:eastAsiaTheme="minorHAnsi" w:hAnsi="Times New Roman" w:cs="Times New Roman"/>
          <w:color w:val="auto"/>
          <w:sz w:val="28"/>
          <w:szCs w:val="28"/>
          <w:lang w:eastAsia="en-US" w:bidi="ar-SA"/>
        </w:rPr>
        <w:t xml:space="preserve">                            </w:t>
      </w:r>
      <w:r w:rsidR="00C17A13">
        <w:rPr>
          <w:rFonts w:ascii="Times New Roman" w:eastAsiaTheme="minorHAnsi" w:hAnsi="Times New Roman" w:cs="Times New Roman"/>
          <w:color w:val="auto"/>
          <w:sz w:val="28"/>
          <w:szCs w:val="28"/>
          <w:lang w:eastAsia="en-US" w:bidi="ar-SA"/>
        </w:rPr>
        <w:t xml:space="preserve">          </w:t>
      </w:r>
      <w:r w:rsidR="006902BE">
        <w:rPr>
          <w:rFonts w:ascii="Times New Roman" w:eastAsiaTheme="minorHAnsi" w:hAnsi="Times New Roman" w:cs="Times New Roman"/>
          <w:color w:val="auto"/>
          <w:sz w:val="28"/>
          <w:szCs w:val="28"/>
          <w:lang w:eastAsia="en-US" w:bidi="ar-SA"/>
        </w:rPr>
        <w:t xml:space="preserve">А.А. </w:t>
      </w:r>
      <w:proofErr w:type="spellStart"/>
      <w:r w:rsidR="006902BE">
        <w:rPr>
          <w:rFonts w:ascii="Times New Roman" w:eastAsiaTheme="minorHAnsi" w:hAnsi="Times New Roman" w:cs="Times New Roman"/>
          <w:color w:val="auto"/>
          <w:sz w:val="28"/>
          <w:szCs w:val="28"/>
          <w:lang w:eastAsia="en-US" w:bidi="ar-SA"/>
        </w:rPr>
        <w:t>Коренчук</w:t>
      </w:r>
      <w:proofErr w:type="spellEnd"/>
    </w:p>
    <w:p w:rsidR="00946A7A" w:rsidRPr="0025322A" w:rsidRDefault="00946A7A">
      <w:pPr>
        <w:pStyle w:val="ConsPlusNormal"/>
        <w:jc w:val="both"/>
        <w:rPr>
          <w:sz w:val="24"/>
          <w:szCs w:val="24"/>
        </w:rPr>
      </w:pPr>
    </w:p>
    <w:p w:rsidR="00946A7A" w:rsidRPr="0025322A" w:rsidRDefault="00946A7A">
      <w:pPr>
        <w:pStyle w:val="ConsPlusNormal"/>
        <w:jc w:val="both"/>
        <w:rPr>
          <w:sz w:val="24"/>
          <w:szCs w:val="24"/>
        </w:rPr>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25322A" w:rsidRDefault="0025322A">
      <w:pPr>
        <w:pStyle w:val="ConsPlusNormal"/>
        <w:jc w:val="right"/>
      </w:pPr>
    </w:p>
    <w:p w:rsidR="00BE3F0F" w:rsidRDefault="00BE3F0F"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5A5A89" w:rsidRDefault="005A5A89" w:rsidP="00BE3F0F">
      <w:pPr>
        <w:pStyle w:val="ConsPlusNormal"/>
        <w:jc w:val="both"/>
      </w:pPr>
    </w:p>
    <w:p w:rsidR="0025322A" w:rsidRDefault="0025322A">
      <w:pPr>
        <w:pStyle w:val="ConsPlusNormal"/>
        <w:jc w:val="right"/>
      </w:pPr>
    </w:p>
    <w:p w:rsidR="004D2D30" w:rsidRPr="005A5A89" w:rsidRDefault="004D2D30" w:rsidP="00BE3F0F">
      <w:pPr>
        <w:widowControl/>
        <w:tabs>
          <w:tab w:val="left" w:pos="0"/>
        </w:tabs>
        <w:jc w:val="right"/>
        <w:rPr>
          <w:rFonts w:ascii="Times New Roman" w:eastAsia="Calibri" w:hAnsi="Times New Roman" w:cs="Times New Roman"/>
          <w:color w:val="auto"/>
          <w:lang w:eastAsia="en-US" w:bidi="ar-SA"/>
        </w:rPr>
      </w:pPr>
      <w:r w:rsidRPr="005A5A89">
        <w:rPr>
          <w:rFonts w:ascii="Times New Roman" w:eastAsia="Calibri" w:hAnsi="Times New Roman" w:cs="Times New Roman"/>
          <w:color w:val="auto"/>
          <w:lang w:eastAsia="en-US" w:bidi="ar-SA"/>
        </w:rPr>
        <w:lastRenderedPageBreak/>
        <w:t>УТВЕРЖДЕН</w:t>
      </w:r>
    </w:p>
    <w:p w:rsidR="004D2D30" w:rsidRPr="005A5A89" w:rsidRDefault="004D2D30" w:rsidP="005A5A89">
      <w:pPr>
        <w:widowControl/>
        <w:tabs>
          <w:tab w:val="left" w:pos="0"/>
          <w:tab w:val="center" w:pos="4890"/>
          <w:tab w:val="right" w:pos="9781"/>
        </w:tabs>
        <w:jc w:val="right"/>
        <w:rPr>
          <w:rFonts w:ascii="Times New Roman" w:eastAsia="Calibri" w:hAnsi="Times New Roman" w:cs="Times New Roman"/>
          <w:color w:val="auto"/>
          <w:lang w:eastAsia="en-US" w:bidi="ar-SA"/>
        </w:rPr>
      </w:pPr>
      <w:r w:rsidRPr="005A5A89">
        <w:rPr>
          <w:rFonts w:ascii="Times New Roman" w:eastAsia="Calibri" w:hAnsi="Times New Roman" w:cs="Times New Roman"/>
          <w:color w:val="auto"/>
          <w:lang w:eastAsia="en-US" w:bidi="ar-SA"/>
        </w:rPr>
        <w:t xml:space="preserve">                                                          </w:t>
      </w:r>
      <w:r w:rsidR="00BE3F0F" w:rsidRPr="005A5A89">
        <w:rPr>
          <w:rFonts w:ascii="Times New Roman" w:eastAsia="Calibri" w:hAnsi="Times New Roman" w:cs="Times New Roman"/>
          <w:color w:val="auto"/>
          <w:lang w:eastAsia="en-US" w:bidi="ar-SA"/>
        </w:rPr>
        <w:t xml:space="preserve">                     </w:t>
      </w:r>
      <w:r w:rsidRPr="005A5A89">
        <w:rPr>
          <w:rFonts w:ascii="Times New Roman" w:eastAsia="Calibri" w:hAnsi="Times New Roman" w:cs="Times New Roman"/>
          <w:color w:val="auto"/>
          <w:lang w:eastAsia="en-US" w:bidi="ar-SA"/>
        </w:rPr>
        <w:t xml:space="preserve"> </w:t>
      </w:r>
      <w:r w:rsidR="0008577D" w:rsidRPr="005A5A89">
        <w:rPr>
          <w:rFonts w:ascii="Times New Roman" w:eastAsia="Calibri" w:hAnsi="Times New Roman" w:cs="Times New Roman"/>
          <w:color w:val="auto"/>
          <w:lang w:eastAsia="en-US" w:bidi="ar-SA"/>
        </w:rPr>
        <w:t xml:space="preserve"> </w:t>
      </w:r>
      <w:r w:rsidR="005A5A89">
        <w:rPr>
          <w:rFonts w:ascii="Times New Roman" w:eastAsia="Calibri" w:hAnsi="Times New Roman" w:cs="Times New Roman"/>
          <w:color w:val="auto"/>
          <w:lang w:eastAsia="en-US" w:bidi="ar-SA"/>
        </w:rPr>
        <w:t>п</w:t>
      </w:r>
      <w:r w:rsidRPr="005A5A89">
        <w:rPr>
          <w:rFonts w:ascii="Times New Roman" w:eastAsia="Calibri" w:hAnsi="Times New Roman" w:cs="Times New Roman"/>
          <w:color w:val="auto"/>
          <w:lang w:eastAsia="en-US" w:bidi="ar-SA"/>
        </w:rPr>
        <w:t>остановлением Администрации</w:t>
      </w:r>
      <w:r w:rsidR="00BE3F0F" w:rsidRPr="005A5A89">
        <w:rPr>
          <w:rFonts w:ascii="Times New Roman" w:eastAsia="Calibri" w:hAnsi="Times New Roman" w:cs="Times New Roman"/>
          <w:color w:val="auto"/>
          <w:lang w:eastAsia="en-US" w:bidi="ar-SA"/>
        </w:rPr>
        <w:t xml:space="preserve"> </w:t>
      </w:r>
    </w:p>
    <w:p w:rsidR="004D2D30" w:rsidRPr="005A5A89" w:rsidRDefault="004D2D30" w:rsidP="005A5A89">
      <w:pPr>
        <w:widowControl/>
        <w:tabs>
          <w:tab w:val="left" w:pos="0"/>
        </w:tabs>
        <w:jc w:val="right"/>
        <w:rPr>
          <w:rFonts w:ascii="Times New Roman" w:eastAsia="Calibri" w:hAnsi="Times New Roman" w:cs="Times New Roman"/>
          <w:color w:val="auto"/>
          <w:lang w:eastAsia="en-US" w:bidi="ar-SA"/>
        </w:rPr>
      </w:pPr>
      <w:r w:rsidRPr="005A5A89">
        <w:rPr>
          <w:rFonts w:ascii="Times New Roman" w:eastAsia="Calibri" w:hAnsi="Times New Roman" w:cs="Times New Roman"/>
          <w:color w:val="auto"/>
          <w:lang w:eastAsia="en-US" w:bidi="ar-SA"/>
        </w:rPr>
        <w:t>Яковлевского муниципального округа</w:t>
      </w:r>
    </w:p>
    <w:p w:rsidR="004D2D30" w:rsidRPr="005A5A89" w:rsidRDefault="004D2D30" w:rsidP="005A5A89">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5A5A89">
        <w:rPr>
          <w:rFonts w:ascii="Times New Roman" w:eastAsia="Calibri" w:hAnsi="Times New Roman" w:cs="Times New Roman"/>
          <w:color w:val="auto"/>
          <w:u w:val="single"/>
          <w:lang w:eastAsia="en-US" w:bidi="ar-SA"/>
        </w:rPr>
        <w:t xml:space="preserve">от     </w:t>
      </w:r>
      <w:r w:rsidR="003A783D">
        <w:rPr>
          <w:rFonts w:ascii="Times New Roman" w:eastAsia="Calibri" w:hAnsi="Times New Roman" w:cs="Times New Roman"/>
          <w:color w:val="auto"/>
          <w:u w:val="single"/>
          <w:lang w:eastAsia="en-US" w:bidi="ar-SA"/>
        </w:rPr>
        <w:t xml:space="preserve">18.10.2024  №  </w:t>
      </w:r>
      <w:bookmarkStart w:id="0" w:name="_GoBack"/>
      <w:bookmarkEnd w:id="0"/>
      <w:r w:rsidR="003A783D">
        <w:rPr>
          <w:rFonts w:ascii="Times New Roman" w:eastAsia="Calibri" w:hAnsi="Times New Roman" w:cs="Times New Roman"/>
          <w:color w:val="auto"/>
          <w:u w:val="single"/>
          <w:lang w:eastAsia="en-US" w:bidi="ar-SA"/>
        </w:rPr>
        <w:t xml:space="preserve">723 </w:t>
      </w:r>
      <w:r w:rsidRPr="005A5A89">
        <w:rPr>
          <w:rFonts w:ascii="Times New Roman" w:eastAsia="Calibri" w:hAnsi="Times New Roman" w:cs="Times New Roman"/>
          <w:color w:val="auto"/>
          <w:u w:val="single"/>
          <w:lang w:eastAsia="en-US" w:bidi="ar-SA"/>
        </w:rPr>
        <w:t>- НПА</w:t>
      </w:r>
    </w:p>
    <w:p w:rsidR="00946A7A" w:rsidRPr="0008577D" w:rsidRDefault="00946A7A" w:rsidP="004D2D30">
      <w:pPr>
        <w:pStyle w:val="ConsPlusNormal"/>
        <w:jc w:val="right"/>
        <w:rPr>
          <w:rFonts w:ascii="Times New Roman" w:hAnsi="Times New Roman" w:cs="Times New Roman"/>
          <w:sz w:val="24"/>
          <w:szCs w:val="24"/>
        </w:rPr>
      </w:pPr>
    </w:p>
    <w:p w:rsidR="00946A7A" w:rsidRPr="005A5A89" w:rsidRDefault="00BE3F0F" w:rsidP="008C3090">
      <w:pPr>
        <w:pStyle w:val="ConsPlusTitle"/>
        <w:jc w:val="center"/>
        <w:rPr>
          <w:rFonts w:ascii="Times New Roman" w:hAnsi="Times New Roman" w:cs="Times New Roman"/>
          <w:sz w:val="28"/>
          <w:szCs w:val="28"/>
        </w:rPr>
      </w:pPr>
      <w:bookmarkStart w:id="1" w:name="P36"/>
      <w:bookmarkEnd w:id="1"/>
      <w:r w:rsidRPr="005A5A89">
        <w:rPr>
          <w:rFonts w:ascii="Times New Roman" w:hAnsi="Times New Roman" w:cs="Times New Roman"/>
          <w:sz w:val="28"/>
          <w:szCs w:val="28"/>
        </w:rPr>
        <w:t>Административный регламент</w:t>
      </w:r>
    </w:p>
    <w:p w:rsidR="00946A7A" w:rsidRPr="005A5A89" w:rsidRDefault="00BE3F0F" w:rsidP="008C3090">
      <w:pPr>
        <w:pStyle w:val="ConsPlusTitle"/>
        <w:jc w:val="center"/>
        <w:rPr>
          <w:rFonts w:ascii="Times New Roman" w:hAnsi="Times New Roman" w:cs="Times New Roman"/>
          <w:sz w:val="28"/>
          <w:szCs w:val="28"/>
        </w:rPr>
      </w:pPr>
      <w:r w:rsidRPr="005A5A89">
        <w:rPr>
          <w:rFonts w:ascii="Times New Roman" w:hAnsi="Times New Roman" w:cs="Times New Roman"/>
          <w:sz w:val="28"/>
          <w:szCs w:val="28"/>
        </w:rPr>
        <w:t xml:space="preserve">предоставления муниципальной услуги </w:t>
      </w:r>
      <w:r w:rsidR="00F076A2">
        <w:rPr>
          <w:rFonts w:ascii="Times New Roman" w:hAnsi="Times New Roman" w:cs="Times New Roman"/>
          <w:sz w:val="28"/>
          <w:szCs w:val="28"/>
        </w:rPr>
        <w:t>«</w:t>
      </w:r>
      <w:r w:rsidRPr="005A5A89">
        <w:rPr>
          <w:rFonts w:ascii="Times New Roman" w:hAnsi="Times New Roman" w:cs="Times New Roman"/>
          <w:sz w:val="28"/>
          <w:szCs w:val="28"/>
        </w:rPr>
        <w:t>Признание</w:t>
      </w:r>
    </w:p>
    <w:p w:rsidR="00946A7A" w:rsidRPr="005A5A89" w:rsidRDefault="00BE3F0F" w:rsidP="008C3090">
      <w:pPr>
        <w:pStyle w:val="ConsPlusTitle"/>
        <w:jc w:val="center"/>
        <w:rPr>
          <w:rFonts w:ascii="Times New Roman" w:hAnsi="Times New Roman" w:cs="Times New Roman"/>
          <w:sz w:val="28"/>
          <w:szCs w:val="28"/>
        </w:rPr>
      </w:pPr>
      <w:r w:rsidRPr="005A5A89">
        <w:rPr>
          <w:rFonts w:ascii="Times New Roman" w:hAnsi="Times New Roman" w:cs="Times New Roman"/>
          <w:sz w:val="28"/>
          <w:szCs w:val="28"/>
        </w:rPr>
        <w:t>садового дома жилым до</w:t>
      </w:r>
      <w:r w:rsidR="00F076A2">
        <w:rPr>
          <w:rFonts w:ascii="Times New Roman" w:hAnsi="Times New Roman" w:cs="Times New Roman"/>
          <w:sz w:val="28"/>
          <w:szCs w:val="28"/>
        </w:rPr>
        <w:t>мом и жилого дома садовым домом»</w:t>
      </w:r>
    </w:p>
    <w:p w:rsidR="004D2D30" w:rsidRPr="00F47100" w:rsidRDefault="004D2D30" w:rsidP="008C3090">
      <w:pPr>
        <w:pStyle w:val="a5"/>
        <w:jc w:val="center"/>
        <w:rPr>
          <w:rFonts w:ascii="Times New Roman" w:hAnsi="Times New Roman" w:cs="Times New Roman"/>
          <w:b/>
          <w:iCs/>
          <w:sz w:val="28"/>
          <w:szCs w:val="28"/>
        </w:rPr>
      </w:pPr>
      <w:r w:rsidRPr="00F47100">
        <w:rPr>
          <w:rFonts w:ascii="Times New Roman" w:hAnsi="Times New Roman" w:cs="Times New Roman"/>
          <w:b/>
          <w:sz w:val="28"/>
          <w:szCs w:val="28"/>
        </w:rPr>
        <w:t xml:space="preserve">на территории </w:t>
      </w:r>
      <w:r w:rsidRPr="00F47100">
        <w:rPr>
          <w:rFonts w:ascii="Times New Roman" w:hAnsi="Times New Roman" w:cs="Times New Roman"/>
          <w:b/>
          <w:iCs/>
          <w:sz w:val="28"/>
          <w:szCs w:val="28"/>
        </w:rPr>
        <w:t>Яковлевского муниципального округа Приморского края</w:t>
      </w:r>
    </w:p>
    <w:p w:rsidR="00946A7A" w:rsidRPr="005A5A89" w:rsidRDefault="00946A7A" w:rsidP="005A5A89">
      <w:pPr>
        <w:pStyle w:val="ConsPlusNormal"/>
        <w:spacing w:after="1" w:line="276" w:lineRule="auto"/>
        <w:rPr>
          <w:rFonts w:ascii="Times New Roman" w:hAnsi="Times New Roman" w:cs="Times New Roman"/>
          <w:sz w:val="28"/>
          <w:szCs w:val="28"/>
        </w:rPr>
      </w:pPr>
    </w:p>
    <w:p w:rsidR="00946A7A" w:rsidRPr="005A5A89" w:rsidRDefault="00946A7A" w:rsidP="0027223D">
      <w:pPr>
        <w:pStyle w:val="ConsPlusTitle"/>
        <w:spacing w:line="276" w:lineRule="auto"/>
        <w:ind w:firstLine="567"/>
        <w:jc w:val="center"/>
        <w:outlineLvl w:val="1"/>
        <w:rPr>
          <w:rFonts w:ascii="Times New Roman" w:hAnsi="Times New Roman" w:cs="Times New Roman"/>
          <w:sz w:val="28"/>
          <w:szCs w:val="28"/>
        </w:rPr>
      </w:pPr>
      <w:r w:rsidRPr="005A5A89">
        <w:rPr>
          <w:rFonts w:ascii="Times New Roman" w:hAnsi="Times New Roman" w:cs="Times New Roman"/>
          <w:sz w:val="28"/>
          <w:szCs w:val="28"/>
        </w:rPr>
        <w:t>I. Общие положения</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1. Административный регламент предоставления муниципальной услуги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Признание садового дома жилым домом и жилого дома садовым домом</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 xml:space="preserve">(далее - Административный регламент) разработан в целях повышения качества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 xml:space="preserve">и доступности предоставления муниципальной услуги, определяет стандарт, сроки и последовательность действий (административных процедур) </w:t>
      </w:r>
      <w:r w:rsidR="00B441DA" w:rsidRPr="0008577D">
        <w:rPr>
          <w:rFonts w:ascii="Times New Roman" w:hAnsi="Times New Roman" w:cs="Times New Roman"/>
          <w:sz w:val="28"/>
          <w:szCs w:val="28"/>
        </w:rPr>
        <w:t>при осуществлении полномочий в Администрации Яковлевского муниципального округа</w:t>
      </w:r>
      <w:r w:rsidRPr="0008577D">
        <w:rPr>
          <w:rFonts w:ascii="Times New Roman" w:hAnsi="Times New Roman" w:cs="Times New Roman"/>
          <w:sz w:val="28"/>
          <w:szCs w:val="28"/>
        </w:rPr>
        <w:t xml:space="preserve"> по предоставлению муниципальной услуги.</w:t>
      </w:r>
    </w:p>
    <w:p w:rsidR="00946A7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w:t>
      </w:r>
      <w:proofErr w:type="gramStart"/>
      <w:r w:rsidRPr="0008577D">
        <w:rPr>
          <w:rFonts w:ascii="Times New Roman" w:hAnsi="Times New Roman" w:cs="Times New Roman"/>
          <w:sz w:val="28"/>
          <w:szCs w:val="28"/>
        </w:rPr>
        <w:t>следующих</w:t>
      </w:r>
      <w:proofErr w:type="gram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подуслуг</w:t>
      </w:r>
      <w:proofErr w:type="spellEnd"/>
      <w:r w:rsidRPr="0008577D">
        <w:rPr>
          <w:rFonts w:ascii="Times New Roman" w:hAnsi="Times New Roman" w:cs="Times New Roman"/>
          <w:sz w:val="28"/>
          <w:szCs w:val="28"/>
        </w:rPr>
        <w:t>:</w:t>
      </w:r>
    </w:p>
    <w:p w:rsidR="00946A7A" w:rsidRPr="0008577D" w:rsidRDefault="005A5A89" w:rsidP="0027223D">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6A7A" w:rsidRPr="0008577D">
        <w:rPr>
          <w:rFonts w:ascii="Times New Roman" w:hAnsi="Times New Roman" w:cs="Times New Roman"/>
          <w:sz w:val="28"/>
          <w:szCs w:val="28"/>
        </w:rPr>
        <w:t>признания садового дома жилым домом;</w:t>
      </w:r>
    </w:p>
    <w:p w:rsidR="00946A7A" w:rsidRDefault="005A5A89" w:rsidP="0027223D">
      <w:pPr>
        <w:pStyle w:val="ConsPlusNormal"/>
        <w:spacing w:before="22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6A7A" w:rsidRPr="0008577D">
        <w:rPr>
          <w:rFonts w:ascii="Times New Roman" w:hAnsi="Times New Roman" w:cs="Times New Roman"/>
          <w:sz w:val="28"/>
          <w:szCs w:val="28"/>
        </w:rPr>
        <w:t>признания жилого дома садовым домом.</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2. Заявителями на получение муниципальной услуги являются физические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 xml:space="preserve">и юридические лица, индивидуальные предприниматели, являющиеся собственниками садового дома или жилого дома, </w:t>
      </w:r>
      <w:proofErr w:type="gramStart"/>
      <w:r w:rsidRPr="0008577D">
        <w:rPr>
          <w:rFonts w:ascii="Times New Roman" w:hAnsi="Times New Roman" w:cs="Times New Roman"/>
          <w:sz w:val="28"/>
          <w:szCs w:val="28"/>
        </w:rPr>
        <w:t>расположенных</w:t>
      </w:r>
      <w:proofErr w:type="gramEnd"/>
      <w:r w:rsidRPr="0008577D">
        <w:rPr>
          <w:rFonts w:ascii="Times New Roman" w:hAnsi="Times New Roman" w:cs="Times New Roman"/>
          <w:sz w:val="28"/>
          <w:szCs w:val="28"/>
        </w:rPr>
        <w:t xml:space="preserve">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территории </w:t>
      </w:r>
      <w:r w:rsidR="00B441DA" w:rsidRPr="0008577D">
        <w:rPr>
          <w:rFonts w:ascii="Times New Roman" w:hAnsi="Times New Roman" w:cs="Times New Roman"/>
          <w:sz w:val="28"/>
          <w:szCs w:val="28"/>
        </w:rPr>
        <w:t>Яковлевского муниципального округа Приморского края</w:t>
      </w:r>
      <w:r w:rsidR="007858A0">
        <w:rPr>
          <w:rFonts w:ascii="Times New Roman" w:hAnsi="Times New Roman" w:cs="Times New Roman"/>
          <w:sz w:val="28"/>
          <w:szCs w:val="28"/>
        </w:rPr>
        <w:t xml:space="preserve">                 </w:t>
      </w:r>
      <w:r w:rsidR="00B441DA" w:rsidRPr="0008577D">
        <w:rPr>
          <w:rFonts w:ascii="Times New Roman" w:hAnsi="Times New Roman" w:cs="Times New Roman"/>
          <w:sz w:val="28"/>
          <w:szCs w:val="28"/>
        </w:rPr>
        <w:t xml:space="preserve"> </w:t>
      </w:r>
      <w:r w:rsidRPr="0008577D">
        <w:rPr>
          <w:rFonts w:ascii="Times New Roman" w:hAnsi="Times New Roman" w:cs="Times New Roman"/>
          <w:sz w:val="28"/>
          <w:szCs w:val="28"/>
        </w:rPr>
        <w:t>(далее - Заявитель).</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3. 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4. Информирование о порядке предоставления муниципальной услуги осуществляется:</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непосредственно при личном приеме заявителя в </w:t>
      </w:r>
      <w:r w:rsidR="00F47100" w:rsidRPr="00F47100">
        <w:rPr>
          <w:rFonts w:ascii="Times New Roman" w:hAnsi="Times New Roman" w:cs="Times New Roman"/>
          <w:iCs/>
          <w:sz w:val="28"/>
          <w:szCs w:val="28"/>
          <w:lang w:bidi="ru-RU"/>
        </w:rPr>
        <w:t>отдел</w:t>
      </w:r>
      <w:r w:rsidR="00F47100">
        <w:rPr>
          <w:rFonts w:ascii="Times New Roman" w:hAnsi="Times New Roman" w:cs="Times New Roman"/>
          <w:iCs/>
          <w:sz w:val="28"/>
          <w:szCs w:val="28"/>
          <w:lang w:bidi="ru-RU"/>
        </w:rPr>
        <w:t>е</w:t>
      </w:r>
      <w:r w:rsidR="00F47100" w:rsidRPr="00F47100">
        <w:rPr>
          <w:rFonts w:ascii="Times New Roman" w:hAnsi="Times New Roman" w:cs="Times New Roman"/>
          <w:iCs/>
          <w:sz w:val="28"/>
          <w:szCs w:val="28"/>
          <w:lang w:bidi="ru-RU"/>
        </w:rPr>
        <w:t xml:space="preserve"> архитектуры</w:t>
      </w:r>
      <w:r w:rsidR="00F47100">
        <w:rPr>
          <w:rFonts w:ascii="Times New Roman" w:hAnsi="Times New Roman" w:cs="Times New Roman"/>
          <w:iCs/>
          <w:sz w:val="28"/>
          <w:szCs w:val="28"/>
          <w:lang w:bidi="ru-RU"/>
        </w:rPr>
        <w:t xml:space="preserve">                   </w:t>
      </w:r>
      <w:r w:rsidR="00F47100" w:rsidRPr="00F47100">
        <w:rPr>
          <w:rFonts w:ascii="Times New Roman" w:hAnsi="Times New Roman" w:cs="Times New Roman"/>
          <w:iCs/>
          <w:sz w:val="28"/>
          <w:szCs w:val="28"/>
          <w:lang w:bidi="ru-RU"/>
        </w:rPr>
        <w:t xml:space="preserve"> и градостроительства Администрации Яковлевского муниципального округа</w:t>
      </w:r>
      <w:r w:rsidR="007858A0">
        <w:rPr>
          <w:rFonts w:ascii="Times New Roman" w:hAnsi="Times New Roman" w:cs="Times New Roman"/>
          <w:iCs/>
          <w:sz w:val="28"/>
          <w:szCs w:val="28"/>
          <w:lang w:bidi="ru-RU"/>
        </w:rPr>
        <w:t xml:space="preserve"> </w:t>
      </w:r>
      <w:r w:rsidR="00C61FF7" w:rsidRPr="00F47100">
        <w:rPr>
          <w:rFonts w:ascii="Times New Roman" w:hAnsi="Times New Roman" w:cs="Times New Roman"/>
          <w:sz w:val="28"/>
          <w:szCs w:val="28"/>
          <w:lang w:bidi="ru-RU"/>
        </w:rPr>
        <w:t>(далее - Уполномоченный орган)</w:t>
      </w:r>
      <w:r w:rsidR="00F47100">
        <w:rPr>
          <w:rFonts w:ascii="Times New Roman" w:hAnsi="Times New Roman" w:cs="Times New Roman"/>
          <w:sz w:val="28"/>
          <w:szCs w:val="28"/>
          <w:lang w:bidi="ru-RU"/>
        </w:rPr>
        <w:t xml:space="preserve"> </w:t>
      </w:r>
      <w:r w:rsidRPr="0008577D">
        <w:rPr>
          <w:rFonts w:ascii="Times New Roman" w:hAnsi="Times New Roman" w:cs="Times New Roman"/>
          <w:sz w:val="28"/>
          <w:szCs w:val="28"/>
        </w:rPr>
        <w:t xml:space="preserve">или многофункциональном центре предоставления муниципальных услуг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(далее - многофункциональный центр</w:t>
      </w:r>
      <w:r w:rsidR="00F47100">
        <w:rPr>
          <w:rFonts w:ascii="Times New Roman" w:hAnsi="Times New Roman" w:cs="Times New Roman"/>
          <w:sz w:val="28"/>
          <w:szCs w:val="28"/>
        </w:rPr>
        <w:t>, МФЦ</w:t>
      </w:r>
      <w:r w:rsidRPr="0008577D">
        <w:rPr>
          <w:rFonts w:ascii="Times New Roman" w:hAnsi="Times New Roman" w:cs="Times New Roman"/>
          <w:sz w:val="28"/>
          <w:szCs w:val="28"/>
        </w:rPr>
        <w:t>);</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б) по телефону в Уполномоченном органе или многофункциональном центре;</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 письменно, в том числе посредством электронной почты, факсимильной связи;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г) посредством размещения в открытой и доступной форме информации:</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 xml:space="preserve">в федеральной муниципальной информационной системе </w:t>
      </w:r>
      <w:r w:rsidR="00F076A2">
        <w:rPr>
          <w:rFonts w:ascii="Times New Roman" w:hAnsi="Times New Roman" w:cs="Times New Roman"/>
          <w:sz w:val="28"/>
          <w:szCs w:val="28"/>
        </w:rPr>
        <w:t>«</w:t>
      </w:r>
      <w:r w:rsidRPr="0008577D">
        <w:rPr>
          <w:rFonts w:ascii="Times New Roman" w:hAnsi="Times New Roman" w:cs="Times New Roman"/>
          <w:sz w:val="28"/>
          <w:szCs w:val="28"/>
        </w:rPr>
        <w:t>Единый портал государственных и муниципальных услуг (функций)</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(https://www.gosuslugi.ru/) (далее - ЕПГУ, Единый портал);</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на региональном портале государственных и муниципальных услуг (функций), являющегося муниципальной информационной системой Приморского края (далее - региональный портал);</w:t>
      </w:r>
    </w:p>
    <w:p w:rsidR="00946A7A" w:rsidRPr="0008577D" w:rsidRDefault="00C61FF7"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 на официальном сайте Яковлевского муниципального округа (http://yakovlevsky.ru/);</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д) посредством размещения информации на информационных стендах Уполномоченного органа или многофункционального центра.</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2" w:name="P61"/>
      <w:bookmarkEnd w:id="2"/>
      <w:r w:rsidRPr="0008577D">
        <w:rPr>
          <w:rFonts w:ascii="Times New Roman" w:hAnsi="Times New Roman" w:cs="Times New Roman"/>
          <w:sz w:val="28"/>
          <w:szCs w:val="28"/>
        </w:rPr>
        <w:t>5. Информирование осуществляется по вопросам, касающимся: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способов подачи заявления </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Признание садового дома жилым домом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и жилого дома садовым домом</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(далее - заявление);</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документов, необходимых для предоставления муниципальной услуги;</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порядка и сроков предоставления муниципальной услуги;</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порядка получения сведений о ходе рассмотрения заявления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и о результатах предоставления муниципальной услуги;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8577D">
        <w:rPr>
          <w:rFonts w:ascii="Times New Roman" w:hAnsi="Times New Roman" w:cs="Times New Roman"/>
          <w:sz w:val="28"/>
          <w:szCs w:val="28"/>
        </w:rPr>
        <w:t>обратившихся</w:t>
      </w:r>
      <w:proofErr w:type="gramEnd"/>
      <w:r w:rsidRPr="0008577D">
        <w:rPr>
          <w:rFonts w:ascii="Times New Roman" w:hAnsi="Times New Roman" w:cs="Times New Roman"/>
          <w:sz w:val="28"/>
          <w:szCs w:val="28"/>
        </w:rPr>
        <w:t xml:space="preserve">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по интересующим вопросам.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Ответ на телефонный звонок должен начинаться с информации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Если подготовка ответа требует продолжительного времени,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он предлагает Заявителю один из следующих вариантов дальнейших действий:</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изложить обращение в письменной форме;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назначить другое время для консультаций.</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Должностное лицо Уполномоченного органа не вправе осуществлять </w:t>
      </w:r>
      <w:r w:rsidRPr="0008577D">
        <w:rPr>
          <w:rFonts w:ascii="Times New Roman" w:hAnsi="Times New Roman" w:cs="Times New Roman"/>
          <w:sz w:val="28"/>
          <w:szCs w:val="28"/>
        </w:rPr>
        <w:lastRenderedPageBreak/>
        <w:t xml:space="preserve">информирование, выходящее за рамки стандартных процедур и условий предоставления муниципальной услуги, и влияющее прямо или косвенно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на принимаемое решение.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Продолжительность информирования по телефону не должна превышать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10 минут.</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Информирование </w:t>
      </w:r>
      <w:r w:rsidR="003851A8">
        <w:rPr>
          <w:rFonts w:ascii="Times New Roman" w:hAnsi="Times New Roman" w:cs="Times New Roman"/>
          <w:sz w:val="28"/>
          <w:szCs w:val="28"/>
        </w:rPr>
        <w:t xml:space="preserve">при личном обращении </w:t>
      </w:r>
      <w:r w:rsidRPr="0008577D">
        <w:rPr>
          <w:rFonts w:ascii="Times New Roman" w:hAnsi="Times New Roman" w:cs="Times New Roman"/>
          <w:sz w:val="28"/>
          <w:szCs w:val="28"/>
        </w:rPr>
        <w:t xml:space="preserve">осуществляется в соответствии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с графиком приема граждан.</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7. По письменному обращению должностное лицо Уполномоченного органа, ответственное за предоставление муниципальной услуги, подробно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письменной форме разъясняет гражданину сведения по вопросам, указанным в </w:t>
      </w:r>
      <w:hyperlink w:anchor="P61">
        <w:r w:rsidRPr="0008577D">
          <w:rPr>
            <w:rFonts w:ascii="Times New Roman" w:hAnsi="Times New Roman" w:cs="Times New Roman"/>
            <w:sz w:val="28"/>
            <w:szCs w:val="28"/>
          </w:rPr>
          <w:t>пункте 5</w:t>
        </w:r>
      </w:hyperlink>
      <w:r w:rsidRPr="0008577D">
        <w:rPr>
          <w:rFonts w:ascii="Times New Roman" w:hAnsi="Times New Roman" w:cs="Times New Roman"/>
          <w:sz w:val="28"/>
          <w:szCs w:val="28"/>
        </w:rPr>
        <w:t xml:space="preserve"> Административного регламента в порядке, установленном Федеральным </w:t>
      </w:r>
      <w:hyperlink r:id="rId11">
        <w:r w:rsidRPr="0008577D">
          <w:rPr>
            <w:rFonts w:ascii="Times New Roman" w:hAnsi="Times New Roman" w:cs="Times New Roman"/>
            <w:sz w:val="28"/>
            <w:szCs w:val="28"/>
          </w:rPr>
          <w:t>законом</w:t>
        </w:r>
      </w:hyperlink>
      <w:r w:rsidRPr="0008577D">
        <w:rPr>
          <w:rFonts w:ascii="Times New Roman" w:hAnsi="Times New Roman" w:cs="Times New Roman"/>
          <w:sz w:val="28"/>
          <w:szCs w:val="28"/>
        </w:rPr>
        <w:t xml:space="preserve"> от 2 мая 2006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59-ФЗ </w:t>
      </w:r>
      <w:r w:rsidR="00C41F67">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О порядке рассмотрения обращений граждан Российской Федерации</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(далее - Федеральный закон</w:t>
      </w:r>
      <w:r w:rsidR="007858A0">
        <w:rPr>
          <w:rFonts w:ascii="Times New Roman" w:hAnsi="Times New Roman" w:cs="Times New Roman"/>
          <w:sz w:val="28"/>
          <w:szCs w:val="28"/>
        </w:rPr>
        <w:t xml:space="preserve">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59-ФЗ).</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8. На ЕПГУ размещаются сведения, предусмотренные </w:t>
      </w:r>
      <w:hyperlink r:id="rId12">
        <w:r w:rsidRPr="0008577D">
          <w:rPr>
            <w:rFonts w:ascii="Times New Roman" w:hAnsi="Times New Roman" w:cs="Times New Roman"/>
            <w:sz w:val="28"/>
            <w:szCs w:val="28"/>
          </w:rPr>
          <w:t>Положением</w:t>
        </w:r>
      </w:hyperlink>
      <w:r w:rsidRPr="0008577D">
        <w:rPr>
          <w:rFonts w:ascii="Times New Roman" w:hAnsi="Times New Roman" w:cs="Times New Roman"/>
          <w:sz w:val="28"/>
          <w:szCs w:val="28"/>
        </w:rPr>
        <w:t xml:space="preserve">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 xml:space="preserve">о федеральной муниципальной информационной системе </w:t>
      </w:r>
      <w:r w:rsidR="00F076A2">
        <w:rPr>
          <w:rFonts w:ascii="Times New Roman" w:hAnsi="Times New Roman" w:cs="Times New Roman"/>
          <w:sz w:val="28"/>
          <w:szCs w:val="28"/>
        </w:rPr>
        <w:t>«</w:t>
      </w:r>
      <w:r w:rsidRPr="0008577D">
        <w:rPr>
          <w:rFonts w:ascii="Times New Roman" w:hAnsi="Times New Roman" w:cs="Times New Roman"/>
          <w:sz w:val="28"/>
          <w:szCs w:val="28"/>
        </w:rPr>
        <w:t>Федеральный реестр государственных и муниципальных услуг (функций)</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861.</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о месте нахождения и графике работы Уполномоченного органа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 xml:space="preserve">и его структурных подразделений, ответственных за предоставление муниципальной услуги, а также многофункциональных центров (информация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месте нахождения и графике работы органов администрации </w:t>
      </w:r>
      <w:r w:rsidR="00C61FF7" w:rsidRPr="0008577D">
        <w:rPr>
          <w:rFonts w:ascii="Times New Roman" w:hAnsi="Times New Roman" w:cs="Times New Roman"/>
          <w:sz w:val="28"/>
          <w:szCs w:val="28"/>
        </w:rPr>
        <w:t>Яковлевского муниципального округа</w:t>
      </w:r>
      <w:r w:rsidRPr="0008577D">
        <w:rPr>
          <w:rFonts w:ascii="Times New Roman" w:hAnsi="Times New Roman" w:cs="Times New Roman"/>
          <w:sz w:val="28"/>
          <w:szCs w:val="28"/>
        </w:rPr>
        <w:t xml:space="preserve">, предоставляющих муниципальную услугу, способы получения информации о месте нахождения и графиках работы органов администрации </w:t>
      </w:r>
      <w:r w:rsidR="0008577D" w:rsidRPr="0008577D">
        <w:rPr>
          <w:rFonts w:ascii="Times New Roman" w:hAnsi="Times New Roman" w:cs="Times New Roman"/>
          <w:sz w:val="28"/>
          <w:szCs w:val="28"/>
        </w:rPr>
        <w:t xml:space="preserve">Яковлевского муниципального округа </w:t>
      </w:r>
      <w:r w:rsidRPr="0008577D">
        <w:rPr>
          <w:rFonts w:ascii="Times New Roman" w:hAnsi="Times New Roman" w:cs="Times New Roman"/>
          <w:sz w:val="28"/>
          <w:szCs w:val="28"/>
        </w:rPr>
        <w:t xml:space="preserve">и организаций, обращение </w:t>
      </w:r>
      <w:r w:rsidR="0008577D">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которые необходимо для </w:t>
      </w:r>
      <w:r w:rsidR="0027223D">
        <w:rPr>
          <w:rFonts w:ascii="Times New Roman" w:hAnsi="Times New Roman" w:cs="Times New Roman"/>
          <w:sz w:val="28"/>
          <w:szCs w:val="28"/>
        </w:rPr>
        <w:t>получения муниципальной услуги</w:t>
      </w:r>
      <w:proofErr w:type="gramEnd"/>
      <w:r w:rsidR="0027223D">
        <w:rPr>
          <w:rFonts w:ascii="Times New Roman" w:hAnsi="Times New Roman" w:cs="Times New Roman"/>
          <w:sz w:val="28"/>
          <w:szCs w:val="28"/>
        </w:rPr>
        <w:t xml:space="preserve">, </w:t>
      </w:r>
      <w:r w:rsidRPr="0008577D">
        <w:rPr>
          <w:rFonts w:ascii="Times New Roman" w:hAnsi="Times New Roman" w:cs="Times New Roman"/>
          <w:sz w:val="28"/>
          <w:szCs w:val="28"/>
        </w:rPr>
        <w:t xml:space="preserve">а также многофункциональных центров, справочные телефоны органов администрации </w:t>
      </w:r>
      <w:r w:rsidR="00BE3F0F">
        <w:rPr>
          <w:rFonts w:ascii="Times New Roman" w:hAnsi="Times New Roman" w:cs="Times New Roman"/>
          <w:sz w:val="28"/>
          <w:szCs w:val="28"/>
        </w:rPr>
        <w:t>Яковлевского муниципального округа</w:t>
      </w:r>
      <w:r w:rsidRPr="0008577D">
        <w:rPr>
          <w:rFonts w:ascii="Times New Roman" w:hAnsi="Times New Roman" w:cs="Times New Roman"/>
          <w:sz w:val="28"/>
          <w:szCs w:val="28"/>
        </w:rPr>
        <w:t xml:space="preserve">, предоставляющих муниципальную услугу, организаций, участвующих в предоставлении муниципальной услуги, по </w:t>
      </w:r>
      <w:hyperlink w:anchor="P507">
        <w:r w:rsidRPr="0008577D">
          <w:rPr>
            <w:rFonts w:ascii="Times New Roman" w:hAnsi="Times New Roman" w:cs="Times New Roman"/>
            <w:sz w:val="28"/>
            <w:szCs w:val="28"/>
          </w:rPr>
          <w:t>форме</w:t>
        </w:r>
      </w:hyperlink>
      <w:r w:rsidRPr="0008577D">
        <w:rPr>
          <w:rFonts w:ascii="Times New Roman" w:hAnsi="Times New Roman" w:cs="Times New Roman"/>
          <w:sz w:val="28"/>
          <w:szCs w:val="28"/>
        </w:rPr>
        <w:t xml:space="preserve"> согласно приложению </w:t>
      </w:r>
      <w:r w:rsidR="0027223D">
        <w:rPr>
          <w:rFonts w:ascii="Times New Roman" w:hAnsi="Times New Roman" w:cs="Times New Roman"/>
          <w:sz w:val="28"/>
          <w:szCs w:val="28"/>
        </w:rPr>
        <w:t xml:space="preserve">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3 к Административному регламенту);</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справочные телефоны </w:t>
      </w:r>
      <w:r w:rsidR="003851A8" w:rsidRPr="0008577D">
        <w:rPr>
          <w:rFonts w:ascii="Times New Roman" w:hAnsi="Times New Roman" w:cs="Times New Roman"/>
          <w:sz w:val="28"/>
          <w:szCs w:val="28"/>
        </w:rPr>
        <w:t xml:space="preserve">Уполномоченного органа </w:t>
      </w:r>
      <w:r w:rsidR="003851A8">
        <w:rPr>
          <w:rFonts w:ascii="Times New Roman" w:hAnsi="Times New Roman" w:cs="Times New Roman"/>
          <w:sz w:val="28"/>
          <w:szCs w:val="28"/>
        </w:rPr>
        <w:t xml:space="preserve">и его </w:t>
      </w:r>
      <w:r w:rsidRPr="0008577D">
        <w:rPr>
          <w:rFonts w:ascii="Times New Roman" w:hAnsi="Times New Roman" w:cs="Times New Roman"/>
          <w:sz w:val="28"/>
          <w:szCs w:val="28"/>
        </w:rPr>
        <w:t xml:space="preserve">структурных </w:t>
      </w:r>
      <w:r w:rsidRPr="0008577D">
        <w:rPr>
          <w:rFonts w:ascii="Times New Roman" w:hAnsi="Times New Roman" w:cs="Times New Roman"/>
          <w:sz w:val="28"/>
          <w:szCs w:val="28"/>
        </w:rPr>
        <w:lastRenderedPageBreak/>
        <w:t>подразделений, ответственных за предоставление муниципальной услуги, в том числе номер телефона-автоинформатора (при наличии);</w:t>
      </w:r>
    </w:p>
    <w:p w:rsidR="00946A7A" w:rsidRPr="00225784"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225784">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F076A2" w:rsidRPr="00225784">
        <w:rPr>
          <w:rFonts w:ascii="Times New Roman" w:hAnsi="Times New Roman" w:cs="Times New Roman"/>
          <w:sz w:val="28"/>
          <w:szCs w:val="28"/>
        </w:rPr>
        <w:t>«</w:t>
      </w:r>
      <w:r w:rsidRPr="00225784">
        <w:rPr>
          <w:rFonts w:ascii="Times New Roman" w:hAnsi="Times New Roman" w:cs="Times New Roman"/>
          <w:sz w:val="28"/>
          <w:szCs w:val="28"/>
        </w:rPr>
        <w:t>Интернет</w:t>
      </w:r>
      <w:r w:rsidR="00F076A2" w:rsidRPr="00225784">
        <w:rPr>
          <w:rFonts w:ascii="Times New Roman" w:hAnsi="Times New Roman" w:cs="Times New Roman"/>
          <w:sz w:val="28"/>
          <w:szCs w:val="28"/>
        </w:rPr>
        <w:t>»</w:t>
      </w:r>
      <w:r w:rsidRPr="00225784">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225784">
        <w:rPr>
          <w:rFonts w:ascii="Times New Roman" w:hAnsi="Times New Roman" w:cs="Times New Roman"/>
          <w:sz w:val="28"/>
          <w:szCs w:val="28"/>
        </w:rPr>
        <w:t>10. В залах ожидания Уполномоченного органа размещаются</w:t>
      </w:r>
      <w:r w:rsidRPr="0008577D">
        <w:rPr>
          <w:rFonts w:ascii="Times New Roman" w:hAnsi="Times New Roman" w:cs="Times New Roman"/>
          <w:sz w:val="28"/>
          <w:szCs w:val="28"/>
        </w:rPr>
        <w:t xml:space="preserve"> нормативные правовые акты, регулирующие порядок предоставления муниципальной услуги,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в том числе Административный регламент, которые по требованию заявителя предоставляются ему для ознакомления.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C61FF7" w:rsidRPr="0008577D">
        <w:rPr>
          <w:rFonts w:ascii="Times New Roman" w:hAnsi="Times New Roman" w:cs="Times New Roman"/>
          <w:sz w:val="28"/>
          <w:szCs w:val="28"/>
        </w:rPr>
        <w:t xml:space="preserve">Яковлевского муниципального округа </w:t>
      </w:r>
      <w:r w:rsidRPr="0008577D">
        <w:rPr>
          <w:rFonts w:ascii="Times New Roman" w:hAnsi="Times New Roman" w:cs="Times New Roman"/>
          <w:sz w:val="28"/>
          <w:szCs w:val="28"/>
        </w:rPr>
        <w:t>с учетом требований к информированию, установленных Административным регламентом.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12. Информация о ходе рассмотрения заявления и о результатах предоставления муниципальной услуги может быть получена заявителем</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 (его представителем) в личном кабинете на ЕПГУ, региональном портале,</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p>
    <w:p w:rsidR="00946A7A" w:rsidRPr="0008577D" w:rsidRDefault="00946A7A" w:rsidP="0027223D">
      <w:pPr>
        <w:pStyle w:val="ConsPlusTitle"/>
        <w:spacing w:line="276" w:lineRule="auto"/>
        <w:ind w:firstLine="709"/>
        <w:contextualSpacing/>
        <w:jc w:val="center"/>
        <w:outlineLvl w:val="1"/>
        <w:rPr>
          <w:rFonts w:ascii="Times New Roman" w:hAnsi="Times New Roman" w:cs="Times New Roman"/>
          <w:sz w:val="28"/>
          <w:szCs w:val="28"/>
        </w:rPr>
      </w:pPr>
      <w:r w:rsidRPr="0008577D">
        <w:rPr>
          <w:rFonts w:ascii="Times New Roman" w:hAnsi="Times New Roman" w:cs="Times New Roman"/>
          <w:sz w:val="28"/>
          <w:szCs w:val="28"/>
        </w:rPr>
        <w:t>II. Стандарт предоставления муниципальной услуги</w:t>
      </w:r>
    </w:p>
    <w:p w:rsidR="00946A7A" w:rsidRPr="0008577D"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13. Наименование муниципальной услуги </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Признание садового дома жилым домом и жилого дома садовым домом</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Муниципальная услуга </w:t>
      </w:r>
      <w:r w:rsidRPr="00225784">
        <w:rPr>
          <w:rFonts w:ascii="Times New Roman" w:hAnsi="Times New Roman" w:cs="Times New Roman"/>
          <w:sz w:val="28"/>
          <w:szCs w:val="28"/>
        </w:rPr>
        <w:t xml:space="preserve">предоставляется </w:t>
      </w:r>
      <w:r w:rsidR="00C41F67" w:rsidRPr="00225784">
        <w:rPr>
          <w:rFonts w:ascii="Times New Roman" w:hAnsi="Times New Roman" w:cs="Times New Roman"/>
          <w:sz w:val="28"/>
          <w:szCs w:val="28"/>
        </w:rPr>
        <w:t>А</w:t>
      </w:r>
      <w:r w:rsidRPr="00225784">
        <w:rPr>
          <w:rFonts w:ascii="Times New Roman" w:hAnsi="Times New Roman" w:cs="Times New Roman"/>
          <w:sz w:val="28"/>
          <w:szCs w:val="28"/>
        </w:rPr>
        <w:t xml:space="preserve">дминистрацией </w:t>
      </w:r>
      <w:r w:rsidR="00C61FF7" w:rsidRPr="00225784">
        <w:rPr>
          <w:rFonts w:ascii="Times New Roman" w:hAnsi="Times New Roman" w:cs="Times New Roman"/>
          <w:sz w:val="28"/>
          <w:szCs w:val="28"/>
        </w:rPr>
        <w:t xml:space="preserve">Яковлевского муниципального округа </w:t>
      </w:r>
      <w:r w:rsidRPr="00225784">
        <w:rPr>
          <w:rFonts w:ascii="Times New Roman" w:hAnsi="Times New Roman" w:cs="Times New Roman"/>
          <w:sz w:val="28"/>
          <w:szCs w:val="28"/>
        </w:rPr>
        <w:t xml:space="preserve">в лице </w:t>
      </w:r>
      <w:r w:rsidR="00C61FF7" w:rsidRPr="00225784">
        <w:rPr>
          <w:rFonts w:ascii="Times New Roman" w:hAnsi="Times New Roman" w:cs="Times New Roman"/>
          <w:sz w:val="28"/>
          <w:szCs w:val="28"/>
        </w:rPr>
        <w:t>отдела архитектуры и градостроительства</w:t>
      </w:r>
      <w:r w:rsidR="006831DB" w:rsidRPr="00225784">
        <w:rPr>
          <w:rFonts w:ascii="Times New Roman" w:hAnsi="Times New Roman" w:cs="Times New Roman"/>
          <w:sz w:val="28"/>
          <w:szCs w:val="28"/>
        </w:rPr>
        <w:t xml:space="preserve"> Администрации Яковлевского муниципального округа</w:t>
      </w:r>
      <w:r w:rsidRPr="00225784">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3" w:name="P92"/>
      <w:bookmarkEnd w:id="3"/>
      <w:r w:rsidRPr="0008577D">
        <w:rPr>
          <w:rFonts w:ascii="Times New Roman" w:hAnsi="Times New Roman" w:cs="Times New Roman"/>
          <w:sz w:val="28"/>
          <w:szCs w:val="28"/>
        </w:rPr>
        <w:t>14. Состав заявителей.</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Заявителями при обращении за получением услуги являются физические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и юридические лица, индивидуальные предприниматели, являющиеся собственниками садового дома или жилого дома, </w:t>
      </w:r>
      <w:proofErr w:type="gramStart"/>
      <w:r w:rsidRPr="0008577D">
        <w:rPr>
          <w:rFonts w:ascii="Times New Roman" w:hAnsi="Times New Roman" w:cs="Times New Roman"/>
          <w:sz w:val="28"/>
          <w:szCs w:val="28"/>
        </w:rPr>
        <w:t>расположенных</w:t>
      </w:r>
      <w:proofErr w:type="gramEnd"/>
      <w:r w:rsidRPr="0008577D">
        <w:rPr>
          <w:rFonts w:ascii="Times New Roman" w:hAnsi="Times New Roman" w:cs="Times New Roman"/>
          <w:sz w:val="28"/>
          <w:szCs w:val="28"/>
        </w:rPr>
        <w:t xml:space="preserve">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территории </w:t>
      </w:r>
      <w:r w:rsidR="00C61FF7" w:rsidRPr="0008577D">
        <w:rPr>
          <w:rFonts w:ascii="Times New Roman" w:hAnsi="Times New Roman" w:cs="Times New Roman"/>
          <w:sz w:val="28"/>
          <w:szCs w:val="28"/>
        </w:rPr>
        <w:t>Яковлевского муниципального округа</w:t>
      </w:r>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с требованиями законодательства Российской Федерации.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15. Правовые основания для предоставления услуги:</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Градостроительный </w:t>
      </w:r>
      <w:hyperlink r:id="rId13">
        <w:r w:rsidRPr="00560D6A">
          <w:rPr>
            <w:rFonts w:ascii="Times New Roman" w:hAnsi="Times New Roman" w:cs="Times New Roman"/>
            <w:sz w:val="28"/>
            <w:szCs w:val="28"/>
          </w:rPr>
          <w:t>кодекс</w:t>
        </w:r>
      </w:hyperlink>
      <w:r w:rsidRPr="00560D6A">
        <w:rPr>
          <w:rFonts w:ascii="Times New Roman" w:hAnsi="Times New Roman" w:cs="Times New Roman"/>
          <w:sz w:val="28"/>
          <w:szCs w:val="28"/>
        </w:rPr>
        <w:t xml:space="preserve"> Российской Федерации;</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Земельный </w:t>
      </w:r>
      <w:hyperlink r:id="rId14">
        <w:r w:rsidRPr="00560D6A">
          <w:rPr>
            <w:rFonts w:ascii="Times New Roman" w:hAnsi="Times New Roman" w:cs="Times New Roman"/>
            <w:sz w:val="28"/>
            <w:szCs w:val="28"/>
          </w:rPr>
          <w:t>кодекс</w:t>
        </w:r>
      </w:hyperlink>
      <w:r w:rsidRPr="00560D6A">
        <w:rPr>
          <w:rFonts w:ascii="Times New Roman" w:hAnsi="Times New Roman" w:cs="Times New Roman"/>
          <w:sz w:val="28"/>
          <w:szCs w:val="28"/>
        </w:rPr>
        <w:t xml:space="preserve"> Российской Федерации;</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Федеральный </w:t>
      </w:r>
      <w:hyperlink r:id="rId15">
        <w:r w:rsidRPr="00560D6A">
          <w:rPr>
            <w:rFonts w:ascii="Times New Roman" w:hAnsi="Times New Roman" w:cs="Times New Roman"/>
            <w:sz w:val="28"/>
            <w:szCs w:val="28"/>
          </w:rPr>
          <w:t>закон</w:t>
        </w:r>
      </w:hyperlink>
      <w:r w:rsidRPr="00560D6A">
        <w:rPr>
          <w:rFonts w:ascii="Times New Roman" w:hAnsi="Times New Roman" w:cs="Times New Roman"/>
          <w:sz w:val="28"/>
          <w:szCs w:val="28"/>
        </w:rPr>
        <w:t xml:space="preserve"> от 6 марта 2003 года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131-ФЗ </w:t>
      </w:r>
      <w:r w:rsidR="00F076A2">
        <w:rPr>
          <w:rFonts w:ascii="Times New Roman" w:hAnsi="Times New Roman" w:cs="Times New Roman"/>
          <w:sz w:val="28"/>
          <w:szCs w:val="28"/>
        </w:rPr>
        <w:t>«</w:t>
      </w:r>
      <w:r w:rsidRPr="00560D6A">
        <w:rPr>
          <w:rFonts w:ascii="Times New Roman" w:hAnsi="Times New Roman" w:cs="Times New Roman"/>
          <w:sz w:val="28"/>
          <w:szCs w:val="28"/>
        </w:rPr>
        <w:t>Об общих принципах организации местного самоуправления в Российской Федерации</w:t>
      </w:r>
      <w:r w:rsidR="00F076A2">
        <w:rPr>
          <w:rFonts w:ascii="Times New Roman" w:hAnsi="Times New Roman" w:cs="Times New Roman"/>
          <w:sz w:val="28"/>
          <w:szCs w:val="28"/>
        </w:rPr>
        <w:t>»</w:t>
      </w:r>
      <w:r w:rsidRPr="00560D6A">
        <w:rPr>
          <w:rFonts w:ascii="Times New Roman" w:hAnsi="Times New Roman" w:cs="Times New Roman"/>
          <w:sz w:val="28"/>
          <w:szCs w:val="28"/>
        </w:rPr>
        <w:t>;</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Федеральный </w:t>
      </w:r>
      <w:hyperlink r:id="rId16">
        <w:r w:rsidRPr="00560D6A">
          <w:rPr>
            <w:rFonts w:ascii="Times New Roman" w:hAnsi="Times New Roman" w:cs="Times New Roman"/>
            <w:sz w:val="28"/>
            <w:szCs w:val="28"/>
          </w:rPr>
          <w:t>закон</w:t>
        </w:r>
      </w:hyperlink>
      <w:r w:rsidRPr="00560D6A">
        <w:rPr>
          <w:rFonts w:ascii="Times New Roman" w:hAnsi="Times New Roman" w:cs="Times New Roman"/>
          <w:sz w:val="28"/>
          <w:szCs w:val="28"/>
        </w:rPr>
        <w:t xml:space="preserve"> от 27 июля 2010 года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210-ФЗ </w:t>
      </w:r>
      <w:r w:rsidR="00F076A2">
        <w:rPr>
          <w:rFonts w:ascii="Times New Roman" w:hAnsi="Times New Roman" w:cs="Times New Roman"/>
          <w:sz w:val="28"/>
          <w:szCs w:val="28"/>
        </w:rPr>
        <w:t>«</w:t>
      </w:r>
      <w:r w:rsidRPr="00560D6A">
        <w:rPr>
          <w:rFonts w:ascii="Times New Roman" w:hAnsi="Times New Roman" w:cs="Times New Roman"/>
          <w:sz w:val="28"/>
          <w:szCs w:val="28"/>
        </w:rPr>
        <w:t xml:space="preserve">Об организации </w:t>
      </w:r>
      <w:r w:rsidRPr="00560D6A">
        <w:rPr>
          <w:rFonts w:ascii="Times New Roman" w:hAnsi="Times New Roman" w:cs="Times New Roman"/>
          <w:sz w:val="28"/>
          <w:szCs w:val="28"/>
        </w:rPr>
        <w:lastRenderedPageBreak/>
        <w:t>предоставления государственных и муниципальных услуг</w:t>
      </w:r>
      <w:r w:rsidR="00F076A2">
        <w:rPr>
          <w:rFonts w:ascii="Times New Roman" w:hAnsi="Times New Roman" w:cs="Times New Roman"/>
          <w:sz w:val="28"/>
          <w:szCs w:val="28"/>
        </w:rPr>
        <w:t>»</w:t>
      </w:r>
      <w:r w:rsidRPr="00560D6A">
        <w:rPr>
          <w:rFonts w:ascii="Times New Roman" w:hAnsi="Times New Roman" w:cs="Times New Roman"/>
          <w:sz w:val="28"/>
          <w:szCs w:val="28"/>
        </w:rPr>
        <w:t>;</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Федеральный </w:t>
      </w:r>
      <w:hyperlink r:id="rId17">
        <w:r w:rsidRPr="00560D6A">
          <w:rPr>
            <w:rFonts w:ascii="Times New Roman" w:hAnsi="Times New Roman" w:cs="Times New Roman"/>
            <w:sz w:val="28"/>
            <w:szCs w:val="28"/>
          </w:rPr>
          <w:t>закон</w:t>
        </w:r>
      </w:hyperlink>
      <w:r w:rsidRPr="00560D6A">
        <w:rPr>
          <w:rFonts w:ascii="Times New Roman" w:hAnsi="Times New Roman" w:cs="Times New Roman"/>
          <w:sz w:val="28"/>
          <w:szCs w:val="28"/>
        </w:rPr>
        <w:t xml:space="preserve"> от 25 июня 2002 года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73-ФЗ </w:t>
      </w:r>
      <w:r w:rsidR="00F076A2">
        <w:rPr>
          <w:rFonts w:ascii="Times New Roman" w:hAnsi="Times New Roman" w:cs="Times New Roman"/>
          <w:sz w:val="28"/>
          <w:szCs w:val="28"/>
        </w:rPr>
        <w:t>«</w:t>
      </w:r>
      <w:r w:rsidRPr="00560D6A">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F076A2">
        <w:rPr>
          <w:rFonts w:ascii="Times New Roman" w:hAnsi="Times New Roman" w:cs="Times New Roman"/>
          <w:sz w:val="28"/>
          <w:szCs w:val="28"/>
        </w:rPr>
        <w:t>»</w:t>
      </w:r>
      <w:r w:rsidRPr="00560D6A">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Федеральный </w:t>
      </w:r>
      <w:hyperlink r:id="rId18">
        <w:r w:rsidRPr="00560D6A">
          <w:rPr>
            <w:rFonts w:ascii="Times New Roman" w:hAnsi="Times New Roman" w:cs="Times New Roman"/>
            <w:sz w:val="28"/>
            <w:szCs w:val="28"/>
          </w:rPr>
          <w:t>закон</w:t>
        </w:r>
      </w:hyperlink>
      <w:r w:rsidRPr="00560D6A">
        <w:rPr>
          <w:rFonts w:ascii="Times New Roman" w:hAnsi="Times New Roman" w:cs="Times New Roman"/>
          <w:sz w:val="28"/>
          <w:szCs w:val="28"/>
        </w:rPr>
        <w:t xml:space="preserve"> от 6 апреля 2011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63-ФЗ </w:t>
      </w:r>
      <w:r w:rsidR="00F076A2">
        <w:rPr>
          <w:rFonts w:ascii="Times New Roman" w:hAnsi="Times New Roman" w:cs="Times New Roman"/>
          <w:sz w:val="28"/>
          <w:szCs w:val="28"/>
        </w:rPr>
        <w:t>«</w:t>
      </w:r>
      <w:r w:rsidRPr="0008577D">
        <w:rPr>
          <w:rFonts w:ascii="Times New Roman" w:hAnsi="Times New Roman" w:cs="Times New Roman"/>
          <w:sz w:val="28"/>
          <w:szCs w:val="28"/>
        </w:rPr>
        <w:t>Об электронной подписи</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560D6A"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Федеральный </w:t>
      </w:r>
      <w:hyperlink r:id="rId19">
        <w:r w:rsidRPr="00560D6A">
          <w:rPr>
            <w:rFonts w:ascii="Times New Roman" w:hAnsi="Times New Roman" w:cs="Times New Roman"/>
            <w:sz w:val="28"/>
            <w:szCs w:val="28"/>
          </w:rPr>
          <w:t>закон</w:t>
        </w:r>
      </w:hyperlink>
      <w:r w:rsidRPr="00560D6A">
        <w:rPr>
          <w:rFonts w:ascii="Times New Roman" w:hAnsi="Times New Roman" w:cs="Times New Roman"/>
          <w:sz w:val="28"/>
          <w:szCs w:val="28"/>
        </w:rPr>
        <w:t xml:space="preserve"> от 27 июля 2006 года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152-ФЗ </w:t>
      </w:r>
      <w:r w:rsidR="00F076A2">
        <w:rPr>
          <w:rFonts w:ascii="Times New Roman" w:hAnsi="Times New Roman" w:cs="Times New Roman"/>
          <w:sz w:val="28"/>
          <w:szCs w:val="28"/>
        </w:rPr>
        <w:t>«</w:t>
      </w:r>
      <w:r w:rsidRPr="00560D6A">
        <w:rPr>
          <w:rFonts w:ascii="Times New Roman" w:hAnsi="Times New Roman" w:cs="Times New Roman"/>
          <w:sz w:val="28"/>
          <w:szCs w:val="28"/>
        </w:rPr>
        <w:t>О персональных данных</w:t>
      </w:r>
      <w:r w:rsidR="00F076A2">
        <w:rPr>
          <w:rFonts w:ascii="Times New Roman" w:hAnsi="Times New Roman" w:cs="Times New Roman"/>
          <w:sz w:val="28"/>
          <w:szCs w:val="28"/>
        </w:rPr>
        <w:t>»</w:t>
      </w:r>
      <w:r w:rsidRPr="00560D6A">
        <w:rPr>
          <w:rFonts w:ascii="Times New Roman" w:hAnsi="Times New Roman" w:cs="Times New Roman"/>
          <w:sz w:val="28"/>
          <w:szCs w:val="28"/>
        </w:rPr>
        <w:t>;</w:t>
      </w:r>
    </w:p>
    <w:p w:rsidR="00946A7A" w:rsidRPr="00560D6A" w:rsidRDefault="003A783D" w:rsidP="0027223D">
      <w:pPr>
        <w:pStyle w:val="ConsPlusNormal"/>
        <w:spacing w:line="276" w:lineRule="auto"/>
        <w:ind w:firstLine="709"/>
        <w:contextualSpacing/>
        <w:jc w:val="both"/>
        <w:rPr>
          <w:rFonts w:ascii="Times New Roman" w:hAnsi="Times New Roman" w:cs="Times New Roman"/>
          <w:sz w:val="28"/>
          <w:szCs w:val="28"/>
        </w:rPr>
      </w:pPr>
      <w:hyperlink r:id="rId20">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Федерации от 22 декабря 2012 года </w:t>
      </w:r>
      <w:r w:rsidR="003E226B">
        <w:rPr>
          <w:rFonts w:ascii="Times New Roman" w:hAnsi="Times New Roman" w:cs="Times New Roman"/>
          <w:sz w:val="28"/>
          <w:szCs w:val="28"/>
        </w:rPr>
        <w:t>№</w:t>
      </w:r>
      <w:r w:rsidR="00946A7A" w:rsidRPr="00560D6A">
        <w:rPr>
          <w:rFonts w:ascii="Times New Roman" w:hAnsi="Times New Roman" w:cs="Times New Roman"/>
          <w:sz w:val="28"/>
          <w:szCs w:val="28"/>
        </w:rPr>
        <w:t xml:space="preserve"> 1376 </w:t>
      </w:r>
      <w:r w:rsidR="00F076A2">
        <w:rPr>
          <w:rFonts w:ascii="Times New Roman" w:hAnsi="Times New Roman" w:cs="Times New Roman"/>
          <w:sz w:val="28"/>
          <w:szCs w:val="28"/>
        </w:rPr>
        <w:t>«</w:t>
      </w:r>
      <w:r w:rsidR="00946A7A" w:rsidRPr="00560D6A">
        <w:rPr>
          <w:rFonts w:ascii="Times New Roman" w:hAnsi="Times New Roman" w:cs="Times New Roman"/>
          <w:sz w:val="28"/>
          <w:szCs w:val="28"/>
        </w:rPr>
        <w:t xml:space="preserve">Об утверждении </w:t>
      </w:r>
      <w:proofErr w:type="gramStart"/>
      <w:r w:rsidR="00946A7A" w:rsidRPr="00560D6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946A7A" w:rsidRPr="00560D6A">
        <w:rPr>
          <w:rFonts w:ascii="Times New Roman" w:hAnsi="Times New Roman" w:cs="Times New Roman"/>
          <w:sz w:val="28"/>
          <w:szCs w:val="28"/>
        </w:rPr>
        <w:t xml:space="preserve"> </w:t>
      </w:r>
      <w:r w:rsidR="00560D6A">
        <w:rPr>
          <w:rFonts w:ascii="Times New Roman" w:hAnsi="Times New Roman" w:cs="Times New Roman"/>
          <w:sz w:val="28"/>
          <w:szCs w:val="28"/>
        </w:rPr>
        <w:t xml:space="preserve">                                     </w:t>
      </w:r>
      <w:r w:rsidR="00946A7A" w:rsidRPr="00560D6A">
        <w:rPr>
          <w:rFonts w:ascii="Times New Roman" w:hAnsi="Times New Roman" w:cs="Times New Roman"/>
          <w:sz w:val="28"/>
          <w:szCs w:val="28"/>
        </w:rPr>
        <w:t>и муниципальных услуг</w:t>
      </w:r>
      <w:r w:rsidR="00F076A2">
        <w:rPr>
          <w:rFonts w:ascii="Times New Roman" w:hAnsi="Times New Roman" w:cs="Times New Roman"/>
          <w:sz w:val="28"/>
          <w:szCs w:val="28"/>
        </w:rPr>
        <w:t>»</w:t>
      </w:r>
      <w:r w:rsidR="00946A7A" w:rsidRPr="00560D6A">
        <w:rPr>
          <w:rFonts w:ascii="Times New Roman" w:hAnsi="Times New Roman" w:cs="Times New Roman"/>
          <w:sz w:val="28"/>
          <w:szCs w:val="28"/>
        </w:rPr>
        <w:t>;</w:t>
      </w:r>
    </w:p>
    <w:p w:rsidR="00946A7A" w:rsidRPr="00560D6A" w:rsidRDefault="003A783D" w:rsidP="0027223D">
      <w:pPr>
        <w:pStyle w:val="ConsPlusNormal"/>
        <w:spacing w:line="276" w:lineRule="auto"/>
        <w:ind w:firstLine="709"/>
        <w:contextualSpacing/>
        <w:jc w:val="both"/>
        <w:rPr>
          <w:rFonts w:ascii="Times New Roman" w:hAnsi="Times New Roman" w:cs="Times New Roman"/>
          <w:sz w:val="28"/>
          <w:szCs w:val="28"/>
        </w:rPr>
      </w:pPr>
      <w:hyperlink r:id="rId21">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Федерации от 27 сентября 2011 года </w:t>
      </w:r>
      <w:r w:rsidR="003E226B">
        <w:rPr>
          <w:rFonts w:ascii="Times New Roman" w:hAnsi="Times New Roman" w:cs="Times New Roman"/>
          <w:sz w:val="28"/>
          <w:szCs w:val="28"/>
        </w:rPr>
        <w:t>№</w:t>
      </w:r>
      <w:r w:rsidR="00946A7A" w:rsidRPr="00560D6A">
        <w:rPr>
          <w:rFonts w:ascii="Times New Roman" w:hAnsi="Times New Roman" w:cs="Times New Roman"/>
          <w:sz w:val="28"/>
          <w:szCs w:val="28"/>
        </w:rPr>
        <w:t xml:space="preserve"> 797 </w:t>
      </w:r>
      <w:r w:rsidR="00F076A2">
        <w:rPr>
          <w:rFonts w:ascii="Times New Roman" w:hAnsi="Times New Roman" w:cs="Times New Roman"/>
          <w:sz w:val="28"/>
          <w:szCs w:val="28"/>
        </w:rPr>
        <w:t>«</w:t>
      </w:r>
      <w:r w:rsidR="00946A7A" w:rsidRPr="00560D6A">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w:t>
      </w:r>
      <w:r w:rsidR="007858A0">
        <w:rPr>
          <w:rFonts w:ascii="Times New Roman" w:hAnsi="Times New Roman" w:cs="Times New Roman"/>
          <w:sz w:val="28"/>
          <w:szCs w:val="28"/>
        </w:rPr>
        <w:t xml:space="preserve"> </w:t>
      </w:r>
      <w:r w:rsidR="00946A7A" w:rsidRPr="00560D6A">
        <w:rPr>
          <w:rFonts w:ascii="Times New Roman" w:hAnsi="Times New Roman" w:cs="Times New Roman"/>
          <w:sz w:val="28"/>
          <w:szCs w:val="28"/>
        </w:rPr>
        <w:t>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sidR="00F076A2">
        <w:rPr>
          <w:rFonts w:ascii="Times New Roman" w:hAnsi="Times New Roman" w:cs="Times New Roman"/>
          <w:sz w:val="28"/>
          <w:szCs w:val="28"/>
        </w:rPr>
        <w:t>»</w:t>
      </w:r>
      <w:r w:rsidR="00946A7A" w:rsidRPr="00560D6A">
        <w:rPr>
          <w:rFonts w:ascii="Times New Roman" w:hAnsi="Times New Roman" w:cs="Times New Roman"/>
          <w:sz w:val="28"/>
          <w:szCs w:val="28"/>
        </w:rPr>
        <w:t>;</w:t>
      </w:r>
    </w:p>
    <w:p w:rsidR="00946A7A" w:rsidRPr="00560D6A" w:rsidRDefault="003A783D" w:rsidP="0027223D">
      <w:pPr>
        <w:pStyle w:val="ConsPlusNormal"/>
        <w:spacing w:line="276" w:lineRule="auto"/>
        <w:ind w:firstLine="709"/>
        <w:contextualSpacing/>
        <w:jc w:val="both"/>
        <w:rPr>
          <w:rFonts w:ascii="Times New Roman" w:hAnsi="Times New Roman" w:cs="Times New Roman"/>
          <w:sz w:val="28"/>
          <w:szCs w:val="28"/>
        </w:rPr>
      </w:pPr>
      <w:hyperlink r:id="rId22">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Федерации от 25 января 2013 года </w:t>
      </w:r>
      <w:r w:rsidR="003E226B">
        <w:rPr>
          <w:rFonts w:ascii="Times New Roman" w:hAnsi="Times New Roman" w:cs="Times New Roman"/>
          <w:sz w:val="28"/>
          <w:szCs w:val="28"/>
        </w:rPr>
        <w:t>№</w:t>
      </w:r>
      <w:r w:rsidR="00946A7A" w:rsidRPr="00560D6A">
        <w:rPr>
          <w:rFonts w:ascii="Times New Roman" w:hAnsi="Times New Roman" w:cs="Times New Roman"/>
          <w:sz w:val="28"/>
          <w:szCs w:val="28"/>
        </w:rPr>
        <w:t xml:space="preserve"> 33 </w:t>
      </w:r>
      <w:r w:rsidR="00F076A2">
        <w:rPr>
          <w:rFonts w:ascii="Times New Roman" w:hAnsi="Times New Roman" w:cs="Times New Roman"/>
          <w:sz w:val="28"/>
          <w:szCs w:val="28"/>
        </w:rPr>
        <w:t>«</w:t>
      </w:r>
      <w:r w:rsidR="00946A7A" w:rsidRPr="00560D6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F076A2">
        <w:rPr>
          <w:rFonts w:ascii="Times New Roman" w:hAnsi="Times New Roman" w:cs="Times New Roman"/>
          <w:sz w:val="28"/>
          <w:szCs w:val="28"/>
        </w:rPr>
        <w:t>»</w:t>
      </w:r>
      <w:r w:rsidR="00946A7A" w:rsidRPr="00560D6A">
        <w:rPr>
          <w:rFonts w:ascii="Times New Roman" w:hAnsi="Times New Roman" w:cs="Times New Roman"/>
          <w:sz w:val="28"/>
          <w:szCs w:val="28"/>
        </w:rPr>
        <w:t>;</w:t>
      </w:r>
    </w:p>
    <w:p w:rsidR="00946A7A" w:rsidRPr="0008577D" w:rsidRDefault="003A783D" w:rsidP="0027223D">
      <w:pPr>
        <w:pStyle w:val="ConsPlusNormal"/>
        <w:spacing w:line="276" w:lineRule="auto"/>
        <w:ind w:firstLine="709"/>
        <w:contextualSpacing/>
        <w:jc w:val="both"/>
        <w:rPr>
          <w:rFonts w:ascii="Times New Roman" w:hAnsi="Times New Roman" w:cs="Times New Roman"/>
          <w:sz w:val="28"/>
          <w:szCs w:val="28"/>
        </w:rPr>
      </w:pPr>
      <w:hyperlink r:id="rId23">
        <w:proofErr w:type="gramStart"/>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w:t>
      </w:r>
      <w:r w:rsidR="00946A7A" w:rsidRPr="0008577D">
        <w:rPr>
          <w:rFonts w:ascii="Times New Roman" w:hAnsi="Times New Roman" w:cs="Times New Roman"/>
          <w:sz w:val="28"/>
          <w:szCs w:val="28"/>
        </w:rPr>
        <w:t xml:space="preserve">и от 18 марта 2015 года </w:t>
      </w:r>
      <w:r w:rsidR="003E226B">
        <w:rPr>
          <w:rFonts w:ascii="Times New Roman" w:hAnsi="Times New Roman" w:cs="Times New Roman"/>
          <w:sz w:val="28"/>
          <w:szCs w:val="28"/>
        </w:rPr>
        <w:t>№</w:t>
      </w:r>
      <w:r w:rsidR="00946A7A" w:rsidRPr="0008577D">
        <w:rPr>
          <w:rFonts w:ascii="Times New Roman" w:hAnsi="Times New Roman" w:cs="Times New Roman"/>
          <w:sz w:val="28"/>
          <w:szCs w:val="28"/>
        </w:rPr>
        <w:t xml:space="preserve"> 250 </w:t>
      </w:r>
      <w:r w:rsidR="00F076A2">
        <w:rPr>
          <w:rFonts w:ascii="Times New Roman" w:hAnsi="Times New Roman" w:cs="Times New Roman"/>
          <w:sz w:val="28"/>
          <w:szCs w:val="28"/>
        </w:rPr>
        <w:t>«</w:t>
      </w:r>
      <w:r w:rsidR="00946A7A" w:rsidRPr="0008577D">
        <w:rPr>
          <w:rFonts w:ascii="Times New Roman" w:hAnsi="Times New Roman" w:cs="Times New Roman"/>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946A7A" w:rsidRPr="0008577D">
        <w:rPr>
          <w:rFonts w:ascii="Times New Roman"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946A7A" w:rsidRPr="0008577D">
        <w:rPr>
          <w:rFonts w:ascii="Times New Roman" w:hAnsi="Times New Roman" w:cs="Times New Roman"/>
          <w:sz w:val="28"/>
          <w:szCs w:val="28"/>
        </w:rPr>
        <w:t>заверение выписок</w:t>
      </w:r>
      <w:proofErr w:type="gramEnd"/>
      <w:r w:rsidR="00946A7A" w:rsidRPr="0008577D">
        <w:rPr>
          <w:rFonts w:ascii="Times New Roman" w:hAnsi="Times New Roman" w:cs="Times New Roman"/>
          <w:sz w:val="28"/>
          <w:szCs w:val="28"/>
        </w:rPr>
        <w:t xml:space="preserve"> из указанных информационных систем</w:t>
      </w:r>
      <w:r w:rsidR="00F076A2">
        <w:rPr>
          <w:rFonts w:ascii="Times New Roman" w:hAnsi="Times New Roman" w:cs="Times New Roman"/>
          <w:sz w:val="28"/>
          <w:szCs w:val="28"/>
        </w:rPr>
        <w:t>»</w:t>
      </w:r>
      <w:r w:rsidR="00946A7A" w:rsidRPr="0008577D">
        <w:rPr>
          <w:rFonts w:ascii="Times New Roman" w:hAnsi="Times New Roman" w:cs="Times New Roman"/>
          <w:sz w:val="28"/>
          <w:szCs w:val="28"/>
        </w:rPr>
        <w:t>;</w:t>
      </w:r>
    </w:p>
    <w:p w:rsidR="00946A7A" w:rsidRPr="00560D6A" w:rsidRDefault="003A783D" w:rsidP="0027223D">
      <w:pPr>
        <w:pStyle w:val="ConsPlusNormal"/>
        <w:spacing w:before="220" w:line="276" w:lineRule="auto"/>
        <w:ind w:firstLine="709"/>
        <w:contextualSpacing/>
        <w:jc w:val="both"/>
        <w:rPr>
          <w:rFonts w:ascii="Times New Roman" w:hAnsi="Times New Roman" w:cs="Times New Roman"/>
          <w:sz w:val="28"/>
          <w:szCs w:val="28"/>
        </w:rPr>
      </w:pPr>
      <w:hyperlink r:id="rId24">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Федерации от 26 марта 2016 года </w:t>
      </w:r>
      <w:r w:rsidR="003E226B">
        <w:rPr>
          <w:rFonts w:ascii="Times New Roman" w:hAnsi="Times New Roman" w:cs="Times New Roman"/>
          <w:sz w:val="28"/>
          <w:szCs w:val="28"/>
        </w:rPr>
        <w:t>№</w:t>
      </w:r>
      <w:r w:rsidR="00946A7A" w:rsidRPr="00560D6A">
        <w:rPr>
          <w:rFonts w:ascii="Times New Roman" w:hAnsi="Times New Roman" w:cs="Times New Roman"/>
          <w:sz w:val="28"/>
          <w:szCs w:val="28"/>
        </w:rPr>
        <w:t xml:space="preserve"> 236 </w:t>
      </w:r>
      <w:r w:rsidR="00F076A2">
        <w:rPr>
          <w:rFonts w:ascii="Times New Roman" w:hAnsi="Times New Roman" w:cs="Times New Roman"/>
          <w:sz w:val="28"/>
          <w:szCs w:val="28"/>
        </w:rPr>
        <w:t>«</w:t>
      </w:r>
      <w:r w:rsidR="00946A7A" w:rsidRPr="00560D6A">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F076A2">
        <w:rPr>
          <w:rFonts w:ascii="Times New Roman" w:hAnsi="Times New Roman" w:cs="Times New Roman"/>
          <w:sz w:val="28"/>
          <w:szCs w:val="28"/>
        </w:rPr>
        <w:t>»</w:t>
      </w:r>
      <w:r w:rsidR="00946A7A" w:rsidRPr="00560D6A">
        <w:rPr>
          <w:rFonts w:ascii="Times New Roman" w:hAnsi="Times New Roman" w:cs="Times New Roman"/>
          <w:sz w:val="28"/>
          <w:szCs w:val="28"/>
        </w:rPr>
        <w:t>;</w:t>
      </w:r>
    </w:p>
    <w:p w:rsidR="00946A7A" w:rsidRPr="0008577D" w:rsidRDefault="003A783D" w:rsidP="0027223D">
      <w:pPr>
        <w:pStyle w:val="ConsPlusNormal"/>
        <w:spacing w:before="220" w:line="276" w:lineRule="auto"/>
        <w:ind w:firstLine="709"/>
        <w:contextualSpacing/>
        <w:jc w:val="both"/>
        <w:rPr>
          <w:rFonts w:ascii="Times New Roman" w:hAnsi="Times New Roman" w:cs="Times New Roman"/>
          <w:sz w:val="28"/>
          <w:szCs w:val="28"/>
        </w:rPr>
      </w:pPr>
      <w:hyperlink r:id="rId25">
        <w:r w:rsidR="00946A7A" w:rsidRPr="00560D6A">
          <w:rPr>
            <w:rFonts w:ascii="Times New Roman" w:hAnsi="Times New Roman" w:cs="Times New Roman"/>
            <w:sz w:val="28"/>
            <w:szCs w:val="28"/>
          </w:rPr>
          <w:t>Постановление</w:t>
        </w:r>
      </w:hyperlink>
      <w:r w:rsidR="00946A7A" w:rsidRPr="00560D6A">
        <w:rPr>
          <w:rFonts w:ascii="Times New Roman" w:hAnsi="Times New Roman" w:cs="Times New Roman"/>
          <w:sz w:val="28"/>
          <w:szCs w:val="28"/>
        </w:rPr>
        <w:t xml:space="preserve"> Правительства Российской Федерации от 28 января 2006 года </w:t>
      </w:r>
      <w:r w:rsidR="003E226B">
        <w:rPr>
          <w:rFonts w:ascii="Times New Roman" w:hAnsi="Times New Roman" w:cs="Times New Roman"/>
          <w:sz w:val="28"/>
          <w:szCs w:val="28"/>
        </w:rPr>
        <w:t>№</w:t>
      </w:r>
      <w:r w:rsidR="00946A7A" w:rsidRPr="00560D6A">
        <w:rPr>
          <w:rFonts w:ascii="Times New Roman" w:hAnsi="Times New Roman" w:cs="Times New Roman"/>
          <w:sz w:val="28"/>
          <w:szCs w:val="28"/>
        </w:rPr>
        <w:t xml:space="preserve"> 47 </w:t>
      </w:r>
      <w:r w:rsidR="00F076A2">
        <w:rPr>
          <w:rFonts w:ascii="Times New Roman" w:hAnsi="Times New Roman" w:cs="Times New Roman"/>
          <w:sz w:val="28"/>
          <w:szCs w:val="28"/>
        </w:rPr>
        <w:t>«</w:t>
      </w:r>
      <w:r w:rsidR="00946A7A" w:rsidRPr="00560D6A">
        <w:rPr>
          <w:rFonts w:ascii="Times New Roman" w:hAnsi="Times New Roman" w:cs="Times New Roman"/>
          <w:sz w:val="28"/>
          <w:szCs w:val="28"/>
        </w:rPr>
        <w:t>Об утвер</w:t>
      </w:r>
      <w:r w:rsidR="00946A7A" w:rsidRPr="0008577D">
        <w:rPr>
          <w:rFonts w:ascii="Times New Roman" w:hAnsi="Times New Roman" w:cs="Times New Roman"/>
          <w:sz w:val="28"/>
          <w:szCs w:val="28"/>
        </w:rPr>
        <w:t xml:space="preserve">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946A7A" w:rsidRPr="0008577D">
        <w:rPr>
          <w:rFonts w:ascii="Times New Roman" w:hAnsi="Times New Roman" w:cs="Times New Roman"/>
          <w:sz w:val="28"/>
          <w:szCs w:val="28"/>
        </w:rPr>
        <w:lastRenderedPageBreak/>
        <w:t>садового дома жилым домом и жилого дома садовым домом</w:t>
      </w:r>
      <w:r w:rsidR="00F076A2">
        <w:rPr>
          <w:rFonts w:ascii="Times New Roman" w:hAnsi="Times New Roman" w:cs="Times New Roman"/>
          <w:sz w:val="28"/>
          <w:szCs w:val="28"/>
        </w:rPr>
        <w:t>»</w:t>
      </w:r>
      <w:r w:rsidR="00946A7A" w:rsidRPr="0008577D">
        <w:rPr>
          <w:rFonts w:ascii="Times New Roman" w:hAnsi="Times New Roman" w:cs="Times New Roman"/>
          <w:sz w:val="28"/>
          <w:szCs w:val="28"/>
        </w:rPr>
        <w:t xml:space="preserve"> </w:t>
      </w:r>
      <w:r w:rsidR="00560D6A">
        <w:rPr>
          <w:rFonts w:ascii="Times New Roman" w:hAnsi="Times New Roman" w:cs="Times New Roman"/>
          <w:sz w:val="28"/>
          <w:szCs w:val="28"/>
        </w:rPr>
        <w:t xml:space="preserve">                          </w:t>
      </w:r>
      <w:r w:rsidR="00946A7A" w:rsidRPr="0008577D">
        <w:rPr>
          <w:rFonts w:ascii="Times New Roman" w:hAnsi="Times New Roman" w:cs="Times New Roman"/>
          <w:sz w:val="28"/>
          <w:szCs w:val="28"/>
        </w:rPr>
        <w:t>(далее - Положение);</w:t>
      </w:r>
    </w:p>
    <w:p w:rsidR="00946A7A" w:rsidRDefault="003A783D" w:rsidP="0027223D">
      <w:pPr>
        <w:pStyle w:val="ConsPlusNormal"/>
        <w:spacing w:before="220" w:line="276" w:lineRule="auto"/>
        <w:ind w:firstLine="709"/>
        <w:contextualSpacing/>
        <w:jc w:val="both"/>
        <w:rPr>
          <w:rFonts w:ascii="Times New Roman" w:hAnsi="Times New Roman" w:cs="Times New Roman"/>
          <w:sz w:val="28"/>
          <w:szCs w:val="28"/>
        </w:rPr>
      </w:pPr>
      <w:hyperlink r:id="rId26">
        <w:r w:rsidR="00946A7A" w:rsidRPr="00560D6A">
          <w:rPr>
            <w:rFonts w:ascii="Times New Roman" w:hAnsi="Times New Roman" w:cs="Times New Roman"/>
            <w:sz w:val="28"/>
            <w:szCs w:val="28"/>
          </w:rPr>
          <w:t>Устав</w:t>
        </w:r>
      </w:hyperlink>
      <w:r w:rsidR="00946A7A" w:rsidRPr="0008577D">
        <w:rPr>
          <w:rFonts w:ascii="Times New Roman" w:hAnsi="Times New Roman" w:cs="Times New Roman"/>
          <w:sz w:val="28"/>
          <w:szCs w:val="28"/>
        </w:rPr>
        <w:t xml:space="preserve"> </w:t>
      </w:r>
      <w:r w:rsidR="006970BF" w:rsidRPr="0008577D">
        <w:rPr>
          <w:rFonts w:ascii="Times New Roman" w:hAnsi="Times New Roman" w:cs="Times New Roman"/>
          <w:sz w:val="28"/>
          <w:szCs w:val="28"/>
        </w:rPr>
        <w:t>Яковлевского муниципального округа</w:t>
      </w:r>
      <w:r w:rsidR="00946A7A"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4" w:name="P110"/>
      <w:bookmarkEnd w:id="4"/>
      <w:r w:rsidRPr="0008577D">
        <w:rPr>
          <w:rFonts w:ascii="Times New Roman" w:hAnsi="Times New Roman" w:cs="Times New Roman"/>
          <w:sz w:val="28"/>
          <w:szCs w:val="28"/>
        </w:rPr>
        <w:t xml:space="preserve">16.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w:t>
      </w:r>
      <w:r w:rsidRPr="00560D6A">
        <w:rPr>
          <w:rFonts w:ascii="Times New Roman" w:hAnsi="Times New Roman" w:cs="Times New Roman"/>
          <w:sz w:val="28"/>
          <w:szCs w:val="28"/>
        </w:rPr>
        <w:t xml:space="preserve">указанные </w:t>
      </w:r>
      <w:r w:rsidR="00C17A13">
        <w:rPr>
          <w:rFonts w:ascii="Times New Roman" w:hAnsi="Times New Roman" w:cs="Times New Roman"/>
          <w:sz w:val="28"/>
          <w:szCs w:val="28"/>
        </w:rPr>
        <w:t xml:space="preserve">                   </w:t>
      </w:r>
      <w:r w:rsidRPr="00560D6A">
        <w:rPr>
          <w:rFonts w:ascii="Times New Roman" w:hAnsi="Times New Roman" w:cs="Times New Roman"/>
          <w:sz w:val="28"/>
          <w:szCs w:val="28"/>
        </w:rPr>
        <w:t xml:space="preserve">в </w:t>
      </w:r>
      <w:hyperlink w:anchor="P126">
        <w:r w:rsidRPr="00560D6A">
          <w:rPr>
            <w:rFonts w:ascii="Times New Roman" w:hAnsi="Times New Roman" w:cs="Times New Roman"/>
            <w:sz w:val="28"/>
            <w:szCs w:val="28"/>
          </w:rPr>
          <w:t>пункте 20</w:t>
        </w:r>
      </w:hyperlink>
      <w:r w:rsidRPr="00560D6A">
        <w:rPr>
          <w:rFonts w:ascii="Times New Roman" w:hAnsi="Times New Roman" w:cs="Times New Roman"/>
          <w:sz w:val="28"/>
          <w:szCs w:val="28"/>
        </w:rPr>
        <w:t xml:space="preserve"> Адм</w:t>
      </w:r>
      <w:r w:rsidRPr="0008577D">
        <w:rPr>
          <w:rFonts w:ascii="Times New Roman" w:hAnsi="Times New Roman" w:cs="Times New Roman"/>
          <w:sz w:val="28"/>
          <w:szCs w:val="28"/>
        </w:rPr>
        <w:t xml:space="preserve">инистративного регламента, одним из следующих способов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по выбору заявителя: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5" w:name="P111"/>
      <w:bookmarkEnd w:id="5"/>
      <w:r w:rsidRPr="0008577D">
        <w:rPr>
          <w:rFonts w:ascii="Times New Roman" w:hAnsi="Times New Roman" w:cs="Times New Roman"/>
          <w:sz w:val="28"/>
          <w:szCs w:val="28"/>
        </w:rPr>
        <w:t>а) в электронной форме посредством Единого портала (</w:t>
      </w:r>
      <w:hyperlink r:id="rId27" w:history="1">
        <w:r w:rsidR="006902BE" w:rsidRPr="008B7F47">
          <w:rPr>
            <w:rStyle w:val="aa"/>
            <w:rFonts w:ascii="Times New Roman" w:hAnsi="Times New Roman" w:cs="Times New Roman"/>
            <w:sz w:val="28"/>
            <w:szCs w:val="28"/>
          </w:rPr>
          <w:t>https://www.gosuslugi.ru/</w:t>
        </w:r>
      </w:hyperlink>
      <w:r w:rsidRPr="0008577D">
        <w:rPr>
          <w:rFonts w:ascii="Times New Roman" w:hAnsi="Times New Roman" w:cs="Times New Roman"/>
          <w:sz w:val="28"/>
          <w:szCs w:val="28"/>
        </w:rPr>
        <w:t>)</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и</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(или)</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регионального</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портала (www.gosuslugi.primorsky.ru).</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8577D">
        <w:rPr>
          <w:rFonts w:ascii="Times New Roman" w:hAnsi="Times New Roman" w:cs="Times New Roman"/>
          <w:sz w:val="28"/>
          <w:szCs w:val="28"/>
        </w:rPr>
        <w:t>ии и ау</w:t>
      </w:r>
      <w:proofErr w:type="gramEnd"/>
      <w:r w:rsidRPr="0008577D">
        <w:rPr>
          <w:rFonts w:ascii="Times New Roman" w:hAnsi="Times New Roman" w:cs="Times New Roman"/>
          <w:sz w:val="28"/>
          <w:szCs w:val="28"/>
        </w:rPr>
        <w:t>тентификации</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с использованием Единой системы идентификации и аутентификации</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(далее - ЕСИА), заполняет форму указанного уведомления с использованием интерактивной формы в электронном виде;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6" w:name="P113"/>
      <w:bookmarkEnd w:id="6"/>
      <w:proofErr w:type="gramStart"/>
      <w:r w:rsidRPr="0008577D">
        <w:rPr>
          <w:rFonts w:ascii="Times New Roman" w:hAnsi="Times New Roman" w:cs="Times New Roman"/>
          <w:sz w:val="28"/>
          <w:szCs w:val="28"/>
        </w:rPr>
        <w:t xml:space="preserve">б) на бумажном носителе посредством личного обращения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Уполномоченный орган, в том числе через многофункциональный центр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соответствии с соглашением о взаимодействии между многофункциональном центром и администрацией </w:t>
      </w:r>
      <w:r w:rsidR="006970BF" w:rsidRPr="0008577D">
        <w:rPr>
          <w:rFonts w:ascii="Times New Roman" w:hAnsi="Times New Roman" w:cs="Times New Roman"/>
          <w:sz w:val="28"/>
          <w:szCs w:val="28"/>
        </w:rPr>
        <w:t xml:space="preserve">Яковлевского муниципального округа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соответствии </w:t>
      </w:r>
      <w:r w:rsidRPr="00560D6A">
        <w:rPr>
          <w:rFonts w:ascii="Times New Roman" w:hAnsi="Times New Roman" w:cs="Times New Roman"/>
          <w:sz w:val="28"/>
          <w:szCs w:val="28"/>
        </w:rPr>
        <w:t xml:space="preserve">с </w:t>
      </w:r>
      <w:hyperlink r:id="rId28">
        <w:r w:rsidRPr="00560D6A">
          <w:rPr>
            <w:rFonts w:ascii="Times New Roman" w:hAnsi="Times New Roman" w:cs="Times New Roman"/>
            <w:sz w:val="28"/>
            <w:szCs w:val="28"/>
          </w:rPr>
          <w:t>Постановлением</w:t>
        </w:r>
      </w:hyperlink>
      <w:r w:rsidRPr="00560D6A">
        <w:rPr>
          <w:rFonts w:ascii="Times New Roman" w:hAnsi="Times New Roman" w:cs="Times New Roman"/>
          <w:sz w:val="28"/>
          <w:szCs w:val="28"/>
        </w:rPr>
        <w:t xml:space="preserve"> Правительства </w:t>
      </w:r>
      <w:r w:rsidRPr="0008577D">
        <w:rPr>
          <w:rFonts w:ascii="Times New Roman" w:hAnsi="Times New Roman" w:cs="Times New Roman"/>
          <w:sz w:val="28"/>
          <w:szCs w:val="28"/>
        </w:rPr>
        <w:t xml:space="preserve">Российской Федерации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от 27 сентября 2011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w:t>
      </w:r>
      <w:proofErr w:type="gramEnd"/>
      <w:r w:rsidRPr="0008577D">
        <w:rPr>
          <w:rFonts w:ascii="Times New Roman" w:hAnsi="Times New Roman" w:cs="Times New Roman"/>
          <w:sz w:val="28"/>
          <w:szCs w:val="28"/>
        </w:rPr>
        <w:t xml:space="preserve"> внебюджетных фондов, органами муниципальной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9">
        <w:r w:rsidRPr="00560D6A">
          <w:rPr>
            <w:rFonts w:ascii="Times New Roman" w:hAnsi="Times New Roman" w:cs="Times New Roman"/>
            <w:sz w:val="28"/>
            <w:szCs w:val="28"/>
          </w:rPr>
          <w:t>Постановлением</w:t>
        </w:r>
      </w:hyperlink>
      <w:r w:rsidRPr="00560D6A">
        <w:rPr>
          <w:rFonts w:ascii="Times New Roman" w:hAnsi="Times New Roman" w:cs="Times New Roman"/>
          <w:sz w:val="28"/>
          <w:szCs w:val="28"/>
        </w:rPr>
        <w:t xml:space="preserve"> Пра</w:t>
      </w:r>
      <w:r w:rsidRPr="0008577D">
        <w:rPr>
          <w:rFonts w:ascii="Times New Roman" w:hAnsi="Times New Roman" w:cs="Times New Roman"/>
          <w:sz w:val="28"/>
          <w:szCs w:val="28"/>
        </w:rPr>
        <w:t xml:space="preserve">вительства Российской Федерации от 22 декабря 2012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1376 </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Об утверждении </w:t>
      </w:r>
      <w:proofErr w:type="gramStart"/>
      <w:r w:rsidRPr="0008577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8577D">
        <w:rPr>
          <w:rFonts w:ascii="Times New Roman" w:hAnsi="Times New Roman" w:cs="Times New Roman"/>
          <w:sz w:val="28"/>
          <w:szCs w:val="28"/>
        </w:rPr>
        <w:t xml:space="preserve"> и муниципальных услуг</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7" w:name="P115"/>
      <w:bookmarkEnd w:id="7"/>
      <w:r w:rsidRPr="0008577D">
        <w:rPr>
          <w:rFonts w:ascii="Times New Roman" w:hAnsi="Times New Roman" w:cs="Times New Roman"/>
          <w:sz w:val="28"/>
          <w:szCs w:val="28"/>
        </w:rPr>
        <w:t xml:space="preserve">17. Документы, прилагаемые к заявлению, представляемые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в электронной форме, направляются в следующих форматах:</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w:t>
      </w:r>
      <w:proofErr w:type="spellStart"/>
      <w:r w:rsidRPr="0008577D">
        <w:rPr>
          <w:rFonts w:ascii="Times New Roman" w:hAnsi="Times New Roman" w:cs="Times New Roman"/>
          <w:sz w:val="28"/>
          <w:szCs w:val="28"/>
        </w:rPr>
        <w:t>xml</w:t>
      </w:r>
      <w:proofErr w:type="spellEnd"/>
      <w:r w:rsidRPr="0008577D">
        <w:rPr>
          <w:rFonts w:ascii="Times New Roman" w:hAnsi="Times New Roman" w:cs="Times New Roman"/>
          <w:sz w:val="28"/>
          <w:szCs w:val="28"/>
        </w:rPr>
        <w:t xml:space="preserve"> - для документов, в отношении которых утверждены формы</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 и требования по формированию электронных документов в виде файлов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формате </w:t>
      </w:r>
      <w:proofErr w:type="spellStart"/>
      <w:r w:rsidRPr="0008577D">
        <w:rPr>
          <w:rFonts w:ascii="Times New Roman" w:hAnsi="Times New Roman" w:cs="Times New Roman"/>
          <w:sz w:val="28"/>
          <w:szCs w:val="28"/>
        </w:rPr>
        <w:t>xml</w:t>
      </w:r>
      <w:proofErr w:type="spellEnd"/>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б) </w:t>
      </w:r>
      <w:proofErr w:type="spellStart"/>
      <w:r w:rsidRPr="0008577D">
        <w:rPr>
          <w:rFonts w:ascii="Times New Roman" w:hAnsi="Times New Roman" w:cs="Times New Roman"/>
          <w:sz w:val="28"/>
          <w:szCs w:val="28"/>
        </w:rPr>
        <w:t>doc</w:t>
      </w:r>
      <w:proofErr w:type="spell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docx</w:t>
      </w:r>
      <w:proofErr w:type="spell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odt</w:t>
      </w:r>
      <w:proofErr w:type="spellEnd"/>
      <w:r w:rsidRPr="0008577D">
        <w:rPr>
          <w:rFonts w:ascii="Times New Roman" w:hAnsi="Times New Roman" w:cs="Times New Roman"/>
          <w:sz w:val="28"/>
          <w:szCs w:val="28"/>
        </w:rPr>
        <w:t xml:space="preserve"> - для документов с текстовым содержанием,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не включающим формулы;</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 xml:space="preserve">в) </w:t>
      </w:r>
      <w:proofErr w:type="spellStart"/>
      <w:r w:rsidRPr="0008577D">
        <w:rPr>
          <w:rFonts w:ascii="Times New Roman" w:hAnsi="Times New Roman" w:cs="Times New Roman"/>
          <w:sz w:val="28"/>
          <w:szCs w:val="28"/>
        </w:rPr>
        <w:t>pdf</w:t>
      </w:r>
      <w:proofErr w:type="spell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jpg</w:t>
      </w:r>
      <w:proofErr w:type="spell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jpeg</w:t>
      </w:r>
      <w:proofErr w:type="spellEnd"/>
      <w:r w:rsidRPr="0008577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с графическим содержанием.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8" w:name="P119"/>
      <w:bookmarkEnd w:id="8"/>
      <w:r w:rsidRPr="0008577D">
        <w:rPr>
          <w:rFonts w:ascii="Times New Roman" w:hAnsi="Times New Roman" w:cs="Times New Roman"/>
          <w:sz w:val="28"/>
          <w:szCs w:val="28"/>
        </w:rPr>
        <w:t xml:space="preserve">18. </w:t>
      </w:r>
      <w:proofErr w:type="gramStart"/>
      <w:r w:rsidRPr="0008577D">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электронной форме, путем сканирования непосредственно с оригинала документа (использование копий не допускается), которое осуществляется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 xml:space="preserve">с сохранением ориентации оригинала документа в разрешении 300 - 500 </w:t>
      </w:r>
      <w:proofErr w:type="spellStart"/>
      <w:r w:rsidRPr="0008577D">
        <w:rPr>
          <w:rFonts w:ascii="Times New Roman" w:hAnsi="Times New Roman" w:cs="Times New Roman"/>
          <w:sz w:val="28"/>
          <w:szCs w:val="28"/>
        </w:rPr>
        <w:t>dpi</w:t>
      </w:r>
      <w:proofErr w:type="spellEnd"/>
      <w:r w:rsidRPr="0008577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08577D">
        <w:rPr>
          <w:rFonts w:ascii="Times New Roman" w:hAnsi="Times New Roman" w:cs="Times New Roman"/>
          <w:sz w:val="28"/>
          <w:szCs w:val="28"/>
        </w:rPr>
        <w:t xml:space="preserve"> бланка), с использованием следующих режимов:</w:t>
      </w:r>
    </w:p>
    <w:p w:rsidR="00946A7A" w:rsidRPr="0008577D" w:rsidRDefault="00E623E4" w:rsidP="0027223D">
      <w:pPr>
        <w:pStyle w:val="ConsPlusNormal"/>
        <w:spacing w:before="22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46A7A" w:rsidRPr="0008577D">
        <w:rPr>
          <w:rFonts w:ascii="Times New Roman" w:hAnsi="Times New Roman" w:cs="Times New Roman"/>
          <w:sz w:val="28"/>
          <w:szCs w:val="28"/>
        </w:rPr>
        <w:t>черно-белый</w:t>
      </w:r>
      <w:r>
        <w:rPr>
          <w:rFonts w:ascii="Times New Roman" w:hAnsi="Times New Roman" w:cs="Times New Roman"/>
          <w:sz w:val="28"/>
          <w:szCs w:val="28"/>
        </w:rPr>
        <w:t>»</w:t>
      </w:r>
      <w:r w:rsidR="00946A7A" w:rsidRPr="0008577D">
        <w:rPr>
          <w:rFonts w:ascii="Times New Roman" w:hAnsi="Times New Roman" w:cs="Times New Roman"/>
          <w:sz w:val="28"/>
          <w:szCs w:val="28"/>
        </w:rPr>
        <w:t xml:space="preserve"> (при отсутствии в документе графических изображений </w:t>
      </w:r>
      <w:r w:rsidR="00560D6A">
        <w:rPr>
          <w:rFonts w:ascii="Times New Roman" w:hAnsi="Times New Roman" w:cs="Times New Roman"/>
          <w:sz w:val="28"/>
          <w:szCs w:val="28"/>
        </w:rPr>
        <w:t xml:space="preserve">           </w:t>
      </w:r>
      <w:r w:rsidR="00946A7A" w:rsidRPr="0008577D">
        <w:rPr>
          <w:rFonts w:ascii="Times New Roman" w:hAnsi="Times New Roman" w:cs="Times New Roman"/>
          <w:sz w:val="28"/>
          <w:szCs w:val="28"/>
        </w:rPr>
        <w:t>и (или) цветного текста);</w:t>
      </w:r>
    </w:p>
    <w:p w:rsidR="00946A7A" w:rsidRPr="0008577D" w:rsidRDefault="00E623E4" w:rsidP="0027223D">
      <w:pPr>
        <w:pStyle w:val="ConsPlusNormal"/>
        <w:spacing w:before="22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46A7A" w:rsidRPr="0008577D">
        <w:rPr>
          <w:rFonts w:ascii="Times New Roman" w:hAnsi="Times New Roman" w:cs="Times New Roman"/>
          <w:sz w:val="28"/>
          <w:szCs w:val="28"/>
        </w:rPr>
        <w:t>оттенки серого</w:t>
      </w:r>
      <w:r>
        <w:rPr>
          <w:rFonts w:ascii="Times New Roman" w:hAnsi="Times New Roman" w:cs="Times New Roman"/>
          <w:sz w:val="28"/>
          <w:szCs w:val="28"/>
        </w:rPr>
        <w:t>»</w:t>
      </w:r>
      <w:r w:rsidR="00946A7A" w:rsidRPr="0008577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46A7A" w:rsidRPr="0008577D" w:rsidRDefault="00E623E4" w:rsidP="0027223D">
      <w:pPr>
        <w:pStyle w:val="ConsPlusNormal"/>
        <w:spacing w:before="22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46A7A" w:rsidRPr="0008577D">
        <w:rPr>
          <w:rFonts w:ascii="Times New Roman" w:hAnsi="Times New Roman" w:cs="Times New Roman"/>
          <w:sz w:val="28"/>
          <w:szCs w:val="28"/>
        </w:rPr>
        <w:t>цветной</w:t>
      </w:r>
      <w:r>
        <w:rPr>
          <w:rFonts w:ascii="Times New Roman" w:hAnsi="Times New Roman" w:cs="Times New Roman"/>
          <w:sz w:val="28"/>
          <w:szCs w:val="28"/>
        </w:rPr>
        <w:t>»</w:t>
      </w:r>
      <w:r w:rsidR="00946A7A" w:rsidRPr="0008577D">
        <w:rPr>
          <w:rFonts w:ascii="Times New Roman" w:hAnsi="Times New Roman" w:cs="Times New Roman"/>
          <w:sz w:val="28"/>
          <w:szCs w:val="28"/>
        </w:rPr>
        <w:t xml:space="preserve"> или </w:t>
      </w:r>
      <w:r>
        <w:rPr>
          <w:rFonts w:ascii="Times New Roman" w:hAnsi="Times New Roman" w:cs="Times New Roman"/>
          <w:sz w:val="28"/>
          <w:szCs w:val="28"/>
        </w:rPr>
        <w:t>«</w:t>
      </w:r>
      <w:r w:rsidR="00946A7A" w:rsidRPr="0008577D">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946A7A" w:rsidRPr="0008577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9" w:name="P124"/>
      <w:bookmarkEnd w:id="9"/>
      <w:r w:rsidRPr="0008577D">
        <w:rPr>
          <w:rFonts w:ascii="Times New Roman" w:hAnsi="Times New Roman" w:cs="Times New Roman"/>
          <w:sz w:val="28"/>
          <w:szCs w:val="28"/>
        </w:rPr>
        <w:t xml:space="preserve">19. Документы, прилагаемые заявителем к заявлению, представляемые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в электронной форме, должны обеспечивать возможность идентифицировать документ и количество листов в документе.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Документы, подлежащие представлению в форматах </w:t>
      </w:r>
      <w:proofErr w:type="spellStart"/>
      <w:r w:rsidRPr="0008577D">
        <w:rPr>
          <w:rFonts w:ascii="Times New Roman" w:hAnsi="Times New Roman" w:cs="Times New Roman"/>
          <w:sz w:val="28"/>
          <w:szCs w:val="28"/>
        </w:rPr>
        <w:t>xls</w:t>
      </w:r>
      <w:proofErr w:type="spellEnd"/>
      <w:r w:rsidRPr="0008577D">
        <w:rPr>
          <w:rFonts w:ascii="Times New Roman" w:hAnsi="Times New Roman" w:cs="Times New Roman"/>
          <w:sz w:val="28"/>
          <w:szCs w:val="28"/>
        </w:rPr>
        <w:t xml:space="preserve">, </w:t>
      </w:r>
      <w:proofErr w:type="spellStart"/>
      <w:r w:rsidRPr="0008577D">
        <w:rPr>
          <w:rFonts w:ascii="Times New Roman" w:hAnsi="Times New Roman" w:cs="Times New Roman"/>
          <w:sz w:val="28"/>
          <w:szCs w:val="28"/>
        </w:rPr>
        <w:t>xlsx</w:t>
      </w:r>
      <w:proofErr w:type="spellEnd"/>
      <w:r w:rsidRPr="0008577D">
        <w:rPr>
          <w:rFonts w:ascii="Times New Roman" w:hAnsi="Times New Roman" w:cs="Times New Roman"/>
          <w:sz w:val="28"/>
          <w:szCs w:val="28"/>
        </w:rPr>
        <w:t xml:space="preserve"> или </w:t>
      </w:r>
      <w:proofErr w:type="spellStart"/>
      <w:r w:rsidRPr="0008577D">
        <w:rPr>
          <w:rFonts w:ascii="Times New Roman" w:hAnsi="Times New Roman" w:cs="Times New Roman"/>
          <w:sz w:val="28"/>
          <w:szCs w:val="28"/>
        </w:rPr>
        <w:t>ods</w:t>
      </w:r>
      <w:proofErr w:type="spellEnd"/>
      <w:r w:rsidRPr="0008577D">
        <w:rPr>
          <w:rFonts w:ascii="Times New Roman" w:hAnsi="Times New Roman" w:cs="Times New Roman"/>
          <w:sz w:val="28"/>
          <w:szCs w:val="28"/>
        </w:rPr>
        <w:t>, формируются в виде отдельного документа, представляемого в электронной форме.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10" w:name="P126"/>
      <w:bookmarkEnd w:id="10"/>
      <w:r w:rsidRPr="0008577D">
        <w:rPr>
          <w:rFonts w:ascii="Times New Roman" w:hAnsi="Times New Roman" w:cs="Times New Roman"/>
          <w:sz w:val="28"/>
          <w:szCs w:val="28"/>
        </w:rPr>
        <w:t xml:space="preserve">20. Исчерпывающий перечень документов, необходимых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для предоставления услуги, подлежащих представлению заявителем самостоятельно:</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заявление о предоставлении муниципальной услуги по </w:t>
      </w:r>
      <w:hyperlink w:anchor="P398">
        <w:r w:rsidRPr="00560D6A">
          <w:rPr>
            <w:rFonts w:ascii="Times New Roman" w:hAnsi="Times New Roman" w:cs="Times New Roman"/>
            <w:sz w:val="28"/>
            <w:szCs w:val="28"/>
          </w:rPr>
          <w:t>форме</w:t>
        </w:r>
      </w:hyperlink>
      <w:r w:rsidRPr="00560D6A">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1 к Административному регламенту (далее - </w:t>
      </w:r>
      <w:r w:rsidRPr="0008577D">
        <w:rPr>
          <w:rFonts w:ascii="Times New Roman" w:hAnsi="Times New Roman" w:cs="Times New Roman"/>
          <w:sz w:val="28"/>
          <w:szCs w:val="28"/>
        </w:rPr>
        <w:t>заявление).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на ЕПГУ без необходимости дополнительной подачи заявления в какой-либо иной форме.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 форме электронного документа в личном кабинете на ЕПГУ;</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на бумажном носителе в Уполномоченном органе, многофункциональном центре;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8577D">
        <w:rPr>
          <w:rFonts w:ascii="Times New Roman" w:hAnsi="Times New Roman" w:cs="Times New Roman"/>
          <w:sz w:val="28"/>
          <w:szCs w:val="28"/>
        </w:rPr>
        <w:t>ии</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 xml:space="preserve"> и ау</w:t>
      </w:r>
      <w:proofErr w:type="gramEnd"/>
      <w:r w:rsidRPr="0008577D">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в формате sig3.</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Для </w:t>
      </w:r>
      <w:proofErr w:type="spellStart"/>
      <w:r w:rsidRPr="0008577D">
        <w:rPr>
          <w:rFonts w:ascii="Times New Roman" w:hAnsi="Times New Roman" w:cs="Times New Roman"/>
          <w:sz w:val="28"/>
          <w:szCs w:val="28"/>
        </w:rPr>
        <w:t>подуслуги</w:t>
      </w:r>
      <w:proofErr w:type="spellEnd"/>
      <w:r w:rsidRPr="0008577D">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Признания садового дома жилым домом</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г) правоустанавливающие документы на садовый дом или нотариально заверенную копию такого документа (в случае, если право собственности заявителя на садовый дом не зарегистрировано в ЕГРН);</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д) заключение по обследованию технического состояния объекта, подтверждающее соответствие садового дома требованиям к надежности</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 и безопасности, установленным </w:t>
      </w:r>
      <w:hyperlink r:id="rId30">
        <w:r w:rsidRPr="00560D6A">
          <w:rPr>
            <w:rFonts w:ascii="Times New Roman" w:hAnsi="Times New Roman" w:cs="Times New Roman"/>
            <w:sz w:val="28"/>
            <w:szCs w:val="28"/>
          </w:rPr>
          <w:t>частью 2 статьи 5</w:t>
        </w:r>
      </w:hyperlink>
      <w:r w:rsidRPr="00560D6A">
        <w:rPr>
          <w:rFonts w:ascii="Times New Roman" w:hAnsi="Times New Roman" w:cs="Times New Roman"/>
          <w:sz w:val="28"/>
          <w:szCs w:val="28"/>
        </w:rPr>
        <w:t xml:space="preserve">, </w:t>
      </w:r>
      <w:hyperlink r:id="rId31">
        <w:r w:rsidRPr="00560D6A">
          <w:rPr>
            <w:rFonts w:ascii="Times New Roman" w:hAnsi="Times New Roman" w:cs="Times New Roman"/>
            <w:sz w:val="28"/>
            <w:szCs w:val="28"/>
          </w:rPr>
          <w:t>статьями 7</w:t>
        </w:r>
      </w:hyperlink>
      <w:r w:rsidRPr="00560D6A">
        <w:rPr>
          <w:rFonts w:ascii="Times New Roman" w:hAnsi="Times New Roman" w:cs="Times New Roman"/>
          <w:sz w:val="28"/>
          <w:szCs w:val="28"/>
        </w:rPr>
        <w:t xml:space="preserve">, </w:t>
      </w:r>
      <w:hyperlink r:id="rId32">
        <w:r w:rsidRPr="00560D6A">
          <w:rPr>
            <w:rFonts w:ascii="Times New Roman" w:hAnsi="Times New Roman" w:cs="Times New Roman"/>
            <w:sz w:val="28"/>
            <w:szCs w:val="28"/>
          </w:rPr>
          <w:t>8</w:t>
        </w:r>
      </w:hyperlink>
      <w:r w:rsidRPr="00560D6A">
        <w:rPr>
          <w:rFonts w:ascii="Times New Roman" w:hAnsi="Times New Roman" w:cs="Times New Roman"/>
          <w:sz w:val="28"/>
          <w:szCs w:val="28"/>
        </w:rPr>
        <w:t xml:space="preserve"> и </w:t>
      </w:r>
      <w:hyperlink r:id="rId33">
        <w:r w:rsidRPr="00560D6A">
          <w:rPr>
            <w:rFonts w:ascii="Times New Roman" w:hAnsi="Times New Roman" w:cs="Times New Roman"/>
            <w:sz w:val="28"/>
            <w:szCs w:val="28"/>
          </w:rPr>
          <w:t>10</w:t>
        </w:r>
      </w:hyperlink>
      <w:r w:rsidRP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Федерального закона от 30 декабря 2009 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384-ФЗ </w:t>
      </w:r>
      <w:r w:rsidR="00F076A2">
        <w:rPr>
          <w:rFonts w:ascii="Times New Roman" w:hAnsi="Times New Roman" w:cs="Times New Roman"/>
          <w:sz w:val="28"/>
          <w:szCs w:val="28"/>
        </w:rPr>
        <w:t>«</w:t>
      </w:r>
      <w:r w:rsidRPr="0008577D">
        <w:rPr>
          <w:rFonts w:ascii="Times New Roman" w:hAnsi="Times New Roman" w:cs="Times New Roman"/>
          <w:sz w:val="28"/>
          <w:szCs w:val="28"/>
        </w:rPr>
        <w:t>Технический регламент о безопасности зданий и сооружений</w:t>
      </w:r>
      <w:r w:rsidR="00F076A2">
        <w:rPr>
          <w:rFonts w:ascii="Times New Roman" w:hAnsi="Times New Roman" w:cs="Times New Roman"/>
          <w:sz w:val="28"/>
          <w:szCs w:val="28"/>
        </w:rPr>
        <w:t>»</w:t>
      </w:r>
      <w:r w:rsidRPr="0008577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е) в случае, если садовый дом обременен правами третьих лиц, нотариально удостоверенное согласие третьих лиц на признание садового дома жилым домом.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Для </w:t>
      </w:r>
      <w:proofErr w:type="spellStart"/>
      <w:r w:rsidRPr="0008577D">
        <w:rPr>
          <w:rFonts w:ascii="Times New Roman" w:hAnsi="Times New Roman" w:cs="Times New Roman"/>
          <w:sz w:val="28"/>
          <w:szCs w:val="28"/>
        </w:rPr>
        <w:t>подуслуги</w:t>
      </w:r>
      <w:proofErr w:type="spellEnd"/>
      <w:r w:rsidRPr="0008577D">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Признание жилого дома садовым домом</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ж) правоустанавливающие документы на жилой дом или нотариально заверенную копию такого документа (в случае, если право собственности заявителя на жилой дом не зарегистрировано в ЕГРН);</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21. </w:t>
      </w:r>
      <w:proofErr w:type="gramStart"/>
      <w:r w:rsidRPr="0008577D">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Pr="0008577D">
        <w:rPr>
          <w:rFonts w:ascii="Times New Roman" w:hAnsi="Times New Roman" w:cs="Times New Roman"/>
          <w:sz w:val="28"/>
          <w:szCs w:val="28"/>
        </w:rPr>
        <w:lastRenderedPageBreak/>
        <w:t xml:space="preserve">системы межведомственного электронного взаимодействия и подключаемых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 xml:space="preserve">к ней региональных систем межведомственного электронного взаимодействия)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в</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 xml:space="preserve">государственных органах, органах местного самоуправления </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w:t>
      </w:r>
      <w:proofErr w:type="gramEnd"/>
      <w:r w:rsidRPr="0008577D">
        <w:rPr>
          <w:rFonts w:ascii="Times New Roman" w:hAnsi="Times New Roman" w:cs="Times New Roman"/>
          <w:sz w:val="28"/>
          <w:szCs w:val="28"/>
        </w:rPr>
        <w:t xml:space="preserve"> находятся указанные документы, и которые заявитель вправе представить</w:t>
      </w:r>
      <w:r w:rsidR="007858A0">
        <w:rPr>
          <w:rFonts w:ascii="Times New Roman" w:hAnsi="Times New Roman" w:cs="Times New Roman"/>
          <w:sz w:val="28"/>
          <w:szCs w:val="28"/>
        </w:rPr>
        <w:t xml:space="preserve"> </w:t>
      </w:r>
      <w:r w:rsidRPr="0008577D">
        <w:rPr>
          <w:rFonts w:ascii="Times New Roman" w:hAnsi="Times New Roman" w:cs="Times New Roman"/>
          <w:sz w:val="28"/>
          <w:szCs w:val="28"/>
        </w:rPr>
        <w:t>по собственной инициативе:</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выписка из Единого государственного реестра недвижимости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 xml:space="preserve">об основных характеристиках и зарегистрированных правах на объект недвижимости (далее - выписка из ЕГРН), содержащая сведения </w:t>
      </w:r>
      <w:r w:rsidR="00560D6A">
        <w:rPr>
          <w:rFonts w:ascii="Times New Roman" w:hAnsi="Times New Roman" w:cs="Times New Roman"/>
          <w:sz w:val="28"/>
          <w:szCs w:val="28"/>
        </w:rPr>
        <w:t xml:space="preserve">                                </w:t>
      </w:r>
      <w:r w:rsidRPr="0008577D">
        <w:rPr>
          <w:rFonts w:ascii="Times New Roman" w:hAnsi="Times New Roman" w:cs="Times New Roman"/>
          <w:sz w:val="28"/>
          <w:szCs w:val="28"/>
        </w:rPr>
        <w:t>о зарегистрированных правах заявителя на жилой дом или садовый дом.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случае подачи документов от представителя Заявителя с ролью </w:t>
      </w:r>
      <w:r w:rsidR="00F076A2">
        <w:rPr>
          <w:rFonts w:ascii="Times New Roman" w:hAnsi="Times New Roman" w:cs="Times New Roman"/>
          <w:sz w:val="28"/>
          <w:szCs w:val="28"/>
        </w:rPr>
        <w:t>«</w:t>
      </w:r>
      <w:r w:rsidRPr="0008577D">
        <w:rPr>
          <w:rFonts w:ascii="Times New Roman" w:hAnsi="Times New Roman" w:cs="Times New Roman"/>
          <w:sz w:val="28"/>
          <w:szCs w:val="28"/>
        </w:rPr>
        <w:t>юридическое лицо</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индивидуальный предприниматель</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дополнительно представлять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выписка из Единого государственного реестра юридических лиц;</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выписка из Единого государственного реестра индивидуальных предпринимателей.</w:t>
      </w:r>
    </w:p>
    <w:p w:rsidR="00946A7A" w:rsidRPr="00560D6A" w:rsidRDefault="00946A7A" w:rsidP="0027223D">
      <w:pPr>
        <w:pStyle w:val="ConsPlusNormal"/>
        <w:spacing w:before="220" w:line="276" w:lineRule="auto"/>
        <w:ind w:firstLine="709"/>
        <w:contextualSpacing/>
        <w:jc w:val="both"/>
        <w:rPr>
          <w:rFonts w:ascii="Times New Roman" w:hAnsi="Times New Roman" w:cs="Times New Roman"/>
          <w:sz w:val="28"/>
          <w:szCs w:val="28"/>
        </w:rPr>
      </w:pPr>
      <w:bookmarkStart w:id="11" w:name="P147"/>
      <w:bookmarkEnd w:id="11"/>
      <w:r w:rsidRPr="0008577D">
        <w:rPr>
          <w:rFonts w:ascii="Times New Roman" w:hAnsi="Times New Roman" w:cs="Times New Roman"/>
          <w:sz w:val="28"/>
          <w:szCs w:val="28"/>
        </w:rPr>
        <w:t xml:space="preserve">22. Регистрация заявления, представленного в Уполномоченный орган способами, указанными в </w:t>
      </w:r>
      <w:hyperlink w:anchor="P110">
        <w:r w:rsidRPr="00560D6A">
          <w:rPr>
            <w:rFonts w:ascii="Times New Roman" w:hAnsi="Times New Roman" w:cs="Times New Roman"/>
            <w:sz w:val="28"/>
            <w:szCs w:val="28"/>
          </w:rPr>
          <w:t>пункте 16</w:t>
        </w:r>
      </w:hyperlink>
      <w:r w:rsidRPr="00560D6A">
        <w:rPr>
          <w:rFonts w:ascii="Times New Roman" w:hAnsi="Times New Roman" w:cs="Times New Roman"/>
          <w:sz w:val="28"/>
          <w:szCs w:val="28"/>
        </w:rPr>
        <w:t xml:space="preserve"> Административного регламента, осуществляется не позднее одного рабочего дня, следующего за днем его поступления.</w:t>
      </w:r>
    </w:p>
    <w:p w:rsidR="00946A7A"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560D6A">
        <w:rPr>
          <w:rFonts w:ascii="Times New Roman" w:hAnsi="Times New Roman" w:cs="Times New Roman"/>
          <w:sz w:val="28"/>
          <w:szCs w:val="28"/>
        </w:rPr>
        <w:t xml:space="preserve">В случае направления заявления в электронной форме способом, указанным в </w:t>
      </w:r>
      <w:hyperlink w:anchor="P111">
        <w:r w:rsidRPr="00560D6A">
          <w:rPr>
            <w:rFonts w:ascii="Times New Roman" w:hAnsi="Times New Roman" w:cs="Times New Roman"/>
            <w:sz w:val="28"/>
            <w:szCs w:val="28"/>
          </w:rPr>
          <w:t xml:space="preserve">подпункте </w:t>
        </w:r>
        <w:r w:rsidR="00F076A2">
          <w:rPr>
            <w:rFonts w:ascii="Times New Roman" w:hAnsi="Times New Roman" w:cs="Times New Roman"/>
            <w:sz w:val="28"/>
            <w:szCs w:val="28"/>
          </w:rPr>
          <w:t>«</w:t>
        </w:r>
        <w:r w:rsidRPr="00560D6A">
          <w:rPr>
            <w:rFonts w:ascii="Times New Roman" w:hAnsi="Times New Roman" w:cs="Times New Roman"/>
            <w:sz w:val="28"/>
            <w:szCs w:val="28"/>
          </w:rPr>
          <w:t>а</w:t>
        </w:r>
        <w:r w:rsidR="00F076A2">
          <w:rPr>
            <w:rFonts w:ascii="Times New Roman" w:hAnsi="Times New Roman" w:cs="Times New Roman"/>
            <w:sz w:val="28"/>
            <w:szCs w:val="28"/>
          </w:rPr>
          <w:t>»</w:t>
        </w:r>
        <w:r w:rsidRPr="00560D6A">
          <w:rPr>
            <w:rFonts w:ascii="Times New Roman" w:hAnsi="Times New Roman" w:cs="Times New Roman"/>
            <w:sz w:val="28"/>
            <w:szCs w:val="28"/>
          </w:rPr>
          <w:t xml:space="preserve"> пункта 16</w:t>
        </w:r>
      </w:hyperlink>
      <w:r w:rsidRPr="00560D6A">
        <w:rPr>
          <w:rFonts w:ascii="Times New Roman" w:hAnsi="Times New Roman" w:cs="Times New Roman"/>
          <w:sz w:val="28"/>
          <w:szCs w:val="28"/>
        </w:rPr>
        <w:t xml:space="preserve"> Административного регламента, вне рабочего времени Уполномоченного органа </w:t>
      </w:r>
      <w:r w:rsidRPr="0008577D">
        <w:rPr>
          <w:rFonts w:ascii="Times New Roman" w:hAnsi="Times New Roman" w:cs="Times New Roman"/>
          <w:sz w:val="28"/>
          <w:szCs w:val="28"/>
        </w:rPr>
        <w:t>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7223D" w:rsidRDefault="0027223D" w:rsidP="0027223D">
      <w:pPr>
        <w:pStyle w:val="ConsPlusNormal"/>
        <w:spacing w:before="220" w:line="276" w:lineRule="auto"/>
        <w:ind w:firstLine="709"/>
        <w:contextualSpacing/>
        <w:jc w:val="both"/>
        <w:rPr>
          <w:rFonts w:ascii="Times New Roman" w:hAnsi="Times New Roman" w:cs="Times New Roman"/>
          <w:sz w:val="28"/>
          <w:szCs w:val="28"/>
        </w:rPr>
      </w:pPr>
      <w:r w:rsidRPr="0027223D">
        <w:rPr>
          <w:rFonts w:ascii="Times New Roman" w:hAnsi="Times New Roman" w:cs="Times New Roman"/>
          <w:sz w:val="28"/>
          <w:szCs w:val="28"/>
        </w:rPr>
        <w:t>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23. Срок предоставления услуги составляет 45 календарных дней со дня поступления заявления в Уполномоченный орган.</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Срок выдачи (направления) решения, являющегося результатом предоставления муниципальной услуги, составляет 3 рабочих дня со дня принятия решения.</w:t>
      </w:r>
    </w:p>
    <w:p w:rsidR="00946A7A" w:rsidRPr="0008577D" w:rsidRDefault="00946A7A" w:rsidP="0027223D">
      <w:pPr>
        <w:pStyle w:val="ConsPlusNormal"/>
        <w:spacing w:before="220"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24. Исчерпывающий перечень оснований для приостановления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или отказа в предоставлении муниципальной услуги.</w:t>
      </w:r>
    </w:p>
    <w:p w:rsidR="00946A7A" w:rsidRDefault="00946A7A" w:rsidP="0027223D">
      <w:pPr>
        <w:pStyle w:val="ConsPlusNormal"/>
        <w:spacing w:line="276" w:lineRule="auto"/>
        <w:ind w:firstLine="709"/>
        <w:contextualSpacing/>
        <w:jc w:val="both"/>
        <w:rPr>
          <w:rFonts w:ascii="Times New Roman" w:hAnsi="Times New Roman" w:cs="Times New Roman"/>
          <w:sz w:val="28"/>
          <w:szCs w:val="28"/>
        </w:rPr>
      </w:pPr>
      <w:r w:rsidRPr="0008577D">
        <w:rPr>
          <w:rFonts w:ascii="Times New Roman" w:hAnsi="Times New Roman" w:cs="Times New Roman"/>
          <w:sz w:val="28"/>
          <w:szCs w:val="28"/>
        </w:rPr>
        <w:t>Основания для приостановления муниципальной услуги отсутствуют.</w:t>
      </w:r>
    </w:p>
    <w:p w:rsidR="0027223D" w:rsidRDefault="0027223D" w:rsidP="0027223D">
      <w:pPr>
        <w:pStyle w:val="ConsPlusNormal"/>
        <w:spacing w:line="276" w:lineRule="auto"/>
        <w:ind w:firstLine="567"/>
        <w:contextualSpacing/>
        <w:jc w:val="both"/>
        <w:rPr>
          <w:rFonts w:ascii="Times New Roman" w:hAnsi="Times New Roman" w:cs="Times New Roman"/>
          <w:sz w:val="28"/>
          <w:szCs w:val="28"/>
        </w:rPr>
      </w:pPr>
    </w:p>
    <w:p w:rsidR="0027223D" w:rsidRDefault="0027223D" w:rsidP="0027223D">
      <w:pPr>
        <w:pStyle w:val="ConsPlusNormal"/>
        <w:spacing w:line="276" w:lineRule="auto"/>
        <w:ind w:firstLine="567"/>
        <w:contextualSpacing/>
        <w:jc w:val="both"/>
        <w:rPr>
          <w:rFonts w:ascii="Times New Roman" w:hAnsi="Times New Roman" w:cs="Times New Roman"/>
          <w:sz w:val="28"/>
          <w:szCs w:val="28"/>
        </w:rPr>
      </w:pPr>
    </w:p>
    <w:p w:rsidR="00946A7A" w:rsidRPr="0008577D" w:rsidRDefault="003851A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Для </w:t>
      </w:r>
      <w:proofErr w:type="spellStart"/>
      <w:r w:rsidRPr="0008577D">
        <w:rPr>
          <w:rFonts w:ascii="Times New Roman" w:hAnsi="Times New Roman" w:cs="Times New Roman"/>
          <w:sz w:val="28"/>
          <w:szCs w:val="28"/>
        </w:rPr>
        <w:t>подуслуги</w:t>
      </w:r>
      <w:proofErr w:type="spellEnd"/>
      <w:r w:rsidRPr="0008577D">
        <w:rPr>
          <w:rFonts w:ascii="Times New Roman" w:hAnsi="Times New Roman" w:cs="Times New Roman"/>
          <w:sz w:val="28"/>
          <w:szCs w:val="28"/>
        </w:rPr>
        <w:t xml:space="preserve"> </w:t>
      </w:r>
      <w:r>
        <w:rPr>
          <w:rFonts w:ascii="Times New Roman" w:hAnsi="Times New Roman" w:cs="Times New Roman"/>
          <w:sz w:val="28"/>
          <w:szCs w:val="28"/>
        </w:rPr>
        <w:t>«</w:t>
      </w:r>
      <w:r w:rsidRPr="0008577D">
        <w:rPr>
          <w:rFonts w:ascii="Times New Roman" w:hAnsi="Times New Roman" w:cs="Times New Roman"/>
          <w:sz w:val="28"/>
          <w:szCs w:val="28"/>
        </w:rPr>
        <w:t>Признание садового дома жилым домом</w:t>
      </w:r>
      <w:r>
        <w:rPr>
          <w:rFonts w:ascii="Times New Roman" w:hAnsi="Times New Roman" w:cs="Times New Roman"/>
          <w:sz w:val="28"/>
          <w:szCs w:val="28"/>
        </w:rPr>
        <w:t>» о</w:t>
      </w:r>
      <w:r w:rsidR="00946A7A" w:rsidRPr="0008577D">
        <w:rPr>
          <w:rFonts w:ascii="Times New Roman" w:hAnsi="Times New Roman" w:cs="Times New Roman"/>
          <w:sz w:val="28"/>
          <w:szCs w:val="28"/>
        </w:rPr>
        <w:t>снованиями для отказа в предоставлени</w:t>
      </w:r>
      <w:r>
        <w:rPr>
          <w:rFonts w:ascii="Times New Roman" w:hAnsi="Times New Roman" w:cs="Times New Roman"/>
          <w:sz w:val="28"/>
          <w:szCs w:val="28"/>
        </w:rPr>
        <w:t>и муниципальной услуги являются:</w:t>
      </w:r>
    </w:p>
    <w:p w:rsidR="00946A7A" w:rsidRPr="00560D6A"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непредставление заявления о признании садового дома жилым домом (далее - заявление), отвечающего требованиям к его содержанию - </w:t>
      </w:r>
      <w:hyperlink w:anchor="P398">
        <w:r w:rsidRPr="00560D6A">
          <w:rPr>
            <w:rFonts w:ascii="Times New Roman" w:hAnsi="Times New Roman" w:cs="Times New Roman"/>
            <w:sz w:val="28"/>
            <w:szCs w:val="28"/>
          </w:rPr>
          <w:t>форме</w:t>
        </w:r>
      </w:hyperlink>
      <w:r w:rsidRPr="00560D6A">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1 к Административному регламенту;</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560D6A">
        <w:rPr>
          <w:rFonts w:ascii="Times New Roman" w:hAnsi="Times New Roman" w:cs="Times New Roman"/>
          <w:sz w:val="28"/>
          <w:szCs w:val="28"/>
        </w:rPr>
        <w:t xml:space="preserve">б) непредставление заключения по обследованию технического состояния объекта, подтверждающее соответствие садового дома требованиям </w:t>
      </w:r>
      <w:r w:rsidR="000549F6">
        <w:rPr>
          <w:rFonts w:ascii="Times New Roman" w:hAnsi="Times New Roman" w:cs="Times New Roman"/>
          <w:sz w:val="28"/>
          <w:szCs w:val="28"/>
        </w:rPr>
        <w:t xml:space="preserve">                                         </w:t>
      </w:r>
      <w:r w:rsidRPr="00560D6A">
        <w:rPr>
          <w:rFonts w:ascii="Times New Roman" w:hAnsi="Times New Roman" w:cs="Times New Roman"/>
          <w:sz w:val="28"/>
          <w:szCs w:val="28"/>
        </w:rPr>
        <w:t xml:space="preserve">к надежности и безопасности, установленным </w:t>
      </w:r>
      <w:hyperlink r:id="rId34">
        <w:r w:rsidRPr="00560D6A">
          <w:rPr>
            <w:rFonts w:ascii="Times New Roman" w:hAnsi="Times New Roman" w:cs="Times New Roman"/>
            <w:sz w:val="28"/>
            <w:szCs w:val="28"/>
          </w:rPr>
          <w:t>частью 2 статьи 5</w:t>
        </w:r>
      </w:hyperlink>
      <w:r w:rsidRPr="00560D6A">
        <w:rPr>
          <w:rFonts w:ascii="Times New Roman" w:hAnsi="Times New Roman" w:cs="Times New Roman"/>
          <w:sz w:val="28"/>
          <w:szCs w:val="28"/>
        </w:rPr>
        <w:t xml:space="preserve">, </w:t>
      </w:r>
      <w:hyperlink r:id="rId35">
        <w:r w:rsidRPr="00560D6A">
          <w:rPr>
            <w:rFonts w:ascii="Times New Roman" w:hAnsi="Times New Roman" w:cs="Times New Roman"/>
            <w:sz w:val="28"/>
            <w:szCs w:val="28"/>
          </w:rPr>
          <w:t>статьями 7</w:t>
        </w:r>
      </w:hyperlink>
      <w:r w:rsidRPr="00560D6A">
        <w:rPr>
          <w:rFonts w:ascii="Times New Roman" w:hAnsi="Times New Roman" w:cs="Times New Roman"/>
          <w:sz w:val="28"/>
          <w:szCs w:val="28"/>
        </w:rPr>
        <w:t xml:space="preserve">, </w:t>
      </w:r>
      <w:hyperlink r:id="rId36">
        <w:r w:rsidRPr="00560D6A">
          <w:rPr>
            <w:rFonts w:ascii="Times New Roman" w:hAnsi="Times New Roman" w:cs="Times New Roman"/>
            <w:sz w:val="28"/>
            <w:szCs w:val="28"/>
          </w:rPr>
          <w:t>8</w:t>
        </w:r>
      </w:hyperlink>
      <w:r w:rsidRPr="00560D6A">
        <w:rPr>
          <w:rFonts w:ascii="Times New Roman" w:hAnsi="Times New Roman" w:cs="Times New Roman"/>
          <w:sz w:val="28"/>
          <w:szCs w:val="28"/>
        </w:rPr>
        <w:t xml:space="preserve"> </w:t>
      </w:r>
      <w:r w:rsidR="000549F6">
        <w:rPr>
          <w:rFonts w:ascii="Times New Roman" w:hAnsi="Times New Roman" w:cs="Times New Roman"/>
          <w:sz w:val="28"/>
          <w:szCs w:val="28"/>
        </w:rPr>
        <w:t xml:space="preserve">                        </w:t>
      </w:r>
      <w:r w:rsidRPr="00560D6A">
        <w:rPr>
          <w:rFonts w:ascii="Times New Roman" w:hAnsi="Times New Roman" w:cs="Times New Roman"/>
          <w:sz w:val="28"/>
          <w:szCs w:val="28"/>
        </w:rPr>
        <w:t xml:space="preserve">и </w:t>
      </w:r>
      <w:hyperlink r:id="rId37">
        <w:r w:rsidRPr="00560D6A">
          <w:rPr>
            <w:rFonts w:ascii="Times New Roman" w:hAnsi="Times New Roman" w:cs="Times New Roman"/>
            <w:sz w:val="28"/>
            <w:szCs w:val="28"/>
          </w:rPr>
          <w:t>10</w:t>
        </w:r>
      </w:hyperlink>
      <w:r w:rsidRPr="00560D6A">
        <w:rPr>
          <w:rFonts w:ascii="Times New Roman" w:hAnsi="Times New Roman" w:cs="Times New Roman"/>
          <w:sz w:val="28"/>
          <w:szCs w:val="28"/>
        </w:rPr>
        <w:t xml:space="preserve"> Федерального закона от 30 декабря 2009 года </w:t>
      </w:r>
      <w:r w:rsidR="003E226B">
        <w:rPr>
          <w:rFonts w:ascii="Times New Roman" w:hAnsi="Times New Roman" w:cs="Times New Roman"/>
          <w:sz w:val="28"/>
          <w:szCs w:val="28"/>
        </w:rPr>
        <w:t>№</w:t>
      </w:r>
      <w:r w:rsidRPr="00560D6A">
        <w:rPr>
          <w:rFonts w:ascii="Times New Roman" w:hAnsi="Times New Roman" w:cs="Times New Roman"/>
          <w:sz w:val="28"/>
          <w:szCs w:val="28"/>
        </w:rPr>
        <w:t xml:space="preserve"> 384-ФЗ </w:t>
      </w:r>
      <w:r w:rsidR="00F076A2">
        <w:rPr>
          <w:rFonts w:ascii="Times New Roman" w:hAnsi="Times New Roman" w:cs="Times New Roman"/>
          <w:sz w:val="28"/>
          <w:szCs w:val="28"/>
        </w:rPr>
        <w:t>«</w:t>
      </w:r>
      <w:r w:rsidRPr="0008577D">
        <w:rPr>
          <w:rFonts w:ascii="Times New Roman" w:hAnsi="Times New Roman" w:cs="Times New Roman"/>
          <w:sz w:val="28"/>
          <w:szCs w:val="28"/>
        </w:rPr>
        <w:t>Технический регламент о безопасности зданий и сооружений</w:t>
      </w:r>
      <w:r w:rsidR="00F076A2">
        <w:rPr>
          <w:rFonts w:ascii="Times New Roman" w:hAnsi="Times New Roman" w:cs="Times New Roman"/>
          <w:sz w:val="28"/>
          <w:szCs w:val="28"/>
        </w:rPr>
        <w:t>»</w:t>
      </w:r>
      <w:r w:rsidRPr="0008577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 поступление в Уполномоченный орган сведений, содержащихся</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 в ЕГРН, о зарегистрированном праве собственности на садовый дом лица,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не являющегося заявителем;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г) непредставление заявителем нотариально удостоверенного согласия третьих лиц на признание садового дома жилым домом в случае,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если садовый дом обременен правами указанных лиц;</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д)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е) размещение садового дома на земельном участке, расположенном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в границах зоны затопления, подтопления;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ж) поступление в Уполномоченный орган уведомления об отсутствии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08577D">
        <w:rPr>
          <w:rFonts w:ascii="Times New Roman" w:hAnsi="Times New Roman" w:cs="Times New Roman"/>
          <w:sz w:val="28"/>
          <w:szCs w:val="28"/>
        </w:rPr>
        <w:t xml:space="preserve">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садовый дом или нотариально заверенную копию такого документа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не получил от заявителя такой</w:t>
      </w:r>
      <w:proofErr w:type="gramEnd"/>
      <w:r w:rsidRPr="0008577D">
        <w:rPr>
          <w:rFonts w:ascii="Times New Roman" w:hAnsi="Times New Roman" w:cs="Times New Roman"/>
          <w:sz w:val="28"/>
          <w:szCs w:val="28"/>
        </w:rPr>
        <w:t xml:space="preserve"> документ или такую копию в течение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15 календарных дней со дня направления уведомления о представлении правоустанавливающего документа.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Для </w:t>
      </w:r>
      <w:proofErr w:type="spellStart"/>
      <w:r w:rsidRPr="0008577D">
        <w:rPr>
          <w:rFonts w:ascii="Times New Roman" w:hAnsi="Times New Roman" w:cs="Times New Roman"/>
          <w:sz w:val="28"/>
          <w:szCs w:val="28"/>
        </w:rPr>
        <w:t>подуслуги</w:t>
      </w:r>
      <w:proofErr w:type="spellEnd"/>
      <w:r w:rsidRPr="0008577D">
        <w:rPr>
          <w:rFonts w:ascii="Times New Roman" w:hAnsi="Times New Roman" w:cs="Times New Roman"/>
          <w:sz w:val="28"/>
          <w:szCs w:val="28"/>
        </w:rPr>
        <w:t xml:space="preserve">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Признание жилого дома садовым домом</w:t>
      </w:r>
      <w:r w:rsidR="00F076A2">
        <w:rPr>
          <w:rFonts w:ascii="Times New Roman" w:hAnsi="Times New Roman" w:cs="Times New Roman"/>
          <w:sz w:val="28"/>
          <w:szCs w:val="28"/>
        </w:rPr>
        <w:t>»</w:t>
      </w:r>
      <w:r w:rsidR="003851A8">
        <w:rPr>
          <w:rFonts w:ascii="Times New Roman" w:hAnsi="Times New Roman" w:cs="Times New Roman"/>
          <w:sz w:val="28"/>
          <w:szCs w:val="28"/>
        </w:rPr>
        <w:t xml:space="preserve"> о</w:t>
      </w:r>
      <w:r w:rsidR="003851A8" w:rsidRPr="0008577D">
        <w:rPr>
          <w:rFonts w:ascii="Times New Roman" w:hAnsi="Times New Roman" w:cs="Times New Roman"/>
          <w:sz w:val="28"/>
          <w:szCs w:val="28"/>
        </w:rPr>
        <w:t>снованиями для отказа в предоставлени</w:t>
      </w:r>
      <w:r w:rsidR="003851A8">
        <w:rPr>
          <w:rFonts w:ascii="Times New Roman" w:hAnsi="Times New Roman" w:cs="Times New Roman"/>
          <w:sz w:val="28"/>
          <w:szCs w:val="28"/>
        </w:rPr>
        <w:t>и муниципальной услуги являются</w:t>
      </w:r>
      <w:r w:rsidRPr="0008577D">
        <w:rPr>
          <w:rFonts w:ascii="Times New Roman" w:hAnsi="Times New Roman" w:cs="Times New Roman"/>
          <w:sz w:val="28"/>
          <w:szCs w:val="28"/>
        </w:rPr>
        <w:t>:</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з) непредставление заявления о признании садового дома жилым домом </w:t>
      </w:r>
      <w:r w:rsidRPr="0008577D">
        <w:rPr>
          <w:rFonts w:ascii="Times New Roman" w:hAnsi="Times New Roman" w:cs="Times New Roman"/>
          <w:sz w:val="28"/>
          <w:szCs w:val="28"/>
        </w:rPr>
        <w:lastRenderedPageBreak/>
        <w:t xml:space="preserve">(далее - заявление), отвечающего требованиям к его содержанию </w:t>
      </w:r>
      <w:r w:rsidRPr="002F0051">
        <w:rPr>
          <w:rFonts w:ascii="Times New Roman" w:hAnsi="Times New Roman" w:cs="Times New Roman"/>
          <w:sz w:val="28"/>
          <w:szCs w:val="28"/>
        </w:rPr>
        <w:t xml:space="preserve">- </w:t>
      </w:r>
      <w:hyperlink w:anchor="P398">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1 к Административному регламенту;</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и) поступление в Уполномоченный орган сведений, содержащихся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ЕГРН, о зарегистрированном праве собственности на жилой дом лица,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не являющегося заявителем;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к) использование жилого дома заявителем или иным лицом в качестве места постоянного проживания;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л) 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м)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 поступление в Уполномоченный орган уведомления об отсутствии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08577D">
        <w:rPr>
          <w:rFonts w:ascii="Times New Roman" w:hAnsi="Times New Roman" w:cs="Times New Roman"/>
          <w:sz w:val="28"/>
          <w:szCs w:val="28"/>
        </w:rPr>
        <w:t xml:space="preserve">Отказ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признании жилого дома садовым домом по указанному основанию допускается в случае, если Уполномоченный орган после получения уведомления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об отсутствии в ЕГРН сведений о зарегистрированных правах на жилой дом уведомил заявителя указанным в заявлении способом</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и не получил от заявителя такой</w:t>
      </w:r>
      <w:proofErr w:type="gramEnd"/>
      <w:r w:rsidRPr="0008577D">
        <w:rPr>
          <w:rFonts w:ascii="Times New Roman" w:hAnsi="Times New Roman" w:cs="Times New Roman"/>
          <w:sz w:val="28"/>
          <w:szCs w:val="28"/>
        </w:rPr>
        <w:t xml:space="preserve"> документ или такую копию в течение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15 календарных дней со дня направления уведомления</w:t>
      </w:r>
      <w:r w:rsidR="006902BE">
        <w:rPr>
          <w:rFonts w:ascii="Times New Roman" w:hAnsi="Times New Roman" w:cs="Times New Roman"/>
          <w:sz w:val="28"/>
          <w:szCs w:val="28"/>
        </w:rPr>
        <w:t xml:space="preserve"> </w:t>
      </w:r>
      <w:r w:rsidRPr="0008577D">
        <w:rPr>
          <w:rFonts w:ascii="Times New Roman" w:hAnsi="Times New Roman" w:cs="Times New Roman"/>
          <w:sz w:val="28"/>
          <w:szCs w:val="28"/>
        </w:rPr>
        <w:t>о представлении правоустанавливающего документа.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25. Исчерпывающий перечень оснований для отказа в приеме документов, указанных в </w:t>
      </w:r>
      <w:hyperlink w:anchor="P126">
        <w:r w:rsidRPr="002F0051">
          <w:rPr>
            <w:rFonts w:ascii="Times New Roman" w:hAnsi="Times New Roman" w:cs="Times New Roman"/>
            <w:sz w:val="28"/>
            <w:szCs w:val="28"/>
          </w:rPr>
          <w:t>пункте 20</w:t>
        </w:r>
      </w:hyperlink>
      <w:r w:rsidRPr="002F0051">
        <w:rPr>
          <w:rFonts w:ascii="Times New Roman" w:hAnsi="Times New Roman" w:cs="Times New Roman"/>
          <w:sz w:val="28"/>
          <w:szCs w:val="28"/>
        </w:rPr>
        <w:t xml:space="preserve"> Админи</w:t>
      </w:r>
      <w:r w:rsidRPr="0008577D">
        <w:rPr>
          <w:rFonts w:ascii="Times New Roman" w:hAnsi="Times New Roman" w:cs="Times New Roman"/>
          <w:sz w:val="28"/>
          <w:szCs w:val="28"/>
        </w:rPr>
        <w:t>стративного регламента, в том числе представленных в электронной форме:</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заявление подано в орган местного самоуправления или организацию,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в полномочия которых не входит предоставление услуги;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за предоставлением услуги указанным лицом);</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предоставленные заявителем документы содержат подчистки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г) те</w:t>
      </w:r>
      <w:proofErr w:type="gramStart"/>
      <w:r w:rsidRPr="0008577D">
        <w:rPr>
          <w:rFonts w:ascii="Times New Roman" w:hAnsi="Times New Roman" w:cs="Times New Roman"/>
          <w:sz w:val="28"/>
          <w:szCs w:val="28"/>
        </w:rPr>
        <w:t>кст пр</w:t>
      </w:r>
      <w:proofErr w:type="gramEnd"/>
      <w:r w:rsidRPr="0008577D">
        <w:rPr>
          <w:rFonts w:ascii="Times New Roman" w:hAnsi="Times New Roman" w:cs="Times New Roman"/>
          <w:sz w:val="28"/>
          <w:szCs w:val="28"/>
        </w:rPr>
        <w:t>едоставленного заявителем заявления не поддается прочтению, исполнен карандашом, имеет подчистки и исправления;</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 неполное заполнение полей в форме заявления, в том числе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lastRenderedPageBreak/>
        <w:t>в интерактивной форме заявления на ЕПГУ;</w:t>
      </w:r>
    </w:p>
    <w:p w:rsidR="00946A7A"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е) заявление подано лицом, не имеющим полномочий представлять интересы Заявителя.</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26. Решение об отказе в приеме документов, указанных </w:t>
      </w:r>
      <w:r w:rsidRPr="002F0051">
        <w:rPr>
          <w:rFonts w:ascii="Times New Roman" w:hAnsi="Times New Roman" w:cs="Times New Roman"/>
          <w:sz w:val="28"/>
          <w:szCs w:val="28"/>
        </w:rPr>
        <w:t xml:space="preserve">в </w:t>
      </w:r>
      <w:hyperlink w:anchor="P126">
        <w:r w:rsidRPr="002F0051">
          <w:rPr>
            <w:rFonts w:ascii="Times New Roman" w:hAnsi="Times New Roman" w:cs="Times New Roman"/>
            <w:sz w:val="28"/>
            <w:szCs w:val="28"/>
          </w:rPr>
          <w:t xml:space="preserve">пункте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20</w:t>
        </w:r>
      </w:hyperlink>
      <w:r w:rsidRPr="002F0051">
        <w:rPr>
          <w:rFonts w:ascii="Times New Roman" w:hAnsi="Times New Roman" w:cs="Times New Roman"/>
          <w:sz w:val="28"/>
          <w:szCs w:val="28"/>
        </w:rPr>
        <w:t xml:space="preserve"> Административного регламента, оформляется в форме письменного уведомления уполномоченного органа по </w:t>
      </w:r>
      <w:hyperlink w:anchor="P507">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2F0051">
        <w:rPr>
          <w:rFonts w:ascii="Times New Roman" w:hAnsi="Times New Roman" w:cs="Times New Roman"/>
          <w:sz w:val="28"/>
          <w:szCs w:val="28"/>
        </w:rPr>
        <w:t xml:space="preserve">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3 к Административному регламенту.</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27. Решение об отказе в приеме документов, указанных в пункте </w:t>
      </w:r>
      <w:r w:rsidR="002F0051">
        <w:rPr>
          <w:rFonts w:ascii="Times New Roman" w:hAnsi="Times New Roman" w:cs="Times New Roman"/>
          <w:sz w:val="28"/>
          <w:szCs w:val="28"/>
        </w:rPr>
        <w:t xml:space="preserve">                                  </w:t>
      </w:r>
      <w:r w:rsidRPr="002F0051">
        <w:rPr>
          <w:rFonts w:ascii="Times New Roman" w:hAnsi="Times New Roman" w:cs="Times New Roman"/>
          <w:sz w:val="28"/>
          <w:szCs w:val="28"/>
        </w:rPr>
        <w:t xml:space="preserve">8 раздела II Административного регламента, направляется заявителю способом, определенным заявителем в заявлении, не позднее рабочего дня, следующего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 xml:space="preserve">за днем получения заявления, либо выдается в день личного обращения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за получением указанного решения в многофункциональный центр или Уполномоченный орган.</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28. Отказ в приеме документов, указанных в </w:t>
      </w:r>
      <w:hyperlink w:anchor="P126">
        <w:r w:rsidRPr="002F0051">
          <w:rPr>
            <w:rFonts w:ascii="Times New Roman" w:hAnsi="Times New Roman" w:cs="Times New Roman"/>
            <w:sz w:val="28"/>
            <w:szCs w:val="28"/>
          </w:rPr>
          <w:t>пункте 20</w:t>
        </w:r>
      </w:hyperlink>
      <w:r w:rsidRPr="002F0051">
        <w:rPr>
          <w:rFonts w:ascii="Times New Roman" w:hAnsi="Times New Roman" w:cs="Times New Roman"/>
          <w:sz w:val="28"/>
          <w:szCs w:val="28"/>
        </w:rPr>
        <w:t xml:space="preserve"> Административного регламента, не препятствует повторному обращению заявителя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в Уполномоченный орган за получением услуги.</w:t>
      </w:r>
    </w:p>
    <w:p w:rsidR="00946A7A" w:rsidRDefault="00946A7A" w:rsidP="005A5A89">
      <w:pPr>
        <w:pStyle w:val="ConsPlusNormal"/>
        <w:spacing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29. Результатом предоставления услуги является:</w:t>
      </w:r>
    </w:p>
    <w:p w:rsidR="00946A7A" w:rsidRPr="002F0051" w:rsidRDefault="00946A7A" w:rsidP="005A5A89">
      <w:pPr>
        <w:pStyle w:val="ConsPlusNormal"/>
        <w:spacing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а) решение о признании садового дома жилым домом или жилого дома садовым домом по </w:t>
      </w:r>
      <w:hyperlink w:anchor="P450">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2 к Административному регламенту;</w:t>
      </w:r>
    </w:p>
    <w:p w:rsidR="00946A7A" w:rsidRDefault="00946A7A" w:rsidP="005A5A89">
      <w:pPr>
        <w:pStyle w:val="ConsPlusNormal"/>
        <w:spacing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б) решение об отказе в предоставлении муниципальной услуги по </w:t>
      </w:r>
      <w:hyperlink w:anchor="P849">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8 к Административному регламенту.</w:t>
      </w:r>
    </w:p>
    <w:p w:rsidR="00946A7A" w:rsidRPr="002F0051" w:rsidRDefault="00946A7A" w:rsidP="005A5A89">
      <w:pPr>
        <w:pStyle w:val="ConsPlusNormal"/>
        <w:spacing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30. Предоставление услуги осуществляется без взимания платы.</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31. Сведения о ходе рассмотрения заявления, направленного способом, указанным в </w:t>
      </w:r>
      <w:hyperlink w:anchor="P111">
        <w:r w:rsidRPr="002F0051">
          <w:rPr>
            <w:rFonts w:ascii="Times New Roman" w:hAnsi="Times New Roman" w:cs="Times New Roman"/>
            <w:sz w:val="28"/>
            <w:szCs w:val="28"/>
          </w:rPr>
          <w:t xml:space="preserve">подпункте </w:t>
        </w:r>
        <w:r w:rsidR="00F076A2">
          <w:rPr>
            <w:rFonts w:ascii="Times New Roman" w:hAnsi="Times New Roman" w:cs="Times New Roman"/>
            <w:sz w:val="28"/>
            <w:szCs w:val="28"/>
          </w:rPr>
          <w:t>«</w:t>
        </w:r>
        <w:r w:rsidRPr="002F0051">
          <w:rPr>
            <w:rFonts w:ascii="Times New Roman" w:hAnsi="Times New Roman" w:cs="Times New Roman"/>
            <w:sz w:val="28"/>
            <w:szCs w:val="28"/>
          </w:rPr>
          <w:t>а</w:t>
        </w:r>
        <w:r w:rsidR="00F076A2">
          <w:rPr>
            <w:rFonts w:ascii="Times New Roman" w:hAnsi="Times New Roman" w:cs="Times New Roman"/>
            <w:sz w:val="28"/>
            <w:szCs w:val="28"/>
          </w:rPr>
          <w:t>»</w:t>
        </w:r>
        <w:r w:rsidRPr="002F0051">
          <w:rPr>
            <w:rFonts w:ascii="Times New Roman" w:hAnsi="Times New Roman" w:cs="Times New Roman"/>
            <w:sz w:val="28"/>
            <w:szCs w:val="28"/>
          </w:rPr>
          <w:t xml:space="preserve"> пункта 16</w:t>
        </w:r>
      </w:hyperlink>
      <w:r w:rsidRPr="002F0051">
        <w:rPr>
          <w:rFonts w:ascii="Times New Roman" w:hAnsi="Times New Roman" w:cs="Times New Roman"/>
          <w:sz w:val="28"/>
          <w:szCs w:val="28"/>
        </w:rPr>
        <w:t xml:space="preserve">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Сведения о ходе рассмотрения заявления, направленного способом, указанным в </w:t>
      </w:r>
      <w:hyperlink w:anchor="P113">
        <w:r w:rsidRPr="002F0051">
          <w:rPr>
            <w:rFonts w:ascii="Times New Roman" w:hAnsi="Times New Roman" w:cs="Times New Roman"/>
            <w:sz w:val="28"/>
            <w:szCs w:val="28"/>
          </w:rPr>
          <w:t xml:space="preserve">подпункте </w:t>
        </w:r>
        <w:r w:rsidR="00F076A2">
          <w:rPr>
            <w:rFonts w:ascii="Times New Roman" w:hAnsi="Times New Roman" w:cs="Times New Roman"/>
            <w:sz w:val="28"/>
            <w:szCs w:val="28"/>
          </w:rPr>
          <w:t>«</w:t>
        </w:r>
        <w:r w:rsidRPr="002F0051">
          <w:rPr>
            <w:rFonts w:ascii="Times New Roman" w:hAnsi="Times New Roman" w:cs="Times New Roman"/>
            <w:sz w:val="28"/>
            <w:szCs w:val="28"/>
          </w:rPr>
          <w:t>б</w:t>
        </w:r>
        <w:r w:rsidR="00F076A2">
          <w:rPr>
            <w:rFonts w:ascii="Times New Roman" w:hAnsi="Times New Roman" w:cs="Times New Roman"/>
            <w:sz w:val="28"/>
            <w:szCs w:val="28"/>
          </w:rPr>
          <w:t>»</w:t>
        </w:r>
        <w:r w:rsidRPr="002F0051">
          <w:rPr>
            <w:rFonts w:ascii="Times New Roman" w:hAnsi="Times New Roman" w:cs="Times New Roman"/>
            <w:sz w:val="28"/>
            <w:szCs w:val="28"/>
          </w:rPr>
          <w:t xml:space="preserve"> пункта 16</w:t>
        </w:r>
      </w:hyperlink>
      <w:r w:rsidRPr="002F0051">
        <w:rPr>
          <w:rFonts w:ascii="Times New Roman" w:hAnsi="Times New Roman" w:cs="Times New Roman"/>
          <w:sz w:val="28"/>
          <w:szCs w:val="28"/>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w:t>
      </w:r>
      <w:r w:rsidR="002F0051">
        <w:rPr>
          <w:rFonts w:ascii="Times New Roman" w:hAnsi="Times New Roman" w:cs="Times New Roman"/>
          <w:sz w:val="28"/>
          <w:szCs w:val="28"/>
        </w:rPr>
        <w:t xml:space="preserve"> </w:t>
      </w:r>
      <w:r w:rsidRPr="002F0051">
        <w:rPr>
          <w:rFonts w:ascii="Times New Roman" w:hAnsi="Times New Roman" w:cs="Times New Roman"/>
          <w:sz w:val="28"/>
          <w:szCs w:val="28"/>
        </w:rPr>
        <w:t>в произвольной форме, без взимания платы. Письменный запрос может быть подан:</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а) на бумажном носителе посредством личного обращения </w:t>
      </w:r>
      <w:r w:rsidR="002F0051">
        <w:rPr>
          <w:rFonts w:ascii="Times New Roman" w:hAnsi="Times New Roman" w:cs="Times New Roman"/>
          <w:sz w:val="28"/>
          <w:szCs w:val="28"/>
        </w:rPr>
        <w:t xml:space="preserve">                                  </w:t>
      </w:r>
      <w:r w:rsidRPr="002F0051">
        <w:rPr>
          <w:rFonts w:ascii="Times New Roman" w:hAnsi="Times New Roman" w:cs="Times New Roman"/>
          <w:sz w:val="28"/>
          <w:szCs w:val="28"/>
        </w:rPr>
        <w:t xml:space="preserve">в Уполномоченный орган, в том числе через многофункциональный центр либо посредством почтового отправления с объявленной ценностью при его </w:t>
      </w:r>
      <w:r w:rsidRPr="0008577D">
        <w:rPr>
          <w:rFonts w:ascii="Times New Roman" w:hAnsi="Times New Roman" w:cs="Times New Roman"/>
          <w:sz w:val="28"/>
          <w:szCs w:val="28"/>
        </w:rPr>
        <w:t>пересылке, описью вложения и уведомлением о вручении;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б) в электронной форме посредством электронной почты.</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На основании запроса сведения о ходе рассмотрения заявления доводятся до заявителя в устной форме (при личном обращении либо по телефону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Уполномоченный орган, многофункциональный центр) в день обращения </w:t>
      </w:r>
      <w:r w:rsidRPr="0008577D">
        <w:rPr>
          <w:rFonts w:ascii="Times New Roman" w:hAnsi="Times New Roman" w:cs="Times New Roman"/>
          <w:sz w:val="28"/>
          <w:szCs w:val="28"/>
        </w:rPr>
        <w:lastRenderedPageBreak/>
        <w:t>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32.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Заявитель вправе обратиться в Уполномоченный орган с заявлением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00900ACB">
        <w:rPr>
          <w:rFonts w:ascii="Times New Roman" w:hAnsi="Times New Roman" w:cs="Times New Roman"/>
          <w:sz w:val="28"/>
          <w:szCs w:val="28"/>
        </w:rPr>
        <w:t xml:space="preserve">                     </w:t>
      </w:r>
      <w:r w:rsidRPr="002F0051">
        <w:rPr>
          <w:rFonts w:ascii="Times New Roman" w:hAnsi="Times New Roman" w:cs="Times New Roman"/>
          <w:sz w:val="28"/>
          <w:szCs w:val="28"/>
        </w:rPr>
        <w:t xml:space="preserve">по </w:t>
      </w:r>
      <w:hyperlink w:anchor="P567">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4 к Административному регламенту, </w:t>
      </w:r>
      <w:r w:rsidR="00900ACB">
        <w:rPr>
          <w:rFonts w:ascii="Times New Roman" w:hAnsi="Times New Roman" w:cs="Times New Roman"/>
          <w:sz w:val="28"/>
          <w:szCs w:val="28"/>
        </w:rPr>
        <w:t xml:space="preserve">                           </w:t>
      </w:r>
      <w:r w:rsidRPr="002F0051">
        <w:rPr>
          <w:rFonts w:ascii="Times New Roman" w:hAnsi="Times New Roman" w:cs="Times New Roman"/>
          <w:sz w:val="28"/>
          <w:szCs w:val="28"/>
        </w:rPr>
        <w:t xml:space="preserve">в порядке, установленном </w:t>
      </w:r>
      <w:hyperlink w:anchor="P110">
        <w:r w:rsidRPr="002F0051">
          <w:rPr>
            <w:rFonts w:ascii="Times New Roman" w:hAnsi="Times New Roman" w:cs="Times New Roman"/>
            <w:sz w:val="28"/>
            <w:szCs w:val="28"/>
          </w:rPr>
          <w:t>пунктами 16</w:t>
        </w:r>
      </w:hyperlink>
      <w:r w:rsidRPr="002F0051">
        <w:rPr>
          <w:rFonts w:ascii="Times New Roman" w:hAnsi="Times New Roman" w:cs="Times New Roman"/>
          <w:sz w:val="28"/>
          <w:szCs w:val="28"/>
        </w:rPr>
        <w:t xml:space="preserve">, </w:t>
      </w:r>
      <w:hyperlink w:anchor="P115">
        <w:r w:rsidRPr="002F0051">
          <w:rPr>
            <w:rFonts w:ascii="Times New Roman" w:hAnsi="Times New Roman" w:cs="Times New Roman"/>
            <w:sz w:val="28"/>
            <w:szCs w:val="28"/>
          </w:rPr>
          <w:t>17</w:t>
        </w:r>
      </w:hyperlink>
      <w:r w:rsidRPr="002F0051">
        <w:rPr>
          <w:rFonts w:ascii="Times New Roman" w:hAnsi="Times New Roman" w:cs="Times New Roman"/>
          <w:sz w:val="28"/>
          <w:szCs w:val="28"/>
        </w:rPr>
        <w:t xml:space="preserve">, </w:t>
      </w:r>
      <w:hyperlink w:anchor="P119">
        <w:r w:rsidRPr="002F0051">
          <w:rPr>
            <w:rFonts w:ascii="Times New Roman" w:hAnsi="Times New Roman" w:cs="Times New Roman"/>
            <w:sz w:val="28"/>
            <w:szCs w:val="28"/>
          </w:rPr>
          <w:t>18</w:t>
        </w:r>
      </w:hyperlink>
      <w:r w:rsidRPr="002F0051">
        <w:rPr>
          <w:rFonts w:ascii="Times New Roman" w:hAnsi="Times New Roman" w:cs="Times New Roman"/>
          <w:sz w:val="28"/>
          <w:szCs w:val="28"/>
        </w:rPr>
        <w:t xml:space="preserve">, </w:t>
      </w:r>
      <w:hyperlink w:anchor="P124">
        <w:r w:rsidRPr="002F0051">
          <w:rPr>
            <w:rFonts w:ascii="Times New Roman" w:hAnsi="Times New Roman" w:cs="Times New Roman"/>
            <w:sz w:val="28"/>
            <w:szCs w:val="28"/>
          </w:rPr>
          <w:t>19</w:t>
        </w:r>
      </w:hyperlink>
      <w:r w:rsidRPr="002F0051">
        <w:rPr>
          <w:rFonts w:ascii="Times New Roman" w:hAnsi="Times New Roman" w:cs="Times New Roman"/>
          <w:sz w:val="28"/>
          <w:szCs w:val="28"/>
        </w:rPr>
        <w:t xml:space="preserve">, </w:t>
      </w:r>
      <w:hyperlink w:anchor="P147">
        <w:r w:rsidRPr="002F0051">
          <w:rPr>
            <w:rFonts w:ascii="Times New Roman" w:hAnsi="Times New Roman" w:cs="Times New Roman"/>
            <w:sz w:val="28"/>
            <w:szCs w:val="28"/>
          </w:rPr>
          <w:t>22</w:t>
        </w:r>
      </w:hyperlink>
      <w:r w:rsidRPr="002F0051">
        <w:rPr>
          <w:rFonts w:ascii="Times New Roman" w:hAnsi="Times New Roman" w:cs="Times New Roman"/>
          <w:sz w:val="28"/>
          <w:szCs w:val="28"/>
        </w:rPr>
        <w:t xml:space="preserve"> Административного регламента.</w:t>
      </w:r>
      <w:proofErr w:type="gramEnd"/>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При наличии оснований, предусмотренных </w:t>
      </w:r>
      <w:hyperlink w:anchor="P193">
        <w:r w:rsidRPr="002F0051">
          <w:rPr>
            <w:rFonts w:ascii="Times New Roman" w:hAnsi="Times New Roman" w:cs="Times New Roman"/>
            <w:sz w:val="28"/>
            <w:szCs w:val="28"/>
          </w:rPr>
          <w:t xml:space="preserve">пунктом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33</w:t>
        </w:r>
      </w:hyperlink>
      <w:r w:rsidRPr="002F0051">
        <w:rPr>
          <w:rFonts w:ascii="Times New Roman" w:hAnsi="Times New Roman" w:cs="Times New Roman"/>
          <w:sz w:val="28"/>
          <w:szCs w:val="28"/>
        </w:rPr>
        <w:t xml:space="preserve"> Административного регламента, Уполномоченный орган принимает решение об отказе во внесении исправлений в решение о признании садового дома жилым домом или жилого дома садовым домом по </w:t>
      </w:r>
      <w:hyperlink w:anchor="P663">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5 </w:t>
      </w:r>
      <w:r w:rsidR="00C17A13">
        <w:rPr>
          <w:rFonts w:ascii="Times New Roman" w:hAnsi="Times New Roman" w:cs="Times New Roman"/>
          <w:sz w:val="28"/>
          <w:szCs w:val="28"/>
        </w:rPr>
        <w:t xml:space="preserve">                    </w:t>
      </w:r>
      <w:r w:rsidRPr="002F0051">
        <w:rPr>
          <w:rFonts w:ascii="Times New Roman" w:hAnsi="Times New Roman" w:cs="Times New Roman"/>
          <w:sz w:val="28"/>
          <w:szCs w:val="28"/>
        </w:rPr>
        <w:t>к Административному регламенту.</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случае отсутствия оснований, предусмотренных </w:t>
      </w:r>
      <w:hyperlink w:anchor="P193">
        <w:r w:rsidRPr="002F0051">
          <w:rPr>
            <w:rFonts w:ascii="Times New Roman" w:hAnsi="Times New Roman" w:cs="Times New Roman"/>
            <w:sz w:val="28"/>
            <w:szCs w:val="28"/>
          </w:rPr>
          <w:t xml:space="preserve">пунктом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33</w:t>
        </w:r>
      </w:hyperlink>
      <w:r w:rsidRPr="002F0051">
        <w:rPr>
          <w:rFonts w:ascii="Times New Roman" w:hAnsi="Times New Roman" w:cs="Times New Roman"/>
          <w:sz w:val="28"/>
          <w:szCs w:val="28"/>
        </w:rPr>
        <w:t xml:space="preserve"> Административного регламента, Уполномоченный орган вносит исправления </w:t>
      </w:r>
      <w:r w:rsidR="00900ACB">
        <w:rPr>
          <w:rFonts w:ascii="Times New Roman" w:hAnsi="Times New Roman" w:cs="Times New Roman"/>
          <w:sz w:val="28"/>
          <w:szCs w:val="28"/>
        </w:rPr>
        <w:t xml:space="preserve">               </w:t>
      </w:r>
      <w:r w:rsidRPr="002F0051">
        <w:rPr>
          <w:rFonts w:ascii="Times New Roman" w:hAnsi="Times New Roman" w:cs="Times New Roman"/>
          <w:sz w:val="28"/>
          <w:szCs w:val="28"/>
        </w:rPr>
        <w:t xml:space="preserve">в ранее выданное решение о признании садового дома жилым домом или жилого дома садовым домом. Дата и номер выданного решения о признании </w:t>
      </w:r>
      <w:r w:rsidRPr="0008577D">
        <w:rPr>
          <w:rFonts w:ascii="Times New Roman" w:hAnsi="Times New Roman" w:cs="Times New Roman"/>
          <w:sz w:val="28"/>
          <w:szCs w:val="28"/>
        </w:rPr>
        <w:t xml:space="preserve">садового дома жилым домом или жилого дома садовым домом не изменяются,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признании садового дома жилым домом или жилого дома садовым домом направляется заявителю способом, указанным в заявлении об исправлении допущенных опечаток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и ошибок, в течение 5 рабочих дней с даты поступления заявления</w:t>
      </w:r>
      <w:proofErr w:type="gramEnd"/>
      <w:r w:rsidRPr="0008577D">
        <w:rPr>
          <w:rFonts w:ascii="Times New Roman" w:hAnsi="Times New Roman" w:cs="Times New Roman"/>
          <w:sz w:val="28"/>
          <w:szCs w:val="28"/>
        </w:rPr>
        <w:t xml:space="preserve">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об исправлении допущенных опечаток и ошибок.</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bookmarkStart w:id="12" w:name="P193"/>
      <w:bookmarkEnd w:id="12"/>
      <w:r w:rsidRPr="0008577D">
        <w:rPr>
          <w:rFonts w:ascii="Times New Roman" w:hAnsi="Times New Roman" w:cs="Times New Roman"/>
          <w:sz w:val="28"/>
          <w:szCs w:val="28"/>
        </w:rPr>
        <w:t>33. Исчерпывающий перечень оснований для отказа в исправлении допущенных опечаток и ошибок:</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а) несоответствие заявителя кругу лиц, указанных в </w:t>
      </w:r>
      <w:hyperlink w:anchor="P92">
        <w:r w:rsidRPr="002F0051">
          <w:rPr>
            <w:rFonts w:ascii="Times New Roman" w:hAnsi="Times New Roman" w:cs="Times New Roman"/>
            <w:sz w:val="28"/>
            <w:szCs w:val="28"/>
          </w:rPr>
          <w:t xml:space="preserve">пункте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14</w:t>
        </w:r>
      </w:hyperlink>
      <w:r w:rsidRPr="002F0051">
        <w:rPr>
          <w:rFonts w:ascii="Times New Roman" w:hAnsi="Times New Roman" w:cs="Times New Roman"/>
          <w:sz w:val="28"/>
          <w:szCs w:val="28"/>
        </w:rPr>
        <w:t xml:space="preserve"> Административного регламента;</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б) отсутствие факта допущения опечаток и ошибок в решении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о признании садового дома жилым домом и жилого дома садовым домом.</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34. Порядок выдачи дубликата решения о признании садового дома жилым домом или жилого дома садовым домом.</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lastRenderedPageBreak/>
        <w:t xml:space="preserve">Заявитель вправе обратиться в Уполномоченный орган с заявлением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 xml:space="preserve">о выдаче дубликата решения о признании садового дома жилым домом или жилого дома садовым домом (далее - заявление о выдаче дубликата)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 xml:space="preserve">по </w:t>
      </w:r>
      <w:hyperlink w:anchor="P713">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6 к Административному регламенту,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 xml:space="preserve">в порядке, установленном </w:t>
      </w:r>
      <w:hyperlink w:anchor="P110">
        <w:r w:rsidRPr="002F0051">
          <w:rPr>
            <w:rFonts w:ascii="Times New Roman" w:hAnsi="Times New Roman" w:cs="Times New Roman"/>
            <w:sz w:val="28"/>
            <w:szCs w:val="28"/>
          </w:rPr>
          <w:t>пунктами 16</w:t>
        </w:r>
      </w:hyperlink>
      <w:r w:rsidRPr="002F0051">
        <w:rPr>
          <w:rFonts w:ascii="Times New Roman" w:hAnsi="Times New Roman" w:cs="Times New Roman"/>
          <w:sz w:val="28"/>
          <w:szCs w:val="28"/>
        </w:rPr>
        <w:t xml:space="preserve">, </w:t>
      </w:r>
      <w:hyperlink w:anchor="P115">
        <w:r w:rsidRPr="002F0051">
          <w:rPr>
            <w:rFonts w:ascii="Times New Roman" w:hAnsi="Times New Roman" w:cs="Times New Roman"/>
            <w:sz w:val="28"/>
            <w:szCs w:val="28"/>
          </w:rPr>
          <w:t>17</w:t>
        </w:r>
      </w:hyperlink>
      <w:r w:rsidRPr="002F0051">
        <w:rPr>
          <w:rFonts w:ascii="Times New Roman" w:hAnsi="Times New Roman" w:cs="Times New Roman"/>
          <w:sz w:val="28"/>
          <w:szCs w:val="28"/>
        </w:rPr>
        <w:t xml:space="preserve">, </w:t>
      </w:r>
      <w:hyperlink w:anchor="P119">
        <w:r w:rsidRPr="002F0051">
          <w:rPr>
            <w:rFonts w:ascii="Times New Roman" w:hAnsi="Times New Roman" w:cs="Times New Roman"/>
            <w:sz w:val="28"/>
            <w:szCs w:val="28"/>
          </w:rPr>
          <w:t>18</w:t>
        </w:r>
      </w:hyperlink>
      <w:r w:rsidRPr="002F0051">
        <w:rPr>
          <w:rFonts w:ascii="Times New Roman" w:hAnsi="Times New Roman" w:cs="Times New Roman"/>
          <w:sz w:val="28"/>
          <w:szCs w:val="28"/>
        </w:rPr>
        <w:t xml:space="preserve">, </w:t>
      </w:r>
      <w:hyperlink w:anchor="P124">
        <w:r w:rsidRPr="002F0051">
          <w:rPr>
            <w:rFonts w:ascii="Times New Roman" w:hAnsi="Times New Roman" w:cs="Times New Roman"/>
            <w:sz w:val="28"/>
            <w:szCs w:val="28"/>
          </w:rPr>
          <w:t>19</w:t>
        </w:r>
      </w:hyperlink>
      <w:r w:rsidRPr="002F0051">
        <w:rPr>
          <w:rFonts w:ascii="Times New Roman" w:hAnsi="Times New Roman" w:cs="Times New Roman"/>
          <w:sz w:val="28"/>
          <w:szCs w:val="28"/>
        </w:rPr>
        <w:t xml:space="preserve">, </w:t>
      </w:r>
      <w:hyperlink w:anchor="P147">
        <w:r w:rsidRPr="002F0051">
          <w:rPr>
            <w:rFonts w:ascii="Times New Roman" w:hAnsi="Times New Roman" w:cs="Times New Roman"/>
            <w:sz w:val="28"/>
            <w:szCs w:val="28"/>
          </w:rPr>
          <w:t>22</w:t>
        </w:r>
      </w:hyperlink>
      <w:r w:rsidRPr="002F0051">
        <w:rPr>
          <w:rFonts w:ascii="Times New Roman" w:hAnsi="Times New Roman" w:cs="Times New Roman"/>
          <w:sz w:val="28"/>
          <w:szCs w:val="28"/>
        </w:rPr>
        <w:t xml:space="preserve"> Административного регламента.</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В случае отсутствия оснований для отказа в выдаче дубликата решения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признании садового дома жилым домом и жилого дома садовым домом, </w:t>
      </w:r>
      <w:r w:rsidRPr="002F0051">
        <w:rPr>
          <w:rFonts w:ascii="Times New Roman" w:hAnsi="Times New Roman" w:cs="Times New Roman"/>
          <w:sz w:val="28"/>
          <w:szCs w:val="28"/>
        </w:rPr>
        <w:t xml:space="preserve">предусмотренных </w:t>
      </w:r>
      <w:hyperlink w:anchor="P201">
        <w:r w:rsidRPr="002F0051">
          <w:rPr>
            <w:rFonts w:ascii="Times New Roman" w:hAnsi="Times New Roman" w:cs="Times New Roman"/>
            <w:sz w:val="28"/>
            <w:szCs w:val="28"/>
          </w:rPr>
          <w:t>пунктом 35</w:t>
        </w:r>
      </w:hyperlink>
      <w:r w:rsidRPr="002F0051">
        <w:rPr>
          <w:rFonts w:ascii="Times New Roman" w:hAnsi="Times New Roman" w:cs="Times New Roman"/>
          <w:sz w:val="28"/>
          <w:szCs w:val="28"/>
        </w:rPr>
        <w:t xml:space="preserve"> Административного регламента, Уполномоченный орган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w:t>
      </w:r>
      <w:proofErr w:type="gramEnd"/>
      <w:r w:rsidRPr="002F0051">
        <w:rPr>
          <w:rFonts w:ascii="Times New Roman" w:hAnsi="Times New Roman" w:cs="Times New Roman"/>
          <w:sz w:val="28"/>
          <w:szCs w:val="28"/>
        </w:rPr>
        <w:t xml:space="preserve"> или жилого дома садовым домом.</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При наличии оснований для отказа в выдаче дубликата, предусмотренных </w:t>
      </w:r>
      <w:hyperlink w:anchor="P201">
        <w:r w:rsidRPr="002F0051">
          <w:rPr>
            <w:rFonts w:ascii="Times New Roman" w:hAnsi="Times New Roman" w:cs="Times New Roman"/>
            <w:sz w:val="28"/>
            <w:szCs w:val="28"/>
          </w:rPr>
          <w:t>пунктом 35</w:t>
        </w:r>
      </w:hyperlink>
      <w:r w:rsidRPr="002F0051">
        <w:rPr>
          <w:rFonts w:ascii="Times New Roman" w:hAnsi="Times New Roman" w:cs="Times New Roman"/>
          <w:sz w:val="28"/>
          <w:szCs w:val="28"/>
        </w:rPr>
        <w:t xml:space="preserve"> Административного регламента, Уполномоченный орган принимает решение об отказе в выдаче дубликата решения о признании садового дома жилым домом или жилого дома садовым домом по </w:t>
      </w:r>
      <w:hyperlink w:anchor="P799">
        <w:r w:rsidRPr="002F0051">
          <w:rPr>
            <w:rFonts w:ascii="Times New Roman" w:hAnsi="Times New Roman" w:cs="Times New Roman"/>
            <w:sz w:val="28"/>
            <w:szCs w:val="28"/>
          </w:rPr>
          <w:t>форме</w:t>
        </w:r>
      </w:hyperlink>
      <w:r w:rsidRPr="002F0051">
        <w:rPr>
          <w:rFonts w:ascii="Times New Roman" w:hAnsi="Times New Roman" w:cs="Times New Roman"/>
          <w:sz w:val="28"/>
          <w:szCs w:val="28"/>
        </w:rPr>
        <w:t xml:space="preserve"> согласно приложению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7 к Административному регламенту.</w:t>
      </w:r>
    </w:p>
    <w:p w:rsidR="00946A7A"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2F0051">
        <w:rPr>
          <w:rFonts w:ascii="Times New Roman" w:hAnsi="Times New Roman" w:cs="Times New Roman"/>
          <w:sz w:val="28"/>
          <w:szCs w:val="28"/>
        </w:rPr>
        <w:t xml:space="preserve">Дубликат решения о признании садового дома жилым домом или жилого дома садовым либо решение об отказе в выдаче дубликата решения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 xml:space="preserve">о признании садового дома жилым домом или жилого </w:t>
      </w:r>
      <w:r w:rsidRPr="0008577D">
        <w:rPr>
          <w:rFonts w:ascii="Times New Roman" w:hAnsi="Times New Roman" w:cs="Times New Roman"/>
          <w:sz w:val="28"/>
          <w:szCs w:val="28"/>
        </w:rPr>
        <w:t xml:space="preserve">дома садовым домом направляется заявителю способом, указанным заявителем в заявлении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выдаче дубликата, в течение 5 рабочих дней с даты поступления заявления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о выдаче дубликата.</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bookmarkStart w:id="13" w:name="P201"/>
      <w:bookmarkEnd w:id="13"/>
      <w:r w:rsidRPr="0008577D">
        <w:rPr>
          <w:rFonts w:ascii="Times New Roman" w:hAnsi="Times New Roman" w:cs="Times New Roman"/>
          <w:sz w:val="28"/>
          <w:szCs w:val="28"/>
        </w:rPr>
        <w:t>35. Исчерпывающий перечень оснований для отказа в выдаче дубликата:</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несоответствие заявителя кругу лиц, </w:t>
      </w:r>
      <w:r w:rsidRPr="002F0051">
        <w:rPr>
          <w:rFonts w:ascii="Times New Roman" w:hAnsi="Times New Roman" w:cs="Times New Roman"/>
          <w:sz w:val="28"/>
          <w:szCs w:val="28"/>
        </w:rPr>
        <w:t xml:space="preserve">указанных в </w:t>
      </w:r>
      <w:hyperlink w:anchor="P92">
        <w:r w:rsidRPr="002F0051">
          <w:rPr>
            <w:rFonts w:ascii="Times New Roman" w:hAnsi="Times New Roman" w:cs="Times New Roman"/>
            <w:sz w:val="28"/>
            <w:szCs w:val="28"/>
          </w:rPr>
          <w:t xml:space="preserve">пункте </w:t>
        </w:r>
        <w:r w:rsidR="0036624E" w:rsidRPr="0036624E">
          <w:rPr>
            <w:rFonts w:ascii="Times New Roman" w:hAnsi="Times New Roman" w:cs="Times New Roman"/>
            <w:sz w:val="28"/>
            <w:szCs w:val="28"/>
          </w:rPr>
          <w:t xml:space="preserve">                                    </w:t>
        </w:r>
        <w:r w:rsidRPr="002F0051">
          <w:rPr>
            <w:rFonts w:ascii="Times New Roman" w:hAnsi="Times New Roman" w:cs="Times New Roman"/>
            <w:sz w:val="28"/>
            <w:szCs w:val="28"/>
          </w:rPr>
          <w:t>14</w:t>
        </w:r>
      </w:hyperlink>
      <w:r w:rsidRPr="002F0051">
        <w:rPr>
          <w:rFonts w:ascii="Times New Roman" w:hAnsi="Times New Roman" w:cs="Times New Roman"/>
          <w:sz w:val="28"/>
          <w:szCs w:val="28"/>
        </w:rPr>
        <w:t xml:space="preserve"> Административного регламента.</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36. Максимальный срок ожидания в очереди при подаче </w:t>
      </w:r>
      <w:r w:rsidR="003851A8">
        <w:rPr>
          <w:rFonts w:ascii="Times New Roman" w:hAnsi="Times New Roman" w:cs="Times New Roman"/>
          <w:sz w:val="28"/>
          <w:szCs w:val="28"/>
        </w:rPr>
        <w:t>заявления</w:t>
      </w:r>
      <w:r w:rsidR="002F0051">
        <w:rPr>
          <w:rFonts w:ascii="Times New Roman" w:hAnsi="Times New Roman" w:cs="Times New Roman"/>
          <w:sz w:val="28"/>
          <w:szCs w:val="28"/>
        </w:rPr>
        <w:t xml:space="preserve">                      </w:t>
      </w:r>
      <w:r w:rsidRPr="002F0051">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или многофункциональном центре составляет не более 15 минут.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37. Услуги, необходимые и обязательные для предоставления </w:t>
      </w:r>
      <w:r w:rsidRPr="0008577D">
        <w:rPr>
          <w:rFonts w:ascii="Times New Roman" w:hAnsi="Times New Roman" w:cs="Times New Roman"/>
          <w:sz w:val="28"/>
          <w:szCs w:val="28"/>
        </w:rPr>
        <w:t>муниципальной услуги, отсутствуют.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38. При предоставлении муниципальной услуги запрещается требовать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от заявителя: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 с предоставлением муниципальной услуги;</w:t>
      </w:r>
    </w:p>
    <w:p w:rsidR="00946A7A" w:rsidRPr="002F0051"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представления документов и информации, которые в соответствии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с нормативными правовыми актами Российской Федерации, нормативными </w:t>
      </w:r>
      <w:r w:rsidRPr="0008577D">
        <w:rPr>
          <w:rFonts w:ascii="Times New Roman" w:hAnsi="Times New Roman" w:cs="Times New Roman"/>
          <w:sz w:val="28"/>
          <w:szCs w:val="28"/>
        </w:rPr>
        <w:lastRenderedPageBreak/>
        <w:t xml:space="preserve">правовыми актами Приморского края, муниципальными правовыми актами </w:t>
      </w:r>
      <w:r w:rsidR="00BE3F0F">
        <w:rPr>
          <w:rFonts w:ascii="Times New Roman" w:hAnsi="Times New Roman" w:cs="Times New Roman"/>
          <w:sz w:val="28"/>
          <w:szCs w:val="28"/>
        </w:rPr>
        <w:t>Яковлевского муниципального округа</w:t>
      </w:r>
      <w:r w:rsidRPr="0008577D">
        <w:rPr>
          <w:rFonts w:ascii="Times New Roman" w:hAnsi="Times New Roman" w:cs="Times New Roman"/>
          <w:sz w:val="28"/>
          <w:szCs w:val="28"/>
        </w:rPr>
        <w:t xml:space="preserve"> находятся в распоряжении органов, предоставляющих муниципальную услугу, органов местного самоуправления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8">
        <w:r w:rsidRPr="002F0051">
          <w:rPr>
            <w:rFonts w:ascii="Times New Roman" w:hAnsi="Times New Roman" w:cs="Times New Roman"/>
            <w:sz w:val="28"/>
            <w:szCs w:val="28"/>
          </w:rPr>
          <w:t xml:space="preserve">части </w:t>
        </w:r>
        <w:r w:rsidR="002F0051">
          <w:rPr>
            <w:rFonts w:ascii="Times New Roman" w:hAnsi="Times New Roman" w:cs="Times New Roman"/>
            <w:sz w:val="28"/>
            <w:szCs w:val="28"/>
          </w:rPr>
          <w:t xml:space="preserve"> </w:t>
        </w:r>
        <w:r w:rsidRPr="002F0051">
          <w:rPr>
            <w:rFonts w:ascii="Times New Roman" w:hAnsi="Times New Roman" w:cs="Times New Roman"/>
            <w:sz w:val="28"/>
            <w:szCs w:val="28"/>
          </w:rPr>
          <w:t>6 статьи 7</w:t>
        </w:r>
      </w:hyperlink>
      <w:r w:rsidRPr="002F0051">
        <w:rPr>
          <w:rFonts w:ascii="Times New Roman" w:hAnsi="Times New Roman" w:cs="Times New Roman"/>
          <w:sz w:val="28"/>
          <w:szCs w:val="28"/>
        </w:rPr>
        <w:t xml:space="preserve"> Федерального закона</w:t>
      </w:r>
      <w:proofErr w:type="gramEnd"/>
      <w:r w:rsidRPr="002F0051">
        <w:rPr>
          <w:rFonts w:ascii="Times New Roman" w:hAnsi="Times New Roman" w:cs="Times New Roman"/>
          <w:sz w:val="28"/>
          <w:szCs w:val="28"/>
        </w:rPr>
        <w:t xml:space="preserve"> от 27 июля 2010 года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210-ФЗ </w:t>
      </w:r>
      <w:r w:rsidR="00F076A2">
        <w:rPr>
          <w:rFonts w:ascii="Times New Roman" w:hAnsi="Times New Roman" w:cs="Times New Roman"/>
          <w:sz w:val="28"/>
          <w:szCs w:val="28"/>
        </w:rPr>
        <w:t>«</w:t>
      </w:r>
      <w:r w:rsidRPr="002F0051">
        <w:rPr>
          <w:rFonts w:ascii="Times New Roman" w:hAnsi="Times New Roman" w:cs="Times New Roman"/>
          <w:sz w:val="28"/>
          <w:szCs w:val="28"/>
        </w:rPr>
        <w:t>Об организации предоставления государственных и муниципальных услуг</w:t>
      </w:r>
      <w:r w:rsidR="00F076A2">
        <w:rPr>
          <w:rFonts w:ascii="Times New Roman" w:hAnsi="Times New Roman" w:cs="Times New Roman"/>
          <w:sz w:val="28"/>
          <w:szCs w:val="28"/>
        </w:rPr>
        <w:t>»</w:t>
      </w:r>
      <w:r w:rsidRPr="002F0051">
        <w:rPr>
          <w:rFonts w:ascii="Times New Roman" w:hAnsi="Times New Roman" w:cs="Times New Roman"/>
          <w:sz w:val="28"/>
          <w:szCs w:val="28"/>
        </w:rPr>
        <w:t xml:space="preserve"> (далее - Федеральный закон </w:t>
      </w:r>
      <w:r w:rsidR="000549F6">
        <w:rPr>
          <w:rFonts w:ascii="Times New Roman" w:hAnsi="Times New Roman" w:cs="Times New Roman"/>
          <w:sz w:val="28"/>
          <w:szCs w:val="28"/>
        </w:rPr>
        <w:t xml:space="preserve">                        </w:t>
      </w:r>
      <w:r w:rsidR="008C1552">
        <w:rPr>
          <w:rFonts w:ascii="Times New Roman" w:hAnsi="Times New Roman" w:cs="Times New Roman"/>
          <w:sz w:val="28"/>
          <w:szCs w:val="28"/>
        </w:rPr>
        <w:t>№</w:t>
      </w:r>
      <w:r w:rsidRPr="002F0051">
        <w:rPr>
          <w:rFonts w:ascii="Times New Roman" w:hAnsi="Times New Roman" w:cs="Times New Roman"/>
          <w:sz w:val="28"/>
          <w:szCs w:val="28"/>
        </w:rPr>
        <w:t xml:space="preserve"> 210-ФЗ);</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2F0051">
        <w:rPr>
          <w:rFonts w:ascii="Times New Roman" w:hAnsi="Times New Roman" w:cs="Times New Roman"/>
          <w:sz w:val="28"/>
          <w:szCs w:val="28"/>
        </w:rPr>
        <w:t xml:space="preserve">представления документов и информации, отсутствие и (или) </w:t>
      </w:r>
      <w:r w:rsidRPr="0008577D">
        <w:rPr>
          <w:rFonts w:ascii="Times New Roman" w:hAnsi="Times New Roman" w:cs="Times New Roman"/>
          <w:sz w:val="28"/>
          <w:szCs w:val="28"/>
        </w:rPr>
        <w:t xml:space="preserve">недостоверность которых не указывались при первоначальном отказе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наличие ошибок в заявлении и документах, поданных заявителем после первоначального отказа в приеме документов, необходимых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для предоставления муниципальной услуги, либо в предоставлении муниципальной услуги;</w:t>
      </w:r>
    </w:p>
    <w:p w:rsidR="00946A7A" w:rsidRPr="002F0051" w:rsidRDefault="00946A7A" w:rsidP="005A5A89">
      <w:pPr>
        <w:pStyle w:val="ConsPlusNormal"/>
        <w:spacing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9">
        <w:r w:rsidRPr="002F0051">
          <w:rPr>
            <w:rFonts w:ascii="Times New Roman" w:hAnsi="Times New Roman" w:cs="Times New Roman"/>
            <w:sz w:val="28"/>
            <w:szCs w:val="28"/>
          </w:rPr>
          <w:t>частью 1.1 статьи 16</w:t>
        </w:r>
      </w:hyperlink>
      <w:r w:rsidRPr="002F0051">
        <w:rPr>
          <w:rFonts w:ascii="Times New Roman" w:hAnsi="Times New Roman" w:cs="Times New Roman"/>
          <w:sz w:val="28"/>
          <w:szCs w:val="28"/>
        </w:rPr>
        <w:t xml:space="preserve"> Федерального закона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F0051">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40">
        <w:r w:rsidRPr="002F0051">
          <w:rPr>
            <w:rFonts w:ascii="Times New Roman" w:hAnsi="Times New Roman" w:cs="Times New Roman"/>
            <w:sz w:val="28"/>
            <w:szCs w:val="28"/>
          </w:rPr>
          <w:t>частью 1.1 статьи 16</w:t>
        </w:r>
      </w:hyperlink>
      <w:r w:rsidRPr="002F0051">
        <w:rPr>
          <w:rFonts w:ascii="Times New Roman" w:hAnsi="Times New Roman" w:cs="Times New Roman"/>
          <w:sz w:val="28"/>
          <w:szCs w:val="28"/>
        </w:rPr>
        <w:t xml:space="preserve"> Федерального закона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210-ФЗ, уведомляется заявитель, </w:t>
      </w:r>
      <w:r w:rsidR="00900ACB">
        <w:rPr>
          <w:rFonts w:ascii="Times New Roman" w:hAnsi="Times New Roman" w:cs="Times New Roman"/>
          <w:sz w:val="28"/>
          <w:szCs w:val="28"/>
        </w:rPr>
        <w:t xml:space="preserve">                   </w:t>
      </w:r>
      <w:r w:rsidRPr="002F0051">
        <w:rPr>
          <w:rFonts w:ascii="Times New Roman" w:hAnsi="Times New Roman" w:cs="Times New Roman"/>
          <w:sz w:val="28"/>
          <w:szCs w:val="28"/>
        </w:rPr>
        <w:t>а также приносятся извинения за доставленные неудобства.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39.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08577D">
        <w:rPr>
          <w:rFonts w:ascii="Times New Roman" w:hAnsi="Times New Roman" w:cs="Times New Roman"/>
          <w:sz w:val="28"/>
          <w:szCs w:val="28"/>
        </w:rPr>
        <w:lastRenderedPageBreak/>
        <w:t>доступности от остановок общественного транспорта.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Для парковки специальных автотранспортных средств инвалидов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с законодательством Российской Федерации о социальной защите инвалидов.</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наименование;</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местонахождение и юридический адрес;</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режим работы;</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график приема;</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номера телефонов для справок.</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Помещения, в которых предоставляется муниципальная услуга, оснащаются:</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противопожарной системой и средствами пожаротушения;</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системой оповещения о возникновении чрезвычайной ситуации;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средствами оказания первой медицинской помощи;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туалетными комнатами для посетителей.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номера кабинета и наименования отдела;</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графика приема Заявителей.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к необходимым информационным базам данных, печатающим устройством (принтером) и копирующим устройством.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и должности.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 предоставлении муниципальной услуги инвалидам обеспечиваются: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возможность беспрепятственного доступа к объекту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(зданию, помещению), в котором предоставляется муниципальная услуга;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к зданиям и помещениям, в которых предоставляется муниципальная услуга,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к муниципальной услуге с учетом ограничений их жизнедеятельности;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допуск </w:t>
      </w:r>
      <w:proofErr w:type="spellStart"/>
      <w:r w:rsidRPr="0008577D">
        <w:rPr>
          <w:rFonts w:ascii="Times New Roman" w:hAnsi="Times New Roman" w:cs="Times New Roman"/>
          <w:sz w:val="28"/>
          <w:szCs w:val="28"/>
        </w:rPr>
        <w:t>сурдопереводчика</w:t>
      </w:r>
      <w:proofErr w:type="spellEnd"/>
      <w:r w:rsidRPr="0008577D">
        <w:rPr>
          <w:rFonts w:ascii="Times New Roman" w:hAnsi="Times New Roman" w:cs="Times New Roman"/>
          <w:sz w:val="28"/>
          <w:szCs w:val="28"/>
        </w:rPr>
        <w:t xml:space="preserve"> и </w:t>
      </w:r>
      <w:proofErr w:type="spellStart"/>
      <w:r w:rsidRPr="0008577D">
        <w:rPr>
          <w:rFonts w:ascii="Times New Roman" w:hAnsi="Times New Roman" w:cs="Times New Roman"/>
          <w:sz w:val="28"/>
          <w:szCs w:val="28"/>
        </w:rPr>
        <w:t>тифлосурдопереводчика</w:t>
      </w:r>
      <w:proofErr w:type="spellEnd"/>
      <w:r w:rsidRPr="0008577D">
        <w:rPr>
          <w:rFonts w:ascii="Times New Roman" w:hAnsi="Times New Roman" w:cs="Times New Roman"/>
          <w:sz w:val="28"/>
          <w:szCs w:val="28"/>
        </w:rPr>
        <w:t>;</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допуск собаки-проводника при наличии документа, подтверждающего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ее специальное обучение, на объекты (здания, помещения), в которых предоставляется муниципальная услуга;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40. Основными показателями доступности предоставления муниципальной услуги являются: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F076A2">
        <w:rPr>
          <w:rFonts w:ascii="Times New Roman" w:hAnsi="Times New Roman" w:cs="Times New Roman"/>
          <w:sz w:val="28"/>
          <w:szCs w:val="28"/>
        </w:rPr>
        <w:t>«</w:t>
      </w:r>
      <w:r w:rsidRPr="0008577D">
        <w:rPr>
          <w:rFonts w:ascii="Times New Roman" w:hAnsi="Times New Roman" w:cs="Times New Roman"/>
          <w:sz w:val="28"/>
          <w:szCs w:val="28"/>
        </w:rPr>
        <w:t>Интернет</w:t>
      </w:r>
      <w:r w:rsidR="00F076A2">
        <w:rPr>
          <w:rFonts w:ascii="Times New Roman" w:hAnsi="Times New Roman" w:cs="Times New Roman"/>
          <w:sz w:val="28"/>
          <w:szCs w:val="28"/>
        </w:rPr>
        <w:t>»</w:t>
      </w:r>
      <w:r w:rsidRPr="0008577D">
        <w:rPr>
          <w:rFonts w:ascii="Times New Roman" w:hAnsi="Times New Roman" w:cs="Times New Roman"/>
          <w:sz w:val="28"/>
          <w:szCs w:val="28"/>
        </w:rPr>
        <w:t>), средствах массовой информации;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возможность получения заявителем уведомлений о предоставлении муниципальной услуги с помощью ЕПГУ, регионального портала;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41. Основными показателями качества предоставления муниципальной услуги являются: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своевременность предоставления муниципальной услуги в соответствии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со стандартом ее предоставления, установленным Административным регламентом;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минимально возможное количество взаимодействий гражданина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с должностными лицами, участвующими в предоставлении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отсутствие обоснованных жалоб на действия (бездействие) сотрудников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их некорректное (невнимательное) отношение к заявителям;</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8577D">
        <w:rPr>
          <w:rFonts w:ascii="Times New Roman" w:hAnsi="Times New Roman" w:cs="Times New Roman"/>
          <w:sz w:val="28"/>
          <w:szCs w:val="28"/>
        </w:rPr>
        <w:t>итогам</w:t>
      </w:r>
      <w:proofErr w:type="gramEnd"/>
      <w:r w:rsidRPr="0008577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46A7A" w:rsidRPr="0008577D" w:rsidRDefault="00946A7A" w:rsidP="005A5A89">
      <w:pPr>
        <w:pStyle w:val="ConsPlusNormal"/>
        <w:spacing w:line="276" w:lineRule="auto"/>
        <w:contextualSpacing/>
        <w:jc w:val="both"/>
        <w:rPr>
          <w:rFonts w:ascii="Times New Roman" w:hAnsi="Times New Roman" w:cs="Times New Roman"/>
          <w:sz w:val="28"/>
          <w:szCs w:val="28"/>
        </w:rPr>
      </w:pPr>
    </w:p>
    <w:p w:rsidR="00946A7A" w:rsidRPr="0008577D" w:rsidRDefault="00946A7A" w:rsidP="005A5A89">
      <w:pPr>
        <w:pStyle w:val="ConsPlusTitle"/>
        <w:contextualSpacing/>
        <w:jc w:val="center"/>
        <w:outlineLvl w:val="1"/>
        <w:rPr>
          <w:rFonts w:ascii="Times New Roman" w:hAnsi="Times New Roman" w:cs="Times New Roman"/>
          <w:sz w:val="28"/>
          <w:szCs w:val="28"/>
        </w:rPr>
      </w:pPr>
      <w:r w:rsidRPr="0008577D">
        <w:rPr>
          <w:rFonts w:ascii="Times New Roman" w:hAnsi="Times New Roman" w:cs="Times New Roman"/>
          <w:sz w:val="28"/>
          <w:szCs w:val="28"/>
        </w:rPr>
        <w:t>III. Состав, последовательность и сроки выполнения</w:t>
      </w:r>
    </w:p>
    <w:p w:rsidR="00946A7A" w:rsidRPr="0008577D"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административных процедур (действий), требования к порядку</w:t>
      </w:r>
    </w:p>
    <w:p w:rsidR="00946A7A" w:rsidRPr="0008577D"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их выполнения, в том числе особенности выполнения</w:t>
      </w:r>
    </w:p>
    <w:p w:rsidR="00946A7A"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административных процедур в электронной форме</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42. Предоставление муниципальной услуги включает в себя следующие административные процедуры:</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прием, проверка документов и регистрация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08577D">
        <w:rPr>
          <w:rFonts w:ascii="Times New Roman" w:hAnsi="Times New Roman" w:cs="Times New Roman"/>
          <w:sz w:val="28"/>
          <w:szCs w:val="28"/>
        </w:rPr>
        <w:t>т.ч</w:t>
      </w:r>
      <w:proofErr w:type="spellEnd"/>
      <w:r w:rsidRPr="0008577D">
        <w:rPr>
          <w:rFonts w:ascii="Times New Roman" w:hAnsi="Times New Roman" w:cs="Times New Roman"/>
          <w:sz w:val="28"/>
          <w:szCs w:val="28"/>
        </w:rPr>
        <w:t xml:space="preserve">. с использованием Федеральной муниципальной информационной системы </w:t>
      </w:r>
      <w:r w:rsidR="00F076A2">
        <w:rPr>
          <w:rFonts w:ascii="Times New Roman" w:hAnsi="Times New Roman" w:cs="Times New Roman"/>
          <w:sz w:val="28"/>
          <w:szCs w:val="28"/>
        </w:rPr>
        <w:t>«</w:t>
      </w:r>
      <w:r w:rsidRPr="0008577D">
        <w:rPr>
          <w:rFonts w:ascii="Times New Roman" w:hAnsi="Times New Roman" w:cs="Times New Roman"/>
          <w:sz w:val="28"/>
          <w:szCs w:val="28"/>
        </w:rPr>
        <w:t>Единая система межведомственного электронного взаимодействия</w:t>
      </w:r>
      <w:r w:rsidR="00F076A2">
        <w:rPr>
          <w:rFonts w:ascii="Times New Roman" w:hAnsi="Times New Roman" w:cs="Times New Roman"/>
          <w:sz w:val="28"/>
          <w:szCs w:val="28"/>
        </w:rPr>
        <w:t xml:space="preserve">» </w:t>
      </w:r>
      <w:r w:rsidRPr="0008577D">
        <w:rPr>
          <w:rFonts w:ascii="Times New Roman" w:hAnsi="Times New Roman" w:cs="Times New Roman"/>
          <w:sz w:val="28"/>
          <w:szCs w:val="28"/>
        </w:rPr>
        <w:t>(далее - СМЭВ);</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рассмотрение документов и сведений;</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принятие решения;</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выдача результата.</w:t>
      </w:r>
    </w:p>
    <w:p w:rsidR="00946A7A" w:rsidRPr="0008577D" w:rsidRDefault="003A783D" w:rsidP="005A5A89">
      <w:pPr>
        <w:pStyle w:val="ConsPlusNormal"/>
        <w:spacing w:before="220" w:line="276" w:lineRule="auto"/>
        <w:ind w:firstLine="540"/>
        <w:contextualSpacing/>
        <w:jc w:val="both"/>
        <w:rPr>
          <w:rFonts w:ascii="Times New Roman" w:hAnsi="Times New Roman" w:cs="Times New Roman"/>
          <w:sz w:val="28"/>
          <w:szCs w:val="28"/>
        </w:rPr>
      </w:pPr>
      <w:hyperlink w:anchor="P928">
        <w:r w:rsidR="00946A7A" w:rsidRPr="002F0051">
          <w:rPr>
            <w:rFonts w:ascii="Times New Roman" w:hAnsi="Times New Roman" w:cs="Times New Roman"/>
            <w:sz w:val="28"/>
            <w:szCs w:val="28"/>
          </w:rPr>
          <w:t>Состав</w:t>
        </w:r>
      </w:hyperlink>
      <w:r w:rsidR="00946A7A" w:rsidRPr="002F0051">
        <w:rPr>
          <w:rFonts w:ascii="Times New Roman" w:hAnsi="Times New Roman" w:cs="Times New Roman"/>
          <w:sz w:val="28"/>
          <w:szCs w:val="28"/>
        </w:rPr>
        <w:t>, последо</w:t>
      </w:r>
      <w:r w:rsidR="00946A7A" w:rsidRPr="0008577D">
        <w:rPr>
          <w:rFonts w:ascii="Times New Roman" w:hAnsi="Times New Roman" w:cs="Times New Roman"/>
          <w:sz w:val="28"/>
          <w:szCs w:val="28"/>
        </w:rPr>
        <w:t xml:space="preserve">вательность и сроки выполнения административных процедур (действий) предоставления муниципальной услуги </w:t>
      </w:r>
      <w:r w:rsidR="00F076A2">
        <w:rPr>
          <w:rFonts w:ascii="Times New Roman" w:hAnsi="Times New Roman" w:cs="Times New Roman"/>
          <w:sz w:val="28"/>
          <w:szCs w:val="28"/>
        </w:rPr>
        <w:t>«</w:t>
      </w:r>
      <w:r w:rsidR="00946A7A" w:rsidRPr="0008577D">
        <w:rPr>
          <w:rFonts w:ascii="Times New Roman" w:hAnsi="Times New Roman" w:cs="Times New Roman"/>
          <w:sz w:val="28"/>
          <w:szCs w:val="28"/>
        </w:rPr>
        <w:t>Признание садового дома жилым домом и жилого дома садовым домом</w:t>
      </w:r>
      <w:r w:rsidR="00F076A2">
        <w:rPr>
          <w:rFonts w:ascii="Times New Roman" w:hAnsi="Times New Roman" w:cs="Times New Roman"/>
          <w:sz w:val="28"/>
          <w:szCs w:val="28"/>
        </w:rPr>
        <w:t>»</w:t>
      </w:r>
      <w:r w:rsidR="00946A7A" w:rsidRPr="0008577D">
        <w:rPr>
          <w:rFonts w:ascii="Times New Roman" w:hAnsi="Times New Roman" w:cs="Times New Roman"/>
          <w:sz w:val="28"/>
          <w:szCs w:val="28"/>
        </w:rPr>
        <w:t xml:space="preserve"> изложены</w:t>
      </w:r>
      <w:r w:rsidR="002F0051">
        <w:rPr>
          <w:rFonts w:ascii="Times New Roman" w:hAnsi="Times New Roman" w:cs="Times New Roman"/>
          <w:sz w:val="28"/>
          <w:szCs w:val="28"/>
        </w:rPr>
        <w:t xml:space="preserve">                     </w:t>
      </w:r>
      <w:r w:rsidR="00946A7A" w:rsidRPr="0008577D">
        <w:rPr>
          <w:rFonts w:ascii="Times New Roman" w:hAnsi="Times New Roman" w:cs="Times New Roman"/>
          <w:sz w:val="28"/>
          <w:szCs w:val="28"/>
        </w:rPr>
        <w:t xml:space="preserve"> в Приложении </w:t>
      </w:r>
      <w:r w:rsidR="003E226B">
        <w:rPr>
          <w:rFonts w:ascii="Times New Roman" w:hAnsi="Times New Roman" w:cs="Times New Roman"/>
          <w:sz w:val="28"/>
          <w:szCs w:val="28"/>
        </w:rPr>
        <w:t>№</w:t>
      </w:r>
      <w:r w:rsidR="00946A7A" w:rsidRPr="0008577D">
        <w:rPr>
          <w:rFonts w:ascii="Times New Roman" w:hAnsi="Times New Roman" w:cs="Times New Roman"/>
          <w:sz w:val="28"/>
          <w:szCs w:val="28"/>
        </w:rPr>
        <w:t xml:space="preserve"> 9 к Административному регламенту.</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43. При предоставлении муниципальной услуги в электронной форме заявителю обеспечиваются: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получение информации о порядке и сроках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формирование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получение результата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получение сведений о ходе рассмотрения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осуществление оценки качества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44. Формирование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региональном портале,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без необходимости дополнительной подачи заявления в какой-либо иной форме.</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порядке ее устранения посредством информационного сообщения непосредственно в электронной форме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 формировании заявления заявителю обеспечивается: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б) возможность печати на бумажном носителе копии электронной формы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сохранение ранее введенных в электронную форму заявления значений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в любой момент по желанию пользователя, в том числе при возникновении ошибок ввода и возврате для повторного ввода значений</w:t>
      </w:r>
      <w:r w:rsidR="00C41F67">
        <w:rPr>
          <w:rFonts w:ascii="Times New Roman" w:hAnsi="Times New Roman" w:cs="Times New Roman"/>
          <w:sz w:val="28"/>
          <w:szCs w:val="28"/>
        </w:rPr>
        <w:t xml:space="preserve"> </w:t>
      </w:r>
      <w:r w:rsidRPr="0008577D">
        <w:rPr>
          <w:rFonts w:ascii="Times New Roman" w:hAnsi="Times New Roman" w:cs="Times New Roman"/>
          <w:sz w:val="28"/>
          <w:szCs w:val="28"/>
        </w:rPr>
        <w:t>в электронную форму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и сведений, опубликованных на ЕПГУ, региональном портале, в части, касающейся сведений, отсутствующих в ЕСИА;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08577D">
        <w:rPr>
          <w:rFonts w:ascii="Times New Roman" w:hAnsi="Times New Roman" w:cs="Times New Roman"/>
          <w:sz w:val="28"/>
          <w:szCs w:val="28"/>
        </w:rPr>
        <w:t>потери</w:t>
      </w:r>
      <w:proofErr w:type="gramEnd"/>
      <w:r w:rsidRPr="0008577D">
        <w:rPr>
          <w:rFonts w:ascii="Times New Roman" w:hAnsi="Times New Roman" w:cs="Times New Roman"/>
          <w:sz w:val="28"/>
          <w:szCs w:val="28"/>
        </w:rPr>
        <w:t xml:space="preserve"> ранее введенной информации;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е) возможность доступа заявителя на ЕПГУ, региональном портале,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lastRenderedPageBreak/>
        <w:t xml:space="preserve">к ранее поданным им заявлениям в течение не менее одного года, а также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к частично сформированным уведомлениям - в течение не менее 3-х месяцев.</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в Уполномоченный орган посредством ЕПГУ, регионального портала.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bookmarkStart w:id="14" w:name="P289"/>
      <w:bookmarkEnd w:id="14"/>
      <w:r w:rsidRPr="0008577D">
        <w:rPr>
          <w:rFonts w:ascii="Times New Roman" w:hAnsi="Times New Roman" w:cs="Times New Roman"/>
          <w:sz w:val="28"/>
          <w:szCs w:val="28"/>
        </w:rPr>
        <w:t xml:space="preserve">45. Уполномоченный орган обеспечивает в срок не позднее 1 рабочего дня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 xml:space="preserve">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о поступлении заявления.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46.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муниципальной информационной системе, используемой Уполномоченным органом</w:t>
      </w:r>
      <w:r w:rsidR="00C41F67">
        <w:rPr>
          <w:rFonts w:ascii="Times New Roman" w:hAnsi="Times New Roman" w:cs="Times New Roman"/>
          <w:sz w:val="28"/>
          <w:szCs w:val="28"/>
        </w:rPr>
        <w:t xml:space="preserve"> </w:t>
      </w:r>
      <w:r w:rsidRPr="0008577D">
        <w:rPr>
          <w:rFonts w:ascii="Times New Roman" w:hAnsi="Times New Roman" w:cs="Times New Roman"/>
          <w:sz w:val="28"/>
          <w:szCs w:val="28"/>
        </w:rPr>
        <w:t>для предоставления муниципальной услуги (далее - ГИС).</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Ответственное должностное лицо:</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проверяет наличие электронных заявлений, поступивших с ЕПГУ, регионального портала, с периодом не реже 2 раз в день;</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рассматривает поступившие заявления и приложенные образы документов (документы);</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производит действия в соответствии с </w:t>
      </w:r>
      <w:hyperlink w:anchor="P289">
        <w:r w:rsidRPr="002F0051">
          <w:rPr>
            <w:rFonts w:ascii="Times New Roman" w:hAnsi="Times New Roman" w:cs="Times New Roman"/>
            <w:sz w:val="28"/>
            <w:szCs w:val="28"/>
          </w:rPr>
          <w:t>пунктом 45</w:t>
        </w:r>
      </w:hyperlink>
      <w:r w:rsidRPr="002F0051">
        <w:rPr>
          <w:rFonts w:ascii="Times New Roman" w:hAnsi="Times New Roman" w:cs="Times New Roman"/>
          <w:sz w:val="28"/>
          <w:szCs w:val="28"/>
        </w:rPr>
        <w:t xml:space="preserve"> Администрат</w:t>
      </w:r>
      <w:r w:rsidRPr="0008577D">
        <w:rPr>
          <w:rFonts w:ascii="Times New Roman" w:hAnsi="Times New Roman" w:cs="Times New Roman"/>
          <w:sz w:val="28"/>
          <w:szCs w:val="28"/>
        </w:rPr>
        <w:t>ивного регламента.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47. Заявителю в качестве результата предоставления муниципальной услуги обеспечивается возможность получения документа: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в многофункциональном центре.</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48. Получение информации о ходе рассмотрения заявления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и о результате предоставления муниципальной услуги производится </w:t>
      </w:r>
      <w:r w:rsidR="0036624E" w:rsidRPr="0036624E">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личном кабинете на ЕПГУ, региональном портале, при условии авторизации. Заявитель имеет возможность просматривать статус электронного заявления,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а также информацию о дальнейших действиях в личном кабинете</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по собственной инициативе, в любое время.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а) уведомление о приеме и регистрации заявления и иных документов, </w:t>
      </w:r>
      <w:r w:rsidRPr="0008577D">
        <w:rPr>
          <w:rFonts w:ascii="Times New Roman" w:hAnsi="Times New Roman" w:cs="Times New Roman"/>
          <w:sz w:val="28"/>
          <w:szCs w:val="28"/>
        </w:rPr>
        <w:lastRenderedPageBreak/>
        <w:t xml:space="preserve">необходимых для предоставления муниципальной услуги, содержащее сведения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принятии положительного решения о предоставлении муниципальной услуги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и возможности получить результат предоставления муниципальной услуги либо мотивировать отказ в предоставлении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49. Оценка качества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Оценка качества предоставления муниципальной услуги осуществляется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соответствии с </w:t>
      </w:r>
      <w:hyperlink r:id="rId41">
        <w:r w:rsidRPr="002F0051">
          <w:rPr>
            <w:rFonts w:ascii="Times New Roman" w:hAnsi="Times New Roman" w:cs="Times New Roman"/>
            <w:sz w:val="28"/>
            <w:szCs w:val="28"/>
          </w:rPr>
          <w:t>Правилами</w:t>
        </w:r>
      </w:hyperlink>
      <w:r w:rsidRP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от 12 декабря 2012</w:t>
      </w:r>
      <w:proofErr w:type="gramEnd"/>
      <w:r w:rsidRPr="0008577D">
        <w:rPr>
          <w:rFonts w:ascii="Times New Roman" w:hAnsi="Times New Roman" w:cs="Times New Roman"/>
          <w:sz w:val="28"/>
          <w:szCs w:val="28"/>
        </w:rPr>
        <w:t xml:space="preserve"> </w:t>
      </w:r>
      <w:proofErr w:type="gramStart"/>
      <w:r w:rsidRPr="0008577D">
        <w:rPr>
          <w:rFonts w:ascii="Times New Roman" w:hAnsi="Times New Roman" w:cs="Times New Roman"/>
          <w:sz w:val="28"/>
          <w:szCs w:val="28"/>
        </w:rPr>
        <w:t xml:space="preserve">года </w:t>
      </w:r>
      <w:r w:rsidR="003E226B">
        <w:rPr>
          <w:rFonts w:ascii="Times New Roman" w:hAnsi="Times New Roman" w:cs="Times New Roman"/>
          <w:sz w:val="28"/>
          <w:szCs w:val="28"/>
        </w:rPr>
        <w:t>№</w:t>
      </w:r>
      <w:r w:rsidRPr="0008577D">
        <w:rPr>
          <w:rFonts w:ascii="Times New Roman" w:hAnsi="Times New Roman" w:cs="Times New Roman"/>
          <w:sz w:val="28"/>
          <w:szCs w:val="28"/>
        </w:rPr>
        <w:t xml:space="preserve"> 1284 </w:t>
      </w:r>
      <w:r w:rsidR="00F076A2">
        <w:rPr>
          <w:rFonts w:ascii="Times New Roman" w:hAnsi="Times New Roman" w:cs="Times New Roman"/>
          <w:sz w:val="28"/>
          <w:szCs w:val="28"/>
        </w:rPr>
        <w:t>«</w:t>
      </w:r>
      <w:r w:rsidRPr="0008577D">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(их региональных отделений)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 xml:space="preserve">с учетом качества предоставления государственных услуг, руководителей многофункциональных центров предоставления государственных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8577D">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50. </w:t>
      </w:r>
      <w:proofErr w:type="gramStart"/>
      <w:r w:rsidRPr="0008577D">
        <w:rPr>
          <w:rFonts w:ascii="Times New Roman" w:hAnsi="Times New Roman" w:cs="Times New Roman"/>
          <w:sz w:val="28"/>
          <w:szCs w:val="28"/>
        </w:rPr>
        <w:t xml:space="preserve">Заявителю обеспечивается возможность направления жалобы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решения, действия или бездействие Уполномоченного органа, должностного лица Уполномоченного органа либо муниципального служащего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соответствии </w:t>
      </w:r>
      <w:r w:rsidRPr="002F0051">
        <w:rPr>
          <w:rFonts w:ascii="Times New Roman" w:hAnsi="Times New Roman" w:cs="Times New Roman"/>
          <w:sz w:val="28"/>
          <w:szCs w:val="28"/>
        </w:rPr>
        <w:t xml:space="preserve">со </w:t>
      </w:r>
      <w:hyperlink r:id="rId42">
        <w:r w:rsidRPr="002F0051">
          <w:rPr>
            <w:rFonts w:ascii="Times New Roman" w:hAnsi="Times New Roman" w:cs="Times New Roman"/>
            <w:sz w:val="28"/>
            <w:szCs w:val="28"/>
          </w:rPr>
          <w:t>статьей 11.2</w:t>
        </w:r>
      </w:hyperlink>
      <w:r w:rsidRPr="002F0051">
        <w:rPr>
          <w:rFonts w:ascii="Times New Roman" w:hAnsi="Times New Roman" w:cs="Times New Roman"/>
          <w:sz w:val="28"/>
          <w:szCs w:val="28"/>
        </w:rPr>
        <w:t xml:space="preserve"> Федерального закона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210-ФЗ и в порядке, установленном </w:t>
      </w:r>
      <w:hyperlink r:id="rId43">
        <w:r w:rsidRPr="002F0051">
          <w:rPr>
            <w:rFonts w:ascii="Times New Roman" w:hAnsi="Times New Roman" w:cs="Times New Roman"/>
            <w:sz w:val="28"/>
            <w:szCs w:val="28"/>
          </w:rPr>
          <w:t>Постановлением</w:t>
        </w:r>
      </w:hyperlink>
      <w:r w:rsidRPr="002F0051">
        <w:rPr>
          <w:rFonts w:ascii="Times New Roman" w:hAnsi="Times New Roman" w:cs="Times New Roman"/>
          <w:sz w:val="28"/>
          <w:szCs w:val="28"/>
        </w:rPr>
        <w:t xml:space="preserve"> Правительства Российской Федерации </w:t>
      </w:r>
      <w:r w:rsidR="000549F6">
        <w:rPr>
          <w:rFonts w:ascii="Times New Roman" w:hAnsi="Times New Roman" w:cs="Times New Roman"/>
          <w:sz w:val="28"/>
          <w:szCs w:val="28"/>
        </w:rPr>
        <w:t xml:space="preserve">                        </w:t>
      </w:r>
      <w:r w:rsidRPr="002F0051">
        <w:rPr>
          <w:rFonts w:ascii="Times New Roman" w:hAnsi="Times New Roman" w:cs="Times New Roman"/>
          <w:sz w:val="28"/>
          <w:szCs w:val="28"/>
        </w:rPr>
        <w:t xml:space="preserve">от 20 ноября 2012 года </w:t>
      </w:r>
      <w:r w:rsidR="003E226B">
        <w:rPr>
          <w:rFonts w:ascii="Times New Roman" w:hAnsi="Times New Roman" w:cs="Times New Roman"/>
          <w:sz w:val="28"/>
          <w:szCs w:val="28"/>
        </w:rPr>
        <w:t>№</w:t>
      </w:r>
      <w:r w:rsidRPr="002F0051">
        <w:rPr>
          <w:rFonts w:ascii="Times New Roman" w:hAnsi="Times New Roman" w:cs="Times New Roman"/>
          <w:sz w:val="28"/>
          <w:szCs w:val="28"/>
        </w:rPr>
        <w:t xml:space="preserve"> 1198 </w:t>
      </w:r>
      <w:r w:rsidR="00F076A2">
        <w:rPr>
          <w:rFonts w:ascii="Times New Roman" w:hAnsi="Times New Roman" w:cs="Times New Roman"/>
          <w:sz w:val="28"/>
          <w:szCs w:val="28"/>
        </w:rPr>
        <w:t>«</w:t>
      </w:r>
      <w:r w:rsidRPr="002F0051">
        <w:rPr>
          <w:rFonts w:ascii="Times New Roman" w:hAnsi="Times New Roman" w:cs="Times New Roman"/>
          <w:sz w:val="28"/>
          <w:szCs w:val="28"/>
        </w:rPr>
        <w:t xml:space="preserve">О </w:t>
      </w:r>
      <w:r w:rsidRPr="0008577D">
        <w:rPr>
          <w:rFonts w:ascii="Times New Roman" w:hAnsi="Times New Roman" w:cs="Times New Roman"/>
          <w:sz w:val="28"/>
          <w:szCs w:val="28"/>
        </w:rPr>
        <w:t>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8577D">
        <w:rPr>
          <w:rFonts w:ascii="Times New Roman" w:hAnsi="Times New Roman" w:cs="Times New Roman"/>
          <w:sz w:val="28"/>
          <w:szCs w:val="28"/>
        </w:rPr>
        <w:t xml:space="preserve"> муниципальных услуг</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C17A13" w:rsidRDefault="00C17A13" w:rsidP="005A5A89">
      <w:pPr>
        <w:pStyle w:val="ConsPlusNormal"/>
        <w:spacing w:before="220" w:line="276" w:lineRule="auto"/>
        <w:ind w:firstLine="540"/>
        <w:contextualSpacing/>
        <w:jc w:val="both"/>
        <w:rPr>
          <w:rFonts w:ascii="Times New Roman" w:hAnsi="Times New Roman" w:cs="Times New Roman"/>
          <w:sz w:val="28"/>
          <w:szCs w:val="28"/>
        </w:rPr>
      </w:pPr>
    </w:p>
    <w:p w:rsidR="00946A7A" w:rsidRPr="0008577D" w:rsidRDefault="00946A7A" w:rsidP="005A5A89">
      <w:pPr>
        <w:pStyle w:val="ConsPlusTitle"/>
        <w:contextualSpacing/>
        <w:jc w:val="center"/>
        <w:outlineLvl w:val="1"/>
        <w:rPr>
          <w:rFonts w:ascii="Times New Roman" w:hAnsi="Times New Roman" w:cs="Times New Roman"/>
          <w:sz w:val="28"/>
          <w:szCs w:val="28"/>
        </w:rPr>
      </w:pPr>
      <w:r w:rsidRPr="0008577D">
        <w:rPr>
          <w:rFonts w:ascii="Times New Roman" w:hAnsi="Times New Roman" w:cs="Times New Roman"/>
          <w:sz w:val="28"/>
          <w:szCs w:val="28"/>
        </w:rPr>
        <w:lastRenderedPageBreak/>
        <w:t xml:space="preserve">IV. Формы </w:t>
      </w:r>
      <w:proofErr w:type="gramStart"/>
      <w:r w:rsidRPr="0008577D">
        <w:rPr>
          <w:rFonts w:ascii="Times New Roman" w:hAnsi="Times New Roman" w:cs="Times New Roman"/>
          <w:sz w:val="28"/>
          <w:szCs w:val="28"/>
        </w:rPr>
        <w:t>контроля за</w:t>
      </w:r>
      <w:proofErr w:type="gramEnd"/>
      <w:r w:rsidRPr="0008577D">
        <w:rPr>
          <w:rFonts w:ascii="Times New Roman" w:hAnsi="Times New Roman" w:cs="Times New Roman"/>
          <w:sz w:val="28"/>
          <w:szCs w:val="28"/>
        </w:rPr>
        <w:t xml:space="preserve"> исполнением</w:t>
      </w:r>
    </w:p>
    <w:p w:rsidR="00946A7A" w:rsidRPr="0008577D"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административного регламента</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51. 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08577D">
        <w:rPr>
          <w:rFonts w:ascii="Times New Roman" w:hAnsi="Times New Roman" w:cs="Times New Roman"/>
          <w:sz w:val="28"/>
          <w:szCs w:val="28"/>
        </w:rPr>
        <w:t>контроля</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за</w:t>
      </w:r>
      <w:proofErr w:type="gramEnd"/>
      <w:r w:rsidRPr="0008577D">
        <w:rPr>
          <w:rFonts w:ascii="Times New Roman" w:hAnsi="Times New Roman" w:cs="Times New Roman"/>
          <w:sz w:val="28"/>
          <w:szCs w:val="28"/>
        </w:rPr>
        <w:t xml:space="preserve"> предоставлением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Текущий контроль осуществляется путем проведения проверок:</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решений о предоставлении (об отказе в предоставлении)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выявления и устранения нарушений прав граждан;</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52. </w:t>
      </w:r>
      <w:proofErr w:type="gramStart"/>
      <w:r w:rsidRPr="0008577D">
        <w:rPr>
          <w:rFonts w:ascii="Times New Roman" w:hAnsi="Times New Roman" w:cs="Times New Roman"/>
          <w:sz w:val="28"/>
          <w:szCs w:val="28"/>
        </w:rPr>
        <w:t>Контроль за</w:t>
      </w:r>
      <w:proofErr w:type="gramEnd"/>
      <w:r w:rsidRPr="0008577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53.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соблюдение сроков предоставления муниципальной услуги;</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соблюдение положений настоящего Административного регламента;</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правильность и обоснованность принятого решения об отказе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в предоставлении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Основанием для проведения внеплановых проверок являются: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получение от органов местного самоуправления информации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2F0051" w:rsidRPr="002F0051">
        <w:rPr>
          <w:rFonts w:ascii="Times New Roman" w:hAnsi="Times New Roman" w:cs="Times New Roman"/>
          <w:sz w:val="28"/>
          <w:szCs w:val="28"/>
        </w:rPr>
        <w:t>Яковлевского муниципального района</w:t>
      </w:r>
      <w:r w:rsidRPr="0008577D">
        <w:rPr>
          <w:rFonts w:ascii="Times New Roman" w:hAnsi="Times New Roman" w:cs="Times New Roman"/>
          <w:sz w:val="28"/>
          <w:szCs w:val="28"/>
        </w:rPr>
        <w:t>;</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обращения граждан и юридических лиц на нарушения законодательства,</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 в том числе на качество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54. По результатам проведенных проверок в случае выявления нарушений положений настоящего Административного регламента, муниципальных правовых актов </w:t>
      </w:r>
      <w:r w:rsidR="002F0051" w:rsidRPr="002F0051">
        <w:rPr>
          <w:rFonts w:ascii="Times New Roman" w:hAnsi="Times New Roman" w:cs="Times New Roman"/>
          <w:sz w:val="28"/>
          <w:szCs w:val="28"/>
        </w:rPr>
        <w:t xml:space="preserve">Яковлевского муниципального района </w:t>
      </w:r>
      <w:r w:rsidRPr="0008577D">
        <w:rPr>
          <w:rFonts w:ascii="Times New Roman" w:hAnsi="Times New Roman" w:cs="Times New Roman"/>
          <w:sz w:val="28"/>
          <w:szCs w:val="28"/>
        </w:rPr>
        <w:t>осуществляется привлечение</w:t>
      </w:r>
      <w:r w:rsidR="00C41F67">
        <w:rPr>
          <w:rFonts w:ascii="Times New Roman" w:hAnsi="Times New Roman" w:cs="Times New Roman"/>
          <w:sz w:val="28"/>
          <w:szCs w:val="28"/>
        </w:rPr>
        <w:t xml:space="preserve"> виновных лиц к ответственности </w:t>
      </w:r>
      <w:r w:rsidRPr="0008577D">
        <w:rPr>
          <w:rFonts w:ascii="Times New Roman" w:hAnsi="Times New Roman" w:cs="Times New Roman"/>
          <w:sz w:val="28"/>
          <w:szCs w:val="28"/>
        </w:rPr>
        <w:t xml:space="preserve">в соответствии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с законодательством Российской Федерации.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Персональная ответственность должностных лиц за правильность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lastRenderedPageBreak/>
        <w:t xml:space="preserve">и своевременность принятия решения о предоставлении (об отказе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в предоставлении) муниципальной услуги закрепляется в их должностных инструкциях в соответствии с требованиями законодательства.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55. Граждане, их объединения и организации имеют право осуществлять </w:t>
      </w:r>
      <w:proofErr w:type="gramStart"/>
      <w:r w:rsidRPr="0008577D">
        <w:rPr>
          <w:rFonts w:ascii="Times New Roman" w:hAnsi="Times New Roman" w:cs="Times New Roman"/>
          <w:sz w:val="28"/>
          <w:szCs w:val="28"/>
        </w:rPr>
        <w:t>контроль за</w:t>
      </w:r>
      <w:proofErr w:type="gramEnd"/>
      <w:r w:rsidRPr="0008577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 о сроках завершения административных процедур (действий).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Граждане, их объединения и организации также имеют право:</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направлять замечания и предложения по улучшению доступности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и качества предоставления муниципальной услуги;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56. Должностные лица Уполномоченного органа принимают меры </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к</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 прекращению допущенных нарушений, устраняют причины и условия, способствующие совершению нарушений.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6A7A" w:rsidRPr="0008577D" w:rsidRDefault="00946A7A" w:rsidP="005A5A89">
      <w:pPr>
        <w:pStyle w:val="ConsPlusNormal"/>
        <w:spacing w:line="276" w:lineRule="auto"/>
        <w:contextualSpacing/>
        <w:jc w:val="both"/>
        <w:rPr>
          <w:rFonts w:ascii="Times New Roman" w:hAnsi="Times New Roman" w:cs="Times New Roman"/>
          <w:sz w:val="28"/>
          <w:szCs w:val="28"/>
        </w:rPr>
      </w:pPr>
    </w:p>
    <w:p w:rsidR="00946A7A" w:rsidRPr="006831DB" w:rsidRDefault="00946A7A" w:rsidP="005A5A89">
      <w:pPr>
        <w:pStyle w:val="ConsPlusTitle"/>
        <w:contextualSpacing/>
        <w:jc w:val="center"/>
        <w:outlineLvl w:val="1"/>
        <w:rPr>
          <w:rFonts w:ascii="Times New Roman" w:hAnsi="Times New Roman" w:cs="Times New Roman"/>
          <w:sz w:val="28"/>
          <w:szCs w:val="28"/>
          <w:highlight w:val="yellow"/>
        </w:rPr>
      </w:pPr>
      <w:r w:rsidRPr="0008577D">
        <w:rPr>
          <w:rFonts w:ascii="Times New Roman" w:hAnsi="Times New Roman" w:cs="Times New Roman"/>
          <w:sz w:val="28"/>
          <w:szCs w:val="28"/>
        </w:rPr>
        <w:t xml:space="preserve">V. </w:t>
      </w:r>
      <w:r w:rsidRPr="006831DB">
        <w:rPr>
          <w:rFonts w:ascii="Times New Roman" w:hAnsi="Times New Roman" w:cs="Times New Roman"/>
          <w:sz w:val="28"/>
          <w:szCs w:val="28"/>
          <w:highlight w:val="yellow"/>
        </w:rPr>
        <w:t>Досудебный (внесудебный) порядок обжалования решений</w:t>
      </w:r>
    </w:p>
    <w:p w:rsidR="00946A7A" w:rsidRPr="006831DB" w:rsidRDefault="00946A7A" w:rsidP="005A5A89">
      <w:pPr>
        <w:pStyle w:val="ConsPlusTitle"/>
        <w:contextualSpacing/>
        <w:jc w:val="center"/>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и действий (бездействия) органа, предоставляющего</w:t>
      </w:r>
    </w:p>
    <w:p w:rsidR="00946A7A" w:rsidRPr="006831DB" w:rsidRDefault="00946A7A" w:rsidP="005A5A89">
      <w:pPr>
        <w:pStyle w:val="ConsPlusTitle"/>
        <w:contextualSpacing/>
        <w:jc w:val="center"/>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муниципальную услугу, а также их должностных лиц,</w:t>
      </w:r>
    </w:p>
    <w:p w:rsidR="00946A7A" w:rsidRPr="006831DB" w:rsidRDefault="00946A7A" w:rsidP="005A5A89">
      <w:pPr>
        <w:pStyle w:val="ConsPlusTitle"/>
        <w:contextualSpacing/>
        <w:jc w:val="center"/>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муниципальных служащих</w:t>
      </w:r>
    </w:p>
    <w:p w:rsidR="00946A7A" w:rsidRPr="006831DB" w:rsidRDefault="00946A7A" w:rsidP="005A5A89">
      <w:pPr>
        <w:pStyle w:val="ConsPlusNormal"/>
        <w:spacing w:line="276" w:lineRule="auto"/>
        <w:ind w:firstLine="540"/>
        <w:contextualSpacing/>
        <w:jc w:val="both"/>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 xml:space="preserve">57. </w:t>
      </w:r>
      <w:proofErr w:type="gramStart"/>
      <w:r w:rsidR="006970BF" w:rsidRPr="006831DB">
        <w:rPr>
          <w:rFonts w:ascii="Times New Roman" w:hAnsi="Times New Roman" w:cs="Times New Roman"/>
          <w:sz w:val="28"/>
          <w:szCs w:val="28"/>
          <w:highlight w:val="yellow"/>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r w:rsidR="002F0051" w:rsidRPr="006831DB">
        <w:rPr>
          <w:rFonts w:ascii="Times New Roman" w:hAnsi="Times New Roman" w:cs="Times New Roman"/>
          <w:sz w:val="28"/>
          <w:szCs w:val="28"/>
          <w:highlight w:val="yellow"/>
        </w:rPr>
        <w:t xml:space="preserve"> </w:t>
      </w:r>
      <w:r w:rsidR="006970BF" w:rsidRPr="006831DB">
        <w:rPr>
          <w:rFonts w:ascii="Times New Roman" w:hAnsi="Times New Roman" w:cs="Times New Roman"/>
          <w:sz w:val="28"/>
          <w:szCs w:val="28"/>
          <w:highlight w:val="yellow"/>
        </w:rPr>
        <w:t>(далее - жалоба)</w:t>
      </w:r>
      <w:r w:rsidRPr="006831DB">
        <w:rPr>
          <w:rFonts w:ascii="Times New Roman" w:hAnsi="Times New Roman" w:cs="Times New Roman"/>
          <w:sz w:val="28"/>
          <w:szCs w:val="28"/>
          <w:highlight w:val="yellow"/>
        </w:rPr>
        <w:t>.</w:t>
      </w:r>
      <w:proofErr w:type="gramEnd"/>
    </w:p>
    <w:p w:rsidR="006970BF" w:rsidRPr="006831DB" w:rsidRDefault="00946A7A" w:rsidP="005A5A89">
      <w:pPr>
        <w:pStyle w:val="ConsPlusNormal"/>
        <w:spacing w:before="220" w:line="276" w:lineRule="auto"/>
        <w:ind w:firstLine="540"/>
        <w:contextualSpacing/>
        <w:jc w:val="both"/>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 xml:space="preserve">58. </w:t>
      </w:r>
      <w:r w:rsidR="006970BF" w:rsidRPr="006831DB">
        <w:rPr>
          <w:rFonts w:ascii="Times New Roman" w:hAnsi="Times New Roman" w:cs="Times New Roman"/>
          <w:sz w:val="28"/>
          <w:szCs w:val="28"/>
          <w:highlight w:val="yellow"/>
        </w:rPr>
        <w:t>Заявитель, либо его уполномоченный представитель вправе обратиться</w:t>
      </w:r>
      <w:r w:rsidR="00900ACB" w:rsidRPr="006831DB">
        <w:rPr>
          <w:rFonts w:ascii="Times New Roman" w:hAnsi="Times New Roman" w:cs="Times New Roman"/>
          <w:sz w:val="28"/>
          <w:szCs w:val="28"/>
          <w:highlight w:val="yellow"/>
        </w:rPr>
        <w:t xml:space="preserve">                    </w:t>
      </w:r>
      <w:r w:rsidR="006970BF" w:rsidRPr="006831DB">
        <w:rPr>
          <w:rFonts w:ascii="Times New Roman" w:hAnsi="Times New Roman" w:cs="Times New Roman"/>
          <w:sz w:val="28"/>
          <w:szCs w:val="28"/>
          <w:highlight w:val="yellow"/>
        </w:rPr>
        <w:t xml:space="preserve"> с жалобой в следующих случаях:</w:t>
      </w:r>
    </w:p>
    <w:p w:rsidR="006970BF" w:rsidRPr="006831DB" w:rsidRDefault="006970BF" w:rsidP="005A5A89">
      <w:pPr>
        <w:pStyle w:val="ConsPlusNormal"/>
        <w:spacing w:before="220" w:line="276" w:lineRule="auto"/>
        <w:ind w:firstLine="540"/>
        <w:contextualSpacing/>
        <w:jc w:val="both"/>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 xml:space="preserve">- нарушения срока регистрации </w:t>
      </w:r>
      <w:r w:rsidR="003851A8" w:rsidRPr="006831DB">
        <w:rPr>
          <w:rFonts w:ascii="Times New Roman" w:hAnsi="Times New Roman" w:cs="Times New Roman"/>
          <w:sz w:val="28"/>
          <w:szCs w:val="28"/>
          <w:highlight w:val="yellow"/>
        </w:rPr>
        <w:t>заявления</w:t>
      </w:r>
      <w:r w:rsidRPr="006831DB">
        <w:rPr>
          <w:rFonts w:ascii="Times New Roman" w:hAnsi="Times New Roman" w:cs="Times New Roman"/>
          <w:sz w:val="28"/>
          <w:szCs w:val="28"/>
          <w:highlight w:val="yellow"/>
        </w:rPr>
        <w:t xml:space="preserve"> о предоставлении муниципальной услуги;</w:t>
      </w:r>
    </w:p>
    <w:p w:rsidR="006970BF" w:rsidRPr="006831DB" w:rsidRDefault="006970BF" w:rsidP="005A5A89">
      <w:pPr>
        <w:pStyle w:val="ConsPlusNormal"/>
        <w:spacing w:before="220" w:line="276" w:lineRule="auto"/>
        <w:ind w:firstLine="540"/>
        <w:contextualSpacing/>
        <w:jc w:val="both"/>
        <w:rPr>
          <w:rFonts w:ascii="Times New Roman" w:hAnsi="Times New Roman" w:cs="Times New Roman"/>
          <w:sz w:val="28"/>
          <w:szCs w:val="28"/>
          <w:highlight w:val="yellow"/>
        </w:rPr>
      </w:pPr>
      <w:r w:rsidRPr="006831DB">
        <w:rPr>
          <w:rFonts w:ascii="Times New Roman" w:hAnsi="Times New Roman" w:cs="Times New Roman"/>
          <w:sz w:val="28"/>
          <w:szCs w:val="28"/>
          <w:highlight w:val="yellow"/>
        </w:rPr>
        <w:t>- нарушения срока предоставления муниципальной услуги;</w:t>
      </w:r>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r w:rsidRPr="006831DB">
        <w:rPr>
          <w:rFonts w:ascii="Times New Roman" w:hAnsi="Times New Roman" w:cs="Times New Roman"/>
          <w:sz w:val="28"/>
          <w:szCs w:val="28"/>
          <w:highlight w:val="yellow"/>
        </w:rPr>
        <w:t>- требования у заявителя документов, не предусмотренных</w:t>
      </w:r>
      <w:r w:rsidRPr="0008577D">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округа для предоставления муниципальной услуги;</w:t>
      </w:r>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округа                                для предоставления муниципальной услуги;</w:t>
      </w:r>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lastRenderedPageBreak/>
        <w:t>- отказа заявителю в предоставлении муниципальной услуги, если основания отказа не предусмотрены федеральными законами и принятыми</w:t>
      </w:r>
      <w:r w:rsidR="002F0051">
        <w:rPr>
          <w:rFonts w:ascii="Times New Roman" w:hAnsi="Times New Roman" w:cs="Times New Roman"/>
          <w:sz w:val="28"/>
          <w:szCs w:val="28"/>
        </w:rPr>
        <w:t xml:space="preserve"> </w:t>
      </w:r>
      <w:r w:rsidRPr="0008577D">
        <w:rPr>
          <w:rFonts w:ascii="Times New Roman" w:hAnsi="Times New Roman" w:cs="Times New Roman"/>
          <w:sz w:val="28"/>
          <w:szCs w:val="28"/>
        </w:rPr>
        <w:t xml:space="preserve">в соответствии </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с ними иными нормативными правовыми актами Российской Федерации, муниципальными правовыми актами Яковлевского муниципального округа;</w:t>
      </w:r>
      <w:proofErr w:type="gramEnd"/>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41F67">
        <w:rPr>
          <w:rFonts w:ascii="Times New Roman" w:hAnsi="Times New Roman" w:cs="Times New Roman"/>
          <w:sz w:val="28"/>
          <w:szCs w:val="28"/>
        </w:rPr>
        <w:t xml:space="preserve"> </w:t>
      </w:r>
      <w:r w:rsidRPr="0008577D">
        <w:rPr>
          <w:rFonts w:ascii="Times New Roman" w:hAnsi="Times New Roman" w:cs="Times New Roman"/>
          <w:sz w:val="28"/>
          <w:szCs w:val="28"/>
        </w:rPr>
        <w:t>Яковлевского муниципального округа;</w:t>
      </w:r>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 отказа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xml:space="preserve">, учреждений, оказывающих муниципальные услуги, должностных лиц, муниципальных служащих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в исправлении допущенных опечаток</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Яковлевского муниципального округа;</w:t>
      </w:r>
      <w:proofErr w:type="gramEnd"/>
    </w:p>
    <w:p w:rsidR="006970BF" w:rsidRPr="0008577D" w:rsidRDefault="006970BF"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от 29.07.2010 № 210-ФЗ.</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59.</w:t>
      </w:r>
      <w:r w:rsidRPr="0008577D">
        <w:rPr>
          <w:rFonts w:ascii="Times New Roman" w:hAnsi="Times New Roman" w:cs="Times New Roman"/>
          <w:sz w:val="28"/>
          <w:szCs w:val="28"/>
        </w:rPr>
        <w:tab/>
      </w:r>
      <w:proofErr w:type="gramStart"/>
      <w:r w:rsidRPr="0008577D">
        <w:rPr>
          <w:rFonts w:ascii="Times New Roman" w:hAnsi="Times New Roman" w:cs="Times New Roman"/>
          <w:sz w:val="28"/>
          <w:szCs w:val="28"/>
        </w:rPr>
        <w:t xml:space="preserve">Жалоба на решения и действия (бездействие) </w:t>
      </w:r>
      <w:r w:rsidR="00225784" w:rsidRPr="00225784">
        <w:rPr>
          <w:rFonts w:ascii="Times New Roman" w:hAnsi="Times New Roman" w:cs="Times New Roman"/>
          <w:sz w:val="28"/>
          <w:szCs w:val="28"/>
        </w:rPr>
        <w:t>Уполномоченного органа</w:t>
      </w:r>
      <w:r w:rsidR="00225784">
        <w:rPr>
          <w:rFonts w:ascii="Times New Roman" w:hAnsi="Times New Roman" w:cs="Times New Roman"/>
          <w:sz w:val="28"/>
          <w:szCs w:val="28"/>
        </w:rPr>
        <w:t>,</w:t>
      </w:r>
      <w:r w:rsidRPr="0008577D">
        <w:rPr>
          <w:rFonts w:ascii="Times New Roman" w:hAnsi="Times New Roman" w:cs="Times New Roman"/>
          <w:sz w:val="28"/>
          <w:szCs w:val="28"/>
        </w:rPr>
        <w:t xml:space="preserve"> учреждений, предоставляющих муниципальные услуги, должностных лиц, муниципальных служащих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xml:space="preserve">, должностных лиц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w:t>
      </w:r>
      <w:proofErr w:type="gramEnd"/>
      <w:r w:rsidRPr="0008577D">
        <w:rPr>
          <w:rFonts w:ascii="Times New Roman" w:hAnsi="Times New Roman" w:cs="Times New Roman"/>
          <w:sz w:val="28"/>
          <w:szCs w:val="28"/>
        </w:rPr>
        <w:t xml:space="preserve"> - учредитель многофункционального центра).</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Жалоба на решения и действия (бездействие) многофункционального центра </w:t>
      </w:r>
      <w:r w:rsidRPr="0008577D">
        <w:rPr>
          <w:rFonts w:ascii="Times New Roman" w:hAnsi="Times New Roman" w:cs="Times New Roman"/>
          <w:sz w:val="28"/>
          <w:szCs w:val="28"/>
        </w:rPr>
        <w:lastRenderedPageBreak/>
        <w:t>подается учредителю многофункционального центра или должностному лицу, уполномоченному нормативным правовым актом Приморского края.</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Жалоба на решения и действия (бездействие)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xml:space="preserve">, должностных лиц, муниципальных служащих </w:t>
      </w:r>
      <w:r w:rsidR="00225784" w:rsidRPr="00225784">
        <w:rPr>
          <w:rFonts w:ascii="Times New Roman" w:hAnsi="Times New Roman" w:cs="Times New Roman"/>
          <w:sz w:val="28"/>
          <w:szCs w:val="28"/>
        </w:rPr>
        <w:t xml:space="preserve">Уполномоченного органа </w:t>
      </w:r>
      <w:r w:rsidR="00C41F67">
        <w:rPr>
          <w:rFonts w:ascii="Times New Roman" w:hAnsi="Times New Roman" w:cs="Times New Roman"/>
          <w:sz w:val="28"/>
          <w:szCs w:val="28"/>
        </w:rPr>
        <w:t xml:space="preserve">подается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 xml:space="preserve">в </w:t>
      </w:r>
      <w:r w:rsidR="00C41F67">
        <w:rPr>
          <w:rFonts w:ascii="Times New Roman" w:hAnsi="Times New Roman" w:cs="Times New Roman"/>
          <w:sz w:val="28"/>
          <w:szCs w:val="28"/>
        </w:rPr>
        <w:t>А</w:t>
      </w:r>
      <w:r w:rsidRPr="0008577D">
        <w:rPr>
          <w:rFonts w:ascii="Times New Roman" w:hAnsi="Times New Roman" w:cs="Times New Roman"/>
          <w:sz w:val="28"/>
          <w:szCs w:val="28"/>
        </w:rPr>
        <w:t>дминистрацию Яковлевского муниципального округа.</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случае подачи жалобы на личном приеме гражданин (уполномоченный заявитель) представляет документ, удостоверяющий его личность,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в соответствии с законодательством Российской Федерации.</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от имени заявителя. В качестве документа, подтверждающего полномочия</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осуществление действий от имени заявителя, может быть </w:t>
      </w:r>
      <w:proofErr w:type="gramStart"/>
      <w:r w:rsidRPr="0008577D">
        <w:rPr>
          <w:rFonts w:ascii="Times New Roman" w:hAnsi="Times New Roman" w:cs="Times New Roman"/>
          <w:sz w:val="28"/>
          <w:szCs w:val="28"/>
        </w:rPr>
        <w:t>представлена</w:t>
      </w:r>
      <w:proofErr w:type="gramEnd"/>
      <w:r w:rsidRPr="0008577D">
        <w:rPr>
          <w:rFonts w:ascii="Times New Roman" w:hAnsi="Times New Roman" w:cs="Times New Roman"/>
          <w:sz w:val="28"/>
          <w:szCs w:val="28"/>
        </w:rPr>
        <w:t>:</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(для юридических лиц);</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 поступлении жалобы в многофункциональный центр, жалоба передается в администрацию Яковлевского муниципального округа</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в порядке и сроки, установленные соглашением о взаимодействии,</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но не позднее следующего рабочего дня со дня поступления жалобы.</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60. Жалоба должна содержать:</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действия (бездействие) которых обжалуются;</w:t>
      </w:r>
      <w:proofErr w:type="gramEnd"/>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и почтовый адрес, по которым должен быть направлен ответ заявителю;</w:t>
      </w:r>
      <w:proofErr w:type="gramEnd"/>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многофункционального центра, работника многофункционального центра;</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 доводы, на основании которых заявитель не согласен с решением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lastRenderedPageBreak/>
        <w:t>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61. Жалоба подлежит регистрации в день ее поступления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в </w:t>
      </w:r>
      <w:r w:rsidR="00C41F67">
        <w:rPr>
          <w:rFonts w:ascii="Times New Roman" w:hAnsi="Times New Roman" w:cs="Times New Roman"/>
          <w:sz w:val="28"/>
          <w:szCs w:val="28"/>
        </w:rPr>
        <w:t>Уполномоченный орган</w:t>
      </w:r>
      <w:r w:rsidRPr="0008577D">
        <w:rPr>
          <w:rFonts w:ascii="Times New Roman" w:hAnsi="Times New Roman" w:cs="Times New Roman"/>
          <w:sz w:val="28"/>
          <w:szCs w:val="28"/>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и ошибок или в случае обжалования нарушения установленного срока таких исправлений в течение пяти рабочих дней со дня ее регистрации.</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жалоба удовлетворяется, в том числе в форме отмены принятого решения, исправления администрацией Яковлевского муниципального округа, многофункциональным центром допущенных опечаток и ошибок</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в выданных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округа;</w:t>
      </w:r>
      <w:proofErr w:type="gramEnd"/>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в удовлетворении жалобы отказывается.</w:t>
      </w:r>
    </w:p>
    <w:p w:rsidR="004E1AD8" w:rsidRPr="0008577D"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1A8" w:rsidRDefault="004E1AD8"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Ответ на жалобу направляется в форме электронного документа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3851A8" w:rsidRDefault="003851A8" w:rsidP="005A5A89">
      <w:pPr>
        <w:pStyle w:val="ConsPlusNormal"/>
        <w:spacing w:line="276" w:lineRule="auto"/>
        <w:ind w:firstLine="540"/>
        <w:contextualSpacing/>
        <w:jc w:val="both"/>
        <w:rPr>
          <w:rFonts w:ascii="Times New Roman" w:hAnsi="Times New Roman" w:cs="Times New Roman"/>
          <w:sz w:val="28"/>
          <w:szCs w:val="28"/>
        </w:rPr>
      </w:pPr>
      <w:proofErr w:type="gramStart"/>
      <w:r w:rsidRPr="003851A8">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настоящей статьи, дается информация </w:t>
      </w:r>
      <w:r w:rsidR="00900ACB">
        <w:rPr>
          <w:rFonts w:ascii="Times New Roman" w:hAnsi="Times New Roman" w:cs="Times New Roman"/>
          <w:sz w:val="28"/>
          <w:szCs w:val="28"/>
        </w:rPr>
        <w:t xml:space="preserve">                              </w:t>
      </w:r>
      <w:r w:rsidRPr="003851A8">
        <w:rPr>
          <w:rFonts w:ascii="Times New Roman" w:hAnsi="Times New Roman" w:cs="Times New Roman"/>
          <w:sz w:val="28"/>
          <w:szCs w:val="28"/>
        </w:rPr>
        <w:t xml:space="preserve">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w:t>
      </w:r>
      <w:r w:rsidRPr="003851A8">
        <w:rPr>
          <w:rFonts w:ascii="Times New Roman" w:hAnsi="Times New Roman" w:cs="Times New Roman"/>
          <w:sz w:val="28"/>
          <w:szCs w:val="28"/>
        </w:rPr>
        <w:lastRenderedPageBreak/>
        <w:t>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3851A8">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851A8" w:rsidRDefault="003851A8" w:rsidP="003851A8">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случае признания </w:t>
      </w:r>
      <w:proofErr w:type="gramStart"/>
      <w:r>
        <w:rPr>
          <w:rFonts w:ascii="Times New Roman" w:eastAsiaTheme="minorHAnsi" w:hAnsi="Times New Roman" w:cs="Times New Roman"/>
          <w:color w:val="auto"/>
          <w:sz w:val="28"/>
          <w:szCs w:val="28"/>
          <w:lang w:eastAsia="en-US" w:bidi="ar-SA"/>
        </w:rPr>
        <w:t>жалобы</w:t>
      </w:r>
      <w:proofErr w:type="gramEnd"/>
      <w:r>
        <w:rPr>
          <w:rFonts w:ascii="Times New Roman" w:eastAsiaTheme="minorHAnsi" w:hAnsi="Times New Roman" w:cs="Times New Roman"/>
          <w:color w:val="auto"/>
          <w:sz w:val="28"/>
          <w:szCs w:val="28"/>
          <w:lang w:eastAsia="en-US" w:bidi="ar-SA"/>
        </w:rPr>
        <w:t xml:space="preserve"> не подлежащей удовлетворению в ответе заявителю, указанном в </w:t>
      </w:r>
      <w:hyperlink r:id="rId44" w:history="1">
        <w:r w:rsidRPr="00C17A13">
          <w:rPr>
            <w:rFonts w:ascii="Times New Roman" w:eastAsiaTheme="minorHAnsi" w:hAnsi="Times New Roman" w:cs="Times New Roman"/>
            <w:color w:val="auto"/>
            <w:sz w:val="28"/>
            <w:szCs w:val="28"/>
            <w:lang w:eastAsia="en-US" w:bidi="ar-SA"/>
          </w:rPr>
          <w:t>части 8</w:t>
        </w:r>
      </w:hyperlink>
      <w:r w:rsidRPr="00C17A13">
        <w:rPr>
          <w:rFonts w:ascii="Times New Roman" w:eastAsiaTheme="minorHAnsi" w:hAnsi="Times New Roman" w:cs="Times New Roman"/>
          <w:color w:val="auto"/>
          <w:sz w:val="28"/>
          <w:szCs w:val="28"/>
          <w:lang w:eastAsia="en-US" w:bidi="ar-SA"/>
        </w:rPr>
        <w:t xml:space="preserve"> настоящей статьи, даются аргументированные разъяснения о причинах принято</w:t>
      </w:r>
      <w:r>
        <w:rPr>
          <w:rFonts w:ascii="Times New Roman" w:eastAsiaTheme="minorHAnsi" w:hAnsi="Times New Roman" w:cs="Times New Roman"/>
          <w:color w:val="auto"/>
          <w:sz w:val="28"/>
          <w:szCs w:val="28"/>
          <w:lang w:eastAsia="en-US" w:bidi="ar-SA"/>
        </w:rPr>
        <w:t>го решения, а также информация о порядке обжалования принятого решения.</w:t>
      </w:r>
    </w:p>
    <w:p w:rsidR="004E1AD8" w:rsidRPr="0008577D" w:rsidRDefault="004E1AD8" w:rsidP="000D1D72">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62. В случае установления в ходе или по результатам </w:t>
      </w:r>
      <w:proofErr w:type="gramStart"/>
      <w:r w:rsidRPr="000857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857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29.12.2017 </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 479-ФЗ, незамедлительно направляют имеющиеся материалы в органы прокуратуры.</w:t>
      </w:r>
    </w:p>
    <w:p w:rsidR="004E1AD8"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63. Решения, действия (бездействие)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w:t>
      </w:r>
      <w:r w:rsidR="00225784">
        <w:rPr>
          <w:rFonts w:ascii="Times New Roman" w:hAnsi="Times New Roman" w:cs="Times New Roman"/>
          <w:sz w:val="28"/>
          <w:szCs w:val="28"/>
        </w:rPr>
        <w:t xml:space="preserve">лиц </w:t>
      </w:r>
      <w:r w:rsidR="00225784" w:rsidRPr="00225784">
        <w:rPr>
          <w:rFonts w:ascii="Times New Roman" w:hAnsi="Times New Roman" w:cs="Times New Roman"/>
          <w:sz w:val="28"/>
          <w:szCs w:val="28"/>
        </w:rPr>
        <w:t>Уполномоченного органа</w:t>
      </w:r>
      <w:r w:rsidRPr="0008577D">
        <w:rPr>
          <w:rFonts w:ascii="Times New Roman" w:hAnsi="Times New Roman" w:cs="Times New Roman"/>
          <w:sz w:val="28"/>
          <w:szCs w:val="28"/>
        </w:rPr>
        <w:t>, по результатам рассмотрения жалоб могут быть обжалованы в судебном порядке.</w:t>
      </w:r>
    </w:p>
    <w:p w:rsidR="00946A7A"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highlight w:val="yellow"/>
        </w:rPr>
      </w:pPr>
      <w:r w:rsidRPr="0008577D">
        <w:rPr>
          <w:rFonts w:ascii="Times New Roman" w:hAnsi="Times New Roman" w:cs="Times New Roman"/>
          <w:sz w:val="28"/>
          <w:szCs w:val="28"/>
        </w:rPr>
        <w:t xml:space="preserve">64. Информация о порядке подачи и рассмотрения жалобы размещается                            на информационных стендах в местах предоставления муниципальной услуги, на сайте Яковлевского муниципального округа, Едином портале, региональном портале, а также предоставляется в устной форме по телефону и (или) </w:t>
      </w:r>
      <w:r w:rsidR="000549F6">
        <w:rPr>
          <w:rFonts w:ascii="Times New Roman" w:hAnsi="Times New Roman" w:cs="Times New Roman"/>
          <w:sz w:val="28"/>
          <w:szCs w:val="28"/>
        </w:rPr>
        <w:t xml:space="preserve">                        </w:t>
      </w:r>
      <w:r w:rsidRPr="0008577D">
        <w:rPr>
          <w:rFonts w:ascii="Times New Roman" w:hAnsi="Times New Roman" w:cs="Times New Roman"/>
          <w:sz w:val="28"/>
          <w:szCs w:val="28"/>
        </w:rPr>
        <w:t>на личном приеме либо в письменной форме почтовым отправлением по адресу, указанному заявителем (представителем).</w:t>
      </w:r>
    </w:p>
    <w:p w:rsidR="00946A7A" w:rsidRPr="0008577D" w:rsidRDefault="004E1AD8"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65</w:t>
      </w:r>
      <w:r w:rsidR="00946A7A" w:rsidRPr="0008577D">
        <w:rPr>
          <w:rFonts w:ascii="Times New Roman" w:hAnsi="Times New Roman" w:cs="Times New Roman"/>
          <w:sz w:val="28"/>
          <w:szCs w:val="28"/>
        </w:rPr>
        <w:t xml:space="preserve">. Порядок досудебного (внесудебного) обжалования решений </w:t>
      </w:r>
      <w:r w:rsidR="00BF706D">
        <w:rPr>
          <w:rFonts w:ascii="Times New Roman" w:hAnsi="Times New Roman" w:cs="Times New Roman"/>
          <w:sz w:val="28"/>
          <w:szCs w:val="28"/>
        </w:rPr>
        <w:t xml:space="preserve">                         </w:t>
      </w:r>
      <w:r w:rsidR="00946A7A" w:rsidRPr="0008577D">
        <w:rPr>
          <w:rFonts w:ascii="Times New Roman" w:hAnsi="Times New Roman" w:cs="Times New Roman"/>
          <w:sz w:val="28"/>
          <w:szCs w:val="28"/>
        </w:rPr>
        <w:t>и действий (бездействия) Уполномоченного органа, предоставляющего муниципальную услугу, а также его должностных лиц регулируется:</w:t>
      </w:r>
    </w:p>
    <w:p w:rsidR="00946A7A" w:rsidRPr="00BF706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Федеральным </w:t>
      </w:r>
      <w:hyperlink r:id="rId45">
        <w:r w:rsidRPr="00BF706D">
          <w:rPr>
            <w:rFonts w:ascii="Times New Roman" w:hAnsi="Times New Roman" w:cs="Times New Roman"/>
            <w:sz w:val="28"/>
            <w:szCs w:val="28"/>
          </w:rPr>
          <w:t>законом</w:t>
        </w:r>
      </w:hyperlink>
      <w:r w:rsidRPr="00BF706D">
        <w:rPr>
          <w:rFonts w:ascii="Times New Roman" w:hAnsi="Times New Roman" w:cs="Times New Roman"/>
          <w:sz w:val="28"/>
          <w:szCs w:val="28"/>
        </w:rPr>
        <w:t xml:space="preserve"> </w:t>
      </w:r>
      <w:r w:rsidR="003E226B">
        <w:rPr>
          <w:rFonts w:ascii="Times New Roman" w:hAnsi="Times New Roman" w:cs="Times New Roman"/>
          <w:sz w:val="28"/>
          <w:szCs w:val="28"/>
        </w:rPr>
        <w:t>№</w:t>
      </w:r>
      <w:r w:rsidRPr="00BF706D">
        <w:rPr>
          <w:rFonts w:ascii="Times New Roman" w:hAnsi="Times New Roman" w:cs="Times New Roman"/>
          <w:sz w:val="28"/>
          <w:szCs w:val="28"/>
        </w:rPr>
        <w:t xml:space="preserve"> 210-ФЗ;</w:t>
      </w:r>
    </w:p>
    <w:p w:rsidR="00946A7A" w:rsidRDefault="003A783D" w:rsidP="005A5A89">
      <w:pPr>
        <w:pStyle w:val="ConsPlusNormal"/>
        <w:spacing w:before="220" w:line="276" w:lineRule="auto"/>
        <w:ind w:firstLine="540"/>
        <w:contextualSpacing/>
        <w:jc w:val="both"/>
        <w:rPr>
          <w:rFonts w:ascii="Times New Roman" w:hAnsi="Times New Roman" w:cs="Times New Roman"/>
          <w:sz w:val="28"/>
          <w:szCs w:val="28"/>
        </w:rPr>
      </w:pPr>
      <w:hyperlink r:id="rId46">
        <w:r w:rsidR="00C41F67">
          <w:rPr>
            <w:rFonts w:ascii="Times New Roman" w:hAnsi="Times New Roman" w:cs="Times New Roman"/>
            <w:sz w:val="28"/>
            <w:szCs w:val="28"/>
          </w:rPr>
          <w:t>п</w:t>
        </w:r>
        <w:r w:rsidR="00946A7A" w:rsidRPr="00BF706D">
          <w:rPr>
            <w:rFonts w:ascii="Times New Roman" w:hAnsi="Times New Roman" w:cs="Times New Roman"/>
            <w:sz w:val="28"/>
            <w:szCs w:val="28"/>
          </w:rPr>
          <w:t>остановлением</w:t>
        </w:r>
      </w:hyperlink>
      <w:r w:rsidR="00946A7A" w:rsidRPr="00BF706D">
        <w:rPr>
          <w:rFonts w:ascii="Times New Roman" w:hAnsi="Times New Roman" w:cs="Times New Roman"/>
          <w:sz w:val="28"/>
          <w:szCs w:val="28"/>
        </w:rPr>
        <w:t xml:space="preserve"> Правительства Российской Федерации от 20 ноября 2012 года </w:t>
      </w:r>
      <w:r w:rsidR="003E226B">
        <w:rPr>
          <w:rFonts w:ascii="Times New Roman" w:hAnsi="Times New Roman" w:cs="Times New Roman"/>
          <w:sz w:val="28"/>
          <w:szCs w:val="28"/>
        </w:rPr>
        <w:t>№</w:t>
      </w:r>
      <w:r w:rsidR="00946A7A" w:rsidRPr="00BF706D">
        <w:rPr>
          <w:rFonts w:ascii="Times New Roman" w:hAnsi="Times New Roman" w:cs="Times New Roman"/>
          <w:sz w:val="28"/>
          <w:szCs w:val="28"/>
        </w:rPr>
        <w:t xml:space="preserve"> 1198 </w:t>
      </w:r>
      <w:r w:rsidR="00F076A2">
        <w:rPr>
          <w:rFonts w:ascii="Times New Roman" w:hAnsi="Times New Roman" w:cs="Times New Roman"/>
          <w:sz w:val="28"/>
          <w:szCs w:val="28"/>
        </w:rPr>
        <w:t>«</w:t>
      </w:r>
      <w:r w:rsidR="00946A7A" w:rsidRPr="00BF706D">
        <w:rPr>
          <w:rFonts w:ascii="Times New Roman" w:hAnsi="Times New Roman" w:cs="Times New Roman"/>
          <w:sz w:val="28"/>
          <w:szCs w:val="28"/>
        </w:rPr>
        <w:t>О федеральной муниципальной информационной системе, обеспечивающей процесс досудебно</w:t>
      </w:r>
      <w:r w:rsidR="00946A7A" w:rsidRPr="0008577D">
        <w:rPr>
          <w:rFonts w:ascii="Times New Roman" w:hAnsi="Times New Roman" w:cs="Times New Roman"/>
          <w:sz w:val="28"/>
          <w:szCs w:val="28"/>
        </w:rPr>
        <w:t xml:space="preserve">го (внесудебного) обжалования решений </w:t>
      </w:r>
      <w:r w:rsidR="000549F6">
        <w:rPr>
          <w:rFonts w:ascii="Times New Roman" w:hAnsi="Times New Roman" w:cs="Times New Roman"/>
          <w:sz w:val="28"/>
          <w:szCs w:val="28"/>
        </w:rPr>
        <w:t xml:space="preserve">                    </w:t>
      </w:r>
      <w:r w:rsidR="00946A7A" w:rsidRPr="0008577D">
        <w:rPr>
          <w:rFonts w:ascii="Times New Roman" w:hAnsi="Times New Roman" w:cs="Times New Roman"/>
          <w:sz w:val="28"/>
          <w:szCs w:val="28"/>
        </w:rPr>
        <w:t>и действий (бездействия), совершенных при предоставлении государ</w:t>
      </w:r>
      <w:r w:rsidR="00C41F67">
        <w:rPr>
          <w:rFonts w:ascii="Times New Roman" w:hAnsi="Times New Roman" w:cs="Times New Roman"/>
          <w:sz w:val="28"/>
          <w:szCs w:val="28"/>
        </w:rPr>
        <w:t>ственных</w:t>
      </w:r>
      <w:r w:rsidR="000549F6">
        <w:rPr>
          <w:rFonts w:ascii="Times New Roman" w:hAnsi="Times New Roman" w:cs="Times New Roman"/>
          <w:sz w:val="28"/>
          <w:szCs w:val="28"/>
        </w:rPr>
        <w:t xml:space="preserve">            </w:t>
      </w:r>
      <w:r w:rsidR="00C41F67">
        <w:rPr>
          <w:rFonts w:ascii="Times New Roman" w:hAnsi="Times New Roman" w:cs="Times New Roman"/>
          <w:sz w:val="28"/>
          <w:szCs w:val="28"/>
        </w:rPr>
        <w:t xml:space="preserve"> и муниципальных услуг</w:t>
      </w:r>
      <w:r w:rsidR="00F076A2">
        <w:rPr>
          <w:rFonts w:ascii="Times New Roman" w:hAnsi="Times New Roman" w:cs="Times New Roman"/>
          <w:sz w:val="28"/>
          <w:szCs w:val="28"/>
        </w:rPr>
        <w:t>»</w:t>
      </w:r>
      <w:r w:rsidR="00C41F67">
        <w:rPr>
          <w:rFonts w:ascii="Times New Roman" w:hAnsi="Times New Roman" w:cs="Times New Roman"/>
          <w:sz w:val="28"/>
          <w:szCs w:val="28"/>
        </w:rPr>
        <w:t>;</w:t>
      </w:r>
    </w:p>
    <w:p w:rsidR="00C41F67" w:rsidRPr="0008577D" w:rsidRDefault="00C41F67" w:rsidP="005A5A89">
      <w:pPr>
        <w:pStyle w:val="ConsPlusNormal"/>
        <w:spacing w:before="220" w:line="276" w:lineRule="auto"/>
        <w:ind w:firstLine="540"/>
        <w:contextualSpacing/>
        <w:jc w:val="both"/>
        <w:rPr>
          <w:rFonts w:ascii="Times New Roman" w:hAnsi="Times New Roman" w:cs="Times New Roman"/>
          <w:sz w:val="28"/>
          <w:szCs w:val="28"/>
        </w:rPr>
      </w:pPr>
      <w:r w:rsidRPr="00C41F67">
        <w:rPr>
          <w:rFonts w:ascii="Times New Roman" w:hAnsi="Times New Roman" w:cs="Times New Roman"/>
          <w:sz w:val="28"/>
          <w:szCs w:val="28"/>
        </w:rPr>
        <w:t xml:space="preserve">постановлением Администрации Яковлевского муниципального района </w:t>
      </w:r>
      <w:r w:rsidR="000549F6">
        <w:rPr>
          <w:rFonts w:ascii="Times New Roman" w:hAnsi="Times New Roman" w:cs="Times New Roman"/>
          <w:sz w:val="28"/>
          <w:szCs w:val="28"/>
        </w:rPr>
        <w:t xml:space="preserve">                 </w:t>
      </w:r>
      <w:r w:rsidRPr="00C41F67">
        <w:rPr>
          <w:rFonts w:ascii="Times New Roman" w:hAnsi="Times New Roman" w:cs="Times New Roman"/>
          <w:sz w:val="28"/>
          <w:szCs w:val="28"/>
        </w:rPr>
        <w:t>от 12.09.2012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946A7A" w:rsidRPr="0008577D" w:rsidRDefault="00946A7A" w:rsidP="005A5A89">
      <w:pPr>
        <w:pStyle w:val="ConsPlusTitle"/>
        <w:contextualSpacing/>
        <w:jc w:val="center"/>
        <w:outlineLvl w:val="1"/>
        <w:rPr>
          <w:rFonts w:ascii="Times New Roman" w:hAnsi="Times New Roman" w:cs="Times New Roman"/>
          <w:sz w:val="28"/>
          <w:szCs w:val="28"/>
        </w:rPr>
      </w:pPr>
      <w:r w:rsidRPr="0008577D">
        <w:rPr>
          <w:rFonts w:ascii="Times New Roman" w:hAnsi="Times New Roman" w:cs="Times New Roman"/>
          <w:sz w:val="28"/>
          <w:szCs w:val="28"/>
        </w:rPr>
        <w:lastRenderedPageBreak/>
        <w:t>VI. Особенности выполнения административных процедур</w:t>
      </w:r>
    </w:p>
    <w:p w:rsidR="00946A7A" w:rsidRPr="0008577D"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(действий) в многофункциональных центрах предоставления</w:t>
      </w:r>
    </w:p>
    <w:p w:rsidR="00946A7A" w:rsidRPr="0008577D" w:rsidRDefault="00946A7A" w:rsidP="005A5A89">
      <w:pPr>
        <w:pStyle w:val="ConsPlusTitle"/>
        <w:contextualSpacing/>
        <w:jc w:val="center"/>
        <w:rPr>
          <w:rFonts w:ascii="Times New Roman" w:hAnsi="Times New Roman" w:cs="Times New Roman"/>
          <w:sz w:val="28"/>
          <w:szCs w:val="28"/>
        </w:rPr>
      </w:pPr>
      <w:r w:rsidRPr="0008577D">
        <w:rPr>
          <w:rFonts w:ascii="Times New Roman" w:hAnsi="Times New Roman" w:cs="Times New Roman"/>
          <w:sz w:val="28"/>
          <w:szCs w:val="28"/>
        </w:rPr>
        <w:t>муниципальных услуг</w:t>
      </w:r>
    </w:p>
    <w:p w:rsidR="00946A7A" w:rsidRPr="0008577D" w:rsidRDefault="00946A7A" w:rsidP="005A5A89">
      <w:pPr>
        <w:pStyle w:val="ConsPlusNormal"/>
        <w:spacing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w:t>
      </w:r>
      <w:r w:rsidR="004E1AD8" w:rsidRPr="0008577D">
        <w:rPr>
          <w:rFonts w:ascii="Times New Roman" w:hAnsi="Times New Roman" w:cs="Times New Roman"/>
          <w:sz w:val="28"/>
          <w:szCs w:val="28"/>
        </w:rPr>
        <w:t>6</w:t>
      </w:r>
      <w:r w:rsidRPr="0008577D">
        <w:rPr>
          <w:rFonts w:ascii="Times New Roman" w:hAnsi="Times New Roman" w:cs="Times New Roman"/>
          <w:sz w:val="28"/>
          <w:szCs w:val="28"/>
        </w:rPr>
        <w:t>. Многофункциональный центр осуществляет: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 с предоставлением муниципальной услуги, а также консультирование заявителей о порядке предоставления муниципальной услуги</w:t>
      </w:r>
      <w:r w:rsidR="00900ACB">
        <w:rPr>
          <w:rFonts w:ascii="Times New Roman" w:hAnsi="Times New Roman" w:cs="Times New Roman"/>
          <w:sz w:val="28"/>
          <w:szCs w:val="28"/>
        </w:rPr>
        <w:t xml:space="preserve"> </w:t>
      </w:r>
      <w:r w:rsidRPr="0008577D">
        <w:rPr>
          <w:rFonts w:ascii="Times New Roman" w:hAnsi="Times New Roman" w:cs="Times New Roman"/>
          <w:sz w:val="28"/>
          <w:szCs w:val="28"/>
        </w:rPr>
        <w:t>в многофункциональном центре;</w:t>
      </w:r>
    </w:p>
    <w:p w:rsidR="00946A7A" w:rsidRPr="00BF706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выдачу заявителю результата предоставления муниципальной услуги,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w:t>
      </w:r>
      <w:r w:rsidRPr="00BF706D">
        <w:rPr>
          <w:rFonts w:ascii="Times New Roman" w:hAnsi="Times New Roman" w:cs="Times New Roman"/>
          <w:sz w:val="28"/>
          <w:szCs w:val="28"/>
        </w:rPr>
        <w:t xml:space="preserve">носителе и </w:t>
      </w:r>
      <w:proofErr w:type="gramStart"/>
      <w:r w:rsidRPr="00BF706D">
        <w:rPr>
          <w:rFonts w:ascii="Times New Roman" w:hAnsi="Times New Roman" w:cs="Times New Roman"/>
          <w:sz w:val="28"/>
          <w:szCs w:val="28"/>
        </w:rPr>
        <w:t>заверение выписок</w:t>
      </w:r>
      <w:proofErr w:type="gramEnd"/>
      <w:r w:rsidRPr="00BF706D">
        <w:rPr>
          <w:rFonts w:ascii="Times New Roman" w:hAnsi="Times New Roman" w:cs="Times New Roman"/>
          <w:sz w:val="28"/>
          <w:szCs w:val="28"/>
        </w:rPr>
        <w:t xml:space="preserve"> из информационных систем органов, предоставляющих муниципальные услуги;</w:t>
      </w:r>
    </w:p>
    <w:p w:rsidR="00946A7A" w:rsidRPr="00BF706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BF706D">
        <w:rPr>
          <w:rFonts w:ascii="Times New Roman" w:hAnsi="Times New Roman" w:cs="Times New Roman"/>
          <w:sz w:val="28"/>
          <w:szCs w:val="28"/>
        </w:rPr>
        <w:t xml:space="preserve">иные процедуры и действия, предусмотренные Федеральным </w:t>
      </w:r>
      <w:hyperlink r:id="rId47">
        <w:r w:rsidRPr="00BF706D">
          <w:rPr>
            <w:rFonts w:ascii="Times New Roman" w:hAnsi="Times New Roman" w:cs="Times New Roman"/>
            <w:sz w:val="28"/>
            <w:szCs w:val="28"/>
          </w:rPr>
          <w:t>законом</w:t>
        </w:r>
      </w:hyperlink>
      <w:r w:rsidRPr="00BF706D">
        <w:rPr>
          <w:rFonts w:ascii="Times New Roman" w:hAnsi="Times New Roman" w:cs="Times New Roman"/>
          <w:sz w:val="28"/>
          <w:szCs w:val="28"/>
        </w:rPr>
        <w:t xml:space="preserve"> </w:t>
      </w:r>
      <w:r w:rsidR="00BF706D">
        <w:rPr>
          <w:rFonts w:ascii="Times New Roman" w:hAnsi="Times New Roman" w:cs="Times New Roman"/>
          <w:sz w:val="28"/>
          <w:szCs w:val="28"/>
        </w:rPr>
        <w:t xml:space="preserve">                   </w:t>
      </w:r>
      <w:r w:rsidR="003E226B">
        <w:rPr>
          <w:rFonts w:ascii="Times New Roman" w:hAnsi="Times New Roman" w:cs="Times New Roman"/>
          <w:sz w:val="28"/>
          <w:szCs w:val="28"/>
        </w:rPr>
        <w:t>№</w:t>
      </w:r>
      <w:r w:rsidRPr="00BF706D">
        <w:rPr>
          <w:rFonts w:ascii="Times New Roman" w:hAnsi="Times New Roman" w:cs="Times New Roman"/>
          <w:sz w:val="28"/>
          <w:szCs w:val="28"/>
        </w:rPr>
        <w:t xml:space="preserve"> 210-ФЗ.</w:t>
      </w:r>
    </w:p>
    <w:p w:rsidR="00946A7A" w:rsidRPr="00BF706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BF706D">
        <w:rPr>
          <w:rFonts w:ascii="Times New Roman" w:hAnsi="Times New Roman" w:cs="Times New Roman"/>
          <w:sz w:val="28"/>
          <w:szCs w:val="28"/>
        </w:rPr>
        <w:t xml:space="preserve">В соответствии с </w:t>
      </w:r>
      <w:hyperlink r:id="rId48">
        <w:r w:rsidRPr="00BF706D">
          <w:rPr>
            <w:rFonts w:ascii="Times New Roman" w:hAnsi="Times New Roman" w:cs="Times New Roman"/>
            <w:sz w:val="28"/>
            <w:szCs w:val="28"/>
          </w:rPr>
          <w:t>частью 1.1 статьи 16</w:t>
        </w:r>
      </w:hyperlink>
      <w:r w:rsidRPr="00BF706D">
        <w:rPr>
          <w:rFonts w:ascii="Times New Roman" w:hAnsi="Times New Roman" w:cs="Times New Roman"/>
          <w:sz w:val="28"/>
          <w:szCs w:val="28"/>
        </w:rPr>
        <w:t xml:space="preserve"> Федерального закона </w:t>
      </w:r>
      <w:r w:rsidR="003E226B">
        <w:rPr>
          <w:rFonts w:ascii="Times New Roman" w:hAnsi="Times New Roman" w:cs="Times New Roman"/>
          <w:sz w:val="28"/>
          <w:szCs w:val="28"/>
        </w:rPr>
        <w:t>№</w:t>
      </w:r>
      <w:r w:rsidRPr="00BF706D">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w:t>
      </w:r>
      <w:r w:rsidR="004E1AD8" w:rsidRPr="0008577D">
        <w:rPr>
          <w:rFonts w:ascii="Times New Roman" w:hAnsi="Times New Roman" w:cs="Times New Roman"/>
          <w:sz w:val="28"/>
          <w:szCs w:val="28"/>
        </w:rPr>
        <w:t>7</w:t>
      </w:r>
      <w:r w:rsidRPr="0008577D">
        <w:rPr>
          <w:rFonts w:ascii="Times New Roman" w:hAnsi="Times New Roman" w:cs="Times New Roman"/>
          <w:sz w:val="28"/>
          <w:szCs w:val="28"/>
        </w:rPr>
        <w:t>. Информирование заявителя многофункциональными центрами осуществляется следующими способами: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б) при обращении заявителя в многофункциональный центр лично,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по телефону, посредством почтовых отправлений, либо по электронной почте.</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w:t>
      </w:r>
      <w:r w:rsidR="00F076A2">
        <w:rPr>
          <w:rFonts w:ascii="Times New Roman" w:hAnsi="Times New Roman" w:cs="Times New Roman"/>
          <w:sz w:val="28"/>
          <w:szCs w:val="28"/>
        </w:rPr>
        <w:t xml:space="preserve"> </w:t>
      </w:r>
      <w:r w:rsidRPr="0008577D">
        <w:rPr>
          <w:rFonts w:ascii="Times New Roman" w:hAnsi="Times New Roman" w:cs="Times New Roman"/>
          <w:sz w:val="28"/>
          <w:szCs w:val="28"/>
        </w:rPr>
        <w:t>о муниципальных услугах не может превышать 15 минут.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Ответ на телефонный звонок должен начинаться с информации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 xml:space="preserve">изложить обращение в письменной форме (ответ направляется Заявителю </w:t>
      </w:r>
      <w:r w:rsidR="00F076A2">
        <w:rPr>
          <w:rFonts w:ascii="Times New Roman" w:hAnsi="Times New Roman" w:cs="Times New Roman"/>
          <w:sz w:val="28"/>
          <w:szCs w:val="28"/>
        </w:rPr>
        <w:t xml:space="preserve">               </w:t>
      </w:r>
      <w:r w:rsidRPr="0008577D">
        <w:rPr>
          <w:rFonts w:ascii="Times New Roman" w:hAnsi="Times New Roman" w:cs="Times New Roman"/>
          <w:sz w:val="28"/>
          <w:szCs w:val="28"/>
        </w:rPr>
        <w:t>в соответствии со способом, указанным в обращении);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назначить другое время для консультаций.</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с момента регистрации обращения в форме электронного документа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по адресу электронной почты, указанному в обращении, поступившем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в многофункциональный центр в форме электронного документа,</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 и в письменной форме по почтовому адресу, указанному в обращении, поступившем в многофункциональный центр в письменной форме.</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w:t>
      </w:r>
      <w:r w:rsidR="004E1AD8" w:rsidRPr="0008577D">
        <w:rPr>
          <w:rFonts w:ascii="Times New Roman" w:hAnsi="Times New Roman" w:cs="Times New Roman"/>
          <w:sz w:val="28"/>
          <w:szCs w:val="28"/>
        </w:rPr>
        <w:t>8</w:t>
      </w:r>
      <w:r w:rsidRPr="0008577D">
        <w:rPr>
          <w:rFonts w:ascii="Times New Roman" w:hAnsi="Times New Roman" w:cs="Times New Roman"/>
          <w:sz w:val="28"/>
          <w:szCs w:val="28"/>
        </w:rPr>
        <w:t xml:space="preserve">. </w:t>
      </w:r>
      <w:proofErr w:type="gramStart"/>
      <w:r w:rsidRPr="0008577D">
        <w:rPr>
          <w:rFonts w:ascii="Times New Roman" w:hAnsi="Times New Roman" w:cs="Times New Roman"/>
          <w:sz w:val="28"/>
          <w:szCs w:val="28"/>
        </w:rPr>
        <w:t>При наличии в заявлении указания о выдаче результатов</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 в предоставлении муниципальной услуги </w:t>
      </w:r>
      <w:r w:rsidR="00F076A2">
        <w:rPr>
          <w:rFonts w:ascii="Times New Roman" w:hAnsi="Times New Roman" w:cs="Times New Roman"/>
          <w:sz w:val="28"/>
          <w:szCs w:val="28"/>
        </w:rPr>
        <w:t>«</w:t>
      </w:r>
      <w:r w:rsidRPr="0008577D">
        <w:rPr>
          <w:rFonts w:ascii="Times New Roman" w:hAnsi="Times New Roman" w:cs="Times New Roman"/>
          <w:sz w:val="28"/>
          <w:szCs w:val="28"/>
        </w:rPr>
        <w:t>Признание садового дома жилым домом и жилого дома садовым домом</w:t>
      </w:r>
      <w:r w:rsidR="00F076A2">
        <w:rPr>
          <w:rFonts w:ascii="Times New Roman" w:hAnsi="Times New Roman" w:cs="Times New Roman"/>
          <w:sz w:val="28"/>
          <w:szCs w:val="28"/>
        </w:rPr>
        <w:t>»</w:t>
      </w:r>
      <w:r w:rsidRPr="0008577D">
        <w:rPr>
          <w:rFonts w:ascii="Times New Roman" w:hAnsi="Times New Roman" w:cs="Times New Roman"/>
          <w:sz w:val="28"/>
          <w:szCs w:val="28"/>
        </w:rPr>
        <w:t xml:space="preserve">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w:t>
      </w:r>
      <w:r w:rsidR="00BE3F0F">
        <w:rPr>
          <w:rFonts w:ascii="Times New Roman" w:hAnsi="Times New Roman" w:cs="Times New Roman"/>
          <w:sz w:val="28"/>
          <w:szCs w:val="28"/>
        </w:rPr>
        <w:t>Яковлевского муниципального округа</w:t>
      </w:r>
      <w:r w:rsidRPr="00BF706D">
        <w:rPr>
          <w:rFonts w:ascii="Times New Roman" w:hAnsi="Times New Roman" w:cs="Times New Roman"/>
          <w:sz w:val="28"/>
          <w:szCs w:val="28"/>
        </w:rPr>
        <w:t xml:space="preserve"> и многофункциональным центром </w:t>
      </w:r>
      <w:r w:rsidR="00F076A2">
        <w:rPr>
          <w:rFonts w:ascii="Times New Roman" w:hAnsi="Times New Roman" w:cs="Times New Roman"/>
          <w:sz w:val="28"/>
          <w:szCs w:val="28"/>
        </w:rPr>
        <w:t xml:space="preserve">                     </w:t>
      </w:r>
      <w:r w:rsidRPr="00BF706D">
        <w:rPr>
          <w:rFonts w:ascii="Times New Roman" w:hAnsi="Times New Roman" w:cs="Times New Roman"/>
          <w:sz w:val="28"/>
          <w:szCs w:val="28"/>
        </w:rPr>
        <w:t xml:space="preserve">в порядке, утвержденном </w:t>
      </w:r>
      <w:hyperlink r:id="rId49">
        <w:r w:rsidRPr="00BF706D">
          <w:rPr>
            <w:rFonts w:ascii="Times New Roman" w:hAnsi="Times New Roman" w:cs="Times New Roman"/>
            <w:sz w:val="28"/>
            <w:szCs w:val="28"/>
          </w:rPr>
          <w:t>Постановлением</w:t>
        </w:r>
      </w:hyperlink>
      <w:r w:rsidRPr="00BF706D">
        <w:rPr>
          <w:rFonts w:ascii="Times New Roman" w:hAnsi="Times New Roman" w:cs="Times New Roman"/>
          <w:sz w:val="28"/>
          <w:szCs w:val="28"/>
        </w:rPr>
        <w:t xml:space="preserve"> Правительства Российской Федерации от 27</w:t>
      </w:r>
      <w:proofErr w:type="gramEnd"/>
      <w:r w:rsidRPr="00BF706D">
        <w:rPr>
          <w:rFonts w:ascii="Times New Roman" w:hAnsi="Times New Roman" w:cs="Times New Roman"/>
          <w:sz w:val="28"/>
          <w:szCs w:val="28"/>
        </w:rPr>
        <w:t xml:space="preserve"> сентября 2011 года </w:t>
      </w:r>
      <w:r w:rsidR="003E226B">
        <w:rPr>
          <w:rFonts w:ascii="Times New Roman" w:hAnsi="Times New Roman" w:cs="Times New Roman"/>
          <w:sz w:val="28"/>
          <w:szCs w:val="28"/>
        </w:rPr>
        <w:t>№</w:t>
      </w:r>
      <w:r w:rsidRPr="00BF706D">
        <w:rPr>
          <w:rFonts w:ascii="Times New Roman" w:hAnsi="Times New Roman" w:cs="Times New Roman"/>
          <w:sz w:val="28"/>
          <w:szCs w:val="28"/>
        </w:rPr>
        <w:t xml:space="preserve"> 797 </w:t>
      </w:r>
      <w:r w:rsidR="00F076A2">
        <w:rPr>
          <w:rFonts w:ascii="Times New Roman" w:hAnsi="Times New Roman" w:cs="Times New Roman"/>
          <w:sz w:val="28"/>
          <w:szCs w:val="28"/>
        </w:rPr>
        <w:t>«</w:t>
      </w:r>
      <w:r w:rsidRPr="00BF706D">
        <w:rPr>
          <w:rFonts w:ascii="Times New Roman" w:hAnsi="Times New Roman" w:cs="Times New Roman"/>
          <w:sz w:val="28"/>
          <w:szCs w:val="28"/>
        </w:rPr>
        <w:t>О взаимодействии между многофункциональными центрами предоставления государственных</w:t>
      </w:r>
      <w:r w:rsidR="00BF706D">
        <w:rPr>
          <w:rFonts w:ascii="Times New Roman" w:hAnsi="Times New Roman" w:cs="Times New Roman"/>
          <w:sz w:val="28"/>
          <w:szCs w:val="28"/>
        </w:rPr>
        <w:t xml:space="preserve">                       </w:t>
      </w:r>
      <w:r w:rsidRPr="00BF706D">
        <w:rPr>
          <w:rFonts w:ascii="Times New Roman" w:hAnsi="Times New Roman" w:cs="Times New Roman"/>
          <w:sz w:val="28"/>
          <w:szCs w:val="28"/>
        </w:rPr>
        <w:t xml:space="preserve"> и муниципальных услуг и федеральными органами исполнительной </w:t>
      </w:r>
      <w:r w:rsidRPr="0008577D">
        <w:rPr>
          <w:rFonts w:ascii="Times New Roman" w:hAnsi="Times New Roman" w:cs="Times New Roman"/>
          <w:sz w:val="28"/>
          <w:szCs w:val="28"/>
        </w:rPr>
        <w:t>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sidR="00F076A2">
        <w:rPr>
          <w:rFonts w:ascii="Times New Roman" w:hAnsi="Times New Roman" w:cs="Times New Roman"/>
          <w:sz w:val="28"/>
          <w:szCs w:val="28"/>
        </w:rPr>
        <w:t>»</w:t>
      </w:r>
      <w:r w:rsidRPr="0008577D">
        <w:rPr>
          <w:rFonts w:ascii="Times New Roman" w:hAnsi="Times New Roman" w:cs="Times New Roman"/>
          <w:sz w:val="28"/>
          <w:szCs w:val="28"/>
        </w:rPr>
        <w:t>.</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Порядок и сроки передачи Уполномоченным органом таких документов </w:t>
      </w:r>
      <w:r w:rsidR="00F076A2">
        <w:rPr>
          <w:rFonts w:ascii="Times New Roman" w:hAnsi="Times New Roman" w:cs="Times New Roman"/>
          <w:sz w:val="28"/>
          <w:szCs w:val="28"/>
        </w:rPr>
        <w:t xml:space="preserve">                  </w:t>
      </w:r>
      <w:r w:rsidRPr="0008577D">
        <w:rPr>
          <w:rFonts w:ascii="Times New Roman" w:hAnsi="Times New Roman" w:cs="Times New Roman"/>
          <w:sz w:val="28"/>
          <w:szCs w:val="28"/>
        </w:rPr>
        <w:t>в многофункциональный центр определяются соглашением</w:t>
      </w:r>
      <w:r w:rsidR="00BF706D">
        <w:rPr>
          <w:rFonts w:ascii="Times New Roman" w:hAnsi="Times New Roman" w:cs="Times New Roman"/>
          <w:sz w:val="28"/>
          <w:szCs w:val="28"/>
        </w:rPr>
        <w:t xml:space="preserve"> </w:t>
      </w:r>
      <w:r w:rsidRPr="00BF706D">
        <w:rPr>
          <w:rFonts w:ascii="Times New Roman" w:hAnsi="Times New Roman" w:cs="Times New Roman"/>
          <w:sz w:val="28"/>
          <w:szCs w:val="28"/>
        </w:rPr>
        <w:t xml:space="preserve">о взаимодействии, заключенным ими в порядке, установленном </w:t>
      </w:r>
      <w:hyperlink r:id="rId50">
        <w:r w:rsidRPr="00BF706D">
          <w:rPr>
            <w:rFonts w:ascii="Times New Roman" w:hAnsi="Times New Roman" w:cs="Times New Roman"/>
            <w:sz w:val="28"/>
            <w:szCs w:val="28"/>
          </w:rPr>
          <w:t>Постановлением</w:t>
        </w:r>
      </w:hyperlink>
      <w:r w:rsidRPr="00BF706D">
        <w:rPr>
          <w:rFonts w:ascii="Times New Roman" w:hAnsi="Times New Roman" w:cs="Times New Roman"/>
          <w:sz w:val="28"/>
          <w:szCs w:val="28"/>
        </w:rPr>
        <w:t xml:space="preserve"> Правительства Российской Федерации от 27 сентября 2011 года </w:t>
      </w:r>
      <w:r w:rsidR="003E226B">
        <w:rPr>
          <w:rFonts w:ascii="Times New Roman" w:hAnsi="Times New Roman" w:cs="Times New Roman"/>
          <w:sz w:val="28"/>
          <w:szCs w:val="28"/>
        </w:rPr>
        <w:t>№</w:t>
      </w:r>
      <w:r w:rsidRPr="00BF706D">
        <w:rPr>
          <w:rFonts w:ascii="Times New Roman" w:hAnsi="Times New Roman" w:cs="Times New Roman"/>
          <w:sz w:val="28"/>
          <w:szCs w:val="28"/>
        </w:rPr>
        <w:t xml:space="preserve"> 797 </w:t>
      </w:r>
      <w:r w:rsidR="00F076A2">
        <w:rPr>
          <w:rFonts w:ascii="Times New Roman" w:hAnsi="Times New Roman" w:cs="Times New Roman"/>
          <w:sz w:val="28"/>
          <w:szCs w:val="28"/>
        </w:rPr>
        <w:t>«</w:t>
      </w:r>
      <w:r w:rsidRPr="00BF706D">
        <w:rPr>
          <w:rFonts w:ascii="Times New Roman" w:hAnsi="Times New Roman" w:cs="Times New Roman"/>
          <w:sz w:val="28"/>
          <w:szCs w:val="28"/>
        </w:rPr>
        <w:t xml:space="preserve">О взаимодействии </w:t>
      </w:r>
      <w:r w:rsidRPr="0008577D">
        <w:rPr>
          <w:rFonts w:ascii="Times New Roman" w:hAnsi="Times New Roman" w:cs="Times New Roman"/>
          <w:sz w:val="28"/>
          <w:szCs w:val="28"/>
        </w:rPr>
        <w:t>между многофункциональными центрами предоставления государственных</w:t>
      </w:r>
      <w:r w:rsidR="00C17A13">
        <w:rPr>
          <w:rFonts w:ascii="Times New Roman" w:hAnsi="Times New Roman" w:cs="Times New Roman"/>
          <w:sz w:val="28"/>
          <w:szCs w:val="28"/>
        </w:rPr>
        <w:t xml:space="preserve">                                  </w:t>
      </w:r>
      <w:r w:rsidRPr="0008577D">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sidR="00F076A2">
        <w:rPr>
          <w:rFonts w:ascii="Times New Roman" w:hAnsi="Times New Roman" w:cs="Times New Roman"/>
          <w:sz w:val="28"/>
          <w:szCs w:val="28"/>
        </w:rPr>
        <w:t>»</w:t>
      </w:r>
      <w:r w:rsidRPr="0008577D">
        <w:rPr>
          <w:rFonts w:ascii="Times New Roman" w:hAnsi="Times New Roman" w:cs="Times New Roman"/>
          <w:sz w:val="28"/>
          <w:szCs w:val="28"/>
        </w:rPr>
        <w:t>.</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6</w:t>
      </w:r>
      <w:r w:rsidR="004E1AD8" w:rsidRPr="0008577D">
        <w:rPr>
          <w:rFonts w:ascii="Times New Roman" w:hAnsi="Times New Roman" w:cs="Times New Roman"/>
          <w:sz w:val="28"/>
          <w:szCs w:val="28"/>
        </w:rPr>
        <w:t>9</w:t>
      </w:r>
      <w:r w:rsidRPr="0008577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Работник многофункционального центра осуществляет следующие действия: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lastRenderedPageBreak/>
        <w:t>определяет статус исполнения заявления о предоставлении муниципальной услуги в ГИС;</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proofErr w:type="gramStart"/>
      <w:r w:rsidRPr="0008577D">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его с использованием печати многофункционального центра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заверяет экземпляр электронного документа на бумажном носителе</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 с использованием печати многофункционального центра (в предусмотренных нормативными правовыми актами Российской Федерации случаях </w:t>
      </w:r>
      <w:r w:rsidR="00BF706D">
        <w:rPr>
          <w:rFonts w:ascii="Times New Roman" w:hAnsi="Times New Roman" w:cs="Times New Roman"/>
          <w:sz w:val="28"/>
          <w:szCs w:val="28"/>
        </w:rPr>
        <w:t>–</w:t>
      </w:r>
      <w:r w:rsidRPr="0008577D">
        <w:rPr>
          <w:rFonts w:ascii="Times New Roman" w:hAnsi="Times New Roman" w:cs="Times New Roman"/>
          <w:sz w:val="28"/>
          <w:szCs w:val="28"/>
        </w:rPr>
        <w:t xml:space="preserve"> печати</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 xml:space="preserve"> с изображением Государственного герба Российской Федерации);</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 xml:space="preserve">выдает документы заявителю, при необходимости запрашивает </w:t>
      </w:r>
      <w:r w:rsidR="00BF706D">
        <w:rPr>
          <w:rFonts w:ascii="Times New Roman" w:hAnsi="Times New Roman" w:cs="Times New Roman"/>
          <w:sz w:val="28"/>
          <w:szCs w:val="28"/>
        </w:rPr>
        <w:t xml:space="preserve">                          </w:t>
      </w:r>
      <w:r w:rsidRPr="0008577D">
        <w:rPr>
          <w:rFonts w:ascii="Times New Roman" w:hAnsi="Times New Roman" w:cs="Times New Roman"/>
          <w:sz w:val="28"/>
          <w:szCs w:val="28"/>
        </w:rPr>
        <w:t>у заявителя подписи за каждый выданный документ;</w:t>
      </w:r>
    </w:p>
    <w:p w:rsidR="00946A7A" w:rsidRPr="0008577D" w:rsidRDefault="00946A7A" w:rsidP="005A5A89">
      <w:pPr>
        <w:pStyle w:val="ConsPlusNormal"/>
        <w:spacing w:before="220" w:line="276" w:lineRule="auto"/>
        <w:ind w:firstLine="540"/>
        <w:contextualSpacing/>
        <w:jc w:val="both"/>
        <w:rPr>
          <w:rFonts w:ascii="Times New Roman" w:hAnsi="Times New Roman" w:cs="Times New Roman"/>
          <w:sz w:val="28"/>
          <w:szCs w:val="28"/>
        </w:rPr>
      </w:pPr>
      <w:r w:rsidRPr="0008577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946A7A" w:rsidRPr="0008577D" w:rsidRDefault="00946A7A" w:rsidP="005A5A89">
      <w:pPr>
        <w:pStyle w:val="ConsPlusNormal"/>
        <w:spacing w:line="276" w:lineRule="auto"/>
        <w:contextualSpacing/>
        <w:jc w:val="both"/>
        <w:rPr>
          <w:rFonts w:ascii="Times New Roman" w:hAnsi="Times New Roman" w:cs="Times New Roman"/>
          <w:sz w:val="28"/>
          <w:szCs w:val="28"/>
        </w:rPr>
      </w:pPr>
    </w:p>
    <w:p w:rsidR="00946A7A" w:rsidRPr="0008577D" w:rsidRDefault="00946A7A" w:rsidP="005A5A89">
      <w:pPr>
        <w:pStyle w:val="ConsPlusNormal"/>
        <w:spacing w:line="276" w:lineRule="auto"/>
        <w:contextualSpacing/>
        <w:jc w:val="both"/>
        <w:rPr>
          <w:rFonts w:ascii="Times New Roman" w:hAnsi="Times New Roman" w:cs="Times New Roman"/>
          <w:sz w:val="28"/>
          <w:szCs w:val="28"/>
        </w:rPr>
      </w:pPr>
    </w:p>
    <w:p w:rsidR="00946A7A" w:rsidRPr="0008577D" w:rsidRDefault="00946A7A" w:rsidP="005A5A89">
      <w:pPr>
        <w:pStyle w:val="ConsPlusNormal"/>
        <w:spacing w:line="276" w:lineRule="auto"/>
        <w:contextualSpacing/>
        <w:jc w:val="both"/>
        <w:rPr>
          <w:rFonts w:ascii="Times New Roman" w:hAnsi="Times New Roman" w:cs="Times New Roman"/>
          <w:sz w:val="28"/>
          <w:szCs w:val="28"/>
        </w:rPr>
      </w:pPr>
    </w:p>
    <w:p w:rsidR="004E1AD8" w:rsidRPr="0008577D" w:rsidRDefault="004E1AD8" w:rsidP="005A5A89">
      <w:pPr>
        <w:pStyle w:val="ConsPlusNormal"/>
        <w:spacing w:line="276" w:lineRule="auto"/>
        <w:contextualSpacing/>
        <w:jc w:val="both"/>
        <w:rPr>
          <w:rFonts w:ascii="Times New Roman" w:hAnsi="Times New Roman" w:cs="Times New Roman"/>
          <w:sz w:val="28"/>
          <w:szCs w:val="28"/>
        </w:rPr>
      </w:pPr>
    </w:p>
    <w:p w:rsidR="004E1AD8" w:rsidRPr="0008577D" w:rsidRDefault="004E1AD8" w:rsidP="005A5A89">
      <w:pPr>
        <w:pStyle w:val="ConsPlusNormal"/>
        <w:spacing w:line="276" w:lineRule="auto"/>
        <w:contextualSpacing/>
        <w:jc w:val="both"/>
        <w:rPr>
          <w:rFonts w:ascii="Times New Roman" w:hAnsi="Times New Roman" w:cs="Times New Roman"/>
          <w:sz w:val="28"/>
          <w:szCs w:val="28"/>
        </w:rPr>
      </w:pPr>
    </w:p>
    <w:p w:rsidR="004E1AD8" w:rsidRDefault="004E1AD8" w:rsidP="005A5A89">
      <w:pPr>
        <w:pStyle w:val="ConsPlusNormal"/>
        <w:spacing w:line="276" w:lineRule="auto"/>
        <w:contextualSpacing/>
        <w:jc w:val="both"/>
        <w:rPr>
          <w:rFonts w:ascii="Times New Roman" w:hAnsi="Times New Roman" w:cs="Times New Roman"/>
          <w:sz w:val="28"/>
          <w:szCs w:val="28"/>
        </w:rPr>
      </w:pPr>
    </w:p>
    <w:p w:rsidR="003851A8" w:rsidRDefault="003851A8" w:rsidP="005A5A89">
      <w:pPr>
        <w:pStyle w:val="ConsPlusNormal"/>
        <w:spacing w:line="276" w:lineRule="auto"/>
        <w:contextualSpacing/>
        <w:jc w:val="both"/>
        <w:rPr>
          <w:rFonts w:ascii="Times New Roman" w:hAnsi="Times New Roman" w:cs="Times New Roman"/>
          <w:sz w:val="28"/>
          <w:szCs w:val="28"/>
        </w:rPr>
      </w:pPr>
    </w:p>
    <w:p w:rsidR="003851A8" w:rsidRDefault="003851A8" w:rsidP="005A5A89">
      <w:pPr>
        <w:pStyle w:val="ConsPlusNormal"/>
        <w:spacing w:line="276" w:lineRule="auto"/>
        <w:contextualSpacing/>
        <w:jc w:val="both"/>
        <w:rPr>
          <w:rFonts w:ascii="Times New Roman" w:hAnsi="Times New Roman" w:cs="Times New Roman"/>
          <w:sz w:val="28"/>
          <w:szCs w:val="28"/>
        </w:rPr>
      </w:pPr>
    </w:p>
    <w:p w:rsidR="003851A8" w:rsidRDefault="003851A8" w:rsidP="005A5A89">
      <w:pPr>
        <w:pStyle w:val="ConsPlusNormal"/>
        <w:spacing w:line="276" w:lineRule="auto"/>
        <w:contextualSpacing/>
        <w:jc w:val="both"/>
        <w:rPr>
          <w:rFonts w:ascii="Times New Roman" w:hAnsi="Times New Roman" w:cs="Times New Roman"/>
          <w:sz w:val="28"/>
          <w:szCs w:val="28"/>
        </w:rPr>
      </w:pPr>
    </w:p>
    <w:p w:rsidR="00F076A2" w:rsidRDefault="00F076A2" w:rsidP="005A5A89">
      <w:pPr>
        <w:pStyle w:val="ConsPlusNormal"/>
        <w:spacing w:line="276" w:lineRule="auto"/>
        <w:contextualSpacing/>
        <w:jc w:val="both"/>
        <w:rPr>
          <w:rFonts w:ascii="Times New Roman" w:hAnsi="Times New Roman" w:cs="Times New Roman"/>
          <w:sz w:val="28"/>
          <w:szCs w:val="28"/>
        </w:rPr>
      </w:pPr>
    </w:p>
    <w:p w:rsidR="00F076A2" w:rsidRDefault="00F076A2" w:rsidP="005A5A89">
      <w:pPr>
        <w:pStyle w:val="ConsPlusNormal"/>
        <w:spacing w:line="276" w:lineRule="auto"/>
        <w:contextualSpacing/>
        <w:jc w:val="both"/>
        <w:rPr>
          <w:rFonts w:ascii="Times New Roman" w:hAnsi="Times New Roman" w:cs="Times New Roman"/>
          <w:sz w:val="28"/>
          <w:szCs w:val="28"/>
        </w:rPr>
      </w:pPr>
    </w:p>
    <w:p w:rsidR="00F076A2" w:rsidRDefault="00F076A2" w:rsidP="005A5A89">
      <w:pPr>
        <w:pStyle w:val="ConsPlusNormal"/>
        <w:spacing w:line="276" w:lineRule="auto"/>
        <w:contextualSpacing/>
        <w:jc w:val="both"/>
        <w:rPr>
          <w:rFonts w:ascii="Times New Roman" w:hAnsi="Times New Roman" w:cs="Times New Roman"/>
          <w:sz w:val="28"/>
          <w:szCs w:val="28"/>
        </w:rPr>
      </w:pPr>
    </w:p>
    <w:p w:rsidR="00F076A2" w:rsidRDefault="00F076A2" w:rsidP="005A5A89">
      <w:pPr>
        <w:pStyle w:val="ConsPlusNormal"/>
        <w:spacing w:line="276" w:lineRule="auto"/>
        <w:contextualSpacing/>
        <w:jc w:val="both"/>
        <w:rPr>
          <w:rFonts w:ascii="Times New Roman" w:hAnsi="Times New Roman" w:cs="Times New Roman"/>
          <w:sz w:val="28"/>
          <w:szCs w:val="28"/>
        </w:rPr>
      </w:pPr>
    </w:p>
    <w:p w:rsidR="00C17A13" w:rsidRDefault="00C17A13" w:rsidP="005A5A89">
      <w:pPr>
        <w:pStyle w:val="ConsPlusNormal"/>
        <w:spacing w:line="276" w:lineRule="auto"/>
        <w:contextualSpacing/>
        <w:jc w:val="both"/>
        <w:rPr>
          <w:rFonts w:ascii="Times New Roman" w:hAnsi="Times New Roman" w:cs="Times New Roman"/>
          <w:sz w:val="28"/>
          <w:szCs w:val="28"/>
        </w:rPr>
      </w:pPr>
    </w:p>
    <w:p w:rsidR="00C17A13" w:rsidRDefault="00C17A13" w:rsidP="005A5A89">
      <w:pPr>
        <w:pStyle w:val="ConsPlusNormal"/>
        <w:spacing w:line="276" w:lineRule="auto"/>
        <w:contextualSpacing/>
        <w:jc w:val="both"/>
        <w:rPr>
          <w:rFonts w:ascii="Times New Roman" w:hAnsi="Times New Roman" w:cs="Times New Roman"/>
          <w:sz w:val="28"/>
          <w:szCs w:val="28"/>
        </w:rPr>
      </w:pPr>
    </w:p>
    <w:p w:rsidR="00C17A13" w:rsidRDefault="00C17A13" w:rsidP="005A5A89">
      <w:pPr>
        <w:pStyle w:val="ConsPlusNormal"/>
        <w:spacing w:line="276" w:lineRule="auto"/>
        <w:contextualSpacing/>
        <w:jc w:val="both"/>
        <w:rPr>
          <w:rFonts w:ascii="Times New Roman" w:hAnsi="Times New Roman" w:cs="Times New Roman"/>
          <w:sz w:val="28"/>
          <w:szCs w:val="28"/>
        </w:rPr>
      </w:pPr>
    </w:p>
    <w:p w:rsidR="00C17A13" w:rsidRDefault="00C17A13"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0D1D72" w:rsidRDefault="000D1D72" w:rsidP="005A5A89">
      <w:pPr>
        <w:pStyle w:val="ConsPlusNormal"/>
        <w:spacing w:line="276" w:lineRule="auto"/>
        <w:contextualSpacing/>
        <w:jc w:val="both"/>
        <w:rPr>
          <w:rFonts w:ascii="Times New Roman" w:hAnsi="Times New Roman" w:cs="Times New Roman"/>
          <w:sz w:val="28"/>
          <w:szCs w:val="28"/>
        </w:rPr>
      </w:pPr>
    </w:p>
    <w:p w:rsidR="00C17A13" w:rsidRDefault="00C17A13" w:rsidP="005A5A89">
      <w:pPr>
        <w:pStyle w:val="ConsPlusNormal"/>
        <w:spacing w:line="276" w:lineRule="auto"/>
        <w:contextualSpacing/>
        <w:jc w:val="both"/>
        <w:rPr>
          <w:rFonts w:ascii="Times New Roman" w:hAnsi="Times New Roman" w:cs="Times New Roman"/>
          <w:sz w:val="28"/>
          <w:szCs w:val="28"/>
        </w:rPr>
      </w:pPr>
    </w:p>
    <w:p w:rsidR="00946A7A" w:rsidRPr="00BF706D" w:rsidRDefault="00946A7A">
      <w:pPr>
        <w:pStyle w:val="ConsPlusNormal"/>
        <w:jc w:val="right"/>
        <w:outlineLvl w:val="1"/>
        <w:rPr>
          <w:rFonts w:ascii="Times New Roman" w:hAnsi="Times New Roman" w:cs="Times New Roman"/>
          <w:sz w:val="24"/>
          <w:szCs w:val="24"/>
        </w:rPr>
      </w:pPr>
      <w:r w:rsidRPr="00BF706D">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BF706D">
        <w:rPr>
          <w:rFonts w:ascii="Times New Roman" w:hAnsi="Times New Roman" w:cs="Times New Roman"/>
          <w:sz w:val="24"/>
          <w:szCs w:val="24"/>
        </w:rPr>
        <w:t xml:space="preserve"> 1</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к Административному</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регламенту</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предоставления</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муниципальной услуги</w:t>
      </w:r>
    </w:p>
    <w:p w:rsidR="00946A7A" w:rsidRPr="00BF706D" w:rsidRDefault="00F076A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BF706D">
        <w:rPr>
          <w:rFonts w:ascii="Times New Roman" w:hAnsi="Times New Roman" w:cs="Times New Roman"/>
          <w:sz w:val="24"/>
          <w:szCs w:val="24"/>
        </w:rPr>
        <w:t>Признание садового</w:t>
      </w:r>
      <w:r w:rsidR="00BF706D">
        <w:rPr>
          <w:rFonts w:ascii="Times New Roman" w:hAnsi="Times New Roman" w:cs="Times New Roman"/>
          <w:sz w:val="24"/>
          <w:szCs w:val="24"/>
        </w:rPr>
        <w:t xml:space="preserve"> </w:t>
      </w:r>
      <w:r w:rsidR="00946A7A" w:rsidRPr="00BF706D">
        <w:rPr>
          <w:rFonts w:ascii="Times New Roman" w:hAnsi="Times New Roman" w:cs="Times New Roman"/>
          <w:sz w:val="24"/>
          <w:szCs w:val="24"/>
        </w:rPr>
        <w:t>дома жилым домом</w:t>
      </w:r>
    </w:p>
    <w:p w:rsidR="00946A7A"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и жилого дома</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садовым домом</w:t>
      </w:r>
      <w:r w:rsidR="00F076A2">
        <w:rPr>
          <w:rFonts w:ascii="Times New Roman" w:hAnsi="Times New Roman" w:cs="Times New Roman"/>
          <w:sz w:val="24"/>
          <w:szCs w:val="24"/>
        </w:rPr>
        <w:t>»</w:t>
      </w:r>
    </w:p>
    <w:p w:rsidR="00C41F67" w:rsidRDefault="00C41F67">
      <w:pPr>
        <w:pStyle w:val="ConsPlusNormal"/>
        <w:jc w:val="right"/>
        <w:rPr>
          <w:rFonts w:ascii="Times New Roman" w:hAnsi="Times New Roman" w:cs="Times New Roman"/>
          <w:sz w:val="24"/>
          <w:szCs w:val="24"/>
        </w:rPr>
      </w:pPr>
    </w:p>
    <w:p w:rsidR="00C41F67" w:rsidRPr="00BF706D"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3687"/>
        <w:gridCol w:w="3969"/>
        <w:gridCol w:w="12"/>
      </w:tblGrid>
      <w:tr w:rsidR="00946A7A" w:rsidRPr="00BF706D">
        <w:tc>
          <w:tcPr>
            <w:tcW w:w="5089" w:type="dxa"/>
            <w:gridSpan w:val="2"/>
            <w:tcBorders>
              <w:top w:val="nil"/>
              <w:left w:val="nil"/>
              <w:bottom w:val="nil"/>
              <w:right w:val="nil"/>
            </w:tcBorders>
          </w:tcPr>
          <w:p w:rsidR="00946A7A" w:rsidRPr="00BF706D" w:rsidRDefault="00946A7A">
            <w:pPr>
              <w:pStyle w:val="ConsPlusNormal"/>
              <w:rPr>
                <w:rFonts w:ascii="Times New Roman" w:hAnsi="Times New Roman" w:cs="Times New Roman"/>
                <w:sz w:val="26"/>
                <w:szCs w:val="26"/>
              </w:rPr>
            </w:pPr>
          </w:p>
        </w:tc>
        <w:tc>
          <w:tcPr>
            <w:tcW w:w="3981" w:type="dxa"/>
            <w:gridSpan w:val="2"/>
            <w:tcBorders>
              <w:top w:val="nil"/>
              <w:left w:val="nil"/>
              <w:bottom w:val="nil"/>
              <w:right w:val="nil"/>
            </w:tcBorders>
          </w:tcPr>
          <w:p w:rsidR="000D1D72"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В </w:t>
            </w:r>
            <w:r w:rsidR="000D1D72" w:rsidRPr="000D1D72">
              <w:rPr>
                <w:rFonts w:ascii="Times New Roman" w:hAnsi="Times New Roman" w:cs="Times New Roman"/>
                <w:sz w:val="24"/>
                <w:szCs w:val="24"/>
              </w:rPr>
              <w:t>администрацию</w:t>
            </w:r>
            <w:r w:rsidR="000D1D72">
              <w:rPr>
                <w:rFonts w:ascii="Times New Roman" w:hAnsi="Times New Roman" w:cs="Times New Roman"/>
                <w:sz w:val="24"/>
                <w:szCs w:val="24"/>
              </w:rPr>
              <w:t xml:space="preserve"> ___________</w:t>
            </w:r>
          </w:p>
          <w:p w:rsidR="000D1D72" w:rsidRDefault="000D1D72">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w:t>
            </w:r>
          </w:p>
          <w:p w:rsidR="000D1D72"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от _________________________</w:t>
            </w:r>
          </w:p>
          <w:p w:rsidR="00946A7A" w:rsidRPr="00BF706D" w:rsidRDefault="000D1D72">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w:t>
            </w:r>
            <w:r w:rsidR="00946A7A" w:rsidRPr="00BF706D">
              <w:rPr>
                <w:rFonts w:ascii="Times New Roman" w:hAnsi="Times New Roman" w:cs="Times New Roman"/>
                <w:sz w:val="24"/>
                <w:szCs w:val="24"/>
              </w:rPr>
              <w:t>,</w:t>
            </w:r>
          </w:p>
          <w:p w:rsidR="00900ACB" w:rsidRDefault="00946A7A">
            <w:pPr>
              <w:pStyle w:val="ConsPlusNormal"/>
              <w:rPr>
                <w:rFonts w:ascii="Times New Roman" w:hAnsi="Times New Roman" w:cs="Times New Roman"/>
                <w:sz w:val="20"/>
                <w:szCs w:val="20"/>
              </w:rPr>
            </w:pPr>
            <w:r w:rsidRPr="00900ACB">
              <w:rPr>
                <w:rFonts w:ascii="Times New Roman" w:hAnsi="Times New Roman" w:cs="Times New Roman"/>
                <w:sz w:val="20"/>
                <w:szCs w:val="20"/>
              </w:rPr>
              <w:t xml:space="preserve">Ф.И.О./наименование юр. лица проживающего (находящегося) </w:t>
            </w:r>
          </w:p>
          <w:p w:rsidR="00946A7A" w:rsidRDefault="00946A7A" w:rsidP="00900ACB">
            <w:pPr>
              <w:pStyle w:val="ConsPlusNormal"/>
              <w:spacing w:line="360" w:lineRule="auto"/>
              <w:rPr>
                <w:rFonts w:ascii="Times New Roman" w:hAnsi="Times New Roman" w:cs="Times New Roman"/>
                <w:sz w:val="24"/>
                <w:szCs w:val="24"/>
              </w:rPr>
            </w:pPr>
            <w:r w:rsidRPr="00900ACB">
              <w:rPr>
                <w:rFonts w:ascii="Times New Roman" w:hAnsi="Times New Roman" w:cs="Times New Roman"/>
                <w:sz w:val="24"/>
                <w:szCs w:val="24"/>
              </w:rPr>
              <w:t>по а</w:t>
            </w:r>
            <w:r w:rsidRPr="00BF706D">
              <w:rPr>
                <w:rFonts w:ascii="Times New Roman" w:hAnsi="Times New Roman" w:cs="Times New Roman"/>
                <w:sz w:val="24"/>
                <w:szCs w:val="24"/>
              </w:rPr>
              <w:t>дресу: ____________________</w:t>
            </w:r>
          </w:p>
          <w:p w:rsidR="00900ACB" w:rsidRDefault="00900ACB" w:rsidP="00900ACB">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w:t>
            </w:r>
          </w:p>
          <w:p w:rsidR="00946A7A" w:rsidRPr="00BF706D" w:rsidRDefault="00946A7A">
            <w:pPr>
              <w:pStyle w:val="ConsPlusNormal"/>
              <w:rPr>
                <w:rFonts w:ascii="Times New Roman" w:hAnsi="Times New Roman" w:cs="Times New Roman"/>
                <w:sz w:val="26"/>
                <w:szCs w:val="26"/>
              </w:rPr>
            </w:pPr>
            <w:r w:rsidRPr="00BF706D">
              <w:rPr>
                <w:rFonts w:ascii="Times New Roman" w:hAnsi="Times New Roman" w:cs="Times New Roman"/>
                <w:sz w:val="24"/>
                <w:szCs w:val="24"/>
              </w:rPr>
              <w:t>телефон: ______________________</w:t>
            </w:r>
          </w:p>
        </w:tc>
      </w:tr>
      <w:tr w:rsidR="00946A7A" w:rsidRPr="00BF706D">
        <w:tc>
          <w:tcPr>
            <w:tcW w:w="9070" w:type="dxa"/>
            <w:gridSpan w:val="4"/>
            <w:tcBorders>
              <w:top w:val="nil"/>
              <w:left w:val="nil"/>
              <w:bottom w:val="nil"/>
              <w:right w:val="nil"/>
            </w:tcBorders>
          </w:tcPr>
          <w:p w:rsidR="00946A7A" w:rsidRPr="00BF706D" w:rsidRDefault="00946A7A" w:rsidP="00BF706D">
            <w:pPr>
              <w:pStyle w:val="ConsPlusNormal"/>
              <w:jc w:val="center"/>
              <w:rPr>
                <w:rFonts w:ascii="Times New Roman" w:hAnsi="Times New Roman" w:cs="Times New Roman"/>
                <w:sz w:val="24"/>
                <w:szCs w:val="24"/>
              </w:rPr>
            </w:pPr>
            <w:bookmarkStart w:id="15" w:name="P398"/>
            <w:bookmarkEnd w:id="15"/>
            <w:r w:rsidRPr="00BF706D">
              <w:rPr>
                <w:rFonts w:ascii="Times New Roman" w:hAnsi="Times New Roman" w:cs="Times New Roman"/>
                <w:sz w:val="24"/>
                <w:szCs w:val="24"/>
              </w:rPr>
              <w:t>Заявление</w:t>
            </w:r>
          </w:p>
          <w:p w:rsidR="00946A7A" w:rsidRPr="00BF706D" w:rsidRDefault="00946A7A" w:rsidP="00BF706D">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о признании садового дома жилым домом или жилого дома садовым домом</w:t>
            </w:r>
          </w:p>
        </w:tc>
      </w:tr>
      <w:tr w:rsidR="00946A7A" w:rsidRPr="00BF706D">
        <w:tc>
          <w:tcPr>
            <w:tcW w:w="9070" w:type="dxa"/>
            <w:gridSpan w:val="4"/>
            <w:tcBorders>
              <w:top w:val="nil"/>
              <w:left w:val="nil"/>
              <w:bottom w:val="nil"/>
              <w:right w:val="nil"/>
            </w:tcBorders>
          </w:tcPr>
          <w:p w:rsidR="00946A7A" w:rsidRPr="00BF706D" w:rsidRDefault="00946A7A" w:rsidP="00BF706D">
            <w:pPr>
              <w:pStyle w:val="ConsPlusNormal"/>
              <w:ind w:firstLine="283"/>
              <w:jc w:val="both"/>
              <w:rPr>
                <w:rFonts w:ascii="Times New Roman" w:hAnsi="Times New Roman" w:cs="Times New Roman"/>
                <w:sz w:val="24"/>
                <w:szCs w:val="24"/>
              </w:rPr>
            </w:pPr>
            <w:r w:rsidRPr="00BF706D">
              <w:rPr>
                <w:rFonts w:ascii="Times New Roman" w:hAnsi="Times New Roman" w:cs="Times New Roman"/>
                <w:sz w:val="24"/>
                <w:szCs w:val="24"/>
              </w:rPr>
              <w:t>Прошу признать: садовый дом, жилой дом, расположенный по адресу:</w:t>
            </w:r>
          </w:p>
          <w:p w:rsidR="00946A7A" w:rsidRPr="00BF706D" w:rsidRDefault="00946A7A" w:rsidP="00BF706D">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rsidP="00BF706D">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w:t>
            </w:r>
            <w:r w:rsidRPr="00900ACB">
              <w:rPr>
                <w:rFonts w:ascii="Times New Roman" w:hAnsi="Times New Roman" w:cs="Times New Roman"/>
                <w:sz w:val="20"/>
                <w:szCs w:val="20"/>
              </w:rPr>
              <w:t>нужное подчеркнуть</w:t>
            </w:r>
            <w:r w:rsidRPr="00BF706D">
              <w:rPr>
                <w:rFonts w:ascii="Times New Roman" w:hAnsi="Times New Roman" w:cs="Times New Roman"/>
                <w:sz w:val="24"/>
                <w:szCs w:val="24"/>
              </w:rPr>
              <w:t>)</w:t>
            </w:r>
          </w:p>
        </w:tc>
      </w:tr>
      <w:tr w:rsidR="00946A7A" w:rsidRPr="00BF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402" w:type="dxa"/>
          </w:tcPr>
          <w:p w:rsidR="00946A7A" w:rsidRPr="00BF706D" w:rsidRDefault="00946A7A" w:rsidP="00BF706D">
            <w:pPr>
              <w:pStyle w:val="ConsPlusNormal"/>
              <w:rPr>
                <w:rFonts w:ascii="Times New Roman" w:hAnsi="Times New Roman" w:cs="Times New Roman"/>
                <w:sz w:val="24"/>
                <w:szCs w:val="24"/>
              </w:rPr>
            </w:pPr>
          </w:p>
        </w:tc>
        <w:tc>
          <w:tcPr>
            <w:tcW w:w="7656" w:type="dxa"/>
            <w:gridSpan w:val="2"/>
          </w:tcPr>
          <w:p w:rsidR="00946A7A" w:rsidRPr="00BF706D" w:rsidRDefault="00946A7A" w:rsidP="00BF706D">
            <w:pPr>
              <w:pStyle w:val="ConsPlusNormal"/>
              <w:rPr>
                <w:rFonts w:ascii="Times New Roman" w:hAnsi="Times New Roman" w:cs="Times New Roman"/>
                <w:sz w:val="24"/>
                <w:szCs w:val="24"/>
              </w:rPr>
            </w:pPr>
            <w:r w:rsidRPr="00BF706D">
              <w:rPr>
                <w:rFonts w:ascii="Times New Roman" w:hAnsi="Times New Roman" w:cs="Times New Roman"/>
                <w:sz w:val="24"/>
                <w:szCs w:val="24"/>
              </w:rPr>
              <w:t>садовый дом жилым домом</w:t>
            </w:r>
          </w:p>
        </w:tc>
      </w:tr>
      <w:tr w:rsidR="00946A7A" w:rsidRPr="00BF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402" w:type="dxa"/>
          </w:tcPr>
          <w:p w:rsidR="00946A7A" w:rsidRPr="00BF706D" w:rsidRDefault="00946A7A" w:rsidP="00BF706D">
            <w:pPr>
              <w:pStyle w:val="ConsPlusNormal"/>
              <w:rPr>
                <w:rFonts w:ascii="Times New Roman" w:hAnsi="Times New Roman" w:cs="Times New Roman"/>
                <w:sz w:val="24"/>
                <w:szCs w:val="24"/>
              </w:rPr>
            </w:pPr>
          </w:p>
        </w:tc>
        <w:tc>
          <w:tcPr>
            <w:tcW w:w="7656" w:type="dxa"/>
            <w:gridSpan w:val="2"/>
          </w:tcPr>
          <w:p w:rsidR="00946A7A" w:rsidRPr="00BF706D" w:rsidRDefault="00946A7A" w:rsidP="00BF706D">
            <w:pPr>
              <w:pStyle w:val="ConsPlusNormal"/>
              <w:rPr>
                <w:rFonts w:ascii="Times New Roman" w:hAnsi="Times New Roman" w:cs="Times New Roman"/>
                <w:sz w:val="24"/>
                <w:szCs w:val="24"/>
              </w:rPr>
            </w:pPr>
            <w:r w:rsidRPr="00BF706D">
              <w:rPr>
                <w:rFonts w:ascii="Times New Roman" w:hAnsi="Times New Roman" w:cs="Times New Roman"/>
                <w:sz w:val="24"/>
                <w:szCs w:val="24"/>
              </w:rPr>
              <w:t>жилой дом садовым домом</w:t>
            </w:r>
          </w:p>
        </w:tc>
      </w:tr>
    </w:tbl>
    <w:p w:rsidR="00946A7A" w:rsidRPr="00BF706D" w:rsidRDefault="00946A7A" w:rsidP="00BF706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6"/>
      </w:tblGrid>
      <w:tr w:rsidR="00946A7A" w:rsidRPr="00BF706D">
        <w:tc>
          <w:tcPr>
            <w:tcW w:w="9070" w:type="dxa"/>
            <w:gridSpan w:val="3"/>
            <w:tcBorders>
              <w:top w:val="nil"/>
              <w:left w:val="nil"/>
              <w:bottom w:val="nil"/>
              <w:right w:val="nil"/>
            </w:tcBorders>
          </w:tcPr>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Кадастровый номер садового дома или жилого дома</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Кадастровый номер земельного участка, на котором расположен садовый дом или жилой дом</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К заявлению прилагаются &lt;*&gt;</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1. 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2. 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3. Дополнительные документы</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Способ получения результата муниципальной услуги &lt;*&gt;:</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Лично</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Почтовым отправлением с уведомлением о вручении</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(почтовый адрес)</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электронной почтой</w:t>
            </w:r>
          </w:p>
          <w:p w:rsidR="00946A7A" w:rsidRPr="00BF706D" w:rsidRDefault="00946A7A" w:rsidP="00BF706D">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(адрес электронной почты)</w:t>
            </w:r>
          </w:p>
        </w:tc>
      </w:tr>
      <w:tr w:rsidR="00946A7A" w:rsidRPr="00BF706D">
        <w:tc>
          <w:tcPr>
            <w:tcW w:w="3022" w:type="dxa"/>
            <w:tcBorders>
              <w:top w:val="nil"/>
              <w:left w:val="nil"/>
              <w:bottom w:val="nil"/>
              <w:right w:val="nil"/>
            </w:tcBorders>
          </w:tcPr>
          <w:p w:rsidR="00946A7A" w:rsidRPr="00BF706D" w:rsidRDefault="00946A7A" w:rsidP="00BF706D">
            <w:pPr>
              <w:pStyle w:val="ConsPlusNormal"/>
              <w:rPr>
                <w:rFonts w:ascii="Times New Roman" w:hAnsi="Times New Roman" w:cs="Times New Roman"/>
                <w:sz w:val="24"/>
                <w:szCs w:val="24"/>
              </w:rPr>
            </w:pPr>
            <w:r w:rsidRPr="00BF706D">
              <w:rPr>
                <w:rFonts w:ascii="Times New Roman" w:hAnsi="Times New Roman" w:cs="Times New Roman"/>
                <w:sz w:val="24"/>
                <w:szCs w:val="24"/>
              </w:rPr>
              <w:t>Заявитель</w:t>
            </w:r>
          </w:p>
        </w:tc>
        <w:tc>
          <w:tcPr>
            <w:tcW w:w="3022" w:type="dxa"/>
            <w:tcBorders>
              <w:top w:val="nil"/>
              <w:left w:val="nil"/>
              <w:bottom w:val="nil"/>
              <w:right w:val="nil"/>
            </w:tcBorders>
          </w:tcPr>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_____________________</w:t>
            </w:r>
          </w:p>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Ф.И.О.</w:t>
            </w:r>
          </w:p>
        </w:tc>
        <w:tc>
          <w:tcPr>
            <w:tcW w:w="3026" w:type="dxa"/>
            <w:tcBorders>
              <w:top w:val="nil"/>
              <w:left w:val="nil"/>
              <w:bottom w:val="nil"/>
              <w:right w:val="nil"/>
            </w:tcBorders>
          </w:tcPr>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_____________________</w:t>
            </w:r>
          </w:p>
          <w:p w:rsidR="00946A7A" w:rsidRPr="000D1D72" w:rsidRDefault="00946A7A" w:rsidP="00BF706D">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(подпись)</w:t>
            </w:r>
          </w:p>
        </w:tc>
      </w:tr>
      <w:tr w:rsidR="00946A7A" w:rsidRPr="00BF706D">
        <w:tc>
          <w:tcPr>
            <w:tcW w:w="9070" w:type="dxa"/>
            <w:gridSpan w:val="3"/>
            <w:tcBorders>
              <w:top w:val="nil"/>
              <w:left w:val="nil"/>
              <w:bottom w:val="nil"/>
              <w:right w:val="nil"/>
            </w:tcBorders>
          </w:tcPr>
          <w:p w:rsidR="00946A7A" w:rsidRPr="00BF706D" w:rsidRDefault="00F076A2" w:rsidP="00F076A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946A7A" w:rsidRPr="00BF706D">
              <w:rPr>
                <w:rFonts w:ascii="Times New Roman" w:hAnsi="Times New Roman" w:cs="Times New Roman"/>
                <w:sz w:val="24"/>
                <w:szCs w:val="24"/>
              </w:rPr>
              <w:t>___</w:t>
            </w:r>
            <w:r>
              <w:rPr>
                <w:rFonts w:ascii="Times New Roman" w:hAnsi="Times New Roman" w:cs="Times New Roman"/>
                <w:sz w:val="24"/>
                <w:szCs w:val="24"/>
              </w:rPr>
              <w:t>»</w:t>
            </w:r>
            <w:r w:rsidR="00946A7A" w:rsidRPr="00BF706D">
              <w:rPr>
                <w:rFonts w:ascii="Times New Roman" w:hAnsi="Times New Roman" w:cs="Times New Roman"/>
                <w:sz w:val="24"/>
                <w:szCs w:val="24"/>
              </w:rPr>
              <w:t xml:space="preserve"> _____________ 20_ г.</w:t>
            </w:r>
          </w:p>
        </w:tc>
      </w:tr>
      <w:tr w:rsidR="00946A7A" w:rsidRPr="00BF706D">
        <w:tc>
          <w:tcPr>
            <w:tcW w:w="9070" w:type="dxa"/>
            <w:gridSpan w:val="3"/>
            <w:tcBorders>
              <w:top w:val="nil"/>
              <w:left w:val="nil"/>
              <w:bottom w:val="nil"/>
              <w:right w:val="nil"/>
            </w:tcBorders>
          </w:tcPr>
          <w:p w:rsidR="00946A7A" w:rsidRPr="00900ACB" w:rsidRDefault="00946A7A" w:rsidP="00BF706D">
            <w:pPr>
              <w:pStyle w:val="ConsPlusNormal"/>
              <w:ind w:firstLine="283"/>
              <w:jc w:val="both"/>
              <w:rPr>
                <w:rFonts w:ascii="Times New Roman" w:hAnsi="Times New Roman" w:cs="Times New Roman"/>
                <w:sz w:val="20"/>
                <w:szCs w:val="20"/>
              </w:rPr>
            </w:pPr>
            <w:r w:rsidRPr="00900ACB">
              <w:rPr>
                <w:rFonts w:ascii="Times New Roman" w:hAnsi="Times New Roman" w:cs="Times New Roman"/>
                <w:sz w:val="20"/>
                <w:szCs w:val="20"/>
              </w:rPr>
              <w:t>&lt;*&gt; - 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tc>
      </w:tr>
    </w:tbl>
    <w:p w:rsidR="00946A7A" w:rsidRPr="00BF706D" w:rsidRDefault="00946A7A">
      <w:pPr>
        <w:pStyle w:val="ConsPlusNormal"/>
        <w:jc w:val="right"/>
        <w:outlineLvl w:val="1"/>
        <w:rPr>
          <w:rFonts w:ascii="Times New Roman" w:hAnsi="Times New Roman" w:cs="Times New Roman"/>
          <w:sz w:val="24"/>
          <w:szCs w:val="24"/>
        </w:rPr>
      </w:pPr>
      <w:r w:rsidRPr="00BF706D">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BF706D">
        <w:rPr>
          <w:rFonts w:ascii="Times New Roman" w:hAnsi="Times New Roman" w:cs="Times New Roman"/>
          <w:sz w:val="24"/>
          <w:szCs w:val="24"/>
        </w:rPr>
        <w:t xml:space="preserve"> 2</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к Административному</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регламенту</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предоставления</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муниципальной услуги</w:t>
      </w:r>
    </w:p>
    <w:p w:rsidR="00946A7A" w:rsidRPr="00BF706D" w:rsidRDefault="00F076A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BF706D">
        <w:rPr>
          <w:rFonts w:ascii="Times New Roman" w:hAnsi="Times New Roman" w:cs="Times New Roman"/>
          <w:sz w:val="24"/>
          <w:szCs w:val="24"/>
        </w:rPr>
        <w:t>Признание садового</w:t>
      </w:r>
      <w:r w:rsidR="00BF706D">
        <w:rPr>
          <w:rFonts w:ascii="Times New Roman" w:hAnsi="Times New Roman" w:cs="Times New Roman"/>
          <w:sz w:val="24"/>
          <w:szCs w:val="24"/>
        </w:rPr>
        <w:t xml:space="preserve"> </w:t>
      </w:r>
      <w:r w:rsidR="00946A7A" w:rsidRPr="00BF706D">
        <w:rPr>
          <w:rFonts w:ascii="Times New Roman" w:hAnsi="Times New Roman" w:cs="Times New Roman"/>
          <w:sz w:val="24"/>
          <w:szCs w:val="24"/>
        </w:rPr>
        <w:t>дома жилым домом</w:t>
      </w:r>
    </w:p>
    <w:p w:rsidR="00946A7A"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и жилого дома</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садовым домом</w:t>
      </w:r>
      <w:r w:rsidR="00F076A2">
        <w:rPr>
          <w:rFonts w:ascii="Times New Roman" w:hAnsi="Times New Roman" w:cs="Times New Roman"/>
          <w:sz w:val="24"/>
          <w:szCs w:val="24"/>
        </w:rPr>
        <w:t>»</w:t>
      </w:r>
    </w:p>
    <w:p w:rsidR="00C41F67" w:rsidRDefault="00C41F67">
      <w:pPr>
        <w:pStyle w:val="ConsPlusNormal"/>
        <w:jc w:val="right"/>
        <w:rPr>
          <w:rFonts w:ascii="Times New Roman" w:hAnsi="Times New Roman" w:cs="Times New Roman"/>
          <w:sz w:val="24"/>
          <w:szCs w:val="24"/>
        </w:rPr>
      </w:pPr>
    </w:p>
    <w:p w:rsidR="00C41F67" w:rsidRPr="00BF706D"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946A7A" w:rsidRPr="0008577D" w:rsidRDefault="00946A7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46A7A" w:rsidRPr="00BF706D">
        <w:tc>
          <w:tcPr>
            <w:tcW w:w="9070"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bookmarkStart w:id="16" w:name="P450"/>
            <w:bookmarkEnd w:id="16"/>
            <w:r w:rsidRPr="00BF706D">
              <w:rPr>
                <w:rFonts w:ascii="Times New Roman" w:hAnsi="Times New Roman" w:cs="Times New Roman"/>
                <w:sz w:val="24"/>
                <w:szCs w:val="24"/>
              </w:rPr>
              <w:t>РЕШЕНИЕ</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о признании садового дома жилым домом или жилого дома садовым домом</w:t>
            </w:r>
          </w:p>
        </w:tc>
      </w:tr>
      <w:tr w:rsidR="00946A7A" w:rsidRPr="00BF706D">
        <w:tc>
          <w:tcPr>
            <w:tcW w:w="9070"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Дата ___________ номер ____________</w:t>
            </w:r>
          </w:p>
        </w:tc>
      </w:tr>
      <w:tr w:rsidR="00946A7A" w:rsidRPr="00BF706D">
        <w:tc>
          <w:tcPr>
            <w:tcW w:w="9070" w:type="dxa"/>
            <w:tcBorders>
              <w:top w:val="nil"/>
              <w:left w:val="nil"/>
              <w:bottom w:val="nil"/>
              <w:right w:val="nil"/>
            </w:tcBorders>
          </w:tcPr>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В связи с обращением 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(Ф.И.О. физического лица, наименование юридического лица - заявителя)</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Садовый дом жилым домом/жилой дом садовым домом, о намерении признать</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(ненужное зачеркнуть)</w:t>
            </w:r>
          </w:p>
          <w:p w:rsidR="00946A7A" w:rsidRPr="00BF706D" w:rsidRDefault="00946A7A">
            <w:pPr>
              <w:pStyle w:val="ConsPlusNormal"/>
              <w:jc w:val="both"/>
              <w:rPr>
                <w:rFonts w:ascii="Times New Roman" w:hAnsi="Times New Roman" w:cs="Times New Roman"/>
                <w:sz w:val="24"/>
                <w:szCs w:val="24"/>
              </w:rPr>
            </w:pPr>
            <w:proofErr w:type="gramStart"/>
            <w:r w:rsidRPr="00BF706D">
              <w:rPr>
                <w:rFonts w:ascii="Times New Roman" w:hAnsi="Times New Roman" w:cs="Times New Roman"/>
                <w:sz w:val="24"/>
                <w:szCs w:val="24"/>
              </w:rPr>
              <w:t>расположенный</w:t>
            </w:r>
            <w:proofErr w:type="gramEnd"/>
            <w:r w:rsidRPr="00BF706D">
              <w:rPr>
                <w:rFonts w:ascii="Times New Roman" w:hAnsi="Times New Roman" w:cs="Times New Roman"/>
                <w:sz w:val="24"/>
                <w:szCs w:val="24"/>
              </w:rPr>
              <w:t xml:space="preserve"> по адресу: _______________________________________________</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кадастровый номер земельного участка, в пределах которого расположен дом:</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____________________________________________________________________________________________________________________________________________</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на основании 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(наименование и реквизиты правоустанавливающего документа)</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по результатам рассмотрения представленных документов принято решение:</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Признать ______________________________________________________________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 xml:space="preserve">(садовый дом жилым домом/жилой дом садовым домом - </w:t>
            </w:r>
            <w:proofErr w:type="gramStart"/>
            <w:r w:rsidRPr="00900ACB">
              <w:rPr>
                <w:rFonts w:ascii="Times New Roman" w:hAnsi="Times New Roman" w:cs="Times New Roman"/>
                <w:sz w:val="20"/>
                <w:szCs w:val="20"/>
              </w:rPr>
              <w:t>нужное</w:t>
            </w:r>
            <w:proofErr w:type="gramEnd"/>
            <w:r w:rsidRPr="00900ACB">
              <w:rPr>
                <w:rFonts w:ascii="Times New Roman" w:hAnsi="Times New Roman" w:cs="Times New Roman"/>
                <w:sz w:val="20"/>
                <w:szCs w:val="20"/>
              </w:rPr>
              <w:t xml:space="preserve"> указать)</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(должность)</w:t>
            </w:r>
          </w:p>
        </w:tc>
      </w:tr>
    </w:tbl>
    <w:p w:rsidR="00946A7A" w:rsidRPr="00BF706D"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946A7A" w:rsidRPr="00BF706D">
        <w:tc>
          <w:tcPr>
            <w:tcW w:w="4524"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4524"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c>
      </w:tr>
      <w:tr w:rsidR="00946A7A" w:rsidRPr="00BF706D">
        <w:tc>
          <w:tcPr>
            <w:tcW w:w="4524" w:type="dxa"/>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p>
        </w:tc>
        <w:tc>
          <w:tcPr>
            <w:tcW w:w="4524" w:type="dxa"/>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М.П.</w:t>
            </w:r>
          </w:p>
        </w:tc>
      </w:tr>
      <w:tr w:rsidR="00946A7A" w:rsidRPr="00BF706D">
        <w:tc>
          <w:tcPr>
            <w:tcW w:w="4524" w:type="dxa"/>
            <w:tcBorders>
              <w:top w:val="nil"/>
              <w:left w:val="nil"/>
              <w:bottom w:val="nil"/>
              <w:right w:val="nil"/>
            </w:tcBorders>
          </w:tcPr>
          <w:p w:rsidR="00946A7A" w:rsidRPr="00BF706D" w:rsidRDefault="00946A7A" w:rsidP="00F076A2">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Получил: </w:t>
            </w:r>
            <w:r w:rsidR="00F076A2">
              <w:rPr>
                <w:rFonts w:ascii="Times New Roman" w:hAnsi="Times New Roman" w:cs="Times New Roman"/>
                <w:sz w:val="24"/>
                <w:szCs w:val="24"/>
              </w:rPr>
              <w:t>«</w:t>
            </w:r>
            <w:r w:rsidRPr="00BF706D">
              <w:rPr>
                <w:rFonts w:ascii="Times New Roman" w:hAnsi="Times New Roman" w:cs="Times New Roman"/>
                <w:sz w:val="24"/>
                <w:szCs w:val="24"/>
              </w:rPr>
              <w:t>__</w:t>
            </w:r>
            <w:r w:rsidR="00F076A2">
              <w:rPr>
                <w:rFonts w:ascii="Times New Roman" w:hAnsi="Times New Roman" w:cs="Times New Roman"/>
                <w:sz w:val="24"/>
                <w:szCs w:val="24"/>
              </w:rPr>
              <w:t>»</w:t>
            </w:r>
            <w:r w:rsidRPr="00BF706D">
              <w:rPr>
                <w:rFonts w:ascii="Times New Roman" w:hAnsi="Times New Roman" w:cs="Times New Roman"/>
                <w:sz w:val="24"/>
                <w:szCs w:val="24"/>
              </w:rPr>
              <w:t xml:space="preserve"> ____________ 20_ г.</w:t>
            </w:r>
          </w:p>
        </w:tc>
        <w:tc>
          <w:tcPr>
            <w:tcW w:w="4524" w:type="dxa"/>
            <w:vMerge w:val="restart"/>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(заполняется в случае получения решения лично)</w:t>
            </w:r>
          </w:p>
        </w:tc>
      </w:tr>
      <w:tr w:rsidR="00946A7A" w:rsidRPr="00BF706D">
        <w:tc>
          <w:tcPr>
            <w:tcW w:w="4524" w:type="dxa"/>
            <w:tcBorders>
              <w:top w:val="nil"/>
              <w:left w:val="nil"/>
              <w:bottom w:val="nil"/>
              <w:right w:val="nil"/>
            </w:tcBorders>
          </w:tcPr>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(подпись заявителя)</w:t>
            </w:r>
          </w:p>
        </w:tc>
        <w:tc>
          <w:tcPr>
            <w:tcW w:w="4524" w:type="dxa"/>
            <w:vMerge/>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p>
        </w:tc>
      </w:tr>
    </w:tbl>
    <w:p w:rsidR="00946A7A" w:rsidRPr="00BF706D"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46A7A" w:rsidRPr="00BF706D">
        <w:tc>
          <w:tcPr>
            <w:tcW w:w="9070" w:type="dxa"/>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Решение направлено в адрес заявителя </w:t>
            </w:r>
            <w:r w:rsidR="00F076A2">
              <w:rPr>
                <w:rFonts w:ascii="Times New Roman" w:hAnsi="Times New Roman" w:cs="Times New Roman"/>
                <w:sz w:val="24"/>
                <w:szCs w:val="24"/>
              </w:rPr>
              <w:t>«</w:t>
            </w:r>
            <w:r w:rsidRPr="00BF706D">
              <w:rPr>
                <w:rFonts w:ascii="Times New Roman" w:hAnsi="Times New Roman" w:cs="Times New Roman"/>
                <w:sz w:val="24"/>
                <w:szCs w:val="24"/>
              </w:rPr>
              <w:t>__</w:t>
            </w:r>
            <w:r w:rsidR="00F076A2">
              <w:rPr>
                <w:rFonts w:ascii="Times New Roman" w:hAnsi="Times New Roman" w:cs="Times New Roman"/>
                <w:sz w:val="24"/>
                <w:szCs w:val="24"/>
              </w:rPr>
              <w:t>»</w:t>
            </w:r>
            <w:r w:rsidRPr="00BF706D">
              <w:rPr>
                <w:rFonts w:ascii="Times New Roman" w:hAnsi="Times New Roman" w:cs="Times New Roman"/>
                <w:sz w:val="24"/>
                <w:szCs w:val="24"/>
              </w:rPr>
              <w:t xml:space="preserve"> ___________ 20_ г.</w:t>
            </w:r>
          </w:p>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(заполняется в случае направления решения по почте)</w:t>
            </w:r>
          </w:p>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900ACB">
              <w:rPr>
                <w:rFonts w:ascii="Times New Roman" w:hAnsi="Times New Roman" w:cs="Times New Roman"/>
                <w:sz w:val="20"/>
                <w:szCs w:val="20"/>
              </w:rPr>
              <w:t>(Ф.И.О., подпись должностного лица, направившего решение в адрес заявителя</w:t>
            </w:r>
            <w:r w:rsidRPr="00BF706D">
              <w:rPr>
                <w:rFonts w:ascii="Times New Roman" w:hAnsi="Times New Roman" w:cs="Times New Roman"/>
                <w:sz w:val="24"/>
                <w:szCs w:val="24"/>
              </w:rPr>
              <w:t>)</w:t>
            </w:r>
          </w:p>
        </w:tc>
      </w:tr>
    </w:tbl>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900ACB" w:rsidRDefault="00900ACB">
      <w:pPr>
        <w:pStyle w:val="ConsPlusNormal"/>
        <w:jc w:val="both"/>
        <w:rPr>
          <w:rFonts w:ascii="Times New Roman" w:hAnsi="Times New Roman" w:cs="Times New Roman"/>
          <w:sz w:val="28"/>
          <w:szCs w:val="28"/>
        </w:rPr>
      </w:pPr>
    </w:p>
    <w:p w:rsidR="00900ACB" w:rsidRDefault="00900ACB">
      <w:pPr>
        <w:pStyle w:val="ConsPlusNormal"/>
        <w:jc w:val="both"/>
        <w:rPr>
          <w:rFonts w:ascii="Times New Roman" w:hAnsi="Times New Roman" w:cs="Times New Roman"/>
          <w:sz w:val="28"/>
          <w:szCs w:val="28"/>
        </w:rPr>
      </w:pPr>
    </w:p>
    <w:p w:rsidR="00900ACB" w:rsidRDefault="00900ACB">
      <w:pPr>
        <w:pStyle w:val="ConsPlusNormal"/>
        <w:jc w:val="both"/>
        <w:rPr>
          <w:rFonts w:ascii="Times New Roman" w:hAnsi="Times New Roman" w:cs="Times New Roman"/>
          <w:sz w:val="28"/>
          <w:szCs w:val="28"/>
        </w:rPr>
      </w:pPr>
    </w:p>
    <w:p w:rsidR="00946A7A" w:rsidRPr="00BF706D" w:rsidRDefault="00946A7A">
      <w:pPr>
        <w:pStyle w:val="ConsPlusNormal"/>
        <w:jc w:val="right"/>
        <w:outlineLvl w:val="1"/>
        <w:rPr>
          <w:rFonts w:ascii="Times New Roman" w:hAnsi="Times New Roman" w:cs="Times New Roman"/>
          <w:sz w:val="24"/>
          <w:szCs w:val="24"/>
        </w:rPr>
      </w:pPr>
      <w:r w:rsidRPr="00BF706D">
        <w:rPr>
          <w:rFonts w:ascii="Times New Roman" w:hAnsi="Times New Roman" w:cs="Times New Roman"/>
          <w:sz w:val="24"/>
          <w:szCs w:val="24"/>
        </w:rPr>
        <w:t xml:space="preserve">Приложение </w:t>
      </w:r>
      <w:r w:rsidR="003E226B">
        <w:rPr>
          <w:rFonts w:ascii="Times New Roman" w:hAnsi="Times New Roman" w:cs="Times New Roman"/>
          <w:sz w:val="24"/>
          <w:szCs w:val="24"/>
        </w:rPr>
        <w:t>№</w:t>
      </w:r>
      <w:r w:rsidRPr="00BF706D">
        <w:rPr>
          <w:rFonts w:ascii="Times New Roman" w:hAnsi="Times New Roman" w:cs="Times New Roman"/>
          <w:sz w:val="24"/>
          <w:szCs w:val="24"/>
        </w:rPr>
        <w:t xml:space="preserve"> 3</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к Административному</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регламенту</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предоставления</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муниципальной услуги</w:t>
      </w:r>
    </w:p>
    <w:p w:rsidR="00946A7A" w:rsidRPr="00BF706D" w:rsidRDefault="00F076A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BF706D">
        <w:rPr>
          <w:rFonts w:ascii="Times New Roman" w:hAnsi="Times New Roman" w:cs="Times New Roman"/>
          <w:sz w:val="24"/>
          <w:szCs w:val="24"/>
        </w:rPr>
        <w:t>Признание садового</w:t>
      </w:r>
      <w:r w:rsidR="00BF706D">
        <w:rPr>
          <w:rFonts w:ascii="Times New Roman" w:hAnsi="Times New Roman" w:cs="Times New Roman"/>
          <w:sz w:val="24"/>
          <w:szCs w:val="24"/>
        </w:rPr>
        <w:t xml:space="preserve"> </w:t>
      </w:r>
      <w:r w:rsidR="00946A7A" w:rsidRPr="00BF706D">
        <w:rPr>
          <w:rFonts w:ascii="Times New Roman" w:hAnsi="Times New Roman" w:cs="Times New Roman"/>
          <w:sz w:val="24"/>
          <w:szCs w:val="24"/>
        </w:rPr>
        <w:t>дома жилым домом</w:t>
      </w:r>
    </w:p>
    <w:p w:rsidR="00946A7A" w:rsidRPr="00BF706D" w:rsidRDefault="00946A7A">
      <w:pPr>
        <w:pStyle w:val="ConsPlusNormal"/>
        <w:jc w:val="right"/>
        <w:rPr>
          <w:rFonts w:ascii="Times New Roman" w:hAnsi="Times New Roman" w:cs="Times New Roman"/>
          <w:sz w:val="24"/>
          <w:szCs w:val="24"/>
        </w:rPr>
      </w:pPr>
      <w:r w:rsidRPr="00BF706D">
        <w:rPr>
          <w:rFonts w:ascii="Times New Roman" w:hAnsi="Times New Roman" w:cs="Times New Roman"/>
          <w:sz w:val="24"/>
          <w:szCs w:val="24"/>
        </w:rPr>
        <w:t>и жилого дома</w:t>
      </w:r>
      <w:r w:rsidR="00BF706D">
        <w:rPr>
          <w:rFonts w:ascii="Times New Roman" w:hAnsi="Times New Roman" w:cs="Times New Roman"/>
          <w:sz w:val="24"/>
          <w:szCs w:val="24"/>
        </w:rPr>
        <w:t xml:space="preserve"> </w:t>
      </w:r>
      <w:r w:rsidRPr="00BF706D">
        <w:rPr>
          <w:rFonts w:ascii="Times New Roman" w:hAnsi="Times New Roman" w:cs="Times New Roman"/>
          <w:sz w:val="24"/>
          <w:szCs w:val="24"/>
        </w:rPr>
        <w:t>садовым домом</w:t>
      </w:r>
      <w:r w:rsidR="00F076A2">
        <w:rPr>
          <w:rFonts w:ascii="Times New Roman" w:hAnsi="Times New Roman" w:cs="Times New Roman"/>
          <w:sz w:val="24"/>
          <w:szCs w:val="24"/>
        </w:rPr>
        <w:t>»</w:t>
      </w:r>
    </w:p>
    <w:p w:rsidR="00946A7A" w:rsidRPr="00BF706D" w:rsidRDefault="00946A7A">
      <w:pPr>
        <w:pStyle w:val="ConsPlusNormal"/>
        <w:jc w:val="both"/>
        <w:rPr>
          <w:rFonts w:ascii="Times New Roman" w:hAnsi="Times New Roman" w:cs="Times New Roman"/>
          <w:sz w:val="24"/>
          <w:szCs w:val="24"/>
        </w:rPr>
      </w:pPr>
    </w:p>
    <w:p w:rsidR="00946A7A" w:rsidRPr="00BF706D"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946A7A" w:rsidRPr="00BF706D"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044"/>
        <w:gridCol w:w="754"/>
        <w:gridCol w:w="3048"/>
        <w:gridCol w:w="206"/>
      </w:tblGrid>
      <w:tr w:rsidR="00946A7A" w:rsidRPr="00BF706D">
        <w:trPr>
          <w:gridAfter w:val="1"/>
          <w:wAfter w:w="206" w:type="dxa"/>
        </w:trPr>
        <w:tc>
          <w:tcPr>
            <w:tcW w:w="5268" w:type="dxa"/>
            <w:gridSpan w:val="2"/>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p>
        </w:tc>
        <w:tc>
          <w:tcPr>
            <w:tcW w:w="3802" w:type="dxa"/>
            <w:gridSpan w:val="2"/>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Кому ________________________</w:t>
            </w:r>
          </w:p>
          <w:p w:rsidR="00946A7A" w:rsidRPr="00900ACB" w:rsidRDefault="00946A7A">
            <w:pPr>
              <w:pStyle w:val="ConsPlusNormal"/>
              <w:jc w:val="center"/>
              <w:rPr>
                <w:rFonts w:ascii="Times New Roman" w:hAnsi="Times New Roman" w:cs="Times New Roman"/>
                <w:sz w:val="20"/>
                <w:szCs w:val="20"/>
              </w:rPr>
            </w:pPr>
            <w:proofErr w:type="gramStart"/>
            <w:r w:rsidRPr="00900ACB">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ИНН &lt;*&gt;, ОГРН - для юридического лица</w:t>
            </w:r>
            <w:proofErr w:type="gramEnd"/>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почтовый индекс и адрес, телефон, адрес электронной почты заявителя</w:t>
            </w:r>
          </w:p>
        </w:tc>
      </w:tr>
      <w:tr w:rsidR="00946A7A" w:rsidRPr="00BF706D">
        <w:trPr>
          <w:gridAfter w:val="1"/>
          <w:wAfter w:w="206" w:type="dxa"/>
        </w:trPr>
        <w:tc>
          <w:tcPr>
            <w:tcW w:w="9070" w:type="dxa"/>
            <w:gridSpan w:val="4"/>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bookmarkStart w:id="17" w:name="P507"/>
            <w:bookmarkEnd w:id="17"/>
            <w:r w:rsidRPr="00BF706D">
              <w:rPr>
                <w:rFonts w:ascii="Times New Roman" w:hAnsi="Times New Roman" w:cs="Times New Roman"/>
                <w:sz w:val="24"/>
                <w:szCs w:val="24"/>
              </w:rPr>
              <w:t>РЕШЕНИЕ</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об отказе в приеме документов</w:t>
            </w:r>
          </w:p>
        </w:tc>
      </w:tr>
      <w:tr w:rsidR="00946A7A" w:rsidRPr="00BF706D">
        <w:trPr>
          <w:gridAfter w:val="1"/>
          <w:wAfter w:w="206" w:type="dxa"/>
        </w:trPr>
        <w:tc>
          <w:tcPr>
            <w:tcW w:w="9070" w:type="dxa"/>
            <w:gridSpan w:val="4"/>
            <w:tcBorders>
              <w:top w:val="nil"/>
              <w:left w:val="nil"/>
              <w:bottom w:val="nil"/>
              <w:right w:val="nil"/>
            </w:tcBorders>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(наименование уполномоченного органа местного самоуправления)</w:t>
            </w:r>
          </w:p>
          <w:p w:rsidR="00946A7A" w:rsidRPr="00BF706D" w:rsidRDefault="00946A7A" w:rsidP="00E623E4">
            <w:pPr>
              <w:pStyle w:val="ConsPlusNormal"/>
              <w:ind w:firstLine="283"/>
              <w:jc w:val="both"/>
              <w:rPr>
                <w:rFonts w:ascii="Times New Roman" w:hAnsi="Times New Roman" w:cs="Times New Roman"/>
                <w:sz w:val="24"/>
                <w:szCs w:val="24"/>
              </w:rPr>
            </w:pPr>
            <w:r w:rsidRPr="00E623E4">
              <w:rPr>
                <w:rFonts w:ascii="Times New Roman" w:hAnsi="Times New Roman" w:cs="Times New Roman"/>
              </w:rPr>
              <w:t xml:space="preserve">В приеме документов для предоставления услуги </w:t>
            </w:r>
            <w:r w:rsidR="00E623E4">
              <w:rPr>
                <w:rFonts w:ascii="Times New Roman" w:hAnsi="Times New Roman" w:cs="Times New Roman"/>
              </w:rPr>
              <w:t>«</w:t>
            </w:r>
            <w:r w:rsidRPr="00E623E4">
              <w:rPr>
                <w:rFonts w:ascii="Times New Roman" w:hAnsi="Times New Roman" w:cs="Times New Roman"/>
              </w:rPr>
              <w:t>Признание садового дома жилым домом и жилого дома садовым домом</w:t>
            </w:r>
            <w:r w:rsidR="00E623E4">
              <w:rPr>
                <w:rFonts w:ascii="Times New Roman" w:hAnsi="Times New Roman" w:cs="Times New Roman"/>
              </w:rPr>
              <w:t>»</w:t>
            </w:r>
            <w:r w:rsidRPr="00E623E4">
              <w:rPr>
                <w:rFonts w:ascii="Times New Roman" w:hAnsi="Times New Roman" w:cs="Times New Roman"/>
              </w:rPr>
              <w:t xml:space="preserve"> Вам отказано по следующим основаниям:</w:t>
            </w: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46A7A" w:rsidRPr="00BF706D">
              <w:rPr>
                <w:rFonts w:ascii="Times New Roman" w:hAnsi="Times New Roman" w:cs="Times New Roman"/>
                <w:sz w:val="24"/>
                <w:szCs w:val="24"/>
              </w:rPr>
              <w:t xml:space="preserve"> пункта Административного регламента</w:t>
            </w:r>
          </w:p>
        </w:tc>
        <w:tc>
          <w:tcPr>
            <w:tcW w:w="3798" w:type="dxa"/>
            <w:gridSpan w:val="2"/>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Наименование основания для отказа в приеме документов в соответствии с Административным регламентом</w:t>
            </w:r>
          </w:p>
        </w:tc>
        <w:tc>
          <w:tcPr>
            <w:tcW w:w="3254" w:type="dxa"/>
            <w:gridSpan w:val="2"/>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Разъяснение причин отказа в приеме документов</w:t>
            </w: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а</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tc>
        <w:tc>
          <w:tcPr>
            <w:tcW w:w="3254"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Указывается, какое ведомство (орган местного самоуправления) предоставляет услугу, информация о его местонахождении</w:t>
            </w: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б</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54" w:type="dxa"/>
            <w:gridSpan w:val="2"/>
          </w:tcPr>
          <w:p w:rsidR="00946A7A" w:rsidRPr="00BF706D" w:rsidRDefault="00946A7A">
            <w:pPr>
              <w:pStyle w:val="ConsPlusNormal"/>
              <w:rPr>
                <w:rFonts w:ascii="Times New Roman" w:hAnsi="Times New Roman" w:cs="Times New Roman"/>
                <w:sz w:val="24"/>
                <w:szCs w:val="24"/>
              </w:rPr>
            </w:pP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в</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предоставленные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BF706D">
              <w:rPr>
                <w:rFonts w:ascii="Times New Roman" w:hAnsi="Times New Roman" w:cs="Times New Roman"/>
                <w:sz w:val="24"/>
                <w:szCs w:val="24"/>
              </w:rPr>
              <w:lastRenderedPageBreak/>
              <w:t>Федерации</w:t>
            </w:r>
          </w:p>
        </w:tc>
        <w:tc>
          <w:tcPr>
            <w:tcW w:w="3254" w:type="dxa"/>
            <w:gridSpan w:val="2"/>
          </w:tcPr>
          <w:p w:rsidR="00946A7A" w:rsidRPr="00BF706D" w:rsidRDefault="00946A7A">
            <w:pPr>
              <w:pStyle w:val="ConsPlusNormal"/>
              <w:rPr>
                <w:rFonts w:ascii="Times New Roman" w:hAnsi="Times New Roman" w:cs="Times New Roman"/>
                <w:sz w:val="24"/>
                <w:szCs w:val="24"/>
              </w:rPr>
            </w:pP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lastRenderedPageBreak/>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г</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те</w:t>
            </w:r>
            <w:proofErr w:type="gramStart"/>
            <w:r w:rsidRPr="00BF706D">
              <w:rPr>
                <w:rFonts w:ascii="Times New Roman" w:hAnsi="Times New Roman" w:cs="Times New Roman"/>
                <w:sz w:val="24"/>
                <w:szCs w:val="24"/>
              </w:rPr>
              <w:t>кст пр</w:t>
            </w:r>
            <w:proofErr w:type="gramEnd"/>
            <w:r w:rsidRPr="00BF706D">
              <w:rPr>
                <w:rFonts w:ascii="Times New Roman" w:hAnsi="Times New Roman" w:cs="Times New Roman"/>
                <w:sz w:val="24"/>
                <w:szCs w:val="24"/>
              </w:rPr>
              <w:t>едоставленного заявителем заявления не поддается прочтению, исполнен карандашом, имеет подчистки и исправления</w:t>
            </w:r>
          </w:p>
        </w:tc>
        <w:tc>
          <w:tcPr>
            <w:tcW w:w="3254" w:type="dxa"/>
            <w:gridSpan w:val="2"/>
          </w:tcPr>
          <w:p w:rsidR="00946A7A" w:rsidRPr="00BF706D" w:rsidRDefault="00946A7A">
            <w:pPr>
              <w:pStyle w:val="ConsPlusNormal"/>
              <w:rPr>
                <w:rFonts w:ascii="Times New Roman" w:hAnsi="Times New Roman" w:cs="Times New Roman"/>
                <w:sz w:val="24"/>
                <w:szCs w:val="24"/>
              </w:rPr>
            </w:pP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д</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254" w:type="dxa"/>
            <w:gridSpan w:val="2"/>
          </w:tcPr>
          <w:p w:rsidR="00946A7A" w:rsidRPr="00BF706D" w:rsidRDefault="00946A7A">
            <w:pPr>
              <w:pStyle w:val="ConsPlusNormal"/>
              <w:rPr>
                <w:rFonts w:ascii="Times New Roman" w:hAnsi="Times New Roman" w:cs="Times New Roman"/>
                <w:sz w:val="24"/>
                <w:szCs w:val="24"/>
              </w:rPr>
            </w:pPr>
          </w:p>
        </w:tc>
      </w:tr>
      <w:tr w:rsidR="00946A7A" w:rsidRPr="00BF706D" w:rsidTr="00E6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4" w:type="dxa"/>
          </w:tcPr>
          <w:p w:rsidR="00946A7A" w:rsidRPr="00BF706D" w:rsidRDefault="00946A7A" w:rsidP="00E623E4">
            <w:pPr>
              <w:pStyle w:val="ConsPlusNormal"/>
              <w:rPr>
                <w:rFonts w:ascii="Times New Roman" w:hAnsi="Times New Roman" w:cs="Times New Roman"/>
                <w:sz w:val="24"/>
                <w:szCs w:val="24"/>
              </w:rPr>
            </w:pPr>
            <w:r w:rsidRPr="00BF706D">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BF706D">
              <w:rPr>
                <w:rFonts w:ascii="Times New Roman" w:hAnsi="Times New Roman" w:cs="Times New Roman"/>
                <w:sz w:val="24"/>
                <w:szCs w:val="24"/>
              </w:rPr>
              <w:t>е</w:t>
            </w:r>
            <w:r w:rsidR="00E623E4">
              <w:rPr>
                <w:rFonts w:ascii="Times New Roman" w:hAnsi="Times New Roman" w:cs="Times New Roman"/>
                <w:sz w:val="24"/>
                <w:szCs w:val="24"/>
              </w:rPr>
              <w:t>»</w:t>
            </w:r>
            <w:r w:rsidRPr="00BF706D">
              <w:rPr>
                <w:rFonts w:ascii="Times New Roman" w:hAnsi="Times New Roman" w:cs="Times New Roman"/>
                <w:sz w:val="24"/>
                <w:szCs w:val="24"/>
              </w:rPr>
              <w:t xml:space="preserve"> пункта 25</w:t>
            </w:r>
          </w:p>
        </w:tc>
        <w:tc>
          <w:tcPr>
            <w:tcW w:w="3798" w:type="dxa"/>
            <w:gridSpan w:val="2"/>
          </w:tcPr>
          <w:p w:rsidR="00946A7A" w:rsidRPr="00BF706D" w:rsidRDefault="00946A7A">
            <w:pPr>
              <w:pStyle w:val="ConsPlusNormal"/>
              <w:rPr>
                <w:rFonts w:ascii="Times New Roman" w:hAnsi="Times New Roman" w:cs="Times New Roman"/>
                <w:sz w:val="24"/>
                <w:szCs w:val="24"/>
              </w:rPr>
            </w:pPr>
            <w:r w:rsidRPr="00BF706D">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254" w:type="dxa"/>
            <w:gridSpan w:val="2"/>
          </w:tcPr>
          <w:p w:rsidR="00946A7A" w:rsidRPr="00BF706D" w:rsidRDefault="00946A7A">
            <w:pPr>
              <w:pStyle w:val="ConsPlusNormal"/>
              <w:rPr>
                <w:rFonts w:ascii="Times New Roman" w:hAnsi="Times New Roman" w:cs="Times New Roman"/>
                <w:sz w:val="24"/>
                <w:szCs w:val="24"/>
              </w:rPr>
            </w:pPr>
          </w:p>
        </w:tc>
      </w:tr>
    </w:tbl>
    <w:p w:rsidR="00946A7A" w:rsidRPr="00BF706D"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946A7A" w:rsidRPr="00BF706D">
        <w:tc>
          <w:tcPr>
            <w:tcW w:w="9070" w:type="dxa"/>
            <w:gridSpan w:val="3"/>
            <w:tcBorders>
              <w:top w:val="nil"/>
              <w:left w:val="nil"/>
              <w:bottom w:val="nil"/>
              <w:right w:val="nil"/>
            </w:tcBorders>
          </w:tcPr>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Дополнительно информируем: ___________________________________________</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Приложение: __________________________________________________________</w:t>
            </w:r>
          </w:p>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______________________________________________________________________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(прилагаются документы, представленные заявителем)</w:t>
            </w:r>
          </w:p>
        </w:tc>
      </w:tr>
      <w:tr w:rsidR="00946A7A" w:rsidRPr="00BF706D">
        <w:tc>
          <w:tcPr>
            <w:tcW w:w="3023"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(должность)</w:t>
            </w:r>
          </w:p>
        </w:tc>
        <w:tc>
          <w:tcPr>
            <w:tcW w:w="3023"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(подпись)</w:t>
            </w:r>
          </w:p>
        </w:tc>
        <w:tc>
          <w:tcPr>
            <w:tcW w:w="3024" w:type="dxa"/>
            <w:tcBorders>
              <w:top w:val="nil"/>
              <w:left w:val="nil"/>
              <w:bottom w:val="nil"/>
              <w:right w:val="nil"/>
            </w:tcBorders>
          </w:tcPr>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_____________________</w:t>
            </w:r>
          </w:p>
          <w:p w:rsidR="00946A7A" w:rsidRPr="00BF706D" w:rsidRDefault="00946A7A">
            <w:pPr>
              <w:pStyle w:val="ConsPlusNormal"/>
              <w:jc w:val="center"/>
              <w:rPr>
                <w:rFonts w:ascii="Times New Roman" w:hAnsi="Times New Roman" w:cs="Times New Roman"/>
                <w:sz w:val="24"/>
                <w:szCs w:val="24"/>
              </w:rPr>
            </w:pPr>
            <w:r w:rsidRPr="00BF706D">
              <w:rPr>
                <w:rFonts w:ascii="Times New Roman" w:hAnsi="Times New Roman" w:cs="Times New Roman"/>
                <w:sz w:val="24"/>
                <w:szCs w:val="24"/>
              </w:rPr>
              <w:t>(фамилия, имя, отчество (при наличии))</w:t>
            </w:r>
          </w:p>
        </w:tc>
      </w:tr>
      <w:tr w:rsidR="00946A7A" w:rsidRPr="00BF706D">
        <w:tc>
          <w:tcPr>
            <w:tcW w:w="9070" w:type="dxa"/>
            <w:gridSpan w:val="3"/>
            <w:tcBorders>
              <w:top w:val="nil"/>
              <w:left w:val="nil"/>
              <w:bottom w:val="nil"/>
              <w:right w:val="nil"/>
            </w:tcBorders>
          </w:tcPr>
          <w:p w:rsidR="00946A7A" w:rsidRPr="00BF706D" w:rsidRDefault="00946A7A">
            <w:pPr>
              <w:pStyle w:val="ConsPlusNormal"/>
              <w:jc w:val="both"/>
              <w:rPr>
                <w:rFonts w:ascii="Times New Roman" w:hAnsi="Times New Roman" w:cs="Times New Roman"/>
                <w:sz w:val="24"/>
                <w:szCs w:val="24"/>
              </w:rPr>
            </w:pPr>
            <w:r w:rsidRPr="00BF706D">
              <w:rPr>
                <w:rFonts w:ascii="Times New Roman" w:hAnsi="Times New Roman" w:cs="Times New Roman"/>
                <w:sz w:val="24"/>
                <w:szCs w:val="24"/>
              </w:rPr>
              <w:t>Дата</w:t>
            </w:r>
          </w:p>
        </w:tc>
      </w:tr>
      <w:tr w:rsidR="00946A7A" w:rsidRPr="00BF706D">
        <w:tc>
          <w:tcPr>
            <w:tcW w:w="9070" w:type="dxa"/>
            <w:gridSpan w:val="3"/>
            <w:tcBorders>
              <w:top w:val="nil"/>
              <w:left w:val="nil"/>
              <w:bottom w:val="nil"/>
              <w:right w:val="nil"/>
            </w:tcBorders>
          </w:tcPr>
          <w:p w:rsidR="00946A7A" w:rsidRPr="00BF706D" w:rsidRDefault="00946A7A">
            <w:pPr>
              <w:pStyle w:val="ConsPlusNormal"/>
              <w:ind w:firstLine="283"/>
              <w:jc w:val="both"/>
              <w:rPr>
                <w:rFonts w:ascii="Times New Roman" w:hAnsi="Times New Roman" w:cs="Times New Roman"/>
                <w:sz w:val="24"/>
                <w:szCs w:val="24"/>
              </w:rPr>
            </w:pPr>
            <w:r w:rsidRPr="00BF706D">
              <w:rPr>
                <w:rFonts w:ascii="Times New Roman" w:hAnsi="Times New Roman" w:cs="Times New Roman"/>
                <w:sz w:val="24"/>
                <w:szCs w:val="24"/>
              </w:rPr>
              <w:t>--------------------------------</w:t>
            </w:r>
          </w:p>
          <w:p w:rsidR="00946A7A" w:rsidRPr="00BF706D" w:rsidRDefault="00946A7A">
            <w:pPr>
              <w:pStyle w:val="ConsPlusNormal"/>
              <w:ind w:firstLine="283"/>
              <w:jc w:val="both"/>
              <w:rPr>
                <w:rFonts w:ascii="Times New Roman" w:hAnsi="Times New Roman" w:cs="Times New Roman"/>
                <w:sz w:val="24"/>
                <w:szCs w:val="24"/>
              </w:rPr>
            </w:pPr>
            <w:r w:rsidRPr="00BF706D">
              <w:rPr>
                <w:rFonts w:ascii="Times New Roman" w:hAnsi="Times New Roman" w:cs="Times New Roman"/>
                <w:sz w:val="24"/>
                <w:szCs w:val="24"/>
              </w:rPr>
              <w:t>&lt;*&gt; - сведения об ИНН в отношении иностранного юридического лица не указываются.</w:t>
            </w:r>
          </w:p>
        </w:tc>
      </w:tr>
    </w:tbl>
    <w:p w:rsidR="00946A7A" w:rsidRPr="00BF706D" w:rsidRDefault="00946A7A">
      <w:pPr>
        <w:pStyle w:val="ConsPlusNormal"/>
        <w:jc w:val="both"/>
        <w:rPr>
          <w:rFonts w:ascii="Times New Roman" w:hAnsi="Times New Roman" w:cs="Times New Roman"/>
          <w:sz w:val="24"/>
          <w:szCs w:val="24"/>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F076A2" w:rsidRPr="0008577D" w:rsidRDefault="00F076A2">
      <w:pPr>
        <w:pStyle w:val="ConsPlusNormal"/>
        <w:jc w:val="both"/>
        <w:rPr>
          <w:rFonts w:ascii="Times New Roman" w:hAnsi="Times New Roman" w:cs="Times New Roman"/>
          <w:sz w:val="28"/>
          <w:szCs w:val="28"/>
        </w:rPr>
      </w:pPr>
    </w:p>
    <w:p w:rsidR="00E623E4" w:rsidRDefault="00E623E4">
      <w:pPr>
        <w:pStyle w:val="ConsPlusNormal"/>
        <w:jc w:val="right"/>
        <w:outlineLvl w:val="1"/>
        <w:rPr>
          <w:rFonts w:ascii="Times New Roman" w:hAnsi="Times New Roman" w:cs="Times New Roman"/>
          <w:sz w:val="24"/>
          <w:szCs w:val="24"/>
        </w:rPr>
      </w:pPr>
    </w:p>
    <w:p w:rsidR="00E623E4" w:rsidRDefault="00E623E4">
      <w:pPr>
        <w:pStyle w:val="ConsPlusNormal"/>
        <w:jc w:val="right"/>
        <w:outlineLvl w:val="1"/>
        <w:rPr>
          <w:rFonts w:ascii="Times New Roman" w:hAnsi="Times New Roman" w:cs="Times New Roman"/>
          <w:sz w:val="24"/>
          <w:szCs w:val="24"/>
        </w:rPr>
      </w:pPr>
    </w:p>
    <w:p w:rsidR="00900ACB" w:rsidRDefault="00900ACB">
      <w:pPr>
        <w:pStyle w:val="ConsPlusNormal"/>
        <w:jc w:val="right"/>
        <w:outlineLvl w:val="1"/>
        <w:rPr>
          <w:rFonts w:ascii="Times New Roman" w:hAnsi="Times New Roman" w:cs="Times New Roman"/>
          <w:sz w:val="24"/>
          <w:szCs w:val="24"/>
        </w:rPr>
      </w:pPr>
    </w:p>
    <w:p w:rsidR="00E623E4" w:rsidRDefault="00E623E4">
      <w:pPr>
        <w:pStyle w:val="ConsPlusNormal"/>
        <w:jc w:val="right"/>
        <w:outlineLvl w:val="1"/>
        <w:rPr>
          <w:rFonts w:ascii="Times New Roman" w:hAnsi="Times New Roman" w:cs="Times New Roman"/>
          <w:sz w:val="24"/>
          <w:szCs w:val="24"/>
        </w:rPr>
      </w:pPr>
    </w:p>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4</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Ф</w:t>
      </w:r>
      <w:r w:rsidR="00C41F67">
        <w:rPr>
          <w:rFonts w:ascii="Times New Roman" w:hAnsi="Times New Roman" w:cs="Times New Roman"/>
          <w:sz w:val="24"/>
          <w:szCs w:val="24"/>
        </w:rPr>
        <w:t>ОРМА</w:t>
      </w:r>
    </w:p>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4762"/>
        <w:gridCol w:w="3288"/>
      </w:tblGrid>
      <w:tr w:rsidR="00946A7A" w:rsidRPr="00DF0C48">
        <w:tc>
          <w:tcPr>
            <w:tcW w:w="9070" w:type="dxa"/>
            <w:gridSpan w:val="3"/>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bookmarkStart w:id="18" w:name="P567"/>
            <w:bookmarkEnd w:id="18"/>
            <w:r w:rsidRPr="00DF0C48">
              <w:rPr>
                <w:rFonts w:ascii="Times New Roman" w:hAnsi="Times New Roman" w:cs="Times New Roman"/>
                <w:sz w:val="24"/>
                <w:szCs w:val="24"/>
              </w:rPr>
              <w:t>ЗАЯВЛЕНИЕ</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об исправлении допущенных опечаток и ошибок в решении о признании садового дома жилым домом или жилого дома садовым домом</w:t>
            </w:r>
          </w:p>
        </w:tc>
      </w:tr>
      <w:tr w:rsidR="00946A7A" w:rsidRPr="00DF0C48">
        <w:tc>
          <w:tcPr>
            <w:tcW w:w="9070" w:type="dxa"/>
            <w:gridSpan w:val="3"/>
            <w:tcBorders>
              <w:top w:val="nil"/>
              <w:left w:val="nil"/>
              <w:bottom w:val="nil"/>
              <w:right w:val="nil"/>
            </w:tcBorders>
          </w:tcPr>
          <w:p w:rsidR="00946A7A" w:rsidRPr="00DF0C48" w:rsidRDefault="00E623E4" w:rsidP="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__</w:t>
            </w:r>
            <w:r>
              <w:rPr>
                <w:rFonts w:ascii="Times New Roman" w:hAnsi="Times New Roman" w:cs="Times New Roman"/>
                <w:sz w:val="24"/>
                <w:szCs w:val="24"/>
              </w:rPr>
              <w:t>»</w:t>
            </w:r>
            <w:r w:rsidR="00946A7A" w:rsidRPr="00DF0C48">
              <w:rPr>
                <w:rFonts w:ascii="Times New Roman" w:hAnsi="Times New Roman" w:cs="Times New Roman"/>
                <w:sz w:val="24"/>
                <w:szCs w:val="24"/>
              </w:rPr>
              <w:t xml:space="preserve"> ___________ 20_ г.</w:t>
            </w:r>
          </w:p>
        </w:tc>
      </w:tr>
      <w:tr w:rsidR="00946A7A" w:rsidRPr="00DF0C48">
        <w:tc>
          <w:tcPr>
            <w:tcW w:w="9070" w:type="dxa"/>
            <w:gridSpan w:val="3"/>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____________________________________________________________________________________________________________________________________________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(наименование уполномоченного органа местного самоуправления)</w:t>
            </w:r>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Прошу исправить допущенную опечатку/ошибку в решении.</w:t>
            </w:r>
          </w:p>
        </w:tc>
      </w:tr>
      <w:tr w:rsidR="00946A7A" w:rsidRPr="00DF0C48">
        <w:tc>
          <w:tcPr>
            <w:tcW w:w="9070" w:type="dxa"/>
            <w:gridSpan w:val="3"/>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1. Сведения о заявителе</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1.1.1.</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Фамилия, имя, отчество (при наличии)</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1.1.2.</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1.1.3.</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1.2.1.</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Полное наименование</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1.2.2.</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Основной государственный регистрационный номер</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1.2.3.</w:t>
            </w:r>
          </w:p>
        </w:tc>
        <w:tc>
          <w:tcPr>
            <w:tcW w:w="476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Идентификационный номер налогоплательщика - юридического лица</w:t>
            </w:r>
          </w:p>
        </w:tc>
        <w:tc>
          <w:tcPr>
            <w:tcW w:w="3288" w:type="dxa"/>
          </w:tcPr>
          <w:p w:rsidR="00946A7A" w:rsidRPr="00DF0C48" w:rsidRDefault="00946A7A">
            <w:pPr>
              <w:pStyle w:val="ConsPlusNormal"/>
              <w:rPr>
                <w:rFonts w:ascii="Times New Roman" w:hAnsi="Times New Roman" w:cs="Times New Roman"/>
                <w:sz w:val="24"/>
                <w:szCs w:val="24"/>
              </w:rPr>
            </w:pP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46A7A" w:rsidRPr="00DF0C48">
        <w:tc>
          <w:tcPr>
            <w:tcW w:w="9070"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2. Сведения о выданном уведомлении, содержащем опечатку/ошибку</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592"/>
        <w:gridCol w:w="1530"/>
        <w:gridCol w:w="1871"/>
      </w:tblGrid>
      <w:tr w:rsidR="00946A7A" w:rsidRPr="00DF0C48">
        <w:tc>
          <w:tcPr>
            <w:tcW w:w="1077"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4592"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Орган, выдавший уведомление</w:t>
            </w:r>
          </w:p>
        </w:tc>
        <w:tc>
          <w:tcPr>
            <w:tcW w:w="1530"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Номер документа</w:t>
            </w:r>
          </w:p>
        </w:tc>
        <w:tc>
          <w:tcPr>
            <w:tcW w:w="1870"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Дата документа</w:t>
            </w:r>
          </w:p>
        </w:tc>
      </w:tr>
      <w:tr w:rsidR="00946A7A" w:rsidRPr="00DF0C48">
        <w:tc>
          <w:tcPr>
            <w:tcW w:w="1077" w:type="dxa"/>
          </w:tcPr>
          <w:p w:rsidR="00946A7A" w:rsidRPr="00DF0C48" w:rsidRDefault="00946A7A">
            <w:pPr>
              <w:pStyle w:val="ConsPlusNormal"/>
              <w:rPr>
                <w:rFonts w:ascii="Times New Roman" w:hAnsi="Times New Roman" w:cs="Times New Roman"/>
                <w:sz w:val="24"/>
                <w:szCs w:val="24"/>
              </w:rPr>
            </w:pPr>
          </w:p>
        </w:tc>
        <w:tc>
          <w:tcPr>
            <w:tcW w:w="4592" w:type="dxa"/>
          </w:tcPr>
          <w:p w:rsidR="00946A7A" w:rsidRPr="00DF0C48" w:rsidRDefault="00946A7A">
            <w:pPr>
              <w:pStyle w:val="ConsPlusNormal"/>
              <w:rPr>
                <w:rFonts w:ascii="Times New Roman" w:hAnsi="Times New Roman" w:cs="Times New Roman"/>
                <w:sz w:val="24"/>
                <w:szCs w:val="24"/>
              </w:rPr>
            </w:pPr>
          </w:p>
        </w:tc>
        <w:tc>
          <w:tcPr>
            <w:tcW w:w="1530" w:type="dxa"/>
          </w:tcPr>
          <w:p w:rsidR="00946A7A" w:rsidRPr="00DF0C48" w:rsidRDefault="00946A7A">
            <w:pPr>
              <w:pStyle w:val="ConsPlusNormal"/>
              <w:rPr>
                <w:rFonts w:ascii="Times New Roman" w:hAnsi="Times New Roman" w:cs="Times New Roman"/>
                <w:sz w:val="24"/>
                <w:szCs w:val="24"/>
              </w:rPr>
            </w:pPr>
          </w:p>
        </w:tc>
        <w:tc>
          <w:tcPr>
            <w:tcW w:w="1870"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lastRenderedPageBreak/>
              <w:t>3. Обоснование для внесения исправлений в решение</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437"/>
        <w:gridCol w:w="2437"/>
        <w:gridCol w:w="3571"/>
      </w:tblGrid>
      <w:tr w:rsidR="00946A7A" w:rsidRPr="00DF0C48">
        <w:tc>
          <w:tcPr>
            <w:tcW w:w="623"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437"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Данные (сведения), указанные в решении</w:t>
            </w:r>
          </w:p>
        </w:tc>
        <w:tc>
          <w:tcPr>
            <w:tcW w:w="2437"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Данные (сведения), которые необходимо указать в решении</w:t>
            </w:r>
          </w:p>
        </w:tc>
        <w:tc>
          <w:tcPr>
            <w:tcW w:w="3571"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Обоснование с указанием реквизит</w:t>
            </w:r>
            <w:proofErr w:type="gramStart"/>
            <w:r w:rsidRPr="00DF0C48">
              <w:rPr>
                <w:rFonts w:ascii="Times New Roman" w:hAnsi="Times New Roman" w:cs="Times New Roman"/>
                <w:sz w:val="24"/>
                <w:szCs w:val="24"/>
              </w:rPr>
              <w:t>а(</w:t>
            </w:r>
            <w:proofErr w:type="gramEnd"/>
            <w:r w:rsidRPr="00DF0C48">
              <w:rPr>
                <w:rFonts w:ascii="Times New Roman" w:hAnsi="Times New Roman" w:cs="Times New Roman"/>
                <w:sz w:val="24"/>
                <w:szCs w:val="24"/>
              </w:rPr>
              <w:t>-</w:t>
            </w:r>
            <w:proofErr w:type="spellStart"/>
            <w:r w:rsidRPr="00DF0C48">
              <w:rPr>
                <w:rFonts w:ascii="Times New Roman" w:hAnsi="Times New Roman" w:cs="Times New Roman"/>
                <w:sz w:val="24"/>
                <w:szCs w:val="24"/>
              </w:rPr>
              <w:t>ов</w:t>
            </w:r>
            <w:proofErr w:type="spellEnd"/>
            <w:r w:rsidRPr="00DF0C48">
              <w:rPr>
                <w:rFonts w:ascii="Times New Roman" w:hAnsi="Times New Roman" w:cs="Times New Roman"/>
                <w:sz w:val="24"/>
                <w:szCs w:val="24"/>
              </w:rPr>
              <w:t>) документа(-</w:t>
            </w:r>
            <w:proofErr w:type="spellStart"/>
            <w:r w:rsidRPr="00DF0C48">
              <w:rPr>
                <w:rFonts w:ascii="Times New Roman" w:hAnsi="Times New Roman" w:cs="Times New Roman"/>
                <w:sz w:val="24"/>
                <w:szCs w:val="24"/>
              </w:rPr>
              <w:t>ов</w:t>
            </w:r>
            <w:proofErr w:type="spellEnd"/>
            <w:r w:rsidRPr="00DF0C48">
              <w:rPr>
                <w:rFonts w:ascii="Times New Roman" w:hAnsi="Times New Roman" w:cs="Times New Roman"/>
                <w:sz w:val="24"/>
                <w:szCs w:val="24"/>
              </w:rPr>
              <w:t>), документации, на основании которых принималось решение о выдаче решения</w:t>
            </w:r>
          </w:p>
        </w:tc>
      </w:tr>
      <w:tr w:rsidR="00946A7A" w:rsidRPr="00DF0C48">
        <w:tc>
          <w:tcPr>
            <w:tcW w:w="623" w:type="dxa"/>
          </w:tcPr>
          <w:p w:rsidR="00946A7A" w:rsidRPr="00DF0C48" w:rsidRDefault="00946A7A">
            <w:pPr>
              <w:pStyle w:val="ConsPlusNormal"/>
              <w:rPr>
                <w:rFonts w:ascii="Times New Roman" w:hAnsi="Times New Roman" w:cs="Times New Roman"/>
                <w:sz w:val="24"/>
                <w:szCs w:val="24"/>
              </w:rPr>
            </w:pPr>
          </w:p>
        </w:tc>
        <w:tc>
          <w:tcPr>
            <w:tcW w:w="2437" w:type="dxa"/>
          </w:tcPr>
          <w:p w:rsidR="00946A7A" w:rsidRPr="00DF0C48" w:rsidRDefault="00946A7A">
            <w:pPr>
              <w:pStyle w:val="ConsPlusNormal"/>
              <w:rPr>
                <w:rFonts w:ascii="Times New Roman" w:hAnsi="Times New Roman" w:cs="Times New Roman"/>
                <w:sz w:val="24"/>
                <w:szCs w:val="24"/>
              </w:rPr>
            </w:pPr>
          </w:p>
        </w:tc>
        <w:tc>
          <w:tcPr>
            <w:tcW w:w="2437" w:type="dxa"/>
          </w:tcPr>
          <w:p w:rsidR="00946A7A" w:rsidRPr="00DF0C48" w:rsidRDefault="00946A7A">
            <w:pPr>
              <w:pStyle w:val="ConsPlusNormal"/>
              <w:rPr>
                <w:rFonts w:ascii="Times New Roman" w:hAnsi="Times New Roman" w:cs="Times New Roman"/>
                <w:sz w:val="24"/>
                <w:szCs w:val="24"/>
              </w:rPr>
            </w:pPr>
          </w:p>
        </w:tc>
        <w:tc>
          <w:tcPr>
            <w:tcW w:w="3571" w:type="dxa"/>
          </w:tcPr>
          <w:p w:rsidR="00946A7A" w:rsidRPr="00DF0C48" w:rsidRDefault="00946A7A">
            <w:pPr>
              <w:pStyle w:val="ConsPlusNormal"/>
              <w:rPr>
                <w:rFonts w:ascii="Times New Roman" w:hAnsi="Times New Roman" w:cs="Times New Roman"/>
                <w:sz w:val="24"/>
                <w:szCs w:val="24"/>
              </w:rPr>
            </w:pP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46A7A" w:rsidRPr="00DF0C48">
        <w:tc>
          <w:tcPr>
            <w:tcW w:w="9070" w:type="dxa"/>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Приложение: __________________________________________________________</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Номер телефона и адрес электронной почты для связи: _______________________</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Результат рассмотрения настоящего заявления прошу:</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946A7A" w:rsidRPr="00DF0C48">
        <w:tc>
          <w:tcPr>
            <w:tcW w:w="8277"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направить в форме электронного документа в Личный кабинет в федеральной муниципальной информационной системе </w:t>
            </w:r>
            <w:r w:rsidR="00E623E4">
              <w:rPr>
                <w:rFonts w:ascii="Times New Roman" w:hAnsi="Times New Roman" w:cs="Times New Roman"/>
                <w:sz w:val="24"/>
                <w:szCs w:val="24"/>
              </w:rPr>
              <w:t>«</w:t>
            </w:r>
            <w:r w:rsidRPr="00DF0C48">
              <w:rPr>
                <w:rFonts w:ascii="Times New Roman" w:hAnsi="Times New Roman" w:cs="Times New Roman"/>
                <w:sz w:val="24"/>
                <w:szCs w:val="24"/>
              </w:rPr>
              <w:t>Единый портал государственных и муниципальных услуг (функций)</w:t>
            </w:r>
            <w:r w:rsidR="00E623E4">
              <w:rPr>
                <w:rFonts w:ascii="Times New Roman" w:hAnsi="Times New Roman" w:cs="Times New Roman"/>
                <w:sz w:val="24"/>
                <w:szCs w:val="24"/>
              </w:rPr>
              <w:t>»</w:t>
            </w:r>
            <w:r w:rsidRPr="00DF0C48">
              <w:rPr>
                <w:rFonts w:ascii="Times New Roman" w:hAnsi="Times New Roman" w:cs="Times New Roman"/>
                <w:sz w:val="24"/>
                <w:szCs w:val="24"/>
              </w:rPr>
              <w:t>/в региональном портале государственных и муниципальных услуг</w:t>
            </w:r>
          </w:p>
        </w:tc>
        <w:tc>
          <w:tcPr>
            <w:tcW w:w="793" w:type="dxa"/>
          </w:tcPr>
          <w:p w:rsidR="00946A7A" w:rsidRPr="00DF0C48" w:rsidRDefault="00946A7A">
            <w:pPr>
              <w:pStyle w:val="ConsPlusNormal"/>
              <w:rPr>
                <w:rFonts w:ascii="Times New Roman" w:hAnsi="Times New Roman" w:cs="Times New Roman"/>
                <w:sz w:val="24"/>
                <w:szCs w:val="24"/>
              </w:rPr>
            </w:pPr>
          </w:p>
        </w:tc>
      </w:tr>
      <w:tr w:rsidR="00946A7A" w:rsidRPr="00DF0C48">
        <w:tc>
          <w:tcPr>
            <w:tcW w:w="8277"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w:t>
            </w:r>
          </w:p>
        </w:tc>
        <w:tc>
          <w:tcPr>
            <w:tcW w:w="793" w:type="dxa"/>
          </w:tcPr>
          <w:p w:rsidR="00946A7A" w:rsidRPr="00DF0C48" w:rsidRDefault="00946A7A">
            <w:pPr>
              <w:pStyle w:val="ConsPlusNormal"/>
              <w:rPr>
                <w:rFonts w:ascii="Times New Roman" w:hAnsi="Times New Roman" w:cs="Times New Roman"/>
                <w:sz w:val="24"/>
                <w:szCs w:val="24"/>
              </w:rPr>
            </w:pPr>
          </w:p>
        </w:tc>
      </w:tr>
      <w:tr w:rsidR="00946A7A" w:rsidRPr="00DF0C48">
        <w:tc>
          <w:tcPr>
            <w:tcW w:w="8277"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направить на бумажном носителе на почтовый адрес: _________________</w:t>
            </w:r>
          </w:p>
        </w:tc>
        <w:tc>
          <w:tcPr>
            <w:tcW w:w="793"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070" w:type="dxa"/>
            <w:gridSpan w:val="2"/>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Указывается один из перечисленных способов</w:t>
            </w: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0"/>
        <w:gridCol w:w="1605"/>
        <w:gridCol w:w="3295"/>
      </w:tblGrid>
      <w:tr w:rsidR="00946A7A" w:rsidRPr="00DF0C48">
        <w:tc>
          <w:tcPr>
            <w:tcW w:w="4170" w:type="dxa"/>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p>
        </w:tc>
        <w:tc>
          <w:tcPr>
            <w:tcW w:w="1605"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(подпись)</w:t>
            </w:r>
          </w:p>
        </w:tc>
        <w:tc>
          <w:tcPr>
            <w:tcW w:w="3295"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(фамилия, имя, отчество (при наличии))</w:t>
            </w:r>
          </w:p>
        </w:tc>
      </w:tr>
      <w:tr w:rsidR="00946A7A" w:rsidRPr="00DF0C48">
        <w:tc>
          <w:tcPr>
            <w:tcW w:w="9070" w:type="dxa"/>
            <w:gridSpan w:val="3"/>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w:t>
            </w:r>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&lt;*&gt; - нужное подчеркнуть.</w:t>
            </w:r>
          </w:p>
        </w:tc>
      </w:tr>
    </w:tbl>
    <w:p w:rsidR="00946A7A" w:rsidRPr="00DF0C48" w:rsidRDefault="00946A7A">
      <w:pPr>
        <w:pStyle w:val="ConsPlusNormal"/>
        <w:jc w:val="both"/>
        <w:rPr>
          <w:rFonts w:ascii="Times New Roman" w:hAnsi="Times New Roman" w:cs="Times New Roman"/>
          <w:sz w:val="24"/>
          <w:szCs w:val="24"/>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DF0C48" w:rsidRPr="0008577D" w:rsidRDefault="00DF0C48">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900ACB" w:rsidRDefault="00900ACB">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Default="000D1D72">
      <w:pPr>
        <w:pStyle w:val="ConsPlusNormal"/>
        <w:jc w:val="both"/>
        <w:rPr>
          <w:rFonts w:ascii="Times New Roman" w:hAnsi="Times New Roman" w:cs="Times New Roman"/>
          <w:sz w:val="28"/>
          <w:szCs w:val="28"/>
        </w:rPr>
      </w:pPr>
    </w:p>
    <w:p w:rsidR="000D1D72" w:rsidRPr="0008577D" w:rsidRDefault="000D1D72">
      <w:pPr>
        <w:pStyle w:val="ConsPlusNormal"/>
        <w:jc w:val="both"/>
        <w:rPr>
          <w:rFonts w:ascii="Times New Roman" w:hAnsi="Times New Roman" w:cs="Times New Roman"/>
          <w:sz w:val="28"/>
          <w:szCs w:val="28"/>
        </w:rPr>
      </w:pPr>
    </w:p>
    <w:p w:rsidR="00F076A2" w:rsidRDefault="00F076A2">
      <w:pPr>
        <w:pStyle w:val="ConsPlusNormal"/>
        <w:jc w:val="right"/>
        <w:outlineLvl w:val="1"/>
        <w:rPr>
          <w:rFonts w:ascii="Times New Roman" w:hAnsi="Times New Roman" w:cs="Times New Roman"/>
          <w:sz w:val="24"/>
          <w:szCs w:val="24"/>
        </w:rPr>
      </w:pPr>
    </w:p>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5</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799"/>
        <w:gridCol w:w="2298"/>
        <w:gridCol w:w="701"/>
        <w:gridCol w:w="24"/>
        <w:gridCol w:w="2981"/>
        <w:gridCol w:w="43"/>
      </w:tblGrid>
      <w:tr w:rsidR="00946A7A" w:rsidRPr="00DF0C48">
        <w:tc>
          <w:tcPr>
            <w:tcW w:w="5321" w:type="dxa"/>
            <w:gridSpan w:val="3"/>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p>
        </w:tc>
        <w:tc>
          <w:tcPr>
            <w:tcW w:w="3749" w:type="dxa"/>
            <w:gridSpan w:val="4"/>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Кому _______________________</w:t>
            </w:r>
          </w:p>
          <w:p w:rsidR="000D1D72" w:rsidRDefault="00946A7A">
            <w:pPr>
              <w:pStyle w:val="ConsPlusNormal"/>
              <w:jc w:val="center"/>
              <w:rPr>
                <w:rFonts w:ascii="Times New Roman" w:hAnsi="Times New Roman" w:cs="Times New Roman"/>
                <w:sz w:val="20"/>
                <w:szCs w:val="20"/>
              </w:rPr>
            </w:pPr>
            <w:proofErr w:type="gramStart"/>
            <w:r w:rsidRPr="00C17A1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End"/>
          </w:p>
          <w:p w:rsidR="00946A7A" w:rsidRPr="00C17A13" w:rsidRDefault="00946A7A">
            <w:pPr>
              <w:pStyle w:val="ConsPlusNormal"/>
              <w:jc w:val="center"/>
              <w:rPr>
                <w:rFonts w:ascii="Times New Roman" w:hAnsi="Times New Roman" w:cs="Times New Roman"/>
                <w:sz w:val="20"/>
                <w:szCs w:val="20"/>
              </w:rPr>
            </w:pPr>
            <w:r w:rsidRPr="00C17A13">
              <w:rPr>
                <w:rFonts w:ascii="Times New Roman" w:hAnsi="Times New Roman" w:cs="Times New Roman"/>
                <w:sz w:val="20"/>
                <w:szCs w:val="20"/>
              </w:rPr>
              <w:t>ИНН &lt;*&gt;, ОГРН - для юридического лица</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w:t>
            </w:r>
          </w:p>
          <w:p w:rsidR="00946A7A" w:rsidRPr="00C17A13" w:rsidRDefault="00946A7A">
            <w:pPr>
              <w:pStyle w:val="ConsPlusNormal"/>
              <w:jc w:val="center"/>
              <w:rPr>
                <w:rFonts w:ascii="Times New Roman" w:hAnsi="Times New Roman" w:cs="Times New Roman"/>
                <w:sz w:val="20"/>
                <w:szCs w:val="20"/>
              </w:rPr>
            </w:pPr>
            <w:r w:rsidRPr="00C17A13">
              <w:rPr>
                <w:rFonts w:ascii="Times New Roman" w:hAnsi="Times New Roman" w:cs="Times New Roman"/>
                <w:sz w:val="20"/>
                <w:szCs w:val="20"/>
              </w:rPr>
              <w:t>почтовый индекс и адрес, телефон, адрес электронной почты</w:t>
            </w:r>
          </w:p>
        </w:tc>
      </w:tr>
      <w:tr w:rsidR="00946A7A" w:rsidRPr="00DF0C48">
        <w:tc>
          <w:tcPr>
            <w:tcW w:w="9070" w:type="dxa"/>
            <w:gridSpan w:val="7"/>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bookmarkStart w:id="19" w:name="P663"/>
            <w:bookmarkEnd w:id="19"/>
            <w:r w:rsidRPr="00DF0C48">
              <w:rPr>
                <w:rFonts w:ascii="Times New Roman" w:hAnsi="Times New Roman" w:cs="Times New Roman"/>
                <w:sz w:val="24"/>
                <w:szCs w:val="24"/>
              </w:rPr>
              <w:t>РЕШЕНИЕ</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об отказе во внесении исправлений в решение о признании садового дома жилым домом или жилого дома садовым домом &lt;**&gt; (далее - решение)</w:t>
            </w:r>
          </w:p>
        </w:tc>
      </w:tr>
      <w:tr w:rsidR="00946A7A" w:rsidRPr="00DF0C48">
        <w:tc>
          <w:tcPr>
            <w:tcW w:w="9070" w:type="dxa"/>
            <w:gridSpan w:val="7"/>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(наименование уполномоченного органа местного самоуправления)</w:t>
            </w:r>
          </w:p>
          <w:p w:rsidR="00946A7A" w:rsidRPr="00DF0C48" w:rsidRDefault="00946A7A">
            <w:pPr>
              <w:pStyle w:val="ConsPlusNormal"/>
              <w:jc w:val="both"/>
              <w:rPr>
                <w:rFonts w:ascii="Times New Roman" w:hAnsi="Times New Roman" w:cs="Times New Roman"/>
                <w:sz w:val="24"/>
                <w:szCs w:val="24"/>
              </w:rPr>
            </w:pPr>
            <w:r w:rsidRPr="00DF0C48">
              <w:rPr>
                <w:rFonts w:ascii="Times New Roman" w:hAnsi="Times New Roman" w:cs="Times New Roman"/>
                <w:sz w:val="24"/>
                <w:szCs w:val="24"/>
              </w:rPr>
              <w:t xml:space="preserve">по результатам рассмотрения заявления об исправлении допущенных опечаток </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 xml:space="preserve">и ошибок в решении </w:t>
            </w:r>
            <w:proofErr w:type="gramStart"/>
            <w:r w:rsidRPr="00DF0C48">
              <w:rPr>
                <w:rFonts w:ascii="Times New Roman" w:hAnsi="Times New Roman" w:cs="Times New Roman"/>
                <w:sz w:val="24"/>
                <w:szCs w:val="24"/>
              </w:rPr>
              <w:t>от</w:t>
            </w:r>
            <w:proofErr w:type="gramEnd"/>
            <w:r w:rsidRPr="00DF0C48">
              <w:rPr>
                <w:rFonts w:ascii="Times New Roman" w:hAnsi="Times New Roman" w:cs="Times New Roman"/>
                <w:sz w:val="24"/>
                <w:szCs w:val="24"/>
              </w:rPr>
              <w:t xml:space="preserve"> __________________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______________________________</w:t>
            </w:r>
            <w:r w:rsidR="00DF0C48">
              <w:rPr>
                <w:rFonts w:ascii="Times New Roman" w:hAnsi="Times New Roman" w:cs="Times New Roman"/>
                <w:sz w:val="24"/>
                <w:szCs w:val="24"/>
              </w:rPr>
              <w:t xml:space="preserve"> </w:t>
            </w:r>
          </w:p>
          <w:p w:rsidR="00946A7A" w:rsidRPr="00900ACB" w:rsidRDefault="00946A7A">
            <w:pPr>
              <w:pStyle w:val="ConsPlusNormal"/>
              <w:jc w:val="center"/>
              <w:rPr>
                <w:rFonts w:ascii="Times New Roman" w:hAnsi="Times New Roman" w:cs="Times New Roman"/>
                <w:sz w:val="20"/>
                <w:szCs w:val="20"/>
              </w:rPr>
            </w:pPr>
            <w:r w:rsidRPr="00900ACB">
              <w:rPr>
                <w:rFonts w:ascii="Times New Roman" w:hAnsi="Times New Roman" w:cs="Times New Roman"/>
                <w:sz w:val="20"/>
                <w:szCs w:val="20"/>
              </w:rPr>
              <w:t>(дата и номер регистрации)</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принято решение об отказе во внесении исправлений в уведомление.</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2224"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 xml:space="preserve"> пункта Административного регламента</w:t>
            </w:r>
          </w:p>
        </w:tc>
        <w:tc>
          <w:tcPr>
            <w:tcW w:w="3798" w:type="dxa"/>
            <w:gridSpan w:val="3"/>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 xml:space="preserve">Наименование основания </w:t>
            </w:r>
            <w:proofErr w:type="gramStart"/>
            <w:r w:rsidRPr="00DF0C48">
              <w:rPr>
                <w:rFonts w:ascii="Times New Roman" w:hAnsi="Times New Roman" w:cs="Times New Roman"/>
                <w:sz w:val="24"/>
                <w:szCs w:val="24"/>
              </w:rPr>
              <w:t>для отказа во внесении исправлений в решение в соответствии с Административным регламентом</w:t>
            </w:r>
            <w:proofErr w:type="gramEnd"/>
          </w:p>
        </w:tc>
        <w:tc>
          <w:tcPr>
            <w:tcW w:w="3005" w:type="dxa"/>
            <w:gridSpan w:val="2"/>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Разъяснение причин отказа во внесении исправлений в решение</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а</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33</w:t>
            </w:r>
          </w:p>
        </w:tc>
        <w:tc>
          <w:tcPr>
            <w:tcW w:w="3798" w:type="dxa"/>
            <w:gridSpan w:val="3"/>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несоответствие заявителя кругу лиц, указанных в пункте 14 Административного регламента</w:t>
            </w:r>
          </w:p>
        </w:tc>
        <w:tc>
          <w:tcPr>
            <w:tcW w:w="3005" w:type="dxa"/>
            <w:gridSpan w:val="2"/>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proofErr w:type="spellStart"/>
            <w:r w:rsidRPr="00DF0C48">
              <w:rPr>
                <w:rFonts w:ascii="Times New Roman" w:hAnsi="Times New Roman" w:cs="Times New Roman"/>
                <w:sz w:val="24"/>
                <w:szCs w:val="24"/>
              </w:rPr>
              <w:t>б</w:t>
            </w:r>
            <w:proofErr w:type="gramStart"/>
            <w:r w:rsidR="00E623E4">
              <w:rPr>
                <w:rFonts w:ascii="Times New Roman" w:hAnsi="Times New Roman" w:cs="Times New Roman"/>
                <w:sz w:val="24"/>
                <w:szCs w:val="24"/>
              </w:rPr>
              <w:t>»</w:t>
            </w:r>
            <w:r w:rsidRPr="00DF0C48">
              <w:rPr>
                <w:rFonts w:ascii="Times New Roman" w:hAnsi="Times New Roman" w:cs="Times New Roman"/>
                <w:sz w:val="24"/>
                <w:szCs w:val="24"/>
              </w:rPr>
              <w:t>п</w:t>
            </w:r>
            <w:proofErr w:type="gramEnd"/>
            <w:r w:rsidRPr="00DF0C48">
              <w:rPr>
                <w:rFonts w:ascii="Times New Roman" w:hAnsi="Times New Roman" w:cs="Times New Roman"/>
                <w:sz w:val="24"/>
                <w:szCs w:val="24"/>
              </w:rPr>
              <w:t>ункта</w:t>
            </w:r>
            <w:proofErr w:type="spellEnd"/>
            <w:r w:rsidRPr="00DF0C48">
              <w:rPr>
                <w:rFonts w:ascii="Times New Roman" w:hAnsi="Times New Roman" w:cs="Times New Roman"/>
                <w:sz w:val="24"/>
                <w:szCs w:val="24"/>
              </w:rPr>
              <w:t xml:space="preserve"> 33</w:t>
            </w:r>
          </w:p>
        </w:tc>
        <w:tc>
          <w:tcPr>
            <w:tcW w:w="3798" w:type="dxa"/>
            <w:gridSpan w:val="3"/>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отсутствие факта допущения опечаток и ошибок в решении о признании садового дома жилым домом и жилого дома садовым домом</w:t>
            </w:r>
          </w:p>
        </w:tc>
        <w:tc>
          <w:tcPr>
            <w:tcW w:w="3005" w:type="dxa"/>
            <w:gridSpan w:val="2"/>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9070" w:type="dxa"/>
            <w:gridSpan w:val="7"/>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946A7A" w:rsidRPr="00DF0C48" w:rsidRDefault="00946A7A">
            <w:pPr>
              <w:pStyle w:val="ConsPlusNormal"/>
              <w:ind w:firstLine="283"/>
              <w:jc w:val="both"/>
              <w:rPr>
                <w:rFonts w:ascii="Times New Roman" w:hAnsi="Times New Roman" w:cs="Times New Roman"/>
                <w:sz w:val="24"/>
                <w:szCs w:val="24"/>
              </w:rPr>
            </w:pPr>
            <w:proofErr w:type="gramStart"/>
            <w:r w:rsidRPr="00DF0C4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roofErr w:type="gramEnd"/>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Дополнительно информируем: __________________________________________</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w:t>
            </w:r>
          </w:p>
          <w:p w:rsidR="00946A7A" w:rsidRPr="000D1D72" w:rsidRDefault="00946A7A">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c>
      </w:tr>
      <w:tr w:rsidR="00946A7A" w:rsidRPr="00DF0C48">
        <w:tc>
          <w:tcPr>
            <w:tcW w:w="3023" w:type="dxa"/>
            <w:gridSpan w:val="2"/>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0D1D72" w:rsidRDefault="00946A7A">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(должность)</w:t>
            </w:r>
          </w:p>
        </w:tc>
        <w:tc>
          <w:tcPr>
            <w:tcW w:w="3023" w:type="dxa"/>
            <w:gridSpan w:val="3"/>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0D1D72" w:rsidRDefault="00946A7A">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(подпись)</w:t>
            </w:r>
          </w:p>
        </w:tc>
        <w:tc>
          <w:tcPr>
            <w:tcW w:w="3024" w:type="dxa"/>
            <w:gridSpan w:val="2"/>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0D1D72" w:rsidRDefault="00946A7A" w:rsidP="000D1D72">
            <w:pPr>
              <w:pStyle w:val="ConsPlusNormal"/>
              <w:jc w:val="center"/>
              <w:rPr>
                <w:rFonts w:ascii="Times New Roman" w:hAnsi="Times New Roman" w:cs="Times New Roman"/>
                <w:sz w:val="20"/>
                <w:szCs w:val="20"/>
              </w:rPr>
            </w:pPr>
            <w:r w:rsidRPr="000D1D72">
              <w:rPr>
                <w:rFonts w:ascii="Times New Roman" w:hAnsi="Times New Roman" w:cs="Times New Roman"/>
                <w:sz w:val="20"/>
                <w:szCs w:val="20"/>
              </w:rPr>
              <w:t>(фамилия, имя, отчество</w:t>
            </w:r>
            <w:r w:rsidR="000D1D72">
              <w:rPr>
                <w:rFonts w:ascii="Times New Roman" w:hAnsi="Times New Roman" w:cs="Times New Roman"/>
                <w:sz w:val="20"/>
                <w:szCs w:val="20"/>
              </w:rPr>
              <w:t>)</w:t>
            </w:r>
            <w:r w:rsidRPr="000D1D72">
              <w:rPr>
                <w:rFonts w:ascii="Times New Roman" w:hAnsi="Times New Roman" w:cs="Times New Roman"/>
                <w:sz w:val="20"/>
                <w:szCs w:val="20"/>
              </w:rPr>
              <w:t xml:space="preserve"> </w:t>
            </w:r>
          </w:p>
        </w:tc>
      </w:tr>
      <w:tr w:rsidR="00946A7A" w:rsidRPr="00DF0C48">
        <w:tc>
          <w:tcPr>
            <w:tcW w:w="9070" w:type="dxa"/>
            <w:gridSpan w:val="7"/>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Дата</w:t>
            </w:r>
          </w:p>
        </w:tc>
      </w:tr>
      <w:tr w:rsidR="00946A7A" w:rsidRPr="00DF0C48">
        <w:tc>
          <w:tcPr>
            <w:tcW w:w="9070" w:type="dxa"/>
            <w:gridSpan w:val="7"/>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p>
        </w:tc>
      </w:tr>
    </w:tbl>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6</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46A7A" w:rsidRPr="00DF0C48">
        <w:tc>
          <w:tcPr>
            <w:tcW w:w="9070"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bookmarkStart w:id="20" w:name="P713"/>
            <w:bookmarkEnd w:id="20"/>
            <w:r w:rsidRPr="00DF0C48">
              <w:rPr>
                <w:rFonts w:ascii="Times New Roman" w:hAnsi="Times New Roman" w:cs="Times New Roman"/>
                <w:sz w:val="24"/>
                <w:szCs w:val="24"/>
              </w:rPr>
              <w:t>ЗАЯВЛЕНИЕ</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 выдаче дубликата решения о признании садового дома жилым домом или жилого дома садовым домом &lt;*&gt; (далее - решение)</w:t>
            </w:r>
          </w:p>
        </w:tc>
      </w:tr>
      <w:tr w:rsidR="00946A7A" w:rsidRPr="00DF0C48">
        <w:tc>
          <w:tcPr>
            <w:tcW w:w="9070" w:type="dxa"/>
            <w:tcBorders>
              <w:top w:val="nil"/>
              <w:left w:val="nil"/>
              <w:bottom w:val="nil"/>
              <w:right w:val="nil"/>
            </w:tcBorders>
          </w:tcPr>
          <w:p w:rsidR="00946A7A" w:rsidRPr="00DF0C48" w:rsidRDefault="00E623E4" w:rsidP="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__</w:t>
            </w:r>
            <w:r>
              <w:rPr>
                <w:rFonts w:ascii="Times New Roman" w:hAnsi="Times New Roman" w:cs="Times New Roman"/>
                <w:sz w:val="24"/>
                <w:szCs w:val="24"/>
              </w:rPr>
              <w:t>»</w:t>
            </w:r>
            <w:r w:rsidR="00946A7A" w:rsidRPr="00DF0C48">
              <w:rPr>
                <w:rFonts w:ascii="Times New Roman" w:hAnsi="Times New Roman" w:cs="Times New Roman"/>
                <w:sz w:val="24"/>
                <w:szCs w:val="24"/>
              </w:rPr>
              <w:t xml:space="preserve"> ___________ 20_ г.</w:t>
            </w:r>
          </w:p>
        </w:tc>
      </w:tr>
      <w:tr w:rsidR="00946A7A" w:rsidRPr="00DF0C48">
        <w:tc>
          <w:tcPr>
            <w:tcW w:w="9070"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____________________________________________________________________________________________________________________________________________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(наименование уполномоченного органа местного самоуправления)</w:t>
            </w:r>
          </w:p>
        </w:tc>
      </w:tr>
      <w:tr w:rsidR="00946A7A" w:rsidRPr="00DF0C48">
        <w:tc>
          <w:tcPr>
            <w:tcW w:w="9070" w:type="dxa"/>
            <w:tcBorders>
              <w:top w:val="nil"/>
              <w:left w:val="nil"/>
              <w:bottom w:val="nil"/>
              <w:right w:val="nil"/>
            </w:tcBorders>
          </w:tcPr>
          <w:p w:rsidR="00DF0C48" w:rsidRDefault="00DF0C48">
            <w:pPr>
              <w:pStyle w:val="ConsPlusNormal"/>
              <w:jc w:val="center"/>
              <w:rPr>
                <w:rFonts w:ascii="Times New Roman" w:hAnsi="Times New Roman" w:cs="Times New Roman"/>
                <w:sz w:val="24"/>
                <w:szCs w:val="24"/>
              </w:rPr>
            </w:pP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1. Сведения о заявителе</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4818"/>
        <w:gridCol w:w="3289"/>
      </w:tblGrid>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1.1.1.</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Фамилия, имя, отчество (при наличии)</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1.1.2.</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1.1.3.</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1.2.1.</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Полное наименование</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1.2.2.</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Основной государственный регистрационный номер</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63"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1.2.3.</w:t>
            </w:r>
          </w:p>
        </w:tc>
        <w:tc>
          <w:tcPr>
            <w:tcW w:w="4818"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Идентификационный номер налогоплательщика - юридического лица</w:t>
            </w:r>
          </w:p>
        </w:tc>
        <w:tc>
          <w:tcPr>
            <w:tcW w:w="3288"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3"/>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2. Сведения о выданном решении</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798"/>
        <w:gridCol w:w="2040"/>
        <w:gridCol w:w="2155"/>
      </w:tblGrid>
      <w:tr w:rsidR="00946A7A" w:rsidRPr="00DF0C48">
        <w:tc>
          <w:tcPr>
            <w:tcW w:w="1077"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798"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Орган, выдавший решение</w:t>
            </w:r>
          </w:p>
        </w:tc>
        <w:tc>
          <w:tcPr>
            <w:tcW w:w="2040"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Номер документа</w:t>
            </w:r>
          </w:p>
        </w:tc>
        <w:tc>
          <w:tcPr>
            <w:tcW w:w="2154"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Дата документа</w:t>
            </w:r>
          </w:p>
        </w:tc>
      </w:tr>
      <w:tr w:rsidR="00946A7A" w:rsidRPr="00DF0C48">
        <w:tc>
          <w:tcPr>
            <w:tcW w:w="1077" w:type="dxa"/>
          </w:tcPr>
          <w:p w:rsidR="00946A7A" w:rsidRPr="00DF0C48" w:rsidRDefault="00946A7A">
            <w:pPr>
              <w:pStyle w:val="ConsPlusNormal"/>
              <w:rPr>
                <w:rFonts w:ascii="Times New Roman" w:hAnsi="Times New Roman" w:cs="Times New Roman"/>
                <w:sz w:val="24"/>
                <w:szCs w:val="24"/>
              </w:rPr>
            </w:pPr>
          </w:p>
        </w:tc>
        <w:tc>
          <w:tcPr>
            <w:tcW w:w="3798" w:type="dxa"/>
          </w:tcPr>
          <w:p w:rsidR="00946A7A" w:rsidRPr="00DF0C48" w:rsidRDefault="00946A7A">
            <w:pPr>
              <w:pStyle w:val="ConsPlusNormal"/>
              <w:rPr>
                <w:rFonts w:ascii="Times New Roman" w:hAnsi="Times New Roman" w:cs="Times New Roman"/>
                <w:sz w:val="24"/>
                <w:szCs w:val="24"/>
              </w:rPr>
            </w:pPr>
          </w:p>
        </w:tc>
        <w:tc>
          <w:tcPr>
            <w:tcW w:w="2040" w:type="dxa"/>
          </w:tcPr>
          <w:p w:rsidR="00946A7A" w:rsidRPr="00DF0C48" w:rsidRDefault="00946A7A">
            <w:pPr>
              <w:pStyle w:val="ConsPlusNormal"/>
              <w:rPr>
                <w:rFonts w:ascii="Times New Roman" w:hAnsi="Times New Roman" w:cs="Times New Roman"/>
                <w:sz w:val="24"/>
                <w:szCs w:val="24"/>
              </w:rPr>
            </w:pPr>
          </w:p>
        </w:tc>
        <w:tc>
          <w:tcPr>
            <w:tcW w:w="2154" w:type="dxa"/>
          </w:tcPr>
          <w:p w:rsidR="00946A7A" w:rsidRPr="00DF0C48" w:rsidRDefault="00946A7A">
            <w:pPr>
              <w:pStyle w:val="ConsPlusNormal"/>
              <w:rPr>
                <w:rFonts w:ascii="Times New Roman" w:hAnsi="Times New Roman" w:cs="Times New Roman"/>
                <w:sz w:val="24"/>
                <w:szCs w:val="24"/>
              </w:rPr>
            </w:pPr>
          </w:p>
        </w:tc>
      </w:tr>
      <w:tr w:rsidR="00946A7A" w:rsidRPr="00DF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lastRenderedPageBreak/>
              <w:t>Прошу выдать дубликат решения.</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Приложение: __________________________________________________________</w:t>
            </w:r>
          </w:p>
          <w:p w:rsidR="00946A7A" w:rsidRPr="00DF0C48" w:rsidRDefault="00946A7A">
            <w:pPr>
              <w:pStyle w:val="ConsPlusNormal"/>
              <w:jc w:val="both"/>
              <w:rPr>
                <w:rFonts w:ascii="Times New Roman" w:hAnsi="Times New Roman" w:cs="Times New Roman"/>
                <w:sz w:val="24"/>
                <w:szCs w:val="24"/>
              </w:rPr>
            </w:pPr>
            <w:r w:rsidRPr="00DF0C48">
              <w:rPr>
                <w:rFonts w:ascii="Times New Roman" w:hAnsi="Times New Roman" w:cs="Times New Roman"/>
                <w:sz w:val="24"/>
                <w:szCs w:val="24"/>
              </w:rPr>
              <w:t>Номер телефона и адрес электронной почты для связи: ______________________</w:t>
            </w:r>
          </w:p>
          <w:p w:rsidR="00946A7A" w:rsidRPr="00DF0C48" w:rsidRDefault="00946A7A">
            <w:pPr>
              <w:pStyle w:val="ConsPlusNormal"/>
              <w:jc w:val="both"/>
              <w:rPr>
                <w:rFonts w:ascii="Times New Roman" w:hAnsi="Times New Roman" w:cs="Times New Roman"/>
                <w:sz w:val="24"/>
                <w:szCs w:val="24"/>
              </w:rPr>
            </w:pPr>
            <w:r w:rsidRPr="00DF0C48">
              <w:rPr>
                <w:rFonts w:ascii="Times New Roman" w:hAnsi="Times New Roman" w:cs="Times New Roman"/>
                <w:sz w:val="24"/>
                <w:szCs w:val="24"/>
              </w:rPr>
              <w:t>Результат рассмотрения настоящего заявления прошу:</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0"/>
      </w:tblGrid>
      <w:tr w:rsidR="00946A7A" w:rsidRPr="00DF0C48">
        <w:tc>
          <w:tcPr>
            <w:tcW w:w="7710"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направить в форме электронного документа в Личный кабинет в федеральной муниципальной информационной системе </w:t>
            </w:r>
            <w:r w:rsidR="00E623E4">
              <w:rPr>
                <w:rFonts w:ascii="Times New Roman" w:hAnsi="Times New Roman" w:cs="Times New Roman"/>
                <w:sz w:val="24"/>
                <w:szCs w:val="24"/>
              </w:rPr>
              <w:t>«</w:t>
            </w:r>
            <w:r w:rsidRPr="00DF0C48">
              <w:rPr>
                <w:rFonts w:ascii="Times New Roman" w:hAnsi="Times New Roman" w:cs="Times New Roman"/>
                <w:sz w:val="24"/>
                <w:szCs w:val="24"/>
              </w:rPr>
              <w:t>Единый портал государственных и муниципальных услуг (функций)</w:t>
            </w:r>
            <w:r w:rsidR="00E623E4">
              <w:rPr>
                <w:rFonts w:ascii="Times New Roman" w:hAnsi="Times New Roman" w:cs="Times New Roman"/>
                <w:sz w:val="24"/>
                <w:szCs w:val="24"/>
              </w:rPr>
              <w:t>»</w:t>
            </w:r>
            <w:r w:rsidRPr="00DF0C48">
              <w:rPr>
                <w:rFonts w:ascii="Times New Roman" w:hAnsi="Times New Roman" w:cs="Times New Roman"/>
                <w:sz w:val="24"/>
                <w:szCs w:val="24"/>
              </w:rPr>
              <w:t>/в региональном портале государственных и муниципальных услуг</w:t>
            </w:r>
          </w:p>
        </w:tc>
        <w:tc>
          <w:tcPr>
            <w:tcW w:w="1360" w:type="dxa"/>
          </w:tcPr>
          <w:p w:rsidR="00946A7A" w:rsidRPr="00DF0C48" w:rsidRDefault="00946A7A">
            <w:pPr>
              <w:pStyle w:val="ConsPlusNormal"/>
              <w:rPr>
                <w:rFonts w:ascii="Times New Roman" w:hAnsi="Times New Roman" w:cs="Times New Roman"/>
                <w:sz w:val="24"/>
                <w:szCs w:val="24"/>
              </w:rPr>
            </w:pPr>
          </w:p>
        </w:tc>
      </w:tr>
      <w:tr w:rsidR="00946A7A" w:rsidRPr="00DF0C48">
        <w:tc>
          <w:tcPr>
            <w:tcW w:w="771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w:t>
            </w:r>
          </w:p>
        </w:tc>
        <w:tc>
          <w:tcPr>
            <w:tcW w:w="1360" w:type="dxa"/>
          </w:tcPr>
          <w:p w:rsidR="00946A7A" w:rsidRPr="00DF0C48" w:rsidRDefault="00946A7A">
            <w:pPr>
              <w:pStyle w:val="ConsPlusNormal"/>
              <w:rPr>
                <w:rFonts w:ascii="Times New Roman" w:hAnsi="Times New Roman" w:cs="Times New Roman"/>
                <w:sz w:val="24"/>
                <w:szCs w:val="24"/>
              </w:rPr>
            </w:pPr>
          </w:p>
        </w:tc>
      </w:tr>
      <w:tr w:rsidR="00946A7A" w:rsidRPr="00DF0C48">
        <w:tc>
          <w:tcPr>
            <w:tcW w:w="7710"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направить на бумажном носителе на почтовый адрес: _____________</w:t>
            </w:r>
          </w:p>
        </w:tc>
        <w:tc>
          <w:tcPr>
            <w:tcW w:w="1360" w:type="dxa"/>
          </w:tcPr>
          <w:p w:rsidR="00946A7A" w:rsidRPr="00DF0C48" w:rsidRDefault="00946A7A">
            <w:pPr>
              <w:pStyle w:val="ConsPlusNormal"/>
              <w:rPr>
                <w:rFonts w:ascii="Times New Roman" w:hAnsi="Times New Roman" w:cs="Times New Roman"/>
                <w:sz w:val="24"/>
                <w:szCs w:val="24"/>
              </w:rPr>
            </w:pPr>
          </w:p>
        </w:tc>
      </w:tr>
      <w:tr w:rsidR="00946A7A" w:rsidRPr="00DF0C48">
        <w:tc>
          <w:tcPr>
            <w:tcW w:w="9070" w:type="dxa"/>
            <w:gridSpan w:val="2"/>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Указывается один из перечисленных способов</w:t>
            </w: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0"/>
        <w:gridCol w:w="1799"/>
        <w:gridCol w:w="3411"/>
      </w:tblGrid>
      <w:tr w:rsidR="00946A7A" w:rsidRPr="00DF0C48">
        <w:tc>
          <w:tcPr>
            <w:tcW w:w="3860" w:type="dxa"/>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p>
        </w:tc>
        <w:tc>
          <w:tcPr>
            <w:tcW w:w="1799"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(подпись)</w:t>
            </w:r>
          </w:p>
        </w:tc>
        <w:tc>
          <w:tcPr>
            <w:tcW w:w="3411"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w:t>
            </w:r>
          </w:p>
          <w:p w:rsidR="00946A7A" w:rsidRPr="00DF0C48" w:rsidRDefault="00946A7A" w:rsidP="000D1D72">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(фамилия, имя, отчество)</w:t>
            </w:r>
          </w:p>
        </w:tc>
      </w:tr>
      <w:tr w:rsidR="00946A7A" w:rsidRPr="00DF0C48">
        <w:tc>
          <w:tcPr>
            <w:tcW w:w="9070" w:type="dxa"/>
            <w:gridSpan w:val="3"/>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p>
        </w:tc>
      </w:tr>
    </w:tbl>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F076A2" w:rsidRDefault="00F076A2">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0D1D72" w:rsidRDefault="000D1D72">
      <w:pPr>
        <w:pStyle w:val="ConsPlusNormal"/>
        <w:jc w:val="right"/>
        <w:outlineLvl w:val="1"/>
        <w:rPr>
          <w:rFonts w:ascii="Times New Roman" w:hAnsi="Times New Roman" w:cs="Times New Roman"/>
          <w:sz w:val="24"/>
          <w:szCs w:val="24"/>
        </w:rPr>
      </w:pPr>
    </w:p>
    <w:p w:rsidR="000D1D72" w:rsidRDefault="000D1D72">
      <w:pPr>
        <w:pStyle w:val="ConsPlusNormal"/>
        <w:jc w:val="right"/>
        <w:outlineLvl w:val="1"/>
        <w:rPr>
          <w:rFonts w:ascii="Times New Roman" w:hAnsi="Times New Roman" w:cs="Times New Roman"/>
          <w:sz w:val="24"/>
          <w:szCs w:val="24"/>
        </w:rPr>
      </w:pPr>
    </w:p>
    <w:p w:rsidR="000D1D72" w:rsidRDefault="000D1D72">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F076A2" w:rsidRDefault="00F076A2">
      <w:pPr>
        <w:pStyle w:val="ConsPlusNormal"/>
        <w:jc w:val="right"/>
        <w:outlineLvl w:val="1"/>
        <w:rPr>
          <w:rFonts w:ascii="Times New Roman" w:hAnsi="Times New Roman" w:cs="Times New Roman"/>
          <w:sz w:val="24"/>
          <w:szCs w:val="24"/>
        </w:rPr>
      </w:pPr>
    </w:p>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7</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C41F67">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2875"/>
        <w:gridCol w:w="1207"/>
        <w:gridCol w:w="2721"/>
        <w:gridCol w:w="43"/>
      </w:tblGrid>
      <w:tr w:rsidR="00946A7A" w:rsidRPr="00DF0C48">
        <w:tc>
          <w:tcPr>
            <w:tcW w:w="5099" w:type="dxa"/>
            <w:gridSpan w:val="2"/>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p>
        </w:tc>
        <w:tc>
          <w:tcPr>
            <w:tcW w:w="3971" w:type="dxa"/>
            <w:gridSpan w:val="3"/>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Кому _________________________</w:t>
            </w:r>
          </w:p>
          <w:p w:rsidR="00946A7A" w:rsidRPr="00B23025" w:rsidRDefault="00946A7A">
            <w:pPr>
              <w:pStyle w:val="ConsPlusNormal"/>
              <w:jc w:val="center"/>
              <w:rPr>
                <w:rFonts w:ascii="Times New Roman" w:hAnsi="Times New Roman" w:cs="Times New Roman"/>
                <w:sz w:val="20"/>
                <w:szCs w:val="20"/>
              </w:rPr>
            </w:pPr>
            <w:proofErr w:type="gramStart"/>
            <w:r w:rsidRPr="00B2302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roofErr w:type="gramEnd"/>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w:t>
            </w:r>
          </w:p>
          <w:p w:rsidR="00946A7A" w:rsidRPr="00B23025" w:rsidRDefault="00946A7A">
            <w:pPr>
              <w:pStyle w:val="ConsPlusNormal"/>
              <w:jc w:val="center"/>
              <w:rPr>
                <w:rFonts w:ascii="Times New Roman" w:hAnsi="Times New Roman" w:cs="Times New Roman"/>
                <w:sz w:val="20"/>
                <w:szCs w:val="20"/>
              </w:rPr>
            </w:pPr>
            <w:r w:rsidRPr="00B23025">
              <w:rPr>
                <w:rFonts w:ascii="Times New Roman" w:hAnsi="Times New Roman" w:cs="Times New Roman"/>
                <w:sz w:val="20"/>
                <w:szCs w:val="20"/>
              </w:rPr>
              <w:t>почтовый индекс и адрес, телефон, адрес электронной почты</w:t>
            </w:r>
          </w:p>
        </w:tc>
      </w:tr>
      <w:tr w:rsidR="00946A7A" w:rsidRPr="00DF0C48">
        <w:tc>
          <w:tcPr>
            <w:tcW w:w="9070" w:type="dxa"/>
            <w:gridSpan w:val="5"/>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bookmarkStart w:id="21" w:name="P799"/>
            <w:bookmarkEnd w:id="21"/>
            <w:r w:rsidRPr="00DF0C48">
              <w:rPr>
                <w:rFonts w:ascii="Times New Roman" w:hAnsi="Times New Roman" w:cs="Times New Roman"/>
                <w:sz w:val="24"/>
                <w:szCs w:val="24"/>
              </w:rPr>
              <w:t>РЕШЕНИЕ</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об отказе в выдаче дубликата решения о признании садового дома жилым домом или жилого дома садовым домом &lt;**&gt; (далее - решение)</w:t>
            </w:r>
          </w:p>
        </w:tc>
      </w:tr>
      <w:tr w:rsidR="00946A7A" w:rsidRPr="00DF0C48">
        <w:tc>
          <w:tcPr>
            <w:tcW w:w="9070" w:type="dxa"/>
            <w:gridSpan w:val="5"/>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w:t>
            </w:r>
          </w:p>
          <w:p w:rsidR="00946A7A" w:rsidRPr="00B23025" w:rsidRDefault="00946A7A">
            <w:pPr>
              <w:pStyle w:val="ConsPlusNormal"/>
              <w:jc w:val="center"/>
              <w:rPr>
                <w:rFonts w:ascii="Times New Roman" w:hAnsi="Times New Roman" w:cs="Times New Roman"/>
                <w:sz w:val="20"/>
                <w:szCs w:val="20"/>
              </w:rPr>
            </w:pPr>
            <w:r w:rsidRPr="00B23025">
              <w:rPr>
                <w:rFonts w:ascii="Times New Roman" w:hAnsi="Times New Roman" w:cs="Times New Roman"/>
                <w:sz w:val="20"/>
                <w:szCs w:val="20"/>
              </w:rPr>
              <w:t>(наименование уполномоченного органа местного самоуправления)</w:t>
            </w:r>
          </w:p>
          <w:p w:rsidR="00946A7A" w:rsidRPr="00DF0C48" w:rsidRDefault="00946A7A">
            <w:pPr>
              <w:pStyle w:val="ConsPlusNormal"/>
              <w:jc w:val="both"/>
              <w:rPr>
                <w:rFonts w:ascii="Times New Roman" w:hAnsi="Times New Roman" w:cs="Times New Roman"/>
                <w:sz w:val="24"/>
                <w:szCs w:val="24"/>
              </w:rPr>
            </w:pPr>
            <w:proofErr w:type="gramStart"/>
            <w:r w:rsidRPr="00DF0C48">
              <w:rPr>
                <w:rFonts w:ascii="Times New Roman" w:hAnsi="Times New Roman" w:cs="Times New Roman"/>
                <w:sz w:val="24"/>
                <w:szCs w:val="24"/>
              </w:rPr>
              <w:t xml:space="preserve">по результатам рассмотрения заявления о выдаче дубликата решения от _____________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_____ принято решение об отказе в выдаче</w:t>
            </w:r>
            <w:proofErr w:type="gramEnd"/>
            <w:r w:rsidRPr="00DF0C48">
              <w:rPr>
                <w:rFonts w:ascii="Times New Roman" w:hAnsi="Times New Roman" w:cs="Times New Roman"/>
                <w:sz w:val="24"/>
                <w:szCs w:val="24"/>
              </w:rPr>
              <w:t xml:space="preserve"> дубликата решения.</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(дата и номер регистрации)</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2224"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 xml:space="preserve"> пункта Административного регламента</w:t>
            </w:r>
          </w:p>
        </w:tc>
        <w:tc>
          <w:tcPr>
            <w:tcW w:w="4082" w:type="dxa"/>
            <w:gridSpan w:val="2"/>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2721"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Разъяснение причин отказа в выдаче дубликата решения</w:t>
            </w:r>
          </w:p>
        </w:tc>
      </w:tr>
      <w:tr w:rsidR="00946A7A" w:rsidRPr="00DF0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2224"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пункт 35</w:t>
            </w:r>
          </w:p>
        </w:tc>
        <w:tc>
          <w:tcPr>
            <w:tcW w:w="4082" w:type="dxa"/>
            <w:gridSpan w:val="2"/>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несоответствие заявителя кругу лиц, указанных в пункте 14 Административного регламента</w:t>
            </w:r>
          </w:p>
        </w:tc>
        <w:tc>
          <w:tcPr>
            <w:tcW w:w="272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946A7A" w:rsidRPr="00DF0C48">
        <w:tc>
          <w:tcPr>
            <w:tcW w:w="9070" w:type="dxa"/>
            <w:gridSpan w:val="3"/>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946A7A" w:rsidRPr="00DF0C48" w:rsidRDefault="00946A7A">
            <w:pPr>
              <w:pStyle w:val="ConsPlusNormal"/>
              <w:ind w:firstLine="283"/>
              <w:jc w:val="both"/>
              <w:rPr>
                <w:rFonts w:ascii="Times New Roman" w:hAnsi="Times New Roman" w:cs="Times New Roman"/>
                <w:sz w:val="24"/>
                <w:szCs w:val="24"/>
              </w:rPr>
            </w:pPr>
            <w:proofErr w:type="gramStart"/>
            <w:r w:rsidRPr="00DF0C4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 а также в судебном порядке.</w:t>
            </w:r>
            <w:proofErr w:type="gramEnd"/>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Дополнительно информируем: _________________________________________.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c>
      </w:tr>
      <w:tr w:rsidR="00946A7A" w:rsidRPr="00DF0C48">
        <w:tc>
          <w:tcPr>
            <w:tcW w:w="3023"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(должность)</w:t>
            </w:r>
          </w:p>
        </w:tc>
        <w:tc>
          <w:tcPr>
            <w:tcW w:w="3023"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(подпись)</w:t>
            </w:r>
          </w:p>
        </w:tc>
        <w:tc>
          <w:tcPr>
            <w:tcW w:w="3024"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(фамилия, имя, отчество (при наличии))</w:t>
            </w:r>
          </w:p>
        </w:tc>
      </w:tr>
      <w:tr w:rsidR="00946A7A" w:rsidRPr="00DF0C48">
        <w:tc>
          <w:tcPr>
            <w:tcW w:w="9070" w:type="dxa"/>
            <w:gridSpan w:val="3"/>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Дата</w:t>
            </w:r>
          </w:p>
        </w:tc>
      </w:tr>
      <w:tr w:rsidR="00946A7A" w:rsidRPr="00DF0C48">
        <w:tc>
          <w:tcPr>
            <w:tcW w:w="9070" w:type="dxa"/>
            <w:gridSpan w:val="3"/>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rPr>
            </w:pPr>
            <w:r w:rsidRPr="00DF0C48">
              <w:rPr>
                <w:rFonts w:ascii="Times New Roman" w:hAnsi="Times New Roman" w:cs="Times New Roman"/>
              </w:rPr>
              <w:t>--------------------------------</w:t>
            </w:r>
          </w:p>
          <w:p w:rsidR="00946A7A" w:rsidRPr="00DF0C48" w:rsidRDefault="00946A7A">
            <w:pPr>
              <w:pStyle w:val="ConsPlusNormal"/>
              <w:ind w:firstLine="283"/>
              <w:jc w:val="both"/>
              <w:rPr>
                <w:rFonts w:ascii="Times New Roman" w:hAnsi="Times New Roman" w:cs="Times New Roman"/>
              </w:rPr>
            </w:pPr>
            <w:r w:rsidRPr="00DF0C48">
              <w:rPr>
                <w:rFonts w:ascii="Times New Roman" w:hAnsi="Times New Roman" w:cs="Times New Roman"/>
              </w:rPr>
              <w:t>&lt;*&gt; - сведения об ИНН в отношении иностранного юридического лица не указываются.</w:t>
            </w:r>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rPr>
              <w:t>&lt;**&gt; - нужное подчеркнуть.</w:t>
            </w:r>
          </w:p>
        </w:tc>
      </w:tr>
    </w:tbl>
    <w:p w:rsidR="00C41F67" w:rsidRDefault="00C41F67">
      <w:pPr>
        <w:pStyle w:val="ConsPlusNormal"/>
        <w:jc w:val="right"/>
        <w:outlineLvl w:val="1"/>
        <w:rPr>
          <w:rFonts w:ascii="Times New Roman" w:hAnsi="Times New Roman" w:cs="Times New Roman"/>
          <w:sz w:val="24"/>
          <w:szCs w:val="24"/>
        </w:rPr>
      </w:pPr>
    </w:p>
    <w:p w:rsidR="00B23025" w:rsidRDefault="00B23025">
      <w:pPr>
        <w:pStyle w:val="ConsPlusNormal"/>
        <w:jc w:val="right"/>
        <w:outlineLvl w:val="1"/>
        <w:rPr>
          <w:rFonts w:ascii="Times New Roman" w:hAnsi="Times New Roman" w:cs="Times New Roman"/>
          <w:sz w:val="24"/>
          <w:szCs w:val="24"/>
        </w:rPr>
      </w:pPr>
    </w:p>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8</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Форма</w:t>
      </w:r>
    </w:p>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9"/>
        <w:gridCol w:w="3971"/>
      </w:tblGrid>
      <w:tr w:rsidR="00946A7A" w:rsidRPr="00DF0C48">
        <w:tc>
          <w:tcPr>
            <w:tcW w:w="5099" w:type="dxa"/>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p>
        </w:tc>
        <w:tc>
          <w:tcPr>
            <w:tcW w:w="3971" w:type="dxa"/>
            <w:tcBorders>
              <w:top w:val="nil"/>
              <w:left w:val="nil"/>
              <w:bottom w:val="nil"/>
              <w:right w:val="nil"/>
            </w:tcBorders>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Кому ________________________</w:t>
            </w:r>
          </w:p>
          <w:p w:rsidR="00946A7A" w:rsidRPr="00B23025" w:rsidRDefault="00946A7A">
            <w:pPr>
              <w:pStyle w:val="ConsPlusNormal"/>
              <w:jc w:val="center"/>
              <w:rPr>
                <w:rFonts w:ascii="Times New Roman" w:hAnsi="Times New Roman" w:cs="Times New Roman"/>
                <w:sz w:val="20"/>
                <w:szCs w:val="20"/>
              </w:rPr>
            </w:pPr>
            <w:proofErr w:type="gramStart"/>
            <w:r w:rsidRPr="00B2302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roofErr w:type="gramEnd"/>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w:t>
            </w:r>
          </w:p>
          <w:p w:rsidR="00946A7A" w:rsidRPr="00B23025" w:rsidRDefault="00946A7A">
            <w:pPr>
              <w:pStyle w:val="ConsPlusNormal"/>
              <w:jc w:val="center"/>
              <w:rPr>
                <w:rFonts w:ascii="Times New Roman" w:hAnsi="Times New Roman" w:cs="Times New Roman"/>
                <w:sz w:val="20"/>
                <w:szCs w:val="20"/>
              </w:rPr>
            </w:pPr>
            <w:r w:rsidRPr="00B23025">
              <w:rPr>
                <w:rFonts w:ascii="Times New Roman" w:hAnsi="Times New Roman" w:cs="Times New Roman"/>
                <w:sz w:val="20"/>
                <w:szCs w:val="20"/>
              </w:rPr>
              <w:t>почтовый индекс и адрес, телефон, адрес электронной почты</w:t>
            </w:r>
          </w:p>
        </w:tc>
      </w:tr>
      <w:tr w:rsidR="00946A7A" w:rsidRPr="00DF0C48">
        <w:tc>
          <w:tcPr>
            <w:tcW w:w="9070" w:type="dxa"/>
            <w:gridSpan w:val="2"/>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bookmarkStart w:id="22" w:name="P849"/>
            <w:bookmarkEnd w:id="22"/>
            <w:r w:rsidRPr="00DF0C48">
              <w:rPr>
                <w:rFonts w:ascii="Times New Roman" w:hAnsi="Times New Roman" w:cs="Times New Roman"/>
                <w:sz w:val="24"/>
                <w:szCs w:val="24"/>
              </w:rPr>
              <w:t>РЕШЕНИЕ</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об отказе предоставления муниципальной услуги</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_______________________________________________________________________</w:t>
            </w:r>
          </w:p>
          <w:p w:rsidR="00946A7A" w:rsidRPr="00B23025" w:rsidRDefault="00946A7A">
            <w:pPr>
              <w:pStyle w:val="ConsPlusNormal"/>
              <w:jc w:val="center"/>
              <w:rPr>
                <w:rFonts w:ascii="Times New Roman" w:hAnsi="Times New Roman" w:cs="Times New Roman"/>
                <w:sz w:val="20"/>
                <w:szCs w:val="20"/>
              </w:rPr>
            </w:pPr>
            <w:r w:rsidRPr="00B23025">
              <w:rPr>
                <w:rFonts w:ascii="Times New Roman" w:hAnsi="Times New Roman" w:cs="Times New Roman"/>
                <w:sz w:val="20"/>
                <w:szCs w:val="20"/>
              </w:rPr>
              <w:t>(наименование уполномоченного органа местного самоуправления)</w:t>
            </w:r>
          </w:p>
        </w:tc>
      </w:tr>
      <w:tr w:rsidR="00946A7A" w:rsidRPr="00DF0C48">
        <w:tc>
          <w:tcPr>
            <w:tcW w:w="9070" w:type="dxa"/>
            <w:gridSpan w:val="2"/>
            <w:tcBorders>
              <w:top w:val="nil"/>
              <w:left w:val="nil"/>
              <w:bottom w:val="nil"/>
              <w:right w:val="nil"/>
            </w:tcBorders>
          </w:tcPr>
          <w:p w:rsidR="00946A7A" w:rsidRPr="00DF0C48" w:rsidRDefault="00946A7A" w:rsidP="00E623E4">
            <w:pPr>
              <w:pStyle w:val="ConsPlusNormal"/>
              <w:jc w:val="both"/>
              <w:rPr>
                <w:rFonts w:ascii="Times New Roman" w:hAnsi="Times New Roman" w:cs="Times New Roman"/>
                <w:sz w:val="24"/>
                <w:szCs w:val="24"/>
              </w:rPr>
            </w:pPr>
            <w:r w:rsidRPr="00DF0C48">
              <w:rPr>
                <w:rFonts w:ascii="Times New Roman" w:hAnsi="Times New Roman" w:cs="Times New Roman"/>
                <w:sz w:val="24"/>
                <w:szCs w:val="24"/>
              </w:rPr>
              <w:t xml:space="preserve">по результатам рассмотрения заявления по услуге </w:t>
            </w:r>
            <w:r w:rsidR="00E623E4">
              <w:rPr>
                <w:rFonts w:ascii="Times New Roman" w:hAnsi="Times New Roman" w:cs="Times New Roman"/>
                <w:sz w:val="24"/>
                <w:szCs w:val="24"/>
              </w:rPr>
              <w:t>«</w:t>
            </w:r>
            <w:r w:rsidRPr="00DF0C48">
              <w:rPr>
                <w:rFonts w:ascii="Times New Roman" w:hAnsi="Times New Roman" w:cs="Times New Roman"/>
                <w:sz w:val="24"/>
                <w:szCs w:val="24"/>
              </w:rPr>
              <w:t>Признание садового дома жилым домом и жилого дома садовым домом</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от ___________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________ и приложенных к нему документов принято решение об отказе в предоставлении услуги по следующим основаниям.</w:t>
            </w:r>
          </w:p>
        </w:tc>
      </w:tr>
    </w:tbl>
    <w:p w:rsidR="00946A7A" w:rsidRPr="00DF0C48" w:rsidRDefault="00946A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946A7A" w:rsidRPr="00DF0C48">
        <w:tc>
          <w:tcPr>
            <w:tcW w:w="2224" w:type="dxa"/>
          </w:tcPr>
          <w:p w:rsidR="00946A7A" w:rsidRPr="00DF0C48" w:rsidRDefault="008C155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 xml:space="preserve"> пункта Административного регламента</w:t>
            </w:r>
          </w:p>
        </w:tc>
        <w:tc>
          <w:tcPr>
            <w:tcW w:w="4252"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Наименование основания для отказа в соответствии с единым стандартом</w:t>
            </w:r>
          </w:p>
        </w:tc>
        <w:tc>
          <w:tcPr>
            <w:tcW w:w="2551"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Разъяснение причин отказа в выдаче дубликата решения</w:t>
            </w:r>
          </w:p>
        </w:tc>
      </w:tr>
      <w:tr w:rsidR="00946A7A" w:rsidRPr="00DF0C48">
        <w:tc>
          <w:tcPr>
            <w:tcW w:w="9027" w:type="dxa"/>
            <w:gridSpan w:val="3"/>
          </w:tcPr>
          <w:p w:rsidR="00946A7A" w:rsidRPr="00DF0C48" w:rsidRDefault="00946A7A" w:rsidP="00E623E4">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 xml:space="preserve">Для </w:t>
            </w:r>
            <w:proofErr w:type="spellStart"/>
            <w:r w:rsidRPr="00DF0C48">
              <w:rPr>
                <w:rFonts w:ascii="Times New Roman" w:hAnsi="Times New Roman" w:cs="Times New Roman"/>
                <w:sz w:val="24"/>
                <w:szCs w:val="24"/>
              </w:rPr>
              <w:t>подуслуги</w:t>
            </w:r>
            <w:proofErr w:type="spellEnd"/>
            <w:r w:rsidRPr="00DF0C48">
              <w:rPr>
                <w:rFonts w:ascii="Times New Roman" w:hAnsi="Times New Roman" w:cs="Times New Roman"/>
                <w:sz w:val="24"/>
                <w:szCs w:val="24"/>
              </w:rPr>
              <w:t xml:space="preserve"> </w:t>
            </w:r>
            <w:r w:rsidR="00E623E4">
              <w:rPr>
                <w:rFonts w:ascii="Times New Roman" w:hAnsi="Times New Roman" w:cs="Times New Roman"/>
                <w:sz w:val="24"/>
                <w:szCs w:val="24"/>
              </w:rPr>
              <w:t>«</w:t>
            </w:r>
            <w:r w:rsidRPr="00DF0C48">
              <w:rPr>
                <w:rFonts w:ascii="Times New Roman" w:hAnsi="Times New Roman" w:cs="Times New Roman"/>
                <w:sz w:val="24"/>
                <w:szCs w:val="24"/>
              </w:rPr>
              <w:t>Признание садового дома жилым домом</w:t>
            </w:r>
            <w:r w:rsidR="00E623E4">
              <w:rPr>
                <w:rFonts w:ascii="Times New Roman" w:hAnsi="Times New Roman" w:cs="Times New Roman"/>
                <w:sz w:val="24"/>
                <w:szCs w:val="24"/>
              </w:rPr>
              <w:t>»</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а</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rsidP="008C1552">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непредставление заявления о признании садового дома жилым домом, отвечающего требованиям к его содержанию - форме согласно Приложению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1 к Административному регламенту</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б</w:t>
            </w:r>
            <w:r w:rsidR="00E623E4">
              <w:rPr>
                <w:rFonts w:ascii="Times New Roman" w:hAnsi="Times New Roman" w:cs="Times New Roman"/>
                <w:sz w:val="24"/>
                <w:szCs w:val="24"/>
              </w:rPr>
              <w:t xml:space="preserve">» </w:t>
            </w:r>
            <w:r w:rsidRPr="00DF0C48">
              <w:rPr>
                <w:rFonts w:ascii="Times New Roman" w:hAnsi="Times New Roman" w:cs="Times New Roman"/>
                <w:sz w:val="24"/>
                <w:szCs w:val="24"/>
              </w:rPr>
              <w:t>пункта 24</w:t>
            </w:r>
          </w:p>
        </w:tc>
        <w:tc>
          <w:tcPr>
            <w:tcW w:w="4252" w:type="dxa"/>
          </w:tcPr>
          <w:p w:rsidR="00946A7A" w:rsidRPr="00DF0C48" w:rsidRDefault="00946A7A" w:rsidP="00E623E4">
            <w:pPr>
              <w:pStyle w:val="ConsPlusNormal"/>
              <w:rPr>
                <w:rFonts w:ascii="Times New Roman" w:hAnsi="Times New Roman" w:cs="Times New Roman"/>
                <w:sz w:val="24"/>
                <w:szCs w:val="24"/>
              </w:rPr>
            </w:pPr>
            <w:proofErr w:type="gramStart"/>
            <w:r w:rsidRPr="00DF0C48">
              <w:rPr>
                <w:rFonts w:ascii="Times New Roman" w:hAnsi="Times New Roman" w:cs="Times New Roman"/>
                <w:sz w:val="24"/>
                <w:szCs w:val="24"/>
              </w:rPr>
              <w:t xml:space="preserve">непредставление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1">
              <w:r w:rsidRPr="00DF0C48">
                <w:rPr>
                  <w:rFonts w:ascii="Times New Roman" w:hAnsi="Times New Roman" w:cs="Times New Roman"/>
                  <w:sz w:val="24"/>
                  <w:szCs w:val="24"/>
                </w:rPr>
                <w:t>частью 2 статьи 5</w:t>
              </w:r>
            </w:hyperlink>
            <w:r w:rsidRPr="00DF0C48">
              <w:rPr>
                <w:rFonts w:ascii="Times New Roman" w:hAnsi="Times New Roman" w:cs="Times New Roman"/>
                <w:sz w:val="24"/>
                <w:szCs w:val="24"/>
              </w:rPr>
              <w:t xml:space="preserve">, </w:t>
            </w:r>
            <w:hyperlink r:id="rId52">
              <w:r w:rsidRPr="00DF0C48">
                <w:rPr>
                  <w:rFonts w:ascii="Times New Roman" w:hAnsi="Times New Roman" w:cs="Times New Roman"/>
                  <w:sz w:val="24"/>
                  <w:szCs w:val="24"/>
                </w:rPr>
                <w:t>статьями 7</w:t>
              </w:r>
            </w:hyperlink>
            <w:r w:rsidRPr="00DF0C48">
              <w:rPr>
                <w:rFonts w:ascii="Times New Roman" w:hAnsi="Times New Roman" w:cs="Times New Roman"/>
                <w:sz w:val="24"/>
                <w:szCs w:val="24"/>
              </w:rPr>
              <w:t xml:space="preserve">, </w:t>
            </w:r>
            <w:hyperlink r:id="rId53">
              <w:r w:rsidRPr="00DF0C48">
                <w:rPr>
                  <w:rFonts w:ascii="Times New Roman" w:hAnsi="Times New Roman" w:cs="Times New Roman"/>
                  <w:sz w:val="24"/>
                  <w:szCs w:val="24"/>
                </w:rPr>
                <w:t>8</w:t>
              </w:r>
            </w:hyperlink>
            <w:r w:rsidRPr="00DF0C48">
              <w:rPr>
                <w:rFonts w:ascii="Times New Roman" w:hAnsi="Times New Roman" w:cs="Times New Roman"/>
                <w:sz w:val="24"/>
                <w:szCs w:val="24"/>
              </w:rPr>
              <w:t xml:space="preserve"> и </w:t>
            </w:r>
            <w:hyperlink r:id="rId54">
              <w:r w:rsidRPr="00DF0C48">
                <w:rPr>
                  <w:rFonts w:ascii="Times New Roman" w:hAnsi="Times New Roman" w:cs="Times New Roman"/>
                  <w:sz w:val="24"/>
                  <w:szCs w:val="24"/>
                </w:rPr>
                <w:t>10</w:t>
              </w:r>
            </w:hyperlink>
            <w:r w:rsidRPr="00DF0C48">
              <w:rPr>
                <w:rFonts w:ascii="Times New Roman" w:hAnsi="Times New Roman" w:cs="Times New Roman"/>
                <w:sz w:val="24"/>
                <w:szCs w:val="24"/>
              </w:rPr>
              <w:t xml:space="preserve"> Федерального закона от 30 декабря 2009 года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384-ФЗ </w:t>
            </w:r>
            <w:r w:rsidR="00E623E4">
              <w:rPr>
                <w:rFonts w:ascii="Times New Roman" w:hAnsi="Times New Roman" w:cs="Times New Roman"/>
                <w:sz w:val="24"/>
                <w:szCs w:val="24"/>
              </w:rPr>
              <w:t>«</w:t>
            </w:r>
            <w:r w:rsidRPr="00DF0C48">
              <w:rPr>
                <w:rFonts w:ascii="Times New Roman" w:hAnsi="Times New Roman" w:cs="Times New Roman"/>
                <w:sz w:val="24"/>
                <w:szCs w:val="24"/>
              </w:rPr>
              <w:t>Технический регламент о безопасности зданий и сооружений</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выданное индивидуальным предпринимателем или юридическим лицом, которые являются членами </w:t>
            </w:r>
            <w:r w:rsidRPr="00DF0C48">
              <w:rPr>
                <w:rFonts w:ascii="Times New Roman" w:hAnsi="Times New Roman" w:cs="Times New Roman"/>
                <w:sz w:val="24"/>
                <w:szCs w:val="24"/>
              </w:rPr>
              <w:lastRenderedPageBreak/>
              <w:t>саморегулируемой организации в области инженерных изысканий</w:t>
            </w:r>
            <w:proofErr w:type="gramEnd"/>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lastRenderedPageBreak/>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в</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г</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д</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е</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размещение садового дома на земельном участке, расположенном в границах зоны затопления, подтопления</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ж</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DF0C48">
              <w:rPr>
                <w:rFonts w:ascii="Times New Roman" w:hAnsi="Times New Roman" w:cs="Times New Roman"/>
                <w:sz w:val="24"/>
                <w:szCs w:val="24"/>
              </w:rPr>
              <w:t>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w:t>
            </w:r>
            <w:proofErr w:type="gramEnd"/>
            <w:r w:rsidRPr="00DF0C48">
              <w:rPr>
                <w:rFonts w:ascii="Times New Roman" w:hAnsi="Times New Roman" w:cs="Times New Roman"/>
                <w:sz w:val="24"/>
                <w:szCs w:val="24"/>
              </w:rPr>
              <w:t xml:space="preserve"> документ или такую копию в течение 15 календарных дней со дня направления уведомления о представлении правоустанавливающего </w:t>
            </w:r>
            <w:r w:rsidRPr="00DF0C48">
              <w:rPr>
                <w:rFonts w:ascii="Times New Roman" w:hAnsi="Times New Roman" w:cs="Times New Roman"/>
                <w:sz w:val="24"/>
                <w:szCs w:val="24"/>
              </w:rPr>
              <w:lastRenderedPageBreak/>
              <w:t>документа</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lastRenderedPageBreak/>
              <w:t>Указываются основания такого вывода</w:t>
            </w:r>
          </w:p>
        </w:tc>
      </w:tr>
      <w:tr w:rsidR="00946A7A" w:rsidRPr="00DF0C48">
        <w:tc>
          <w:tcPr>
            <w:tcW w:w="9027" w:type="dxa"/>
            <w:gridSpan w:val="3"/>
          </w:tcPr>
          <w:p w:rsidR="00946A7A" w:rsidRPr="00DF0C48" w:rsidRDefault="00946A7A" w:rsidP="00E623E4">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lastRenderedPageBreak/>
              <w:t xml:space="preserve">Для </w:t>
            </w:r>
            <w:proofErr w:type="spellStart"/>
            <w:r w:rsidRPr="00DF0C48">
              <w:rPr>
                <w:rFonts w:ascii="Times New Roman" w:hAnsi="Times New Roman" w:cs="Times New Roman"/>
                <w:sz w:val="24"/>
                <w:szCs w:val="24"/>
              </w:rPr>
              <w:t>подуслуги</w:t>
            </w:r>
            <w:proofErr w:type="spellEnd"/>
            <w:r w:rsidRPr="00DF0C48">
              <w:rPr>
                <w:rFonts w:ascii="Times New Roman" w:hAnsi="Times New Roman" w:cs="Times New Roman"/>
                <w:sz w:val="24"/>
                <w:szCs w:val="24"/>
              </w:rPr>
              <w:t xml:space="preserve"> </w:t>
            </w:r>
            <w:r w:rsidR="00E623E4">
              <w:rPr>
                <w:rFonts w:ascii="Times New Roman" w:hAnsi="Times New Roman" w:cs="Times New Roman"/>
                <w:sz w:val="24"/>
                <w:szCs w:val="24"/>
              </w:rPr>
              <w:t>«</w:t>
            </w:r>
            <w:r w:rsidRPr="00DF0C48">
              <w:rPr>
                <w:rFonts w:ascii="Times New Roman" w:hAnsi="Times New Roman" w:cs="Times New Roman"/>
                <w:sz w:val="24"/>
                <w:szCs w:val="24"/>
              </w:rPr>
              <w:t>Признание жилого дома садовым домом</w:t>
            </w:r>
            <w:r w:rsidR="00E623E4">
              <w:rPr>
                <w:rFonts w:ascii="Times New Roman" w:hAnsi="Times New Roman" w:cs="Times New Roman"/>
                <w:sz w:val="24"/>
                <w:szCs w:val="24"/>
              </w:rPr>
              <w:t>»</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з</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rsidP="008C1552">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непредставление заявления о признании садового дома жилым домом, отвечающего требованиям к его содержанию - форме согласно приложению </w:t>
            </w:r>
            <w:r w:rsidR="008C1552">
              <w:rPr>
                <w:rFonts w:ascii="Times New Roman" w:hAnsi="Times New Roman" w:cs="Times New Roman"/>
                <w:sz w:val="24"/>
                <w:szCs w:val="24"/>
              </w:rPr>
              <w:t>№</w:t>
            </w:r>
            <w:r w:rsidRPr="00DF0C48">
              <w:rPr>
                <w:rFonts w:ascii="Times New Roman" w:hAnsi="Times New Roman" w:cs="Times New Roman"/>
                <w:sz w:val="24"/>
                <w:szCs w:val="24"/>
              </w:rPr>
              <w:t xml:space="preserve"> 1 к Административному регламенту</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и</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к</w:t>
            </w:r>
            <w:r w:rsidR="00E623E4">
              <w:rPr>
                <w:rFonts w:ascii="Times New Roman" w:hAnsi="Times New Roman" w:cs="Times New Roman"/>
                <w:sz w:val="24"/>
                <w:szCs w:val="24"/>
              </w:rPr>
              <w:t xml:space="preserve">» </w:t>
            </w:r>
            <w:r w:rsidRPr="00DF0C48">
              <w:rPr>
                <w:rFonts w:ascii="Times New Roman" w:hAnsi="Times New Roman" w:cs="Times New Roman"/>
                <w:sz w:val="24"/>
                <w:szCs w:val="24"/>
              </w:rPr>
              <w:t>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использование жилого дома заявителем или иным лицом в качестве места постоянного проживания</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л</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м</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Указываются основания такого вывода</w:t>
            </w:r>
          </w:p>
        </w:tc>
      </w:tr>
      <w:tr w:rsidR="00946A7A" w:rsidRPr="00DF0C48">
        <w:tc>
          <w:tcPr>
            <w:tcW w:w="2224" w:type="dxa"/>
          </w:tcPr>
          <w:p w:rsidR="00946A7A" w:rsidRPr="00DF0C48" w:rsidRDefault="00946A7A" w:rsidP="00E623E4">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подпункт </w:t>
            </w:r>
            <w:r w:rsidR="00E623E4">
              <w:rPr>
                <w:rFonts w:ascii="Times New Roman" w:hAnsi="Times New Roman" w:cs="Times New Roman"/>
                <w:sz w:val="24"/>
                <w:szCs w:val="24"/>
              </w:rPr>
              <w:t>«</w:t>
            </w:r>
            <w:r w:rsidRPr="00DF0C48">
              <w:rPr>
                <w:rFonts w:ascii="Times New Roman" w:hAnsi="Times New Roman" w:cs="Times New Roman"/>
                <w:sz w:val="24"/>
                <w:szCs w:val="24"/>
              </w:rPr>
              <w:t>н</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 пункта 24</w:t>
            </w:r>
          </w:p>
        </w:tc>
        <w:tc>
          <w:tcPr>
            <w:tcW w:w="4252"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 xml:space="preserve">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DF0C48">
              <w:rPr>
                <w:rFonts w:ascii="Times New Roman" w:hAnsi="Times New Roman" w:cs="Times New Roman"/>
                <w:sz w:val="24"/>
                <w:szCs w:val="24"/>
              </w:rPr>
              <w:t xml:space="preserve">Отказ в признании жилого дома садовым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w:t>
            </w:r>
            <w:r w:rsidRPr="00DF0C48">
              <w:rPr>
                <w:rFonts w:ascii="Times New Roman" w:hAnsi="Times New Roman" w:cs="Times New Roman"/>
                <w:sz w:val="24"/>
                <w:szCs w:val="24"/>
              </w:rPr>
              <w:lastRenderedPageBreak/>
              <w:t>нотариально заверенную копию такого документа и не получил от заявителя такой</w:t>
            </w:r>
            <w:proofErr w:type="gramEnd"/>
            <w:r w:rsidRPr="00DF0C48">
              <w:rPr>
                <w:rFonts w:ascii="Times New Roman" w:hAnsi="Times New Roman" w:cs="Times New Roman"/>
                <w:sz w:val="24"/>
                <w:szCs w:val="24"/>
              </w:rPr>
              <w:t xml:space="preserve">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551" w:type="dxa"/>
          </w:tcPr>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lastRenderedPageBreak/>
              <w:t>Указываются основания такого вывода</w:t>
            </w:r>
          </w:p>
        </w:tc>
      </w:tr>
    </w:tbl>
    <w:p w:rsidR="00946A7A" w:rsidRPr="00DF0C48" w:rsidRDefault="00946A7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946A7A" w:rsidRPr="00DF0C48">
        <w:tc>
          <w:tcPr>
            <w:tcW w:w="9070" w:type="dxa"/>
            <w:gridSpan w:val="3"/>
            <w:tcBorders>
              <w:top w:val="nil"/>
              <w:left w:val="nil"/>
              <w:bottom w:val="nil"/>
              <w:right w:val="nil"/>
            </w:tcBorders>
          </w:tcPr>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46A7A" w:rsidRPr="00DF0C48" w:rsidRDefault="00946A7A">
            <w:pPr>
              <w:pStyle w:val="ConsPlusNormal"/>
              <w:ind w:firstLine="283"/>
              <w:jc w:val="both"/>
              <w:rPr>
                <w:rFonts w:ascii="Times New Roman" w:hAnsi="Times New Roman" w:cs="Times New Roman"/>
                <w:sz w:val="24"/>
                <w:szCs w:val="24"/>
              </w:rPr>
            </w:pPr>
            <w:proofErr w:type="gramStart"/>
            <w:r w:rsidRPr="00DF0C4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 а также в судебном порядке.</w:t>
            </w:r>
            <w:proofErr w:type="gramEnd"/>
          </w:p>
          <w:p w:rsidR="00946A7A" w:rsidRPr="00DF0C48" w:rsidRDefault="00946A7A">
            <w:pPr>
              <w:pStyle w:val="ConsPlusNormal"/>
              <w:ind w:firstLine="283"/>
              <w:jc w:val="both"/>
              <w:rPr>
                <w:rFonts w:ascii="Times New Roman" w:hAnsi="Times New Roman" w:cs="Times New Roman"/>
                <w:sz w:val="24"/>
                <w:szCs w:val="24"/>
              </w:rPr>
            </w:pPr>
            <w:r w:rsidRPr="00DF0C48">
              <w:rPr>
                <w:rFonts w:ascii="Times New Roman" w:hAnsi="Times New Roman" w:cs="Times New Roman"/>
                <w:sz w:val="24"/>
                <w:szCs w:val="24"/>
              </w:rPr>
              <w:t>Дополнительно информируем: __________________________________________</w:t>
            </w:r>
          </w:p>
          <w:p w:rsidR="00946A7A" w:rsidRPr="00DF0C48" w:rsidRDefault="00946A7A">
            <w:pPr>
              <w:pStyle w:val="ConsPlusNormal"/>
              <w:rPr>
                <w:rFonts w:ascii="Times New Roman" w:hAnsi="Times New Roman" w:cs="Times New Roman"/>
                <w:sz w:val="24"/>
                <w:szCs w:val="24"/>
              </w:rPr>
            </w:pPr>
            <w:r w:rsidRPr="00DF0C48">
              <w:rPr>
                <w:rFonts w:ascii="Times New Roman" w:hAnsi="Times New Roman" w:cs="Times New Roman"/>
                <w:sz w:val="24"/>
                <w:szCs w:val="24"/>
              </w:rPr>
              <w:t>______________________________________________________________________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r w:rsidR="00946A7A" w:rsidRPr="00DF0C48">
        <w:tc>
          <w:tcPr>
            <w:tcW w:w="3023"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(должность)</w:t>
            </w:r>
          </w:p>
        </w:tc>
        <w:tc>
          <w:tcPr>
            <w:tcW w:w="3023"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w:t>
            </w:r>
          </w:p>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(подпись)</w:t>
            </w:r>
          </w:p>
        </w:tc>
        <w:tc>
          <w:tcPr>
            <w:tcW w:w="3024" w:type="dxa"/>
            <w:tcBorders>
              <w:top w:val="nil"/>
              <w:left w:val="nil"/>
              <w:bottom w:val="nil"/>
              <w:right w:val="nil"/>
            </w:tcBorders>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______________________</w:t>
            </w:r>
          </w:p>
          <w:p w:rsidR="00946A7A" w:rsidRDefault="00946A7A" w:rsidP="000D1D72">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 xml:space="preserve">(фамилия, имя, отчество) </w:t>
            </w:r>
          </w:p>
          <w:p w:rsidR="000D1D72" w:rsidRPr="00DF0C48" w:rsidRDefault="000D1D72" w:rsidP="000D1D72">
            <w:pPr>
              <w:pStyle w:val="ConsPlusNormal"/>
              <w:jc w:val="center"/>
              <w:rPr>
                <w:rFonts w:ascii="Times New Roman" w:hAnsi="Times New Roman" w:cs="Times New Roman"/>
                <w:sz w:val="24"/>
                <w:szCs w:val="24"/>
              </w:rPr>
            </w:pPr>
          </w:p>
        </w:tc>
      </w:tr>
    </w:tbl>
    <w:p w:rsidR="00946A7A" w:rsidRPr="00DF0C48" w:rsidRDefault="00946A7A">
      <w:pPr>
        <w:pStyle w:val="ConsPlusNormal"/>
        <w:jc w:val="both"/>
        <w:rPr>
          <w:rFonts w:ascii="Times New Roman" w:hAnsi="Times New Roman" w:cs="Times New Roman"/>
          <w:sz w:val="24"/>
          <w:szCs w:val="24"/>
        </w:rPr>
      </w:pPr>
    </w:p>
    <w:p w:rsidR="00946A7A" w:rsidRPr="0008577D" w:rsidRDefault="00946A7A">
      <w:pPr>
        <w:pStyle w:val="ConsPlusNormal"/>
        <w:jc w:val="both"/>
        <w:rPr>
          <w:rFonts w:ascii="Times New Roman" w:hAnsi="Times New Roman" w:cs="Times New Roman"/>
          <w:sz w:val="28"/>
          <w:szCs w:val="28"/>
        </w:rPr>
      </w:pPr>
    </w:p>
    <w:p w:rsidR="00946A7A" w:rsidRPr="0008577D" w:rsidRDefault="00946A7A">
      <w:pPr>
        <w:pStyle w:val="ConsPlusNormal"/>
        <w:jc w:val="both"/>
        <w:rPr>
          <w:rFonts w:ascii="Times New Roman" w:hAnsi="Times New Roman" w:cs="Times New Roman"/>
          <w:sz w:val="28"/>
          <w:szCs w:val="28"/>
        </w:rPr>
      </w:pPr>
    </w:p>
    <w:p w:rsidR="00946A7A" w:rsidRDefault="00946A7A">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162292" w:rsidRDefault="00162292">
      <w:pPr>
        <w:pStyle w:val="ConsPlusNormal"/>
        <w:jc w:val="both"/>
        <w:rPr>
          <w:rFonts w:ascii="Times New Roman" w:hAnsi="Times New Roman" w:cs="Times New Roman"/>
          <w:sz w:val="28"/>
          <w:szCs w:val="28"/>
        </w:rPr>
      </w:pPr>
    </w:p>
    <w:p w:rsidR="00B23025" w:rsidRDefault="00B23025">
      <w:pPr>
        <w:pStyle w:val="ConsPlusNormal"/>
        <w:jc w:val="both"/>
        <w:rPr>
          <w:rFonts w:ascii="Times New Roman" w:hAnsi="Times New Roman" w:cs="Times New Roman"/>
          <w:sz w:val="28"/>
          <w:szCs w:val="28"/>
        </w:rPr>
      </w:pPr>
    </w:p>
    <w:p w:rsidR="00162292" w:rsidRDefault="00162292">
      <w:pPr>
        <w:pStyle w:val="ConsPlusNormal"/>
        <w:jc w:val="both"/>
        <w:rPr>
          <w:rFonts w:ascii="Times New Roman" w:hAnsi="Times New Roman" w:cs="Times New Roman"/>
          <w:sz w:val="28"/>
          <w:szCs w:val="28"/>
        </w:rPr>
      </w:pPr>
    </w:p>
    <w:p w:rsidR="00DF0C48" w:rsidRDefault="00DF0C48">
      <w:pPr>
        <w:pStyle w:val="ConsPlusNormal"/>
        <w:jc w:val="both"/>
        <w:rPr>
          <w:rFonts w:ascii="Times New Roman" w:hAnsi="Times New Roman" w:cs="Times New Roman"/>
          <w:sz w:val="28"/>
          <w:szCs w:val="28"/>
        </w:rPr>
      </w:pPr>
    </w:p>
    <w:p w:rsidR="00DF0C48" w:rsidRPr="0008577D" w:rsidRDefault="00DF0C48">
      <w:pPr>
        <w:pStyle w:val="ConsPlusNormal"/>
        <w:jc w:val="both"/>
        <w:rPr>
          <w:rFonts w:ascii="Times New Roman" w:hAnsi="Times New Roman" w:cs="Times New Roman"/>
          <w:sz w:val="28"/>
          <w:szCs w:val="28"/>
        </w:rPr>
      </w:pPr>
    </w:p>
    <w:p w:rsidR="00946A7A" w:rsidRPr="00DF0C48" w:rsidRDefault="00946A7A">
      <w:pPr>
        <w:pStyle w:val="ConsPlusNormal"/>
        <w:jc w:val="right"/>
        <w:outlineLvl w:val="1"/>
        <w:rPr>
          <w:rFonts w:ascii="Times New Roman" w:hAnsi="Times New Roman" w:cs="Times New Roman"/>
          <w:sz w:val="24"/>
          <w:szCs w:val="24"/>
        </w:rPr>
      </w:pPr>
      <w:r w:rsidRPr="00DF0C48">
        <w:rPr>
          <w:rFonts w:ascii="Times New Roman" w:hAnsi="Times New Roman" w:cs="Times New Roman"/>
          <w:sz w:val="24"/>
          <w:szCs w:val="24"/>
        </w:rPr>
        <w:lastRenderedPageBreak/>
        <w:t xml:space="preserve">Приложение </w:t>
      </w:r>
      <w:r w:rsidR="003E226B">
        <w:rPr>
          <w:rFonts w:ascii="Times New Roman" w:hAnsi="Times New Roman" w:cs="Times New Roman"/>
          <w:sz w:val="24"/>
          <w:szCs w:val="24"/>
        </w:rPr>
        <w:t>№</w:t>
      </w:r>
      <w:r w:rsidRPr="00DF0C48">
        <w:rPr>
          <w:rFonts w:ascii="Times New Roman" w:hAnsi="Times New Roman" w:cs="Times New Roman"/>
          <w:sz w:val="24"/>
          <w:szCs w:val="24"/>
        </w:rPr>
        <w:t xml:space="preserve"> 9</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к Административному</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регламенту</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предоставления</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муниципальной услуги</w:t>
      </w:r>
    </w:p>
    <w:p w:rsidR="00946A7A" w:rsidRPr="00DF0C48" w:rsidRDefault="00E623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6A7A" w:rsidRPr="00DF0C48">
        <w:rPr>
          <w:rFonts w:ascii="Times New Roman" w:hAnsi="Times New Roman" w:cs="Times New Roman"/>
          <w:sz w:val="24"/>
          <w:szCs w:val="24"/>
        </w:rPr>
        <w:t>Признание садового</w:t>
      </w:r>
      <w:r w:rsidR="00DF0C48">
        <w:rPr>
          <w:rFonts w:ascii="Times New Roman" w:hAnsi="Times New Roman" w:cs="Times New Roman"/>
          <w:sz w:val="24"/>
          <w:szCs w:val="24"/>
        </w:rPr>
        <w:t xml:space="preserve"> </w:t>
      </w:r>
      <w:r w:rsidR="00946A7A" w:rsidRPr="00DF0C48">
        <w:rPr>
          <w:rFonts w:ascii="Times New Roman" w:hAnsi="Times New Roman" w:cs="Times New Roman"/>
          <w:sz w:val="24"/>
          <w:szCs w:val="24"/>
        </w:rPr>
        <w:t>дома жилым домом</w:t>
      </w: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и жилого дома</w:t>
      </w:r>
      <w:r w:rsidR="00DF0C48">
        <w:rPr>
          <w:rFonts w:ascii="Times New Roman" w:hAnsi="Times New Roman" w:cs="Times New Roman"/>
          <w:sz w:val="24"/>
          <w:szCs w:val="24"/>
        </w:rPr>
        <w:t xml:space="preserve"> </w:t>
      </w:r>
      <w:r w:rsidRPr="00DF0C48">
        <w:rPr>
          <w:rFonts w:ascii="Times New Roman" w:hAnsi="Times New Roman" w:cs="Times New Roman"/>
          <w:sz w:val="24"/>
          <w:szCs w:val="24"/>
        </w:rPr>
        <w:t>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jc w:val="right"/>
        <w:rPr>
          <w:rFonts w:ascii="Times New Roman" w:hAnsi="Times New Roman" w:cs="Times New Roman"/>
          <w:sz w:val="24"/>
          <w:szCs w:val="24"/>
        </w:rPr>
      </w:pPr>
      <w:r w:rsidRPr="00DF0C48">
        <w:rPr>
          <w:rFonts w:ascii="Times New Roman" w:hAnsi="Times New Roman" w:cs="Times New Roman"/>
          <w:sz w:val="24"/>
          <w:szCs w:val="24"/>
        </w:rPr>
        <w:t>Форма</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Title"/>
        <w:jc w:val="center"/>
        <w:rPr>
          <w:rFonts w:ascii="Times New Roman" w:hAnsi="Times New Roman" w:cs="Times New Roman"/>
          <w:sz w:val="24"/>
          <w:szCs w:val="24"/>
        </w:rPr>
      </w:pPr>
      <w:bookmarkStart w:id="23" w:name="P928"/>
      <w:bookmarkEnd w:id="23"/>
      <w:r w:rsidRPr="00DF0C48">
        <w:rPr>
          <w:rFonts w:ascii="Times New Roman" w:hAnsi="Times New Roman" w:cs="Times New Roman"/>
          <w:sz w:val="24"/>
          <w:szCs w:val="24"/>
        </w:rPr>
        <w:t>СОСТАВ, ПОСЛЕДОВАТЕЛЬНОСТЬ И СРОКИ ВЫПОЛНЕНИЯ</w:t>
      </w:r>
    </w:p>
    <w:p w:rsidR="00946A7A" w:rsidRPr="00DF0C48" w:rsidRDefault="00946A7A">
      <w:pPr>
        <w:pStyle w:val="ConsPlusTitle"/>
        <w:jc w:val="center"/>
        <w:rPr>
          <w:rFonts w:ascii="Times New Roman" w:hAnsi="Times New Roman" w:cs="Times New Roman"/>
          <w:sz w:val="24"/>
          <w:szCs w:val="24"/>
        </w:rPr>
      </w:pPr>
      <w:r w:rsidRPr="00DF0C48">
        <w:rPr>
          <w:rFonts w:ascii="Times New Roman" w:hAnsi="Times New Roman" w:cs="Times New Roman"/>
          <w:sz w:val="24"/>
          <w:szCs w:val="24"/>
        </w:rPr>
        <w:t>АДМИНИСТРАТИВНЫХ ПРОЦЕДУР (ДЕЙСТВИЙ) ПРЕДОСТАВЛЕНИЯ</w:t>
      </w:r>
    </w:p>
    <w:p w:rsidR="00946A7A" w:rsidRPr="00DF0C48" w:rsidRDefault="00946A7A">
      <w:pPr>
        <w:pStyle w:val="ConsPlusTitle"/>
        <w:jc w:val="center"/>
        <w:rPr>
          <w:rFonts w:ascii="Times New Roman" w:hAnsi="Times New Roman" w:cs="Times New Roman"/>
          <w:sz w:val="24"/>
          <w:szCs w:val="24"/>
        </w:rPr>
      </w:pPr>
      <w:r w:rsidRPr="00DF0C48">
        <w:rPr>
          <w:rFonts w:ascii="Times New Roman" w:hAnsi="Times New Roman" w:cs="Times New Roman"/>
          <w:sz w:val="24"/>
          <w:szCs w:val="24"/>
        </w:rPr>
        <w:t xml:space="preserve">МУНИЦИПАЛЬНОЙ УСЛУГИ </w:t>
      </w:r>
      <w:r w:rsidR="00E623E4">
        <w:rPr>
          <w:rFonts w:ascii="Times New Roman" w:hAnsi="Times New Roman" w:cs="Times New Roman"/>
          <w:sz w:val="24"/>
          <w:szCs w:val="24"/>
        </w:rPr>
        <w:t>«</w:t>
      </w:r>
      <w:r w:rsidRPr="00DF0C48">
        <w:rPr>
          <w:rFonts w:ascii="Times New Roman" w:hAnsi="Times New Roman" w:cs="Times New Roman"/>
          <w:sz w:val="24"/>
          <w:szCs w:val="24"/>
        </w:rPr>
        <w:t xml:space="preserve">ПРИЗНАНИЕ САДОВОГО ДОМА </w:t>
      </w:r>
      <w:proofErr w:type="gramStart"/>
      <w:r w:rsidRPr="00DF0C48">
        <w:rPr>
          <w:rFonts w:ascii="Times New Roman" w:hAnsi="Times New Roman" w:cs="Times New Roman"/>
          <w:sz w:val="24"/>
          <w:szCs w:val="24"/>
        </w:rPr>
        <w:t>ЖИЛЫМ</w:t>
      </w:r>
      <w:proofErr w:type="gramEnd"/>
    </w:p>
    <w:p w:rsidR="00946A7A" w:rsidRPr="00DF0C48" w:rsidRDefault="00946A7A">
      <w:pPr>
        <w:pStyle w:val="ConsPlusTitle"/>
        <w:jc w:val="center"/>
        <w:rPr>
          <w:rFonts w:ascii="Times New Roman" w:hAnsi="Times New Roman" w:cs="Times New Roman"/>
          <w:sz w:val="24"/>
          <w:szCs w:val="24"/>
        </w:rPr>
      </w:pPr>
      <w:r w:rsidRPr="00DF0C48">
        <w:rPr>
          <w:rFonts w:ascii="Times New Roman" w:hAnsi="Times New Roman" w:cs="Times New Roman"/>
          <w:sz w:val="24"/>
          <w:szCs w:val="24"/>
        </w:rPr>
        <w:t>ДОМОМ И ЖИЛОГО ДОМА 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ind w:firstLine="540"/>
        <w:jc w:val="both"/>
        <w:rPr>
          <w:rFonts w:ascii="Times New Roman" w:hAnsi="Times New Roman" w:cs="Times New Roman"/>
          <w:sz w:val="24"/>
          <w:szCs w:val="24"/>
        </w:rPr>
      </w:pPr>
      <w:r w:rsidRPr="00DF0C48">
        <w:rPr>
          <w:rFonts w:ascii="Times New Roman" w:hAnsi="Times New Roman" w:cs="Times New Roman"/>
          <w:sz w:val="24"/>
          <w:szCs w:val="24"/>
        </w:rPr>
        <w:t xml:space="preserve">Описание административных процедур и административных действий услуги </w:t>
      </w:r>
      <w:r w:rsidR="00E623E4">
        <w:rPr>
          <w:rFonts w:ascii="Times New Roman" w:hAnsi="Times New Roman" w:cs="Times New Roman"/>
          <w:sz w:val="24"/>
          <w:szCs w:val="24"/>
        </w:rPr>
        <w:t>«</w:t>
      </w:r>
      <w:r w:rsidRPr="00DF0C48">
        <w:rPr>
          <w:rFonts w:ascii="Times New Roman" w:hAnsi="Times New Roman" w:cs="Times New Roman"/>
          <w:sz w:val="24"/>
          <w:szCs w:val="24"/>
        </w:rPr>
        <w:t>Признание садового дома жилым домом и жилого дома садовым домом</w:t>
      </w:r>
      <w:r w:rsidR="00E623E4">
        <w:rPr>
          <w:rFonts w:ascii="Times New Roman" w:hAnsi="Times New Roman" w:cs="Times New Roman"/>
          <w:sz w:val="24"/>
          <w:szCs w:val="24"/>
        </w:rPr>
        <w:t>»</w:t>
      </w: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rPr>
          <w:rFonts w:ascii="Times New Roman" w:hAnsi="Times New Roman" w:cs="Times New Roman"/>
          <w:sz w:val="24"/>
          <w:szCs w:val="24"/>
        </w:rPr>
        <w:sectPr w:rsidR="00946A7A" w:rsidRPr="00DF0C48" w:rsidSect="0027223D">
          <w:pgSz w:w="11906" w:h="16838"/>
          <w:pgMar w:top="709" w:right="566" w:bottom="993" w:left="1418" w:header="708" w:footer="708" w:gutter="0"/>
          <w:cols w:space="708"/>
          <w:docGrid w:linePitch="360"/>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6"/>
        <w:gridCol w:w="2362"/>
        <w:gridCol w:w="2410"/>
        <w:gridCol w:w="2268"/>
        <w:gridCol w:w="2410"/>
        <w:gridCol w:w="142"/>
        <w:gridCol w:w="1559"/>
        <w:gridCol w:w="1984"/>
      </w:tblGrid>
      <w:tr w:rsidR="00946A7A" w:rsidRPr="00DF0C48" w:rsidTr="00DF0C48">
        <w:tc>
          <w:tcPr>
            <w:tcW w:w="2236"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lastRenderedPageBreak/>
              <w:t>Основание для начала административной процедуры</w:t>
            </w:r>
          </w:p>
        </w:tc>
        <w:tc>
          <w:tcPr>
            <w:tcW w:w="2362"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Содержание административных действий</w:t>
            </w:r>
          </w:p>
        </w:tc>
        <w:tc>
          <w:tcPr>
            <w:tcW w:w="2410"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Срок выполнения административных действий</w:t>
            </w:r>
          </w:p>
        </w:tc>
        <w:tc>
          <w:tcPr>
            <w:tcW w:w="2268"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Должностное лицо, ответственное за выполнение административного действия</w:t>
            </w:r>
          </w:p>
        </w:tc>
        <w:tc>
          <w:tcPr>
            <w:tcW w:w="2410"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1701" w:type="dxa"/>
            <w:gridSpan w:val="2"/>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Критерии принятия решения</w:t>
            </w:r>
          </w:p>
        </w:tc>
        <w:tc>
          <w:tcPr>
            <w:tcW w:w="1984" w:type="dxa"/>
          </w:tcPr>
          <w:p w:rsidR="00946A7A" w:rsidRPr="00DF0C48" w:rsidRDefault="00946A7A">
            <w:pPr>
              <w:pStyle w:val="ConsPlusNormal"/>
              <w:jc w:val="center"/>
              <w:rPr>
                <w:rFonts w:ascii="Times New Roman" w:hAnsi="Times New Roman" w:cs="Times New Roman"/>
                <w:sz w:val="20"/>
                <w:szCs w:val="20"/>
              </w:rPr>
            </w:pPr>
            <w:r w:rsidRPr="00DF0C48">
              <w:rPr>
                <w:rFonts w:ascii="Times New Roman" w:hAnsi="Times New Roman" w:cs="Times New Roman"/>
                <w:sz w:val="20"/>
                <w:szCs w:val="20"/>
              </w:rPr>
              <w:t>Результат административного действия, способ фиксации</w:t>
            </w:r>
          </w:p>
        </w:tc>
      </w:tr>
      <w:tr w:rsidR="00946A7A" w:rsidRPr="00DF0C48" w:rsidTr="00DF0C48">
        <w:tc>
          <w:tcPr>
            <w:tcW w:w="2236"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1</w:t>
            </w:r>
          </w:p>
        </w:tc>
        <w:tc>
          <w:tcPr>
            <w:tcW w:w="2362"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2</w:t>
            </w:r>
          </w:p>
        </w:tc>
        <w:tc>
          <w:tcPr>
            <w:tcW w:w="2410"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3</w:t>
            </w:r>
          </w:p>
        </w:tc>
        <w:tc>
          <w:tcPr>
            <w:tcW w:w="2268"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4</w:t>
            </w:r>
          </w:p>
        </w:tc>
        <w:tc>
          <w:tcPr>
            <w:tcW w:w="2410"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5</w:t>
            </w:r>
          </w:p>
        </w:tc>
        <w:tc>
          <w:tcPr>
            <w:tcW w:w="1701" w:type="dxa"/>
            <w:gridSpan w:val="2"/>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6</w:t>
            </w:r>
          </w:p>
        </w:tc>
        <w:tc>
          <w:tcPr>
            <w:tcW w:w="1984" w:type="dxa"/>
          </w:tcPr>
          <w:p w:rsidR="00946A7A" w:rsidRPr="00DF0C48" w:rsidRDefault="00946A7A">
            <w:pPr>
              <w:pStyle w:val="ConsPlusNormal"/>
              <w:jc w:val="center"/>
              <w:rPr>
                <w:rFonts w:ascii="Times New Roman" w:hAnsi="Times New Roman" w:cs="Times New Roman"/>
                <w:sz w:val="24"/>
                <w:szCs w:val="24"/>
              </w:rPr>
            </w:pPr>
            <w:r w:rsidRPr="00DF0C48">
              <w:rPr>
                <w:rFonts w:ascii="Times New Roman" w:hAnsi="Times New Roman" w:cs="Times New Roman"/>
                <w:sz w:val="24"/>
                <w:szCs w:val="24"/>
              </w:rPr>
              <w:t>7</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25 Административного регламента</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1 рабочий день</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proofErr w:type="gramStart"/>
            <w:r w:rsidRPr="00DF0C48">
              <w:rPr>
                <w:rFonts w:ascii="Times New Roman" w:hAnsi="Times New Roman" w:cs="Times New Roman"/>
              </w:rPr>
              <w:t xml:space="preserve">В случае выявления оснований для отказа в приеме документов, предусмотренных пунктом 25 Административного регламента, нарушений в предоставленных необходимых документах (сведений из документов), не исправления выявленных </w:t>
            </w:r>
            <w:r w:rsidRPr="00DF0C48">
              <w:rPr>
                <w:rFonts w:ascii="Times New Roman" w:hAnsi="Times New Roman" w:cs="Times New Roman"/>
              </w:rPr>
              <w:lastRenderedPageBreak/>
              <w:t>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roofErr w:type="gramEnd"/>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lastRenderedPageBreak/>
              <w:t>1 рабочий день</w:t>
            </w:r>
          </w:p>
        </w:tc>
        <w:tc>
          <w:tcPr>
            <w:tcW w:w="2268" w:type="dxa"/>
          </w:tcPr>
          <w:p w:rsidR="00946A7A" w:rsidRPr="00DF0C48" w:rsidRDefault="00946A7A">
            <w:pPr>
              <w:pStyle w:val="ConsPlusNormal"/>
              <w:rPr>
                <w:rFonts w:ascii="Times New Roman" w:hAnsi="Times New Roman" w:cs="Times New Roman"/>
              </w:rPr>
            </w:pPr>
          </w:p>
        </w:tc>
        <w:tc>
          <w:tcPr>
            <w:tcW w:w="2410" w:type="dxa"/>
          </w:tcPr>
          <w:p w:rsidR="00946A7A" w:rsidRPr="00DF0C48" w:rsidRDefault="00946A7A">
            <w:pPr>
              <w:pStyle w:val="ConsPlusNormal"/>
              <w:rPr>
                <w:rFonts w:ascii="Times New Roman" w:hAnsi="Times New Roman" w:cs="Times New Roman"/>
              </w:rPr>
            </w:pPr>
          </w:p>
        </w:tc>
        <w:tc>
          <w:tcPr>
            <w:tcW w:w="1701" w:type="dxa"/>
            <w:gridSpan w:val="2"/>
          </w:tcPr>
          <w:p w:rsidR="00946A7A" w:rsidRPr="00DF0C48" w:rsidRDefault="00946A7A">
            <w:pPr>
              <w:pStyle w:val="ConsPlusNormal"/>
              <w:rPr>
                <w:rFonts w:ascii="Times New Roman" w:hAnsi="Times New Roman" w:cs="Times New Roman"/>
              </w:rPr>
            </w:pP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заявителю уведомления об отказе в приеме документов, в личный кабинет на ЕПГУ</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 случае отсутствия оснований для отказа в приеме документов, предусмотренных пунктом 25 Административного регламента, регистрация заявления в электронной базе данных по учету документов</w:t>
            </w:r>
          </w:p>
        </w:tc>
        <w:tc>
          <w:tcPr>
            <w:tcW w:w="2410" w:type="dxa"/>
            <w:tcBorders>
              <w:bottom w:val="nil"/>
            </w:tcBorders>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1 рабочий день</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регистрацию корреспонденции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701" w:type="dxa"/>
            <w:gridSpan w:val="2"/>
          </w:tcPr>
          <w:p w:rsidR="00946A7A" w:rsidRPr="00DF0C48" w:rsidRDefault="00946A7A">
            <w:pPr>
              <w:pStyle w:val="ConsPlusNormal"/>
              <w:rPr>
                <w:rFonts w:ascii="Times New Roman" w:hAnsi="Times New Roman" w:cs="Times New Roman"/>
              </w:rPr>
            </w:pPr>
          </w:p>
        </w:tc>
        <w:tc>
          <w:tcPr>
            <w:tcW w:w="1984" w:type="dxa"/>
          </w:tcPr>
          <w:p w:rsidR="00946A7A" w:rsidRPr="00DF0C48" w:rsidRDefault="00946A7A">
            <w:pPr>
              <w:pStyle w:val="ConsPlusNormal"/>
              <w:rPr>
                <w:rFonts w:ascii="Times New Roman" w:hAnsi="Times New Roman" w:cs="Times New Roman"/>
              </w:rPr>
            </w:pPr>
          </w:p>
        </w:tc>
      </w:tr>
      <w:tr w:rsidR="00946A7A" w:rsidRPr="00DF0C48" w:rsidTr="00162292">
        <w:trPr>
          <w:trHeight w:val="1332"/>
        </w:trPr>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Проверка заявления и документов, представленных для получения муниципальной услуги</w:t>
            </w:r>
          </w:p>
        </w:tc>
        <w:tc>
          <w:tcPr>
            <w:tcW w:w="2410" w:type="dxa"/>
            <w:tcBorders>
              <w:top w:val="nil"/>
            </w:tcBorders>
          </w:tcPr>
          <w:p w:rsidR="00946A7A" w:rsidRPr="00DF0C48" w:rsidRDefault="00946A7A">
            <w:pPr>
              <w:pStyle w:val="ConsPlusNormal"/>
              <w:rPr>
                <w:rFonts w:ascii="Times New Roman" w:hAnsi="Times New Roman" w:cs="Times New Roman"/>
              </w:rPr>
            </w:pP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направленное заявителю электронное сообщение о приеме заявления к рассмотрению</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 xml:space="preserve">Направление заявителю электронного </w:t>
            </w:r>
            <w:r w:rsidRPr="00DF0C48">
              <w:rPr>
                <w:rFonts w:ascii="Times New Roman" w:hAnsi="Times New Roman" w:cs="Times New Roman"/>
              </w:rPr>
              <w:lastRenderedPageBreak/>
              <w:t>сообщения о приеме заявления к рассмотрению с обоснованием отказа</w:t>
            </w:r>
          </w:p>
        </w:tc>
        <w:tc>
          <w:tcPr>
            <w:tcW w:w="2410" w:type="dxa"/>
          </w:tcPr>
          <w:p w:rsidR="00946A7A" w:rsidRPr="00DF0C48" w:rsidRDefault="003851A8">
            <w:pPr>
              <w:pStyle w:val="ConsPlusNormal"/>
              <w:rPr>
                <w:rFonts w:ascii="Times New Roman" w:hAnsi="Times New Roman" w:cs="Times New Roman"/>
              </w:rPr>
            </w:pPr>
            <w:r w:rsidRPr="00DF0C48">
              <w:rPr>
                <w:rFonts w:ascii="Times New Roman" w:hAnsi="Times New Roman" w:cs="Times New Roman"/>
              </w:rPr>
              <w:lastRenderedPageBreak/>
              <w:t>1 рабочий день</w:t>
            </w:r>
          </w:p>
        </w:tc>
        <w:tc>
          <w:tcPr>
            <w:tcW w:w="2268" w:type="dxa"/>
          </w:tcPr>
          <w:p w:rsidR="00946A7A" w:rsidRPr="00DF0C48" w:rsidRDefault="00946A7A">
            <w:pPr>
              <w:pStyle w:val="ConsPlusNormal"/>
              <w:rPr>
                <w:rFonts w:ascii="Times New Roman" w:hAnsi="Times New Roman" w:cs="Times New Roman"/>
              </w:rPr>
            </w:pPr>
          </w:p>
        </w:tc>
        <w:tc>
          <w:tcPr>
            <w:tcW w:w="2410" w:type="dxa"/>
          </w:tcPr>
          <w:p w:rsidR="00946A7A" w:rsidRPr="00DF0C48" w:rsidRDefault="00946A7A">
            <w:pPr>
              <w:pStyle w:val="ConsPlusNormal"/>
              <w:rPr>
                <w:rFonts w:ascii="Times New Roman" w:hAnsi="Times New Roman" w:cs="Times New Roman"/>
              </w:rPr>
            </w:pP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 xml:space="preserve">Наличие/отсутствие оснований для отказа в </w:t>
            </w:r>
            <w:r w:rsidRPr="00DF0C48">
              <w:rPr>
                <w:rFonts w:ascii="Times New Roman" w:hAnsi="Times New Roman" w:cs="Times New Roman"/>
              </w:rPr>
              <w:lastRenderedPageBreak/>
              <w:t>приеме документов, предусмотренных пунктом 25 Административного регламента</w:t>
            </w:r>
          </w:p>
        </w:tc>
        <w:tc>
          <w:tcPr>
            <w:tcW w:w="1984" w:type="dxa"/>
          </w:tcPr>
          <w:p w:rsidR="00946A7A" w:rsidRPr="00DF0C48" w:rsidRDefault="00946A7A">
            <w:pPr>
              <w:pStyle w:val="ConsPlusNormal"/>
              <w:rPr>
                <w:rFonts w:ascii="Times New Roman" w:hAnsi="Times New Roman" w:cs="Times New Roman"/>
              </w:rPr>
            </w:pPr>
          </w:p>
        </w:tc>
      </w:tr>
      <w:tr w:rsidR="00946A7A" w:rsidRPr="00DF0C48" w:rsidTr="00DF0C48">
        <w:tc>
          <w:tcPr>
            <w:tcW w:w="2236" w:type="dxa"/>
            <w:vMerge w:val="restart"/>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межведомственных запросов в органы (организации), предоставляющие документы (сведения), предусмотренные Административным регламентом</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1 рабочий день</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орган/ГИС/СМЭВ</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DF0C48">
              <w:rPr>
                <w:rFonts w:ascii="Times New Roman" w:hAnsi="Times New Roman" w:cs="Times New Roman"/>
              </w:rPr>
              <w:t>т.ч</w:t>
            </w:r>
            <w:proofErr w:type="spellEnd"/>
            <w:r w:rsidRPr="00DF0C48">
              <w:rPr>
                <w:rFonts w:ascii="Times New Roman" w:hAnsi="Times New Roman" w:cs="Times New Roman"/>
              </w:rPr>
              <w:t>. с использованием СМЭВ</w:t>
            </w:r>
          </w:p>
        </w:tc>
      </w:tr>
      <w:tr w:rsidR="00946A7A" w:rsidRPr="00DF0C48" w:rsidTr="00DF0C48">
        <w:tc>
          <w:tcPr>
            <w:tcW w:w="2236" w:type="dxa"/>
            <w:vMerge/>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5 рабочих дней</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орган/ГИС/СМЭВ</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получение документов (сведений), необходимых для предоставления муниципальной услуги</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Pr="00DF0C48">
              <w:rPr>
                <w:rFonts w:ascii="Times New Roman" w:hAnsi="Times New Roman" w:cs="Times New Roman"/>
              </w:rPr>
              <w:lastRenderedPageBreak/>
              <w:t>муниципальной услуги</w:t>
            </w: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5 рабочих дней</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наличие или отсутствие оснований для предоставления муниципальной услуги</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подготовка проекта результата предоставления муниципальной услуги</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lastRenderedPageBreak/>
              <w:t>Проект результата предоставления муниципальной услуги</w:t>
            </w: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2410" w:type="dxa"/>
          </w:tcPr>
          <w:p w:rsidR="00946A7A" w:rsidRPr="00DF0C48" w:rsidRDefault="00946A7A" w:rsidP="003851A8">
            <w:pPr>
              <w:pStyle w:val="ConsPlusNormal"/>
              <w:rPr>
                <w:rFonts w:ascii="Times New Roman" w:hAnsi="Times New Roman" w:cs="Times New Roman"/>
              </w:rPr>
            </w:pPr>
            <w:r w:rsidRPr="00DF0C48">
              <w:rPr>
                <w:rFonts w:ascii="Times New Roman" w:hAnsi="Times New Roman" w:cs="Times New Roman"/>
              </w:rPr>
              <w:t>В день рассмотрения документов и сведений, но не позднее чем че</w:t>
            </w:r>
            <w:r w:rsidR="003851A8">
              <w:rPr>
                <w:rFonts w:ascii="Times New Roman" w:hAnsi="Times New Roman" w:cs="Times New Roman"/>
              </w:rPr>
              <w:t>рез 45 календарных дней со дня регистрации</w:t>
            </w:r>
            <w:r w:rsidRPr="00DF0C48">
              <w:rPr>
                <w:rFonts w:ascii="Times New Roman" w:hAnsi="Times New Roman" w:cs="Times New Roman"/>
              </w:rPr>
              <w:t xml:space="preserve"> заявления</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410" w:type="dxa"/>
          </w:tcPr>
          <w:p w:rsidR="00946A7A" w:rsidRPr="00DF0C48" w:rsidRDefault="00946A7A" w:rsidP="00BE3F0F">
            <w:pPr>
              <w:pStyle w:val="ConsPlusNormal"/>
              <w:rPr>
                <w:rFonts w:ascii="Times New Roman" w:hAnsi="Times New Roman" w:cs="Times New Roman"/>
              </w:rPr>
            </w:pPr>
            <w:r w:rsidRPr="00DF0C48">
              <w:rPr>
                <w:rFonts w:ascii="Times New Roman" w:hAnsi="Times New Roman" w:cs="Times New Roman"/>
              </w:rPr>
              <w:t xml:space="preserve">в сроки, установленные соглашением о взаимодействии между администрацией </w:t>
            </w:r>
            <w:r w:rsidR="00BE3F0F">
              <w:rPr>
                <w:rFonts w:ascii="Times New Roman" w:hAnsi="Times New Roman" w:cs="Times New Roman"/>
              </w:rPr>
              <w:t>Яковлевского муниципального округа</w:t>
            </w:r>
            <w:r w:rsidRPr="00DF0C48">
              <w:rPr>
                <w:rFonts w:ascii="Times New Roman" w:hAnsi="Times New Roman" w:cs="Times New Roman"/>
              </w:rPr>
              <w:t xml:space="preserve"> и многофункциональным центром</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орган/АИС МФЦ</w:t>
            </w:r>
          </w:p>
        </w:tc>
        <w:tc>
          <w:tcPr>
            <w:tcW w:w="1701"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946A7A" w:rsidRPr="00DF0C48" w:rsidTr="00DF0C48">
        <w:tc>
          <w:tcPr>
            <w:tcW w:w="2236" w:type="dxa"/>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 день регистрации результата предоставления муниципальной услуги</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ГИС</w:t>
            </w:r>
          </w:p>
        </w:tc>
        <w:tc>
          <w:tcPr>
            <w:tcW w:w="1701" w:type="dxa"/>
            <w:gridSpan w:val="2"/>
          </w:tcPr>
          <w:p w:rsidR="00946A7A" w:rsidRPr="00DF0C48" w:rsidRDefault="00946A7A">
            <w:pPr>
              <w:pStyle w:val="ConsPlusNormal"/>
              <w:rPr>
                <w:rFonts w:ascii="Times New Roman" w:hAnsi="Times New Roman" w:cs="Times New Roman"/>
              </w:rPr>
            </w:pP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результат муниципальной услуги, направленный заявителю на личный кабинет ЕПГУ</w:t>
            </w:r>
          </w:p>
        </w:tc>
      </w:tr>
      <w:tr w:rsidR="00946A7A" w:rsidRPr="00DF0C48" w:rsidTr="00DF0C48">
        <w:tc>
          <w:tcPr>
            <w:tcW w:w="15371" w:type="dxa"/>
            <w:gridSpan w:val="8"/>
          </w:tcPr>
          <w:p w:rsidR="00946A7A" w:rsidRPr="00DF0C48" w:rsidRDefault="00946A7A">
            <w:pPr>
              <w:pStyle w:val="ConsPlusNormal"/>
              <w:jc w:val="center"/>
              <w:rPr>
                <w:rFonts w:ascii="Times New Roman" w:hAnsi="Times New Roman" w:cs="Times New Roman"/>
              </w:rPr>
            </w:pPr>
            <w:r w:rsidRPr="00DF0C48">
              <w:rPr>
                <w:rFonts w:ascii="Times New Roman" w:hAnsi="Times New Roman" w:cs="Times New Roman"/>
              </w:rPr>
              <w:t>5. Выдача результата</w:t>
            </w:r>
          </w:p>
        </w:tc>
      </w:tr>
      <w:tr w:rsidR="00946A7A" w:rsidRPr="00DF0C48" w:rsidTr="00DF0C48">
        <w:tc>
          <w:tcPr>
            <w:tcW w:w="2236" w:type="dxa"/>
            <w:vMerge w:val="restart"/>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Формирование и регистрация муниципальной услуги в форме электронного документа в ГИС</w:t>
            </w: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регистрация результата предоставления муниципальной услуги</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552"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орган/ГИС</w:t>
            </w:r>
          </w:p>
        </w:tc>
        <w:tc>
          <w:tcPr>
            <w:tcW w:w="1559"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внесение сведений о конечном результате предоставления муниципальной услуги</w:t>
            </w:r>
          </w:p>
        </w:tc>
      </w:tr>
      <w:tr w:rsidR="00946A7A" w:rsidRPr="00DF0C48" w:rsidTr="00DF0C48">
        <w:tc>
          <w:tcPr>
            <w:tcW w:w="2236" w:type="dxa"/>
            <w:vMerge/>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410" w:type="dxa"/>
          </w:tcPr>
          <w:p w:rsidR="00946A7A" w:rsidRPr="00DF0C48" w:rsidRDefault="00946A7A" w:rsidP="00BE3F0F">
            <w:pPr>
              <w:pStyle w:val="ConsPlusNormal"/>
              <w:rPr>
                <w:rFonts w:ascii="Times New Roman" w:hAnsi="Times New Roman" w:cs="Times New Roman"/>
              </w:rPr>
            </w:pPr>
            <w:r w:rsidRPr="00DF0C48">
              <w:rPr>
                <w:rFonts w:ascii="Times New Roman" w:hAnsi="Times New Roman" w:cs="Times New Roman"/>
              </w:rPr>
              <w:t xml:space="preserve">в сроки, установленные соглашением о взаимодействии между администрацией </w:t>
            </w:r>
            <w:r w:rsidR="00BE3F0F">
              <w:rPr>
                <w:rFonts w:ascii="Times New Roman" w:hAnsi="Times New Roman" w:cs="Times New Roman"/>
              </w:rPr>
              <w:t>Яковлевского муниципального округа</w:t>
            </w:r>
            <w:r w:rsidRPr="00DF0C48">
              <w:rPr>
                <w:rFonts w:ascii="Times New Roman" w:hAnsi="Times New Roman" w:cs="Times New Roman"/>
              </w:rPr>
              <w:t xml:space="preserve"> и многофункциональным центром</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552"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Уполномоченный орган/АИС МФЦ</w:t>
            </w:r>
          </w:p>
        </w:tc>
        <w:tc>
          <w:tcPr>
            <w:tcW w:w="1559"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46A7A" w:rsidRPr="00DF0C48" w:rsidTr="00DF0C48">
        <w:tc>
          <w:tcPr>
            <w:tcW w:w="2236" w:type="dxa"/>
            <w:vMerge/>
          </w:tcPr>
          <w:p w:rsidR="00946A7A" w:rsidRPr="00DF0C48" w:rsidRDefault="00946A7A">
            <w:pPr>
              <w:pStyle w:val="ConsPlusNormal"/>
              <w:rPr>
                <w:rFonts w:ascii="Times New Roman" w:hAnsi="Times New Roman" w:cs="Times New Roman"/>
              </w:rPr>
            </w:pPr>
          </w:p>
        </w:tc>
        <w:tc>
          <w:tcPr>
            <w:tcW w:w="2362"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направление заявителю результата предоставления муниципальной услуги в личный кабинет ЕПГУ</w:t>
            </w:r>
          </w:p>
        </w:tc>
        <w:tc>
          <w:tcPr>
            <w:tcW w:w="2410"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в день регистрации результата предоставления муниципальной услуги</w:t>
            </w:r>
          </w:p>
        </w:tc>
        <w:tc>
          <w:tcPr>
            <w:tcW w:w="2268"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552" w:type="dxa"/>
            <w:gridSpan w:val="2"/>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ГИС</w:t>
            </w:r>
          </w:p>
        </w:tc>
        <w:tc>
          <w:tcPr>
            <w:tcW w:w="1559" w:type="dxa"/>
          </w:tcPr>
          <w:p w:rsidR="00946A7A" w:rsidRPr="00DF0C48" w:rsidRDefault="00946A7A">
            <w:pPr>
              <w:pStyle w:val="ConsPlusNormal"/>
              <w:rPr>
                <w:rFonts w:ascii="Times New Roman" w:hAnsi="Times New Roman" w:cs="Times New Roman"/>
              </w:rPr>
            </w:pPr>
          </w:p>
        </w:tc>
        <w:tc>
          <w:tcPr>
            <w:tcW w:w="1984" w:type="dxa"/>
          </w:tcPr>
          <w:p w:rsidR="00946A7A" w:rsidRPr="00DF0C48" w:rsidRDefault="00946A7A">
            <w:pPr>
              <w:pStyle w:val="ConsPlusNormal"/>
              <w:rPr>
                <w:rFonts w:ascii="Times New Roman" w:hAnsi="Times New Roman" w:cs="Times New Roman"/>
              </w:rPr>
            </w:pPr>
            <w:r w:rsidRPr="00DF0C48">
              <w:rPr>
                <w:rFonts w:ascii="Times New Roman" w:hAnsi="Times New Roman" w:cs="Times New Roman"/>
              </w:rPr>
              <w:t>результат муниципальной услуги, направленный заявителю на личный кабинет на ЕПГУ</w:t>
            </w:r>
          </w:p>
        </w:tc>
      </w:tr>
    </w:tbl>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jc w:val="both"/>
        <w:rPr>
          <w:rFonts w:ascii="Times New Roman" w:hAnsi="Times New Roman" w:cs="Times New Roman"/>
          <w:sz w:val="24"/>
          <w:szCs w:val="24"/>
        </w:rPr>
      </w:pPr>
    </w:p>
    <w:p w:rsidR="00946A7A" w:rsidRPr="00DF0C48" w:rsidRDefault="00946A7A">
      <w:pPr>
        <w:pStyle w:val="ConsPlusNormal"/>
        <w:pBdr>
          <w:bottom w:val="single" w:sz="6" w:space="0" w:color="auto"/>
        </w:pBdr>
        <w:spacing w:before="100" w:after="100"/>
        <w:jc w:val="both"/>
        <w:rPr>
          <w:rFonts w:ascii="Times New Roman" w:hAnsi="Times New Roman" w:cs="Times New Roman"/>
          <w:sz w:val="24"/>
          <w:szCs w:val="24"/>
        </w:rPr>
      </w:pPr>
    </w:p>
    <w:p w:rsidR="002942D8" w:rsidRPr="00DF0C48" w:rsidRDefault="002942D8">
      <w:pPr>
        <w:rPr>
          <w:rFonts w:ascii="Times New Roman" w:hAnsi="Times New Roman" w:cs="Times New Roman"/>
        </w:rPr>
      </w:pPr>
    </w:p>
    <w:sectPr w:rsidR="002942D8" w:rsidRPr="00DF0C48">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00" w:rsidRDefault="00F47100" w:rsidP="00162292">
      <w:r>
        <w:separator/>
      </w:r>
    </w:p>
  </w:endnote>
  <w:endnote w:type="continuationSeparator" w:id="0">
    <w:p w:rsidR="00F47100" w:rsidRDefault="00F47100" w:rsidP="0016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00" w:rsidRDefault="00F47100" w:rsidP="00162292">
      <w:r>
        <w:separator/>
      </w:r>
    </w:p>
  </w:footnote>
  <w:footnote w:type="continuationSeparator" w:id="0">
    <w:p w:rsidR="00F47100" w:rsidRDefault="00F47100" w:rsidP="0016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7A"/>
    <w:rsid w:val="000549F6"/>
    <w:rsid w:val="0008577D"/>
    <w:rsid w:val="000D1D72"/>
    <w:rsid w:val="000E39CF"/>
    <w:rsid w:val="00162292"/>
    <w:rsid w:val="00225784"/>
    <w:rsid w:val="0025322A"/>
    <w:rsid w:val="0027223D"/>
    <w:rsid w:val="002942D8"/>
    <w:rsid w:val="002F0051"/>
    <w:rsid w:val="0036624E"/>
    <w:rsid w:val="003851A8"/>
    <w:rsid w:val="003A783D"/>
    <w:rsid w:val="003E226B"/>
    <w:rsid w:val="004D2D30"/>
    <w:rsid w:val="004D3B16"/>
    <w:rsid w:val="004E1AD8"/>
    <w:rsid w:val="00560D6A"/>
    <w:rsid w:val="005A5A89"/>
    <w:rsid w:val="005F39B4"/>
    <w:rsid w:val="00635507"/>
    <w:rsid w:val="006831DB"/>
    <w:rsid w:val="006902BE"/>
    <w:rsid w:val="006970BF"/>
    <w:rsid w:val="007858A0"/>
    <w:rsid w:val="007B689C"/>
    <w:rsid w:val="008C1552"/>
    <w:rsid w:val="008C3090"/>
    <w:rsid w:val="00900ACB"/>
    <w:rsid w:val="00946A7A"/>
    <w:rsid w:val="00A01002"/>
    <w:rsid w:val="00B23025"/>
    <w:rsid w:val="00B441DA"/>
    <w:rsid w:val="00B61EEA"/>
    <w:rsid w:val="00BE3F0F"/>
    <w:rsid w:val="00BF706D"/>
    <w:rsid w:val="00C17A13"/>
    <w:rsid w:val="00C41F67"/>
    <w:rsid w:val="00C61FF7"/>
    <w:rsid w:val="00CF3333"/>
    <w:rsid w:val="00D30F6A"/>
    <w:rsid w:val="00D31CB8"/>
    <w:rsid w:val="00DF0C48"/>
    <w:rsid w:val="00E623E4"/>
    <w:rsid w:val="00F076A2"/>
    <w:rsid w:val="00F4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22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A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A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A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A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A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A7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5322A"/>
    <w:rPr>
      <w:rFonts w:ascii="Tahoma" w:hAnsi="Tahoma" w:cs="Tahoma"/>
      <w:sz w:val="16"/>
      <w:szCs w:val="16"/>
    </w:rPr>
  </w:style>
  <w:style w:type="character" w:customStyle="1" w:styleId="a4">
    <w:name w:val="Текст выноски Знак"/>
    <w:basedOn w:val="a0"/>
    <w:link w:val="a3"/>
    <w:uiPriority w:val="99"/>
    <w:semiHidden/>
    <w:rsid w:val="0025322A"/>
    <w:rPr>
      <w:rFonts w:ascii="Tahoma" w:eastAsia="Arial Unicode MS" w:hAnsi="Tahoma" w:cs="Tahoma"/>
      <w:color w:val="000000"/>
      <w:sz w:val="16"/>
      <w:szCs w:val="16"/>
      <w:lang w:eastAsia="ru-RU" w:bidi="ru-RU"/>
    </w:rPr>
  </w:style>
  <w:style w:type="paragraph" w:styleId="a5">
    <w:name w:val="No Spacing"/>
    <w:uiPriority w:val="1"/>
    <w:qFormat/>
    <w:rsid w:val="004D2D3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header"/>
    <w:basedOn w:val="a"/>
    <w:link w:val="a7"/>
    <w:uiPriority w:val="99"/>
    <w:unhideWhenUsed/>
    <w:rsid w:val="00162292"/>
    <w:pPr>
      <w:tabs>
        <w:tab w:val="center" w:pos="4677"/>
        <w:tab w:val="right" w:pos="9355"/>
      </w:tabs>
    </w:pPr>
  </w:style>
  <w:style w:type="character" w:customStyle="1" w:styleId="a7">
    <w:name w:val="Верхний колонтитул Знак"/>
    <w:basedOn w:val="a0"/>
    <w:link w:val="a6"/>
    <w:uiPriority w:val="99"/>
    <w:rsid w:val="00162292"/>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162292"/>
    <w:pPr>
      <w:tabs>
        <w:tab w:val="center" w:pos="4677"/>
        <w:tab w:val="right" w:pos="9355"/>
      </w:tabs>
    </w:pPr>
  </w:style>
  <w:style w:type="character" w:customStyle="1" w:styleId="a9">
    <w:name w:val="Нижний колонтитул Знак"/>
    <w:basedOn w:val="a0"/>
    <w:link w:val="a8"/>
    <w:uiPriority w:val="99"/>
    <w:rsid w:val="0016229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6902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22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A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A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A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A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A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A7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5322A"/>
    <w:rPr>
      <w:rFonts w:ascii="Tahoma" w:hAnsi="Tahoma" w:cs="Tahoma"/>
      <w:sz w:val="16"/>
      <w:szCs w:val="16"/>
    </w:rPr>
  </w:style>
  <w:style w:type="character" w:customStyle="1" w:styleId="a4">
    <w:name w:val="Текст выноски Знак"/>
    <w:basedOn w:val="a0"/>
    <w:link w:val="a3"/>
    <w:uiPriority w:val="99"/>
    <w:semiHidden/>
    <w:rsid w:val="0025322A"/>
    <w:rPr>
      <w:rFonts w:ascii="Tahoma" w:eastAsia="Arial Unicode MS" w:hAnsi="Tahoma" w:cs="Tahoma"/>
      <w:color w:val="000000"/>
      <w:sz w:val="16"/>
      <w:szCs w:val="16"/>
      <w:lang w:eastAsia="ru-RU" w:bidi="ru-RU"/>
    </w:rPr>
  </w:style>
  <w:style w:type="paragraph" w:styleId="a5">
    <w:name w:val="No Spacing"/>
    <w:uiPriority w:val="1"/>
    <w:qFormat/>
    <w:rsid w:val="004D2D3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header"/>
    <w:basedOn w:val="a"/>
    <w:link w:val="a7"/>
    <w:uiPriority w:val="99"/>
    <w:unhideWhenUsed/>
    <w:rsid w:val="00162292"/>
    <w:pPr>
      <w:tabs>
        <w:tab w:val="center" w:pos="4677"/>
        <w:tab w:val="right" w:pos="9355"/>
      </w:tabs>
    </w:pPr>
  </w:style>
  <w:style w:type="character" w:customStyle="1" w:styleId="a7">
    <w:name w:val="Верхний колонтитул Знак"/>
    <w:basedOn w:val="a0"/>
    <w:link w:val="a6"/>
    <w:uiPriority w:val="99"/>
    <w:rsid w:val="00162292"/>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162292"/>
    <w:pPr>
      <w:tabs>
        <w:tab w:val="center" w:pos="4677"/>
        <w:tab w:val="right" w:pos="9355"/>
      </w:tabs>
    </w:pPr>
  </w:style>
  <w:style w:type="character" w:customStyle="1" w:styleId="a9">
    <w:name w:val="Нижний колонтитул Знак"/>
    <w:basedOn w:val="a0"/>
    <w:link w:val="a8"/>
    <w:uiPriority w:val="99"/>
    <w:rsid w:val="0016229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690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RLAW020&amp;n=200339" TargetMode="External"/><Relationship Id="rId39" Type="http://schemas.openxmlformats.org/officeDocument/2006/relationships/hyperlink" Target="https://login.consultant.ru/link/?req=doc&amp;base=LAW&amp;n=465798&amp;dst=100352" TargetMode="External"/><Relationship Id="rId21" Type="http://schemas.openxmlformats.org/officeDocument/2006/relationships/hyperlink" Target="https://login.consultant.ru/link/?req=doc&amp;base=LAW&amp;n=475220" TargetMode="External"/><Relationship Id="rId34" Type="http://schemas.openxmlformats.org/officeDocument/2006/relationships/hyperlink" Target="https://login.consultant.ru/link/?req=doc&amp;base=LAW&amp;n=148719&amp;dst=100087" TargetMode="External"/><Relationship Id="rId42" Type="http://schemas.openxmlformats.org/officeDocument/2006/relationships/hyperlink" Target="https://login.consultant.ru/link/?req=doc&amp;base=LAW&amp;n=465798&amp;dst=107" TargetMode="External"/><Relationship Id="rId47" Type="http://schemas.openxmlformats.org/officeDocument/2006/relationships/hyperlink" Target="https://login.consultant.ru/link/?req=doc&amp;base=LAW&amp;n=465798" TargetMode="External"/><Relationship Id="rId50" Type="http://schemas.openxmlformats.org/officeDocument/2006/relationships/hyperlink" Target="https://login.consultant.ru/link/?req=doc&amp;base=LAW&amp;n=47522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6140&amp;dst=100023" TargetMode="External"/><Relationship Id="rId17" Type="http://schemas.openxmlformats.org/officeDocument/2006/relationships/hyperlink" Target="https://login.consultant.ru/link/?req=doc&amp;base=LAW&amp;n=460012" TargetMode="External"/><Relationship Id="rId25" Type="http://schemas.openxmlformats.org/officeDocument/2006/relationships/hyperlink" Target="https://login.consultant.ru/link/?req=doc&amp;base=LAW&amp;n=427859" TargetMode="External"/><Relationship Id="rId33" Type="http://schemas.openxmlformats.org/officeDocument/2006/relationships/hyperlink" Target="https://login.consultant.ru/link/?req=doc&amp;base=LAW&amp;n=148719&amp;dst=100116" TargetMode="External"/><Relationship Id="rId38" Type="http://schemas.openxmlformats.org/officeDocument/2006/relationships/hyperlink" Target="https://login.consultant.ru/link/?req=doc&amp;base=LAW&amp;n=465798&amp;dst=43" TargetMode="External"/><Relationship Id="rId46" Type="http://schemas.openxmlformats.org/officeDocument/2006/relationships/hyperlink" Target="https://login.consultant.ru/link/?req=doc&amp;base=LAW&amp;n=311791"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LAW&amp;n=473082" TargetMode="External"/><Relationship Id="rId29" Type="http://schemas.openxmlformats.org/officeDocument/2006/relationships/hyperlink" Target="https://login.consultant.ru/link/?req=doc&amp;base=LAW&amp;n=473082" TargetMode="External"/><Relationship Id="rId41" Type="http://schemas.openxmlformats.org/officeDocument/2006/relationships/hyperlink" Target="https://login.consultant.ru/link/?req=doc&amp;base=LAW&amp;n=443427&amp;dst=49" TargetMode="External"/><Relationship Id="rId54" Type="http://schemas.openxmlformats.org/officeDocument/2006/relationships/hyperlink" Target="https://login.consultant.ru/link/?req=doc&amp;base=LAW&amp;n=148719&amp;dst=100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45069" TargetMode="External"/><Relationship Id="rId32" Type="http://schemas.openxmlformats.org/officeDocument/2006/relationships/hyperlink" Target="https://login.consultant.ru/link/?req=doc&amp;base=LAW&amp;n=148719&amp;dst=100105" TargetMode="External"/><Relationship Id="rId37" Type="http://schemas.openxmlformats.org/officeDocument/2006/relationships/hyperlink" Target="https://login.consultant.ru/link/?req=doc&amp;base=LAW&amp;n=148719&amp;dst=100116" TargetMode="External"/><Relationship Id="rId40" Type="http://schemas.openxmlformats.org/officeDocument/2006/relationships/hyperlink" Target="https://login.consultant.ru/link/?req=doc&amp;base=LAW&amp;n=465798&amp;dst=100352" TargetMode="External"/><Relationship Id="rId45" Type="http://schemas.openxmlformats.org/officeDocument/2006/relationships/hyperlink" Target="https://login.consultant.ru/link/?req=doc&amp;base=LAW&amp;n=465798" TargetMode="External"/><Relationship Id="rId53" Type="http://schemas.openxmlformats.org/officeDocument/2006/relationships/hyperlink" Target="https://login.consultant.ru/link/?req=doc&amp;base=LAW&amp;n=148719&amp;dst=100105" TargetMode="External"/><Relationship Id="rId5" Type="http://schemas.openxmlformats.org/officeDocument/2006/relationships/settings" Target="settings.xml"/><Relationship Id="rId15" Type="http://schemas.openxmlformats.org/officeDocument/2006/relationships/hyperlink" Target="https://login.consultant.ru/link/?req=doc&amp;base=LAW&amp;n=476449" TargetMode="External"/><Relationship Id="rId23" Type="http://schemas.openxmlformats.org/officeDocument/2006/relationships/hyperlink" Target="https://login.consultant.ru/link/?req=doc&amp;base=LAW&amp;n=197748" TargetMode="External"/><Relationship Id="rId28" Type="http://schemas.openxmlformats.org/officeDocument/2006/relationships/hyperlink" Target="https://login.consultant.ru/link/?req=doc&amp;base=LAW&amp;n=475220" TargetMode="External"/><Relationship Id="rId36" Type="http://schemas.openxmlformats.org/officeDocument/2006/relationships/hyperlink" Target="https://login.consultant.ru/link/?req=doc&amp;base=LAW&amp;n=148719&amp;dst=100105" TargetMode="External"/><Relationship Id="rId49"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RZB&amp;n=300880" TargetMode="External"/><Relationship Id="rId19" Type="http://schemas.openxmlformats.org/officeDocument/2006/relationships/hyperlink" Target="https://login.consultant.ru/link/?req=doc&amp;base=LAW&amp;n=439201" TargetMode="External"/><Relationship Id="rId31" Type="http://schemas.openxmlformats.org/officeDocument/2006/relationships/hyperlink" Target="https://login.consultant.ru/link/?req=doc&amp;base=LAW&amp;n=148719&amp;dst=100099" TargetMode="External"/><Relationship Id="rId44" Type="http://schemas.openxmlformats.org/officeDocument/2006/relationships/hyperlink" Target="https://login.consultant.ru/link/?req=doc&amp;base=LAW&amp;n=465798&amp;dst=121" TargetMode="External"/><Relationship Id="rId52" Type="http://schemas.openxmlformats.org/officeDocument/2006/relationships/hyperlink" Target="https://login.consultant.ru/link/?req=doc&amp;base=LAW&amp;n=148719&amp;dst=1000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4318" TargetMode="External"/><Relationship Id="rId22" Type="http://schemas.openxmlformats.org/officeDocument/2006/relationships/hyperlink" Target="https://login.consultant.ru/link/?req=doc&amp;base=LAW&amp;n=473074" TargetMode="External"/><Relationship Id="rId27" Type="http://schemas.openxmlformats.org/officeDocument/2006/relationships/hyperlink" Target="https://www.gosuslugi.ru/" TargetMode="External"/><Relationship Id="rId30" Type="http://schemas.openxmlformats.org/officeDocument/2006/relationships/hyperlink" Target="https://login.consultant.ru/link/?req=doc&amp;base=LAW&amp;n=148719&amp;dst=100087" TargetMode="External"/><Relationship Id="rId35" Type="http://schemas.openxmlformats.org/officeDocument/2006/relationships/hyperlink" Target="https://login.consultant.ru/link/?req=doc&amp;base=LAW&amp;n=148719&amp;dst=100099" TargetMode="External"/><Relationship Id="rId43" Type="http://schemas.openxmlformats.org/officeDocument/2006/relationships/hyperlink" Target="https://login.consultant.ru/link/?req=doc&amp;base=LAW&amp;n=311791" TargetMode="External"/><Relationship Id="rId48" Type="http://schemas.openxmlformats.org/officeDocument/2006/relationships/hyperlink" Target="https://login.consultant.ru/link/?req=doc&amp;base=LAW&amp;n=465798&amp;dst=100352"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148719&amp;dst=10008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7E27-7259-4C7F-B36C-9456F3C7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53</Pages>
  <Words>16889</Words>
  <Characters>96273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Ралдугина Юлия Сергеевна</dc:creator>
  <cp:lastModifiedBy>Вишняк Ирина Петровна</cp:lastModifiedBy>
  <cp:revision>20</cp:revision>
  <cp:lastPrinted>2024-07-16T04:25:00Z</cp:lastPrinted>
  <dcterms:created xsi:type="dcterms:W3CDTF">2024-07-05T01:04:00Z</dcterms:created>
  <dcterms:modified xsi:type="dcterms:W3CDTF">2024-10-22T04:12:00Z</dcterms:modified>
</cp:coreProperties>
</file>