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9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</w:t>
      </w:r>
    </w:p>
    <w:p w:rsidR="007132B7" w:rsidRDefault="00ED0ED8" w:rsidP="008A6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публичных слушаний </w:t>
      </w:r>
      <w:r w:rsidR="003608F0">
        <w:rPr>
          <w:b/>
          <w:sz w:val="24"/>
          <w:szCs w:val="24"/>
        </w:rPr>
        <w:t xml:space="preserve">по </w:t>
      </w:r>
      <w:r w:rsidR="00C54160">
        <w:rPr>
          <w:b/>
          <w:sz w:val="24"/>
          <w:szCs w:val="24"/>
        </w:rPr>
        <w:t>проекту</w:t>
      </w:r>
      <w:r w:rsidR="008A6109">
        <w:rPr>
          <w:b/>
          <w:sz w:val="24"/>
          <w:szCs w:val="24"/>
        </w:rPr>
        <w:t xml:space="preserve"> </w:t>
      </w:r>
      <w:r w:rsidR="003608F0">
        <w:rPr>
          <w:b/>
          <w:sz w:val="24"/>
          <w:szCs w:val="24"/>
        </w:rPr>
        <w:t>бюджета</w:t>
      </w:r>
      <w:r w:rsidR="00C5416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Яковлевско</w:t>
      </w:r>
      <w:r w:rsidR="00C54160">
        <w:rPr>
          <w:b/>
          <w:sz w:val="24"/>
          <w:szCs w:val="24"/>
        </w:rPr>
        <w:t>го</w:t>
      </w:r>
      <w:proofErr w:type="spellEnd"/>
      <w:r w:rsidR="00C54160">
        <w:rPr>
          <w:b/>
          <w:sz w:val="24"/>
          <w:szCs w:val="24"/>
        </w:rPr>
        <w:t xml:space="preserve"> муниципального округа</w:t>
      </w:r>
      <w:r w:rsidR="00D5524A">
        <w:rPr>
          <w:b/>
          <w:sz w:val="24"/>
          <w:szCs w:val="24"/>
        </w:rPr>
        <w:t xml:space="preserve"> </w:t>
      </w:r>
      <w:r w:rsidR="00C54160">
        <w:rPr>
          <w:b/>
          <w:sz w:val="24"/>
          <w:szCs w:val="24"/>
        </w:rPr>
        <w:t>н</w:t>
      </w:r>
      <w:r w:rsidR="00D5524A">
        <w:rPr>
          <w:b/>
          <w:sz w:val="24"/>
          <w:szCs w:val="24"/>
        </w:rPr>
        <w:t>а 202</w:t>
      </w:r>
      <w:r w:rsidR="00C54160">
        <w:rPr>
          <w:b/>
          <w:sz w:val="24"/>
          <w:szCs w:val="24"/>
        </w:rPr>
        <w:t>5</w:t>
      </w:r>
      <w:r w:rsidR="008A6109">
        <w:rPr>
          <w:b/>
          <w:sz w:val="24"/>
          <w:szCs w:val="24"/>
        </w:rPr>
        <w:t xml:space="preserve"> год</w:t>
      </w:r>
      <w:r w:rsidR="00C54160">
        <w:rPr>
          <w:b/>
          <w:sz w:val="24"/>
          <w:szCs w:val="24"/>
        </w:rPr>
        <w:t xml:space="preserve"> и плановый период 2026 и 2027 годов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ковлевском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25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="000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36207" w:rsidRPr="00036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8A6109" w:rsidRPr="00036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н</w:t>
      </w:r>
      <w:r w:rsidR="008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</w:t>
      </w:r>
      <w:r w:rsidR="004B74C3" w:rsidRPr="004B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</w:t>
      </w:r>
      <w:r w:rsidR="004B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2027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село Яковлевка, переулок Почтовый</w:t>
      </w:r>
      <w:r w:rsidR="006C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собрания жителей округа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слушаниях приглашаются ж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организаций и объединений, осуществляющие свою 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на территории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вопросы и предложения в письменном виде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предварительно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по электронной почте </w:t>
      </w:r>
      <w:hyperlink r:id="rId5" w:history="1"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710@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5524A" w:rsidRP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 9-13-01 – начальник Ф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 Ф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управления Силина Ольга Владимировна.</w:t>
      </w:r>
    </w:p>
    <w:p w:rsidR="009B5C39" w:rsidRPr="00D5524A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проведения публичных слушаний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принят итоговый документ, в который войдут все не отозванные их авторами предложения.</w:t>
      </w:r>
    </w:p>
    <w:p w:rsidR="009B5C39" w:rsidRPr="00B33B22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содержащееся 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е, должно быть 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от числа зарегистрированных участников публичных слушаний.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22" w:rsidRPr="00AE5676" w:rsidRDefault="00B33B22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2026 и 2027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 на 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официальном сайте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ального округа</w:t>
      </w:r>
      <w:r w:rsidR="00A0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сети Интернет</w:t>
      </w:r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7A1628" w:rsidRPr="006520A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http://yakovlevsky.ru/</w:t>
        </w:r>
      </w:hyperlink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ссылке:</w:t>
      </w:r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4B74C3" w:rsidRPr="00FB478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http://yakovlevsky.ru/inf/budjet672d7854d93ec.html</w:t>
        </w:r>
      </w:hyperlink>
      <w:r w:rsidR="004B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6B41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B41" w:rsidRPr="00AE5676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4D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 на основе проекта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5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1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C541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5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 и 2027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«Бюджет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граждан» (в удобной для граждан форме) можно озна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комиться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http://yakovlevsky.</w:t>
      </w:r>
      <w:proofErr w:type="spellStart"/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перейдя по ссылке</w:t>
      </w:r>
      <w:r w:rsidRPr="00D46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16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74C3" w:rsidRPr="00FB4787">
          <w:rPr>
            <w:rStyle w:val="a3"/>
            <w:rFonts w:ascii="Times New Roman" w:hAnsi="Times New Roman" w:cs="Times New Roman"/>
            <w:sz w:val="24"/>
            <w:szCs w:val="24"/>
          </w:rPr>
          <w:t>https://yakovlevsky.ru/inf/budjet673add01e379d.html</w:t>
        </w:r>
      </w:hyperlink>
      <w:r w:rsidR="004B74C3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096B41" w:rsidRPr="00AE5676" w:rsidRDefault="00096B41" w:rsidP="00A32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B41" w:rsidRPr="00AE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36207"/>
    <w:rsid w:val="00096B41"/>
    <w:rsid w:val="000C5D11"/>
    <w:rsid w:val="000D2D8F"/>
    <w:rsid w:val="00234246"/>
    <w:rsid w:val="003608F0"/>
    <w:rsid w:val="003A4112"/>
    <w:rsid w:val="003D4891"/>
    <w:rsid w:val="00447DAF"/>
    <w:rsid w:val="004B74C3"/>
    <w:rsid w:val="004D3B02"/>
    <w:rsid w:val="005E76BC"/>
    <w:rsid w:val="006C2F12"/>
    <w:rsid w:val="007132B7"/>
    <w:rsid w:val="00786551"/>
    <w:rsid w:val="007A1628"/>
    <w:rsid w:val="00850461"/>
    <w:rsid w:val="008A307F"/>
    <w:rsid w:val="008A6109"/>
    <w:rsid w:val="009B5C39"/>
    <w:rsid w:val="00A01B97"/>
    <w:rsid w:val="00A32CA2"/>
    <w:rsid w:val="00A574D1"/>
    <w:rsid w:val="00AD1501"/>
    <w:rsid w:val="00AE5676"/>
    <w:rsid w:val="00B33B22"/>
    <w:rsid w:val="00C54160"/>
    <w:rsid w:val="00D4646D"/>
    <w:rsid w:val="00D5524A"/>
    <w:rsid w:val="00ED0ED8"/>
    <w:rsid w:val="00ED28E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ovlevsky.ru/inf/budjet673add01e379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kovlevsky.ru/inf/budjet672d7854d93ec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" TargetMode="External"/><Relationship Id="rId5" Type="http://schemas.openxmlformats.org/officeDocument/2006/relationships/hyperlink" Target="mailto:fin7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31</cp:revision>
  <dcterms:created xsi:type="dcterms:W3CDTF">2020-05-20T01:46:00Z</dcterms:created>
  <dcterms:modified xsi:type="dcterms:W3CDTF">2024-11-19T00:07:00Z</dcterms:modified>
</cp:coreProperties>
</file>