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0F" w:rsidRPr="00F55608" w:rsidRDefault="00E3450F" w:rsidP="00E3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0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1A10C3" wp14:editId="6401E992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5608">
        <w:rPr>
          <w:rFonts w:ascii="Times New Roman" w:hAnsi="Times New Roman" w:cs="Times New Roman"/>
        </w:rPr>
        <w:t>Российская Федерация Приморский край</w:t>
      </w: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0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0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0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450F" w:rsidRPr="00F55608" w:rsidRDefault="00E3450F" w:rsidP="00E345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50F" w:rsidRPr="00F55608" w:rsidRDefault="00E3450F" w:rsidP="00E3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08">
        <w:rPr>
          <w:rFonts w:ascii="Times New Roman" w:hAnsi="Times New Roman" w:cs="Times New Roman"/>
          <w:sz w:val="28"/>
          <w:szCs w:val="28"/>
        </w:rPr>
        <w:t xml:space="preserve">24 сентября 2024 года                 </w:t>
      </w:r>
      <w:proofErr w:type="gramStart"/>
      <w:r w:rsidRPr="00F556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608">
        <w:rPr>
          <w:rFonts w:ascii="Times New Roman" w:hAnsi="Times New Roman" w:cs="Times New Roman"/>
          <w:sz w:val="28"/>
          <w:szCs w:val="28"/>
        </w:rPr>
        <w:t>. Яковлевка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400</w:t>
      </w:r>
      <w:r w:rsidRPr="00F55608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E3450F" w:rsidRPr="00F55608" w:rsidRDefault="00E3450F" w:rsidP="00E3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08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F55608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F55608">
        <w:rPr>
          <w:rFonts w:ascii="Times New Roman" w:hAnsi="Times New Roman" w:cs="Times New Roman"/>
          <w:b/>
          <w:sz w:val="28"/>
          <w:szCs w:val="28"/>
        </w:rPr>
        <w:t xml:space="preserve"> о сохранении, использовании, популяризации объектов культурного наследия (памятников истории и культуры), находящихся в собственности </w:t>
      </w:r>
      <w:proofErr w:type="spellStart"/>
      <w:r w:rsidRPr="00F55608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F5560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</w:t>
      </w:r>
    </w:p>
    <w:p w:rsidR="00E3450F" w:rsidRPr="00F55608" w:rsidRDefault="00E3450F" w:rsidP="00E3450F">
      <w:pPr>
        <w:pStyle w:val="HTML"/>
        <w:ind w:right="39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50F" w:rsidRPr="00F55608" w:rsidRDefault="00E3450F" w:rsidP="00E3450F">
      <w:pPr>
        <w:pStyle w:val="a3"/>
        <w:ind w:right="3870"/>
        <w:jc w:val="both"/>
        <w:rPr>
          <w:rFonts w:ascii="Times New Roman" w:hAnsi="Times New Roman"/>
          <w:b/>
          <w:sz w:val="28"/>
          <w:szCs w:val="28"/>
        </w:rPr>
      </w:pPr>
    </w:p>
    <w:p w:rsidR="00E3450F" w:rsidRPr="00F55608" w:rsidRDefault="00E3450F" w:rsidP="00E3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560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5 декабря 2022 года № 247-КЗ «О </w:t>
      </w:r>
      <w:proofErr w:type="spellStart"/>
      <w:r w:rsidRPr="00F55608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F55608">
        <w:rPr>
          <w:rFonts w:ascii="Times New Roman" w:hAnsi="Times New Roman" w:cs="Times New Roman"/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F5560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F55608">
        <w:rPr>
          <w:rFonts w:ascii="Times New Roman" w:hAnsi="Times New Roman" w:cs="Times New Roman"/>
          <w:sz w:val="26"/>
          <w:szCs w:val="26"/>
        </w:rPr>
        <w:t xml:space="preserve"> муниципального округа, в связи с созданием </w:t>
      </w:r>
      <w:proofErr w:type="spellStart"/>
      <w:r w:rsidRPr="00F5560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F55608">
        <w:rPr>
          <w:rFonts w:ascii="Times New Roman" w:hAnsi="Times New Roman" w:cs="Times New Roman"/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F5560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F55608">
        <w:rPr>
          <w:rFonts w:ascii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F5560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F55608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пункта 22 статьи 6, статьи 52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3450F" w:rsidRPr="00F55608" w:rsidRDefault="00E3450F" w:rsidP="00E34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0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450F" w:rsidRPr="00F55608" w:rsidRDefault="00E3450F" w:rsidP="00E3450F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08">
        <w:rPr>
          <w:rFonts w:ascii="Times New Roman" w:hAnsi="Times New Roman" w:cs="Times New Roman"/>
          <w:sz w:val="26"/>
          <w:szCs w:val="26"/>
        </w:rPr>
        <w:t xml:space="preserve">1. Утвердить Положение  о сохранении, использовании, популяризации объектов культурного наследия (памятников истории и культуры), находящихся в собственности </w:t>
      </w:r>
      <w:proofErr w:type="spellStart"/>
      <w:r w:rsidRPr="00F5560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F55608">
        <w:rPr>
          <w:rFonts w:ascii="Times New Roman" w:hAnsi="Times New Roman" w:cs="Times New Roman"/>
          <w:sz w:val="26"/>
          <w:szCs w:val="26"/>
        </w:rPr>
        <w:t xml:space="preserve">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  (прилагается).</w:t>
      </w:r>
    </w:p>
    <w:p w:rsidR="00E3450F" w:rsidRPr="00F55608" w:rsidRDefault="00E3450F" w:rsidP="00E3450F">
      <w:pPr>
        <w:pStyle w:val="a3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55608">
        <w:rPr>
          <w:rFonts w:ascii="Times New Roman" w:eastAsia="Calibri" w:hAnsi="Times New Roman"/>
          <w:sz w:val="26"/>
          <w:szCs w:val="26"/>
          <w:lang w:eastAsia="en-US"/>
        </w:rPr>
        <w:t xml:space="preserve">2. Признать утратившим силу решение Думы </w:t>
      </w:r>
      <w:proofErr w:type="spellStart"/>
      <w:r w:rsidRPr="00F55608">
        <w:rPr>
          <w:rFonts w:ascii="Times New Roman" w:eastAsia="Calibri" w:hAnsi="Times New Roman"/>
          <w:sz w:val="26"/>
          <w:szCs w:val="26"/>
          <w:lang w:eastAsia="en-US"/>
        </w:rPr>
        <w:t>Яковлевского</w:t>
      </w:r>
      <w:proofErr w:type="spellEnd"/>
      <w:r w:rsidRPr="00F55608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 от 11 декабря 2014 года № 204-НПА «О</w:t>
      </w:r>
      <w:r w:rsidRPr="00F5560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55608">
        <w:rPr>
          <w:rFonts w:ascii="Times New Roman" w:hAnsi="Times New Roman"/>
          <w:sz w:val="26"/>
          <w:szCs w:val="26"/>
        </w:rPr>
        <w:t>Положении</w:t>
      </w:r>
      <w:proofErr w:type="gramEnd"/>
      <w:r w:rsidRPr="00F55608">
        <w:rPr>
          <w:rFonts w:ascii="Times New Roman" w:hAnsi="Times New Roman"/>
          <w:sz w:val="26"/>
          <w:szCs w:val="26"/>
        </w:rPr>
        <w:t xml:space="preserve">  о сохранении, использовании, популяризации объектов культурного наследия (памятников истории и культуры), находящихся в собственности </w:t>
      </w:r>
      <w:proofErr w:type="spellStart"/>
      <w:r w:rsidRPr="00F5560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F55608">
        <w:rPr>
          <w:rFonts w:ascii="Times New Roman" w:hAnsi="Times New Roman"/>
          <w:sz w:val="26"/>
          <w:szCs w:val="26"/>
        </w:rPr>
        <w:t xml:space="preserve">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F5560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F55608">
        <w:rPr>
          <w:rFonts w:ascii="Times New Roman" w:hAnsi="Times New Roman"/>
          <w:sz w:val="26"/>
          <w:szCs w:val="26"/>
        </w:rPr>
        <w:t xml:space="preserve"> муниципального района».  </w:t>
      </w:r>
    </w:p>
    <w:p w:rsidR="00E3450F" w:rsidRPr="00F55608" w:rsidRDefault="00E3450F" w:rsidP="00E3450F">
      <w:pPr>
        <w:pStyle w:val="a3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55608">
        <w:rPr>
          <w:rFonts w:ascii="Times New Roman" w:eastAsia="Calibri" w:hAnsi="Times New Roman"/>
          <w:sz w:val="26"/>
          <w:szCs w:val="26"/>
          <w:lang w:eastAsia="en-US"/>
        </w:rPr>
        <w:t xml:space="preserve">3. Настоящее решение вступает в силу после его официального опубликования.  </w:t>
      </w:r>
    </w:p>
    <w:p w:rsidR="00E3450F" w:rsidRPr="00F55608" w:rsidRDefault="00E3450F" w:rsidP="00E34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608">
        <w:rPr>
          <w:rFonts w:ascii="Times New Roman" w:hAnsi="Times New Roman" w:cs="Times New Roman"/>
          <w:sz w:val="26"/>
          <w:szCs w:val="26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F5560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F55608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E3450F" w:rsidRDefault="00E3450F" w:rsidP="00E34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450F" w:rsidRPr="00F55608" w:rsidRDefault="00E3450F" w:rsidP="00E34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450F" w:rsidRPr="00F55608" w:rsidRDefault="00E3450F" w:rsidP="00E34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450F" w:rsidRPr="0040635B" w:rsidRDefault="00E3450F" w:rsidP="00E3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35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06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35B">
        <w:rPr>
          <w:rFonts w:ascii="Times New Roman" w:hAnsi="Times New Roman" w:cs="Times New Roman"/>
          <w:sz w:val="28"/>
          <w:szCs w:val="28"/>
        </w:rPr>
        <w:t xml:space="preserve">редседателя Думы </w:t>
      </w:r>
      <w:proofErr w:type="spellStart"/>
      <w:r w:rsidRPr="0040635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0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0F" w:rsidRDefault="00E3450F" w:rsidP="00E3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B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А.В. </w:t>
      </w:r>
      <w:proofErr w:type="spellStart"/>
      <w:r w:rsidRPr="0040635B">
        <w:rPr>
          <w:rFonts w:ascii="Times New Roman" w:hAnsi="Times New Roman" w:cs="Times New Roman"/>
          <w:sz w:val="28"/>
          <w:szCs w:val="28"/>
        </w:rPr>
        <w:t>Бирун</w:t>
      </w:r>
      <w:proofErr w:type="spellEnd"/>
    </w:p>
    <w:p w:rsidR="00E3450F" w:rsidRDefault="00E3450F" w:rsidP="00E3450F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450F" w:rsidRPr="00F55608" w:rsidRDefault="00E3450F" w:rsidP="00E3450F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450F" w:rsidRPr="00F55608" w:rsidRDefault="00E3450F" w:rsidP="00E3450F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608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Pr="00F55608">
        <w:rPr>
          <w:rFonts w:ascii="Times New Roman" w:eastAsia="Calibri" w:hAnsi="Times New Roman" w:cs="Times New Roman"/>
          <w:sz w:val="26"/>
          <w:szCs w:val="26"/>
        </w:rPr>
        <w:t>Яковлевского</w:t>
      </w:r>
      <w:proofErr w:type="spellEnd"/>
    </w:p>
    <w:p w:rsidR="00E3450F" w:rsidRPr="00F55608" w:rsidRDefault="00E3450F" w:rsidP="00E3450F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608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F55608">
        <w:rPr>
          <w:rFonts w:ascii="Times New Roman" w:eastAsia="Calibri" w:hAnsi="Times New Roman" w:cs="Times New Roman"/>
          <w:sz w:val="26"/>
          <w:szCs w:val="26"/>
        </w:rPr>
        <w:t>Коренчук</w:t>
      </w:r>
      <w:proofErr w:type="spellEnd"/>
    </w:p>
    <w:p w:rsidR="00E3450F" w:rsidRPr="00F55608" w:rsidRDefault="00E3450F" w:rsidP="00E3450F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450F" w:rsidRPr="00F55608" w:rsidRDefault="00E3450F" w:rsidP="00E3450F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450F" w:rsidRPr="00F55608" w:rsidRDefault="00E3450F" w:rsidP="00E3450F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E3450F" w:rsidRPr="00200E45" w:rsidRDefault="00E3450F" w:rsidP="00E3450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450F" w:rsidRPr="00200E45" w:rsidRDefault="00E3450F" w:rsidP="00E3450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3450F" w:rsidRPr="005061A1" w:rsidRDefault="00E3450F" w:rsidP="00E3450F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0E45">
        <w:rPr>
          <w:rFonts w:ascii="Times New Roman" w:hAnsi="Times New Roman" w:cs="Times New Roman"/>
          <w:sz w:val="24"/>
          <w:szCs w:val="24"/>
        </w:rPr>
        <w:br/>
      </w:r>
      <w:r w:rsidRPr="005061A1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5061A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E3450F" w:rsidRPr="005061A1" w:rsidRDefault="00E3450F" w:rsidP="00E3450F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3450F" w:rsidRPr="005061A1" w:rsidRDefault="00E3450F" w:rsidP="00E3450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 сентября </w:t>
      </w:r>
      <w:r w:rsidRPr="005061A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61A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400-</w:t>
      </w:r>
      <w:r w:rsidRPr="005061A1">
        <w:rPr>
          <w:rFonts w:ascii="Times New Roman" w:hAnsi="Times New Roman" w:cs="Times New Roman"/>
          <w:sz w:val="24"/>
          <w:szCs w:val="24"/>
        </w:rPr>
        <w:t>НПА</w:t>
      </w:r>
    </w:p>
    <w:p w:rsidR="00E3450F" w:rsidRPr="00F55608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0F" w:rsidRPr="00F55608" w:rsidRDefault="00E3450F" w:rsidP="00E3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E6560C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450F" w:rsidRPr="00E6560C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0C">
        <w:rPr>
          <w:rFonts w:ascii="Times New Roman" w:hAnsi="Times New Roman" w:cs="Times New Roman"/>
          <w:b/>
          <w:sz w:val="28"/>
          <w:szCs w:val="28"/>
        </w:rPr>
        <w:t xml:space="preserve">о сохранении, использовании, популяризации объектов культурного наследия (памятников истории и культуры), находящихся в собственности </w:t>
      </w:r>
      <w:proofErr w:type="spellStart"/>
      <w:r w:rsidRPr="00E6560C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</w:t>
      </w:r>
    </w:p>
    <w:p w:rsidR="00E3450F" w:rsidRPr="00E6560C" w:rsidRDefault="00E3450F" w:rsidP="00E3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E6560C" w:rsidRDefault="00E3450F" w:rsidP="00E3450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0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3450F" w:rsidRPr="00E6560C" w:rsidRDefault="00E3450F" w:rsidP="00E3450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0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 2003 года № 131-ФЗ «Об общих принципах организации местного самоуправления в Российской Федерации», Федеральным законом от 25 июня 2002 года № 73-ФЗ «Об объектах культурного наследия (памятниках истории и культуры) народов Российской Федерации» и направлено на реализацию полномочий органов местного самоуправления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в сфере сохранения, использования, популяризации объектов культурного</w:t>
      </w:r>
      <w:proofErr w:type="gramEnd"/>
      <w:r w:rsidRPr="00E6560C">
        <w:rPr>
          <w:rFonts w:ascii="Times New Roman" w:hAnsi="Times New Roman" w:cs="Times New Roman"/>
          <w:sz w:val="28"/>
          <w:szCs w:val="28"/>
        </w:rPr>
        <w:t xml:space="preserve"> наследия (памятников истории и культуры), находящихся в собственности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и  государственной охраны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объекты культурного наследия местного значения).</w:t>
      </w:r>
    </w:p>
    <w:p w:rsidR="00E3450F" w:rsidRPr="00E6560C" w:rsidRDefault="00E3450F" w:rsidP="00E3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E6560C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0C">
        <w:rPr>
          <w:rFonts w:ascii="Times New Roman" w:hAnsi="Times New Roman" w:cs="Times New Roman"/>
          <w:b/>
          <w:sz w:val="28"/>
          <w:szCs w:val="28"/>
        </w:rPr>
        <w:t xml:space="preserve">2.Полномочия органов местного самоуправления </w:t>
      </w:r>
      <w:proofErr w:type="spellStart"/>
      <w:r w:rsidRPr="00E6560C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 области сохранения, использования, популяризации и государственной охраны объектов культурного наследия</w:t>
      </w:r>
    </w:p>
    <w:p w:rsidR="00E3450F" w:rsidRPr="00E6560C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2.1. К полномочиям Думы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относятся:</w:t>
      </w: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 w:rsidRPr="00E6560C">
        <w:rPr>
          <w:rFonts w:ascii="Times New Roman" w:hAnsi="Times New Roman" w:cs="Times New Roman"/>
          <w:sz w:val="28"/>
          <w:szCs w:val="28"/>
        </w:rPr>
        <w:t>- принятие нормативных правовых актов, регулирующих отношения в области сохранения, использования, популяризации и государственной охраны объектов культурного наследия;</w:t>
      </w:r>
    </w:p>
    <w:bookmarkEnd w:id="1"/>
    <w:p w:rsidR="00E3450F" w:rsidRPr="00E6560C" w:rsidRDefault="00E3450F" w:rsidP="00E3450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- утверждение решением о бюджете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бюджетных ассигнований на реализацию мероприятий по сохранению, использованию, популяризации объектов культурного наследия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lastRenderedPageBreak/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и государственной охране объектов культурного наследия местного значения;</w:t>
      </w:r>
    </w:p>
    <w:p w:rsidR="00E3450F" w:rsidRPr="00E6560C" w:rsidRDefault="00E3450F" w:rsidP="00E3450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- осуществление иных полномочий в соответствии с </w:t>
      </w:r>
      <w:r w:rsidRPr="0060314A">
        <w:rPr>
          <w:rFonts w:ascii="Times New Roman" w:hAnsi="Times New Roman" w:cs="Times New Roman"/>
          <w:sz w:val="28"/>
          <w:szCs w:val="28"/>
        </w:rPr>
        <w:t>федеральным законодательством, законодательством Приморского края</w:t>
      </w:r>
      <w:r w:rsidRPr="00E6560C">
        <w:rPr>
          <w:rFonts w:ascii="Times New Roman" w:hAnsi="Times New Roman" w:cs="Times New Roman"/>
          <w:sz w:val="28"/>
          <w:szCs w:val="28"/>
        </w:rPr>
        <w:t xml:space="preserve"> и Уставом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3450F" w:rsidRPr="00E6560C" w:rsidRDefault="00E3450F" w:rsidP="00E3450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2.2. К полномочиям Администрации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относятся:</w:t>
      </w: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- </w:t>
      </w:r>
      <w:r w:rsidRPr="00E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сохранение, использование и популяризация объектов культурного наследия, находящихся в собственности </w:t>
      </w:r>
      <w:proofErr w:type="spellStart"/>
      <w:r w:rsidRPr="00E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 w:rsidRPr="00E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округа;</w:t>
      </w: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>- разработка и реализация муниципальных программ в области сохранения, использования и популяризации объектов культурного наследия местного значения;</w:t>
      </w:r>
    </w:p>
    <w:p w:rsidR="00E3450F" w:rsidRPr="00E6560C" w:rsidRDefault="00E3450F" w:rsidP="00E3450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>- государственная охрана объектов культурного наследия местного значения;</w:t>
      </w:r>
    </w:p>
    <w:p w:rsidR="00E3450F" w:rsidRPr="00E6560C" w:rsidRDefault="00E3450F" w:rsidP="00E3450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- согласование в установленном законодательством порядке решений о включении объектов культурного наследия местного значения, расположенных на территории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округа,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E3450F" w:rsidRPr="00E6560C" w:rsidRDefault="00E3450F" w:rsidP="00E3450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- </w:t>
      </w:r>
      <w:r w:rsidRPr="00E6560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на основании </w:t>
      </w:r>
      <w:proofErr w:type="gramStart"/>
      <w:r w:rsidRPr="00E6560C">
        <w:rPr>
          <w:rFonts w:ascii="Times New Roman" w:hAnsi="Times New Roman" w:cs="Times New Roman"/>
          <w:color w:val="000000"/>
          <w:sz w:val="28"/>
          <w:szCs w:val="28"/>
        </w:rPr>
        <w:t>проекта зон охраны объекта культурного наследия</w:t>
      </w:r>
      <w:proofErr w:type="gramEnd"/>
      <w:r w:rsidRPr="00E6560C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с краевым органом охраны объектов культурного наследия   зон охраны объектов культурного наследия местного значения, режимов использования земель и градостроительных регламентов в границах данных зон;</w:t>
      </w:r>
    </w:p>
    <w:p w:rsidR="00E3450F" w:rsidRPr="00E6560C" w:rsidRDefault="00E3450F" w:rsidP="00E3450F">
      <w:pPr>
        <w:tabs>
          <w:tab w:val="left" w:pos="36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0C">
        <w:rPr>
          <w:rFonts w:ascii="Times New Roman" w:hAnsi="Times New Roman" w:cs="Times New Roman"/>
          <w:color w:val="000000"/>
          <w:sz w:val="28"/>
          <w:szCs w:val="28"/>
        </w:rPr>
        <w:t>- принятие решений об установке информационных надписей и обозначений на объектах культурного наследия местного значения;</w:t>
      </w:r>
    </w:p>
    <w:p w:rsidR="00E3450F" w:rsidRPr="00E6560C" w:rsidRDefault="00E3450F" w:rsidP="00E3450F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560C">
        <w:rPr>
          <w:rFonts w:ascii="Times New Roman" w:hAnsi="Times New Roman" w:cs="Times New Roman"/>
          <w:sz w:val="28"/>
          <w:szCs w:val="28"/>
        </w:rPr>
        <w:t>определение порядка организации историко-культурного заповедника местного (муниципального) значения;</w:t>
      </w:r>
    </w:p>
    <w:p w:rsidR="00E3450F" w:rsidRPr="00E6560C" w:rsidRDefault="00E3450F" w:rsidP="00E3450F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- </w:t>
      </w:r>
      <w:r w:rsidRPr="00E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условий доступности для инвалидов объектов культурного наследия местного значения, находящихся в собственности </w:t>
      </w:r>
      <w:proofErr w:type="spellStart"/>
      <w:r w:rsidRPr="00E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 w:rsidRPr="00E6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округа;</w:t>
      </w:r>
    </w:p>
    <w:p w:rsidR="00E3450F" w:rsidRPr="00E6560C" w:rsidRDefault="00E3450F" w:rsidP="00E3450F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- осуществление иных полномочий в соответствии с </w:t>
      </w:r>
      <w:r w:rsidRPr="0060314A">
        <w:rPr>
          <w:rFonts w:ascii="Times New Roman" w:hAnsi="Times New Roman" w:cs="Times New Roman"/>
          <w:sz w:val="28"/>
          <w:szCs w:val="28"/>
        </w:rPr>
        <w:t>федеральным законодательством, законодательством Приморского края</w:t>
      </w:r>
      <w:r w:rsidRPr="00E6560C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и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E6560C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E3450F" w:rsidRPr="00E6560C" w:rsidRDefault="00E3450F" w:rsidP="00E345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0F" w:rsidRPr="00E6560C" w:rsidRDefault="00E3450F" w:rsidP="00E3450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0C">
        <w:rPr>
          <w:rFonts w:ascii="Times New Roman" w:hAnsi="Times New Roman" w:cs="Times New Roman"/>
          <w:b/>
          <w:sz w:val="28"/>
          <w:szCs w:val="28"/>
        </w:rPr>
        <w:t>3. Мероприятия по сохранению, использованию, популяризации объектов культурного наследия округа и государственной охране объектов культурного наследия местного значения</w:t>
      </w:r>
    </w:p>
    <w:p w:rsidR="00E3450F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К мероприятиям по сохранению, использованию, популяризации объектов культурного наследия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и государственной охране объектов культурного наследия местного значения относятся:</w:t>
      </w: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оформление охранных обязательств собственников (пользователей) в отношении объектов культурного наследия местного значения;</w:t>
      </w: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организация, финансирование и контроль проведения ремонтно-реставрационных работ на </w:t>
      </w:r>
      <w:r w:rsidRPr="00E6560C">
        <w:rPr>
          <w:rFonts w:ascii="Times New Roman" w:hAnsi="Times New Roman" w:cs="Times New Roman"/>
          <w:sz w:val="28"/>
          <w:szCs w:val="28"/>
        </w:rPr>
        <w:t>объектах культурного наследия местного значения;</w:t>
      </w: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-  принятие мер по привлечению к ответственности виновных в нарушении требований сохранения, использования и государственной охраны объектов культурного наследия, расположенных на территории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>- издательская деятельность в целях популяризации культурного наследия;</w:t>
      </w:r>
    </w:p>
    <w:p w:rsidR="00E3450F" w:rsidRPr="00E6560C" w:rsidRDefault="00E3450F" w:rsidP="00E345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>- иные мероприятия, проведение которых предусмотрено действующим законодательством и муниципальными правовыми актами.</w:t>
      </w:r>
    </w:p>
    <w:p w:rsidR="00E3450F" w:rsidRPr="00E6560C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0F" w:rsidRPr="00E6560C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0C">
        <w:rPr>
          <w:rFonts w:ascii="Times New Roman" w:hAnsi="Times New Roman" w:cs="Times New Roman"/>
          <w:b/>
          <w:sz w:val="28"/>
          <w:szCs w:val="28"/>
        </w:rPr>
        <w:t xml:space="preserve">4. Финансовое обеспечение </w:t>
      </w:r>
    </w:p>
    <w:p w:rsidR="00E3450F" w:rsidRPr="00E6560C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0F" w:rsidRPr="00E6560C" w:rsidRDefault="00E3450F" w:rsidP="00E34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E6560C">
        <w:rPr>
          <w:rFonts w:ascii="Times New Roman" w:hAnsi="Times New Roman" w:cs="Times New Roman"/>
          <w:bCs/>
          <w:sz w:val="28"/>
          <w:szCs w:val="28"/>
        </w:rPr>
        <w:t xml:space="preserve">мероприятий по сохранению, использованию, популяризации объектов культурного наследия </w:t>
      </w:r>
      <w:proofErr w:type="spellStart"/>
      <w:r w:rsidRPr="00E6560C"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и государственной охране объектов культурного наследия местного значения</w:t>
      </w:r>
      <w:r w:rsidRPr="00E6560C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</w:t>
      </w:r>
      <w:proofErr w:type="spellStart"/>
      <w:r w:rsidRPr="00E6560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6560C">
        <w:rPr>
          <w:rFonts w:ascii="Times New Roman" w:hAnsi="Times New Roman" w:cs="Times New Roman"/>
          <w:sz w:val="28"/>
          <w:szCs w:val="28"/>
        </w:rPr>
        <w:t xml:space="preserve"> муниципального округа и осуществляется за счет средств бюджета округа и иных источников финансирования в соответствии с действующим законодательством Российской Федерации.</w:t>
      </w:r>
    </w:p>
    <w:p w:rsidR="00E3450F" w:rsidRPr="00E6560C" w:rsidRDefault="00E3450F" w:rsidP="00E34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0F" w:rsidRPr="0094473F" w:rsidRDefault="00E3450F" w:rsidP="00E3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0F" w:rsidRPr="0094473F" w:rsidRDefault="00E3450F" w:rsidP="00E345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0F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  <w:rsid w:val="00E3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3450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45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450F"/>
  </w:style>
  <w:style w:type="paragraph" w:styleId="HTML">
    <w:name w:val="HTML Preformatted"/>
    <w:basedOn w:val="a"/>
    <w:link w:val="HTML0"/>
    <w:rsid w:val="00E34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45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4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3450F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3450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45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450F"/>
  </w:style>
  <w:style w:type="paragraph" w:styleId="HTML">
    <w:name w:val="HTML Preformatted"/>
    <w:basedOn w:val="a"/>
    <w:link w:val="HTML0"/>
    <w:rsid w:val="00E34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45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4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3450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2024-09-24T04:25:00Z</dcterms:created>
  <dcterms:modified xsi:type="dcterms:W3CDTF">2024-09-24T04:26:00Z</dcterms:modified>
</cp:coreProperties>
</file>