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5F5" w:rsidRPr="00E3219B" w:rsidRDefault="00C545F5" w:rsidP="00C545F5">
      <w:pPr>
        <w:widowControl/>
        <w:tabs>
          <w:tab w:val="left" w:pos="4820"/>
        </w:tabs>
        <w:jc w:val="center"/>
        <w:rPr>
          <w:rFonts w:ascii="Times New Roman" w:eastAsia="Times New Roman" w:hAnsi="Times New Roman" w:cs="Times New Roman"/>
          <w:color w:val="auto"/>
          <w:sz w:val="20"/>
          <w:szCs w:val="20"/>
          <w:lang w:bidi="ar-SA"/>
        </w:rPr>
      </w:pPr>
      <w:r w:rsidRPr="00E3219B">
        <w:rPr>
          <w:rFonts w:ascii="Times New Roman" w:eastAsia="Times New Roman" w:hAnsi="Times New Roman" w:cs="Times New Roman"/>
          <w:noProof/>
          <w:color w:val="auto"/>
          <w:sz w:val="20"/>
          <w:szCs w:val="20"/>
          <w:lang w:bidi="ar-SA"/>
        </w:rPr>
        <w:drawing>
          <wp:inline distT="0" distB="0" distL="0" distR="0" wp14:anchorId="3A717ADB" wp14:editId="2E8308A3">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C545F5" w:rsidRPr="00E3219B" w:rsidRDefault="00C545F5" w:rsidP="00C545F5">
      <w:pPr>
        <w:widowControl/>
        <w:tabs>
          <w:tab w:val="left" w:pos="7110"/>
        </w:tabs>
        <w:overflowPunct w:val="0"/>
        <w:autoSpaceDE w:val="0"/>
        <w:autoSpaceDN w:val="0"/>
        <w:adjustRightInd w:val="0"/>
        <w:textAlignment w:val="baseline"/>
        <w:rPr>
          <w:rFonts w:ascii="Times New Roman" w:eastAsia="Times New Roman" w:hAnsi="Times New Roman" w:cs="Times New Roman"/>
          <w:b/>
          <w:color w:val="auto"/>
          <w:sz w:val="20"/>
          <w:szCs w:val="20"/>
          <w:lang w:bidi="ar-SA"/>
        </w:rPr>
      </w:pPr>
      <w:r w:rsidRPr="00E3219B">
        <w:rPr>
          <w:rFonts w:ascii="Times New Roman" w:eastAsia="Times New Roman" w:hAnsi="Times New Roman" w:cs="Times New Roman"/>
          <w:color w:val="auto"/>
          <w:sz w:val="20"/>
          <w:szCs w:val="20"/>
          <w:lang w:bidi="ar-SA"/>
        </w:rPr>
        <w:tab/>
        <w:t xml:space="preserve">    </w:t>
      </w:r>
    </w:p>
    <w:p w:rsidR="00337E67" w:rsidRPr="00337E67" w:rsidRDefault="00337E67" w:rsidP="00D670A5">
      <w:pPr>
        <w:keepNext/>
        <w:widowControl/>
        <w:overflowPunct w:val="0"/>
        <w:autoSpaceDE w:val="0"/>
        <w:autoSpaceDN w:val="0"/>
        <w:adjustRightInd w:val="0"/>
        <w:jc w:val="center"/>
        <w:textAlignment w:val="baseline"/>
        <w:outlineLvl w:val="0"/>
        <w:rPr>
          <w:rFonts w:ascii="Times New Roman" w:eastAsia="Times New Roman" w:hAnsi="Times New Roman" w:cs="Times New Roman"/>
          <w:b/>
          <w:color w:val="auto"/>
          <w:sz w:val="32"/>
          <w:szCs w:val="32"/>
          <w:lang w:bidi="ar-SA"/>
        </w:rPr>
      </w:pPr>
      <w:r w:rsidRPr="00337E67">
        <w:rPr>
          <w:rFonts w:ascii="Times New Roman" w:eastAsia="Times New Roman" w:hAnsi="Times New Roman" w:cs="Times New Roman"/>
          <w:b/>
          <w:color w:val="auto"/>
          <w:sz w:val="32"/>
          <w:szCs w:val="32"/>
          <w:lang w:bidi="ar-SA"/>
        </w:rPr>
        <w:t>АДМИНИСТРАЦИЯ</w:t>
      </w:r>
    </w:p>
    <w:p w:rsidR="00337E67" w:rsidRPr="00337E67" w:rsidRDefault="00337E67" w:rsidP="00D670A5">
      <w:pPr>
        <w:keepNext/>
        <w:widowControl/>
        <w:overflowPunct w:val="0"/>
        <w:autoSpaceDE w:val="0"/>
        <w:autoSpaceDN w:val="0"/>
        <w:adjustRightInd w:val="0"/>
        <w:jc w:val="center"/>
        <w:textAlignment w:val="baseline"/>
        <w:outlineLvl w:val="1"/>
        <w:rPr>
          <w:rFonts w:ascii="Times New Roman" w:eastAsia="Times New Roman" w:hAnsi="Times New Roman" w:cs="Times New Roman"/>
          <w:b/>
          <w:color w:val="auto"/>
          <w:sz w:val="32"/>
          <w:szCs w:val="32"/>
          <w:lang w:bidi="ar-SA"/>
        </w:rPr>
      </w:pPr>
      <w:r w:rsidRPr="00337E67">
        <w:rPr>
          <w:rFonts w:ascii="Times New Roman" w:eastAsia="Times New Roman" w:hAnsi="Times New Roman" w:cs="Times New Roman"/>
          <w:b/>
          <w:color w:val="auto"/>
          <w:sz w:val="32"/>
          <w:szCs w:val="32"/>
          <w:lang w:bidi="ar-SA"/>
        </w:rPr>
        <w:t xml:space="preserve">ЯКОВЛЕВСКОГО МУНИЦИПАЛЬНОГО ОКРУГА </w:t>
      </w:r>
    </w:p>
    <w:p w:rsidR="00337E67" w:rsidRPr="00337E67" w:rsidRDefault="00337E67" w:rsidP="00D670A5">
      <w:pPr>
        <w:widowControl/>
        <w:overflowPunct w:val="0"/>
        <w:autoSpaceDE w:val="0"/>
        <w:autoSpaceDN w:val="0"/>
        <w:adjustRightInd w:val="0"/>
        <w:jc w:val="center"/>
        <w:textAlignment w:val="baseline"/>
        <w:rPr>
          <w:rFonts w:ascii="Times New Roman" w:eastAsia="Times New Roman" w:hAnsi="Times New Roman" w:cs="Times New Roman"/>
          <w:color w:val="auto"/>
          <w:sz w:val="36"/>
          <w:szCs w:val="36"/>
          <w:lang w:bidi="ar-SA"/>
        </w:rPr>
      </w:pPr>
      <w:r w:rsidRPr="00337E67">
        <w:rPr>
          <w:rFonts w:ascii="Times New Roman" w:eastAsia="Times New Roman" w:hAnsi="Times New Roman" w:cs="Times New Roman"/>
          <w:b/>
          <w:color w:val="auto"/>
          <w:sz w:val="32"/>
          <w:szCs w:val="32"/>
          <w:lang w:bidi="ar-SA"/>
        </w:rPr>
        <w:t>ПРИМОРСКОГО КРАЯ</w:t>
      </w:r>
      <w:r w:rsidRPr="00337E67">
        <w:rPr>
          <w:rFonts w:ascii="Times New Roman" w:eastAsia="Times New Roman" w:hAnsi="Times New Roman" w:cs="Times New Roman"/>
          <w:b/>
          <w:color w:val="auto"/>
          <w:sz w:val="36"/>
          <w:szCs w:val="36"/>
          <w:lang w:bidi="ar-SA"/>
        </w:rPr>
        <w:t xml:space="preserve"> </w:t>
      </w:r>
    </w:p>
    <w:p w:rsidR="00337E67" w:rsidRPr="00337E67" w:rsidRDefault="00337E67" w:rsidP="002801A7">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0"/>
          <w:lang w:bidi="ar-SA"/>
        </w:rPr>
      </w:pPr>
    </w:p>
    <w:p w:rsidR="00337E67" w:rsidRPr="00337E67" w:rsidRDefault="00337E67" w:rsidP="00337E67">
      <w:pPr>
        <w:widowControl/>
        <w:overflowPunct w:val="0"/>
        <w:autoSpaceDE w:val="0"/>
        <w:autoSpaceDN w:val="0"/>
        <w:adjustRightInd w:val="0"/>
        <w:jc w:val="center"/>
        <w:textAlignment w:val="baseline"/>
        <w:rPr>
          <w:rFonts w:ascii="Times New Roman" w:eastAsia="Times New Roman" w:hAnsi="Times New Roman" w:cs="Times New Roman"/>
          <w:b/>
          <w:color w:val="auto"/>
          <w:sz w:val="32"/>
          <w:szCs w:val="32"/>
          <w:lang w:bidi="ar-SA"/>
        </w:rPr>
      </w:pPr>
      <w:r w:rsidRPr="00337E67">
        <w:rPr>
          <w:rFonts w:ascii="Times New Roman" w:eastAsia="Times New Roman" w:hAnsi="Times New Roman" w:cs="Times New Roman"/>
          <w:b/>
          <w:color w:val="auto"/>
          <w:sz w:val="32"/>
          <w:szCs w:val="32"/>
          <w:lang w:bidi="ar-SA"/>
        </w:rPr>
        <w:t xml:space="preserve">ПОСТАНОВЛЕНИЕ </w:t>
      </w:r>
    </w:p>
    <w:p w:rsidR="00C545F5" w:rsidRPr="00C545F5" w:rsidRDefault="00C545F5" w:rsidP="00C545F5">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p>
    <w:tbl>
      <w:tblPr>
        <w:tblW w:w="0" w:type="auto"/>
        <w:tblLook w:val="04A0" w:firstRow="1" w:lastRow="0" w:firstColumn="1" w:lastColumn="0" w:noHBand="0" w:noVBand="1"/>
      </w:tblPr>
      <w:tblGrid>
        <w:gridCol w:w="675"/>
        <w:gridCol w:w="2552"/>
        <w:gridCol w:w="3827"/>
        <w:gridCol w:w="851"/>
        <w:gridCol w:w="1417"/>
      </w:tblGrid>
      <w:tr w:rsidR="00C545F5" w:rsidRPr="00C545F5" w:rsidTr="002801A7">
        <w:tc>
          <w:tcPr>
            <w:tcW w:w="675" w:type="dxa"/>
          </w:tcPr>
          <w:p w:rsidR="00C545F5" w:rsidRPr="00C545F5" w:rsidRDefault="00C545F5" w:rsidP="002801A7">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C545F5">
              <w:rPr>
                <w:rFonts w:ascii="Times New Roman" w:eastAsia="Times New Roman" w:hAnsi="Times New Roman" w:cs="Times New Roman"/>
                <w:color w:val="auto"/>
                <w:sz w:val="28"/>
                <w:szCs w:val="28"/>
                <w:lang w:bidi="ar-SA"/>
              </w:rPr>
              <w:t>от</w:t>
            </w:r>
          </w:p>
        </w:tc>
        <w:tc>
          <w:tcPr>
            <w:tcW w:w="2552" w:type="dxa"/>
            <w:tcBorders>
              <w:bottom w:val="single" w:sz="4" w:space="0" w:color="auto"/>
            </w:tcBorders>
          </w:tcPr>
          <w:p w:rsidR="00C545F5" w:rsidRPr="00C545F5" w:rsidRDefault="00A5564F" w:rsidP="002801A7">
            <w:pPr>
              <w:widowControl/>
              <w:overflowPunct w:val="0"/>
              <w:autoSpaceDE w:val="0"/>
              <w:autoSpaceDN w:val="0"/>
              <w:adjustRightInd w:val="0"/>
              <w:jc w:val="center"/>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01.08.2024</w:t>
            </w:r>
          </w:p>
        </w:tc>
        <w:tc>
          <w:tcPr>
            <w:tcW w:w="3827" w:type="dxa"/>
          </w:tcPr>
          <w:p w:rsidR="00C545F5" w:rsidRPr="00C545F5" w:rsidRDefault="00C545F5" w:rsidP="002801A7">
            <w:pPr>
              <w:widowControl/>
              <w:tabs>
                <w:tab w:val="left" w:pos="452"/>
                <w:tab w:val="center" w:pos="1805"/>
              </w:tabs>
              <w:overflowPunct w:val="0"/>
              <w:autoSpaceDE w:val="0"/>
              <w:autoSpaceDN w:val="0"/>
              <w:adjustRightInd w:val="0"/>
              <w:textAlignment w:val="baseline"/>
              <w:rPr>
                <w:rFonts w:ascii="Times New Roman" w:eastAsia="Times New Roman" w:hAnsi="Times New Roman" w:cs="Times New Roman"/>
                <w:color w:val="auto"/>
                <w:sz w:val="28"/>
                <w:szCs w:val="28"/>
                <w:lang w:bidi="ar-SA"/>
              </w:rPr>
            </w:pPr>
            <w:r w:rsidRPr="00C545F5">
              <w:rPr>
                <w:rFonts w:ascii="Times New Roman" w:eastAsia="Times New Roman" w:hAnsi="Times New Roman" w:cs="Times New Roman"/>
                <w:color w:val="auto"/>
                <w:sz w:val="28"/>
                <w:szCs w:val="28"/>
                <w:lang w:bidi="ar-SA"/>
              </w:rPr>
              <w:tab/>
              <w:t xml:space="preserve">    </w:t>
            </w:r>
            <w:proofErr w:type="gramStart"/>
            <w:r w:rsidRPr="00C545F5">
              <w:rPr>
                <w:rFonts w:ascii="Times New Roman" w:eastAsia="Times New Roman" w:hAnsi="Times New Roman" w:cs="Times New Roman"/>
                <w:color w:val="auto"/>
                <w:sz w:val="28"/>
                <w:szCs w:val="28"/>
                <w:lang w:bidi="ar-SA"/>
              </w:rPr>
              <w:t>с</w:t>
            </w:r>
            <w:proofErr w:type="gramEnd"/>
            <w:r w:rsidRPr="00C545F5">
              <w:rPr>
                <w:rFonts w:ascii="Times New Roman" w:eastAsia="Times New Roman" w:hAnsi="Times New Roman" w:cs="Times New Roman"/>
                <w:color w:val="auto"/>
                <w:sz w:val="28"/>
                <w:szCs w:val="28"/>
                <w:lang w:bidi="ar-SA"/>
              </w:rPr>
              <w:t>. Яковлевка</w:t>
            </w:r>
          </w:p>
        </w:tc>
        <w:tc>
          <w:tcPr>
            <w:tcW w:w="851" w:type="dxa"/>
          </w:tcPr>
          <w:p w:rsidR="00C545F5" w:rsidRPr="00C545F5" w:rsidRDefault="00C545F5" w:rsidP="002801A7">
            <w:pPr>
              <w:widowControl/>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C545F5">
              <w:rPr>
                <w:rFonts w:ascii="Times New Roman" w:eastAsia="Times New Roman" w:hAnsi="Times New Roman" w:cs="Times New Roman"/>
                <w:color w:val="auto"/>
                <w:sz w:val="28"/>
                <w:szCs w:val="28"/>
                <w:lang w:bidi="ar-SA"/>
              </w:rPr>
              <w:t>№</w:t>
            </w:r>
          </w:p>
        </w:tc>
        <w:tc>
          <w:tcPr>
            <w:tcW w:w="1417" w:type="dxa"/>
            <w:tcBorders>
              <w:bottom w:val="single" w:sz="4" w:space="0" w:color="auto"/>
            </w:tcBorders>
          </w:tcPr>
          <w:p w:rsidR="00C545F5" w:rsidRPr="00A5564F" w:rsidRDefault="00A5564F" w:rsidP="00A5564F">
            <w:pPr>
              <w:widowControl/>
              <w:overflowPunct w:val="0"/>
              <w:autoSpaceDE w:val="0"/>
              <w:autoSpaceDN w:val="0"/>
              <w:adjustRightInd w:val="0"/>
              <w:ind w:right="-108"/>
              <w:textAlignment w:val="baseline"/>
              <w:rPr>
                <w:rFonts w:ascii="Times New Roman" w:eastAsia="Times New Roman" w:hAnsi="Times New Roman" w:cs="Times New Roman"/>
                <w:b/>
                <w:color w:val="auto"/>
                <w:sz w:val="28"/>
                <w:szCs w:val="28"/>
                <w:lang w:bidi="ar-SA"/>
              </w:rPr>
            </w:pPr>
            <w:r w:rsidRPr="00A5564F">
              <w:rPr>
                <w:rFonts w:ascii="Times New Roman" w:eastAsia="Times New Roman" w:hAnsi="Times New Roman" w:cs="Times New Roman"/>
                <w:b/>
                <w:color w:val="auto"/>
                <w:sz w:val="28"/>
                <w:szCs w:val="28"/>
                <w:lang w:bidi="ar-SA"/>
              </w:rPr>
              <w:t>560</w:t>
            </w:r>
            <w:r w:rsidR="00925D01" w:rsidRPr="00A5564F">
              <w:rPr>
                <w:rFonts w:ascii="Times New Roman" w:eastAsia="Times New Roman" w:hAnsi="Times New Roman" w:cs="Times New Roman"/>
                <w:b/>
                <w:color w:val="auto"/>
                <w:sz w:val="28"/>
                <w:szCs w:val="28"/>
                <w:lang w:bidi="ar-SA"/>
              </w:rPr>
              <w:t>-</w:t>
            </w:r>
            <w:r w:rsidR="00A74B32" w:rsidRPr="00A5564F">
              <w:rPr>
                <w:rFonts w:ascii="Times New Roman" w:eastAsia="Times New Roman" w:hAnsi="Times New Roman" w:cs="Times New Roman"/>
                <w:b/>
                <w:color w:val="auto"/>
                <w:sz w:val="28"/>
                <w:szCs w:val="28"/>
                <w:lang w:val="en-US" w:bidi="ar-SA"/>
              </w:rPr>
              <w:t xml:space="preserve"> </w:t>
            </w:r>
            <w:r w:rsidR="00C545F5" w:rsidRPr="00A5564F">
              <w:rPr>
                <w:rFonts w:ascii="Times New Roman" w:eastAsia="Times New Roman" w:hAnsi="Times New Roman" w:cs="Times New Roman"/>
                <w:b/>
                <w:color w:val="auto"/>
                <w:sz w:val="28"/>
                <w:szCs w:val="28"/>
                <w:lang w:bidi="ar-SA"/>
              </w:rPr>
              <w:t>НПА</w:t>
            </w:r>
          </w:p>
        </w:tc>
      </w:tr>
    </w:tbl>
    <w:p w:rsidR="00C545F5" w:rsidRPr="00C545F5" w:rsidRDefault="00C545F5" w:rsidP="00C545F5">
      <w:pPr>
        <w:widowControl/>
        <w:autoSpaceDE w:val="0"/>
        <w:autoSpaceDN w:val="0"/>
        <w:adjustRightInd w:val="0"/>
        <w:jc w:val="center"/>
        <w:rPr>
          <w:rFonts w:ascii="Times New Roman" w:eastAsiaTheme="minorHAnsi" w:hAnsi="Times New Roman" w:cs="Times New Roman"/>
          <w:b/>
          <w:color w:val="auto"/>
          <w:sz w:val="28"/>
          <w:szCs w:val="28"/>
          <w:lang w:eastAsia="en-US" w:bidi="ar-SA"/>
        </w:rPr>
      </w:pPr>
    </w:p>
    <w:p w:rsidR="00C545F5" w:rsidRPr="00337E67" w:rsidRDefault="00C545F5" w:rsidP="00A74B32">
      <w:pPr>
        <w:widowControl/>
        <w:autoSpaceDE w:val="0"/>
        <w:autoSpaceDN w:val="0"/>
        <w:adjustRightInd w:val="0"/>
        <w:jc w:val="center"/>
        <w:rPr>
          <w:rFonts w:ascii="Times New Roman" w:hAnsi="Times New Roman" w:cs="Times New Roman"/>
          <w:b/>
          <w:bCs/>
          <w:sz w:val="28"/>
          <w:szCs w:val="28"/>
        </w:rPr>
      </w:pPr>
      <w:r w:rsidRPr="00337E67">
        <w:rPr>
          <w:rFonts w:ascii="Times New Roman" w:eastAsia="Times New Roman" w:hAnsi="Times New Roman" w:cs="Times New Roman"/>
          <w:b/>
          <w:color w:val="auto"/>
          <w:sz w:val="28"/>
          <w:szCs w:val="28"/>
          <w:lang w:bidi="ar-SA"/>
        </w:rPr>
        <w:t xml:space="preserve"> </w:t>
      </w:r>
      <w:r w:rsidRPr="00337E67">
        <w:rPr>
          <w:rFonts w:ascii="Times New Roman" w:eastAsiaTheme="minorHAnsi" w:hAnsi="Times New Roman" w:cs="Times New Roman"/>
          <w:b/>
          <w:color w:val="auto"/>
          <w:sz w:val="28"/>
          <w:szCs w:val="28"/>
          <w:lang w:eastAsia="en-US" w:bidi="ar-SA"/>
        </w:rPr>
        <w:t xml:space="preserve">Об утверждении административного регламента предоставления муниципальной услуги </w:t>
      </w:r>
      <w:r w:rsidRPr="00337E67">
        <w:rPr>
          <w:rFonts w:ascii="Times New Roman" w:hAnsi="Times New Roman" w:cs="Times New Roman"/>
          <w:b/>
          <w:bCs/>
          <w:sz w:val="28"/>
          <w:szCs w:val="28"/>
        </w:rPr>
        <w:t>«</w:t>
      </w:r>
      <w:r w:rsidR="00D670A5">
        <w:rPr>
          <w:rFonts w:ascii="Times New Roman" w:hAnsi="Times New Roman" w:cs="Times New Roman"/>
          <w:b/>
          <w:bCs/>
          <w:sz w:val="28"/>
          <w:szCs w:val="28"/>
        </w:rPr>
        <w:t>В</w:t>
      </w:r>
      <w:r w:rsidRPr="00337E67">
        <w:rPr>
          <w:rFonts w:ascii="Times New Roman" w:hAnsi="Times New Roman" w:cs="Times New Roman"/>
          <w:b/>
          <w:bCs/>
          <w:sz w:val="28"/>
          <w:szCs w:val="28"/>
        </w:rPr>
        <w:t>ыдача, закрытие разрешения на снос зеленых насаждений для целей строительства, реконструкции</w:t>
      </w:r>
    </w:p>
    <w:p w:rsidR="00C545F5" w:rsidRPr="00337E67" w:rsidRDefault="00C545F5" w:rsidP="00A74B32">
      <w:pPr>
        <w:widowControl/>
        <w:autoSpaceDE w:val="0"/>
        <w:autoSpaceDN w:val="0"/>
        <w:adjustRightInd w:val="0"/>
        <w:jc w:val="center"/>
        <w:rPr>
          <w:rFonts w:ascii="Times New Roman" w:hAnsi="Times New Roman" w:cs="Times New Roman"/>
          <w:b/>
          <w:bCs/>
          <w:sz w:val="28"/>
          <w:szCs w:val="28"/>
        </w:rPr>
      </w:pPr>
      <w:r w:rsidRPr="00337E67">
        <w:rPr>
          <w:rFonts w:ascii="Times New Roman" w:hAnsi="Times New Roman" w:cs="Times New Roman"/>
          <w:b/>
          <w:bCs/>
          <w:sz w:val="28"/>
          <w:szCs w:val="28"/>
        </w:rPr>
        <w:t xml:space="preserve">объекта капитального строительства» на территории </w:t>
      </w:r>
    </w:p>
    <w:p w:rsidR="002801A7" w:rsidRPr="00ED4871" w:rsidRDefault="00C545F5" w:rsidP="00A74B32">
      <w:pPr>
        <w:widowControl/>
        <w:autoSpaceDE w:val="0"/>
        <w:autoSpaceDN w:val="0"/>
        <w:adjustRightInd w:val="0"/>
        <w:jc w:val="center"/>
        <w:rPr>
          <w:rFonts w:ascii="Times New Roman" w:hAnsi="Times New Roman" w:cs="Times New Roman"/>
          <w:b/>
          <w:bCs/>
          <w:sz w:val="28"/>
          <w:szCs w:val="28"/>
        </w:rPr>
      </w:pPr>
      <w:r w:rsidRPr="00337E67">
        <w:rPr>
          <w:rFonts w:ascii="Times New Roman" w:hAnsi="Times New Roman" w:cs="Times New Roman"/>
          <w:b/>
          <w:bCs/>
          <w:sz w:val="28"/>
          <w:szCs w:val="28"/>
        </w:rPr>
        <w:t>Яковлевского муниципального округа</w:t>
      </w:r>
    </w:p>
    <w:p w:rsidR="002801A7" w:rsidRPr="00ED4871" w:rsidRDefault="002801A7" w:rsidP="002801A7">
      <w:pPr>
        <w:widowControl/>
        <w:autoSpaceDE w:val="0"/>
        <w:autoSpaceDN w:val="0"/>
        <w:adjustRightInd w:val="0"/>
        <w:jc w:val="center"/>
        <w:rPr>
          <w:rFonts w:ascii="Times New Roman" w:hAnsi="Times New Roman" w:cs="Times New Roman"/>
          <w:b/>
          <w:bCs/>
          <w:sz w:val="28"/>
          <w:szCs w:val="28"/>
        </w:rPr>
      </w:pPr>
    </w:p>
    <w:p w:rsidR="008D2290" w:rsidRPr="00A74B32" w:rsidRDefault="00C10B47" w:rsidP="002801A7">
      <w:pPr>
        <w:widowControl/>
        <w:autoSpaceDE w:val="0"/>
        <w:autoSpaceDN w:val="0"/>
        <w:adjustRightInd w:val="0"/>
        <w:spacing w:line="360" w:lineRule="auto"/>
        <w:ind w:firstLine="709"/>
        <w:jc w:val="both"/>
        <w:rPr>
          <w:rFonts w:ascii="Times New Roman" w:eastAsiaTheme="minorHAnsi" w:hAnsi="Times New Roman" w:cs="Times New Roman"/>
          <w:color w:val="auto"/>
          <w:sz w:val="27"/>
          <w:szCs w:val="27"/>
          <w:lang w:eastAsia="en-US" w:bidi="ar-SA"/>
        </w:rPr>
      </w:pPr>
      <w:r w:rsidRPr="00A74B32">
        <w:rPr>
          <w:rFonts w:ascii="Times New Roman" w:eastAsiaTheme="minorHAnsi" w:hAnsi="Times New Roman" w:cs="Times New Roman"/>
          <w:color w:val="auto"/>
          <w:sz w:val="27"/>
          <w:szCs w:val="27"/>
          <w:lang w:eastAsia="en-US" w:bidi="ar-SA"/>
        </w:rPr>
        <w:t xml:space="preserve">В целях </w:t>
      </w:r>
      <w:r w:rsidR="007C4D1A" w:rsidRPr="00A74B32">
        <w:rPr>
          <w:rFonts w:ascii="Times New Roman" w:eastAsiaTheme="minorHAnsi" w:hAnsi="Times New Roman" w:cs="Times New Roman"/>
          <w:color w:val="auto"/>
          <w:sz w:val="27"/>
          <w:szCs w:val="27"/>
          <w:lang w:eastAsia="en-US" w:bidi="ar-SA"/>
        </w:rPr>
        <w:t xml:space="preserve">оказания муниципальной услуги на территории </w:t>
      </w:r>
      <w:r w:rsidRPr="00A74B32">
        <w:rPr>
          <w:rFonts w:ascii="Times New Roman" w:eastAsiaTheme="minorHAnsi" w:hAnsi="Times New Roman" w:cs="Times New Roman"/>
          <w:color w:val="auto"/>
          <w:sz w:val="27"/>
          <w:szCs w:val="27"/>
          <w:lang w:eastAsia="en-US" w:bidi="ar-SA"/>
        </w:rPr>
        <w:t>Яковлевского муниципального округа</w:t>
      </w:r>
      <w:r w:rsidR="00337E67" w:rsidRPr="00A74B32">
        <w:rPr>
          <w:rFonts w:ascii="Times New Roman" w:eastAsiaTheme="minorHAnsi" w:hAnsi="Times New Roman" w:cs="Times New Roman"/>
          <w:color w:val="auto"/>
          <w:sz w:val="27"/>
          <w:szCs w:val="27"/>
          <w:lang w:eastAsia="en-US" w:bidi="ar-SA"/>
        </w:rPr>
        <w:t xml:space="preserve"> </w:t>
      </w:r>
      <w:r w:rsidRPr="00A74B32">
        <w:rPr>
          <w:rFonts w:ascii="Times New Roman" w:eastAsiaTheme="minorHAnsi" w:hAnsi="Times New Roman" w:cs="Times New Roman"/>
          <w:color w:val="auto"/>
          <w:sz w:val="27"/>
          <w:szCs w:val="27"/>
          <w:lang w:eastAsia="en-US" w:bidi="ar-SA"/>
        </w:rPr>
        <w:t xml:space="preserve">и реализации плана перевода массовых социально значимых услуг (сервисов) в электронный формат, в соответствии </w:t>
      </w:r>
      <w:r w:rsidR="00FB5099" w:rsidRPr="00A74B32">
        <w:rPr>
          <w:rFonts w:ascii="Times New Roman" w:eastAsiaTheme="minorHAnsi" w:hAnsi="Times New Roman" w:cs="Times New Roman"/>
          <w:color w:val="auto"/>
          <w:sz w:val="27"/>
          <w:szCs w:val="27"/>
          <w:lang w:eastAsia="en-US" w:bidi="ar-SA"/>
        </w:rPr>
        <w:t xml:space="preserve">                              </w:t>
      </w:r>
      <w:r w:rsidRPr="00A74B32">
        <w:rPr>
          <w:rFonts w:ascii="Times New Roman" w:eastAsiaTheme="minorHAnsi" w:hAnsi="Times New Roman" w:cs="Times New Roman"/>
          <w:color w:val="auto"/>
          <w:sz w:val="27"/>
          <w:szCs w:val="27"/>
          <w:lang w:eastAsia="en-US" w:bidi="ar-SA"/>
        </w:rPr>
        <w:t xml:space="preserve">с  Градостроительным </w:t>
      </w:r>
      <w:hyperlink r:id="rId8" w:history="1">
        <w:r w:rsidRPr="00925D01">
          <w:rPr>
            <w:rStyle w:val="a5"/>
            <w:rFonts w:ascii="Times New Roman" w:eastAsiaTheme="minorHAnsi" w:hAnsi="Times New Roman" w:cs="Times New Roman"/>
            <w:color w:val="auto"/>
            <w:sz w:val="27"/>
            <w:szCs w:val="27"/>
            <w:u w:val="none"/>
            <w:lang w:eastAsia="en-US" w:bidi="ar-SA"/>
          </w:rPr>
          <w:t>кодексом</w:t>
        </w:r>
      </w:hyperlink>
      <w:r w:rsidRPr="00A74B32">
        <w:rPr>
          <w:rFonts w:ascii="Times New Roman" w:eastAsiaTheme="minorHAnsi" w:hAnsi="Times New Roman" w:cs="Times New Roman"/>
          <w:color w:val="auto"/>
          <w:sz w:val="27"/>
          <w:szCs w:val="27"/>
          <w:lang w:eastAsia="en-US" w:bidi="ar-SA"/>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w:t>
      </w:r>
      <w:r w:rsidR="00925D01">
        <w:rPr>
          <w:rFonts w:ascii="Times New Roman" w:eastAsiaTheme="minorHAnsi" w:hAnsi="Times New Roman" w:cs="Times New Roman"/>
          <w:color w:val="auto"/>
          <w:sz w:val="27"/>
          <w:szCs w:val="27"/>
          <w:lang w:eastAsia="en-US" w:bidi="ar-SA"/>
        </w:rPr>
        <w:t xml:space="preserve">                             </w:t>
      </w:r>
      <w:proofErr w:type="gramStart"/>
      <w:r w:rsidRPr="00A74B32">
        <w:rPr>
          <w:rFonts w:ascii="Times New Roman" w:eastAsiaTheme="minorHAnsi" w:hAnsi="Times New Roman" w:cs="Times New Roman"/>
          <w:color w:val="auto"/>
          <w:sz w:val="27"/>
          <w:szCs w:val="27"/>
          <w:lang w:eastAsia="en-US" w:bidi="ar-SA"/>
        </w:rPr>
        <w:t>«Об организации предоставления государственных и муниципальных услуг»,</w:t>
      </w:r>
      <w:r w:rsidR="00925D01">
        <w:rPr>
          <w:rFonts w:ascii="Times New Roman" w:eastAsiaTheme="minorHAnsi" w:hAnsi="Times New Roman" w:cs="Times New Roman"/>
          <w:color w:val="auto"/>
          <w:sz w:val="27"/>
          <w:szCs w:val="27"/>
          <w:lang w:eastAsia="en-US" w:bidi="ar-SA"/>
        </w:rPr>
        <w:t xml:space="preserve">                     </w:t>
      </w:r>
      <w:r w:rsidRPr="00A74B32">
        <w:rPr>
          <w:rFonts w:ascii="Times New Roman" w:eastAsiaTheme="minorHAnsi" w:hAnsi="Times New Roman" w:cs="Times New Roman"/>
          <w:color w:val="auto"/>
          <w:sz w:val="27"/>
          <w:szCs w:val="27"/>
          <w:lang w:eastAsia="en-US" w:bidi="ar-SA"/>
        </w:rPr>
        <w:t xml:space="preserve"> с постановлением Администрации Яковлевского муниципального района </w:t>
      </w:r>
      <w:r w:rsidR="00FB5099" w:rsidRPr="00A74B32">
        <w:rPr>
          <w:rFonts w:ascii="Times New Roman" w:eastAsiaTheme="minorHAnsi" w:hAnsi="Times New Roman" w:cs="Times New Roman"/>
          <w:color w:val="auto"/>
          <w:sz w:val="27"/>
          <w:szCs w:val="27"/>
          <w:lang w:eastAsia="en-US" w:bidi="ar-SA"/>
        </w:rPr>
        <w:t xml:space="preserve">                   </w:t>
      </w:r>
      <w:r w:rsidRPr="00A74B32">
        <w:rPr>
          <w:rFonts w:ascii="Times New Roman" w:eastAsiaTheme="minorHAnsi" w:hAnsi="Times New Roman" w:cs="Times New Roman"/>
          <w:color w:val="auto"/>
          <w:sz w:val="27"/>
          <w:szCs w:val="27"/>
          <w:lang w:eastAsia="en-US" w:bidi="ar-SA"/>
        </w:rPr>
        <w:t xml:space="preserve">от 27.11.2015 № 403-нпа «Об организации предоставления государственных </w:t>
      </w:r>
      <w:r w:rsidR="00337E67" w:rsidRPr="00A74B32">
        <w:rPr>
          <w:rFonts w:ascii="Times New Roman" w:eastAsiaTheme="minorHAnsi" w:hAnsi="Times New Roman" w:cs="Times New Roman"/>
          <w:color w:val="auto"/>
          <w:sz w:val="27"/>
          <w:szCs w:val="27"/>
          <w:lang w:eastAsia="en-US" w:bidi="ar-SA"/>
        </w:rPr>
        <w:t xml:space="preserve">                                        </w:t>
      </w:r>
      <w:r w:rsidRPr="00A74B32">
        <w:rPr>
          <w:rFonts w:ascii="Times New Roman" w:eastAsiaTheme="minorHAnsi" w:hAnsi="Times New Roman" w:cs="Times New Roman"/>
          <w:color w:val="auto"/>
          <w:sz w:val="27"/>
          <w:szCs w:val="27"/>
          <w:lang w:eastAsia="en-US" w:bidi="ar-SA"/>
        </w:rPr>
        <w:t>и муниципальных услуг», с постановлением Администрации Яковлевского муниципального района от 18.05.2022 № 257-НПА «Об утверждении Порядка разработки и утверждения административных регламентов предоставления муниципальных услуг», руководствуясь Уставом Яковлевского муниципального округа, Администрация  Яковлевского муниципального округа</w:t>
      </w:r>
      <w:proofErr w:type="gramEnd"/>
    </w:p>
    <w:p w:rsidR="00D670A5" w:rsidRPr="00A74B32" w:rsidRDefault="00D670A5" w:rsidP="00337E67">
      <w:pPr>
        <w:widowControl/>
        <w:shd w:val="clear" w:color="auto" w:fill="FFFFFF"/>
        <w:suppressAutoHyphens/>
        <w:autoSpaceDE w:val="0"/>
        <w:autoSpaceDN w:val="0"/>
        <w:adjustRightInd w:val="0"/>
        <w:spacing w:line="276" w:lineRule="auto"/>
        <w:ind w:firstLine="709"/>
        <w:jc w:val="both"/>
        <w:rPr>
          <w:sz w:val="27"/>
          <w:szCs w:val="27"/>
        </w:rPr>
      </w:pPr>
    </w:p>
    <w:p w:rsidR="00337E67" w:rsidRPr="00A74B32" w:rsidRDefault="00337E67" w:rsidP="00337E67">
      <w:pPr>
        <w:widowControl/>
        <w:overflowPunct w:val="0"/>
        <w:autoSpaceDE w:val="0"/>
        <w:autoSpaceDN w:val="0"/>
        <w:adjustRightInd w:val="0"/>
        <w:spacing w:line="276" w:lineRule="auto"/>
        <w:textAlignment w:val="baseline"/>
        <w:rPr>
          <w:rFonts w:ascii="Times New Roman" w:eastAsia="Times New Roman" w:hAnsi="Times New Roman" w:cs="Times New Roman"/>
          <w:b/>
          <w:color w:val="auto"/>
          <w:sz w:val="27"/>
          <w:szCs w:val="27"/>
          <w:lang w:bidi="ar-SA"/>
        </w:rPr>
      </w:pPr>
      <w:r w:rsidRPr="00A74B32">
        <w:rPr>
          <w:rFonts w:ascii="Times New Roman" w:eastAsia="Times New Roman" w:hAnsi="Times New Roman" w:cs="Times New Roman"/>
          <w:b/>
          <w:color w:val="auto"/>
          <w:sz w:val="27"/>
          <w:szCs w:val="27"/>
          <w:lang w:bidi="ar-SA"/>
        </w:rPr>
        <w:t>ПОСТАНОВЛЯЕТ:</w:t>
      </w:r>
    </w:p>
    <w:p w:rsidR="00D670A5" w:rsidRPr="00A74B32" w:rsidRDefault="00D670A5" w:rsidP="00337E67">
      <w:pPr>
        <w:widowControl/>
        <w:overflowPunct w:val="0"/>
        <w:autoSpaceDE w:val="0"/>
        <w:autoSpaceDN w:val="0"/>
        <w:adjustRightInd w:val="0"/>
        <w:spacing w:line="276" w:lineRule="auto"/>
        <w:textAlignment w:val="baseline"/>
        <w:rPr>
          <w:rFonts w:ascii="Times New Roman" w:eastAsia="Times New Roman" w:hAnsi="Times New Roman" w:cs="Times New Roman"/>
          <w:b/>
          <w:color w:val="auto"/>
          <w:sz w:val="27"/>
          <w:szCs w:val="27"/>
          <w:lang w:bidi="ar-SA"/>
        </w:rPr>
      </w:pPr>
    </w:p>
    <w:p w:rsidR="007B190A" w:rsidRPr="00A74B32" w:rsidRDefault="007B190A" w:rsidP="002801A7">
      <w:pPr>
        <w:pStyle w:val="ConsPlusNormal"/>
        <w:spacing w:line="360" w:lineRule="auto"/>
        <w:ind w:firstLine="540"/>
        <w:jc w:val="both"/>
        <w:rPr>
          <w:rFonts w:ascii="Times New Roman" w:hAnsi="Times New Roman" w:cs="Times New Roman"/>
          <w:sz w:val="27"/>
          <w:szCs w:val="27"/>
        </w:rPr>
      </w:pPr>
      <w:r w:rsidRPr="00A74B32">
        <w:rPr>
          <w:rFonts w:ascii="Times New Roman" w:hAnsi="Times New Roman" w:cs="Times New Roman"/>
          <w:sz w:val="27"/>
          <w:szCs w:val="27"/>
        </w:rPr>
        <w:t xml:space="preserve">1. Утвердить административный </w:t>
      </w:r>
      <w:hyperlink w:anchor="P38">
        <w:r w:rsidRPr="00A74B32">
          <w:rPr>
            <w:rFonts w:ascii="Times New Roman" w:hAnsi="Times New Roman" w:cs="Times New Roman"/>
            <w:color w:val="000000" w:themeColor="text1"/>
            <w:sz w:val="27"/>
            <w:szCs w:val="27"/>
          </w:rPr>
          <w:t>регламент</w:t>
        </w:r>
      </w:hyperlink>
      <w:r w:rsidRPr="00A74B32">
        <w:rPr>
          <w:rFonts w:ascii="Times New Roman" w:hAnsi="Times New Roman" w:cs="Times New Roman"/>
          <w:sz w:val="27"/>
          <w:szCs w:val="27"/>
        </w:rPr>
        <w:t xml:space="preserve"> по предоставлению </w:t>
      </w:r>
      <w:r w:rsidRPr="00A74B32">
        <w:rPr>
          <w:rFonts w:ascii="Times New Roman" w:hAnsi="Times New Roman" w:cs="Times New Roman"/>
          <w:sz w:val="27"/>
          <w:szCs w:val="27"/>
        </w:rPr>
        <w:lastRenderedPageBreak/>
        <w:t xml:space="preserve">муниципальной услуги </w:t>
      </w:r>
      <w:r w:rsidR="00337E67" w:rsidRPr="00A74B32">
        <w:rPr>
          <w:rFonts w:ascii="Times New Roman" w:hAnsi="Times New Roman" w:cs="Times New Roman"/>
          <w:sz w:val="27"/>
          <w:szCs w:val="27"/>
        </w:rPr>
        <w:t>«</w:t>
      </w:r>
      <w:r w:rsidRPr="00A74B32">
        <w:rPr>
          <w:rFonts w:ascii="Times New Roman" w:hAnsi="Times New Roman" w:cs="Times New Roman"/>
          <w:sz w:val="27"/>
          <w:szCs w:val="27"/>
        </w:rPr>
        <w:t>Выдача, закрытие разрешения на снос зеленых насаждений для целей строительства, реконструкции объекта капитального строительства</w:t>
      </w:r>
      <w:r w:rsidR="00337E67" w:rsidRPr="00A74B32">
        <w:rPr>
          <w:rFonts w:ascii="Times New Roman" w:hAnsi="Times New Roman" w:cs="Times New Roman"/>
          <w:sz w:val="27"/>
          <w:szCs w:val="27"/>
        </w:rPr>
        <w:t>»</w:t>
      </w:r>
      <w:r w:rsidR="00C545F5" w:rsidRPr="00A74B32">
        <w:rPr>
          <w:rFonts w:ascii="Times New Roman" w:hAnsi="Times New Roman" w:cs="Times New Roman"/>
          <w:sz w:val="27"/>
          <w:szCs w:val="27"/>
        </w:rPr>
        <w:t xml:space="preserve"> на территории Яковлевского муниципального округа Приморского края</w:t>
      </w:r>
      <w:r w:rsidRPr="00A74B32">
        <w:rPr>
          <w:rFonts w:ascii="Times New Roman" w:hAnsi="Times New Roman" w:cs="Times New Roman"/>
          <w:sz w:val="27"/>
          <w:szCs w:val="27"/>
        </w:rPr>
        <w:t xml:space="preserve"> (прилагается).</w:t>
      </w:r>
    </w:p>
    <w:p w:rsidR="00C545F5" w:rsidRPr="00A74B32" w:rsidRDefault="008D2290" w:rsidP="002801A7">
      <w:pPr>
        <w:pStyle w:val="ConsPlusNormal"/>
        <w:spacing w:line="360" w:lineRule="auto"/>
        <w:ind w:firstLine="567"/>
        <w:jc w:val="both"/>
        <w:rPr>
          <w:rFonts w:ascii="Times New Roman" w:hAnsi="Times New Roman" w:cs="Times New Roman"/>
          <w:sz w:val="27"/>
          <w:szCs w:val="27"/>
        </w:rPr>
      </w:pPr>
      <w:r w:rsidRPr="00A74B32">
        <w:rPr>
          <w:rFonts w:ascii="Times New Roman" w:hAnsi="Times New Roman" w:cs="Times New Roman"/>
          <w:sz w:val="27"/>
          <w:szCs w:val="27"/>
        </w:rPr>
        <w:t xml:space="preserve">2. </w:t>
      </w:r>
      <w:r w:rsidR="007B190A" w:rsidRPr="00A74B32">
        <w:rPr>
          <w:rFonts w:ascii="Times New Roman" w:hAnsi="Times New Roman" w:cs="Times New Roman"/>
          <w:sz w:val="27"/>
          <w:szCs w:val="27"/>
        </w:rPr>
        <w:t xml:space="preserve">Признать утратившими силу </w:t>
      </w:r>
      <w:hyperlink r:id="rId9">
        <w:r w:rsidR="007B190A" w:rsidRPr="00A74B32">
          <w:rPr>
            <w:rFonts w:ascii="Times New Roman" w:hAnsi="Times New Roman" w:cs="Times New Roman"/>
            <w:color w:val="000000" w:themeColor="text1"/>
            <w:sz w:val="27"/>
            <w:szCs w:val="27"/>
          </w:rPr>
          <w:t>постановление</w:t>
        </w:r>
      </w:hyperlink>
      <w:r w:rsidR="007B190A" w:rsidRPr="00A74B32">
        <w:rPr>
          <w:rFonts w:ascii="Times New Roman" w:hAnsi="Times New Roman" w:cs="Times New Roman"/>
          <w:sz w:val="27"/>
          <w:szCs w:val="27"/>
        </w:rPr>
        <w:t xml:space="preserve"> </w:t>
      </w:r>
      <w:r w:rsidR="00C545F5" w:rsidRPr="00A74B32">
        <w:rPr>
          <w:rFonts w:ascii="Times New Roman" w:hAnsi="Times New Roman" w:cs="Times New Roman"/>
          <w:sz w:val="27"/>
          <w:szCs w:val="27"/>
        </w:rPr>
        <w:t>Администрации Яковлевского муниципального района:</w:t>
      </w:r>
      <w:r w:rsidR="007B190A" w:rsidRPr="00A74B32">
        <w:rPr>
          <w:rFonts w:ascii="Times New Roman" w:hAnsi="Times New Roman" w:cs="Times New Roman"/>
          <w:sz w:val="27"/>
          <w:szCs w:val="27"/>
        </w:rPr>
        <w:t xml:space="preserve"> </w:t>
      </w:r>
      <w:r w:rsidR="00C545F5" w:rsidRPr="00A74B32">
        <w:rPr>
          <w:rFonts w:ascii="Times New Roman" w:hAnsi="Times New Roman" w:cs="Times New Roman"/>
          <w:sz w:val="27"/>
          <w:szCs w:val="27"/>
        </w:rPr>
        <w:t xml:space="preserve"> </w:t>
      </w:r>
    </w:p>
    <w:p w:rsidR="00C545F5" w:rsidRPr="00A74B32" w:rsidRDefault="00C545F5" w:rsidP="002801A7">
      <w:pPr>
        <w:pStyle w:val="ConsPlusNormal"/>
        <w:spacing w:line="360" w:lineRule="auto"/>
        <w:jc w:val="both"/>
        <w:rPr>
          <w:rFonts w:ascii="Times New Roman" w:hAnsi="Times New Roman" w:cs="Times New Roman"/>
          <w:sz w:val="27"/>
          <w:szCs w:val="27"/>
        </w:rPr>
      </w:pPr>
      <w:r w:rsidRPr="00A74B32">
        <w:rPr>
          <w:rFonts w:ascii="Times New Roman" w:hAnsi="Times New Roman" w:cs="Times New Roman"/>
          <w:sz w:val="27"/>
          <w:szCs w:val="27"/>
        </w:rPr>
        <w:t>- от 20.12.2023 №  213-НПА «Об утверждении административного регламента предоставления муниципальной услуги «Выдача разрешений на право вырубки зеленых насаждений» на территории Яковлевского муниципального округа.</w:t>
      </w:r>
    </w:p>
    <w:p w:rsidR="00C545F5" w:rsidRPr="00A74B32" w:rsidRDefault="008D2290" w:rsidP="002801A7">
      <w:pPr>
        <w:pStyle w:val="ConsPlusNormal"/>
        <w:spacing w:line="360" w:lineRule="auto"/>
        <w:ind w:firstLine="708"/>
        <w:jc w:val="both"/>
        <w:rPr>
          <w:rFonts w:ascii="Times New Roman" w:hAnsi="Times New Roman" w:cs="Times New Roman"/>
          <w:sz w:val="27"/>
          <w:szCs w:val="27"/>
        </w:rPr>
      </w:pPr>
      <w:r w:rsidRPr="00A74B32">
        <w:rPr>
          <w:rFonts w:ascii="Times New Roman" w:hAnsi="Times New Roman" w:cs="Times New Roman"/>
          <w:sz w:val="27"/>
          <w:szCs w:val="27"/>
        </w:rPr>
        <w:t xml:space="preserve">3. </w:t>
      </w:r>
      <w:r w:rsidR="00C545F5" w:rsidRPr="00A74B32">
        <w:rPr>
          <w:rFonts w:ascii="Times New Roman" w:hAnsi="Times New Roman" w:cs="Times New Roman"/>
          <w:sz w:val="27"/>
          <w:szCs w:val="27"/>
        </w:rPr>
        <w:t xml:space="preserve">Руководителю аппарата Администрации Яковлевского муниципального округа (Сомова О.В.) обеспечить  публикацию настоящего постановления </w:t>
      </w:r>
      <w:r w:rsidR="002E5B67">
        <w:rPr>
          <w:rFonts w:ascii="Times New Roman" w:hAnsi="Times New Roman" w:cs="Times New Roman"/>
          <w:sz w:val="27"/>
          <w:szCs w:val="27"/>
        </w:rPr>
        <w:t xml:space="preserve">                      </w:t>
      </w:r>
      <w:r w:rsidR="00C545F5" w:rsidRPr="00A74B32">
        <w:rPr>
          <w:rFonts w:ascii="Times New Roman" w:hAnsi="Times New Roman" w:cs="Times New Roman"/>
          <w:sz w:val="27"/>
          <w:szCs w:val="27"/>
        </w:rPr>
        <w:t>в газете «Сельский труженик» и  на официальном сайте Яковлевского муниципального округа в сети Интернет.</w:t>
      </w:r>
    </w:p>
    <w:p w:rsidR="00C545F5" w:rsidRPr="00A74B32" w:rsidRDefault="00C545F5" w:rsidP="002801A7">
      <w:pPr>
        <w:pStyle w:val="ConsPlusNormal"/>
        <w:tabs>
          <w:tab w:val="left" w:pos="1134"/>
        </w:tabs>
        <w:spacing w:line="360" w:lineRule="auto"/>
        <w:ind w:firstLine="708"/>
        <w:jc w:val="both"/>
        <w:rPr>
          <w:rFonts w:ascii="Times New Roman" w:hAnsi="Times New Roman" w:cs="Times New Roman"/>
          <w:sz w:val="27"/>
          <w:szCs w:val="27"/>
        </w:rPr>
      </w:pPr>
      <w:r w:rsidRPr="00A74B32">
        <w:rPr>
          <w:rFonts w:ascii="Times New Roman" w:hAnsi="Times New Roman" w:cs="Times New Roman"/>
          <w:sz w:val="27"/>
          <w:szCs w:val="27"/>
        </w:rPr>
        <w:t>4.</w:t>
      </w:r>
      <w:r w:rsidRPr="00A74B32">
        <w:rPr>
          <w:rFonts w:ascii="Times New Roman" w:hAnsi="Times New Roman" w:cs="Times New Roman"/>
          <w:sz w:val="27"/>
          <w:szCs w:val="27"/>
        </w:rPr>
        <w:tab/>
        <w:t xml:space="preserve">Контроль  исполнения  настоящего постановления возложить </w:t>
      </w:r>
      <w:r w:rsidR="00FB5099" w:rsidRPr="00A74B32">
        <w:rPr>
          <w:rFonts w:ascii="Times New Roman" w:hAnsi="Times New Roman" w:cs="Times New Roman"/>
          <w:sz w:val="27"/>
          <w:szCs w:val="27"/>
        </w:rPr>
        <w:t xml:space="preserve">                  </w:t>
      </w:r>
      <w:r w:rsidRPr="00A74B32">
        <w:rPr>
          <w:rFonts w:ascii="Times New Roman" w:hAnsi="Times New Roman" w:cs="Times New Roman"/>
          <w:sz w:val="27"/>
          <w:szCs w:val="27"/>
        </w:rPr>
        <w:t>на первого заместителя главы Администрации Яковлевского муниципального округа.</w:t>
      </w:r>
    </w:p>
    <w:p w:rsidR="00C545F5" w:rsidRPr="00A74B32" w:rsidRDefault="00C545F5" w:rsidP="002801A7">
      <w:pPr>
        <w:pStyle w:val="ConsPlusNormal"/>
        <w:tabs>
          <w:tab w:val="left" w:pos="1134"/>
        </w:tabs>
        <w:spacing w:line="360" w:lineRule="auto"/>
        <w:ind w:firstLine="708"/>
        <w:jc w:val="both"/>
        <w:rPr>
          <w:rFonts w:ascii="Times New Roman" w:hAnsi="Times New Roman" w:cs="Times New Roman"/>
          <w:sz w:val="27"/>
          <w:szCs w:val="27"/>
        </w:rPr>
      </w:pPr>
      <w:r w:rsidRPr="00A74B32">
        <w:rPr>
          <w:rFonts w:ascii="Times New Roman" w:hAnsi="Times New Roman" w:cs="Times New Roman"/>
          <w:sz w:val="27"/>
          <w:szCs w:val="27"/>
        </w:rPr>
        <w:t>5.</w:t>
      </w:r>
      <w:r w:rsidRPr="00A74B32">
        <w:rPr>
          <w:rFonts w:ascii="Times New Roman" w:hAnsi="Times New Roman" w:cs="Times New Roman"/>
          <w:sz w:val="27"/>
          <w:szCs w:val="27"/>
        </w:rPr>
        <w:tab/>
        <w:t xml:space="preserve">Настоящее постановление вступает в законную силу с момента </w:t>
      </w:r>
      <w:r w:rsidR="00FB5099" w:rsidRPr="00A74B32">
        <w:rPr>
          <w:rFonts w:ascii="Times New Roman" w:hAnsi="Times New Roman" w:cs="Times New Roman"/>
          <w:sz w:val="27"/>
          <w:szCs w:val="27"/>
        </w:rPr>
        <w:t xml:space="preserve">               </w:t>
      </w:r>
      <w:r w:rsidRPr="00A74B32">
        <w:rPr>
          <w:rFonts w:ascii="Times New Roman" w:hAnsi="Times New Roman" w:cs="Times New Roman"/>
          <w:sz w:val="27"/>
          <w:szCs w:val="27"/>
        </w:rPr>
        <w:t>его официального опубликования.</w:t>
      </w:r>
    </w:p>
    <w:p w:rsidR="00C545F5" w:rsidRPr="00A74B32" w:rsidRDefault="00C545F5" w:rsidP="00337E67">
      <w:pPr>
        <w:pStyle w:val="ConsPlusNormal"/>
        <w:spacing w:line="276" w:lineRule="auto"/>
        <w:jc w:val="both"/>
        <w:rPr>
          <w:rFonts w:ascii="Times New Roman" w:hAnsi="Times New Roman" w:cs="Times New Roman"/>
          <w:sz w:val="27"/>
          <w:szCs w:val="27"/>
        </w:rPr>
      </w:pPr>
    </w:p>
    <w:p w:rsidR="00337E67" w:rsidRPr="00A74B32" w:rsidRDefault="00337E67" w:rsidP="00337E67">
      <w:pPr>
        <w:pStyle w:val="ConsPlusNormal"/>
        <w:spacing w:line="276" w:lineRule="auto"/>
        <w:jc w:val="both"/>
        <w:rPr>
          <w:rFonts w:ascii="Times New Roman" w:hAnsi="Times New Roman" w:cs="Times New Roman"/>
          <w:sz w:val="27"/>
          <w:szCs w:val="27"/>
        </w:rPr>
      </w:pPr>
    </w:p>
    <w:p w:rsidR="00C545F5" w:rsidRPr="00A74B32" w:rsidRDefault="00C545F5" w:rsidP="00337E67">
      <w:pPr>
        <w:pStyle w:val="ConsPlusNormal"/>
        <w:spacing w:line="276" w:lineRule="auto"/>
        <w:jc w:val="both"/>
        <w:rPr>
          <w:rFonts w:ascii="Times New Roman" w:hAnsi="Times New Roman" w:cs="Times New Roman"/>
          <w:sz w:val="27"/>
          <w:szCs w:val="27"/>
        </w:rPr>
      </w:pPr>
    </w:p>
    <w:p w:rsidR="00C545F5" w:rsidRPr="00A74B32" w:rsidRDefault="00C545F5" w:rsidP="002801A7">
      <w:pPr>
        <w:pStyle w:val="ConsPlusNormal"/>
        <w:jc w:val="both"/>
        <w:rPr>
          <w:rFonts w:ascii="Times New Roman" w:hAnsi="Times New Roman" w:cs="Times New Roman"/>
          <w:sz w:val="27"/>
          <w:szCs w:val="27"/>
        </w:rPr>
      </w:pPr>
      <w:r w:rsidRPr="00A74B32">
        <w:rPr>
          <w:rFonts w:ascii="Times New Roman" w:hAnsi="Times New Roman" w:cs="Times New Roman"/>
          <w:sz w:val="27"/>
          <w:szCs w:val="27"/>
        </w:rPr>
        <w:t xml:space="preserve">Глава Яковлевского </w:t>
      </w:r>
    </w:p>
    <w:p w:rsidR="007B190A" w:rsidRPr="00A74B32" w:rsidRDefault="00C545F5" w:rsidP="002801A7">
      <w:pPr>
        <w:pStyle w:val="ConsPlusNormal"/>
        <w:jc w:val="both"/>
        <w:rPr>
          <w:rFonts w:ascii="Times New Roman" w:hAnsi="Times New Roman" w:cs="Times New Roman"/>
          <w:sz w:val="27"/>
          <w:szCs w:val="27"/>
        </w:rPr>
      </w:pPr>
      <w:r w:rsidRPr="00A74B32">
        <w:rPr>
          <w:rFonts w:ascii="Times New Roman" w:hAnsi="Times New Roman" w:cs="Times New Roman"/>
          <w:sz w:val="27"/>
          <w:szCs w:val="27"/>
        </w:rPr>
        <w:t xml:space="preserve">муниципального округа                                                                А.А. </w:t>
      </w:r>
      <w:proofErr w:type="spellStart"/>
      <w:r w:rsidRPr="00A74B32">
        <w:rPr>
          <w:rFonts w:ascii="Times New Roman" w:hAnsi="Times New Roman" w:cs="Times New Roman"/>
          <w:sz w:val="27"/>
          <w:szCs w:val="27"/>
        </w:rPr>
        <w:t>Коренчук</w:t>
      </w:r>
      <w:proofErr w:type="spellEnd"/>
    </w:p>
    <w:p w:rsidR="007B190A" w:rsidRPr="00A74B32" w:rsidRDefault="007B190A">
      <w:pPr>
        <w:pStyle w:val="ConsPlusNormal"/>
        <w:jc w:val="both"/>
        <w:rPr>
          <w:sz w:val="27"/>
          <w:szCs w:val="27"/>
        </w:rPr>
      </w:pPr>
    </w:p>
    <w:p w:rsidR="007B190A" w:rsidRPr="00A74B32" w:rsidRDefault="007B190A">
      <w:pPr>
        <w:pStyle w:val="ConsPlusNormal"/>
        <w:jc w:val="both"/>
        <w:rPr>
          <w:sz w:val="27"/>
          <w:szCs w:val="27"/>
        </w:rPr>
      </w:pPr>
    </w:p>
    <w:p w:rsidR="007B190A" w:rsidRDefault="007B190A">
      <w:pPr>
        <w:pStyle w:val="ConsPlusNormal"/>
        <w:jc w:val="both"/>
      </w:pPr>
    </w:p>
    <w:p w:rsidR="007B190A" w:rsidRDefault="007B190A">
      <w:pPr>
        <w:pStyle w:val="ConsPlusNormal"/>
        <w:jc w:val="both"/>
      </w:pPr>
    </w:p>
    <w:p w:rsidR="008D2290" w:rsidRDefault="008D2290">
      <w:pPr>
        <w:pStyle w:val="ConsPlusNormal"/>
        <w:jc w:val="right"/>
        <w:outlineLvl w:val="0"/>
        <w:rPr>
          <w:rFonts w:ascii="Times New Roman" w:hAnsi="Times New Roman" w:cs="Times New Roman"/>
          <w:b/>
          <w:sz w:val="24"/>
          <w:szCs w:val="24"/>
        </w:rPr>
      </w:pPr>
    </w:p>
    <w:p w:rsidR="008D2290" w:rsidRDefault="008D2290">
      <w:pPr>
        <w:pStyle w:val="ConsPlusNormal"/>
        <w:jc w:val="right"/>
        <w:outlineLvl w:val="0"/>
        <w:rPr>
          <w:rFonts w:ascii="Times New Roman" w:hAnsi="Times New Roman" w:cs="Times New Roman"/>
          <w:b/>
          <w:sz w:val="24"/>
          <w:szCs w:val="24"/>
        </w:rPr>
      </w:pPr>
    </w:p>
    <w:p w:rsidR="008D2290" w:rsidRDefault="008D2290">
      <w:pPr>
        <w:pStyle w:val="ConsPlusNormal"/>
        <w:jc w:val="right"/>
        <w:outlineLvl w:val="0"/>
        <w:rPr>
          <w:rFonts w:ascii="Times New Roman" w:hAnsi="Times New Roman" w:cs="Times New Roman"/>
          <w:b/>
          <w:sz w:val="24"/>
          <w:szCs w:val="24"/>
        </w:rPr>
      </w:pPr>
    </w:p>
    <w:p w:rsidR="00A74B32" w:rsidRDefault="00A74B32">
      <w:pPr>
        <w:pStyle w:val="ConsPlusNormal"/>
        <w:jc w:val="right"/>
        <w:outlineLvl w:val="0"/>
        <w:rPr>
          <w:rFonts w:ascii="Times New Roman" w:hAnsi="Times New Roman" w:cs="Times New Roman"/>
          <w:b/>
          <w:sz w:val="24"/>
          <w:szCs w:val="24"/>
        </w:rPr>
      </w:pPr>
    </w:p>
    <w:p w:rsidR="00A74B32" w:rsidRDefault="00A74B32">
      <w:pPr>
        <w:pStyle w:val="ConsPlusNormal"/>
        <w:jc w:val="right"/>
        <w:outlineLvl w:val="0"/>
        <w:rPr>
          <w:rFonts w:ascii="Times New Roman" w:hAnsi="Times New Roman" w:cs="Times New Roman"/>
          <w:b/>
          <w:sz w:val="24"/>
          <w:szCs w:val="24"/>
        </w:rPr>
      </w:pPr>
    </w:p>
    <w:p w:rsidR="00A74B32" w:rsidRDefault="00A74B32">
      <w:pPr>
        <w:pStyle w:val="ConsPlusNormal"/>
        <w:jc w:val="right"/>
        <w:outlineLvl w:val="0"/>
        <w:rPr>
          <w:rFonts w:ascii="Times New Roman" w:hAnsi="Times New Roman" w:cs="Times New Roman"/>
          <w:b/>
          <w:sz w:val="24"/>
          <w:szCs w:val="24"/>
        </w:rPr>
      </w:pPr>
    </w:p>
    <w:p w:rsidR="00A74B32" w:rsidRDefault="00A74B32">
      <w:pPr>
        <w:pStyle w:val="ConsPlusNormal"/>
        <w:jc w:val="right"/>
        <w:outlineLvl w:val="0"/>
        <w:rPr>
          <w:rFonts w:ascii="Times New Roman" w:hAnsi="Times New Roman" w:cs="Times New Roman"/>
          <w:b/>
          <w:sz w:val="24"/>
          <w:szCs w:val="24"/>
        </w:rPr>
      </w:pPr>
    </w:p>
    <w:p w:rsidR="00A74B32" w:rsidRDefault="00A74B32">
      <w:pPr>
        <w:pStyle w:val="ConsPlusNormal"/>
        <w:jc w:val="right"/>
        <w:outlineLvl w:val="0"/>
        <w:rPr>
          <w:rFonts w:ascii="Times New Roman" w:hAnsi="Times New Roman" w:cs="Times New Roman"/>
          <w:b/>
          <w:sz w:val="24"/>
          <w:szCs w:val="24"/>
        </w:rPr>
      </w:pPr>
    </w:p>
    <w:p w:rsidR="00A74B32" w:rsidRDefault="00A74B32">
      <w:pPr>
        <w:pStyle w:val="ConsPlusNormal"/>
        <w:jc w:val="right"/>
        <w:outlineLvl w:val="0"/>
        <w:rPr>
          <w:rFonts w:ascii="Times New Roman" w:hAnsi="Times New Roman" w:cs="Times New Roman"/>
          <w:b/>
          <w:sz w:val="24"/>
          <w:szCs w:val="24"/>
        </w:rPr>
      </w:pPr>
    </w:p>
    <w:p w:rsidR="00A74B32" w:rsidRDefault="00A74B32">
      <w:pPr>
        <w:pStyle w:val="ConsPlusNormal"/>
        <w:jc w:val="right"/>
        <w:outlineLvl w:val="0"/>
        <w:rPr>
          <w:rFonts w:ascii="Times New Roman" w:hAnsi="Times New Roman" w:cs="Times New Roman"/>
          <w:b/>
          <w:sz w:val="24"/>
          <w:szCs w:val="24"/>
        </w:rPr>
      </w:pPr>
    </w:p>
    <w:p w:rsidR="007C4D1A" w:rsidRDefault="007C4D1A">
      <w:pPr>
        <w:pStyle w:val="ConsPlusNormal"/>
        <w:jc w:val="right"/>
        <w:outlineLvl w:val="0"/>
        <w:rPr>
          <w:rFonts w:ascii="Times New Roman" w:hAnsi="Times New Roman" w:cs="Times New Roman"/>
          <w:b/>
          <w:sz w:val="24"/>
          <w:szCs w:val="24"/>
        </w:rPr>
      </w:pPr>
    </w:p>
    <w:p w:rsidR="007C4D1A" w:rsidRDefault="007C4D1A">
      <w:pPr>
        <w:pStyle w:val="ConsPlusNormal"/>
        <w:jc w:val="right"/>
        <w:outlineLvl w:val="0"/>
        <w:rPr>
          <w:rFonts w:ascii="Times New Roman" w:hAnsi="Times New Roman" w:cs="Times New Roman"/>
          <w:b/>
          <w:sz w:val="24"/>
          <w:szCs w:val="24"/>
        </w:rPr>
      </w:pPr>
    </w:p>
    <w:p w:rsidR="007B190A" w:rsidRDefault="007B190A" w:rsidP="00337E67">
      <w:pPr>
        <w:pStyle w:val="ConsPlusNormal"/>
        <w:spacing w:line="276" w:lineRule="auto"/>
        <w:jc w:val="right"/>
        <w:outlineLvl w:val="0"/>
        <w:rPr>
          <w:rFonts w:ascii="Times New Roman" w:hAnsi="Times New Roman" w:cs="Times New Roman"/>
          <w:b/>
          <w:sz w:val="28"/>
          <w:szCs w:val="28"/>
        </w:rPr>
      </w:pPr>
      <w:r w:rsidRPr="00337E67">
        <w:rPr>
          <w:rFonts w:ascii="Times New Roman" w:hAnsi="Times New Roman" w:cs="Times New Roman"/>
          <w:b/>
          <w:sz w:val="28"/>
          <w:szCs w:val="28"/>
        </w:rPr>
        <w:lastRenderedPageBreak/>
        <w:t>Утвержден</w:t>
      </w:r>
    </w:p>
    <w:p w:rsidR="008D2290" w:rsidRPr="00337E67" w:rsidRDefault="008D1041" w:rsidP="008D1041">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п</w:t>
      </w:r>
      <w:r w:rsidR="008D2290" w:rsidRPr="00337E67">
        <w:rPr>
          <w:rFonts w:ascii="Times New Roman" w:hAnsi="Times New Roman" w:cs="Times New Roman"/>
          <w:sz w:val="24"/>
          <w:szCs w:val="24"/>
        </w:rPr>
        <w:t>остановлением</w:t>
      </w:r>
      <w:r w:rsidR="00337E67">
        <w:rPr>
          <w:rFonts w:ascii="Times New Roman" w:hAnsi="Times New Roman" w:cs="Times New Roman"/>
          <w:sz w:val="24"/>
          <w:szCs w:val="24"/>
        </w:rPr>
        <w:t xml:space="preserve"> </w:t>
      </w:r>
      <w:r>
        <w:rPr>
          <w:rFonts w:ascii="Times New Roman" w:hAnsi="Times New Roman" w:cs="Times New Roman"/>
          <w:sz w:val="24"/>
          <w:szCs w:val="24"/>
        </w:rPr>
        <w:t>А</w:t>
      </w:r>
      <w:r w:rsidR="008D2290" w:rsidRPr="00337E67">
        <w:rPr>
          <w:rFonts w:ascii="Times New Roman" w:hAnsi="Times New Roman" w:cs="Times New Roman"/>
          <w:sz w:val="24"/>
          <w:szCs w:val="24"/>
        </w:rPr>
        <w:t>дминистрации</w:t>
      </w:r>
    </w:p>
    <w:p w:rsidR="008D2290" w:rsidRPr="00337E67" w:rsidRDefault="008D2290" w:rsidP="00337E67">
      <w:pPr>
        <w:pStyle w:val="ConsPlusNormal"/>
        <w:spacing w:line="276" w:lineRule="auto"/>
        <w:jc w:val="right"/>
        <w:rPr>
          <w:rFonts w:ascii="Times New Roman" w:hAnsi="Times New Roman" w:cs="Times New Roman"/>
          <w:sz w:val="24"/>
          <w:szCs w:val="24"/>
        </w:rPr>
      </w:pPr>
      <w:r w:rsidRPr="00337E67">
        <w:rPr>
          <w:rFonts w:ascii="Times New Roman" w:hAnsi="Times New Roman" w:cs="Times New Roman"/>
          <w:sz w:val="24"/>
          <w:szCs w:val="24"/>
        </w:rPr>
        <w:t xml:space="preserve">Яковлевского муниципального округа </w:t>
      </w:r>
    </w:p>
    <w:p w:rsidR="008D2290" w:rsidRPr="00337E67" w:rsidRDefault="00A5564F" w:rsidP="00337E67">
      <w:pPr>
        <w:widowControl/>
        <w:autoSpaceDE w:val="0"/>
        <w:autoSpaceDN w:val="0"/>
        <w:adjustRightInd w:val="0"/>
        <w:spacing w:line="276" w:lineRule="auto"/>
        <w:jc w:val="right"/>
        <w:rPr>
          <w:rFonts w:ascii="Times New Roman" w:eastAsia="Calibri" w:hAnsi="Times New Roman" w:cs="Times New Roman"/>
          <w:color w:val="auto"/>
          <w:u w:val="single"/>
          <w:lang w:eastAsia="en-US" w:bidi="ar-SA"/>
        </w:rPr>
      </w:pPr>
      <w:r>
        <w:rPr>
          <w:rFonts w:ascii="Times New Roman" w:eastAsia="Calibri" w:hAnsi="Times New Roman" w:cs="Times New Roman"/>
          <w:color w:val="auto"/>
          <w:u w:val="single"/>
          <w:lang w:eastAsia="en-US" w:bidi="ar-SA"/>
        </w:rPr>
        <w:t xml:space="preserve">от    </w:t>
      </w:r>
      <w:bookmarkStart w:id="0" w:name="_GoBack"/>
      <w:bookmarkEnd w:id="0"/>
      <w:r>
        <w:rPr>
          <w:rFonts w:ascii="Times New Roman" w:eastAsia="Calibri" w:hAnsi="Times New Roman" w:cs="Times New Roman"/>
          <w:color w:val="auto"/>
          <w:u w:val="single"/>
          <w:lang w:eastAsia="en-US" w:bidi="ar-SA"/>
        </w:rPr>
        <w:t>01.08.2024   № 560</w:t>
      </w:r>
      <w:r w:rsidR="008D2290" w:rsidRPr="00337E67">
        <w:rPr>
          <w:rFonts w:ascii="Times New Roman" w:eastAsia="Calibri" w:hAnsi="Times New Roman" w:cs="Times New Roman"/>
          <w:color w:val="auto"/>
          <w:u w:val="single"/>
          <w:lang w:eastAsia="en-US" w:bidi="ar-SA"/>
        </w:rPr>
        <w:t xml:space="preserve"> - НПА</w:t>
      </w:r>
    </w:p>
    <w:p w:rsidR="007B190A" w:rsidRPr="00337E67" w:rsidRDefault="007B190A" w:rsidP="00337E67">
      <w:pPr>
        <w:pStyle w:val="ConsPlusNormal"/>
        <w:spacing w:line="276" w:lineRule="auto"/>
        <w:jc w:val="both"/>
        <w:rPr>
          <w:rFonts w:ascii="Times New Roman" w:hAnsi="Times New Roman" w:cs="Times New Roman"/>
          <w:sz w:val="28"/>
          <w:szCs w:val="28"/>
        </w:rPr>
      </w:pPr>
    </w:p>
    <w:p w:rsidR="007B190A" w:rsidRPr="00337E67" w:rsidRDefault="007B190A" w:rsidP="002801A7">
      <w:pPr>
        <w:pStyle w:val="ConsPlusTitle"/>
        <w:jc w:val="center"/>
        <w:rPr>
          <w:rFonts w:ascii="Times New Roman" w:hAnsi="Times New Roman" w:cs="Times New Roman"/>
          <w:sz w:val="28"/>
          <w:szCs w:val="28"/>
        </w:rPr>
      </w:pPr>
      <w:bookmarkStart w:id="1" w:name="P38"/>
      <w:bookmarkEnd w:id="1"/>
      <w:r w:rsidRPr="00337E67">
        <w:rPr>
          <w:rFonts w:ascii="Times New Roman" w:hAnsi="Times New Roman" w:cs="Times New Roman"/>
          <w:sz w:val="28"/>
          <w:szCs w:val="28"/>
        </w:rPr>
        <w:t>А</w:t>
      </w:r>
      <w:r w:rsidR="00A74B32">
        <w:rPr>
          <w:rFonts w:ascii="Times New Roman" w:hAnsi="Times New Roman" w:cs="Times New Roman"/>
          <w:sz w:val="28"/>
          <w:szCs w:val="28"/>
        </w:rPr>
        <w:t>дминистративный</w:t>
      </w:r>
      <w:r w:rsidRPr="00337E67">
        <w:rPr>
          <w:rFonts w:ascii="Times New Roman" w:hAnsi="Times New Roman" w:cs="Times New Roman"/>
          <w:sz w:val="28"/>
          <w:szCs w:val="28"/>
        </w:rPr>
        <w:t xml:space="preserve"> </w:t>
      </w:r>
      <w:r w:rsidR="00A74B32">
        <w:rPr>
          <w:rFonts w:ascii="Times New Roman" w:hAnsi="Times New Roman" w:cs="Times New Roman"/>
          <w:sz w:val="28"/>
          <w:szCs w:val="28"/>
        </w:rPr>
        <w:t>регламент</w:t>
      </w:r>
    </w:p>
    <w:p w:rsidR="007B190A" w:rsidRPr="00337E67" w:rsidRDefault="00A74B32" w:rsidP="002801A7">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w:t>
      </w:r>
      <w:r w:rsidR="007B190A" w:rsidRPr="00337E6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007B190A" w:rsidRPr="00337E67">
        <w:rPr>
          <w:rFonts w:ascii="Times New Roman" w:hAnsi="Times New Roman" w:cs="Times New Roman"/>
          <w:sz w:val="28"/>
          <w:szCs w:val="28"/>
        </w:rPr>
        <w:t xml:space="preserve"> </w:t>
      </w:r>
      <w:r>
        <w:rPr>
          <w:rFonts w:ascii="Times New Roman" w:hAnsi="Times New Roman" w:cs="Times New Roman"/>
          <w:sz w:val="28"/>
          <w:szCs w:val="28"/>
        </w:rPr>
        <w:t>услуги</w:t>
      </w:r>
    </w:p>
    <w:p w:rsidR="008D1041" w:rsidRDefault="008D1041" w:rsidP="002801A7">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00A74B32">
        <w:rPr>
          <w:rFonts w:ascii="Times New Roman" w:hAnsi="Times New Roman" w:cs="Times New Roman"/>
          <w:sz w:val="28"/>
          <w:szCs w:val="28"/>
        </w:rPr>
        <w:t>выдача</w:t>
      </w:r>
      <w:r w:rsidR="007B190A" w:rsidRPr="00337E67">
        <w:rPr>
          <w:rFonts w:ascii="Times New Roman" w:hAnsi="Times New Roman" w:cs="Times New Roman"/>
          <w:sz w:val="28"/>
          <w:szCs w:val="28"/>
        </w:rPr>
        <w:t xml:space="preserve">, </w:t>
      </w:r>
      <w:r w:rsidR="00A74B32">
        <w:rPr>
          <w:rFonts w:ascii="Times New Roman" w:hAnsi="Times New Roman" w:cs="Times New Roman"/>
          <w:sz w:val="28"/>
          <w:szCs w:val="28"/>
        </w:rPr>
        <w:t>закрытие</w:t>
      </w:r>
      <w:r w:rsidR="007B190A" w:rsidRPr="00337E67">
        <w:rPr>
          <w:rFonts w:ascii="Times New Roman" w:hAnsi="Times New Roman" w:cs="Times New Roman"/>
          <w:sz w:val="28"/>
          <w:szCs w:val="28"/>
        </w:rPr>
        <w:t xml:space="preserve"> </w:t>
      </w:r>
      <w:r w:rsidR="00A74B32">
        <w:rPr>
          <w:rFonts w:ascii="Times New Roman" w:hAnsi="Times New Roman" w:cs="Times New Roman"/>
          <w:sz w:val="28"/>
          <w:szCs w:val="28"/>
        </w:rPr>
        <w:t>разрешения</w:t>
      </w:r>
      <w:r w:rsidR="007B190A" w:rsidRPr="00337E67">
        <w:rPr>
          <w:rFonts w:ascii="Times New Roman" w:hAnsi="Times New Roman" w:cs="Times New Roman"/>
          <w:sz w:val="28"/>
          <w:szCs w:val="28"/>
        </w:rPr>
        <w:t xml:space="preserve"> </w:t>
      </w:r>
      <w:r w:rsidR="00A74B32">
        <w:rPr>
          <w:rFonts w:ascii="Times New Roman" w:hAnsi="Times New Roman" w:cs="Times New Roman"/>
          <w:sz w:val="28"/>
          <w:szCs w:val="28"/>
        </w:rPr>
        <w:t>на</w:t>
      </w:r>
      <w:r w:rsidR="007B190A" w:rsidRPr="00337E67">
        <w:rPr>
          <w:rFonts w:ascii="Times New Roman" w:hAnsi="Times New Roman" w:cs="Times New Roman"/>
          <w:sz w:val="28"/>
          <w:szCs w:val="28"/>
        </w:rPr>
        <w:t xml:space="preserve"> </w:t>
      </w:r>
      <w:r w:rsidR="00A74B32">
        <w:rPr>
          <w:rFonts w:ascii="Times New Roman" w:hAnsi="Times New Roman" w:cs="Times New Roman"/>
          <w:sz w:val="28"/>
          <w:szCs w:val="28"/>
        </w:rPr>
        <w:t>снос</w:t>
      </w:r>
      <w:r w:rsidR="007B190A" w:rsidRPr="00337E67">
        <w:rPr>
          <w:rFonts w:ascii="Times New Roman" w:hAnsi="Times New Roman" w:cs="Times New Roman"/>
          <w:sz w:val="28"/>
          <w:szCs w:val="28"/>
        </w:rPr>
        <w:t xml:space="preserve"> </w:t>
      </w:r>
      <w:r w:rsidR="00A74B32">
        <w:rPr>
          <w:rFonts w:ascii="Times New Roman" w:hAnsi="Times New Roman" w:cs="Times New Roman"/>
          <w:sz w:val="28"/>
          <w:szCs w:val="28"/>
        </w:rPr>
        <w:t>зеленых</w:t>
      </w:r>
      <w:r w:rsidR="007B190A" w:rsidRPr="00337E67">
        <w:rPr>
          <w:rFonts w:ascii="Times New Roman" w:hAnsi="Times New Roman" w:cs="Times New Roman"/>
          <w:sz w:val="28"/>
          <w:szCs w:val="28"/>
        </w:rPr>
        <w:t xml:space="preserve"> </w:t>
      </w:r>
      <w:r w:rsidR="00A74B32">
        <w:rPr>
          <w:rFonts w:ascii="Times New Roman" w:hAnsi="Times New Roman" w:cs="Times New Roman"/>
          <w:sz w:val="28"/>
          <w:szCs w:val="28"/>
        </w:rPr>
        <w:t>насаждений</w:t>
      </w:r>
      <w:r>
        <w:rPr>
          <w:rFonts w:ascii="Times New Roman" w:hAnsi="Times New Roman" w:cs="Times New Roman"/>
          <w:sz w:val="28"/>
          <w:szCs w:val="28"/>
        </w:rPr>
        <w:t xml:space="preserve"> </w:t>
      </w:r>
      <w:r w:rsidR="00A74B32">
        <w:rPr>
          <w:rFonts w:ascii="Times New Roman" w:hAnsi="Times New Roman" w:cs="Times New Roman"/>
          <w:sz w:val="28"/>
          <w:szCs w:val="28"/>
        </w:rPr>
        <w:t>для</w:t>
      </w:r>
      <w:r w:rsidR="007B190A" w:rsidRPr="00337E67">
        <w:rPr>
          <w:rFonts w:ascii="Times New Roman" w:hAnsi="Times New Roman" w:cs="Times New Roman"/>
          <w:sz w:val="28"/>
          <w:szCs w:val="28"/>
        </w:rPr>
        <w:t xml:space="preserve"> </w:t>
      </w:r>
      <w:r w:rsidR="00A74B32">
        <w:rPr>
          <w:rFonts w:ascii="Times New Roman" w:hAnsi="Times New Roman" w:cs="Times New Roman"/>
          <w:sz w:val="28"/>
          <w:szCs w:val="28"/>
        </w:rPr>
        <w:t>целей</w:t>
      </w:r>
      <w:r w:rsidR="007B190A" w:rsidRPr="00337E67">
        <w:rPr>
          <w:rFonts w:ascii="Times New Roman" w:hAnsi="Times New Roman" w:cs="Times New Roman"/>
          <w:sz w:val="28"/>
          <w:szCs w:val="28"/>
        </w:rPr>
        <w:t xml:space="preserve"> </w:t>
      </w:r>
      <w:r w:rsidR="00A74B32">
        <w:rPr>
          <w:rFonts w:ascii="Times New Roman" w:hAnsi="Times New Roman" w:cs="Times New Roman"/>
          <w:sz w:val="28"/>
          <w:szCs w:val="28"/>
        </w:rPr>
        <w:t>строительства</w:t>
      </w:r>
      <w:r w:rsidR="007B190A" w:rsidRPr="00337E67">
        <w:rPr>
          <w:rFonts w:ascii="Times New Roman" w:hAnsi="Times New Roman" w:cs="Times New Roman"/>
          <w:sz w:val="28"/>
          <w:szCs w:val="28"/>
        </w:rPr>
        <w:t xml:space="preserve">, </w:t>
      </w:r>
      <w:r w:rsidR="00A74B32">
        <w:rPr>
          <w:rFonts w:ascii="Times New Roman" w:hAnsi="Times New Roman" w:cs="Times New Roman"/>
          <w:sz w:val="28"/>
          <w:szCs w:val="28"/>
        </w:rPr>
        <w:t>реконструкции</w:t>
      </w:r>
      <w:r w:rsidR="007B190A" w:rsidRPr="00337E67">
        <w:rPr>
          <w:rFonts w:ascii="Times New Roman" w:hAnsi="Times New Roman" w:cs="Times New Roman"/>
          <w:sz w:val="28"/>
          <w:szCs w:val="28"/>
        </w:rPr>
        <w:t xml:space="preserve"> </w:t>
      </w:r>
      <w:r w:rsidR="00A74B32">
        <w:rPr>
          <w:rFonts w:ascii="Times New Roman" w:hAnsi="Times New Roman" w:cs="Times New Roman"/>
          <w:sz w:val="28"/>
          <w:szCs w:val="28"/>
        </w:rPr>
        <w:t>объекта</w:t>
      </w:r>
      <w:r>
        <w:rPr>
          <w:rFonts w:ascii="Times New Roman" w:hAnsi="Times New Roman" w:cs="Times New Roman"/>
          <w:sz w:val="28"/>
          <w:szCs w:val="28"/>
        </w:rPr>
        <w:t xml:space="preserve"> </w:t>
      </w:r>
      <w:r w:rsidR="00A74B32">
        <w:rPr>
          <w:rFonts w:ascii="Times New Roman" w:hAnsi="Times New Roman" w:cs="Times New Roman"/>
          <w:sz w:val="28"/>
          <w:szCs w:val="28"/>
        </w:rPr>
        <w:t>капитального</w:t>
      </w:r>
      <w:r w:rsidR="007B190A" w:rsidRPr="00337E67">
        <w:rPr>
          <w:rFonts w:ascii="Times New Roman" w:hAnsi="Times New Roman" w:cs="Times New Roman"/>
          <w:sz w:val="28"/>
          <w:szCs w:val="28"/>
        </w:rPr>
        <w:t xml:space="preserve"> </w:t>
      </w:r>
      <w:r w:rsidR="00A74B32">
        <w:rPr>
          <w:rFonts w:ascii="Times New Roman" w:hAnsi="Times New Roman" w:cs="Times New Roman"/>
          <w:sz w:val="28"/>
          <w:szCs w:val="28"/>
        </w:rPr>
        <w:t>строительства</w:t>
      </w:r>
      <w:r>
        <w:rPr>
          <w:rFonts w:ascii="Times New Roman" w:hAnsi="Times New Roman" w:cs="Times New Roman"/>
          <w:sz w:val="28"/>
          <w:szCs w:val="28"/>
        </w:rPr>
        <w:t>»</w:t>
      </w:r>
      <w:r w:rsidR="008D2290" w:rsidRPr="00337E67">
        <w:rPr>
          <w:rFonts w:ascii="Times New Roman" w:hAnsi="Times New Roman" w:cs="Times New Roman"/>
          <w:sz w:val="28"/>
          <w:szCs w:val="28"/>
        </w:rPr>
        <w:t xml:space="preserve"> </w:t>
      </w:r>
      <w:r w:rsidR="00A74B32">
        <w:rPr>
          <w:rFonts w:ascii="Times New Roman" w:hAnsi="Times New Roman" w:cs="Times New Roman"/>
          <w:sz w:val="28"/>
          <w:szCs w:val="28"/>
        </w:rPr>
        <w:t>на</w:t>
      </w:r>
      <w:r w:rsidR="008D2290" w:rsidRPr="00337E67">
        <w:rPr>
          <w:rFonts w:ascii="Times New Roman" w:hAnsi="Times New Roman" w:cs="Times New Roman"/>
          <w:sz w:val="28"/>
          <w:szCs w:val="28"/>
        </w:rPr>
        <w:t xml:space="preserve"> </w:t>
      </w:r>
      <w:r w:rsidR="00A74B32">
        <w:rPr>
          <w:rFonts w:ascii="Times New Roman" w:hAnsi="Times New Roman" w:cs="Times New Roman"/>
          <w:sz w:val="28"/>
          <w:szCs w:val="28"/>
        </w:rPr>
        <w:t>территории</w:t>
      </w:r>
      <w:r w:rsidR="008D2290" w:rsidRPr="00337E67">
        <w:rPr>
          <w:rFonts w:ascii="Times New Roman" w:hAnsi="Times New Roman" w:cs="Times New Roman"/>
          <w:sz w:val="28"/>
          <w:szCs w:val="28"/>
        </w:rPr>
        <w:t xml:space="preserve"> </w:t>
      </w:r>
      <w:r w:rsidR="00A74B32">
        <w:rPr>
          <w:rFonts w:ascii="Times New Roman" w:hAnsi="Times New Roman" w:cs="Times New Roman"/>
          <w:sz w:val="28"/>
          <w:szCs w:val="28"/>
        </w:rPr>
        <w:t>Яковлевского</w:t>
      </w:r>
      <w:r w:rsidR="008D2290" w:rsidRPr="00337E67">
        <w:rPr>
          <w:rFonts w:ascii="Times New Roman" w:hAnsi="Times New Roman" w:cs="Times New Roman"/>
          <w:sz w:val="28"/>
          <w:szCs w:val="28"/>
        </w:rPr>
        <w:t xml:space="preserve"> </w:t>
      </w:r>
      <w:r w:rsidR="00A74B32">
        <w:rPr>
          <w:rFonts w:ascii="Times New Roman" w:hAnsi="Times New Roman" w:cs="Times New Roman"/>
          <w:sz w:val="28"/>
          <w:szCs w:val="28"/>
        </w:rPr>
        <w:t>муниципального</w:t>
      </w:r>
      <w:r w:rsidR="008D2290" w:rsidRPr="00337E67">
        <w:rPr>
          <w:rFonts w:ascii="Times New Roman" w:hAnsi="Times New Roman" w:cs="Times New Roman"/>
          <w:sz w:val="28"/>
          <w:szCs w:val="28"/>
        </w:rPr>
        <w:t xml:space="preserve"> </w:t>
      </w:r>
      <w:r w:rsidR="00A74B32">
        <w:rPr>
          <w:rFonts w:ascii="Times New Roman" w:hAnsi="Times New Roman" w:cs="Times New Roman"/>
          <w:sz w:val="28"/>
          <w:szCs w:val="28"/>
        </w:rPr>
        <w:t>округа</w:t>
      </w:r>
      <w:r w:rsidR="008D2290" w:rsidRPr="00337E67">
        <w:rPr>
          <w:rFonts w:ascii="Times New Roman" w:hAnsi="Times New Roman" w:cs="Times New Roman"/>
          <w:sz w:val="28"/>
          <w:szCs w:val="28"/>
        </w:rPr>
        <w:t xml:space="preserve"> </w:t>
      </w:r>
    </w:p>
    <w:p w:rsidR="007B190A" w:rsidRPr="00337E67" w:rsidRDefault="00A74B32" w:rsidP="002801A7">
      <w:pPr>
        <w:pStyle w:val="ConsPlusTitle"/>
        <w:jc w:val="center"/>
        <w:rPr>
          <w:rFonts w:ascii="Times New Roman" w:hAnsi="Times New Roman" w:cs="Times New Roman"/>
          <w:sz w:val="28"/>
          <w:szCs w:val="28"/>
        </w:rPr>
      </w:pPr>
      <w:r>
        <w:rPr>
          <w:rFonts w:ascii="Times New Roman" w:hAnsi="Times New Roman" w:cs="Times New Roman"/>
          <w:sz w:val="28"/>
          <w:szCs w:val="28"/>
        </w:rPr>
        <w:t>Приморского</w:t>
      </w:r>
      <w:r w:rsidR="008D2290" w:rsidRPr="00337E67">
        <w:rPr>
          <w:rFonts w:ascii="Times New Roman" w:hAnsi="Times New Roman" w:cs="Times New Roman"/>
          <w:sz w:val="28"/>
          <w:szCs w:val="28"/>
        </w:rPr>
        <w:t xml:space="preserve"> </w:t>
      </w:r>
      <w:r>
        <w:rPr>
          <w:rFonts w:ascii="Times New Roman" w:hAnsi="Times New Roman" w:cs="Times New Roman"/>
          <w:sz w:val="28"/>
          <w:szCs w:val="28"/>
        </w:rPr>
        <w:t>края</w:t>
      </w:r>
    </w:p>
    <w:p w:rsidR="007B190A" w:rsidRPr="00337E67" w:rsidRDefault="007B190A" w:rsidP="002801A7">
      <w:pPr>
        <w:pStyle w:val="ConsPlusNormal"/>
        <w:rPr>
          <w:sz w:val="28"/>
          <w:szCs w:val="28"/>
        </w:rPr>
      </w:pPr>
    </w:p>
    <w:p w:rsidR="007B190A" w:rsidRPr="00337E67" w:rsidRDefault="007B190A" w:rsidP="00337E67">
      <w:pPr>
        <w:pStyle w:val="ConsPlusTitle"/>
        <w:spacing w:line="276" w:lineRule="auto"/>
        <w:jc w:val="center"/>
        <w:outlineLvl w:val="1"/>
        <w:rPr>
          <w:rFonts w:ascii="Times New Roman" w:hAnsi="Times New Roman" w:cs="Times New Roman"/>
          <w:sz w:val="28"/>
          <w:szCs w:val="28"/>
        </w:rPr>
      </w:pPr>
      <w:r w:rsidRPr="00337E67">
        <w:rPr>
          <w:rFonts w:ascii="Times New Roman" w:hAnsi="Times New Roman" w:cs="Times New Roman"/>
          <w:sz w:val="28"/>
          <w:szCs w:val="28"/>
        </w:rPr>
        <w:t>I. О</w:t>
      </w:r>
      <w:r w:rsidR="00925D01">
        <w:rPr>
          <w:rFonts w:ascii="Times New Roman" w:hAnsi="Times New Roman" w:cs="Times New Roman"/>
          <w:sz w:val="28"/>
          <w:szCs w:val="28"/>
        </w:rPr>
        <w:t>бщие</w:t>
      </w:r>
      <w:r w:rsidRPr="00337E67">
        <w:rPr>
          <w:rFonts w:ascii="Times New Roman" w:hAnsi="Times New Roman" w:cs="Times New Roman"/>
          <w:sz w:val="28"/>
          <w:szCs w:val="28"/>
        </w:rPr>
        <w:t xml:space="preserve"> </w:t>
      </w:r>
      <w:r w:rsidR="00925D01">
        <w:rPr>
          <w:rFonts w:ascii="Times New Roman" w:hAnsi="Times New Roman" w:cs="Times New Roman"/>
          <w:sz w:val="28"/>
          <w:szCs w:val="28"/>
        </w:rPr>
        <w:t>положения</w:t>
      </w:r>
    </w:p>
    <w:p w:rsidR="007B190A" w:rsidRPr="00337E67" w:rsidRDefault="007B190A" w:rsidP="002801A7">
      <w:pPr>
        <w:pStyle w:val="ConsPlusNormal"/>
        <w:jc w:val="both"/>
        <w:rPr>
          <w:rFonts w:ascii="Times New Roman" w:hAnsi="Times New Roman" w:cs="Times New Roman"/>
          <w:sz w:val="28"/>
          <w:szCs w:val="28"/>
        </w:rPr>
      </w:pPr>
    </w:p>
    <w:p w:rsidR="007B190A" w:rsidRPr="00925D01" w:rsidRDefault="007B190A" w:rsidP="004F28DA">
      <w:pPr>
        <w:pStyle w:val="ConsPlusNormal"/>
        <w:spacing w:line="276" w:lineRule="auto"/>
        <w:jc w:val="center"/>
        <w:rPr>
          <w:rFonts w:ascii="Times New Roman" w:hAnsi="Times New Roman" w:cs="Times New Roman"/>
          <w:b/>
          <w:sz w:val="26"/>
          <w:szCs w:val="26"/>
        </w:rPr>
      </w:pPr>
      <w:r w:rsidRPr="00925D01">
        <w:rPr>
          <w:rFonts w:ascii="Times New Roman" w:hAnsi="Times New Roman" w:cs="Times New Roman"/>
          <w:b/>
          <w:sz w:val="28"/>
          <w:szCs w:val="28"/>
        </w:rPr>
        <w:t xml:space="preserve">1. </w:t>
      </w:r>
      <w:r w:rsidRPr="00925D01">
        <w:rPr>
          <w:rFonts w:ascii="Times New Roman" w:hAnsi="Times New Roman" w:cs="Times New Roman"/>
          <w:b/>
          <w:sz w:val="26"/>
          <w:szCs w:val="26"/>
        </w:rPr>
        <w:t>Предмет регулирования административного регламента</w:t>
      </w:r>
    </w:p>
    <w:p w:rsidR="00925D01" w:rsidRDefault="007B190A" w:rsidP="00A74B32">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1.1. </w:t>
      </w:r>
      <w:proofErr w:type="gramStart"/>
      <w:r w:rsidRPr="002801A7">
        <w:rPr>
          <w:rFonts w:ascii="Times New Roman" w:hAnsi="Times New Roman" w:cs="Times New Roman"/>
          <w:sz w:val="26"/>
          <w:szCs w:val="26"/>
        </w:rPr>
        <w:t xml:space="preserve">Настоящий административный регламент предоставления муниципальной услуги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Выдача, закрытие разрешения на снос зеленых насаждений для целей строительства, реконструкции объекта капитального строительства</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 xml:space="preserve"> </w:t>
      </w:r>
      <w:r w:rsidR="00FB5099">
        <w:rPr>
          <w:rFonts w:ascii="Times New Roman" w:hAnsi="Times New Roman" w:cs="Times New Roman"/>
          <w:sz w:val="26"/>
          <w:szCs w:val="26"/>
        </w:rPr>
        <w:t xml:space="preserve">                          </w:t>
      </w:r>
      <w:r w:rsidRPr="002801A7">
        <w:rPr>
          <w:rFonts w:ascii="Times New Roman" w:hAnsi="Times New Roman" w:cs="Times New Roman"/>
          <w:sz w:val="26"/>
          <w:szCs w:val="26"/>
        </w:rPr>
        <w:t xml:space="preserve">(далее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w:t>
      </w:r>
      <w:r w:rsidR="00FB5099">
        <w:rPr>
          <w:rFonts w:ascii="Times New Roman" w:hAnsi="Times New Roman" w:cs="Times New Roman"/>
          <w:sz w:val="26"/>
          <w:szCs w:val="26"/>
        </w:rPr>
        <w:t xml:space="preserve">                         </w:t>
      </w:r>
      <w:r w:rsidRPr="002801A7">
        <w:rPr>
          <w:rFonts w:ascii="Times New Roman" w:hAnsi="Times New Roman" w:cs="Times New Roman"/>
          <w:sz w:val="26"/>
          <w:szCs w:val="26"/>
        </w:rPr>
        <w:t>за исполнением Регламента, досудебный (внесудебный) порядок обжалования решений и действий (бездействия)</w:t>
      </w:r>
      <w:r w:rsidR="00925D01">
        <w:rPr>
          <w:rFonts w:ascii="Times New Roman" w:hAnsi="Times New Roman" w:cs="Times New Roman"/>
          <w:sz w:val="26"/>
          <w:szCs w:val="26"/>
        </w:rPr>
        <w:t>.</w:t>
      </w:r>
      <w:r w:rsidRPr="002801A7">
        <w:rPr>
          <w:rFonts w:ascii="Times New Roman" w:hAnsi="Times New Roman" w:cs="Times New Roman"/>
          <w:sz w:val="26"/>
          <w:szCs w:val="26"/>
        </w:rPr>
        <w:t xml:space="preserve"> </w:t>
      </w:r>
      <w:proofErr w:type="gramEnd"/>
    </w:p>
    <w:p w:rsidR="007B190A" w:rsidRPr="002801A7" w:rsidRDefault="007B190A" w:rsidP="00A74B32">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1.2. При наличии объектов растительного мира, занесенных в Красную книгу Российской Федерации, заявитель обращается в Дальневосточное межрегиональное управление Федеральной службы по надзору в сфере природопользования (далее - </w:t>
      </w:r>
      <w:proofErr w:type="spellStart"/>
      <w:r w:rsidRPr="002801A7">
        <w:rPr>
          <w:rFonts w:ascii="Times New Roman" w:hAnsi="Times New Roman" w:cs="Times New Roman"/>
          <w:sz w:val="26"/>
          <w:szCs w:val="26"/>
        </w:rPr>
        <w:t>Росприроднадзор</w:t>
      </w:r>
      <w:proofErr w:type="spellEnd"/>
      <w:r w:rsidRPr="002801A7">
        <w:rPr>
          <w:rFonts w:ascii="Times New Roman" w:hAnsi="Times New Roman" w:cs="Times New Roman"/>
          <w:sz w:val="26"/>
          <w:szCs w:val="26"/>
        </w:rPr>
        <w:t>) с заявлением о выдаче разрешения на добычу объектов растительного мира, занесенных в Красную книгу Российской Федерации, а также на использование объектов растительного мира.</w:t>
      </w:r>
    </w:p>
    <w:p w:rsidR="007B190A" w:rsidRPr="00925D01" w:rsidRDefault="007B190A" w:rsidP="004F28DA">
      <w:pPr>
        <w:pStyle w:val="ConsPlusNormal"/>
        <w:spacing w:line="276" w:lineRule="auto"/>
        <w:jc w:val="center"/>
        <w:rPr>
          <w:rFonts w:ascii="Times New Roman" w:hAnsi="Times New Roman" w:cs="Times New Roman"/>
          <w:b/>
          <w:sz w:val="26"/>
          <w:szCs w:val="26"/>
        </w:rPr>
      </w:pPr>
      <w:r w:rsidRPr="00925D01">
        <w:rPr>
          <w:rFonts w:ascii="Times New Roman" w:hAnsi="Times New Roman" w:cs="Times New Roman"/>
          <w:b/>
          <w:sz w:val="26"/>
          <w:szCs w:val="26"/>
        </w:rPr>
        <w:t>2. Круг заявителей</w:t>
      </w:r>
    </w:p>
    <w:p w:rsidR="007B190A" w:rsidRPr="002801A7" w:rsidRDefault="007B190A" w:rsidP="00A74B32">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2.1. </w:t>
      </w:r>
      <w:proofErr w:type="gramStart"/>
      <w:r w:rsidRPr="002801A7">
        <w:rPr>
          <w:rFonts w:ascii="Times New Roman" w:hAnsi="Times New Roman" w:cs="Times New Roman"/>
          <w:sz w:val="26"/>
          <w:szCs w:val="26"/>
        </w:rPr>
        <w:t xml:space="preserve">Муниципальная услуга предоставляется правообладателю (физическому/юридическому лицу (его представителю, полномочия которого оформляются в порядке, установленном законодательством Российской Федерации) земельного участка, осуществляющему строительство, реконструкцию объектов капитального строительства на территории </w:t>
      </w:r>
      <w:r w:rsidR="00072BF0" w:rsidRPr="002801A7">
        <w:rPr>
          <w:rFonts w:ascii="Times New Roman" w:hAnsi="Times New Roman" w:cs="Times New Roman"/>
          <w:sz w:val="26"/>
          <w:szCs w:val="26"/>
        </w:rPr>
        <w:t>Яковлевского муниципального округа</w:t>
      </w:r>
      <w:r w:rsidRPr="002801A7">
        <w:rPr>
          <w:rFonts w:ascii="Times New Roman" w:hAnsi="Times New Roman" w:cs="Times New Roman"/>
          <w:sz w:val="26"/>
          <w:szCs w:val="26"/>
        </w:rPr>
        <w:t xml:space="preserve">, (далее - заявитель) в пределах полномочий, установленных </w:t>
      </w:r>
      <w:r w:rsidRPr="002801A7">
        <w:rPr>
          <w:rFonts w:ascii="Times New Roman" w:hAnsi="Times New Roman" w:cs="Times New Roman"/>
          <w:color w:val="000000" w:themeColor="text1"/>
          <w:sz w:val="26"/>
          <w:szCs w:val="26"/>
        </w:rPr>
        <w:t xml:space="preserve">Градостроительным </w:t>
      </w:r>
      <w:hyperlink r:id="rId10">
        <w:r w:rsidRPr="002801A7">
          <w:rPr>
            <w:rFonts w:ascii="Times New Roman" w:hAnsi="Times New Roman" w:cs="Times New Roman"/>
            <w:color w:val="000000" w:themeColor="text1"/>
            <w:sz w:val="26"/>
            <w:szCs w:val="26"/>
          </w:rPr>
          <w:t>кодексом</w:t>
        </w:r>
      </w:hyperlink>
      <w:r w:rsidRPr="002801A7">
        <w:rPr>
          <w:rFonts w:ascii="Times New Roman" w:hAnsi="Times New Roman" w:cs="Times New Roman"/>
          <w:color w:val="000000" w:themeColor="text1"/>
          <w:sz w:val="26"/>
          <w:szCs w:val="26"/>
        </w:rPr>
        <w:t xml:space="preserve"> Российской </w:t>
      </w:r>
      <w:r w:rsidRPr="002801A7">
        <w:rPr>
          <w:rFonts w:ascii="Times New Roman" w:hAnsi="Times New Roman" w:cs="Times New Roman"/>
          <w:sz w:val="26"/>
          <w:szCs w:val="26"/>
        </w:rPr>
        <w:t>Федерации.</w:t>
      </w:r>
      <w:proofErr w:type="gramEnd"/>
    </w:p>
    <w:p w:rsidR="004F28DA" w:rsidRDefault="007B190A" w:rsidP="004F28DA">
      <w:pPr>
        <w:pStyle w:val="ConsPlusNormal"/>
        <w:spacing w:line="276" w:lineRule="auto"/>
        <w:jc w:val="center"/>
        <w:rPr>
          <w:rFonts w:ascii="Times New Roman" w:hAnsi="Times New Roman" w:cs="Times New Roman"/>
          <w:b/>
          <w:sz w:val="26"/>
          <w:szCs w:val="26"/>
        </w:rPr>
      </w:pPr>
      <w:r w:rsidRPr="00925D01">
        <w:rPr>
          <w:rFonts w:ascii="Times New Roman" w:hAnsi="Times New Roman" w:cs="Times New Roman"/>
          <w:b/>
          <w:sz w:val="26"/>
          <w:szCs w:val="26"/>
        </w:rPr>
        <w:t>3. Требования к порядку информирования о предоставлении</w:t>
      </w:r>
    </w:p>
    <w:p w:rsidR="007B190A" w:rsidRPr="00925D01" w:rsidRDefault="007B190A" w:rsidP="004F28DA">
      <w:pPr>
        <w:pStyle w:val="ConsPlusNormal"/>
        <w:spacing w:line="276" w:lineRule="auto"/>
        <w:jc w:val="center"/>
        <w:rPr>
          <w:rFonts w:ascii="Times New Roman" w:hAnsi="Times New Roman" w:cs="Times New Roman"/>
          <w:b/>
          <w:sz w:val="26"/>
          <w:szCs w:val="26"/>
        </w:rPr>
      </w:pPr>
      <w:r w:rsidRPr="00925D01">
        <w:rPr>
          <w:rFonts w:ascii="Times New Roman" w:hAnsi="Times New Roman" w:cs="Times New Roman"/>
          <w:b/>
          <w:sz w:val="26"/>
          <w:szCs w:val="26"/>
        </w:rPr>
        <w:t xml:space="preserve"> муниципальной услуги</w:t>
      </w:r>
      <w:r w:rsidR="00465A30" w:rsidRPr="00925D01">
        <w:rPr>
          <w:rFonts w:ascii="Times New Roman" w:hAnsi="Times New Roman" w:cs="Times New Roman"/>
          <w:b/>
          <w:sz w:val="26"/>
          <w:szCs w:val="26"/>
        </w:rPr>
        <w:t>.</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3.1. Порядок получения информации по вопросам предоставления муниципальной услуги.</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Информирование о порядке предоставления муниципальной услуги </w:t>
      </w:r>
      <w:r w:rsidRPr="002801A7">
        <w:rPr>
          <w:rFonts w:ascii="Times New Roman" w:hAnsi="Times New Roman" w:cs="Times New Roman"/>
          <w:sz w:val="26"/>
          <w:szCs w:val="26"/>
        </w:rPr>
        <w:lastRenderedPageBreak/>
        <w:t>осуществляется:</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а) при личном обращении заявителя непосредственно в </w:t>
      </w:r>
      <w:r w:rsidR="00925D01" w:rsidRPr="00925D01">
        <w:rPr>
          <w:rFonts w:ascii="Times New Roman" w:hAnsi="Times New Roman" w:cs="Times New Roman"/>
          <w:sz w:val="26"/>
          <w:szCs w:val="26"/>
        </w:rPr>
        <w:t>Администраци</w:t>
      </w:r>
      <w:r w:rsidR="00925D01">
        <w:rPr>
          <w:rFonts w:ascii="Times New Roman" w:hAnsi="Times New Roman" w:cs="Times New Roman"/>
          <w:sz w:val="26"/>
          <w:szCs w:val="26"/>
        </w:rPr>
        <w:t>ю</w:t>
      </w:r>
      <w:r w:rsidR="00925D01" w:rsidRPr="00925D01">
        <w:rPr>
          <w:rFonts w:ascii="Times New Roman" w:hAnsi="Times New Roman" w:cs="Times New Roman"/>
          <w:sz w:val="26"/>
          <w:szCs w:val="26"/>
        </w:rPr>
        <w:t xml:space="preserve"> Яковлевского муниципального округа</w:t>
      </w:r>
      <w:r w:rsidR="00925D01">
        <w:rPr>
          <w:rFonts w:ascii="Times New Roman" w:hAnsi="Times New Roman" w:cs="Times New Roman"/>
          <w:sz w:val="26"/>
          <w:szCs w:val="26"/>
        </w:rPr>
        <w:t xml:space="preserve"> (далее-Уполномоченный орган)</w:t>
      </w:r>
      <w:r w:rsidRPr="002801A7">
        <w:rPr>
          <w:rFonts w:ascii="Times New Roman" w:hAnsi="Times New Roman" w:cs="Times New Roman"/>
          <w:sz w:val="26"/>
          <w:szCs w:val="26"/>
        </w:rPr>
        <w:t>;</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б)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Интернет</w:t>
      </w:r>
      <w:r w:rsidR="008D1041" w:rsidRPr="002801A7">
        <w:rPr>
          <w:rFonts w:ascii="Times New Roman" w:hAnsi="Times New Roman" w:cs="Times New Roman"/>
          <w:sz w:val="26"/>
          <w:szCs w:val="26"/>
        </w:rPr>
        <w:t xml:space="preserve">»                     </w:t>
      </w:r>
      <w:r w:rsidRPr="002801A7">
        <w:rPr>
          <w:rFonts w:ascii="Times New Roman" w:hAnsi="Times New Roman" w:cs="Times New Roman"/>
          <w:sz w:val="26"/>
          <w:szCs w:val="26"/>
        </w:rPr>
        <w:t xml:space="preserve">на официальном сайте www.mfc-25.ru, в случае, если муниципальная услуга предоставляется МФЦ или с его участием, в соответствии с соглашением </w:t>
      </w:r>
      <w:r w:rsidR="008D1041" w:rsidRPr="002801A7">
        <w:rPr>
          <w:rFonts w:ascii="Times New Roman" w:hAnsi="Times New Roman" w:cs="Times New Roman"/>
          <w:sz w:val="26"/>
          <w:szCs w:val="26"/>
        </w:rPr>
        <w:t xml:space="preserve">                                                      </w:t>
      </w:r>
      <w:r w:rsidRPr="002801A7">
        <w:rPr>
          <w:rFonts w:ascii="Times New Roman" w:hAnsi="Times New Roman" w:cs="Times New Roman"/>
          <w:sz w:val="26"/>
          <w:szCs w:val="26"/>
        </w:rPr>
        <w:t xml:space="preserve">о взаимодействии между МФЦ и </w:t>
      </w:r>
      <w:r w:rsidR="00925D01" w:rsidRPr="00925D01">
        <w:rPr>
          <w:rFonts w:ascii="Times New Roman" w:hAnsi="Times New Roman" w:cs="Times New Roman"/>
          <w:sz w:val="26"/>
          <w:szCs w:val="26"/>
        </w:rPr>
        <w:t>Уполномоченны</w:t>
      </w:r>
      <w:r w:rsidR="00925D01">
        <w:rPr>
          <w:rFonts w:ascii="Times New Roman" w:hAnsi="Times New Roman" w:cs="Times New Roman"/>
          <w:sz w:val="26"/>
          <w:szCs w:val="26"/>
        </w:rPr>
        <w:t>м</w:t>
      </w:r>
      <w:r w:rsidR="00925D01" w:rsidRPr="00925D01">
        <w:rPr>
          <w:rFonts w:ascii="Times New Roman" w:hAnsi="Times New Roman" w:cs="Times New Roman"/>
          <w:sz w:val="26"/>
          <w:szCs w:val="26"/>
        </w:rPr>
        <w:t xml:space="preserve"> орган</w:t>
      </w:r>
      <w:r w:rsidR="00925D01">
        <w:rPr>
          <w:rFonts w:ascii="Times New Roman" w:hAnsi="Times New Roman" w:cs="Times New Roman"/>
          <w:sz w:val="26"/>
          <w:szCs w:val="26"/>
        </w:rPr>
        <w:t>ом</w:t>
      </w:r>
      <w:r w:rsidRPr="002801A7">
        <w:rPr>
          <w:rFonts w:ascii="Times New Roman" w:hAnsi="Times New Roman" w:cs="Times New Roman"/>
          <w:sz w:val="26"/>
          <w:szCs w:val="26"/>
        </w:rPr>
        <w:t>;</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в) с использованием средств телефонной, почтовой связи;</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г) на официальном сайте </w:t>
      </w:r>
      <w:r w:rsidR="00925D01" w:rsidRPr="00925D01">
        <w:rPr>
          <w:rFonts w:ascii="Times New Roman" w:hAnsi="Times New Roman" w:cs="Times New Roman"/>
          <w:sz w:val="26"/>
          <w:szCs w:val="26"/>
        </w:rPr>
        <w:t>Уполномоченн</w:t>
      </w:r>
      <w:r w:rsidR="00925D01">
        <w:rPr>
          <w:rFonts w:ascii="Times New Roman" w:hAnsi="Times New Roman" w:cs="Times New Roman"/>
          <w:sz w:val="26"/>
          <w:szCs w:val="26"/>
        </w:rPr>
        <w:t xml:space="preserve">ого </w:t>
      </w:r>
      <w:r w:rsidR="00925D01" w:rsidRPr="00925D01">
        <w:rPr>
          <w:rFonts w:ascii="Times New Roman" w:hAnsi="Times New Roman" w:cs="Times New Roman"/>
          <w:sz w:val="26"/>
          <w:szCs w:val="26"/>
        </w:rPr>
        <w:t>орган</w:t>
      </w:r>
      <w:r w:rsidR="00925D01">
        <w:rPr>
          <w:rFonts w:ascii="Times New Roman" w:hAnsi="Times New Roman" w:cs="Times New Roman"/>
          <w:sz w:val="26"/>
          <w:szCs w:val="26"/>
        </w:rPr>
        <w:t>а</w:t>
      </w:r>
      <w:r w:rsidRPr="002801A7">
        <w:rPr>
          <w:rFonts w:ascii="Times New Roman" w:hAnsi="Times New Roman" w:cs="Times New Roman"/>
          <w:sz w:val="26"/>
          <w:szCs w:val="26"/>
        </w:rPr>
        <w:t xml:space="preserve"> в информационно-телекоммуникационной сети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Интернет</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 xml:space="preserve"> (далее - официальный сайт </w:t>
      </w:r>
      <w:r w:rsidR="00925D01" w:rsidRPr="00925D01">
        <w:rPr>
          <w:rFonts w:ascii="Times New Roman" w:hAnsi="Times New Roman" w:cs="Times New Roman"/>
          <w:sz w:val="26"/>
          <w:szCs w:val="26"/>
        </w:rPr>
        <w:t>Уполномоченного органа</w:t>
      </w:r>
      <w:r w:rsidRPr="002801A7">
        <w:rPr>
          <w:rFonts w:ascii="Times New Roman" w:hAnsi="Times New Roman" w:cs="Times New Roman"/>
          <w:sz w:val="26"/>
          <w:szCs w:val="26"/>
        </w:rPr>
        <w:t>);</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д) с использованием федеральной государственной информационной системы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Единый портал государственных и муниципальных услуг (функций)</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 xml:space="preserve"> </w:t>
      </w:r>
      <w:r w:rsidR="00FB5099">
        <w:rPr>
          <w:rFonts w:ascii="Times New Roman" w:hAnsi="Times New Roman" w:cs="Times New Roman"/>
          <w:sz w:val="26"/>
          <w:szCs w:val="26"/>
        </w:rPr>
        <w:t xml:space="preserve">                       </w:t>
      </w:r>
      <w:r w:rsidRPr="002801A7">
        <w:rPr>
          <w:rFonts w:ascii="Times New Roman" w:hAnsi="Times New Roman" w:cs="Times New Roman"/>
          <w:sz w:val="26"/>
          <w:szCs w:val="26"/>
        </w:rPr>
        <w:t xml:space="preserve">(далее - Единый портал) (www.gosuslugi.ru) и (или) региональной государственной информационной системы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 xml:space="preserve">Региональный портал государственных </w:t>
      </w:r>
      <w:r w:rsidR="002801A7" w:rsidRPr="002801A7">
        <w:rPr>
          <w:rFonts w:ascii="Times New Roman" w:hAnsi="Times New Roman" w:cs="Times New Roman"/>
          <w:sz w:val="26"/>
          <w:szCs w:val="26"/>
        </w:rPr>
        <w:t xml:space="preserve">                                    </w:t>
      </w:r>
      <w:r w:rsidRPr="002801A7">
        <w:rPr>
          <w:rFonts w:ascii="Times New Roman" w:hAnsi="Times New Roman" w:cs="Times New Roman"/>
          <w:sz w:val="26"/>
          <w:szCs w:val="26"/>
        </w:rPr>
        <w:t>и муниципальных услуг</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 xml:space="preserve"> (функций) (далее - Региональный портал) (www.gosuslugi.primorsky.ru).</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3.2. Порядок, форма, место размещения и способы получения справочной информации.</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Сведения о местах нахождения, почтовых адресах, контактных телефонах, адресах электронной почты, графике работы </w:t>
      </w:r>
      <w:r w:rsidR="00925D01" w:rsidRPr="00925D01">
        <w:rPr>
          <w:rFonts w:ascii="Times New Roman" w:hAnsi="Times New Roman" w:cs="Times New Roman"/>
          <w:sz w:val="26"/>
          <w:szCs w:val="26"/>
        </w:rPr>
        <w:t>Уполномоченного органа</w:t>
      </w:r>
      <w:r w:rsidRPr="002801A7">
        <w:rPr>
          <w:rFonts w:ascii="Times New Roman" w:hAnsi="Times New Roman" w:cs="Times New Roman"/>
          <w:sz w:val="26"/>
          <w:szCs w:val="26"/>
        </w:rPr>
        <w:t xml:space="preserve"> расположены</w:t>
      </w:r>
      <w:r w:rsidR="00FB5099">
        <w:rPr>
          <w:rFonts w:ascii="Times New Roman" w:hAnsi="Times New Roman" w:cs="Times New Roman"/>
          <w:sz w:val="26"/>
          <w:szCs w:val="26"/>
        </w:rPr>
        <w:t xml:space="preserve"> </w:t>
      </w:r>
      <w:r w:rsidRPr="002801A7">
        <w:rPr>
          <w:rFonts w:ascii="Times New Roman" w:hAnsi="Times New Roman" w:cs="Times New Roman"/>
          <w:sz w:val="26"/>
          <w:szCs w:val="26"/>
        </w:rPr>
        <w:t xml:space="preserve">на официальном сайте </w:t>
      </w:r>
      <w:r w:rsidR="00925D01" w:rsidRPr="00925D01">
        <w:rPr>
          <w:rFonts w:ascii="Times New Roman" w:hAnsi="Times New Roman" w:cs="Times New Roman"/>
          <w:sz w:val="26"/>
          <w:szCs w:val="26"/>
        </w:rPr>
        <w:t>Уполномоченного органа</w:t>
      </w:r>
      <w:r w:rsidRPr="002801A7">
        <w:rPr>
          <w:rFonts w:ascii="Times New Roman" w:hAnsi="Times New Roman" w:cs="Times New Roman"/>
          <w:sz w:val="26"/>
          <w:szCs w:val="26"/>
        </w:rPr>
        <w:t>, его версии, доступной для лиц со стойкими нарушениями функции зрения.</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Сведения о месте нахождения, графике работы, адресе электронной почты, контактных телефонах МФЦ расположены на сайте www.mfc-25.ru.</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3.3. В информационно-телекоммуникационных сетях, доступ к которым </w:t>
      </w:r>
      <w:r w:rsidR="002801A7" w:rsidRPr="002801A7">
        <w:rPr>
          <w:rFonts w:ascii="Times New Roman" w:hAnsi="Times New Roman" w:cs="Times New Roman"/>
          <w:sz w:val="26"/>
          <w:szCs w:val="26"/>
        </w:rPr>
        <w:t xml:space="preserve">                            </w:t>
      </w:r>
      <w:r w:rsidRPr="002801A7">
        <w:rPr>
          <w:rFonts w:ascii="Times New Roman" w:hAnsi="Times New Roman" w:cs="Times New Roman"/>
          <w:sz w:val="26"/>
          <w:szCs w:val="26"/>
        </w:rPr>
        <w:t xml:space="preserve">не ограничен определенным кругом лиц (включая сеть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Интернет</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 xml:space="preserve">), в том числе на официальном сайте </w:t>
      </w:r>
      <w:r w:rsidR="00925D01" w:rsidRPr="00925D01">
        <w:rPr>
          <w:rFonts w:ascii="Times New Roman" w:hAnsi="Times New Roman" w:cs="Times New Roman"/>
          <w:sz w:val="26"/>
          <w:szCs w:val="26"/>
        </w:rPr>
        <w:t>Уполномоченного органа</w:t>
      </w:r>
      <w:r w:rsidRPr="002801A7">
        <w:rPr>
          <w:rFonts w:ascii="Times New Roman" w:hAnsi="Times New Roman" w:cs="Times New Roman"/>
          <w:sz w:val="26"/>
          <w:szCs w:val="26"/>
        </w:rPr>
        <w:t xml:space="preserve"> и на альтернативных версиях сайтов, а также на Едином портале и (или) Региональном портале, на информационных стендах </w:t>
      </w:r>
      <w:r w:rsidR="00925D01" w:rsidRPr="00925D01">
        <w:rPr>
          <w:rFonts w:ascii="Times New Roman" w:hAnsi="Times New Roman" w:cs="Times New Roman"/>
          <w:sz w:val="26"/>
          <w:szCs w:val="26"/>
        </w:rPr>
        <w:t>Уполномоченного органа</w:t>
      </w:r>
      <w:r w:rsidRPr="002801A7">
        <w:rPr>
          <w:rFonts w:ascii="Times New Roman" w:hAnsi="Times New Roman" w:cs="Times New Roman"/>
          <w:sz w:val="26"/>
          <w:szCs w:val="26"/>
        </w:rPr>
        <w:t xml:space="preserve"> размещается справочная информация:</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а) место нахождения, график работы, адрес официального сайта </w:t>
      </w:r>
      <w:r w:rsidR="00925D01" w:rsidRPr="00925D01">
        <w:rPr>
          <w:rFonts w:ascii="Times New Roman" w:hAnsi="Times New Roman" w:cs="Times New Roman"/>
          <w:sz w:val="26"/>
          <w:szCs w:val="26"/>
        </w:rPr>
        <w:t>Уполномоченного органа</w:t>
      </w:r>
      <w:r w:rsidRPr="002801A7">
        <w:rPr>
          <w:rFonts w:ascii="Times New Roman" w:hAnsi="Times New Roman" w:cs="Times New Roman"/>
          <w:sz w:val="26"/>
          <w:szCs w:val="26"/>
        </w:rPr>
        <w:t>;</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б) адрес электронной почты </w:t>
      </w:r>
      <w:r w:rsidR="007C4D1A" w:rsidRPr="007C4D1A">
        <w:rPr>
          <w:rFonts w:ascii="Times New Roman" w:hAnsi="Times New Roman" w:cs="Times New Roman"/>
          <w:sz w:val="26"/>
          <w:szCs w:val="26"/>
        </w:rPr>
        <w:t>Уполномоченного органа</w:t>
      </w:r>
      <w:r w:rsidRPr="002801A7">
        <w:rPr>
          <w:rFonts w:ascii="Times New Roman" w:hAnsi="Times New Roman" w:cs="Times New Roman"/>
          <w:sz w:val="26"/>
          <w:szCs w:val="26"/>
        </w:rPr>
        <w:t>;</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в) номера телефонов </w:t>
      </w:r>
      <w:r w:rsidR="007C4D1A" w:rsidRPr="007C4D1A">
        <w:rPr>
          <w:rFonts w:ascii="Times New Roman" w:hAnsi="Times New Roman" w:cs="Times New Roman"/>
          <w:sz w:val="26"/>
          <w:szCs w:val="26"/>
        </w:rPr>
        <w:t>Уполномоченного орган</w:t>
      </w:r>
      <w:r w:rsidR="007C4D1A" w:rsidRPr="00857976">
        <w:rPr>
          <w:rFonts w:ascii="Times New Roman" w:hAnsi="Times New Roman" w:cs="Times New Roman"/>
          <w:sz w:val="26"/>
          <w:szCs w:val="26"/>
        </w:rPr>
        <w:t>а</w:t>
      </w:r>
      <w:r w:rsidRPr="00857976">
        <w:rPr>
          <w:rFonts w:ascii="Times New Roman" w:hAnsi="Times New Roman" w:cs="Times New Roman"/>
          <w:sz w:val="26"/>
          <w:szCs w:val="26"/>
        </w:rPr>
        <w:t>;</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г) перечень документов, представляемых заявителем, а также требования, предъявляемые к этим документам;</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д) образец (форма) заявления о предоставлении муниципальной услуги;</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е) основания для отказа в предоставлении муниципальной услуги;</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ж) порядок предоставления муниципальной услуги;</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з) порядок подачи и рассмотрения жалобы.</w:t>
      </w:r>
    </w:p>
    <w:p w:rsidR="007B190A" w:rsidRPr="002801A7" w:rsidRDefault="007B190A" w:rsidP="00337E67">
      <w:pPr>
        <w:pStyle w:val="ConsPlusNormal"/>
        <w:spacing w:before="220"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lastRenderedPageBreak/>
        <w:t xml:space="preserve">3.4. </w:t>
      </w:r>
      <w:proofErr w:type="gramStart"/>
      <w:r w:rsidRPr="002801A7">
        <w:rPr>
          <w:rFonts w:ascii="Times New Roman" w:hAnsi="Times New Roman" w:cs="Times New Roman"/>
          <w:sz w:val="26"/>
          <w:szCs w:val="26"/>
        </w:rPr>
        <w:t xml:space="preserve">Информация о ходе предоставления муниципальной услуги, </w:t>
      </w:r>
      <w:r w:rsidR="008D1041" w:rsidRPr="002801A7">
        <w:rPr>
          <w:rFonts w:ascii="Times New Roman" w:hAnsi="Times New Roman" w:cs="Times New Roman"/>
          <w:sz w:val="26"/>
          <w:szCs w:val="26"/>
        </w:rPr>
        <w:t xml:space="preserve">                           </w:t>
      </w:r>
      <w:r w:rsidRPr="002801A7">
        <w:rPr>
          <w:rFonts w:ascii="Times New Roman" w:hAnsi="Times New Roman" w:cs="Times New Roman"/>
          <w:sz w:val="26"/>
          <w:szCs w:val="26"/>
        </w:rPr>
        <w:t xml:space="preserve">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Интернет</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 xml:space="preserve">), в том числе </w:t>
      </w:r>
      <w:r w:rsidR="002801A7" w:rsidRPr="002801A7">
        <w:rPr>
          <w:rFonts w:ascii="Times New Roman" w:hAnsi="Times New Roman" w:cs="Times New Roman"/>
          <w:sz w:val="26"/>
          <w:szCs w:val="26"/>
        </w:rPr>
        <w:t xml:space="preserve">                          </w:t>
      </w:r>
      <w:r w:rsidRPr="002801A7">
        <w:rPr>
          <w:rFonts w:ascii="Times New Roman" w:hAnsi="Times New Roman" w:cs="Times New Roman"/>
          <w:sz w:val="26"/>
          <w:szCs w:val="26"/>
        </w:rPr>
        <w:t xml:space="preserve">с использованием Единого портала и (или) Регионального портала, а также </w:t>
      </w:r>
      <w:r w:rsidR="002801A7" w:rsidRPr="002801A7">
        <w:rPr>
          <w:rFonts w:ascii="Times New Roman" w:hAnsi="Times New Roman" w:cs="Times New Roman"/>
          <w:sz w:val="26"/>
          <w:szCs w:val="26"/>
        </w:rPr>
        <w:t xml:space="preserve">                          </w:t>
      </w:r>
      <w:r w:rsidRPr="002801A7">
        <w:rPr>
          <w:rFonts w:ascii="Times New Roman" w:hAnsi="Times New Roman" w:cs="Times New Roman"/>
          <w:sz w:val="26"/>
          <w:szCs w:val="26"/>
        </w:rPr>
        <w:t>с использованием почтовой, телефонной связи.</w:t>
      </w:r>
      <w:proofErr w:type="gramEnd"/>
    </w:p>
    <w:p w:rsidR="007B190A" w:rsidRPr="002801A7" w:rsidRDefault="007B190A" w:rsidP="00337E67">
      <w:pPr>
        <w:pStyle w:val="ConsPlusNormal"/>
        <w:spacing w:line="276" w:lineRule="auto"/>
        <w:jc w:val="both"/>
        <w:rPr>
          <w:rFonts w:ascii="Times New Roman" w:hAnsi="Times New Roman" w:cs="Times New Roman"/>
          <w:sz w:val="26"/>
          <w:szCs w:val="26"/>
        </w:rPr>
      </w:pPr>
    </w:p>
    <w:p w:rsidR="007B190A" w:rsidRPr="00337E67" w:rsidRDefault="007B190A" w:rsidP="00337E67">
      <w:pPr>
        <w:pStyle w:val="ConsPlusTitle"/>
        <w:spacing w:line="276" w:lineRule="auto"/>
        <w:jc w:val="center"/>
        <w:outlineLvl w:val="1"/>
        <w:rPr>
          <w:rFonts w:ascii="Times New Roman" w:hAnsi="Times New Roman" w:cs="Times New Roman"/>
          <w:sz w:val="28"/>
          <w:szCs w:val="28"/>
        </w:rPr>
      </w:pPr>
      <w:r w:rsidRPr="00337E67">
        <w:rPr>
          <w:rFonts w:ascii="Times New Roman" w:hAnsi="Times New Roman" w:cs="Times New Roman"/>
          <w:sz w:val="28"/>
          <w:szCs w:val="28"/>
        </w:rPr>
        <w:t xml:space="preserve">II. </w:t>
      </w:r>
      <w:r w:rsidR="00A74B32">
        <w:rPr>
          <w:rFonts w:ascii="Times New Roman" w:hAnsi="Times New Roman" w:cs="Times New Roman"/>
          <w:sz w:val="28"/>
          <w:szCs w:val="28"/>
        </w:rPr>
        <w:t>Стандарт</w:t>
      </w:r>
      <w:r w:rsidRPr="00337E67">
        <w:rPr>
          <w:rFonts w:ascii="Times New Roman" w:hAnsi="Times New Roman" w:cs="Times New Roman"/>
          <w:sz w:val="28"/>
          <w:szCs w:val="28"/>
        </w:rPr>
        <w:t xml:space="preserve"> </w:t>
      </w:r>
      <w:r w:rsidR="00A74B32">
        <w:rPr>
          <w:rFonts w:ascii="Times New Roman" w:hAnsi="Times New Roman" w:cs="Times New Roman"/>
          <w:sz w:val="28"/>
          <w:szCs w:val="28"/>
        </w:rPr>
        <w:t>предоставления</w:t>
      </w:r>
      <w:r w:rsidRPr="00337E67">
        <w:rPr>
          <w:rFonts w:ascii="Times New Roman" w:hAnsi="Times New Roman" w:cs="Times New Roman"/>
          <w:sz w:val="28"/>
          <w:szCs w:val="28"/>
        </w:rPr>
        <w:t xml:space="preserve"> </w:t>
      </w:r>
      <w:r w:rsidR="00A74B32" w:rsidRPr="00A74B32">
        <w:rPr>
          <w:rFonts w:ascii="Times New Roman" w:hAnsi="Times New Roman" w:cs="Times New Roman"/>
          <w:sz w:val="28"/>
          <w:szCs w:val="28"/>
        </w:rPr>
        <w:t>муниципальной  услуги</w:t>
      </w:r>
    </w:p>
    <w:p w:rsidR="007B190A" w:rsidRPr="00925D01" w:rsidRDefault="007B190A" w:rsidP="004F28DA">
      <w:pPr>
        <w:pStyle w:val="ConsPlusNormal"/>
        <w:spacing w:line="276" w:lineRule="auto"/>
        <w:jc w:val="center"/>
        <w:rPr>
          <w:rFonts w:ascii="Times New Roman" w:hAnsi="Times New Roman" w:cs="Times New Roman"/>
          <w:b/>
          <w:sz w:val="26"/>
          <w:szCs w:val="26"/>
        </w:rPr>
      </w:pPr>
      <w:r w:rsidRPr="00925D01">
        <w:rPr>
          <w:rFonts w:ascii="Times New Roman" w:hAnsi="Times New Roman" w:cs="Times New Roman"/>
          <w:b/>
          <w:sz w:val="28"/>
          <w:szCs w:val="28"/>
        </w:rPr>
        <w:t xml:space="preserve">4. </w:t>
      </w:r>
      <w:r w:rsidRPr="00925D01">
        <w:rPr>
          <w:rFonts w:ascii="Times New Roman" w:hAnsi="Times New Roman" w:cs="Times New Roman"/>
          <w:b/>
          <w:sz w:val="26"/>
          <w:szCs w:val="26"/>
        </w:rPr>
        <w:t>Наименование муниципальной услуги</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4.1. Муниципальная услуга: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Выдача, закрытие разрешения на снос зеленых насаждений для целей строительства, реконструкции объекта капитального строительства</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w:t>
      </w:r>
    </w:p>
    <w:p w:rsidR="007B190A" w:rsidRPr="002E5B67" w:rsidRDefault="007B190A" w:rsidP="004F28DA">
      <w:pPr>
        <w:pStyle w:val="ConsPlusNormal"/>
        <w:spacing w:line="276" w:lineRule="auto"/>
        <w:jc w:val="center"/>
        <w:rPr>
          <w:rFonts w:ascii="Times New Roman" w:hAnsi="Times New Roman" w:cs="Times New Roman"/>
          <w:b/>
          <w:sz w:val="26"/>
          <w:szCs w:val="26"/>
        </w:rPr>
      </w:pPr>
      <w:r w:rsidRPr="002E5B67">
        <w:rPr>
          <w:rFonts w:ascii="Times New Roman" w:hAnsi="Times New Roman" w:cs="Times New Roman"/>
          <w:b/>
          <w:sz w:val="26"/>
          <w:szCs w:val="26"/>
        </w:rPr>
        <w:t>5. Наименование органа, предоставляющего муниципальную услугу</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EF1BB6">
        <w:rPr>
          <w:rFonts w:ascii="Times New Roman" w:hAnsi="Times New Roman" w:cs="Times New Roman"/>
          <w:sz w:val="26"/>
          <w:szCs w:val="26"/>
        </w:rPr>
        <w:t xml:space="preserve">5.1. </w:t>
      </w:r>
      <w:r w:rsidR="00EF1BB6" w:rsidRPr="00EF1BB6">
        <w:rPr>
          <w:rFonts w:ascii="Times New Roman" w:hAnsi="Times New Roman" w:cs="Times New Roman"/>
          <w:sz w:val="26"/>
          <w:szCs w:val="26"/>
        </w:rPr>
        <w:t>Муниципальная услуга предоставляется Администрацией Яковлевского муниципального округа в лице отдела архитектуры и градостроительства</w:t>
      </w:r>
      <w:r w:rsidRPr="00EF1BB6">
        <w:rPr>
          <w:rFonts w:ascii="Times New Roman" w:hAnsi="Times New Roman" w:cs="Times New Roman"/>
          <w:sz w:val="26"/>
          <w:szCs w:val="26"/>
        </w:rPr>
        <w:t>.</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5.2. Организация предоставления муниципальной услуги осуществляется, </w:t>
      </w:r>
      <w:r w:rsidR="002801A7" w:rsidRPr="002801A7">
        <w:rPr>
          <w:rFonts w:ascii="Times New Roman" w:hAnsi="Times New Roman" w:cs="Times New Roman"/>
          <w:sz w:val="26"/>
          <w:szCs w:val="26"/>
        </w:rPr>
        <w:t xml:space="preserve">                    </w:t>
      </w:r>
      <w:r w:rsidRPr="002801A7">
        <w:rPr>
          <w:rFonts w:ascii="Times New Roman" w:hAnsi="Times New Roman" w:cs="Times New Roman"/>
          <w:sz w:val="26"/>
          <w:szCs w:val="26"/>
        </w:rPr>
        <w:t>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w:t>
      </w:r>
      <w:r w:rsidR="002801A7" w:rsidRPr="002801A7">
        <w:rPr>
          <w:rFonts w:ascii="Times New Roman" w:hAnsi="Times New Roman" w:cs="Times New Roman"/>
          <w:sz w:val="26"/>
          <w:szCs w:val="26"/>
        </w:rPr>
        <w:t xml:space="preserve"> </w:t>
      </w:r>
      <w:r w:rsidRPr="002801A7">
        <w:rPr>
          <w:rFonts w:ascii="Times New Roman" w:hAnsi="Times New Roman" w:cs="Times New Roman"/>
          <w:sz w:val="26"/>
          <w:szCs w:val="26"/>
        </w:rPr>
        <w:t xml:space="preserve">и </w:t>
      </w:r>
      <w:r w:rsidR="00483D51" w:rsidRPr="00857976">
        <w:rPr>
          <w:rFonts w:ascii="Times New Roman" w:hAnsi="Times New Roman" w:cs="Times New Roman"/>
          <w:sz w:val="26"/>
          <w:szCs w:val="26"/>
        </w:rPr>
        <w:t>Уполномоченным органом</w:t>
      </w:r>
      <w:r w:rsidRPr="00857976">
        <w:rPr>
          <w:rFonts w:ascii="Times New Roman" w:hAnsi="Times New Roman" w:cs="Times New Roman"/>
          <w:sz w:val="26"/>
          <w:szCs w:val="26"/>
        </w:rPr>
        <w:t>.</w:t>
      </w:r>
    </w:p>
    <w:p w:rsidR="007B190A" w:rsidRPr="00394056" w:rsidRDefault="007B190A" w:rsidP="004F28DA">
      <w:pPr>
        <w:pStyle w:val="ConsPlusNormal"/>
        <w:spacing w:line="276" w:lineRule="auto"/>
        <w:jc w:val="center"/>
        <w:rPr>
          <w:rFonts w:ascii="Times New Roman" w:hAnsi="Times New Roman" w:cs="Times New Roman"/>
          <w:b/>
          <w:sz w:val="26"/>
          <w:szCs w:val="26"/>
        </w:rPr>
      </w:pPr>
      <w:r w:rsidRPr="00394056">
        <w:rPr>
          <w:rFonts w:ascii="Times New Roman" w:hAnsi="Times New Roman" w:cs="Times New Roman"/>
          <w:b/>
          <w:sz w:val="26"/>
          <w:szCs w:val="26"/>
        </w:rPr>
        <w:t>6. Описание результатов предоставления муниципальной услуги</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6.1. Результатом предоставления муниципальной услуги является:</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а) разрешение на снос зеленых насаждений для целей строительства, реконструкции объекта капитального строительства (далее - разрешение </w:t>
      </w:r>
      <w:r w:rsidR="008D1041" w:rsidRPr="002801A7">
        <w:rPr>
          <w:rFonts w:ascii="Times New Roman" w:hAnsi="Times New Roman" w:cs="Times New Roman"/>
          <w:sz w:val="26"/>
          <w:szCs w:val="26"/>
        </w:rPr>
        <w:t xml:space="preserve">                    </w:t>
      </w:r>
      <w:r w:rsidRPr="002801A7">
        <w:rPr>
          <w:rFonts w:ascii="Times New Roman" w:hAnsi="Times New Roman" w:cs="Times New Roman"/>
          <w:sz w:val="26"/>
          <w:szCs w:val="26"/>
        </w:rPr>
        <w:t>на снос зеленых насаждений);</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б) отказ в выдаче разрешения на снос зеленых насаждений;</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в) закрытие разрешения на снос зеленых насаждений;</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г) отказ в закрытии разрешения на снос зеленых насаждений.</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6.2. Результат предоставления муниципальной услуги изготавливается </w:t>
      </w:r>
      <w:r w:rsidR="008D1041" w:rsidRPr="002801A7">
        <w:rPr>
          <w:rFonts w:ascii="Times New Roman" w:hAnsi="Times New Roman" w:cs="Times New Roman"/>
          <w:sz w:val="26"/>
          <w:szCs w:val="26"/>
        </w:rPr>
        <w:t xml:space="preserve">                  </w:t>
      </w:r>
      <w:r w:rsidRPr="002801A7">
        <w:rPr>
          <w:rFonts w:ascii="Times New Roman" w:hAnsi="Times New Roman" w:cs="Times New Roman"/>
          <w:sz w:val="26"/>
          <w:szCs w:val="26"/>
        </w:rPr>
        <w:t xml:space="preserve">в двух экземплярах, один из которых выдается заявителю, второй хранится </w:t>
      </w:r>
      <w:r w:rsidR="008D1041" w:rsidRPr="002801A7">
        <w:rPr>
          <w:rFonts w:ascii="Times New Roman" w:hAnsi="Times New Roman" w:cs="Times New Roman"/>
          <w:sz w:val="26"/>
          <w:szCs w:val="26"/>
        </w:rPr>
        <w:t xml:space="preserve">               </w:t>
      </w:r>
      <w:r w:rsidRPr="002801A7">
        <w:rPr>
          <w:rFonts w:ascii="Times New Roman" w:hAnsi="Times New Roman" w:cs="Times New Roman"/>
          <w:sz w:val="26"/>
          <w:szCs w:val="26"/>
        </w:rPr>
        <w:t xml:space="preserve">в </w:t>
      </w:r>
      <w:r w:rsidR="00925D01" w:rsidRPr="00925D01">
        <w:rPr>
          <w:rFonts w:ascii="Times New Roman" w:hAnsi="Times New Roman" w:cs="Times New Roman"/>
          <w:sz w:val="26"/>
          <w:szCs w:val="26"/>
        </w:rPr>
        <w:t>Уполномоченно</w:t>
      </w:r>
      <w:r w:rsidR="00925D01">
        <w:rPr>
          <w:rFonts w:ascii="Times New Roman" w:hAnsi="Times New Roman" w:cs="Times New Roman"/>
          <w:sz w:val="26"/>
          <w:szCs w:val="26"/>
        </w:rPr>
        <w:t>м</w:t>
      </w:r>
      <w:r w:rsidR="00925D01" w:rsidRPr="00925D01">
        <w:rPr>
          <w:rFonts w:ascii="Times New Roman" w:hAnsi="Times New Roman" w:cs="Times New Roman"/>
          <w:sz w:val="26"/>
          <w:szCs w:val="26"/>
        </w:rPr>
        <w:t xml:space="preserve"> орган</w:t>
      </w:r>
      <w:r w:rsidR="00925D01">
        <w:rPr>
          <w:rFonts w:ascii="Times New Roman" w:hAnsi="Times New Roman" w:cs="Times New Roman"/>
          <w:sz w:val="26"/>
          <w:szCs w:val="26"/>
        </w:rPr>
        <w:t>е</w:t>
      </w:r>
      <w:r w:rsidRPr="002801A7">
        <w:rPr>
          <w:rFonts w:ascii="Times New Roman" w:hAnsi="Times New Roman" w:cs="Times New Roman"/>
          <w:sz w:val="26"/>
          <w:szCs w:val="26"/>
        </w:rPr>
        <w:t>.</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выдается заявителю в форме документа на бумажном носителе;</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proofErr w:type="gramStart"/>
      <w:r w:rsidRPr="002801A7">
        <w:rPr>
          <w:rFonts w:ascii="Times New Roman" w:hAnsi="Times New Roman" w:cs="Times New Roman"/>
          <w:sz w:val="26"/>
          <w:szCs w:val="26"/>
        </w:rPr>
        <w:t xml:space="preserve">направляется заказным почтовым отправлением с уведомлением </w:t>
      </w:r>
      <w:r w:rsidR="008D1041" w:rsidRPr="002801A7">
        <w:rPr>
          <w:rFonts w:ascii="Times New Roman" w:hAnsi="Times New Roman" w:cs="Times New Roman"/>
          <w:sz w:val="26"/>
          <w:szCs w:val="26"/>
        </w:rPr>
        <w:t xml:space="preserve">                       </w:t>
      </w:r>
      <w:r w:rsidRPr="002801A7">
        <w:rPr>
          <w:rFonts w:ascii="Times New Roman" w:hAnsi="Times New Roman" w:cs="Times New Roman"/>
          <w:sz w:val="26"/>
          <w:szCs w:val="26"/>
        </w:rPr>
        <w:t xml:space="preserve">о вручении в адрес заявителя (в случае возврата почтовых отправлений разрешение на снос зеленых насаждений для целей строительства, реконструкции объекта капитального строительства или письмо об отказе в выдаче разрешения на снос зеленых насаждений для целей строительства, реконструкции объекта капитального строительства остается в </w:t>
      </w:r>
      <w:r w:rsidR="00394056" w:rsidRPr="00394056">
        <w:rPr>
          <w:rFonts w:ascii="Times New Roman" w:hAnsi="Times New Roman" w:cs="Times New Roman"/>
          <w:sz w:val="26"/>
          <w:szCs w:val="26"/>
        </w:rPr>
        <w:t>Уполномоченно</w:t>
      </w:r>
      <w:r w:rsidR="00394056">
        <w:rPr>
          <w:rFonts w:ascii="Times New Roman" w:hAnsi="Times New Roman" w:cs="Times New Roman"/>
          <w:sz w:val="26"/>
          <w:szCs w:val="26"/>
        </w:rPr>
        <w:t>м</w:t>
      </w:r>
      <w:r w:rsidR="00394056" w:rsidRPr="00394056">
        <w:rPr>
          <w:rFonts w:ascii="Times New Roman" w:hAnsi="Times New Roman" w:cs="Times New Roman"/>
          <w:sz w:val="26"/>
          <w:szCs w:val="26"/>
        </w:rPr>
        <w:t xml:space="preserve"> орган</w:t>
      </w:r>
      <w:r w:rsidR="00394056">
        <w:rPr>
          <w:rFonts w:ascii="Times New Roman" w:hAnsi="Times New Roman" w:cs="Times New Roman"/>
          <w:sz w:val="26"/>
          <w:szCs w:val="26"/>
        </w:rPr>
        <w:t>е</w:t>
      </w:r>
      <w:r w:rsidRPr="002801A7">
        <w:rPr>
          <w:rFonts w:ascii="Times New Roman" w:hAnsi="Times New Roman" w:cs="Times New Roman"/>
          <w:sz w:val="26"/>
          <w:szCs w:val="26"/>
        </w:rPr>
        <w:t xml:space="preserve"> и повторно </w:t>
      </w:r>
      <w:r w:rsidR="002801A7" w:rsidRPr="002801A7">
        <w:rPr>
          <w:rFonts w:ascii="Times New Roman" w:hAnsi="Times New Roman" w:cs="Times New Roman"/>
          <w:sz w:val="26"/>
          <w:szCs w:val="26"/>
        </w:rPr>
        <w:t xml:space="preserve">                                    </w:t>
      </w:r>
      <w:r w:rsidRPr="002801A7">
        <w:rPr>
          <w:rFonts w:ascii="Times New Roman" w:hAnsi="Times New Roman" w:cs="Times New Roman"/>
          <w:sz w:val="26"/>
          <w:szCs w:val="26"/>
        </w:rPr>
        <w:t>не направляется);</w:t>
      </w:r>
      <w:proofErr w:type="gramEnd"/>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выдается в форме электронного документа, подписанного электронной подписью, в случае, если это указано в заявлении о предоставлении услуги, кроме </w:t>
      </w:r>
      <w:r w:rsidRPr="002801A7">
        <w:rPr>
          <w:rFonts w:ascii="Times New Roman" w:hAnsi="Times New Roman" w:cs="Times New Roman"/>
          <w:sz w:val="26"/>
          <w:szCs w:val="26"/>
        </w:rPr>
        <w:lastRenderedPageBreak/>
        <w:t>случаев выдачи результата предоставления услуги через МФЦ.</w:t>
      </w:r>
    </w:p>
    <w:p w:rsidR="007B190A" w:rsidRPr="00394056" w:rsidRDefault="007B190A" w:rsidP="004F28DA">
      <w:pPr>
        <w:pStyle w:val="ConsPlusNormal"/>
        <w:spacing w:line="276" w:lineRule="auto"/>
        <w:jc w:val="center"/>
        <w:rPr>
          <w:rFonts w:ascii="Times New Roman" w:hAnsi="Times New Roman" w:cs="Times New Roman"/>
          <w:b/>
          <w:sz w:val="26"/>
          <w:szCs w:val="26"/>
        </w:rPr>
      </w:pPr>
      <w:r w:rsidRPr="00394056">
        <w:rPr>
          <w:rFonts w:ascii="Times New Roman" w:hAnsi="Times New Roman" w:cs="Times New Roman"/>
          <w:b/>
          <w:sz w:val="26"/>
          <w:szCs w:val="26"/>
        </w:rPr>
        <w:t>7. Срок предоставления муниципальной услуги</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7.1. Муниципальная услуга предоставляется в течение пятнадцати рабочих дней со дня регистрации в </w:t>
      </w:r>
      <w:r w:rsidR="00394056" w:rsidRPr="00394056">
        <w:rPr>
          <w:rFonts w:ascii="Times New Roman" w:hAnsi="Times New Roman" w:cs="Times New Roman"/>
          <w:sz w:val="26"/>
          <w:szCs w:val="26"/>
        </w:rPr>
        <w:t>Уполномоченно</w:t>
      </w:r>
      <w:r w:rsidR="00394056">
        <w:rPr>
          <w:rFonts w:ascii="Times New Roman" w:hAnsi="Times New Roman" w:cs="Times New Roman"/>
          <w:sz w:val="26"/>
          <w:szCs w:val="26"/>
        </w:rPr>
        <w:t>м</w:t>
      </w:r>
      <w:r w:rsidR="00394056" w:rsidRPr="00394056">
        <w:rPr>
          <w:rFonts w:ascii="Times New Roman" w:hAnsi="Times New Roman" w:cs="Times New Roman"/>
          <w:sz w:val="26"/>
          <w:szCs w:val="26"/>
        </w:rPr>
        <w:t xml:space="preserve"> орган</w:t>
      </w:r>
      <w:r w:rsidR="00394056">
        <w:rPr>
          <w:rFonts w:ascii="Times New Roman" w:hAnsi="Times New Roman" w:cs="Times New Roman"/>
          <w:sz w:val="26"/>
          <w:szCs w:val="26"/>
        </w:rPr>
        <w:t>е</w:t>
      </w:r>
      <w:r w:rsidRPr="002801A7">
        <w:rPr>
          <w:rFonts w:ascii="Times New Roman" w:hAnsi="Times New Roman" w:cs="Times New Roman"/>
          <w:sz w:val="26"/>
          <w:szCs w:val="26"/>
        </w:rPr>
        <w:t xml:space="preserve"> заявления о выдаче, закрытии разрешения на снос зеленых насаждений.</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Администрация в течение пятнадцати рабочих дней со дня регистрации </w:t>
      </w:r>
      <w:r w:rsidR="002801A7" w:rsidRPr="002801A7">
        <w:rPr>
          <w:rFonts w:ascii="Times New Roman" w:hAnsi="Times New Roman" w:cs="Times New Roman"/>
          <w:sz w:val="26"/>
          <w:szCs w:val="26"/>
        </w:rPr>
        <w:t xml:space="preserve">                         </w:t>
      </w:r>
      <w:r w:rsidRPr="002801A7">
        <w:rPr>
          <w:rFonts w:ascii="Times New Roman" w:hAnsi="Times New Roman" w:cs="Times New Roman"/>
          <w:sz w:val="26"/>
          <w:szCs w:val="26"/>
        </w:rPr>
        <w:t xml:space="preserve">в администрации заявления о выдаче, закрытии разрешения на снос зеленых насаждений выдает заявителю документ, являющийся результатом предоставления муниципальной услуги, предусмотренный </w:t>
      </w:r>
      <w:r w:rsidR="00505BEF">
        <w:rPr>
          <w:rFonts w:ascii="Times New Roman" w:hAnsi="Times New Roman" w:cs="Times New Roman"/>
          <w:sz w:val="26"/>
          <w:szCs w:val="26"/>
        </w:rPr>
        <w:t xml:space="preserve">п.6.1 </w:t>
      </w:r>
      <w:r w:rsidRPr="002801A7">
        <w:rPr>
          <w:rFonts w:ascii="Times New Roman" w:hAnsi="Times New Roman" w:cs="Times New Roman"/>
          <w:sz w:val="26"/>
          <w:szCs w:val="26"/>
        </w:rPr>
        <w:t>настоящ</w:t>
      </w:r>
      <w:r w:rsidR="00505BEF">
        <w:rPr>
          <w:rFonts w:ascii="Times New Roman" w:hAnsi="Times New Roman" w:cs="Times New Roman"/>
          <w:sz w:val="26"/>
          <w:szCs w:val="26"/>
        </w:rPr>
        <w:t>его</w:t>
      </w:r>
      <w:r w:rsidRPr="002801A7">
        <w:rPr>
          <w:rFonts w:ascii="Times New Roman" w:hAnsi="Times New Roman" w:cs="Times New Roman"/>
          <w:sz w:val="26"/>
          <w:szCs w:val="26"/>
        </w:rPr>
        <w:t xml:space="preserve"> Регламент</w:t>
      </w:r>
      <w:r w:rsidR="00505BEF">
        <w:rPr>
          <w:rFonts w:ascii="Times New Roman" w:hAnsi="Times New Roman" w:cs="Times New Roman"/>
          <w:sz w:val="26"/>
          <w:szCs w:val="26"/>
        </w:rPr>
        <w:t>а</w:t>
      </w:r>
      <w:r w:rsidRPr="002801A7">
        <w:rPr>
          <w:rFonts w:ascii="Times New Roman" w:hAnsi="Times New Roman" w:cs="Times New Roman"/>
          <w:sz w:val="26"/>
          <w:szCs w:val="26"/>
        </w:rPr>
        <w:t>.</w:t>
      </w:r>
    </w:p>
    <w:p w:rsidR="007B190A" w:rsidRPr="00394056" w:rsidRDefault="007B190A" w:rsidP="004F28DA">
      <w:pPr>
        <w:pStyle w:val="ConsPlusNormal"/>
        <w:spacing w:line="276" w:lineRule="auto"/>
        <w:jc w:val="center"/>
        <w:rPr>
          <w:rFonts w:ascii="Times New Roman" w:hAnsi="Times New Roman" w:cs="Times New Roman"/>
          <w:b/>
          <w:sz w:val="26"/>
          <w:szCs w:val="26"/>
        </w:rPr>
      </w:pPr>
      <w:r w:rsidRPr="00394056">
        <w:rPr>
          <w:rFonts w:ascii="Times New Roman" w:hAnsi="Times New Roman" w:cs="Times New Roman"/>
          <w:b/>
          <w:sz w:val="26"/>
          <w:szCs w:val="26"/>
        </w:rPr>
        <w:t>8. Правовые основания для предоставления муниципальной услуги</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8.1. </w:t>
      </w:r>
      <w:hyperlink w:anchor="P400">
        <w:r w:rsidRPr="002801A7">
          <w:rPr>
            <w:rFonts w:ascii="Times New Roman" w:hAnsi="Times New Roman" w:cs="Times New Roman"/>
            <w:color w:val="000000" w:themeColor="text1"/>
            <w:sz w:val="26"/>
            <w:szCs w:val="26"/>
          </w:rPr>
          <w:t>Перечень</w:t>
        </w:r>
      </w:hyperlink>
      <w:r w:rsidRPr="002801A7">
        <w:rPr>
          <w:rFonts w:ascii="Times New Roman" w:hAnsi="Times New Roman" w:cs="Times New Roman"/>
          <w:color w:val="000000" w:themeColor="text1"/>
          <w:sz w:val="26"/>
          <w:szCs w:val="26"/>
        </w:rPr>
        <w:t xml:space="preserve"> </w:t>
      </w:r>
      <w:r w:rsidRPr="002801A7">
        <w:rPr>
          <w:rFonts w:ascii="Times New Roman" w:hAnsi="Times New Roman" w:cs="Times New Roman"/>
          <w:sz w:val="26"/>
          <w:szCs w:val="26"/>
        </w:rPr>
        <w:t>нормативных правовых актов, регулирующих предоставление муниципальной услуги</w:t>
      </w:r>
      <w:r w:rsidR="008C0B8A" w:rsidRPr="002801A7">
        <w:rPr>
          <w:rFonts w:ascii="Times New Roman" w:hAnsi="Times New Roman" w:cs="Times New Roman"/>
          <w:sz w:val="26"/>
          <w:szCs w:val="26"/>
        </w:rPr>
        <w:t>:</w:t>
      </w:r>
    </w:p>
    <w:p w:rsidR="008C0B8A" w:rsidRPr="002801A7" w:rsidRDefault="008C0B8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 Федеральный закон от 29 декабря 2004 года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 xml:space="preserve"> 190-ФЗ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Градостроительный кодекс Российской Федерации</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w:t>
      </w:r>
    </w:p>
    <w:p w:rsidR="008C0B8A" w:rsidRPr="002801A7" w:rsidRDefault="008C0B8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 Федеральный закон от 29 декабря 2004 года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 xml:space="preserve"> 191-ФЗ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 xml:space="preserve">О введении </w:t>
      </w:r>
      <w:r w:rsidR="002801A7" w:rsidRPr="002801A7">
        <w:rPr>
          <w:rFonts w:ascii="Times New Roman" w:hAnsi="Times New Roman" w:cs="Times New Roman"/>
          <w:sz w:val="26"/>
          <w:szCs w:val="26"/>
        </w:rPr>
        <w:t xml:space="preserve">                             </w:t>
      </w:r>
      <w:r w:rsidRPr="002801A7">
        <w:rPr>
          <w:rFonts w:ascii="Times New Roman" w:hAnsi="Times New Roman" w:cs="Times New Roman"/>
          <w:sz w:val="26"/>
          <w:szCs w:val="26"/>
        </w:rPr>
        <w:t>в действие Градостроительного кодекса Российской Федерации</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w:t>
      </w:r>
    </w:p>
    <w:p w:rsidR="008C0B8A" w:rsidRPr="002801A7" w:rsidRDefault="008C0B8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 Федеральный закон от 06.10.2003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 xml:space="preserve"> 131-ФЗ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Об общих принципах организации местного самоуправления в Российской Федерации</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w:t>
      </w:r>
    </w:p>
    <w:p w:rsidR="008C0B8A" w:rsidRPr="002801A7" w:rsidRDefault="008C0B8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  Федеральный закон от 13 ноября 1994 года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 xml:space="preserve"> 51-ФЗ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Гражданский кодекс Российской Федерации</w:t>
      </w:r>
      <w:r w:rsidR="008D1041" w:rsidRPr="002801A7">
        <w:rPr>
          <w:rFonts w:ascii="Times New Roman" w:hAnsi="Times New Roman" w:cs="Times New Roman"/>
          <w:sz w:val="26"/>
          <w:szCs w:val="26"/>
        </w:rPr>
        <w:t>»;</w:t>
      </w:r>
    </w:p>
    <w:p w:rsidR="008C0B8A" w:rsidRPr="002801A7" w:rsidRDefault="008C0B8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 Федеральный закон от 25 октября 2001 года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 xml:space="preserve"> 136-ФЗ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Земельный кодекс Российской Федерации</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w:t>
      </w:r>
    </w:p>
    <w:p w:rsidR="008C0B8A" w:rsidRPr="002801A7" w:rsidRDefault="008C0B8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 Федеральный закон от 17 ноября 1995 года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 xml:space="preserve"> 169-ФЗ </w:t>
      </w:r>
      <w:r w:rsidR="008D1041" w:rsidRPr="002801A7">
        <w:rPr>
          <w:rFonts w:ascii="Times New Roman" w:hAnsi="Times New Roman" w:cs="Times New Roman"/>
          <w:sz w:val="26"/>
          <w:szCs w:val="26"/>
        </w:rPr>
        <w:t xml:space="preserve">                                     «</w:t>
      </w:r>
      <w:r w:rsidRPr="002801A7">
        <w:rPr>
          <w:rFonts w:ascii="Times New Roman" w:hAnsi="Times New Roman" w:cs="Times New Roman"/>
          <w:sz w:val="26"/>
          <w:szCs w:val="26"/>
        </w:rPr>
        <w:t>Об архитектурной деятельности в Российской Федерации</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w:t>
      </w:r>
    </w:p>
    <w:p w:rsidR="008C0B8A" w:rsidRPr="002801A7" w:rsidRDefault="008C0B8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 Федеральный закон от 27 июля 2010 года </w:t>
      </w:r>
      <w:r w:rsidR="008D1041" w:rsidRPr="002801A7">
        <w:rPr>
          <w:rFonts w:ascii="Times New Roman" w:hAnsi="Times New Roman" w:cs="Times New Roman"/>
          <w:sz w:val="26"/>
          <w:szCs w:val="26"/>
        </w:rPr>
        <w:t xml:space="preserve">№ </w:t>
      </w:r>
      <w:r w:rsidRPr="002801A7">
        <w:rPr>
          <w:rFonts w:ascii="Times New Roman" w:hAnsi="Times New Roman" w:cs="Times New Roman"/>
          <w:sz w:val="26"/>
          <w:szCs w:val="26"/>
        </w:rPr>
        <w:t xml:space="preserve">210-ФЗ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Об организации предоставления государственных и муниципальных услуг</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w:t>
      </w:r>
    </w:p>
    <w:p w:rsidR="008C0B8A" w:rsidRPr="002801A7" w:rsidRDefault="008C0B8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 Федеральный закон от 6 апреля 2011 года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 xml:space="preserve"> 63-ФЗ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Об электронной подписи</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w:t>
      </w:r>
    </w:p>
    <w:p w:rsidR="008C0B8A" w:rsidRPr="002801A7" w:rsidRDefault="008C0B8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 Постановление Правительства Российской Федерации от 26 марта 2016 года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 xml:space="preserve"> 326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 xml:space="preserve">О требованиях к предоставлению в электронной форме государственных </w:t>
      </w:r>
      <w:r w:rsidR="002801A7" w:rsidRPr="002801A7">
        <w:rPr>
          <w:rFonts w:ascii="Times New Roman" w:hAnsi="Times New Roman" w:cs="Times New Roman"/>
          <w:sz w:val="26"/>
          <w:szCs w:val="26"/>
        </w:rPr>
        <w:t xml:space="preserve">                      </w:t>
      </w:r>
      <w:r w:rsidRPr="002801A7">
        <w:rPr>
          <w:rFonts w:ascii="Times New Roman" w:hAnsi="Times New Roman" w:cs="Times New Roman"/>
          <w:sz w:val="26"/>
          <w:szCs w:val="26"/>
        </w:rPr>
        <w:t>и муниципальных услуг</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w:t>
      </w:r>
    </w:p>
    <w:p w:rsidR="008C0B8A" w:rsidRPr="002801A7" w:rsidRDefault="008C0B8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Постановление Правительства Российской Федерации от 9 июня 2016 года</w:t>
      </w:r>
      <w:r w:rsidR="002801A7" w:rsidRPr="002801A7">
        <w:rPr>
          <w:rFonts w:ascii="Times New Roman" w:hAnsi="Times New Roman" w:cs="Times New Roman"/>
          <w:sz w:val="26"/>
          <w:szCs w:val="26"/>
        </w:rPr>
        <w:t xml:space="preserve">                     </w:t>
      </w:r>
      <w:r w:rsidRPr="002801A7">
        <w:rPr>
          <w:rFonts w:ascii="Times New Roman" w:hAnsi="Times New Roman" w:cs="Times New Roman"/>
          <w:sz w:val="26"/>
          <w:szCs w:val="26"/>
        </w:rPr>
        <w:t xml:space="preserve">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 xml:space="preserve"> 516 </w:t>
      </w:r>
      <w:r w:rsidR="008D1041" w:rsidRPr="002801A7">
        <w:rPr>
          <w:rFonts w:ascii="Times New Roman" w:hAnsi="Times New Roman" w:cs="Times New Roman"/>
          <w:sz w:val="26"/>
          <w:szCs w:val="26"/>
        </w:rPr>
        <w:t>«</w:t>
      </w:r>
      <w:r w:rsidRPr="002801A7">
        <w:rPr>
          <w:rFonts w:ascii="Times New Roman" w:hAnsi="Times New Roman" w:cs="Times New Roman"/>
          <w:sz w:val="26"/>
          <w:szCs w:val="26"/>
        </w:rPr>
        <w:t xml:space="preserve">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w:t>
      </w:r>
      <w:r w:rsidR="002801A7" w:rsidRPr="002801A7">
        <w:rPr>
          <w:rFonts w:ascii="Times New Roman" w:hAnsi="Times New Roman" w:cs="Times New Roman"/>
          <w:sz w:val="26"/>
          <w:szCs w:val="26"/>
        </w:rPr>
        <w:t xml:space="preserve">                 </w:t>
      </w:r>
      <w:r w:rsidRPr="002801A7">
        <w:rPr>
          <w:rFonts w:ascii="Times New Roman" w:hAnsi="Times New Roman" w:cs="Times New Roman"/>
          <w:sz w:val="26"/>
          <w:szCs w:val="26"/>
        </w:rPr>
        <w:t>в соответствии с федеральными законами отдельные публичные полномочия</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w:t>
      </w:r>
    </w:p>
    <w:p w:rsidR="008C0B8A" w:rsidRPr="002801A7" w:rsidRDefault="008C0B8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 Постановление Правительства Российской Федерации от 25 июня 2012 года </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 xml:space="preserve"> 634 </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О видах электронной подписи, использование которых допускается при обращении за получением государственных и муниципальных услуг</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w:t>
      </w:r>
    </w:p>
    <w:p w:rsidR="008C0B8A" w:rsidRPr="002801A7" w:rsidRDefault="008C0B8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 Постановление Правительства Российской Федерации от 22 декабря 2012 года </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 xml:space="preserve"> 1376 </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 xml:space="preserve">Об утверждении </w:t>
      </w:r>
      <w:proofErr w:type="gramStart"/>
      <w:r w:rsidRPr="002801A7">
        <w:rPr>
          <w:rFonts w:ascii="Times New Roman" w:hAnsi="Times New Roman" w:cs="Times New Roman"/>
          <w:sz w:val="26"/>
          <w:szCs w:val="26"/>
        </w:rPr>
        <w:t>правил организации деятельности многофункциональных центров предоставления государственных</w:t>
      </w:r>
      <w:proofErr w:type="gramEnd"/>
      <w:r w:rsidRPr="002801A7">
        <w:rPr>
          <w:rFonts w:ascii="Times New Roman" w:hAnsi="Times New Roman" w:cs="Times New Roman"/>
          <w:sz w:val="26"/>
          <w:szCs w:val="26"/>
        </w:rPr>
        <w:t xml:space="preserve"> </w:t>
      </w:r>
      <w:r w:rsidR="006F262E" w:rsidRPr="002801A7">
        <w:rPr>
          <w:rFonts w:ascii="Times New Roman" w:hAnsi="Times New Roman" w:cs="Times New Roman"/>
          <w:sz w:val="26"/>
          <w:szCs w:val="26"/>
        </w:rPr>
        <w:t xml:space="preserve">                               </w:t>
      </w:r>
      <w:r w:rsidRPr="002801A7">
        <w:rPr>
          <w:rFonts w:ascii="Times New Roman" w:hAnsi="Times New Roman" w:cs="Times New Roman"/>
          <w:sz w:val="26"/>
          <w:szCs w:val="26"/>
        </w:rPr>
        <w:t>и муниципальных услуг</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w:t>
      </w:r>
    </w:p>
    <w:p w:rsidR="008C0B8A" w:rsidRPr="002801A7" w:rsidRDefault="008C0B8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lastRenderedPageBreak/>
        <w:t xml:space="preserve">- Постановление Правительства Российской Федерации от 25 января 2013 года </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 xml:space="preserve"> 33 </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Об использовании простой электронной подписи при оказании государственных и муниципальных услуг</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w:t>
      </w:r>
    </w:p>
    <w:p w:rsidR="008C0B8A" w:rsidRPr="002801A7" w:rsidRDefault="008C0B8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 Постановление Правительства Российской Федерации от 25 августа 2012 года </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 xml:space="preserve"> 852 </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w:t>
      </w:r>
    </w:p>
    <w:p w:rsidR="008C0B8A" w:rsidRPr="002801A7" w:rsidRDefault="008C0B8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 Постановление Правительства Российской Федерации от 16 мая 2011 года </w:t>
      </w:r>
      <w:r w:rsidR="00A04558" w:rsidRPr="00A04558">
        <w:rPr>
          <w:rFonts w:ascii="Times New Roman" w:hAnsi="Times New Roman" w:cs="Times New Roman"/>
          <w:sz w:val="26"/>
          <w:szCs w:val="26"/>
        </w:rPr>
        <w:t xml:space="preserve">            </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 xml:space="preserve"> 373 </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w:t>
      </w:r>
    </w:p>
    <w:p w:rsidR="007B190A" w:rsidRPr="00857976" w:rsidRDefault="007B190A" w:rsidP="004F28DA">
      <w:pPr>
        <w:pStyle w:val="ConsPlusNormal"/>
        <w:spacing w:line="276" w:lineRule="auto"/>
        <w:jc w:val="center"/>
        <w:rPr>
          <w:rFonts w:ascii="Times New Roman" w:hAnsi="Times New Roman" w:cs="Times New Roman"/>
          <w:b/>
          <w:sz w:val="26"/>
          <w:szCs w:val="26"/>
        </w:rPr>
      </w:pPr>
      <w:bookmarkStart w:id="2" w:name="P102"/>
      <w:bookmarkEnd w:id="2"/>
      <w:r w:rsidRPr="00857976">
        <w:rPr>
          <w:rFonts w:ascii="Times New Roman" w:hAnsi="Times New Roman" w:cs="Times New Roman"/>
          <w:b/>
          <w:sz w:val="26"/>
          <w:szCs w:val="26"/>
        </w:rPr>
        <w:t xml:space="preserve">9. Исчерпывающий перечень документов, необходимых в соответствии </w:t>
      </w:r>
      <w:r w:rsidR="006F262E" w:rsidRPr="00857976">
        <w:rPr>
          <w:rFonts w:ascii="Times New Roman" w:hAnsi="Times New Roman" w:cs="Times New Roman"/>
          <w:b/>
          <w:sz w:val="26"/>
          <w:szCs w:val="26"/>
        </w:rPr>
        <w:t xml:space="preserve">                 </w:t>
      </w:r>
      <w:r w:rsidRPr="00857976">
        <w:rPr>
          <w:rFonts w:ascii="Times New Roman" w:hAnsi="Times New Roman" w:cs="Times New Roman"/>
          <w:b/>
          <w:sz w:val="26"/>
          <w:szCs w:val="26"/>
        </w:rPr>
        <w:t>с законодательными или иными нормативными правовыми актами для предоставления муниципальной услуги</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bookmarkStart w:id="3" w:name="P103"/>
      <w:bookmarkEnd w:id="3"/>
      <w:r w:rsidRPr="002801A7">
        <w:rPr>
          <w:rFonts w:ascii="Times New Roman" w:hAnsi="Times New Roman" w:cs="Times New Roman"/>
          <w:sz w:val="26"/>
          <w:szCs w:val="26"/>
        </w:rPr>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и для сличения данных, содержащихся в заявлении, и возвращается владельцу в день их приема.</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bookmarkStart w:id="4" w:name="P104"/>
      <w:bookmarkEnd w:id="4"/>
      <w:r w:rsidRPr="002801A7">
        <w:rPr>
          <w:rFonts w:ascii="Times New Roman" w:hAnsi="Times New Roman" w:cs="Times New Roman"/>
          <w:sz w:val="26"/>
          <w:szCs w:val="26"/>
        </w:rPr>
        <w:t xml:space="preserve">9.2. Исчерпывающий перечень документов, необходимых в соответствии </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с законодательными или иными нормативными правовыми актами для выдачи разрешения на снос зеленых насаждений</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9.2.1. Перечень документов, которые заявитель должен предоставить самостоятельно для выдачи разрешения на снос зеленых насаждений:</w:t>
      </w:r>
    </w:p>
    <w:p w:rsidR="007B190A" w:rsidRPr="002801A7" w:rsidRDefault="007B190A" w:rsidP="002801A7">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а) </w:t>
      </w:r>
      <w:hyperlink w:anchor="P553">
        <w:r w:rsidRPr="002801A7">
          <w:rPr>
            <w:rFonts w:ascii="Times New Roman" w:hAnsi="Times New Roman" w:cs="Times New Roman"/>
            <w:color w:val="000000" w:themeColor="text1"/>
            <w:sz w:val="26"/>
            <w:szCs w:val="26"/>
          </w:rPr>
          <w:t>заявление</w:t>
        </w:r>
      </w:hyperlink>
      <w:r w:rsidRPr="002801A7">
        <w:rPr>
          <w:rFonts w:ascii="Times New Roman" w:hAnsi="Times New Roman" w:cs="Times New Roman"/>
          <w:color w:val="000000" w:themeColor="text1"/>
          <w:sz w:val="26"/>
          <w:szCs w:val="26"/>
        </w:rPr>
        <w:t xml:space="preserve"> </w:t>
      </w:r>
      <w:r w:rsidRPr="002801A7">
        <w:rPr>
          <w:rFonts w:ascii="Times New Roman" w:hAnsi="Times New Roman" w:cs="Times New Roman"/>
          <w:sz w:val="26"/>
          <w:szCs w:val="26"/>
        </w:rPr>
        <w:t xml:space="preserve">на выдачу разрешения на снос зеленых насаждений (приложение </w:t>
      </w:r>
      <w:r w:rsidR="00D670A5" w:rsidRPr="002801A7">
        <w:rPr>
          <w:rFonts w:ascii="Times New Roman" w:hAnsi="Times New Roman" w:cs="Times New Roman"/>
          <w:sz w:val="26"/>
          <w:szCs w:val="26"/>
        </w:rPr>
        <w:t>№</w:t>
      </w:r>
      <w:r w:rsidRPr="002801A7">
        <w:rPr>
          <w:rFonts w:ascii="Times New Roman" w:hAnsi="Times New Roman" w:cs="Times New Roman"/>
          <w:sz w:val="26"/>
          <w:szCs w:val="26"/>
        </w:rPr>
        <w:t xml:space="preserve"> </w:t>
      </w:r>
      <w:r w:rsidR="008C0B8A" w:rsidRPr="002801A7">
        <w:rPr>
          <w:rFonts w:ascii="Times New Roman" w:hAnsi="Times New Roman" w:cs="Times New Roman"/>
          <w:sz w:val="26"/>
          <w:szCs w:val="26"/>
        </w:rPr>
        <w:t>1</w:t>
      </w:r>
      <w:r w:rsidRPr="002801A7">
        <w:rPr>
          <w:rFonts w:ascii="Times New Roman" w:hAnsi="Times New Roman" w:cs="Times New Roman"/>
          <w:sz w:val="26"/>
          <w:szCs w:val="26"/>
        </w:rPr>
        <w:t xml:space="preserve"> к настоящему Регламенту);</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proofErr w:type="gramStart"/>
      <w:r w:rsidRPr="002801A7">
        <w:rPr>
          <w:rFonts w:ascii="Times New Roman" w:hAnsi="Times New Roman" w:cs="Times New Roman"/>
          <w:sz w:val="26"/>
          <w:szCs w:val="26"/>
        </w:rPr>
        <w:t xml:space="preserve">в) разделы проектной документации </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Схема планировочной организации земельного участка</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 xml:space="preserve"> и </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Перечень мероприятий по охране окружающей среды</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 xml:space="preserve"> </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(для объектов капитального строительства, кроме объектов индивидуального жилищного строительства или садовых домов), материалы в графической форме</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 xml:space="preserve"> с обозначением места размещения объекта индивидуального жилищного строительства или садового дома, хозяйственных построек, гаражей, сетей инженерно-технического обеспечения (для объектов индивидуального жилищного строительства или садовых домов), раздел </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Проект полосы</w:t>
      </w:r>
      <w:proofErr w:type="gramEnd"/>
      <w:r w:rsidRPr="002801A7">
        <w:rPr>
          <w:rFonts w:ascii="Times New Roman" w:hAnsi="Times New Roman" w:cs="Times New Roman"/>
          <w:sz w:val="26"/>
          <w:szCs w:val="26"/>
        </w:rPr>
        <w:t xml:space="preserve"> отвода</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 xml:space="preserve"> </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 xml:space="preserve">и </w:t>
      </w:r>
      <w:r w:rsidR="001A56BD">
        <w:rPr>
          <w:rFonts w:ascii="Times New Roman" w:hAnsi="Times New Roman" w:cs="Times New Roman"/>
          <w:sz w:val="26"/>
          <w:szCs w:val="26"/>
        </w:rPr>
        <w:t>«</w:t>
      </w:r>
      <w:r w:rsidRPr="002801A7">
        <w:rPr>
          <w:rFonts w:ascii="Times New Roman" w:hAnsi="Times New Roman" w:cs="Times New Roman"/>
          <w:sz w:val="26"/>
          <w:szCs w:val="26"/>
        </w:rPr>
        <w:t>Мероприятия по охране окружающей среды</w:t>
      </w:r>
      <w:r w:rsidR="001A56BD">
        <w:rPr>
          <w:rFonts w:ascii="Times New Roman" w:hAnsi="Times New Roman" w:cs="Times New Roman"/>
          <w:sz w:val="26"/>
          <w:szCs w:val="26"/>
        </w:rPr>
        <w:t>»</w:t>
      </w:r>
      <w:r w:rsidRPr="002801A7">
        <w:rPr>
          <w:rFonts w:ascii="Times New Roman" w:hAnsi="Times New Roman" w:cs="Times New Roman"/>
          <w:sz w:val="26"/>
          <w:szCs w:val="26"/>
        </w:rPr>
        <w:t xml:space="preserve"> (для линейных объектов);</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bookmarkStart w:id="5" w:name="P109"/>
      <w:bookmarkEnd w:id="5"/>
      <w:r w:rsidRPr="002801A7">
        <w:rPr>
          <w:rFonts w:ascii="Times New Roman" w:hAnsi="Times New Roman" w:cs="Times New Roman"/>
          <w:sz w:val="26"/>
          <w:szCs w:val="26"/>
        </w:rPr>
        <w:t xml:space="preserve">9.2.2. Перечень документов, которые заявитель вправе предоставить </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по собственной инициативе, подлежа</w:t>
      </w:r>
      <w:r w:rsidR="00505BEF">
        <w:rPr>
          <w:rFonts w:ascii="Times New Roman" w:hAnsi="Times New Roman" w:cs="Times New Roman"/>
          <w:sz w:val="26"/>
          <w:szCs w:val="26"/>
        </w:rPr>
        <w:t>щие</w:t>
      </w:r>
      <w:r w:rsidRPr="002801A7">
        <w:rPr>
          <w:rFonts w:ascii="Times New Roman" w:hAnsi="Times New Roman" w:cs="Times New Roman"/>
          <w:sz w:val="26"/>
          <w:szCs w:val="26"/>
        </w:rPr>
        <w:t xml:space="preserve"> предоставлению в рамках межведомственного информационного взаимодействия,</w:t>
      </w:r>
      <w:r w:rsidR="00505BEF">
        <w:rPr>
          <w:rFonts w:ascii="Times New Roman" w:hAnsi="Times New Roman" w:cs="Times New Roman"/>
          <w:sz w:val="26"/>
          <w:szCs w:val="26"/>
        </w:rPr>
        <w:t xml:space="preserve"> либо</w:t>
      </w:r>
      <w:r w:rsidRPr="002801A7">
        <w:rPr>
          <w:rFonts w:ascii="Times New Roman" w:hAnsi="Times New Roman" w:cs="Times New Roman"/>
          <w:sz w:val="26"/>
          <w:szCs w:val="26"/>
        </w:rPr>
        <w:t xml:space="preserve"> находятся </w:t>
      </w:r>
      <w:r w:rsidR="006F262E" w:rsidRPr="002801A7">
        <w:rPr>
          <w:rFonts w:ascii="Times New Roman" w:hAnsi="Times New Roman" w:cs="Times New Roman"/>
          <w:sz w:val="26"/>
          <w:szCs w:val="26"/>
        </w:rPr>
        <w:t xml:space="preserve">                               </w:t>
      </w:r>
      <w:r w:rsidRPr="002801A7">
        <w:rPr>
          <w:rFonts w:ascii="Times New Roman" w:hAnsi="Times New Roman" w:cs="Times New Roman"/>
          <w:sz w:val="26"/>
          <w:szCs w:val="26"/>
        </w:rPr>
        <w:lastRenderedPageBreak/>
        <w:t xml:space="preserve">в распоряжении </w:t>
      </w:r>
      <w:r w:rsidR="00394056" w:rsidRPr="00394056">
        <w:rPr>
          <w:rFonts w:ascii="Times New Roman" w:hAnsi="Times New Roman" w:cs="Times New Roman"/>
          <w:sz w:val="26"/>
          <w:szCs w:val="26"/>
        </w:rPr>
        <w:t>Уполномоченного органа</w:t>
      </w:r>
      <w:r w:rsidRPr="002801A7">
        <w:rPr>
          <w:rFonts w:ascii="Times New Roman" w:hAnsi="Times New Roman" w:cs="Times New Roman"/>
          <w:sz w:val="26"/>
          <w:szCs w:val="26"/>
        </w:rPr>
        <w:t>:</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а) выписка их Единого государственного реестра юридических лиц </w:t>
      </w:r>
      <w:r w:rsidR="006F262E" w:rsidRPr="002801A7">
        <w:rPr>
          <w:rFonts w:ascii="Times New Roman" w:hAnsi="Times New Roman" w:cs="Times New Roman"/>
          <w:sz w:val="26"/>
          <w:szCs w:val="26"/>
        </w:rPr>
        <w:t xml:space="preserve">                       </w:t>
      </w:r>
      <w:r w:rsidRPr="002801A7">
        <w:rPr>
          <w:rFonts w:ascii="Times New Roman" w:hAnsi="Times New Roman" w:cs="Times New Roman"/>
          <w:sz w:val="26"/>
          <w:szCs w:val="26"/>
        </w:rPr>
        <w:t>(в случае, если заявителем является юридическое лицо либо представитель юридического лица); выписка из Единого государственного реестра индивидуальных предпринимателей (в случае, если заявителем является индивидуальный предприниматель либо представитель индивидуального предпринимателя);</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б) </w:t>
      </w:r>
      <w:proofErr w:type="spellStart"/>
      <w:r w:rsidRPr="002801A7">
        <w:rPr>
          <w:rFonts w:ascii="Times New Roman" w:hAnsi="Times New Roman" w:cs="Times New Roman"/>
          <w:sz w:val="26"/>
          <w:szCs w:val="26"/>
        </w:rPr>
        <w:t>правоподтверждающие</w:t>
      </w:r>
      <w:proofErr w:type="spellEnd"/>
      <w:r w:rsidRPr="002801A7">
        <w:rPr>
          <w:rFonts w:ascii="Times New Roman" w:hAnsi="Times New Roman" w:cs="Times New Roman"/>
          <w:sz w:val="26"/>
          <w:szCs w:val="26"/>
        </w:rPr>
        <w:t xml:space="preserve"> документы на земельный участок, в том числе соглашение об установлении сервитута, решение об установлении публичного сервитута;</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proofErr w:type="gramStart"/>
      <w:r w:rsidRPr="002801A7">
        <w:rPr>
          <w:rFonts w:ascii="Times New Roman" w:hAnsi="Times New Roman" w:cs="Times New Roman"/>
          <w:sz w:val="26"/>
          <w:szCs w:val="26"/>
        </w:rPr>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6F262E" w:rsidRPr="002801A7">
        <w:rPr>
          <w:rFonts w:ascii="Times New Roman" w:hAnsi="Times New Roman" w:cs="Times New Roman"/>
          <w:sz w:val="26"/>
          <w:szCs w:val="26"/>
        </w:rPr>
        <w:t>«</w:t>
      </w:r>
      <w:proofErr w:type="spellStart"/>
      <w:r w:rsidRPr="002801A7">
        <w:rPr>
          <w:rFonts w:ascii="Times New Roman" w:hAnsi="Times New Roman" w:cs="Times New Roman"/>
          <w:sz w:val="26"/>
          <w:szCs w:val="26"/>
        </w:rPr>
        <w:t>Росатом</w:t>
      </w:r>
      <w:proofErr w:type="spellEnd"/>
      <w:r w:rsidR="006F262E" w:rsidRPr="002801A7">
        <w:rPr>
          <w:rFonts w:ascii="Times New Roman" w:hAnsi="Times New Roman" w:cs="Times New Roman"/>
          <w:sz w:val="26"/>
          <w:szCs w:val="26"/>
        </w:rPr>
        <w:t>»</w:t>
      </w:r>
      <w:r w:rsidRPr="002801A7">
        <w:rPr>
          <w:rFonts w:ascii="Times New Roman" w:hAnsi="Times New Roman" w:cs="Times New Roman"/>
          <w:sz w:val="26"/>
          <w:szCs w:val="26"/>
        </w:rPr>
        <w:t xml:space="preserve">, Государственной корпорацией по космической деятельности </w:t>
      </w:r>
      <w:r w:rsidR="006F262E" w:rsidRPr="002801A7">
        <w:rPr>
          <w:rFonts w:ascii="Times New Roman" w:hAnsi="Times New Roman" w:cs="Times New Roman"/>
          <w:sz w:val="26"/>
          <w:szCs w:val="26"/>
        </w:rPr>
        <w:t>«</w:t>
      </w:r>
      <w:proofErr w:type="spellStart"/>
      <w:r w:rsidRPr="002801A7">
        <w:rPr>
          <w:rFonts w:ascii="Times New Roman" w:hAnsi="Times New Roman" w:cs="Times New Roman"/>
          <w:sz w:val="26"/>
          <w:szCs w:val="26"/>
        </w:rPr>
        <w:t>Роскосмос</w:t>
      </w:r>
      <w:proofErr w:type="spellEnd"/>
      <w:r w:rsidR="006F262E" w:rsidRPr="002801A7">
        <w:rPr>
          <w:rFonts w:ascii="Times New Roman" w:hAnsi="Times New Roman" w:cs="Times New Roman"/>
          <w:sz w:val="26"/>
          <w:szCs w:val="26"/>
        </w:rPr>
        <w:t>»</w:t>
      </w:r>
      <w:r w:rsidRPr="002801A7">
        <w:rPr>
          <w:rFonts w:ascii="Times New Roman" w:hAnsi="Times New Roman" w:cs="Times New Roman"/>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(копия), при наличии указанного</w:t>
      </w:r>
      <w:proofErr w:type="gramEnd"/>
      <w:r w:rsidRPr="002801A7">
        <w:rPr>
          <w:rFonts w:ascii="Times New Roman" w:hAnsi="Times New Roman" w:cs="Times New Roman"/>
          <w:sz w:val="26"/>
          <w:szCs w:val="26"/>
        </w:rPr>
        <w:t xml:space="preserve"> соглашения);</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bookmarkStart w:id="6" w:name="P113"/>
      <w:bookmarkEnd w:id="6"/>
      <w:r w:rsidRPr="002801A7">
        <w:rPr>
          <w:rFonts w:ascii="Times New Roman" w:hAnsi="Times New Roman" w:cs="Times New Roman"/>
          <w:sz w:val="26"/>
          <w:szCs w:val="26"/>
        </w:rPr>
        <w:t xml:space="preserve">в) разрешение на строительство (для объектов капитального строительства, для строительства, реконструкции которых в соответствии со </w:t>
      </w:r>
      <w:hyperlink r:id="rId11">
        <w:r w:rsidRPr="002801A7">
          <w:rPr>
            <w:rFonts w:ascii="Times New Roman" w:hAnsi="Times New Roman" w:cs="Times New Roman"/>
            <w:color w:val="000000" w:themeColor="text1"/>
            <w:sz w:val="26"/>
            <w:szCs w:val="26"/>
          </w:rPr>
          <w:t xml:space="preserve">статьей </w:t>
        </w:r>
        <w:r w:rsidR="00A04558" w:rsidRPr="00A04558">
          <w:rPr>
            <w:rFonts w:ascii="Times New Roman" w:hAnsi="Times New Roman" w:cs="Times New Roman"/>
            <w:color w:val="000000" w:themeColor="text1"/>
            <w:sz w:val="26"/>
            <w:szCs w:val="26"/>
          </w:rPr>
          <w:t xml:space="preserve">                                 </w:t>
        </w:r>
        <w:r w:rsidRPr="002801A7">
          <w:rPr>
            <w:rFonts w:ascii="Times New Roman" w:hAnsi="Times New Roman" w:cs="Times New Roman"/>
            <w:color w:val="000000" w:themeColor="text1"/>
            <w:sz w:val="26"/>
            <w:szCs w:val="26"/>
          </w:rPr>
          <w:t>51</w:t>
        </w:r>
      </w:hyperlink>
      <w:r w:rsidRPr="002801A7">
        <w:rPr>
          <w:rFonts w:ascii="Times New Roman" w:hAnsi="Times New Roman" w:cs="Times New Roman"/>
          <w:color w:val="000000" w:themeColor="text1"/>
          <w:sz w:val="26"/>
          <w:szCs w:val="26"/>
        </w:rPr>
        <w:t xml:space="preserve"> Гр</w:t>
      </w:r>
      <w:r w:rsidRPr="002801A7">
        <w:rPr>
          <w:rFonts w:ascii="Times New Roman" w:hAnsi="Times New Roman" w:cs="Times New Roman"/>
          <w:sz w:val="26"/>
          <w:szCs w:val="26"/>
        </w:rPr>
        <w:t>адостроительного кодекса Российской Федерации требуется получение разрешения на строительство);</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proofErr w:type="gramStart"/>
      <w:r w:rsidRPr="002801A7">
        <w:rPr>
          <w:rFonts w:ascii="Times New Roman" w:hAnsi="Times New Roman" w:cs="Times New Roman"/>
          <w:sz w:val="26"/>
          <w:szCs w:val="26"/>
        </w:rPr>
        <w:t>г)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(для объектов индивидуального жилищного строительства и садовых домов);</w:t>
      </w:r>
      <w:proofErr w:type="gramEnd"/>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д) градостроительный план земельного участка или проект планировки территории и проект межевания территории для линейных объектов </w:t>
      </w:r>
      <w:r w:rsidR="006F262E" w:rsidRPr="002801A7">
        <w:rPr>
          <w:rFonts w:ascii="Times New Roman" w:hAnsi="Times New Roman" w:cs="Times New Roman"/>
          <w:sz w:val="26"/>
          <w:szCs w:val="26"/>
        </w:rPr>
        <w:t xml:space="preserve">                         </w:t>
      </w:r>
      <w:r w:rsidRPr="002801A7">
        <w:rPr>
          <w:rFonts w:ascii="Times New Roman" w:hAnsi="Times New Roman" w:cs="Times New Roman"/>
          <w:sz w:val="26"/>
          <w:szCs w:val="26"/>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bookmarkStart w:id="7" w:name="P116"/>
      <w:bookmarkEnd w:id="7"/>
      <w:r w:rsidRPr="002801A7">
        <w:rPr>
          <w:rFonts w:ascii="Times New Roman" w:hAnsi="Times New Roman" w:cs="Times New Roman"/>
          <w:sz w:val="26"/>
          <w:szCs w:val="26"/>
        </w:rPr>
        <w:t>е) положительное заключение экспертизы проектной документации</w:t>
      </w:r>
      <w:r w:rsidR="006F262E" w:rsidRPr="002801A7">
        <w:rPr>
          <w:rFonts w:ascii="Times New Roman" w:hAnsi="Times New Roman" w:cs="Times New Roman"/>
          <w:sz w:val="26"/>
          <w:szCs w:val="26"/>
        </w:rPr>
        <w:t xml:space="preserve">                     </w:t>
      </w:r>
      <w:r w:rsidRPr="002801A7">
        <w:rPr>
          <w:rFonts w:ascii="Times New Roman" w:hAnsi="Times New Roman" w:cs="Times New Roman"/>
          <w:sz w:val="26"/>
          <w:szCs w:val="26"/>
        </w:rPr>
        <w:t xml:space="preserve"> (в случае, если проектная документация подлежит экспертизе);</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ж) документ, подтверждающий оплату заявителем восстановительной (компенсационной) стоимости зеленых насаждений (по результатам выполнения административного действия, предусмотренного </w:t>
      </w:r>
      <w:hyperlink w:anchor="P247">
        <w:r w:rsidRPr="002801A7">
          <w:rPr>
            <w:rFonts w:ascii="Times New Roman" w:hAnsi="Times New Roman" w:cs="Times New Roman"/>
            <w:color w:val="000000" w:themeColor="text1"/>
            <w:sz w:val="26"/>
            <w:szCs w:val="26"/>
          </w:rPr>
          <w:t>пунктом 18.4</w:t>
        </w:r>
      </w:hyperlink>
      <w:r w:rsidRPr="002801A7">
        <w:rPr>
          <w:rFonts w:ascii="Times New Roman" w:hAnsi="Times New Roman" w:cs="Times New Roman"/>
          <w:color w:val="000000" w:themeColor="text1"/>
          <w:sz w:val="26"/>
          <w:szCs w:val="26"/>
        </w:rPr>
        <w:t xml:space="preserve"> </w:t>
      </w:r>
      <w:r w:rsidRPr="002801A7">
        <w:rPr>
          <w:rFonts w:ascii="Times New Roman" w:hAnsi="Times New Roman" w:cs="Times New Roman"/>
          <w:sz w:val="26"/>
          <w:szCs w:val="26"/>
        </w:rPr>
        <w:t>настоящего Регламента)</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bookmarkStart w:id="8" w:name="P118"/>
      <w:bookmarkEnd w:id="8"/>
      <w:r w:rsidRPr="002801A7">
        <w:rPr>
          <w:rFonts w:ascii="Times New Roman" w:hAnsi="Times New Roman" w:cs="Times New Roman"/>
          <w:sz w:val="26"/>
          <w:szCs w:val="26"/>
        </w:rPr>
        <w:t xml:space="preserve">з) схема </w:t>
      </w:r>
      <w:proofErr w:type="spellStart"/>
      <w:r w:rsidRPr="002801A7">
        <w:rPr>
          <w:rFonts w:ascii="Times New Roman" w:hAnsi="Times New Roman" w:cs="Times New Roman"/>
          <w:sz w:val="26"/>
          <w:szCs w:val="26"/>
        </w:rPr>
        <w:t>подеревной</w:t>
      </w:r>
      <w:proofErr w:type="spellEnd"/>
      <w:r w:rsidRPr="002801A7">
        <w:rPr>
          <w:rFonts w:ascii="Times New Roman" w:hAnsi="Times New Roman" w:cs="Times New Roman"/>
          <w:sz w:val="26"/>
          <w:szCs w:val="26"/>
        </w:rPr>
        <w:t xml:space="preserve"> съемки и </w:t>
      </w:r>
      <w:proofErr w:type="spellStart"/>
      <w:r w:rsidRPr="002801A7">
        <w:rPr>
          <w:rFonts w:ascii="Times New Roman" w:hAnsi="Times New Roman" w:cs="Times New Roman"/>
          <w:sz w:val="26"/>
          <w:szCs w:val="26"/>
        </w:rPr>
        <w:t>перечетная</w:t>
      </w:r>
      <w:proofErr w:type="spellEnd"/>
      <w:r w:rsidRPr="002801A7">
        <w:rPr>
          <w:rFonts w:ascii="Times New Roman" w:hAnsi="Times New Roman" w:cs="Times New Roman"/>
          <w:sz w:val="26"/>
          <w:szCs w:val="26"/>
        </w:rPr>
        <w:t xml:space="preserve"> ведомость зеленых насаждений;</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bookmarkStart w:id="9" w:name="P119"/>
      <w:bookmarkEnd w:id="9"/>
      <w:r w:rsidRPr="002801A7">
        <w:rPr>
          <w:rFonts w:ascii="Times New Roman" w:hAnsi="Times New Roman" w:cs="Times New Roman"/>
          <w:sz w:val="26"/>
          <w:szCs w:val="26"/>
        </w:rPr>
        <w:lastRenderedPageBreak/>
        <w:t>е) договор на обращение с древесными отходами (кроме объектов индивидуального жилищного строительства и садовых домов).</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9.2.3. Документы, указанные в подпунктах б), в) и е), пункта 9.2.2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2801A7">
        <w:rPr>
          <w:rFonts w:ascii="Times New Roman" w:hAnsi="Times New Roman" w:cs="Times New Roman"/>
          <w:sz w:val="26"/>
          <w:szCs w:val="26"/>
        </w:rPr>
        <w:t>заключений экспертизы проектной документации объектов капитального строительства</w:t>
      </w:r>
      <w:proofErr w:type="gramEnd"/>
      <w:r w:rsidRPr="002801A7">
        <w:rPr>
          <w:rFonts w:ascii="Times New Roman" w:hAnsi="Times New Roman" w:cs="Times New Roman"/>
          <w:sz w:val="26"/>
          <w:szCs w:val="26"/>
        </w:rPr>
        <w:t>.</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9.2.4. </w:t>
      </w:r>
      <w:proofErr w:type="gramStart"/>
      <w:r w:rsidRPr="002801A7">
        <w:rPr>
          <w:rFonts w:ascii="Times New Roman" w:hAnsi="Times New Roman" w:cs="Times New Roman"/>
          <w:sz w:val="26"/>
          <w:szCs w:val="26"/>
        </w:rPr>
        <w:t xml:space="preserve">Документы, указанные в </w:t>
      </w:r>
      <w:hyperlink w:anchor="P113">
        <w:r w:rsidRPr="002801A7">
          <w:rPr>
            <w:rFonts w:ascii="Times New Roman" w:hAnsi="Times New Roman" w:cs="Times New Roman"/>
            <w:color w:val="000000" w:themeColor="text1"/>
            <w:sz w:val="26"/>
            <w:szCs w:val="26"/>
          </w:rPr>
          <w:t>подпунктах в</w:t>
        </w:r>
      </w:hyperlink>
      <w:r w:rsidRPr="002801A7">
        <w:rPr>
          <w:rFonts w:ascii="Times New Roman" w:hAnsi="Times New Roman" w:cs="Times New Roman"/>
          <w:color w:val="000000" w:themeColor="text1"/>
          <w:sz w:val="26"/>
          <w:szCs w:val="26"/>
        </w:rPr>
        <w:t xml:space="preserve">), </w:t>
      </w:r>
      <w:hyperlink w:anchor="P116">
        <w:r w:rsidRPr="002801A7">
          <w:rPr>
            <w:rFonts w:ascii="Times New Roman" w:hAnsi="Times New Roman" w:cs="Times New Roman"/>
            <w:color w:val="000000" w:themeColor="text1"/>
            <w:sz w:val="26"/>
            <w:szCs w:val="26"/>
          </w:rPr>
          <w:t>е</w:t>
        </w:r>
      </w:hyperlink>
      <w:r w:rsidRPr="002801A7">
        <w:rPr>
          <w:rFonts w:ascii="Times New Roman" w:hAnsi="Times New Roman" w:cs="Times New Roman"/>
          <w:color w:val="000000" w:themeColor="text1"/>
          <w:sz w:val="26"/>
          <w:szCs w:val="26"/>
        </w:rPr>
        <w:t xml:space="preserve">), </w:t>
      </w:r>
      <w:hyperlink w:anchor="P118">
        <w:r w:rsidRPr="002801A7">
          <w:rPr>
            <w:rFonts w:ascii="Times New Roman" w:hAnsi="Times New Roman" w:cs="Times New Roman"/>
            <w:color w:val="000000" w:themeColor="text1"/>
            <w:sz w:val="26"/>
            <w:szCs w:val="26"/>
          </w:rPr>
          <w:t>з</w:t>
        </w:r>
      </w:hyperlink>
      <w:r w:rsidRPr="002801A7">
        <w:rPr>
          <w:rFonts w:ascii="Times New Roman" w:hAnsi="Times New Roman" w:cs="Times New Roman"/>
          <w:color w:val="000000" w:themeColor="text1"/>
          <w:sz w:val="26"/>
          <w:szCs w:val="26"/>
        </w:rPr>
        <w:t xml:space="preserve">) и </w:t>
      </w:r>
      <w:hyperlink w:anchor="P119">
        <w:r w:rsidRPr="002801A7">
          <w:rPr>
            <w:rFonts w:ascii="Times New Roman" w:hAnsi="Times New Roman" w:cs="Times New Roman"/>
            <w:color w:val="000000" w:themeColor="text1"/>
            <w:sz w:val="26"/>
            <w:szCs w:val="26"/>
          </w:rPr>
          <w:t>е) пункта 9.2.2</w:t>
        </w:r>
      </w:hyperlink>
      <w:r w:rsidRPr="002801A7">
        <w:rPr>
          <w:rFonts w:ascii="Times New Roman" w:hAnsi="Times New Roman" w:cs="Times New Roman"/>
          <w:sz w:val="26"/>
          <w:szCs w:val="26"/>
        </w:rPr>
        <w:t xml:space="preserve"> настоящего Регламента, заявитель вправе представить в </w:t>
      </w:r>
      <w:r w:rsidR="00394056" w:rsidRPr="00394056">
        <w:rPr>
          <w:rFonts w:ascii="Times New Roman" w:hAnsi="Times New Roman" w:cs="Times New Roman"/>
          <w:sz w:val="26"/>
          <w:szCs w:val="26"/>
        </w:rPr>
        <w:t>Уполномоченн</w:t>
      </w:r>
      <w:r w:rsidR="00394056">
        <w:rPr>
          <w:rFonts w:ascii="Times New Roman" w:hAnsi="Times New Roman" w:cs="Times New Roman"/>
          <w:sz w:val="26"/>
          <w:szCs w:val="26"/>
        </w:rPr>
        <w:t>ый</w:t>
      </w:r>
      <w:r w:rsidR="00394056" w:rsidRPr="00394056">
        <w:rPr>
          <w:rFonts w:ascii="Times New Roman" w:hAnsi="Times New Roman" w:cs="Times New Roman"/>
          <w:sz w:val="26"/>
          <w:szCs w:val="26"/>
        </w:rPr>
        <w:t xml:space="preserve"> орган</w:t>
      </w:r>
      <w:r w:rsidRPr="002801A7">
        <w:rPr>
          <w:rFonts w:ascii="Times New Roman" w:hAnsi="Times New Roman" w:cs="Times New Roman"/>
          <w:sz w:val="26"/>
          <w:szCs w:val="26"/>
        </w:rPr>
        <w:t xml:space="preserve"> самостоятельно в период выполнения административных процедур для выдачи разрешения на снос зеленых насаждений, включая дату выдачи разрешения на снос зеленых насаждений (в данном случае разрешение на снос зеленых насаждений выдается заявителю непосредственно в </w:t>
      </w:r>
      <w:r w:rsidR="00394056" w:rsidRPr="00394056">
        <w:rPr>
          <w:rFonts w:ascii="Times New Roman" w:hAnsi="Times New Roman" w:cs="Times New Roman"/>
          <w:sz w:val="26"/>
          <w:szCs w:val="26"/>
        </w:rPr>
        <w:t>Уполномоченно</w:t>
      </w:r>
      <w:r w:rsidR="00394056">
        <w:rPr>
          <w:rFonts w:ascii="Times New Roman" w:hAnsi="Times New Roman" w:cs="Times New Roman"/>
          <w:sz w:val="26"/>
          <w:szCs w:val="26"/>
        </w:rPr>
        <w:t>м</w:t>
      </w:r>
      <w:r w:rsidR="00394056" w:rsidRPr="00394056">
        <w:rPr>
          <w:rFonts w:ascii="Times New Roman" w:hAnsi="Times New Roman" w:cs="Times New Roman"/>
          <w:sz w:val="26"/>
          <w:szCs w:val="26"/>
        </w:rPr>
        <w:t xml:space="preserve"> орган</w:t>
      </w:r>
      <w:r w:rsidR="00394056">
        <w:rPr>
          <w:rFonts w:ascii="Times New Roman" w:hAnsi="Times New Roman" w:cs="Times New Roman"/>
          <w:sz w:val="26"/>
          <w:szCs w:val="26"/>
        </w:rPr>
        <w:t>е</w:t>
      </w:r>
      <w:r w:rsidRPr="002801A7">
        <w:rPr>
          <w:rFonts w:ascii="Times New Roman" w:hAnsi="Times New Roman" w:cs="Times New Roman"/>
          <w:sz w:val="26"/>
          <w:szCs w:val="26"/>
        </w:rPr>
        <w:t>);</w:t>
      </w:r>
      <w:proofErr w:type="gramEnd"/>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bookmarkStart w:id="10" w:name="P122"/>
      <w:bookmarkEnd w:id="10"/>
      <w:r w:rsidRPr="002801A7">
        <w:rPr>
          <w:rFonts w:ascii="Times New Roman" w:hAnsi="Times New Roman" w:cs="Times New Roman"/>
          <w:sz w:val="26"/>
          <w:szCs w:val="26"/>
        </w:rPr>
        <w:t xml:space="preserve">9.3. Исчерпывающий перечень документов, необходимых в соответствии </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с законодательными или иными нормативными правовыми актами для закрытия разрешения на снос зеленых насаждений</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9.3.1. Перечень документов, которые заявитель должен предоставить самостоятельно для закрытия разрешения на снос зеленых насаждений:</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а) </w:t>
      </w:r>
      <w:hyperlink w:anchor="P599">
        <w:r w:rsidRPr="002801A7">
          <w:rPr>
            <w:rFonts w:ascii="Times New Roman" w:hAnsi="Times New Roman" w:cs="Times New Roman"/>
            <w:color w:val="000000" w:themeColor="text1"/>
            <w:sz w:val="26"/>
            <w:szCs w:val="26"/>
          </w:rPr>
          <w:t>заявление</w:t>
        </w:r>
      </w:hyperlink>
      <w:r w:rsidRPr="002801A7">
        <w:rPr>
          <w:rFonts w:ascii="Times New Roman" w:hAnsi="Times New Roman" w:cs="Times New Roman"/>
          <w:color w:val="000000" w:themeColor="text1"/>
          <w:sz w:val="26"/>
          <w:szCs w:val="26"/>
        </w:rPr>
        <w:t xml:space="preserve"> н</w:t>
      </w:r>
      <w:r w:rsidRPr="002801A7">
        <w:rPr>
          <w:rFonts w:ascii="Times New Roman" w:hAnsi="Times New Roman" w:cs="Times New Roman"/>
          <w:sz w:val="26"/>
          <w:szCs w:val="26"/>
        </w:rPr>
        <w:t xml:space="preserve">а закрытие разрешения на снос зеленых насаждений (приложение </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 xml:space="preserve"> </w:t>
      </w:r>
      <w:r w:rsidR="008C0B8A" w:rsidRPr="002801A7">
        <w:rPr>
          <w:rFonts w:ascii="Times New Roman" w:hAnsi="Times New Roman" w:cs="Times New Roman"/>
          <w:sz w:val="26"/>
          <w:szCs w:val="26"/>
        </w:rPr>
        <w:t>2</w:t>
      </w:r>
      <w:r w:rsidRPr="002801A7">
        <w:rPr>
          <w:rFonts w:ascii="Times New Roman" w:hAnsi="Times New Roman" w:cs="Times New Roman"/>
          <w:sz w:val="26"/>
          <w:szCs w:val="26"/>
        </w:rPr>
        <w:t xml:space="preserve"> к настоящему Регламенту);</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б) документ, подтверждающий полномочия представителя заявителя </w:t>
      </w:r>
      <w:r w:rsidR="006F262E" w:rsidRPr="002801A7">
        <w:rPr>
          <w:rFonts w:ascii="Times New Roman" w:hAnsi="Times New Roman" w:cs="Times New Roman"/>
          <w:sz w:val="26"/>
          <w:szCs w:val="26"/>
        </w:rPr>
        <w:t xml:space="preserve">                     </w:t>
      </w:r>
      <w:r w:rsidRPr="002801A7">
        <w:rPr>
          <w:rFonts w:ascii="Times New Roman" w:hAnsi="Times New Roman" w:cs="Times New Roman"/>
          <w:sz w:val="26"/>
          <w:szCs w:val="26"/>
        </w:rPr>
        <w:t>(в случае обращения представителя заявителя).</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bookmarkStart w:id="11" w:name="P126"/>
      <w:bookmarkEnd w:id="11"/>
      <w:r w:rsidRPr="002801A7">
        <w:rPr>
          <w:rFonts w:ascii="Times New Roman" w:hAnsi="Times New Roman" w:cs="Times New Roman"/>
          <w:sz w:val="26"/>
          <w:szCs w:val="26"/>
        </w:rPr>
        <w:t xml:space="preserve">9.3.2. Перечень документов, которые заявитель вправе предоставить </w:t>
      </w:r>
      <w:r w:rsidR="00FB5099">
        <w:rPr>
          <w:rFonts w:ascii="Times New Roman" w:hAnsi="Times New Roman" w:cs="Times New Roman"/>
          <w:sz w:val="26"/>
          <w:szCs w:val="26"/>
        </w:rPr>
        <w:t xml:space="preserve">                        </w:t>
      </w:r>
      <w:r w:rsidRPr="002801A7">
        <w:rPr>
          <w:rFonts w:ascii="Times New Roman" w:hAnsi="Times New Roman" w:cs="Times New Roman"/>
          <w:sz w:val="26"/>
          <w:szCs w:val="26"/>
        </w:rPr>
        <w:t>по собственной инициативе, подлежа</w:t>
      </w:r>
      <w:r w:rsidR="00505BEF">
        <w:rPr>
          <w:rFonts w:ascii="Times New Roman" w:hAnsi="Times New Roman" w:cs="Times New Roman"/>
          <w:sz w:val="26"/>
          <w:szCs w:val="26"/>
        </w:rPr>
        <w:t>щие</w:t>
      </w:r>
      <w:r w:rsidRPr="002801A7">
        <w:rPr>
          <w:rFonts w:ascii="Times New Roman" w:hAnsi="Times New Roman" w:cs="Times New Roman"/>
          <w:sz w:val="26"/>
          <w:szCs w:val="26"/>
        </w:rPr>
        <w:t xml:space="preserve"> предоставлению в рамках межведомственного информационного взаимодействия, </w:t>
      </w:r>
      <w:r w:rsidR="00505BEF">
        <w:rPr>
          <w:rFonts w:ascii="Times New Roman" w:hAnsi="Times New Roman" w:cs="Times New Roman"/>
          <w:sz w:val="26"/>
          <w:szCs w:val="26"/>
        </w:rPr>
        <w:t xml:space="preserve">либо </w:t>
      </w:r>
      <w:r w:rsidRPr="002801A7">
        <w:rPr>
          <w:rFonts w:ascii="Times New Roman" w:hAnsi="Times New Roman" w:cs="Times New Roman"/>
          <w:sz w:val="26"/>
          <w:szCs w:val="26"/>
        </w:rPr>
        <w:t xml:space="preserve">находятся </w:t>
      </w:r>
      <w:r w:rsidR="006F262E" w:rsidRPr="002801A7">
        <w:rPr>
          <w:rFonts w:ascii="Times New Roman" w:hAnsi="Times New Roman" w:cs="Times New Roman"/>
          <w:sz w:val="26"/>
          <w:szCs w:val="26"/>
        </w:rPr>
        <w:t xml:space="preserve">                             </w:t>
      </w:r>
      <w:r w:rsidRPr="002801A7">
        <w:rPr>
          <w:rFonts w:ascii="Times New Roman" w:hAnsi="Times New Roman" w:cs="Times New Roman"/>
          <w:sz w:val="26"/>
          <w:szCs w:val="26"/>
        </w:rPr>
        <w:t xml:space="preserve">в распоряжении </w:t>
      </w:r>
      <w:r w:rsidR="00394056" w:rsidRPr="00394056">
        <w:rPr>
          <w:rFonts w:ascii="Times New Roman" w:hAnsi="Times New Roman" w:cs="Times New Roman"/>
          <w:sz w:val="26"/>
          <w:szCs w:val="26"/>
        </w:rPr>
        <w:t>Уполномоченного органа</w:t>
      </w:r>
      <w:r w:rsidRPr="002801A7">
        <w:rPr>
          <w:rFonts w:ascii="Times New Roman" w:hAnsi="Times New Roman" w:cs="Times New Roman"/>
          <w:sz w:val="26"/>
          <w:szCs w:val="26"/>
        </w:rPr>
        <w:t>:</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а) разрешение на снос зеленых насаждений;</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б) акт обследования зеленых насаждений.</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9.4. Для предоставления муниципальной услуги запрещается требовать:</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 xml:space="preserve"> с предоставлением муниципальной услуги;</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proofErr w:type="gramStart"/>
      <w:r w:rsidRPr="002801A7">
        <w:rPr>
          <w:rFonts w:ascii="Times New Roman" w:hAnsi="Times New Roman" w:cs="Times New Roman"/>
          <w:sz w:val="26"/>
          <w:szCs w:val="26"/>
        </w:rPr>
        <w:t xml:space="preserve">б) представления документов и информации, которые в соответствии </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00394056" w:rsidRPr="00394056">
        <w:rPr>
          <w:rFonts w:ascii="Times New Roman" w:hAnsi="Times New Roman" w:cs="Times New Roman"/>
          <w:sz w:val="26"/>
          <w:szCs w:val="26"/>
        </w:rPr>
        <w:t>Уполномоченного органа</w:t>
      </w:r>
      <w:r w:rsidRPr="002801A7">
        <w:rPr>
          <w:rFonts w:ascii="Times New Roman" w:hAnsi="Times New Roman" w:cs="Times New Roman"/>
          <w:sz w:val="26"/>
          <w:szCs w:val="26"/>
        </w:rPr>
        <w:t xml:space="preserve">,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 xml:space="preserve">за исключением документов, указанных </w:t>
      </w:r>
      <w:r w:rsidRPr="002801A7">
        <w:rPr>
          <w:rFonts w:ascii="Times New Roman" w:hAnsi="Times New Roman" w:cs="Times New Roman"/>
          <w:color w:val="000000" w:themeColor="text1"/>
          <w:sz w:val="26"/>
          <w:szCs w:val="26"/>
        </w:rPr>
        <w:t xml:space="preserve">в </w:t>
      </w:r>
      <w:hyperlink r:id="rId12">
        <w:r w:rsidRPr="002801A7">
          <w:rPr>
            <w:rFonts w:ascii="Times New Roman" w:hAnsi="Times New Roman" w:cs="Times New Roman"/>
            <w:color w:val="000000" w:themeColor="text1"/>
            <w:sz w:val="26"/>
            <w:szCs w:val="26"/>
          </w:rPr>
          <w:t>части 6 статьи 7</w:t>
        </w:r>
      </w:hyperlink>
      <w:r w:rsidRPr="002801A7">
        <w:rPr>
          <w:rFonts w:ascii="Times New Roman" w:hAnsi="Times New Roman" w:cs="Times New Roman"/>
          <w:sz w:val="26"/>
          <w:szCs w:val="26"/>
        </w:rPr>
        <w:t xml:space="preserve"> Федерального</w:t>
      </w:r>
      <w:proofErr w:type="gramEnd"/>
      <w:r w:rsidRPr="002801A7">
        <w:rPr>
          <w:rFonts w:ascii="Times New Roman" w:hAnsi="Times New Roman" w:cs="Times New Roman"/>
          <w:sz w:val="26"/>
          <w:szCs w:val="26"/>
        </w:rPr>
        <w:t xml:space="preserve"> закона </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 xml:space="preserve">от 27.07.2010 </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 xml:space="preserve"> 210-ФЗ </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 xml:space="preserve">Об организации предоставления государственных </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lastRenderedPageBreak/>
        <w:t>и муниципальных услуг</w:t>
      </w:r>
      <w:r w:rsidR="006F262E" w:rsidRPr="002801A7">
        <w:rPr>
          <w:rFonts w:ascii="Times New Roman" w:hAnsi="Times New Roman" w:cs="Times New Roman"/>
          <w:sz w:val="26"/>
          <w:szCs w:val="26"/>
        </w:rPr>
        <w:t>»</w:t>
      </w:r>
      <w:r w:rsidRPr="002801A7">
        <w:rPr>
          <w:rFonts w:ascii="Times New Roman" w:hAnsi="Times New Roman" w:cs="Times New Roman"/>
          <w:sz w:val="26"/>
          <w:szCs w:val="26"/>
        </w:rPr>
        <w:t>;</w:t>
      </w:r>
    </w:p>
    <w:p w:rsidR="007B190A" w:rsidRPr="002801A7" w:rsidRDefault="007B190A" w:rsidP="00A04558">
      <w:pPr>
        <w:pStyle w:val="ConsPlusNormal"/>
        <w:spacing w:line="276" w:lineRule="auto"/>
        <w:ind w:firstLine="540"/>
        <w:jc w:val="both"/>
        <w:rPr>
          <w:rFonts w:ascii="Times New Roman" w:hAnsi="Times New Roman" w:cs="Times New Roman"/>
          <w:color w:val="000000" w:themeColor="text1"/>
          <w:sz w:val="26"/>
          <w:szCs w:val="26"/>
        </w:rPr>
      </w:pPr>
      <w:r w:rsidRPr="002801A7">
        <w:rPr>
          <w:rFonts w:ascii="Times New Roman" w:hAnsi="Times New Roman" w:cs="Times New Roman"/>
          <w:sz w:val="26"/>
          <w:szCs w:val="26"/>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 xml:space="preserve">в </w:t>
      </w:r>
      <w:r w:rsidRPr="002801A7">
        <w:rPr>
          <w:rFonts w:ascii="Times New Roman" w:hAnsi="Times New Roman" w:cs="Times New Roman"/>
          <w:color w:val="000000" w:themeColor="text1"/>
          <w:sz w:val="26"/>
          <w:szCs w:val="26"/>
        </w:rPr>
        <w:t xml:space="preserve">предоставлении муниципальной услуги, за исключением случаев, предусмотренных </w:t>
      </w:r>
      <w:hyperlink r:id="rId13">
        <w:r w:rsidRPr="002801A7">
          <w:rPr>
            <w:rFonts w:ascii="Times New Roman" w:hAnsi="Times New Roman" w:cs="Times New Roman"/>
            <w:color w:val="000000" w:themeColor="text1"/>
            <w:sz w:val="26"/>
            <w:szCs w:val="26"/>
          </w:rPr>
          <w:t>пунктом 4 части 1 статьи 7</w:t>
        </w:r>
      </w:hyperlink>
      <w:r w:rsidRPr="002801A7">
        <w:rPr>
          <w:rFonts w:ascii="Times New Roman" w:hAnsi="Times New Roman" w:cs="Times New Roman"/>
          <w:color w:val="000000" w:themeColor="text1"/>
          <w:sz w:val="26"/>
          <w:szCs w:val="26"/>
        </w:rPr>
        <w:t xml:space="preserve"> Федерального закона от 27.07.2010 </w:t>
      </w:r>
      <w:r w:rsidR="00A04558" w:rsidRPr="00A04558">
        <w:rPr>
          <w:rFonts w:ascii="Times New Roman" w:hAnsi="Times New Roman" w:cs="Times New Roman"/>
          <w:color w:val="000000" w:themeColor="text1"/>
          <w:sz w:val="26"/>
          <w:szCs w:val="26"/>
        </w:rPr>
        <w:t xml:space="preserve">             </w:t>
      </w:r>
      <w:r w:rsidR="006F262E" w:rsidRPr="002801A7">
        <w:rPr>
          <w:rFonts w:ascii="Times New Roman" w:hAnsi="Times New Roman" w:cs="Times New Roman"/>
          <w:color w:val="000000" w:themeColor="text1"/>
          <w:sz w:val="26"/>
          <w:szCs w:val="26"/>
        </w:rPr>
        <w:t>№</w:t>
      </w:r>
      <w:r w:rsidRPr="002801A7">
        <w:rPr>
          <w:rFonts w:ascii="Times New Roman" w:hAnsi="Times New Roman" w:cs="Times New Roman"/>
          <w:color w:val="000000" w:themeColor="text1"/>
          <w:sz w:val="26"/>
          <w:szCs w:val="26"/>
        </w:rPr>
        <w:t xml:space="preserve"> 210-ФЗ </w:t>
      </w:r>
      <w:r w:rsidR="006F262E" w:rsidRPr="002801A7">
        <w:rPr>
          <w:rFonts w:ascii="Times New Roman" w:hAnsi="Times New Roman" w:cs="Times New Roman"/>
          <w:color w:val="000000" w:themeColor="text1"/>
          <w:sz w:val="26"/>
          <w:szCs w:val="26"/>
        </w:rPr>
        <w:t>«</w:t>
      </w:r>
      <w:r w:rsidRPr="002801A7">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006F262E" w:rsidRPr="002801A7">
        <w:rPr>
          <w:rFonts w:ascii="Times New Roman" w:hAnsi="Times New Roman" w:cs="Times New Roman"/>
          <w:color w:val="000000" w:themeColor="text1"/>
          <w:sz w:val="26"/>
          <w:szCs w:val="26"/>
        </w:rPr>
        <w:t>»</w:t>
      </w:r>
      <w:r w:rsidRPr="002801A7">
        <w:rPr>
          <w:rFonts w:ascii="Times New Roman" w:hAnsi="Times New Roman" w:cs="Times New Roman"/>
          <w:color w:val="000000" w:themeColor="text1"/>
          <w:sz w:val="26"/>
          <w:szCs w:val="26"/>
        </w:rPr>
        <w:t>.</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9.5. Документы, </w:t>
      </w:r>
      <w:r w:rsidRPr="002801A7">
        <w:rPr>
          <w:rFonts w:ascii="Times New Roman" w:hAnsi="Times New Roman" w:cs="Times New Roman"/>
          <w:color w:val="000000" w:themeColor="text1"/>
          <w:sz w:val="26"/>
          <w:szCs w:val="26"/>
        </w:rPr>
        <w:t xml:space="preserve">предусмотренные </w:t>
      </w:r>
      <w:hyperlink w:anchor="P104">
        <w:r w:rsidRPr="002801A7">
          <w:rPr>
            <w:rFonts w:ascii="Times New Roman" w:hAnsi="Times New Roman" w:cs="Times New Roman"/>
            <w:color w:val="000000" w:themeColor="text1"/>
            <w:sz w:val="26"/>
            <w:szCs w:val="26"/>
          </w:rPr>
          <w:t>пунктами 9.2</w:t>
        </w:r>
      </w:hyperlink>
      <w:r w:rsidRPr="002801A7">
        <w:rPr>
          <w:rFonts w:ascii="Times New Roman" w:hAnsi="Times New Roman" w:cs="Times New Roman"/>
          <w:color w:val="000000" w:themeColor="text1"/>
          <w:sz w:val="26"/>
          <w:szCs w:val="26"/>
        </w:rPr>
        <w:t xml:space="preserve"> и </w:t>
      </w:r>
      <w:hyperlink w:anchor="P122">
        <w:r w:rsidRPr="002801A7">
          <w:rPr>
            <w:rFonts w:ascii="Times New Roman" w:hAnsi="Times New Roman" w:cs="Times New Roman"/>
            <w:color w:val="000000" w:themeColor="text1"/>
            <w:sz w:val="26"/>
            <w:szCs w:val="26"/>
          </w:rPr>
          <w:t>9.3</w:t>
        </w:r>
      </w:hyperlink>
      <w:r w:rsidRPr="002801A7">
        <w:rPr>
          <w:rFonts w:ascii="Times New Roman" w:hAnsi="Times New Roman" w:cs="Times New Roman"/>
          <w:color w:val="000000" w:themeColor="text1"/>
          <w:sz w:val="26"/>
          <w:szCs w:val="26"/>
        </w:rPr>
        <w:t xml:space="preserve">, необходимые </w:t>
      </w:r>
      <w:r w:rsidR="00FB5099">
        <w:rPr>
          <w:rFonts w:ascii="Times New Roman" w:hAnsi="Times New Roman" w:cs="Times New Roman"/>
          <w:color w:val="000000" w:themeColor="text1"/>
          <w:sz w:val="26"/>
          <w:szCs w:val="26"/>
        </w:rPr>
        <w:t xml:space="preserve">                           </w:t>
      </w:r>
      <w:r w:rsidRPr="002801A7">
        <w:rPr>
          <w:rFonts w:ascii="Times New Roman" w:hAnsi="Times New Roman" w:cs="Times New Roman"/>
          <w:color w:val="000000" w:themeColor="text1"/>
          <w:sz w:val="26"/>
          <w:szCs w:val="26"/>
        </w:rPr>
        <w:t xml:space="preserve">для предоставления муниципальной услуги, могут быть направлены в электронной форме либо через МФЦ в соответствии </w:t>
      </w:r>
      <w:r w:rsidRPr="002801A7">
        <w:rPr>
          <w:rFonts w:ascii="Times New Roman" w:hAnsi="Times New Roman" w:cs="Times New Roman"/>
          <w:sz w:val="26"/>
          <w:szCs w:val="26"/>
        </w:rPr>
        <w:t xml:space="preserve">с заключенным между </w:t>
      </w:r>
      <w:r w:rsidR="00394056" w:rsidRPr="00394056">
        <w:rPr>
          <w:rFonts w:ascii="Times New Roman" w:hAnsi="Times New Roman" w:cs="Times New Roman"/>
          <w:sz w:val="26"/>
          <w:szCs w:val="26"/>
        </w:rPr>
        <w:t>Уполномоченн</w:t>
      </w:r>
      <w:r w:rsidR="00394056">
        <w:rPr>
          <w:rFonts w:ascii="Times New Roman" w:hAnsi="Times New Roman" w:cs="Times New Roman"/>
          <w:sz w:val="26"/>
          <w:szCs w:val="26"/>
        </w:rPr>
        <w:t>ым</w:t>
      </w:r>
      <w:r w:rsidR="00394056" w:rsidRPr="00394056">
        <w:rPr>
          <w:rFonts w:ascii="Times New Roman" w:hAnsi="Times New Roman" w:cs="Times New Roman"/>
          <w:sz w:val="26"/>
          <w:szCs w:val="26"/>
        </w:rPr>
        <w:t xml:space="preserve"> орган</w:t>
      </w:r>
      <w:r w:rsidR="00394056">
        <w:rPr>
          <w:rFonts w:ascii="Times New Roman" w:hAnsi="Times New Roman" w:cs="Times New Roman"/>
          <w:sz w:val="26"/>
          <w:szCs w:val="26"/>
        </w:rPr>
        <w:t>ом</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и МФЦ соглашением.</w:t>
      </w:r>
    </w:p>
    <w:p w:rsidR="007B190A" w:rsidRPr="00857976" w:rsidRDefault="007B190A" w:rsidP="004F28DA">
      <w:pPr>
        <w:pStyle w:val="ConsPlusNormal"/>
        <w:spacing w:line="276" w:lineRule="auto"/>
        <w:jc w:val="center"/>
        <w:rPr>
          <w:rFonts w:ascii="Times New Roman" w:hAnsi="Times New Roman" w:cs="Times New Roman"/>
          <w:b/>
          <w:sz w:val="26"/>
          <w:szCs w:val="26"/>
        </w:rPr>
      </w:pPr>
      <w:bookmarkStart w:id="12" w:name="P134"/>
      <w:bookmarkEnd w:id="12"/>
      <w:r w:rsidRPr="00857976">
        <w:rPr>
          <w:rFonts w:ascii="Times New Roman" w:hAnsi="Times New Roman" w:cs="Times New Roman"/>
          <w:b/>
          <w:sz w:val="26"/>
          <w:szCs w:val="26"/>
        </w:rPr>
        <w:t>10. Исчерпывающий перечень оснований для отказа в приеме документов, необходимых для предоставления муниципальной услуги</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Основаниями для отказа в приеме документов являются:</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а) заявителем не предъявлен документ, предусмотренный </w:t>
      </w:r>
      <w:hyperlink w:anchor="P103">
        <w:r w:rsidRPr="002801A7">
          <w:rPr>
            <w:rFonts w:ascii="Times New Roman" w:hAnsi="Times New Roman" w:cs="Times New Roman"/>
            <w:color w:val="000000" w:themeColor="text1"/>
            <w:sz w:val="26"/>
            <w:szCs w:val="26"/>
          </w:rPr>
          <w:t xml:space="preserve">пунктом </w:t>
        </w:r>
        <w:r w:rsidR="00A04558" w:rsidRPr="00A04558">
          <w:rPr>
            <w:rFonts w:ascii="Times New Roman" w:hAnsi="Times New Roman" w:cs="Times New Roman"/>
            <w:color w:val="000000" w:themeColor="text1"/>
            <w:sz w:val="26"/>
            <w:szCs w:val="26"/>
          </w:rPr>
          <w:t xml:space="preserve">                            </w:t>
        </w:r>
        <w:r w:rsidRPr="002801A7">
          <w:rPr>
            <w:rFonts w:ascii="Times New Roman" w:hAnsi="Times New Roman" w:cs="Times New Roman"/>
            <w:color w:val="000000" w:themeColor="text1"/>
            <w:sz w:val="26"/>
            <w:szCs w:val="26"/>
          </w:rPr>
          <w:t>9.1</w:t>
        </w:r>
      </w:hyperlink>
      <w:r w:rsidRPr="002801A7">
        <w:rPr>
          <w:rFonts w:ascii="Times New Roman" w:hAnsi="Times New Roman" w:cs="Times New Roman"/>
          <w:sz w:val="26"/>
          <w:szCs w:val="26"/>
        </w:rPr>
        <w:t xml:space="preserve"> настоящего Регламента;</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в) обращение представителя заявителя, у которого отсутствуют полномочия обращения за муниципальной услугой, определенные в представленной </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им доверенности;</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г) текст, представленного заявителем заявления не поддается прочтению, исполнен карандашом, имеет подчистки и исправления, не заверенные </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в установленном порядке; в заявлении не указаны фамилия, имя, отчество</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 xml:space="preserve"> (при наличии) заявителя, почтовый адрес, либо номер телефона, по которому можно связаться с заявителем.</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Должностное лицо, уполномоченное на прием заявлений, уведомляет заявителя </w:t>
      </w:r>
      <w:r w:rsidR="00E055BD">
        <w:rPr>
          <w:rFonts w:ascii="Times New Roman" w:hAnsi="Times New Roman" w:cs="Times New Roman"/>
          <w:sz w:val="26"/>
          <w:szCs w:val="26"/>
        </w:rPr>
        <w:t>(</w:t>
      </w:r>
      <w:r w:rsidR="00E055BD" w:rsidRPr="00E055BD">
        <w:rPr>
          <w:rFonts w:ascii="Times New Roman" w:hAnsi="Times New Roman" w:cs="Times New Roman"/>
          <w:sz w:val="26"/>
          <w:szCs w:val="26"/>
        </w:rPr>
        <w:t>направляется заказным почтовым отправлением с уведомлением</w:t>
      </w:r>
      <w:r w:rsidR="00E055BD">
        <w:rPr>
          <w:rFonts w:ascii="Times New Roman" w:hAnsi="Times New Roman" w:cs="Times New Roman"/>
          <w:sz w:val="26"/>
          <w:szCs w:val="26"/>
        </w:rPr>
        <w:t xml:space="preserve"> или на электронный адрес)</w:t>
      </w:r>
      <w:r w:rsidR="00E055BD" w:rsidRPr="00E055BD">
        <w:rPr>
          <w:rFonts w:ascii="Times New Roman" w:hAnsi="Times New Roman" w:cs="Times New Roman"/>
          <w:sz w:val="26"/>
          <w:szCs w:val="26"/>
        </w:rPr>
        <w:t xml:space="preserve"> </w:t>
      </w:r>
      <w:r w:rsidRPr="002801A7">
        <w:rPr>
          <w:rFonts w:ascii="Times New Roman" w:hAnsi="Times New Roman" w:cs="Times New Roman"/>
          <w:sz w:val="26"/>
          <w:szCs w:val="26"/>
        </w:rPr>
        <w:t>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7B190A" w:rsidRPr="00857976" w:rsidRDefault="007B190A" w:rsidP="004F28DA">
      <w:pPr>
        <w:pStyle w:val="ConsPlusNormal"/>
        <w:spacing w:line="276" w:lineRule="auto"/>
        <w:jc w:val="center"/>
        <w:rPr>
          <w:rFonts w:ascii="Times New Roman" w:hAnsi="Times New Roman" w:cs="Times New Roman"/>
          <w:b/>
          <w:sz w:val="26"/>
          <w:szCs w:val="26"/>
        </w:rPr>
      </w:pPr>
      <w:r w:rsidRPr="00857976">
        <w:rPr>
          <w:rFonts w:ascii="Times New Roman" w:hAnsi="Times New Roman" w:cs="Times New Roman"/>
          <w:b/>
          <w:sz w:val="26"/>
          <w:szCs w:val="26"/>
        </w:rPr>
        <w:t>11. Исчерпывающий перечень оснований для приостановления либо отказа</w:t>
      </w:r>
      <w:r w:rsidR="00A04558" w:rsidRPr="00857976">
        <w:rPr>
          <w:rFonts w:ascii="Times New Roman" w:hAnsi="Times New Roman" w:cs="Times New Roman"/>
          <w:b/>
          <w:sz w:val="26"/>
          <w:szCs w:val="26"/>
        </w:rPr>
        <w:t xml:space="preserve"> </w:t>
      </w:r>
      <w:r w:rsidR="002E5B67">
        <w:rPr>
          <w:rFonts w:ascii="Times New Roman" w:hAnsi="Times New Roman" w:cs="Times New Roman"/>
          <w:b/>
          <w:sz w:val="26"/>
          <w:szCs w:val="26"/>
        </w:rPr>
        <w:t xml:space="preserve">                </w:t>
      </w:r>
      <w:r w:rsidRPr="00857976">
        <w:rPr>
          <w:rFonts w:ascii="Times New Roman" w:hAnsi="Times New Roman" w:cs="Times New Roman"/>
          <w:b/>
          <w:sz w:val="26"/>
          <w:szCs w:val="26"/>
        </w:rPr>
        <w:t>в предоставлении муниципальной услуги</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11.1. Оснований для приостановления предоставления муниципальной услуги действующим законодательством не предусмотрено.</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11.2. Исчерпывающий перечень оснований для отказа в выдаче разрешения </w:t>
      </w:r>
      <w:r w:rsidR="002E5B67">
        <w:rPr>
          <w:rFonts w:ascii="Times New Roman" w:hAnsi="Times New Roman" w:cs="Times New Roman"/>
          <w:sz w:val="26"/>
          <w:szCs w:val="26"/>
        </w:rPr>
        <w:t xml:space="preserve">              </w:t>
      </w:r>
      <w:r w:rsidRPr="002801A7">
        <w:rPr>
          <w:rFonts w:ascii="Times New Roman" w:hAnsi="Times New Roman" w:cs="Times New Roman"/>
          <w:sz w:val="26"/>
          <w:szCs w:val="26"/>
        </w:rPr>
        <w:t>на снос зеленых насаждений:</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а) заявителем подано письменное обращение об отзыве доверенности на право представления его интересов доверенным лицом</w:t>
      </w:r>
      <w:r w:rsidR="00E055BD">
        <w:rPr>
          <w:rFonts w:ascii="Times New Roman" w:hAnsi="Times New Roman" w:cs="Times New Roman"/>
          <w:sz w:val="26"/>
          <w:szCs w:val="26"/>
        </w:rPr>
        <w:t>, если заявление было подано доверенным лицом</w:t>
      </w:r>
      <w:r w:rsidRPr="002801A7">
        <w:rPr>
          <w:rFonts w:ascii="Times New Roman" w:hAnsi="Times New Roman" w:cs="Times New Roman"/>
          <w:sz w:val="26"/>
          <w:szCs w:val="26"/>
        </w:rPr>
        <w:t>;</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б) заявителем подано письменное обращение о прекращении рассмотрения заявления на выдачу разрешения на снос зеленых насаждений;</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lastRenderedPageBreak/>
        <w:t xml:space="preserve">в) отсутствуют или представлены не в полном объеме документы, необходимые для выдачи разрешения на снос зеленых насаждений </w:t>
      </w:r>
      <w:r w:rsidR="006F262E" w:rsidRPr="002801A7">
        <w:rPr>
          <w:rFonts w:ascii="Times New Roman" w:hAnsi="Times New Roman" w:cs="Times New Roman"/>
          <w:sz w:val="26"/>
          <w:szCs w:val="26"/>
        </w:rPr>
        <w:t xml:space="preserve">                             </w:t>
      </w:r>
      <w:r w:rsidRPr="002801A7">
        <w:rPr>
          <w:rFonts w:ascii="Times New Roman" w:hAnsi="Times New Roman" w:cs="Times New Roman"/>
          <w:sz w:val="26"/>
          <w:szCs w:val="26"/>
        </w:rPr>
        <w:t>в соответствии с</w:t>
      </w:r>
      <w:r w:rsidR="003274D0">
        <w:rPr>
          <w:rFonts w:ascii="Times New Roman" w:hAnsi="Times New Roman" w:cs="Times New Roman"/>
          <w:sz w:val="26"/>
          <w:szCs w:val="26"/>
        </w:rPr>
        <w:t xml:space="preserve"> п.9</w:t>
      </w:r>
      <w:r w:rsidRPr="002801A7">
        <w:rPr>
          <w:rFonts w:ascii="Times New Roman" w:hAnsi="Times New Roman" w:cs="Times New Roman"/>
          <w:sz w:val="26"/>
          <w:szCs w:val="26"/>
        </w:rPr>
        <w:t xml:space="preserve"> настоящ</w:t>
      </w:r>
      <w:r w:rsidR="003274D0">
        <w:rPr>
          <w:rFonts w:ascii="Times New Roman" w:hAnsi="Times New Roman" w:cs="Times New Roman"/>
          <w:sz w:val="26"/>
          <w:szCs w:val="26"/>
        </w:rPr>
        <w:t>его</w:t>
      </w:r>
      <w:r w:rsidRPr="002801A7">
        <w:rPr>
          <w:rFonts w:ascii="Times New Roman" w:hAnsi="Times New Roman" w:cs="Times New Roman"/>
          <w:sz w:val="26"/>
          <w:szCs w:val="26"/>
        </w:rPr>
        <w:t xml:space="preserve"> Регламент</w:t>
      </w:r>
      <w:r w:rsidR="003274D0">
        <w:rPr>
          <w:rFonts w:ascii="Times New Roman" w:hAnsi="Times New Roman" w:cs="Times New Roman"/>
          <w:sz w:val="26"/>
          <w:szCs w:val="26"/>
        </w:rPr>
        <w:t>а</w:t>
      </w:r>
      <w:r w:rsidRPr="002801A7">
        <w:rPr>
          <w:rFonts w:ascii="Times New Roman" w:hAnsi="Times New Roman" w:cs="Times New Roman"/>
          <w:sz w:val="26"/>
          <w:szCs w:val="26"/>
        </w:rPr>
        <w:t>;</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г) невозможно обследовать земельный участок в связи с отсутствием доступа и (или) отказом заявителя от проведения обследования и (или) </w:t>
      </w:r>
      <w:proofErr w:type="spellStart"/>
      <w:r w:rsidRPr="002801A7">
        <w:rPr>
          <w:rFonts w:ascii="Times New Roman" w:hAnsi="Times New Roman" w:cs="Times New Roman"/>
          <w:sz w:val="26"/>
          <w:szCs w:val="26"/>
        </w:rPr>
        <w:t>необозначением</w:t>
      </w:r>
      <w:proofErr w:type="spellEnd"/>
      <w:r w:rsidRPr="002801A7">
        <w:rPr>
          <w:rFonts w:ascii="Times New Roman" w:hAnsi="Times New Roman" w:cs="Times New Roman"/>
          <w:sz w:val="26"/>
          <w:szCs w:val="26"/>
        </w:rPr>
        <w:t xml:space="preserve"> границ земельного участка, объектов разрешенного строительства и пятна застройки, границ зоны производства работ;</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д) при проведении натурного обследования территории, занятой зелеными насаждениями, выявлены несоответствия документов, представленных </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в соответствии с настоящим Регламентом для получения муниципальной услуги, фактическим данным;</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е) заявителем не произведена оплата восстановительной (компенсационной) стоимости зеленых насаждений;</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ж) поступили документы, согласно которым разрешение на снос зеленых насаждений не может быть выдано;</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з) у заявителя имеются в наличии незакрытые разрешения на снос зеленых насаждений, срок действия которых истек;</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и) у заявителя имеется невозмещенный ущерб, причиненный окружающей среде в результате действий (бездействия).</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В случае если в течение 30 дней со дня регистрации разрешения на снос зеленых насаждений заявитель не явился для его получения, разрешение на снос зеленых насаждений аннулируется.</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11.3. Исчерпывающий перечень оснований для отказа в предоставлении муниципальной услуги </w:t>
      </w:r>
      <w:r w:rsidRPr="00262B65">
        <w:rPr>
          <w:rFonts w:ascii="Times New Roman" w:hAnsi="Times New Roman" w:cs="Times New Roman"/>
          <w:sz w:val="26"/>
          <w:szCs w:val="26"/>
        </w:rPr>
        <w:t>по закрытию разрешения</w:t>
      </w:r>
      <w:r w:rsidRPr="002801A7">
        <w:rPr>
          <w:rFonts w:ascii="Times New Roman" w:hAnsi="Times New Roman" w:cs="Times New Roman"/>
          <w:sz w:val="26"/>
          <w:szCs w:val="26"/>
        </w:rPr>
        <w:t xml:space="preserve"> на снос зеленых насаждений:</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а) отсутствуют или представлены не в полном объеме документы, необходимые для закрытия разрешения на снос зеленых насаждений </w:t>
      </w:r>
      <w:r w:rsidR="006F262E" w:rsidRPr="002801A7">
        <w:rPr>
          <w:rFonts w:ascii="Times New Roman" w:hAnsi="Times New Roman" w:cs="Times New Roman"/>
          <w:sz w:val="26"/>
          <w:szCs w:val="26"/>
        </w:rPr>
        <w:t xml:space="preserve">                         </w:t>
      </w:r>
      <w:r w:rsidRPr="002801A7">
        <w:rPr>
          <w:rFonts w:ascii="Times New Roman" w:hAnsi="Times New Roman" w:cs="Times New Roman"/>
          <w:sz w:val="26"/>
          <w:szCs w:val="26"/>
        </w:rPr>
        <w:t>в соответствии с</w:t>
      </w:r>
      <w:r w:rsidR="00262B65" w:rsidRPr="00262B65">
        <w:rPr>
          <w:rFonts w:ascii="Times New Roman" w:hAnsi="Times New Roman" w:cs="Times New Roman"/>
          <w:sz w:val="26"/>
          <w:szCs w:val="26"/>
        </w:rPr>
        <w:t xml:space="preserve"> </w:t>
      </w:r>
      <w:r w:rsidR="00262B65">
        <w:rPr>
          <w:rFonts w:ascii="Times New Roman" w:hAnsi="Times New Roman" w:cs="Times New Roman"/>
          <w:sz w:val="26"/>
          <w:szCs w:val="26"/>
        </w:rPr>
        <w:t>9.3.1.</w:t>
      </w:r>
      <w:r w:rsidRPr="002801A7">
        <w:rPr>
          <w:rFonts w:ascii="Times New Roman" w:hAnsi="Times New Roman" w:cs="Times New Roman"/>
          <w:sz w:val="26"/>
          <w:szCs w:val="26"/>
        </w:rPr>
        <w:t xml:space="preserve"> настоящ</w:t>
      </w:r>
      <w:r w:rsidR="00262B65">
        <w:rPr>
          <w:rFonts w:ascii="Times New Roman" w:hAnsi="Times New Roman" w:cs="Times New Roman"/>
          <w:sz w:val="26"/>
          <w:szCs w:val="26"/>
        </w:rPr>
        <w:t>его</w:t>
      </w:r>
      <w:r w:rsidRPr="002801A7">
        <w:rPr>
          <w:rFonts w:ascii="Times New Roman" w:hAnsi="Times New Roman" w:cs="Times New Roman"/>
          <w:sz w:val="26"/>
          <w:szCs w:val="26"/>
        </w:rPr>
        <w:t xml:space="preserve"> Регламент</w:t>
      </w:r>
      <w:r w:rsidR="00262B65">
        <w:rPr>
          <w:rFonts w:ascii="Times New Roman" w:hAnsi="Times New Roman" w:cs="Times New Roman"/>
          <w:sz w:val="26"/>
          <w:szCs w:val="26"/>
        </w:rPr>
        <w:t>а</w:t>
      </w:r>
      <w:r w:rsidRPr="002801A7">
        <w:rPr>
          <w:rFonts w:ascii="Times New Roman" w:hAnsi="Times New Roman" w:cs="Times New Roman"/>
          <w:sz w:val="26"/>
          <w:szCs w:val="26"/>
        </w:rPr>
        <w:t>;</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б) выполненные заявителем работы превышают разрешенный объем, указанный в разрешении на снос зеленых насаждений и акте обследования зеленых насаждений;</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в) выполненные заявителем работы не соответствуют выданному разрешению на снос зеленых насаждений и акту обследования зеленых насаждений;</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г) невозможно обследовать земельный участок в связи с отсутствием доступа и (или) отказом заявителя от проведения обследования;</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д) порубочные остатки и пни находятся на месте производства работ, </w:t>
      </w:r>
      <w:r w:rsidR="006F262E" w:rsidRPr="002801A7">
        <w:rPr>
          <w:rFonts w:ascii="Times New Roman" w:hAnsi="Times New Roman" w:cs="Times New Roman"/>
          <w:sz w:val="26"/>
          <w:szCs w:val="26"/>
        </w:rPr>
        <w:t xml:space="preserve">                </w:t>
      </w:r>
      <w:r w:rsidRPr="002801A7">
        <w:rPr>
          <w:rFonts w:ascii="Times New Roman" w:hAnsi="Times New Roman" w:cs="Times New Roman"/>
          <w:sz w:val="26"/>
          <w:szCs w:val="26"/>
        </w:rPr>
        <w:t>не вывезены в соответствии с договором на обращение с отходами;</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е) заявителем подано письменное обращение об отзыве доверенности на право представления его интересов доверенным лицом</w:t>
      </w:r>
      <w:r w:rsidR="00262B65">
        <w:rPr>
          <w:rFonts w:ascii="Times New Roman" w:hAnsi="Times New Roman" w:cs="Times New Roman"/>
          <w:sz w:val="26"/>
          <w:szCs w:val="26"/>
        </w:rPr>
        <w:t xml:space="preserve"> в случае, если заявление подавалось доверенным лицом</w:t>
      </w:r>
      <w:r w:rsidRPr="002801A7">
        <w:rPr>
          <w:rFonts w:ascii="Times New Roman" w:hAnsi="Times New Roman" w:cs="Times New Roman"/>
          <w:sz w:val="26"/>
          <w:szCs w:val="26"/>
        </w:rPr>
        <w:t>;</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ж) заявителем подано письменное обращение о прекращении рассмотрения заявления на закрытие разрешения на снос зеленых насаждений.</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11.4. Неполучение или несвоевременное получение документов, запрошенных в соответствии с </w:t>
      </w:r>
      <w:hyperlink w:anchor="P109">
        <w:r w:rsidRPr="002801A7">
          <w:rPr>
            <w:rFonts w:ascii="Times New Roman" w:hAnsi="Times New Roman" w:cs="Times New Roman"/>
            <w:color w:val="000000" w:themeColor="text1"/>
            <w:sz w:val="26"/>
            <w:szCs w:val="26"/>
          </w:rPr>
          <w:t>пунктами 9.2.2</w:t>
        </w:r>
      </w:hyperlink>
      <w:r w:rsidRPr="002801A7">
        <w:rPr>
          <w:rFonts w:ascii="Times New Roman" w:hAnsi="Times New Roman" w:cs="Times New Roman"/>
          <w:color w:val="000000" w:themeColor="text1"/>
          <w:sz w:val="26"/>
          <w:szCs w:val="26"/>
        </w:rPr>
        <w:t xml:space="preserve">, </w:t>
      </w:r>
      <w:hyperlink w:anchor="P126">
        <w:r w:rsidRPr="002801A7">
          <w:rPr>
            <w:rFonts w:ascii="Times New Roman" w:hAnsi="Times New Roman" w:cs="Times New Roman"/>
            <w:color w:val="000000" w:themeColor="text1"/>
            <w:sz w:val="26"/>
            <w:szCs w:val="26"/>
          </w:rPr>
          <w:t>9.3.2</w:t>
        </w:r>
      </w:hyperlink>
      <w:r w:rsidRPr="002801A7">
        <w:rPr>
          <w:rFonts w:ascii="Times New Roman" w:hAnsi="Times New Roman" w:cs="Times New Roman"/>
          <w:sz w:val="26"/>
          <w:szCs w:val="26"/>
        </w:rPr>
        <w:t xml:space="preserve"> настоящего Регламента, не может являться </w:t>
      </w:r>
      <w:r w:rsidRPr="002801A7">
        <w:rPr>
          <w:rFonts w:ascii="Times New Roman" w:hAnsi="Times New Roman" w:cs="Times New Roman"/>
          <w:sz w:val="26"/>
          <w:szCs w:val="26"/>
        </w:rPr>
        <w:lastRenderedPageBreak/>
        <w:t>основанием для отказа в предоставлении муниципальной услуги.</w:t>
      </w:r>
    </w:p>
    <w:p w:rsidR="007B190A" w:rsidRPr="00857976" w:rsidRDefault="007B190A" w:rsidP="004F28DA">
      <w:pPr>
        <w:pStyle w:val="ConsPlusNormal"/>
        <w:spacing w:line="276" w:lineRule="auto"/>
        <w:jc w:val="center"/>
        <w:rPr>
          <w:rFonts w:ascii="Times New Roman" w:hAnsi="Times New Roman" w:cs="Times New Roman"/>
          <w:b/>
          <w:sz w:val="26"/>
          <w:szCs w:val="26"/>
        </w:rPr>
      </w:pPr>
      <w:r w:rsidRPr="00857976">
        <w:rPr>
          <w:rFonts w:ascii="Times New Roman" w:hAnsi="Times New Roman" w:cs="Times New Roman"/>
          <w:b/>
          <w:sz w:val="26"/>
          <w:szCs w:val="26"/>
        </w:rPr>
        <w:t>12. Размер платы, взимаемой с заявителя при предоставлении муниципальной услуги. Компенсационная стоимость</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12.1. Взимание государственной пошлины или иной платы за предоставление муниципальной услуги действующим законодательством Российской Федерации не предусмотрено.</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bookmarkStart w:id="13" w:name="P165"/>
      <w:bookmarkEnd w:id="13"/>
      <w:r w:rsidRPr="002801A7">
        <w:rPr>
          <w:rFonts w:ascii="Times New Roman" w:hAnsi="Times New Roman" w:cs="Times New Roman"/>
          <w:sz w:val="26"/>
          <w:szCs w:val="26"/>
        </w:rPr>
        <w:t xml:space="preserve">12.2. Условием предоставления муниципальной услуги, является оплата заявителем (представителем заявителя) восстановительной (компенсационной) стоимости в бюджет </w:t>
      </w:r>
      <w:r w:rsidR="00AC668B" w:rsidRPr="002801A7">
        <w:rPr>
          <w:rFonts w:ascii="Times New Roman" w:hAnsi="Times New Roman" w:cs="Times New Roman"/>
          <w:sz w:val="26"/>
          <w:szCs w:val="26"/>
        </w:rPr>
        <w:t>Яковлевского</w:t>
      </w:r>
      <w:r w:rsidRPr="002801A7">
        <w:rPr>
          <w:rFonts w:ascii="Times New Roman" w:hAnsi="Times New Roman" w:cs="Times New Roman"/>
          <w:sz w:val="26"/>
          <w:szCs w:val="26"/>
        </w:rPr>
        <w:t xml:space="preserve"> муниципального округа.</w:t>
      </w:r>
    </w:p>
    <w:p w:rsidR="007B190A" w:rsidRPr="002801A7" w:rsidRDefault="007B190A" w:rsidP="00A04558">
      <w:pPr>
        <w:autoSpaceDE w:val="0"/>
        <w:autoSpaceDN w:val="0"/>
        <w:spacing w:line="276" w:lineRule="auto"/>
        <w:ind w:firstLine="540"/>
        <w:jc w:val="both"/>
        <w:rPr>
          <w:rFonts w:ascii="Times New Roman" w:hAnsi="Times New Roman" w:cs="Times New Roman"/>
          <w:sz w:val="26"/>
          <w:szCs w:val="26"/>
        </w:rPr>
      </w:pPr>
      <w:proofErr w:type="gramStart"/>
      <w:r w:rsidRPr="002801A7">
        <w:rPr>
          <w:rFonts w:ascii="Times New Roman" w:hAnsi="Times New Roman" w:cs="Times New Roman"/>
          <w:sz w:val="26"/>
          <w:szCs w:val="26"/>
        </w:rPr>
        <w:t xml:space="preserve">Расчет восстановительной (компенсационной) стоимости зеленых насаждений осуществляется </w:t>
      </w:r>
      <w:r w:rsidR="00394056" w:rsidRPr="00394056">
        <w:rPr>
          <w:rFonts w:ascii="Times New Roman" w:hAnsi="Times New Roman" w:cs="Times New Roman"/>
          <w:sz w:val="26"/>
          <w:szCs w:val="26"/>
        </w:rPr>
        <w:t>Уполномоченн</w:t>
      </w:r>
      <w:r w:rsidR="00394056">
        <w:rPr>
          <w:rFonts w:ascii="Times New Roman" w:hAnsi="Times New Roman" w:cs="Times New Roman"/>
          <w:sz w:val="26"/>
          <w:szCs w:val="26"/>
        </w:rPr>
        <w:t>ым</w:t>
      </w:r>
      <w:r w:rsidR="00394056" w:rsidRPr="00394056">
        <w:rPr>
          <w:rFonts w:ascii="Times New Roman" w:hAnsi="Times New Roman" w:cs="Times New Roman"/>
          <w:sz w:val="26"/>
          <w:szCs w:val="26"/>
        </w:rPr>
        <w:t xml:space="preserve"> орган</w:t>
      </w:r>
      <w:r w:rsidR="00394056">
        <w:rPr>
          <w:rFonts w:ascii="Times New Roman" w:hAnsi="Times New Roman" w:cs="Times New Roman"/>
          <w:sz w:val="26"/>
          <w:szCs w:val="26"/>
        </w:rPr>
        <w:t>ом</w:t>
      </w:r>
      <w:r w:rsidRPr="002801A7">
        <w:rPr>
          <w:rFonts w:ascii="Times New Roman" w:hAnsi="Times New Roman" w:cs="Times New Roman"/>
          <w:sz w:val="26"/>
          <w:szCs w:val="26"/>
        </w:rPr>
        <w:t xml:space="preserve"> по результатам проведения обследования территории, занятой зелеными насаждениями, в соответствии </w:t>
      </w:r>
      <w:r w:rsidR="002E5B67">
        <w:rPr>
          <w:rFonts w:ascii="Times New Roman" w:hAnsi="Times New Roman" w:cs="Times New Roman"/>
          <w:sz w:val="26"/>
          <w:szCs w:val="26"/>
        </w:rPr>
        <w:t xml:space="preserve">                      </w:t>
      </w:r>
      <w:r w:rsidRPr="002801A7">
        <w:rPr>
          <w:rFonts w:ascii="Times New Roman" w:hAnsi="Times New Roman" w:cs="Times New Roman"/>
          <w:sz w:val="26"/>
          <w:szCs w:val="26"/>
        </w:rPr>
        <w:t xml:space="preserve">с порядком расчета восстановительной (компенсационной) стоимости зеленых насаждений, произрастающих на территории </w:t>
      </w:r>
      <w:r w:rsidR="000A2CE5" w:rsidRPr="002801A7">
        <w:rPr>
          <w:rFonts w:ascii="Times New Roman" w:hAnsi="Times New Roman" w:cs="Times New Roman"/>
          <w:sz w:val="26"/>
          <w:szCs w:val="26"/>
        </w:rPr>
        <w:t>Яковлевского муниципального округа</w:t>
      </w:r>
      <w:r w:rsidRPr="002801A7">
        <w:rPr>
          <w:rFonts w:ascii="Times New Roman" w:hAnsi="Times New Roman" w:cs="Times New Roman"/>
          <w:sz w:val="26"/>
          <w:szCs w:val="26"/>
        </w:rPr>
        <w:t xml:space="preserve">, утвержденным </w:t>
      </w:r>
      <w:hyperlink r:id="rId14">
        <w:r w:rsidRPr="002801A7">
          <w:rPr>
            <w:rFonts w:ascii="Times New Roman" w:hAnsi="Times New Roman" w:cs="Times New Roman"/>
            <w:color w:val="000000" w:themeColor="text1"/>
            <w:sz w:val="26"/>
            <w:szCs w:val="26"/>
          </w:rPr>
          <w:t>постановлением</w:t>
        </w:r>
      </w:hyperlink>
      <w:r w:rsidRPr="002801A7">
        <w:rPr>
          <w:rFonts w:ascii="Times New Roman" w:hAnsi="Times New Roman" w:cs="Times New Roman"/>
          <w:color w:val="000000" w:themeColor="text1"/>
          <w:sz w:val="26"/>
          <w:szCs w:val="26"/>
        </w:rPr>
        <w:t xml:space="preserve"> </w:t>
      </w:r>
      <w:r w:rsidRPr="002801A7">
        <w:rPr>
          <w:rFonts w:ascii="Times New Roman" w:hAnsi="Times New Roman" w:cs="Times New Roman"/>
          <w:sz w:val="26"/>
          <w:szCs w:val="26"/>
        </w:rPr>
        <w:t xml:space="preserve">администрации </w:t>
      </w:r>
      <w:r w:rsidR="000A2CE5" w:rsidRPr="002801A7">
        <w:rPr>
          <w:rFonts w:ascii="Times New Roman" w:hAnsi="Times New Roman" w:cs="Times New Roman"/>
          <w:sz w:val="26"/>
          <w:szCs w:val="26"/>
        </w:rPr>
        <w:t>Яковлевского муниципального округа</w:t>
      </w:r>
      <w:r w:rsidRPr="002801A7">
        <w:rPr>
          <w:rFonts w:ascii="Times New Roman" w:hAnsi="Times New Roman" w:cs="Times New Roman"/>
          <w:sz w:val="26"/>
          <w:szCs w:val="26"/>
        </w:rPr>
        <w:t xml:space="preserve"> от </w:t>
      </w:r>
      <w:r w:rsidR="000A2CE5" w:rsidRPr="002801A7">
        <w:rPr>
          <w:rFonts w:ascii="Times New Roman" w:hAnsi="Times New Roman" w:cs="Times New Roman"/>
          <w:sz w:val="26"/>
          <w:szCs w:val="26"/>
        </w:rPr>
        <w:t>19.02.2024</w:t>
      </w:r>
      <w:r w:rsidRPr="002801A7">
        <w:rPr>
          <w:rFonts w:ascii="Times New Roman" w:hAnsi="Times New Roman" w:cs="Times New Roman"/>
          <w:sz w:val="26"/>
          <w:szCs w:val="26"/>
        </w:rPr>
        <w:t xml:space="preserve"> </w:t>
      </w:r>
      <w:r w:rsidR="00AC668B" w:rsidRPr="002801A7">
        <w:rPr>
          <w:rFonts w:ascii="Times New Roman" w:hAnsi="Times New Roman" w:cs="Times New Roman"/>
          <w:sz w:val="26"/>
          <w:szCs w:val="26"/>
        </w:rPr>
        <w:t>№</w:t>
      </w:r>
      <w:r w:rsidRPr="002801A7">
        <w:rPr>
          <w:rFonts w:ascii="Times New Roman" w:hAnsi="Times New Roman" w:cs="Times New Roman"/>
          <w:sz w:val="26"/>
          <w:szCs w:val="26"/>
        </w:rPr>
        <w:t xml:space="preserve"> </w:t>
      </w:r>
      <w:r w:rsidR="000A2CE5" w:rsidRPr="002801A7">
        <w:rPr>
          <w:rFonts w:ascii="Times New Roman" w:hAnsi="Times New Roman" w:cs="Times New Roman"/>
          <w:sz w:val="26"/>
          <w:szCs w:val="26"/>
        </w:rPr>
        <w:t>130</w:t>
      </w:r>
      <w:r w:rsidRPr="002801A7">
        <w:rPr>
          <w:rFonts w:ascii="Times New Roman" w:hAnsi="Times New Roman" w:cs="Times New Roman"/>
          <w:sz w:val="26"/>
          <w:szCs w:val="26"/>
        </w:rPr>
        <w:t>-п</w:t>
      </w:r>
      <w:r w:rsidR="000A2CE5" w:rsidRPr="002801A7">
        <w:rPr>
          <w:rFonts w:ascii="Times New Roman" w:hAnsi="Times New Roman" w:cs="Times New Roman"/>
          <w:sz w:val="26"/>
          <w:szCs w:val="26"/>
        </w:rPr>
        <w:t>а</w:t>
      </w:r>
      <w:r w:rsidRPr="002801A7">
        <w:rPr>
          <w:rFonts w:ascii="Times New Roman" w:hAnsi="Times New Roman" w:cs="Times New Roman"/>
          <w:sz w:val="26"/>
          <w:szCs w:val="26"/>
        </w:rPr>
        <w:t xml:space="preserve"> </w:t>
      </w:r>
      <w:r w:rsidR="000A2CE5" w:rsidRPr="002801A7">
        <w:rPr>
          <w:rFonts w:ascii="Times New Roman" w:hAnsi="Times New Roman" w:cs="Times New Roman"/>
          <w:sz w:val="26"/>
          <w:szCs w:val="26"/>
        </w:rPr>
        <w:t xml:space="preserve">«О создании комиссии </w:t>
      </w:r>
      <w:r w:rsidR="002E5B67">
        <w:rPr>
          <w:rFonts w:ascii="Times New Roman" w:hAnsi="Times New Roman" w:cs="Times New Roman"/>
          <w:sz w:val="26"/>
          <w:szCs w:val="26"/>
        </w:rPr>
        <w:t xml:space="preserve">                            </w:t>
      </w:r>
      <w:r w:rsidR="000A2CE5" w:rsidRPr="002801A7">
        <w:rPr>
          <w:rFonts w:ascii="Times New Roman" w:hAnsi="Times New Roman" w:cs="Times New Roman"/>
          <w:sz w:val="26"/>
          <w:szCs w:val="26"/>
        </w:rPr>
        <w:t>по обследованию зеленых насаждений на территории Яковлевского муниципального округа» приложение</w:t>
      </w:r>
      <w:r w:rsidR="00394056">
        <w:rPr>
          <w:rFonts w:ascii="Times New Roman" w:hAnsi="Times New Roman" w:cs="Times New Roman"/>
          <w:sz w:val="26"/>
          <w:szCs w:val="26"/>
        </w:rPr>
        <w:t xml:space="preserve"> </w:t>
      </w:r>
      <w:r w:rsidR="00A04558" w:rsidRPr="00A04558">
        <w:rPr>
          <w:rFonts w:ascii="Times New Roman" w:hAnsi="Times New Roman" w:cs="Times New Roman"/>
          <w:sz w:val="26"/>
          <w:szCs w:val="26"/>
        </w:rPr>
        <w:t xml:space="preserve"> </w:t>
      </w:r>
      <w:r w:rsidR="000A2CE5" w:rsidRPr="002801A7">
        <w:rPr>
          <w:rFonts w:ascii="Times New Roman" w:hAnsi="Times New Roman" w:cs="Times New Roman"/>
          <w:sz w:val="26"/>
          <w:szCs w:val="26"/>
        </w:rPr>
        <w:t xml:space="preserve">№ 2 </w:t>
      </w:r>
      <w:r w:rsidR="00AC668B" w:rsidRPr="002801A7">
        <w:rPr>
          <w:rFonts w:ascii="Times New Roman" w:hAnsi="Times New Roman" w:cs="Times New Roman"/>
          <w:sz w:val="26"/>
          <w:szCs w:val="26"/>
        </w:rPr>
        <w:t>«</w:t>
      </w:r>
      <w:r w:rsidR="000A2CE5" w:rsidRPr="002801A7">
        <w:rPr>
          <w:rFonts w:ascii="Times New Roman" w:eastAsia="Times New Roman" w:hAnsi="Times New Roman" w:cs="Times New Roman"/>
          <w:color w:val="auto"/>
          <w:sz w:val="26"/>
          <w:szCs w:val="26"/>
          <w:lang w:bidi="ar-SA"/>
        </w:rPr>
        <w:t>Порядок расчета компенсационной (восстановительной</w:t>
      </w:r>
      <w:proofErr w:type="gramEnd"/>
      <w:r w:rsidR="000A2CE5" w:rsidRPr="002801A7">
        <w:rPr>
          <w:rFonts w:ascii="Times New Roman" w:eastAsia="Times New Roman" w:hAnsi="Times New Roman" w:cs="Times New Roman"/>
          <w:color w:val="auto"/>
          <w:sz w:val="26"/>
          <w:szCs w:val="26"/>
          <w:lang w:bidi="ar-SA"/>
        </w:rPr>
        <w:t>) стоимости зеленых насаждений, произрастающих на территории Яковлевского муниципального округа</w:t>
      </w:r>
      <w:r w:rsidR="00AC668B" w:rsidRPr="002801A7">
        <w:rPr>
          <w:rFonts w:ascii="Times New Roman" w:eastAsia="Times New Roman" w:hAnsi="Times New Roman" w:cs="Times New Roman"/>
          <w:color w:val="auto"/>
          <w:sz w:val="26"/>
          <w:szCs w:val="26"/>
          <w:lang w:bidi="ar-SA"/>
        </w:rPr>
        <w:t>»</w:t>
      </w:r>
      <w:r w:rsidRPr="002801A7">
        <w:rPr>
          <w:rFonts w:ascii="Times New Roman" w:hAnsi="Times New Roman" w:cs="Times New Roman"/>
          <w:sz w:val="26"/>
          <w:szCs w:val="26"/>
        </w:rPr>
        <w:t>.</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bookmarkStart w:id="14" w:name="P167"/>
      <w:bookmarkEnd w:id="14"/>
      <w:r w:rsidRPr="002801A7">
        <w:rPr>
          <w:rFonts w:ascii="Times New Roman" w:hAnsi="Times New Roman" w:cs="Times New Roman"/>
          <w:sz w:val="26"/>
          <w:szCs w:val="26"/>
        </w:rPr>
        <w:t xml:space="preserve">12.3. Оплата восстановительной (компенсационной) стоимости в бюджет </w:t>
      </w:r>
      <w:r w:rsidR="00782349" w:rsidRPr="002801A7">
        <w:rPr>
          <w:rFonts w:ascii="Times New Roman" w:hAnsi="Times New Roman" w:cs="Times New Roman"/>
          <w:sz w:val="26"/>
          <w:szCs w:val="26"/>
        </w:rPr>
        <w:t>Яковлевского</w:t>
      </w:r>
      <w:r w:rsidRPr="002801A7">
        <w:rPr>
          <w:rFonts w:ascii="Times New Roman" w:hAnsi="Times New Roman" w:cs="Times New Roman"/>
          <w:sz w:val="26"/>
          <w:szCs w:val="26"/>
        </w:rPr>
        <w:t xml:space="preserve"> муниципального округа производится заявителем по реквизитам, опубликованным на официальном сайте </w:t>
      </w:r>
      <w:r w:rsidR="00394056" w:rsidRPr="00394056">
        <w:rPr>
          <w:rFonts w:ascii="Times New Roman" w:hAnsi="Times New Roman" w:cs="Times New Roman"/>
          <w:sz w:val="26"/>
          <w:szCs w:val="26"/>
        </w:rPr>
        <w:t xml:space="preserve">Уполномоченного органа </w:t>
      </w:r>
      <w:r w:rsidR="002E5B67">
        <w:rPr>
          <w:rFonts w:ascii="Times New Roman" w:hAnsi="Times New Roman" w:cs="Times New Roman"/>
          <w:sz w:val="26"/>
          <w:szCs w:val="26"/>
        </w:rPr>
        <w:t xml:space="preserve">                                     </w:t>
      </w:r>
      <w:r w:rsidRPr="002801A7">
        <w:rPr>
          <w:rFonts w:ascii="Times New Roman" w:hAnsi="Times New Roman" w:cs="Times New Roman"/>
          <w:sz w:val="26"/>
          <w:szCs w:val="26"/>
        </w:rPr>
        <w:t xml:space="preserve">в информационно-телекоммуникационной сети </w:t>
      </w:r>
      <w:r w:rsidR="00AC668B" w:rsidRPr="002801A7">
        <w:rPr>
          <w:rFonts w:ascii="Times New Roman" w:hAnsi="Times New Roman" w:cs="Times New Roman"/>
          <w:sz w:val="26"/>
          <w:szCs w:val="26"/>
        </w:rPr>
        <w:t>«</w:t>
      </w:r>
      <w:r w:rsidRPr="002801A7">
        <w:rPr>
          <w:rFonts w:ascii="Times New Roman" w:hAnsi="Times New Roman" w:cs="Times New Roman"/>
          <w:sz w:val="26"/>
          <w:szCs w:val="26"/>
        </w:rPr>
        <w:t>Интернет</w:t>
      </w:r>
      <w:r w:rsidR="00AC668B" w:rsidRPr="002801A7">
        <w:rPr>
          <w:rFonts w:ascii="Times New Roman" w:hAnsi="Times New Roman" w:cs="Times New Roman"/>
          <w:sz w:val="26"/>
          <w:szCs w:val="26"/>
        </w:rPr>
        <w:t>»</w:t>
      </w:r>
      <w:r w:rsidRPr="002801A7">
        <w:rPr>
          <w:rFonts w:ascii="Times New Roman" w:hAnsi="Times New Roman" w:cs="Times New Roman"/>
          <w:sz w:val="26"/>
          <w:szCs w:val="26"/>
        </w:rPr>
        <w:t xml:space="preserve"> для оплаты восстановительной (компенсационной) стоимости.</w:t>
      </w:r>
    </w:p>
    <w:p w:rsidR="007B190A" w:rsidRPr="00857976" w:rsidRDefault="007B190A" w:rsidP="004F28DA">
      <w:pPr>
        <w:pStyle w:val="ConsPlusNormal"/>
        <w:spacing w:line="276" w:lineRule="auto"/>
        <w:jc w:val="center"/>
        <w:rPr>
          <w:rFonts w:ascii="Times New Roman" w:hAnsi="Times New Roman" w:cs="Times New Roman"/>
          <w:b/>
          <w:sz w:val="26"/>
          <w:szCs w:val="26"/>
        </w:rPr>
      </w:pPr>
      <w:r w:rsidRPr="00857976">
        <w:rPr>
          <w:rFonts w:ascii="Times New Roman" w:hAnsi="Times New Roman" w:cs="Times New Roman"/>
          <w:b/>
          <w:sz w:val="26"/>
          <w:szCs w:val="26"/>
        </w:rPr>
        <w:t xml:space="preserve">13. Максимальный срок ожидания в очереди при подаче </w:t>
      </w:r>
      <w:r w:rsidR="00262B65" w:rsidRPr="00857976">
        <w:rPr>
          <w:rFonts w:ascii="Times New Roman" w:hAnsi="Times New Roman" w:cs="Times New Roman"/>
          <w:b/>
          <w:sz w:val="26"/>
          <w:szCs w:val="26"/>
        </w:rPr>
        <w:t>заявления</w:t>
      </w:r>
      <w:r w:rsidRPr="00857976">
        <w:rPr>
          <w:rFonts w:ascii="Times New Roman" w:hAnsi="Times New Roman" w:cs="Times New Roman"/>
          <w:b/>
          <w:sz w:val="26"/>
          <w:szCs w:val="26"/>
        </w:rPr>
        <w:t xml:space="preserve"> </w:t>
      </w:r>
      <w:r w:rsidR="00AC668B" w:rsidRPr="00857976">
        <w:rPr>
          <w:rFonts w:ascii="Times New Roman" w:hAnsi="Times New Roman" w:cs="Times New Roman"/>
          <w:b/>
          <w:sz w:val="26"/>
          <w:szCs w:val="26"/>
        </w:rPr>
        <w:t xml:space="preserve">                         </w:t>
      </w:r>
      <w:r w:rsidRPr="00857976">
        <w:rPr>
          <w:rFonts w:ascii="Times New Roman" w:hAnsi="Times New Roman" w:cs="Times New Roman"/>
          <w:b/>
          <w:sz w:val="26"/>
          <w:szCs w:val="26"/>
        </w:rPr>
        <w:t>о предоставлении муниципальной услуги и при получении результата предоставления муниципальной услуги</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13.1. Максимальный срок ожидания в очереди при подаче заявления </w:t>
      </w:r>
      <w:r w:rsidR="00AC668B" w:rsidRPr="002801A7">
        <w:rPr>
          <w:rFonts w:ascii="Times New Roman" w:hAnsi="Times New Roman" w:cs="Times New Roman"/>
          <w:sz w:val="26"/>
          <w:szCs w:val="26"/>
        </w:rPr>
        <w:t xml:space="preserve">                    </w:t>
      </w:r>
      <w:r w:rsidRPr="002801A7">
        <w:rPr>
          <w:rFonts w:ascii="Times New Roman" w:hAnsi="Times New Roman" w:cs="Times New Roman"/>
          <w:sz w:val="26"/>
          <w:szCs w:val="26"/>
        </w:rPr>
        <w:t>о предоставлении муниципальной услуги и при получении результата предоставления муниципальной услуги не превышает 15 минут.</w:t>
      </w:r>
    </w:p>
    <w:p w:rsidR="007B190A" w:rsidRPr="00857976" w:rsidRDefault="007B190A" w:rsidP="004F28DA">
      <w:pPr>
        <w:pStyle w:val="ConsPlusNormal"/>
        <w:spacing w:line="276" w:lineRule="auto"/>
        <w:jc w:val="center"/>
        <w:rPr>
          <w:rFonts w:ascii="Times New Roman" w:hAnsi="Times New Roman" w:cs="Times New Roman"/>
          <w:b/>
          <w:sz w:val="26"/>
          <w:szCs w:val="26"/>
        </w:rPr>
      </w:pPr>
      <w:r w:rsidRPr="00857976">
        <w:rPr>
          <w:rFonts w:ascii="Times New Roman" w:hAnsi="Times New Roman" w:cs="Times New Roman"/>
          <w:b/>
          <w:sz w:val="26"/>
          <w:szCs w:val="26"/>
        </w:rPr>
        <w:t>14. Срок регистрации заявления о предоставлении муниципальной услуги</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14.1. Заявление о предоставлении муниципальной услуги, поданное заявителем при личном обращении в </w:t>
      </w:r>
      <w:r w:rsidR="00394056" w:rsidRPr="00394056">
        <w:rPr>
          <w:rFonts w:ascii="Times New Roman" w:hAnsi="Times New Roman" w:cs="Times New Roman"/>
          <w:sz w:val="26"/>
          <w:szCs w:val="26"/>
        </w:rPr>
        <w:t>Уполномоченн</w:t>
      </w:r>
      <w:r w:rsidR="00394056">
        <w:rPr>
          <w:rFonts w:ascii="Times New Roman" w:hAnsi="Times New Roman" w:cs="Times New Roman"/>
          <w:sz w:val="26"/>
          <w:szCs w:val="26"/>
        </w:rPr>
        <w:t>ый</w:t>
      </w:r>
      <w:r w:rsidR="00394056" w:rsidRPr="00394056">
        <w:rPr>
          <w:rFonts w:ascii="Times New Roman" w:hAnsi="Times New Roman" w:cs="Times New Roman"/>
          <w:sz w:val="26"/>
          <w:szCs w:val="26"/>
        </w:rPr>
        <w:t xml:space="preserve"> орган</w:t>
      </w:r>
      <w:r w:rsidRPr="002801A7">
        <w:rPr>
          <w:rFonts w:ascii="Times New Roman" w:hAnsi="Times New Roman" w:cs="Times New Roman"/>
          <w:sz w:val="26"/>
          <w:szCs w:val="26"/>
        </w:rPr>
        <w:t xml:space="preserve"> или МФЦ, регистрируется</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 xml:space="preserve"> в день обращения заявителя. При этом продолжительность приема при личном обращении заявителя не должна превышать 15 минут.</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14.2. Заявления, поступившие в </w:t>
      </w:r>
      <w:r w:rsidR="00394056" w:rsidRPr="00394056">
        <w:rPr>
          <w:rFonts w:ascii="Times New Roman" w:hAnsi="Times New Roman" w:cs="Times New Roman"/>
          <w:sz w:val="26"/>
          <w:szCs w:val="26"/>
        </w:rPr>
        <w:t>Уполномоченн</w:t>
      </w:r>
      <w:r w:rsidR="00394056">
        <w:rPr>
          <w:rFonts w:ascii="Times New Roman" w:hAnsi="Times New Roman" w:cs="Times New Roman"/>
          <w:sz w:val="26"/>
          <w:szCs w:val="26"/>
        </w:rPr>
        <w:t>ый</w:t>
      </w:r>
      <w:r w:rsidR="00394056" w:rsidRPr="00394056">
        <w:rPr>
          <w:rFonts w:ascii="Times New Roman" w:hAnsi="Times New Roman" w:cs="Times New Roman"/>
          <w:sz w:val="26"/>
          <w:szCs w:val="26"/>
        </w:rPr>
        <w:t xml:space="preserve"> орган</w:t>
      </w:r>
      <w:r w:rsidRPr="002801A7">
        <w:rPr>
          <w:rFonts w:ascii="Times New Roman" w:hAnsi="Times New Roman" w:cs="Times New Roman"/>
          <w:sz w:val="26"/>
          <w:szCs w:val="26"/>
        </w:rPr>
        <w:t xml:space="preserve"> с использованием электронных сре</w:t>
      </w:r>
      <w:proofErr w:type="gramStart"/>
      <w:r w:rsidRPr="002801A7">
        <w:rPr>
          <w:rFonts w:ascii="Times New Roman" w:hAnsi="Times New Roman" w:cs="Times New Roman"/>
          <w:sz w:val="26"/>
          <w:szCs w:val="26"/>
        </w:rPr>
        <w:t>дств св</w:t>
      </w:r>
      <w:proofErr w:type="gramEnd"/>
      <w:r w:rsidRPr="002801A7">
        <w:rPr>
          <w:rFonts w:ascii="Times New Roman" w:hAnsi="Times New Roman" w:cs="Times New Roman"/>
          <w:sz w:val="26"/>
          <w:szCs w:val="26"/>
        </w:rPr>
        <w:t>язи, в том числе через Единый портал и (или) Региональный портал, регистрируются в течение 1 рабочего дня с момента поступления.</w:t>
      </w:r>
    </w:p>
    <w:p w:rsidR="007B190A" w:rsidRPr="00857976" w:rsidRDefault="007B190A" w:rsidP="004F28DA">
      <w:pPr>
        <w:pStyle w:val="ConsPlusNormal"/>
        <w:spacing w:line="276" w:lineRule="auto"/>
        <w:jc w:val="center"/>
        <w:rPr>
          <w:rFonts w:ascii="Times New Roman" w:hAnsi="Times New Roman" w:cs="Times New Roman"/>
          <w:b/>
          <w:sz w:val="26"/>
          <w:szCs w:val="26"/>
        </w:rPr>
      </w:pPr>
      <w:r w:rsidRPr="00857976">
        <w:rPr>
          <w:rFonts w:ascii="Times New Roman" w:hAnsi="Times New Roman" w:cs="Times New Roman"/>
          <w:b/>
          <w:sz w:val="26"/>
          <w:szCs w:val="26"/>
        </w:rPr>
        <w:t xml:space="preserve">15. </w:t>
      </w:r>
      <w:proofErr w:type="gramStart"/>
      <w:r w:rsidRPr="00857976">
        <w:rPr>
          <w:rFonts w:ascii="Times New Roman" w:hAnsi="Times New Roman" w:cs="Times New Roman"/>
          <w:b/>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A04558" w:rsidRPr="00857976">
        <w:rPr>
          <w:rFonts w:ascii="Times New Roman" w:hAnsi="Times New Roman" w:cs="Times New Roman"/>
          <w:b/>
          <w:sz w:val="26"/>
          <w:szCs w:val="26"/>
        </w:rPr>
        <w:t xml:space="preserve">                   </w:t>
      </w:r>
      <w:r w:rsidRPr="00857976">
        <w:rPr>
          <w:rFonts w:ascii="Times New Roman" w:hAnsi="Times New Roman" w:cs="Times New Roman"/>
          <w:b/>
          <w:sz w:val="26"/>
          <w:szCs w:val="26"/>
        </w:rPr>
        <w:lastRenderedPageBreak/>
        <w:t>и перечнем документов, необходимых для предоставления муниципальной услуги, в том числе к обеспечению доступности для инвалидов указанных объектов</w:t>
      </w:r>
      <w:r w:rsidR="00A04558" w:rsidRPr="00857976">
        <w:rPr>
          <w:rFonts w:ascii="Times New Roman" w:hAnsi="Times New Roman" w:cs="Times New Roman"/>
          <w:b/>
          <w:sz w:val="26"/>
          <w:szCs w:val="26"/>
        </w:rPr>
        <w:t xml:space="preserve"> </w:t>
      </w:r>
      <w:r w:rsidRPr="00857976">
        <w:rPr>
          <w:rFonts w:ascii="Times New Roman" w:hAnsi="Times New Roman" w:cs="Times New Roman"/>
          <w:b/>
          <w:sz w:val="26"/>
          <w:szCs w:val="26"/>
        </w:rPr>
        <w:t xml:space="preserve">в соответствии с законодательством Российской Федерации </w:t>
      </w:r>
      <w:r w:rsidR="002E5B67">
        <w:rPr>
          <w:rFonts w:ascii="Times New Roman" w:hAnsi="Times New Roman" w:cs="Times New Roman"/>
          <w:b/>
          <w:sz w:val="26"/>
          <w:szCs w:val="26"/>
        </w:rPr>
        <w:t xml:space="preserve">                         </w:t>
      </w:r>
      <w:r w:rsidRPr="00857976">
        <w:rPr>
          <w:rFonts w:ascii="Times New Roman" w:hAnsi="Times New Roman" w:cs="Times New Roman"/>
          <w:b/>
          <w:sz w:val="26"/>
          <w:szCs w:val="26"/>
        </w:rPr>
        <w:t>о социальной защите инвалидов</w:t>
      </w:r>
      <w:proofErr w:type="gramEnd"/>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15.1. Общие требования к помещениям, в которых предоставляется муниципальная услуга, к залу ожидания, местам для заполнения запросов </w:t>
      </w:r>
      <w:r w:rsidR="00AC668B" w:rsidRPr="002801A7">
        <w:rPr>
          <w:rFonts w:ascii="Times New Roman" w:hAnsi="Times New Roman" w:cs="Times New Roman"/>
          <w:sz w:val="26"/>
          <w:szCs w:val="26"/>
        </w:rPr>
        <w:t xml:space="preserve">                    </w:t>
      </w:r>
      <w:r w:rsidRPr="002801A7">
        <w:rPr>
          <w:rFonts w:ascii="Times New Roman" w:hAnsi="Times New Roman" w:cs="Times New Roman"/>
          <w:sz w:val="26"/>
          <w:szCs w:val="26"/>
        </w:rPr>
        <w:t>о предоставлении муниципальной услуги, информационным стендам.</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w:t>
      </w:r>
      <w:r w:rsidR="00505BEF" w:rsidRPr="00505BEF">
        <w:rPr>
          <w:rFonts w:ascii="Times New Roman" w:hAnsi="Times New Roman" w:cs="Times New Roman"/>
          <w:sz w:val="26"/>
          <w:szCs w:val="26"/>
        </w:rPr>
        <w:t>Уполномоченного органа или многофункционального центра</w:t>
      </w:r>
      <w:r w:rsidRPr="002801A7">
        <w:rPr>
          <w:rFonts w:ascii="Times New Roman" w:hAnsi="Times New Roman" w:cs="Times New Roman"/>
          <w:sz w:val="26"/>
          <w:szCs w:val="26"/>
        </w:rPr>
        <w:t>.</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Вход и выход из объекта оборудуются соответствующими указателями </w:t>
      </w:r>
      <w:r w:rsidR="00AC668B" w:rsidRPr="002801A7">
        <w:rPr>
          <w:rFonts w:ascii="Times New Roman" w:hAnsi="Times New Roman" w:cs="Times New Roman"/>
          <w:sz w:val="26"/>
          <w:szCs w:val="26"/>
        </w:rPr>
        <w:t xml:space="preserve">            </w:t>
      </w:r>
      <w:r w:rsidRPr="002801A7">
        <w:rPr>
          <w:rFonts w:ascii="Times New Roman" w:hAnsi="Times New Roman" w:cs="Times New Roman"/>
          <w:sz w:val="26"/>
          <w:szCs w:val="26"/>
        </w:rPr>
        <w:t>с автономными источниками бесперебойного питания.</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Зал ожидания должен соответствовать санитарно-эпидемиологическим правилам и нормам. Количество мест в зале ожидания определяется, исходя </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из фактической загрузки и возможностей для их размещения в здании, но не может быть менее 3-х мест.</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Зал ожидания укомплектовывается столами, стульями (кресельные секции, кресла, скамьи).</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proofErr w:type="gramStart"/>
      <w:r w:rsidRPr="002801A7">
        <w:rPr>
          <w:rFonts w:ascii="Times New Roman" w:hAnsi="Times New Roman" w:cs="Times New Roman"/>
          <w:sz w:val="26"/>
          <w:szCs w:val="26"/>
        </w:rPr>
        <w:t>Помещения для приема заявителей оборудуются информационными стендами или терминалами, содержащими сведения, указанные в пункте (</w:t>
      </w:r>
      <w:r w:rsidR="00AC668B" w:rsidRPr="002801A7">
        <w:rPr>
          <w:rFonts w:ascii="Times New Roman" w:hAnsi="Times New Roman" w:cs="Times New Roman"/>
          <w:sz w:val="26"/>
          <w:szCs w:val="26"/>
        </w:rPr>
        <w:t>«</w:t>
      </w:r>
      <w:r w:rsidRPr="002801A7">
        <w:rPr>
          <w:rFonts w:ascii="Times New Roman" w:hAnsi="Times New Roman" w:cs="Times New Roman"/>
          <w:sz w:val="26"/>
          <w:szCs w:val="26"/>
        </w:rPr>
        <w:t>Порядок информирования о предоставлении муниципальной услуги</w:t>
      </w:r>
      <w:r w:rsidR="00AC668B" w:rsidRPr="002801A7">
        <w:rPr>
          <w:rFonts w:ascii="Times New Roman" w:hAnsi="Times New Roman" w:cs="Times New Roman"/>
          <w:sz w:val="26"/>
          <w:szCs w:val="26"/>
        </w:rPr>
        <w:t>»</w:t>
      </w:r>
      <w:r w:rsidRPr="002801A7">
        <w:rPr>
          <w:rFonts w:ascii="Times New Roman" w:hAnsi="Times New Roman" w:cs="Times New Roman"/>
          <w:sz w:val="26"/>
          <w:szCs w:val="26"/>
        </w:rPr>
        <w:t>) настоящего Регламента, в визуальной, текстовой и (или) мультимедийной формах.</w:t>
      </w:r>
      <w:proofErr w:type="gramEnd"/>
      <w:r w:rsidRPr="002801A7">
        <w:rPr>
          <w:rFonts w:ascii="Times New Roman" w:hAnsi="Times New Roman" w:cs="Times New Roman"/>
          <w:sz w:val="26"/>
          <w:szCs w:val="26"/>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в предоставлении муниципальной услуги.</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Специалисты, ответственные за предоставление муниципальной услуги, </w:t>
      </w:r>
      <w:r w:rsidR="00DA5BB2">
        <w:rPr>
          <w:rFonts w:ascii="Times New Roman" w:hAnsi="Times New Roman" w:cs="Times New Roman"/>
          <w:sz w:val="26"/>
          <w:szCs w:val="26"/>
        </w:rPr>
        <w:t xml:space="preserve">                  </w:t>
      </w:r>
      <w:r w:rsidRPr="002801A7">
        <w:rPr>
          <w:rFonts w:ascii="Times New Roman" w:hAnsi="Times New Roman" w:cs="Times New Roman"/>
          <w:sz w:val="26"/>
          <w:szCs w:val="26"/>
        </w:rPr>
        <w:t>на рабочих местах обеспечиваются табличками с указанием фамилии, имени, отчества (отчество указывается при его наличии) и занимаемой должности.</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bookmarkStart w:id="15" w:name="P183"/>
      <w:bookmarkEnd w:id="15"/>
      <w:r w:rsidRPr="002801A7">
        <w:rPr>
          <w:rFonts w:ascii="Times New Roman" w:hAnsi="Times New Roman" w:cs="Times New Roman"/>
          <w:sz w:val="26"/>
          <w:szCs w:val="26"/>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Для лиц с ограниченными возможностями здоровья обеспечиваются:</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lastRenderedPageBreak/>
        <w:t>а) возможность беспрепятственного входа в объекты и выхода из них;</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б) возможность самостоятельного передвижения по территории объекта </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 xml:space="preserve">в целях доступа к месту предоставления муниципальной услуги, в том числе </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 xml:space="preserve">с помощью работников объекта, предоставляющих муниципальные услуги, </w:t>
      </w:r>
      <w:proofErr w:type="spellStart"/>
      <w:r w:rsidRPr="002801A7">
        <w:rPr>
          <w:rFonts w:ascii="Times New Roman" w:hAnsi="Times New Roman" w:cs="Times New Roman"/>
          <w:sz w:val="26"/>
          <w:szCs w:val="26"/>
        </w:rPr>
        <w:t>ассистивных</w:t>
      </w:r>
      <w:proofErr w:type="spellEnd"/>
      <w:r w:rsidRPr="002801A7">
        <w:rPr>
          <w:rFonts w:ascii="Times New Roman" w:hAnsi="Times New Roman" w:cs="Times New Roman"/>
          <w:sz w:val="26"/>
          <w:szCs w:val="26"/>
        </w:rPr>
        <w:t xml:space="preserve"> и вспомогательных технологий, а также сменного кресла-коляски;</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г) содействие инвалиду при входе в объект и выходе из него, информирование инвалида о доступных маршрутах общественного транспорта;</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д) сопровождение инвалидов, имеющих стойкие расстройства функции зрения и самостоятельного передвижения по территории объекта и оказание им помощи </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в помещениях, где предоставляется муниципальная услуга;</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е) надлежащее размещение носителей информации, необходимой для обеспечения беспрепятственного доступа инвалидов к объектам и услугам, </w:t>
      </w:r>
      <w:r w:rsidR="00AC668B" w:rsidRPr="002801A7">
        <w:rPr>
          <w:rFonts w:ascii="Times New Roman" w:hAnsi="Times New Roman" w:cs="Times New Roman"/>
          <w:sz w:val="26"/>
          <w:szCs w:val="26"/>
        </w:rPr>
        <w:t xml:space="preserve">                         </w:t>
      </w:r>
      <w:r w:rsidRPr="002801A7">
        <w:rPr>
          <w:rFonts w:ascii="Times New Roman" w:hAnsi="Times New Roman" w:cs="Times New Roman"/>
          <w:sz w:val="26"/>
          <w:szCs w:val="26"/>
        </w:rPr>
        <w:t xml:space="preserve">с учетом ограничений их жизнедеятельности, в том числе дублирование необходимой для получения услуги звуковой и зрительной информации, </w:t>
      </w:r>
      <w:r w:rsidR="00AC668B" w:rsidRPr="002801A7">
        <w:rPr>
          <w:rFonts w:ascii="Times New Roman" w:hAnsi="Times New Roman" w:cs="Times New Roman"/>
          <w:sz w:val="26"/>
          <w:szCs w:val="26"/>
        </w:rPr>
        <w:t xml:space="preserve">                    </w:t>
      </w:r>
      <w:r w:rsidRPr="002801A7">
        <w:rPr>
          <w:rFonts w:ascii="Times New Roman" w:hAnsi="Times New Roman" w:cs="Times New Roman"/>
          <w:sz w:val="26"/>
          <w:szCs w:val="26"/>
        </w:rPr>
        <w:t>а также надписей, знаков и иной текстовой и графической информации знаками, выполненными рельефно-точечным шрифтом Брайля;</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ж) допуск </w:t>
      </w:r>
      <w:proofErr w:type="spellStart"/>
      <w:r w:rsidRPr="002801A7">
        <w:rPr>
          <w:rFonts w:ascii="Times New Roman" w:hAnsi="Times New Roman" w:cs="Times New Roman"/>
          <w:sz w:val="26"/>
          <w:szCs w:val="26"/>
        </w:rPr>
        <w:t>сурдопереводчика</w:t>
      </w:r>
      <w:proofErr w:type="spellEnd"/>
      <w:r w:rsidRPr="002801A7">
        <w:rPr>
          <w:rFonts w:ascii="Times New Roman" w:hAnsi="Times New Roman" w:cs="Times New Roman"/>
          <w:sz w:val="26"/>
          <w:szCs w:val="26"/>
        </w:rPr>
        <w:t xml:space="preserve"> и </w:t>
      </w:r>
      <w:proofErr w:type="spellStart"/>
      <w:r w:rsidRPr="002801A7">
        <w:rPr>
          <w:rFonts w:ascii="Times New Roman" w:hAnsi="Times New Roman" w:cs="Times New Roman"/>
          <w:sz w:val="26"/>
          <w:szCs w:val="26"/>
        </w:rPr>
        <w:t>тифлосурдопереводчика</w:t>
      </w:r>
      <w:proofErr w:type="spellEnd"/>
      <w:r w:rsidRPr="002801A7">
        <w:rPr>
          <w:rFonts w:ascii="Times New Roman" w:hAnsi="Times New Roman" w:cs="Times New Roman"/>
          <w:sz w:val="26"/>
          <w:szCs w:val="26"/>
        </w:rPr>
        <w:t>;</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w:t>
      </w:r>
      <w:r w:rsidRPr="002801A7">
        <w:rPr>
          <w:rFonts w:ascii="Times New Roman" w:hAnsi="Times New Roman" w:cs="Times New Roman"/>
          <w:color w:val="000000" w:themeColor="text1"/>
          <w:sz w:val="26"/>
          <w:szCs w:val="26"/>
        </w:rPr>
        <w:t xml:space="preserve">выданного по </w:t>
      </w:r>
      <w:hyperlink r:id="rId15">
        <w:r w:rsidRPr="002801A7">
          <w:rPr>
            <w:rFonts w:ascii="Times New Roman" w:hAnsi="Times New Roman" w:cs="Times New Roman"/>
            <w:color w:val="000000" w:themeColor="text1"/>
            <w:sz w:val="26"/>
            <w:szCs w:val="26"/>
          </w:rPr>
          <w:t>форме</w:t>
        </w:r>
      </w:hyperlink>
      <w:r w:rsidRPr="002801A7">
        <w:rPr>
          <w:rFonts w:ascii="Times New Roman" w:hAnsi="Times New Roman" w:cs="Times New Roman"/>
          <w:color w:val="000000" w:themeColor="text1"/>
          <w:sz w:val="26"/>
          <w:szCs w:val="26"/>
        </w:rPr>
        <w:t xml:space="preserve"> и в </w:t>
      </w:r>
      <w:hyperlink r:id="rId16">
        <w:r w:rsidRPr="002801A7">
          <w:rPr>
            <w:rFonts w:ascii="Times New Roman" w:hAnsi="Times New Roman" w:cs="Times New Roman"/>
            <w:color w:val="000000" w:themeColor="text1"/>
            <w:sz w:val="26"/>
            <w:szCs w:val="26"/>
          </w:rPr>
          <w:t>порядке</w:t>
        </w:r>
      </w:hyperlink>
      <w:r w:rsidRPr="002801A7">
        <w:rPr>
          <w:rFonts w:ascii="Times New Roman" w:hAnsi="Times New Roman" w:cs="Times New Roman"/>
          <w:color w:val="000000" w:themeColor="text1"/>
          <w:sz w:val="26"/>
          <w:szCs w:val="26"/>
        </w:rPr>
        <w:t xml:space="preserve">, </w:t>
      </w:r>
      <w:proofErr w:type="gramStart"/>
      <w:r w:rsidRPr="002801A7">
        <w:rPr>
          <w:rFonts w:ascii="Times New Roman" w:hAnsi="Times New Roman" w:cs="Times New Roman"/>
          <w:color w:val="000000" w:themeColor="text1"/>
          <w:sz w:val="26"/>
          <w:szCs w:val="26"/>
        </w:rPr>
        <w:t>утвержденными</w:t>
      </w:r>
      <w:proofErr w:type="gramEnd"/>
      <w:r w:rsidRPr="002801A7">
        <w:rPr>
          <w:rFonts w:ascii="Times New Roman" w:hAnsi="Times New Roman" w:cs="Times New Roman"/>
          <w:color w:val="000000" w:themeColor="text1"/>
          <w:sz w:val="26"/>
          <w:szCs w:val="26"/>
        </w:rPr>
        <w:t xml:space="preserve"> приказом Министерства труда </w:t>
      </w:r>
      <w:r w:rsidR="00A04558" w:rsidRPr="00A04558">
        <w:rPr>
          <w:rFonts w:ascii="Times New Roman" w:hAnsi="Times New Roman" w:cs="Times New Roman"/>
          <w:color w:val="000000" w:themeColor="text1"/>
          <w:sz w:val="26"/>
          <w:szCs w:val="26"/>
        </w:rPr>
        <w:t xml:space="preserve">                           </w:t>
      </w:r>
      <w:r w:rsidRPr="002801A7">
        <w:rPr>
          <w:rFonts w:ascii="Times New Roman" w:hAnsi="Times New Roman" w:cs="Times New Roman"/>
          <w:color w:val="000000" w:themeColor="text1"/>
          <w:sz w:val="26"/>
          <w:szCs w:val="26"/>
        </w:rPr>
        <w:t xml:space="preserve">и социальной защиты Российской </w:t>
      </w:r>
      <w:r w:rsidRPr="002801A7">
        <w:rPr>
          <w:rFonts w:ascii="Times New Roman" w:hAnsi="Times New Roman" w:cs="Times New Roman"/>
          <w:sz w:val="26"/>
          <w:szCs w:val="26"/>
        </w:rPr>
        <w:t xml:space="preserve">Федерации от 22 июня 2015 года </w:t>
      </w:r>
      <w:r w:rsidR="00AC668B" w:rsidRPr="002801A7">
        <w:rPr>
          <w:rFonts w:ascii="Times New Roman" w:hAnsi="Times New Roman" w:cs="Times New Roman"/>
          <w:sz w:val="26"/>
          <w:szCs w:val="26"/>
        </w:rPr>
        <w:t>№</w:t>
      </w:r>
      <w:r w:rsidRPr="002801A7">
        <w:rPr>
          <w:rFonts w:ascii="Times New Roman" w:hAnsi="Times New Roman" w:cs="Times New Roman"/>
          <w:sz w:val="26"/>
          <w:szCs w:val="26"/>
        </w:rPr>
        <w:t xml:space="preserve"> 386н;</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и) оказание инвалидам помощи в преодолении барьеров, мешающих получению ими муниципальной услуги наравне с другими лицами.</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Информационные стенды, а также столы (стойки) для оформления документов размещаются в местах, обеспечивающих свободный доступ</w:t>
      </w:r>
      <w:r w:rsidR="00A04558" w:rsidRPr="00A04558">
        <w:rPr>
          <w:rFonts w:ascii="Times New Roman" w:hAnsi="Times New Roman" w:cs="Times New Roman"/>
          <w:sz w:val="26"/>
          <w:szCs w:val="26"/>
        </w:rPr>
        <w:t xml:space="preserve"> </w:t>
      </w:r>
      <w:r w:rsidRPr="002801A7">
        <w:rPr>
          <w:rFonts w:ascii="Times New Roman" w:hAnsi="Times New Roman" w:cs="Times New Roman"/>
          <w:sz w:val="26"/>
          <w:szCs w:val="26"/>
        </w:rPr>
        <w:t>к ним лиц, имеющих ограничения к передвижению, в том числе инвалидов-колясочников.</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С целью правильной и безопасной ориентации заявителей-инвалидов </w:t>
      </w:r>
      <w:r w:rsidR="00AC668B" w:rsidRPr="002801A7">
        <w:rPr>
          <w:rFonts w:ascii="Times New Roman" w:hAnsi="Times New Roman" w:cs="Times New Roman"/>
          <w:sz w:val="26"/>
          <w:szCs w:val="26"/>
        </w:rPr>
        <w:t xml:space="preserve">                          </w:t>
      </w:r>
      <w:r w:rsidRPr="002801A7">
        <w:rPr>
          <w:rFonts w:ascii="Times New Roman" w:hAnsi="Times New Roman" w:cs="Times New Roman"/>
          <w:sz w:val="26"/>
          <w:szCs w:val="26"/>
        </w:rPr>
        <w:t>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Личный уход за получателем муниципальной услуги из числа инвалидов (медицинские процедуры, помощь в принятии пищи и лекарств, </w:t>
      </w:r>
      <w:r w:rsidR="00AC668B" w:rsidRPr="002801A7">
        <w:rPr>
          <w:rFonts w:ascii="Times New Roman" w:hAnsi="Times New Roman" w:cs="Times New Roman"/>
          <w:sz w:val="26"/>
          <w:szCs w:val="26"/>
        </w:rPr>
        <w:t xml:space="preserve">                                </w:t>
      </w:r>
      <w:r w:rsidRPr="002801A7">
        <w:rPr>
          <w:rFonts w:ascii="Times New Roman" w:hAnsi="Times New Roman" w:cs="Times New Roman"/>
          <w:sz w:val="26"/>
          <w:szCs w:val="26"/>
        </w:rPr>
        <w:t>в выполнении санитарно-гигиенических процедур) обеспечивается инвалидом самостоятельно либо при помощи сопровождающих лиц.</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lastRenderedPageBreak/>
        <w:t xml:space="preserve">15.3. Положения </w:t>
      </w:r>
      <w:hyperlink w:anchor="P183">
        <w:r w:rsidRPr="002801A7">
          <w:rPr>
            <w:rFonts w:ascii="Times New Roman" w:hAnsi="Times New Roman" w:cs="Times New Roman"/>
            <w:color w:val="000000" w:themeColor="text1"/>
            <w:sz w:val="26"/>
            <w:szCs w:val="26"/>
          </w:rPr>
          <w:t>подпункта 15.2</w:t>
        </w:r>
      </w:hyperlink>
      <w:r w:rsidRPr="002801A7">
        <w:rPr>
          <w:rFonts w:ascii="Times New Roman" w:hAnsi="Times New Roman" w:cs="Times New Roman"/>
          <w:color w:val="000000" w:themeColor="text1"/>
          <w:sz w:val="26"/>
          <w:szCs w:val="26"/>
        </w:rPr>
        <w:t xml:space="preserve"> на</w:t>
      </w:r>
      <w:r w:rsidRPr="002801A7">
        <w:rPr>
          <w:rFonts w:ascii="Times New Roman" w:hAnsi="Times New Roman" w:cs="Times New Roman"/>
          <w:sz w:val="26"/>
          <w:szCs w:val="26"/>
        </w:rPr>
        <w:t>стоящего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w:t>
      </w:r>
    </w:p>
    <w:p w:rsidR="007B190A" w:rsidRPr="00857976" w:rsidRDefault="007B190A" w:rsidP="004F28DA">
      <w:pPr>
        <w:pStyle w:val="ConsPlusNormal"/>
        <w:spacing w:line="276" w:lineRule="auto"/>
        <w:jc w:val="center"/>
        <w:rPr>
          <w:rFonts w:ascii="Times New Roman" w:hAnsi="Times New Roman" w:cs="Times New Roman"/>
          <w:b/>
          <w:sz w:val="26"/>
          <w:szCs w:val="26"/>
        </w:rPr>
      </w:pPr>
      <w:r w:rsidRPr="00857976">
        <w:rPr>
          <w:rFonts w:ascii="Times New Roman" w:hAnsi="Times New Roman" w:cs="Times New Roman"/>
          <w:b/>
          <w:sz w:val="26"/>
          <w:szCs w:val="26"/>
        </w:rPr>
        <w:t>16. Показатели доступности и качества муниципальной услуги</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16.1. Показателями доступности и качества муниципальной услуги определяются как выполнение </w:t>
      </w:r>
      <w:r w:rsidR="00394056" w:rsidRPr="00394056">
        <w:rPr>
          <w:rFonts w:ascii="Times New Roman" w:hAnsi="Times New Roman" w:cs="Times New Roman"/>
          <w:sz w:val="26"/>
          <w:szCs w:val="26"/>
        </w:rPr>
        <w:t>Уполномоченн</w:t>
      </w:r>
      <w:r w:rsidR="00394056">
        <w:rPr>
          <w:rFonts w:ascii="Times New Roman" w:hAnsi="Times New Roman" w:cs="Times New Roman"/>
          <w:sz w:val="26"/>
          <w:szCs w:val="26"/>
        </w:rPr>
        <w:t>ым</w:t>
      </w:r>
      <w:r w:rsidR="00394056" w:rsidRPr="00394056">
        <w:rPr>
          <w:rFonts w:ascii="Times New Roman" w:hAnsi="Times New Roman" w:cs="Times New Roman"/>
          <w:sz w:val="26"/>
          <w:szCs w:val="26"/>
        </w:rPr>
        <w:t xml:space="preserve"> орган</w:t>
      </w:r>
      <w:r w:rsidR="00394056">
        <w:rPr>
          <w:rFonts w:ascii="Times New Roman" w:hAnsi="Times New Roman" w:cs="Times New Roman"/>
          <w:sz w:val="26"/>
          <w:szCs w:val="26"/>
        </w:rPr>
        <w:t>ом</w:t>
      </w:r>
      <w:r w:rsidRPr="002801A7">
        <w:rPr>
          <w:rFonts w:ascii="Times New Roman" w:hAnsi="Times New Roman" w:cs="Times New Roman"/>
          <w:sz w:val="26"/>
          <w:szCs w:val="26"/>
        </w:rPr>
        <w:t xml:space="preserve"> взятых на себя обязательств по предоставлению муниципальной услуги в соответствии </w:t>
      </w:r>
      <w:r w:rsidR="002E5B67">
        <w:rPr>
          <w:rFonts w:ascii="Times New Roman" w:hAnsi="Times New Roman" w:cs="Times New Roman"/>
          <w:sz w:val="26"/>
          <w:szCs w:val="26"/>
        </w:rPr>
        <w:t xml:space="preserve">                          </w:t>
      </w:r>
      <w:r w:rsidRPr="002801A7">
        <w:rPr>
          <w:rFonts w:ascii="Times New Roman" w:hAnsi="Times New Roman" w:cs="Times New Roman"/>
          <w:sz w:val="26"/>
          <w:szCs w:val="26"/>
        </w:rPr>
        <w:t xml:space="preserve">со стандартом </w:t>
      </w:r>
      <w:r w:rsidR="00AC668B" w:rsidRPr="002801A7">
        <w:rPr>
          <w:rFonts w:ascii="Times New Roman" w:hAnsi="Times New Roman" w:cs="Times New Roman"/>
          <w:sz w:val="26"/>
          <w:szCs w:val="26"/>
        </w:rPr>
        <w:t xml:space="preserve"> </w:t>
      </w:r>
      <w:r w:rsidRPr="002801A7">
        <w:rPr>
          <w:rFonts w:ascii="Times New Roman" w:hAnsi="Times New Roman" w:cs="Times New Roman"/>
          <w:sz w:val="26"/>
          <w:szCs w:val="26"/>
        </w:rPr>
        <w:t>ее предоставления и оцениваются следующим образом:</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а) доступность:</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(доля) заявителей, ожидающих получения муниципальной услуги</w:t>
      </w:r>
      <w:r w:rsidR="00AC668B" w:rsidRPr="002801A7">
        <w:rPr>
          <w:rFonts w:ascii="Times New Roman" w:hAnsi="Times New Roman" w:cs="Times New Roman"/>
          <w:sz w:val="26"/>
          <w:szCs w:val="26"/>
        </w:rPr>
        <w:t xml:space="preserve">                   </w:t>
      </w:r>
      <w:r w:rsidRPr="002801A7">
        <w:rPr>
          <w:rFonts w:ascii="Times New Roman" w:hAnsi="Times New Roman" w:cs="Times New Roman"/>
          <w:sz w:val="26"/>
          <w:szCs w:val="26"/>
        </w:rPr>
        <w:t xml:space="preserve"> в очереди не более 15 минут, - 100 процентов;</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(доля) заявителей, удовлетворенных полнотой и доступностью информации о порядке предоставления муниципальной услуги, - 90 процентов;</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w:t>
      </w:r>
      <w:r w:rsidR="00AC668B" w:rsidRPr="002801A7">
        <w:rPr>
          <w:rFonts w:ascii="Times New Roman" w:hAnsi="Times New Roman" w:cs="Times New Roman"/>
          <w:sz w:val="26"/>
          <w:szCs w:val="26"/>
        </w:rPr>
        <w:t>«</w:t>
      </w:r>
      <w:r w:rsidRPr="002801A7">
        <w:rPr>
          <w:rFonts w:ascii="Times New Roman" w:hAnsi="Times New Roman" w:cs="Times New Roman"/>
          <w:sz w:val="26"/>
          <w:szCs w:val="26"/>
        </w:rPr>
        <w:t>Интернет</w:t>
      </w:r>
      <w:r w:rsidR="00AC668B" w:rsidRPr="002801A7">
        <w:rPr>
          <w:rFonts w:ascii="Times New Roman" w:hAnsi="Times New Roman" w:cs="Times New Roman"/>
          <w:sz w:val="26"/>
          <w:szCs w:val="26"/>
        </w:rPr>
        <w:t>»</w:t>
      </w:r>
      <w:r w:rsidRPr="002801A7">
        <w:rPr>
          <w:rFonts w:ascii="Times New Roman" w:hAnsi="Times New Roman" w:cs="Times New Roman"/>
          <w:sz w:val="26"/>
          <w:szCs w:val="26"/>
        </w:rPr>
        <w:t>), - 100 процентов;</w:t>
      </w:r>
    </w:p>
    <w:p w:rsidR="007B190A" w:rsidRPr="002801A7" w:rsidRDefault="00A04558" w:rsidP="00A04558">
      <w:pPr>
        <w:pStyle w:val="ConsPlusNormal"/>
        <w:tabs>
          <w:tab w:val="left" w:pos="1134"/>
        </w:tabs>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Pr="00A04558">
        <w:rPr>
          <w:rFonts w:ascii="Times New Roman" w:hAnsi="Times New Roman" w:cs="Times New Roman"/>
          <w:sz w:val="26"/>
          <w:szCs w:val="26"/>
        </w:rPr>
        <w:t xml:space="preserve"> </w:t>
      </w:r>
      <w:r w:rsidR="007B190A" w:rsidRPr="002801A7">
        <w:rPr>
          <w:rFonts w:ascii="Times New Roman" w:hAnsi="Times New Roman" w:cs="Times New Roman"/>
          <w:sz w:val="26"/>
          <w:szCs w:val="26"/>
        </w:rPr>
        <w:t xml:space="preserve">(доля) случаев предоставления муниципальной услуги </w:t>
      </w:r>
      <w:r w:rsidR="00AC668B" w:rsidRPr="002801A7">
        <w:rPr>
          <w:rFonts w:ascii="Times New Roman" w:hAnsi="Times New Roman" w:cs="Times New Roman"/>
          <w:sz w:val="26"/>
          <w:szCs w:val="26"/>
        </w:rPr>
        <w:t xml:space="preserve">                                       </w:t>
      </w:r>
      <w:r w:rsidR="007B190A" w:rsidRPr="002801A7">
        <w:rPr>
          <w:rFonts w:ascii="Times New Roman" w:hAnsi="Times New Roman" w:cs="Times New Roman"/>
          <w:sz w:val="26"/>
          <w:szCs w:val="26"/>
        </w:rPr>
        <w:t>в установленные сроки со дня поступления заявки - 100 процентов;</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 (доля) заявителей, имеющих доступ к получению муниципальной услуги по принципу </w:t>
      </w:r>
      <w:r w:rsidR="001A56BD">
        <w:rPr>
          <w:rFonts w:ascii="Times New Roman" w:hAnsi="Times New Roman" w:cs="Times New Roman"/>
          <w:sz w:val="26"/>
          <w:szCs w:val="26"/>
        </w:rPr>
        <w:t>«</w:t>
      </w:r>
      <w:r w:rsidRPr="002801A7">
        <w:rPr>
          <w:rFonts w:ascii="Times New Roman" w:hAnsi="Times New Roman" w:cs="Times New Roman"/>
          <w:sz w:val="26"/>
          <w:szCs w:val="26"/>
        </w:rPr>
        <w:t xml:space="preserve">одного </w:t>
      </w:r>
      <w:proofErr w:type="spellStart"/>
      <w:r w:rsidRPr="002801A7">
        <w:rPr>
          <w:rFonts w:ascii="Times New Roman" w:hAnsi="Times New Roman" w:cs="Times New Roman"/>
          <w:sz w:val="26"/>
          <w:szCs w:val="26"/>
        </w:rPr>
        <w:t>окна</w:t>
      </w:r>
      <w:proofErr w:type="gramStart"/>
      <w:r w:rsidR="001A56BD">
        <w:rPr>
          <w:rFonts w:ascii="Times New Roman" w:hAnsi="Times New Roman" w:cs="Times New Roman"/>
          <w:sz w:val="26"/>
          <w:szCs w:val="26"/>
        </w:rPr>
        <w:t>»</w:t>
      </w:r>
      <w:r w:rsidRPr="002801A7">
        <w:rPr>
          <w:rFonts w:ascii="Times New Roman" w:hAnsi="Times New Roman" w:cs="Times New Roman"/>
          <w:sz w:val="26"/>
          <w:szCs w:val="26"/>
        </w:rPr>
        <w:t>п</w:t>
      </w:r>
      <w:proofErr w:type="gramEnd"/>
      <w:r w:rsidRPr="002801A7">
        <w:rPr>
          <w:rFonts w:ascii="Times New Roman" w:hAnsi="Times New Roman" w:cs="Times New Roman"/>
          <w:sz w:val="26"/>
          <w:szCs w:val="26"/>
        </w:rPr>
        <w:t>о</w:t>
      </w:r>
      <w:proofErr w:type="spellEnd"/>
      <w:r w:rsidRPr="002801A7">
        <w:rPr>
          <w:rFonts w:ascii="Times New Roman" w:hAnsi="Times New Roman" w:cs="Times New Roman"/>
          <w:sz w:val="26"/>
          <w:szCs w:val="26"/>
        </w:rPr>
        <w:t xml:space="preserve"> месту пребывания, в том числе в МФЦ, - 90 процентов;</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б) качество:</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xml:space="preserve">% (доля) заявителей, удовлетворенных качеством информирования о порядке предоставления муниципальной услуги, в том числе в электронном виде, </w:t>
      </w:r>
      <w:r w:rsidR="002E5B67">
        <w:rPr>
          <w:rFonts w:ascii="Times New Roman" w:hAnsi="Times New Roman" w:cs="Times New Roman"/>
          <w:sz w:val="26"/>
          <w:szCs w:val="26"/>
        </w:rPr>
        <w:t xml:space="preserve">                            </w:t>
      </w:r>
      <w:r w:rsidRPr="002801A7">
        <w:rPr>
          <w:rFonts w:ascii="Times New Roman" w:hAnsi="Times New Roman" w:cs="Times New Roman"/>
          <w:sz w:val="26"/>
          <w:szCs w:val="26"/>
        </w:rPr>
        <w:t>- 90 процентов;</w:t>
      </w:r>
    </w:p>
    <w:p w:rsidR="007B190A" w:rsidRPr="002801A7" w:rsidRDefault="007B190A" w:rsidP="00A04558">
      <w:pPr>
        <w:pStyle w:val="ConsPlusNormal"/>
        <w:spacing w:line="276" w:lineRule="auto"/>
        <w:ind w:firstLine="540"/>
        <w:jc w:val="both"/>
        <w:rPr>
          <w:rFonts w:ascii="Times New Roman" w:hAnsi="Times New Roman" w:cs="Times New Roman"/>
          <w:sz w:val="26"/>
          <w:szCs w:val="26"/>
        </w:rPr>
      </w:pPr>
      <w:r w:rsidRPr="002801A7">
        <w:rPr>
          <w:rFonts w:ascii="Times New Roman" w:hAnsi="Times New Roman" w:cs="Times New Roman"/>
          <w:sz w:val="26"/>
          <w:szCs w:val="26"/>
        </w:rPr>
        <w:t>% (доля) заявителей, удовлетворенных качеством предоставления муниципальной услуги, - 90 процентов.</w:t>
      </w:r>
    </w:p>
    <w:p w:rsidR="007B190A" w:rsidRPr="002801A7" w:rsidRDefault="007B190A" w:rsidP="00337E67">
      <w:pPr>
        <w:pStyle w:val="ConsPlusNormal"/>
        <w:spacing w:line="276" w:lineRule="auto"/>
        <w:jc w:val="both"/>
        <w:rPr>
          <w:sz w:val="26"/>
          <w:szCs w:val="26"/>
        </w:rPr>
      </w:pPr>
    </w:p>
    <w:p w:rsidR="007B190A" w:rsidRPr="00337E67" w:rsidRDefault="007B190A" w:rsidP="00337E67">
      <w:pPr>
        <w:pStyle w:val="ConsPlusTitle"/>
        <w:spacing w:line="276" w:lineRule="auto"/>
        <w:jc w:val="center"/>
        <w:outlineLvl w:val="1"/>
        <w:rPr>
          <w:rFonts w:ascii="Times New Roman" w:hAnsi="Times New Roman" w:cs="Times New Roman"/>
          <w:sz w:val="28"/>
          <w:szCs w:val="28"/>
        </w:rPr>
      </w:pPr>
      <w:r w:rsidRPr="00337E67">
        <w:rPr>
          <w:rFonts w:ascii="Times New Roman" w:hAnsi="Times New Roman" w:cs="Times New Roman"/>
          <w:sz w:val="28"/>
          <w:szCs w:val="28"/>
        </w:rPr>
        <w:t xml:space="preserve">III. </w:t>
      </w:r>
      <w:r w:rsidR="00A74B32">
        <w:rPr>
          <w:rFonts w:ascii="Times New Roman" w:hAnsi="Times New Roman" w:cs="Times New Roman"/>
          <w:sz w:val="28"/>
          <w:szCs w:val="28"/>
        </w:rPr>
        <w:t>Состав</w:t>
      </w:r>
      <w:r w:rsidRPr="00337E67">
        <w:rPr>
          <w:rFonts w:ascii="Times New Roman" w:hAnsi="Times New Roman" w:cs="Times New Roman"/>
          <w:sz w:val="28"/>
          <w:szCs w:val="28"/>
        </w:rPr>
        <w:t xml:space="preserve">, </w:t>
      </w:r>
      <w:r w:rsidR="00A74B32">
        <w:rPr>
          <w:rFonts w:ascii="Times New Roman" w:hAnsi="Times New Roman" w:cs="Times New Roman"/>
          <w:sz w:val="28"/>
          <w:szCs w:val="28"/>
        </w:rPr>
        <w:t>последовательность</w:t>
      </w:r>
      <w:r w:rsidRPr="00337E67">
        <w:rPr>
          <w:rFonts w:ascii="Times New Roman" w:hAnsi="Times New Roman" w:cs="Times New Roman"/>
          <w:sz w:val="28"/>
          <w:szCs w:val="28"/>
        </w:rPr>
        <w:t xml:space="preserve"> </w:t>
      </w:r>
      <w:r w:rsidR="00A74B32">
        <w:rPr>
          <w:rFonts w:ascii="Times New Roman" w:hAnsi="Times New Roman" w:cs="Times New Roman"/>
          <w:sz w:val="28"/>
          <w:szCs w:val="28"/>
        </w:rPr>
        <w:t>и</w:t>
      </w:r>
      <w:r w:rsidRPr="00337E67">
        <w:rPr>
          <w:rFonts w:ascii="Times New Roman" w:hAnsi="Times New Roman" w:cs="Times New Roman"/>
          <w:sz w:val="28"/>
          <w:szCs w:val="28"/>
        </w:rPr>
        <w:t xml:space="preserve"> </w:t>
      </w:r>
      <w:r w:rsidR="00A74B32">
        <w:rPr>
          <w:rFonts w:ascii="Times New Roman" w:hAnsi="Times New Roman" w:cs="Times New Roman"/>
          <w:sz w:val="28"/>
          <w:szCs w:val="28"/>
        </w:rPr>
        <w:t>сроки</w:t>
      </w:r>
    </w:p>
    <w:p w:rsidR="007B190A" w:rsidRPr="00337E67" w:rsidRDefault="00A74B32" w:rsidP="00337E67">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выполнения</w:t>
      </w:r>
      <w:r w:rsidR="007B190A" w:rsidRPr="00337E67">
        <w:rPr>
          <w:rFonts w:ascii="Times New Roman" w:hAnsi="Times New Roman" w:cs="Times New Roman"/>
          <w:sz w:val="28"/>
          <w:szCs w:val="28"/>
        </w:rPr>
        <w:t xml:space="preserve"> </w:t>
      </w:r>
      <w:r>
        <w:rPr>
          <w:rFonts w:ascii="Times New Roman" w:hAnsi="Times New Roman" w:cs="Times New Roman"/>
          <w:sz w:val="28"/>
          <w:szCs w:val="28"/>
        </w:rPr>
        <w:t>административных</w:t>
      </w:r>
      <w:r w:rsidR="007B190A" w:rsidRPr="00337E67">
        <w:rPr>
          <w:rFonts w:ascii="Times New Roman" w:hAnsi="Times New Roman" w:cs="Times New Roman"/>
          <w:sz w:val="28"/>
          <w:szCs w:val="28"/>
        </w:rPr>
        <w:t xml:space="preserve"> </w:t>
      </w:r>
      <w:r>
        <w:rPr>
          <w:rFonts w:ascii="Times New Roman" w:hAnsi="Times New Roman" w:cs="Times New Roman"/>
          <w:sz w:val="28"/>
          <w:szCs w:val="28"/>
        </w:rPr>
        <w:t>процедур</w:t>
      </w:r>
      <w:r w:rsidR="007B190A" w:rsidRPr="00337E67">
        <w:rPr>
          <w:rFonts w:ascii="Times New Roman" w:hAnsi="Times New Roman" w:cs="Times New Roman"/>
          <w:sz w:val="28"/>
          <w:szCs w:val="28"/>
        </w:rPr>
        <w:t xml:space="preserve">, </w:t>
      </w:r>
      <w:r>
        <w:rPr>
          <w:rFonts w:ascii="Times New Roman" w:hAnsi="Times New Roman" w:cs="Times New Roman"/>
          <w:sz w:val="28"/>
          <w:szCs w:val="28"/>
        </w:rPr>
        <w:t>требования</w:t>
      </w:r>
    </w:p>
    <w:p w:rsidR="00AC668B" w:rsidRDefault="00A74B32" w:rsidP="00AC668B">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к</w:t>
      </w:r>
      <w:r w:rsidR="007B190A" w:rsidRPr="00337E67">
        <w:rPr>
          <w:rFonts w:ascii="Times New Roman" w:hAnsi="Times New Roman" w:cs="Times New Roman"/>
          <w:sz w:val="28"/>
          <w:szCs w:val="28"/>
        </w:rPr>
        <w:t xml:space="preserve"> </w:t>
      </w:r>
      <w:r>
        <w:rPr>
          <w:rFonts w:ascii="Times New Roman" w:hAnsi="Times New Roman" w:cs="Times New Roman"/>
          <w:sz w:val="28"/>
          <w:szCs w:val="28"/>
        </w:rPr>
        <w:t>порядку</w:t>
      </w:r>
      <w:r w:rsidR="007B190A" w:rsidRPr="00337E67">
        <w:rPr>
          <w:rFonts w:ascii="Times New Roman" w:hAnsi="Times New Roman" w:cs="Times New Roman"/>
          <w:sz w:val="28"/>
          <w:szCs w:val="28"/>
        </w:rPr>
        <w:t xml:space="preserve"> </w:t>
      </w:r>
      <w:r>
        <w:rPr>
          <w:rFonts w:ascii="Times New Roman" w:hAnsi="Times New Roman" w:cs="Times New Roman"/>
          <w:sz w:val="28"/>
          <w:szCs w:val="28"/>
        </w:rPr>
        <w:t>их</w:t>
      </w:r>
      <w:r w:rsidR="007B190A" w:rsidRPr="00337E67">
        <w:rPr>
          <w:rFonts w:ascii="Times New Roman" w:hAnsi="Times New Roman" w:cs="Times New Roman"/>
          <w:sz w:val="28"/>
          <w:szCs w:val="28"/>
        </w:rPr>
        <w:t xml:space="preserve"> </w:t>
      </w:r>
      <w:r>
        <w:rPr>
          <w:rFonts w:ascii="Times New Roman" w:hAnsi="Times New Roman" w:cs="Times New Roman"/>
          <w:sz w:val="28"/>
          <w:szCs w:val="28"/>
        </w:rPr>
        <w:t>выполнения</w:t>
      </w:r>
      <w:r w:rsidR="007B190A" w:rsidRPr="00337E67">
        <w:rPr>
          <w:rFonts w:ascii="Times New Roman" w:hAnsi="Times New Roman" w:cs="Times New Roman"/>
          <w:sz w:val="28"/>
          <w:szCs w:val="28"/>
        </w:rPr>
        <w:t xml:space="preserve"> </w:t>
      </w:r>
    </w:p>
    <w:p w:rsidR="007B190A" w:rsidRPr="00394056" w:rsidRDefault="007B190A" w:rsidP="004F28DA">
      <w:pPr>
        <w:pStyle w:val="ConsPlusNormal"/>
        <w:spacing w:line="276" w:lineRule="auto"/>
        <w:jc w:val="center"/>
        <w:rPr>
          <w:rFonts w:ascii="Times New Roman" w:hAnsi="Times New Roman" w:cs="Times New Roman"/>
          <w:b/>
          <w:sz w:val="26"/>
          <w:szCs w:val="26"/>
        </w:rPr>
      </w:pPr>
      <w:r w:rsidRPr="00394056">
        <w:rPr>
          <w:rFonts w:ascii="Times New Roman" w:hAnsi="Times New Roman" w:cs="Times New Roman"/>
          <w:b/>
          <w:sz w:val="28"/>
          <w:szCs w:val="28"/>
        </w:rPr>
        <w:t xml:space="preserve">17. </w:t>
      </w:r>
      <w:r w:rsidRPr="00394056">
        <w:rPr>
          <w:rFonts w:ascii="Times New Roman" w:hAnsi="Times New Roman" w:cs="Times New Roman"/>
          <w:b/>
          <w:sz w:val="26"/>
          <w:szCs w:val="26"/>
        </w:rPr>
        <w:t>Исчерпывающий перечень административных процедур</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17.1. Предоставление муниципальной услуги включает в себя следующие административные процедуры:</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прием и регистрация заявления и прилагаемых к нему документов, консультирование по порядку и срокам предоставления муниципальной услуги;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рассмотрение заявления и прилагаемых к нему документов </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 xml:space="preserve">в </w:t>
      </w:r>
      <w:r w:rsidR="00394056" w:rsidRPr="00394056">
        <w:rPr>
          <w:rFonts w:ascii="Times New Roman" w:hAnsi="Times New Roman" w:cs="Times New Roman"/>
          <w:sz w:val="26"/>
          <w:szCs w:val="26"/>
        </w:rPr>
        <w:t>Уполномоченно</w:t>
      </w:r>
      <w:r w:rsidR="00394056">
        <w:rPr>
          <w:rFonts w:ascii="Times New Roman" w:hAnsi="Times New Roman" w:cs="Times New Roman"/>
          <w:sz w:val="26"/>
          <w:szCs w:val="26"/>
        </w:rPr>
        <w:t>м</w:t>
      </w:r>
      <w:r w:rsidR="00394056" w:rsidRPr="00394056">
        <w:rPr>
          <w:rFonts w:ascii="Times New Roman" w:hAnsi="Times New Roman" w:cs="Times New Roman"/>
          <w:sz w:val="26"/>
          <w:szCs w:val="26"/>
        </w:rPr>
        <w:t xml:space="preserve"> орган</w:t>
      </w:r>
      <w:r w:rsidR="00394056">
        <w:rPr>
          <w:rFonts w:ascii="Times New Roman" w:hAnsi="Times New Roman" w:cs="Times New Roman"/>
          <w:sz w:val="26"/>
          <w:szCs w:val="26"/>
        </w:rPr>
        <w:t>е</w:t>
      </w:r>
      <w:r w:rsidRPr="00A04558">
        <w:rPr>
          <w:rFonts w:ascii="Times New Roman" w:hAnsi="Times New Roman" w:cs="Times New Roman"/>
          <w:sz w:val="26"/>
          <w:szCs w:val="26"/>
        </w:rPr>
        <w:t>,</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межведомственное взаимодействие для сбора документов, необходимых для предоставления муниципальной услуги;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проверка представленных документов на соответствие установленным </w:t>
      </w:r>
      <w:r w:rsidRPr="00A04558">
        <w:rPr>
          <w:rFonts w:ascii="Times New Roman" w:hAnsi="Times New Roman" w:cs="Times New Roman"/>
          <w:sz w:val="26"/>
          <w:szCs w:val="26"/>
        </w:rPr>
        <w:lastRenderedPageBreak/>
        <w:t>требованиям, включая натурное обследование территории;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подготовка и выдача результата предоставления муниципальной услуги.</w:t>
      </w:r>
    </w:p>
    <w:p w:rsidR="007B190A" w:rsidRPr="00857976" w:rsidRDefault="007B190A" w:rsidP="004F28DA">
      <w:pPr>
        <w:pStyle w:val="ConsPlusNormal"/>
        <w:spacing w:line="276" w:lineRule="auto"/>
        <w:jc w:val="center"/>
        <w:rPr>
          <w:rFonts w:ascii="Times New Roman" w:hAnsi="Times New Roman" w:cs="Times New Roman"/>
          <w:b/>
          <w:sz w:val="26"/>
          <w:szCs w:val="26"/>
        </w:rPr>
      </w:pPr>
      <w:bookmarkStart w:id="16" w:name="P227"/>
      <w:bookmarkEnd w:id="16"/>
      <w:r w:rsidRPr="00857976">
        <w:rPr>
          <w:rFonts w:ascii="Times New Roman" w:hAnsi="Times New Roman" w:cs="Times New Roman"/>
          <w:b/>
          <w:sz w:val="26"/>
          <w:szCs w:val="26"/>
        </w:rPr>
        <w:t>18. Последовательность и сроки выполнения административных процедур</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bookmarkStart w:id="17" w:name="P228"/>
      <w:bookmarkEnd w:id="17"/>
      <w:r w:rsidRPr="00A04558">
        <w:rPr>
          <w:rFonts w:ascii="Times New Roman" w:hAnsi="Times New Roman" w:cs="Times New Roman"/>
          <w:sz w:val="26"/>
          <w:szCs w:val="26"/>
        </w:rPr>
        <w:t>18.1. Прием и регистрация заявления и прилагаемых к нему документов, консультирование по порядку и срокам предоставления муниципальной услуги.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Основанием для начала административной процедуры является обращение заявителя </w:t>
      </w:r>
      <w:proofErr w:type="gramStart"/>
      <w:r w:rsidRPr="00A04558">
        <w:rPr>
          <w:rFonts w:ascii="Times New Roman" w:hAnsi="Times New Roman" w:cs="Times New Roman"/>
          <w:sz w:val="26"/>
          <w:szCs w:val="26"/>
        </w:rPr>
        <w:t xml:space="preserve">в </w:t>
      </w:r>
      <w:r w:rsidR="00505BEF" w:rsidRPr="00505BEF">
        <w:rPr>
          <w:rFonts w:ascii="Times New Roman" w:hAnsi="Times New Roman" w:cs="Times New Roman"/>
          <w:sz w:val="26"/>
          <w:szCs w:val="26"/>
        </w:rPr>
        <w:t>Уполномоченн</w:t>
      </w:r>
      <w:r w:rsidR="00505BEF">
        <w:rPr>
          <w:rFonts w:ascii="Times New Roman" w:hAnsi="Times New Roman" w:cs="Times New Roman"/>
          <w:sz w:val="26"/>
          <w:szCs w:val="26"/>
        </w:rPr>
        <w:t>ый</w:t>
      </w:r>
      <w:r w:rsidR="00505BEF" w:rsidRPr="00505BEF">
        <w:rPr>
          <w:rFonts w:ascii="Times New Roman" w:hAnsi="Times New Roman" w:cs="Times New Roman"/>
          <w:sz w:val="26"/>
          <w:szCs w:val="26"/>
        </w:rPr>
        <w:t xml:space="preserve"> орган </w:t>
      </w:r>
      <w:r w:rsidRPr="00A04558">
        <w:rPr>
          <w:rFonts w:ascii="Times New Roman" w:hAnsi="Times New Roman" w:cs="Times New Roman"/>
          <w:sz w:val="26"/>
          <w:szCs w:val="26"/>
        </w:rPr>
        <w:t>с заявлением о предоставлении муниципальной услуги в соответствии с настоящим Регламентом</w:t>
      </w:r>
      <w:proofErr w:type="gramEnd"/>
      <w:r w:rsidRPr="00A04558">
        <w:rPr>
          <w:rFonts w:ascii="Times New Roman" w:hAnsi="Times New Roman" w:cs="Times New Roman"/>
          <w:sz w:val="26"/>
          <w:szCs w:val="26"/>
        </w:rPr>
        <w:t>.</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Должностное лицо </w:t>
      </w:r>
      <w:r w:rsidR="00394056" w:rsidRPr="00394056">
        <w:rPr>
          <w:rFonts w:ascii="Times New Roman" w:hAnsi="Times New Roman" w:cs="Times New Roman"/>
          <w:sz w:val="26"/>
          <w:szCs w:val="26"/>
        </w:rPr>
        <w:t>Уполномоченного органа</w:t>
      </w:r>
      <w:r w:rsidRPr="00A04558">
        <w:rPr>
          <w:rFonts w:ascii="Times New Roman" w:hAnsi="Times New Roman" w:cs="Times New Roman"/>
          <w:sz w:val="26"/>
          <w:szCs w:val="26"/>
        </w:rPr>
        <w:t>,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(срок выполнения действия не более 15 минут):</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б) проверяет наличие всех документов, необходимых для предоставления муниципальной услуги в соответствии с настоящим Регламентом.</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Должностное лицо </w:t>
      </w:r>
      <w:r w:rsidR="00394056" w:rsidRPr="00394056">
        <w:rPr>
          <w:rFonts w:ascii="Times New Roman" w:hAnsi="Times New Roman" w:cs="Times New Roman"/>
          <w:sz w:val="26"/>
          <w:szCs w:val="26"/>
        </w:rPr>
        <w:t>Уполномоченного органа</w:t>
      </w:r>
      <w:r w:rsidRPr="00A04558">
        <w:rPr>
          <w:rFonts w:ascii="Times New Roman" w:hAnsi="Times New Roman" w:cs="Times New Roman"/>
          <w:sz w:val="26"/>
          <w:szCs w:val="26"/>
        </w:rPr>
        <w:t xml:space="preserve">,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w:t>
      </w:r>
      <w:r w:rsidR="002E5B67">
        <w:rPr>
          <w:rFonts w:ascii="Times New Roman" w:hAnsi="Times New Roman" w:cs="Times New Roman"/>
          <w:sz w:val="26"/>
          <w:szCs w:val="26"/>
        </w:rPr>
        <w:t xml:space="preserve">                               </w:t>
      </w:r>
      <w:r w:rsidRPr="00A04558">
        <w:rPr>
          <w:rFonts w:ascii="Times New Roman" w:hAnsi="Times New Roman" w:cs="Times New Roman"/>
          <w:sz w:val="26"/>
          <w:szCs w:val="26"/>
        </w:rPr>
        <w:t>и прилагаемые к нему документы по правилам делопроизводства.</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Должностное лицо </w:t>
      </w:r>
      <w:r w:rsidR="00394056" w:rsidRPr="00394056">
        <w:rPr>
          <w:rFonts w:ascii="Times New Roman" w:hAnsi="Times New Roman" w:cs="Times New Roman"/>
          <w:sz w:val="26"/>
          <w:szCs w:val="26"/>
        </w:rPr>
        <w:t>Уполномоченного органа</w:t>
      </w:r>
      <w:r w:rsidRPr="00A04558">
        <w:rPr>
          <w:rFonts w:ascii="Times New Roman" w:hAnsi="Times New Roman" w:cs="Times New Roman"/>
          <w:sz w:val="26"/>
          <w:szCs w:val="26"/>
        </w:rPr>
        <w:t xml:space="preserve">,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w:t>
      </w:r>
      <w:r w:rsidR="002E5B67">
        <w:rPr>
          <w:rFonts w:ascii="Times New Roman" w:hAnsi="Times New Roman" w:cs="Times New Roman"/>
          <w:sz w:val="26"/>
          <w:szCs w:val="26"/>
        </w:rPr>
        <w:t xml:space="preserve">                           </w:t>
      </w:r>
      <w:r w:rsidRPr="00A04558">
        <w:rPr>
          <w:rFonts w:ascii="Times New Roman" w:hAnsi="Times New Roman" w:cs="Times New Roman"/>
          <w:sz w:val="26"/>
          <w:szCs w:val="26"/>
        </w:rPr>
        <w:t>(срок выполнения действия</w:t>
      </w:r>
      <w:r w:rsidR="00DA5BB2">
        <w:rPr>
          <w:rFonts w:ascii="Times New Roman" w:hAnsi="Times New Roman" w:cs="Times New Roman"/>
          <w:sz w:val="26"/>
          <w:szCs w:val="26"/>
        </w:rPr>
        <w:t xml:space="preserve"> </w:t>
      </w:r>
      <w:r w:rsidRPr="00A04558">
        <w:rPr>
          <w:rFonts w:ascii="Times New Roman" w:hAnsi="Times New Roman" w:cs="Times New Roman"/>
          <w:sz w:val="26"/>
          <w:szCs w:val="26"/>
        </w:rPr>
        <w:t xml:space="preserve">не более 15 минут) в случае наличия вопросов </w:t>
      </w:r>
      <w:r w:rsidR="002E5B67">
        <w:rPr>
          <w:rFonts w:ascii="Times New Roman" w:hAnsi="Times New Roman" w:cs="Times New Roman"/>
          <w:sz w:val="26"/>
          <w:szCs w:val="26"/>
        </w:rPr>
        <w:t xml:space="preserve">                        </w:t>
      </w:r>
      <w:r w:rsidRPr="00A04558">
        <w:rPr>
          <w:rFonts w:ascii="Times New Roman" w:hAnsi="Times New Roman" w:cs="Times New Roman"/>
          <w:sz w:val="26"/>
          <w:szCs w:val="26"/>
        </w:rPr>
        <w:t>у заявителя, касающихся порядка и сроков предоставления муниципальной услуги, дает необходимые пояснения.</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Срок выполнения административной процедуры составляет не более </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45 минут в день обращения заявителя.</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Результатом административного действия является регистрация заявления </w:t>
      </w:r>
      <w:r w:rsidR="00DA5BB2">
        <w:rPr>
          <w:rFonts w:ascii="Times New Roman" w:hAnsi="Times New Roman" w:cs="Times New Roman"/>
          <w:sz w:val="26"/>
          <w:szCs w:val="26"/>
        </w:rPr>
        <w:t xml:space="preserve">                 </w:t>
      </w:r>
      <w:r w:rsidRPr="00A04558">
        <w:rPr>
          <w:rFonts w:ascii="Times New Roman" w:hAnsi="Times New Roman" w:cs="Times New Roman"/>
          <w:sz w:val="26"/>
          <w:szCs w:val="26"/>
        </w:rPr>
        <w:t>и прилагаемых к нему документов, необходимых для выдачи разрешения на снос зеленых насаждений.</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18.2. Рассмотрение заявления и прилагаемых к нему документов </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 xml:space="preserve">в </w:t>
      </w:r>
      <w:r w:rsidR="00505BEF" w:rsidRPr="00505BEF">
        <w:rPr>
          <w:rFonts w:ascii="Times New Roman" w:hAnsi="Times New Roman" w:cs="Times New Roman"/>
          <w:sz w:val="26"/>
          <w:szCs w:val="26"/>
        </w:rPr>
        <w:t>Уполномоченно</w:t>
      </w:r>
      <w:r w:rsidR="00505BEF">
        <w:rPr>
          <w:rFonts w:ascii="Times New Roman" w:hAnsi="Times New Roman" w:cs="Times New Roman"/>
          <w:sz w:val="26"/>
          <w:szCs w:val="26"/>
        </w:rPr>
        <w:t>м</w:t>
      </w:r>
      <w:r w:rsidR="00505BEF" w:rsidRPr="00505BEF">
        <w:rPr>
          <w:rFonts w:ascii="Times New Roman" w:hAnsi="Times New Roman" w:cs="Times New Roman"/>
          <w:sz w:val="26"/>
          <w:szCs w:val="26"/>
        </w:rPr>
        <w:t xml:space="preserve"> орган</w:t>
      </w:r>
      <w:r w:rsidR="00505BEF">
        <w:rPr>
          <w:rFonts w:ascii="Times New Roman" w:hAnsi="Times New Roman" w:cs="Times New Roman"/>
          <w:sz w:val="26"/>
          <w:szCs w:val="26"/>
        </w:rPr>
        <w:t>е.</w:t>
      </w:r>
      <w:r w:rsidR="00505BEF" w:rsidRPr="00505BEF">
        <w:rPr>
          <w:rFonts w:ascii="Times New Roman" w:hAnsi="Times New Roman" w:cs="Times New Roman"/>
          <w:sz w:val="26"/>
          <w:szCs w:val="26"/>
        </w:rPr>
        <w:t xml:space="preserve"> </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Основанием для начала административной процедуры является поступление ответственному должностному лицу </w:t>
      </w:r>
      <w:r w:rsidR="00505BEF" w:rsidRPr="00505BEF">
        <w:rPr>
          <w:rFonts w:ascii="Times New Roman" w:hAnsi="Times New Roman" w:cs="Times New Roman"/>
          <w:sz w:val="26"/>
          <w:szCs w:val="26"/>
        </w:rPr>
        <w:t xml:space="preserve">Уполномоченного органа </w:t>
      </w:r>
      <w:r w:rsidRPr="00A04558">
        <w:rPr>
          <w:rFonts w:ascii="Times New Roman" w:hAnsi="Times New Roman" w:cs="Times New Roman"/>
          <w:sz w:val="26"/>
          <w:szCs w:val="26"/>
        </w:rPr>
        <w:t xml:space="preserve">заявления </w:t>
      </w:r>
      <w:r w:rsidR="00505BEF">
        <w:rPr>
          <w:rFonts w:ascii="Times New Roman" w:hAnsi="Times New Roman" w:cs="Times New Roman"/>
          <w:sz w:val="26"/>
          <w:szCs w:val="26"/>
        </w:rPr>
        <w:t xml:space="preserve">                          </w:t>
      </w:r>
      <w:r w:rsidRPr="00A04558">
        <w:rPr>
          <w:rFonts w:ascii="Times New Roman" w:hAnsi="Times New Roman" w:cs="Times New Roman"/>
          <w:sz w:val="26"/>
          <w:szCs w:val="26"/>
        </w:rPr>
        <w:t>и прилагаемых</w:t>
      </w:r>
      <w:r w:rsidR="00A04558" w:rsidRPr="00A04558">
        <w:rPr>
          <w:rFonts w:ascii="Times New Roman" w:hAnsi="Times New Roman" w:cs="Times New Roman"/>
          <w:sz w:val="26"/>
          <w:szCs w:val="26"/>
        </w:rPr>
        <w:t xml:space="preserve"> </w:t>
      </w:r>
      <w:r w:rsidRPr="00A04558">
        <w:rPr>
          <w:rFonts w:ascii="Times New Roman" w:hAnsi="Times New Roman" w:cs="Times New Roman"/>
          <w:sz w:val="26"/>
          <w:szCs w:val="26"/>
        </w:rPr>
        <w:t>к нему документов.</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В срок не позднее одного рабочего дня, следующего за днем регистрации заявления и прилагаемых к нему документов должностное лицо </w:t>
      </w:r>
      <w:r w:rsidR="00394056" w:rsidRPr="00394056">
        <w:rPr>
          <w:rFonts w:ascii="Times New Roman" w:hAnsi="Times New Roman" w:cs="Times New Roman"/>
          <w:sz w:val="26"/>
          <w:szCs w:val="26"/>
        </w:rPr>
        <w:t>Уполномоченного органа</w:t>
      </w:r>
      <w:r w:rsidRPr="00A04558">
        <w:rPr>
          <w:rFonts w:ascii="Times New Roman" w:hAnsi="Times New Roman" w:cs="Times New Roman"/>
          <w:sz w:val="26"/>
          <w:szCs w:val="26"/>
        </w:rPr>
        <w:t xml:space="preserve">, ответственное за рассмотрение заявления и прилагаемых к нему документов, проверяет заявление и прилагаемые документы на соответствие </w:t>
      </w:r>
      <w:r w:rsidRPr="00A04558">
        <w:rPr>
          <w:rFonts w:ascii="Times New Roman" w:hAnsi="Times New Roman" w:cs="Times New Roman"/>
          <w:sz w:val="26"/>
          <w:szCs w:val="26"/>
        </w:rPr>
        <w:lastRenderedPageBreak/>
        <w:t xml:space="preserve">требованиям </w:t>
      </w:r>
      <w:r w:rsidR="00DA5BB2">
        <w:rPr>
          <w:rFonts w:ascii="Times New Roman" w:hAnsi="Times New Roman" w:cs="Times New Roman"/>
          <w:sz w:val="26"/>
          <w:szCs w:val="26"/>
        </w:rPr>
        <w:t xml:space="preserve"> </w:t>
      </w:r>
      <w:r w:rsidRPr="00A04558">
        <w:rPr>
          <w:rFonts w:ascii="Times New Roman" w:hAnsi="Times New Roman" w:cs="Times New Roman"/>
          <w:sz w:val="26"/>
          <w:szCs w:val="26"/>
        </w:rPr>
        <w:t>к комплектности документов.</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Срок выполнения административной процедуры составляет не более одного рабочего дня с момента поступления ответственному должностному лицу </w:t>
      </w:r>
      <w:r w:rsidR="00394056" w:rsidRPr="00394056">
        <w:rPr>
          <w:rFonts w:ascii="Times New Roman" w:hAnsi="Times New Roman" w:cs="Times New Roman"/>
          <w:sz w:val="26"/>
          <w:szCs w:val="26"/>
        </w:rPr>
        <w:t>Уполномоченного органа</w:t>
      </w:r>
      <w:r w:rsidRPr="00A04558">
        <w:rPr>
          <w:rFonts w:ascii="Times New Roman" w:hAnsi="Times New Roman" w:cs="Times New Roman"/>
          <w:sz w:val="26"/>
          <w:szCs w:val="26"/>
        </w:rPr>
        <w:t xml:space="preserve"> заявления и прилагаемых к нему документов.</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18.3. Межведомственное взаимодействие для сбора документов, необходимых для предоставления муниципальной услуги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Основанием для начала административной процедуры является наличие </w:t>
      </w:r>
      <w:r w:rsidR="00A04558" w:rsidRPr="00A04558">
        <w:rPr>
          <w:rFonts w:ascii="Times New Roman" w:hAnsi="Times New Roman" w:cs="Times New Roman"/>
          <w:sz w:val="26"/>
          <w:szCs w:val="26"/>
        </w:rPr>
        <w:t xml:space="preserve">                     </w:t>
      </w:r>
      <w:r w:rsidRPr="00A04558">
        <w:rPr>
          <w:rFonts w:ascii="Times New Roman" w:hAnsi="Times New Roman" w:cs="Times New Roman"/>
          <w:sz w:val="26"/>
          <w:szCs w:val="26"/>
        </w:rPr>
        <w:t xml:space="preserve">у ответственного должностного лица </w:t>
      </w:r>
      <w:r w:rsidR="00505BEF" w:rsidRPr="00505BEF">
        <w:rPr>
          <w:rFonts w:ascii="Times New Roman" w:hAnsi="Times New Roman" w:cs="Times New Roman"/>
          <w:sz w:val="26"/>
          <w:szCs w:val="26"/>
        </w:rPr>
        <w:t>Уполномоченного органа</w:t>
      </w:r>
      <w:r w:rsidRPr="00A04558">
        <w:rPr>
          <w:rFonts w:ascii="Times New Roman" w:hAnsi="Times New Roman" w:cs="Times New Roman"/>
          <w:sz w:val="26"/>
          <w:szCs w:val="26"/>
        </w:rPr>
        <w:t xml:space="preserve"> заявления </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и прилагаемых к нему документов, проверенных на соответствие требованиям настоящего Регламента к комплектности документов.</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proofErr w:type="gramStart"/>
      <w:r w:rsidRPr="00A04558">
        <w:rPr>
          <w:rFonts w:ascii="Times New Roman" w:hAnsi="Times New Roman" w:cs="Times New Roman"/>
          <w:sz w:val="26"/>
          <w:szCs w:val="26"/>
        </w:rPr>
        <w:t xml:space="preserve">Если заявитель не представил необходимые для предоставления муниципальной услуги документы самостоятельно, для получения таких документов (их копий или сведений, содержащихся в них) должностное лицо </w:t>
      </w:r>
      <w:r w:rsidR="00394056" w:rsidRPr="00394056">
        <w:rPr>
          <w:rFonts w:ascii="Times New Roman" w:hAnsi="Times New Roman" w:cs="Times New Roman"/>
          <w:sz w:val="26"/>
          <w:szCs w:val="26"/>
        </w:rPr>
        <w:t>Уполномоченного органа</w:t>
      </w:r>
      <w:r w:rsidRPr="00A04558">
        <w:rPr>
          <w:rFonts w:ascii="Times New Roman" w:hAnsi="Times New Roman" w:cs="Times New Roman"/>
          <w:sz w:val="26"/>
          <w:szCs w:val="26"/>
        </w:rPr>
        <w:t>,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w:t>
      </w:r>
      <w:r w:rsidR="00D278BF">
        <w:rPr>
          <w:rFonts w:ascii="Times New Roman" w:hAnsi="Times New Roman" w:cs="Times New Roman"/>
          <w:sz w:val="26"/>
          <w:szCs w:val="26"/>
        </w:rPr>
        <w:t xml:space="preserve"> сроком </w:t>
      </w:r>
      <w:r w:rsidR="00D278BF" w:rsidRPr="00D278BF">
        <w:rPr>
          <w:rFonts w:ascii="Times New Roman" w:hAnsi="Times New Roman" w:cs="Times New Roman"/>
          <w:sz w:val="26"/>
          <w:szCs w:val="26"/>
        </w:rPr>
        <w:t>1 рабочий день</w:t>
      </w:r>
      <w:r w:rsidRPr="00A04558">
        <w:rPr>
          <w:rFonts w:ascii="Times New Roman" w:hAnsi="Times New Roman" w:cs="Times New Roman"/>
          <w:sz w:val="26"/>
          <w:szCs w:val="26"/>
        </w:rPr>
        <w:t xml:space="preserve">, </w:t>
      </w:r>
      <w:r w:rsidR="00DA5BB2">
        <w:rPr>
          <w:rFonts w:ascii="Times New Roman" w:hAnsi="Times New Roman" w:cs="Times New Roman"/>
          <w:sz w:val="26"/>
          <w:szCs w:val="26"/>
        </w:rPr>
        <w:t xml:space="preserve"> </w:t>
      </w:r>
      <w:r w:rsidRPr="00A04558">
        <w:rPr>
          <w:rFonts w:ascii="Times New Roman" w:hAnsi="Times New Roman" w:cs="Times New Roman"/>
          <w:sz w:val="26"/>
          <w:szCs w:val="26"/>
        </w:rPr>
        <w:t>в распоряжении которых</w:t>
      </w:r>
      <w:proofErr w:type="gramEnd"/>
      <w:r w:rsidRPr="00A04558">
        <w:rPr>
          <w:rFonts w:ascii="Times New Roman" w:hAnsi="Times New Roman" w:cs="Times New Roman"/>
          <w:sz w:val="26"/>
          <w:szCs w:val="26"/>
        </w:rPr>
        <w:t xml:space="preserve"> находятся указанные документы.</w:t>
      </w:r>
      <w:r w:rsidR="00D278BF">
        <w:rPr>
          <w:rFonts w:ascii="Times New Roman" w:hAnsi="Times New Roman" w:cs="Times New Roman"/>
          <w:sz w:val="26"/>
          <w:szCs w:val="26"/>
        </w:rPr>
        <w:t xml:space="preserve"> </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proofErr w:type="gramStart"/>
      <w:r w:rsidRPr="00A04558">
        <w:rPr>
          <w:rFonts w:ascii="Times New Roman" w:hAnsi="Times New Roman" w:cs="Times New Roman"/>
          <w:sz w:val="26"/>
          <w:szCs w:val="26"/>
        </w:rPr>
        <w:t xml:space="preserve">Государственные органы, органы местного самоуправления </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 xml:space="preserve">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снос зеленых насаждений, в срок </w:t>
      </w:r>
      <w:r w:rsidR="002E5B67">
        <w:rPr>
          <w:rFonts w:ascii="Times New Roman" w:hAnsi="Times New Roman" w:cs="Times New Roman"/>
          <w:sz w:val="26"/>
          <w:szCs w:val="26"/>
        </w:rPr>
        <w:t xml:space="preserve">                         </w:t>
      </w:r>
      <w:r w:rsidRPr="00A04558">
        <w:rPr>
          <w:rFonts w:ascii="Times New Roman" w:hAnsi="Times New Roman" w:cs="Times New Roman"/>
          <w:sz w:val="26"/>
          <w:szCs w:val="26"/>
        </w:rPr>
        <w:t xml:space="preserve">не позднее </w:t>
      </w:r>
      <w:r w:rsidR="00D278BF">
        <w:rPr>
          <w:rFonts w:ascii="Times New Roman" w:hAnsi="Times New Roman" w:cs="Times New Roman"/>
          <w:sz w:val="26"/>
          <w:szCs w:val="26"/>
        </w:rPr>
        <w:t>пяти</w:t>
      </w:r>
      <w:r w:rsidRPr="00A04558">
        <w:rPr>
          <w:rFonts w:ascii="Times New Roman" w:hAnsi="Times New Roman" w:cs="Times New Roman"/>
          <w:sz w:val="26"/>
          <w:szCs w:val="26"/>
        </w:rPr>
        <w:t xml:space="preserve"> рабочих дней со дня получения соответствующего межведомственного запроса предоставляют в </w:t>
      </w:r>
      <w:r w:rsidR="00394056" w:rsidRPr="00394056">
        <w:rPr>
          <w:rFonts w:ascii="Times New Roman" w:hAnsi="Times New Roman" w:cs="Times New Roman"/>
          <w:sz w:val="26"/>
          <w:szCs w:val="26"/>
        </w:rPr>
        <w:t>Уполномоченн</w:t>
      </w:r>
      <w:r w:rsidR="00394056">
        <w:rPr>
          <w:rFonts w:ascii="Times New Roman" w:hAnsi="Times New Roman" w:cs="Times New Roman"/>
          <w:sz w:val="26"/>
          <w:szCs w:val="26"/>
        </w:rPr>
        <w:t>ый</w:t>
      </w:r>
      <w:r w:rsidR="00394056" w:rsidRPr="00394056">
        <w:rPr>
          <w:rFonts w:ascii="Times New Roman" w:hAnsi="Times New Roman" w:cs="Times New Roman"/>
          <w:sz w:val="26"/>
          <w:szCs w:val="26"/>
        </w:rPr>
        <w:t xml:space="preserve"> орган</w:t>
      </w:r>
      <w:r w:rsidRPr="00A04558">
        <w:rPr>
          <w:rFonts w:ascii="Times New Roman" w:hAnsi="Times New Roman" w:cs="Times New Roman"/>
          <w:sz w:val="26"/>
          <w:szCs w:val="26"/>
        </w:rPr>
        <w:t xml:space="preserve"> документы </w:t>
      </w:r>
      <w:r w:rsidR="00A04558" w:rsidRPr="00A04558">
        <w:rPr>
          <w:rFonts w:ascii="Times New Roman" w:hAnsi="Times New Roman" w:cs="Times New Roman"/>
          <w:sz w:val="26"/>
          <w:szCs w:val="26"/>
        </w:rPr>
        <w:t xml:space="preserve">                         </w:t>
      </w:r>
      <w:r w:rsidRPr="00A04558">
        <w:rPr>
          <w:rFonts w:ascii="Times New Roman" w:hAnsi="Times New Roman" w:cs="Times New Roman"/>
          <w:sz w:val="26"/>
          <w:szCs w:val="26"/>
        </w:rPr>
        <w:t>(их копий или сведения, содержащиеся в них), необходимые для выполнения муниципальной услуги.</w:t>
      </w:r>
      <w:proofErr w:type="gramEnd"/>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Срок выполнения административной процедуры составляет не более </w:t>
      </w:r>
      <w:r w:rsidR="00D278BF">
        <w:rPr>
          <w:rFonts w:ascii="Times New Roman" w:hAnsi="Times New Roman" w:cs="Times New Roman"/>
          <w:sz w:val="26"/>
          <w:szCs w:val="26"/>
        </w:rPr>
        <w:t>пяти</w:t>
      </w:r>
      <w:r w:rsidRPr="00A04558">
        <w:rPr>
          <w:rFonts w:ascii="Times New Roman" w:hAnsi="Times New Roman" w:cs="Times New Roman"/>
          <w:sz w:val="26"/>
          <w:szCs w:val="26"/>
        </w:rPr>
        <w:t xml:space="preserve"> рабочих дней со дня получения </w:t>
      </w:r>
      <w:r w:rsidR="00394056" w:rsidRPr="00394056">
        <w:rPr>
          <w:rFonts w:ascii="Times New Roman" w:hAnsi="Times New Roman" w:cs="Times New Roman"/>
          <w:sz w:val="26"/>
          <w:szCs w:val="26"/>
        </w:rPr>
        <w:t>Уполномоченн</w:t>
      </w:r>
      <w:r w:rsidR="00394056">
        <w:rPr>
          <w:rFonts w:ascii="Times New Roman" w:hAnsi="Times New Roman" w:cs="Times New Roman"/>
          <w:sz w:val="26"/>
          <w:szCs w:val="26"/>
        </w:rPr>
        <w:t>ым органом</w:t>
      </w:r>
      <w:r w:rsidRPr="00A04558">
        <w:rPr>
          <w:rFonts w:ascii="Times New Roman" w:hAnsi="Times New Roman" w:cs="Times New Roman"/>
          <w:sz w:val="26"/>
          <w:szCs w:val="26"/>
        </w:rPr>
        <w:t xml:space="preserve"> заявления </w:t>
      </w:r>
      <w:r w:rsidR="002E5B67">
        <w:rPr>
          <w:rFonts w:ascii="Times New Roman" w:hAnsi="Times New Roman" w:cs="Times New Roman"/>
          <w:sz w:val="26"/>
          <w:szCs w:val="26"/>
        </w:rPr>
        <w:t xml:space="preserve">                         </w:t>
      </w:r>
      <w:r w:rsidRPr="00A04558">
        <w:rPr>
          <w:rFonts w:ascii="Times New Roman" w:hAnsi="Times New Roman" w:cs="Times New Roman"/>
          <w:sz w:val="26"/>
          <w:szCs w:val="26"/>
        </w:rPr>
        <w:t>о предоставлении муниципальной услуги.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Результатом административной процедуры является поступление </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 xml:space="preserve">в </w:t>
      </w:r>
      <w:r w:rsidR="00E16833" w:rsidRPr="00E16833">
        <w:rPr>
          <w:rFonts w:ascii="Times New Roman" w:hAnsi="Times New Roman" w:cs="Times New Roman"/>
          <w:sz w:val="26"/>
          <w:szCs w:val="26"/>
        </w:rPr>
        <w:t>Уполномоченн</w:t>
      </w:r>
      <w:r w:rsidR="00E16833">
        <w:rPr>
          <w:rFonts w:ascii="Times New Roman" w:hAnsi="Times New Roman" w:cs="Times New Roman"/>
          <w:sz w:val="26"/>
          <w:szCs w:val="26"/>
        </w:rPr>
        <w:t>ый</w:t>
      </w:r>
      <w:r w:rsidR="00E16833" w:rsidRPr="00E16833">
        <w:rPr>
          <w:rFonts w:ascii="Times New Roman" w:hAnsi="Times New Roman" w:cs="Times New Roman"/>
          <w:sz w:val="26"/>
          <w:szCs w:val="26"/>
        </w:rPr>
        <w:t xml:space="preserve"> орган</w:t>
      </w:r>
      <w:r w:rsidRPr="00A04558">
        <w:rPr>
          <w:rFonts w:ascii="Times New Roman" w:hAnsi="Times New Roman" w:cs="Times New Roman"/>
          <w:sz w:val="26"/>
          <w:szCs w:val="26"/>
        </w:rPr>
        <w:t xml:space="preserve">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bookmarkStart w:id="18" w:name="P247"/>
      <w:bookmarkEnd w:id="18"/>
      <w:r w:rsidRPr="00A04558">
        <w:rPr>
          <w:rFonts w:ascii="Times New Roman" w:hAnsi="Times New Roman" w:cs="Times New Roman"/>
          <w:sz w:val="26"/>
          <w:szCs w:val="26"/>
        </w:rPr>
        <w:t>18.4. Проверка представленных документов на соответствие установленным требованиям, включая натурное обследование территории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Основанием для начала административной процедуры является наличие </w:t>
      </w:r>
      <w:r w:rsidR="00A04558" w:rsidRPr="00A04558">
        <w:rPr>
          <w:rFonts w:ascii="Times New Roman" w:hAnsi="Times New Roman" w:cs="Times New Roman"/>
          <w:sz w:val="26"/>
          <w:szCs w:val="26"/>
        </w:rPr>
        <w:t xml:space="preserve">                    </w:t>
      </w:r>
      <w:r w:rsidRPr="00A04558">
        <w:rPr>
          <w:rFonts w:ascii="Times New Roman" w:hAnsi="Times New Roman" w:cs="Times New Roman"/>
          <w:sz w:val="26"/>
          <w:szCs w:val="26"/>
        </w:rPr>
        <w:t xml:space="preserve">у должностного лица, ответственного за рассмотрение заявления, заявления </w:t>
      </w:r>
      <w:r w:rsidR="00A04558" w:rsidRPr="00A04558">
        <w:rPr>
          <w:rFonts w:ascii="Times New Roman" w:hAnsi="Times New Roman" w:cs="Times New Roman"/>
          <w:sz w:val="26"/>
          <w:szCs w:val="26"/>
        </w:rPr>
        <w:t xml:space="preserve">                      </w:t>
      </w:r>
      <w:r w:rsidRPr="00A04558">
        <w:rPr>
          <w:rFonts w:ascii="Times New Roman" w:hAnsi="Times New Roman" w:cs="Times New Roman"/>
          <w:sz w:val="26"/>
          <w:szCs w:val="26"/>
        </w:rPr>
        <w:t>и документов, необходимых для предоставления муниципальной услуги, включая документы, полученные в рамках межведомственного взаимодействия.</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Должностное лицо, ответственное за рассмотрение заявления:</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проводит проверку наличия документов, необходимых для предоставления муниципальной услуги</w:t>
      </w:r>
      <w:r w:rsidR="00D278BF">
        <w:rPr>
          <w:rFonts w:ascii="Times New Roman" w:hAnsi="Times New Roman" w:cs="Times New Roman"/>
          <w:sz w:val="26"/>
          <w:szCs w:val="26"/>
        </w:rPr>
        <w:t xml:space="preserve"> </w:t>
      </w:r>
      <w:r w:rsidR="00D278BF" w:rsidRPr="00D278BF">
        <w:rPr>
          <w:rFonts w:ascii="Times New Roman" w:hAnsi="Times New Roman" w:cs="Times New Roman"/>
          <w:sz w:val="26"/>
          <w:szCs w:val="26"/>
        </w:rPr>
        <w:t>1 рабочий день</w:t>
      </w:r>
      <w:r w:rsidRPr="00A04558">
        <w:rPr>
          <w:rFonts w:ascii="Times New Roman" w:hAnsi="Times New Roman" w:cs="Times New Roman"/>
          <w:sz w:val="26"/>
          <w:szCs w:val="26"/>
        </w:rPr>
        <w:t>;</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proofErr w:type="gramStart"/>
      <w:r w:rsidRPr="00A04558">
        <w:rPr>
          <w:rFonts w:ascii="Times New Roman" w:hAnsi="Times New Roman" w:cs="Times New Roman"/>
          <w:sz w:val="26"/>
          <w:szCs w:val="26"/>
        </w:rPr>
        <w:t xml:space="preserve">для принятия в соответствии с заявлением решения о выдаче разрешения </w:t>
      </w:r>
      <w:r w:rsidR="00DA5BB2">
        <w:rPr>
          <w:rFonts w:ascii="Times New Roman" w:hAnsi="Times New Roman" w:cs="Times New Roman"/>
          <w:sz w:val="26"/>
          <w:szCs w:val="26"/>
        </w:rPr>
        <w:t xml:space="preserve">                   </w:t>
      </w:r>
      <w:r w:rsidRPr="00A04558">
        <w:rPr>
          <w:rFonts w:ascii="Times New Roman" w:hAnsi="Times New Roman" w:cs="Times New Roman"/>
          <w:sz w:val="26"/>
          <w:szCs w:val="26"/>
        </w:rPr>
        <w:lastRenderedPageBreak/>
        <w:t>на снос</w:t>
      </w:r>
      <w:proofErr w:type="gramEnd"/>
      <w:r w:rsidRPr="00A04558">
        <w:rPr>
          <w:rFonts w:ascii="Times New Roman" w:hAnsi="Times New Roman" w:cs="Times New Roman"/>
          <w:sz w:val="26"/>
          <w:szCs w:val="26"/>
        </w:rPr>
        <w:t xml:space="preserve"> зеленых насаждений:</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 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102">
        <w:r w:rsidRPr="00A04558">
          <w:rPr>
            <w:rFonts w:ascii="Times New Roman" w:hAnsi="Times New Roman" w:cs="Times New Roman"/>
            <w:color w:val="000000" w:themeColor="text1"/>
            <w:sz w:val="26"/>
            <w:szCs w:val="26"/>
          </w:rPr>
          <w:t>пунктом 9</w:t>
        </w:r>
      </w:hyperlink>
      <w:r w:rsidRPr="00A04558">
        <w:rPr>
          <w:rFonts w:ascii="Times New Roman" w:hAnsi="Times New Roman" w:cs="Times New Roman"/>
          <w:color w:val="000000" w:themeColor="text1"/>
          <w:sz w:val="26"/>
          <w:szCs w:val="26"/>
        </w:rPr>
        <w:t xml:space="preserve"> настоя</w:t>
      </w:r>
      <w:r w:rsidRPr="00A04558">
        <w:rPr>
          <w:rFonts w:ascii="Times New Roman" w:hAnsi="Times New Roman" w:cs="Times New Roman"/>
          <w:sz w:val="26"/>
          <w:szCs w:val="26"/>
        </w:rPr>
        <w:t xml:space="preserve">щего Регламента) в устной форме по телефону, указанному в заявлении, в письменной форме, или через личный кабинет </w:t>
      </w:r>
      <w:r w:rsidR="002E5B67">
        <w:rPr>
          <w:rFonts w:ascii="Times New Roman" w:hAnsi="Times New Roman" w:cs="Times New Roman"/>
          <w:sz w:val="26"/>
          <w:szCs w:val="26"/>
        </w:rPr>
        <w:t xml:space="preserve">                          </w:t>
      </w:r>
      <w:r w:rsidRPr="00A04558">
        <w:rPr>
          <w:rFonts w:ascii="Times New Roman" w:hAnsi="Times New Roman" w:cs="Times New Roman"/>
          <w:sz w:val="26"/>
          <w:szCs w:val="26"/>
        </w:rPr>
        <w:t xml:space="preserve">на Едином портале и (или) Региональном портале) (в случае предоставления услуги </w:t>
      </w:r>
      <w:r w:rsidR="00A04558" w:rsidRPr="00A04558">
        <w:rPr>
          <w:rFonts w:ascii="Times New Roman" w:hAnsi="Times New Roman" w:cs="Times New Roman"/>
          <w:sz w:val="26"/>
          <w:szCs w:val="26"/>
        </w:rPr>
        <w:t xml:space="preserve">                        </w:t>
      </w:r>
      <w:r w:rsidRPr="00A04558">
        <w:rPr>
          <w:rFonts w:ascii="Times New Roman" w:hAnsi="Times New Roman" w:cs="Times New Roman"/>
          <w:sz w:val="26"/>
          <w:szCs w:val="26"/>
        </w:rPr>
        <w:t>в электронной форме);</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 в течение семи дней </w:t>
      </w:r>
      <w:r w:rsidR="00D278BF">
        <w:rPr>
          <w:rFonts w:ascii="Times New Roman" w:hAnsi="Times New Roman" w:cs="Times New Roman"/>
          <w:sz w:val="26"/>
          <w:szCs w:val="26"/>
        </w:rPr>
        <w:t xml:space="preserve">с момента регистрации заявления </w:t>
      </w:r>
      <w:r w:rsidRPr="00A04558">
        <w:rPr>
          <w:rFonts w:ascii="Times New Roman" w:hAnsi="Times New Roman" w:cs="Times New Roman"/>
          <w:sz w:val="26"/>
          <w:szCs w:val="26"/>
        </w:rPr>
        <w:t>проводит натурное обследование территории, занятой зелеными насаждениями, проверяет соответствие фактических данных на земельном участке представленным документам;</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оформляет акт обследования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proofErr w:type="gramStart"/>
      <w:r w:rsidRPr="00A04558">
        <w:rPr>
          <w:rFonts w:ascii="Times New Roman" w:hAnsi="Times New Roman" w:cs="Times New Roman"/>
          <w:sz w:val="26"/>
          <w:szCs w:val="26"/>
        </w:rPr>
        <w:t xml:space="preserve">- в течение трех рабочих дней со дня натурного обследования территории производит расчет восстановительной (компенсационной) стоимости </w:t>
      </w:r>
      <w:r w:rsidR="00A04558" w:rsidRPr="00A04558">
        <w:rPr>
          <w:rFonts w:ascii="Times New Roman" w:hAnsi="Times New Roman" w:cs="Times New Roman"/>
          <w:sz w:val="26"/>
          <w:szCs w:val="26"/>
        </w:rPr>
        <w:t xml:space="preserve">                                    </w:t>
      </w:r>
      <w:r w:rsidRPr="00A04558">
        <w:rPr>
          <w:rFonts w:ascii="Times New Roman" w:hAnsi="Times New Roman" w:cs="Times New Roman"/>
          <w:sz w:val="26"/>
          <w:szCs w:val="26"/>
        </w:rPr>
        <w:t>и информирует заявителя любым доступным способом связи</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 xml:space="preserve">(с помощью факсимильной связи, электронной почты или по телефону) о его готовности </w:t>
      </w:r>
      <w:r w:rsidR="00A04558" w:rsidRPr="00A04558">
        <w:rPr>
          <w:rFonts w:ascii="Times New Roman" w:hAnsi="Times New Roman" w:cs="Times New Roman"/>
          <w:sz w:val="26"/>
          <w:szCs w:val="26"/>
        </w:rPr>
        <w:t xml:space="preserve">                      </w:t>
      </w:r>
      <w:r w:rsidRPr="00A04558">
        <w:rPr>
          <w:rFonts w:ascii="Times New Roman" w:hAnsi="Times New Roman" w:cs="Times New Roman"/>
          <w:sz w:val="26"/>
          <w:szCs w:val="26"/>
        </w:rPr>
        <w:t>(в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w:t>
      </w:r>
      <w:proofErr w:type="gramEnd"/>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proofErr w:type="gramStart"/>
      <w:r w:rsidRPr="00A04558">
        <w:rPr>
          <w:rFonts w:ascii="Times New Roman" w:hAnsi="Times New Roman" w:cs="Times New Roman"/>
          <w:sz w:val="26"/>
          <w:szCs w:val="26"/>
        </w:rPr>
        <w:t xml:space="preserve">для принятия в соответствии с заявлением решения о закрытии разрешения </w:t>
      </w:r>
      <w:r w:rsidR="00DA5BB2">
        <w:rPr>
          <w:rFonts w:ascii="Times New Roman" w:hAnsi="Times New Roman" w:cs="Times New Roman"/>
          <w:sz w:val="26"/>
          <w:szCs w:val="26"/>
        </w:rPr>
        <w:t xml:space="preserve">                </w:t>
      </w:r>
      <w:r w:rsidRPr="00A04558">
        <w:rPr>
          <w:rFonts w:ascii="Times New Roman" w:hAnsi="Times New Roman" w:cs="Times New Roman"/>
          <w:sz w:val="26"/>
          <w:szCs w:val="26"/>
        </w:rPr>
        <w:t>на снос</w:t>
      </w:r>
      <w:proofErr w:type="gramEnd"/>
      <w:r w:rsidRPr="00A04558">
        <w:rPr>
          <w:rFonts w:ascii="Times New Roman" w:hAnsi="Times New Roman" w:cs="Times New Roman"/>
          <w:sz w:val="26"/>
          <w:szCs w:val="26"/>
        </w:rPr>
        <w:t xml:space="preserve"> зеленых насаждений:</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 сообщает заявителю (согласовывает с заявителем) дату проведения обследования земельного участка (при наличии полного пакета документов, предусмотренного </w:t>
      </w:r>
      <w:hyperlink w:anchor="P102">
        <w:r w:rsidRPr="00A04558">
          <w:rPr>
            <w:rFonts w:ascii="Times New Roman" w:hAnsi="Times New Roman" w:cs="Times New Roman"/>
            <w:color w:val="000000" w:themeColor="text1"/>
            <w:sz w:val="26"/>
            <w:szCs w:val="26"/>
          </w:rPr>
          <w:t>подпунктом 9</w:t>
        </w:r>
      </w:hyperlink>
      <w:r w:rsidRPr="00A04558">
        <w:rPr>
          <w:rFonts w:ascii="Times New Roman" w:hAnsi="Times New Roman" w:cs="Times New Roman"/>
          <w:color w:val="000000" w:themeColor="text1"/>
          <w:sz w:val="26"/>
          <w:szCs w:val="26"/>
        </w:rPr>
        <w:t xml:space="preserve"> нас</w:t>
      </w:r>
      <w:r w:rsidRPr="00A04558">
        <w:rPr>
          <w:rFonts w:ascii="Times New Roman" w:hAnsi="Times New Roman" w:cs="Times New Roman"/>
          <w:sz w:val="26"/>
          <w:szCs w:val="26"/>
        </w:rPr>
        <w:t xml:space="preserve">тоящего Регламента) в устной форме </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по телефону, указанному в заявлении, в письменной форме, или через личный кабинет на Едином портале и (или) Региональный портал (в случае предоставления услуги в электронной форме);</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 в течение семи дней </w:t>
      </w:r>
      <w:r w:rsidR="00D278BF" w:rsidRPr="00D278BF">
        <w:rPr>
          <w:rFonts w:ascii="Times New Roman" w:hAnsi="Times New Roman" w:cs="Times New Roman"/>
          <w:sz w:val="26"/>
          <w:szCs w:val="26"/>
        </w:rPr>
        <w:t xml:space="preserve">с момента регистрации заявления </w:t>
      </w:r>
      <w:r w:rsidRPr="00A04558">
        <w:rPr>
          <w:rFonts w:ascii="Times New Roman" w:hAnsi="Times New Roman" w:cs="Times New Roman"/>
          <w:sz w:val="26"/>
          <w:szCs w:val="26"/>
        </w:rPr>
        <w:t>проводит обследование земельного участка, на котором проведен снос зеленых насаждений, проверяет соответствие фактически выполненных работ по сносу зеленых насаждений по</w:t>
      </w:r>
      <w:r w:rsidR="00D278BF">
        <w:rPr>
          <w:rFonts w:ascii="Times New Roman" w:hAnsi="Times New Roman" w:cs="Times New Roman"/>
          <w:sz w:val="26"/>
          <w:szCs w:val="26"/>
        </w:rPr>
        <w:t xml:space="preserve"> </w:t>
      </w:r>
      <w:r w:rsidRPr="00A04558">
        <w:rPr>
          <w:rFonts w:ascii="Times New Roman" w:hAnsi="Times New Roman" w:cs="Times New Roman"/>
          <w:sz w:val="26"/>
          <w:szCs w:val="26"/>
        </w:rPr>
        <w:t>их качественному и количественному составу выданному разрешению на снос зеленых насаждений;</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оформляет акт обследования фактически выполненных работ по сносу зеленых насаждений,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Обследование земельного участка, на котором планируется или произведен снос зеленых насаждений, осуществляется в присутствии заявителя.</w:t>
      </w:r>
    </w:p>
    <w:p w:rsidR="007B190A" w:rsidRPr="00A04558" w:rsidRDefault="007B190A" w:rsidP="00A04558">
      <w:pPr>
        <w:pStyle w:val="ConsPlusNormal"/>
        <w:spacing w:line="276" w:lineRule="auto"/>
        <w:ind w:firstLine="540"/>
        <w:jc w:val="both"/>
        <w:rPr>
          <w:rFonts w:ascii="Times New Roman" w:hAnsi="Times New Roman" w:cs="Times New Roman"/>
          <w:color w:val="000000" w:themeColor="text1"/>
          <w:sz w:val="26"/>
          <w:szCs w:val="26"/>
        </w:rPr>
      </w:pPr>
      <w:r w:rsidRPr="00A04558">
        <w:rPr>
          <w:rFonts w:ascii="Times New Roman" w:hAnsi="Times New Roman" w:cs="Times New Roman"/>
          <w:sz w:val="26"/>
          <w:szCs w:val="26"/>
        </w:rPr>
        <w:t xml:space="preserve">Оплата заявителем восстановительной (компенсационной) стоимости, предусмотренной </w:t>
      </w:r>
      <w:hyperlink w:anchor="P165">
        <w:r w:rsidRPr="00A04558">
          <w:rPr>
            <w:rFonts w:ascii="Times New Roman" w:hAnsi="Times New Roman" w:cs="Times New Roman"/>
            <w:color w:val="000000" w:themeColor="text1"/>
            <w:sz w:val="26"/>
            <w:szCs w:val="26"/>
          </w:rPr>
          <w:t>пунктами 12.2</w:t>
        </w:r>
      </w:hyperlink>
      <w:r w:rsidRPr="00A04558">
        <w:rPr>
          <w:rFonts w:ascii="Times New Roman" w:hAnsi="Times New Roman" w:cs="Times New Roman"/>
          <w:color w:val="000000" w:themeColor="text1"/>
          <w:sz w:val="26"/>
          <w:szCs w:val="26"/>
        </w:rPr>
        <w:t xml:space="preserve">, </w:t>
      </w:r>
      <w:hyperlink w:anchor="P167">
        <w:r w:rsidRPr="00A04558">
          <w:rPr>
            <w:rFonts w:ascii="Times New Roman" w:hAnsi="Times New Roman" w:cs="Times New Roman"/>
            <w:color w:val="000000" w:themeColor="text1"/>
            <w:sz w:val="26"/>
            <w:szCs w:val="26"/>
          </w:rPr>
          <w:t>12.3</w:t>
        </w:r>
      </w:hyperlink>
      <w:r w:rsidRPr="00A04558">
        <w:rPr>
          <w:rFonts w:ascii="Times New Roman" w:hAnsi="Times New Roman" w:cs="Times New Roman"/>
          <w:color w:val="000000" w:themeColor="text1"/>
          <w:sz w:val="26"/>
          <w:szCs w:val="26"/>
        </w:rPr>
        <w:t xml:space="preserve"> настоящего Регламента, осуществляется </w:t>
      </w:r>
      <w:r w:rsidR="00A04558" w:rsidRPr="00A04558">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lastRenderedPageBreak/>
        <w:t xml:space="preserve">в течение двух рабочих дней со дня оповещения заявителя о произведенном </w:t>
      </w:r>
      <w:r w:rsidR="002E5B67">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t>по результатам натурного обследования территории расчете.</w:t>
      </w:r>
    </w:p>
    <w:p w:rsidR="007B190A" w:rsidRPr="00A04558" w:rsidRDefault="007B190A" w:rsidP="00A04558">
      <w:pPr>
        <w:pStyle w:val="ConsPlusNormal"/>
        <w:spacing w:line="276" w:lineRule="auto"/>
        <w:ind w:firstLine="540"/>
        <w:jc w:val="both"/>
        <w:rPr>
          <w:rFonts w:ascii="Times New Roman" w:hAnsi="Times New Roman" w:cs="Times New Roman"/>
          <w:color w:val="000000" w:themeColor="text1"/>
          <w:sz w:val="26"/>
          <w:szCs w:val="26"/>
        </w:rPr>
      </w:pPr>
      <w:r w:rsidRPr="00A04558">
        <w:rPr>
          <w:rFonts w:ascii="Times New Roman" w:hAnsi="Times New Roman" w:cs="Times New Roman"/>
          <w:color w:val="000000" w:themeColor="text1"/>
          <w:sz w:val="26"/>
          <w:szCs w:val="26"/>
        </w:rPr>
        <w:t xml:space="preserve">Срок выполнения административной процедуры составляет не более десяти рабочих дней со дня поступления в </w:t>
      </w:r>
      <w:r w:rsidR="00D278BF">
        <w:rPr>
          <w:rFonts w:ascii="Times New Roman" w:hAnsi="Times New Roman" w:cs="Times New Roman"/>
          <w:color w:val="000000" w:themeColor="text1"/>
          <w:sz w:val="26"/>
          <w:szCs w:val="26"/>
        </w:rPr>
        <w:t>Уполномоченный орган</w:t>
      </w:r>
      <w:r w:rsidRPr="00A04558">
        <w:rPr>
          <w:rFonts w:ascii="Times New Roman" w:hAnsi="Times New Roman" w:cs="Times New Roman"/>
          <w:color w:val="000000" w:themeColor="text1"/>
          <w:sz w:val="26"/>
          <w:szCs w:val="26"/>
        </w:rPr>
        <w:t xml:space="preserve"> заявления</w:t>
      </w:r>
      <w:r w:rsidR="00AC668B" w:rsidRPr="00A04558">
        <w:rPr>
          <w:rFonts w:ascii="Times New Roman" w:hAnsi="Times New Roman" w:cs="Times New Roman"/>
          <w:color w:val="000000" w:themeColor="text1"/>
          <w:sz w:val="26"/>
          <w:szCs w:val="26"/>
        </w:rPr>
        <w:t xml:space="preserve"> </w:t>
      </w:r>
      <w:r w:rsidR="00DA5BB2">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t>о предоставлении муниципальной услуги.</w:t>
      </w:r>
    </w:p>
    <w:p w:rsidR="007B190A" w:rsidRPr="00A04558" w:rsidRDefault="007B190A" w:rsidP="00A04558">
      <w:pPr>
        <w:pStyle w:val="ConsPlusNormal"/>
        <w:spacing w:line="276" w:lineRule="auto"/>
        <w:ind w:firstLine="540"/>
        <w:jc w:val="both"/>
        <w:rPr>
          <w:rFonts w:ascii="Times New Roman" w:hAnsi="Times New Roman" w:cs="Times New Roman"/>
          <w:color w:val="000000" w:themeColor="text1"/>
          <w:sz w:val="26"/>
          <w:szCs w:val="26"/>
        </w:rPr>
      </w:pPr>
      <w:r w:rsidRPr="00A04558">
        <w:rPr>
          <w:rFonts w:ascii="Times New Roman" w:hAnsi="Times New Roman" w:cs="Times New Roman"/>
          <w:color w:val="000000" w:themeColor="text1"/>
          <w:sz w:val="26"/>
          <w:szCs w:val="26"/>
        </w:rPr>
        <w:t xml:space="preserve">Результатом административного действия является сформированный пакет документов, необходимый для подготовки результата предоставления муниципальной услуги,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 - оплата заявителем восстановительной (компенсационной) стоимости в соответствии с </w:t>
      </w:r>
      <w:hyperlink w:anchor="P165">
        <w:r w:rsidRPr="00A04558">
          <w:rPr>
            <w:rFonts w:ascii="Times New Roman" w:hAnsi="Times New Roman" w:cs="Times New Roman"/>
            <w:color w:val="000000" w:themeColor="text1"/>
            <w:sz w:val="26"/>
            <w:szCs w:val="26"/>
          </w:rPr>
          <w:t xml:space="preserve">пунктами </w:t>
        </w:r>
        <w:r w:rsidR="00DA5BB2">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t>12.2</w:t>
        </w:r>
      </w:hyperlink>
      <w:r w:rsidRPr="00A04558">
        <w:rPr>
          <w:rFonts w:ascii="Times New Roman" w:hAnsi="Times New Roman" w:cs="Times New Roman"/>
          <w:color w:val="000000" w:themeColor="text1"/>
          <w:sz w:val="26"/>
          <w:szCs w:val="26"/>
        </w:rPr>
        <w:t xml:space="preserve">, </w:t>
      </w:r>
      <w:hyperlink w:anchor="P167">
        <w:r w:rsidRPr="00A04558">
          <w:rPr>
            <w:rFonts w:ascii="Times New Roman" w:hAnsi="Times New Roman" w:cs="Times New Roman"/>
            <w:color w:val="000000" w:themeColor="text1"/>
            <w:sz w:val="26"/>
            <w:szCs w:val="26"/>
          </w:rPr>
          <w:t>12.3</w:t>
        </w:r>
      </w:hyperlink>
      <w:r w:rsidRPr="00A04558">
        <w:rPr>
          <w:rFonts w:ascii="Times New Roman" w:hAnsi="Times New Roman" w:cs="Times New Roman"/>
          <w:color w:val="000000" w:themeColor="text1"/>
          <w:sz w:val="26"/>
          <w:szCs w:val="26"/>
        </w:rPr>
        <w:t xml:space="preserve"> настоящего Регламента.</w:t>
      </w:r>
    </w:p>
    <w:p w:rsidR="007B190A" w:rsidRPr="00A04558" w:rsidRDefault="007B190A" w:rsidP="00A04558">
      <w:pPr>
        <w:pStyle w:val="ConsPlusNormal"/>
        <w:spacing w:line="276" w:lineRule="auto"/>
        <w:ind w:firstLine="540"/>
        <w:jc w:val="both"/>
        <w:rPr>
          <w:rFonts w:ascii="Times New Roman" w:hAnsi="Times New Roman" w:cs="Times New Roman"/>
          <w:color w:val="000000" w:themeColor="text1"/>
          <w:sz w:val="26"/>
          <w:szCs w:val="26"/>
        </w:rPr>
      </w:pPr>
      <w:r w:rsidRPr="00A04558">
        <w:rPr>
          <w:rFonts w:ascii="Times New Roman" w:hAnsi="Times New Roman" w:cs="Times New Roman"/>
          <w:color w:val="000000" w:themeColor="text1"/>
          <w:sz w:val="26"/>
          <w:szCs w:val="26"/>
        </w:rPr>
        <w:t>18.5. Подготовка и выдача результата предоставления муниципальной услуги</w:t>
      </w:r>
    </w:p>
    <w:p w:rsidR="007B190A" w:rsidRPr="00A04558" w:rsidRDefault="007B190A" w:rsidP="00A04558">
      <w:pPr>
        <w:pStyle w:val="ConsPlusNormal"/>
        <w:spacing w:line="276" w:lineRule="auto"/>
        <w:ind w:firstLine="540"/>
        <w:jc w:val="both"/>
        <w:rPr>
          <w:rFonts w:ascii="Times New Roman" w:hAnsi="Times New Roman" w:cs="Times New Roman"/>
          <w:color w:val="000000" w:themeColor="text1"/>
          <w:sz w:val="26"/>
          <w:szCs w:val="26"/>
        </w:rPr>
      </w:pPr>
      <w:r w:rsidRPr="00A04558">
        <w:rPr>
          <w:rFonts w:ascii="Times New Roman" w:hAnsi="Times New Roman" w:cs="Times New Roman"/>
          <w:sz w:val="26"/>
          <w:szCs w:val="26"/>
        </w:rPr>
        <w:t>Основанием для начала административного действия является: наличие полного пакета документов, необходимого для подготовки результата предоставления муниципальной услуги, в случае принятия решения о выдаче заявителю разрешения на снос зеленых насаждений по результатам натурного обследования территории, занятой зелеными насаждениями,</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 оплата заявителем восстановительной (компенсационной) стоимости в</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 xml:space="preserve">соответствии </w:t>
      </w:r>
      <w:r w:rsidRPr="00A04558">
        <w:rPr>
          <w:rFonts w:ascii="Times New Roman" w:hAnsi="Times New Roman" w:cs="Times New Roman"/>
          <w:color w:val="000000" w:themeColor="text1"/>
          <w:sz w:val="26"/>
          <w:szCs w:val="26"/>
        </w:rPr>
        <w:t xml:space="preserve">с </w:t>
      </w:r>
      <w:hyperlink w:anchor="P165">
        <w:r w:rsidRPr="00A04558">
          <w:rPr>
            <w:rFonts w:ascii="Times New Roman" w:hAnsi="Times New Roman" w:cs="Times New Roman"/>
            <w:color w:val="000000" w:themeColor="text1"/>
            <w:sz w:val="26"/>
            <w:szCs w:val="26"/>
          </w:rPr>
          <w:t xml:space="preserve">пунктами </w:t>
        </w:r>
        <w:r w:rsidR="002E5B67">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t>12.2</w:t>
        </w:r>
      </w:hyperlink>
      <w:r w:rsidRPr="00A04558">
        <w:rPr>
          <w:rFonts w:ascii="Times New Roman" w:hAnsi="Times New Roman" w:cs="Times New Roman"/>
          <w:color w:val="000000" w:themeColor="text1"/>
          <w:sz w:val="26"/>
          <w:szCs w:val="26"/>
        </w:rPr>
        <w:t xml:space="preserve">, </w:t>
      </w:r>
      <w:hyperlink w:anchor="P167">
        <w:r w:rsidRPr="00A04558">
          <w:rPr>
            <w:rFonts w:ascii="Times New Roman" w:hAnsi="Times New Roman" w:cs="Times New Roman"/>
            <w:color w:val="000000" w:themeColor="text1"/>
            <w:sz w:val="26"/>
            <w:szCs w:val="26"/>
          </w:rPr>
          <w:t>12.3</w:t>
        </w:r>
      </w:hyperlink>
      <w:r w:rsidRPr="00A04558">
        <w:rPr>
          <w:rFonts w:ascii="Times New Roman" w:hAnsi="Times New Roman" w:cs="Times New Roman"/>
          <w:color w:val="000000" w:themeColor="text1"/>
          <w:sz w:val="26"/>
          <w:szCs w:val="26"/>
        </w:rPr>
        <w:t xml:space="preserve"> настоящего Регламента.</w:t>
      </w:r>
    </w:p>
    <w:p w:rsidR="007B190A" w:rsidRPr="00A04558" w:rsidRDefault="007B190A" w:rsidP="00A04558">
      <w:pPr>
        <w:pStyle w:val="ConsPlusNormal"/>
        <w:spacing w:line="276" w:lineRule="auto"/>
        <w:ind w:firstLine="540"/>
        <w:jc w:val="both"/>
        <w:rPr>
          <w:rFonts w:ascii="Times New Roman" w:hAnsi="Times New Roman" w:cs="Times New Roman"/>
          <w:color w:val="000000" w:themeColor="text1"/>
          <w:sz w:val="26"/>
          <w:szCs w:val="26"/>
        </w:rPr>
      </w:pPr>
      <w:r w:rsidRPr="00A04558">
        <w:rPr>
          <w:rFonts w:ascii="Times New Roman" w:hAnsi="Times New Roman" w:cs="Times New Roman"/>
          <w:color w:val="000000" w:themeColor="text1"/>
          <w:sz w:val="26"/>
          <w:szCs w:val="26"/>
        </w:rPr>
        <w:t xml:space="preserve">Должностное лицо, ответственное за рассмотрение заявления </w:t>
      </w:r>
      <w:r w:rsidR="00AC668B" w:rsidRPr="00A04558">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t>и прилагаемых к нему документов, осуществляет подготовку:</w:t>
      </w:r>
    </w:p>
    <w:p w:rsidR="007B190A" w:rsidRPr="00A04558" w:rsidRDefault="007B190A" w:rsidP="00A04558">
      <w:pPr>
        <w:pStyle w:val="ConsPlusNormal"/>
        <w:spacing w:line="276" w:lineRule="auto"/>
        <w:ind w:firstLine="540"/>
        <w:jc w:val="both"/>
        <w:rPr>
          <w:rFonts w:ascii="Times New Roman" w:hAnsi="Times New Roman" w:cs="Times New Roman"/>
          <w:color w:val="000000" w:themeColor="text1"/>
          <w:sz w:val="26"/>
          <w:szCs w:val="26"/>
        </w:rPr>
      </w:pPr>
      <w:r w:rsidRPr="00A04558">
        <w:rPr>
          <w:rFonts w:ascii="Times New Roman" w:hAnsi="Times New Roman" w:cs="Times New Roman"/>
          <w:color w:val="000000" w:themeColor="text1"/>
          <w:sz w:val="26"/>
          <w:szCs w:val="26"/>
        </w:rPr>
        <w:t xml:space="preserve">а) проекта </w:t>
      </w:r>
      <w:hyperlink w:anchor="P632">
        <w:r w:rsidRPr="00A04558">
          <w:rPr>
            <w:rFonts w:ascii="Times New Roman" w:hAnsi="Times New Roman" w:cs="Times New Roman"/>
            <w:color w:val="000000" w:themeColor="text1"/>
            <w:sz w:val="26"/>
            <w:szCs w:val="26"/>
          </w:rPr>
          <w:t>разрешения</w:t>
        </w:r>
      </w:hyperlink>
      <w:r w:rsidRPr="00A04558">
        <w:rPr>
          <w:rFonts w:ascii="Times New Roman" w:hAnsi="Times New Roman" w:cs="Times New Roman"/>
          <w:color w:val="000000" w:themeColor="text1"/>
          <w:sz w:val="26"/>
          <w:szCs w:val="26"/>
        </w:rPr>
        <w:t xml:space="preserve"> на снос зеленых насаждений (в соответствии</w:t>
      </w:r>
      <w:r w:rsidR="00AC668B" w:rsidRPr="00A04558">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t xml:space="preserve"> с приложением </w:t>
      </w:r>
      <w:r w:rsidR="00AC668B" w:rsidRPr="00A04558">
        <w:rPr>
          <w:rFonts w:ascii="Times New Roman" w:hAnsi="Times New Roman" w:cs="Times New Roman"/>
          <w:color w:val="000000" w:themeColor="text1"/>
          <w:sz w:val="26"/>
          <w:szCs w:val="26"/>
        </w:rPr>
        <w:t>№</w:t>
      </w:r>
      <w:r w:rsidRPr="00A04558">
        <w:rPr>
          <w:rFonts w:ascii="Times New Roman" w:hAnsi="Times New Roman" w:cs="Times New Roman"/>
          <w:color w:val="000000" w:themeColor="text1"/>
          <w:sz w:val="26"/>
          <w:szCs w:val="26"/>
        </w:rPr>
        <w:t xml:space="preserve"> </w:t>
      </w:r>
      <w:r w:rsidR="00C10B47" w:rsidRPr="00A04558">
        <w:rPr>
          <w:rFonts w:ascii="Times New Roman" w:hAnsi="Times New Roman" w:cs="Times New Roman"/>
          <w:color w:val="000000" w:themeColor="text1"/>
          <w:sz w:val="26"/>
          <w:szCs w:val="26"/>
        </w:rPr>
        <w:t>3</w:t>
      </w:r>
      <w:r w:rsidRPr="00A04558">
        <w:rPr>
          <w:rFonts w:ascii="Times New Roman" w:hAnsi="Times New Roman" w:cs="Times New Roman"/>
          <w:color w:val="000000" w:themeColor="text1"/>
          <w:sz w:val="26"/>
          <w:szCs w:val="26"/>
        </w:rPr>
        <w:t xml:space="preserve"> к настоящему Регламенту);</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color w:val="000000" w:themeColor="text1"/>
          <w:sz w:val="26"/>
          <w:szCs w:val="26"/>
        </w:rPr>
        <w:t xml:space="preserve">б) проекта письма об отказе </w:t>
      </w:r>
      <w:r w:rsidRPr="00A04558">
        <w:rPr>
          <w:rFonts w:ascii="Times New Roman" w:hAnsi="Times New Roman" w:cs="Times New Roman"/>
          <w:sz w:val="26"/>
          <w:szCs w:val="26"/>
        </w:rPr>
        <w:t>в выдаче разрешения на снос зеленых насаждений.</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Должностное лицо </w:t>
      </w:r>
      <w:r w:rsidR="00E16833" w:rsidRPr="00E16833">
        <w:rPr>
          <w:rFonts w:ascii="Times New Roman" w:hAnsi="Times New Roman" w:cs="Times New Roman"/>
          <w:sz w:val="26"/>
          <w:szCs w:val="26"/>
        </w:rPr>
        <w:t>Уполномоченного органа</w:t>
      </w:r>
      <w:r w:rsidRPr="00A04558">
        <w:rPr>
          <w:rFonts w:ascii="Times New Roman" w:hAnsi="Times New Roman" w:cs="Times New Roman"/>
          <w:sz w:val="26"/>
          <w:szCs w:val="26"/>
        </w:rPr>
        <w:t xml:space="preserve"> подписывает три экземпляра документа, являющегося результатом предоставления муниципальной услуги.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Подписанные экземпляры документа, являющегося результатом предоставления муниципальной услуги, регистрируются должностным лицом </w:t>
      </w:r>
      <w:r w:rsidR="00E16833" w:rsidRPr="00E16833">
        <w:rPr>
          <w:rFonts w:ascii="Times New Roman" w:hAnsi="Times New Roman" w:cs="Times New Roman"/>
          <w:sz w:val="26"/>
          <w:szCs w:val="26"/>
        </w:rPr>
        <w:t>Уполномоченного органа</w:t>
      </w:r>
      <w:r w:rsidRPr="00A04558">
        <w:rPr>
          <w:rFonts w:ascii="Times New Roman" w:hAnsi="Times New Roman" w:cs="Times New Roman"/>
          <w:sz w:val="26"/>
          <w:szCs w:val="26"/>
        </w:rPr>
        <w:t xml:space="preserve">. Один экземпляр документа остается в </w:t>
      </w:r>
      <w:r w:rsidR="00E16833" w:rsidRPr="00E16833">
        <w:rPr>
          <w:rFonts w:ascii="Times New Roman" w:hAnsi="Times New Roman" w:cs="Times New Roman"/>
          <w:sz w:val="26"/>
          <w:szCs w:val="26"/>
        </w:rPr>
        <w:t>Уполномоченно</w:t>
      </w:r>
      <w:r w:rsidR="00E16833">
        <w:rPr>
          <w:rFonts w:ascii="Times New Roman" w:hAnsi="Times New Roman" w:cs="Times New Roman"/>
          <w:sz w:val="26"/>
          <w:szCs w:val="26"/>
        </w:rPr>
        <w:t>м</w:t>
      </w:r>
      <w:r w:rsidR="00E16833" w:rsidRPr="00E16833">
        <w:rPr>
          <w:rFonts w:ascii="Times New Roman" w:hAnsi="Times New Roman" w:cs="Times New Roman"/>
          <w:sz w:val="26"/>
          <w:szCs w:val="26"/>
        </w:rPr>
        <w:t xml:space="preserve"> орган</w:t>
      </w:r>
      <w:r w:rsidR="00E16833">
        <w:rPr>
          <w:rFonts w:ascii="Times New Roman" w:hAnsi="Times New Roman" w:cs="Times New Roman"/>
          <w:sz w:val="26"/>
          <w:szCs w:val="26"/>
        </w:rPr>
        <w:t>е</w:t>
      </w:r>
      <w:r w:rsidRPr="00A04558">
        <w:rPr>
          <w:rFonts w:ascii="Times New Roman" w:hAnsi="Times New Roman" w:cs="Times New Roman"/>
          <w:sz w:val="26"/>
          <w:szCs w:val="26"/>
        </w:rPr>
        <w:t>, два экземпляра - выдаются заявителю.</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Должностное лицо </w:t>
      </w:r>
      <w:r w:rsidR="00E16833" w:rsidRPr="00E16833">
        <w:rPr>
          <w:rFonts w:ascii="Times New Roman" w:hAnsi="Times New Roman" w:cs="Times New Roman"/>
          <w:sz w:val="26"/>
          <w:szCs w:val="26"/>
        </w:rPr>
        <w:t>Уполномоченного органа</w:t>
      </w:r>
      <w:r w:rsidRPr="00A04558">
        <w:rPr>
          <w:rFonts w:ascii="Times New Roman" w:hAnsi="Times New Roman" w:cs="Times New Roman"/>
          <w:sz w:val="26"/>
          <w:szCs w:val="26"/>
        </w:rPr>
        <w:t xml:space="preserve"> уведомляет заявителя любым доступным способом связи (с помощью факсимильной связи) о подготовленном результате предоставления муниципальной услуги в день регистрации такого документа.</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Результат предоставления муниципальной услуги выдается:</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а) руководителю юридического лица, являющегося заявителем, предъявившему документ, удостоверяющий в соответствии </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с законодательством Российской Федерации его личность;</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lastRenderedPageBreak/>
        <w:t xml:space="preserve">в) уполномоченному представителю заявителя, при предъявлении им документа, подтверждающего его полномочия, и документа, удостоверяющего </w:t>
      </w:r>
      <w:r w:rsidR="00A04558" w:rsidRPr="00A04558">
        <w:rPr>
          <w:rFonts w:ascii="Times New Roman" w:hAnsi="Times New Roman" w:cs="Times New Roman"/>
          <w:sz w:val="26"/>
          <w:szCs w:val="26"/>
        </w:rPr>
        <w:t xml:space="preserve">                              </w:t>
      </w:r>
      <w:r w:rsidRPr="00A04558">
        <w:rPr>
          <w:rFonts w:ascii="Times New Roman" w:hAnsi="Times New Roman" w:cs="Times New Roman"/>
          <w:sz w:val="26"/>
          <w:szCs w:val="26"/>
        </w:rPr>
        <w:t>в соответствии с законодательством Российской Федерации его личность;</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г) посредством направления заказным почтовым отправлением </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 xml:space="preserve">с уведомлением о вручении в адрес заявителя по согласованию с ним. </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 xml:space="preserve">В случае возврата почтовых отправлений результат предоставления муниципальной услуги остается в </w:t>
      </w:r>
      <w:r w:rsidR="00E16833" w:rsidRPr="00E16833">
        <w:rPr>
          <w:rFonts w:ascii="Times New Roman" w:hAnsi="Times New Roman" w:cs="Times New Roman"/>
          <w:sz w:val="26"/>
          <w:szCs w:val="26"/>
        </w:rPr>
        <w:t>Уполномоченно</w:t>
      </w:r>
      <w:r w:rsidR="00E16833">
        <w:rPr>
          <w:rFonts w:ascii="Times New Roman" w:hAnsi="Times New Roman" w:cs="Times New Roman"/>
          <w:sz w:val="26"/>
          <w:szCs w:val="26"/>
        </w:rPr>
        <w:t>м</w:t>
      </w:r>
      <w:r w:rsidR="00E16833" w:rsidRPr="00E16833">
        <w:rPr>
          <w:rFonts w:ascii="Times New Roman" w:hAnsi="Times New Roman" w:cs="Times New Roman"/>
          <w:sz w:val="26"/>
          <w:szCs w:val="26"/>
        </w:rPr>
        <w:t xml:space="preserve"> орган</w:t>
      </w:r>
      <w:r w:rsidR="00E16833">
        <w:rPr>
          <w:rFonts w:ascii="Times New Roman" w:hAnsi="Times New Roman" w:cs="Times New Roman"/>
          <w:sz w:val="26"/>
          <w:szCs w:val="26"/>
        </w:rPr>
        <w:t>е</w:t>
      </w:r>
      <w:r w:rsidRPr="00A04558">
        <w:rPr>
          <w:rFonts w:ascii="Times New Roman" w:hAnsi="Times New Roman" w:cs="Times New Roman"/>
          <w:sz w:val="26"/>
          <w:szCs w:val="26"/>
        </w:rPr>
        <w:t xml:space="preserve"> и повторно </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не направляется.</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Факт получения результата предоставления муниципальной услуги фиксируется в документе учета выданных разрешений на снос зеленых насаждений.</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Информация о выдаче разрешения на снос зеленых насаждений </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 xml:space="preserve">в течение трех рабочих дней вносится в опубликованный на официальном сайте </w:t>
      </w:r>
      <w:r w:rsidR="00E16833" w:rsidRPr="00E16833">
        <w:rPr>
          <w:rFonts w:ascii="Times New Roman" w:hAnsi="Times New Roman" w:cs="Times New Roman"/>
          <w:sz w:val="26"/>
          <w:szCs w:val="26"/>
        </w:rPr>
        <w:t>Уполномоченного органа</w:t>
      </w:r>
      <w:r w:rsidRPr="00A04558">
        <w:rPr>
          <w:rFonts w:ascii="Times New Roman" w:hAnsi="Times New Roman" w:cs="Times New Roman"/>
          <w:sz w:val="26"/>
          <w:szCs w:val="26"/>
        </w:rPr>
        <w:t xml:space="preserve"> реестр разрешений на снос зеленых насаждений, выданных </w:t>
      </w:r>
      <w:r w:rsidR="00E16833" w:rsidRPr="00E16833">
        <w:rPr>
          <w:rFonts w:ascii="Times New Roman" w:hAnsi="Times New Roman" w:cs="Times New Roman"/>
          <w:sz w:val="26"/>
          <w:szCs w:val="26"/>
        </w:rPr>
        <w:t>Уполномоченн</w:t>
      </w:r>
      <w:r w:rsidR="00E16833">
        <w:rPr>
          <w:rFonts w:ascii="Times New Roman" w:hAnsi="Times New Roman" w:cs="Times New Roman"/>
          <w:sz w:val="26"/>
          <w:szCs w:val="26"/>
        </w:rPr>
        <w:t>ым</w:t>
      </w:r>
      <w:r w:rsidR="00E16833" w:rsidRPr="00E16833">
        <w:rPr>
          <w:rFonts w:ascii="Times New Roman" w:hAnsi="Times New Roman" w:cs="Times New Roman"/>
          <w:sz w:val="26"/>
          <w:szCs w:val="26"/>
        </w:rPr>
        <w:t xml:space="preserve"> орган</w:t>
      </w:r>
      <w:r w:rsidR="00E16833">
        <w:rPr>
          <w:rFonts w:ascii="Times New Roman" w:hAnsi="Times New Roman" w:cs="Times New Roman"/>
          <w:sz w:val="26"/>
          <w:szCs w:val="26"/>
        </w:rPr>
        <w:t xml:space="preserve">ом </w:t>
      </w:r>
      <w:r w:rsidRPr="00A04558">
        <w:rPr>
          <w:rFonts w:ascii="Times New Roman" w:hAnsi="Times New Roman" w:cs="Times New Roman"/>
          <w:sz w:val="26"/>
          <w:szCs w:val="26"/>
        </w:rPr>
        <w:t>(срок выполнения данного административного действия не входит в срок предоставления муниципальной услуги).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Срок выполнения административной процедуры не превышает одного рабочего дня со дня завершения проверки на соответствие установленным требованиям пакета документов, необходимого для предоставления муниципальной услуги.</w:t>
      </w:r>
    </w:p>
    <w:p w:rsidR="007B190A" w:rsidRPr="00857976" w:rsidRDefault="007B190A" w:rsidP="004F28DA">
      <w:pPr>
        <w:pStyle w:val="ConsPlusNormal"/>
        <w:spacing w:line="276" w:lineRule="auto"/>
        <w:jc w:val="center"/>
        <w:rPr>
          <w:rFonts w:ascii="Times New Roman" w:hAnsi="Times New Roman" w:cs="Times New Roman"/>
          <w:b/>
          <w:sz w:val="26"/>
          <w:szCs w:val="26"/>
        </w:rPr>
      </w:pPr>
      <w:r w:rsidRPr="00857976">
        <w:rPr>
          <w:rFonts w:ascii="Times New Roman" w:hAnsi="Times New Roman" w:cs="Times New Roman"/>
          <w:b/>
          <w:sz w:val="26"/>
          <w:szCs w:val="26"/>
        </w:rPr>
        <w:t xml:space="preserve">19. Порядок исправления допущенных опечаток и ошибок в выданных </w:t>
      </w:r>
      <w:r w:rsidR="00AC668B" w:rsidRPr="00857976">
        <w:rPr>
          <w:rFonts w:ascii="Times New Roman" w:hAnsi="Times New Roman" w:cs="Times New Roman"/>
          <w:b/>
          <w:sz w:val="26"/>
          <w:szCs w:val="26"/>
        </w:rPr>
        <w:t xml:space="preserve">                    </w:t>
      </w:r>
      <w:r w:rsidRPr="00857976">
        <w:rPr>
          <w:rFonts w:ascii="Times New Roman" w:hAnsi="Times New Roman" w:cs="Times New Roman"/>
          <w:b/>
          <w:sz w:val="26"/>
          <w:szCs w:val="26"/>
        </w:rPr>
        <w:t>в результате предоставления муниципальной услуги документах</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19.1. </w:t>
      </w:r>
      <w:proofErr w:type="gramStart"/>
      <w:r w:rsidRPr="00A04558">
        <w:rPr>
          <w:rFonts w:ascii="Times New Roman" w:hAnsi="Times New Roman" w:cs="Times New Roman"/>
          <w:sz w:val="26"/>
          <w:szCs w:val="26"/>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505BEF" w:rsidRPr="00505BEF">
        <w:rPr>
          <w:rFonts w:ascii="Times New Roman" w:hAnsi="Times New Roman" w:cs="Times New Roman"/>
          <w:sz w:val="26"/>
          <w:szCs w:val="26"/>
        </w:rPr>
        <w:t>Уполномоченн</w:t>
      </w:r>
      <w:r w:rsidR="00505BEF">
        <w:rPr>
          <w:rFonts w:ascii="Times New Roman" w:hAnsi="Times New Roman" w:cs="Times New Roman"/>
          <w:sz w:val="26"/>
          <w:szCs w:val="26"/>
        </w:rPr>
        <w:t>ый</w:t>
      </w:r>
      <w:r w:rsidR="00505BEF" w:rsidRPr="00505BEF">
        <w:rPr>
          <w:rFonts w:ascii="Times New Roman" w:hAnsi="Times New Roman" w:cs="Times New Roman"/>
          <w:sz w:val="26"/>
          <w:szCs w:val="26"/>
        </w:rPr>
        <w:t xml:space="preserve"> орган</w:t>
      </w:r>
      <w:r w:rsidRPr="00A04558">
        <w:rPr>
          <w:rFonts w:ascii="Times New Roman" w:hAnsi="Times New Roman" w:cs="Times New Roman"/>
          <w:sz w:val="26"/>
          <w:szCs w:val="26"/>
        </w:rPr>
        <w:t xml:space="preserve"> с заявлением </w:t>
      </w:r>
      <w:r w:rsidR="00A04558" w:rsidRPr="00A04558">
        <w:rPr>
          <w:rFonts w:ascii="Times New Roman" w:hAnsi="Times New Roman" w:cs="Times New Roman"/>
          <w:sz w:val="26"/>
          <w:szCs w:val="26"/>
        </w:rPr>
        <w:t xml:space="preserve">                                  </w:t>
      </w:r>
      <w:r w:rsidRPr="00A04558">
        <w:rPr>
          <w:rFonts w:ascii="Times New Roman" w:hAnsi="Times New Roman" w:cs="Times New Roman"/>
          <w:sz w:val="26"/>
          <w:szCs w:val="26"/>
        </w:rPr>
        <w:t>об исправлении допущенных опечаток и ошибок, в выданных</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в результате предоставления муниципальной услуги документах.</w:t>
      </w:r>
      <w:proofErr w:type="gramEnd"/>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 лично в </w:t>
      </w:r>
      <w:r w:rsidR="00505BEF" w:rsidRPr="00505BEF">
        <w:rPr>
          <w:rFonts w:ascii="Times New Roman" w:hAnsi="Times New Roman" w:cs="Times New Roman"/>
          <w:sz w:val="26"/>
          <w:szCs w:val="26"/>
        </w:rPr>
        <w:t>Уполномоченн</w:t>
      </w:r>
      <w:r w:rsidR="00505BEF">
        <w:rPr>
          <w:rFonts w:ascii="Times New Roman" w:hAnsi="Times New Roman" w:cs="Times New Roman"/>
          <w:sz w:val="26"/>
          <w:szCs w:val="26"/>
        </w:rPr>
        <w:t>ый</w:t>
      </w:r>
      <w:r w:rsidR="00505BEF" w:rsidRPr="00505BEF">
        <w:rPr>
          <w:rFonts w:ascii="Times New Roman" w:hAnsi="Times New Roman" w:cs="Times New Roman"/>
          <w:sz w:val="26"/>
          <w:szCs w:val="26"/>
        </w:rPr>
        <w:t xml:space="preserve"> орган</w:t>
      </w:r>
      <w:r w:rsidRPr="00A04558">
        <w:rPr>
          <w:rFonts w:ascii="Times New Roman" w:hAnsi="Times New Roman" w:cs="Times New Roman"/>
          <w:sz w:val="26"/>
          <w:szCs w:val="26"/>
        </w:rPr>
        <w:t xml:space="preserve">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 через организацию почтовой связи в </w:t>
      </w:r>
      <w:r w:rsidR="00505BEF">
        <w:rPr>
          <w:rFonts w:ascii="Times New Roman" w:hAnsi="Times New Roman" w:cs="Times New Roman"/>
          <w:sz w:val="26"/>
          <w:szCs w:val="26"/>
        </w:rPr>
        <w:t>Уполномоченный</w:t>
      </w:r>
      <w:r w:rsidR="00505BEF" w:rsidRPr="00505BEF">
        <w:rPr>
          <w:rFonts w:ascii="Times New Roman" w:hAnsi="Times New Roman" w:cs="Times New Roman"/>
          <w:sz w:val="26"/>
          <w:szCs w:val="26"/>
        </w:rPr>
        <w:t xml:space="preserve"> орган</w:t>
      </w:r>
      <w:r w:rsidRPr="00A04558">
        <w:rPr>
          <w:rFonts w:ascii="Times New Roman" w:hAnsi="Times New Roman" w:cs="Times New Roman"/>
          <w:sz w:val="26"/>
          <w:szCs w:val="26"/>
        </w:rPr>
        <w:t xml:space="preserve"> (заявителем направляются копии документов с опечатками и (или) ошибками).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19.3. </w:t>
      </w:r>
      <w:proofErr w:type="gramStart"/>
      <w:r w:rsidRPr="00A04558">
        <w:rPr>
          <w:rFonts w:ascii="Times New Roman" w:hAnsi="Times New Roman" w:cs="Times New Roman"/>
          <w:sz w:val="26"/>
          <w:szCs w:val="26"/>
        </w:rPr>
        <w:t xml:space="preserve">Основанием для начала процедуры по исправлению опечаток </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 xml:space="preserve">и (или) ошибок, допущенных в выданных в результате предоставления муниципальной услуги документах, является поступление в </w:t>
      </w:r>
      <w:r w:rsidR="00465A30" w:rsidRPr="00465A30">
        <w:rPr>
          <w:rFonts w:ascii="Times New Roman" w:hAnsi="Times New Roman" w:cs="Times New Roman"/>
          <w:sz w:val="26"/>
          <w:szCs w:val="26"/>
        </w:rPr>
        <w:t>Уполномоченн</w:t>
      </w:r>
      <w:r w:rsidR="00465A30">
        <w:rPr>
          <w:rFonts w:ascii="Times New Roman" w:hAnsi="Times New Roman" w:cs="Times New Roman"/>
          <w:sz w:val="26"/>
          <w:szCs w:val="26"/>
        </w:rPr>
        <w:t>ый</w:t>
      </w:r>
      <w:r w:rsidR="00465A30" w:rsidRPr="00465A30">
        <w:rPr>
          <w:rFonts w:ascii="Times New Roman" w:hAnsi="Times New Roman" w:cs="Times New Roman"/>
          <w:sz w:val="26"/>
          <w:szCs w:val="26"/>
        </w:rPr>
        <w:t xml:space="preserve"> </w:t>
      </w:r>
      <w:r w:rsidR="00465A30" w:rsidRPr="00465A30">
        <w:rPr>
          <w:rFonts w:ascii="Times New Roman" w:hAnsi="Times New Roman" w:cs="Times New Roman"/>
          <w:sz w:val="26"/>
          <w:szCs w:val="26"/>
        </w:rPr>
        <w:lastRenderedPageBreak/>
        <w:t>орган</w:t>
      </w:r>
      <w:r w:rsidRPr="00A04558">
        <w:rPr>
          <w:rFonts w:ascii="Times New Roman" w:hAnsi="Times New Roman" w:cs="Times New Roman"/>
          <w:sz w:val="26"/>
          <w:szCs w:val="26"/>
        </w:rPr>
        <w:t xml:space="preserve"> заявления об исправлении опечаток и (или) ошибок в документах, выданных </w:t>
      </w:r>
      <w:r w:rsidR="00A04558" w:rsidRPr="00A04558">
        <w:rPr>
          <w:rFonts w:ascii="Times New Roman" w:hAnsi="Times New Roman" w:cs="Times New Roman"/>
          <w:sz w:val="26"/>
          <w:szCs w:val="26"/>
        </w:rPr>
        <w:t xml:space="preserve">                       </w:t>
      </w:r>
      <w:r w:rsidRPr="00A04558">
        <w:rPr>
          <w:rFonts w:ascii="Times New Roman" w:hAnsi="Times New Roman" w:cs="Times New Roman"/>
          <w:sz w:val="26"/>
          <w:szCs w:val="26"/>
        </w:rPr>
        <w:t xml:space="preserve">в результате предоставления муниципальной услуги (далее - заявление </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об исправлении опечаток и (или) ошибок).</w:t>
      </w:r>
      <w:proofErr w:type="gramEnd"/>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19.4. Специалист </w:t>
      </w:r>
      <w:r w:rsidR="00465A30" w:rsidRPr="00465A30">
        <w:rPr>
          <w:rFonts w:ascii="Times New Roman" w:hAnsi="Times New Roman" w:cs="Times New Roman"/>
          <w:sz w:val="26"/>
          <w:szCs w:val="26"/>
        </w:rPr>
        <w:t>Уполномоченного органа</w:t>
      </w:r>
      <w:r w:rsidRPr="00A04558">
        <w:rPr>
          <w:rFonts w:ascii="Times New Roman" w:hAnsi="Times New Roman" w:cs="Times New Roman"/>
          <w:sz w:val="26"/>
          <w:szCs w:val="26"/>
        </w:rPr>
        <w:t xml:space="preserve">, ответственный за прием документов, регистрирует заявление об исправлении опечаток и (или) ошибок </w:t>
      </w:r>
      <w:r w:rsidR="002E5B67">
        <w:rPr>
          <w:rFonts w:ascii="Times New Roman" w:hAnsi="Times New Roman" w:cs="Times New Roman"/>
          <w:sz w:val="26"/>
          <w:szCs w:val="26"/>
        </w:rPr>
        <w:t xml:space="preserve">                     </w:t>
      </w:r>
      <w:r w:rsidRPr="00A04558">
        <w:rPr>
          <w:rFonts w:ascii="Times New Roman" w:hAnsi="Times New Roman" w:cs="Times New Roman"/>
          <w:sz w:val="26"/>
          <w:szCs w:val="26"/>
        </w:rPr>
        <w:t>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19.5. </w:t>
      </w:r>
      <w:proofErr w:type="gramStart"/>
      <w:r w:rsidRPr="00A04558">
        <w:rPr>
          <w:rFonts w:ascii="Times New Roman" w:hAnsi="Times New Roman" w:cs="Times New Roman"/>
          <w:sz w:val="26"/>
          <w:szCs w:val="26"/>
        </w:rPr>
        <w:t xml:space="preserve">Рассмотрение заявления об исправлении опечаток и (или) ошибок, исправление допущенных опечаток (или) ошибок в документах, выданных </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 xml:space="preserve">в результате предоставления муниципальной услуги, либо принятие мотивированного отказа в исправлении опечаток и (или) ошибок, допущенных </w:t>
      </w:r>
      <w:r w:rsidR="002E5B67">
        <w:rPr>
          <w:rFonts w:ascii="Times New Roman" w:hAnsi="Times New Roman" w:cs="Times New Roman"/>
          <w:sz w:val="26"/>
          <w:szCs w:val="26"/>
        </w:rPr>
        <w:t xml:space="preserve">                   </w:t>
      </w:r>
      <w:r w:rsidRPr="00A04558">
        <w:rPr>
          <w:rFonts w:ascii="Times New Roman" w:hAnsi="Times New Roman" w:cs="Times New Roman"/>
          <w:sz w:val="26"/>
          <w:szCs w:val="26"/>
        </w:rPr>
        <w:t>в документах, выданных в результате предоставления муниципальной услуги (далее - мотивированный отказ), выдача</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 xml:space="preserve">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w:t>
      </w:r>
      <w:r w:rsidR="00465A30" w:rsidRPr="00465A30">
        <w:rPr>
          <w:rFonts w:ascii="Times New Roman" w:hAnsi="Times New Roman" w:cs="Times New Roman"/>
          <w:sz w:val="26"/>
          <w:szCs w:val="26"/>
        </w:rPr>
        <w:t>Уполномоченн</w:t>
      </w:r>
      <w:r w:rsidR="00465A30">
        <w:rPr>
          <w:rFonts w:ascii="Times New Roman" w:hAnsi="Times New Roman" w:cs="Times New Roman"/>
          <w:sz w:val="26"/>
          <w:szCs w:val="26"/>
        </w:rPr>
        <w:t>ым</w:t>
      </w:r>
      <w:r w:rsidR="00465A30" w:rsidRPr="00465A30">
        <w:rPr>
          <w:rFonts w:ascii="Times New Roman" w:hAnsi="Times New Roman" w:cs="Times New Roman"/>
          <w:sz w:val="26"/>
          <w:szCs w:val="26"/>
        </w:rPr>
        <w:t xml:space="preserve"> орган</w:t>
      </w:r>
      <w:r w:rsidR="00465A30">
        <w:rPr>
          <w:rFonts w:ascii="Times New Roman" w:hAnsi="Times New Roman" w:cs="Times New Roman"/>
          <w:sz w:val="26"/>
          <w:szCs w:val="26"/>
        </w:rPr>
        <w:t>ом</w:t>
      </w:r>
      <w:proofErr w:type="gramEnd"/>
      <w:r w:rsidR="00465A30" w:rsidRPr="00465A30">
        <w:rPr>
          <w:rFonts w:ascii="Times New Roman" w:hAnsi="Times New Roman" w:cs="Times New Roman"/>
          <w:sz w:val="26"/>
          <w:szCs w:val="26"/>
        </w:rPr>
        <w:t xml:space="preserve"> </w:t>
      </w:r>
      <w:r w:rsidRPr="00A04558">
        <w:rPr>
          <w:rFonts w:ascii="Times New Roman" w:hAnsi="Times New Roman" w:cs="Times New Roman"/>
          <w:sz w:val="26"/>
          <w:szCs w:val="26"/>
        </w:rPr>
        <w:t>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19.6. Результатом процедуры является:</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исправленные документы, являющиеся результатом предоставления муниципальной услуги;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19.7. Максимальный срок исполнения административной процедуры составляет не более шести рабочих дней со дня регистрации заявления</w:t>
      </w:r>
      <w:r w:rsidR="00AC668B" w:rsidRPr="00A04558">
        <w:rPr>
          <w:rFonts w:ascii="Times New Roman" w:hAnsi="Times New Roman" w:cs="Times New Roman"/>
          <w:sz w:val="26"/>
          <w:szCs w:val="26"/>
        </w:rPr>
        <w:t xml:space="preserve">                        </w:t>
      </w:r>
      <w:r w:rsidRPr="00A04558">
        <w:rPr>
          <w:rFonts w:ascii="Times New Roman" w:hAnsi="Times New Roman" w:cs="Times New Roman"/>
          <w:sz w:val="26"/>
          <w:szCs w:val="26"/>
        </w:rPr>
        <w:t xml:space="preserve"> об исправлении опечаток и (или) ошибок в </w:t>
      </w:r>
      <w:r w:rsidR="00E16833" w:rsidRPr="00E16833">
        <w:rPr>
          <w:rFonts w:ascii="Times New Roman" w:hAnsi="Times New Roman" w:cs="Times New Roman"/>
          <w:sz w:val="26"/>
          <w:szCs w:val="26"/>
        </w:rPr>
        <w:t>Уполномоченно</w:t>
      </w:r>
      <w:r w:rsidR="00E16833">
        <w:rPr>
          <w:rFonts w:ascii="Times New Roman" w:hAnsi="Times New Roman" w:cs="Times New Roman"/>
          <w:sz w:val="26"/>
          <w:szCs w:val="26"/>
        </w:rPr>
        <w:t>м</w:t>
      </w:r>
      <w:r w:rsidR="00E16833" w:rsidRPr="00E16833">
        <w:rPr>
          <w:rFonts w:ascii="Times New Roman" w:hAnsi="Times New Roman" w:cs="Times New Roman"/>
          <w:sz w:val="26"/>
          <w:szCs w:val="26"/>
        </w:rPr>
        <w:t xml:space="preserve"> орган</w:t>
      </w:r>
      <w:r w:rsidR="00E16833">
        <w:rPr>
          <w:rFonts w:ascii="Times New Roman" w:hAnsi="Times New Roman" w:cs="Times New Roman"/>
          <w:sz w:val="26"/>
          <w:szCs w:val="26"/>
        </w:rPr>
        <w:t>е</w:t>
      </w:r>
      <w:r w:rsidRPr="00A04558">
        <w:rPr>
          <w:rFonts w:ascii="Times New Roman" w:hAnsi="Times New Roman" w:cs="Times New Roman"/>
          <w:sz w:val="26"/>
          <w:szCs w:val="26"/>
        </w:rPr>
        <w:t>.</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Срок выполнения административной процедуры не входит в общий срок предоставления муниципальной услуги.</w:t>
      </w:r>
    </w:p>
    <w:p w:rsidR="007B190A" w:rsidRPr="00857976" w:rsidRDefault="007B190A" w:rsidP="004F28DA">
      <w:pPr>
        <w:pStyle w:val="ConsPlusNormal"/>
        <w:spacing w:line="276" w:lineRule="auto"/>
        <w:jc w:val="center"/>
        <w:rPr>
          <w:rFonts w:ascii="Times New Roman" w:hAnsi="Times New Roman" w:cs="Times New Roman"/>
          <w:b/>
          <w:sz w:val="26"/>
          <w:szCs w:val="26"/>
        </w:rPr>
      </w:pPr>
      <w:r w:rsidRPr="00857976">
        <w:rPr>
          <w:rFonts w:ascii="Times New Roman" w:hAnsi="Times New Roman" w:cs="Times New Roman"/>
          <w:b/>
          <w:sz w:val="26"/>
          <w:szCs w:val="26"/>
        </w:rPr>
        <w:t>20. Особенности предоставления муниципальной услуги в электронной форме</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20.1. Перечень административных процедур (действий) при предоставлении муниципальных услуг в электронной форме:</w:t>
      </w:r>
    </w:p>
    <w:p w:rsidR="007B190A" w:rsidRPr="00A04558" w:rsidRDefault="007B190A" w:rsidP="00A04558">
      <w:pPr>
        <w:pStyle w:val="ConsPlusNormal"/>
        <w:spacing w:line="276" w:lineRule="auto"/>
        <w:ind w:firstLine="540"/>
        <w:jc w:val="both"/>
        <w:rPr>
          <w:rFonts w:ascii="Times New Roman" w:hAnsi="Times New Roman" w:cs="Times New Roman"/>
          <w:color w:val="000000" w:themeColor="text1"/>
          <w:sz w:val="26"/>
          <w:szCs w:val="26"/>
        </w:rPr>
      </w:pPr>
      <w:r w:rsidRPr="00A04558">
        <w:rPr>
          <w:rFonts w:ascii="Times New Roman" w:hAnsi="Times New Roman" w:cs="Times New Roman"/>
          <w:sz w:val="26"/>
          <w:szCs w:val="26"/>
        </w:rPr>
        <w:t xml:space="preserve">направление в </w:t>
      </w:r>
      <w:r w:rsidR="00E16833" w:rsidRPr="00E16833">
        <w:rPr>
          <w:rFonts w:ascii="Times New Roman" w:hAnsi="Times New Roman" w:cs="Times New Roman"/>
          <w:sz w:val="26"/>
          <w:szCs w:val="26"/>
        </w:rPr>
        <w:t>Уполномоченн</w:t>
      </w:r>
      <w:r w:rsidR="00E16833">
        <w:rPr>
          <w:rFonts w:ascii="Times New Roman" w:hAnsi="Times New Roman" w:cs="Times New Roman"/>
          <w:sz w:val="26"/>
          <w:szCs w:val="26"/>
        </w:rPr>
        <w:t>ый</w:t>
      </w:r>
      <w:r w:rsidR="00E16833" w:rsidRPr="00E16833">
        <w:rPr>
          <w:rFonts w:ascii="Times New Roman" w:hAnsi="Times New Roman" w:cs="Times New Roman"/>
          <w:sz w:val="26"/>
          <w:szCs w:val="26"/>
        </w:rPr>
        <w:t xml:space="preserve"> орган</w:t>
      </w:r>
      <w:r w:rsidRPr="00A04558">
        <w:rPr>
          <w:rFonts w:ascii="Times New Roman" w:hAnsi="Times New Roman" w:cs="Times New Roman"/>
          <w:sz w:val="26"/>
          <w:szCs w:val="26"/>
        </w:rPr>
        <w:t xml:space="preserve"> заявления и документов, необходимых для предоставления муниципальной услуги в соответствии с </w:t>
      </w:r>
      <w:hyperlink w:anchor="P102">
        <w:r w:rsidRPr="00A04558">
          <w:rPr>
            <w:rFonts w:ascii="Times New Roman" w:hAnsi="Times New Roman" w:cs="Times New Roman"/>
            <w:color w:val="000000" w:themeColor="text1"/>
            <w:sz w:val="26"/>
            <w:szCs w:val="26"/>
          </w:rPr>
          <w:t>пунктом 9</w:t>
        </w:r>
      </w:hyperlink>
      <w:r w:rsidRPr="00A04558">
        <w:rPr>
          <w:rFonts w:ascii="Times New Roman" w:hAnsi="Times New Roman" w:cs="Times New Roman"/>
          <w:color w:val="000000" w:themeColor="text1"/>
          <w:sz w:val="26"/>
          <w:szCs w:val="26"/>
        </w:rPr>
        <w:t xml:space="preserve"> настоящего Регламента, в электронной форме;</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выполнение административных процедур (действий), предусмотренных </w:t>
      </w:r>
      <w:hyperlink w:anchor="P227">
        <w:r w:rsidRPr="00A04558">
          <w:rPr>
            <w:rFonts w:ascii="Times New Roman" w:hAnsi="Times New Roman" w:cs="Times New Roman"/>
            <w:color w:val="000000" w:themeColor="text1"/>
            <w:sz w:val="26"/>
            <w:szCs w:val="26"/>
          </w:rPr>
          <w:t>пунктом 18</w:t>
        </w:r>
      </w:hyperlink>
      <w:r w:rsidRPr="00A04558">
        <w:rPr>
          <w:rFonts w:ascii="Times New Roman" w:hAnsi="Times New Roman" w:cs="Times New Roman"/>
          <w:color w:val="000000" w:themeColor="text1"/>
          <w:sz w:val="26"/>
          <w:szCs w:val="26"/>
        </w:rPr>
        <w:t xml:space="preserve"> н</w:t>
      </w:r>
      <w:r w:rsidRPr="00A04558">
        <w:rPr>
          <w:rFonts w:ascii="Times New Roman" w:hAnsi="Times New Roman" w:cs="Times New Roman"/>
          <w:sz w:val="26"/>
          <w:szCs w:val="26"/>
        </w:rPr>
        <w:t xml:space="preserve">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w:t>
      </w:r>
      <w:r w:rsidR="00465A30" w:rsidRPr="00465A30">
        <w:rPr>
          <w:rFonts w:ascii="Times New Roman" w:hAnsi="Times New Roman" w:cs="Times New Roman"/>
          <w:sz w:val="26"/>
          <w:szCs w:val="26"/>
        </w:rPr>
        <w:t>Уполномоченн</w:t>
      </w:r>
      <w:r w:rsidR="00465A30">
        <w:rPr>
          <w:rFonts w:ascii="Times New Roman" w:hAnsi="Times New Roman" w:cs="Times New Roman"/>
          <w:sz w:val="26"/>
          <w:szCs w:val="26"/>
        </w:rPr>
        <w:t>ый</w:t>
      </w:r>
      <w:r w:rsidR="00465A30" w:rsidRPr="00465A30">
        <w:rPr>
          <w:rFonts w:ascii="Times New Roman" w:hAnsi="Times New Roman" w:cs="Times New Roman"/>
          <w:sz w:val="26"/>
          <w:szCs w:val="26"/>
        </w:rPr>
        <w:t xml:space="preserve"> орган</w:t>
      </w:r>
      <w:r w:rsidRPr="00A04558">
        <w:rPr>
          <w:rFonts w:ascii="Times New Roman" w:hAnsi="Times New Roman" w:cs="Times New Roman"/>
          <w:sz w:val="26"/>
          <w:szCs w:val="26"/>
        </w:rPr>
        <w:t xml:space="preserve"> и, соответственно, получение результата предоставления муниципальной услуги непосредственно </w:t>
      </w:r>
      <w:r w:rsidR="000B150B" w:rsidRPr="000B150B">
        <w:rPr>
          <w:rFonts w:ascii="Times New Roman" w:hAnsi="Times New Roman" w:cs="Times New Roman"/>
          <w:sz w:val="26"/>
          <w:szCs w:val="26"/>
        </w:rPr>
        <w:t xml:space="preserve">                                  </w:t>
      </w:r>
      <w:r w:rsidRPr="00A04558">
        <w:rPr>
          <w:rFonts w:ascii="Times New Roman" w:hAnsi="Times New Roman" w:cs="Times New Roman"/>
          <w:sz w:val="26"/>
          <w:szCs w:val="26"/>
        </w:rPr>
        <w:t xml:space="preserve">в </w:t>
      </w:r>
      <w:r w:rsidR="00465A30" w:rsidRPr="00465A30">
        <w:rPr>
          <w:rFonts w:ascii="Times New Roman" w:hAnsi="Times New Roman" w:cs="Times New Roman"/>
          <w:sz w:val="26"/>
          <w:szCs w:val="26"/>
        </w:rPr>
        <w:t>Уполномоченно</w:t>
      </w:r>
      <w:r w:rsidR="00465A30">
        <w:rPr>
          <w:rFonts w:ascii="Times New Roman" w:hAnsi="Times New Roman" w:cs="Times New Roman"/>
          <w:sz w:val="26"/>
          <w:szCs w:val="26"/>
        </w:rPr>
        <w:t>м</w:t>
      </w:r>
      <w:r w:rsidR="00465A30" w:rsidRPr="00465A30">
        <w:rPr>
          <w:rFonts w:ascii="Times New Roman" w:hAnsi="Times New Roman" w:cs="Times New Roman"/>
          <w:sz w:val="26"/>
          <w:szCs w:val="26"/>
        </w:rPr>
        <w:t xml:space="preserve"> орган</w:t>
      </w:r>
      <w:r w:rsidR="00465A30">
        <w:rPr>
          <w:rFonts w:ascii="Times New Roman" w:hAnsi="Times New Roman" w:cs="Times New Roman"/>
          <w:sz w:val="26"/>
          <w:szCs w:val="26"/>
        </w:rPr>
        <w:t>е</w:t>
      </w:r>
      <w:r w:rsidRPr="00A04558">
        <w:rPr>
          <w:rFonts w:ascii="Times New Roman" w:hAnsi="Times New Roman" w:cs="Times New Roman"/>
          <w:sz w:val="26"/>
          <w:szCs w:val="26"/>
        </w:rPr>
        <w:t>;</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получение результата предоставления муниципальной услуги </w:t>
      </w:r>
      <w:r w:rsidR="00774D89" w:rsidRPr="00A04558">
        <w:rPr>
          <w:rFonts w:ascii="Times New Roman" w:hAnsi="Times New Roman" w:cs="Times New Roman"/>
          <w:sz w:val="26"/>
          <w:szCs w:val="26"/>
        </w:rPr>
        <w:t xml:space="preserve">                            </w:t>
      </w:r>
      <w:r w:rsidRPr="00A04558">
        <w:rPr>
          <w:rFonts w:ascii="Times New Roman" w:hAnsi="Times New Roman" w:cs="Times New Roman"/>
          <w:sz w:val="26"/>
          <w:szCs w:val="26"/>
        </w:rPr>
        <w:t>в электронной форме.</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lastRenderedPageBreak/>
        <w:t>20.2. Порядок осуществления административных процедур (действий)</w:t>
      </w:r>
      <w:r w:rsidR="00774D89" w:rsidRPr="00A04558">
        <w:rPr>
          <w:rFonts w:ascii="Times New Roman" w:hAnsi="Times New Roman" w:cs="Times New Roman"/>
          <w:sz w:val="26"/>
          <w:szCs w:val="26"/>
        </w:rPr>
        <w:t xml:space="preserve">                    </w:t>
      </w:r>
      <w:r w:rsidRPr="00A04558">
        <w:rPr>
          <w:rFonts w:ascii="Times New Roman" w:hAnsi="Times New Roman" w:cs="Times New Roman"/>
          <w:sz w:val="26"/>
          <w:szCs w:val="26"/>
        </w:rPr>
        <w:t xml:space="preserve"> в электронной форме, в том числе с использованием Единого портала государственных и муниципальных услуг и (или) Региональный портал.</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Предоставление муниципальной услуги возможно в электронной форме через Единый портал государственных и муниципальных услуг (функций) </w:t>
      </w:r>
      <w:r w:rsidR="00DA5BB2">
        <w:rPr>
          <w:rFonts w:ascii="Times New Roman" w:hAnsi="Times New Roman" w:cs="Times New Roman"/>
          <w:sz w:val="26"/>
          <w:szCs w:val="26"/>
        </w:rPr>
        <w:t xml:space="preserve">                         </w:t>
      </w:r>
      <w:r w:rsidRPr="00A04558">
        <w:rPr>
          <w:rFonts w:ascii="Times New Roman" w:hAnsi="Times New Roman" w:cs="Times New Roman"/>
          <w:sz w:val="26"/>
          <w:szCs w:val="26"/>
        </w:rPr>
        <w:t>(далее - ЕПГУ) и (или) через Региональный портал в соответствии с действующим законодательством Российской Федерации.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w:t>
      </w:r>
      <w:r w:rsidR="00374914" w:rsidRPr="00A04558">
        <w:rPr>
          <w:rFonts w:ascii="Times New Roman" w:hAnsi="Times New Roman" w:cs="Times New Roman"/>
          <w:sz w:val="26"/>
          <w:szCs w:val="26"/>
        </w:rPr>
        <w:t>«</w:t>
      </w:r>
      <w:r w:rsidRPr="00A04558">
        <w:rPr>
          <w:rFonts w:ascii="Times New Roman" w:hAnsi="Times New Roman" w:cs="Times New Roman"/>
          <w:sz w:val="26"/>
          <w:szCs w:val="26"/>
        </w:rPr>
        <w:t>Единая система идентификац</w:t>
      </w:r>
      <w:proofErr w:type="gramStart"/>
      <w:r w:rsidRPr="00A04558">
        <w:rPr>
          <w:rFonts w:ascii="Times New Roman" w:hAnsi="Times New Roman" w:cs="Times New Roman"/>
          <w:sz w:val="26"/>
          <w:szCs w:val="26"/>
        </w:rPr>
        <w:t>ии и ау</w:t>
      </w:r>
      <w:proofErr w:type="gramEnd"/>
      <w:r w:rsidRPr="00A04558">
        <w:rPr>
          <w:rFonts w:ascii="Times New Roman" w:hAnsi="Times New Roman" w:cs="Times New Roman"/>
          <w:sz w:val="26"/>
          <w:szCs w:val="26"/>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0B150B" w:rsidRPr="000B150B">
        <w:rPr>
          <w:rFonts w:ascii="Times New Roman" w:hAnsi="Times New Roman" w:cs="Times New Roman"/>
          <w:sz w:val="26"/>
          <w:szCs w:val="26"/>
        </w:rPr>
        <w:t xml:space="preserve">                         </w:t>
      </w:r>
      <w:r w:rsidRPr="00A04558">
        <w:rPr>
          <w:rFonts w:ascii="Times New Roman" w:hAnsi="Times New Roman" w:cs="Times New Roman"/>
          <w:sz w:val="26"/>
          <w:szCs w:val="26"/>
        </w:rPr>
        <w:t>в электронной форме</w:t>
      </w:r>
      <w:r w:rsidR="00374914" w:rsidRPr="00A04558">
        <w:rPr>
          <w:rFonts w:ascii="Times New Roman" w:hAnsi="Times New Roman" w:cs="Times New Roman"/>
          <w:sz w:val="26"/>
          <w:szCs w:val="26"/>
        </w:rPr>
        <w:t>»</w:t>
      </w:r>
      <w:r w:rsidRPr="00A04558">
        <w:rPr>
          <w:rFonts w:ascii="Times New Roman" w:hAnsi="Times New Roman" w:cs="Times New Roman"/>
          <w:sz w:val="26"/>
          <w:szCs w:val="26"/>
        </w:rPr>
        <w:t>.</w:t>
      </w:r>
    </w:p>
    <w:p w:rsidR="007B190A" w:rsidRPr="00A04558" w:rsidRDefault="007B190A" w:rsidP="00A04558">
      <w:pPr>
        <w:pStyle w:val="ConsPlusNormal"/>
        <w:spacing w:line="276" w:lineRule="auto"/>
        <w:ind w:firstLine="540"/>
        <w:jc w:val="both"/>
        <w:rPr>
          <w:rFonts w:ascii="Times New Roman" w:hAnsi="Times New Roman" w:cs="Times New Roman"/>
          <w:color w:val="000000" w:themeColor="text1"/>
          <w:sz w:val="26"/>
          <w:szCs w:val="26"/>
        </w:rPr>
      </w:pPr>
      <w:proofErr w:type="gramStart"/>
      <w:r w:rsidRPr="00A04558">
        <w:rPr>
          <w:rFonts w:ascii="Times New Roman" w:hAnsi="Times New Roman" w:cs="Times New Roman"/>
          <w:sz w:val="26"/>
          <w:szCs w:val="26"/>
        </w:rPr>
        <w:t xml:space="preserve">При обращении за предоставлением муниципальной услуги </w:t>
      </w:r>
      <w:r w:rsidR="00774D89" w:rsidRPr="00A04558">
        <w:rPr>
          <w:rFonts w:ascii="Times New Roman" w:hAnsi="Times New Roman" w:cs="Times New Roman"/>
          <w:sz w:val="26"/>
          <w:szCs w:val="26"/>
        </w:rPr>
        <w:t xml:space="preserve">                                    </w:t>
      </w:r>
      <w:r w:rsidRPr="00A04558">
        <w:rPr>
          <w:rFonts w:ascii="Times New Roman" w:hAnsi="Times New Roman" w:cs="Times New Roman"/>
          <w:sz w:val="26"/>
          <w:szCs w:val="26"/>
        </w:rPr>
        <w:t xml:space="preserve">в электронной форме заявитель (уполномоченный представитель) организует создание электронных копий (электронных образов) документов, указанных </w:t>
      </w:r>
      <w:r w:rsidR="000B150B" w:rsidRPr="000B150B">
        <w:rPr>
          <w:rFonts w:ascii="Times New Roman" w:hAnsi="Times New Roman" w:cs="Times New Roman"/>
          <w:sz w:val="26"/>
          <w:szCs w:val="26"/>
        </w:rPr>
        <w:t xml:space="preserve">                       </w:t>
      </w:r>
      <w:r w:rsidRPr="00A04558">
        <w:rPr>
          <w:rFonts w:ascii="Times New Roman" w:hAnsi="Times New Roman" w:cs="Times New Roman"/>
          <w:sz w:val="26"/>
          <w:szCs w:val="26"/>
        </w:rPr>
        <w:t xml:space="preserve">в </w:t>
      </w:r>
      <w:hyperlink w:anchor="P104">
        <w:r w:rsidRPr="00A04558">
          <w:rPr>
            <w:rFonts w:ascii="Times New Roman" w:hAnsi="Times New Roman" w:cs="Times New Roman"/>
            <w:color w:val="000000" w:themeColor="text1"/>
            <w:sz w:val="26"/>
            <w:szCs w:val="26"/>
          </w:rPr>
          <w:t>подпунктах 9.2</w:t>
        </w:r>
      </w:hyperlink>
      <w:r w:rsidRPr="00A04558">
        <w:rPr>
          <w:rFonts w:ascii="Times New Roman" w:hAnsi="Times New Roman" w:cs="Times New Roman"/>
          <w:color w:val="000000" w:themeColor="text1"/>
          <w:sz w:val="26"/>
          <w:szCs w:val="26"/>
        </w:rPr>
        <w:t xml:space="preserve">, </w:t>
      </w:r>
      <w:hyperlink w:anchor="P122">
        <w:r w:rsidRPr="00A04558">
          <w:rPr>
            <w:rFonts w:ascii="Times New Roman" w:hAnsi="Times New Roman" w:cs="Times New Roman"/>
            <w:color w:val="000000" w:themeColor="text1"/>
            <w:sz w:val="26"/>
            <w:szCs w:val="26"/>
          </w:rPr>
          <w:t>9.3 пункта 9</w:t>
        </w:r>
      </w:hyperlink>
      <w:r w:rsidRPr="00A04558">
        <w:rPr>
          <w:rFonts w:ascii="Times New Roman" w:hAnsi="Times New Roman" w:cs="Times New Roman"/>
          <w:color w:val="000000" w:themeColor="text1"/>
          <w:sz w:val="26"/>
          <w:szCs w:val="26"/>
        </w:rPr>
        <w:t xml:space="preserve"> настоящего административного регламента, </w:t>
      </w:r>
      <w:r w:rsidR="000B150B" w:rsidRPr="000B150B">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t>и прилагает их к заявлению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w:t>
      </w:r>
      <w:proofErr w:type="gramEnd"/>
      <w:r w:rsidRPr="00A04558">
        <w:rPr>
          <w:rFonts w:ascii="Times New Roman" w:hAnsi="Times New Roman" w:cs="Times New Roman"/>
          <w:color w:val="000000" w:themeColor="text1"/>
          <w:sz w:val="26"/>
          <w:szCs w:val="26"/>
        </w:rPr>
        <w:t xml:space="preserve"> </w:t>
      </w:r>
      <w:hyperlink w:anchor="P104">
        <w:proofErr w:type="gramStart"/>
        <w:r w:rsidRPr="00A04558">
          <w:rPr>
            <w:rFonts w:ascii="Times New Roman" w:hAnsi="Times New Roman" w:cs="Times New Roman"/>
            <w:color w:val="000000" w:themeColor="text1"/>
            <w:sz w:val="26"/>
            <w:szCs w:val="26"/>
          </w:rPr>
          <w:t>подпунктах</w:t>
        </w:r>
        <w:proofErr w:type="gramEnd"/>
        <w:r w:rsidRPr="00A04558">
          <w:rPr>
            <w:rFonts w:ascii="Times New Roman" w:hAnsi="Times New Roman" w:cs="Times New Roman"/>
            <w:color w:val="000000" w:themeColor="text1"/>
            <w:sz w:val="26"/>
            <w:szCs w:val="26"/>
          </w:rPr>
          <w:t xml:space="preserve"> 9.2</w:t>
        </w:r>
      </w:hyperlink>
      <w:r w:rsidRPr="00A04558">
        <w:rPr>
          <w:rFonts w:ascii="Times New Roman" w:hAnsi="Times New Roman" w:cs="Times New Roman"/>
          <w:color w:val="000000" w:themeColor="text1"/>
          <w:sz w:val="26"/>
          <w:szCs w:val="26"/>
        </w:rPr>
        <w:t xml:space="preserve">, </w:t>
      </w:r>
      <w:hyperlink w:anchor="P122">
        <w:r w:rsidRPr="00A04558">
          <w:rPr>
            <w:rFonts w:ascii="Times New Roman" w:hAnsi="Times New Roman" w:cs="Times New Roman"/>
            <w:color w:val="000000" w:themeColor="text1"/>
            <w:sz w:val="26"/>
            <w:szCs w:val="26"/>
          </w:rPr>
          <w:t xml:space="preserve">9.3 пункта </w:t>
        </w:r>
        <w:r w:rsidR="000B150B" w:rsidRPr="000B150B">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t>9</w:t>
        </w:r>
      </w:hyperlink>
      <w:r w:rsidRPr="00A04558">
        <w:rPr>
          <w:rFonts w:ascii="Times New Roman" w:hAnsi="Times New Roman" w:cs="Times New Roman"/>
          <w:color w:val="000000" w:themeColor="text1"/>
          <w:sz w:val="26"/>
          <w:szCs w:val="26"/>
        </w:rPr>
        <w:t xml:space="preserve"> настоящего административного регламента.</w:t>
      </w:r>
    </w:p>
    <w:p w:rsidR="007B190A" w:rsidRPr="00A04558" w:rsidRDefault="007B190A" w:rsidP="00A04558">
      <w:pPr>
        <w:pStyle w:val="ConsPlusNormal"/>
        <w:spacing w:line="276" w:lineRule="auto"/>
        <w:ind w:firstLine="540"/>
        <w:jc w:val="both"/>
        <w:rPr>
          <w:rFonts w:ascii="Times New Roman" w:hAnsi="Times New Roman" w:cs="Times New Roman"/>
          <w:color w:val="000000" w:themeColor="text1"/>
          <w:sz w:val="26"/>
          <w:szCs w:val="26"/>
        </w:rPr>
      </w:pPr>
      <w:proofErr w:type="gramStart"/>
      <w:r w:rsidRPr="00A04558">
        <w:rPr>
          <w:rFonts w:ascii="Times New Roman" w:hAnsi="Times New Roman" w:cs="Times New Roman"/>
          <w:color w:val="000000" w:themeColor="text1"/>
          <w:sz w:val="26"/>
          <w:szCs w:val="26"/>
        </w:rP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w:t>
      </w:r>
      <w:hyperlink w:anchor="P104">
        <w:r w:rsidRPr="00A04558">
          <w:rPr>
            <w:rFonts w:ascii="Times New Roman" w:hAnsi="Times New Roman" w:cs="Times New Roman"/>
            <w:color w:val="000000" w:themeColor="text1"/>
            <w:sz w:val="26"/>
            <w:szCs w:val="26"/>
          </w:rPr>
          <w:t>подпунктах 9.2</w:t>
        </w:r>
      </w:hyperlink>
      <w:r w:rsidRPr="00A04558">
        <w:rPr>
          <w:rFonts w:ascii="Times New Roman" w:hAnsi="Times New Roman" w:cs="Times New Roman"/>
          <w:color w:val="000000" w:themeColor="text1"/>
          <w:sz w:val="26"/>
          <w:szCs w:val="26"/>
        </w:rPr>
        <w:t xml:space="preserve">, </w:t>
      </w:r>
      <w:hyperlink w:anchor="P122">
        <w:r w:rsidRPr="00A04558">
          <w:rPr>
            <w:rFonts w:ascii="Times New Roman" w:hAnsi="Times New Roman" w:cs="Times New Roman"/>
            <w:color w:val="000000" w:themeColor="text1"/>
            <w:sz w:val="26"/>
            <w:szCs w:val="26"/>
          </w:rPr>
          <w:t>9.3 пункта 9</w:t>
        </w:r>
      </w:hyperlink>
      <w:r w:rsidRPr="00A04558">
        <w:rPr>
          <w:rFonts w:ascii="Times New Roman" w:hAnsi="Times New Roman" w:cs="Times New Roman"/>
          <w:color w:val="000000" w:themeColor="text1"/>
          <w:sz w:val="26"/>
          <w:szCs w:val="26"/>
        </w:rPr>
        <w:t xml:space="preserve"> настоящего административного регламента, и приложить их к за</w:t>
      </w:r>
      <w:r w:rsidRPr="00A04558">
        <w:rPr>
          <w:rFonts w:ascii="Times New Roman" w:hAnsi="Times New Roman" w:cs="Times New Roman"/>
          <w:sz w:val="26"/>
          <w:szCs w:val="26"/>
        </w:rPr>
        <w:t xml:space="preserve">явлению либо приложить </w:t>
      </w:r>
      <w:r w:rsidR="000B150B" w:rsidRPr="000B150B">
        <w:rPr>
          <w:rFonts w:ascii="Times New Roman" w:hAnsi="Times New Roman" w:cs="Times New Roman"/>
          <w:sz w:val="26"/>
          <w:szCs w:val="26"/>
        </w:rPr>
        <w:t xml:space="preserve">                      </w:t>
      </w:r>
      <w:r w:rsidRPr="00A04558">
        <w:rPr>
          <w:rFonts w:ascii="Times New Roman" w:hAnsi="Times New Roman" w:cs="Times New Roman"/>
          <w:sz w:val="26"/>
          <w:szCs w:val="26"/>
        </w:rPr>
        <w:t xml:space="preserve">к заявлению электронные документы, изготовленные в соответствии </w:t>
      </w:r>
      <w:r w:rsidR="000B150B" w:rsidRPr="000B150B">
        <w:rPr>
          <w:rFonts w:ascii="Times New Roman" w:hAnsi="Times New Roman" w:cs="Times New Roman"/>
          <w:sz w:val="26"/>
          <w:szCs w:val="26"/>
        </w:rPr>
        <w:t xml:space="preserve">                                   </w:t>
      </w:r>
      <w:r w:rsidRPr="00A04558">
        <w:rPr>
          <w:rFonts w:ascii="Times New Roman" w:hAnsi="Times New Roman" w:cs="Times New Roman"/>
          <w:sz w:val="26"/>
          <w:szCs w:val="26"/>
        </w:rPr>
        <w:t xml:space="preserve">с действующим законодательством Российской Федерации для </w:t>
      </w:r>
      <w:r w:rsidRPr="00A04558">
        <w:rPr>
          <w:rFonts w:ascii="Times New Roman" w:hAnsi="Times New Roman" w:cs="Times New Roman"/>
          <w:color w:val="000000" w:themeColor="text1"/>
          <w:sz w:val="26"/>
          <w:szCs w:val="26"/>
        </w:rPr>
        <w:t xml:space="preserve">удостоверения </w:t>
      </w:r>
      <w:r w:rsidR="000B150B" w:rsidRPr="000B150B">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t xml:space="preserve">их равнозначности документам на бумажном носителе, указанным в </w:t>
      </w:r>
      <w:hyperlink w:anchor="P104">
        <w:r w:rsidRPr="00A04558">
          <w:rPr>
            <w:rFonts w:ascii="Times New Roman" w:hAnsi="Times New Roman" w:cs="Times New Roman"/>
            <w:color w:val="000000" w:themeColor="text1"/>
            <w:sz w:val="26"/>
            <w:szCs w:val="26"/>
          </w:rPr>
          <w:t>подпунктах 9.2</w:t>
        </w:r>
      </w:hyperlink>
      <w:r w:rsidRPr="00A04558">
        <w:rPr>
          <w:rFonts w:ascii="Times New Roman" w:hAnsi="Times New Roman" w:cs="Times New Roman"/>
          <w:color w:val="000000" w:themeColor="text1"/>
          <w:sz w:val="26"/>
          <w:szCs w:val="26"/>
        </w:rPr>
        <w:t xml:space="preserve">, </w:t>
      </w:r>
      <w:hyperlink w:anchor="P122">
        <w:r w:rsidRPr="00A04558">
          <w:rPr>
            <w:rFonts w:ascii="Times New Roman" w:hAnsi="Times New Roman" w:cs="Times New Roman"/>
            <w:color w:val="000000" w:themeColor="text1"/>
            <w:sz w:val="26"/>
            <w:szCs w:val="26"/>
          </w:rPr>
          <w:t>9.3 пункта 9</w:t>
        </w:r>
      </w:hyperlink>
      <w:r w:rsidRPr="00A04558">
        <w:rPr>
          <w:rFonts w:ascii="Times New Roman" w:hAnsi="Times New Roman" w:cs="Times New Roman"/>
          <w:color w:val="000000" w:themeColor="text1"/>
          <w:sz w:val="26"/>
          <w:szCs w:val="26"/>
        </w:rPr>
        <w:t xml:space="preserve"> настоящего административного</w:t>
      </w:r>
      <w:proofErr w:type="gramEnd"/>
      <w:r w:rsidRPr="00A04558">
        <w:rPr>
          <w:rFonts w:ascii="Times New Roman" w:hAnsi="Times New Roman" w:cs="Times New Roman"/>
          <w:color w:val="000000" w:themeColor="text1"/>
          <w:sz w:val="26"/>
          <w:szCs w:val="26"/>
        </w:rPr>
        <w:t xml:space="preserve"> регламента.</w:t>
      </w:r>
    </w:p>
    <w:p w:rsidR="007B190A" w:rsidRPr="00A04558" w:rsidRDefault="007B190A" w:rsidP="00A04558">
      <w:pPr>
        <w:pStyle w:val="ConsPlusNormal"/>
        <w:spacing w:line="276" w:lineRule="auto"/>
        <w:ind w:firstLine="540"/>
        <w:jc w:val="both"/>
        <w:rPr>
          <w:rFonts w:ascii="Times New Roman" w:hAnsi="Times New Roman" w:cs="Times New Roman"/>
          <w:color w:val="000000" w:themeColor="text1"/>
          <w:sz w:val="26"/>
          <w:szCs w:val="26"/>
        </w:rPr>
      </w:pPr>
      <w:r w:rsidRPr="00A04558">
        <w:rPr>
          <w:rFonts w:ascii="Times New Roman" w:hAnsi="Times New Roman" w:cs="Times New Roman"/>
          <w:color w:val="000000" w:themeColor="text1"/>
          <w:sz w:val="26"/>
          <w:szCs w:val="26"/>
        </w:rPr>
        <w:t xml:space="preserve">При направлении заявителем (уполномоченным представителем) заявления </w:t>
      </w:r>
      <w:r w:rsidR="000B150B" w:rsidRPr="000B150B">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t xml:space="preserve">и прилагаемых к нему документов в электронной форме используется простая электронная подпись или усиленная квалифицированная электронная подпись </w:t>
      </w:r>
      <w:r w:rsidR="000B150B" w:rsidRPr="000B150B">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t>в соответствии с законодательством Российской Федерации.</w:t>
      </w:r>
    </w:p>
    <w:p w:rsidR="007B190A" w:rsidRPr="00A04558" w:rsidRDefault="007B190A" w:rsidP="00A04558">
      <w:pPr>
        <w:pStyle w:val="ConsPlusNormal"/>
        <w:spacing w:line="276" w:lineRule="auto"/>
        <w:ind w:firstLine="540"/>
        <w:jc w:val="both"/>
        <w:rPr>
          <w:rFonts w:ascii="Times New Roman" w:hAnsi="Times New Roman" w:cs="Times New Roman"/>
          <w:color w:val="000000" w:themeColor="text1"/>
          <w:sz w:val="26"/>
          <w:szCs w:val="26"/>
        </w:rPr>
      </w:pPr>
      <w:proofErr w:type="gramStart"/>
      <w:r w:rsidRPr="00A04558">
        <w:rPr>
          <w:rFonts w:ascii="Times New Roman" w:hAnsi="Times New Roman" w:cs="Times New Roman"/>
          <w:color w:val="000000" w:themeColor="text1"/>
          <w:sz w:val="26"/>
          <w:szCs w:val="26"/>
        </w:rPr>
        <w:t xml:space="preserve">При обращении за предоставлением муниципальной услуги </w:t>
      </w:r>
      <w:r w:rsidR="00774D89" w:rsidRPr="00A04558">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t xml:space="preserve">в электронной форме заявитель (уполномоченный представитель) в течение двух рабочих дней после направления заявления и документов, предусмотренных </w:t>
      </w:r>
      <w:r w:rsidR="000B150B" w:rsidRPr="000B150B">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t xml:space="preserve">в </w:t>
      </w:r>
      <w:hyperlink w:anchor="P104">
        <w:r w:rsidRPr="00A04558">
          <w:rPr>
            <w:rFonts w:ascii="Times New Roman" w:hAnsi="Times New Roman" w:cs="Times New Roman"/>
            <w:color w:val="000000" w:themeColor="text1"/>
            <w:sz w:val="26"/>
            <w:szCs w:val="26"/>
          </w:rPr>
          <w:t>подпунктах 9.2</w:t>
        </w:r>
      </w:hyperlink>
      <w:r w:rsidRPr="00A04558">
        <w:rPr>
          <w:rFonts w:ascii="Times New Roman" w:hAnsi="Times New Roman" w:cs="Times New Roman"/>
          <w:color w:val="000000" w:themeColor="text1"/>
          <w:sz w:val="26"/>
          <w:szCs w:val="26"/>
        </w:rPr>
        <w:t xml:space="preserve">, </w:t>
      </w:r>
      <w:hyperlink w:anchor="P122">
        <w:r w:rsidRPr="00A04558">
          <w:rPr>
            <w:rFonts w:ascii="Times New Roman" w:hAnsi="Times New Roman" w:cs="Times New Roman"/>
            <w:color w:val="000000" w:themeColor="text1"/>
            <w:sz w:val="26"/>
            <w:szCs w:val="26"/>
          </w:rPr>
          <w:t>9.3 пункта 9</w:t>
        </w:r>
      </w:hyperlink>
      <w:r w:rsidRPr="00A04558">
        <w:rPr>
          <w:rFonts w:ascii="Times New Roman" w:hAnsi="Times New Roman" w:cs="Times New Roman"/>
          <w:color w:val="000000" w:themeColor="text1"/>
          <w:sz w:val="26"/>
          <w:szCs w:val="26"/>
        </w:rPr>
        <w:t xml:space="preserve"> настоящего административного регламента, представляет специалисту уполномоченного органа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w:t>
      </w:r>
      <w:proofErr w:type="gramEnd"/>
      <w:r w:rsidRPr="00A04558">
        <w:rPr>
          <w:rFonts w:ascii="Times New Roman" w:hAnsi="Times New Roman" w:cs="Times New Roman"/>
          <w:color w:val="000000" w:themeColor="text1"/>
          <w:sz w:val="26"/>
          <w:szCs w:val="26"/>
        </w:rPr>
        <w:t xml:space="preserve">) документов, </w:t>
      </w:r>
      <w:r w:rsidRPr="00A04558">
        <w:rPr>
          <w:rFonts w:ascii="Times New Roman" w:hAnsi="Times New Roman" w:cs="Times New Roman"/>
          <w:color w:val="000000" w:themeColor="text1"/>
          <w:sz w:val="26"/>
          <w:szCs w:val="26"/>
        </w:rPr>
        <w:lastRenderedPageBreak/>
        <w:t xml:space="preserve">предусмотренных </w:t>
      </w:r>
      <w:hyperlink w:anchor="P104">
        <w:proofErr w:type="gramStart"/>
        <w:r w:rsidRPr="00A04558">
          <w:rPr>
            <w:rFonts w:ascii="Times New Roman" w:hAnsi="Times New Roman" w:cs="Times New Roman"/>
            <w:color w:val="000000" w:themeColor="text1"/>
            <w:sz w:val="26"/>
            <w:szCs w:val="26"/>
          </w:rPr>
          <w:t>подпунктах</w:t>
        </w:r>
        <w:proofErr w:type="gramEnd"/>
        <w:r w:rsidRPr="00A04558">
          <w:rPr>
            <w:rFonts w:ascii="Times New Roman" w:hAnsi="Times New Roman" w:cs="Times New Roman"/>
            <w:color w:val="000000" w:themeColor="text1"/>
            <w:sz w:val="26"/>
            <w:szCs w:val="26"/>
          </w:rPr>
          <w:t xml:space="preserve"> 9.2</w:t>
        </w:r>
      </w:hyperlink>
      <w:r w:rsidRPr="00A04558">
        <w:rPr>
          <w:rFonts w:ascii="Times New Roman" w:hAnsi="Times New Roman" w:cs="Times New Roman"/>
          <w:color w:val="000000" w:themeColor="text1"/>
          <w:sz w:val="26"/>
          <w:szCs w:val="26"/>
        </w:rPr>
        <w:t xml:space="preserve">, </w:t>
      </w:r>
      <w:hyperlink w:anchor="P122">
        <w:r w:rsidRPr="00A04558">
          <w:rPr>
            <w:rFonts w:ascii="Times New Roman" w:hAnsi="Times New Roman" w:cs="Times New Roman"/>
            <w:color w:val="000000" w:themeColor="text1"/>
            <w:sz w:val="26"/>
            <w:szCs w:val="26"/>
          </w:rPr>
          <w:t>9.3 пункта 9</w:t>
        </w:r>
      </w:hyperlink>
      <w:r w:rsidRPr="00A04558">
        <w:rPr>
          <w:rFonts w:ascii="Times New Roman" w:hAnsi="Times New Roman" w:cs="Times New Roman"/>
          <w:color w:val="000000" w:themeColor="text1"/>
          <w:sz w:val="26"/>
          <w:szCs w:val="26"/>
        </w:rPr>
        <w:t xml:space="preserve"> настоящего административного регламента.</w:t>
      </w:r>
    </w:p>
    <w:p w:rsidR="007B190A" w:rsidRPr="00A04558" w:rsidRDefault="007B190A" w:rsidP="00A04558">
      <w:pPr>
        <w:pStyle w:val="ConsPlusNormal"/>
        <w:spacing w:line="276" w:lineRule="auto"/>
        <w:ind w:firstLine="540"/>
        <w:jc w:val="both"/>
        <w:rPr>
          <w:rFonts w:ascii="Times New Roman" w:hAnsi="Times New Roman" w:cs="Times New Roman"/>
          <w:color w:val="000000" w:themeColor="text1"/>
          <w:sz w:val="26"/>
          <w:szCs w:val="26"/>
        </w:rPr>
      </w:pPr>
      <w:proofErr w:type="gramStart"/>
      <w:r w:rsidRPr="00A04558">
        <w:rPr>
          <w:rFonts w:ascii="Times New Roman" w:hAnsi="Times New Roman" w:cs="Times New Roman"/>
          <w:color w:val="000000" w:themeColor="text1"/>
          <w:sz w:val="26"/>
          <w:szCs w:val="26"/>
        </w:rPr>
        <w:t xml:space="preserve">Заявитель (уполномоченный представитель) вправе по собственной инициативе в течение двух рабочих дней после направления заявления </w:t>
      </w:r>
      <w:r w:rsidR="000B150B" w:rsidRPr="000B150B">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t xml:space="preserve">и документов, предусмотренных в </w:t>
      </w:r>
      <w:hyperlink w:anchor="P104">
        <w:r w:rsidRPr="00A04558">
          <w:rPr>
            <w:rFonts w:ascii="Times New Roman" w:hAnsi="Times New Roman" w:cs="Times New Roman"/>
            <w:color w:val="000000" w:themeColor="text1"/>
            <w:sz w:val="26"/>
            <w:szCs w:val="26"/>
          </w:rPr>
          <w:t>подпунктах 9.2</w:t>
        </w:r>
      </w:hyperlink>
      <w:r w:rsidRPr="00A04558">
        <w:rPr>
          <w:rFonts w:ascii="Times New Roman" w:hAnsi="Times New Roman" w:cs="Times New Roman"/>
          <w:color w:val="000000" w:themeColor="text1"/>
          <w:sz w:val="26"/>
          <w:szCs w:val="26"/>
        </w:rPr>
        <w:t xml:space="preserve">, </w:t>
      </w:r>
      <w:hyperlink w:anchor="P122">
        <w:r w:rsidRPr="00A04558">
          <w:rPr>
            <w:rFonts w:ascii="Times New Roman" w:hAnsi="Times New Roman" w:cs="Times New Roman"/>
            <w:color w:val="000000" w:themeColor="text1"/>
            <w:sz w:val="26"/>
            <w:szCs w:val="26"/>
          </w:rPr>
          <w:t>9.3 пункта 9</w:t>
        </w:r>
      </w:hyperlink>
      <w:r w:rsidRPr="00A04558">
        <w:rPr>
          <w:rFonts w:ascii="Times New Roman" w:hAnsi="Times New Roman" w:cs="Times New Roman"/>
          <w:color w:val="000000" w:themeColor="text1"/>
          <w:sz w:val="26"/>
          <w:szCs w:val="26"/>
        </w:rPr>
        <w:t xml:space="preserve"> настоящего административного регламента, представить специалисту уполномоченного органа оригиналы направленных документов или их копии, заверенные в установленном действующим законодательством Российской Федерации порядке, для сличения </w:t>
      </w:r>
      <w:r w:rsidR="000B150B" w:rsidRPr="000B150B">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t xml:space="preserve">с приложенными к заявлению электронными копиями (электронными образами) документов, предусмотренных в </w:t>
      </w:r>
      <w:hyperlink w:anchor="P104">
        <w:r w:rsidRPr="00A04558">
          <w:rPr>
            <w:rFonts w:ascii="Times New Roman" w:hAnsi="Times New Roman" w:cs="Times New Roman"/>
            <w:color w:val="000000" w:themeColor="text1"/>
            <w:sz w:val="26"/>
            <w:szCs w:val="26"/>
          </w:rPr>
          <w:t>подпунктах 9.2</w:t>
        </w:r>
        <w:proofErr w:type="gramEnd"/>
      </w:hyperlink>
      <w:r w:rsidRPr="00A04558">
        <w:rPr>
          <w:rFonts w:ascii="Times New Roman" w:hAnsi="Times New Roman" w:cs="Times New Roman"/>
          <w:color w:val="000000" w:themeColor="text1"/>
          <w:sz w:val="26"/>
          <w:szCs w:val="26"/>
        </w:rPr>
        <w:t xml:space="preserve">, </w:t>
      </w:r>
      <w:hyperlink w:anchor="P122">
        <w:r w:rsidRPr="00A04558">
          <w:rPr>
            <w:rFonts w:ascii="Times New Roman" w:hAnsi="Times New Roman" w:cs="Times New Roman"/>
            <w:color w:val="000000" w:themeColor="text1"/>
            <w:sz w:val="26"/>
            <w:szCs w:val="26"/>
          </w:rPr>
          <w:t>9.3 пункта 9</w:t>
        </w:r>
      </w:hyperlink>
      <w:r w:rsidRPr="00A04558">
        <w:rPr>
          <w:rFonts w:ascii="Times New Roman" w:hAnsi="Times New Roman" w:cs="Times New Roman"/>
          <w:color w:val="000000" w:themeColor="text1"/>
          <w:sz w:val="26"/>
          <w:szCs w:val="26"/>
        </w:rPr>
        <w:t xml:space="preserve"> настоящего административного регламента.</w:t>
      </w:r>
    </w:p>
    <w:p w:rsidR="007B190A" w:rsidRPr="00A04558" w:rsidRDefault="007B190A" w:rsidP="00A04558">
      <w:pPr>
        <w:pStyle w:val="ConsPlusNormal"/>
        <w:spacing w:line="276" w:lineRule="auto"/>
        <w:ind w:firstLine="540"/>
        <w:jc w:val="both"/>
        <w:rPr>
          <w:rFonts w:ascii="Times New Roman" w:hAnsi="Times New Roman" w:cs="Times New Roman"/>
          <w:color w:val="000000" w:themeColor="text1"/>
          <w:sz w:val="26"/>
          <w:szCs w:val="26"/>
        </w:rPr>
      </w:pPr>
      <w:r w:rsidRPr="00A04558">
        <w:rPr>
          <w:rFonts w:ascii="Times New Roman" w:hAnsi="Times New Roman" w:cs="Times New Roman"/>
          <w:color w:val="000000" w:themeColor="text1"/>
          <w:sz w:val="26"/>
          <w:szCs w:val="26"/>
        </w:rPr>
        <w:t xml:space="preserve">При направлении электронных документов, изготовленных </w:t>
      </w:r>
      <w:r w:rsidR="00774D89" w:rsidRPr="00A04558">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t xml:space="preserve">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w:t>
      </w:r>
      <w:hyperlink w:anchor="P104">
        <w:r w:rsidRPr="00A04558">
          <w:rPr>
            <w:rFonts w:ascii="Times New Roman" w:hAnsi="Times New Roman" w:cs="Times New Roman"/>
            <w:color w:val="000000" w:themeColor="text1"/>
            <w:sz w:val="26"/>
            <w:szCs w:val="26"/>
          </w:rPr>
          <w:t>подпунктах 9.2</w:t>
        </w:r>
      </w:hyperlink>
      <w:r w:rsidRPr="00A04558">
        <w:rPr>
          <w:rFonts w:ascii="Times New Roman" w:hAnsi="Times New Roman" w:cs="Times New Roman"/>
          <w:color w:val="000000" w:themeColor="text1"/>
          <w:sz w:val="26"/>
          <w:szCs w:val="26"/>
        </w:rPr>
        <w:t xml:space="preserve">, </w:t>
      </w:r>
      <w:hyperlink w:anchor="P122">
        <w:r w:rsidRPr="00A04558">
          <w:rPr>
            <w:rFonts w:ascii="Times New Roman" w:hAnsi="Times New Roman" w:cs="Times New Roman"/>
            <w:color w:val="000000" w:themeColor="text1"/>
            <w:sz w:val="26"/>
            <w:szCs w:val="26"/>
          </w:rPr>
          <w:t>9.3 пункта 9</w:t>
        </w:r>
      </w:hyperlink>
      <w:r w:rsidRPr="00A04558">
        <w:rPr>
          <w:rFonts w:ascii="Times New Roman" w:hAnsi="Times New Roman" w:cs="Times New Roman"/>
          <w:color w:val="000000" w:themeColor="text1"/>
          <w:sz w:val="26"/>
          <w:szCs w:val="26"/>
        </w:rPr>
        <w:t xml:space="preserve"> настоящего административного регламента, предоставление оригиналов документов для сличения не требуется.</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color w:val="000000" w:themeColor="text1"/>
          <w:sz w:val="26"/>
          <w:szCs w:val="26"/>
        </w:rPr>
        <w:t xml:space="preserve">Регистрация заявления осуществляется в порядке, указанном в </w:t>
      </w:r>
      <w:hyperlink w:anchor="P228">
        <w:r w:rsidRPr="00A04558">
          <w:rPr>
            <w:rFonts w:ascii="Times New Roman" w:hAnsi="Times New Roman" w:cs="Times New Roman"/>
            <w:color w:val="000000" w:themeColor="text1"/>
            <w:sz w:val="26"/>
            <w:szCs w:val="26"/>
          </w:rPr>
          <w:t xml:space="preserve">пункте </w:t>
        </w:r>
        <w:r w:rsidR="000B150B" w:rsidRPr="000B150B">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t>18.1</w:t>
        </w:r>
      </w:hyperlink>
      <w:r w:rsidRPr="00A04558">
        <w:rPr>
          <w:rFonts w:ascii="Times New Roman" w:hAnsi="Times New Roman" w:cs="Times New Roman"/>
          <w:sz w:val="26"/>
          <w:szCs w:val="26"/>
        </w:rPr>
        <w:t xml:space="preserve"> настоящего административного регламента.</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Независимо от формы подачи заявления результат муниципальной услуги может быть получен заявителем в форме:</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документа на бумажном носителе по почтовому адресу, указанному</w:t>
      </w:r>
      <w:r w:rsidR="00774D89" w:rsidRPr="00A04558">
        <w:rPr>
          <w:rFonts w:ascii="Times New Roman" w:hAnsi="Times New Roman" w:cs="Times New Roman"/>
          <w:sz w:val="26"/>
          <w:szCs w:val="26"/>
        </w:rPr>
        <w:t xml:space="preserve">                         </w:t>
      </w:r>
      <w:r w:rsidRPr="00A04558">
        <w:rPr>
          <w:rFonts w:ascii="Times New Roman" w:hAnsi="Times New Roman" w:cs="Times New Roman"/>
          <w:sz w:val="26"/>
          <w:szCs w:val="26"/>
        </w:rPr>
        <w:t xml:space="preserve"> в заявлении;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документа на бумажном носителе лично в уполномоченный орган.</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w:t>
      </w:r>
      <w:r w:rsidR="000B150B" w:rsidRPr="000B150B">
        <w:rPr>
          <w:rFonts w:ascii="Times New Roman" w:hAnsi="Times New Roman" w:cs="Times New Roman"/>
          <w:sz w:val="26"/>
          <w:szCs w:val="26"/>
        </w:rPr>
        <w:t xml:space="preserve">                     </w:t>
      </w:r>
      <w:r w:rsidRPr="00A04558">
        <w:rPr>
          <w:rFonts w:ascii="Times New Roman" w:hAnsi="Times New Roman" w:cs="Times New Roman"/>
          <w:sz w:val="26"/>
          <w:szCs w:val="26"/>
        </w:rPr>
        <w:t>с использованием усиленной квалифицированной электронной подписи, через ЕПГУ или Региональный портал.</w:t>
      </w:r>
    </w:p>
    <w:p w:rsidR="007B190A" w:rsidRPr="00857976" w:rsidRDefault="007B190A" w:rsidP="004F28DA">
      <w:pPr>
        <w:pStyle w:val="ConsPlusNormal"/>
        <w:spacing w:line="276" w:lineRule="auto"/>
        <w:jc w:val="center"/>
        <w:rPr>
          <w:rFonts w:ascii="Times New Roman" w:hAnsi="Times New Roman" w:cs="Times New Roman"/>
          <w:b/>
          <w:sz w:val="26"/>
          <w:szCs w:val="26"/>
        </w:rPr>
      </w:pPr>
      <w:r w:rsidRPr="00857976">
        <w:rPr>
          <w:rFonts w:ascii="Times New Roman" w:hAnsi="Times New Roman" w:cs="Times New Roman"/>
          <w:b/>
          <w:sz w:val="26"/>
          <w:szCs w:val="26"/>
        </w:rPr>
        <w:t>21. Особенности предоставления муниципальной услуги в МФЦ</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21.1. В соответствии с заключенным соглашением о взаимодействии между МФЦ и </w:t>
      </w:r>
      <w:r w:rsidR="00E16833" w:rsidRPr="00E16833">
        <w:rPr>
          <w:rFonts w:ascii="Times New Roman" w:hAnsi="Times New Roman" w:cs="Times New Roman"/>
          <w:sz w:val="26"/>
          <w:szCs w:val="26"/>
        </w:rPr>
        <w:t>Уполномоченн</w:t>
      </w:r>
      <w:r w:rsidR="00E16833">
        <w:rPr>
          <w:rFonts w:ascii="Times New Roman" w:hAnsi="Times New Roman" w:cs="Times New Roman"/>
          <w:sz w:val="26"/>
          <w:szCs w:val="26"/>
        </w:rPr>
        <w:t>ым</w:t>
      </w:r>
      <w:r w:rsidR="00E16833" w:rsidRPr="00E16833">
        <w:rPr>
          <w:rFonts w:ascii="Times New Roman" w:hAnsi="Times New Roman" w:cs="Times New Roman"/>
          <w:sz w:val="26"/>
          <w:szCs w:val="26"/>
        </w:rPr>
        <w:t xml:space="preserve"> орган</w:t>
      </w:r>
      <w:r w:rsidR="00E16833">
        <w:rPr>
          <w:rFonts w:ascii="Times New Roman" w:hAnsi="Times New Roman" w:cs="Times New Roman"/>
          <w:sz w:val="26"/>
          <w:szCs w:val="26"/>
        </w:rPr>
        <w:t>ом</w:t>
      </w:r>
      <w:r w:rsidRPr="00A04558">
        <w:rPr>
          <w:rFonts w:ascii="Times New Roman" w:hAnsi="Times New Roman" w:cs="Times New Roman"/>
          <w:sz w:val="26"/>
          <w:szCs w:val="26"/>
        </w:rPr>
        <w:t xml:space="preserve"> об организации предоставления муниципальной услуги МФЦ осуществляет следующие административные процедуры:</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а) информирование (консультация) по порядку предоставления муниципальной услуги;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б) прием и регистрация заявления и документов от заявителя для получения муниципальной услуги;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в) составление и выдача заявителю документов на бумажном носителе, </w:t>
      </w:r>
      <w:r w:rsidRPr="00A04558">
        <w:rPr>
          <w:rFonts w:ascii="Times New Roman" w:hAnsi="Times New Roman" w:cs="Times New Roman"/>
          <w:sz w:val="26"/>
          <w:szCs w:val="26"/>
        </w:rPr>
        <w:lastRenderedPageBreak/>
        <w:t xml:space="preserve">подтверждающих содержание электронных документов, направленных </w:t>
      </w:r>
      <w:r w:rsidR="00774D89" w:rsidRPr="00A04558">
        <w:rPr>
          <w:rFonts w:ascii="Times New Roman" w:hAnsi="Times New Roman" w:cs="Times New Roman"/>
          <w:sz w:val="26"/>
          <w:szCs w:val="26"/>
        </w:rPr>
        <w:t xml:space="preserve">                           </w:t>
      </w:r>
      <w:r w:rsidRPr="00A04558">
        <w:rPr>
          <w:rFonts w:ascii="Times New Roman" w:hAnsi="Times New Roman" w:cs="Times New Roman"/>
          <w:sz w:val="26"/>
          <w:szCs w:val="26"/>
        </w:rPr>
        <w:t>в МФЦ по результатам предоставления муниципальной услуги.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21.2. Осуществление административной процедуры </w:t>
      </w:r>
      <w:r w:rsidR="00774D89" w:rsidRPr="00A04558">
        <w:rPr>
          <w:rFonts w:ascii="Times New Roman" w:hAnsi="Times New Roman" w:cs="Times New Roman"/>
          <w:sz w:val="26"/>
          <w:szCs w:val="26"/>
        </w:rPr>
        <w:t>«</w:t>
      </w:r>
      <w:r w:rsidRPr="00A04558">
        <w:rPr>
          <w:rFonts w:ascii="Times New Roman" w:hAnsi="Times New Roman" w:cs="Times New Roman"/>
          <w:sz w:val="26"/>
          <w:szCs w:val="26"/>
        </w:rPr>
        <w:t>Информирование (консультация) по порядку предоставления муниципальной услуги</w:t>
      </w:r>
      <w:r w:rsidR="00774D89" w:rsidRPr="00A04558">
        <w:rPr>
          <w:rFonts w:ascii="Times New Roman" w:hAnsi="Times New Roman" w:cs="Times New Roman"/>
          <w:sz w:val="26"/>
          <w:szCs w:val="26"/>
        </w:rPr>
        <w:t>»</w:t>
      </w:r>
      <w:r w:rsidRPr="00A04558">
        <w:rPr>
          <w:rFonts w:ascii="Times New Roman" w:hAnsi="Times New Roman" w:cs="Times New Roman"/>
          <w:sz w:val="26"/>
          <w:szCs w:val="26"/>
        </w:rPr>
        <w:t>.</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21.2.1. Административную процедуру </w:t>
      </w:r>
      <w:r w:rsidR="00774D89" w:rsidRPr="00A04558">
        <w:rPr>
          <w:rFonts w:ascii="Times New Roman" w:hAnsi="Times New Roman" w:cs="Times New Roman"/>
          <w:sz w:val="26"/>
          <w:szCs w:val="26"/>
        </w:rPr>
        <w:t>«</w:t>
      </w:r>
      <w:r w:rsidRPr="00A04558">
        <w:rPr>
          <w:rFonts w:ascii="Times New Roman" w:hAnsi="Times New Roman" w:cs="Times New Roman"/>
          <w:sz w:val="26"/>
          <w:szCs w:val="26"/>
        </w:rPr>
        <w:t xml:space="preserve">Информирование (консультация) </w:t>
      </w:r>
      <w:r w:rsidR="000B150B" w:rsidRPr="000B150B">
        <w:rPr>
          <w:rFonts w:ascii="Times New Roman" w:hAnsi="Times New Roman" w:cs="Times New Roman"/>
          <w:sz w:val="26"/>
          <w:szCs w:val="26"/>
        </w:rPr>
        <w:t xml:space="preserve">                        </w:t>
      </w:r>
      <w:r w:rsidRPr="00A04558">
        <w:rPr>
          <w:rFonts w:ascii="Times New Roman" w:hAnsi="Times New Roman" w:cs="Times New Roman"/>
          <w:sz w:val="26"/>
          <w:szCs w:val="26"/>
        </w:rPr>
        <w:t>по порядку предоставления муниципальной услуги</w:t>
      </w:r>
      <w:r w:rsidR="00774D89" w:rsidRPr="00A04558">
        <w:rPr>
          <w:rFonts w:ascii="Times New Roman" w:hAnsi="Times New Roman" w:cs="Times New Roman"/>
          <w:sz w:val="26"/>
          <w:szCs w:val="26"/>
        </w:rPr>
        <w:t>»</w:t>
      </w:r>
      <w:r w:rsidRPr="00A04558">
        <w:rPr>
          <w:rFonts w:ascii="Times New Roman" w:hAnsi="Times New Roman" w:cs="Times New Roman"/>
          <w:sz w:val="26"/>
          <w:szCs w:val="26"/>
        </w:rPr>
        <w:t xml:space="preserve">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а) срок предоставления муниципальной услуги;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б) размеры государственной пошлины и иных платежей, уплачиваемых заявителем при получении муниципальной услуги, порядок их уплаты;</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в) информация о дополнительных (сопутствующих) услугах, а также </w:t>
      </w:r>
      <w:r w:rsidR="000B150B" w:rsidRPr="000B150B">
        <w:rPr>
          <w:rFonts w:ascii="Times New Roman" w:hAnsi="Times New Roman" w:cs="Times New Roman"/>
          <w:sz w:val="26"/>
          <w:szCs w:val="26"/>
        </w:rPr>
        <w:t xml:space="preserve">                           </w:t>
      </w:r>
      <w:r w:rsidRPr="00A04558">
        <w:rPr>
          <w:rFonts w:ascii="Times New Roman" w:hAnsi="Times New Roman" w:cs="Times New Roman"/>
          <w:sz w:val="26"/>
          <w:szCs w:val="26"/>
        </w:rPr>
        <w:t>об услугах, необходимых и обязательных для предоставления муниципальной услуги, размерах и порядке их оплаты;</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г) порядок обжалования действий (бездействия) </w:t>
      </w:r>
      <w:r w:rsidR="00E16833" w:rsidRPr="00E16833">
        <w:rPr>
          <w:rFonts w:ascii="Times New Roman" w:hAnsi="Times New Roman" w:cs="Times New Roman"/>
          <w:sz w:val="26"/>
          <w:szCs w:val="26"/>
        </w:rPr>
        <w:t>Уполномоченного органа</w:t>
      </w:r>
      <w:r w:rsidRPr="00A04558">
        <w:rPr>
          <w:rFonts w:ascii="Times New Roman" w:hAnsi="Times New Roman" w:cs="Times New Roman"/>
          <w:sz w:val="26"/>
          <w:szCs w:val="26"/>
        </w:rPr>
        <w:t xml:space="preserve">, должностных лиц </w:t>
      </w:r>
      <w:r w:rsidR="00E16833" w:rsidRPr="00E16833">
        <w:rPr>
          <w:rFonts w:ascii="Times New Roman" w:hAnsi="Times New Roman" w:cs="Times New Roman"/>
          <w:sz w:val="26"/>
          <w:szCs w:val="26"/>
        </w:rPr>
        <w:t>Уполномоченного органа</w:t>
      </w:r>
      <w:r w:rsidRPr="00A04558">
        <w:rPr>
          <w:rFonts w:ascii="Times New Roman" w:hAnsi="Times New Roman" w:cs="Times New Roman"/>
          <w:sz w:val="26"/>
          <w:szCs w:val="26"/>
        </w:rPr>
        <w:t xml:space="preserve">, а также решений </w:t>
      </w:r>
      <w:r w:rsidR="00E16833" w:rsidRPr="00E16833">
        <w:rPr>
          <w:rFonts w:ascii="Times New Roman" w:hAnsi="Times New Roman" w:cs="Times New Roman"/>
          <w:sz w:val="26"/>
          <w:szCs w:val="26"/>
        </w:rPr>
        <w:t>Уполномоченного органа</w:t>
      </w:r>
      <w:r w:rsidRPr="00A04558">
        <w:rPr>
          <w:rFonts w:ascii="Times New Roman" w:hAnsi="Times New Roman" w:cs="Times New Roman"/>
          <w:sz w:val="26"/>
          <w:szCs w:val="26"/>
        </w:rPr>
        <w:t>, МФЦ;</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д) информация о предусмотренной законодательством Российской Федерации ответственности должностных лиц </w:t>
      </w:r>
      <w:r w:rsidR="00E16833" w:rsidRPr="00E16833">
        <w:rPr>
          <w:rFonts w:ascii="Times New Roman" w:hAnsi="Times New Roman" w:cs="Times New Roman"/>
          <w:sz w:val="26"/>
          <w:szCs w:val="26"/>
        </w:rPr>
        <w:t>Уполномоченного органа</w:t>
      </w:r>
      <w:r w:rsidRPr="00A04558">
        <w:rPr>
          <w:rFonts w:ascii="Times New Roman" w:hAnsi="Times New Roman" w:cs="Times New Roman"/>
          <w:sz w:val="26"/>
          <w:szCs w:val="26"/>
        </w:rPr>
        <w:t>, работников МФЦ, работников привлекаемых организаций,</w:t>
      </w:r>
      <w:r w:rsidR="000B150B" w:rsidRPr="000B150B">
        <w:rPr>
          <w:rFonts w:ascii="Times New Roman" w:hAnsi="Times New Roman" w:cs="Times New Roman"/>
          <w:sz w:val="26"/>
          <w:szCs w:val="26"/>
        </w:rPr>
        <w:t xml:space="preserve"> </w:t>
      </w:r>
      <w:r w:rsidRPr="00A04558">
        <w:rPr>
          <w:rFonts w:ascii="Times New Roman" w:hAnsi="Times New Roman" w:cs="Times New Roman"/>
          <w:sz w:val="26"/>
          <w:szCs w:val="26"/>
        </w:rPr>
        <w:t>за нарушение порядка предоставления муниципальной услуги;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е) информация о порядке возмещения вреда, причиненного заявителю </w:t>
      </w:r>
      <w:r w:rsidR="000B150B" w:rsidRPr="000B150B">
        <w:rPr>
          <w:rFonts w:ascii="Times New Roman" w:hAnsi="Times New Roman" w:cs="Times New Roman"/>
          <w:sz w:val="26"/>
          <w:szCs w:val="26"/>
        </w:rPr>
        <w:t xml:space="preserve">                           </w:t>
      </w:r>
      <w:r w:rsidRPr="00A04558">
        <w:rPr>
          <w:rFonts w:ascii="Times New Roman" w:hAnsi="Times New Roman" w:cs="Times New Roman"/>
          <w:sz w:val="26"/>
          <w:szCs w:val="26"/>
        </w:rPr>
        <w:t xml:space="preserve">в результате ненадлежащего исполнения либо неисполнения должностными лицами </w:t>
      </w:r>
      <w:r w:rsidR="00E16833" w:rsidRPr="00E16833">
        <w:rPr>
          <w:rFonts w:ascii="Times New Roman" w:hAnsi="Times New Roman" w:cs="Times New Roman"/>
          <w:sz w:val="26"/>
          <w:szCs w:val="26"/>
        </w:rPr>
        <w:t>Уполномоченного органа</w:t>
      </w:r>
      <w:r w:rsidRPr="00A04558">
        <w:rPr>
          <w:rFonts w:ascii="Times New Roman" w:hAnsi="Times New Roman" w:cs="Times New Roman"/>
          <w:sz w:val="26"/>
          <w:szCs w:val="26"/>
        </w:rPr>
        <w:t>, работниками МФЦ, работниками привлекаемых организаций обязанностей, предусмотренных законодательством Российской Федерации;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ж) режим работы и адреса иных МФЦ и привлекаемых организаций, находящихся на территории Приморского края;</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з) иная информация, необходимая для получения муниципальной услуги, </w:t>
      </w:r>
      <w:r w:rsidR="000B150B" w:rsidRPr="000B150B">
        <w:rPr>
          <w:rFonts w:ascii="Times New Roman" w:hAnsi="Times New Roman" w:cs="Times New Roman"/>
          <w:sz w:val="26"/>
          <w:szCs w:val="26"/>
        </w:rPr>
        <w:t xml:space="preserve">                     </w:t>
      </w:r>
      <w:r w:rsidRPr="00A04558">
        <w:rPr>
          <w:rFonts w:ascii="Times New Roman" w:hAnsi="Times New Roman" w:cs="Times New Roman"/>
          <w:sz w:val="26"/>
          <w:szCs w:val="26"/>
        </w:rPr>
        <w:t>за исключением вопросов, предполагающих правовую экспертизу пакета документов или правовую оценку обращения.</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21.3. Осуществление административной процедуры </w:t>
      </w:r>
      <w:r w:rsidR="00774D89" w:rsidRPr="00A04558">
        <w:rPr>
          <w:rFonts w:ascii="Times New Roman" w:hAnsi="Times New Roman" w:cs="Times New Roman"/>
          <w:sz w:val="26"/>
          <w:szCs w:val="26"/>
        </w:rPr>
        <w:t>«</w:t>
      </w:r>
      <w:r w:rsidRPr="00A04558">
        <w:rPr>
          <w:rFonts w:ascii="Times New Roman" w:hAnsi="Times New Roman" w:cs="Times New Roman"/>
          <w:sz w:val="26"/>
          <w:szCs w:val="26"/>
        </w:rPr>
        <w:t xml:space="preserve">Прием </w:t>
      </w:r>
      <w:r w:rsidR="00774D89" w:rsidRPr="00A04558">
        <w:rPr>
          <w:rFonts w:ascii="Times New Roman" w:hAnsi="Times New Roman" w:cs="Times New Roman"/>
          <w:sz w:val="26"/>
          <w:szCs w:val="26"/>
        </w:rPr>
        <w:t xml:space="preserve">                                </w:t>
      </w:r>
      <w:r w:rsidRPr="00A04558">
        <w:rPr>
          <w:rFonts w:ascii="Times New Roman" w:hAnsi="Times New Roman" w:cs="Times New Roman"/>
          <w:sz w:val="26"/>
          <w:szCs w:val="26"/>
        </w:rPr>
        <w:t>и регистрация заявления и документов</w:t>
      </w:r>
      <w:r w:rsidR="00774D89" w:rsidRPr="00A04558">
        <w:rPr>
          <w:rFonts w:ascii="Times New Roman" w:hAnsi="Times New Roman" w:cs="Times New Roman"/>
          <w:sz w:val="26"/>
          <w:szCs w:val="26"/>
        </w:rPr>
        <w:t>»</w:t>
      </w:r>
      <w:r w:rsidRPr="00A04558">
        <w:rPr>
          <w:rFonts w:ascii="Times New Roman" w:hAnsi="Times New Roman" w:cs="Times New Roman"/>
          <w:sz w:val="26"/>
          <w:szCs w:val="26"/>
        </w:rPr>
        <w:t>.</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21.3.1. Административную процедуру </w:t>
      </w:r>
      <w:r w:rsidR="00774D89" w:rsidRPr="00A04558">
        <w:rPr>
          <w:rFonts w:ascii="Times New Roman" w:hAnsi="Times New Roman" w:cs="Times New Roman"/>
          <w:sz w:val="26"/>
          <w:szCs w:val="26"/>
        </w:rPr>
        <w:t>«</w:t>
      </w:r>
      <w:r w:rsidRPr="00A04558">
        <w:rPr>
          <w:rFonts w:ascii="Times New Roman" w:hAnsi="Times New Roman" w:cs="Times New Roman"/>
          <w:sz w:val="26"/>
          <w:szCs w:val="26"/>
        </w:rPr>
        <w:t xml:space="preserve">Прием и регистрация заявления </w:t>
      </w:r>
      <w:r w:rsidR="00774D89" w:rsidRPr="00A04558">
        <w:rPr>
          <w:rFonts w:ascii="Times New Roman" w:hAnsi="Times New Roman" w:cs="Times New Roman"/>
          <w:sz w:val="26"/>
          <w:szCs w:val="26"/>
        </w:rPr>
        <w:t xml:space="preserve">          </w:t>
      </w:r>
      <w:r w:rsidRPr="00A04558">
        <w:rPr>
          <w:rFonts w:ascii="Times New Roman" w:hAnsi="Times New Roman" w:cs="Times New Roman"/>
          <w:sz w:val="26"/>
          <w:szCs w:val="26"/>
        </w:rPr>
        <w:t>и документов</w:t>
      </w:r>
      <w:r w:rsidR="00774D89" w:rsidRPr="00A04558">
        <w:rPr>
          <w:rFonts w:ascii="Times New Roman" w:hAnsi="Times New Roman" w:cs="Times New Roman"/>
          <w:sz w:val="26"/>
          <w:szCs w:val="26"/>
        </w:rPr>
        <w:t>»</w:t>
      </w:r>
      <w:r w:rsidRPr="00A04558">
        <w:rPr>
          <w:rFonts w:ascii="Times New Roman" w:hAnsi="Times New Roman" w:cs="Times New Roman"/>
          <w:sz w:val="26"/>
          <w:szCs w:val="26"/>
        </w:rPr>
        <w:t xml:space="preserve"> осуществляет работник МФЦ, ответственный за прием </w:t>
      </w:r>
      <w:r w:rsidR="00774D89" w:rsidRPr="00A04558">
        <w:rPr>
          <w:rFonts w:ascii="Times New Roman" w:hAnsi="Times New Roman" w:cs="Times New Roman"/>
          <w:sz w:val="26"/>
          <w:szCs w:val="26"/>
        </w:rPr>
        <w:t xml:space="preserve">                        </w:t>
      </w:r>
      <w:r w:rsidRPr="00A04558">
        <w:rPr>
          <w:rFonts w:ascii="Times New Roman" w:hAnsi="Times New Roman" w:cs="Times New Roman"/>
          <w:sz w:val="26"/>
          <w:szCs w:val="26"/>
        </w:rPr>
        <w:t>и регистрацию заявления и документов (далее - работник приема МФЦ).</w:t>
      </w:r>
    </w:p>
    <w:p w:rsidR="007B190A" w:rsidRPr="00A04558" w:rsidRDefault="007B190A" w:rsidP="00A04558">
      <w:pPr>
        <w:pStyle w:val="ConsPlusNormal"/>
        <w:spacing w:line="276" w:lineRule="auto"/>
        <w:ind w:firstLine="540"/>
        <w:jc w:val="both"/>
        <w:rPr>
          <w:rFonts w:ascii="Times New Roman" w:hAnsi="Times New Roman" w:cs="Times New Roman"/>
          <w:color w:val="000000" w:themeColor="text1"/>
          <w:sz w:val="26"/>
          <w:szCs w:val="26"/>
        </w:rPr>
      </w:pPr>
      <w:r w:rsidRPr="00A04558">
        <w:rPr>
          <w:rFonts w:ascii="Times New Roman" w:hAnsi="Times New Roman" w:cs="Times New Roman"/>
          <w:sz w:val="26"/>
          <w:szCs w:val="26"/>
        </w:rPr>
        <w:t xml:space="preserve">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 Работник приема МФЦ проверяет документы, предоставленные заявителем, на полноту </w:t>
      </w:r>
      <w:r w:rsidRPr="00A04558">
        <w:rPr>
          <w:rFonts w:ascii="Times New Roman" w:hAnsi="Times New Roman" w:cs="Times New Roman"/>
          <w:color w:val="000000" w:themeColor="text1"/>
          <w:sz w:val="26"/>
          <w:szCs w:val="26"/>
        </w:rPr>
        <w:t>и соответствие требованиям, установленным настоящим Регламентом:</w:t>
      </w:r>
    </w:p>
    <w:p w:rsidR="007B190A" w:rsidRPr="00A04558" w:rsidRDefault="007B190A" w:rsidP="00A04558">
      <w:pPr>
        <w:pStyle w:val="ConsPlusNormal"/>
        <w:spacing w:line="276" w:lineRule="auto"/>
        <w:ind w:firstLine="540"/>
        <w:jc w:val="both"/>
        <w:rPr>
          <w:rFonts w:ascii="Times New Roman" w:hAnsi="Times New Roman" w:cs="Times New Roman"/>
          <w:color w:val="000000" w:themeColor="text1"/>
          <w:sz w:val="26"/>
          <w:szCs w:val="26"/>
        </w:rPr>
      </w:pPr>
      <w:r w:rsidRPr="00A04558">
        <w:rPr>
          <w:rFonts w:ascii="Times New Roman" w:hAnsi="Times New Roman" w:cs="Times New Roman"/>
          <w:color w:val="000000" w:themeColor="text1"/>
          <w:sz w:val="26"/>
          <w:szCs w:val="26"/>
        </w:rPr>
        <w:lastRenderedPageBreak/>
        <w:t xml:space="preserve">а) в случае наличия оснований для отказа в приеме документов, определенных в </w:t>
      </w:r>
      <w:hyperlink w:anchor="P134">
        <w:r w:rsidRPr="00A04558">
          <w:rPr>
            <w:rFonts w:ascii="Times New Roman" w:hAnsi="Times New Roman" w:cs="Times New Roman"/>
            <w:color w:val="000000" w:themeColor="text1"/>
            <w:sz w:val="26"/>
            <w:szCs w:val="26"/>
          </w:rPr>
          <w:t>пункте 10</w:t>
        </w:r>
      </w:hyperlink>
      <w:r w:rsidRPr="00A04558">
        <w:rPr>
          <w:rFonts w:ascii="Times New Roman" w:hAnsi="Times New Roman" w:cs="Times New Roman"/>
          <w:color w:val="000000" w:themeColor="text1"/>
          <w:sz w:val="26"/>
          <w:szCs w:val="26"/>
        </w:rPr>
        <w:t xml:space="preserve"> настоящего Регламента, уведомляет заявителя о возможности получения отказа в предоставлении муниципальной услуги;</w:t>
      </w:r>
    </w:p>
    <w:p w:rsidR="007B190A" w:rsidRPr="00A04558" w:rsidRDefault="007B190A" w:rsidP="00A04558">
      <w:pPr>
        <w:pStyle w:val="ConsPlusNormal"/>
        <w:spacing w:line="276" w:lineRule="auto"/>
        <w:ind w:firstLine="540"/>
        <w:jc w:val="both"/>
        <w:rPr>
          <w:rFonts w:ascii="Times New Roman" w:hAnsi="Times New Roman" w:cs="Times New Roman"/>
          <w:color w:val="000000" w:themeColor="text1"/>
          <w:sz w:val="26"/>
          <w:szCs w:val="26"/>
        </w:rPr>
      </w:pPr>
      <w:r w:rsidRPr="00A04558">
        <w:rPr>
          <w:rFonts w:ascii="Times New Roman" w:hAnsi="Times New Roman" w:cs="Times New Roman"/>
          <w:color w:val="000000" w:themeColor="text1"/>
          <w:sz w:val="26"/>
          <w:szCs w:val="26"/>
        </w:rPr>
        <w:t xml:space="preserve">б) если заявитель настаивает на приеме документов, работник приема МФЦ делает в расписке отметку </w:t>
      </w:r>
      <w:r w:rsidR="00774D89" w:rsidRPr="00A04558">
        <w:rPr>
          <w:rFonts w:ascii="Times New Roman" w:hAnsi="Times New Roman" w:cs="Times New Roman"/>
          <w:color w:val="000000" w:themeColor="text1"/>
          <w:sz w:val="26"/>
          <w:szCs w:val="26"/>
        </w:rPr>
        <w:t>«</w:t>
      </w:r>
      <w:r w:rsidRPr="00A04558">
        <w:rPr>
          <w:rFonts w:ascii="Times New Roman" w:hAnsi="Times New Roman" w:cs="Times New Roman"/>
          <w:color w:val="000000" w:themeColor="text1"/>
          <w:sz w:val="26"/>
          <w:szCs w:val="26"/>
        </w:rPr>
        <w:t>принято по требованию</w:t>
      </w:r>
      <w:r w:rsidR="00774D89" w:rsidRPr="00A04558">
        <w:rPr>
          <w:rFonts w:ascii="Times New Roman" w:hAnsi="Times New Roman" w:cs="Times New Roman"/>
          <w:color w:val="000000" w:themeColor="text1"/>
          <w:sz w:val="26"/>
          <w:szCs w:val="26"/>
        </w:rPr>
        <w:t>»</w:t>
      </w:r>
      <w:r w:rsidRPr="00A04558">
        <w:rPr>
          <w:rFonts w:ascii="Times New Roman" w:hAnsi="Times New Roman" w:cs="Times New Roman"/>
          <w:color w:val="000000" w:themeColor="text1"/>
          <w:sz w:val="26"/>
          <w:szCs w:val="26"/>
        </w:rPr>
        <w:t>.</w:t>
      </w:r>
    </w:p>
    <w:p w:rsidR="007B190A" w:rsidRPr="00A04558" w:rsidRDefault="007B190A" w:rsidP="00A04558">
      <w:pPr>
        <w:pStyle w:val="ConsPlusNormal"/>
        <w:spacing w:line="276" w:lineRule="auto"/>
        <w:ind w:firstLine="540"/>
        <w:jc w:val="both"/>
        <w:rPr>
          <w:rFonts w:ascii="Times New Roman" w:hAnsi="Times New Roman" w:cs="Times New Roman"/>
          <w:color w:val="000000" w:themeColor="text1"/>
          <w:sz w:val="26"/>
          <w:szCs w:val="26"/>
        </w:rPr>
      </w:pPr>
      <w:r w:rsidRPr="00A04558">
        <w:rPr>
          <w:rFonts w:ascii="Times New Roman" w:hAnsi="Times New Roman" w:cs="Times New Roman"/>
          <w:color w:val="000000" w:themeColor="text1"/>
          <w:sz w:val="26"/>
          <w:szCs w:val="26"/>
        </w:rPr>
        <w:t xml:space="preserve">21.3.3. Работник приема МФЦ создает и регистрирует заявление </w:t>
      </w:r>
      <w:r w:rsidR="00774D89" w:rsidRPr="00A04558">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t xml:space="preserve">в электронном виде с использованием автоматизированной информационной системы МФЦ (далее - АИС МФЦ). </w:t>
      </w:r>
      <w:proofErr w:type="gramStart"/>
      <w:r w:rsidRPr="00A04558">
        <w:rPr>
          <w:rFonts w:ascii="Times New Roman" w:hAnsi="Times New Roman" w:cs="Times New Roman"/>
          <w:color w:val="000000" w:themeColor="text1"/>
          <w:sz w:val="26"/>
          <w:szCs w:val="26"/>
        </w:rPr>
        <w:t xml:space="preserve">Работник приема МФЦ формирует </w:t>
      </w:r>
      <w:r w:rsidR="00774D89" w:rsidRPr="00A04558">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t xml:space="preserve">и распечатывает 1 (один) экземпляр заявления, в случае отсутствия такого </w:t>
      </w:r>
      <w:r w:rsidR="00774D89" w:rsidRPr="00A04558">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t xml:space="preserve">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w:t>
      </w:r>
      <w:r w:rsidR="000B150B" w:rsidRPr="000B150B">
        <w:rPr>
          <w:rFonts w:ascii="Times New Roman" w:hAnsi="Times New Roman" w:cs="Times New Roman"/>
          <w:color w:val="000000" w:themeColor="text1"/>
          <w:sz w:val="26"/>
          <w:szCs w:val="26"/>
        </w:rPr>
        <w:t xml:space="preserve">                          </w:t>
      </w:r>
      <w:r w:rsidRPr="00A04558">
        <w:rPr>
          <w:rFonts w:ascii="Times New Roman" w:hAnsi="Times New Roman" w:cs="Times New Roman"/>
          <w:color w:val="000000" w:themeColor="text1"/>
          <w:sz w:val="26"/>
          <w:szCs w:val="26"/>
        </w:rPr>
        <w:t>и расписаться.</w:t>
      </w:r>
      <w:proofErr w:type="gramEnd"/>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color w:val="000000" w:themeColor="text1"/>
          <w:sz w:val="26"/>
          <w:szCs w:val="26"/>
        </w:rPr>
        <w:t xml:space="preserve">21.3.4. </w:t>
      </w:r>
      <w:proofErr w:type="gramStart"/>
      <w:r w:rsidRPr="00A04558">
        <w:rPr>
          <w:rFonts w:ascii="Times New Roman" w:hAnsi="Times New Roman" w:cs="Times New Roman"/>
          <w:color w:val="000000" w:themeColor="text1"/>
          <w:sz w:val="26"/>
          <w:szCs w:val="26"/>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A04558">
        <w:rPr>
          <w:rFonts w:ascii="Times New Roman" w:hAnsi="Times New Roman" w:cs="Times New Roman"/>
          <w:color w:val="000000" w:themeColor="text1"/>
          <w:sz w:val="26"/>
          <w:szCs w:val="26"/>
        </w:rPr>
        <w:t xml:space="preserve"> заявителем в соответствии с требованиями настоящего Регламента) и расписки, подписанной заявителем. Заявле</w:t>
      </w:r>
      <w:r w:rsidRPr="00A04558">
        <w:rPr>
          <w:rFonts w:ascii="Times New Roman" w:hAnsi="Times New Roman" w:cs="Times New Roman"/>
          <w:sz w:val="26"/>
          <w:szCs w:val="26"/>
        </w:rPr>
        <w:t>ние, документы, представленные заявителем, и расписка после сканирования возвращаются заявителю.</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21.3.5. Принятые у заявителя документы, заявление и расписка передаются</w:t>
      </w:r>
      <w:r w:rsidR="000B150B" w:rsidRPr="000B150B">
        <w:rPr>
          <w:rFonts w:ascii="Times New Roman" w:hAnsi="Times New Roman" w:cs="Times New Roman"/>
          <w:sz w:val="26"/>
          <w:szCs w:val="26"/>
        </w:rPr>
        <w:t xml:space="preserve">                    </w:t>
      </w:r>
      <w:r w:rsidRPr="00A04558">
        <w:rPr>
          <w:rFonts w:ascii="Times New Roman" w:hAnsi="Times New Roman" w:cs="Times New Roman"/>
          <w:sz w:val="26"/>
          <w:szCs w:val="26"/>
        </w:rPr>
        <w:t xml:space="preserve"> в электронном виде в </w:t>
      </w:r>
      <w:r w:rsidR="00E16833" w:rsidRPr="00E16833">
        <w:rPr>
          <w:rFonts w:ascii="Times New Roman" w:hAnsi="Times New Roman" w:cs="Times New Roman"/>
          <w:sz w:val="26"/>
          <w:szCs w:val="26"/>
        </w:rPr>
        <w:t>Уполномоченн</w:t>
      </w:r>
      <w:r w:rsidR="00E16833">
        <w:rPr>
          <w:rFonts w:ascii="Times New Roman" w:hAnsi="Times New Roman" w:cs="Times New Roman"/>
          <w:sz w:val="26"/>
          <w:szCs w:val="26"/>
        </w:rPr>
        <w:t>ый</w:t>
      </w:r>
      <w:r w:rsidR="00E16833" w:rsidRPr="00E16833">
        <w:rPr>
          <w:rFonts w:ascii="Times New Roman" w:hAnsi="Times New Roman" w:cs="Times New Roman"/>
          <w:sz w:val="26"/>
          <w:szCs w:val="26"/>
        </w:rPr>
        <w:t xml:space="preserve"> орган</w:t>
      </w:r>
      <w:r w:rsidRPr="00A04558">
        <w:rPr>
          <w:rFonts w:ascii="Times New Roman" w:hAnsi="Times New Roman" w:cs="Times New Roman"/>
          <w:sz w:val="26"/>
          <w:szCs w:val="26"/>
        </w:rPr>
        <w:t xml:space="preserve"> по защищенным каналам связи.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Не подлежат сканированию и передаются на бумажных носителях </w:t>
      </w:r>
      <w:r w:rsidR="00774D89" w:rsidRPr="00A04558">
        <w:rPr>
          <w:rFonts w:ascii="Times New Roman" w:hAnsi="Times New Roman" w:cs="Times New Roman"/>
          <w:sz w:val="26"/>
          <w:szCs w:val="26"/>
        </w:rPr>
        <w:t xml:space="preserve">                       </w:t>
      </w:r>
      <w:r w:rsidRPr="00A04558">
        <w:rPr>
          <w:rFonts w:ascii="Times New Roman" w:hAnsi="Times New Roman" w:cs="Times New Roman"/>
          <w:sz w:val="26"/>
          <w:szCs w:val="26"/>
        </w:rPr>
        <w:t xml:space="preserve">в </w:t>
      </w:r>
      <w:r w:rsidR="00E16833" w:rsidRPr="00E16833">
        <w:rPr>
          <w:rFonts w:ascii="Times New Roman" w:hAnsi="Times New Roman" w:cs="Times New Roman"/>
          <w:sz w:val="26"/>
          <w:szCs w:val="26"/>
        </w:rPr>
        <w:t>Уполномоченн</w:t>
      </w:r>
      <w:r w:rsidR="00E16833">
        <w:rPr>
          <w:rFonts w:ascii="Times New Roman" w:hAnsi="Times New Roman" w:cs="Times New Roman"/>
          <w:sz w:val="26"/>
          <w:szCs w:val="26"/>
        </w:rPr>
        <w:t>ый</w:t>
      </w:r>
      <w:r w:rsidR="00E16833" w:rsidRPr="00E16833">
        <w:rPr>
          <w:rFonts w:ascii="Times New Roman" w:hAnsi="Times New Roman" w:cs="Times New Roman"/>
          <w:sz w:val="26"/>
          <w:szCs w:val="26"/>
        </w:rPr>
        <w:t xml:space="preserve"> орган</w:t>
      </w:r>
      <w:r w:rsidRPr="00A04558">
        <w:rPr>
          <w:rFonts w:ascii="Times New Roman" w:hAnsi="Times New Roman" w:cs="Times New Roman"/>
          <w:sz w:val="26"/>
          <w:szCs w:val="26"/>
        </w:rPr>
        <w:t xml:space="preserve"> документы, размер которых превышает размер листа формата А</w:t>
      </w:r>
      <w:proofErr w:type="gramStart"/>
      <w:r w:rsidRPr="00A04558">
        <w:rPr>
          <w:rFonts w:ascii="Times New Roman" w:hAnsi="Times New Roman" w:cs="Times New Roman"/>
          <w:sz w:val="26"/>
          <w:szCs w:val="26"/>
        </w:rPr>
        <w:t>4</w:t>
      </w:r>
      <w:proofErr w:type="gramEnd"/>
      <w:r w:rsidRPr="00A04558">
        <w:rPr>
          <w:rFonts w:ascii="Times New Roman" w:hAnsi="Times New Roman" w:cs="Times New Roman"/>
          <w:sz w:val="26"/>
          <w:szCs w:val="26"/>
        </w:rPr>
        <w:t>.</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21.4. Осуществление административной процедуры </w:t>
      </w:r>
      <w:r w:rsidR="00774D89" w:rsidRPr="00A04558">
        <w:rPr>
          <w:rFonts w:ascii="Times New Roman" w:hAnsi="Times New Roman" w:cs="Times New Roman"/>
          <w:sz w:val="26"/>
          <w:szCs w:val="26"/>
        </w:rPr>
        <w:t>«</w:t>
      </w:r>
      <w:r w:rsidRPr="00A04558">
        <w:rPr>
          <w:rFonts w:ascii="Times New Roman" w:hAnsi="Times New Roman" w:cs="Times New Roman"/>
          <w:sz w:val="26"/>
          <w:szCs w:val="26"/>
        </w:rPr>
        <w:t xml:space="preserve">Составление </w:t>
      </w:r>
      <w:r w:rsidR="00774D89" w:rsidRPr="00A04558">
        <w:rPr>
          <w:rFonts w:ascii="Times New Roman" w:hAnsi="Times New Roman" w:cs="Times New Roman"/>
          <w:sz w:val="26"/>
          <w:szCs w:val="26"/>
        </w:rPr>
        <w:t xml:space="preserve">                         </w:t>
      </w:r>
      <w:r w:rsidRPr="00A04558">
        <w:rPr>
          <w:rFonts w:ascii="Times New Roman" w:hAnsi="Times New Roman" w:cs="Times New Roman"/>
          <w:sz w:val="26"/>
          <w:szCs w:val="26"/>
        </w:rPr>
        <w:t>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774D89" w:rsidRPr="00A04558">
        <w:rPr>
          <w:rFonts w:ascii="Times New Roman" w:hAnsi="Times New Roman" w:cs="Times New Roman"/>
          <w:sz w:val="26"/>
          <w:szCs w:val="26"/>
        </w:rPr>
        <w:t>».</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21.4.1. Административную процедуру </w:t>
      </w:r>
      <w:r w:rsidR="00774D89" w:rsidRPr="00A04558">
        <w:rPr>
          <w:rFonts w:ascii="Times New Roman" w:hAnsi="Times New Roman" w:cs="Times New Roman"/>
          <w:sz w:val="26"/>
          <w:szCs w:val="26"/>
        </w:rPr>
        <w:t>«</w:t>
      </w:r>
      <w:r w:rsidRPr="00A04558">
        <w:rPr>
          <w:rFonts w:ascii="Times New Roman" w:hAnsi="Times New Roman" w:cs="Times New Roman"/>
          <w:sz w:val="26"/>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774D89" w:rsidRPr="00A04558">
        <w:rPr>
          <w:rFonts w:ascii="Times New Roman" w:hAnsi="Times New Roman" w:cs="Times New Roman"/>
          <w:sz w:val="26"/>
          <w:szCs w:val="26"/>
        </w:rPr>
        <w:t>»</w:t>
      </w:r>
      <w:r w:rsidRPr="00A04558">
        <w:rPr>
          <w:rFonts w:ascii="Times New Roman" w:hAnsi="Times New Roman" w:cs="Times New Roman"/>
          <w:sz w:val="26"/>
          <w:szCs w:val="26"/>
        </w:rPr>
        <w:t xml:space="preserve"> осуществляет работник МФЦ, ответственный за выдачу результата предоставления муниципальной услуги (далее - уполномоченный работник МФЦ).</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21.4.3. Уполномоченный работник МФЦ осуществляет составление, заверение и выдачу документов на бумажных носителях, подтверждающих содержание </w:t>
      </w:r>
      <w:r w:rsidRPr="00A04558">
        <w:rPr>
          <w:rFonts w:ascii="Times New Roman" w:hAnsi="Times New Roman" w:cs="Times New Roman"/>
          <w:sz w:val="26"/>
          <w:szCs w:val="26"/>
        </w:rPr>
        <w:lastRenderedPageBreak/>
        <w:t>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 xml:space="preserve">б) изготовление, </w:t>
      </w:r>
      <w:proofErr w:type="gramStart"/>
      <w:r w:rsidRPr="00A04558">
        <w:rPr>
          <w:rFonts w:ascii="Times New Roman" w:hAnsi="Times New Roman" w:cs="Times New Roman"/>
          <w:sz w:val="26"/>
          <w:szCs w:val="26"/>
        </w:rPr>
        <w:t>заверение экземпляра</w:t>
      </w:r>
      <w:proofErr w:type="gramEnd"/>
      <w:r w:rsidRPr="00A04558">
        <w:rPr>
          <w:rFonts w:ascii="Times New Roman" w:hAnsi="Times New Roman" w:cs="Times New Roman"/>
          <w:sz w:val="26"/>
          <w:szCs w:val="26"/>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в) учет выдачи экземпляров электронных документов на бумажном носителе.</w:t>
      </w:r>
    </w:p>
    <w:p w:rsidR="007B190A" w:rsidRPr="00A04558" w:rsidRDefault="007B190A" w:rsidP="00A04558">
      <w:pPr>
        <w:pStyle w:val="ConsPlusNormal"/>
        <w:spacing w:line="276" w:lineRule="auto"/>
        <w:ind w:firstLine="540"/>
        <w:jc w:val="both"/>
        <w:rPr>
          <w:rFonts w:ascii="Times New Roman" w:hAnsi="Times New Roman" w:cs="Times New Roman"/>
          <w:sz w:val="26"/>
          <w:szCs w:val="26"/>
        </w:rPr>
      </w:pPr>
      <w:r w:rsidRPr="00A04558">
        <w:rPr>
          <w:rFonts w:ascii="Times New Roman" w:hAnsi="Times New Roman" w:cs="Times New Roman"/>
          <w:sz w:val="26"/>
          <w:szCs w:val="26"/>
        </w:rPr>
        <w:t>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rsidR="007B190A" w:rsidRPr="00A04558" w:rsidRDefault="007B190A" w:rsidP="000B150B">
      <w:pPr>
        <w:pStyle w:val="ConsPlusNormal"/>
        <w:jc w:val="both"/>
        <w:rPr>
          <w:rFonts w:ascii="Times New Roman" w:hAnsi="Times New Roman" w:cs="Times New Roman"/>
          <w:sz w:val="26"/>
          <w:szCs w:val="26"/>
        </w:rPr>
      </w:pPr>
    </w:p>
    <w:p w:rsidR="007B190A" w:rsidRPr="00337E67" w:rsidRDefault="007B190A" w:rsidP="00337E67">
      <w:pPr>
        <w:pStyle w:val="ConsPlusTitle"/>
        <w:spacing w:line="276" w:lineRule="auto"/>
        <w:jc w:val="center"/>
        <w:outlineLvl w:val="1"/>
        <w:rPr>
          <w:rFonts w:ascii="Times New Roman" w:hAnsi="Times New Roman" w:cs="Times New Roman"/>
          <w:sz w:val="28"/>
          <w:szCs w:val="28"/>
        </w:rPr>
      </w:pPr>
      <w:r w:rsidRPr="00337E67">
        <w:rPr>
          <w:rFonts w:ascii="Times New Roman" w:hAnsi="Times New Roman" w:cs="Times New Roman"/>
          <w:sz w:val="28"/>
          <w:szCs w:val="28"/>
        </w:rPr>
        <w:t xml:space="preserve">IV. </w:t>
      </w:r>
      <w:r w:rsidR="00A74B32">
        <w:rPr>
          <w:rFonts w:ascii="Times New Roman" w:hAnsi="Times New Roman" w:cs="Times New Roman"/>
          <w:sz w:val="28"/>
          <w:szCs w:val="28"/>
        </w:rPr>
        <w:t>Формы</w:t>
      </w:r>
      <w:r w:rsidRPr="00337E67">
        <w:rPr>
          <w:rFonts w:ascii="Times New Roman" w:hAnsi="Times New Roman" w:cs="Times New Roman"/>
          <w:sz w:val="28"/>
          <w:szCs w:val="28"/>
        </w:rPr>
        <w:t xml:space="preserve"> </w:t>
      </w:r>
      <w:proofErr w:type="gramStart"/>
      <w:r w:rsidR="00A74B32">
        <w:rPr>
          <w:rFonts w:ascii="Times New Roman" w:hAnsi="Times New Roman" w:cs="Times New Roman"/>
          <w:sz w:val="28"/>
          <w:szCs w:val="28"/>
        </w:rPr>
        <w:t>контроля</w:t>
      </w:r>
      <w:r w:rsidRPr="00337E67">
        <w:rPr>
          <w:rFonts w:ascii="Times New Roman" w:hAnsi="Times New Roman" w:cs="Times New Roman"/>
          <w:sz w:val="28"/>
          <w:szCs w:val="28"/>
        </w:rPr>
        <w:t xml:space="preserve"> </w:t>
      </w:r>
      <w:r w:rsidR="00A74B32">
        <w:rPr>
          <w:rFonts w:ascii="Times New Roman" w:hAnsi="Times New Roman" w:cs="Times New Roman"/>
          <w:sz w:val="28"/>
          <w:szCs w:val="28"/>
        </w:rPr>
        <w:t>за</w:t>
      </w:r>
      <w:proofErr w:type="gramEnd"/>
      <w:r w:rsidRPr="00337E67">
        <w:rPr>
          <w:rFonts w:ascii="Times New Roman" w:hAnsi="Times New Roman" w:cs="Times New Roman"/>
          <w:sz w:val="28"/>
          <w:szCs w:val="28"/>
        </w:rPr>
        <w:t xml:space="preserve"> </w:t>
      </w:r>
      <w:r w:rsidR="00A74B32">
        <w:rPr>
          <w:rFonts w:ascii="Times New Roman" w:hAnsi="Times New Roman" w:cs="Times New Roman"/>
          <w:sz w:val="28"/>
          <w:szCs w:val="28"/>
        </w:rPr>
        <w:t>исполнением</w:t>
      </w:r>
    </w:p>
    <w:p w:rsidR="007B190A" w:rsidRPr="00337E67" w:rsidRDefault="00A74B32" w:rsidP="00337E67">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Административного</w:t>
      </w:r>
      <w:r w:rsidR="007B190A" w:rsidRPr="00337E67">
        <w:rPr>
          <w:rFonts w:ascii="Times New Roman" w:hAnsi="Times New Roman" w:cs="Times New Roman"/>
          <w:sz w:val="28"/>
          <w:szCs w:val="28"/>
        </w:rPr>
        <w:t xml:space="preserve"> </w:t>
      </w:r>
      <w:r>
        <w:rPr>
          <w:rFonts w:ascii="Times New Roman" w:hAnsi="Times New Roman" w:cs="Times New Roman"/>
          <w:sz w:val="28"/>
          <w:szCs w:val="28"/>
        </w:rPr>
        <w:t>регламента</w:t>
      </w:r>
    </w:p>
    <w:p w:rsidR="007B190A" w:rsidRPr="00E16833" w:rsidRDefault="007B190A" w:rsidP="004F28DA">
      <w:pPr>
        <w:pStyle w:val="ConsPlusNormal"/>
        <w:spacing w:line="276" w:lineRule="auto"/>
        <w:jc w:val="center"/>
        <w:rPr>
          <w:rFonts w:ascii="Times New Roman" w:hAnsi="Times New Roman" w:cs="Times New Roman"/>
          <w:b/>
          <w:sz w:val="26"/>
          <w:szCs w:val="26"/>
        </w:rPr>
      </w:pPr>
      <w:r w:rsidRPr="00E16833">
        <w:rPr>
          <w:rFonts w:ascii="Times New Roman" w:hAnsi="Times New Roman" w:cs="Times New Roman"/>
          <w:b/>
          <w:sz w:val="28"/>
          <w:szCs w:val="28"/>
        </w:rPr>
        <w:t xml:space="preserve">22. </w:t>
      </w:r>
      <w:r w:rsidRPr="00E16833">
        <w:rPr>
          <w:rFonts w:ascii="Times New Roman" w:hAnsi="Times New Roman" w:cs="Times New Roman"/>
          <w:b/>
          <w:sz w:val="26"/>
          <w:szCs w:val="26"/>
        </w:rPr>
        <w:t xml:space="preserve">Порядок осуществления </w:t>
      </w:r>
      <w:proofErr w:type="gramStart"/>
      <w:r w:rsidRPr="00E16833">
        <w:rPr>
          <w:rFonts w:ascii="Times New Roman" w:hAnsi="Times New Roman" w:cs="Times New Roman"/>
          <w:b/>
          <w:sz w:val="26"/>
          <w:szCs w:val="26"/>
        </w:rPr>
        <w:t>контроля за</w:t>
      </w:r>
      <w:proofErr w:type="gramEnd"/>
      <w:r w:rsidRPr="00E16833">
        <w:rPr>
          <w:rFonts w:ascii="Times New Roman" w:hAnsi="Times New Roman" w:cs="Times New Roman"/>
          <w:b/>
          <w:sz w:val="26"/>
          <w:szCs w:val="26"/>
        </w:rPr>
        <w:t xml:space="preserve"> исполнением настоящего Регламента</w:t>
      </w:r>
    </w:p>
    <w:p w:rsidR="007B190A" w:rsidRPr="000B150B" w:rsidRDefault="007B190A" w:rsidP="000B150B">
      <w:pPr>
        <w:pStyle w:val="ConsPlusNormal"/>
        <w:spacing w:line="276" w:lineRule="auto"/>
        <w:ind w:firstLine="540"/>
        <w:jc w:val="both"/>
        <w:rPr>
          <w:rFonts w:ascii="Times New Roman" w:hAnsi="Times New Roman" w:cs="Times New Roman"/>
          <w:sz w:val="26"/>
          <w:szCs w:val="26"/>
        </w:rPr>
      </w:pPr>
      <w:r w:rsidRPr="000B150B">
        <w:rPr>
          <w:rFonts w:ascii="Times New Roman" w:hAnsi="Times New Roman" w:cs="Times New Roman"/>
          <w:sz w:val="26"/>
          <w:szCs w:val="26"/>
        </w:rPr>
        <w:t xml:space="preserve">22.1. </w:t>
      </w:r>
      <w:proofErr w:type="gramStart"/>
      <w:r w:rsidRPr="000B150B">
        <w:rPr>
          <w:rFonts w:ascii="Times New Roman" w:hAnsi="Times New Roman" w:cs="Times New Roman"/>
          <w:sz w:val="26"/>
          <w:szCs w:val="26"/>
        </w:rPr>
        <w:t xml:space="preserve">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w:t>
      </w:r>
      <w:r w:rsidR="00E16833" w:rsidRPr="00E16833">
        <w:rPr>
          <w:rFonts w:ascii="Times New Roman" w:hAnsi="Times New Roman" w:cs="Times New Roman"/>
          <w:sz w:val="26"/>
          <w:szCs w:val="26"/>
        </w:rPr>
        <w:t>Уполномоченного органа</w:t>
      </w:r>
      <w:r w:rsidRPr="000B150B">
        <w:rPr>
          <w:rFonts w:ascii="Times New Roman" w:hAnsi="Times New Roman" w:cs="Times New Roman"/>
          <w:sz w:val="26"/>
          <w:szCs w:val="26"/>
        </w:rPr>
        <w:t>,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w:t>
      </w:r>
      <w:r w:rsidR="00E16833">
        <w:rPr>
          <w:rFonts w:ascii="Times New Roman" w:hAnsi="Times New Roman" w:cs="Times New Roman"/>
          <w:sz w:val="26"/>
          <w:szCs w:val="26"/>
        </w:rPr>
        <w:t xml:space="preserve"> </w:t>
      </w:r>
      <w:r w:rsidRPr="000B150B">
        <w:rPr>
          <w:rFonts w:ascii="Times New Roman" w:hAnsi="Times New Roman" w:cs="Times New Roman"/>
          <w:sz w:val="26"/>
          <w:szCs w:val="26"/>
        </w:rPr>
        <w:t>и необходимых документов, а также за подписание и направление заявителю результата предоставления муниципальной услуги.</w:t>
      </w:r>
      <w:proofErr w:type="gramEnd"/>
    </w:p>
    <w:p w:rsidR="007B190A" w:rsidRPr="000B150B" w:rsidRDefault="007B190A" w:rsidP="000B150B">
      <w:pPr>
        <w:pStyle w:val="ConsPlusNormal"/>
        <w:spacing w:line="276" w:lineRule="auto"/>
        <w:ind w:firstLine="540"/>
        <w:jc w:val="both"/>
        <w:rPr>
          <w:rFonts w:ascii="Times New Roman" w:hAnsi="Times New Roman" w:cs="Times New Roman"/>
          <w:sz w:val="26"/>
          <w:szCs w:val="26"/>
        </w:rPr>
      </w:pPr>
      <w:r w:rsidRPr="000B150B">
        <w:rPr>
          <w:rFonts w:ascii="Times New Roman" w:hAnsi="Times New Roman" w:cs="Times New Roman"/>
          <w:sz w:val="26"/>
          <w:szCs w:val="26"/>
        </w:rPr>
        <w:t>22.2. Проверки полноты и качества предоставления муниципальной услуги могут быть плановыми и внеплановыми.</w:t>
      </w:r>
    </w:p>
    <w:p w:rsidR="007B190A" w:rsidRPr="000B150B" w:rsidRDefault="007B190A" w:rsidP="000B150B">
      <w:pPr>
        <w:pStyle w:val="ConsPlusNormal"/>
        <w:spacing w:line="276" w:lineRule="auto"/>
        <w:ind w:firstLine="540"/>
        <w:jc w:val="both"/>
        <w:rPr>
          <w:rFonts w:ascii="Times New Roman" w:hAnsi="Times New Roman" w:cs="Times New Roman"/>
          <w:sz w:val="26"/>
          <w:szCs w:val="26"/>
        </w:rPr>
      </w:pPr>
      <w:r w:rsidRPr="000B150B">
        <w:rPr>
          <w:rFonts w:ascii="Times New Roman" w:hAnsi="Times New Roman" w:cs="Times New Roman"/>
          <w:sz w:val="26"/>
          <w:szCs w:val="26"/>
        </w:rPr>
        <w:t>Периодичность осуществления плановых проверок устанавливается главой муниципального образования (иным уполномоченным лицом).</w:t>
      </w:r>
    </w:p>
    <w:p w:rsidR="007B190A" w:rsidRPr="000B150B" w:rsidRDefault="007B190A" w:rsidP="000B150B">
      <w:pPr>
        <w:pStyle w:val="ConsPlusNormal"/>
        <w:spacing w:line="276" w:lineRule="auto"/>
        <w:ind w:firstLine="540"/>
        <w:jc w:val="both"/>
        <w:rPr>
          <w:rFonts w:ascii="Times New Roman" w:hAnsi="Times New Roman" w:cs="Times New Roman"/>
          <w:sz w:val="26"/>
          <w:szCs w:val="26"/>
        </w:rPr>
      </w:pPr>
      <w:r w:rsidRPr="000B150B">
        <w:rPr>
          <w:rFonts w:ascii="Times New Roman" w:hAnsi="Times New Roman" w:cs="Times New Roman"/>
          <w:sz w:val="26"/>
          <w:szCs w:val="26"/>
        </w:rPr>
        <w:t xml:space="preserve">Внеплановые проверки проводятся в случаях обращения заявителей </w:t>
      </w:r>
      <w:r w:rsidR="00774D89" w:rsidRPr="000B150B">
        <w:rPr>
          <w:rFonts w:ascii="Times New Roman" w:hAnsi="Times New Roman" w:cs="Times New Roman"/>
          <w:sz w:val="26"/>
          <w:szCs w:val="26"/>
        </w:rPr>
        <w:t xml:space="preserve">                   </w:t>
      </w:r>
      <w:r w:rsidRPr="000B150B">
        <w:rPr>
          <w:rFonts w:ascii="Times New Roman" w:hAnsi="Times New Roman" w:cs="Times New Roman"/>
          <w:sz w:val="26"/>
          <w:szCs w:val="26"/>
        </w:rPr>
        <w:t xml:space="preserve">с жалобами на нарушение их прав и законных интересов, решения, действия (бездействие) должностных лиц </w:t>
      </w:r>
      <w:r w:rsidR="00E16833" w:rsidRPr="00E16833">
        <w:rPr>
          <w:rFonts w:ascii="Times New Roman" w:hAnsi="Times New Roman" w:cs="Times New Roman"/>
          <w:sz w:val="26"/>
          <w:szCs w:val="26"/>
        </w:rPr>
        <w:t>Уполномоченного органа</w:t>
      </w:r>
      <w:r w:rsidRPr="000B150B">
        <w:rPr>
          <w:rFonts w:ascii="Times New Roman" w:hAnsi="Times New Roman" w:cs="Times New Roman"/>
          <w:sz w:val="26"/>
          <w:szCs w:val="26"/>
        </w:rPr>
        <w:t xml:space="preserve"> при предоставлении муниципальной услуги.</w:t>
      </w:r>
    </w:p>
    <w:p w:rsidR="007B190A" w:rsidRPr="000B150B" w:rsidRDefault="007B190A" w:rsidP="000B150B">
      <w:pPr>
        <w:pStyle w:val="ConsPlusNormal"/>
        <w:spacing w:line="276" w:lineRule="auto"/>
        <w:ind w:firstLine="540"/>
        <w:jc w:val="both"/>
        <w:rPr>
          <w:rFonts w:ascii="Times New Roman" w:hAnsi="Times New Roman" w:cs="Times New Roman"/>
          <w:sz w:val="26"/>
          <w:szCs w:val="26"/>
        </w:rPr>
      </w:pPr>
      <w:r w:rsidRPr="000B150B">
        <w:rPr>
          <w:rFonts w:ascii="Times New Roman" w:hAnsi="Times New Roman" w:cs="Times New Roman"/>
          <w:sz w:val="26"/>
          <w:szCs w:val="26"/>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7B190A" w:rsidRPr="000B150B" w:rsidRDefault="007B190A" w:rsidP="000B150B">
      <w:pPr>
        <w:pStyle w:val="ConsPlusNormal"/>
        <w:spacing w:line="276" w:lineRule="auto"/>
        <w:ind w:firstLine="540"/>
        <w:jc w:val="both"/>
        <w:rPr>
          <w:rFonts w:ascii="Times New Roman" w:hAnsi="Times New Roman" w:cs="Times New Roman"/>
          <w:sz w:val="26"/>
          <w:szCs w:val="26"/>
        </w:rPr>
      </w:pPr>
      <w:r w:rsidRPr="000B150B">
        <w:rPr>
          <w:rFonts w:ascii="Times New Roman" w:hAnsi="Times New Roman" w:cs="Times New Roman"/>
          <w:sz w:val="26"/>
          <w:szCs w:val="26"/>
        </w:rPr>
        <w:t xml:space="preserve">22.3. Руководитель подразделения МФЦ осуществляет контроль </w:t>
      </w:r>
      <w:proofErr w:type="gramStart"/>
      <w:r w:rsidRPr="000B150B">
        <w:rPr>
          <w:rFonts w:ascii="Times New Roman" w:hAnsi="Times New Roman" w:cs="Times New Roman"/>
          <w:sz w:val="26"/>
          <w:szCs w:val="26"/>
        </w:rPr>
        <w:t>за</w:t>
      </w:r>
      <w:proofErr w:type="gramEnd"/>
      <w:r w:rsidRPr="000B150B">
        <w:rPr>
          <w:rFonts w:ascii="Times New Roman" w:hAnsi="Times New Roman" w:cs="Times New Roman"/>
          <w:sz w:val="26"/>
          <w:szCs w:val="26"/>
        </w:rPr>
        <w:t>:</w:t>
      </w:r>
    </w:p>
    <w:p w:rsidR="007B190A" w:rsidRPr="000B150B" w:rsidRDefault="007B190A" w:rsidP="000B150B">
      <w:pPr>
        <w:pStyle w:val="ConsPlusNormal"/>
        <w:spacing w:line="276" w:lineRule="auto"/>
        <w:ind w:firstLine="540"/>
        <w:jc w:val="both"/>
        <w:rPr>
          <w:rFonts w:ascii="Times New Roman" w:hAnsi="Times New Roman" w:cs="Times New Roman"/>
          <w:sz w:val="26"/>
          <w:szCs w:val="26"/>
        </w:rPr>
      </w:pPr>
      <w:r w:rsidRPr="000B150B">
        <w:rPr>
          <w:rFonts w:ascii="Times New Roman" w:hAnsi="Times New Roman" w:cs="Times New Roman"/>
          <w:sz w:val="26"/>
          <w:szCs w:val="26"/>
        </w:rPr>
        <w:t>- надлежащим исполнением настоящего административного регламента сотрудниками подразделения МФЦ;</w:t>
      </w:r>
    </w:p>
    <w:p w:rsidR="007B190A" w:rsidRPr="000B150B" w:rsidRDefault="007B190A" w:rsidP="000B150B">
      <w:pPr>
        <w:pStyle w:val="ConsPlusNormal"/>
        <w:spacing w:line="276" w:lineRule="auto"/>
        <w:ind w:firstLine="540"/>
        <w:jc w:val="both"/>
        <w:rPr>
          <w:rFonts w:ascii="Times New Roman" w:hAnsi="Times New Roman" w:cs="Times New Roman"/>
          <w:sz w:val="26"/>
          <w:szCs w:val="26"/>
        </w:rPr>
      </w:pPr>
      <w:r w:rsidRPr="000B150B">
        <w:rPr>
          <w:rFonts w:ascii="Times New Roman" w:hAnsi="Times New Roman" w:cs="Times New Roman"/>
          <w:sz w:val="26"/>
          <w:szCs w:val="26"/>
        </w:rPr>
        <w:t xml:space="preserve">- полнотой принимаемых специалистами МФЦ от заявителя документов </w:t>
      </w:r>
      <w:r w:rsidR="000B150B" w:rsidRPr="000B150B">
        <w:rPr>
          <w:rFonts w:ascii="Times New Roman" w:hAnsi="Times New Roman" w:cs="Times New Roman"/>
          <w:sz w:val="26"/>
          <w:szCs w:val="26"/>
        </w:rPr>
        <w:t xml:space="preserve">                     </w:t>
      </w:r>
      <w:r w:rsidRPr="000B150B">
        <w:rPr>
          <w:rFonts w:ascii="Times New Roman" w:hAnsi="Times New Roman" w:cs="Times New Roman"/>
          <w:sz w:val="26"/>
          <w:szCs w:val="26"/>
        </w:rPr>
        <w:t>и качеством оформленных документов для передачи их в орган местного самоуправления Приморского края;</w:t>
      </w:r>
    </w:p>
    <w:p w:rsidR="007B190A" w:rsidRPr="000B150B" w:rsidRDefault="007B190A" w:rsidP="000B150B">
      <w:pPr>
        <w:pStyle w:val="ConsPlusNormal"/>
        <w:spacing w:line="276" w:lineRule="auto"/>
        <w:ind w:firstLine="540"/>
        <w:jc w:val="both"/>
        <w:rPr>
          <w:rFonts w:ascii="Times New Roman" w:hAnsi="Times New Roman" w:cs="Times New Roman"/>
          <w:sz w:val="26"/>
          <w:szCs w:val="26"/>
        </w:rPr>
      </w:pPr>
      <w:r w:rsidRPr="000B150B">
        <w:rPr>
          <w:rFonts w:ascii="Times New Roman" w:hAnsi="Times New Roman" w:cs="Times New Roman"/>
          <w:sz w:val="26"/>
          <w:szCs w:val="26"/>
        </w:rPr>
        <w:t xml:space="preserve">- своевременностью и полнотой передачи в орган местного самоуправления </w:t>
      </w:r>
      <w:r w:rsidRPr="000B150B">
        <w:rPr>
          <w:rFonts w:ascii="Times New Roman" w:hAnsi="Times New Roman" w:cs="Times New Roman"/>
          <w:sz w:val="26"/>
          <w:szCs w:val="26"/>
        </w:rPr>
        <w:lastRenderedPageBreak/>
        <w:t>Приморского края принятых от заявителя документов;</w:t>
      </w:r>
    </w:p>
    <w:p w:rsidR="007B190A" w:rsidRPr="000B150B" w:rsidRDefault="007B190A" w:rsidP="000B150B">
      <w:pPr>
        <w:pStyle w:val="ConsPlusNormal"/>
        <w:spacing w:line="276" w:lineRule="auto"/>
        <w:ind w:firstLine="540"/>
        <w:jc w:val="both"/>
        <w:rPr>
          <w:rFonts w:ascii="Times New Roman" w:hAnsi="Times New Roman" w:cs="Times New Roman"/>
          <w:sz w:val="26"/>
          <w:szCs w:val="26"/>
        </w:rPr>
      </w:pPr>
      <w:r w:rsidRPr="000B150B">
        <w:rPr>
          <w:rFonts w:ascii="Times New Roman" w:hAnsi="Times New Roman" w:cs="Times New Roman"/>
          <w:sz w:val="26"/>
          <w:szCs w:val="26"/>
        </w:rPr>
        <w:t xml:space="preserve">- своевременностью и полнотой доведения до заявителя принятых </w:t>
      </w:r>
      <w:r w:rsidR="00774D89" w:rsidRPr="000B150B">
        <w:rPr>
          <w:rFonts w:ascii="Times New Roman" w:hAnsi="Times New Roman" w:cs="Times New Roman"/>
          <w:sz w:val="26"/>
          <w:szCs w:val="26"/>
        </w:rPr>
        <w:t xml:space="preserve">                     </w:t>
      </w:r>
      <w:r w:rsidRPr="000B150B">
        <w:rPr>
          <w:rFonts w:ascii="Times New Roman" w:hAnsi="Times New Roman" w:cs="Times New Roman"/>
          <w:sz w:val="26"/>
          <w:szCs w:val="26"/>
        </w:rPr>
        <w:t>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7B190A" w:rsidRPr="000B150B" w:rsidRDefault="007B190A" w:rsidP="000B150B">
      <w:pPr>
        <w:pStyle w:val="ConsPlusNormal"/>
        <w:spacing w:line="276" w:lineRule="auto"/>
        <w:ind w:firstLine="540"/>
        <w:jc w:val="both"/>
        <w:rPr>
          <w:rFonts w:ascii="Times New Roman" w:hAnsi="Times New Roman" w:cs="Times New Roman"/>
          <w:sz w:val="26"/>
          <w:szCs w:val="26"/>
        </w:rPr>
      </w:pPr>
      <w:r w:rsidRPr="000B150B">
        <w:rPr>
          <w:rFonts w:ascii="Times New Roman" w:hAnsi="Times New Roman" w:cs="Times New Roman"/>
          <w:sz w:val="26"/>
          <w:szCs w:val="26"/>
        </w:rPr>
        <w:t xml:space="preserve">- обеспечением сохранности принятых от заявителя документов </w:t>
      </w:r>
      <w:r w:rsidR="00774D89" w:rsidRPr="000B150B">
        <w:rPr>
          <w:rFonts w:ascii="Times New Roman" w:hAnsi="Times New Roman" w:cs="Times New Roman"/>
          <w:sz w:val="26"/>
          <w:szCs w:val="26"/>
        </w:rPr>
        <w:t xml:space="preserve">                         </w:t>
      </w:r>
      <w:r w:rsidRPr="000B150B">
        <w:rPr>
          <w:rFonts w:ascii="Times New Roman" w:hAnsi="Times New Roman" w:cs="Times New Roman"/>
          <w:sz w:val="26"/>
          <w:szCs w:val="26"/>
        </w:rPr>
        <w:t xml:space="preserve">и соблюдением сотрудниками подразделения МФЦ особенностей по сбору </w:t>
      </w:r>
      <w:r w:rsidR="00774D89" w:rsidRPr="000B150B">
        <w:rPr>
          <w:rFonts w:ascii="Times New Roman" w:hAnsi="Times New Roman" w:cs="Times New Roman"/>
          <w:sz w:val="26"/>
          <w:szCs w:val="26"/>
        </w:rPr>
        <w:t xml:space="preserve">                </w:t>
      </w:r>
      <w:r w:rsidRPr="000B150B">
        <w:rPr>
          <w:rFonts w:ascii="Times New Roman" w:hAnsi="Times New Roman" w:cs="Times New Roman"/>
          <w:sz w:val="26"/>
          <w:szCs w:val="26"/>
        </w:rPr>
        <w:t>и обработке персональных данных заявителя.</w:t>
      </w:r>
    </w:p>
    <w:p w:rsidR="007B190A" w:rsidRPr="000B150B" w:rsidRDefault="007B190A" w:rsidP="000B150B">
      <w:pPr>
        <w:pStyle w:val="ConsPlusNormal"/>
        <w:spacing w:line="276" w:lineRule="auto"/>
        <w:ind w:firstLine="540"/>
        <w:jc w:val="both"/>
        <w:rPr>
          <w:rFonts w:ascii="Times New Roman" w:hAnsi="Times New Roman" w:cs="Times New Roman"/>
          <w:sz w:val="26"/>
          <w:szCs w:val="26"/>
        </w:rPr>
      </w:pPr>
      <w:r w:rsidRPr="000B150B">
        <w:rPr>
          <w:rFonts w:ascii="Times New Roman" w:hAnsi="Times New Roman" w:cs="Times New Roman"/>
          <w:sz w:val="26"/>
          <w:szCs w:val="26"/>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w:t>
      </w:r>
      <w:r w:rsidR="000B150B" w:rsidRPr="000B150B">
        <w:rPr>
          <w:rFonts w:ascii="Times New Roman" w:hAnsi="Times New Roman" w:cs="Times New Roman"/>
          <w:sz w:val="26"/>
          <w:szCs w:val="26"/>
        </w:rPr>
        <w:t xml:space="preserve">                                   </w:t>
      </w:r>
      <w:r w:rsidRPr="000B150B">
        <w:rPr>
          <w:rFonts w:ascii="Times New Roman" w:hAnsi="Times New Roman" w:cs="Times New Roman"/>
          <w:sz w:val="26"/>
          <w:szCs w:val="26"/>
        </w:rPr>
        <w:t>за своевременность информирования заявителя о результате предоставления муниципальной услуги.</w:t>
      </w:r>
    </w:p>
    <w:p w:rsidR="007B190A" w:rsidRPr="00336C98" w:rsidRDefault="007B190A" w:rsidP="004F28DA">
      <w:pPr>
        <w:pStyle w:val="ConsPlusNormal"/>
        <w:spacing w:line="276" w:lineRule="auto"/>
        <w:jc w:val="center"/>
        <w:rPr>
          <w:rFonts w:ascii="Times New Roman" w:hAnsi="Times New Roman" w:cs="Times New Roman"/>
          <w:b/>
          <w:sz w:val="26"/>
          <w:szCs w:val="26"/>
        </w:rPr>
      </w:pPr>
      <w:r w:rsidRPr="00336C98">
        <w:rPr>
          <w:rFonts w:ascii="Times New Roman" w:hAnsi="Times New Roman" w:cs="Times New Roman"/>
          <w:b/>
          <w:sz w:val="26"/>
          <w:szCs w:val="26"/>
        </w:rPr>
        <w:t xml:space="preserve">23. Ответственность должностных лиц </w:t>
      </w:r>
      <w:r w:rsidR="00E16833" w:rsidRPr="00336C98">
        <w:rPr>
          <w:rFonts w:ascii="Times New Roman" w:hAnsi="Times New Roman" w:cs="Times New Roman"/>
          <w:b/>
          <w:sz w:val="26"/>
          <w:szCs w:val="26"/>
        </w:rPr>
        <w:t>Уполномоченного органа</w:t>
      </w:r>
      <w:r w:rsidRPr="00336C98">
        <w:rPr>
          <w:rFonts w:ascii="Times New Roman" w:hAnsi="Times New Roman" w:cs="Times New Roman"/>
          <w:b/>
          <w:sz w:val="26"/>
          <w:szCs w:val="26"/>
        </w:rPr>
        <w:t xml:space="preserve"> за решения </w:t>
      </w:r>
      <w:r w:rsidR="00774D89" w:rsidRPr="00336C98">
        <w:rPr>
          <w:rFonts w:ascii="Times New Roman" w:hAnsi="Times New Roman" w:cs="Times New Roman"/>
          <w:b/>
          <w:sz w:val="26"/>
          <w:szCs w:val="26"/>
        </w:rPr>
        <w:t xml:space="preserve">                      </w:t>
      </w:r>
      <w:r w:rsidRPr="00336C98">
        <w:rPr>
          <w:rFonts w:ascii="Times New Roman" w:hAnsi="Times New Roman" w:cs="Times New Roman"/>
          <w:b/>
          <w:sz w:val="26"/>
          <w:szCs w:val="26"/>
        </w:rPr>
        <w:t>и действия (бездействие), принимаемые (осуществляемые) ими в ходе предоставления муниципальной услуги</w:t>
      </w:r>
    </w:p>
    <w:p w:rsidR="007B190A" w:rsidRPr="000B150B" w:rsidRDefault="007B190A" w:rsidP="000B150B">
      <w:pPr>
        <w:pStyle w:val="ConsPlusNormal"/>
        <w:spacing w:line="276" w:lineRule="auto"/>
        <w:ind w:firstLine="540"/>
        <w:jc w:val="both"/>
        <w:rPr>
          <w:rFonts w:ascii="Times New Roman" w:hAnsi="Times New Roman" w:cs="Times New Roman"/>
          <w:sz w:val="26"/>
          <w:szCs w:val="26"/>
        </w:rPr>
      </w:pPr>
      <w:r w:rsidRPr="000B150B">
        <w:rPr>
          <w:rFonts w:ascii="Times New Roman" w:hAnsi="Times New Roman" w:cs="Times New Roman"/>
          <w:sz w:val="26"/>
          <w:szCs w:val="26"/>
        </w:rPr>
        <w:t xml:space="preserve">23.1. Должностные лица </w:t>
      </w:r>
      <w:r w:rsidR="00E16833" w:rsidRPr="00E16833">
        <w:rPr>
          <w:rFonts w:ascii="Times New Roman" w:hAnsi="Times New Roman" w:cs="Times New Roman"/>
          <w:sz w:val="26"/>
          <w:szCs w:val="26"/>
        </w:rPr>
        <w:t>Уполномоченного органа</w:t>
      </w:r>
      <w:r w:rsidRPr="000B150B">
        <w:rPr>
          <w:rFonts w:ascii="Times New Roman" w:hAnsi="Times New Roman" w:cs="Times New Roman"/>
          <w:sz w:val="26"/>
          <w:szCs w:val="26"/>
        </w:rPr>
        <w:t xml:space="preserve">, участвующие </w:t>
      </w:r>
      <w:r w:rsidR="002E5B67">
        <w:rPr>
          <w:rFonts w:ascii="Times New Roman" w:hAnsi="Times New Roman" w:cs="Times New Roman"/>
          <w:sz w:val="26"/>
          <w:szCs w:val="26"/>
        </w:rPr>
        <w:t xml:space="preserve">                                   </w:t>
      </w:r>
      <w:r w:rsidRPr="000B150B">
        <w:rPr>
          <w:rFonts w:ascii="Times New Roman" w:hAnsi="Times New Roman" w:cs="Times New Roman"/>
          <w:sz w:val="26"/>
          <w:szCs w:val="26"/>
        </w:rPr>
        <w:t>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7B190A" w:rsidRPr="000B150B" w:rsidRDefault="007B190A" w:rsidP="000B150B">
      <w:pPr>
        <w:pStyle w:val="ConsPlusNormal"/>
        <w:spacing w:line="276" w:lineRule="auto"/>
        <w:ind w:firstLine="540"/>
        <w:jc w:val="both"/>
        <w:rPr>
          <w:rFonts w:ascii="Times New Roman" w:hAnsi="Times New Roman" w:cs="Times New Roman"/>
          <w:sz w:val="26"/>
          <w:szCs w:val="26"/>
        </w:rPr>
      </w:pPr>
      <w:r w:rsidRPr="000B150B">
        <w:rPr>
          <w:rFonts w:ascii="Times New Roman" w:hAnsi="Times New Roman" w:cs="Times New Roman"/>
          <w:sz w:val="26"/>
          <w:szCs w:val="26"/>
        </w:rPr>
        <w:t xml:space="preserve">23.2. Ответственность должностных лиц </w:t>
      </w:r>
      <w:r w:rsidR="00E16833" w:rsidRPr="00E16833">
        <w:rPr>
          <w:rFonts w:ascii="Times New Roman" w:hAnsi="Times New Roman" w:cs="Times New Roman"/>
          <w:sz w:val="26"/>
          <w:szCs w:val="26"/>
        </w:rPr>
        <w:t>Уполномоченного органа</w:t>
      </w:r>
      <w:r w:rsidRPr="000B150B">
        <w:rPr>
          <w:rFonts w:ascii="Times New Roman" w:hAnsi="Times New Roman" w:cs="Times New Roman"/>
          <w:sz w:val="26"/>
          <w:szCs w:val="26"/>
        </w:rPr>
        <w:t xml:space="preserve"> закрепляется</w:t>
      </w:r>
      <w:r w:rsidR="00E16833">
        <w:rPr>
          <w:rFonts w:ascii="Times New Roman" w:hAnsi="Times New Roman" w:cs="Times New Roman"/>
          <w:sz w:val="26"/>
          <w:szCs w:val="26"/>
        </w:rPr>
        <w:t xml:space="preserve"> </w:t>
      </w:r>
      <w:r w:rsidRPr="000B150B">
        <w:rPr>
          <w:rFonts w:ascii="Times New Roman" w:hAnsi="Times New Roman" w:cs="Times New Roman"/>
          <w:sz w:val="26"/>
          <w:szCs w:val="26"/>
        </w:rPr>
        <w:t>в их должностных инструкциях в соответствии с требованиями законодательства Российской Федерации.</w:t>
      </w:r>
    </w:p>
    <w:p w:rsidR="007B190A" w:rsidRPr="00337E67" w:rsidRDefault="007B190A" w:rsidP="00337E67">
      <w:pPr>
        <w:pStyle w:val="ConsPlusNormal"/>
        <w:spacing w:line="276" w:lineRule="auto"/>
        <w:jc w:val="both"/>
        <w:rPr>
          <w:rFonts w:ascii="Times New Roman" w:hAnsi="Times New Roman" w:cs="Times New Roman"/>
          <w:sz w:val="28"/>
          <w:szCs w:val="28"/>
        </w:rPr>
      </w:pPr>
    </w:p>
    <w:p w:rsidR="007B190A" w:rsidRPr="00337E67" w:rsidRDefault="007B190A" w:rsidP="00075667">
      <w:pPr>
        <w:pStyle w:val="ConsPlusTitle"/>
        <w:jc w:val="center"/>
        <w:outlineLvl w:val="1"/>
        <w:rPr>
          <w:rFonts w:ascii="Times New Roman" w:hAnsi="Times New Roman" w:cs="Times New Roman"/>
          <w:sz w:val="28"/>
          <w:szCs w:val="28"/>
        </w:rPr>
      </w:pPr>
      <w:r w:rsidRPr="00337E67">
        <w:rPr>
          <w:rFonts w:ascii="Times New Roman" w:hAnsi="Times New Roman" w:cs="Times New Roman"/>
          <w:sz w:val="28"/>
          <w:szCs w:val="28"/>
        </w:rPr>
        <w:t xml:space="preserve">V. </w:t>
      </w:r>
      <w:r w:rsidR="00A74B32">
        <w:rPr>
          <w:rFonts w:ascii="Times New Roman" w:hAnsi="Times New Roman" w:cs="Times New Roman"/>
          <w:sz w:val="28"/>
          <w:szCs w:val="28"/>
        </w:rPr>
        <w:t>Досудебное</w:t>
      </w:r>
      <w:r w:rsidRPr="00337E67">
        <w:rPr>
          <w:rFonts w:ascii="Times New Roman" w:hAnsi="Times New Roman" w:cs="Times New Roman"/>
          <w:sz w:val="28"/>
          <w:szCs w:val="28"/>
        </w:rPr>
        <w:t xml:space="preserve"> (</w:t>
      </w:r>
      <w:r w:rsidR="00A74B32">
        <w:rPr>
          <w:rFonts w:ascii="Times New Roman" w:hAnsi="Times New Roman" w:cs="Times New Roman"/>
          <w:sz w:val="28"/>
          <w:szCs w:val="28"/>
        </w:rPr>
        <w:t>Внесудебное</w:t>
      </w:r>
      <w:r w:rsidRPr="00337E67">
        <w:rPr>
          <w:rFonts w:ascii="Times New Roman" w:hAnsi="Times New Roman" w:cs="Times New Roman"/>
          <w:sz w:val="28"/>
          <w:szCs w:val="28"/>
        </w:rPr>
        <w:t xml:space="preserve">) </w:t>
      </w:r>
      <w:r w:rsidR="00A74B32">
        <w:rPr>
          <w:rFonts w:ascii="Times New Roman" w:hAnsi="Times New Roman" w:cs="Times New Roman"/>
          <w:sz w:val="28"/>
          <w:szCs w:val="28"/>
        </w:rPr>
        <w:t>обжалование</w:t>
      </w:r>
    </w:p>
    <w:p w:rsidR="007B190A" w:rsidRPr="00337E67" w:rsidRDefault="00A74B32" w:rsidP="00075667">
      <w:pPr>
        <w:pStyle w:val="ConsPlusTitle"/>
        <w:jc w:val="center"/>
        <w:rPr>
          <w:rFonts w:ascii="Times New Roman" w:hAnsi="Times New Roman" w:cs="Times New Roman"/>
          <w:sz w:val="28"/>
          <w:szCs w:val="28"/>
        </w:rPr>
      </w:pPr>
      <w:r>
        <w:rPr>
          <w:rFonts w:ascii="Times New Roman" w:hAnsi="Times New Roman" w:cs="Times New Roman"/>
          <w:sz w:val="28"/>
          <w:szCs w:val="28"/>
        </w:rPr>
        <w:t>заявителем</w:t>
      </w:r>
      <w:r w:rsidR="007B190A" w:rsidRPr="00337E67">
        <w:rPr>
          <w:rFonts w:ascii="Times New Roman" w:hAnsi="Times New Roman" w:cs="Times New Roman"/>
          <w:sz w:val="28"/>
          <w:szCs w:val="28"/>
        </w:rPr>
        <w:t xml:space="preserve"> </w:t>
      </w:r>
      <w:r>
        <w:rPr>
          <w:rFonts w:ascii="Times New Roman" w:hAnsi="Times New Roman" w:cs="Times New Roman"/>
          <w:sz w:val="28"/>
          <w:szCs w:val="28"/>
        </w:rPr>
        <w:t>решений</w:t>
      </w:r>
      <w:r w:rsidR="007B190A" w:rsidRPr="00337E67">
        <w:rPr>
          <w:rFonts w:ascii="Times New Roman" w:hAnsi="Times New Roman" w:cs="Times New Roman"/>
          <w:sz w:val="28"/>
          <w:szCs w:val="28"/>
        </w:rPr>
        <w:t xml:space="preserve"> </w:t>
      </w:r>
      <w:r>
        <w:rPr>
          <w:rFonts w:ascii="Times New Roman" w:hAnsi="Times New Roman" w:cs="Times New Roman"/>
          <w:sz w:val="28"/>
          <w:szCs w:val="28"/>
        </w:rPr>
        <w:t>и</w:t>
      </w:r>
      <w:r w:rsidR="007B190A" w:rsidRPr="00337E67">
        <w:rPr>
          <w:rFonts w:ascii="Times New Roman" w:hAnsi="Times New Roman" w:cs="Times New Roman"/>
          <w:sz w:val="28"/>
          <w:szCs w:val="28"/>
        </w:rPr>
        <w:t xml:space="preserve"> </w:t>
      </w:r>
      <w:r>
        <w:rPr>
          <w:rFonts w:ascii="Times New Roman" w:hAnsi="Times New Roman" w:cs="Times New Roman"/>
          <w:sz w:val="28"/>
          <w:szCs w:val="28"/>
        </w:rPr>
        <w:t>действий</w:t>
      </w:r>
      <w:r w:rsidR="007B190A" w:rsidRPr="00337E67">
        <w:rPr>
          <w:rFonts w:ascii="Times New Roman" w:hAnsi="Times New Roman" w:cs="Times New Roman"/>
          <w:sz w:val="28"/>
          <w:szCs w:val="28"/>
        </w:rPr>
        <w:t xml:space="preserve"> (</w:t>
      </w:r>
      <w:r>
        <w:rPr>
          <w:rFonts w:ascii="Times New Roman" w:hAnsi="Times New Roman" w:cs="Times New Roman"/>
          <w:sz w:val="28"/>
          <w:szCs w:val="28"/>
        </w:rPr>
        <w:t>бездействий</w:t>
      </w:r>
      <w:r w:rsidR="007B190A" w:rsidRPr="00337E67">
        <w:rPr>
          <w:rFonts w:ascii="Times New Roman" w:hAnsi="Times New Roman" w:cs="Times New Roman"/>
          <w:sz w:val="28"/>
          <w:szCs w:val="28"/>
        </w:rPr>
        <w:t>)</w:t>
      </w:r>
    </w:p>
    <w:p w:rsidR="007B190A" w:rsidRPr="00337E67" w:rsidRDefault="00857976" w:rsidP="00075667">
      <w:pPr>
        <w:pStyle w:val="ConsPlusTitle"/>
        <w:jc w:val="center"/>
        <w:rPr>
          <w:rFonts w:ascii="Times New Roman" w:hAnsi="Times New Roman" w:cs="Times New Roman"/>
          <w:sz w:val="28"/>
          <w:szCs w:val="28"/>
        </w:rPr>
      </w:pPr>
      <w:r w:rsidRPr="00857976">
        <w:rPr>
          <w:rFonts w:ascii="Times New Roman" w:hAnsi="Times New Roman" w:cs="Times New Roman"/>
          <w:sz w:val="28"/>
          <w:szCs w:val="28"/>
        </w:rPr>
        <w:t>Уполномоченного органа</w:t>
      </w:r>
      <w:r w:rsidR="007B190A" w:rsidRPr="00337E67">
        <w:rPr>
          <w:rFonts w:ascii="Times New Roman" w:hAnsi="Times New Roman" w:cs="Times New Roman"/>
          <w:sz w:val="28"/>
          <w:szCs w:val="28"/>
        </w:rPr>
        <w:t xml:space="preserve">, МФЦ, </w:t>
      </w:r>
      <w:r w:rsidR="00A74B32">
        <w:rPr>
          <w:rFonts w:ascii="Times New Roman" w:hAnsi="Times New Roman" w:cs="Times New Roman"/>
          <w:sz w:val="28"/>
          <w:szCs w:val="28"/>
        </w:rPr>
        <w:t>а</w:t>
      </w:r>
      <w:r w:rsidR="007B190A" w:rsidRPr="00337E67">
        <w:rPr>
          <w:rFonts w:ascii="Times New Roman" w:hAnsi="Times New Roman" w:cs="Times New Roman"/>
          <w:sz w:val="28"/>
          <w:szCs w:val="28"/>
        </w:rPr>
        <w:t xml:space="preserve"> </w:t>
      </w:r>
      <w:r w:rsidR="00A74B32">
        <w:rPr>
          <w:rFonts w:ascii="Times New Roman" w:hAnsi="Times New Roman" w:cs="Times New Roman"/>
          <w:sz w:val="28"/>
          <w:szCs w:val="28"/>
        </w:rPr>
        <w:t>также</w:t>
      </w:r>
      <w:r w:rsidR="007B190A" w:rsidRPr="00337E67">
        <w:rPr>
          <w:rFonts w:ascii="Times New Roman" w:hAnsi="Times New Roman" w:cs="Times New Roman"/>
          <w:sz w:val="28"/>
          <w:szCs w:val="28"/>
        </w:rPr>
        <w:t xml:space="preserve"> </w:t>
      </w:r>
      <w:r w:rsidR="00A74B32">
        <w:rPr>
          <w:rFonts w:ascii="Times New Roman" w:hAnsi="Times New Roman" w:cs="Times New Roman"/>
          <w:sz w:val="28"/>
          <w:szCs w:val="28"/>
        </w:rPr>
        <w:t>их</w:t>
      </w:r>
      <w:r w:rsidR="007B190A" w:rsidRPr="00337E67">
        <w:rPr>
          <w:rFonts w:ascii="Times New Roman" w:hAnsi="Times New Roman" w:cs="Times New Roman"/>
          <w:sz w:val="28"/>
          <w:szCs w:val="28"/>
        </w:rPr>
        <w:t xml:space="preserve"> </w:t>
      </w:r>
      <w:r w:rsidR="00A74B32">
        <w:rPr>
          <w:rFonts w:ascii="Times New Roman" w:hAnsi="Times New Roman" w:cs="Times New Roman"/>
          <w:sz w:val="28"/>
          <w:szCs w:val="28"/>
        </w:rPr>
        <w:t>должностных</w:t>
      </w:r>
    </w:p>
    <w:p w:rsidR="007B190A" w:rsidRPr="00337E67" w:rsidRDefault="00A74B32" w:rsidP="00075667">
      <w:pPr>
        <w:pStyle w:val="ConsPlusTitle"/>
        <w:jc w:val="center"/>
        <w:rPr>
          <w:rFonts w:ascii="Times New Roman" w:hAnsi="Times New Roman" w:cs="Times New Roman"/>
          <w:sz w:val="28"/>
          <w:szCs w:val="28"/>
        </w:rPr>
      </w:pPr>
      <w:r>
        <w:rPr>
          <w:rFonts w:ascii="Times New Roman" w:hAnsi="Times New Roman" w:cs="Times New Roman"/>
          <w:sz w:val="28"/>
          <w:szCs w:val="28"/>
        </w:rPr>
        <w:t>лиц</w:t>
      </w:r>
      <w:r w:rsidR="007B190A" w:rsidRPr="00337E67">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007B190A" w:rsidRPr="00337E67">
        <w:rPr>
          <w:rFonts w:ascii="Times New Roman" w:hAnsi="Times New Roman" w:cs="Times New Roman"/>
          <w:sz w:val="28"/>
          <w:szCs w:val="28"/>
        </w:rPr>
        <w:t xml:space="preserve"> </w:t>
      </w:r>
      <w:r>
        <w:rPr>
          <w:rFonts w:ascii="Times New Roman" w:hAnsi="Times New Roman" w:cs="Times New Roman"/>
          <w:sz w:val="28"/>
          <w:szCs w:val="28"/>
        </w:rPr>
        <w:t>служащих</w:t>
      </w:r>
    </w:p>
    <w:p w:rsidR="007B190A" w:rsidRPr="00337E67" w:rsidRDefault="007B190A" w:rsidP="000B150B">
      <w:pPr>
        <w:pStyle w:val="ConsPlusNormal"/>
        <w:jc w:val="both"/>
        <w:rPr>
          <w:rFonts w:ascii="Times New Roman" w:hAnsi="Times New Roman" w:cs="Times New Roman"/>
          <w:sz w:val="28"/>
          <w:szCs w:val="28"/>
        </w:rPr>
      </w:pPr>
    </w:p>
    <w:p w:rsidR="00075667" w:rsidRPr="00336C98" w:rsidRDefault="007B190A" w:rsidP="004F28DA">
      <w:pPr>
        <w:pStyle w:val="ConsPlusNormal"/>
        <w:spacing w:line="276" w:lineRule="auto"/>
        <w:jc w:val="center"/>
        <w:rPr>
          <w:rFonts w:ascii="Times New Roman" w:hAnsi="Times New Roman" w:cs="Times New Roman"/>
          <w:b/>
          <w:sz w:val="26"/>
          <w:szCs w:val="26"/>
        </w:rPr>
      </w:pPr>
      <w:r w:rsidRPr="00336C98">
        <w:rPr>
          <w:rFonts w:ascii="Times New Roman" w:hAnsi="Times New Roman" w:cs="Times New Roman"/>
          <w:b/>
          <w:sz w:val="26"/>
          <w:szCs w:val="26"/>
        </w:rPr>
        <w:t xml:space="preserve">24. </w:t>
      </w:r>
      <w:r w:rsidR="00075667" w:rsidRPr="00336C98">
        <w:rPr>
          <w:rFonts w:ascii="Times New Roman" w:hAnsi="Times New Roman" w:cs="Times New Roman"/>
          <w:b/>
          <w:sz w:val="26"/>
          <w:szCs w:val="26"/>
        </w:rPr>
        <w:t>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2</w:t>
      </w:r>
      <w:r w:rsidR="001A56BD">
        <w:rPr>
          <w:rFonts w:ascii="Times New Roman" w:hAnsi="Times New Roman" w:cs="Times New Roman"/>
          <w:sz w:val="26"/>
          <w:szCs w:val="26"/>
        </w:rPr>
        <w:t>4.1</w:t>
      </w:r>
      <w:r w:rsidRPr="00075667">
        <w:rPr>
          <w:rFonts w:ascii="Times New Roman" w:hAnsi="Times New Roman" w:cs="Times New Roman"/>
          <w:sz w:val="26"/>
          <w:szCs w:val="26"/>
        </w:rPr>
        <w:t>. Заявитель, либо его уполномоченный представитель вправе обратиться</w:t>
      </w:r>
      <w:r>
        <w:rPr>
          <w:rFonts w:ascii="Times New Roman" w:hAnsi="Times New Roman" w:cs="Times New Roman"/>
          <w:sz w:val="26"/>
          <w:szCs w:val="26"/>
        </w:rPr>
        <w:t xml:space="preserve">                                </w:t>
      </w:r>
      <w:r w:rsidRPr="00075667">
        <w:rPr>
          <w:rFonts w:ascii="Times New Roman" w:hAnsi="Times New Roman" w:cs="Times New Roman"/>
          <w:sz w:val="26"/>
          <w:szCs w:val="26"/>
        </w:rPr>
        <w:t xml:space="preserve"> с жалобой в следующих случаях:</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 нарушения срока регистрации запроса о предоставлении муниципальной услуги;</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 нарушения срока предоставления муниципальной услуги;</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Яковлевского </w:t>
      </w:r>
      <w:r w:rsidRPr="00075667">
        <w:rPr>
          <w:rFonts w:ascii="Times New Roman" w:hAnsi="Times New Roman" w:cs="Times New Roman"/>
          <w:sz w:val="26"/>
          <w:szCs w:val="26"/>
        </w:rPr>
        <w:lastRenderedPageBreak/>
        <w:t>муниципального округа для предоставления муниципальной услуги;</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Яковлевского муниципального округа                                для предоставления муниципальной услуги;</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proofErr w:type="gramStart"/>
      <w:r w:rsidRPr="00075667">
        <w:rPr>
          <w:rFonts w:ascii="Times New Roman" w:hAnsi="Times New Roman" w:cs="Times New Roman"/>
          <w:sz w:val="26"/>
          <w:szCs w:val="26"/>
        </w:rPr>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w:t>
      </w:r>
      <w:r>
        <w:rPr>
          <w:rFonts w:ascii="Times New Roman" w:hAnsi="Times New Roman" w:cs="Times New Roman"/>
          <w:sz w:val="26"/>
          <w:szCs w:val="26"/>
        </w:rPr>
        <w:t xml:space="preserve">                  </w:t>
      </w:r>
      <w:r w:rsidRPr="00075667">
        <w:rPr>
          <w:rFonts w:ascii="Times New Roman" w:hAnsi="Times New Roman" w:cs="Times New Roman"/>
          <w:sz w:val="26"/>
          <w:szCs w:val="26"/>
        </w:rPr>
        <w:t>с ними иными нормативными правовыми актами Российской Федерации, муниципальными правовыми актами Яковлевского муниципального округа;</w:t>
      </w:r>
      <w:proofErr w:type="gramEnd"/>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Яковлевского муниципального округа;</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proofErr w:type="gramStart"/>
      <w:r w:rsidRPr="00075667">
        <w:rPr>
          <w:rFonts w:ascii="Times New Roman" w:hAnsi="Times New Roman" w:cs="Times New Roman"/>
          <w:sz w:val="26"/>
          <w:szCs w:val="26"/>
        </w:rPr>
        <w:t>- отказа учреждений, оказывающих муниципальные услуги, должностных лиц</w:t>
      </w:r>
      <w:r w:rsidR="00857976" w:rsidRPr="00857976">
        <w:rPr>
          <w:rFonts w:ascii="Times New Roman" w:hAnsi="Times New Roman" w:cs="Times New Roman"/>
          <w:sz w:val="26"/>
          <w:szCs w:val="26"/>
        </w:rPr>
        <w:t xml:space="preserve"> Уполномоченного органа</w:t>
      </w:r>
      <w:r w:rsidRPr="00075667">
        <w:rPr>
          <w:rFonts w:ascii="Times New Roman" w:hAnsi="Times New Roman" w:cs="Times New Roman"/>
          <w:sz w:val="26"/>
          <w:szCs w:val="26"/>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w:t>
      </w:r>
      <w:r>
        <w:rPr>
          <w:rFonts w:ascii="Times New Roman" w:hAnsi="Times New Roman" w:cs="Times New Roman"/>
          <w:sz w:val="26"/>
          <w:szCs w:val="26"/>
        </w:rPr>
        <w:t xml:space="preserve">  </w:t>
      </w:r>
      <w:r w:rsidRPr="00075667">
        <w:rPr>
          <w:rFonts w:ascii="Times New Roman" w:hAnsi="Times New Roman" w:cs="Times New Roman"/>
          <w:sz w:val="26"/>
          <w:szCs w:val="26"/>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 нарушения срока или порядка выдачи документов по результатам предоставления муниципальной услуги;</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proofErr w:type="gramStart"/>
      <w:r w:rsidRPr="00075667">
        <w:rPr>
          <w:rFonts w:ascii="Times New Roman" w:hAnsi="Times New Roman" w:cs="Times New Roman"/>
          <w:sz w:val="26"/>
          <w:szCs w:val="26"/>
        </w:rPr>
        <w:t xml:space="preserve">- приостановления предоставления муниципальной услуги, если основания приостановления не предусмотрены федеральными законами и принятыми </w:t>
      </w:r>
      <w:r>
        <w:rPr>
          <w:rFonts w:ascii="Times New Roman" w:hAnsi="Times New Roman" w:cs="Times New Roman"/>
          <w:sz w:val="26"/>
          <w:szCs w:val="26"/>
        </w:rPr>
        <w:t xml:space="preserve">                           </w:t>
      </w:r>
      <w:r w:rsidRPr="00075667">
        <w:rPr>
          <w:rFonts w:ascii="Times New Roman" w:hAnsi="Times New Roman" w:cs="Times New Roman"/>
          <w:sz w:val="26"/>
          <w:szCs w:val="26"/>
        </w:rPr>
        <w:t>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Яковлевского муниципального округа;</w:t>
      </w:r>
      <w:proofErr w:type="gramEnd"/>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29.07.2010 </w:t>
      </w:r>
      <w:r>
        <w:rPr>
          <w:rFonts w:ascii="Times New Roman" w:hAnsi="Times New Roman" w:cs="Times New Roman"/>
          <w:sz w:val="26"/>
          <w:szCs w:val="26"/>
        </w:rPr>
        <w:t xml:space="preserve">                       </w:t>
      </w:r>
      <w:r w:rsidRPr="00075667">
        <w:rPr>
          <w:rFonts w:ascii="Times New Roman" w:hAnsi="Times New Roman" w:cs="Times New Roman"/>
          <w:sz w:val="26"/>
          <w:szCs w:val="26"/>
        </w:rPr>
        <w:t>№ 210-ФЗ.</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2</w:t>
      </w:r>
      <w:r w:rsidR="001A56BD">
        <w:rPr>
          <w:rFonts w:ascii="Times New Roman" w:hAnsi="Times New Roman" w:cs="Times New Roman"/>
          <w:sz w:val="26"/>
          <w:szCs w:val="26"/>
        </w:rPr>
        <w:t>4.2</w:t>
      </w:r>
      <w:r w:rsidRPr="00075667">
        <w:rPr>
          <w:rFonts w:ascii="Times New Roman" w:hAnsi="Times New Roman" w:cs="Times New Roman"/>
          <w:sz w:val="26"/>
          <w:szCs w:val="26"/>
        </w:rPr>
        <w:t>.</w:t>
      </w:r>
      <w:r w:rsidRPr="00075667">
        <w:rPr>
          <w:rFonts w:ascii="Times New Roman" w:hAnsi="Times New Roman" w:cs="Times New Roman"/>
          <w:sz w:val="26"/>
          <w:szCs w:val="26"/>
        </w:rPr>
        <w:tab/>
      </w:r>
      <w:proofErr w:type="gramStart"/>
      <w:r w:rsidRPr="00075667">
        <w:rPr>
          <w:rFonts w:ascii="Times New Roman" w:hAnsi="Times New Roman" w:cs="Times New Roman"/>
          <w:sz w:val="26"/>
          <w:szCs w:val="26"/>
        </w:rPr>
        <w:t xml:space="preserve">Жалоба на решения и действия (бездействие) </w:t>
      </w:r>
      <w:r w:rsidR="00857976" w:rsidRPr="00857976">
        <w:rPr>
          <w:rFonts w:ascii="Times New Roman" w:hAnsi="Times New Roman" w:cs="Times New Roman"/>
          <w:sz w:val="26"/>
          <w:szCs w:val="26"/>
        </w:rPr>
        <w:t>Уполномоченного органа</w:t>
      </w:r>
      <w:r w:rsidRPr="00075667">
        <w:rPr>
          <w:rFonts w:ascii="Times New Roman" w:hAnsi="Times New Roman" w:cs="Times New Roman"/>
          <w:sz w:val="26"/>
          <w:szCs w:val="26"/>
        </w:rPr>
        <w:t>, учреждений, предоставляющих муниципальные услуги, должностных лиц</w:t>
      </w:r>
      <w:r w:rsidR="00857976">
        <w:rPr>
          <w:rFonts w:ascii="Times New Roman" w:hAnsi="Times New Roman" w:cs="Times New Roman"/>
          <w:sz w:val="26"/>
          <w:szCs w:val="26"/>
        </w:rPr>
        <w:t xml:space="preserve"> </w:t>
      </w:r>
      <w:r w:rsidR="00857976" w:rsidRPr="00857976">
        <w:rPr>
          <w:rFonts w:ascii="Times New Roman" w:hAnsi="Times New Roman" w:cs="Times New Roman"/>
          <w:sz w:val="26"/>
          <w:szCs w:val="26"/>
        </w:rPr>
        <w:t>Уполномоченного органа</w:t>
      </w:r>
      <w:r w:rsidRPr="00075667">
        <w:rPr>
          <w:rFonts w:ascii="Times New Roman" w:hAnsi="Times New Roman" w:cs="Times New Roman"/>
          <w:sz w:val="26"/>
          <w:szCs w:val="26"/>
        </w:rPr>
        <w:t>,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w:t>
      </w:r>
      <w:r w:rsidR="00857976">
        <w:rPr>
          <w:rFonts w:ascii="Times New Roman" w:hAnsi="Times New Roman" w:cs="Times New Roman"/>
          <w:sz w:val="26"/>
          <w:szCs w:val="26"/>
        </w:rPr>
        <w:t xml:space="preserve"> </w:t>
      </w:r>
      <w:r w:rsidRPr="00075667">
        <w:rPr>
          <w:rFonts w:ascii="Times New Roman" w:hAnsi="Times New Roman" w:cs="Times New Roman"/>
          <w:sz w:val="26"/>
          <w:szCs w:val="26"/>
        </w:rPr>
        <w:t>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w:t>
      </w:r>
      <w:proofErr w:type="gramEnd"/>
      <w:r w:rsidRPr="00075667">
        <w:rPr>
          <w:rFonts w:ascii="Times New Roman" w:hAnsi="Times New Roman" w:cs="Times New Roman"/>
          <w:sz w:val="26"/>
          <w:szCs w:val="26"/>
        </w:rPr>
        <w:t xml:space="preserve"> центра).</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 xml:space="preserve">Жалоба на решения и действия (бездействие) работника многофункционального центра подается руководителю этого </w:t>
      </w:r>
      <w:r w:rsidRPr="00075667">
        <w:rPr>
          <w:rFonts w:ascii="Times New Roman" w:hAnsi="Times New Roman" w:cs="Times New Roman"/>
          <w:sz w:val="26"/>
          <w:szCs w:val="26"/>
        </w:rPr>
        <w:lastRenderedPageBreak/>
        <w:t>многофункционального центра.</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 xml:space="preserve">Жалоба на решения и действия (бездействие) </w:t>
      </w:r>
      <w:r w:rsidR="00857976" w:rsidRPr="00857976">
        <w:rPr>
          <w:rFonts w:ascii="Times New Roman" w:hAnsi="Times New Roman" w:cs="Times New Roman"/>
          <w:sz w:val="26"/>
          <w:szCs w:val="26"/>
        </w:rPr>
        <w:t>Уполномоченного органа</w:t>
      </w:r>
      <w:r w:rsidRPr="00075667">
        <w:rPr>
          <w:rFonts w:ascii="Times New Roman" w:hAnsi="Times New Roman" w:cs="Times New Roman"/>
          <w:sz w:val="26"/>
          <w:szCs w:val="26"/>
        </w:rPr>
        <w:t>, должностных лиц, подается в администрацию Яковлевского муниципального округа.</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75667">
        <w:rPr>
          <w:rFonts w:ascii="Times New Roman" w:hAnsi="Times New Roman" w:cs="Times New Roman"/>
          <w:sz w:val="26"/>
          <w:szCs w:val="26"/>
        </w:rPr>
        <w:t>представлена</w:t>
      </w:r>
      <w:proofErr w:type="gramEnd"/>
      <w:r w:rsidRPr="00075667">
        <w:rPr>
          <w:rFonts w:ascii="Times New Roman" w:hAnsi="Times New Roman" w:cs="Times New Roman"/>
          <w:sz w:val="26"/>
          <w:szCs w:val="26"/>
        </w:rPr>
        <w:t>:</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w:t>
      </w:r>
      <w:r>
        <w:rPr>
          <w:rFonts w:ascii="Times New Roman" w:hAnsi="Times New Roman" w:cs="Times New Roman"/>
          <w:sz w:val="26"/>
          <w:szCs w:val="26"/>
        </w:rPr>
        <w:t xml:space="preserve">                            </w:t>
      </w:r>
      <w:r w:rsidRPr="00075667">
        <w:rPr>
          <w:rFonts w:ascii="Times New Roman" w:hAnsi="Times New Roman" w:cs="Times New Roman"/>
          <w:sz w:val="26"/>
          <w:szCs w:val="26"/>
        </w:rPr>
        <w:t>(для юридических лиц);</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 xml:space="preserve">При поступлении жалобы в многофункциональный центр, жалоба передается в </w:t>
      </w:r>
      <w:r w:rsidR="00857976" w:rsidRPr="00857976">
        <w:rPr>
          <w:rFonts w:ascii="Times New Roman" w:hAnsi="Times New Roman" w:cs="Times New Roman"/>
          <w:sz w:val="26"/>
          <w:szCs w:val="26"/>
        </w:rPr>
        <w:t>Уполномоченн</w:t>
      </w:r>
      <w:r w:rsidR="00857976">
        <w:rPr>
          <w:rFonts w:ascii="Times New Roman" w:hAnsi="Times New Roman" w:cs="Times New Roman"/>
          <w:sz w:val="26"/>
          <w:szCs w:val="26"/>
        </w:rPr>
        <w:t>ый</w:t>
      </w:r>
      <w:r w:rsidR="00857976" w:rsidRPr="00857976">
        <w:rPr>
          <w:rFonts w:ascii="Times New Roman" w:hAnsi="Times New Roman" w:cs="Times New Roman"/>
          <w:sz w:val="26"/>
          <w:szCs w:val="26"/>
        </w:rPr>
        <w:t xml:space="preserve"> орган </w:t>
      </w:r>
      <w:r w:rsidRPr="00075667">
        <w:rPr>
          <w:rFonts w:ascii="Times New Roman" w:hAnsi="Times New Roman" w:cs="Times New Roman"/>
          <w:sz w:val="26"/>
          <w:szCs w:val="26"/>
        </w:rPr>
        <w:t xml:space="preserve">в порядке и сроки, установленные соглашением </w:t>
      </w:r>
      <w:r w:rsidR="002E5B67">
        <w:rPr>
          <w:rFonts w:ascii="Times New Roman" w:hAnsi="Times New Roman" w:cs="Times New Roman"/>
          <w:sz w:val="26"/>
          <w:szCs w:val="26"/>
        </w:rPr>
        <w:t xml:space="preserve">                         </w:t>
      </w:r>
      <w:r w:rsidRPr="00075667">
        <w:rPr>
          <w:rFonts w:ascii="Times New Roman" w:hAnsi="Times New Roman" w:cs="Times New Roman"/>
          <w:sz w:val="26"/>
          <w:szCs w:val="26"/>
        </w:rPr>
        <w:t>о взаимодействии, но не позднее следующего рабочего дня со дня поступления жалобы.</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2</w:t>
      </w:r>
      <w:r w:rsidR="001A56BD">
        <w:rPr>
          <w:rFonts w:ascii="Times New Roman" w:hAnsi="Times New Roman" w:cs="Times New Roman"/>
          <w:sz w:val="26"/>
          <w:szCs w:val="26"/>
        </w:rPr>
        <w:t>4.3</w:t>
      </w:r>
      <w:r w:rsidRPr="00075667">
        <w:rPr>
          <w:rFonts w:ascii="Times New Roman" w:hAnsi="Times New Roman" w:cs="Times New Roman"/>
          <w:sz w:val="26"/>
          <w:szCs w:val="26"/>
        </w:rPr>
        <w:t>. Жалоба должна содержать:</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proofErr w:type="gramStart"/>
      <w:r w:rsidRPr="00075667">
        <w:rPr>
          <w:rFonts w:ascii="Times New Roman" w:hAnsi="Times New Roman" w:cs="Times New Roman"/>
          <w:sz w:val="26"/>
          <w:szCs w:val="26"/>
        </w:rPr>
        <w:t>- 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proofErr w:type="gramStart"/>
      <w:r w:rsidRPr="00075667">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 xml:space="preserve">- доводы, на основании которых заявитель не согласен с решением                               </w:t>
      </w:r>
      <w:r w:rsidRPr="00075667">
        <w:rPr>
          <w:rFonts w:ascii="Times New Roman" w:hAnsi="Times New Roman" w:cs="Times New Roman"/>
          <w:sz w:val="26"/>
          <w:szCs w:val="26"/>
        </w:rPr>
        <w:lastRenderedPageBreak/>
        <w:t>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1A56BD">
        <w:rPr>
          <w:rFonts w:ascii="Times New Roman" w:hAnsi="Times New Roman" w:cs="Times New Roman"/>
          <w:sz w:val="26"/>
          <w:szCs w:val="26"/>
        </w:rPr>
        <w:t>4.4</w:t>
      </w:r>
      <w:r w:rsidRPr="00075667">
        <w:rPr>
          <w:rFonts w:ascii="Times New Roman" w:hAnsi="Times New Roman" w:cs="Times New Roman"/>
          <w:sz w:val="26"/>
          <w:szCs w:val="26"/>
        </w:rPr>
        <w:t>.</w:t>
      </w:r>
      <w:r w:rsidRPr="00075667">
        <w:rPr>
          <w:rFonts w:ascii="Times New Roman" w:hAnsi="Times New Roman" w:cs="Times New Roman"/>
          <w:sz w:val="26"/>
          <w:szCs w:val="26"/>
        </w:rPr>
        <w:tab/>
        <w:t xml:space="preserve">Жалоба подлежит регистрации в день ее поступления                                                             в </w:t>
      </w:r>
      <w:r w:rsidR="00857976" w:rsidRPr="00857976">
        <w:rPr>
          <w:rFonts w:ascii="Times New Roman" w:hAnsi="Times New Roman" w:cs="Times New Roman"/>
          <w:sz w:val="26"/>
          <w:szCs w:val="26"/>
        </w:rPr>
        <w:t>Уполномоченн</w:t>
      </w:r>
      <w:r w:rsidR="00857976">
        <w:rPr>
          <w:rFonts w:ascii="Times New Roman" w:hAnsi="Times New Roman" w:cs="Times New Roman"/>
          <w:sz w:val="26"/>
          <w:szCs w:val="26"/>
        </w:rPr>
        <w:t>ый</w:t>
      </w:r>
      <w:r w:rsidR="00857976" w:rsidRPr="00857976">
        <w:rPr>
          <w:rFonts w:ascii="Times New Roman" w:hAnsi="Times New Roman" w:cs="Times New Roman"/>
          <w:sz w:val="26"/>
          <w:szCs w:val="26"/>
        </w:rPr>
        <w:t xml:space="preserve"> орган</w:t>
      </w:r>
      <w:r w:rsidRPr="00075667">
        <w:rPr>
          <w:rFonts w:ascii="Times New Roman" w:hAnsi="Times New Roman" w:cs="Times New Roman"/>
          <w:sz w:val="26"/>
          <w:szCs w:val="26"/>
        </w:rPr>
        <w:t>,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в течение пятнадцати рабочих дней со дня ее регистрации.</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 xml:space="preserve">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w:t>
      </w:r>
      <w:r w:rsidR="00DA5BB2">
        <w:rPr>
          <w:rFonts w:ascii="Times New Roman" w:hAnsi="Times New Roman" w:cs="Times New Roman"/>
          <w:sz w:val="26"/>
          <w:szCs w:val="26"/>
        </w:rPr>
        <w:t xml:space="preserve">                            </w:t>
      </w:r>
      <w:r w:rsidRPr="00075667">
        <w:rPr>
          <w:rFonts w:ascii="Times New Roman" w:hAnsi="Times New Roman" w:cs="Times New Roman"/>
          <w:sz w:val="26"/>
          <w:szCs w:val="26"/>
        </w:rPr>
        <w:t>ее регистрации.</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По результатам рассмотрения жалобы должностные лица, принимают                               одно из следующих решений:</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proofErr w:type="gramStart"/>
      <w:r w:rsidRPr="00075667">
        <w:rPr>
          <w:rFonts w:ascii="Times New Roman" w:hAnsi="Times New Roman" w:cs="Times New Roman"/>
          <w:sz w:val="26"/>
          <w:szCs w:val="26"/>
        </w:rPr>
        <w:t xml:space="preserve">- жалоба удовлетворяется, в том числе в форме отмены принятого решения, исправления </w:t>
      </w:r>
      <w:r w:rsidR="00857976" w:rsidRPr="00857976">
        <w:rPr>
          <w:rFonts w:ascii="Times New Roman" w:hAnsi="Times New Roman" w:cs="Times New Roman"/>
          <w:sz w:val="26"/>
          <w:szCs w:val="26"/>
        </w:rPr>
        <w:t>Уполномоченн</w:t>
      </w:r>
      <w:r w:rsidR="00857976">
        <w:rPr>
          <w:rFonts w:ascii="Times New Roman" w:hAnsi="Times New Roman" w:cs="Times New Roman"/>
          <w:sz w:val="26"/>
          <w:szCs w:val="26"/>
        </w:rPr>
        <w:t>ым</w:t>
      </w:r>
      <w:r w:rsidR="00857976" w:rsidRPr="00857976">
        <w:rPr>
          <w:rFonts w:ascii="Times New Roman" w:hAnsi="Times New Roman" w:cs="Times New Roman"/>
          <w:sz w:val="26"/>
          <w:szCs w:val="26"/>
        </w:rPr>
        <w:t xml:space="preserve"> орган</w:t>
      </w:r>
      <w:r w:rsidR="00857976">
        <w:rPr>
          <w:rFonts w:ascii="Times New Roman" w:hAnsi="Times New Roman" w:cs="Times New Roman"/>
          <w:sz w:val="26"/>
          <w:szCs w:val="26"/>
        </w:rPr>
        <w:t>ом</w:t>
      </w:r>
      <w:r w:rsidRPr="00075667">
        <w:rPr>
          <w:rFonts w:ascii="Times New Roman" w:hAnsi="Times New Roman" w:cs="Times New Roman"/>
          <w:sz w:val="26"/>
          <w:szCs w:val="26"/>
        </w:rPr>
        <w:t>,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Яковлевского муниципального округа;</w:t>
      </w:r>
      <w:proofErr w:type="gramEnd"/>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 в удовлетворении жалобы отказывается.</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2</w:t>
      </w:r>
      <w:r w:rsidR="001A56BD">
        <w:rPr>
          <w:rFonts w:ascii="Times New Roman" w:hAnsi="Times New Roman" w:cs="Times New Roman"/>
          <w:sz w:val="26"/>
          <w:szCs w:val="26"/>
        </w:rPr>
        <w:t>4.5</w:t>
      </w:r>
      <w:r w:rsidRPr="00075667">
        <w:rPr>
          <w:rFonts w:ascii="Times New Roman" w:hAnsi="Times New Roman" w:cs="Times New Roman"/>
          <w:sz w:val="26"/>
          <w:szCs w:val="26"/>
        </w:rPr>
        <w:t>.</w:t>
      </w:r>
      <w:r w:rsidRPr="00075667">
        <w:rPr>
          <w:rFonts w:ascii="Times New Roman" w:hAnsi="Times New Roman" w:cs="Times New Roman"/>
          <w:sz w:val="26"/>
          <w:szCs w:val="26"/>
        </w:rPr>
        <w:tab/>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
    <w:p w:rsidR="00075667" w:rsidRPr="00075667" w:rsidRDefault="001A56BD" w:rsidP="000756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24.6</w:t>
      </w:r>
      <w:r w:rsidR="00075667" w:rsidRPr="00075667">
        <w:rPr>
          <w:rFonts w:ascii="Times New Roman" w:hAnsi="Times New Roman" w:cs="Times New Roman"/>
          <w:sz w:val="26"/>
          <w:szCs w:val="26"/>
        </w:rPr>
        <w:t>.</w:t>
      </w:r>
      <w:r w:rsidR="00075667" w:rsidRPr="00075667">
        <w:rPr>
          <w:rFonts w:ascii="Times New Roman" w:hAnsi="Times New Roman" w:cs="Times New Roman"/>
          <w:sz w:val="26"/>
          <w:szCs w:val="26"/>
        </w:rPr>
        <w:tab/>
        <w:t xml:space="preserve">Решения, действия (бездействие) </w:t>
      </w:r>
      <w:r w:rsidR="0093389B">
        <w:rPr>
          <w:rFonts w:ascii="Times New Roman" w:hAnsi="Times New Roman" w:cs="Times New Roman"/>
          <w:sz w:val="26"/>
          <w:szCs w:val="26"/>
        </w:rPr>
        <w:t>Уполномоченного ор</w:t>
      </w:r>
      <w:r w:rsidR="001C79E3">
        <w:rPr>
          <w:rFonts w:ascii="Times New Roman" w:hAnsi="Times New Roman" w:cs="Times New Roman"/>
          <w:sz w:val="26"/>
          <w:szCs w:val="26"/>
        </w:rPr>
        <w:t>гана</w:t>
      </w:r>
      <w:r w:rsidR="00075667" w:rsidRPr="00075667">
        <w:rPr>
          <w:rFonts w:ascii="Times New Roman" w:hAnsi="Times New Roman" w:cs="Times New Roman"/>
          <w:sz w:val="26"/>
          <w:szCs w:val="26"/>
        </w:rPr>
        <w:t xml:space="preserve"> Яковлевского муниципального округа, принятые в ходе предоставления муниципальной услуги на основании настоящего административного регламента,</w:t>
      </w:r>
      <w:r w:rsidR="002E5B67">
        <w:rPr>
          <w:rFonts w:ascii="Times New Roman" w:hAnsi="Times New Roman" w:cs="Times New Roman"/>
          <w:sz w:val="26"/>
          <w:szCs w:val="26"/>
        </w:rPr>
        <w:t xml:space="preserve">          </w:t>
      </w:r>
      <w:r w:rsidR="00075667" w:rsidRPr="00075667">
        <w:rPr>
          <w:rFonts w:ascii="Times New Roman" w:hAnsi="Times New Roman" w:cs="Times New Roman"/>
          <w:sz w:val="26"/>
          <w:szCs w:val="26"/>
        </w:rPr>
        <w:t xml:space="preserve"> а также решения, действия (бездействие) </w:t>
      </w:r>
      <w:r w:rsidR="0093389B">
        <w:rPr>
          <w:rFonts w:ascii="Times New Roman" w:hAnsi="Times New Roman" w:cs="Times New Roman"/>
          <w:sz w:val="26"/>
          <w:szCs w:val="26"/>
        </w:rPr>
        <w:t>Уполномоченного органа</w:t>
      </w:r>
      <w:r w:rsidR="00A6523E">
        <w:rPr>
          <w:rFonts w:ascii="Times New Roman" w:hAnsi="Times New Roman" w:cs="Times New Roman"/>
          <w:sz w:val="26"/>
          <w:szCs w:val="26"/>
        </w:rPr>
        <w:t xml:space="preserve"> </w:t>
      </w:r>
      <w:r w:rsidR="00075667" w:rsidRPr="00075667">
        <w:rPr>
          <w:rFonts w:ascii="Times New Roman" w:hAnsi="Times New Roman" w:cs="Times New Roman"/>
          <w:sz w:val="26"/>
          <w:szCs w:val="26"/>
        </w:rPr>
        <w:t xml:space="preserve"> Яковлевского муниципального округа, по результатам рассмотрения жалоб могут быть обжалованы в судебном порядке.</w:t>
      </w:r>
    </w:p>
    <w:p w:rsidR="00075667" w:rsidRPr="00075667" w:rsidRDefault="001A56BD" w:rsidP="000756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24.7</w:t>
      </w:r>
      <w:r w:rsidR="00075667" w:rsidRPr="00075667">
        <w:rPr>
          <w:rFonts w:ascii="Times New Roman" w:hAnsi="Times New Roman" w:cs="Times New Roman"/>
          <w:sz w:val="26"/>
          <w:szCs w:val="26"/>
        </w:rPr>
        <w:t>.</w:t>
      </w:r>
      <w:r w:rsidR="00075667" w:rsidRPr="00075667">
        <w:rPr>
          <w:rFonts w:ascii="Times New Roman" w:hAnsi="Times New Roman" w:cs="Times New Roman"/>
          <w:sz w:val="26"/>
          <w:szCs w:val="26"/>
        </w:rPr>
        <w:tab/>
        <w:t xml:space="preserve">Информация о порядке подачи и рассмотрения жалобы размещается                            </w:t>
      </w:r>
      <w:r w:rsidR="00075667" w:rsidRPr="00075667">
        <w:rPr>
          <w:rFonts w:ascii="Times New Roman" w:hAnsi="Times New Roman" w:cs="Times New Roman"/>
          <w:sz w:val="26"/>
          <w:szCs w:val="26"/>
        </w:rPr>
        <w:lastRenderedPageBreak/>
        <w:t>на информационных стендах в местах предоставления муниципальной услуги,                                 на сайте Яковлевского муниципального округа,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75667" w:rsidRPr="00075667" w:rsidRDefault="001A56BD" w:rsidP="00075667">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24.8</w:t>
      </w:r>
      <w:r w:rsidR="00075667" w:rsidRPr="00075667">
        <w:rPr>
          <w:rFonts w:ascii="Times New Roman" w:hAnsi="Times New Roman" w:cs="Times New Roman"/>
          <w:sz w:val="26"/>
          <w:szCs w:val="26"/>
        </w:rPr>
        <w:t>.</w:t>
      </w:r>
      <w:r w:rsidR="00075667" w:rsidRPr="00075667">
        <w:rPr>
          <w:rFonts w:ascii="Times New Roman" w:hAnsi="Times New Roman" w:cs="Times New Roman"/>
          <w:sz w:val="26"/>
          <w:szCs w:val="26"/>
        </w:rPr>
        <w:tab/>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 Федеральным законом № 210-ФЗ;</w:t>
      </w:r>
    </w:p>
    <w:p w:rsidR="00075667" w:rsidRPr="00075667" w:rsidRDefault="00075667" w:rsidP="00075667">
      <w:pPr>
        <w:pStyle w:val="ConsPlusNormal"/>
        <w:spacing w:line="276" w:lineRule="auto"/>
        <w:ind w:firstLine="540"/>
        <w:jc w:val="both"/>
        <w:rPr>
          <w:rFonts w:ascii="Times New Roman" w:hAnsi="Times New Roman" w:cs="Times New Roman"/>
          <w:sz w:val="26"/>
          <w:szCs w:val="26"/>
        </w:rPr>
      </w:pPr>
      <w:r w:rsidRPr="00075667">
        <w:rPr>
          <w:rFonts w:ascii="Times New Roman" w:hAnsi="Times New Roman" w:cs="Times New Roman"/>
          <w:sz w:val="26"/>
          <w:szCs w:val="26"/>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774D89" w:rsidRPr="00075667" w:rsidRDefault="00075667" w:rsidP="00075667">
      <w:pPr>
        <w:pStyle w:val="ConsPlusNormal"/>
        <w:spacing w:line="276" w:lineRule="auto"/>
        <w:ind w:firstLine="540"/>
        <w:jc w:val="both"/>
        <w:rPr>
          <w:sz w:val="26"/>
          <w:szCs w:val="26"/>
        </w:rPr>
      </w:pPr>
      <w:r w:rsidRPr="00075667">
        <w:rPr>
          <w:rFonts w:ascii="Times New Roman" w:hAnsi="Times New Roman" w:cs="Times New Roman"/>
          <w:sz w:val="26"/>
          <w:szCs w:val="26"/>
        </w:rPr>
        <w:t>- Постановлением Администрации Яковлевского муниципального района                           от 12.09.2012 № 701-нпа «О правилах подачи и рассмотрения жалоб на решения действия (бездействие) органов местного самоуправления Яковлевского муниципального района и их должностных лиц, муниципальных служащих                                    при предоставлении муниципальных услуг».</w:t>
      </w:r>
    </w:p>
    <w:p w:rsidR="00774D89" w:rsidRPr="00075667" w:rsidRDefault="00774D89" w:rsidP="00337E67">
      <w:pPr>
        <w:pStyle w:val="ConsPlusNormal"/>
        <w:spacing w:line="276" w:lineRule="auto"/>
        <w:jc w:val="both"/>
        <w:rPr>
          <w:sz w:val="26"/>
          <w:szCs w:val="26"/>
        </w:rPr>
      </w:pPr>
    </w:p>
    <w:p w:rsidR="00DA5BB2" w:rsidRDefault="00DA5BB2" w:rsidP="00337E67">
      <w:pPr>
        <w:pStyle w:val="ConsPlusNormal"/>
        <w:spacing w:line="276" w:lineRule="auto"/>
        <w:jc w:val="right"/>
        <w:outlineLvl w:val="1"/>
        <w:rPr>
          <w:rFonts w:ascii="Times New Roman" w:hAnsi="Times New Roman" w:cs="Times New Roman"/>
          <w:sz w:val="24"/>
          <w:szCs w:val="24"/>
        </w:rPr>
      </w:pPr>
    </w:p>
    <w:p w:rsidR="00DA5BB2" w:rsidRDefault="00DA5BB2" w:rsidP="00337E67">
      <w:pPr>
        <w:pStyle w:val="ConsPlusNormal"/>
        <w:spacing w:line="276" w:lineRule="auto"/>
        <w:jc w:val="right"/>
        <w:outlineLvl w:val="1"/>
        <w:rPr>
          <w:rFonts w:ascii="Times New Roman" w:hAnsi="Times New Roman" w:cs="Times New Roman"/>
          <w:sz w:val="24"/>
          <w:szCs w:val="24"/>
        </w:rPr>
      </w:pPr>
    </w:p>
    <w:p w:rsidR="00DA5BB2" w:rsidRDefault="00DA5BB2" w:rsidP="00337E67">
      <w:pPr>
        <w:pStyle w:val="ConsPlusNormal"/>
        <w:spacing w:line="276" w:lineRule="auto"/>
        <w:jc w:val="right"/>
        <w:outlineLvl w:val="1"/>
        <w:rPr>
          <w:rFonts w:ascii="Times New Roman" w:hAnsi="Times New Roman" w:cs="Times New Roman"/>
          <w:sz w:val="24"/>
          <w:szCs w:val="24"/>
        </w:rPr>
      </w:pPr>
    </w:p>
    <w:p w:rsidR="00DA5BB2" w:rsidRDefault="00DA5BB2" w:rsidP="00337E67">
      <w:pPr>
        <w:pStyle w:val="ConsPlusNormal"/>
        <w:spacing w:line="276" w:lineRule="auto"/>
        <w:jc w:val="right"/>
        <w:outlineLvl w:val="1"/>
        <w:rPr>
          <w:rFonts w:ascii="Times New Roman" w:hAnsi="Times New Roman" w:cs="Times New Roman"/>
          <w:sz w:val="24"/>
          <w:szCs w:val="24"/>
        </w:rPr>
      </w:pPr>
    </w:p>
    <w:p w:rsidR="00DA5BB2" w:rsidRDefault="00DA5BB2" w:rsidP="00337E67">
      <w:pPr>
        <w:pStyle w:val="ConsPlusNormal"/>
        <w:spacing w:line="276" w:lineRule="auto"/>
        <w:jc w:val="right"/>
        <w:outlineLvl w:val="1"/>
        <w:rPr>
          <w:rFonts w:ascii="Times New Roman" w:hAnsi="Times New Roman" w:cs="Times New Roman"/>
          <w:sz w:val="24"/>
          <w:szCs w:val="24"/>
        </w:rPr>
      </w:pPr>
    </w:p>
    <w:p w:rsidR="00DA5BB2" w:rsidRDefault="00DA5BB2" w:rsidP="00337E67">
      <w:pPr>
        <w:pStyle w:val="ConsPlusNormal"/>
        <w:spacing w:line="276" w:lineRule="auto"/>
        <w:jc w:val="right"/>
        <w:outlineLvl w:val="1"/>
        <w:rPr>
          <w:rFonts w:ascii="Times New Roman" w:hAnsi="Times New Roman" w:cs="Times New Roman"/>
          <w:sz w:val="24"/>
          <w:szCs w:val="24"/>
        </w:rPr>
      </w:pPr>
    </w:p>
    <w:p w:rsidR="00DA5BB2" w:rsidRDefault="00DA5BB2" w:rsidP="00337E67">
      <w:pPr>
        <w:pStyle w:val="ConsPlusNormal"/>
        <w:spacing w:line="276" w:lineRule="auto"/>
        <w:jc w:val="right"/>
        <w:outlineLvl w:val="1"/>
        <w:rPr>
          <w:rFonts w:ascii="Times New Roman" w:hAnsi="Times New Roman" w:cs="Times New Roman"/>
          <w:sz w:val="24"/>
          <w:szCs w:val="24"/>
        </w:rPr>
      </w:pPr>
    </w:p>
    <w:p w:rsidR="00DA5BB2" w:rsidRDefault="00DA5BB2" w:rsidP="00337E67">
      <w:pPr>
        <w:pStyle w:val="ConsPlusNormal"/>
        <w:spacing w:line="276" w:lineRule="auto"/>
        <w:jc w:val="right"/>
        <w:outlineLvl w:val="1"/>
        <w:rPr>
          <w:rFonts w:ascii="Times New Roman" w:hAnsi="Times New Roman" w:cs="Times New Roman"/>
          <w:sz w:val="24"/>
          <w:szCs w:val="24"/>
        </w:rPr>
      </w:pPr>
    </w:p>
    <w:p w:rsidR="00DA5BB2" w:rsidRDefault="00DA5BB2" w:rsidP="00337E67">
      <w:pPr>
        <w:pStyle w:val="ConsPlusNormal"/>
        <w:spacing w:line="276" w:lineRule="auto"/>
        <w:jc w:val="right"/>
        <w:outlineLvl w:val="1"/>
        <w:rPr>
          <w:rFonts w:ascii="Times New Roman" w:hAnsi="Times New Roman" w:cs="Times New Roman"/>
          <w:sz w:val="24"/>
          <w:szCs w:val="24"/>
        </w:rPr>
      </w:pPr>
    </w:p>
    <w:p w:rsidR="00DA5BB2" w:rsidRDefault="00DA5BB2" w:rsidP="00337E67">
      <w:pPr>
        <w:pStyle w:val="ConsPlusNormal"/>
        <w:spacing w:line="276" w:lineRule="auto"/>
        <w:jc w:val="right"/>
        <w:outlineLvl w:val="1"/>
        <w:rPr>
          <w:rFonts w:ascii="Times New Roman" w:hAnsi="Times New Roman" w:cs="Times New Roman"/>
          <w:sz w:val="24"/>
          <w:szCs w:val="24"/>
        </w:rPr>
      </w:pPr>
    </w:p>
    <w:p w:rsidR="00DA5BB2" w:rsidRDefault="00DA5BB2" w:rsidP="00337E67">
      <w:pPr>
        <w:pStyle w:val="ConsPlusNormal"/>
        <w:spacing w:line="276" w:lineRule="auto"/>
        <w:jc w:val="right"/>
        <w:outlineLvl w:val="1"/>
        <w:rPr>
          <w:rFonts w:ascii="Times New Roman" w:hAnsi="Times New Roman" w:cs="Times New Roman"/>
          <w:sz w:val="24"/>
          <w:szCs w:val="24"/>
        </w:rPr>
      </w:pPr>
    </w:p>
    <w:p w:rsidR="00A74B32" w:rsidRDefault="00A74B32" w:rsidP="00337E67">
      <w:pPr>
        <w:pStyle w:val="ConsPlusNormal"/>
        <w:spacing w:line="276" w:lineRule="auto"/>
        <w:jc w:val="right"/>
        <w:outlineLvl w:val="1"/>
        <w:rPr>
          <w:rFonts w:ascii="Times New Roman" w:hAnsi="Times New Roman" w:cs="Times New Roman"/>
          <w:sz w:val="24"/>
          <w:szCs w:val="24"/>
        </w:rPr>
      </w:pPr>
    </w:p>
    <w:p w:rsidR="00A74B32" w:rsidRDefault="00A74B32" w:rsidP="00337E67">
      <w:pPr>
        <w:pStyle w:val="ConsPlusNormal"/>
        <w:spacing w:line="276" w:lineRule="auto"/>
        <w:jc w:val="right"/>
        <w:outlineLvl w:val="1"/>
        <w:rPr>
          <w:rFonts w:ascii="Times New Roman" w:hAnsi="Times New Roman" w:cs="Times New Roman"/>
          <w:sz w:val="24"/>
          <w:szCs w:val="24"/>
        </w:rPr>
      </w:pPr>
    </w:p>
    <w:p w:rsidR="00A74B32" w:rsidRDefault="00A74B32" w:rsidP="00337E67">
      <w:pPr>
        <w:pStyle w:val="ConsPlusNormal"/>
        <w:spacing w:line="276" w:lineRule="auto"/>
        <w:jc w:val="right"/>
        <w:outlineLvl w:val="1"/>
        <w:rPr>
          <w:rFonts w:ascii="Times New Roman" w:hAnsi="Times New Roman" w:cs="Times New Roman"/>
          <w:sz w:val="24"/>
          <w:szCs w:val="24"/>
        </w:rPr>
      </w:pPr>
    </w:p>
    <w:p w:rsidR="00A74B32" w:rsidRDefault="00A74B32" w:rsidP="00337E67">
      <w:pPr>
        <w:pStyle w:val="ConsPlusNormal"/>
        <w:spacing w:line="276" w:lineRule="auto"/>
        <w:jc w:val="right"/>
        <w:outlineLvl w:val="1"/>
        <w:rPr>
          <w:rFonts w:ascii="Times New Roman" w:hAnsi="Times New Roman" w:cs="Times New Roman"/>
          <w:sz w:val="24"/>
          <w:szCs w:val="24"/>
        </w:rPr>
      </w:pPr>
    </w:p>
    <w:p w:rsidR="00A74B32" w:rsidRDefault="00A74B32" w:rsidP="00337E67">
      <w:pPr>
        <w:pStyle w:val="ConsPlusNormal"/>
        <w:spacing w:line="276" w:lineRule="auto"/>
        <w:jc w:val="right"/>
        <w:outlineLvl w:val="1"/>
        <w:rPr>
          <w:rFonts w:ascii="Times New Roman" w:hAnsi="Times New Roman" w:cs="Times New Roman"/>
          <w:sz w:val="24"/>
          <w:szCs w:val="24"/>
        </w:rPr>
      </w:pPr>
    </w:p>
    <w:p w:rsidR="00A74B32" w:rsidRDefault="00A74B32" w:rsidP="00337E67">
      <w:pPr>
        <w:pStyle w:val="ConsPlusNormal"/>
        <w:spacing w:line="276" w:lineRule="auto"/>
        <w:jc w:val="right"/>
        <w:outlineLvl w:val="1"/>
        <w:rPr>
          <w:rFonts w:ascii="Times New Roman" w:hAnsi="Times New Roman" w:cs="Times New Roman"/>
          <w:sz w:val="24"/>
          <w:szCs w:val="24"/>
        </w:rPr>
      </w:pPr>
    </w:p>
    <w:p w:rsidR="00857976" w:rsidRDefault="00857976" w:rsidP="00337E67">
      <w:pPr>
        <w:pStyle w:val="ConsPlusNormal"/>
        <w:spacing w:line="276" w:lineRule="auto"/>
        <w:jc w:val="right"/>
        <w:outlineLvl w:val="1"/>
        <w:rPr>
          <w:rFonts w:ascii="Times New Roman" w:hAnsi="Times New Roman" w:cs="Times New Roman"/>
          <w:sz w:val="24"/>
          <w:szCs w:val="24"/>
        </w:rPr>
      </w:pPr>
    </w:p>
    <w:p w:rsidR="00857976" w:rsidRDefault="00857976" w:rsidP="00337E67">
      <w:pPr>
        <w:pStyle w:val="ConsPlusNormal"/>
        <w:spacing w:line="276" w:lineRule="auto"/>
        <w:jc w:val="right"/>
        <w:outlineLvl w:val="1"/>
        <w:rPr>
          <w:rFonts w:ascii="Times New Roman" w:hAnsi="Times New Roman" w:cs="Times New Roman"/>
          <w:sz w:val="24"/>
          <w:szCs w:val="24"/>
        </w:rPr>
      </w:pPr>
    </w:p>
    <w:p w:rsidR="00857976" w:rsidRDefault="00857976" w:rsidP="00337E67">
      <w:pPr>
        <w:pStyle w:val="ConsPlusNormal"/>
        <w:spacing w:line="276" w:lineRule="auto"/>
        <w:jc w:val="right"/>
        <w:outlineLvl w:val="1"/>
        <w:rPr>
          <w:rFonts w:ascii="Times New Roman" w:hAnsi="Times New Roman" w:cs="Times New Roman"/>
          <w:sz w:val="24"/>
          <w:szCs w:val="24"/>
        </w:rPr>
      </w:pPr>
    </w:p>
    <w:p w:rsidR="00857976" w:rsidRDefault="00857976" w:rsidP="00337E67">
      <w:pPr>
        <w:pStyle w:val="ConsPlusNormal"/>
        <w:spacing w:line="276" w:lineRule="auto"/>
        <w:jc w:val="right"/>
        <w:outlineLvl w:val="1"/>
        <w:rPr>
          <w:rFonts w:ascii="Times New Roman" w:hAnsi="Times New Roman" w:cs="Times New Roman"/>
          <w:sz w:val="24"/>
          <w:szCs w:val="24"/>
        </w:rPr>
      </w:pPr>
    </w:p>
    <w:p w:rsidR="00336C98" w:rsidRDefault="00336C98" w:rsidP="00337E67">
      <w:pPr>
        <w:pStyle w:val="ConsPlusNormal"/>
        <w:spacing w:line="276" w:lineRule="auto"/>
        <w:jc w:val="right"/>
        <w:outlineLvl w:val="1"/>
        <w:rPr>
          <w:rFonts w:ascii="Times New Roman" w:hAnsi="Times New Roman" w:cs="Times New Roman"/>
          <w:sz w:val="24"/>
          <w:szCs w:val="24"/>
        </w:rPr>
      </w:pPr>
    </w:p>
    <w:p w:rsidR="00336C98" w:rsidRDefault="00336C98" w:rsidP="00337E67">
      <w:pPr>
        <w:pStyle w:val="ConsPlusNormal"/>
        <w:spacing w:line="276" w:lineRule="auto"/>
        <w:jc w:val="right"/>
        <w:outlineLvl w:val="1"/>
        <w:rPr>
          <w:rFonts w:ascii="Times New Roman" w:hAnsi="Times New Roman" w:cs="Times New Roman"/>
          <w:sz w:val="24"/>
          <w:szCs w:val="24"/>
        </w:rPr>
      </w:pPr>
    </w:p>
    <w:p w:rsidR="00336C98" w:rsidRDefault="00336C98" w:rsidP="00337E67">
      <w:pPr>
        <w:pStyle w:val="ConsPlusNormal"/>
        <w:spacing w:line="276" w:lineRule="auto"/>
        <w:jc w:val="right"/>
        <w:outlineLvl w:val="1"/>
        <w:rPr>
          <w:rFonts w:ascii="Times New Roman" w:hAnsi="Times New Roman" w:cs="Times New Roman"/>
          <w:sz w:val="24"/>
          <w:szCs w:val="24"/>
        </w:rPr>
      </w:pPr>
    </w:p>
    <w:p w:rsidR="002E5B67" w:rsidRDefault="002E5B67" w:rsidP="00337E67">
      <w:pPr>
        <w:pStyle w:val="ConsPlusNormal"/>
        <w:spacing w:line="276" w:lineRule="auto"/>
        <w:jc w:val="right"/>
        <w:outlineLvl w:val="1"/>
        <w:rPr>
          <w:rFonts w:ascii="Times New Roman" w:hAnsi="Times New Roman" w:cs="Times New Roman"/>
          <w:sz w:val="24"/>
          <w:szCs w:val="24"/>
        </w:rPr>
      </w:pPr>
    </w:p>
    <w:p w:rsidR="007B190A" w:rsidRPr="002667A4" w:rsidRDefault="007B190A" w:rsidP="00337E67">
      <w:pPr>
        <w:pStyle w:val="ConsPlusNormal"/>
        <w:spacing w:line="276" w:lineRule="auto"/>
        <w:jc w:val="right"/>
        <w:outlineLvl w:val="1"/>
        <w:rPr>
          <w:rFonts w:ascii="Times New Roman" w:hAnsi="Times New Roman" w:cs="Times New Roman"/>
          <w:sz w:val="24"/>
          <w:szCs w:val="24"/>
        </w:rPr>
      </w:pPr>
      <w:r w:rsidRPr="002667A4">
        <w:rPr>
          <w:rFonts w:ascii="Times New Roman" w:hAnsi="Times New Roman" w:cs="Times New Roman"/>
          <w:sz w:val="24"/>
          <w:szCs w:val="24"/>
        </w:rPr>
        <w:lastRenderedPageBreak/>
        <w:t xml:space="preserve">Приложение </w:t>
      </w:r>
      <w:r w:rsidR="00374914" w:rsidRPr="002667A4">
        <w:rPr>
          <w:rFonts w:ascii="Times New Roman" w:hAnsi="Times New Roman" w:cs="Times New Roman"/>
          <w:sz w:val="24"/>
          <w:szCs w:val="24"/>
        </w:rPr>
        <w:t>№</w:t>
      </w:r>
      <w:r w:rsidRPr="002667A4">
        <w:rPr>
          <w:rFonts w:ascii="Times New Roman" w:hAnsi="Times New Roman" w:cs="Times New Roman"/>
          <w:sz w:val="24"/>
          <w:szCs w:val="24"/>
        </w:rPr>
        <w:t xml:space="preserve"> 1</w:t>
      </w:r>
    </w:p>
    <w:p w:rsidR="00F905EF" w:rsidRPr="002667A4" w:rsidRDefault="00F905EF" w:rsidP="00F905EF">
      <w:pPr>
        <w:pStyle w:val="ConsPlusNormal"/>
        <w:spacing w:line="276" w:lineRule="auto"/>
        <w:jc w:val="right"/>
        <w:outlineLvl w:val="1"/>
        <w:rPr>
          <w:rFonts w:ascii="Times New Roman" w:hAnsi="Times New Roman" w:cs="Times New Roman"/>
          <w:sz w:val="24"/>
          <w:szCs w:val="24"/>
        </w:rPr>
      </w:pPr>
      <w:r w:rsidRPr="002667A4">
        <w:rPr>
          <w:rFonts w:ascii="Times New Roman" w:hAnsi="Times New Roman" w:cs="Times New Roman"/>
          <w:sz w:val="24"/>
          <w:szCs w:val="24"/>
        </w:rPr>
        <w:t xml:space="preserve">к Административному регламенту </w:t>
      </w:r>
    </w:p>
    <w:p w:rsidR="00F905EF" w:rsidRPr="002667A4" w:rsidRDefault="00F905EF" w:rsidP="00F905EF">
      <w:pPr>
        <w:pStyle w:val="ConsPlusNormal"/>
        <w:spacing w:line="276" w:lineRule="auto"/>
        <w:jc w:val="right"/>
        <w:outlineLvl w:val="1"/>
        <w:rPr>
          <w:rFonts w:ascii="Times New Roman" w:hAnsi="Times New Roman" w:cs="Times New Roman"/>
          <w:sz w:val="24"/>
          <w:szCs w:val="24"/>
        </w:rPr>
      </w:pPr>
      <w:r w:rsidRPr="002667A4">
        <w:rPr>
          <w:rFonts w:ascii="Times New Roman" w:hAnsi="Times New Roman" w:cs="Times New Roman"/>
          <w:sz w:val="24"/>
          <w:szCs w:val="24"/>
        </w:rPr>
        <w:t xml:space="preserve">по предоставлению муниципальной услуги </w:t>
      </w:r>
    </w:p>
    <w:p w:rsidR="00F905EF" w:rsidRPr="002667A4" w:rsidRDefault="00F905EF" w:rsidP="00F905EF">
      <w:pPr>
        <w:pStyle w:val="ConsPlusNormal"/>
        <w:spacing w:line="276" w:lineRule="auto"/>
        <w:jc w:val="right"/>
        <w:outlineLvl w:val="1"/>
        <w:rPr>
          <w:rFonts w:ascii="Times New Roman" w:hAnsi="Times New Roman" w:cs="Times New Roman"/>
          <w:sz w:val="24"/>
          <w:szCs w:val="24"/>
        </w:rPr>
      </w:pPr>
      <w:r w:rsidRPr="002667A4">
        <w:rPr>
          <w:rFonts w:ascii="Times New Roman" w:hAnsi="Times New Roman" w:cs="Times New Roman"/>
          <w:sz w:val="24"/>
          <w:szCs w:val="24"/>
        </w:rPr>
        <w:t>«Выдача, закрытие разрешения на снос</w:t>
      </w:r>
    </w:p>
    <w:p w:rsidR="00F905EF" w:rsidRPr="002667A4" w:rsidRDefault="00F905EF" w:rsidP="00F905EF">
      <w:pPr>
        <w:pStyle w:val="ConsPlusNormal"/>
        <w:spacing w:line="276" w:lineRule="auto"/>
        <w:jc w:val="right"/>
        <w:outlineLvl w:val="1"/>
        <w:rPr>
          <w:rFonts w:ascii="Times New Roman" w:hAnsi="Times New Roman" w:cs="Times New Roman"/>
          <w:sz w:val="24"/>
          <w:szCs w:val="24"/>
        </w:rPr>
      </w:pPr>
      <w:r w:rsidRPr="002667A4">
        <w:rPr>
          <w:rFonts w:ascii="Times New Roman" w:hAnsi="Times New Roman" w:cs="Times New Roman"/>
          <w:sz w:val="24"/>
          <w:szCs w:val="24"/>
        </w:rPr>
        <w:t xml:space="preserve"> зеленых насаждений для целей строительства,</w:t>
      </w:r>
    </w:p>
    <w:p w:rsidR="00F905EF" w:rsidRPr="002667A4" w:rsidRDefault="00F905EF" w:rsidP="00F905EF">
      <w:pPr>
        <w:pStyle w:val="ConsPlusNormal"/>
        <w:spacing w:line="276" w:lineRule="auto"/>
        <w:jc w:val="right"/>
        <w:outlineLvl w:val="1"/>
        <w:rPr>
          <w:rFonts w:ascii="Times New Roman" w:hAnsi="Times New Roman" w:cs="Times New Roman"/>
          <w:sz w:val="24"/>
          <w:szCs w:val="24"/>
        </w:rPr>
      </w:pPr>
      <w:r w:rsidRPr="002667A4">
        <w:rPr>
          <w:rFonts w:ascii="Times New Roman" w:hAnsi="Times New Roman" w:cs="Times New Roman"/>
          <w:sz w:val="24"/>
          <w:szCs w:val="24"/>
        </w:rPr>
        <w:t xml:space="preserve"> реконструкции объекта капитального строительства»</w:t>
      </w:r>
    </w:p>
    <w:tbl>
      <w:tblPr>
        <w:tblW w:w="9782" w:type="dxa"/>
        <w:tblInd w:w="-364" w:type="dxa"/>
        <w:tblLayout w:type="fixed"/>
        <w:tblCellMar>
          <w:top w:w="102" w:type="dxa"/>
          <w:left w:w="62" w:type="dxa"/>
          <w:bottom w:w="102" w:type="dxa"/>
          <w:right w:w="62" w:type="dxa"/>
        </w:tblCellMar>
        <w:tblLook w:val="0000" w:firstRow="0" w:lastRow="0" w:firstColumn="0" w:lastColumn="0" w:noHBand="0" w:noVBand="0"/>
      </w:tblPr>
      <w:tblGrid>
        <w:gridCol w:w="364"/>
        <w:gridCol w:w="26"/>
        <w:gridCol w:w="815"/>
        <w:gridCol w:w="471"/>
        <w:gridCol w:w="798"/>
        <w:gridCol w:w="1032"/>
        <w:gridCol w:w="1638"/>
        <w:gridCol w:w="4638"/>
      </w:tblGrid>
      <w:tr w:rsidR="007B190A" w:rsidRPr="00337E67" w:rsidTr="00ED4871">
        <w:trPr>
          <w:gridBefore w:val="1"/>
          <w:wBefore w:w="364" w:type="dxa"/>
        </w:trPr>
        <w:tc>
          <w:tcPr>
            <w:tcW w:w="9418" w:type="dxa"/>
            <w:gridSpan w:val="7"/>
            <w:tcBorders>
              <w:top w:val="nil"/>
              <w:left w:val="nil"/>
              <w:bottom w:val="nil"/>
              <w:right w:val="nil"/>
            </w:tcBorders>
          </w:tcPr>
          <w:p w:rsidR="007B190A" w:rsidRPr="00774D89" w:rsidRDefault="00F905EF" w:rsidP="00F905EF">
            <w:pPr>
              <w:pStyle w:val="ConsPlusNormal"/>
              <w:ind w:left="-284" w:firstLine="284"/>
              <w:jc w:val="center"/>
              <w:rPr>
                <w:rFonts w:ascii="Times New Roman" w:hAnsi="Times New Roman" w:cs="Times New Roman"/>
                <w:sz w:val="24"/>
                <w:szCs w:val="24"/>
              </w:rPr>
            </w:pPr>
            <w:bookmarkStart w:id="19" w:name="P400"/>
            <w:bookmarkEnd w:id="19"/>
            <w:r>
              <w:rPr>
                <w:rFonts w:ascii="Times New Roman" w:hAnsi="Times New Roman" w:cs="Times New Roman"/>
                <w:sz w:val="24"/>
                <w:szCs w:val="24"/>
              </w:rPr>
              <w:t>З</w:t>
            </w:r>
            <w:r w:rsidR="007B190A" w:rsidRPr="00774D89">
              <w:rPr>
                <w:rFonts w:ascii="Times New Roman" w:hAnsi="Times New Roman" w:cs="Times New Roman"/>
                <w:sz w:val="24"/>
                <w:szCs w:val="24"/>
              </w:rPr>
              <w:t>аявлени</w:t>
            </w:r>
            <w:r w:rsidR="00774D89">
              <w:rPr>
                <w:rFonts w:ascii="Times New Roman" w:hAnsi="Times New Roman" w:cs="Times New Roman"/>
                <w:sz w:val="24"/>
                <w:szCs w:val="24"/>
              </w:rPr>
              <w:t>е</w:t>
            </w:r>
            <w:r w:rsidR="007B190A" w:rsidRPr="00774D89">
              <w:rPr>
                <w:rFonts w:ascii="Times New Roman" w:hAnsi="Times New Roman" w:cs="Times New Roman"/>
                <w:sz w:val="24"/>
                <w:szCs w:val="24"/>
              </w:rPr>
              <w:t xml:space="preserve"> для предоставления муниципальной услуги </w:t>
            </w:r>
            <w:r w:rsidR="00374914">
              <w:rPr>
                <w:rFonts w:ascii="Times New Roman" w:hAnsi="Times New Roman" w:cs="Times New Roman"/>
                <w:sz w:val="24"/>
                <w:szCs w:val="24"/>
              </w:rPr>
              <w:t>«</w:t>
            </w:r>
            <w:r w:rsidR="007B190A" w:rsidRPr="00774D89">
              <w:rPr>
                <w:rFonts w:ascii="Times New Roman" w:hAnsi="Times New Roman" w:cs="Times New Roman"/>
                <w:sz w:val="24"/>
                <w:szCs w:val="24"/>
              </w:rPr>
              <w:t>Выдача, закрытие разрешения на снос зеленых насаждений для целей строительства, реконструкции объекта капитального строительства</w:t>
            </w:r>
            <w:r w:rsidR="00374914">
              <w:rPr>
                <w:rFonts w:ascii="Times New Roman" w:hAnsi="Times New Roman" w:cs="Times New Roman"/>
                <w:sz w:val="24"/>
                <w:szCs w:val="24"/>
              </w:rPr>
              <w:t>»</w:t>
            </w:r>
            <w:r w:rsidR="007B190A" w:rsidRPr="00774D89">
              <w:rPr>
                <w:rFonts w:ascii="Times New Roman" w:hAnsi="Times New Roman" w:cs="Times New Roman"/>
                <w:sz w:val="24"/>
                <w:szCs w:val="24"/>
              </w:rPr>
              <w:t xml:space="preserve"> через МФЦ</w:t>
            </w:r>
          </w:p>
        </w:tc>
      </w:tr>
      <w:tr w:rsidR="007B190A" w:rsidRPr="00337E67" w:rsidTr="00ED4871">
        <w:trPr>
          <w:gridBefore w:val="1"/>
          <w:wBefore w:w="364" w:type="dxa"/>
        </w:trPr>
        <w:tc>
          <w:tcPr>
            <w:tcW w:w="4780" w:type="dxa"/>
            <w:gridSpan w:val="6"/>
            <w:tcBorders>
              <w:top w:val="nil"/>
              <w:left w:val="nil"/>
              <w:bottom w:val="nil"/>
              <w:right w:val="nil"/>
            </w:tcBorders>
          </w:tcPr>
          <w:p w:rsidR="007B190A" w:rsidRPr="00337E67" w:rsidRDefault="007B190A" w:rsidP="00374914">
            <w:pPr>
              <w:pStyle w:val="ConsPlusNormal"/>
              <w:ind w:left="-284" w:firstLine="284"/>
              <w:rPr>
                <w:rFonts w:ascii="Times New Roman" w:hAnsi="Times New Roman" w:cs="Times New Roman"/>
                <w:sz w:val="28"/>
                <w:szCs w:val="28"/>
              </w:rPr>
            </w:pPr>
          </w:p>
        </w:tc>
        <w:tc>
          <w:tcPr>
            <w:tcW w:w="4638" w:type="dxa"/>
            <w:tcBorders>
              <w:top w:val="nil"/>
              <w:left w:val="nil"/>
              <w:bottom w:val="nil"/>
              <w:right w:val="nil"/>
            </w:tcBorders>
          </w:tcPr>
          <w:p w:rsidR="007B190A" w:rsidRPr="00337E67" w:rsidRDefault="007B190A" w:rsidP="00374914">
            <w:pPr>
              <w:pStyle w:val="ConsPlusNormal"/>
              <w:ind w:left="-284" w:firstLine="284"/>
              <w:rPr>
                <w:rFonts w:ascii="Times New Roman" w:hAnsi="Times New Roman" w:cs="Times New Roman"/>
                <w:sz w:val="28"/>
                <w:szCs w:val="28"/>
              </w:rPr>
            </w:pPr>
            <w:r w:rsidRPr="00774D89">
              <w:rPr>
                <w:rFonts w:ascii="Times New Roman" w:hAnsi="Times New Roman" w:cs="Times New Roman"/>
                <w:sz w:val="24"/>
                <w:szCs w:val="24"/>
              </w:rPr>
              <w:t>В администрацию</w:t>
            </w:r>
            <w:r w:rsidRPr="00337E67">
              <w:rPr>
                <w:rFonts w:ascii="Times New Roman" w:hAnsi="Times New Roman" w:cs="Times New Roman"/>
                <w:sz w:val="28"/>
                <w:szCs w:val="28"/>
              </w:rPr>
              <w:t xml:space="preserve"> _____________</w:t>
            </w:r>
            <w:r w:rsidR="00ED4871">
              <w:rPr>
                <w:rFonts w:ascii="Times New Roman" w:hAnsi="Times New Roman" w:cs="Times New Roman"/>
                <w:sz w:val="28"/>
                <w:szCs w:val="28"/>
                <w:lang w:val="en-US"/>
              </w:rPr>
              <w:t>_____________</w:t>
            </w:r>
            <w:r w:rsidRPr="00337E67">
              <w:rPr>
                <w:rFonts w:ascii="Times New Roman" w:hAnsi="Times New Roman" w:cs="Times New Roman"/>
                <w:sz w:val="28"/>
                <w:szCs w:val="28"/>
              </w:rPr>
              <w:t>_____</w:t>
            </w:r>
          </w:p>
          <w:p w:rsidR="007B190A" w:rsidRPr="00337E67" w:rsidRDefault="007B190A" w:rsidP="00374914">
            <w:pPr>
              <w:pStyle w:val="ConsPlusNormal"/>
              <w:ind w:left="-284" w:firstLine="284"/>
              <w:rPr>
                <w:rFonts w:ascii="Times New Roman" w:hAnsi="Times New Roman" w:cs="Times New Roman"/>
                <w:sz w:val="28"/>
                <w:szCs w:val="28"/>
              </w:rPr>
            </w:pPr>
            <w:r w:rsidRPr="00774D89">
              <w:rPr>
                <w:rFonts w:ascii="Times New Roman" w:hAnsi="Times New Roman" w:cs="Times New Roman"/>
                <w:sz w:val="24"/>
                <w:szCs w:val="24"/>
              </w:rPr>
              <w:t>Заявитель</w:t>
            </w:r>
            <w:r w:rsidRPr="00337E67">
              <w:rPr>
                <w:rFonts w:ascii="Times New Roman" w:hAnsi="Times New Roman" w:cs="Times New Roman"/>
                <w:sz w:val="28"/>
                <w:szCs w:val="28"/>
              </w:rPr>
              <w:t>: _______________________</w:t>
            </w:r>
            <w:r w:rsidR="00ED4871">
              <w:rPr>
                <w:rFonts w:ascii="Times New Roman" w:hAnsi="Times New Roman" w:cs="Times New Roman"/>
                <w:sz w:val="28"/>
                <w:szCs w:val="28"/>
                <w:lang w:val="en-US"/>
              </w:rPr>
              <w:t>______</w:t>
            </w:r>
            <w:r w:rsidRPr="00337E67">
              <w:rPr>
                <w:rFonts w:ascii="Times New Roman" w:hAnsi="Times New Roman" w:cs="Times New Roman"/>
                <w:sz w:val="28"/>
                <w:szCs w:val="28"/>
              </w:rPr>
              <w:t>__</w:t>
            </w:r>
          </w:p>
          <w:p w:rsidR="007B190A" w:rsidRPr="00ED4871" w:rsidRDefault="007B190A" w:rsidP="00374914">
            <w:pPr>
              <w:pStyle w:val="ConsPlusNormal"/>
              <w:ind w:left="-284" w:firstLine="284"/>
              <w:jc w:val="center"/>
              <w:rPr>
                <w:rFonts w:ascii="Times New Roman" w:hAnsi="Times New Roman" w:cs="Times New Roman"/>
                <w:sz w:val="16"/>
                <w:szCs w:val="16"/>
              </w:rPr>
            </w:pPr>
            <w:r w:rsidRPr="00ED4871">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roofErr w:type="gramStart"/>
            <w:r w:rsidRPr="00ED4871">
              <w:rPr>
                <w:rFonts w:ascii="Times New Roman" w:hAnsi="Times New Roman" w:cs="Times New Roman"/>
                <w:sz w:val="16"/>
                <w:szCs w:val="16"/>
              </w:rPr>
              <w:t>)Р</w:t>
            </w:r>
            <w:proofErr w:type="gramEnd"/>
            <w:r w:rsidRPr="00ED4871">
              <w:rPr>
                <w:rFonts w:ascii="Times New Roman" w:hAnsi="Times New Roman" w:cs="Times New Roman"/>
                <w:sz w:val="16"/>
                <w:szCs w:val="16"/>
              </w:rPr>
              <w:t>еквизиты документа, удостоверяющего личность заявителя (если заявителем является физическое лицо)</w:t>
            </w:r>
          </w:p>
          <w:p w:rsidR="007B190A" w:rsidRPr="00774D89" w:rsidRDefault="007B190A" w:rsidP="00ED4871">
            <w:pPr>
              <w:pStyle w:val="ConsPlusNormal"/>
              <w:ind w:left="40"/>
              <w:jc w:val="center"/>
              <w:rPr>
                <w:rFonts w:ascii="Times New Roman" w:hAnsi="Times New Roman" w:cs="Times New Roman"/>
                <w:sz w:val="20"/>
                <w:szCs w:val="20"/>
              </w:rPr>
            </w:pPr>
            <w:r w:rsidRPr="00337E67">
              <w:rPr>
                <w:rFonts w:ascii="Times New Roman" w:hAnsi="Times New Roman" w:cs="Times New Roman"/>
                <w:sz w:val="28"/>
                <w:szCs w:val="28"/>
              </w:rPr>
              <w:t>______________________________</w:t>
            </w:r>
            <w:r w:rsidR="00ED4871">
              <w:rPr>
                <w:rFonts w:ascii="Times New Roman" w:hAnsi="Times New Roman" w:cs="Times New Roman"/>
                <w:sz w:val="28"/>
                <w:szCs w:val="28"/>
              </w:rPr>
              <w:t>____________________________</w:t>
            </w:r>
            <w:r w:rsidR="00ED4871" w:rsidRPr="00ED4871">
              <w:rPr>
                <w:rFonts w:ascii="Times New Roman" w:hAnsi="Times New Roman" w:cs="Times New Roman"/>
                <w:sz w:val="28"/>
                <w:szCs w:val="28"/>
              </w:rPr>
              <w:t xml:space="preserve"> </w:t>
            </w:r>
            <w:r w:rsidRPr="00ED4871">
              <w:rPr>
                <w:rFonts w:ascii="Times New Roman" w:hAnsi="Times New Roman" w:cs="Times New Roman"/>
                <w:sz w:val="16"/>
                <w:szCs w:val="16"/>
              </w:rPr>
              <w:t>(наименование документа, серия, номер, кем выдан, когда выдан)</w:t>
            </w:r>
          </w:p>
          <w:p w:rsidR="007B190A" w:rsidRPr="00774D89" w:rsidRDefault="007B190A" w:rsidP="00374914">
            <w:pPr>
              <w:pStyle w:val="ConsPlusNormal"/>
              <w:ind w:left="-284" w:firstLine="284"/>
              <w:rPr>
                <w:rFonts w:ascii="Times New Roman" w:hAnsi="Times New Roman" w:cs="Times New Roman"/>
                <w:sz w:val="20"/>
                <w:szCs w:val="20"/>
              </w:rPr>
            </w:pPr>
            <w:r w:rsidRPr="00774D89">
              <w:rPr>
                <w:rFonts w:ascii="Times New Roman" w:hAnsi="Times New Roman" w:cs="Times New Roman"/>
                <w:sz w:val="20"/>
                <w:szCs w:val="20"/>
              </w:rPr>
              <w:t>адрес: __________________________</w:t>
            </w:r>
            <w:r w:rsidR="00ED4871">
              <w:rPr>
                <w:rFonts w:ascii="Times New Roman" w:hAnsi="Times New Roman" w:cs="Times New Roman"/>
                <w:sz w:val="20"/>
                <w:szCs w:val="20"/>
                <w:lang w:val="en-US"/>
              </w:rPr>
              <w:t>______</w:t>
            </w:r>
            <w:r w:rsidRPr="00774D89">
              <w:rPr>
                <w:rFonts w:ascii="Times New Roman" w:hAnsi="Times New Roman" w:cs="Times New Roman"/>
                <w:sz w:val="20"/>
                <w:szCs w:val="20"/>
              </w:rPr>
              <w:t>___</w:t>
            </w:r>
          </w:p>
          <w:p w:rsidR="007B190A" w:rsidRPr="00ED4871" w:rsidRDefault="007B190A" w:rsidP="00374914">
            <w:pPr>
              <w:pStyle w:val="ConsPlusNormal"/>
              <w:ind w:left="-284" w:firstLine="284"/>
              <w:jc w:val="center"/>
              <w:rPr>
                <w:rFonts w:ascii="Times New Roman" w:hAnsi="Times New Roman" w:cs="Times New Roman"/>
                <w:sz w:val="16"/>
                <w:szCs w:val="16"/>
              </w:rPr>
            </w:pPr>
            <w:proofErr w:type="gramStart"/>
            <w:r w:rsidRPr="00ED4871">
              <w:rPr>
                <w:rFonts w:ascii="Times New Roman" w:hAnsi="Times New Roman" w:cs="Times New Roman"/>
                <w:sz w:val="16"/>
                <w:szCs w:val="16"/>
              </w:rPr>
              <w:t>(адрес фактического проживания, адрес места нахождения (если заявителем является юридическое лицо)</w:t>
            </w:r>
            <w:proofErr w:type="gramEnd"/>
          </w:p>
          <w:p w:rsidR="007B190A" w:rsidRPr="00337E67" w:rsidRDefault="007B190A" w:rsidP="00374914">
            <w:pPr>
              <w:pStyle w:val="ConsPlusNormal"/>
              <w:ind w:left="-284" w:firstLine="284"/>
              <w:rPr>
                <w:rFonts w:ascii="Times New Roman" w:hAnsi="Times New Roman" w:cs="Times New Roman"/>
                <w:sz w:val="28"/>
                <w:szCs w:val="28"/>
              </w:rPr>
            </w:pPr>
            <w:r w:rsidRPr="00774D89">
              <w:rPr>
                <w:rFonts w:ascii="Times New Roman" w:hAnsi="Times New Roman" w:cs="Times New Roman"/>
                <w:sz w:val="24"/>
                <w:szCs w:val="24"/>
              </w:rPr>
              <w:t>Телефон заявителя</w:t>
            </w:r>
            <w:r w:rsidRPr="00337E67">
              <w:rPr>
                <w:rFonts w:ascii="Times New Roman" w:hAnsi="Times New Roman" w:cs="Times New Roman"/>
                <w:sz w:val="28"/>
                <w:szCs w:val="28"/>
              </w:rPr>
              <w:t xml:space="preserve"> __________________</w:t>
            </w:r>
          </w:p>
        </w:tc>
      </w:tr>
      <w:tr w:rsidR="007B190A" w:rsidRPr="00337E67" w:rsidTr="00ED4871">
        <w:tc>
          <w:tcPr>
            <w:tcW w:w="9782" w:type="dxa"/>
            <w:gridSpan w:val="8"/>
            <w:tcBorders>
              <w:top w:val="nil"/>
              <w:left w:val="nil"/>
              <w:bottom w:val="nil"/>
              <w:right w:val="nil"/>
            </w:tcBorders>
          </w:tcPr>
          <w:p w:rsidR="007B190A" w:rsidRPr="00374914" w:rsidRDefault="007B190A" w:rsidP="00374914">
            <w:pPr>
              <w:pStyle w:val="ConsPlusNormal"/>
              <w:ind w:left="-284" w:firstLine="284"/>
              <w:jc w:val="center"/>
              <w:rPr>
                <w:rFonts w:ascii="Times New Roman" w:hAnsi="Times New Roman" w:cs="Times New Roman"/>
                <w:sz w:val="24"/>
                <w:szCs w:val="24"/>
              </w:rPr>
            </w:pPr>
            <w:bookmarkStart w:id="20" w:name="P553"/>
            <w:bookmarkEnd w:id="20"/>
            <w:r w:rsidRPr="00374914">
              <w:rPr>
                <w:rFonts w:ascii="Times New Roman" w:hAnsi="Times New Roman" w:cs="Times New Roman"/>
                <w:sz w:val="24"/>
                <w:szCs w:val="24"/>
              </w:rPr>
              <w:t>ЗАЯВЛЕНИЕ</w:t>
            </w:r>
          </w:p>
          <w:p w:rsidR="007B190A" w:rsidRPr="00374914" w:rsidRDefault="007B190A" w:rsidP="00374914">
            <w:pPr>
              <w:pStyle w:val="ConsPlusNormal"/>
              <w:ind w:left="-284" w:firstLine="284"/>
              <w:jc w:val="center"/>
              <w:rPr>
                <w:rFonts w:ascii="Times New Roman" w:hAnsi="Times New Roman" w:cs="Times New Roman"/>
                <w:sz w:val="24"/>
                <w:szCs w:val="24"/>
              </w:rPr>
            </w:pPr>
            <w:r w:rsidRPr="00374914">
              <w:rPr>
                <w:rFonts w:ascii="Times New Roman" w:hAnsi="Times New Roman" w:cs="Times New Roman"/>
                <w:sz w:val="24"/>
                <w:szCs w:val="24"/>
              </w:rPr>
              <w:t>на выдачу разрешения на снос зеленых насаждений для целей строительства, реконструкции объекта капитального строительства</w:t>
            </w:r>
          </w:p>
        </w:tc>
      </w:tr>
      <w:tr w:rsidR="007B190A" w:rsidRPr="00337E67" w:rsidTr="00ED4871">
        <w:tc>
          <w:tcPr>
            <w:tcW w:w="9782" w:type="dxa"/>
            <w:gridSpan w:val="8"/>
            <w:tcBorders>
              <w:top w:val="nil"/>
              <w:left w:val="nil"/>
              <w:bottom w:val="nil"/>
              <w:right w:val="nil"/>
            </w:tcBorders>
          </w:tcPr>
          <w:p w:rsidR="007B190A" w:rsidRPr="00374914" w:rsidRDefault="007B190A" w:rsidP="00374914">
            <w:pPr>
              <w:pStyle w:val="ConsPlusNormal"/>
              <w:ind w:left="-284" w:firstLine="284"/>
              <w:rPr>
                <w:rFonts w:ascii="Times New Roman" w:hAnsi="Times New Roman" w:cs="Times New Roman"/>
                <w:sz w:val="24"/>
                <w:szCs w:val="24"/>
              </w:rPr>
            </w:pPr>
            <w:r w:rsidRPr="00374914">
              <w:rPr>
                <w:rFonts w:ascii="Times New Roman" w:hAnsi="Times New Roman" w:cs="Times New Roman"/>
                <w:sz w:val="24"/>
                <w:szCs w:val="24"/>
              </w:rPr>
              <w:t>Прошу выдать Разрешение на снос зеленых насаждений по адресу:</w:t>
            </w:r>
          </w:p>
          <w:p w:rsidR="007B190A" w:rsidRPr="00374914" w:rsidRDefault="007B190A" w:rsidP="00374914">
            <w:pPr>
              <w:pStyle w:val="ConsPlusNormal"/>
              <w:ind w:left="-284" w:firstLine="284"/>
              <w:rPr>
                <w:rFonts w:ascii="Times New Roman" w:hAnsi="Times New Roman" w:cs="Times New Roman"/>
                <w:sz w:val="24"/>
                <w:szCs w:val="24"/>
              </w:rPr>
            </w:pPr>
            <w:r w:rsidRPr="00374914">
              <w:rPr>
                <w:rFonts w:ascii="Times New Roman" w:hAnsi="Times New Roman" w:cs="Times New Roman"/>
                <w:sz w:val="24"/>
                <w:szCs w:val="24"/>
              </w:rPr>
              <w:t>__________________________________________________________________________</w:t>
            </w:r>
          </w:p>
          <w:p w:rsidR="007B190A" w:rsidRPr="00374914" w:rsidRDefault="007B190A" w:rsidP="00374914">
            <w:pPr>
              <w:pStyle w:val="ConsPlusNormal"/>
              <w:ind w:left="-284" w:firstLine="284"/>
              <w:rPr>
                <w:rFonts w:ascii="Times New Roman" w:hAnsi="Times New Roman" w:cs="Times New Roman"/>
                <w:sz w:val="24"/>
                <w:szCs w:val="24"/>
              </w:rPr>
            </w:pPr>
            <w:r w:rsidRPr="00374914">
              <w:rPr>
                <w:rFonts w:ascii="Times New Roman" w:hAnsi="Times New Roman" w:cs="Times New Roman"/>
                <w:sz w:val="24"/>
                <w:szCs w:val="24"/>
              </w:rPr>
              <w:t>Кадастровый номер земельного участка: _______________________________________</w:t>
            </w:r>
          </w:p>
          <w:p w:rsidR="007B190A" w:rsidRPr="00374914" w:rsidRDefault="007B190A" w:rsidP="00374914">
            <w:pPr>
              <w:pStyle w:val="ConsPlusNormal"/>
              <w:ind w:left="-284" w:firstLine="284"/>
              <w:rPr>
                <w:rFonts w:ascii="Times New Roman" w:hAnsi="Times New Roman" w:cs="Times New Roman"/>
                <w:sz w:val="24"/>
                <w:szCs w:val="24"/>
              </w:rPr>
            </w:pPr>
            <w:r w:rsidRPr="00374914">
              <w:rPr>
                <w:rFonts w:ascii="Times New Roman" w:hAnsi="Times New Roman" w:cs="Times New Roman"/>
                <w:sz w:val="24"/>
                <w:szCs w:val="24"/>
              </w:rPr>
              <w:t xml:space="preserve">Цель (отметить </w:t>
            </w:r>
            <w:proofErr w:type="gramStart"/>
            <w:r w:rsidRPr="00374914">
              <w:rPr>
                <w:rFonts w:ascii="Times New Roman" w:hAnsi="Times New Roman" w:cs="Times New Roman"/>
                <w:sz w:val="24"/>
                <w:szCs w:val="24"/>
              </w:rPr>
              <w:t>нужное</w:t>
            </w:r>
            <w:proofErr w:type="gramEnd"/>
            <w:r w:rsidRPr="00374914">
              <w:rPr>
                <w:rFonts w:ascii="Times New Roman" w:hAnsi="Times New Roman" w:cs="Times New Roman"/>
                <w:sz w:val="24"/>
                <w:szCs w:val="24"/>
              </w:rPr>
              <w:t>):</w:t>
            </w:r>
          </w:p>
        </w:tc>
      </w:tr>
      <w:tr w:rsidR="007B190A" w:rsidRPr="00337E67" w:rsidTr="00ED4871">
        <w:tblPrEx>
          <w:tblBorders>
            <w:left w:val="single" w:sz="4" w:space="0" w:color="auto"/>
            <w:insideH w:val="single" w:sz="4" w:space="0" w:color="auto"/>
            <w:insideV w:val="single" w:sz="4" w:space="0" w:color="auto"/>
          </w:tblBorders>
        </w:tblPrEx>
        <w:trPr>
          <w:trHeight w:val="203"/>
        </w:trPr>
        <w:tc>
          <w:tcPr>
            <w:tcW w:w="1205" w:type="dxa"/>
            <w:gridSpan w:val="3"/>
            <w:tcBorders>
              <w:top w:val="single" w:sz="4" w:space="0" w:color="auto"/>
              <w:bottom w:val="single" w:sz="4" w:space="0" w:color="auto"/>
            </w:tcBorders>
          </w:tcPr>
          <w:p w:rsidR="007B190A" w:rsidRPr="00374914" w:rsidRDefault="007B190A" w:rsidP="00374914">
            <w:pPr>
              <w:pStyle w:val="ConsPlusNormal"/>
              <w:ind w:left="-284" w:firstLine="284"/>
              <w:rPr>
                <w:rFonts w:ascii="Times New Roman" w:hAnsi="Times New Roman" w:cs="Times New Roman"/>
                <w:sz w:val="24"/>
                <w:szCs w:val="24"/>
              </w:rPr>
            </w:pPr>
          </w:p>
        </w:tc>
        <w:tc>
          <w:tcPr>
            <w:tcW w:w="1269" w:type="dxa"/>
            <w:gridSpan w:val="2"/>
            <w:tcBorders>
              <w:top w:val="single" w:sz="4" w:space="0" w:color="auto"/>
              <w:bottom w:val="single" w:sz="4" w:space="0" w:color="auto"/>
            </w:tcBorders>
          </w:tcPr>
          <w:p w:rsidR="007B190A" w:rsidRPr="00374914" w:rsidRDefault="007B190A" w:rsidP="00374914">
            <w:pPr>
              <w:pStyle w:val="ConsPlusNormal"/>
              <w:ind w:left="-284" w:firstLine="284"/>
              <w:rPr>
                <w:rFonts w:ascii="Times New Roman" w:hAnsi="Times New Roman" w:cs="Times New Roman"/>
                <w:sz w:val="24"/>
                <w:szCs w:val="24"/>
              </w:rPr>
            </w:pPr>
          </w:p>
        </w:tc>
        <w:tc>
          <w:tcPr>
            <w:tcW w:w="7308" w:type="dxa"/>
            <w:gridSpan w:val="3"/>
            <w:tcBorders>
              <w:top w:val="nil"/>
              <w:bottom w:val="nil"/>
              <w:right w:val="nil"/>
            </w:tcBorders>
          </w:tcPr>
          <w:p w:rsidR="007B190A" w:rsidRPr="00374914" w:rsidRDefault="007B190A" w:rsidP="00374914">
            <w:pPr>
              <w:pStyle w:val="ConsPlusNormal"/>
              <w:ind w:left="-284" w:firstLine="284"/>
              <w:rPr>
                <w:rFonts w:ascii="Times New Roman" w:hAnsi="Times New Roman" w:cs="Times New Roman"/>
                <w:sz w:val="24"/>
                <w:szCs w:val="24"/>
              </w:rPr>
            </w:pPr>
          </w:p>
        </w:tc>
      </w:tr>
      <w:tr w:rsidR="007B190A" w:rsidRPr="00337E67" w:rsidTr="00ED4871">
        <w:tc>
          <w:tcPr>
            <w:tcW w:w="1205" w:type="dxa"/>
            <w:gridSpan w:val="3"/>
            <w:tcBorders>
              <w:top w:val="single" w:sz="4" w:space="0" w:color="auto"/>
              <w:left w:val="nil"/>
              <w:bottom w:val="nil"/>
              <w:right w:val="nil"/>
            </w:tcBorders>
          </w:tcPr>
          <w:p w:rsidR="007B190A" w:rsidRPr="00374914" w:rsidRDefault="007B190A" w:rsidP="00374914">
            <w:pPr>
              <w:pStyle w:val="ConsPlusNormal"/>
              <w:ind w:left="-284" w:firstLine="284"/>
              <w:jc w:val="center"/>
              <w:rPr>
                <w:rFonts w:ascii="Times New Roman" w:hAnsi="Times New Roman" w:cs="Times New Roman"/>
                <w:sz w:val="24"/>
                <w:szCs w:val="24"/>
              </w:rPr>
            </w:pPr>
            <w:r w:rsidRPr="00374914">
              <w:rPr>
                <w:rFonts w:ascii="Times New Roman" w:hAnsi="Times New Roman" w:cs="Times New Roman"/>
                <w:sz w:val="24"/>
                <w:szCs w:val="24"/>
              </w:rPr>
              <w:t>вырубка</w:t>
            </w:r>
          </w:p>
        </w:tc>
        <w:tc>
          <w:tcPr>
            <w:tcW w:w="1269" w:type="dxa"/>
            <w:gridSpan w:val="2"/>
            <w:tcBorders>
              <w:top w:val="single" w:sz="4" w:space="0" w:color="auto"/>
              <w:left w:val="nil"/>
              <w:bottom w:val="nil"/>
              <w:right w:val="nil"/>
            </w:tcBorders>
          </w:tcPr>
          <w:p w:rsidR="007B190A" w:rsidRPr="00374914" w:rsidRDefault="007B190A" w:rsidP="00374914">
            <w:pPr>
              <w:pStyle w:val="ConsPlusNormal"/>
              <w:ind w:left="-284" w:firstLine="284"/>
              <w:jc w:val="center"/>
              <w:rPr>
                <w:rFonts w:ascii="Times New Roman" w:hAnsi="Times New Roman" w:cs="Times New Roman"/>
                <w:sz w:val="24"/>
                <w:szCs w:val="24"/>
              </w:rPr>
            </w:pPr>
            <w:r w:rsidRPr="00374914">
              <w:rPr>
                <w:rFonts w:ascii="Times New Roman" w:hAnsi="Times New Roman" w:cs="Times New Roman"/>
                <w:sz w:val="24"/>
                <w:szCs w:val="24"/>
              </w:rPr>
              <w:t>пересадка</w:t>
            </w:r>
          </w:p>
        </w:tc>
        <w:tc>
          <w:tcPr>
            <w:tcW w:w="7308" w:type="dxa"/>
            <w:gridSpan w:val="3"/>
            <w:tcBorders>
              <w:top w:val="nil"/>
              <w:left w:val="nil"/>
              <w:bottom w:val="nil"/>
              <w:right w:val="nil"/>
            </w:tcBorders>
          </w:tcPr>
          <w:p w:rsidR="007B190A" w:rsidRPr="00374914" w:rsidRDefault="007B190A" w:rsidP="00374914">
            <w:pPr>
              <w:pStyle w:val="ConsPlusNormal"/>
              <w:ind w:left="-284" w:firstLine="284"/>
              <w:rPr>
                <w:rFonts w:ascii="Times New Roman" w:hAnsi="Times New Roman" w:cs="Times New Roman"/>
                <w:sz w:val="24"/>
                <w:szCs w:val="24"/>
              </w:rPr>
            </w:pPr>
          </w:p>
        </w:tc>
      </w:tr>
      <w:tr w:rsidR="007B190A" w:rsidRPr="00337E67" w:rsidTr="00ED4871">
        <w:tc>
          <w:tcPr>
            <w:tcW w:w="9782" w:type="dxa"/>
            <w:gridSpan w:val="8"/>
            <w:tcBorders>
              <w:top w:val="nil"/>
              <w:left w:val="nil"/>
              <w:bottom w:val="nil"/>
              <w:right w:val="nil"/>
            </w:tcBorders>
          </w:tcPr>
          <w:p w:rsidR="007B190A" w:rsidRPr="00374914" w:rsidRDefault="007B190A" w:rsidP="00374914">
            <w:pPr>
              <w:pStyle w:val="ConsPlusNormal"/>
              <w:ind w:left="-284" w:firstLine="284"/>
              <w:rPr>
                <w:rFonts w:ascii="Times New Roman" w:hAnsi="Times New Roman" w:cs="Times New Roman"/>
                <w:sz w:val="24"/>
                <w:szCs w:val="24"/>
              </w:rPr>
            </w:pPr>
            <w:r w:rsidRPr="00374914">
              <w:rPr>
                <w:rFonts w:ascii="Times New Roman" w:hAnsi="Times New Roman" w:cs="Times New Roman"/>
                <w:sz w:val="24"/>
                <w:szCs w:val="24"/>
              </w:rPr>
              <w:t>Основания (причины): ______________________________________________________</w:t>
            </w:r>
          </w:p>
          <w:p w:rsidR="007B190A" w:rsidRPr="00374914" w:rsidRDefault="007B190A" w:rsidP="00374914">
            <w:pPr>
              <w:pStyle w:val="ConsPlusNormal"/>
              <w:ind w:left="-284" w:firstLine="284"/>
              <w:rPr>
                <w:rFonts w:ascii="Times New Roman" w:hAnsi="Times New Roman" w:cs="Times New Roman"/>
                <w:sz w:val="24"/>
                <w:szCs w:val="24"/>
              </w:rPr>
            </w:pPr>
            <w:r w:rsidRPr="00374914">
              <w:rPr>
                <w:rFonts w:ascii="Times New Roman" w:hAnsi="Times New Roman" w:cs="Times New Roman"/>
                <w:sz w:val="24"/>
                <w:szCs w:val="24"/>
              </w:rPr>
              <w:t>Ответственное лицо: ________________________________________________________</w:t>
            </w:r>
          </w:p>
          <w:p w:rsidR="007B190A" w:rsidRPr="00374914" w:rsidRDefault="007B190A" w:rsidP="00374914">
            <w:pPr>
              <w:pStyle w:val="ConsPlusNormal"/>
              <w:ind w:left="-284" w:firstLine="284"/>
              <w:rPr>
                <w:rFonts w:ascii="Times New Roman" w:hAnsi="Times New Roman" w:cs="Times New Roman"/>
                <w:sz w:val="24"/>
                <w:szCs w:val="24"/>
              </w:rPr>
            </w:pPr>
            <w:r w:rsidRPr="00374914">
              <w:rPr>
                <w:rFonts w:ascii="Times New Roman" w:hAnsi="Times New Roman" w:cs="Times New Roman"/>
                <w:sz w:val="24"/>
                <w:szCs w:val="24"/>
              </w:rPr>
              <w:t>__________________________________________________________________________</w:t>
            </w:r>
          </w:p>
          <w:p w:rsidR="007B190A" w:rsidRPr="00ED4871" w:rsidRDefault="007B190A" w:rsidP="00374914">
            <w:pPr>
              <w:pStyle w:val="ConsPlusNormal"/>
              <w:ind w:left="-284" w:firstLine="284"/>
              <w:jc w:val="center"/>
              <w:rPr>
                <w:rFonts w:ascii="Times New Roman" w:hAnsi="Times New Roman" w:cs="Times New Roman"/>
                <w:sz w:val="20"/>
                <w:szCs w:val="20"/>
              </w:rPr>
            </w:pPr>
            <w:r w:rsidRPr="00ED4871">
              <w:rPr>
                <w:rFonts w:ascii="Times New Roman" w:hAnsi="Times New Roman" w:cs="Times New Roman"/>
                <w:sz w:val="20"/>
                <w:szCs w:val="20"/>
              </w:rPr>
              <w:t>(Ф.И.О. полностью, телефон)</w:t>
            </w:r>
          </w:p>
          <w:p w:rsidR="007B190A" w:rsidRPr="00374914" w:rsidRDefault="007B190A" w:rsidP="00374914">
            <w:pPr>
              <w:pStyle w:val="ConsPlusNormal"/>
              <w:ind w:left="-284" w:firstLine="284"/>
              <w:rPr>
                <w:rFonts w:ascii="Times New Roman" w:hAnsi="Times New Roman" w:cs="Times New Roman"/>
                <w:sz w:val="24"/>
                <w:szCs w:val="24"/>
              </w:rPr>
            </w:pPr>
            <w:r w:rsidRPr="00374914">
              <w:rPr>
                <w:rFonts w:ascii="Times New Roman" w:hAnsi="Times New Roman" w:cs="Times New Roman"/>
                <w:sz w:val="24"/>
                <w:szCs w:val="24"/>
              </w:rPr>
              <w:t>Результат предоставления услуги прошу (</w:t>
            </w:r>
            <w:proofErr w:type="gramStart"/>
            <w:r w:rsidRPr="00374914">
              <w:rPr>
                <w:rFonts w:ascii="Times New Roman" w:hAnsi="Times New Roman" w:cs="Times New Roman"/>
                <w:sz w:val="24"/>
                <w:szCs w:val="24"/>
              </w:rPr>
              <w:t>нужное</w:t>
            </w:r>
            <w:proofErr w:type="gramEnd"/>
            <w:r w:rsidRPr="00374914">
              <w:rPr>
                <w:rFonts w:ascii="Times New Roman" w:hAnsi="Times New Roman" w:cs="Times New Roman"/>
                <w:sz w:val="24"/>
                <w:szCs w:val="24"/>
              </w:rPr>
              <w:t xml:space="preserve"> отметить):</w:t>
            </w:r>
          </w:p>
        </w:tc>
      </w:tr>
      <w:tr w:rsidR="007B190A" w:rsidRPr="00337E67" w:rsidTr="00ED4871">
        <w:tblPrEx>
          <w:tblBorders>
            <w:left w:val="single" w:sz="4" w:space="0" w:color="auto"/>
            <w:insideV w:val="single" w:sz="4" w:space="0" w:color="auto"/>
          </w:tblBorders>
        </w:tblPrEx>
        <w:tc>
          <w:tcPr>
            <w:tcW w:w="390" w:type="dxa"/>
            <w:gridSpan w:val="2"/>
            <w:tcBorders>
              <w:top w:val="single" w:sz="4" w:space="0" w:color="auto"/>
              <w:bottom w:val="single" w:sz="4" w:space="0" w:color="auto"/>
            </w:tcBorders>
          </w:tcPr>
          <w:p w:rsidR="007B190A" w:rsidRPr="00374914" w:rsidRDefault="007B190A" w:rsidP="00374914">
            <w:pPr>
              <w:pStyle w:val="ConsPlusNormal"/>
              <w:spacing w:line="276" w:lineRule="auto"/>
              <w:ind w:left="-284" w:firstLine="284"/>
              <w:rPr>
                <w:rFonts w:ascii="Times New Roman" w:hAnsi="Times New Roman" w:cs="Times New Roman"/>
                <w:sz w:val="24"/>
                <w:szCs w:val="24"/>
              </w:rPr>
            </w:pPr>
          </w:p>
        </w:tc>
        <w:tc>
          <w:tcPr>
            <w:tcW w:w="9392" w:type="dxa"/>
            <w:gridSpan w:val="6"/>
            <w:tcBorders>
              <w:top w:val="nil"/>
              <w:bottom w:val="nil"/>
              <w:right w:val="nil"/>
            </w:tcBorders>
          </w:tcPr>
          <w:p w:rsidR="007B190A" w:rsidRPr="00374914" w:rsidRDefault="007B190A" w:rsidP="00374914">
            <w:pPr>
              <w:pStyle w:val="ConsPlusNormal"/>
              <w:spacing w:line="276" w:lineRule="auto"/>
              <w:ind w:left="-284" w:firstLine="284"/>
              <w:rPr>
                <w:rFonts w:ascii="Times New Roman" w:hAnsi="Times New Roman" w:cs="Times New Roman"/>
                <w:sz w:val="24"/>
                <w:szCs w:val="24"/>
              </w:rPr>
            </w:pPr>
            <w:r w:rsidRPr="00374914">
              <w:rPr>
                <w:rFonts w:ascii="Times New Roman" w:hAnsi="Times New Roman" w:cs="Times New Roman"/>
                <w:sz w:val="24"/>
                <w:szCs w:val="24"/>
              </w:rPr>
              <w:t>выдать лично в МФЦ;</w:t>
            </w:r>
          </w:p>
        </w:tc>
      </w:tr>
      <w:tr w:rsidR="007B190A" w:rsidRPr="00337E67" w:rsidTr="00ED4871">
        <w:tblPrEx>
          <w:tblBorders>
            <w:left w:val="single" w:sz="4" w:space="0" w:color="auto"/>
            <w:insideV w:val="single" w:sz="4" w:space="0" w:color="auto"/>
          </w:tblBorders>
        </w:tblPrEx>
        <w:trPr>
          <w:trHeight w:val="417"/>
        </w:trPr>
        <w:tc>
          <w:tcPr>
            <w:tcW w:w="390" w:type="dxa"/>
            <w:gridSpan w:val="2"/>
            <w:tcBorders>
              <w:top w:val="single" w:sz="4" w:space="0" w:color="auto"/>
              <w:bottom w:val="single" w:sz="4" w:space="0" w:color="auto"/>
            </w:tcBorders>
          </w:tcPr>
          <w:p w:rsidR="007B190A" w:rsidRPr="00374914" w:rsidRDefault="007B190A" w:rsidP="00374914">
            <w:pPr>
              <w:pStyle w:val="ConsPlusNormal"/>
              <w:spacing w:line="276" w:lineRule="auto"/>
              <w:ind w:left="-284" w:firstLine="284"/>
              <w:rPr>
                <w:rFonts w:ascii="Times New Roman" w:hAnsi="Times New Roman" w:cs="Times New Roman"/>
                <w:sz w:val="24"/>
                <w:szCs w:val="24"/>
              </w:rPr>
            </w:pPr>
          </w:p>
        </w:tc>
        <w:tc>
          <w:tcPr>
            <w:tcW w:w="9392" w:type="dxa"/>
            <w:gridSpan w:val="6"/>
            <w:tcBorders>
              <w:top w:val="nil"/>
              <w:bottom w:val="nil"/>
              <w:right w:val="nil"/>
            </w:tcBorders>
          </w:tcPr>
          <w:p w:rsidR="007B190A" w:rsidRPr="00374914" w:rsidRDefault="007B190A" w:rsidP="00374914">
            <w:pPr>
              <w:pStyle w:val="ConsPlusNormal"/>
              <w:spacing w:line="276" w:lineRule="auto"/>
              <w:ind w:left="-284" w:firstLine="284"/>
              <w:rPr>
                <w:rFonts w:ascii="Times New Roman" w:hAnsi="Times New Roman" w:cs="Times New Roman"/>
                <w:sz w:val="24"/>
                <w:szCs w:val="24"/>
              </w:rPr>
            </w:pPr>
            <w:r w:rsidRPr="00374914">
              <w:rPr>
                <w:rFonts w:ascii="Times New Roman" w:hAnsi="Times New Roman" w:cs="Times New Roman"/>
                <w:sz w:val="24"/>
                <w:szCs w:val="24"/>
              </w:rPr>
              <w:t>направить почтовой связью по адресу: ____________________________________</w:t>
            </w:r>
          </w:p>
          <w:p w:rsidR="007B190A" w:rsidRPr="00374914" w:rsidRDefault="007B190A" w:rsidP="00374914">
            <w:pPr>
              <w:pStyle w:val="ConsPlusNormal"/>
              <w:spacing w:line="276" w:lineRule="auto"/>
              <w:ind w:left="-284" w:firstLine="284"/>
              <w:rPr>
                <w:rFonts w:ascii="Times New Roman" w:hAnsi="Times New Roman" w:cs="Times New Roman"/>
                <w:sz w:val="24"/>
                <w:szCs w:val="24"/>
              </w:rPr>
            </w:pPr>
            <w:r w:rsidRPr="00374914">
              <w:rPr>
                <w:rFonts w:ascii="Times New Roman" w:hAnsi="Times New Roman" w:cs="Times New Roman"/>
                <w:sz w:val="24"/>
                <w:szCs w:val="24"/>
              </w:rPr>
              <w:t>______________________________________________________________________.</w:t>
            </w:r>
          </w:p>
        </w:tc>
      </w:tr>
      <w:tr w:rsidR="007B190A" w:rsidRPr="00337E67" w:rsidTr="00ED4871">
        <w:tc>
          <w:tcPr>
            <w:tcW w:w="1676" w:type="dxa"/>
            <w:gridSpan w:val="4"/>
            <w:tcBorders>
              <w:top w:val="nil"/>
              <w:left w:val="nil"/>
              <w:bottom w:val="nil"/>
              <w:right w:val="nil"/>
            </w:tcBorders>
          </w:tcPr>
          <w:p w:rsidR="007B190A" w:rsidRPr="00374914" w:rsidRDefault="007B190A" w:rsidP="00374914">
            <w:pPr>
              <w:pStyle w:val="ConsPlusNormal"/>
              <w:spacing w:line="276" w:lineRule="auto"/>
              <w:ind w:left="-284" w:firstLine="284"/>
              <w:jc w:val="center"/>
              <w:rPr>
                <w:rFonts w:ascii="Times New Roman" w:hAnsi="Times New Roman" w:cs="Times New Roman"/>
                <w:sz w:val="24"/>
                <w:szCs w:val="24"/>
              </w:rPr>
            </w:pPr>
            <w:r w:rsidRPr="00374914">
              <w:rPr>
                <w:rFonts w:ascii="Times New Roman" w:hAnsi="Times New Roman" w:cs="Times New Roman"/>
                <w:sz w:val="24"/>
                <w:szCs w:val="24"/>
              </w:rPr>
              <w:t>____________</w:t>
            </w:r>
          </w:p>
          <w:p w:rsidR="007B190A" w:rsidRPr="00ED4871" w:rsidRDefault="007B190A" w:rsidP="00374914">
            <w:pPr>
              <w:pStyle w:val="ConsPlusNormal"/>
              <w:spacing w:line="276" w:lineRule="auto"/>
              <w:ind w:left="-284" w:firstLine="284"/>
              <w:jc w:val="center"/>
              <w:rPr>
                <w:rFonts w:ascii="Times New Roman" w:hAnsi="Times New Roman" w:cs="Times New Roman"/>
                <w:sz w:val="16"/>
                <w:szCs w:val="16"/>
              </w:rPr>
            </w:pPr>
            <w:r w:rsidRPr="00ED4871">
              <w:rPr>
                <w:rFonts w:ascii="Times New Roman" w:hAnsi="Times New Roman" w:cs="Times New Roman"/>
                <w:sz w:val="16"/>
                <w:szCs w:val="16"/>
              </w:rPr>
              <w:t>(дата)</w:t>
            </w:r>
          </w:p>
        </w:tc>
        <w:tc>
          <w:tcPr>
            <w:tcW w:w="1830" w:type="dxa"/>
            <w:gridSpan w:val="2"/>
            <w:tcBorders>
              <w:top w:val="nil"/>
              <w:left w:val="nil"/>
              <w:bottom w:val="nil"/>
              <w:right w:val="nil"/>
            </w:tcBorders>
          </w:tcPr>
          <w:p w:rsidR="007B190A" w:rsidRPr="00374914" w:rsidRDefault="007B190A" w:rsidP="00374914">
            <w:pPr>
              <w:pStyle w:val="ConsPlusNormal"/>
              <w:spacing w:line="276" w:lineRule="auto"/>
              <w:ind w:left="-284" w:firstLine="284"/>
              <w:jc w:val="center"/>
              <w:rPr>
                <w:rFonts w:ascii="Times New Roman" w:hAnsi="Times New Roman" w:cs="Times New Roman"/>
                <w:sz w:val="24"/>
                <w:szCs w:val="24"/>
              </w:rPr>
            </w:pPr>
            <w:r w:rsidRPr="00374914">
              <w:rPr>
                <w:rFonts w:ascii="Times New Roman" w:hAnsi="Times New Roman" w:cs="Times New Roman"/>
                <w:sz w:val="24"/>
                <w:szCs w:val="24"/>
              </w:rPr>
              <w:t>_____________</w:t>
            </w:r>
          </w:p>
          <w:p w:rsidR="007B190A" w:rsidRPr="00ED4871" w:rsidRDefault="007B190A" w:rsidP="00374914">
            <w:pPr>
              <w:pStyle w:val="ConsPlusNormal"/>
              <w:spacing w:line="276" w:lineRule="auto"/>
              <w:ind w:left="-284" w:firstLine="284"/>
              <w:jc w:val="center"/>
              <w:rPr>
                <w:rFonts w:ascii="Times New Roman" w:hAnsi="Times New Roman" w:cs="Times New Roman"/>
                <w:sz w:val="16"/>
                <w:szCs w:val="16"/>
              </w:rPr>
            </w:pPr>
            <w:r w:rsidRPr="00ED4871">
              <w:rPr>
                <w:rFonts w:ascii="Times New Roman" w:hAnsi="Times New Roman" w:cs="Times New Roman"/>
                <w:sz w:val="16"/>
                <w:szCs w:val="16"/>
              </w:rPr>
              <w:t>(подпись)</w:t>
            </w:r>
          </w:p>
        </w:tc>
        <w:tc>
          <w:tcPr>
            <w:tcW w:w="6276" w:type="dxa"/>
            <w:gridSpan w:val="2"/>
            <w:tcBorders>
              <w:top w:val="nil"/>
              <w:left w:val="nil"/>
              <w:bottom w:val="nil"/>
              <w:right w:val="nil"/>
            </w:tcBorders>
          </w:tcPr>
          <w:p w:rsidR="007B190A" w:rsidRPr="00374914" w:rsidRDefault="007B190A" w:rsidP="00374914">
            <w:pPr>
              <w:pStyle w:val="ConsPlusNormal"/>
              <w:spacing w:line="276" w:lineRule="auto"/>
              <w:ind w:left="-284" w:firstLine="284"/>
              <w:jc w:val="center"/>
              <w:rPr>
                <w:rFonts w:ascii="Times New Roman" w:hAnsi="Times New Roman" w:cs="Times New Roman"/>
                <w:sz w:val="24"/>
                <w:szCs w:val="24"/>
              </w:rPr>
            </w:pPr>
            <w:r w:rsidRPr="00374914">
              <w:rPr>
                <w:rFonts w:ascii="Times New Roman" w:hAnsi="Times New Roman" w:cs="Times New Roman"/>
                <w:sz w:val="24"/>
                <w:szCs w:val="24"/>
              </w:rPr>
              <w:t>____________________________________________</w:t>
            </w:r>
          </w:p>
          <w:p w:rsidR="007B190A" w:rsidRPr="00ED4871" w:rsidRDefault="007B190A" w:rsidP="00374914">
            <w:pPr>
              <w:pStyle w:val="ConsPlusNormal"/>
              <w:spacing w:line="276" w:lineRule="auto"/>
              <w:ind w:left="-284" w:firstLine="284"/>
              <w:jc w:val="center"/>
              <w:rPr>
                <w:rFonts w:ascii="Times New Roman" w:hAnsi="Times New Roman" w:cs="Times New Roman"/>
                <w:sz w:val="16"/>
                <w:szCs w:val="16"/>
              </w:rPr>
            </w:pPr>
            <w:proofErr w:type="gramStart"/>
            <w:r w:rsidRPr="00ED4871">
              <w:rPr>
                <w:rFonts w:ascii="Times New Roman" w:hAnsi="Times New Roman" w:cs="Times New Roman"/>
                <w:sz w:val="16"/>
                <w:szCs w:val="16"/>
              </w:rPr>
              <w:t>(Фамилия И.О. заявителя (представителя заявителя)</w:t>
            </w:r>
            <w:proofErr w:type="gramEnd"/>
          </w:p>
        </w:tc>
      </w:tr>
    </w:tbl>
    <w:p w:rsidR="007B190A" w:rsidRDefault="007B190A" w:rsidP="00337E67">
      <w:pPr>
        <w:pStyle w:val="ConsPlusNormal"/>
        <w:spacing w:line="276" w:lineRule="auto"/>
        <w:jc w:val="right"/>
        <w:outlineLvl w:val="1"/>
        <w:rPr>
          <w:rFonts w:ascii="Times New Roman" w:hAnsi="Times New Roman" w:cs="Times New Roman"/>
          <w:sz w:val="24"/>
          <w:szCs w:val="24"/>
        </w:rPr>
      </w:pPr>
      <w:r w:rsidRPr="00374914">
        <w:rPr>
          <w:rFonts w:ascii="Times New Roman" w:hAnsi="Times New Roman" w:cs="Times New Roman"/>
          <w:sz w:val="24"/>
          <w:szCs w:val="24"/>
        </w:rPr>
        <w:lastRenderedPageBreak/>
        <w:t xml:space="preserve">Приложение </w:t>
      </w:r>
      <w:r w:rsidR="00374914">
        <w:rPr>
          <w:rFonts w:ascii="Times New Roman" w:hAnsi="Times New Roman" w:cs="Times New Roman"/>
          <w:sz w:val="24"/>
          <w:szCs w:val="24"/>
        </w:rPr>
        <w:t>№</w:t>
      </w:r>
      <w:r w:rsidRPr="00374914">
        <w:rPr>
          <w:rFonts w:ascii="Times New Roman" w:hAnsi="Times New Roman" w:cs="Times New Roman"/>
          <w:sz w:val="24"/>
          <w:szCs w:val="24"/>
        </w:rPr>
        <w:t xml:space="preserve"> </w:t>
      </w:r>
      <w:r w:rsidR="008C0B8A" w:rsidRPr="00374914">
        <w:rPr>
          <w:rFonts w:ascii="Times New Roman" w:hAnsi="Times New Roman" w:cs="Times New Roman"/>
          <w:sz w:val="24"/>
          <w:szCs w:val="24"/>
        </w:rPr>
        <w:t>2</w:t>
      </w:r>
    </w:p>
    <w:p w:rsidR="00F905EF" w:rsidRPr="00F905EF" w:rsidRDefault="00F905EF" w:rsidP="00F905EF">
      <w:pPr>
        <w:pStyle w:val="ConsPlusNormal"/>
        <w:spacing w:line="276" w:lineRule="auto"/>
        <w:jc w:val="right"/>
        <w:outlineLvl w:val="1"/>
        <w:rPr>
          <w:rFonts w:ascii="Times New Roman" w:hAnsi="Times New Roman" w:cs="Times New Roman"/>
          <w:sz w:val="24"/>
          <w:szCs w:val="24"/>
        </w:rPr>
      </w:pPr>
      <w:r w:rsidRPr="00F905EF">
        <w:rPr>
          <w:rFonts w:ascii="Times New Roman" w:hAnsi="Times New Roman" w:cs="Times New Roman"/>
          <w:sz w:val="24"/>
          <w:szCs w:val="24"/>
        </w:rPr>
        <w:t xml:space="preserve">к Административному регламенту </w:t>
      </w:r>
    </w:p>
    <w:p w:rsidR="00F905EF" w:rsidRPr="00F905EF" w:rsidRDefault="00F905EF" w:rsidP="00F905EF">
      <w:pPr>
        <w:pStyle w:val="ConsPlusNormal"/>
        <w:spacing w:line="276" w:lineRule="auto"/>
        <w:jc w:val="right"/>
        <w:outlineLvl w:val="1"/>
        <w:rPr>
          <w:rFonts w:ascii="Times New Roman" w:hAnsi="Times New Roman" w:cs="Times New Roman"/>
          <w:sz w:val="24"/>
          <w:szCs w:val="24"/>
        </w:rPr>
      </w:pPr>
      <w:r w:rsidRPr="00F905EF">
        <w:rPr>
          <w:rFonts w:ascii="Times New Roman" w:hAnsi="Times New Roman" w:cs="Times New Roman"/>
          <w:sz w:val="24"/>
          <w:szCs w:val="24"/>
        </w:rPr>
        <w:t xml:space="preserve">по предоставлению муниципальной услуги </w:t>
      </w:r>
    </w:p>
    <w:p w:rsidR="00F905EF" w:rsidRPr="00F905EF" w:rsidRDefault="00F905EF" w:rsidP="00F905EF">
      <w:pPr>
        <w:pStyle w:val="ConsPlusNormal"/>
        <w:spacing w:line="276" w:lineRule="auto"/>
        <w:jc w:val="right"/>
        <w:outlineLvl w:val="1"/>
        <w:rPr>
          <w:rFonts w:ascii="Times New Roman" w:hAnsi="Times New Roman" w:cs="Times New Roman"/>
          <w:sz w:val="24"/>
          <w:szCs w:val="24"/>
        </w:rPr>
      </w:pPr>
      <w:r w:rsidRPr="00F905EF">
        <w:rPr>
          <w:rFonts w:ascii="Times New Roman" w:hAnsi="Times New Roman" w:cs="Times New Roman"/>
          <w:sz w:val="24"/>
          <w:szCs w:val="24"/>
        </w:rPr>
        <w:t>«Выдача, закрытие разрешения на снос</w:t>
      </w:r>
    </w:p>
    <w:p w:rsidR="00F905EF" w:rsidRPr="00F905EF" w:rsidRDefault="00F905EF" w:rsidP="00F905EF">
      <w:pPr>
        <w:pStyle w:val="ConsPlusNormal"/>
        <w:spacing w:line="276" w:lineRule="auto"/>
        <w:jc w:val="right"/>
        <w:outlineLvl w:val="1"/>
        <w:rPr>
          <w:rFonts w:ascii="Times New Roman" w:hAnsi="Times New Roman" w:cs="Times New Roman"/>
          <w:sz w:val="24"/>
          <w:szCs w:val="24"/>
        </w:rPr>
      </w:pPr>
      <w:r w:rsidRPr="00F905EF">
        <w:rPr>
          <w:rFonts w:ascii="Times New Roman" w:hAnsi="Times New Roman" w:cs="Times New Roman"/>
          <w:sz w:val="24"/>
          <w:szCs w:val="24"/>
        </w:rPr>
        <w:t xml:space="preserve"> зеленых насаждений для целей строительства,</w:t>
      </w:r>
    </w:p>
    <w:p w:rsidR="00F905EF" w:rsidRDefault="00F905EF" w:rsidP="00F905EF">
      <w:pPr>
        <w:pStyle w:val="ConsPlusNormal"/>
        <w:spacing w:line="276" w:lineRule="auto"/>
        <w:jc w:val="right"/>
        <w:outlineLvl w:val="1"/>
        <w:rPr>
          <w:rFonts w:ascii="Times New Roman" w:hAnsi="Times New Roman" w:cs="Times New Roman"/>
          <w:sz w:val="24"/>
          <w:szCs w:val="24"/>
        </w:rPr>
      </w:pPr>
      <w:r w:rsidRPr="00F905EF">
        <w:rPr>
          <w:rFonts w:ascii="Times New Roman" w:hAnsi="Times New Roman" w:cs="Times New Roman"/>
          <w:sz w:val="24"/>
          <w:szCs w:val="24"/>
        </w:rPr>
        <w:t xml:space="preserve"> реконструкции объекта капитального строительства»</w:t>
      </w:r>
    </w:p>
    <w:p w:rsidR="00F905EF" w:rsidRPr="00374914" w:rsidRDefault="00F905EF" w:rsidP="00F905EF">
      <w:pPr>
        <w:pStyle w:val="ConsPlusNormal"/>
        <w:spacing w:line="276" w:lineRule="auto"/>
        <w:jc w:val="right"/>
        <w:outlineLvl w:val="1"/>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
        <w:gridCol w:w="884"/>
        <w:gridCol w:w="1707"/>
        <w:gridCol w:w="1520"/>
        <w:gridCol w:w="4517"/>
      </w:tblGrid>
      <w:tr w:rsidR="007B190A" w:rsidRPr="00337E67">
        <w:tc>
          <w:tcPr>
            <w:tcW w:w="4553" w:type="dxa"/>
            <w:gridSpan w:val="4"/>
            <w:tcBorders>
              <w:top w:val="nil"/>
              <w:left w:val="nil"/>
              <w:bottom w:val="nil"/>
              <w:right w:val="nil"/>
            </w:tcBorders>
          </w:tcPr>
          <w:p w:rsidR="007B190A" w:rsidRPr="00337E67" w:rsidRDefault="007B190A" w:rsidP="00337E67">
            <w:pPr>
              <w:pStyle w:val="ConsPlusNormal"/>
              <w:spacing w:line="276" w:lineRule="auto"/>
              <w:rPr>
                <w:rFonts w:ascii="Times New Roman" w:hAnsi="Times New Roman" w:cs="Times New Roman"/>
                <w:sz w:val="28"/>
                <w:szCs w:val="28"/>
              </w:rPr>
            </w:pPr>
          </w:p>
        </w:tc>
        <w:tc>
          <w:tcPr>
            <w:tcW w:w="4517" w:type="dxa"/>
            <w:tcBorders>
              <w:top w:val="nil"/>
              <w:left w:val="nil"/>
              <w:bottom w:val="nil"/>
              <w:right w:val="nil"/>
            </w:tcBorders>
          </w:tcPr>
          <w:p w:rsidR="007B190A" w:rsidRPr="00374914" w:rsidRDefault="007B190A" w:rsidP="00337E67">
            <w:pPr>
              <w:pStyle w:val="ConsPlusNormal"/>
              <w:spacing w:line="276" w:lineRule="auto"/>
              <w:rPr>
                <w:rFonts w:ascii="Times New Roman" w:hAnsi="Times New Roman" w:cs="Times New Roman"/>
                <w:sz w:val="24"/>
                <w:szCs w:val="24"/>
              </w:rPr>
            </w:pPr>
            <w:r w:rsidRPr="00374914">
              <w:rPr>
                <w:rFonts w:ascii="Times New Roman" w:hAnsi="Times New Roman" w:cs="Times New Roman"/>
                <w:sz w:val="24"/>
                <w:szCs w:val="24"/>
              </w:rPr>
              <w:t>В администрацию ____________________</w:t>
            </w:r>
          </w:p>
          <w:p w:rsidR="007B190A" w:rsidRPr="00337E67" w:rsidRDefault="007B190A" w:rsidP="00337E67">
            <w:pPr>
              <w:pStyle w:val="ConsPlusNormal"/>
              <w:spacing w:line="276" w:lineRule="auto"/>
              <w:rPr>
                <w:rFonts w:ascii="Times New Roman" w:hAnsi="Times New Roman" w:cs="Times New Roman"/>
                <w:sz w:val="28"/>
                <w:szCs w:val="28"/>
              </w:rPr>
            </w:pPr>
            <w:r w:rsidRPr="00374914">
              <w:rPr>
                <w:rFonts w:ascii="Times New Roman" w:hAnsi="Times New Roman" w:cs="Times New Roman"/>
                <w:sz w:val="24"/>
                <w:szCs w:val="24"/>
              </w:rPr>
              <w:t>Заявитель:</w:t>
            </w:r>
            <w:r w:rsidRPr="00337E67">
              <w:rPr>
                <w:rFonts w:ascii="Times New Roman" w:hAnsi="Times New Roman" w:cs="Times New Roman"/>
                <w:sz w:val="28"/>
                <w:szCs w:val="28"/>
              </w:rPr>
              <w:t xml:space="preserve"> __________________________</w:t>
            </w:r>
          </w:p>
          <w:p w:rsidR="007B190A" w:rsidRPr="002667A4" w:rsidRDefault="007B190A" w:rsidP="00374914">
            <w:pPr>
              <w:pStyle w:val="ConsPlusNormal"/>
              <w:spacing w:line="276" w:lineRule="auto"/>
              <w:jc w:val="center"/>
              <w:rPr>
                <w:rFonts w:ascii="Times New Roman" w:hAnsi="Times New Roman" w:cs="Times New Roman"/>
                <w:sz w:val="16"/>
                <w:szCs w:val="20"/>
              </w:rPr>
            </w:pPr>
            <w:proofErr w:type="gramStart"/>
            <w:r w:rsidRPr="002667A4">
              <w:rPr>
                <w:rFonts w:ascii="Times New Roman" w:hAnsi="Times New Roman" w:cs="Times New Roman"/>
                <w:sz w:val="16"/>
                <w:szCs w:val="20"/>
              </w:rPr>
              <w:t>(Ф.И.О. заявителя (если заявителем является физическое лицо); полное наименование юридического лица (если заявителем является юридическое лицо), Реквизиты документа, удостоверяющего личность заявителя (если заявителем является физическое лицо)</w:t>
            </w:r>
            <w:proofErr w:type="gramEnd"/>
          </w:p>
          <w:p w:rsidR="007B190A" w:rsidRPr="00337E67" w:rsidRDefault="007B190A" w:rsidP="00337E67">
            <w:pPr>
              <w:pStyle w:val="ConsPlusNormal"/>
              <w:spacing w:line="276" w:lineRule="auto"/>
              <w:rPr>
                <w:rFonts w:ascii="Times New Roman" w:hAnsi="Times New Roman" w:cs="Times New Roman"/>
                <w:sz w:val="28"/>
                <w:szCs w:val="28"/>
              </w:rPr>
            </w:pPr>
            <w:r w:rsidRPr="00337E67">
              <w:rPr>
                <w:rFonts w:ascii="Times New Roman" w:hAnsi="Times New Roman" w:cs="Times New Roman"/>
                <w:sz w:val="28"/>
                <w:szCs w:val="28"/>
              </w:rPr>
              <w:t>______________________________________________________________</w:t>
            </w:r>
          </w:p>
          <w:p w:rsidR="007B190A" w:rsidRPr="002667A4" w:rsidRDefault="007B190A" w:rsidP="00337E67">
            <w:pPr>
              <w:pStyle w:val="ConsPlusNormal"/>
              <w:spacing w:line="276" w:lineRule="auto"/>
              <w:jc w:val="center"/>
              <w:rPr>
                <w:rFonts w:ascii="Times New Roman" w:hAnsi="Times New Roman" w:cs="Times New Roman"/>
                <w:sz w:val="16"/>
                <w:szCs w:val="20"/>
              </w:rPr>
            </w:pPr>
            <w:r w:rsidRPr="002667A4">
              <w:rPr>
                <w:rFonts w:ascii="Times New Roman" w:hAnsi="Times New Roman" w:cs="Times New Roman"/>
                <w:sz w:val="16"/>
                <w:szCs w:val="20"/>
              </w:rPr>
              <w:t>(наименование документа, серия, номер, кем выдан, когда выдан)</w:t>
            </w:r>
          </w:p>
          <w:p w:rsidR="007B190A" w:rsidRPr="00337E67" w:rsidRDefault="007B190A" w:rsidP="00337E67">
            <w:pPr>
              <w:pStyle w:val="ConsPlusNormal"/>
              <w:spacing w:line="276" w:lineRule="auto"/>
              <w:rPr>
                <w:rFonts w:ascii="Times New Roman" w:hAnsi="Times New Roman" w:cs="Times New Roman"/>
                <w:sz w:val="28"/>
                <w:szCs w:val="28"/>
              </w:rPr>
            </w:pPr>
            <w:r w:rsidRPr="00374914">
              <w:rPr>
                <w:rFonts w:ascii="Times New Roman" w:hAnsi="Times New Roman" w:cs="Times New Roman"/>
                <w:sz w:val="24"/>
                <w:szCs w:val="24"/>
              </w:rPr>
              <w:t>адрес:</w:t>
            </w:r>
            <w:r w:rsidRPr="00337E67">
              <w:rPr>
                <w:rFonts w:ascii="Times New Roman" w:hAnsi="Times New Roman" w:cs="Times New Roman"/>
                <w:sz w:val="28"/>
                <w:szCs w:val="28"/>
              </w:rPr>
              <w:t xml:space="preserve"> ______________________________</w:t>
            </w:r>
          </w:p>
          <w:p w:rsidR="007B190A" w:rsidRPr="002667A4" w:rsidRDefault="007B190A" w:rsidP="00337E67">
            <w:pPr>
              <w:pStyle w:val="ConsPlusNormal"/>
              <w:spacing w:line="276" w:lineRule="auto"/>
              <w:jc w:val="center"/>
              <w:rPr>
                <w:rFonts w:ascii="Times New Roman" w:hAnsi="Times New Roman" w:cs="Times New Roman"/>
                <w:sz w:val="16"/>
                <w:szCs w:val="16"/>
              </w:rPr>
            </w:pPr>
            <w:proofErr w:type="gramStart"/>
            <w:r w:rsidRPr="002667A4">
              <w:rPr>
                <w:rFonts w:ascii="Times New Roman" w:hAnsi="Times New Roman" w:cs="Times New Roman"/>
                <w:sz w:val="16"/>
                <w:szCs w:val="16"/>
              </w:rPr>
              <w:t xml:space="preserve">(адрес фактического проживания (если заявителем является физическое лицо), адрес места </w:t>
            </w:r>
            <w:r w:rsidR="002667A4" w:rsidRPr="002667A4">
              <w:rPr>
                <w:rFonts w:ascii="Times New Roman" w:hAnsi="Times New Roman" w:cs="Times New Roman"/>
                <w:sz w:val="16"/>
                <w:szCs w:val="16"/>
              </w:rPr>
              <w:t>н</w:t>
            </w:r>
            <w:r w:rsidRPr="002667A4">
              <w:rPr>
                <w:rFonts w:ascii="Times New Roman" w:hAnsi="Times New Roman" w:cs="Times New Roman"/>
                <w:sz w:val="16"/>
                <w:szCs w:val="16"/>
              </w:rPr>
              <w:t>ахождения (если заявителем является юридическое лицо)</w:t>
            </w:r>
            <w:proofErr w:type="gramEnd"/>
          </w:p>
          <w:p w:rsidR="007B190A" w:rsidRPr="00337E67" w:rsidRDefault="007B190A" w:rsidP="00337E67">
            <w:pPr>
              <w:pStyle w:val="ConsPlusNormal"/>
              <w:spacing w:line="276" w:lineRule="auto"/>
              <w:rPr>
                <w:rFonts w:ascii="Times New Roman" w:hAnsi="Times New Roman" w:cs="Times New Roman"/>
                <w:sz w:val="28"/>
                <w:szCs w:val="28"/>
              </w:rPr>
            </w:pPr>
            <w:r w:rsidRPr="00374914">
              <w:rPr>
                <w:rFonts w:ascii="Times New Roman" w:hAnsi="Times New Roman" w:cs="Times New Roman"/>
                <w:sz w:val="24"/>
                <w:szCs w:val="24"/>
              </w:rPr>
              <w:t>Телефон заявителя</w:t>
            </w:r>
            <w:r w:rsidRPr="00337E67">
              <w:rPr>
                <w:rFonts w:ascii="Times New Roman" w:hAnsi="Times New Roman" w:cs="Times New Roman"/>
                <w:sz w:val="28"/>
                <w:szCs w:val="28"/>
              </w:rPr>
              <w:t xml:space="preserve"> ___________________</w:t>
            </w:r>
          </w:p>
        </w:tc>
      </w:tr>
      <w:tr w:rsidR="007B190A" w:rsidRPr="00337E67">
        <w:tc>
          <w:tcPr>
            <w:tcW w:w="9070" w:type="dxa"/>
            <w:gridSpan w:val="5"/>
            <w:tcBorders>
              <w:top w:val="nil"/>
              <w:left w:val="nil"/>
              <w:bottom w:val="nil"/>
              <w:right w:val="nil"/>
            </w:tcBorders>
          </w:tcPr>
          <w:p w:rsidR="007B190A" w:rsidRPr="00374914" w:rsidRDefault="007B190A" w:rsidP="00337E67">
            <w:pPr>
              <w:pStyle w:val="ConsPlusNormal"/>
              <w:spacing w:line="276" w:lineRule="auto"/>
              <w:jc w:val="center"/>
              <w:rPr>
                <w:rFonts w:ascii="Times New Roman" w:hAnsi="Times New Roman" w:cs="Times New Roman"/>
                <w:sz w:val="24"/>
                <w:szCs w:val="24"/>
              </w:rPr>
            </w:pPr>
            <w:bookmarkStart w:id="21" w:name="P599"/>
            <w:bookmarkEnd w:id="21"/>
            <w:r w:rsidRPr="00374914">
              <w:rPr>
                <w:rFonts w:ascii="Times New Roman" w:hAnsi="Times New Roman" w:cs="Times New Roman"/>
                <w:sz w:val="24"/>
                <w:szCs w:val="24"/>
              </w:rPr>
              <w:t>ЗАЯВЛЕНИЕ</w:t>
            </w:r>
          </w:p>
          <w:p w:rsidR="007B190A" w:rsidRPr="00374914" w:rsidRDefault="007B190A" w:rsidP="00337E67">
            <w:pPr>
              <w:pStyle w:val="ConsPlusNormal"/>
              <w:spacing w:line="276" w:lineRule="auto"/>
              <w:jc w:val="center"/>
              <w:rPr>
                <w:rFonts w:ascii="Times New Roman" w:hAnsi="Times New Roman" w:cs="Times New Roman"/>
                <w:sz w:val="24"/>
                <w:szCs w:val="24"/>
              </w:rPr>
            </w:pPr>
            <w:r w:rsidRPr="00374914">
              <w:rPr>
                <w:rFonts w:ascii="Times New Roman" w:hAnsi="Times New Roman" w:cs="Times New Roman"/>
                <w:sz w:val="24"/>
                <w:szCs w:val="24"/>
              </w:rPr>
              <w:t>на закрытие разрешения на снос зеленых насаждений для целей строительства, реконструкции объекта капитального строительства</w:t>
            </w:r>
          </w:p>
        </w:tc>
      </w:tr>
      <w:tr w:rsidR="007B190A" w:rsidRPr="00337E67">
        <w:tc>
          <w:tcPr>
            <w:tcW w:w="9070" w:type="dxa"/>
            <w:gridSpan w:val="5"/>
            <w:tcBorders>
              <w:top w:val="nil"/>
              <w:left w:val="nil"/>
              <w:bottom w:val="nil"/>
              <w:right w:val="nil"/>
            </w:tcBorders>
          </w:tcPr>
          <w:p w:rsidR="007B190A" w:rsidRPr="00374914" w:rsidRDefault="007B190A" w:rsidP="00337E67">
            <w:pPr>
              <w:pStyle w:val="ConsPlusNormal"/>
              <w:spacing w:line="276" w:lineRule="auto"/>
              <w:rPr>
                <w:rFonts w:ascii="Times New Roman" w:hAnsi="Times New Roman" w:cs="Times New Roman"/>
                <w:sz w:val="24"/>
                <w:szCs w:val="24"/>
              </w:rPr>
            </w:pPr>
            <w:r w:rsidRPr="00374914">
              <w:rPr>
                <w:rFonts w:ascii="Times New Roman" w:hAnsi="Times New Roman" w:cs="Times New Roman"/>
                <w:sz w:val="24"/>
                <w:szCs w:val="24"/>
              </w:rPr>
              <w:t>Прошу закрыть Разрешение на снос зеленых насаждений по адресу:</w:t>
            </w:r>
          </w:p>
          <w:p w:rsidR="007B190A" w:rsidRPr="00374914" w:rsidRDefault="007B190A" w:rsidP="00337E67">
            <w:pPr>
              <w:pStyle w:val="ConsPlusNormal"/>
              <w:spacing w:line="276" w:lineRule="auto"/>
              <w:rPr>
                <w:rFonts w:ascii="Times New Roman" w:hAnsi="Times New Roman" w:cs="Times New Roman"/>
                <w:sz w:val="24"/>
                <w:szCs w:val="24"/>
              </w:rPr>
            </w:pPr>
            <w:r w:rsidRPr="00374914">
              <w:rPr>
                <w:rFonts w:ascii="Times New Roman" w:hAnsi="Times New Roman" w:cs="Times New Roman"/>
                <w:sz w:val="24"/>
                <w:szCs w:val="24"/>
              </w:rPr>
              <w:t xml:space="preserve">______________________________________________________________________________________________________________ от _____________ рег. </w:t>
            </w:r>
            <w:r w:rsidR="00031CA9">
              <w:rPr>
                <w:rFonts w:ascii="Times New Roman" w:hAnsi="Times New Roman" w:cs="Times New Roman"/>
                <w:sz w:val="24"/>
                <w:szCs w:val="24"/>
              </w:rPr>
              <w:t>№</w:t>
            </w:r>
            <w:r w:rsidRPr="00374914">
              <w:rPr>
                <w:rFonts w:ascii="Times New Roman" w:hAnsi="Times New Roman" w:cs="Times New Roman"/>
                <w:sz w:val="24"/>
                <w:szCs w:val="24"/>
              </w:rPr>
              <w:t xml:space="preserve"> ________________</w:t>
            </w:r>
          </w:p>
          <w:p w:rsidR="007B190A" w:rsidRPr="00374914" w:rsidRDefault="007B190A" w:rsidP="00337E67">
            <w:pPr>
              <w:pStyle w:val="ConsPlusNormal"/>
              <w:spacing w:line="276" w:lineRule="auto"/>
              <w:rPr>
                <w:rFonts w:ascii="Times New Roman" w:hAnsi="Times New Roman" w:cs="Times New Roman"/>
                <w:sz w:val="24"/>
                <w:szCs w:val="24"/>
              </w:rPr>
            </w:pPr>
            <w:r w:rsidRPr="00374914">
              <w:rPr>
                <w:rFonts w:ascii="Times New Roman" w:hAnsi="Times New Roman" w:cs="Times New Roman"/>
                <w:sz w:val="24"/>
                <w:szCs w:val="24"/>
              </w:rPr>
              <w:t xml:space="preserve">в связи </w:t>
            </w:r>
            <w:proofErr w:type="gramStart"/>
            <w:r w:rsidRPr="00374914">
              <w:rPr>
                <w:rFonts w:ascii="Times New Roman" w:hAnsi="Times New Roman" w:cs="Times New Roman"/>
                <w:sz w:val="24"/>
                <w:szCs w:val="24"/>
              </w:rPr>
              <w:t>с</w:t>
            </w:r>
            <w:proofErr w:type="gramEnd"/>
            <w:r w:rsidRPr="00374914">
              <w:rPr>
                <w:rFonts w:ascii="Times New Roman" w:hAnsi="Times New Roman" w:cs="Times New Roman"/>
                <w:sz w:val="24"/>
                <w:szCs w:val="24"/>
              </w:rPr>
              <w:t xml:space="preserve"> __________________________________________________________________</w:t>
            </w:r>
          </w:p>
          <w:p w:rsidR="007B190A" w:rsidRPr="00374914" w:rsidRDefault="007B190A" w:rsidP="00337E67">
            <w:pPr>
              <w:pStyle w:val="ConsPlusNormal"/>
              <w:spacing w:line="276" w:lineRule="auto"/>
              <w:rPr>
                <w:rFonts w:ascii="Times New Roman" w:hAnsi="Times New Roman" w:cs="Times New Roman"/>
                <w:sz w:val="24"/>
                <w:szCs w:val="24"/>
              </w:rPr>
            </w:pPr>
            <w:r w:rsidRPr="00374914">
              <w:rPr>
                <w:rFonts w:ascii="Times New Roman" w:hAnsi="Times New Roman" w:cs="Times New Roman"/>
                <w:sz w:val="24"/>
                <w:szCs w:val="24"/>
              </w:rPr>
              <w:t>Ответственное лицо _________________________________________________________</w:t>
            </w:r>
          </w:p>
          <w:p w:rsidR="007B190A" w:rsidRPr="00374914" w:rsidRDefault="007B190A" w:rsidP="00337E67">
            <w:pPr>
              <w:pStyle w:val="ConsPlusNormal"/>
              <w:spacing w:line="276" w:lineRule="auto"/>
              <w:rPr>
                <w:rFonts w:ascii="Times New Roman" w:hAnsi="Times New Roman" w:cs="Times New Roman"/>
                <w:sz w:val="24"/>
                <w:szCs w:val="24"/>
              </w:rPr>
            </w:pPr>
            <w:r w:rsidRPr="00374914">
              <w:rPr>
                <w:rFonts w:ascii="Times New Roman" w:hAnsi="Times New Roman" w:cs="Times New Roman"/>
                <w:sz w:val="24"/>
                <w:szCs w:val="24"/>
              </w:rPr>
              <w:t>__________________________________________________________________________</w:t>
            </w:r>
          </w:p>
          <w:p w:rsidR="007B190A" w:rsidRPr="00374914" w:rsidRDefault="007B190A" w:rsidP="00337E67">
            <w:pPr>
              <w:pStyle w:val="ConsPlusNormal"/>
              <w:spacing w:line="276" w:lineRule="auto"/>
              <w:jc w:val="center"/>
              <w:rPr>
                <w:rFonts w:ascii="Times New Roman" w:hAnsi="Times New Roman" w:cs="Times New Roman"/>
                <w:sz w:val="24"/>
                <w:szCs w:val="24"/>
              </w:rPr>
            </w:pPr>
            <w:r w:rsidRPr="00374914">
              <w:rPr>
                <w:rFonts w:ascii="Times New Roman" w:hAnsi="Times New Roman" w:cs="Times New Roman"/>
                <w:sz w:val="24"/>
                <w:szCs w:val="24"/>
              </w:rPr>
              <w:t>(Ф.И.О. полностью, телефон)</w:t>
            </w:r>
          </w:p>
          <w:p w:rsidR="007B190A" w:rsidRPr="00374914" w:rsidRDefault="007B190A" w:rsidP="00337E67">
            <w:pPr>
              <w:pStyle w:val="ConsPlusNormal"/>
              <w:spacing w:line="276" w:lineRule="auto"/>
              <w:rPr>
                <w:rFonts w:ascii="Times New Roman" w:hAnsi="Times New Roman" w:cs="Times New Roman"/>
                <w:sz w:val="24"/>
                <w:szCs w:val="24"/>
              </w:rPr>
            </w:pPr>
            <w:r w:rsidRPr="00374914">
              <w:rPr>
                <w:rFonts w:ascii="Times New Roman" w:hAnsi="Times New Roman" w:cs="Times New Roman"/>
                <w:sz w:val="24"/>
                <w:szCs w:val="24"/>
              </w:rPr>
              <w:t>Результат предоставления услуги прошу (</w:t>
            </w:r>
            <w:proofErr w:type="gramStart"/>
            <w:r w:rsidRPr="00374914">
              <w:rPr>
                <w:rFonts w:ascii="Times New Roman" w:hAnsi="Times New Roman" w:cs="Times New Roman"/>
                <w:sz w:val="24"/>
                <w:szCs w:val="24"/>
              </w:rPr>
              <w:t>нужное</w:t>
            </w:r>
            <w:proofErr w:type="gramEnd"/>
            <w:r w:rsidRPr="00374914">
              <w:rPr>
                <w:rFonts w:ascii="Times New Roman" w:hAnsi="Times New Roman" w:cs="Times New Roman"/>
                <w:sz w:val="24"/>
                <w:szCs w:val="24"/>
              </w:rPr>
              <w:t xml:space="preserve"> отметить):</w:t>
            </w:r>
          </w:p>
        </w:tc>
      </w:tr>
      <w:tr w:rsidR="007B190A" w:rsidRPr="00337E67">
        <w:tblPrEx>
          <w:tblBorders>
            <w:left w:val="single" w:sz="4" w:space="0" w:color="auto"/>
            <w:insideV w:val="single" w:sz="4" w:space="0" w:color="auto"/>
          </w:tblBorders>
        </w:tblPrEx>
        <w:tc>
          <w:tcPr>
            <w:tcW w:w="442" w:type="dxa"/>
            <w:tcBorders>
              <w:top w:val="single" w:sz="4" w:space="0" w:color="auto"/>
              <w:bottom w:val="single" w:sz="4" w:space="0" w:color="auto"/>
            </w:tcBorders>
          </w:tcPr>
          <w:p w:rsidR="007B190A" w:rsidRPr="00337E67" w:rsidRDefault="007B190A" w:rsidP="00337E67">
            <w:pPr>
              <w:pStyle w:val="ConsPlusNormal"/>
              <w:spacing w:line="276" w:lineRule="auto"/>
              <w:rPr>
                <w:rFonts w:ascii="Times New Roman" w:hAnsi="Times New Roman" w:cs="Times New Roman"/>
                <w:sz w:val="28"/>
                <w:szCs w:val="28"/>
              </w:rPr>
            </w:pPr>
          </w:p>
        </w:tc>
        <w:tc>
          <w:tcPr>
            <w:tcW w:w="8628" w:type="dxa"/>
            <w:gridSpan w:val="4"/>
            <w:tcBorders>
              <w:top w:val="nil"/>
              <w:bottom w:val="nil"/>
              <w:right w:val="nil"/>
            </w:tcBorders>
          </w:tcPr>
          <w:p w:rsidR="007B190A" w:rsidRPr="00374914" w:rsidRDefault="007B190A" w:rsidP="00337E67">
            <w:pPr>
              <w:pStyle w:val="ConsPlusNormal"/>
              <w:spacing w:line="276" w:lineRule="auto"/>
              <w:rPr>
                <w:rFonts w:ascii="Times New Roman" w:hAnsi="Times New Roman" w:cs="Times New Roman"/>
                <w:sz w:val="24"/>
                <w:szCs w:val="24"/>
              </w:rPr>
            </w:pPr>
            <w:r w:rsidRPr="00374914">
              <w:rPr>
                <w:rFonts w:ascii="Times New Roman" w:hAnsi="Times New Roman" w:cs="Times New Roman"/>
                <w:sz w:val="24"/>
                <w:szCs w:val="24"/>
              </w:rPr>
              <w:t>выдать лично в МФЦ;</w:t>
            </w:r>
          </w:p>
        </w:tc>
      </w:tr>
      <w:tr w:rsidR="007B190A" w:rsidRPr="00337E67">
        <w:tblPrEx>
          <w:tblBorders>
            <w:left w:val="single" w:sz="4" w:space="0" w:color="auto"/>
            <w:insideV w:val="single" w:sz="4" w:space="0" w:color="auto"/>
          </w:tblBorders>
        </w:tblPrEx>
        <w:tc>
          <w:tcPr>
            <w:tcW w:w="442" w:type="dxa"/>
            <w:tcBorders>
              <w:top w:val="single" w:sz="4" w:space="0" w:color="auto"/>
              <w:bottom w:val="single" w:sz="4" w:space="0" w:color="auto"/>
            </w:tcBorders>
          </w:tcPr>
          <w:p w:rsidR="007B190A" w:rsidRPr="00337E67" w:rsidRDefault="007B190A" w:rsidP="00337E67">
            <w:pPr>
              <w:pStyle w:val="ConsPlusNormal"/>
              <w:spacing w:line="276" w:lineRule="auto"/>
              <w:rPr>
                <w:rFonts w:ascii="Times New Roman" w:hAnsi="Times New Roman" w:cs="Times New Roman"/>
                <w:sz w:val="28"/>
                <w:szCs w:val="28"/>
              </w:rPr>
            </w:pPr>
          </w:p>
        </w:tc>
        <w:tc>
          <w:tcPr>
            <w:tcW w:w="8628" w:type="dxa"/>
            <w:gridSpan w:val="4"/>
            <w:tcBorders>
              <w:top w:val="nil"/>
              <w:bottom w:val="nil"/>
              <w:right w:val="nil"/>
            </w:tcBorders>
          </w:tcPr>
          <w:p w:rsidR="007B190A" w:rsidRPr="00374914" w:rsidRDefault="007B190A" w:rsidP="00337E67">
            <w:pPr>
              <w:pStyle w:val="ConsPlusNormal"/>
              <w:spacing w:line="276" w:lineRule="auto"/>
              <w:rPr>
                <w:rFonts w:ascii="Times New Roman" w:hAnsi="Times New Roman" w:cs="Times New Roman"/>
                <w:sz w:val="24"/>
                <w:szCs w:val="24"/>
              </w:rPr>
            </w:pPr>
            <w:r w:rsidRPr="00374914">
              <w:rPr>
                <w:rFonts w:ascii="Times New Roman" w:hAnsi="Times New Roman" w:cs="Times New Roman"/>
                <w:sz w:val="24"/>
                <w:szCs w:val="24"/>
              </w:rPr>
              <w:t>выдать в электронном виде;</w:t>
            </w:r>
          </w:p>
        </w:tc>
      </w:tr>
      <w:tr w:rsidR="007B190A" w:rsidRPr="00337E67">
        <w:tblPrEx>
          <w:tblBorders>
            <w:left w:val="single" w:sz="4" w:space="0" w:color="auto"/>
            <w:insideV w:val="single" w:sz="4" w:space="0" w:color="auto"/>
          </w:tblBorders>
        </w:tblPrEx>
        <w:tc>
          <w:tcPr>
            <w:tcW w:w="442" w:type="dxa"/>
            <w:tcBorders>
              <w:top w:val="single" w:sz="4" w:space="0" w:color="auto"/>
              <w:bottom w:val="single" w:sz="4" w:space="0" w:color="auto"/>
            </w:tcBorders>
          </w:tcPr>
          <w:p w:rsidR="007B190A" w:rsidRPr="00337E67" w:rsidRDefault="007B190A" w:rsidP="00337E67">
            <w:pPr>
              <w:pStyle w:val="ConsPlusNormal"/>
              <w:spacing w:line="276" w:lineRule="auto"/>
              <w:rPr>
                <w:rFonts w:ascii="Times New Roman" w:hAnsi="Times New Roman" w:cs="Times New Roman"/>
                <w:sz w:val="28"/>
                <w:szCs w:val="28"/>
              </w:rPr>
            </w:pPr>
          </w:p>
        </w:tc>
        <w:tc>
          <w:tcPr>
            <w:tcW w:w="8628" w:type="dxa"/>
            <w:gridSpan w:val="4"/>
            <w:tcBorders>
              <w:top w:val="nil"/>
              <w:bottom w:val="nil"/>
              <w:right w:val="nil"/>
            </w:tcBorders>
          </w:tcPr>
          <w:p w:rsidR="007B190A" w:rsidRPr="00374914" w:rsidRDefault="007B190A" w:rsidP="00337E67">
            <w:pPr>
              <w:pStyle w:val="ConsPlusNormal"/>
              <w:spacing w:line="276" w:lineRule="auto"/>
              <w:rPr>
                <w:rFonts w:ascii="Times New Roman" w:hAnsi="Times New Roman" w:cs="Times New Roman"/>
                <w:sz w:val="24"/>
                <w:szCs w:val="24"/>
              </w:rPr>
            </w:pPr>
            <w:r w:rsidRPr="00374914">
              <w:rPr>
                <w:rFonts w:ascii="Times New Roman" w:hAnsi="Times New Roman" w:cs="Times New Roman"/>
                <w:sz w:val="24"/>
                <w:szCs w:val="24"/>
              </w:rPr>
              <w:t>направить почтовой связью по адресу: _____________________________________</w:t>
            </w:r>
          </w:p>
          <w:p w:rsidR="007B190A" w:rsidRPr="00374914" w:rsidRDefault="007B190A" w:rsidP="00374914">
            <w:pPr>
              <w:pStyle w:val="ConsPlusNormal"/>
              <w:spacing w:line="276" w:lineRule="auto"/>
              <w:rPr>
                <w:rFonts w:ascii="Times New Roman" w:hAnsi="Times New Roman" w:cs="Times New Roman"/>
                <w:sz w:val="24"/>
                <w:szCs w:val="24"/>
              </w:rPr>
            </w:pPr>
            <w:r w:rsidRPr="00374914">
              <w:rPr>
                <w:rFonts w:ascii="Times New Roman" w:hAnsi="Times New Roman" w:cs="Times New Roman"/>
                <w:sz w:val="24"/>
                <w:szCs w:val="24"/>
              </w:rPr>
              <w:t>______________________________________________________________________</w:t>
            </w:r>
          </w:p>
        </w:tc>
      </w:tr>
      <w:tr w:rsidR="007B190A" w:rsidRPr="00337E67">
        <w:tc>
          <w:tcPr>
            <w:tcW w:w="1326" w:type="dxa"/>
            <w:gridSpan w:val="2"/>
            <w:tcBorders>
              <w:top w:val="nil"/>
              <w:left w:val="nil"/>
              <w:bottom w:val="nil"/>
              <w:right w:val="nil"/>
            </w:tcBorders>
          </w:tcPr>
          <w:p w:rsidR="007B190A" w:rsidRPr="00374914" w:rsidRDefault="007B190A" w:rsidP="00337E67">
            <w:pPr>
              <w:pStyle w:val="ConsPlusNormal"/>
              <w:spacing w:line="276" w:lineRule="auto"/>
              <w:jc w:val="center"/>
              <w:rPr>
                <w:rFonts w:ascii="Times New Roman" w:hAnsi="Times New Roman" w:cs="Times New Roman"/>
                <w:sz w:val="24"/>
                <w:szCs w:val="24"/>
              </w:rPr>
            </w:pPr>
            <w:r w:rsidRPr="00374914">
              <w:rPr>
                <w:rFonts w:ascii="Times New Roman" w:hAnsi="Times New Roman" w:cs="Times New Roman"/>
                <w:sz w:val="24"/>
                <w:szCs w:val="24"/>
              </w:rPr>
              <w:t>_________</w:t>
            </w:r>
          </w:p>
          <w:p w:rsidR="007B190A" w:rsidRPr="002667A4" w:rsidRDefault="007B190A" w:rsidP="00337E67">
            <w:pPr>
              <w:pStyle w:val="ConsPlusNormal"/>
              <w:spacing w:line="276" w:lineRule="auto"/>
              <w:jc w:val="center"/>
              <w:rPr>
                <w:rFonts w:ascii="Times New Roman" w:hAnsi="Times New Roman" w:cs="Times New Roman"/>
                <w:sz w:val="16"/>
                <w:szCs w:val="16"/>
              </w:rPr>
            </w:pPr>
            <w:r w:rsidRPr="002667A4">
              <w:rPr>
                <w:rFonts w:ascii="Times New Roman" w:hAnsi="Times New Roman" w:cs="Times New Roman"/>
                <w:sz w:val="16"/>
                <w:szCs w:val="16"/>
              </w:rPr>
              <w:t>(дата)</w:t>
            </w:r>
          </w:p>
        </w:tc>
        <w:tc>
          <w:tcPr>
            <w:tcW w:w="1707" w:type="dxa"/>
            <w:tcBorders>
              <w:top w:val="nil"/>
              <w:left w:val="nil"/>
              <w:bottom w:val="nil"/>
              <w:right w:val="nil"/>
            </w:tcBorders>
          </w:tcPr>
          <w:p w:rsidR="007B190A" w:rsidRPr="00374914" w:rsidRDefault="007B190A" w:rsidP="00337E67">
            <w:pPr>
              <w:pStyle w:val="ConsPlusNormal"/>
              <w:spacing w:line="276" w:lineRule="auto"/>
              <w:jc w:val="center"/>
              <w:rPr>
                <w:rFonts w:ascii="Times New Roman" w:hAnsi="Times New Roman" w:cs="Times New Roman"/>
                <w:sz w:val="24"/>
                <w:szCs w:val="24"/>
              </w:rPr>
            </w:pPr>
            <w:r w:rsidRPr="00374914">
              <w:rPr>
                <w:rFonts w:ascii="Times New Roman" w:hAnsi="Times New Roman" w:cs="Times New Roman"/>
                <w:sz w:val="24"/>
                <w:szCs w:val="24"/>
              </w:rPr>
              <w:t>____________</w:t>
            </w:r>
          </w:p>
          <w:p w:rsidR="007B190A" w:rsidRPr="002667A4" w:rsidRDefault="007B190A" w:rsidP="00337E67">
            <w:pPr>
              <w:pStyle w:val="ConsPlusNormal"/>
              <w:spacing w:line="276" w:lineRule="auto"/>
              <w:jc w:val="center"/>
              <w:rPr>
                <w:rFonts w:ascii="Times New Roman" w:hAnsi="Times New Roman" w:cs="Times New Roman"/>
                <w:sz w:val="16"/>
                <w:szCs w:val="16"/>
              </w:rPr>
            </w:pPr>
            <w:r w:rsidRPr="002667A4">
              <w:rPr>
                <w:rFonts w:ascii="Times New Roman" w:hAnsi="Times New Roman" w:cs="Times New Roman"/>
                <w:sz w:val="16"/>
                <w:szCs w:val="16"/>
              </w:rPr>
              <w:t>(подпись)</w:t>
            </w:r>
          </w:p>
        </w:tc>
        <w:tc>
          <w:tcPr>
            <w:tcW w:w="6037" w:type="dxa"/>
            <w:gridSpan w:val="2"/>
            <w:tcBorders>
              <w:top w:val="nil"/>
              <w:left w:val="nil"/>
              <w:bottom w:val="nil"/>
              <w:right w:val="nil"/>
            </w:tcBorders>
          </w:tcPr>
          <w:p w:rsidR="007B190A" w:rsidRPr="00374914" w:rsidRDefault="007B190A" w:rsidP="00337E67">
            <w:pPr>
              <w:pStyle w:val="ConsPlusNormal"/>
              <w:spacing w:line="276" w:lineRule="auto"/>
              <w:jc w:val="center"/>
              <w:rPr>
                <w:rFonts w:ascii="Times New Roman" w:hAnsi="Times New Roman" w:cs="Times New Roman"/>
                <w:sz w:val="24"/>
                <w:szCs w:val="24"/>
              </w:rPr>
            </w:pPr>
            <w:r w:rsidRPr="00374914">
              <w:rPr>
                <w:rFonts w:ascii="Times New Roman" w:hAnsi="Times New Roman" w:cs="Times New Roman"/>
                <w:sz w:val="24"/>
                <w:szCs w:val="24"/>
              </w:rPr>
              <w:t>________________________________________________</w:t>
            </w:r>
          </w:p>
          <w:p w:rsidR="007B190A" w:rsidRPr="002667A4" w:rsidRDefault="007B190A" w:rsidP="00337E67">
            <w:pPr>
              <w:pStyle w:val="ConsPlusNormal"/>
              <w:spacing w:line="276" w:lineRule="auto"/>
              <w:jc w:val="center"/>
              <w:rPr>
                <w:rFonts w:ascii="Times New Roman" w:hAnsi="Times New Roman" w:cs="Times New Roman"/>
                <w:sz w:val="16"/>
                <w:szCs w:val="16"/>
              </w:rPr>
            </w:pPr>
            <w:proofErr w:type="gramStart"/>
            <w:r w:rsidRPr="002667A4">
              <w:rPr>
                <w:rFonts w:ascii="Times New Roman" w:hAnsi="Times New Roman" w:cs="Times New Roman"/>
                <w:sz w:val="16"/>
                <w:szCs w:val="16"/>
              </w:rPr>
              <w:t>(Фамилия И.О. заявителя (представителя заявителя)</w:t>
            </w:r>
            <w:proofErr w:type="gramEnd"/>
          </w:p>
        </w:tc>
      </w:tr>
    </w:tbl>
    <w:p w:rsidR="007B190A" w:rsidRDefault="007B190A" w:rsidP="00337E67">
      <w:pPr>
        <w:pStyle w:val="ConsPlusNormal"/>
        <w:spacing w:line="276" w:lineRule="auto"/>
        <w:jc w:val="right"/>
        <w:outlineLvl w:val="1"/>
        <w:rPr>
          <w:rFonts w:ascii="Times New Roman" w:hAnsi="Times New Roman" w:cs="Times New Roman"/>
          <w:sz w:val="24"/>
          <w:szCs w:val="24"/>
        </w:rPr>
      </w:pPr>
      <w:r w:rsidRPr="00773E7E">
        <w:rPr>
          <w:rFonts w:ascii="Times New Roman" w:hAnsi="Times New Roman" w:cs="Times New Roman"/>
          <w:sz w:val="24"/>
          <w:szCs w:val="24"/>
        </w:rPr>
        <w:lastRenderedPageBreak/>
        <w:t xml:space="preserve">Приложение </w:t>
      </w:r>
      <w:r w:rsidR="00773E7E" w:rsidRPr="00773E7E">
        <w:rPr>
          <w:rFonts w:ascii="Times New Roman" w:hAnsi="Times New Roman" w:cs="Times New Roman"/>
          <w:sz w:val="24"/>
          <w:szCs w:val="24"/>
        </w:rPr>
        <w:t>№</w:t>
      </w:r>
      <w:r w:rsidRPr="00773E7E">
        <w:rPr>
          <w:rFonts w:ascii="Times New Roman" w:hAnsi="Times New Roman" w:cs="Times New Roman"/>
          <w:sz w:val="24"/>
          <w:szCs w:val="24"/>
        </w:rPr>
        <w:t xml:space="preserve"> </w:t>
      </w:r>
      <w:r w:rsidR="00C10B47" w:rsidRPr="00773E7E">
        <w:rPr>
          <w:rFonts w:ascii="Times New Roman" w:hAnsi="Times New Roman" w:cs="Times New Roman"/>
          <w:sz w:val="24"/>
          <w:szCs w:val="24"/>
        </w:rPr>
        <w:t>3</w:t>
      </w:r>
    </w:p>
    <w:p w:rsidR="00F905EF" w:rsidRPr="00F905EF" w:rsidRDefault="00F905EF" w:rsidP="00F905EF">
      <w:pPr>
        <w:pStyle w:val="ConsPlusNormal"/>
        <w:spacing w:line="276" w:lineRule="auto"/>
        <w:jc w:val="right"/>
        <w:outlineLvl w:val="1"/>
        <w:rPr>
          <w:rFonts w:ascii="Times New Roman" w:hAnsi="Times New Roman" w:cs="Times New Roman"/>
          <w:sz w:val="24"/>
          <w:szCs w:val="24"/>
        </w:rPr>
      </w:pPr>
      <w:r w:rsidRPr="00F905EF">
        <w:rPr>
          <w:rFonts w:ascii="Times New Roman" w:hAnsi="Times New Roman" w:cs="Times New Roman"/>
          <w:sz w:val="24"/>
          <w:szCs w:val="24"/>
        </w:rPr>
        <w:t xml:space="preserve">к Административному регламенту </w:t>
      </w:r>
    </w:p>
    <w:p w:rsidR="00F905EF" w:rsidRPr="00F905EF" w:rsidRDefault="00F905EF" w:rsidP="00F905EF">
      <w:pPr>
        <w:pStyle w:val="ConsPlusNormal"/>
        <w:spacing w:line="276" w:lineRule="auto"/>
        <w:jc w:val="right"/>
        <w:outlineLvl w:val="1"/>
        <w:rPr>
          <w:rFonts w:ascii="Times New Roman" w:hAnsi="Times New Roman" w:cs="Times New Roman"/>
          <w:sz w:val="24"/>
          <w:szCs w:val="24"/>
        </w:rPr>
      </w:pPr>
      <w:r w:rsidRPr="00F905EF">
        <w:rPr>
          <w:rFonts w:ascii="Times New Roman" w:hAnsi="Times New Roman" w:cs="Times New Roman"/>
          <w:sz w:val="24"/>
          <w:szCs w:val="24"/>
        </w:rPr>
        <w:t xml:space="preserve">по предоставлению муниципальной услуги </w:t>
      </w:r>
    </w:p>
    <w:p w:rsidR="00F905EF" w:rsidRPr="00F905EF" w:rsidRDefault="00F905EF" w:rsidP="00F905EF">
      <w:pPr>
        <w:pStyle w:val="ConsPlusNormal"/>
        <w:spacing w:line="276" w:lineRule="auto"/>
        <w:jc w:val="right"/>
        <w:outlineLvl w:val="1"/>
        <w:rPr>
          <w:rFonts w:ascii="Times New Roman" w:hAnsi="Times New Roman" w:cs="Times New Roman"/>
          <w:sz w:val="24"/>
          <w:szCs w:val="24"/>
        </w:rPr>
      </w:pPr>
      <w:r w:rsidRPr="00F905EF">
        <w:rPr>
          <w:rFonts w:ascii="Times New Roman" w:hAnsi="Times New Roman" w:cs="Times New Roman"/>
          <w:sz w:val="24"/>
          <w:szCs w:val="24"/>
        </w:rPr>
        <w:t>«Выдача, закрытие разрешения на снос</w:t>
      </w:r>
    </w:p>
    <w:p w:rsidR="00F905EF" w:rsidRPr="00F905EF" w:rsidRDefault="00F905EF" w:rsidP="00F905EF">
      <w:pPr>
        <w:pStyle w:val="ConsPlusNormal"/>
        <w:spacing w:line="276" w:lineRule="auto"/>
        <w:jc w:val="right"/>
        <w:outlineLvl w:val="1"/>
        <w:rPr>
          <w:rFonts w:ascii="Times New Roman" w:hAnsi="Times New Roman" w:cs="Times New Roman"/>
          <w:sz w:val="24"/>
          <w:szCs w:val="24"/>
        </w:rPr>
      </w:pPr>
      <w:r w:rsidRPr="00F905EF">
        <w:rPr>
          <w:rFonts w:ascii="Times New Roman" w:hAnsi="Times New Roman" w:cs="Times New Roman"/>
          <w:sz w:val="24"/>
          <w:szCs w:val="24"/>
        </w:rPr>
        <w:t xml:space="preserve"> зеленых насаждений для целей строительства,</w:t>
      </w:r>
    </w:p>
    <w:p w:rsidR="00F905EF" w:rsidRPr="00773E7E" w:rsidRDefault="00F905EF" w:rsidP="00F905EF">
      <w:pPr>
        <w:pStyle w:val="ConsPlusNormal"/>
        <w:spacing w:line="276" w:lineRule="auto"/>
        <w:jc w:val="right"/>
        <w:outlineLvl w:val="1"/>
        <w:rPr>
          <w:rFonts w:ascii="Times New Roman" w:hAnsi="Times New Roman" w:cs="Times New Roman"/>
          <w:sz w:val="24"/>
          <w:szCs w:val="24"/>
        </w:rPr>
      </w:pPr>
      <w:r w:rsidRPr="00F905EF">
        <w:rPr>
          <w:rFonts w:ascii="Times New Roman" w:hAnsi="Times New Roman" w:cs="Times New Roman"/>
          <w:sz w:val="24"/>
          <w:szCs w:val="24"/>
        </w:rPr>
        <w:t xml:space="preserve"> реконструкции объекта капитального строительства»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B190A" w:rsidRPr="00337E67">
        <w:tc>
          <w:tcPr>
            <w:tcW w:w="9070" w:type="dxa"/>
            <w:tcBorders>
              <w:top w:val="nil"/>
              <w:left w:val="nil"/>
              <w:bottom w:val="nil"/>
              <w:right w:val="nil"/>
            </w:tcBorders>
          </w:tcPr>
          <w:p w:rsidR="00F905EF" w:rsidRDefault="00F905EF" w:rsidP="00F905EF">
            <w:pPr>
              <w:pStyle w:val="ConsPlusNormal"/>
              <w:jc w:val="center"/>
              <w:rPr>
                <w:rFonts w:ascii="Times New Roman" w:hAnsi="Times New Roman" w:cs="Times New Roman"/>
                <w:sz w:val="24"/>
                <w:szCs w:val="24"/>
              </w:rPr>
            </w:pPr>
          </w:p>
          <w:p w:rsidR="007B190A" w:rsidRPr="00773E7E" w:rsidRDefault="007B190A" w:rsidP="00F905EF">
            <w:pPr>
              <w:pStyle w:val="ConsPlusNormal"/>
              <w:jc w:val="center"/>
              <w:rPr>
                <w:rFonts w:ascii="Times New Roman" w:hAnsi="Times New Roman" w:cs="Times New Roman"/>
                <w:sz w:val="24"/>
                <w:szCs w:val="24"/>
              </w:rPr>
            </w:pPr>
            <w:r w:rsidRPr="00773E7E">
              <w:rPr>
                <w:rFonts w:ascii="Times New Roman" w:hAnsi="Times New Roman" w:cs="Times New Roman"/>
                <w:sz w:val="24"/>
                <w:szCs w:val="24"/>
              </w:rPr>
              <w:t>АДМИНИСТРАЦИЯ</w:t>
            </w:r>
          </w:p>
          <w:p w:rsidR="007B190A" w:rsidRPr="00337E67" w:rsidRDefault="007B190A" w:rsidP="00F905EF">
            <w:pPr>
              <w:pStyle w:val="ConsPlusNormal"/>
              <w:jc w:val="center"/>
              <w:rPr>
                <w:rFonts w:ascii="Times New Roman" w:hAnsi="Times New Roman" w:cs="Times New Roman"/>
                <w:sz w:val="28"/>
                <w:szCs w:val="28"/>
              </w:rPr>
            </w:pPr>
            <w:r w:rsidRPr="00337E67">
              <w:rPr>
                <w:rFonts w:ascii="Times New Roman" w:hAnsi="Times New Roman" w:cs="Times New Roman"/>
                <w:sz w:val="28"/>
                <w:szCs w:val="28"/>
              </w:rPr>
              <w:t>__________________________________________</w:t>
            </w:r>
          </w:p>
          <w:p w:rsidR="007B190A" w:rsidRPr="00F905EF" w:rsidRDefault="007B190A" w:rsidP="00F905EF">
            <w:pPr>
              <w:pStyle w:val="ConsPlusNormal"/>
              <w:jc w:val="center"/>
              <w:rPr>
                <w:rFonts w:ascii="Times New Roman" w:hAnsi="Times New Roman" w:cs="Times New Roman"/>
                <w:sz w:val="20"/>
                <w:szCs w:val="20"/>
              </w:rPr>
            </w:pPr>
            <w:r w:rsidRPr="00F905EF">
              <w:rPr>
                <w:rFonts w:ascii="Times New Roman" w:hAnsi="Times New Roman" w:cs="Times New Roman"/>
                <w:sz w:val="20"/>
                <w:szCs w:val="20"/>
              </w:rPr>
              <w:t>наименование муниципального образования</w:t>
            </w:r>
          </w:p>
        </w:tc>
      </w:tr>
      <w:tr w:rsidR="007B190A" w:rsidRPr="00337E67">
        <w:tc>
          <w:tcPr>
            <w:tcW w:w="9070" w:type="dxa"/>
            <w:tcBorders>
              <w:top w:val="nil"/>
              <w:left w:val="nil"/>
              <w:bottom w:val="nil"/>
              <w:right w:val="nil"/>
            </w:tcBorders>
          </w:tcPr>
          <w:p w:rsidR="007B190A" w:rsidRPr="00773E7E" w:rsidRDefault="007B190A" w:rsidP="00F905EF">
            <w:pPr>
              <w:pStyle w:val="ConsPlusNormal"/>
              <w:jc w:val="center"/>
              <w:rPr>
                <w:rFonts w:ascii="Times New Roman" w:hAnsi="Times New Roman" w:cs="Times New Roman"/>
                <w:sz w:val="24"/>
                <w:szCs w:val="24"/>
              </w:rPr>
            </w:pPr>
            <w:bookmarkStart w:id="22" w:name="P632"/>
            <w:bookmarkEnd w:id="22"/>
            <w:r w:rsidRPr="00773E7E">
              <w:rPr>
                <w:rFonts w:ascii="Times New Roman" w:hAnsi="Times New Roman" w:cs="Times New Roman"/>
                <w:sz w:val="24"/>
                <w:szCs w:val="24"/>
              </w:rPr>
              <w:t xml:space="preserve">РАЗРЕШЕНИЕ НА СНОС ЗЕЛЕНЫХ НАСАЖДЕНИЙ </w:t>
            </w:r>
            <w:r w:rsidR="00F905EF">
              <w:rPr>
                <w:rFonts w:ascii="Times New Roman" w:hAnsi="Times New Roman" w:cs="Times New Roman"/>
                <w:sz w:val="24"/>
                <w:szCs w:val="24"/>
              </w:rPr>
              <w:t>№</w:t>
            </w:r>
            <w:r w:rsidRPr="00773E7E">
              <w:rPr>
                <w:rFonts w:ascii="Times New Roman" w:hAnsi="Times New Roman" w:cs="Times New Roman"/>
                <w:sz w:val="24"/>
                <w:szCs w:val="24"/>
              </w:rPr>
              <w:t xml:space="preserve"> _______</w:t>
            </w:r>
          </w:p>
        </w:tc>
      </w:tr>
      <w:tr w:rsidR="007B190A" w:rsidRPr="00337E67">
        <w:tc>
          <w:tcPr>
            <w:tcW w:w="9070" w:type="dxa"/>
            <w:tcBorders>
              <w:top w:val="nil"/>
              <w:left w:val="nil"/>
              <w:bottom w:val="nil"/>
              <w:right w:val="nil"/>
            </w:tcBorders>
          </w:tcPr>
          <w:p w:rsidR="007B190A" w:rsidRPr="00773E7E" w:rsidRDefault="00774D89" w:rsidP="00F905EF">
            <w:pPr>
              <w:pStyle w:val="ConsPlusNormal"/>
              <w:rPr>
                <w:rFonts w:ascii="Times New Roman" w:hAnsi="Times New Roman" w:cs="Times New Roman"/>
                <w:sz w:val="24"/>
                <w:szCs w:val="24"/>
              </w:rPr>
            </w:pPr>
            <w:r w:rsidRPr="00773E7E">
              <w:rPr>
                <w:rFonts w:ascii="Times New Roman" w:hAnsi="Times New Roman" w:cs="Times New Roman"/>
                <w:sz w:val="24"/>
                <w:szCs w:val="24"/>
              </w:rPr>
              <w:t>«</w:t>
            </w:r>
            <w:r w:rsidR="007B190A" w:rsidRPr="00773E7E">
              <w:rPr>
                <w:rFonts w:ascii="Times New Roman" w:hAnsi="Times New Roman" w:cs="Times New Roman"/>
                <w:sz w:val="24"/>
                <w:szCs w:val="24"/>
              </w:rPr>
              <w:t>___</w:t>
            </w:r>
            <w:r w:rsidRPr="00773E7E">
              <w:rPr>
                <w:rFonts w:ascii="Times New Roman" w:hAnsi="Times New Roman" w:cs="Times New Roman"/>
                <w:sz w:val="24"/>
                <w:szCs w:val="24"/>
              </w:rPr>
              <w:t>»</w:t>
            </w:r>
            <w:r w:rsidR="007B190A" w:rsidRPr="00773E7E">
              <w:rPr>
                <w:rFonts w:ascii="Times New Roman" w:hAnsi="Times New Roman" w:cs="Times New Roman"/>
                <w:sz w:val="24"/>
                <w:szCs w:val="24"/>
              </w:rPr>
              <w:t xml:space="preserve"> ________________ 20__ г.</w:t>
            </w:r>
          </w:p>
        </w:tc>
      </w:tr>
      <w:tr w:rsidR="007B190A" w:rsidRPr="00773E7E">
        <w:tc>
          <w:tcPr>
            <w:tcW w:w="9070" w:type="dxa"/>
            <w:tcBorders>
              <w:top w:val="nil"/>
              <w:left w:val="nil"/>
              <w:bottom w:val="nil"/>
              <w:right w:val="nil"/>
            </w:tcBorders>
          </w:tcPr>
          <w:p w:rsidR="007B190A" w:rsidRPr="00773E7E" w:rsidRDefault="007B190A" w:rsidP="00F905EF">
            <w:pPr>
              <w:pStyle w:val="ConsPlusNormal"/>
              <w:rPr>
                <w:rFonts w:ascii="Times New Roman" w:hAnsi="Times New Roman" w:cs="Times New Roman"/>
                <w:sz w:val="24"/>
                <w:szCs w:val="24"/>
              </w:rPr>
            </w:pPr>
            <w:r w:rsidRPr="00773E7E">
              <w:rPr>
                <w:rFonts w:ascii="Times New Roman" w:hAnsi="Times New Roman" w:cs="Times New Roman"/>
                <w:sz w:val="24"/>
                <w:szCs w:val="24"/>
              </w:rPr>
              <w:t>Выдано: _______________________________________________________________</w:t>
            </w:r>
          </w:p>
          <w:p w:rsidR="007B190A" w:rsidRPr="00F905EF" w:rsidRDefault="007B190A" w:rsidP="00F905EF">
            <w:pPr>
              <w:pStyle w:val="ConsPlusNormal"/>
              <w:jc w:val="center"/>
              <w:rPr>
                <w:rFonts w:ascii="Times New Roman" w:hAnsi="Times New Roman" w:cs="Times New Roman"/>
                <w:sz w:val="20"/>
                <w:szCs w:val="20"/>
              </w:rPr>
            </w:pPr>
            <w:r w:rsidRPr="00F905EF">
              <w:rPr>
                <w:rFonts w:ascii="Times New Roman" w:hAnsi="Times New Roman" w:cs="Times New Roman"/>
                <w:sz w:val="20"/>
                <w:szCs w:val="20"/>
              </w:rPr>
              <w:t>(адрес проведения работ)</w:t>
            </w:r>
          </w:p>
          <w:p w:rsidR="007B190A" w:rsidRPr="00F905EF" w:rsidRDefault="007B190A" w:rsidP="00F905EF">
            <w:pPr>
              <w:pStyle w:val="ConsPlusNormal"/>
              <w:jc w:val="center"/>
              <w:rPr>
                <w:rFonts w:ascii="Times New Roman" w:hAnsi="Times New Roman" w:cs="Times New Roman"/>
                <w:sz w:val="20"/>
                <w:szCs w:val="20"/>
              </w:rPr>
            </w:pPr>
            <w:r w:rsidRPr="00F905EF">
              <w:rPr>
                <w:rFonts w:ascii="Times New Roman" w:hAnsi="Times New Roman" w:cs="Times New Roman"/>
                <w:sz w:val="20"/>
                <w:szCs w:val="20"/>
              </w:rPr>
              <w:t>__________________________________________________________________________</w:t>
            </w:r>
          </w:p>
          <w:p w:rsidR="007B190A" w:rsidRPr="00F905EF" w:rsidRDefault="007B190A" w:rsidP="00F905EF">
            <w:pPr>
              <w:pStyle w:val="ConsPlusNormal"/>
              <w:jc w:val="center"/>
              <w:rPr>
                <w:rFonts w:ascii="Times New Roman" w:hAnsi="Times New Roman" w:cs="Times New Roman"/>
                <w:sz w:val="20"/>
                <w:szCs w:val="20"/>
              </w:rPr>
            </w:pPr>
            <w:r w:rsidRPr="00F905EF">
              <w:rPr>
                <w:rFonts w:ascii="Times New Roman" w:hAnsi="Times New Roman" w:cs="Times New Roman"/>
                <w:sz w:val="20"/>
                <w:szCs w:val="20"/>
              </w:rPr>
              <w:t>(кадастровый номер)</w:t>
            </w:r>
          </w:p>
          <w:p w:rsidR="007B190A" w:rsidRPr="00773E7E" w:rsidRDefault="007B190A" w:rsidP="00F905EF">
            <w:pPr>
              <w:pStyle w:val="ConsPlusNormal"/>
              <w:jc w:val="center"/>
              <w:rPr>
                <w:rFonts w:ascii="Times New Roman" w:hAnsi="Times New Roman" w:cs="Times New Roman"/>
                <w:sz w:val="24"/>
                <w:szCs w:val="24"/>
              </w:rPr>
            </w:pPr>
            <w:r w:rsidRPr="00773E7E">
              <w:rPr>
                <w:rFonts w:ascii="Times New Roman" w:hAnsi="Times New Roman" w:cs="Times New Roman"/>
                <w:sz w:val="24"/>
                <w:szCs w:val="24"/>
              </w:rPr>
              <w:t>__________________________________________________________________________</w:t>
            </w:r>
          </w:p>
          <w:p w:rsidR="007B190A" w:rsidRPr="00F905EF" w:rsidRDefault="007B190A" w:rsidP="00F905EF">
            <w:pPr>
              <w:pStyle w:val="ConsPlusNormal"/>
              <w:jc w:val="center"/>
              <w:rPr>
                <w:rFonts w:ascii="Times New Roman" w:hAnsi="Times New Roman" w:cs="Times New Roman"/>
                <w:sz w:val="20"/>
                <w:szCs w:val="20"/>
              </w:rPr>
            </w:pPr>
            <w:r w:rsidRPr="00F905EF">
              <w:rPr>
                <w:rFonts w:ascii="Times New Roman" w:hAnsi="Times New Roman" w:cs="Times New Roman"/>
                <w:sz w:val="20"/>
                <w:szCs w:val="20"/>
              </w:rPr>
              <w:t>(вид работ)</w:t>
            </w:r>
          </w:p>
          <w:p w:rsidR="007B190A" w:rsidRPr="00773E7E" w:rsidRDefault="007B190A" w:rsidP="00F905EF">
            <w:pPr>
              <w:pStyle w:val="ConsPlusNormal"/>
              <w:jc w:val="both"/>
              <w:rPr>
                <w:rFonts w:ascii="Times New Roman" w:hAnsi="Times New Roman" w:cs="Times New Roman"/>
                <w:sz w:val="24"/>
                <w:szCs w:val="24"/>
              </w:rPr>
            </w:pPr>
            <w:r w:rsidRPr="00773E7E">
              <w:rPr>
                <w:rFonts w:ascii="Times New Roman" w:hAnsi="Times New Roman" w:cs="Times New Roman"/>
                <w:sz w:val="24"/>
                <w:szCs w:val="24"/>
              </w:rPr>
              <w:t xml:space="preserve">В соответствии с Актом обследования зеленых насаждений от </w:t>
            </w:r>
            <w:r w:rsidR="00774D89" w:rsidRPr="00773E7E">
              <w:rPr>
                <w:rFonts w:ascii="Times New Roman" w:hAnsi="Times New Roman" w:cs="Times New Roman"/>
                <w:sz w:val="24"/>
                <w:szCs w:val="24"/>
              </w:rPr>
              <w:t>«</w:t>
            </w:r>
            <w:r w:rsidRPr="00773E7E">
              <w:rPr>
                <w:rFonts w:ascii="Times New Roman" w:hAnsi="Times New Roman" w:cs="Times New Roman"/>
                <w:sz w:val="24"/>
                <w:szCs w:val="24"/>
              </w:rPr>
              <w:t>__</w:t>
            </w:r>
            <w:r w:rsidR="00774D89" w:rsidRPr="00773E7E">
              <w:rPr>
                <w:rFonts w:ascii="Times New Roman" w:hAnsi="Times New Roman" w:cs="Times New Roman"/>
                <w:sz w:val="24"/>
                <w:szCs w:val="24"/>
              </w:rPr>
              <w:t>»</w:t>
            </w:r>
            <w:r w:rsidRPr="00773E7E">
              <w:rPr>
                <w:rFonts w:ascii="Times New Roman" w:hAnsi="Times New Roman" w:cs="Times New Roman"/>
                <w:sz w:val="24"/>
                <w:szCs w:val="24"/>
              </w:rPr>
              <w:t xml:space="preserve"> ____________ 20__ г. разрешается:</w:t>
            </w:r>
          </w:p>
        </w:tc>
      </w:tr>
    </w:tbl>
    <w:p w:rsidR="007B190A" w:rsidRPr="00773E7E" w:rsidRDefault="007B190A" w:rsidP="00F905EF">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175"/>
        <w:gridCol w:w="1361"/>
        <w:gridCol w:w="1984"/>
      </w:tblGrid>
      <w:tr w:rsidR="007B190A" w:rsidRPr="00773E7E">
        <w:tc>
          <w:tcPr>
            <w:tcW w:w="2551" w:type="dxa"/>
            <w:vMerge w:val="restart"/>
          </w:tcPr>
          <w:p w:rsidR="007B190A" w:rsidRPr="00773E7E" w:rsidRDefault="007B190A" w:rsidP="00F905EF">
            <w:pPr>
              <w:pStyle w:val="ConsPlusNormal"/>
              <w:rPr>
                <w:rFonts w:ascii="Times New Roman" w:hAnsi="Times New Roman" w:cs="Times New Roman"/>
                <w:sz w:val="24"/>
                <w:szCs w:val="24"/>
              </w:rPr>
            </w:pPr>
            <w:r w:rsidRPr="00773E7E">
              <w:rPr>
                <w:rFonts w:ascii="Times New Roman" w:hAnsi="Times New Roman" w:cs="Times New Roman"/>
                <w:sz w:val="24"/>
                <w:szCs w:val="24"/>
              </w:rPr>
              <w:t>вырубка</w:t>
            </w:r>
          </w:p>
        </w:tc>
        <w:tc>
          <w:tcPr>
            <w:tcW w:w="3175" w:type="dxa"/>
          </w:tcPr>
          <w:p w:rsidR="007B190A" w:rsidRPr="00773E7E" w:rsidRDefault="007B190A" w:rsidP="00F905EF">
            <w:pPr>
              <w:pStyle w:val="ConsPlusNormal"/>
              <w:rPr>
                <w:rFonts w:ascii="Times New Roman" w:hAnsi="Times New Roman" w:cs="Times New Roman"/>
                <w:sz w:val="24"/>
                <w:szCs w:val="24"/>
              </w:rPr>
            </w:pPr>
            <w:r w:rsidRPr="00773E7E">
              <w:rPr>
                <w:rFonts w:ascii="Times New Roman" w:hAnsi="Times New Roman" w:cs="Times New Roman"/>
                <w:sz w:val="24"/>
                <w:szCs w:val="24"/>
              </w:rPr>
              <w:t>деревьев</w:t>
            </w:r>
          </w:p>
        </w:tc>
        <w:tc>
          <w:tcPr>
            <w:tcW w:w="1361" w:type="dxa"/>
          </w:tcPr>
          <w:p w:rsidR="007B190A" w:rsidRPr="00773E7E" w:rsidRDefault="007B190A" w:rsidP="00F905EF">
            <w:pPr>
              <w:pStyle w:val="ConsPlusNormal"/>
              <w:rPr>
                <w:rFonts w:ascii="Times New Roman" w:hAnsi="Times New Roman" w:cs="Times New Roman"/>
                <w:sz w:val="24"/>
                <w:szCs w:val="24"/>
              </w:rPr>
            </w:pPr>
          </w:p>
        </w:tc>
        <w:tc>
          <w:tcPr>
            <w:tcW w:w="1984" w:type="dxa"/>
          </w:tcPr>
          <w:p w:rsidR="007B190A" w:rsidRPr="00773E7E" w:rsidRDefault="007B190A" w:rsidP="00F905EF">
            <w:pPr>
              <w:pStyle w:val="ConsPlusNormal"/>
              <w:jc w:val="center"/>
              <w:rPr>
                <w:rFonts w:ascii="Times New Roman" w:hAnsi="Times New Roman" w:cs="Times New Roman"/>
                <w:sz w:val="24"/>
                <w:szCs w:val="24"/>
              </w:rPr>
            </w:pPr>
            <w:r w:rsidRPr="00773E7E">
              <w:rPr>
                <w:rFonts w:ascii="Times New Roman" w:hAnsi="Times New Roman" w:cs="Times New Roman"/>
                <w:sz w:val="24"/>
                <w:szCs w:val="24"/>
              </w:rPr>
              <w:t>шт.</w:t>
            </w:r>
          </w:p>
        </w:tc>
      </w:tr>
      <w:tr w:rsidR="007B190A" w:rsidRPr="00773E7E">
        <w:tc>
          <w:tcPr>
            <w:tcW w:w="2551" w:type="dxa"/>
            <w:vMerge/>
          </w:tcPr>
          <w:p w:rsidR="007B190A" w:rsidRPr="00773E7E" w:rsidRDefault="007B190A" w:rsidP="00F905EF">
            <w:pPr>
              <w:pStyle w:val="ConsPlusNormal"/>
              <w:rPr>
                <w:rFonts w:ascii="Times New Roman" w:hAnsi="Times New Roman" w:cs="Times New Roman"/>
                <w:sz w:val="24"/>
                <w:szCs w:val="24"/>
              </w:rPr>
            </w:pPr>
          </w:p>
        </w:tc>
        <w:tc>
          <w:tcPr>
            <w:tcW w:w="3175" w:type="dxa"/>
          </w:tcPr>
          <w:p w:rsidR="007B190A" w:rsidRPr="00773E7E" w:rsidRDefault="007B190A" w:rsidP="00F905EF">
            <w:pPr>
              <w:pStyle w:val="ConsPlusNormal"/>
              <w:rPr>
                <w:rFonts w:ascii="Times New Roman" w:hAnsi="Times New Roman" w:cs="Times New Roman"/>
                <w:sz w:val="24"/>
                <w:szCs w:val="24"/>
              </w:rPr>
            </w:pPr>
            <w:r w:rsidRPr="00773E7E">
              <w:rPr>
                <w:rFonts w:ascii="Times New Roman" w:hAnsi="Times New Roman" w:cs="Times New Roman"/>
                <w:sz w:val="24"/>
                <w:szCs w:val="24"/>
              </w:rPr>
              <w:t>кустарников</w:t>
            </w:r>
          </w:p>
        </w:tc>
        <w:tc>
          <w:tcPr>
            <w:tcW w:w="1361" w:type="dxa"/>
          </w:tcPr>
          <w:p w:rsidR="007B190A" w:rsidRPr="00773E7E" w:rsidRDefault="007B190A" w:rsidP="00F905EF">
            <w:pPr>
              <w:pStyle w:val="ConsPlusNormal"/>
              <w:rPr>
                <w:rFonts w:ascii="Times New Roman" w:hAnsi="Times New Roman" w:cs="Times New Roman"/>
                <w:sz w:val="24"/>
                <w:szCs w:val="24"/>
              </w:rPr>
            </w:pPr>
          </w:p>
        </w:tc>
        <w:tc>
          <w:tcPr>
            <w:tcW w:w="1984" w:type="dxa"/>
          </w:tcPr>
          <w:p w:rsidR="007B190A" w:rsidRPr="00773E7E" w:rsidRDefault="007B190A" w:rsidP="00F905EF">
            <w:pPr>
              <w:pStyle w:val="ConsPlusNormal"/>
              <w:jc w:val="center"/>
              <w:rPr>
                <w:rFonts w:ascii="Times New Roman" w:hAnsi="Times New Roman" w:cs="Times New Roman"/>
                <w:sz w:val="24"/>
                <w:szCs w:val="24"/>
              </w:rPr>
            </w:pPr>
            <w:r w:rsidRPr="00773E7E">
              <w:rPr>
                <w:rFonts w:ascii="Times New Roman" w:hAnsi="Times New Roman" w:cs="Times New Roman"/>
                <w:sz w:val="24"/>
                <w:szCs w:val="24"/>
              </w:rPr>
              <w:t>шт.</w:t>
            </w:r>
          </w:p>
        </w:tc>
      </w:tr>
      <w:tr w:rsidR="007B190A" w:rsidRPr="00773E7E">
        <w:tc>
          <w:tcPr>
            <w:tcW w:w="2551" w:type="dxa"/>
            <w:vMerge w:val="restart"/>
          </w:tcPr>
          <w:p w:rsidR="007B190A" w:rsidRPr="00773E7E" w:rsidRDefault="007B190A" w:rsidP="00F905EF">
            <w:pPr>
              <w:pStyle w:val="ConsPlusNormal"/>
              <w:rPr>
                <w:rFonts w:ascii="Times New Roman" w:hAnsi="Times New Roman" w:cs="Times New Roman"/>
                <w:sz w:val="24"/>
                <w:szCs w:val="24"/>
              </w:rPr>
            </w:pPr>
            <w:r w:rsidRPr="00773E7E">
              <w:rPr>
                <w:rFonts w:ascii="Times New Roman" w:hAnsi="Times New Roman" w:cs="Times New Roman"/>
                <w:sz w:val="24"/>
                <w:szCs w:val="24"/>
              </w:rPr>
              <w:t>пересадка</w:t>
            </w:r>
          </w:p>
        </w:tc>
        <w:tc>
          <w:tcPr>
            <w:tcW w:w="3175" w:type="dxa"/>
          </w:tcPr>
          <w:p w:rsidR="007B190A" w:rsidRPr="00773E7E" w:rsidRDefault="007B190A" w:rsidP="00F905EF">
            <w:pPr>
              <w:pStyle w:val="ConsPlusNormal"/>
              <w:rPr>
                <w:rFonts w:ascii="Times New Roman" w:hAnsi="Times New Roman" w:cs="Times New Roman"/>
                <w:sz w:val="24"/>
                <w:szCs w:val="24"/>
              </w:rPr>
            </w:pPr>
            <w:r w:rsidRPr="00773E7E">
              <w:rPr>
                <w:rFonts w:ascii="Times New Roman" w:hAnsi="Times New Roman" w:cs="Times New Roman"/>
                <w:sz w:val="24"/>
                <w:szCs w:val="24"/>
              </w:rPr>
              <w:t>деревьев</w:t>
            </w:r>
          </w:p>
        </w:tc>
        <w:tc>
          <w:tcPr>
            <w:tcW w:w="1361" w:type="dxa"/>
          </w:tcPr>
          <w:p w:rsidR="007B190A" w:rsidRPr="00773E7E" w:rsidRDefault="007B190A" w:rsidP="00F905EF">
            <w:pPr>
              <w:pStyle w:val="ConsPlusNormal"/>
              <w:rPr>
                <w:rFonts w:ascii="Times New Roman" w:hAnsi="Times New Roman" w:cs="Times New Roman"/>
                <w:sz w:val="24"/>
                <w:szCs w:val="24"/>
              </w:rPr>
            </w:pPr>
          </w:p>
        </w:tc>
        <w:tc>
          <w:tcPr>
            <w:tcW w:w="1984" w:type="dxa"/>
          </w:tcPr>
          <w:p w:rsidR="007B190A" w:rsidRPr="00773E7E" w:rsidRDefault="007B190A" w:rsidP="00F905EF">
            <w:pPr>
              <w:pStyle w:val="ConsPlusNormal"/>
              <w:jc w:val="center"/>
              <w:rPr>
                <w:rFonts w:ascii="Times New Roman" w:hAnsi="Times New Roman" w:cs="Times New Roman"/>
                <w:sz w:val="24"/>
                <w:szCs w:val="24"/>
              </w:rPr>
            </w:pPr>
            <w:r w:rsidRPr="00773E7E">
              <w:rPr>
                <w:rFonts w:ascii="Times New Roman" w:hAnsi="Times New Roman" w:cs="Times New Roman"/>
                <w:sz w:val="24"/>
                <w:szCs w:val="24"/>
              </w:rPr>
              <w:t>шт.</w:t>
            </w:r>
          </w:p>
        </w:tc>
      </w:tr>
      <w:tr w:rsidR="007B190A" w:rsidRPr="00773E7E">
        <w:tc>
          <w:tcPr>
            <w:tcW w:w="2551" w:type="dxa"/>
            <w:vMerge/>
          </w:tcPr>
          <w:p w:rsidR="007B190A" w:rsidRPr="00773E7E" w:rsidRDefault="007B190A" w:rsidP="00F905EF">
            <w:pPr>
              <w:pStyle w:val="ConsPlusNormal"/>
              <w:rPr>
                <w:rFonts w:ascii="Times New Roman" w:hAnsi="Times New Roman" w:cs="Times New Roman"/>
                <w:sz w:val="24"/>
                <w:szCs w:val="24"/>
              </w:rPr>
            </w:pPr>
          </w:p>
        </w:tc>
        <w:tc>
          <w:tcPr>
            <w:tcW w:w="3175" w:type="dxa"/>
          </w:tcPr>
          <w:p w:rsidR="007B190A" w:rsidRPr="00773E7E" w:rsidRDefault="007B190A" w:rsidP="00F905EF">
            <w:pPr>
              <w:pStyle w:val="ConsPlusNormal"/>
              <w:rPr>
                <w:rFonts w:ascii="Times New Roman" w:hAnsi="Times New Roman" w:cs="Times New Roman"/>
                <w:sz w:val="24"/>
                <w:szCs w:val="24"/>
              </w:rPr>
            </w:pPr>
            <w:r w:rsidRPr="00773E7E">
              <w:rPr>
                <w:rFonts w:ascii="Times New Roman" w:hAnsi="Times New Roman" w:cs="Times New Roman"/>
                <w:sz w:val="24"/>
                <w:szCs w:val="24"/>
              </w:rPr>
              <w:t>кустарников</w:t>
            </w:r>
          </w:p>
        </w:tc>
        <w:tc>
          <w:tcPr>
            <w:tcW w:w="1361" w:type="dxa"/>
          </w:tcPr>
          <w:p w:rsidR="007B190A" w:rsidRPr="00773E7E" w:rsidRDefault="007B190A" w:rsidP="00F905EF">
            <w:pPr>
              <w:pStyle w:val="ConsPlusNormal"/>
              <w:rPr>
                <w:rFonts w:ascii="Times New Roman" w:hAnsi="Times New Roman" w:cs="Times New Roman"/>
                <w:sz w:val="24"/>
                <w:szCs w:val="24"/>
              </w:rPr>
            </w:pPr>
          </w:p>
        </w:tc>
        <w:tc>
          <w:tcPr>
            <w:tcW w:w="1984" w:type="dxa"/>
          </w:tcPr>
          <w:p w:rsidR="007B190A" w:rsidRPr="00773E7E" w:rsidRDefault="007B190A" w:rsidP="00F905EF">
            <w:pPr>
              <w:pStyle w:val="ConsPlusNormal"/>
              <w:jc w:val="center"/>
              <w:rPr>
                <w:rFonts w:ascii="Times New Roman" w:hAnsi="Times New Roman" w:cs="Times New Roman"/>
                <w:sz w:val="24"/>
                <w:szCs w:val="24"/>
              </w:rPr>
            </w:pPr>
            <w:r w:rsidRPr="00773E7E">
              <w:rPr>
                <w:rFonts w:ascii="Times New Roman" w:hAnsi="Times New Roman" w:cs="Times New Roman"/>
                <w:sz w:val="24"/>
                <w:szCs w:val="24"/>
              </w:rPr>
              <w:t>шт.</w:t>
            </w:r>
          </w:p>
        </w:tc>
      </w:tr>
      <w:tr w:rsidR="007B190A" w:rsidRPr="00773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7B190A" w:rsidRPr="00773E7E" w:rsidRDefault="007B190A" w:rsidP="00F905EF">
            <w:pPr>
              <w:pStyle w:val="ConsPlusNormal"/>
              <w:rPr>
                <w:rFonts w:ascii="Times New Roman" w:hAnsi="Times New Roman" w:cs="Times New Roman"/>
                <w:sz w:val="24"/>
                <w:szCs w:val="24"/>
              </w:rPr>
            </w:pPr>
            <w:r w:rsidRPr="00773E7E">
              <w:rPr>
                <w:rFonts w:ascii="Times New Roman" w:hAnsi="Times New Roman" w:cs="Times New Roman"/>
                <w:sz w:val="24"/>
                <w:szCs w:val="24"/>
              </w:rPr>
              <w:t>Особые условия: ___________________________________________________________</w:t>
            </w:r>
          </w:p>
          <w:p w:rsidR="007B190A" w:rsidRPr="00773E7E" w:rsidRDefault="007B190A" w:rsidP="00F905EF">
            <w:pPr>
              <w:pStyle w:val="ConsPlusNormal"/>
              <w:rPr>
                <w:rFonts w:ascii="Times New Roman" w:hAnsi="Times New Roman" w:cs="Times New Roman"/>
                <w:sz w:val="24"/>
                <w:szCs w:val="24"/>
              </w:rPr>
            </w:pPr>
            <w:r w:rsidRPr="00773E7E">
              <w:rPr>
                <w:rFonts w:ascii="Times New Roman" w:hAnsi="Times New Roman" w:cs="Times New Roman"/>
                <w:sz w:val="24"/>
                <w:szCs w:val="24"/>
              </w:rPr>
              <w:t>__________________________________________________________________________</w:t>
            </w:r>
          </w:p>
          <w:p w:rsidR="007B190A" w:rsidRPr="00773E7E" w:rsidRDefault="007B190A" w:rsidP="00F905EF">
            <w:pPr>
              <w:pStyle w:val="ConsPlusNormal"/>
              <w:rPr>
                <w:rFonts w:ascii="Times New Roman" w:hAnsi="Times New Roman" w:cs="Times New Roman"/>
                <w:sz w:val="24"/>
                <w:szCs w:val="24"/>
              </w:rPr>
            </w:pPr>
            <w:r w:rsidRPr="00773E7E">
              <w:rPr>
                <w:rFonts w:ascii="Times New Roman" w:hAnsi="Times New Roman" w:cs="Times New Roman"/>
                <w:sz w:val="24"/>
                <w:szCs w:val="24"/>
              </w:rPr>
              <w:t xml:space="preserve">Срок действия Разрешения на снос зеленых насаждений </w:t>
            </w:r>
            <w:r w:rsidR="00774D89" w:rsidRPr="00773E7E">
              <w:rPr>
                <w:rFonts w:ascii="Times New Roman" w:hAnsi="Times New Roman" w:cs="Times New Roman"/>
                <w:sz w:val="24"/>
                <w:szCs w:val="24"/>
              </w:rPr>
              <w:t>«</w:t>
            </w:r>
            <w:r w:rsidRPr="00773E7E">
              <w:rPr>
                <w:rFonts w:ascii="Times New Roman" w:hAnsi="Times New Roman" w:cs="Times New Roman"/>
                <w:sz w:val="24"/>
                <w:szCs w:val="24"/>
              </w:rPr>
              <w:t>__</w:t>
            </w:r>
            <w:r w:rsidR="00774D89" w:rsidRPr="00773E7E">
              <w:rPr>
                <w:rFonts w:ascii="Times New Roman" w:hAnsi="Times New Roman" w:cs="Times New Roman"/>
                <w:sz w:val="24"/>
                <w:szCs w:val="24"/>
              </w:rPr>
              <w:t>»</w:t>
            </w:r>
            <w:r w:rsidRPr="00773E7E">
              <w:rPr>
                <w:rFonts w:ascii="Times New Roman" w:hAnsi="Times New Roman" w:cs="Times New Roman"/>
                <w:sz w:val="24"/>
                <w:szCs w:val="24"/>
              </w:rPr>
              <w:t xml:space="preserve"> ____________ 20_ г.</w:t>
            </w:r>
          </w:p>
        </w:tc>
      </w:tr>
      <w:tr w:rsidR="007B190A" w:rsidRPr="00773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7B190A" w:rsidRPr="00773E7E" w:rsidRDefault="007B190A" w:rsidP="00F905EF">
            <w:pPr>
              <w:pStyle w:val="ConsPlusNormal"/>
              <w:rPr>
                <w:rFonts w:ascii="Times New Roman" w:hAnsi="Times New Roman" w:cs="Times New Roman"/>
                <w:sz w:val="24"/>
                <w:szCs w:val="24"/>
              </w:rPr>
            </w:pPr>
            <w:r w:rsidRPr="00773E7E">
              <w:rPr>
                <w:rFonts w:ascii="Times New Roman" w:hAnsi="Times New Roman" w:cs="Times New Roman"/>
                <w:sz w:val="24"/>
                <w:szCs w:val="24"/>
              </w:rPr>
              <w:t>Начальник управления _________________ /___________________/</w:t>
            </w:r>
          </w:p>
        </w:tc>
      </w:tr>
      <w:tr w:rsidR="007B190A" w:rsidRPr="00773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7B190A" w:rsidRPr="00773E7E" w:rsidRDefault="007B190A" w:rsidP="00F905EF">
            <w:pPr>
              <w:pStyle w:val="ConsPlusNormal"/>
              <w:rPr>
                <w:rFonts w:ascii="Times New Roman" w:hAnsi="Times New Roman" w:cs="Times New Roman"/>
                <w:sz w:val="24"/>
                <w:szCs w:val="24"/>
              </w:rPr>
            </w:pPr>
            <w:r w:rsidRPr="00773E7E">
              <w:rPr>
                <w:rFonts w:ascii="Times New Roman" w:hAnsi="Times New Roman" w:cs="Times New Roman"/>
                <w:sz w:val="24"/>
                <w:szCs w:val="24"/>
              </w:rPr>
              <w:t>Исполнитель _________________ /___________________/</w:t>
            </w:r>
          </w:p>
        </w:tc>
      </w:tr>
      <w:tr w:rsidR="007B190A" w:rsidRPr="00773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7B190A" w:rsidRPr="00773E7E" w:rsidRDefault="007B190A" w:rsidP="00F905EF">
            <w:pPr>
              <w:pStyle w:val="ConsPlusNormal"/>
              <w:rPr>
                <w:rFonts w:ascii="Times New Roman" w:hAnsi="Times New Roman" w:cs="Times New Roman"/>
                <w:sz w:val="24"/>
                <w:szCs w:val="24"/>
              </w:rPr>
            </w:pPr>
            <w:r w:rsidRPr="00773E7E">
              <w:rPr>
                <w:rFonts w:ascii="Times New Roman" w:hAnsi="Times New Roman" w:cs="Times New Roman"/>
                <w:sz w:val="24"/>
                <w:szCs w:val="24"/>
              </w:rPr>
              <w:t>М.П.</w:t>
            </w:r>
          </w:p>
        </w:tc>
      </w:tr>
      <w:tr w:rsidR="007B190A" w:rsidRPr="00773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7B190A" w:rsidRPr="00773E7E" w:rsidRDefault="007B190A" w:rsidP="00F905EF">
            <w:pPr>
              <w:pStyle w:val="ConsPlusNormal"/>
              <w:jc w:val="both"/>
              <w:rPr>
                <w:rFonts w:ascii="Times New Roman" w:hAnsi="Times New Roman" w:cs="Times New Roman"/>
                <w:sz w:val="24"/>
                <w:szCs w:val="24"/>
              </w:rPr>
            </w:pPr>
            <w:r w:rsidRPr="00773E7E">
              <w:rPr>
                <w:rFonts w:ascii="Times New Roman" w:hAnsi="Times New Roman" w:cs="Times New Roman"/>
                <w:sz w:val="24"/>
                <w:szCs w:val="24"/>
              </w:rPr>
              <w:t>Разрешение на снос зеленых насаждений и Акт обследования зеленых насаждений получил:</w:t>
            </w:r>
          </w:p>
          <w:p w:rsidR="007B190A" w:rsidRPr="00773E7E" w:rsidRDefault="007B190A" w:rsidP="00F905EF">
            <w:pPr>
              <w:pStyle w:val="ConsPlusNormal"/>
              <w:jc w:val="both"/>
              <w:rPr>
                <w:rFonts w:ascii="Times New Roman" w:hAnsi="Times New Roman" w:cs="Times New Roman"/>
                <w:sz w:val="24"/>
                <w:szCs w:val="24"/>
              </w:rPr>
            </w:pPr>
            <w:r w:rsidRPr="00773E7E">
              <w:rPr>
                <w:rFonts w:ascii="Times New Roman" w:hAnsi="Times New Roman" w:cs="Times New Roman"/>
                <w:sz w:val="24"/>
                <w:szCs w:val="24"/>
              </w:rPr>
              <w:t>__________________________________________________________________________</w:t>
            </w:r>
          </w:p>
          <w:p w:rsidR="007B190A" w:rsidRPr="00773E7E" w:rsidRDefault="007B190A" w:rsidP="00F905EF">
            <w:pPr>
              <w:pStyle w:val="ConsPlusNormal"/>
              <w:jc w:val="center"/>
              <w:rPr>
                <w:rFonts w:ascii="Times New Roman" w:hAnsi="Times New Roman" w:cs="Times New Roman"/>
                <w:sz w:val="24"/>
                <w:szCs w:val="24"/>
              </w:rPr>
            </w:pPr>
            <w:r w:rsidRPr="00773E7E">
              <w:rPr>
                <w:rFonts w:ascii="Times New Roman" w:hAnsi="Times New Roman" w:cs="Times New Roman"/>
                <w:sz w:val="24"/>
                <w:szCs w:val="24"/>
              </w:rPr>
              <w:t>(должность, организация, подпись, Ф.И.О., дата, телефон)</w:t>
            </w:r>
          </w:p>
          <w:p w:rsidR="007B190A" w:rsidRPr="00773E7E" w:rsidRDefault="007B190A" w:rsidP="00F905EF">
            <w:pPr>
              <w:pStyle w:val="ConsPlusNormal"/>
              <w:jc w:val="center"/>
              <w:rPr>
                <w:rFonts w:ascii="Times New Roman" w:hAnsi="Times New Roman" w:cs="Times New Roman"/>
                <w:sz w:val="24"/>
                <w:szCs w:val="24"/>
              </w:rPr>
            </w:pPr>
            <w:r w:rsidRPr="00773E7E">
              <w:rPr>
                <w:rFonts w:ascii="Times New Roman" w:hAnsi="Times New Roman" w:cs="Times New Roman"/>
                <w:sz w:val="24"/>
                <w:szCs w:val="24"/>
              </w:rPr>
              <w:t>__________________________________________________________________________</w:t>
            </w:r>
          </w:p>
          <w:p w:rsidR="007B190A" w:rsidRPr="00773E7E" w:rsidRDefault="007B190A" w:rsidP="00F905EF">
            <w:pPr>
              <w:pStyle w:val="ConsPlusNormal"/>
              <w:rPr>
                <w:rFonts w:ascii="Times New Roman" w:hAnsi="Times New Roman" w:cs="Times New Roman"/>
                <w:sz w:val="24"/>
                <w:szCs w:val="24"/>
              </w:rPr>
            </w:pPr>
            <w:r w:rsidRPr="00773E7E">
              <w:rPr>
                <w:rFonts w:ascii="Times New Roman" w:hAnsi="Times New Roman" w:cs="Times New Roman"/>
                <w:sz w:val="24"/>
                <w:szCs w:val="24"/>
              </w:rPr>
              <w:t xml:space="preserve">Разрешение на снос зеленых насаждений закрыто </w:t>
            </w:r>
            <w:r w:rsidR="00774D89" w:rsidRPr="00773E7E">
              <w:rPr>
                <w:rFonts w:ascii="Times New Roman" w:hAnsi="Times New Roman" w:cs="Times New Roman"/>
                <w:sz w:val="24"/>
                <w:szCs w:val="24"/>
              </w:rPr>
              <w:t>«</w:t>
            </w:r>
            <w:r w:rsidRPr="00773E7E">
              <w:rPr>
                <w:rFonts w:ascii="Times New Roman" w:hAnsi="Times New Roman" w:cs="Times New Roman"/>
                <w:sz w:val="24"/>
                <w:szCs w:val="24"/>
              </w:rPr>
              <w:t>___</w:t>
            </w:r>
            <w:r w:rsidR="00774D89" w:rsidRPr="00773E7E">
              <w:rPr>
                <w:rFonts w:ascii="Times New Roman" w:hAnsi="Times New Roman" w:cs="Times New Roman"/>
                <w:sz w:val="24"/>
                <w:szCs w:val="24"/>
              </w:rPr>
              <w:t>»</w:t>
            </w:r>
            <w:r w:rsidRPr="00773E7E">
              <w:rPr>
                <w:rFonts w:ascii="Times New Roman" w:hAnsi="Times New Roman" w:cs="Times New Roman"/>
                <w:sz w:val="24"/>
                <w:szCs w:val="24"/>
              </w:rPr>
              <w:t xml:space="preserve"> ____________ 20_ г.</w:t>
            </w:r>
          </w:p>
        </w:tc>
      </w:tr>
      <w:tr w:rsidR="007B190A" w:rsidRPr="00773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7B190A" w:rsidRPr="00773E7E" w:rsidRDefault="007B190A" w:rsidP="00F905EF">
            <w:pPr>
              <w:pStyle w:val="ConsPlusNormal"/>
              <w:rPr>
                <w:rFonts w:ascii="Times New Roman" w:hAnsi="Times New Roman" w:cs="Times New Roman"/>
                <w:sz w:val="24"/>
                <w:szCs w:val="24"/>
              </w:rPr>
            </w:pPr>
            <w:r w:rsidRPr="00773E7E">
              <w:rPr>
                <w:rFonts w:ascii="Times New Roman" w:hAnsi="Times New Roman" w:cs="Times New Roman"/>
                <w:sz w:val="24"/>
                <w:szCs w:val="24"/>
              </w:rPr>
              <w:t>Начальник управления _________________ /___________________/</w:t>
            </w:r>
          </w:p>
        </w:tc>
      </w:tr>
      <w:tr w:rsidR="007B190A" w:rsidRPr="00773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7B190A" w:rsidRPr="00773E7E" w:rsidRDefault="007B190A" w:rsidP="00F905EF">
            <w:pPr>
              <w:pStyle w:val="ConsPlusNormal"/>
              <w:rPr>
                <w:rFonts w:ascii="Times New Roman" w:hAnsi="Times New Roman" w:cs="Times New Roman"/>
                <w:sz w:val="24"/>
                <w:szCs w:val="24"/>
              </w:rPr>
            </w:pPr>
            <w:r w:rsidRPr="00773E7E">
              <w:rPr>
                <w:rFonts w:ascii="Times New Roman" w:hAnsi="Times New Roman" w:cs="Times New Roman"/>
                <w:sz w:val="24"/>
                <w:szCs w:val="24"/>
              </w:rPr>
              <w:t>Исполнитель _________________ /___________________/</w:t>
            </w:r>
          </w:p>
        </w:tc>
      </w:tr>
      <w:tr w:rsidR="007B190A" w:rsidRPr="00773E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0" w:type="dxa"/>
            <w:gridSpan w:val="4"/>
            <w:tcBorders>
              <w:top w:val="nil"/>
              <w:left w:val="nil"/>
              <w:bottom w:val="nil"/>
              <w:right w:val="nil"/>
            </w:tcBorders>
          </w:tcPr>
          <w:p w:rsidR="007B190A" w:rsidRPr="00773E7E" w:rsidRDefault="007B190A" w:rsidP="00F905EF">
            <w:pPr>
              <w:pStyle w:val="ConsPlusNormal"/>
              <w:rPr>
                <w:rFonts w:ascii="Times New Roman" w:hAnsi="Times New Roman" w:cs="Times New Roman"/>
                <w:sz w:val="24"/>
                <w:szCs w:val="24"/>
              </w:rPr>
            </w:pPr>
            <w:r w:rsidRPr="00773E7E">
              <w:rPr>
                <w:rFonts w:ascii="Times New Roman" w:hAnsi="Times New Roman" w:cs="Times New Roman"/>
                <w:sz w:val="24"/>
                <w:szCs w:val="24"/>
              </w:rPr>
              <w:t>М.П.</w:t>
            </w:r>
          </w:p>
        </w:tc>
      </w:tr>
    </w:tbl>
    <w:p w:rsidR="0028727D" w:rsidRPr="00337E67" w:rsidRDefault="0028727D" w:rsidP="00F905EF">
      <w:pPr>
        <w:spacing w:line="276" w:lineRule="auto"/>
        <w:rPr>
          <w:rFonts w:ascii="Times New Roman" w:hAnsi="Times New Roman" w:cs="Times New Roman"/>
          <w:sz w:val="28"/>
          <w:szCs w:val="28"/>
        </w:rPr>
      </w:pPr>
    </w:p>
    <w:sectPr w:rsidR="0028727D" w:rsidRPr="00337E67" w:rsidSect="00374914">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16592"/>
    <w:multiLevelType w:val="hybridMultilevel"/>
    <w:tmpl w:val="EDA46774"/>
    <w:lvl w:ilvl="0" w:tplc="21A4E50E">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0A"/>
    <w:rsid w:val="00031CA9"/>
    <w:rsid w:val="00072BF0"/>
    <w:rsid w:val="00075667"/>
    <w:rsid w:val="000A2CE5"/>
    <w:rsid w:val="000B150B"/>
    <w:rsid w:val="001A56BD"/>
    <w:rsid w:val="001C79E3"/>
    <w:rsid w:val="002039BB"/>
    <w:rsid w:val="00220CD9"/>
    <w:rsid w:val="00262B65"/>
    <w:rsid w:val="002667A4"/>
    <w:rsid w:val="002801A7"/>
    <w:rsid w:val="0028727D"/>
    <w:rsid w:val="002E5B67"/>
    <w:rsid w:val="00321372"/>
    <w:rsid w:val="003274D0"/>
    <w:rsid w:val="00336C98"/>
    <w:rsid w:val="00337E67"/>
    <w:rsid w:val="00374914"/>
    <w:rsid w:val="00394056"/>
    <w:rsid w:val="003B3C8D"/>
    <w:rsid w:val="003F3C20"/>
    <w:rsid w:val="00465A30"/>
    <w:rsid w:val="00483D51"/>
    <w:rsid w:val="004F28DA"/>
    <w:rsid w:val="00505BEF"/>
    <w:rsid w:val="00507B9F"/>
    <w:rsid w:val="006F262E"/>
    <w:rsid w:val="00773E7E"/>
    <w:rsid w:val="00774D89"/>
    <w:rsid w:val="00782349"/>
    <w:rsid w:val="007B190A"/>
    <w:rsid w:val="007C4D1A"/>
    <w:rsid w:val="00857976"/>
    <w:rsid w:val="008C0B8A"/>
    <w:rsid w:val="008D1041"/>
    <w:rsid w:val="008D2290"/>
    <w:rsid w:val="00925D01"/>
    <w:rsid w:val="0093389B"/>
    <w:rsid w:val="00A04558"/>
    <w:rsid w:val="00A5564F"/>
    <w:rsid w:val="00A6523E"/>
    <w:rsid w:val="00A74B32"/>
    <w:rsid w:val="00AC668B"/>
    <w:rsid w:val="00C10B47"/>
    <w:rsid w:val="00C545F5"/>
    <w:rsid w:val="00D278BF"/>
    <w:rsid w:val="00D670A5"/>
    <w:rsid w:val="00DA5BB2"/>
    <w:rsid w:val="00E055BD"/>
    <w:rsid w:val="00E05FD4"/>
    <w:rsid w:val="00E16833"/>
    <w:rsid w:val="00ED4871"/>
    <w:rsid w:val="00EF1BB6"/>
    <w:rsid w:val="00F905EF"/>
    <w:rsid w:val="00FB5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45F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9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19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19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B19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19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B19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19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190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545F5"/>
    <w:rPr>
      <w:rFonts w:ascii="Tahoma" w:hAnsi="Tahoma" w:cs="Tahoma"/>
      <w:sz w:val="16"/>
      <w:szCs w:val="16"/>
    </w:rPr>
  </w:style>
  <w:style w:type="character" w:customStyle="1" w:styleId="a4">
    <w:name w:val="Текст выноски Знак"/>
    <w:basedOn w:val="a0"/>
    <w:link w:val="a3"/>
    <w:uiPriority w:val="99"/>
    <w:semiHidden/>
    <w:rsid w:val="00C545F5"/>
    <w:rPr>
      <w:rFonts w:ascii="Tahoma" w:eastAsia="Arial Unicode MS" w:hAnsi="Tahoma" w:cs="Tahoma"/>
      <w:color w:val="000000"/>
      <w:sz w:val="16"/>
      <w:szCs w:val="16"/>
      <w:lang w:eastAsia="ru-RU" w:bidi="ru-RU"/>
    </w:rPr>
  </w:style>
  <w:style w:type="character" w:styleId="a5">
    <w:name w:val="Hyperlink"/>
    <w:basedOn w:val="a0"/>
    <w:uiPriority w:val="99"/>
    <w:unhideWhenUsed/>
    <w:rsid w:val="00C10B47"/>
    <w:rPr>
      <w:color w:val="0000FF" w:themeColor="hyperlink"/>
      <w:u w:val="single"/>
    </w:rPr>
  </w:style>
  <w:style w:type="paragraph" w:styleId="a6">
    <w:name w:val="List Paragraph"/>
    <w:basedOn w:val="a"/>
    <w:uiPriority w:val="34"/>
    <w:qFormat/>
    <w:rsid w:val="00A74B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545F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9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19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19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B19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19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B19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19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190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545F5"/>
    <w:rPr>
      <w:rFonts w:ascii="Tahoma" w:hAnsi="Tahoma" w:cs="Tahoma"/>
      <w:sz w:val="16"/>
      <w:szCs w:val="16"/>
    </w:rPr>
  </w:style>
  <w:style w:type="character" w:customStyle="1" w:styleId="a4">
    <w:name w:val="Текст выноски Знак"/>
    <w:basedOn w:val="a0"/>
    <w:link w:val="a3"/>
    <w:uiPriority w:val="99"/>
    <w:semiHidden/>
    <w:rsid w:val="00C545F5"/>
    <w:rPr>
      <w:rFonts w:ascii="Tahoma" w:eastAsia="Arial Unicode MS" w:hAnsi="Tahoma" w:cs="Tahoma"/>
      <w:color w:val="000000"/>
      <w:sz w:val="16"/>
      <w:szCs w:val="16"/>
      <w:lang w:eastAsia="ru-RU" w:bidi="ru-RU"/>
    </w:rPr>
  </w:style>
  <w:style w:type="character" w:styleId="a5">
    <w:name w:val="Hyperlink"/>
    <w:basedOn w:val="a0"/>
    <w:uiPriority w:val="99"/>
    <w:unhideWhenUsed/>
    <w:rsid w:val="00C10B47"/>
    <w:rPr>
      <w:color w:val="0000FF" w:themeColor="hyperlink"/>
      <w:u w:val="single"/>
    </w:rPr>
  </w:style>
  <w:style w:type="paragraph" w:styleId="a6">
    <w:name w:val="List Paragraph"/>
    <w:basedOn w:val="a"/>
    <w:uiPriority w:val="34"/>
    <w:qFormat/>
    <w:rsid w:val="00A74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00880" TargetMode="External"/><Relationship Id="rId13" Type="http://schemas.openxmlformats.org/officeDocument/2006/relationships/hyperlink" Target="https://login.consultant.ru/link/?req=doc&amp;base=LAW&amp;n=480453&amp;dst=2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login.consultant.ru/link/?req=doc&amp;base=LAW&amp;n=480453&amp;dst=4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183496&amp;dst=1000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1102&amp;dst=306" TargetMode="External"/><Relationship Id="rId5" Type="http://schemas.openxmlformats.org/officeDocument/2006/relationships/settings" Target="settings.xml"/><Relationship Id="rId15" Type="http://schemas.openxmlformats.org/officeDocument/2006/relationships/hyperlink" Target="https://login.consultant.ru/link/?req=doc&amp;base=LAW&amp;n=183496&amp;dst=100012" TargetMode="External"/><Relationship Id="rId10" Type="http://schemas.openxmlformats.org/officeDocument/2006/relationships/hyperlink" Target="https://login.consultant.ru/link/?req=doc&amp;base=LAW&amp;n=461102" TargetMode="External"/><Relationship Id="rId4" Type="http://schemas.microsoft.com/office/2007/relationships/stylesWithEffects" Target="stylesWithEffects.xml"/><Relationship Id="rId9" Type="http://schemas.openxmlformats.org/officeDocument/2006/relationships/hyperlink" Target="https://login.consultant.ru/link/?req=doc&amp;base=RLAW020&amp;n=154850" TargetMode="External"/><Relationship Id="rId14" Type="http://schemas.openxmlformats.org/officeDocument/2006/relationships/hyperlink" Target="https://login.consultant.ru/link/?req=doc&amp;base=RLAW020&amp;n=1817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9E0FE-749F-4A70-BBC1-0B7657D66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13368</Words>
  <Characters>76198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Ралдугина Юлия Сергеевна</dc:creator>
  <cp:lastModifiedBy>Вишняк Ирина Петровна</cp:lastModifiedBy>
  <cp:revision>2</cp:revision>
  <cp:lastPrinted>2024-07-29T02:37:00Z</cp:lastPrinted>
  <dcterms:created xsi:type="dcterms:W3CDTF">2024-08-07T01:41:00Z</dcterms:created>
  <dcterms:modified xsi:type="dcterms:W3CDTF">2024-08-07T01:41:00Z</dcterms:modified>
</cp:coreProperties>
</file>