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31" w:rsidRDefault="00805F31" w:rsidP="00805F31">
      <w:pPr>
        <w:spacing w:after="0" w:line="240" w:lineRule="auto"/>
        <w:ind w:firstLine="709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565CD3" wp14:editId="2433FAF9">
            <wp:simplePos x="0" y="0"/>
            <wp:positionH relativeFrom="column">
              <wp:posOffset>2671445</wp:posOffset>
            </wp:positionH>
            <wp:positionV relativeFrom="paragraph">
              <wp:posOffset>-524856</wp:posOffset>
            </wp:positionV>
            <wp:extent cx="505460" cy="665480"/>
            <wp:effectExtent l="0" t="0" r="889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F31" w:rsidRPr="00D83400" w:rsidRDefault="00805F31" w:rsidP="00805F31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D83400">
        <w:rPr>
          <w:rFonts w:ascii="Times New Roman" w:hAnsi="Times New Roman"/>
        </w:rPr>
        <w:t>Российская Федерация Приморский край</w:t>
      </w:r>
    </w:p>
    <w:p w:rsidR="00805F31" w:rsidRPr="00D83400" w:rsidRDefault="00805F31" w:rsidP="00805F31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805F31" w:rsidRPr="00D83400" w:rsidRDefault="00805F31" w:rsidP="00805F3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805F31" w:rsidRPr="00D83400" w:rsidRDefault="00805F31" w:rsidP="00805F3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805F31" w:rsidRPr="00D83400" w:rsidRDefault="00805F31" w:rsidP="00805F3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805F31" w:rsidRPr="00D83400" w:rsidRDefault="00805F31" w:rsidP="00805F3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5F31" w:rsidRPr="00D83400" w:rsidRDefault="00805F31" w:rsidP="00805F3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РЕШЕНИЕ</w:t>
      </w:r>
    </w:p>
    <w:p w:rsidR="00805F31" w:rsidRPr="009413DE" w:rsidRDefault="00805F31" w:rsidP="00805F3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805F31" w:rsidRPr="00B55232" w:rsidRDefault="00805F31" w:rsidP="00805F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B55232">
        <w:rPr>
          <w:rFonts w:ascii="Times New Roman" w:hAnsi="Times New Roman"/>
          <w:sz w:val="28"/>
          <w:szCs w:val="28"/>
        </w:rPr>
        <w:t xml:space="preserve"> ноября 202</w:t>
      </w:r>
      <w:r>
        <w:rPr>
          <w:rFonts w:ascii="Times New Roman" w:hAnsi="Times New Roman"/>
          <w:sz w:val="28"/>
          <w:szCs w:val="28"/>
        </w:rPr>
        <w:t>4</w:t>
      </w:r>
      <w:r w:rsidRPr="00B55232">
        <w:rPr>
          <w:rFonts w:ascii="Times New Roman" w:hAnsi="Times New Roman"/>
          <w:sz w:val="28"/>
          <w:szCs w:val="28"/>
        </w:rPr>
        <w:t xml:space="preserve"> года                     </w:t>
      </w:r>
      <w:proofErr w:type="gramStart"/>
      <w:r w:rsidRPr="00B55232">
        <w:rPr>
          <w:rFonts w:ascii="Times New Roman" w:hAnsi="Times New Roman"/>
          <w:sz w:val="28"/>
          <w:szCs w:val="28"/>
        </w:rPr>
        <w:t>с</w:t>
      </w:r>
      <w:proofErr w:type="gramEnd"/>
      <w:r w:rsidRPr="00B55232">
        <w:rPr>
          <w:rFonts w:ascii="Times New Roman" w:hAnsi="Times New Roman"/>
          <w:sz w:val="28"/>
          <w:szCs w:val="28"/>
        </w:rPr>
        <w:t xml:space="preserve">. Яковлевка                                 </w:t>
      </w:r>
      <w:r>
        <w:rPr>
          <w:rFonts w:ascii="Times New Roman" w:hAnsi="Times New Roman"/>
          <w:sz w:val="28"/>
          <w:szCs w:val="28"/>
        </w:rPr>
        <w:t>№ 432</w:t>
      </w:r>
      <w:r w:rsidRPr="00B55232">
        <w:rPr>
          <w:rFonts w:ascii="Times New Roman" w:hAnsi="Times New Roman"/>
          <w:sz w:val="28"/>
          <w:szCs w:val="28"/>
        </w:rPr>
        <w:t xml:space="preserve"> - НПА</w:t>
      </w:r>
    </w:p>
    <w:p w:rsidR="00805F31" w:rsidRDefault="00805F31" w:rsidP="00805F31">
      <w:pPr>
        <w:spacing w:after="0" w:line="240" w:lineRule="auto"/>
        <w:rPr>
          <w:rFonts w:ascii="Times New Roman" w:hAnsi="Times New Roman"/>
        </w:rPr>
      </w:pPr>
    </w:p>
    <w:p w:rsidR="00805F31" w:rsidRPr="00435C32" w:rsidRDefault="00805F31" w:rsidP="00805F31">
      <w:pPr>
        <w:spacing w:after="0" w:line="240" w:lineRule="auto"/>
        <w:rPr>
          <w:rFonts w:ascii="Times New Roman" w:hAnsi="Times New Roman"/>
        </w:rPr>
      </w:pPr>
    </w:p>
    <w:p w:rsidR="00805F31" w:rsidRPr="00D60DCF" w:rsidRDefault="00805F31" w:rsidP="00805F3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435C32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 w:rsidRPr="00435C32">
        <w:rPr>
          <w:rFonts w:ascii="Times New Roman" w:hAnsi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/>
          <w:b/>
          <w:bCs/>
          <w:sz w:val="28"/>
          <w:szCs w:val="28"/>
        </w:rPr>
        <w:t xml:space="preserve">раздел 7 </w:t>
      </w:r>
      <w:r w:rsidRPr="00D60DCF">
        <w:rPr>
          <w:rFonts w:ascii="Times New Roman" w:hAnsi="Times New Roman"/>
          <w:b/>
          <w:bCs/>
          <w:sz w:val="28"/>
          <w:szCs w:val="28"/>
        </w:rPr>
        <w:t>Положени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D60D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23F88">
        <w:rPr>
          <w:rFonts w:ascii="Times New Roman" w:hAnsi="Times New Roman"/>
          <w:b/>
          <w:bCs/>
          <w:sz w:val="28"/>
          <w:szCs w:val="28"/>
        </w:rPr>
        <w:t xml:space="preserve">о пенсионном обеспечении муниципальных служащих </w:t>
      </w:r>
      <w:proofErr w:type="spellStart"/>
      <w:r w:rsidRPr="00323F88">
        <w:rPr>
          <w:rFonts w:ascii="Times New Roman" w:hAnsi="Times New Roman"/>
          <w:b/>
          <w:bCs/>
          <w:sz w:val="28"/>
          <w:szCs w:val="28"/>
        </w:rPr>
        <w:t>Яковлевского</w:t>
      </w:r>
      <w:proofErr w:type="spellEnd"/>
      <w:r w:rsidRPr="00323F88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</w:p>
    <w:p w:rsidR="00805F31" w:rsidRPr="00435C32" w:rsidRDefault="00805F31" w:rsidP="00805F31">
      <w:pPr>
        <w:spacing w:after="0" w:line="240" w:lineRule="auto"/>
        <w:rPr>
          <w:rFonts w:ascii="Times New Roman" w:hAnsi="Times New Roman"/>
        </w:rPr>
      </w:pPr>
    </w:p>
    <w:p w:rsidR="00805F31" w:rsidRDefault="00805F31" w:rsidP="0080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F31" w:rsidRDefault="00805F31" w:rsidP="0080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40E">
        <w:rPr>
          <w:rFonts w:ascii="Times New Roman" w:hAnsi="Times New Roman"/>
          <w:sz w:val="28"/>
          <w:szCs w:val="28"/>
        </w:rPr>
        <w:t xml:space="preserve">В целях совершенствования правового регулирования </w:t>
      </w:r>
      <w:r>
        <w:rPr>
          <w:rFonts w:ascii="Times New Roman" w:hAnsi="Times New Roman"/>
          <w:sz w:val="28"/>
          <w:szCs w:val="28"/>
        </w:rPr>
        <w:t xml:space="preserve">Дума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на основании пункта 26 статьи 29, статьи 52 Устава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805F31" w:rsidRPr="00435C32" w:rsidRDefault="00805F31" w:rsidP="00805F31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16"/>
          <w:szCs w:val="16"/>
        </w:rPr>
      </w:pPr>
      <w:r w:rsidRPr="00435C32">
        <w:rPr>
          <w:rFonts w:ascii="Times New Roman" w:hAnsi="Times New Roman"/>
          <w:sz w:val="28"/>
          <w:szCs w:val="28"/>
        </w:rPr>
        <w:t xml:space="preserve">   </w:t>
      </w:r>
    </w:p>
    <w:p w:rsidR="00805F31" w:rsidRDefault="00805F31" w:rsidP="00805F3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5F31" w:rsidRPr="00E76A49" w:rsidRDefault="00805F31" w:rsidP="00805F3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5C32">
        <w:rPr>
          <w:rFonts w:ascii="Times New Roman" w:hAnsi="Times New Roman"/>
          <w:b/>
          <w:sz w:val="28"/>
          <w:szCs w:val="28"/>
        </w:rPr>
        <w:t>РЕШИЛА:</w:t>
      </w:r>
    </w:p>
    <w:p w:rsidR="00805F31" w:rsidRPr="00E207B8" w:rsidRDefault="00805F31" w:rsidP="00805F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F31" w:rsidRPr="00323F88" w:rsidRDefault="00805F31" w:rsidP="0080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F88"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 xml:space="preserve">пункт 7.2 </w:t>
      </w:r>
      <w:r w:rsidRPr="00323F88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Pr="00323F88">
        <w:rPr>
          <w:rFonts w:ascii="Times New Roman" w:hAnsi="Times New Roman"/>
          <w:sz w:val="28"/>
          <w:szCs w:val="28"/>
        </w:rPr>
        <w:t xml:space="preserve"> 7 Положения о пенсионном обеспечении муниципальных служащих </w:t>
      </w:r>
      <w:proofErr w:type="spellStart"/>
      <w:r w:rsidRPr="00323F88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323F88">
        <w:rPr>
          <w:rFonts w:ascii="Times New Roman" w:hAnsi="Times New Roman"/>
          <w:sz w:val="28"/>
          <w:szCs w:val="28"/>
        </w:rPr>
        <w:t xml:space="preserve"> муниципального округа, утвержденного решением Думы </w:t>
      </w:r>
      <w:proofErr w:type="spellStart"/>
      <w:r w:rsidRPr="00323F88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323F88">
        <w:rPr>
          <w:rFonts w:ascii="Times New Roman" w:hAnsi="Times New Roman"/>
          <w:sz w:val="28"/>
          <w:szCs w:val="28"/>
        </w:rPr>
        <w:t xml:space="preserve"> муниципального округа от 25 июня 2024 № 352 - НПА, следующие изменения:</w:t>
      </w:r>
    </w:p>
    <w:p w:rsidR="00805F31" w:rsidRPr="00323F88" w:rsidRDefault="00805F31" w:rsidP="0080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323F88">
        <w:rPr>
          <w:rFonts w:ascii="Times New Roman" w:hAnsi="Times New Roman"/>
          <w:sz w:val="28"/>
          <w:szCs w:val="28"/>
        </w:rPr>
        <w:t xml:space="preserve">в </w:t>
      </w:r>
      <w:hyperlink r:id="rId6" w:history="1">
        <w:r w:rsidRPr="00323F88">
          <w:rPr>
            <w:rFonts w:ascii="Times New Roman" w:hAnsi="Times New Roman"/>
            <w:sz w:val="28"/>
            <w:szCs w:val="28"/>
          </w:rPr>
          <w:t>подпункте</w:t>
        </w:r>
      </w:hyperlink>
      <w:r w:rsidRPr="00323F88">
        <w:rPr>
          <w:rFonts w:ascii="Times New Roman" w:hAnsi="Times New Roman"/>
          <w:sz w:val="28"/>
          <w:szCs w:val="28"/>
        </w:rPr>
        <w:t xml:space="preserve"> 1 слова «дополнительного ежемесячного материального обеспечения» заменить словами «дополнительного (пожизненного) ежемесячного материального обеспечения»;</w:t>
      </w:r>
    </w:p>
    <w:p w:rsidR="00805F31" w:rsidRPr="00323F88" w:rsidRDefault="00805F31" w:rsidP="0080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hyperlink r:id="rId7" w:history="1">
        <w:r w:rsidRPr="00323F88">
          <w:rPr>
            <w:rFonts w:ascii="Times New Roman" w:hAnsi="Times New Roman"/>
            <w:sz w:val="28"/>
            <w:szCs w:val="28"/>
          </w:rPr>
          <w:t>дополнить</w:t>
        </w:r>
      </w:hyperlink>
      <w:r w:rsidRPr="00323F88">
        <w:rPr>
          <w:rFonts w:ascii="Times New Roman" w:hAnsi="Times New Roman"/>
          <w:sz w:val="28"/>
          <w:szCs w:val="28"/>
        </w:rPr>
        <w:t xml:space="preserve"> подпунктом 5 следующего содержания:</w:t>
      </w:r>
    </w:p>
    <w:p w:rsidR="00805F31" w:rsidRDefault="00805F31" w:rsidP="0080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F88">
        <w:rPr>
          <w:rFonts w:ascii="Times New Roman" w:hAnsi="Times New Roman"/>
          <w:sz w:val="28"/>
          <w:szCs w:val="28"/>
        </w:rPr>
        <w:t>«3) приобретения статуса иностранного агента</w:t>
      </w:r>
      <w:proofErr w:type="gramStart"/>
      <w:r w:rsidRPr="00323F88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05F31" w:rsidRPr="00D7392D" w:rsidRDefault="00805F31" w:rsidP="0080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7392D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805F31" w:rsidRPr="000207C0" w:rsidRDefault="00805F31" w:rsidP="00805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207C0">
        <w:rPr>
          <w:rFonts w:ascii="Times New Roman" w:hAnsi="Times New Roman"/>
          <w:sz w:val="28"/>
          <w:szCs w:val="28"/>
        </w:rPr>
        <w:t xml:space="preserve">. Опубликовать настоящее решение в газете «Сельский труженик» и разместить на официальном сайте </w:t>
      </w:r>
      <w:proofErr w:type="spellStart"/>
      <w:r w:rsidRPr="000207C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207C0">
        <w:rPr>
          <w:rFonts w:ascii="Times New Roman" w:hAnsi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805F31" w:rsidRDefault="00805F31" w:rsidP="00805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F31" w:rsidRDefault="00805F31" w:rsidP="00805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F31" w:rsidRPr="000207C0" w:rsidRDefault="00805F31" w:rsidP="00805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F31" w:rsidRPr="000207C0" w:rsidRDefault="00805F31" w:rsidP="00805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7C0"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spellStart"/>
      <w:r w:rsidRPr="000207C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207C0">
        <w:rPr>
          <w:rFonts w:ascii="Times New Roman" w:hAnsi="Times New Roman"/>
          <w:sz w:val="28"/>
          <w:szCs w:val="28"/>
        </w:rPr>
        <w:t xml:space="preserve"> </w:t>
      </w:r>
    </w:p>
    <w:p w:rsidR="00805F31" w:rsidRPr="000207C0" w:rsidRDefault="00805F31" w:rsidP="00805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7C0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0207C0">
        <w:rPr>
          <w:rFonts w:ascii="Times New Roman" w:hAnsi="Times New Roman"/>
          <w:sz w:val="28"/>
          <w:szCs w:val="28"/>
        </w:rPr>
        <w:t>Животягин</w:t>
      </w:r>
      <w:proofErr w:type="spellEnd"/>
    </w:p>
    <w:p w:rsidR="00805F31" w:rsidRDefault="00805F31" w:rsidP="00805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F31" w:rsidRPr="000207C0" w:rsidRDefault="00805F31" w:rsidP="00805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F31" w:rsidRPr="000207C0" w:rsidRDefault="00805F31" w:rsidP="00805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7C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0207C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207C0">
        <w:rPr>
          <w:rFonts w:ascii="Times New Roman" w:hAnsi="Times New Roman"/>
          <w:sz w:val="28"/>
          <w:szCs w:val="28"/>
        </w:rPr>
        <w:t xml:space="preserve"> </w:t>
      </w:r>
    </w:p>
    <w:p w:rsidR="00805F31" w:rsidRPr="000207C0" w:rsidRDefault="00805F31" w:rsidP="00805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7C0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0207C0">
        <w:rPr>
          <w:rFonts w:ascii="Times New Roman" w:hAnsi="Times New Roman"/>
          <w:sz w:val="28"/>
          <w:szCs w:val="28"/>
        </w:rPr>
        <w:t>Коренчук</w:t>
      </w:r>
      <w:proofErr w:type="spellEnd"/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31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805F31"/>
    <w:rsid w:val="008A326F"/>
    <w:rsid w:val="00930BD6"/>
    <w:rsid w:val="009768BE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31"/>
  </w:style>
  <w:style w:type="paragraph" w:styleId="1">
    <w:name w:val="heading 1"/>
    <w:basedOn w:val="a"/>
    <w:next w:val="a"/>
    <w:link w:val="10"/>
    <w:uiPriority w:val="9"/>
    <w:qFormat/>
    <w:rsid w:val="00805F3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F3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31"/>
  </w:style>
  <w:style w:type="paragraph" w:styleId="1">
    <w:name w:val="heading 1"/>
    <w:basedOn w:val="a"/>
    <w:next w:val="a"/>
    <w:link w:val="10"/>
    <w:uiPriority w:val="9"/>
    <w:qFormat/>
    <w:rsid w:val="00805F3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F3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20&amp;n=200713&amp;dst=10018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200713&amp;dst=10018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2024-11-26T05:24:00Z</dcterms:created>
  <dcterms:modified xsi:type="dcterms:W3CDTF">2024-11-26T05:25:00Z</dcterms:modified>
</cp:coreProperties>
</file>