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86" w:rsidRPr="00084986" w:rsidRDefault="00084986" w:rsidP="00084986">
      <w:pPr>
        <w:jc w:val="center"/>
        <w:rPr>
          <w:b/>
          <w:sz w:val="28"/>
          <w:szCs w:val="28"/>
        </w:rPr>
      </w:pPr>
      <w:r w:rsidRPr="00084986">
        <w:rPr>
          <w:b/>
          <w:sz w:val="28"/>
          <w:szCs w:val="28"/>
        </w:rPr>
        <w:t>ПОВЕСТКА</w:t>
      </w:r>
    </w:p>
    <w:p w:rsidR="00084986" w:rsidRPr="00084986" w:rsidRDefault="00084986" w:rsidP="00084986">
      <w:pPr>
        <w:jc w:val="center"/>
        <w:rPr>
          <w:b/>
          <w:sz w:val="28"/>
          <w:szCs w:val="28"/>
        </w:rPr>
      </w:pPr>
      <w:r w:rsidRPr="00084986">
        <w:rPr>
          <w:b/>
          <w:sz w:val="28"/>
          <w:szCs w:val="28"/>
        </w:rPr>
        <w:t xml:space="preserve">очередного заседания Думы </w:t>
      </w:r>
    </w:p>
    <w:p w:rsidR="00084986" w:rsidRPr="00084986" w:rsidRDefault="00084986" w:rsidP="00084986">
      <w:pPr>
        <w:jc w:val="center"/>
        <w:rPr>
          <w:b/>
          <w:sz w:val="28"/>
          <w:szCs w:val="28"/>
        </w:rPr>
      </w:pPr>
      <w:proofErr w:type="spellStart"/>
      <w:r w:rsidRPr="00084986">
        <w:rPr>
          <w:b/>
          <w:sz w:val="28"/>
          <w:szCs w:val="28"/>
        </w:rPr>
        <w:t>Яковлевского</w:t>
      </w:r>
      <w:proofErr w:type="spellEnd"/>
      <w:r w:rsidRPr="00084986">
        <w:rPr>
          <w:b/>
          <w:sz w:val="28"/>
          <w:szCs w:val="28"/>
        </w:rPr>
        <w:t xml:space="preserve"> муниципального округа</w:t>
      </w:r>
    </w:p>
    <w:p w:rsidR="00084986" w:rsidRPr="00084986" w:rsidRDefault="00084986" w:rsidP="00084986">
      <w:pPr>
        <w:jc w:val="center"/>
        <w:rPr>
          <w:b/>
          <w:sz w:val="28"/>
          <w:szCs w:val="28"/>
        </w:rPr>
      </w:pPr>
      <w:r w:rsidRPr="00084986">
        <w:rPr>
          <w:b/>
          <w:sz w:val="28"/>
          <w:szCs w:val="28"/>
        </w:rPr>
        <w:t>30 января 2024 года</w:t>
      </w:r>
    </w:p>
    <w:p w:rsidR="00084986" w:rsidRPr="00084986" w:rsidRDefault="00084986" w:rsidP="00084986">
      <w:pPr>
        <w:jc w:val="center"/>
        <w:rPr>
          <w:b/>
          <w:sz w:val="28"/>
          <w:szCs w:val="28"/>
        </w:rPr>
      </w:pPr>
    </w:p>
    <w:p w:rsidR="00084986" w:rsidRPr="00084986" w:rsidRDefault="00084986" w:rsidP="00084986">
      <w:pPr>
        <w:ind w:left="4820"/>
      </w:pPr>
      <w:r w:rsidRPr="00084986">
        <w:t>Начало в 11 часов 00 минут</w:t>
      </w:r>
      <w:r w:rsidRPr="00084986">
        <w:br/>
        <w:t xml:space="preserve">в зале заседаний Администрации </w:t>
      </w:r>
      <w:proofErr w:type="spellStart"/>
      <w:r w:rsidRPr="00084986">
        <w:t>Яковлевского</w:t>
      </w:r>
      <w:proofErr w:type="spellEnd"/>
      <w:r w:rsidRPr="00084986">
        <w:t xml:space="preserve"> муниципального округа </w:t>
      </w:r>
    </w:p>
    <w:p w:rsidR="00084986" w:rsidRPr="00084986" w:rsidRDefault="00084986" w:rsidP="00084986">
      <w:pPr>
        <w:ind w:left="4820"/>
      </w:pPr>
      <w:r w:rsidRPr="00084986">
        <w:t xml:space="preserve">на 2 этаже (с. Яковлевка, пер. </w:t>
      </w:r>
      <w:proofErr w:type="gramStart"/>
      <w:r w:rsidRPr="00084986">
        <w:t>Почтовый</w:t>
      </w:r>
      <w:proofErr w:type="gramEnd"/>
      <w:r w:rsidRPr="00084986">
        <w:t>, 7)</w:t>
      </w:r>
    </w:p>
    <w:p w:rsidR="00084986" w:rsidRPr="00084986" w:rsidRDefault="00084986" w:rsidP="00084986"/>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5"/>
      </w:tblGrid>
      <w:tr w:rsidR="00D62B17" w:rsidRPr="00084986" w:rsidTr="004C7867">
        <w:tc>
          <w:tcPr>
            <w:tcW w:w="1560" w:type="dxa"/>
            <w:tcBorders>
              <w:top w:val="single" w:sz="4" w:space="0" w:color="auto"/>
              <w:left w:val="single" w:sz="4" w:space="0" w:color="auto"/>
              <w:bottom w:val="single" w:sz="4" w:space="0" w:color="auto"/>
              <w:right w:val="single" w:sz="4" w:space="0" w:color="auto"/>
            </w:tcBorders>
          </w:tcPr>
          <w:p w:rsidR="00D62B17" w:rsidRDefault="00D62B17" w:rsidP="00D0675B">
            <w:pPr>
              <w:widowControl w:val="0"/>
              <w:rPr>
                <w:sz w:val="28"/>
                <w:szCs w:val="28"/>
              </w:rPr>
            </w:pPr>
            <w:r w:rsidRPr="00E96CF7">
              <w:rPr>
                <w:sz w:val="28"/>
                <w:szCs w:val="28"/>
              </w:rPr>
              <w:t>Вопрос</w:t>
            </w:r>
            <w:r w:rsidR="00E96CF7">
              <w:rPr>
                <w:sz w:val="28"/>
                <w:szCs w:val="28"/>
              </w:rPr>
              <w:t xml:space="preserve"> 1</w:t>
            </w:r>
          </w:p>
        </w:tc>
        <w:tc>
          <w:tcPr>
            <w:tcW w:w="8505" w:type="dxa"/>
            <w:tcBorders>
              <w:top w:val="single" w:sz="4" w:space="0" w:color="auto"/>
              <w:left w:val="single" w:sz="4" w:space="0" w:color="auto"/>
              <w:bottom w:val="single" w:sz="4" w:space="0" w:color="auto"/>
              <w:right w:val="single" w:sz="4" w:space="0" w:color="auto"/>
            </w:tcBorders>
          </w:tcPr>
          <w:p w:rsidR="00D62B17" w:rsidRPr="00D62B17" w:rsidRDefault="00D62B17" w:rsidP="00D0675B">
            <w:pPr>
              <w:widowControl w:val="0"/>
              <w:ind w:left="33" w:firstLine="464"/>
              <w:jc w:val="both"/>
              <w:rPr>
                <w:sz w:val="28"/>
                <w:szCs w:val="28"/>
              </w:rPr>
            </w:pPr>
            <w:r w:rsidRPr="00D62B17">
              <w:rPr>
                <w:sz w:val="28"/>
                <w:szCs w:val="28"/>
              </w:rPr>
              <w:t xml:space="preserve">О внесении изменения в решение Думы </w:t>
            </w:r>
            <w:proofErr w:type="spellStart"/>
            <w:r w:rsidRPr="00D62B17">
              <w:rPr>
                <w:sz w:val="28"/>
                <w:szCs w:val="28"/>
              </w:rPr>
              <w:t>Яковлевского</w:t>
            </w:r>
            <w:proofErr w:type="spellEnd"/>
            <w:r w:rsidRPr="00D62B17">
              <w:rPr>
                <w:sz w:val="28"/>
                <w:szCs w:val="28"/>
              </w:rPr>
              <w:t xml:space="preserve"> муниципального округа «Об установлении границ территориального общественного самоуправления «Возрождение» </w:t>
            </w:r>
            <w:proofErr w:type="gramStart"/>
            <w:r w:rsidRPr="00D62B17">
              <w:rPr>
                <w:sz w:val="28"/>
                <w:szCs w:val="28"/>
              </w:rPr>
              <w:t>с</w:t>
            </w:r>
            <w:proofErr w:type="gramEnd"/>
            <w:r w:rsidRPr="00D62B17">
              <w:rPr>
                <w:sz w:val="28"/>
                <w:szCs w:val="28"/>
              </w:rPr>
              <w:t>. Варфоломеевка»</w:t>
            </w:r>
            <w:r>
              <w:rPr>
                <w:sz w:val="28"/>
                <w:szCs w:val="28"/>
              </w:rPr>
              <w:t>.</w:t>
            </w:r>
          </w:p>
          <w:p w:rsidR="00D62B17" w:rsidRDefault="00D62B17" w:rsidP="00D0675B">
            <w:pPr>
              <w:widowControl w:val="0"/>
              <w:ind w:left="33" w:firstLine="464"/>
              <w:jc w:val="both"/>
              <w:rPr>
                <w:sz w:val="28"/>
                <w:szCs w:val="28"/>
              </w:rPr>
            </w:pPr>
          </w:p>
          <w:p w:rsidR="001622BC" w:rsidRPr="00084986" w:rsidRDefault="001622BC" w:rsidP="001622BC">
            <w:pPr>
              <w:widowControl w:val="0"/>
              <w:shd w:val="clear" w:color="auto" w:fill="FFFFFF"/>
              <w:tabs>
                <w:tab w:val="left" w:pos="2902"/>
              </w:tabs>
              <w:ind w:firstLine="459"/>
            </w:pPr>
            <w:r w:rsidRPr="00084986">
              <w:rPr>
                <w:u w:val="single"/>
              </w:rPr>
              <w:t>Докладывает</w:t>
            </w:r>
            <w:r w:rsidRPr="00084986">
              <w:t>:</w:t>
            </w:r>
          </w:p>
          <w:p w:rsidR="001622BC" w:rsidRPr="00A85DB4" w:rsidRDefault="00A85DB4" w:rsidP="00A85DB4">
            <w:pPr>
              <w:widowControl w:val="0"/>
              <w:ind w:firstLine="459"/>
              <w:jc w:val="both"/>
            </w:pPr>
            <w:r>
              <w:t>п</w:t>
            </w:r>
            <w:r w:rsidRPr="00A85DB4">
              <w:t xml:space="preserve">редставитель Администрации </w:t>
            </w:r>
            <w:proofErr w:type="spellStart"/>
            <w:r>
              <w:t>Яковлевского</w:t>
            </w:r>
            <w:proofErr w:type="spellEnd"/>
            <w:r>
              <w:t xml:space="preserve"> </w:t>
            </w:r>
            <w:r w:rsidRPr="00A85DB4">
              <w:t>округа</w:t>
            </w:r>
            <w:r>
              <w:t>.</w:t>
            </w:r>
          </w:p>
          <w:p w:rsidR="00A85DB4" w:rsidRDefault="00A85DB4" w:rsidP="00D0675B">
            <w:pPr>
              <w:widowControl w:val="0"/>
              <w:ind w:left="33" w:firstLine="464"/>
              <w:jc w:val="both"/>
              <w:rPr>
                <w:sz w:val="28"/>
                <w:szCs w:val="28"/>
              </w:rPr>
            </w:pPr>
          </w:p>
          <w:p w:rsidR="00F15A9B" w:rsidRPr="00084986" w:rsidRDefault="00F15A9B" w:rsidP="00F15A9B">
            <w:pPr>
              <w:widowControl w:val="0"/>
              <w:shd w:val="clear" w:color="auto" w:fill="FFFFFF"/>
              <w:tabs>
                <w:tab w:val="left" w:pos="2902"/>
              </w:tabs>
              <w:ind w:firstLine="459"/>
              <w:jc w:val="both"/>
              <w:rPr>
                <w:u w:val="single"/>
              </w:rPr>
            </w:pPr>
            <w:r w:rsidRPr="00084986">
              <w:rPr>
                <w:u w:val="single"/>
              </w:rPr>
              <w:t>Содоклад:</w:t>
            </w:r>
          </w:p>
          <w:p w:rsidR="00F15A9B" w:rsidRPr="00084986" w:rsidRDefault="00F15A9B" w:rsidP="00F15A9B">
            <w:pPr>
              <w:widowControl w:val="0"/>
              <w:ind w:firstLine="459"/>
              <w:jc w:val="both"/>
            </w:pPr>
            <w:proofErr w:type="spellStart"/>
            <w:r w:rsidRPr="00084986">
              <w:t>Бирун</w:t>
            </w:r>
            <w:proofErr w:type="spellEnd"/>
            <w:r w:rsidRPr="00084986">
              <w:t xml:space="preserve"> Алексей Викторович, председатель постоянной комиссии по законности и регламенту.</w:t>
            </w:r>
          </w:p>
          <w:p w:rsidR="00000CF7" w:rsidRPr="00B51BCE" w:rsidRDefault="00000CF7" w:rsidP="00D0675B">
            <w:pPr>
              <w:widowControl w:val="0"/>
              <w:ind w:left="33" w:firstLine="464"/>
              <w:jc w:val="both"/>
              <w:rPr>
                <w:sz w:val="28"/>
                <w:szCs w:val="28"/>
              </w:rPr>
            </w:pPr>
          </w:p>
        </w:tc>
      </w:tr>
      <w:tr w:rsidR="00D62B17" w:rsidRPr="00084986" w:rsidTr="004C7867">
        <w:tc>
          <w:tcPr>
            <w:tcW w:w="1560" w:type="dxa"/>
            <w:tcBorders>
              <w:top w:val="single" w:sz="4" w:space="0" w:color="auto"/>
              <w:left w:val="single" w:sz="4" w:space="0" w:color="auto"/>
              <w:bottom w:val="single" w:sz="4" w:space="0" w:color="auto"/>
              <w:right w:val="single" w:sz="4" w:space="0" w:color="auto"/>
            </w:tcBorders>
          </w:tcPr>
          <w:p w:rsidR="00D62B17" w:rsidRPr="00084986" w:rsidRDefault="00D62B17" w:rsidP="00D0675B">
            <w:pPr>
              <w:widowControl w:val="0"/>
              <w:rPr>
                <w:sz w:val="28"/>
                <w:szCs w:val="28"/>
              </w:rPr>
            </w:pPr>
            <w:r>
              <w:rPr>
                <w:sz w:val="28"/>
                <w:szCs w:val="28"/>
              </w:rPr>
              <w:t xml:space="preserve">Вопрос </w:t>
            </w:r>
            <w:r w:rsidR="00E96CF7">
              <w:rPr>
                <w:sz w:val="28"/>
                <w:szCs w:val="28"/>
              </w:rPr>
              <w:t>2</w:t>
            </w:r>
          </w:p>
        </w:tc>
        <w:tc>
          <w:tcPr>
            <w:tcW w:w="8505" w:type="dxa"/>
            <w:tcBorders>
              <w:top w:val="single" w:sz="4" w:space="0" w:color="auto"/>
              <w:left w:val="single" w:sz="4" w:space="0" w:color="auto"/>
              <w:bottom w:val="single" w:sz="4" w:space="0" w:color="auto"/>
              <w:right w:val="single" w:sz="4" w:space="0" w:color="auto"/>
            </w:tcBorders>
          </w:tcPr>
          <w:p w:rsidR="00D62B17" w:rsidRDefault="00D62B17" w:rsidP="00D0675B">
            <w:pPr>
              <w:widowControl w:val="0"/>
              <w:ind w:left="33" w:firstLine="464"/>
              <w:jc w:val="both"/>
              <w:rPr>
                <w:sz w:val="28"/>
                <w:szCs w:val="28"/>
              </w:rPr>
            </w:pPr>
            <w:r w:rsidRPr="00B51BCE">
              <w:rPr>
                <w:sz w:val="28"/>
                <w:szCs w:val="28"/>
              </w:rPr>
              <w:t>Об утверждении промежуточного ликвидационного баланса</w:t>
            </w:r>
            <w:r>
              <w:rPr>
                <w:sz w:val="28"/>
                <w:szCs w:val="28"/>
              </w:rPr>
              <w:t xml:space="preserve"> </w:t>
            </w:r>
            <w:r w:rsidRPr="00B51BCE">
              <w:rPr>
                <w:sz w:val="28"/>
                <w:szCs w:val="28"/>
              </w:rPr>
              <w:t xml:space="preserve">Контрольно-счетной палаты </w:t>
            </w:r>
            <w:proofErr w:type="spellStart"/>
            <w:r w:rsidRPr="00B51BCE">
              <w:rPr>
                <w:sz w:val="28"/>
                <w:szCs w:val="28"/>
              </w:rPr>
              <w:t>Яковлевского</w:t>
            </w:r>
            <w:proofErr w:type="spellEnd"/>
            <w:r w:rsidRPr="00B51BCE">
              <w:rPr>
                <w:sz w:val="28"/>
                <w:szCs w:val="28"/>
              </w:rPr>
              <w:t xml:space="preserve"> муниципального района</w:t>
            </w:r>
            <w:r>
              <w:rPr>
                <w:sz w:val="28"/>
                <w:szCs w:val="28"/>
              </w:rPr>
              <w:t>.</w:t>
            </w:r>
          </w:p>
          <w:p w:rsidR="00D62B17" w:rsidRDefault="00D62B17" w:rsidP="00D0675B">
            <w:pPr>
              <w:widowControl w:val="0"/>
              <w:shd w:val="clear" w:color="auto" w:fill="FFFFFF"/>
              <w:tabs>
                <w:tab w:val="left" w:pos="2902"/>
              </w:tabs>
              <w:ind w:firstLine="459"/>
              <w:rPr>
                <w:u w:val="single"/>
              </w:rPr>
            </w:pPr>
          </w:p>
          <w:p w:rsidR="00D62B17" w:rsidRPr="00084986" w:rsidRDefault="00D62B17" w:rsidP="00D0675B">
            <w:pPr>
              <w:widowControl w:val="0"/>
              <w:shd w:val="clear" w:color="auto" w:fill="FFFFFF"/>
              <w:tabs>
                <w:tab w:val="left" w:pos="2902"/>
              </w:tabs>
              <w:ind w:firstLine="459"/>
            </w:pPr>
            <w:r w:rsidRPr="00084986">
              <w:rPr>
                <w:u w:val="single"/>
              </w:rPr>
              <w:t>Докладывает</w:t>
            </w:r>
            <w:r w:rsidRPr="00084986">
              <w:t>:</w:t>
            </w:r>
          </w:p>
          <w:p w:rsidR="00D62B17" w:rsidRDefault="00D62B17" w:rsidP="00000CF7">
            <w:pPr>
              <w:widowControl w:val="0"/>
              <w:ind w:left="33" w:firstLine="459"/>
              <w:jc w:val="both"/>
            </w:pPr>
            <w:r w:rsidRPr="00432CBE">
              <w:t xml:space="preserve">Горбачева Светлана Владимировна, </w:t>
            </w:r>
            <w:r>
              <w:t xml:space="preserve">ликвидатор </w:t>
            </w:r>
            <w:r w:rsidRPr="00432CBE">
              <w:t>Контрольно-счетной палаты</w:t>
            </w:r>
            <w:r>
              <w:t xml:space="preserve"> </w:t>
            </w:r>
            <w:proofErr w:type="spellStart"/>
            <w:r>
              <w:t>Яковлевского</w:t>
            </w:r>
            <w:proofErr w:type="spellEnd"/>
            <w:r w:rsidRPr="00432CBE">
              <w:t xml:space="preserve"> района</w:t>
            </w:r>
            <w:r>
              <w:t>.</w:t>
            </w:r>
          </w:p>
          <w:p w:rsidR="00000CF7" w:rsidRPr="00084986" w:rsidRDefault="00000CF7" w:rsidP="00000CF7">
            <w:pPr>
              <w:widowControl w:val="0"/>
              <w:ind w:left="33" w:firstLine="459"/>
              <w:jc w:val="both"/>
              <w:rPr>
                <w:sz w:val="28"/>
                <w:szCs w:val="28"/>
              </w:rPr>
            </w:pPr>
          </w:p>
        </w:tc>
      </w:tr>
      <w:tr w:rsidR="00084986" w:rsidRPr="00084986" w:rsidTr="004C7867">
        <w:tc>
          <w:tcPr>
            <w:tcW w:w="1560" w:type="dxa"/>
            <w:tcBorders>
              <w:top w:val="single" w:sz="4" w:space="0" w:color="auto"/>
              <w:left w:val="single" w:sz="4" w:space="0" w:color="auto"/>
              <w:bottom w:val="single" w:sz="4" w:space="0" w:color="auto"/>
              <w:right w:val="single" w:sz="4" w:space="0" w:color="auto"/>
            </w:tcBorders>
          </w:tcPr>
          <w:p w:rsidR="00084986" w:rsidRPr="00084986" w:rsidRDefault="00084986" w:rsidP="00D0675B">
            <w:pPr>
              <w:widowControl w:val="0"/>
              <w:rPr>
                <w:sz w:val="28"/>
                <w:szCs w:val="28"/>
              </w:rPr>
            </w:pPr>
            <w:r w:rsidRPr="00084986">
              <w:rPr>
                <w:sz w:val="28"/>
                <w:szCs w:val="28"/>
              </w:rPr>
              <w:t xml:space="preserve">Вопрос </w:t>
            </w:r>
            <w:r w:rsidR="00E96CF7">
              <w:rPr>
                <w:sz w:val="28"/>
                <w:szCs w:val="28"/>
              </w:rPr>
              <w:t>3</w:t>
            </w:r>
          </w:p>
        </w:tc>
        <w:tc>
          <w:tcPr>
            <w:tcW w:w="8505" w:type="dxa"/>
            <w:tcBorders>
              <w:top w:val="single" w:sz="4" w:space="0" w:color="auto"/>
              <w:left w:val="single" w:sz="4" w:space="0" w:color="auto"/>
              <w:bottom w:val="single" w:sz="4" w:space="0" w:color="auto"/>
              <w:right w:val="single" w:sz="4" w:space="0" w:color="auto"/>
            </w:tcBorders>
          </w:tcPr>
          <w:p w:rsidR="00084986" w:rsidRPr="00084986" w:rsidRDefault="00084986" w:rsidP="00D0675B">
            <w:pPr>
              <w:widowControl w:val="0"/>
              <w:ind w:left="33" w:firstLine="464"/>
              <w:jc w:val="both"/>
              <w:rPr>
                <w:sz w:val="28"/>
                <w:szCs w:val="28"/>
              </w:rPr>
            </w:pPr>
            <w:r w:rsidRPr="00084986">
              <w:rPr>
                <w:sz w:val="28"/>
                <w:szCs w:val="28"/>
              </w:rPr>
              <w:t xml:space="preserve">О внесении изменений в структуру Администрации </w:t>
            </w:r>
            <w:proofErr w:type="spellStart"/>
            <w:r w:rsidRPr="00084986">
              <w:rPr>
                <w:sz w:val="28"/>
                <w:szCs w:val="28"/>
              </w:rPr>
              <w:t>Яковлевского</w:t>
            </w:r>
            <w:proofErr w:type="spellEnd"/>
            <w:r w:rsidRPr="00084986">
              <w:rPr>
                <w:sz w:val="28"/>
                <w:szCs w:val="28"/>
              </w:rPr>
              <w:t xml:space="preserve"> муниципального округа. </w:t>
            </w:r>
          </w:p>
          <w:p w:rsidR="00084986" w:rsidRDefault="00084986" w:rsidP="00D0675B">
            <w:pPr>
              <w:widowControl w:val="0"/>
              <w:ind w:left="33" w:firstLine="464"/>
              <w:jc w:val="both"/>
              <w:rPr>
                <w:sz w:val="28"/>
                <w:szCs w:val="28"/>
              </w:rPr>
            </w:pPr>
          </w:p>
          <w:p w:rsidR="008D01FE" w:rsidRPr="00084986" w:rsidRDefault="008D01FE" w:rsidP="00D0675B">
            <w:pPr>
              <w:widowControl w:val="0"/>
              <w:shd w:val="clear" w:color="auto" w:fill="FFFFFF"/>
              <w:tabs>
                <w:tab w:val="left" w:pos="2902"/>
              </w:tabs>
              <w:ind w:firstLine="459"/>
            </w:pPr>
            <w:r w:rsidRPr="00084986">
              <w:rPr>
                <w:u w:val="single"/>
              </w:rPr>
              <w:t>Докладывает</w:t>
            </w:r>
            <w:r w:rsidRPr="00084986">
              <w:t>:</w:t>
            </w:r>
          </w:p>
          <w:p w:rsidR="008D01FE" w:rsidRDefault="008D01FE" w:rsidP="00D0675B">
            <w:pPr>
              <w:widowControl w:val="0"/>
              <w:ind w:left="33" w:firstLine="459"/>
              <w:jc w:val="both"/>
            </w:pPr>
            <w:r>
              <w:t>Сомова Ольга Вячеславовна, руководитель аппарата Администрации округа.</w:t>
            </w:r>
          </w:p>
          <w:p w:rsidR="008D01FE" w:rsidRDefault="008D01FE" w:rsidP="00D0675B">
            <w:pPr>
              <w:widowControl w:val="0"/>
              <w:ind w:left="33" w:firstLine="459"/>
              <w:jc w:val="both"/>
              <w:rPr>
                <w:i/>
                <w:sz w:val="28"/>
                <w:szCs w:val="28"/>
              </w:rPr>
            </w:pPr>
          </w:p>
          <w:p w:rsidR="00EE5FA3" w:rsidRPr="00084986" w:rsidRDefault="00EE5FA3" w:rsidP="00EE5FA3">
            <w:pPr>
              <w:widowControl w:val="0"/>
              <w:shd w:val="clear" w:color="auto" w:fill="FFFFFF"/>
              <w:tabs>
                <w:tab w:val="left" w:pos="2902"/>
              </w:tabs>
              <w:ind w:firstLine="459"/>
              <w:jc w:val="both"/>
              <w:rPr>
                <w:u w:val="single"/>
              </w:rPr>
            </w:pPr>
            <w:r w:rsidRPr="00084986">
              <w:rPr>
                <w:u w:val="single"/>
              </w:rPr>
              <w:t>Содоклад:</w:t>
            </w:r>
          </w:p>
          <w:p w:rsidR="00EE5FA3" w:rsidRPr="00BC18F1" w:rsidRDefault="00EE5FA3" w:rsidP="00EE5FA3">
            <w:pPr>
              <w:widowControl w:val="0"/>
              <w:ind w:left="33" w:firstLine="459"/>
              <w:jc w:val="both"/>
              <w:rPr>
                <w:i/>
                <w:sz w:val="28"/>
                <w:szCs w:val="28"/>
              </w:rPr>
            </w:pPr>
            <w:r w:rsidRPr="00084986">
              <w:t>Зубков Александр Васильевич, председатель постоянной комиссии по социальной политике и защите прав граждан.</w:t>
            </w:r>
          </w:p>
        </w:tc>
      </w:tr>
      <w:tr w:rsidR="00084986" w:rsidRPr="00084986" w:rsidTr="004C7867">
        <w:tc>
          <w:tcPr>
            <w:tcW w:w="1560" w:type="dxa"/>
            <w:tcBorders>
              <w:top w:val="single" w:sz="4" w:space="0" w:color="auto"/>
              <w:left w:val="single" w:sz="4" w:space="0" w:color="auto"/>
              <w:bottom w:val="single" w:sz="4" w:space="0" w:color="auto"/>
              <w:right w:val="single" w:sz="4" w:space="0" w:color="auto"/>
            </w:tcBorders>
          </w:tcPr>
          <w:p w:rsidR="00084986" w:rsidRPr="00084986" w:rsidRDefault="00084986" w:rsidP="00DB64B3">
            <w:pPr>
              <w:widowControl w:val="0"/>
              <w:rPr>
                <w:sz w:val="28"/>
                <w:szCs w:val="28"/>
              </w:rPr>
            </w:pPr>
            <w:r w:rsidRPr="00084986">
              <w:rPr>
                <w:sz w:val="28"/>
                <w:szCs w:val="28"/>
              </w:rPr>
              <w:t xml:space="preserve">Вопрос </w:t>
            </w:r>
            <w:r w:rsidR="00DB64B3">
              <w:rPr>
                <w:sz w:val="28"/>
                <w:szCs w:val="28"/>
              </w:rPr>
              <w:t>4</w:t>
            </w:r>
          </w:p>
        </w:tc>
        <w:tc>
          <w:tcPr>
            <w:tcW w:w="8505" w:type="dxa"/>
            <w:tcBorders>
              <w:top w:val="single" w:sz="4" w:space="0" w:color="auto"/>
              <w:left w:val="single" w:sz="4" w:space="0" w:color="auto"/>
              <w:bottom w:val="single" w:sz="4" w:space="0" w:color="auto"/>
              <w:right w:val="single" w:sz="4" w:space="0" w:color="auto"/>
            </w:tcBorders>
          </w:tcPr>
          <w:p w:rsidR="00084986" w:rsidRPr="00084986" w:rsidRDefault="00084986" w:rsidP="00D0675B">
            <w:pPr>
              <w:widowControl w:val="0"/>
              <w:ind w:left="33" w:firstLine="464"/>
              <w:jc w:val="both"/>
              <w:rPr>
                <w:sz w:val="28"/>
                <w:szCs w:val="28"/>
              </w:rPr>
            </w:pPr>
            <w:r w:rsidRPr="00084986">
              <w:rPr>
                <w:sz w:val="28"/>
                <w:szCs w:val="28"/>
              </w:rPr>
              <w:t xml:space="preserve">О Положении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бюджетных образовательных организациях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D0675B">
            <w:pPr>
              <w:widowControl w:val="0"/>
              <w:ind w:left="33" w:firstLine="464"/>
              <w:jc w:val="both"/>
              <w:rPr>
                <w:sz w:val="28"/>
                <w:szCs w:val="28"/>
              </w:rPr>
            </w:pPr>
          </w:p>
          <w:p w:rsidR="00084986" w:rsidRPr="00084986" w:rsidRDefault="00084986" w:rsidP="00D0675B">
            <w:pPr>
              <w:widowControl w:val="0"/>
              <w:shd w:val="clear" w:color="auto" w:fill="FFFFFF"/>
              <w:tabs>
                <w:tab w:val="left" w:pos="2902"/>
              </w:tabs>
              <w:ind w:firstLine="459"/>
            </w:pPr>
            <w:r w:rsidRPr="00084986">
              <w:rPr>
                <w:u w:val="single"/>
              </w:rPr>
              <w:t>Докладывает</w:t>
            </w:r>
            <w:r w:rsidRPr="00084986">
              <w:t>:</w:t>
            </w:r>
          </w:p>
          <w:p w:rsidR="00084986" w:rsidRPr="00084986" w:rsidRDefault="00084986" w:rsidP="00D0675B">
            <w:pPr>
              <w:widowControl w:val="0"/>
              <w:ind w:left="33" w:firstLine="464"/>
              <w:jc w:val="both"/>
            </w:pPr>
            <w:r w:rsidRPr="00084986">
              <w:t xml:space="preserve">Зубкова Марина Викторовна, заместитель </w:t>
            </w:r>
            <w:proofErr w:type="gramStart"/>
            <w:r w:rsidRPr="00084986">
              <w:t>начальника управления образования Администрации округа</w:t>
            </w:r>
            <w:proofErr w:type="gramEnd"/>
            <w:r w:rsidRPr="00084986">
              <w:t xml:space="preserve">.  </w:t>
            </w:r>
          </w:p>
          <w:p w:rsidR="00084986" w:rsidRPr="00084986" w:rsidRDefault="00084986" w:rsidP="00D0675B">
            <w:pPr>
              <w:widowControl w:val="0"/>
              <w:ind w:left="33" w:firstLine="464"/>
              <w:jc w:val="both"/>
            </w:pPr>
          </w:p>
          <w:p w:rsidR="00084986" w:rsidRPr="00084986" w:rsidRDefault="00084986" w:rsidP="00D0675B">
            <w:pPr>
              <w:widowControl w:val="0"/>
              <w:shd w:val="clear" w:color="auto" w:fill="FFFFFF"/>
              <w:tabs>
                <w:tab w:val="left" w:pos="2902"/>
              </w:tabs>
              <w:ind w:firstLine="459"/>
              <w:jc w:val="both"/>
              <w:rPr>
                <w:u w:val="single"/>
              </w:rPr>
            </w:pPr>
            <w:r w:rsidRPr="00084986">
              <w:rPr>
                <w:u w:val="single"/>
              </w:rPr>
              <w:t>Содоклад:</w:t>
            </w:r>
          </w:p>
          <w:p w:rsidR="00084986" w:rsidRPr="00084986" w:rsidRDefault="00084986" w:rsidP="00D0675B">
            <w:pPr>
              <w:widowControl w:val="0"/>
              <w:ind w:left="33" w:firstLine="464"/>
              <w:jc w:val="both"/>
              <w:rPr>
                <w:sz w:val="28"/>
                <w:szCs w:val="28"/>
              </w:rPr>
            </w:pPr>
            <w:r w:rsidRPr="00084986">
              <w:t>Зубков Александр Васильевич, председатель постоянной комиссии по социальной политике и защите прав граждан.</w:t>
            </w:r>
          </w:p>
        </w:tc>
      </w:tr>
      <w:tr w:rsidR="00BC18F1" w:rsidRPr="00084986" w:rsidTr="004C7867">
        <w:tc>
          <w:tcPr>
            <w:tcW w:w="1560" w:type="dxa"/>
            <w:tcBorders>
              <w:top w:val="single" w:sz="4" w:space="0" w:color="auto"/>
              <w:left w:val="single" w:sz="4" w:space="0" w:color="auto"/>
              <w:bottom w:val="single" w:sz="4" w:space="0" w:color="auto"/>
              <w:right w:val="single" w:sz="4" w:space="0" w:color="auto"/>
            </w:tcBorders>
          </w:tcPr>
          <w:p w:rsidR="00BC18F1" w:rsidRPr="00084986" w:rsidRDefault="002A210D" w:rsidP="00DB64B3">
            <w:pPr>
              <w:widowControl w:val="0"/>
              <w:rPr>
                <w:sz w:val="28"/>
                <w:szCs w:val="28"/>
              </w:rPr>
            </w:pPr>
            <w:r>
              <w:rPr>
                <w:sz w:val="28"/>
                <w:szCs w:val="28"/>
              </w:rPr>
              <w:lastRenderedPageBreak/>
              <w:t>Вопрос</w:t>
            </w:r>
            <w:r w:rsidR="0065690A">
              <w:rPr>
                <w:sz w:val="28"/>
                <w:szCs w:val="28"/>
              </w:rPr>
              <w:t xml:space="preserve"> </w:t>
            </w:r>
            <w:r w:rsidR="00DB64B3">
              <w:rPr>
                <w:sz w:val="28"/>
                <w:szCs w:val="28"/>
              </w:rPr>
              <w:t>5</w:t>
            </w:r>
          </w:p>
        </w:tc>
        <w:tc>
          <w:tcPr>
            <w:tcW w:w="8505" w:type="dxa"/>
            <w:tcBorders>
              <w:top w:val="single" w:sz="4" w:space="0" w:color="auto"/>
              <w:left w:val="single" w:sz="4" w:space="0" w:color="auto"/>
              <w:bottom w:val="single" w:sz="4" w:space="0" w:color="auto"/>
              <w:right w:val="single" w:sz="4" w:space="0" w:color="auto"/>
            </w:tcBorders>
          </w:tcPr>
          <w:p w:rsidR="00BC18F1" w:rsidRPr="00BC18F1" w:rsidRDefault="00BC18F1" w:rsidP="00D0675B">
            <w:pPr>
              <w:widowControl w:val="0"/>
              <w:ind w:left="33" w:firstLine="464"/>
              <w:jc w:val="both"/>
              <w:rPr>
                <w:sz w:val="28"/>
                <w:szCs w:val="28"/>
              </w:rPr>
            </w:pPr>
            <w:r w:rsidRPr="00BC18F1">
              <w:rPr>
                <w:spacing w:val="2"/>
                <w:sz w:val="28"/>
                <w:szCs w:val="28"/>
              </w:rPr>
              <w:t xml:space="preserve">О Положении </w:t>
            </w:r>
            <w:r w:rsidRPr="00BC18F1">
              <w:rPr>
                <w:sz w:val="28"/>
                <w:szCs w:val="28"/>
              </w:rPr>
              <w:t xml:space="preserve">об организации предоставления дополнительного образования  детей в муниципальных образовательных организациях </w:t>
            </w:r>
            <w:proofErr w:type="spellStart"/>
            <w:r w:rsidRPr="00BC18F1">
              <w:rPr>
                <w:sz w:val="28"/>
                <w:szCs w:val="28"/>
              </w:rPr>
              <w:t>Яковлевского</w:t>
            </w:r>
            <w:proofErr w:type="spellEnd"/>
            <w:r w:rsidRPr="00BC18F1">
              <w:rPr>
                <w:sz w:val="28"/>
                <w:szCs w:val="28"/>
              </w:rPr>
              <w:t xml:space="preserve"> муниципального округа.</w:t>
            </w:r>
          </w:p>
          <w:p w:rsidR="00BC18F1" w:rsidRDefault="00BC18F1" w:rsidP="00D0675B">
            <w:pPr>
              <w:widowControl w:val="0"/>
              <w:ind w:left="33" w:firstLine="464"/>
              <w:jc w:val="both"/>
              <w:rPr>
                <w:sz w:val="28"/>
                <w:szCs w:val="28"/>
              </w:rPr>
            </w:pPr>
          </w:p>
          <w:p w:rsidR="00F42AC2" w:rsidRPr="00084986" w:rsidRDefault="00F42AC2" w:rsidP="00F42AC2">
            <w:pPr>
              <w:widowControl w:val="0"/>
              <w:shd w:val="clear" w:color="auto" w:fill="FFFFFF"/>
              <w:tabs>
                <w:tab w:val="left" w:pos="2902"/>
              </w:tabs>
              <w:ind w:firstLine="459"/>
            </w:pPr>
            <w:r w:rsidRPr="00084986">
              <w:rPr>
                <w:u w:val="single"/>
              </w:rPr>
              <w:t>Докладывает</w:t>
            </w:r>
            <w:r w:rsidRPr="00084986">
              <w:t>:</w:t>
            </w:r>
          </w:p>
          <w:p w:rsidR="00F42AC2" w:rsidRPr="00084986" w:rsidRDefault="00F42AC2" w:rsidP="00F42AC2">
            <w:pPr>
              <w:widowControl w:val="0"/>
              <w:ind w:left="33" w:firstLine="464"/>
              <w:jc w:val="both"/>
            </w:pPr>
            <w:r w:rsidRPr="00084986">
              <w:t xml:space="preserve">Зубкова Марина Викторовна, заместитель </w:t>
            </w:r>
            <w:proofErr w:type="gramStart"/>
            <w:r w:rsidRPr="00084986">
              <w:t>начальника управления образования Администрации округа</w:t>
            </w:r>
            <w:proofErr w:type="gramEnd"/>
            <w:r w:rsidRPr="00084986">
              <w:t xml:space="preserve">.  </w:t>
            </w:r>
          </w:p>
          <w:p w:rsidR="00F42AC2" w:rsidRPr="00084986" w:rsidRDefault="00F42AC2" w:rsidP="00F42AC2">
            <w:pPr>
              <w:widowControl w:val="0"/>
              <w:ind w:left="33" w:firstLine="464"/>
              <w:jc w:val="both"/>
            </w:pPr>
          </w:p>
          <w:p w:rsidR="00F42AC2" w:rsidRPr="00084986" w:rsidRDefault="00F42AC2" w:rsidP="00F42AC2">
            <w:pPr>
              <w:widowControl w:val="0"/>
              <w:shd w:val="clear" w:color="auto" w:fill="FFFFFF"/>
              <w:tabs>
                <w:tab w:val="left" w:pos="2902"/>
              </w:tabs>
              <w:ind w:firstLine="459"/>
              <w:jc w:val="both"/>
              <w:rPr>
                <w:u w:val="single"/>
              </w:rPr>
            </w:pPr>
            <w:r w:rsidRPr="00084986">
              <w:rPr>
                <w:u w:val="single"/>
              </w:rPr>
              <w:t>Содоклад:</w:t>
            </w:r>
          </w:p>
          <w:p w:rsidR="00BC18F1" w:rsidRPr="00084986" w:rsidRDefault="00F42AC2" w:rsidP="00F42AC2">
            <w:pPr>
              <w:widowControl w:val="0"/>
              <w:ind w:left="33" w:firstLine="464"/>
              <w:jc w:val="both"/>
              <w:rPr>
                <w:sz w:val="28"/>
                <w:szCs w:val="28"/>
              </w:rPr>
            </w:pPr>
            <w:r w:rsidRPr="00084986">
              <w:t>Зубков Александр Васильевич, председатель постоянной комиссии по социальной политике и защите прав граждан.</w:t>
            </w:r>
          </w:p>
        </w:tc>
      </w:tr>
      <w:tr w:rsidR="00084986" w:rsidRPr="00084986" w:rsidTr="004C7867">
        <w:tc>
          <w:tcPr>
            <w:tcW w:w="1560" w:type="dxa"/>
            <w:tcBorders>
              <w:top w:val="single" w:sz="4" w:space="0" w:color="auto"/>
              <w:left w:val="single" w:sz="4" w:space="0" w:color="auto"/>
              <w:bottom w:val="single" w:sz="4" w:space="0" w:color="auto"/>
              <w:right w:val="single" w:sz="4" w:space="0" w:color="auto"/>
            </w:tcBorders>
          </w:tcPr>
          <w:p w:rsidR="00084986" w:rsidRPr="00084986" w:rsidRDefault="00084986" w:rsidP="00DB64B3">
            <w:pPr>
              <w:widowControl w:val="0"/>
              <w:rPr>
                <w:sz w:val="28"/>
                <w:szCs w:val="28"/>
              </w:rPr>
            </w:pPr>
            <w:r w:rsidRPr="00084986">
              <w:rPr>
                <w:sz w:val="28"/>
                <w:szCs w:val="28"/>
              </w:rPr>
              <w:t xml:space="preserve">Вопрос </w:t>
            </w:r>
            <w:r w:rsidR="00DB64B3">
              <w:rPr>
                <w:sz w:val="28"/>
                <w:szCs w:val="28"/>
              </w:rPr>
              <w:t>6</w:t>
            </w:r>
          </w:p>
        </w:tc>
        <w:tc>
          <w:tcPr>
            <w:tcW w:w="8505" w:type="dxa"/>
            <w:tcBorders>
              <w:top w:val="single" w:sz="4" w:space="0" w:color="auto"/>
              <w:left w:val="single" w:sz="4" w:space="0" w:color="auto"/>
              <w:bottom w:val="single" w:sz="4" w:space="0" w:color="auto"/>
              <w:right w:val="single" w:sz="4" w:space="0" w:color="auto"/>
            </w:tcBorders>
          </w:tcPr>
          <w:p w:rsidR="00084986" w:rsidRPr="00084986" w:rsidRDefault="00084986" w:rsidP="00D0675B">
            <w:pPr>
              <w:widowControl w:val="0"/>
              <w:ind w:left="33" w:firstLine="464"/>
              <w:jc w:val="both"/>
              <w:rPr>
                <w:sz w:val="28"/>
                <w:szCs w:val="28"/>
              </w:rPr>
            </w:pPr>
            <w:r w:rsidRPr="00084986">
              <w:rPr>
                <w:sz w:val="28"/>
                <w:szCs w:val="28"/>
              </w:rPr>
              <w:t xml:space="preserve">О </w:t>
            </w:r>
            <w:proofErr w:type="gramStart"/>
            <w:r w:rsidRPr="00084986">
              <w:rPr>
                <w:sz w:val="28"/>
                <w:szCs w:val="28"/>
              </w:rPr>
              <w:t>Положении</w:t>
            </w:r>
            <w:proofErr w:type="gramEnd"/>
            <w:r w:rsidRPr="00084986">
              <w:rPr>
                <w:sz w:val="28"/>
                <w:szCs w:val="28"/>
              </w:rPr>
              <w:t xml:space="preserve"> об обеспечении условий для развития на территории </w:t>
            </w:r>
            <w:proofErr w:type="spellStart"/>
            <w:r w:rsidRPr="00084986">
              <w:rPr>
                <w:sz w:val="28"/>
                <w:szCs w:val="28"/>
              </w:rPr>
              <w:t>Яковлевского</w:t>
            </w:r>
            <w:proofErr w:type="spellEnd"/>
            <w:r w:rsidRPr="00084986">
              <w:rPr>
                <w:sz w:val="28"/>
                <w:szCs w:val="28"/>
              </w:rPr>
              <w:t xml:space="preserve"> муниципального округа физической культуры, школьного спорта и массового спорта, организации поведения официальных физкультурно-оздоровительных и спортивных мероприятий.</w:t>
            </w:r>
          </w:p>
          <w:p w:rsidR="00084986" w:rsidRPr="00084986" w:rsidRDefault="00084986" w:rsidP="00D0675B">
            <w:pPr>
              <w:widowControl w:val="0"/>
              <w:ind w:left="33" w:firstLine="464"/>
              <w:jc w:val="both"/>
              <w:rPr>
                <w:sz w:val="28"/>
                <w:szCs w:val="28"/>
              </w:rPr>
            </w:pPr>
          </w:p>
          <w:p w:rsidR="00084986" w:rsidRPr="00084986" w:rsidRDefault="00084986" w:rsidP="00D0675B">
            <w:pPr>
              <w:widowControl w:val="0"/>
              <w:shd w:val="clear" w:color="auto" w:fill="FFFFFF"/>
              <w:tabs>
                <w:tab w:val="left" w:pos="2902"/>
              </w:tabs>
              <w:ind w:firstLine="459"/>
            </w:pPr>
            <w:r w:rsidRPr="00084986">
              <w:rPr>
                <w:u w:val="single"/>
              </w:rPr>
              <w:t>Докладывает</w:t>
            </w:r>
            <w:r w:rsidRPr="00084986">
              <w:t>:</w:t>
            </w:r>
          </w:p>
          <w:p w:rsidR="00084986" w:rsidRPr="00084986" w:rsidRDefault="00084986" w:rsidP="00D0675B">
            <w:pPr>
              <w:widowControl w:val="0"/>
              <w:ind w:left="33" w:firstLine="464"/>
              <w:jc w:val="both"/>
            </w:pPr>
            <w:r w:rsidRPr="00084986">
              <w:t xml:space="preserve">Гусаков Эдуард Викторович, </w:t>
            </w:r>
            <w:proofErr w:type="spellStart"/>
            <w:r w:rsidRPr="00084986">
              <w:t>и.о</w:t>
            </w:r>
            <w:proofErr w:type="spellEnd"/>
            <w:r w:rsidRPr="00084986">
              <w:t>. начальника отдела социальной политики и спорта.</w:t>
            </w:r>
          </w:p>
          <w:p w:rsidR="00084986" w:rsidRPr="00084986" w:rsidRDefault="00084986" w:rsidP="00D0675B">
            <w:pPr>
              <w:widowControl w:val="0"/>
              <w:ind w:left="33" w:firstLine="464"/>
              <w:jc w:val="both"/>
            </w:pPr>
          </w:p>
          <w:p w:rsidR="00084986" w:rsidRPr="00084986" w:rsidRDefault="00084986" w:rsidP="00D0675B">
            <w:pPr>
              <w:widowControl w:val="0"/>
              <w:shd w:val="clear" w:color="auto" w:fill="FFFFFF"/>
              <w:tabs>
                <w:tab w:val="left" w:pos="2902"/>
              </w:tabs>
              <w:ind w:firstLine="459"/>
              <w:jc w:val="both"/>
              <w:rPr>
                <w:u w:val="single"/>
              </w:rPr>
            </w:pPr>
            <w:r w:rsidRPr="00084986">
              <w:rPr>
                <w:u w:val="single"/>
              </w:rPr>
              <w:t>Содоклад:</w:t>
            </w:r>
          </w:p>
          <w:p w:rsidR="00084986" w:rsidRPr="00084986" w:rsidRDefault="00084986" w:rsidP="00D0675B">
            <w:pPr>
              <w:widowControl w:val="0"/>
              <w:ind w:left="33" w:firstLine="464"/>
              <w:jc w:val="both"/>
            </w:pPr>
            <w:r w:rsidRPr="00084986">
              <w:t>Зубков Александр Васильевич, председатель постоянной комиссии по социальной политике и защите прав граждан.</w:t>
            </w:r>
          </w:p>
          <w:p w:rsidR="00084986" w:rsidRPr="00084986" w:rsidRDefault="00084986" w:rsidP="00D0675B">
            <w:pPr>
              <w:widowControl w:val="0"/>
              <w:ind w:left="33" w:firstLine="464"/>
              <w:jc w:val="both"/>
              <w:rPr>
                <w:sz w:val="28"/>
                <w:szCs w:val="28"/>
              </w:rPr>
            </w:pPr>
          </w:p>
        </w:tc>
      </w:tr>
      <w:tr w:rsidR="00084986" w:rsidRPr="00084986" w:rsidTr="004C7867">
        <w:tc>
          <w:tcPr>
            <w:tcW w:w="1560" w:type="dxa"/>
            <w:tcBorders>
              <w:top w:val="single" w:sz="4" w:space="0" w:color="auto"/>
              <w:left w:val="single" w:sz="4" w:space="0" w:color="auto"/>
              <w:bottom w:val="single" w:sz="4" w:space="0" w:color="auto"/>
              <w:right w:val="single" w:sz="4" w:space="0" w:color="auto"/>
            </w:tcBorders>
          </w:tcPr>
          <w:p w:rsidR="00084986" w:rsidRPr="00084986" w:rsidRDefault="00084986" w:rsidP="00DB64B3">
            <w:pPr>
              <w:widowControl w:val="0"/>
              <w:rPr>
                <w:sz w:val="28"/>
                <w:szCs w:val="28"/>
              </w:rPr>
            </w:pPr>
            <w:r w:rsidRPr="00084986">
              <w:rPr>
                <w:sz w:val="28"/>
                <w:szCs w:val="28"/>
              </w:rPr>
              <w:t xml:space="preserve">Вопрос </w:t>
            </w:r>
            <w:r w:rsidR="00DB64B3">
              <w:rPr>
                <w:sz w:val="28"/>
                <w:szCs w:val="28"/>
              </w:rPr>
              <w:t>7</w:t>
            </w:r>
          </w:p>
        </w:tc>
        <w:tc>
          <w:tcPr>
            <w:tcW w:w="8505" w:type="dxa"/>
            <w:tcBorders>
              <w:top w:val="single" w:sz="4" w:space="0" w:color="auto"/>
              <w:left w:val="single" w:sz="4" w:space="0" w:color="auto"/>
              <w:bottom w:val="single" w:sz="4" w:space="0" w:color="auto"/>
              <w:right w:val="single" w:sz="4" w:space="0" w:color="auto"/>
            </w:tcBorders>
          </w:tcPr>
          <w:p w:rsidR="00084986" w:rsidRPr="00084986" w:rsidRDefault="00084986" w:rsidP="00D0675B">
            <w:pPr>
              <w:widowControl w:val="0"/>
              <w:ind w:left="33" w:firstLine="464"/>
              <w:jc w:val="both"/>
              <w:rPr>
                <w:sz w:val="28"/>
                <w:szCs w:val="28"/>
              </w:rPr>
            </w:pPr>
            <w:r w:rsidRPr="00084986">
              <w:rPr>
                <w:sz w:val="28"/>
                <w:szCs w:val="28"/>
              </w:rPr>
              <w:t xml:space="preserve">О Положении об организации в границах </w:t>
            </w:r>
            <w:proofErr w:type="spellStart"/>
            <w:r w:rsidRPr="00084986">
              <w:rPr>
                <w:sz w:val="28"/>
                <w:szCs w:val="28"/>
              </w:rPr>
              <w:t>Яковлевского</w:t>
            </w:r>
            <w:proofErr w:type="spellEnd"/>
            <w:r w:rsidRPr="00084986">
              <w:rPr>
                <w:sz w:val="28"/>
                <w:szCs w:val="28"/>
              </w:rPr>
              <w:t xml:space="preserve"> муниципального округа  электро-, тепл</w:t>
            </w:r>
            <w:proofErr w:type="gramStart"/>
            <w:r w:rsidRPr="00084986">
              <w:rPr>
                <w:sz w:val="28"/>
                <w:szCs w:val="28"/>
              </w:rPr>
              <w:t>о-</w:t>
            </w:r>
            <w:proofErr w:type="gramEnd"/>
            <w:r w:rsidRPr="00084986">
              <w:rPr>
                <w:sz w:val="28"/>
                <w:szCs w:val="28"/>
              </w:rPr>
              <w:t>, газо- и водоснабжения населения, водоотведения, снабжения населения топливом.</w:t>
            </w:r>
          </w:p>
          <w:p w:rsidR="00084986" w:rsidRPr="00084986" w:rsidRDefault="00084986" w:rsidP="00D0675B">
            <w:pPr>
              <w:widowControl w:val="0"/>
              <w:ind w:left="33" w:firstLine="464"/>
              <w:jc w:val="both"/>
              <w:rPr>
                <w:sz w:val="28"/>
                <w:szCs w:val="28"/>
              </w:rPr>
            </w:pPr>
          </w:p>
          <w:p w:rsidR="00084986" w:rsidRPr="00084986" w:rsidRDefault="00084986" w:rsidP="00D0675B">
            <w:pPr>
              <w:widowControl w:val="0"/>
              <w:shd w:val="clear" w:color="auto" w:fill="FFFFFF"/>
              <w:tabs>
                <w:tab w:val="left" w:pos="2902"/>
              </w:tabs>
              <w:ind w:firstLine="459"/>
            </w:pPr>
            <w:r w:rsidRPr="00084986">
              <w:rPr>
                <w:u w:val="single"/>
              </w:rPr>
              <w:t>Докладывает</w:t>
            </w:r>
            <w:r w:rsidRPr="00084986">
              <w:t>:</w:t>
            </w:r>
          </w:p>
          <w:p w:rsidR="00084986" w:rsidRPr="00084986" w:rsidRDefault="00084986" w:rsidP="00D0675B">
            <w:pPr>
              <w:widowControl w:val="0"/>
              <w:ind w:left="33" w:firstLine="464"/>
              <w:jc w:val="both"/>
            </w:pPr>
            <w:r w:rsidRPr="00084986">
              <w:t>Ващенко Валентина Викторовна, главный специалист управления жизнеобеспечения.</w:t>
            </w:r>
          </w:p>
          <w:p w:rsidR="00084986" w:rsidRPr="00084986" w:rsidRDefault="00084986" w:rsidP="00D0675B">
            <w:pPr>
              <w:widowControl w:val="0"/>
              <w:ind w:left="33" w:firstLine="464"/>
              <w:jc w:val="both"/>
            </w:pPr>
          </w:p>
          <w:p w:rsidR="00084986" w:rsidRPr="00084986" w:rsidRDefault="00084986" w:rsidP="00D0675B">
            <w:pPr>
              <w:widowControl w:val="0"/>
              <w:shd w:val="clear" w:color="auto" w:fill="FFFFFF"/>
              <w:tabs>
                <w:tab w:val="left" w:pos="2902"/>
              </w:tabs>
              <w:ind w:firstLine="459"/>
              <w:jc w:val="both"/>
              <w:rPr>
                <w:u w:val="single"/>
              </w:rPr>
            </w:pPr>
            <w:r w:rsidRPr="00084986">
              <w:rPr>
                <w:u w:val="single"/>
              </w:rPr>
              <w:t>Содоклад:</w:t>
            </w:r>
          </w:p>
          <w:p w:rsidR="003B24E0" w:rsidRPr="00084986" w:rsidRDefault="003B24E0" w:rsidP="003B24E0">
            <w:pPr>
              <w:widowControl w:val="0"/>
              <w:ind w:left="33" w:firstLine="464"/>
              <w:jc w:val="both"/>
            </w:pPr>
            <w:r w:rsidRPr="00084986">
              <w:t>Зубков Александр Васильевич, председатель постоянной комиссии по социальной политике и защите прав граждан.</w:t>
            </w:r>
          </w:p>
          <w:p w:rsidR="00084986" w:rsidRPr="00084986" w:rsidRDefault="00084986" w:rsidP="00D0675B">
            <w:pPr>
              <w:widowControl w:val="0"/>
              <w:ind w:left="33" w:firstLine="464"/>
              <w:jc w:val="both"/>
              <w:rPr>
                <w:sz w:val="28"/>
                <w:szCs w:val="28"/>
              </w:rPr>
            </w:pPr>
          </w:p>
        </w:tc>
      </w:tr>
      <w:tr w:rsidR="00084986" w:rsidRPr="00084986" w:rsidTr="004C7867">
        <w:tc>
          <w:tcPr>
            <w:tcW w:w="1560" w:type="dxa"/>
            <w:tcBorders>
              <w:top w:val="single" w:sz="4" w:space="0" w:color="auto"/>
              <w:left w:val="single" w:sz="4" w:space="0" w:color="auto"/>
              <w:bottom w:val="single" w:sz="4" w:space="0" w:color="auto"/>
              <w:right w:val="single" w:sz="4" w:space="0" w:color="auto"/>
            </w:tcBorders>
          </w:tcPr>
          <w:p w:rsidR="00084986" w:rsidRPr="00084986" w:rsidRDefault="00084986" w:rsidP="00DB64B3">
            <w:pPr>
              <w:widowControl w:val="0"/>
              <w:rPr>
                <w:sz w:val="28"/>
                <w:szCs w:val="28"/>
              </w:rPr>
            </w:pPr>
            <w:r w:rsidRPr="00084986">
              <w:rPr>
                <w:sz w:val="28"/>
                <w:szCs w:val="28"/>
              </w:rPr>
              <w:t xml:space="preserve">Вопрос </w:t>
            </w:r>
            <w:r w:rsidR="00DB64B3">
              <w:rPr>
                <w:sz w:val="28"/>
                <w:szCs w:val="28"/>
              </w:rPr>
              <w:t>8</w:t>
            </w:r>
          </w:p>
        </w:tc>
        <w:tc>
          <w:tcPr>
            <w:tcW w:w="8505" w:type="dxa"/>
            <w:tcBorders>
              <w:top w:val="single" w:sz="4" w:space="0" w:color="auto"/>
              <w:left w:val="single" w:sz="4" w:space="0" w:color="auto"/>
              <w:bottom w:val="single" w:sz="4" w:space="0" w:color="auto"/>
              <w:right w:val="single" w:sz="4" w:space="0" w:color="auto"/>
            </w:tcBorders>
          </w:tcPr>
          <w:p w:rsidR="00084986" w:rsidRPr="00084986" w:rsidRDefault="00084986" w:rsidP="00D0675B">
            <w:pPr>
              <w:widowControl w:val="0"/>
              <w:ind w:left="33" w:firstLine="464"/>
              <w:jc w:val="both"/>
              <w:rPr>
                <w:sz w:val="28"/>
                <w:szCs w:val="28"/>
              </w:rPr>
            </w:pPr>
            <w:r w:rsidRPr="00084986">
              <w:rPr>
                <w:sz w:val="28"/>
                <w:szCs w:val="28"/>
              </w:rPr>
              <w:t xml:space="preserve">О Перечне должностей муниципальной службы, в течение двух лет после  </w:t>
            </w:r>
            <w:proofErr w:type="gramStart"/>
            <w:r w:rsidRPr="00084986">
              <w:rPr>
                <w:sz w:val="28"/>
                <w:szCs w:val="28"/>
              </w:rPr>
              <w:t>увольнения</w:t>
            </w:r>
            <w:proofErr w:type="gramEnd"/>
            <w:r w:rsidRPr="00084986">
              <w:rPr>
                <w:sz w:val="28"/>
                <w:szCs w:val="28"/>
              </w:rPr>
              <w:t xml:space="preserve"> с которых работодатель обязан сообщать о заключении трудового или гражданско-правового договора на выполнение работ (оказание услуг) с гражданином, замещавшим должности муниципальной службы, представителю нанимателя (работодателю) муниципального служащего по последнему месту его службы.</w:t>
            </w:r>
          </w:p>
          <w:p w:rsidR="00084986" w:rsidRPr="00084986" w:rsidRDefault="00084986" w:rsidP="00D0675B">
            <w:pPr>
              <w:widowControl w:val="0"/>
              <w:ind w:left="33" w:firstLine="464"/>
              <w:jc w:val="both"/>
              <w:rPr>
                <w:sz w:val="28"/>
                <w:szCs w:val="28"/>
              </w:rPr>
            </w:pPr>
          </w:p>
          <w:p w:rsidR="00084986" w:rsidRPr="00084986" w:rsidRDefault="00084986" w:rsidP="00D0675B">
            <w:pPr>
              <w:widowControl w:val="0"/>
              <w:shd w:val="clear" w:color="auto" w:fill="FFFFFF"/>
              <w:tabs>
                <w:tab w:val="left" w:pos="2902"/>
              </w:tabs>
              <w:ind w:firstLine="459"/>
            </w:pPr>
            <w:r w:rsidRPr="00084986">
              <w:rPr>
                <w:u w:val="single"/>
              </w:rPr>
              <w:t>Докладывает</w:t>
            </w:r>
            <w:r w:rsidRPr="00084986">
              <w:t>:</w:t>
            </w:r>
          </w:p>
          <w:p w:rsidR="00084986" w:rsidRPr="00084986" w:rsidRDefault="00084986" w:rsidP="00D0675B">
            <w:pPr>
              <w:widowControl w:val="0"/>
              <w:ind w:right="72" w:firstLine="459"/>
              <w:jc w:val="both"/>
            </w:pPr>
            <w:r w:rsidRPr="00084986">
              <w:t xml:space="preserve">Игнатьева Елена Александровна, начальник отдела по обеспечению деятельности Думы </w:t>
            </w:r>
            <w:proofErr w:type="spellStart"/>
            <w:r w:rsidRPr="00084986">
              <w:t>Яковлевского</w:t>
            </w:r>
            <w:proofErr w:type="spellEnd"/>
            <w:r w:rsidRPr="00084986">
              <w:t xml:space="preserve"> муниципального округа.</w:t>
            </w:r>
          </w:p>
          <w:p w:rsidR="00084986" w:rsidRPr="00084986" w:rsidRDefault="00084986" w:rsidP="00D0675B">
            <w:pPr>
              <w:widowControl w:val="0"/>
              <w:ind w:right="72" w:firstLine="459"/>
              <w:jc w:val="both"/>
              <w:rPr>
                <w:sz w:val="28"/>
                <w:szCs w:val="28"/>
              </w:rPr>
            </w:pPr>
          </w:p>
          <w:p w:rsidR="00084986" w:rsidRPr="00084986" w:rsidRDefault="00084986" w:rsidP="00D0675B">
            <w:pPr>
              <w:widowControl w:val="0"/>
              <w:shd w:val="clear" w:color="auto" w:fill="FFFFFF"/>
              <w:tabs>
                <w:tab w:val="left" w:pos="2902"/>
              </w:tabs>
              <w:ind w:firstLine="459"/>
              <w:jc w:val="both"/>
              <w:rPr>
                <w:u w:val="single"/>
              </w:rPr>
            </w:pPr>
            <w:r w:rsidRPr="00084986">
              <w:rPr>
                <w:u w:val="single"/>
              </w:rPr>
              <w:t>Содоклад:</w:t>
            </w:r>
          </w:p>
          <w:p w:rsidR="00084986" w:rsidRPr="00084986" w:rsidRDefault="00084986" w:rsidP="00D0675B">
            <w:pPr>
              <w:widowControl w:val="0"/>
              <w:ind w:firstLine="459"/>
              <w:jc w:val="both"/>
            </w:pPr>
            <w:proofErr w:type="spellStart"/>
            <w:r w:rsidRPr="00084986">
              <w:t>Бирун</w:t>
            </w:r>
            <w:proofErr w:type="spellEnd"/>
            <w:r w:rsidRPr="00084986">
              <w:t xml:space="preserve"> Алексей Викторович, председатель постоянной комиссии по законности и регламенту.</w:t>
            </w:r>
          </w:p>
          <w:p w:rsidR="00084986" w:rsidRPr="00084986" w:rsidRDefault="00084986" w:rsidP="00D0675B">
            <w:pPr>
              <w:widowControl w:val="0"/>
              <w:ind w:left="33" w:firstLine="464"/>
              <w:jc w:val="both"/>
              <w:rPr>
                <w:sz w:val="28"/>
                <w:szCs w:val="28"/>
              </w:rPr>
            </w:pPr>
          </w:p>
        </w:tc>
      </w:tr>
      <w:tr w:rsidR="00084986" w:rsidRPr="00084986" w:rsidTr="004C7867">
        <w:tc>
          <w:tcPr>
            <w:tcW w:w="1560" w:type="dxa"/>
            <w:tcBorders>
              <w:top w:val="single" w:sz="4" w:space="0" w:color="auto"/>
              <w:left w:val="single" w:sz="4" w:space="0" w:color="auto"/>
              <w:bottom w:val="single" w:sz="4" w:space="0" w:color="auto"/>
              <w:right w:val="single" w:sz="4" w:space="0" w:color="auto"/>
            </w:tcBorders>
          </w:tcPr>
          <w:p w:rsidR="00084986" w:rsidRPr="00084986" w:rsidRDefault="00084986" w:rsidP="00DB64B3">
            <w:pPr>
              <w:widowControl w:val="0"/>
              <w:rPr>
                <w:sz w:val="28"/>
                <w:szCs w:val="28"/>
              </w:rPr>
            </w:pPr>
            <w:r w:rsidRPr="00084986">
              <w:rPr>
                <w:sz w:val="28"/>
                <w:szCs w:val="28"/>
              </w:rPr>
              <w:lastRenderedPageBreak/>
              <w:t xml:space="preserve">Вопрос </w:t>
            </w:r>
            <w:r w:rsidR="00DB64B3">
              <w:rPr>
                <w:sz w:val="28"/>
                <w:szCs w:val="28"/>
              </w:rPr>
              <w:t>9</w:t>
            </w:r>
          </w:p>
        </w:tc>
        <w:tc>
          <w:tcPr>
            <w:tcW w:w="8505" w:type="dxa"/>
            <w:tcBorders>
              <w:top w:val="single" w:sz="4" w:space="0" w:color="auto"/>
              <w:left w:val="single" w:sz="4" w:space="0" w:color="auto"/>
              <w:bottom w:val="single" w:sz="4" w:space="0" w:color="auto"/>
              <w:right w:val="single" w:sz="4" w:space="0" w:color="auto"/>
            </w:tcBorders>
          </w:tcPr>
          <w:p w:rsidR="00084986" w:rsidRPr="00084986" w:rsidRDefault="00084986" w:rsidP="00D0675B">
            <w:pPr>
              <w:widowControl w:val="0"/>
              <w:ind w:left="33" w:firstLine="464"/>
              <w:jc w:val="both"/>
              <w:rPr>
                <w:sz w:val="28"/>
                <w:szCs w:val="28"/>
              </w:rPr>
            </w:pPr>
            <w:r w:rsidRPr="00084986">
              <w:rPr>
                <w:sz w:val="28"/>
                <w:szCs w:val="28"/>
              </w:rPr>
              <w:t xml:space="preserve">Об ограничении, налагаемом на гражданина, замещавшего должность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при заключении им трудового договора и (или) гражданско-правового договора.</w:t>
            </w:r>
          </w:p>
          <w:p w:rsidR="00084986" w:rsidRPr="00084986" w:rsidRDefault="00084986" w:rsidP="00D0675B">
            <w:pPr>
              <w:widowControl w:val="0"/>
              <w:ind w:left="33" w:firstLine="464"/>
              <w:jc w:val="both"/>
              <w:rPr>
                <w:sz w:val="28"/>
                <w:szCs w:val="28"/>
              </w:rPr>
            </w:pPr>
          </w:p>
          <w:p w:rsidR="00084986" w:rsidRPr="00084986" w:rsidRDefault="00084986" w:rsidP="00D0675B">
            <w:pPr>
              <w:widowControl w:val="0"/>
              <w:shd w:val="clear" w:color="auto" w:fill="FFFFFF"/>
              <w:tabs>
                <w:tab w:val="left" w:pos="2902"/>
              </w:tabs>
              <w:ind w:firstLine="459"/>
            </w:pPr>
            <w:r w:rsidRPr="00084986">
              <w:rPr>
                <w:u w:val="single"/>
              </w:rPr>
              <w:t>Докладывает</w:t>
            </w:r>
            <w:r w:rsidRPr="00084986">
              <w:t>:</w:t>
            </w:r>
          </w:p>
          <w:p w:rsidR="00084986" w:rsidRPr="00084986" w:rsidRDefault="00084986" w:rsidP="00D0675B">
            <w:pPr>
              <w:widowControl w:val="0"/>
              <w:ind w:right="72" w:firstLine="459"/>
              <w:jc w:val="both"/>
            </w:pPr>
            <w:r w:rsidRPr="00084986">
              <w:t xml:space="preserve">Игнатьева Елена Александровна, начальник отдела по обеспечению деятельности Думы </w:t>
            </w:r>
            <w:proofErr w:type="spellStart"/>
            <w:r w:rsidRPr="00084986">
              <w:t>Яковлевского</w:t>
            </w:r>
            <w:proofErr w:type="spellEnd"/>
            <w:r w:rsidRPr="00084986">
              <w:t xml:space="preserve"> муниципального округа.</w:t>
            </w:r>
          </w:p>
          <w:p w:rsidR="00084986" w:rsidRPr="00084986" w:rsidRDefault="00084986" w:rsidP="00D0675B">
            <w:pPr>
              <w:widowControl w:val="0"/>
              <w:ind w:right="72" w:firstLine="459"/>
              <w:jc w:val="both"/>
              <w:rPr>
                <w:sz w:val="28"/>
                <w:szCs w:val="28"/>
              </w:rPr>
            </w:pPr>
          </w:p>
          <w:p w:rsidR="00084986" w:rsidRPr="00084986" w:rsidRDefault="00084986" w:rsidP="00D0675B">
            <w:pPr>
              <w:widowControl w:val="0"/>
              <w:shd w:val="clear" w:color="auto" w:fill="FFFFFF"/>
              <w:tabs>
                <w:tab w:val="left" w:pos="2902"/>
              </w:tabs>
              <w:ind w:firstLine="459"/>
              <w:jc w:val="both"/>
              <w:rPr>
                <w:u w:val="single"/>
              </w:rPr>
            </w:pPr>
            <w:r w:rsidRPr="00084986">
              <w:rPr>
                <w:u w:val="single"/>
              </w:rPr>
              <w:t>Содоклад:</w:t>
            </w:r>
          </w:p>
          <w:p w:rsidR="00084986" w:rsidRPr="00084986" w:rsidRDefault="00084986" w:rsidP="00D0675B">
            <w:pPr>
              <w:widowControl w:val="0"/>
              <w:ind w:firstLine="459"/>
              <w:jc w:val="both"/>
            </w:pPr>
            <w:proofErr w:type="spellStart"/>
            <w:r w:rsidRPr="00084986">
              <w:t>Бирун</w:t>
            </w:r>
            <w:proofErr w:type="spellEnd"/>
            <w:r w:rsidRPr="00084986">
              <w:t xml:space="preserve"> Алексей Викторович, председатель постоянной комиссии по законности и регламенту.</w:t>
            </w:r>
          </w:p>
          <w:p w:rsidR="00084986" w:rsidRPr="00084986" w:rsidRDefault="00084986" w:rsidP="00D0675B">
            <w:pPr>
              <w:widowControl w:val="0"/>
              <w:ind w:left="33" w:firstLine="464"/>
              <w:jc w:val="both"/>
              <w:rPr>
                <w:sz w:val="28"/>
                <w:szCs w:val="28"/>
              </w:rPr>
            </w:pPr>
          </w:p>
        </w:tc>
      </w:tr>
      <w:tr w:rsidR="00084986" w:rsidRPr="00084986" w:rsidTr="004C7867">
        <w:tc>
          <w:tcPr>
            <w:tcW w:w="1560" w:type="dxa"/>
            <w:tcBorders>
              <w:top w:val="single" w:sz="4" w:space="0" w:color="auto"/>
              <w:left w:val="single" w:sz="4" w:space="0" w:color="auto"/>
              <w:bottom w:val="single" w:sz="4" w:space="0" w:color="auto"/>
              <w:right w:val="single" w:sz="4" w:space="0" w:color="auto"/>
            </w:tcBorders>
          </w:tcPr>
          <w:p w:rsidR="00084986" w:rsidRPr="00084986" w:rsidRDefault="00084986" w:rsidP="00DB64B3">
            <w:pPr>
              <w:widowControl w:val="0"/>
              <w:rPr>
                <w:sz w:val="28"/>
                <w:szCs w:val="28"/>
              </w:rPr>
            </w:pPr>
            <w:r w:rsidRPr="00084986">
              <w:rPr>
                <w:sz w:val="28"/>
                <w:szCs w:val="28"/>
              </w:rPr>
              <w:t xml:space="preserve">Вопрос  </w:t>
            </w:r>
            <w:r w:rsidR="0065690A">
              <w:rPr>
                <w:sz w:val="28"/>
                <w:szCs w:val="28"/>
              </w:rPr>
              <w:t>1</w:t>
            </w:r>
            <w:r w:rsidR="00DB64B3">
              <w:rPr>
                <w:sz w:val="28"/>
                <w:szCs w:val="28"/>
              </w:rPr>
              <w:t>0</w:t>
            </w:r>
          </w:p>
        </w:tc>
        <w:tc>
          <w:tcPr>
            <w:tcW w:w="8505" w:type="dxa"/>
            <w:tcBorders>
              <w:top w:val="single" w:sz="4" w:space="0" w:color="auto"/>
              <w:left w:val="single" w:sz="4" w:space="0" w:color="auto"/>
              <w:bottom w:val="single" w:sz="4" w:space="0" w:color="auto"/>
              <w:right w:val="single" w:sz="4" w:space="0" w:color="auto"/>
            </w:tcBorders>
          </w:tcPr>
          <w:p w:rsidR="00084986" w:rsidRPr="00084986" w:rsidRDefault="00084986" w:rsidP="00D0675B">
            <w:pPr>
              <w:widowControl w:val="0"/>
              <w:ind w:left="33" w:firstLine="464"/>
              <w:jc w:val="both"/>
              <w:rPr>
                <w:sz w:val="28"/>
                <w:szCs w:val="28"/>
              </w:rPr>
            </w:pPr>
            <w:r w:rsidRPr="00084986">
              <w:rPr>
                <w:sz w:val="28"/>
                <w:szCs w:val="28"/>
              </w:rPr>
              <w:t xml:space="preserve">О  Порядке уведомления представителя нанимателя о фактах обращения в целях склонения муниципальных служащих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к совершению коррупционных правонарушений.</w:t>
            </w:r>
          </w:p>
          <w:p w:rsidR="00084986" w:rsidRPr="00084986" w:rsidRDefault="00084986" w:rsidP="00D0675B">
            <w:pPr>
              <w:widowControl w:val="0"/>
              <w:ind w:left="33" w:firstLine="464"/>
              <w:jc w:val="both"/>
              <w:rPr>
                <w:sz w:val="28"/>
                <w:szCs w:val="28"/>
              </w:rPr>
            </w:pPr>
          </w:p>
          <w:p w:rsidR="00084986" w:rsidRPr="00084986" w:rsidRDefault="00084986" w:rsidP="00D0675B">
            <w:pPr>
              <w:widowControl w:val="0"/>
              <w:shd w:val="clear" w:color="auto" w:fill="FFFFFF"/>
              <w:tabs>
                <w:tab w:val="left" w:pos="2902"/>
              </w:tabs>
              <w:ind w:firstLine="459"/>
            </w:pPr>
            <w:r w:rsidRPr="00084986">
              <w:rPr>
                <w:u w:val="single"/>
              </w:rPr>
              <w:t>Докладывает</w:t>
            </w:r>
            <w:r w:rsidRPr="00084986">
              <w:t>:</w:t>
            </w:r>
          </w:p>
          <w:p w:rsidR="00084986" w:rsidRPr="00084986" w:rsidRDefault="00084986" w:rsidP="00D0675B">
            <w:pPr>
              <w:widowControl w:val="0"/>
              <w:ind w:right="72" w:firstLine="459"/>
              <w:jc w:val="both"/>
            </w:pPr>
            <w:r w:rsidRPr="00084986">
              <w:t xml:space="preserve">Игнатьева Елена Александровна, начальник отдела по обеспечению деятельности Думы </w:t>
            </w:r>
            <w:proofErr w:type="spellStart"/>
            <w:r w:rsidRPr="00084986">
              <w:t>Яковлевского</w:t>
            </w:r>
            <w:proofErr w:type="spellEnd"/>
            <w:r w:rsidRPr="00084986">
              <w:t xml:space="preserve"> муниципального округа.</w:t>
            </w:r>
          </w:p>
          <w:p w:rsidR="00084986" w:rsidRPr="00084986" w:rsidRDefault="00084986" w:rsidP="00D0675B">
            <w:pPr>
              <w:widowControl w:val="0"/>
              <w:ind w:right="72" w:firstLine="459"/>
              <w:jc w:val="both"/>
              <w:rPr>
                <w:sz w:val="28"/>
                <w:szCs w:val="28"/>
              </w:rPr>
            </w:pPr>
          </w:p>
          <w:p w:rsidR="00084986" w:rsidRPr="00084986" w:rsidRDefault="00084986" w:rsidP="00D0675B">
            <w:pPr>
              <w:widowControl w:val="0"/>
              <w:shd w:val="clear" w:color="auto" w:fill="FFFFFF"/>
              <w:tabs>
                <w:tab w:val="left" w:pos="2902"/>
              </w:tabs>
              <w:ind w:firstLine="459"/>
              <w:jc w:val="both"/>
              <w:rPr>
                <w:u w:val="single"/>
              </w:rPr>
            </w:pPr>
            <w:r w:rsidRPr="00084986">
              <w:rPr>
                <w:u w:val="single"/>
              </w:rPr>
              <w:t>Содоклад:</w:t>
            </w:r>
          </w:p>
          <w:p w:rsidR="00084986" w:rsidRPr="00084986" w:rsidRDefault="00084986" w:rsidP="00D0675B">
            <w:pPr>
              <w:widowControl w:val="0"/>
              <w:ind w:firstLine="459"/>
              <w:jc w:val="both"/>
            </w:pPr>
            <w:proofErr w:type="spellStart"/>
            <w:r w:rsidRPr="00084986">
              <w:t>Бирун</w:t>
            </w:r>
            <w:proofErr w:type="spellEnd"/>
            <w:r w:rsidRPr="00084986">
              <w:t xml:space="preserve"> Алексей Викторович, председатель постоянной комиссии по законности и регламенту.</w:t>
            </w:r>
          </w:p>
          <w:p w:rsidR="00084986" w:rsidRPr="00084986" w:rsidRDefault="00084986" w:rsidP="00D0675B">
            <w:pPr>
              <w:widowControl w:val="0"/>
              <w:ind w:left="33" w:firstLine="464"/>
              <w:jc w:val="both"/>
              <w:rPr>
                <w:sz w:val="28"/>
                <w:szCs w:val="28"/>
              </w:rPr>
            </w:pPr>
          </w:p>
        </w:tc>
      </w:tr>
      <w:tr w:rsidR="00084986" w:rsidRPr="00084986" w:rsidTr="004C7867">
        <w:tc>
          <w:tcPr>
            <w:tcW w:w="1560" w:type="dxa"/>
            <w:tcBorders>
              <w:top w:val="single" w:sz="4" w:space="0" w:color="auto"/>
              <w:left w:val="single" w:sz="4" w:space="0" w:color="auto"/>
              <w:bottom w:val="single" w:sz="4" w:space="0" w:color="auto"/>
              <w:right w:val="single" w:sz="4" w:space="0" w:color="auto"/>
            </w:tcBorders>
          </w:tcPr>
          <w:p w:rsidR="00084986" w:rsidRPr="00084986" w:rsidRDefault="00084986" w:rsidP="00DB64B3">
            <w:pPr>
              <w:widowControl w:val="0"/>
              <w:rPr>
                <w:sz w:val="28"/>
                <w:szCs w:val="28"/>
              </w:rPr>
            </w:pPr>
            <w:r w:rsidRPr="00084986">
              <w:rPr>
                <w:sz w:val="28"/>
                <w:szCs w:val="28"/>
              </w:rPr>
              <w:t xml:space="preserve">Вопрос </w:t>
            </w:r>
            <w:r w:rsidR="0065690A">
              <w:rPr>
                <w:sz w:val="28"/>
                <w:szCs w:val="28"/>
              </w:rPr>
              <w:t>1</w:t>
            </w:r>
            <w:r w:rsidR="00DB64B3">
              <w:rPr>
                <w:sz w:val="28"/>
                <w:szCs w:val="28"/>
              </w:rPr>
              <w:t>1</w:t>
            </w:r>
          </w:p>
        </w:tc>
        <w:tc>
          <w:tcPr>
            <w:tcW w:w="8505" w:type="dxa"/>
            <w:tcBorders>
              <w:top w:val="single" w:sz="4" w:space="0" w:color="auto"/>
              <w:left w:val="single" w:sz="4" w:space="0" w:color="auto"/>
              <w:bottom w:val="single" w:sz="4" w:space="0" w:color="auto"/>
              <w:right w:val="single" w:sz="4" w:space="0" w:color="auto"/>
            </w:tcBorders>
          </w:tcPr>
          <w:p w:rsidR="00084986" w:rsidRPr="00084986" w:rsidRDefault="00084986" w:rsidP="00D0675B">
            <w:pPr>
              <w:widowControl w:val="0"/>
              <w:ind w:left="33" w:firstLine="464"/>
              <w:jc w:val="both"/>
              <w:rPr>
                <w:sz w:val="28"/>
                <w:szCs w:val="28"/>
              </w:rPr>
            </w:pPr>
            <w:r w:rsidRPr="00084986">
              <w:rPr>
                <w:sz w:val="28"/>
                <w:szCs w:val="28"/>
              </w:rPr>
              <w:t xml:space="preserve">О Порядке получения муниципальным служащим органа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разрешения представителя нанимателя на участие на безвозмездной основе в управлении некоммерческой организацией.</w:t>
            </w:r>
          </w:p>
          <w:p w:rsidR="00084986" w:rsidRPr="00084986" w:rsidRDefault="00084986" w:rsidP="00D0675B">
            <w:pPr>
              <w:widowControl w:val="0"/>
              <w:ind w:left="33" w:firstLine="464"/>
              <w:jc w:val="both"/>
              <w:rPr>
                <w:sz w:val="28"/>
                <w:szCs w:val="28"/>
              </w:rPr>
            </w:pPr>
          </w:p>
          <w:p w:rsidR="00084986" w:rsidRPr="00084986" w:rsidRDefault="00084986" w:rsidP="00D0675B">
            <w:pPr>
              <w:widowControl w:val="0"/>
              <w:shd w:val="clear" w:color="auto" w:fill="FFFFFF"/>
              <w:tabs>
                <w:tab w:val="left" w:pos="2902"/>
              </w:tabs>
              <w:ind w:firstLine="459"/>
            </w:pPr>
            <w:r w:rsidRPr="00084986">
              <w:rPr>
                <w:u w:val="single"/>
              </w:rPr>
              <w:t>Докладывает</w:t>
            </w:r>
            <w:r w:rsidRPr="00084986">
              <w:t>:</w:t>
            </w:r>
          </w:p>
          <w:p w:rsidR="00084986" w:rsidRPr="00084986" w:rsidRDefault="00084986" w:rsidP="00D0675B">
            <w:pPr>
              <w:widowControl w:val="0"/>
              <w:ind w:right="72" w:firstLine="459"/>
              <w:jc w:val="both"/>
            </w:pPr>
            <w:r w:rsidRPr="00084986">
              <w:t xml:space="preserve">Игнатьева Елена Александровна, начальник отдела по обеспечению деятельности Думы </w:t>
            </w:r>
            <w:proofErr w:type="spellStart"/>
            <w:r w:rsidRPr="00084986">
              <w:t>Яковлевского</w:t>
            </w:r>
            <w:proofErr w:type="spellEnd"/>
            <w:r w:rsidRPr="00084986">
              <w:t xml:space="preserve"> муниципального округа.</w:t>
            </w:r>
          </w:p>
          <w:p w:rsidR="00084986" w:rsidRPr="00084986" w:rsidRDefault="00084986" w:rsidP="00D0675B">
            <w:pPr>
              <w:widowControl w:val="0"/>
              <w:ind w:right="72" w:firstLine="459"/>
              <w:jc w:val="both"/>
              <w:rPr>
                <w:sz w:val="28"/>
                <w:szCs w:val="28"/>
              </w:rPr>
            </w:pPr>
          </w:p>
          <w:p w:rsidR="00084986" w:rsidRPr="00084986" w:rsidRDefault="00084986" w:rsidP="00D0675B">
            <w:pPr>
              <w:widowControl w:val="0"/>
              <w:shd w:val="clear" w:color="auto" w:fill="FFFFFF"/>
              <w:tabs>
                <w:tab w:val="left" w:pos="2902"/>
              </w:tabs>
              <w:ind w:firstLine="459"/>
              <w:jc w:val="both"/>
              <w:rPr>
                <w:u w:val="single"/>
              </w:rPr>
            </w:pPr>
            <w:r w:rsidRPr="00084986">
              <w:rPr>
                <w:u w:val="single"/>
              </w:rPr>
              <w:t>Содоклад:</w:t>
            </w:r>
          </w:p>
          <w:p w:rsidR="00084986" w:rsidRPr="00084986" w:rsidRDefault="00084986" w:rsidP="00A85DB4">
            <w:pPr>
              <w:widowControl w:val="0"/>
              <w:ind w:firstLine="459"/>
              <w:jc w:val="both"/>
              <w:rPr>
                <w:sz w:val="28"/>
                <w:szCs w:val="28"/>
              </w:rPr>
            </w:pPr>
            <w:proofErr w:type="spellStart"/>
            <w:r w:rsidRPr="00084986">
              <w:t>Бирун</w:t>
            </w:r>
            <w:proofErr w:type="spellEnd"/>
            <w:r w:rsidRPr="00084986">
              <w:t xml:space="preserve"> Алексей Викторович, председатель постоянной комиссии по законности и регламенту.</w:t>
            </w:r>
          </w:p>
        </w:tc>
      </w:tr>
      <w:tr w:rsidR="00084986" w:rsidRPr="00084986" w:rsidTr="004C7867">
        <w:tc>
          <w:tcPr>
            <w:tcW w:w="1560" w:type="dxa"/>
            <w:tcBorders>
              <w:top w:val="single" w:sz="4" w:space="0" w:color="auto"/>
              <w:left w:val="single" w:sz="4" w:space="0" w:color="auto"/>
              <w:bottom w:val="single" w:sz="4" w:space="0" w:color="auto"/>
              <w:right w:val="single" w:sz="4" w:space="0" w:color="auto"/>
            </w:tcBorders>
          </w:tcPr>
          <w:p w:rsidR="00084986" w:rsidRPr="00084986" w:rsidRDefault="00084986" w:rsidP="00DB64B3">
            <w:pPr>
              <w:widowControl w:val="0"/>
              <w:rPr>
                <w:sz w:val="28"/>
                <w:szCs w:val="28"/>
              </w:rPr>
            </w:pPr>
            <w:r w:rsidRPr="00084986">
              <w:rPr>
                <w:sz w:val="28"/>
                <w:szCs w:val="28"/>
              </w:rPr>
              <w:lastRenderedPageBreak/>
              <w:t>Вопрос 1</w:t>
            </w:r>
            <w:r w:rsidR="00DB64B3">
              <w:rPr>
                <w:sz w:val="28"/>
                <w:szCs w:val="28"/>
              </w:rPr>
              <w:t>2</w:t>
            </w:r>
          </w:p>
        </w:tc>
        <w:tc>
          <w:tcPr>
            <w:tcW w:w="8505" w:type="dxa"/>
            <w:tcBorders>
              <w:top w:val="single" w:sz="4" w:space="0" w:color="auto"/>
              <w:left w:val="single" w:sz="4" w:space="0" w:color="auto"/>
              <w:bottom w:val="single" w:sz="4" w:space="0" w:color="auto"/>
              <w:right w:val="single" w:sz="4" w:space="0" w:color="auto"/>
            </w:tcBorders>
          </w:tcPr>
          <w:p w:rsidR="00084986" w:rsidRPr="00084986" w:rsidRDefault="00084986" w:rsidP="00D0675B">
            <w:pPr>
              <w:widowControl w:val="0"/>
              <w:ind w:left="33" w:firstLine="464"/>
              <w:jc w:val="both"/>
              <w:rPr>
                <w:sz w:val="28"/>
                <w:szCs w:val="28"/>
              </w:rPr>
            </w:pPr>
            <w:r w:rsidRPr="00084986">
              <w:rPr>
                <w:sz w:val="28"/>
                <w:szCs w:val="28"/>
              </w:rPr>
              <w:t xml:space="preserve">О </w:t>
            </w:r>
            <w:proofErr w:type="gramStart"/>
            <w:r w:rsidRPr="00084986">
              <w:rPr>
                <w:sz w:val="28"/>
                <w:szCs w:val="28"/>
              </w:rPr>
              <w:t>Положении</w:t>
            </w:r>
            <w:proofErr w:type="gramEnd"/>
            <w:r w:rsidRPr="00084986">
              <w:rPr>
                <w:sz w:val="28"/>
                <w:szCs w:val="28"/>
              </w:rPr>
              <w:t xml:space="preserve"> о сообщении лицами, замещающими муниципальные должности, должности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84986" w:rsidRPr="00084986" w:rsidRDefault="00084986" w:rsidP="00D0675B">
            <w:pPr>
              <w:widowControl w:val="0"/>
              <w:ind w:left="33" w:firstLine="464"/>
              <w:jc w:val="both"/>
              <w:rPr>
                <w:sz w:val="28"/>
                <w:szCs w:val="28"/>
              </w:rPr>
            </w:pPr>
          </w:p>
          <w:p w:rsidR="00084986" w:rsidRPr="00084986" w:rsidRDefault="00084986" w:rsidP="00D0675B">
            <w:pPr>
              <w:widowControl w:val="0"/>
              <w:shd w:val="clear" w:color="auto" w:fill="FFFFFF"/>
              <w:tabs>
                <w:tab w:val="left" w:pos="2902"/>
              </w:tabs>
              <w:ind w:firstLine="459"/>
            </w:pPr>
            <w:r w:rsidRPr="00084986">
              <w:rPr>
                <w:u w:val="single"/>
              </w:rPr>
              <w:t>Докладывает</w:t>
            </w:r>
            <w:r w:rsidRPr="00084986">
              <w:t>:</w:t>
            </w:r>
          </w:p>
          <w:p w:rsidR="00084986" w:rsidRPr="00084986" w:rsidRDefault="00084986" w:rsidP="00D0675B">
            <w:pPr>
              <w:widowControl w:val="0"/>
              <w:ind w:right="72" w:firstLine="459"/>
              <w:jc w:val="both"/>
            </w:pPr>
            <w:r w:rsidRPr="00084986">
              <w:t xml:space="preserve">Игнатьева Елена Александровна, начальник отдела по обеспечению деятельности Думы </w:t>
            </w:r>
            <w:proofErr w:type="spellStart"/>
            <w:r w:rsidRPr="00084986">
              <w:t>Яковлевского</w:t>
            </w:r>
            <w:proofErr w:type="spellEnd"/>
            <w:r w:rsidRPr="00084986">
              <w:t xml:space="preserve"> муниципального округа.</w:t>
            </w:r>
          </w:p>
          <w:p w:rsidR="00084986" w:rsidRPr="00084986" w:rsidRDefault="00084986" w:rsidP="00D0675B">
            <w:pPr>
              <w:widowControl w:val="0"/>
              <w:ind w:right="72" w:firstLine="459"/>
              <w:jc w:val="both"/>
              <w:rPr>
                <w:sz w:val="28"/>
                <w:szCs w:val="28"/>
              </w:rPr>
            </w:pPr>
          </w:p>
          <w:p w:rsidR="00084986" w:rsidRPr="00084986" w:rsidRDefault="00084986" w:rsidP="00D0675B">
            <w:pPr>
              <w:widowControl w:val="0"/>
              <w:shd w:val="clear" w:color="auto" w:fill="FFFFFF"/>
              <w:tabs>
                <w:tab w:val="left" w:pos="2902"/>
              </w:tabs>
              <w:ind w:firstLine="459"/>
              <w:jc w:val="both"/>
              <w:rPr>
                <w:u w:val="single"/>
              </w:rPr>
            </w:pPr>
            <w:r w:rsidRPr="00084986">
              <w:rPr>
                <w:u w:val="single"/>
              </w:rPr>
              <w:t>Содоклад:</w:t>
            </w:r>
          </w:p>
          <w:p w:rsidR="00084986" w:rsidRPr="00084986" w:rsidRDefault="00084986" w:rsidP="00D0675B">
            <w:pPr>
              <w:widowControl w:val="0"/>
              <w:ind w:firstLine="459"/>
              <w:jc w:val="both"/>
            </w:pPr>
            <w:proofErr w:type="spellStart"/>
            <w:r w:rsidRPr="00084986">
              <w:t>Бирун</w:t>
            </w:r>
            <w:proofErr w:type="spellEnd"/>
            <w:r w:rsidRPr="00084986">
              <w:t xml:space="preserve"> Алексей Викторович, председатель постоянной комиссии по законности и регламенту.</w:t>
            </w:r>
          </w:p>
          <w:p w:rsidR="00084986" w:rsidRPr="00084986" w:rsidRDefault="00084986" w:rsidP="00D0675B">
            <w:pPr>
              <w:widowControl w:val="0"/>
              <w:ind w:left="33" w:firstLine="464"/>
              <w:jc w:val="both"/>
              <w:rPr>
                <w:sz w:val="28"/>
                <w:szCs w:val="28"/>
              </w:rPr>
            </w:pPr>
          </w:p>
        </w:tc>
      </w:tr>
      <w:tr w:rsidR="00084986" w:rsidRPr="00084986" w:rsidTr="004C7867">
        <w:tc>
          <w:tcPr>
            <w:tcW w:w="1560" w:type="dxa"/>
            <w:tcBorders>
              <w:top w:val="single" w:sz="4" w:space="0" w:color="auto"/>
              <w:left w:val="single" w:sz="4" w:space="0" w:color="auto"/>
              <w:bottom w:val="single" w:sz="4" w:space="0" w:color="auto"/>
              <w:right w:val="single" w:sz="4" w:space="0" w:color="auto"/>
            </w:tcBorders>
          </w:tcPr>
          <w:p w:rsidR="00084986" w:rsidRPr="00084986" w:rsidRDefault="00084986" w:rsidP="00DB64B3">
            <w:pPr>
              <w:widowControl w:val="0"/>
              <w:rPr>
                <w:sz w:val="28"/>
                <w:szCs w:val="28"/>
              </w:rPr>
            </w:pPr>
            <w:r w:rsidRPr="00084986">
              <w:rPr>
                <w:sz w:val="28"/>
                <w:szCs w:val="28"/>
              </w:rPr>
              <w:t xml:space="preserve">Вопрос </w:t>
            </w:r>
            <w:r w:rsidR="00DB64B3">
              <w:rPr>
                <w:sz w:val="28"/>
                <w:szCs w:val="28"/>
              </w:rPr>
              <w:t>13</w:t>
            </w:r>
          </w:p>
        </w:tc>
        <w:tc>
          <w:tcPr>
            <w:tcW w:w="8505" w:type="dxa"/>
            <w:tcBorders>
              <w:top w:val="single" w:sz="4" w:space="0" w:color="auto"/>
              <w:left w:val="single" w:sz="4" w:space="0" w:color="auto"/>
              <w:bottom w:val="single" w:sz="4" w:space="0" w:color="auto"/>
              <w:right w:val="single" w:sz="4" w:space="0" w:color="auto"/>
            </w:tcBorders>
          </w:tcPr>
          <w:p w:rsidR="00084986" w:rsidRPr="00084986" w:rsidRDefault="00084986" w:rsidP="00D0675B">
            <w:pPr>
              <w:widowControl w:val="0"/>
              <w:ind w:left="33" w:firstLine="464"/>
              <w:jc w:val="both"/>
              <w:rPr>
                <w:sz w:val="28"/>
                <w:szCs w:val="28"/>
              </w:rPr>
            </w:pPr>
            <w:r w:rsidRPr="00084986">
              <w:rPr>
                <w:sz w:val="28"/>
                <w:szCs w:val="28"/>
              </w:rPr>
              <w:t xml:space="preserve">О </w:t>
            </w:r>
            <w:proofErr w:type="gramStart"/>
            <w:r w:rsidRPr="00084986">
              <w:rPr>
                <w:sz w:val="28"/>
                <w:szCs w:val="28"/>
              </w:rPr>
              <w:t>Положении</w:t>
            </w:r>
            <w:proofErr w:type="gramEnd"/>
            <w:r w:rsidRPr="00084986">
              <w:rPr>
                <w:sz w:val="28"/>
                <w:szCs w:val="28"/>
              </w:rPr>
              <w:t xml:space="preserve"> о представлении гражданами, претендующими на замещение должностей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и муниципальными служащими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сведений о доходах, об имуществе и обязательствах имущественного характера.</w:t>
            </w:r>
          </w:p>
          <w:p w:rsidR="00084986" w:rsidRPr="00084986" w:rsidRDefault="00084986" w:rsidP="00D0675B">
            <w:pPr>
              <w:widowControl w:val="0"/>
              <w:ind w:left="33" w:firstLine="464"/>
              <w:jc w:val="both"/>
              <w:rPr>
                <w:sz w:val="28"/>
                <w:szCs w:val="28"/>
              </w:rPr>
            </w:pPr>
          </w:p>
          <w:p w:rsidR="00084986" w:rsidRPr="00084986" w:rsidRDefault="00084986" w:rsidP="00D0675B">
            <w:pPr>
              <w:widowControl w:val="0"/>
              <w:shd w:val="clear" w:color="auto" w:fill="FFFFFF"/>
              <w:tabs>
                <w:tab w:val="left" w:pos="2902"/>
              </w:tabs>
              <w:ind w:firstLine="459"/>
            </w:pPr>
            <w:r w:rsidRPr="00084986">
              <w:rPr>
                <w:u w:val="single"/>
              </w:rPr>
              <w:t>Докладывает</w:t>
            </w:r>
            <w:r w:rsidRPr="00084986">
              <w:t>:</w:t>
            </w:r>
          </w:p>
          <w:p w:rsidR="00084986" w:rsidRPr="00084986" w:rsidRDefault="00084986" w:rsidP="00D0675B">
            <w:pPr>
              <w:widowControl w:val="0"/>
              <w:ind w:right="72" w:firstLine="459"/>
              <w:jc w:val="both"/>
            </w:pPr>
            <w:r w:rsidRPr="00084986">
              <w:t xml:space="preserve">Игнатьева Елена Александровна, начальник отдела по обеспечению деятельности Думы </w:t>
            </w:r>
            <w:proofErr w:type="spellStart"/>
            <w:r w:rsidRPr="00084986">
              <w:t>Яковлевского</w:t>
            </w:r>
            <w:proofErr w:type="spellEnd"/>
            <w:r w:rsidRPr="00084986">
              <w:t xml:space="preserve"> муниципального округа.</w:t>
            </w:r>
          </w:p>
          <w:p w:rsidR="00084986" w:rsidRPr="00084986" w:rsidRDefault="00084986" w:rsidP="00D0675B">
            <w:pPr>
              <w:widowControl w:val="0"/>
              <w:ind w:right="72" w:firstLine="459"/>
              <w:jc w:val="both"/>
              <w:rPr>
                <w:sz w:val="28"/>
                <w:szCs w:val="28"/>
              </w:rPr>
            </w:pPr>
          </w:p>
          <w:p w:rsidR="00084986" w:rsidRPr="00084986" w:rsidRDefault="00084986" w:rsidP="00D0675B">
            <w:pPr>
              <w:widowControl w:val="0"/>
              <w:shd w:val="clear" w:color="auto" w:fill="FFFFFF"/>
              <w:tabs>
                <w:tab w:val="left" w:pos="2902"/>
              </w:tabs>
              <w:ind w:firstLine="459"/>
              <w:jc w:val="both"/>
              <w:rPr>
                <w:u w:val="single"/>
              </w:rPr>
            </w:pPr>
            <w:r w:rsidRPr="00084986">
              <w:rPr>
                <w:u w:val="single"/>
              </w:rPr>
              <w:t>Содоклад:</w:t>
            </w:r>
          </w:p>
          <w:p w:rsidR="00084986" w:rsidRPr="00084986" w:rsidRDefault="00084986" w:rsidP="00D0675B">
            <w:pPr>
              <w:widowControl w:val="0"/>
              <w:ind w:firstLine="459"/>
              <w:jc w:val="both"/>
            </w:pPr>
            <w:proofErr w:type="spellStart"/>
            <w:r w:rsidRPr="00084986">
              <w:t>Бирун</w:t>
            </w:r>
            <w:proofErr w:type="spellEnd"/>
            <w:r w:rsidRPr="00084986">
              <w:t xml:space="preserve"> Алексей Викторович, председатель постоянной комиссии по законности и регламенту.</w:t>
            </w:r>
          </w:p>
          <w:p w:rsidR="00084986" w:rsidRPr="00084986" w:rsidRDefault="00084986" w:rsidP="00D0675B">
            <w:pPr>
              <w:widowControl w:val="0"/>
              <w:ind w:left="33" w:firstLine="464"/>
              <w:jc w:val="both"/>
              <w:rPr>
                <w:sz w:val="28"/>
                <w:szCs w:val="28"/>
              </w:rPr>
            </w:pPr>
          </w:p>
        </w:tc>
      </w:tr>
      <w:tr w:rsidR="00084986" w:rsidRPr="00084986" w:rsidTr="004C7867">
        <w:tc>
          <w:tcPr>
            <w:tcW w:w="1560" w:type="dxa"/>
            <w:tcBorders>
              <w:top w:val="single" w:sz="4" w:space="0" w:color="auto"/>
              <w:left w:val="single" w:sz="4" w:space="0" w:color="auto"/>
              <w:bottom w:val="single" w:sz="4" w:space="0" w:color="auto"/>
              <w:right w:val="single" w:sz="4" w:space="0" w:color="auto"/>
            </w:tcBorders>
          </w:tcPr>
          <w:p w:rsidR="00084986" w:rsidRPr="00084986" w:rsidRDefault="00084986" w:rsidP="00DB64B3">
            <w:pPr>
              <w:widowControl w:val="0"/>
              <w:rPr>
                <w:sz w:val="28"/>
                <w:szCs w:val="28"/>
              </w:rPr>
            </w:pPr>
            <w:r w:rsidRPr="00084986">
              <w:rPr>
                <w:sz w:val="28"/>
                <w:szCs w:val="28"/>
              </w:rPr>
              <w:t>Вопрос 1</w:t>
            </w:r>
            <w:r w:rsidR="00DB64B3">
              <w:rPr>
                <w:sz w:val="28"/>
                <w:szCs w:val="28"/>
              </w:rPr>
              <w:t>4</w:t>
            </w:r>
          </w:p>
        </w:tc>
        <w:tc>
          <w:tcPr>
            <w:tcW w:w="8505" w:type="dxa"/>
            <w:tcBorders>
              <w:top w:val="single" w:sz="4" w:space="0" w:color="auto"/>
              <w:left w:val="single" w:sz="4" w:space="0" w:color="auto"/>
              <w:bottom w:val="single" w:sz="4" w:space="0" w:color="auto"/>
              <w:right w:val="single" w:sz="4" w:space="0" w:color="auto"/>
            </w:tcBorders>
          </w:tcPr>
          <w:p w:rsidR="00084986" w:rsidRPr="00084986" w:rsidRDefault="00084986" w:rsidP="00D0675B">
            <w:pPr>
              <w:widowControl w:val="0"/>
              <w:tabs>
                <w:tab w:val="left" w:pos="532"/>
              </w:tabs>
              <w:autoSpaceDE w:val="0"/>
              <w:autoSpaceDN w:val="0"/>
              <w:adjustRightInd w:val="0"/>
              <w:ind w:left="33" w:firstLine="464"/>
              <w:jc w:val="both"/>
              <w:rPr>
                <w:sz w:val="28"/>
                <w:szCs w:val="28"/>
              </w:rPr>
            </w:pPr>
            <w:r w:rsidRPr="00084986">
              <w:rPr>
                <w:sz w:val="28"/>
                <w:szCs w:val="28"/>
              </w:rPr>
              <w:t xml:space="preserve">О внесении изменений в пункт 15 Положения о комиссии по соблюдению требований к служебному поведению муниципальных служащих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и урегулированию конфликта интересов.</w:t>
            </w:r>
          </w:p>
          <w:p w:rsidR="00084986" w:rsidRPr="00084986" w:rsidRDefault="00084986" w:rsidP="00D0675B">
            <w:pPr>
              <w:widowControl w:val="0"/>
              <w:tabs>
                <w:tab w:val="left" w:pos="532"/>
              </w:tabs>
              <w:autoSpaceDE w:val="0"/>
              <w:autoSpaceDN w:val="0"/>
              <w:adjustRightInd w:val="0"/>
              <w:ind w:left="33" w:firstLine="464"/>
              <w:jc w:val="both"/>
              <w:rPr>
                <w:sz w:val="28"/>
                <w:szCs w:val="28"/>
              </w:rPr>
            </w:pPr>
          </w:p>
          <w:p w:rsidR="00084986" w:rsidRPr="00084986" w:rsidRDefault="00084986" w:rsidP="00D0675B">
            <w:pPr>
              <w:widowControl w:val="0"/>
              <w:shd w:val="clear" w:color="auto" w:fill="FFFFFF"/>
              <w:tabs>
                <w:tab w:val="left" w:pos="2902"/>
              </w:tabs>
              <w:ind w:firstLine="459"/>
            </w:pPr>
            <w:r w:rsidRPr="00084986">
              <w:rPr>
                <w:u w:val="single"/>
              </w:rPr>
              <w:t>Докладывает</w:t>
            </w:r>
            <w:r w:rsidRPr="00084986">
              <w:t>:</w:t>
            </w:r>
          </w:p>
          <w:p w:rsidR="00084986" w:rsidRPr="00084986" w:rsidRDefault="00084986" w:rsidP="00D0675B">
            <w:pPr>
              <w:widowControl w:val="0"/>
              <w:ind w:right="72" w:firstLine="459"/>
              <w:jc w:val="both"/>
            </w:pPr>
            <w:r w:rsidRPr="00084986">
              <w:t xml:space="preserve">Игнатьева Елена Александровна, начальник отдела по обеспечению деятельности Думы </w:t>
            </w:r>
            <w:proofErr w:type="spellStart"/>
            <w:r w:rsidRPr="00084986">
              <w:t>Яковлевского</w:t>
            </w:r>
            <w:proofErr w:type="spellEnd"/>
            <w:r w:rsidRPr="00084986">
              <w:t xml:space="preserve"> муниципального округа.</w:t>
            </w:r>
          </w:p>
          <w:p w:rsidR="00084986" w:rsidRPr="00084986" w:rsidRDefault="00084986" w:rsidP="00D0675B">
            <w:pPr>
              <w:widowControl w:val="0"/>
              <w:ind w:right="72" w:firstLine="459"/>
              <w:jc w:val="both"/>
              <w:rPr>
                <w:sz w:val="28"/>
                <w:szCs w:val="28"/>
              </w:rPr>
            </w:pPr>
          </w:p>
          <w:p w:rsidR="00084986" w:rsidRPr="00084986" w:rsidRDefault="00084986" w:rsidP="00D0675B">
            <w:pPr>
              <w:widowControl w:val="0"/>
              <w:shd w:val="clear" w:color="auto" w:fill="FFFFFF"/>
              <w:tabs>
                <w:tab w:val="left" w:pos="2902"/>
              </w:tabs>
              <w:ind w:firstLine="459"/>
              <w:jc w:val="both"/>
              <w:rPr>
                <w:u w:val="single"/>
              </w:rPr>
            </w:pPr>
            <w:r w:rsidRPr="00084986">
              <w:rPr>
                <w:u w:val="single"/>
              </w:rPr>
              <w:t>Содоклад:</w:t>
            </w:r>
          </w:p>
          <w:p w:rsidR="00084986" w:rsidRPr="00084986" w:rsidRDefault="00084986" w:rsidP="00D0675B">
            <w:pPr>
              <w:widowControl w:val="0"/>
              <w:ind w:firstLine="459"/>
              <w:jc w:val="both"/>
            </w:pPr>
            <w:proofErr w:type="spellStart"/>
            <w:r w:rsidRPr="00084986">
              <w:t>Бирун</w:t>
            </w:r>
            <w:proofErr w:type="spellEnd"/>
            <w:r w:rsidRPr="00084986">
              <w:t xml:space="preserve"> Алексей Викторович, председатель постоянной комиссии по законности и регламенту.</w:t>
            </w:r>
          </w:p>
          <w:p w:rsidR="00084986" w:rsidRDefault="00084986" w:rsidP="00D0675B">
            <w:pPr>
              <w:widowControl w:val="0"/>
              <w:tabs>
                <w:tab w:val="left" w:pos="532"/>
              </w:tabs>
              <w:autoSpaceDE w:val="0"/>
              <w:autoSpaceDN w:val="0"/>
              <w:adjustRightInd w:val="0"/>
              <w:ind w:left="33" w:firstLine="464"/>
              <w:jc w:val="both"/>
              <w:rPr>
                <w:sz w:val="28"/>
                <w:szCs w:val="28"/>
              </w:rPr>
            </w:pPr>
          </w:p>
          <w:p w:rsidR="00A85DB4" w:rsidRPr="00084986" w:rsidRDefault="00A85DB4" w:rsidP="00D0675B">
            <w:pPr>
              <w:widowControl w:val="0"/>
              <w:tabs>
                <w:tab w:val="left" w:pos="532"/>
              </w:tabs>
              <w:autoSpaceDE w:val="0"/>
              <w:autoSpaceDN w:val="0"/>
              <w:adjustRightInd w:val="0"/>
              <w:ind w:left="33" w:firstLine="464"/>
              <w:jc w:val="both"/>
              <w:rPr>
                <w:sz w:val="28"/>
                <w:szCs w:val="28"/>
              </w:rPr>
            </w:pPr>
          </w:p>
        </w:tc>
      </w:tr>
      <w:tr w:rsidR="00084986" w:rsidRPr="00084986" w:rsidTr="004C7867">
        <w:tc>
          <w:tcPr>
            <w:tcW w:w="1560" w:type="dxa"/>
            <w:tcBorders>
              <w:top w:val="single" w:sz="4" w:space="0" w:color="auto"/>
              <w:left w:val="single" w:sz="4" w:space="0" w:color="auto"/>
              <w:bottom w:val="single" w:sz="4" w:space="0" w:color="auto"/>
              <w:right w:val="single" w:sz="4" w:space="0" w:color="auto"/>
            </w:tcBorders>
          </w:tcPr>
          <w:p w:rsidR="00084986" w:rsidRPr="00084986" w:rsidRDefault="00084986" w:rsidP="00DB64B3">
            <w:pPr>
              <w:widowControl w:val="0"/>
              <w:rPr>
                <w:sz w:val="28"/>
                <w:szCs w:val="28"/>
              </w:rPr>
            </w:pPr>
            <w:r w:rsidRPr="00084986">
              <w:rPr>
                <w:sz w:val="28"/>
                <w:szCs w:val="28"/>
              </w:rPr>
              <w:lastRenderedPageBreak/>
              <w:t>Вопрос 1</w:t>
            </w:r>
            <w:r w:rsidR="00DB64B3">
              <w:rPr>
                <w:sz w:val="28"/>
                <w:szCs w:val="28"/>
              </w:rPr>
              <w:t>5</w:t>
            </w:r>
          </w:p>
        </w:tc>
        <w:tc>
          <w:tcPr>
            <w:tcW w:w="8505" w:type="dxa"/>
            <w:tcBorders>
              <w:top w:val="single" w:sz="4" w:space="0" w:color="auto"/>
              <w:left w:val="single" w:sz="4" w:space="0" w:color="auto"/>
              <w:bottom w:val="single" w:sz="4" w:space="0" w:color="auto"/>
              <w:right w:val="single" w:sz="4" w:space="0" w:color="auto"/>
            </w:tcBorders>
          </w:tcPr>
          <w:p w:rsidR="00084986" w:rsidRPr="00084986" w:rsidRDefault="00084986" w:rsidP="00D0675B">
            <w:pPr>
              <w:widowControl w:val="0"/>
              <w:tabs>
                <w:tab w:val="left" w:pos="532"/>
              </w:tabs>
              <w:autoSpaceDE w:val="0"/>
              <w:autoSpaceDN w:val="0"/>
              <w:adjustRightInd w:val="0"/>
              <w:ind w:left="33" w:firstLine="464"/>
              <w:jc w:val="both"/>
              <w:rPr>
                <w:sz w:val="28"/>
                <w:szCs w:val="28"/>
              </w:rPr>
            </w:pPr>
            <w:r w:rsidRPr="00084986">
              <w:rPr>
                <w:sz w:val="28"/>
                <w:szCs w:val="28"/>
              </w:rPr>
              <w:t xml:space="preserve">О признании </w:t>
            </w:r>
            <w:proofErr w:type="gramStart"/>
            <w:r w:rsidRPr="00084986">
              <w:rPr>
                <w:sz w:val="28"/>
                <w:szCs w:val="28"/>
              </w:rPr>
              <w:t>утратившими</w:t>
            </w:r>
            <w:proofErr w:type="gramEnd"/>
            <w:r w:rsidRPr="00084986">
              <w:rPr>
                <w:sz w:val="28"/>
                <w:szCs w:val="28"/>
              </w:rPr>
              <w:t xml:space="preserve"> силу решений муниципальных комитетов сельских поселений </w:t>
            </w:r>
            <w:proofErr w:type="spellStart"/>
            <w:r w:rsidRPr="00084986">
              <w:rPr>
                <w:sz w:val="28"/>
                <w:szCs w:val="28"/>
              </w:rPr>
              <w:t>Яковлевского</w:t>
            </w:r>
            <w:proofErr w:type="spellEnd"/>
            <w:r w:rsidRPr="00084986">
              <w:rPr>
                <w:sz w:val="28"/>
                <w:szCs w:val="28"/>
              </w:rPr>
              <w:t xml:space="preserve"> муниципального района в сфере муниципальной службы.  </w:t>
            </w:r>
          </w:p>
          <w:p w:rsidR="00084986" w:rsidRPr="00084986" w:rsidRDefault="00084986" w:rsidP="00D0675B">
            <w:pPr>
              <w:widowControl w:val="0"/>
              <w:tabs>
                <w:tab w:val="left" w:pos="532"/>
              </w:tabs>
              <w:autoSpaceDE w:val="0"/>
              <w:autoSpaceDN w:val="0"/>
              <w:adjustRightInd w:val="0"/>
              <w:ind w:left="33" w:firstLine="464"/>
              <w:jc w:val="both"/>
              <w:rPr>
                <w:sz w:val="28"/>
                <w:szCs w:val="28"/>
              </w:rPr>
            </w:pPr>
          </w:p>
          <w:p w:rsidR="00084986" w:rsidRPr="00084986" w:rsidRDefault="00084986" w:rsidP="00D0675B">
            <w:pPr>
              <w:widowControl w:val="0"/>
              <w:shd w:val="clear" w:color="auto" w:fill="FFFFFF"/>
              <w:tabs>
                <w:tab w:val="left" w:pos="2902"/>
              </w:tabs>
              <w:ind w:firstLine="459"/>
            </w:pPr>
            <w:r w:rsidRPr="00084986">
              <w:rPr>
                <w:u w:val="single"/>
              </w:rPr>
              <w:t>Докладывает</w:t>
            </w:r>
            <w:r w:rsidRPr="00084986">
              <w:t>:</w:t>
            </w:r>
          </w:p>
          <w:p w:rsidR="00084986" w:rsidRPr="00084986" w:rsidRDefault="00084986" w:rsidP="00D0675B">
            <w:pPr>
              <w:widowControl w:val="0"/>
              <w:ind w:right="72" w:firstLine="459"/>
              <w:jc w:val="both"/>
            </w:pPr>
            <w:r w:rsidRPr="00084986">
              <w:t xml:space="preserve">Игнатьева Елена Александровна, начальник отдела по обеспечению деятельности Думы </w:t>
            </w:r>
            <w:proofErr w:type="spellStart"/>
            <w:r w:rsidRPr="00084986">
              <w:t>Яковлевского</w:t>
            </w:r>
            <w:proofErr w:type="spellEnd"/>
            <w:r w:rsidRPr="00084986">
              <w:t xml:space="preserve"> муниципального округа.</w:t>
            </w:r>
          </w:p>
          <w:p w:rsidR="00084986" w:rsidRPr="00084986" w:rsidRDefault="00084986" w:rsidP="00D0675B">
            <w:pPr>
              <w:widowControl w:val="0"/>
              <w:ind w:right="72" w:firstLine="459"/>
              <w:jc w:val="both"/>
              <w:rPr>
                <w:sz w:val="28"/>
                <w:szCs w:val="28"/>
              </w:rPr>
            </w:pPr>
          </w:p>
          <w:p w:rsidR="00084986" w:rsidRPr="00084986" w:rsidRDefault="00084986" w:rsidP="00D0675B">
            <w:pPr>
              <w:widowControl w:val="0"/>
              <w:shd w:val="clear" w:color="auto" w:fill="FFFFFF"/>
              <w:tabs>
                <w:tab w:val="left" w:pos="2902"/>
              </w:tabs>
              <w:ind w:firstLine="459"/>
              <w:jc w:val="both"/>
              <w:rPr>
                <w:u w:val="single"/>
              </w:rPr>
            </w:pPr>
            <w:r w:rsidRPr="00084986">
              <w:rPr>
                <w:u w:val="single"/>
              </w:rPr>
              <w:t>Содоклад:</w:t>
            </w:r>
          </w:p>
          <w:p w:rsidR="00084986" w:rsidRPr="00084986" w:rsidRDefault="00084986" w:rsidP="00D0675B">
            <w:pPr>
              <w:widowControl w:val="0"/>
              <w:ind w:firstLine="459"/>
              <w:jc w:val="both"/>
            </w:pPr>
            <w:proofErr w:type="spellStart"/>
            <w:r w:rsidRPr="00084986">
              <w:t>Бирун</w:t>
            </w:r>
            <w:proofErr w:type="spellEnd"/>
            <w:r w:rsidRPr="00084986">
              <w:t xml:space="preserve"> Алексей Викторович, председатель постоянной комиссии по законности и регламенту.</w:t>
            </w:r>
          </w:p>
          <w:p w:rsidR="00084986" w:rsidRPr="00084986" w:rsidRDefault="00084986" w:rsidP="00D0675B">
            <w:pPr>
              <w:widowControl w:val="0"/>
              <w:tabs>
                <w:tab w:val="left" w:pos="532"/>
              </w:tabs>
              <w:autoSpaceDE w:val="0"/>
              <w:autoSpaceDN w:val="0"/>
              <w:adjustRightInd w:val="0"/>
              <w:ind w:left="33" w:firstLine="464"/>
              <w:jc w:val="both"/>
              <w:rPr>
                <w:sz w:val="28"/>
                <w:szCs w:val="28"/>
              </w:rPr>
            </w:pPr>
          </w:p>
        </w:tc>
      </w:tr>
      <w:tr w:rsidR="00084986" w:rsidRPr="00084986" w:rsidTr="004C7867">
        <w:tc>
          <w:tcPr>
            <w:tcW w:w="1560" w:type="dxa"/>
            <w:tcBorders>
              <w:top w:val="single" w:sz="4" w:space="0" w:color="auto"/>
              <w:left w:val="single" w:sz="4" w:space="0" w:color="auto"/>
              <w:bottom w:val="single" w:sz="4" w:space="0" w:color="auto"/>
              <w:right w:val="single" w:sz="4" w:space="0" w:color="auto"/>
            </w:tcBorders>
          </w:tcPr>
          <w:p w:rsidR="00084986" w:rsidRPr="00084986" w:rsidRDefault="00084986" w:rsidP="00DB64B3">
            <w:pPr>
              <w:widowControl w:val="0"/>
              <w:rPr>
                <w:sz w:val="28"/>
                <w:szCs w:val="28"/>
              </w:rPr>
            </w:pPr>
            <w:r w:rsidRPr="00084986">
              <w:rPr>
                <w:sz w:val="28"/>
                <w:szCs w:val="28"/>
              </w:rPr>
              <w:t>Вопрос 1</w:t>
            </w:r>
            <w:r w:rsidR="00DB64B3">
              <w:rPr>
                <w:sz w:val="28"/>
                <w:szCs w:val="28"/>
              </w:rPr>
              <w:t>6</w:t>
            </w:r>
          </w:p>
        </w:tc>
        <w:tc>
          <w:tcPr>
            <w:tcW w:w="8505" w:type="dxa"/>
            <w:tcBorders>
              <w:top w:val="single" w:sz="4" w:space="0" w:color="auto"/>
              <w:left w:val="single" w:sz="4" w:space="0" w:color="auto"/>
              <w:bottom w:val="single" w:sz="4" w:space="0" w:color="auto"/>
              <w:right w:val="single" w:sz="4" w:space="0" w:color="auto"/>
            </w:tcBorders>
          </w:tcPr>
          <w:p w:rsidR="00084986" w:rsidRPr="00084986" w:rsidRDefault="00084986" w:rsidP="00D0675B">
            <w:pPr>
              <w:widowControl w:val="0"/>
              <w:ind w:left="33" w:firstLine="464"/>
              <w:jc w:val="both"/>
              <w:rPr>
                <w:sz w:val="28"/>
                <w:szCs w:val="28"/>
              </w:rPr>
            </w:pPr>
            <w:r w:rsidRPr="00084986">
              <w:rPr>
                <w:sz w:val="28"/>
                <w:szCs w:val="28"/>
              </w:rPr>
              <w:t xml:space="preserve">О </w:t>
            </w:r>
            <w:proofErr w:type="gramStart"/>
            <w:r w:rsidRPr="00084986">
              <w:rPr>
                <w:sz w:val="28"/>
                <w:szCs w:val="28"/>
              </w:rPr>
              <w:t>Положении</w:t>
            </w:r>
            <w:proofErr w:type="gramEnd"/>
            <w:r w:rsidRPr="00084986">
              <w:rPr>
                <w:sz w:val="28"/>
                <w:szCs w:val="28"/>
              </w:rPr>
              <w:t xml:space="preserve"> о наставничестве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D0675B">
            <w:pPr>
              <w:widowControl w:val="0"/>
              <w:ind w:left="33" w:firstLine="464"/>
              <w:jc w:val="both"/>
              <w:rPr>
                <w:sz w:val="28"/>
                <w:szCs w:val="28"/>
              </w:rPr>
            </w:pPr>
          </w:p>
          <w:p w:rsidR="00084986" w:rsidRPr="00084986" w:rsidRDefault="00084986" w:rsidP="00D0675B">
            <w:pPr>
              <w:widowControl w:val="0"/>
              <w:shd w:val="clear" w:color="auto" w:fill="FFFFFF"/>
              <w:tabs>
                <w:tab w:val="left" w:pos="2902"/>
              </w:tabs>
              <w:ind w:firstLine="459"/>
            </w:pPr>
            <w:r w:rsidRPr="00084986">
              <w:rPr>
                <w:u w:val="single"/>
              </w:rPr>
              <w:t>Докладывает</w:t>
            </w:r>
            <w:r w:rsidRPr="00084986">
              <w:t>:</w:t>
            </w:r>
          </w:p>
          <w:p w:rsidR="00084986" w:rsidRPr="00084986" w:rsidRDefault="00084986" w:rsidP="00D0675B">
            <w:pPr>
              <w:widowControl w:val="0"/>
              <w:ind w:right="72" w:firstLine="459"/>
              <w:jc w:val="both"/>
            </w:pPr>
            <w:r w:rsidRPr="00084986">
              <w:t xml:space="preserve">Игнатьева Елена Александровна, начальник отдела по обеспечению деятельности Думы </w:t>
            </w:r>
            <w:proofErr w:type="spellStart"/>
            <w:r w:rsidRPr="00084986">
              <w:t>Яковлевского</w:t>
            </w:r>
            <w:proofErr w:type="spellEnd"/>
            <w:r w:rsidRPr="00084986">
              <w:t xml:space="preserve"> муниципального округа.</w:t>
            </w:r>
          </w:p>
          <w:p w:rsidR="00084986" w:rsidRPr="00084986" w:rsidRDefault="00084986" w:rsidP="00D0675B">
            <w:pPr>
              <w:widowControl w:val="0"/>
              <w:ind w:right="72" w:firstLine="459"/>
              <w:jc w:val="both"/>
              <w:rPr>
                <w:sz w:val="28"/>
                <w:szCs w:val="28"/>
              </w:rPr>
            </w:pPr>
          </w:p>
          <w:p w:rsidR="00084986" w:rsidRPr="00084986" w:rsidRDefault="00084986" w:rsidP="00D0675B">
            <w:pPr>
              <w:widowControl w:val="0"/>
              <w:shd w:val="clear" w:color="auto" w:fill="FFFFFF"/>
              <w:tabs>
                <w:tab w:val="left" w:pos="2902"/>
              </w:tabs>
              <w:ind w:firstLine="459"/>
              <w:jc w:val="both"/>
              <w:rPr>
                <w:u w:val="single"/>
              </w:rPr>
            </w:pPr>
            <w:r w:rsidRPr="00084986">
              <w:rPr>
                <w:u w:val="single"/>
              </w:rPr>
              <w:t>Содоклад:</w:t>
            </w:r>
          </w:p>
          <w:p w:rsidR="00084986" w:rsidRPr="00084986" w:rsidRDefault="00084986" w:rsidP="00D0675B">
            <w:pPr>
              <w:widowControl w:val="0"/>
              <w:ind w:firstLine="459"/>
              <w:jc w:val="both"/>
              <w:rPr>
                <w:sz w:val="28"/>
                <w:szCs w:val="28"/>
              </w:rPr>
            </w:pPr>
            <w:proofErr w:type="spellStart"/>
            <w:r w:rsidRPr="00084986">
              <w:t>Бирун</w:t>
            </w:r>
            <w:proofErr w:type="spellEnd"/>
            <w:r w:rsidRPr="00084986">
              <w:t xml:space="preserve"> Алексей Викторович, председатель постоянной комиссии по законности и регламенту.</w:t>
            </w:r>
          </w:p>
        </w:tc>
      </w:tr>
      <w:tr w:rsidR="00084986" w:rsidRPr="00084986" w:rsidTr="004C7867">
        <w:tc>
          <w:tcPr>
            <w:tcW w:w="1560" w:type="dxa"/>
            <w:tcBorders>
              <w:top w:val="single" w:sz="4" w:space="0" w:color="auto"/>
              <w:left w:val="single" w:sz="4" w:space="0" w:color="auto"/>
              <w:bottom w:val="single" w:sz="4" w:space="0" w:color="auto"/>
              <w:right w:val="single" w:sz="4" w:space="0" w:color="auto"/>
            </w:tcBorders>
          </w:tcPr>
          <w:p w:rsidR="00084986" w:rsidRPr="00084986" w:rsidRDefault="00084986" w:rsidP="00DB64B3">
            <w:pPr>
              <w:widowControl w:val="0"/>
              <w:rPr>
                <w:sz w:val="28"/>
                <w:szCs w:val="28"/>
              </w:rPr>
            </w:pPr>
            <w:r w:rsidRPr="00084986">
              <w:rPr>
                <w:sz w:val="28"/>
                <w:szCs w:val="28"/>
              </w:rPr>
              <w:t>Вопрос 1</w:t>
            </w:r>
            <w:r w:rsidR="00DB64B3">
              <w:rPr>
                <w:sz w:val="28"/>
                <w:szCs w:val="28"/>
              </w:rPr>
              <w:t>7</w:t>
            </w:r>
          </w:p>
        </w:tc>
        <w:tc>
          <w:tcPr>
            <w:tcW w:w="8505" w:type="dxa"/>
            <w:tcBorders>
              <w:top w:val="single" w:sz="4" w:space="0" w:color="auto"/>
              <w:left w:val="single" w:sz="4" w:space="0" w:color="auto"/>
              <w:bottom w:val="single" w:sz="4" w:space="0" w:color="auto"/>
              <w:right w:val="single" w:sz="4" w:space="0" w:color="auto"/>
            </w:tcBorders>
          </w:tcPr>
          <w:p w:rsidR="00084986" w:rsidRPr="00084986" w:rsidRDefault="00084986" w:rsidP="00D0675B">
            <w:pPr>
              <w:widowControl w:val="0"/>
              <w:ind w:left="33" w:firstLine="464"/>
              <w:jc w:val="both"/>
              <w:rPr>
                <w:sz w:val="28"/>
                <w:szCs w:val="28"/>
              </w:rPr>
            </w:pPr>
            <w:r w:rsidRPr="00084986">
              <w:rPr>
                <w:sz w:val="28"/>
                <w:szCs w:val="28"/>
              </w:rPr>
              <w:t xml:space="preserve">О Порядке предоставления ежегодного оплачиваемого отпуска лицам, замещающим муниципальные должности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D0675B">
            <w:pPr>
              <w:widowControl w:val="0"/>
              <w:ind w:left="33" w:firstLine="464"/>
              <w:jc w:val="both"/>
              <w:rPr>
                <w:sz w:val="28"/>
                <w:szCs w:val="28"/>
              </w:rPr>
            </w:pPr>
          </w:p>
          <w:p w:rsidR="00084986" w:rsidRPr="00084986" w:rsidRDefault="00084986" w:rsidP="00D0675B">
            <w:pPr>
              <w:widowControl w:val="0"/>
              <w:shd w:val="clear" w:color="auto" w:fill="FFFFFF"/>
              <w:tabs>
                <w:tab w:val="left" w:pos="2902"/>
              </w:tabs>
              <w:ind w:firstLine="459"/>
            </w:pPr>
            <w:r w:rsidRPr="00084986">
              <w:rPr>
                <w:u w:val="single"/>
              </w:rPr>
              <w:t>Докладывает</w:t>
            </w:r>
            <w:r w:rsidRPr="00084986">
              <w:t>:</w:t>
            </w:r>
          </w:p>
          <w:p w:rsidR="00084986" w:rsidRPr="00084986" w:rsidRDefault="00084986" w:rsidP="00D0675B">
            <w:pPr>
              <w:widowControl w:val="0"/>
              <w:ind w:right="72" w:firstLine="459"/>
              <w:jc w:val="both"/>
            </w:pPr>
            <w:r w:rsidRPr="00084986">
              <w:t xml:space="preserve">Игнатьева Елена Александровна, начальник отдела по обеспечению деятельности Думы </w:t>
            </w:r>
            <w:proofErr w:type="spellStart"/>
            <w:r w:rsidRPr="00084986">
              <w:t>Яковлевского</w:t>
            </w:r>
            <w:proofErr w:type="spellEnd"/>
            <w:r w:rsidRPr="00084986">
              <w:t xml:space="preserve"> муниципального округа.</w:t>
            </w:r>
          </w:p>
          <w:p w:rsidR="00084986" w:rsidRPr="00084986" w:rsidRDefault="00084986" w:rsidP="00D0675B">
            <w:pPr>
              <w:widowControl w:val="0"/>
              <w:ind w:right="72" w:firstLine="459"/>
              <w:jc w:val="both"/>
              <w:rPr>
                <w:sz w:val="28"/>
                <w:szCs w:val="28"/>
              </w:rPr>
            </w:pPr>
          </w:p>
          <w:p w:rsidR="00084986" w:rsidRPr="00084986" w:rsidRDefault="00084986" w:rsidP="00D0675B">
            <w:pPr>
              <w:widowControl w:val="0"/>
              <w:shd w:val="clear" w:color="auto" w:fill="FFFFFF"/>
              <w:tabs>
                <w:tab w:val="left" w:pos="2902"/>
              </w:tabs>
              <w:ind w:firstLine="459"/>
              <w:jc w:val="both"/>
              <w:rPr>
                <w:u w:val="single"/>
              </w:rPr>
            </w:pPr>
            <w:r w:rsidRPr="00084986">
              <w:rPr>
                <w:u w:val="single"/>
              </w:rPr>
              <w:t>Содоклад:</w:t>
            </w:r>
          </w:p>
          <w:p w:rsidR="00084986" w:rsidRPr="00084986" w:rsidRDefault="00084986" w:rsidP="00D0675B">
            <w:pPr>
              <w:widowControl w:val="0"/>
              <w:ind w:firstLine="459"/>
              <w:jc w:val="both"/>
              <w:rPr>
                <w:sz w:val="28"/>
                <w:szCs w:val="28"/>
              </w:rPr>
            </w:pPr>
            <w:proofErr w:type="spellStart"/>
            <w:r w:rsidRPr="00084986">
              <w:t>Бирун</w:t>
            </w:r>
            <w:proofErr w:type="spellEnd"/>
            <w:r w:rsidRPr="00084986">
              <w:t xml:space="preserve"> Алексей Викторович, председатель постоянной комиссии по законности и регламенту.</w:t>
            </w:r>
          </w:p>
        </w:tc>
      </w:tr>
      <w:tr w:rsidR="003F5DFF" w:rsidRPr="00084986" w:rsidTr="004C7867">
        <w:tc>
          <w:tcPr>
            <w:tcW w:w="1560" w:type="dxa"/>
            <w:tcBorders>
              <w:top w:val="single" w:sz="4" w:space="0" w:color="auto"/>
              <w:left w:val="single" w:sz="4" w:space="0" w:color="auto"/>
              <w:bottom w:val="single" w:sz="4" w:space="0" w:color="auto"/>
              <w:right w:val="single" w:sz="4" w:space="0" w:color="auto"/>
            </w:tcBorders>
          </w:tcPr>
          <w:p w:rsidR="003F5DFF" w:rsidRPr="00084986" w:rsidRDefault="003F5DFF" w:rsidP="00DB64B3">
            <w:pPr>
              <w:widowControl w:val="0"/>
              <w:rPr>
                <w:sz w:val="28"/>
                <w:szCs w:val="28"/>
              </w:rPr>
            </w:pPr>
            <w:r>
              <w:rPr>
                <w:sz w:val="28"/>
                <w:szCs w:val="28"/>
              </w:rPr>
              <w:t>Вопрос</w:t>
            </w:r>
            <w:r w:rsidR="0065690A">
              <w:rPr>
                <w:sz w:val="28"/>
                <w:szCs w:val="28"/>
              </w:rPr>
              <w:t xml:space="preserve"> </w:t>
            </w:r>
            <w:r w:rsidR="00DB64B3">
              <w:rPr>
                <w:sz w:val="28"/>
                <w:szCs w:val="28"/>
              </w:rPr>
              <w:t>18</w:t>
            </w:r>
          </w:p>
        </w:tc>
        <w:tc>
          <w:tcPr>
            <w:tcW w:w="8505" w:type="dxa"/>
            <w:tcBorders>
              <w:top w:val="single" w:sz="4" w:space="0" w:color="auto"/>
              <w:left w:val="single" w:sz="4" w:space="0" w:color="auto"/>
              <w:bottom w:val="single" w:sz="4" w:space="0" w:color="auto"/>
              <w:right w:val="single" w:sz="4" w:space="0" w:color="auto"/>
            </w:tcBorders>
          </w:tcPr>
          <w:p w:rsidR="003F5DFF" w:rsidRPr="003F5DFF" w:rsidRDefault="003F5DFF" w:rsidP="00D0675B">
            <w:pPr>
              <w:widowControl w:val="0"/>
              <w:ind w:left="33" w:firstLine="464"/>
              <w:jc w:val="both"/>
              <w:rPr>
                <w:sz w:val="28"/>
                <w:szCs w:val="28"/>
              </w:rPr>
            </w:pPr>
            <w:r w:rsidRPr="003F5DFF">
              <w:rPr>
                <w:sz w:val="28"/>
                <w:szCs w:val="28"/>
              </w:rPr>
              <w:t xml:space="preserve">О результатах публичных слушаний по обсуждению проекта решения Думы </w:t>
            </w:r>
            <w:proofErr w:type="spellStart"/>
            <w:r w:rsidRPr="003F5DFF">
              <w:rPr>
                <w:sz w:val="28"/>
                <w:szCs w:val="28"/>
              </w:rPr>
              <w:t>Яковлевского</w:t>
            </w:r>
            <w:proofErr w:type="spellEnd"/>
            <w:r w:rsidRPr="003F5DFF">
              <w:rPr>
                <w:sz w:val="28"/>
                <w:szCs w:val="28"/>
              </w:rPr>
              <w:t xml:space="preserve"> муниципального округа «О внесении изменений в Устав </w:t>
            </w:r>
            <w:proofErr w:type="spellStart"/>
            <w:r w:rsidRPr="003F5DFF">
              <w:rPr>
                <w:sz w:val="28"/>
                <w:szCs w:val="28"/>
              </w:rPr>
              <w:t>Яковлевского</w:t>
            </w:r>
            <w:proofErr w:type="spellEnd"/>
            <w:r w:rsidRPr="003F5DFF">
              <w:rPr>
                <w:sz w:val="28"/>
                <w:szCs w:val="28"/>
              </w:rPr>
              <w:t xml:space="preserve"> муниципального округа Приморского края»</w:t>
            </w:r>
            <w:r>
              <w:rPr>
                <w:sz w:val="28"/>
                <w:szCs w:val="28"/>
              </w:rPr>
              <w:t>.</w:t>
            </w:r>
          </w:p>
          <w:p w:rsidR="003F5DFF" w:rsidRDefault="003F5DFF" w:rsidP="00D0675B">
            <w:pPr>
              <w:widowControl w:val="0"/>
              <w:ind w:left="33" w:firstLine="464"/>
              <w:jc w:val="both"/>
              <w:rPr>
                <w:sz w:val="28"/>
                <w:szCs w:val="28"/>
              </w:rPr>
            </w:pPr>
          </w:p>
          <w:p w:rsidR="003F5DFF" w:rsidRPr="00084986" w:rsidRDefault="003F5DFF" w:rsidP="00D0675B">
            <w:pPr>
              <w:widowControl w:val="0"/>
              <w:shd w:val="clear" w:color="auto" w:fill="FFFFFF"/>
              <w:tabs>
                <w:tab w:val="left" w:pos="2902"/>
              </w:tabs>
              <w:ind w:left="74" w:firstLine="709"/>
            </w:pPr>
            <w:r w:rsidRPr="00084986">
              <w:rPr>
                <w:u w:val="single"/>
              </w:rPr>
              <w:t>Докладывает</w:t>
            </w:r>
            <w:r w:rsidRPr="00084986">
              <w:t>:</w:t>
            </w:r>
          </w:p>
          <w:p w:rsidR="003F5DFF" w:rsidRPr="00084986" w:rsidRDefault="003F5DFF" w:rsidP="00D0675B">
            <w:pPr>
              <w:widowControl w:val="0"/>
              <w:ind w:right="72" w:firstLine="780"/>
              <w:jc w:val="both"/>
              <w:rPr>
                <w:sz w:val="28"/>
                <w:szCs w:val="28"/>
              </w:rPr>
            </w:pPr>
            <w:proofErr w:type="spellStart"/>
            <w:r w:rsidRPr="00084986">
              <w:t>Животягин</w:t>
            </w:r>
            <w:proofErr w:type="spellEnd"/>
            <w:r w:rsidRPr="00084986">
              <w:t xml:space="preserve"> Евгений Анатольевич, председатель Думы </w:t>
            </w:r>
            <w:proofErr w:type="spellStart"/>
            <w:r w:rsidRPr="00084986">
              <w:t>Яковлевского</w:t>
            </w:r>
            <w:proofErr w:type="spellEnd"/>
            <w:r w:rsidRPr="00084986">
              <w:t xml:space="preserve"> муниципального округа.</w:t>
            </w:r>
          </w:p>
        </w:tc>
      </w:tr>
      <w:tr w:rsidR="003F5DFF" w:rsidRPr="00084986" w:rsidTr="0065690A">
        <w:trPr>
          <w:trHeight w:val="3356"/>
        </w:trPr>
        <w:tc>
          <w:tcPr>
            <w:tcW w:w="1560" w:type="dxa"/>
            <w:tcBorders>
              <w:top w:val="single" w:sz="4" w:space="0" w:color="auto"/>
              <w:left w:val="single" w:sz="4" w:space="0" w:color="auto"/>
              <w:bottom w:val="single" w:sz="4" w:space="0" w:color="auto"/>
              <w:right w:val="single" w:sz="4" w:space="0" w:color="auto"/>
            </w:tcBorders>
          </w:tcPr>
          <w:p w:rsidR="003F5DFF" w:rsidRPr="00084986" w:rsidRDefault="003F5DFF" w:rsidP="00DB64B3">
            <w:pPr>
              <w:widowControl w:val="0"/>
              <w:rPr>
                <w:sz w:val="28"/>
                <w:szCs w:val="28"/>
              </w:rPr>
            </w:pPr>
            <w:r>
              <w:rPr>
                <w:sz w:val="28"/>
                <w:szCs w:val="28"/>
              </w:rPr>
              <w:lastRenderedPageBreak/>
              <w:t>Вопрос</w:t>
            </w:r>
            <w:r w:rsidR="0065690A">
              <w:rPr>
                <w:sz w:val="28"/>
                <w:szCs w:val="28"/>
              </w:rPr>
              <w:t xml:space="preserve"> </w:t>
            </w:r>
            <w:r w:rsidR="00DB64B3">
              <w:rPr>
                <w:sz w:val="28"/>
                <w:szCs w:val="28"/>
              </w:rPr>
              <w:t>19</w:t>
            </w:r>
          </w:p>
        </w:tc>
        <w:tc>
          <w:tcPr>
            <w:tcW w:w="8505" w:type="dxa"/>
            <w:tcBorders>
              <w:top w:val="single" w:sz="4" w:space="0" w:color="auto"/>
              <w:left w:val="single" w:sz="4" w:space="0" w:color="auto"/>
              <w:bottom w:val="single" w:sz="4" w:space="0" w:color="auto"/>
              <w:right w:val="single" w:sz="4" w:space="0" w:color="auto"/>
            </w:tcBorders>
          </w:tcPr>
          <w:p w:rsidR="003F5DFF" w:rsidRPr="003F5DFF" w:rsidRDefault="003F5DFF" w:rsidP="00D0675B">
            <w:pPr>
              <w:widowControl w:val="0"/>
              <w:ind w:left="33" w:firstLine="464"/>
              <w:jc w:val="both"/>
              <w:rPr>
                <w:sz w:val="28"/>
                <w:szCs w:val="28"/>
              </w:rPr>
            </w:pPr>
            <w:r w:rsidRPr="003F5DFF">
              <w:rPr>
                <w:sz w:val="28"/>
                <w:szCs w:val="28"/>
              </w:rPr>
              <w:t xml:space="preserve">О внесении изменений в Устав </w:t>
            </w:r>
            <w:proofErr w:type="spellStart"/>
            <w:r w:rsidRPr="003F5DFF">
              <w:rPr>
                <w:sz w:val="28"/>
                <w:szCs w:val="28"/>
              </w:rPr>
              <w:t>Яковлевского</w:t>
            </w:r>
            <w:proofErr w:type="spellEnd"/>
            <w:r w:rsidRPr="003F5DFF">
              <w:rPr>
                <w:sz w:val="28"/>
                <w:szCs w:val="28"/>
              </w:rPr>
              <w:t xml:space="preserve"> муниципального округа Приморского края</w:t>
            </w:r>
            <w:r>
              <w:rPr>
                <w:sz w:val="28"/>
                <w:szCs w:val="28"/>
              </w:rPr>
              <w:t>.</w:t>
            </w:r>
          </w:p>
          <w:p w:rsidR="003F5DFF" w:rsidRDefault="003F5DFF" w:rsidP="00D0675B">
            <w:pPr>
              <w:widowControl w:val="0"/>
              <w:ind w:left="33" w:firstLine="464"/>
              <w:jc w:val="both"/>
              <w:rPr>
                <w:sz w:val="28"/>
                <w:szCs w:val="28"/>
              </w:rPr>
            </w:pPr>
          </w:p>
          <w:p w:rsidR="003F5DFF" w:rsidRPr="00084986" w:rsidRDefault="003F5DFF" w:rsidP="00D0675B">
            <w:pPr>
              <w:widowControl w:val="0"/>
              <w:shd w:val="clear" w:color="auto" w:fill="FFFFFF"/>
              <w:tabs>
                <w:tab w:val="left" w:pos="2902"/>
              </w:tabs>
              <w:ind w:firstLine="459"/>
            </w:pPr>
            <w:r w:rsidRPr="00084986">
              <w:rPr>
                <w:u w:val="single"/>
              </w:rPr>
              <w:t>Докладывает</w:t>
            </w:r>
            <w:r w:rsidRPr="00084986">
              <w:t>:</w:t>
            </w:r>
          </w:p>
          <w:p w:rsidR="003F5DFF" w:rsidRPr="00084986" w:rsidRDefault="003F5DFF" w:rsidP="00D0675B">
            <w:pPr>
              <w:widowControl w:val="0"/>
              <w:ind w:right="72" w:firstLine="459"/>
              <w:jc w:val="both"/>
            </w:pPr>
            <w:r w:rsidRPr="00084986">
              <w:t xml:space="preserve">Игнатьева Елена Александровна, начальник отдела по обеспечению деятельности Думы </w:t>
            </w:r>
            <w:proofErr w:type="spellStart"/>
            <w:r w:rsidRPr="00084986">
              <w:t>Яковлевского</w:t>
            </w:r>
            <w:proofErr w:type="spellEnd"/>
            <w:r w:rsidRPr="00084986">
              <w:t xml:space="preserve"> муниципального округа.</w:t>
            </w:r>
          </w:p>
          <w:p w:rsidR="003F5DFF" w:rsidRPr="00084986" w:rsidRDefault="003F5DFF" w:rsidP="00D0675B">
            <w:pPr>
              <w:widowControl w:val="0"/>
              <w:ind w:right="72" w:firstLine="459"/>
              <w:jc w:val="both"/>
              <w:rPr>
                <w:sz w:val="28"/>
                <w:szCs w:val="28"/>
              </w:rPr>
            </w:pPr>
          </w:p>
          <w:p w:rsidR="003F5DFF" w:rsidRPr="00084986" w:rsidRDefault="003F5DFF" w:rsidP="00D0675B">
            <w:pPr>
              <w:widowControl w:val="0"/>
              <w:shd w:val="clear" w:color="auto" w:fill="FFFFFF"/>
              <w:tabs>
                <w:tab w:val="left" w:pos="2902"/>
              </w:tabs>
              <w:ind w:firstLine="459"/>
              <w:jc w:val="both"/>
              <w:rPr>
                <w:u w:val="single"/>
              </w:rPr>
            </w:pPr>
            <w:r w:rsidRPr="00084986">
              <w:rPr>
                <w:u w:val="single"/>
              </w:rPr>
              <w:t>Содоклад:</w:t>
            </w:r>
          </w:p>
          <w:p w:rsidR="003F5DFF" w:rsidRPr="00084986" w:rsidRDefault="003F5DFF" w:rsidP="00D0675B">
            <w:pPr>
              <w:widowControl w:val="0"/>
              <w:ind w:firstLine="459"/>
              <w:jc w:val="both"/>
            </w:pPr>
            <w:proofErr w:type="spellStart"/>
            <w:r w:rsidRPr="00084986">
              <w:t>Бирун</w:t>
            </w:r>
            <w:proofErr w:type="spellEnd"/>
            <w:r w:rsidRPr="00084986">
              <w:t xml:space="preserve"> Алексей Викторович, председатель постоянной комиссии по законности и регламенту.</w:t>
            </w:r>
          </w:p>
          <w:p w:rsidR="003F5DFF" w:rsidRPr="00084986" w:rsidRDefault="003F5DFF" w:rsidP="00D0675B">
            <w:pPr>
              <w:widowControl w:val="0"/>
              <w:ind w:left="33" w:firstLine="464"/>
              <w:jc w:val="both"/>
              <w:rPr>
                <w:sz w:val="28"/>
                <w:szCs w:val="28"/>
              </w:rPr>
            </w:pPr>
          </w:p>
        </w:tc>
      </w:tr>
      <w:tr w:rsidR="00084986" w:rsidRPr="00084986" w:rsidTr="004C7867">
        <w:tc>
          <w:tcPr>
            <w:tcW w:w="1560" w:type="dxa"/>
            <w:tcBorders>
              <w:top w:val="single" w:sz="4" w:space="0" w:color="auto"/>
              <w:left w:val="single" w:sz="4" w:space="0" w:color="auto"/>
              <w:bottom w:val="single" w:sz="4" w:space="0" w:color="auto"/>
              <w:right w:val="single" w:sz="4" w:space="0" w:color="auto"/>
            </w:tcBorders>
          </w:tcPr>
          <w:p w:rsidR="00084986" w:rsidRPr="00084986" w:rsidRDefault="00084986" w:rsidP="00DB64B3">
            <w:pPr>
              <w:widowControl w:val="0"/>
              <w:rPr>
                <w:sz w:val="28"/>
                <w:szCs w:val="28"/>
              </w:rPr>
            </w:pPr>
            <w:r w:rsidRPr="00084986">
              <w:rPr>
                <w:sz w:val="28"/>
                <w:szCs w:val="28"/>
              </w:rPr>
              <w:t xml:space="preserve">Вопрос </w:t>
            </w:r>
            <w:r w:rsidR="0065690A">
              <w:rPr>
                <w:sz w:val="28"/>
                <w:szCs w:val="28"/>
              </w:rPr>
              <w:t>2</w:t>
            </w:r>
            <w:r w:rsidR="00DB64B3">
              <w:rPr>
                <w:sz w:val="28"/>
                <w:szCs w:val="28"/>
              </w:rPr>
              <w:t>0</w:t>
            </w:r>
          </w:p>
        </w:tc>
        <w:tc>
          <w:tcPr>
            <w:tcW w:w="8505" w:type="dxa"/>
            <w:tcBorders>
              <w:top w:val="single" w:sz="4" w:space="0" w:color="auto"/>
              <w:left w:val="single" w:sz="4" w:space="0" w:color="auto"/>
              <w:bottom w:val="single" w:sz="4" w:space="0" w:color="auto"/>
              <w:right w:val="single" w:sz="4" w:space="0" w:color="auto"/>
            </w:tcBorders>
          </w:tcPr>
          <w:p w:rsidR="00084986" w:rsidRPr="00084986" w:rsidRDefault="00084986" w:rsidP="00D0675B">
            <w:pPr>
              <w:widowControl w:val="0"/>
              <w:ind w:left="33" w:firstLine="464"/>
              <w:jc w:val="both"/>
              <w:rPr>
                <w:sz w:val="28"/>
                <w:szCs w:val="28"/>
              </w:rPr>
            </w:pPr>
            <w:r w:rsidRPr="00084986">
              <w:rPr>
                <w:sz w:val="28"/>
                <w:szCs w:val="28"/>
              </w:rPr>
              <w:t xml:space="preserve">Об </w:t>
            </w:r>
            <w:proofErr w:type="gramStart"/>
            <w:r w:rsidRPr="00084986">
              <w:rPr>
                <w:sz w:val="28"/>
                <w:szCs w:val="28"/>
              </w:rPr>
              <w:t>отчете</w:t>
            </w:r>
            <w:proofErr w:type="gramEnd"/>
            <w:r w:rsidRPr="00084986">
              <w:rPr>
                <w:sz w:val="28"/>
                <w:szCs w:val="28"/>
              </w:rPr>
              <w:t xml:space="preserve"> о работе Думы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D0675B">
            <w:pPr>
              <w:widowControl w:val="0"/>
              <w:ind w:left="33" w:firstLine="464"/>
              <w:jc w:val="both"/>
              <w:rPr>
                <w:sz w:val="28"/>
                <w:szCs w:val="28"/>
              </w:rPr>
            </w:pPr>
            <w:r w:rsidRPr="00084986">
              <w:rPr>
                <w:sz w:val="28"/>
                <w:szCs w:val="28"/>
              </w:rPr>
              <w:t>первого созыва в 2023 году.</w:t>
            </w:r>
          </w:p>
          <w:p w:rsidR="00084986" w:rsidRPr="00084986" w:rsidRDefault="00084986" w:rsidP="00D0675B">
            <w:pPr>
              <w:widowControl w:val="0"/>
              <w:ind w:left="33" w:firstLine="464"/>
              <w:jc w:val="both"/>
              <w:rPr>
                <w:sz w:val="28"/>
                <w:szCs w:val="28"/>
              </w:rPr>
            </w:pPr>
          </w:p>
          <w:p w:rsidR="00084986" w:rsidRPr="00084986" w:rsidRDefault="00084986" w:rsidP="00D0675B">
            <w:pPr>
              <w:widowControl w:val="0"/>
              <w:shd w:val="clear" w:color="auto" w:fill="FFFFFF"/>
              <w:tabs>
                <w:tab w:val="left" w:pos="2902"/>
              </w:tabs>
              <w:ind w:left="74" w:firstLine="709"/>
            </w:pPr>
            <w:r w:rsidRPr="00084986">
              <w:rPr>
                <w:u w:val="single"/>
              </w:rPr>
              <w:t>Докладывает</w:t>
            </w:r>
            <w:r w:rsidRPr="00084986">
              <w:t>:</w:t>
            </w:r>
          </w:p>
          <w:p w:rsidR="00084986" w:rsidRPr="00084986" w:rsidRDefault="00084986" w:rsidP="00D0675B">
            <w:pPr>
              <w:widowControl w:val="0"/>
              <w:ind w:right="72" w:firstLine="780"/>
              <w:jc w:val="both"/>
            </w:pPr>
            <w:proofErr w:type="spellStart"/>
            <w:r w:rsidRPr="00084986">
              <w:t>Животягин</w:t>
            </w:r>
            <w:proofErr w:type="spellEnd"/>
            <w:r w:rsidRPr="00084986">
              <w:t xml:space="preserve"> Евгений Анатольевич, председатель Думы </w:t>
            </w:r>
            <w:proofErr w:type="spellStart"/>
            <w:r w:rsidRPr="00084986">
              <w:t>Яковлевского</w:t>
            </w:r>
            <w:proofErr w:type="spellEnd"/>
            <w:r w:rsidRPr="00084986">
              <w:t xml:space="preserve"> муниципального округа.</w:t>
            </w:r>
          </w:p>
          <w:p w:rsidR="00084986" w:rsidRPr="00084986" w:rsidRDefault="00084986" w:rsidP="00D0675B">
            <w:pPr>
              <w:widowControl w:val="0"/>
              <w:ind w:left="33" w:firstLine="464"/>
              <w:jc w:val="both"/>
              <w:rPr>
                <w:sz w:val="28"/>
                <w:szCs w:val="28"/>
              </w:rPr>
            </w:pPr>
          </w:p>
        </w:tc>
      </w:tr>
      <w:tr w:rsidR="00084986" w:rsidRPr="00084986" w:rsidTr="004C7867">
        <w:tc>
          <w:tcPr>
            <w:tcW w:w="1560" w:type="dxa"/>
            <w:tcBorders>
              <w:top w:val="single" w:sz="4" w:space="0" w:color="auto"/>
              <w:left w:val="single" w:sz="4" w:space="0" w:color="auto"/>
              <w:bottom w:val="single" w:sz="4" w:space="0" w:color="auto"/>
              <w:right w:val="single" w:sz="4" w:space="0" w:color="auto"/>
            </w:tcBorders>
          </w:tcPr>
          <w:p w:rsidR="00084986" w:rsidRPr="00084986" w:rsidRDefault="00084986" w:rsidP="00DB64B3">
            <w:pPr>
              <w:widowControl w:val="0"/>
              <w:rPr>
                <w:sz w:val="28"/>
                <w:szCs w:val="28"/>
              </w:rPr>
            </w:pPr>
            <w:r w:rsidRPr="00084986">
              <w:rPr>
                <w:sz w:val="28"/>
                <w:szCs w:val="28"/>
              </w:rPr>
              <w:t xml:space="preserve">Вопрос </w:t>
            </w:r>
            <w:r w:rsidR="0065690A">
              <w:rPr>
                <w:sz w:val="28"/>
                <w:szCs w:val="28"/>
              </w:rPr>
              <w:t>2</w:t>
            </w:r>
            <w:r w:rsidR="00DB64B3">
              <w:rPr>
                <w:sz w:val="28"/>
                <w:szCs w:val="28"/>
              </w:rPr>
              <w:t>1</w:t>
            </w:r>
            <w:bookmarkStart w:id="0" w:name="_GoBack"/>
            <w:bookmarkEnd w:id="0"/>
          </w:p>
        </w:tc>
        <w:tc>
          <w:tcPr>
            <w:tcW w:w="8505" w:type="dxa"/>
            <w:tcBorders>
              <w:top w:val="single" w:sz="4" w:space="0" w:color="auto"/>
              <w:left w:val="single" w:sz="4" w:space="0" w:color="auto"/>
              <w:bottom w:val="single" w:sz="4" w:space="0" w:color="auto"/>
              <w:right w:val="single" w:sz="4" w:space="0" w:color="auto"/>
            </w:tcBorders>
          </w:tcPr>
          <w:p w:rsidR="00084986" w:rsidRPr="00084986" w:rsidRDefault="00084986" w:rsidP="00D0675B">
            <w:pPr>
              <w:widowControl w:val="0"/>
              <w:ind w:left="33" w:right="72" w:firstLine="464"/>
              <w:jc w:val="both"/>
              <w:rPr>
                <w:sz w:val="28"/>
                <w:szCs w:val="28"/>
              </w:rPr>
            </w:pPr>
            <w:r w:rsidRPr="00084986">
              <w:rPr>
                <w:sz w:val="28"/>
                <w:szCs w:val="28"/>
              </w:rPr>
              <w:t xml:space="preserve">Об </w:t>
            </w:r>
            <w:proofErr w:type="gramStart"/>
            <w:r w:rsidRPr="00084986">
              <w:rPr>
                <w:sz w:val="28"/>
                <w:szCs w:val="28"/>
              </w:rPr>
              <w:t>отчетах</w:t>
            </w:r>
            <w:proofErr w:type="gramEnd"/>
            <w:r w:rsidRPr="00084986">
              <w:rPr>
                <w:sz w:val="28"/>
                <w:szCs w:val="28"/>
              </w:rPr>
              <w:t xml:space="preserve"> о работе постоянных комиссий Думы </w:t>
            </w:r>
            <w:proofErr w:type="spellStart"/>
            <w:r w:rsidRPr="00084986">
              <w:rPr>
                <w:sz w:val="28"/>
                <w:szCs w:val="28"/>
              </w:rPr>
              <w:t>Яковлевского</w:t>
            </w:r>
            <w:proofErr w:type="spellEnd"/>
            <w:r w:rsidRPr="00084986">
              <w:rPr>
                <w:sz w:val="28"/>
                <w:szCs w:val="28"/>
              </w:rPr>
              <w:t xml:space="preserve"> муниципального округа первого созыва в 2023 году.</w:t>
            </w:r>
          </w:p>
          <w:p w:rsidR="00084986" w:rsidRPr="00084986" w:rsidRDefault="00084986" w:rsidP="00D0675B">
            <w:pPr>
              <w:widowControl w:val="0"/>
              <w:shd w:val="clear" w:color="auto" w:fill="FFFFFF"/>
              <w:tabs>
                <w:tab w:val="left" w:pos="2902"/>
              </w:tabs>
              <w:ind w:left="33" w:firstLine="464"/>
              <w:rPr>
                <w:u w:val="single"/>
              </w:rPr>
            </w:pPr>
          </w:p>
          <w:p w:rsidR="00084986" w:rsidRPr="00084986" w:rsidRDefault="00084986" w:rsidP="00D0675B">
            <w:pPr>
              <w:widowControl w:val="0"/>
              <w:shd w:val="clear" w:color="auto" w:fill="FFFFFF"/>
              <w:tabs>
                <w:tab w:val="left" w:pos="2902"/>
              </w:tabs>
              <w:ind w:left="33" w:firstLine="464"/>
            </w:pPr>
            <w:r w:rsidRPr="00084986">
              <w:rPr>
                <w:u w:val="single"/>
              </w:rPr>
              <w:t>Докладывают</w:t>
            </w:r>
            <w:r w:rsidRPr="00084986">
              <w:t>:</w:t>
            </w:r>
          </w:p>
          <w:p w:rsidR="00084986" w:rsidRPr="00084986" w:rsidRDefault="00084986" w:rsidP="00D0675B">
            <w:pPr>
              <w:widowControl w:val="0"/>
              <w:ind w:left="33" w:firstLine="464"/>
              <w:jc w:val="both"/>
            </w:pPr>
            <w:proofErr w:type="spellStart"/>
            <w:r w:rsidRPr="00084986">
              <w:t>Бирун</w:t>
            </w:r>
            <w:proofErr w:type="spellEnd"/>
            <w:r w:rsidRPr="00084986">
              <w:t xml:space="preserve"> Алексей Викторович, председатель постоянной комиссии по законности и регламенту;</w:t>
            </w:r>
          </w:p>
          <w:p w:rsidR="00084986" w:rsidRPr="00084986" w:rsidRDefault="00084986" w:rsidP="00D0675B">
            <w:pPr>
              <w:widowControl w:val="0"/>
              <w:ind w:left="33" w:firstLine="464"/>
              <w:jc w:val="both"/>
            </w:pPr>
            <w:proofErr w:type="spellStart"/>
            <w:r w:rsidRPr="00084986">
              <w:t>Вязовик</w:t>
            </w:r>
            <w:proofErr w:type="spellEnd"/>
            <w:r w:rsidRPr="00084986">
              <w:t xml:space="preserve"> Николай Васильевич, председатель постоянной комиссии по бюджетно-налоговой политике и финансовым ресурсам;</w:t>
            </w:r>
          </w:p>
          <w:p w:rsidR="00084986" w:rsidRPr="00084986" w:rsidRDefault="00084986" w:rsidP="00D0675B">
            <w:pPr>
              <w:widowControl w:val="0"/>
              <w:ind w:left="33" w:firstLine="464"/>
              <w:jc w:val="both"/>
            </w:pPr>
            <w:r w:rsidRPr="00084986">
              <w:t>Зубков Александр Васильевич, председатель постоянной комиссии по социальной политике и защите прав граждан;</w:t>
            </w:r>
          </w:p>
          <w:p w:rsidR="00084986" w:rsidRPr="00084986" w:rsidRDefault="00084986" w:rsidP="00D0675B">
            <w:pPr>
              <w:widowControl w:val="0"/>
              <w:ind w:left="33" w:firstLine="464"/>
              <w:jc w:val="both"/>
            </w:pPr>
            <w:r w:rsidRPr="00084986">
              <w:t>Литвиненко Игорь Олегович, председатель постоянной комиссии по экономической политике и собственности.</w:t>
            </w:r>
          </w:p>
          <w:p w:rsidR="00084986" w:rsidRPr="00084986" w:rsidRDefault="00084986" w:rsidP="00D0675B">
            <w:pPr>
              <w:widowControl w:val="0"/>
              <w:ind w:left="33" w:firstLine="464"/>
              <w:jc w:val="both"/>
              <w:rPr>
                <w:sz w:val="28"/>
                <w:szCs w:val="28"/>
              </w:rPr>
            </w:pPr>
          </w:p>
        </w:tc>
      </w:tr>
      <w:tr w:rsidR="0065690A" w:rsidRPr="00084986" w:rsidTr="004C7867">
        <w:tc>
          <w:tcPr>
            <w:tcW w:w="1560" w:type="dxa"/>
            <w:tcBorders>
              <w:top w:val="single" w:sz="4" w:space="0" w:color="auto"/>
              <w:left w:val="single" w:sz="4" w:space="0" w:color="auto"/>
              <w:bottom w:val="single" w:sz="4" w:space="0" w:color="auto"/>
              <w:right w:val="single" w:sz="4" w:space="0" w:color="auto"/>
            </w:tcBorders>
          </w:tcPr>
          <w:p w:rsidR="0065690A" w:rsidRPr="00084986" w:rsidRDefault="0065690A" w:rsidP="00D0675B">
            <w:pPr>
              <w:widowControl w:val="0"/>
              <w:rPr>
                <w:sz w:val="28"/>
                <w:szCs w:val="28"/>
              </w:rPr>
            </w:pPr>
            <w:r>
              <w:rPr>
                <w:sz w:val="28"/>
                <w:szCs w:val="28"/>
              </w:rPr>
              <w:t>Разное</w:t>
            </w:r>
          </w:p>
        </w:tc>
        <w:tc>
          <w:tcPr>
            <w:tcW w:w="8505" w:type="dxa"/>
            <w:tcBorders>
              <w:top w:val="single" w:sz="4" w:space="0" w:color="auto"/>
              <w:left w:val="single" w:sz="4" w:space="0" w:color="auto"/>
              <w:bottom w:val="single" w:sz="4" w:space="0" w:color="auto"/>
              <w:right w:val="single" w:sz="4" w:space="0" w:color="auto"/>
            </w:tcBorders>
          </w:tcPr>
          <w:p w:rsidR="0065690A" w:rsidRPr="00084986" w:rsidRDefault="0065690A" w:rsidP="00D0675B">
            <w:pPr>
              <w:widowControl w:val="0"/>
              <w:ind w:left="33" w:right="72" w:firstLine="464"/>
              <w:jc w:val="both"/>
              <w:rPr>
                <w:sz w:val="28"/>
                <w:szCs w:val="28"/>
              </w:rPr>
            </w:pPr>
            <w:r>
              <w:rPr>
                <w:sz w:val="28"/>
                <w:szCs w:val="28"/>
              </w:rPr>
              <w:t>Информационные сообщения</w:t>
            </w:r>
          </w:p>
        </w:tc>
      </w:tr>
    </w:tbl>
    <w:p w:rsidR="00084986" w:rsidRPr="00084986" w:rsidRDefault="00084986" w:rsidP="00084986">
      <w:pPr>
        <w:ind w:firstLine="709"/>
        <w:jc w:val="both"/>
        <w:rPr>
          <w:sz w:val="28"/>
          <w:szCs w:val="28"/>
        </w:rPr>
      </w:pPr>
    </w:p>
    <w:p w:rsidR="00084986" w:rsidRDefault="00084986" w:rsidP="00084986">
      <w:pPr>
        <w:ind w:firstLine="709"/>
        <w:jc w:val="both"/>
        <w:rPr>
          <w:sz w:val="28"/>
          <w:szCs w:val="28"/>
        </w:rPr>
      </w:pPr>
    </w:p>
    <w:p w:rsidR="00B51BCE" w:rsidRDefault="00B51BCE" w:rsidP="00084986">
      <w:pPr>
        <w:ind w:firstLine="709"/>
        <w:jc w:val="both"/>
        <w:rPr>
          <w:sz w:val="28"/>
          <w:szCs w:val="28"/>
        </w:rPr>
      </w:pPr>
    </w:p>
    <w:p w:rsidR="00B51BCE" w:rsidRDefault="00B51BCE" w:rsidP="00084986">
      <w:pPr>
        <w:ind w:firstLine="709"/>
        <w:jc w:val="both"/>
        <w:rPr>
          <w:sz w:val="28"/>
          <w:szCs w:val="28"/>
        </w:rPr>
      </w:pPr>
    </w:p>
    <w:p w:rsidR="00B51BCE" w:rsidRDefault="00B51BCE" w:rsidP="00084986">
      <w:pPr>
        <w:ind w:firstLine="709"/>
        <w:jc w:val="both"/>
        <w:rPr>
          <w:sz w:val="28"/>
          <w:szCs w:val="28"/>
        </w:rPr>
      </w:pPr>
    </w:p>
    <w:p w:rsidR="00B51BCE" w:rsidRDefault="00B51BCE" w:rsidP="00084986">
      <w:pPr>
        <w:ind w:firstLine="709"/>
        <w:jc w:val="both"/>
        <w:rPr>
          <w:sz w:val="28"/>
          <w:szCs w:val="28"/>
        </w:rPr>
      </w:pPr>
    </w:p>
    <w:p w:rsidR="00B51BCE" w:rsidRDefault="00B51BCE" w:rsidP="00084986">
      <w:pPr>
        <w:ind w:firstLine="709"/>
        <w:jc w:val="both"/>
        <w:rPr>
          <w:sz w:val="28"/>
          <w:szCs w:val="28"/>
        </w:rPr>
      </w:pPr>
    </w:p>
    <w:p w:rsidR="00B51BCE" w:rsidRDefault="00B51BCE" w:rsidP="00084986">
      <w:pPr>
        <w:ind w:firstLine="709"/>
        <w:jc w:val="both"/>
        <w:rPr>
          <w:sz w:val="28"/>
          <w:szCs w:val="28"/>
        </w:rPr>
      </w:pPr>
    </w:p>
    <w:p w:rsidR="0065690A" w:rsidRDefault="0065690A" w:rsidP="00084986">
      <w:pPr>
        <w:ind w:firstLine="709"/>
        <w:jc w:val="both"/>
        <w:rPr>
          <w:sz w:val="28"/>
          <w:szCs w:val="28"/>
        </w:rPr>
      </w:pPr>
    </w:p>
    <w:p w:rsidR="0065690A" w:rsidRDefault="0065690A" w:rsidP="00084986">
      <w:pPr>
        <w:ind w:firstLine="709"/>
        <w:jc w:val="both"/>
        <w:rPr>
          <w:sz w:val="28"/>
          <w:szCs w:val="28"/>
        </w:rPr>
      </w:pPr>
    </w:p>
    <w:p w:rsidR="00B51BCE" w:rsidRDefault="00B51BCE" w:rsidP="00084986">
      <w:pPr>
        <w:ind w:firstLine="709"/>
        <w:jc w:val="both"/>
        <w:rPr>
          <w:sz w:val="28"/>
          <w:szCs w:val="28"/>
        </w:rPr>
      </w:pPr>
    </w:p>
    <w:p w:rsidR="00B51BCE" w:rsidRDefault="00B51BCE" w:rsidP="00084986">
      <w:pPr>
        <w:ind w:firstLine="709"/>
        <w:jc w:val="both"/>
        <w:rPr>
          <w:sz w:val="28"/>
          <w:szCs w:val="28"/>
        </w:rPr>
      </w:pPr>
    </w:p>
    <w:p w:rsidR="00B51BCE" w:rsidRDefault="00B51BCE" w:rsidP="00084986">
      <w:pPr>
        <w:ind w:firstLine="709"/>
        <w:jc w:val="both"/>
        <w:rPr>
          <w:sz w:val="28"/>
          <w:szCs w:val="28"/>
        </w:rPr>
      </w:pPr>
    </w:p>
    <w:p w:rsidR="00B51BCE" w:rsidRDefault="00B51BCE" w:rsidP="00B51BCE"/>
    <w:p w:rsidR="00D62B17" w:rsidRPr="000B5BE5" w:rsidRDefault="00D62B17" w:rsidP="00D62B17"/>
    <w:p w:rsidR="00D62B17" w:rsidRPr="000B5BE5" w:rsidRDefault="00D62B17" w:rsidP="00D62B17">
      <w:pPr>
        <w:widowControl w:val="0"/>
        <w:ind w:firstLine="5954"/>
      </w:pPr>
      <w:r w:rsidRPr="000B5BE5">
        <w:rPr>
          <w:noProof/>
        </w:rPr>
        <w:lastRenderedPageBreak/>
        <w:drawing>
          <wp:anchor distT="0" distB="0" distL="114300" distR="114300" simplePos="0" relativeHeight="251773952" behindDoc="1" locked="0" layoutInCell="1" allowOverlap="1" wp14:anchorId="5CBC8C21" wp14:editId="4858A820">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D62B17" w:rsidRPr="000B5BE5" w:rsidRDefault="00D62B17" w:rsidP="00D62B17">
      <w:pPr>
        <w:widowControl w:val="0"/>
        <w:jc w:val="center"/>
      </w:pPr>
      <w:r w:rsidRPr="000B5BE5">
        <w:t>Российская Федерация Приморский край</w:t>
      </w:r>
    </w:p>
    <w:p w:rsidR="00D62B17" w:rsidRPr="000B5BE5" w:rsidRDefault="00D62B17" w:rsidP="00D62B17">
      <w:pPr>
        <w:widowControl w:val="0"/>
        <w:jc w:val="center"/>
      </w:pPr>
    </w:p>
    <w:p w:rsidR="00D62B17" w:rsidRPr="000B5BE5" w:rsidRDefault="00D62B17" w:rsidP="00D62B17">
      <w:pPr>
        <w:widowControl w:val="0"/>
        <w:jc w:val="center"/>
        <w:rPr>
          <w:b/>
          <w:sz w:val="28"/>
          <w:szCs w:val="28"/>
        </w:rPr>
      </w:pPr>
      <w:r w:rsidRPr="000B5BE5">
        <w:rPr>
          <w:b/>
          <w:sz w:val="28"/>
          <w:szCs w:val="28"/>
        </w:rPr>
        <w:t xml:space="preserve">ДУМА </w:t>
      </w:r>
    </w:p>
    <w:p w:rsidR="00D62B17" w:rsidRPr="000B5BE5" w:rsidRDefault="00D62B17" w:rsidP="00D62B17">
      <w:pPr>
        <w:widowControl w:val="0"/>
        <w:jc w:val="center"/>
        <w:rPr>
          <w:b/>
          <w:sz w:val="28"/>
          <w:szCs w:val="28"/>
        </w:rPr>
      </w:pPr>
      <w:r w:rsidRPr="000B5BE5">
        <w:rPr>
          <w:b/>
          <w:sz w:val="28"/>
          <w:szCs w:val="28"/>
        </w:rPr>
        <w:t>ЯКОВЛЕВСКОГО МУНИЦИПАЛЬНОГО ОКРУГА</w:t>
      </w:r>
    </w:p>
    <w:p w:rsidR="00D62B17" w:rsidRPr="000B5BE5" w:rsidRDefault="00D62B17" w:rsidP="00D62B17">
      <w:pPr>
        <w:widowControl w:val="0"/>
        <w:jc w:val="center"/>
        <w:rPr>
          <w:b/>
          <w:sz w:val="28"/>
          <w:szCs w:val="28"/>
        </w:rPr>
      </w:pPr>
      <w:r w:rsidRPr="000B5BE5">
        <w:rPr>
          <w:b/>
          <w:sz w:val="28"/>
          <w:szCs w:val="28"/>
        </w:rPr>
        <w:t>ПРИМОРСКОГО КРАЯ</w:t>
      </w:r>
    </w:p>
    <w:p w:rsidR="00D62B17" w:rsidRPr="000B5BE5" w:rsidRDefault="00D62B17" w:rsidP="00D62B17">
      <w:pPr>
        <w:widowControl w:val="0"/>
        <w:jc w:val="center"/>
        <w:rPr>
          <w:b/>
          <w:sz w:val="28"/>
          <w:szCs w:val="28"/>
        </w:rPr>
      </w:pPr>
    </w:p>
    <w:p w:rsidR="00D62B17" w:rsidRPr="000B5BE5" w:rsidRDefault="00D62B17" w:rsidP="00D62B17">
      <w:pPr>
        <w:widowControl w:val="0"/>
        <w:jc w:val="center"/>
        <w:rPr>
          <w:b/>
          <w:sz w:val="28"/>
          <w:szCs w:val="28"/>
        </w:rPr>
      </w:pPr>
      <w:r w:rsidRPr="000B5BE5">
        <w:rPr>
          <w:b/>
          <w:sz w:val="28"/>
          <w:szCs w:val="28"/>
        </w:rPr>
        <w:t>РЕШЕНИЕ</w:t>
      </w:r>
    </w:p>
    <w:p w:rsidR="00D62B17" w:rsidRPr="00F8759E" w:rsidRDefault="00D62B17" w:rsidP="00D62B17">
      <w:pPr>
        <w:widowControl w:val="0"/>
        <w:rPr>
          <w:sz w:val="26"/>
          <w:szCs w:val="26"/>
        </w:rPr>
      </w:pPr>
    </w:p>
    <w:p w:rsidR="00D62B17" w:rsidRPr="00F8759E" w:rsidRDefault="00D62B17" w:rsidP="00D62B17">
      <w:pPr>
        <w:autoSpaceDE w:val="0"/>
        <w:autoSpaceDN w:val="0"/>
        <w:adjustRightInd w:val="0"/>
        <w:jc w:val="both"/>
        <w:outlineLvl w:val="0"/>
        <w:rPr>
          <w:b/>
          <w:bCs/>
          <w:sz w:val="26"/>
          <w:szCs w:val="26"/>
        </w:rPr>
      </w:pPr>
      <w:r w:rsidRPr="00F8759E">
        <w:rPr>
          <w:sz w:val="26"/>
          <w:szCs w:val="26"/>
        </w:rPr>
        <w:t xml:space="preserve">30 января 2024 года        </w:t>
      </w:r>
      <w:r w:rsidR="00F8759E">
        <w:rPr>
          <w:sz w:val="26"/>
          <w:szCs w:val="26"/>
        </w:rPr>
        <w:t xml:space="preserve">  </w:t>
      </w:r>
      <w:r w:rsidRPr="00F8759E">
        <w:rPr>
          <w:sz w:val="26"/>
          <w:szCs w:val="26"/>
        </w:rPr>
        <w:t xml:space="preserve">             </w:t>
      </w:r>
      <w:proofErr w:type="gramStart"/>
      <w:r w:rsidRPr="00F8759E">
        <w:rPr>
          <w:sz w:val="26"/>
          <w:szCs w:val="26"/>
        </w:rPr>
        <w:t>с</w:t>
      </w:r>
      <w:proofErr w:type="gramEnd"/>
      <w:r w:rsidRPr="00F8759E">
        <w:rPr>
          <w:sz w:val="26"/>
          <w:szCs w:val="26"/>
        </w:rPr>
        <w:t>. Яковлевка                               №</w:t>
      </w:r>
      <w:r w:rsidRPr="00F8759E">
        <w:rPr>
          <w:i/>
          <w:sz w:val="26"/>
          <w:szCs w:val="26"/>
        </w:rPr>
        <w:t xml:space="preserve">   </w:t>
      </w:r>
    </w:p>
    <w:p w:rsidR="00D62B17" w:rsidRPr="00F8759E" w:rsidRDefault="00D62B17" w:rsidP="00D62B17">
      <w:pPr>
        <w:autoSpaceDE w:val="0"/>
        <w:autoSpaceDN w:val="0"/>
        <w:adjustRightInd w:val="0"/>
        <w:jc w:val="both"/>
        <w:outlineLvl w:val="0"/>
        <w:rPr>
          <w:b/>
          <w:bCs/>
          <w:sz w:val="26"/>
          <w:szCs w:val="26"/>
        </w:rPr>
      </w:pPr>
    </w:p>
    <w:p w:rsidR="00D62B17" w:rsidRPr="00F8759E" w:rsidRDefault="00D62B17" w:rsidP="00D62B17">
      <w:pPr>
        <w:autoSpaceDE w:val="0"/>
        <w:autoSpaceDN w:val="0"/>
        <w:adjustRightInd w:val="0"/>
        <w:jc w:val="center"/>
        <w:rPr>
          <w:b/>
          <w:sz w:val="26"/>
          <w:szCs w:val="26"/>
        </w:rPr>
      </w:pPr>
      <w:r w:rsidRPr="00F8759E">
        <w:rPr>
          <w:b/>
          <w:bCs/>
          <w:sz w:val="26"/>
          <w:szCs w:val="26"/>
        </w:rPr>
        <w:t xml:space="preserve">О внесении изменения в решение Думы </w:t>
      </w:r>
      <w:proofErr w:type="spellStart"/>
      <w:r w:rsidRPr="00F8759E">
        <w:rPr>
          <w:b/>
          <w:bCs/>
          <w:sz w:val="26"/>
          <w:szCs w:val="26"/>
        </w:rPr>
        <w:t>Яковлевского</w:t>
      </w:r>
      <w:proofErr w:type="spellEnd"/>
      <w:r w:rsidRPr="00F8759E">
        <w:rPr>
          <w:b/>
          <w:bCs/>
          <w:sz w:val="26"/>
          <w:szCs w:val="26"/>
        </w:rPr>
        <w:t xml:space="preserve"> муниципального округа «</w:t>
      </w:r>
      <w:r w:rsidRPr="00F8759E">
        <w:rPr>
          <w:b/>
          <w:sz w:val="26"/>
          <w:szCs w:val="26"/>
        </w:rPr>
        <w:t xml:space="preserve">Об установлении границ территориального общественного самоуправления «Возрождение» </w:t>
      </w:r>
      <w:proofErr w:type="gramStart"/>
      <w:r w:rsidRPr="00F8759E">
        <w:rPr>
          <w:b/>
          <w:sz w:val="26"/>
          <w:szCs w:val="26"/>
        </w:rPr>
        <w:t>с</w:t>
      </w:r>
      <w:proofErr w:type="gramEnd"/>
      <w:r w:rsidRPr="00F8759E">
        <w:rPr>
          <w:b/>
          <w:sz w:val="26"/>
          <w:szCs w:val="26"/>
        </w:rPr>
        <w:t>. Варфоломеевка»</w:t>
      </w:r>
    </w:p>
    <w:p w:rsidR="00D62B17" w:rsidRPr="00F8759E" w:rsidRDefault="00D62B17" w:rsidP="00D62B17">
      <w:pPr>
        <w:autoSpaceDE w:val="0"/>
        <w:autoSpaceDN w:val="0"/>
        <w:adjustRightInd w:val="0"/>
        <w:jc w:val="center"/>
        <w:rPr>
          <w:b/>
          <w:sz w:val="26"/>
          <w:szCs w:val="26"/>
        </w:rPr>
      </w:pPr>
    </w:p>
    <w:p w:rsidR="00D62B17" w:rsidRPr="00F8759E" w:rsidRDefault="00D62B17" w:rsidP="00D62B17">
      <w:pPr>
        <w:autoSpaceDE w:val="0"/>
        <w:autoSpaceDN w:val="0"/>
        <w:adjustRightInd w:val="0"/>
        <w:ind w:firstLine="709"/>
        <w:jc w:val="both"/>
        <w:rPr>
          <w:b/>
          <w:sz w:val="26"/>
          <w:szCs w:val="26"/>
        </w:rPr>
      </w:pPr>
      <w:r w:rsidRPr="00F8759E">
        <w:rPr>
          <w:bCs/>
          <w:sz w:val="26"/>
          <w:szCs w:val="26"/>
        </w:rPr>
        <w:t xml:space="preserve">В соответствии с Федеральным </w:t>
      </w:r>
      <w:hyperlink r:id="rId9" w:history="1">
        <w:r w:rsidRPr="00F8759E">
          <w:rPr>
            <w:bCs/>
            <w:sz w:val="26"/>
            <w:szCs w:val="26"/>
          </w:rPr>
          <w:t>законом</w:t>
        </w:r>
      </w:hyperlink>
      <w:r w:rsidRPr="00F8759E">
        <w:rPr>
          <w:bCs/>
          <w:sz w:val="26"/>
          <w:szCs w:val="26"/>
        </w:rPr>
        <w:t xml:space="preserve"> от 06.10.2003 № 131-ФЗ «Об общих принципах организации местного самоуправления Российской Федерации», </w:t>
      </w:r>
      <w:hyperlink r:id="rId10" w:history="1">
        <w:r w:rsidRPr="00F8759E">
          <w:rPr>
            <w:bCs/>
            <w:sz w:val="26"/>
            <w:szCs w:val="26"/>
          </w:rPr>
          <w:t>решением</w:t>
        </w:r>
      </w:hyperlink>
      <w:r w:rsidRPr="00F8759E">
        <w:rPr>
          <w:bCs/>
          <w:sz w:val="26"/>
          <w:szCs w:val="26"/>
        </w:rPr>
        <w:t xml:space="preserve"> Думы </w:t>
      </w:r>
      <w:proofErr w:type="spellStart"/>
      <w:r w:rsidRPr="00F8759E">
        <w:rPr>
          <w:bCs/>
          <w:sz w:val="26"/>
          <w:szCs w:val="26"/>
        </w:rPr>
        <w:t>Яковлевского</w:t>
      </w:r>
      <w:proofErr w:type="spellEnd"/>
      <w:r w:rsidRPr="00F8759E">
        <w:rPr>
          <w:bCs/>
          <w:sz w:val="26"/>
          <w:szCs w:val="26"/>
        </w:rPr>
        <w:t xml:space="preserve"> муниципального округа </w:t>
      </w:r>
      <w:r w:rsidRPr="00F8759E">
        <w:rPr>
          <w:sz w:val="26"/>
          <w:szCs w:val="26"/>
        </w:rPr>
        <w:t xml:space="preserve">от 13.06.2023 № 20-НПА </w:t>
      </w:r>
      <w:r w:rsidRPr="00F8759E">
        <w:rPr>
          <w:bCs/>
          <w:sz w:val="26"/>
          <w:szCs w:val="26"/>
        </w:rPr>
        <w:t>«</w:t>
      </w:r>
      <w:r w:rsidRPr="00F8759E">
        <w:rPr>
          <w:sz w:val="26"/>
          <w:szCs w:val="26"/>
        </w:rPr>
        <w:t xml:space="preserve">О </w:t>
      </w:r>
      <w:proofErr w:type="gramStart"/>
      <w:r w:rsidRPr="00F8759E">
        <w:rPr>
          <w:sz w:val="26"/>
          <w:szCs w:val="26"/>
        </w:rPr>
        <w:t>Положении</w:t>
      </w:r>
      <w:proofErr w:type="gramEnd"/>
      <w:r w:rsidRPr="00F8759E">
        <w:rPr>
          <w:sz w:val="26"/>
          <w:szCs w:val="26"/>
        </w:rPr>
        <w:t xml:space="preserve"> о территориальном общественном самоуправлении в </w:t>
      </w:r>
      <w:proofErr w:type="spellStart"/>
      <w:r w:rsidRPr="00F8759E">
        <w:rPr>
          <w:sz w:val="26"/>
          <w:szCs w:val="26"/>
        </w:rPr>
        <w:t>Яковлевском</w:t>
      </w:r>
      <w:proofErr w:type="spellEnd"/>
      <w:r w:rsidRPr="00F8759E">
        <w:rPr>
          <w:sz w:val="26"/>
          <w:szCs w:val="26"/>
        </w:rPr>
        <w:t xml:space="preserve"> муниципальном округе», рассмотрев заявление председателя территориального общественного самоуправления «Возрождение» с. Варфоломеевка о согласовании границ территориального общественного самоуправления и иные представленные документы,</w:t>
      </w:r>
      <w:r w:rsidRPr="00F8759E">
        <w:rPr>
          <w:bCs/>
          <w:sz w:val="26"/>
          <w:szCs w:val="26"/>
        </w:rPr>
        <w:t xml:space="preserve"> Дума </w:t>
      </w:r>
      <w:proofErr w:type="spellStart"/>
      <w:r w:rsidRPr="00F8759E">
        <w:rPr>
          <w:bCs/>
          <w:sz w:val="26"/>
          <w:szCs w:val="26"/>
        </w:rPr>
        <w:t>Яковлевского</w:t>
      </w:r>
      <w:proofErr w:type="spellEnd"/>
      <w:r w:rsidRPr="00F8759E">
        <w:rPr>
          <w:bCs/>
          <w:sz w:val="26"/>
          <w:szCs w:val="26"/>
        </w:rPr>
        <w:t xml:space="preserve"> муниципального округа</w:t>
      </w:r>
    </w:p>
    <w:p w:rsidR="00D62B17" w:rsidRPr="00F8759E" w:rsidRDefault="00D62B17" w:rsidP="00D62B17">
      <w:pPr>
        <w:widowControl w:val="0"/>
        <w:jc w:val="center"/>
        <w:rPr>
          <w:b/>
          <w:bCs/>
          <w:sz w:val="26"/>
          <w:szCs w:val="26"/>
        </w:rPr>
      </w:pPr>
      <w:r w:rsidRPr="00F8759E">
        <w:rPr>
          <w:b/>
          <w:bCs/>
          <w:sz w:val="26"/>
          <w:szCs w:val="26"/>
        </w:rPr>
        <w:t>РЕШИЛА:</w:t>
      </w:r>
    </w:p>
    <w:p w:rsidR="00D62B17" w:rsidRPr="00F8759E" w:rsidRDefault="00D62B17" w:rsidP="00D62B17">
      <w:pPr>
        <w:autoSpaceDE w:val="0"/>
        <w:autoSpaceDN w:val="0"/>
        <w:adjustRightInd w:val="0"/>
        <w:ind w:firstLine="540"/>
        <w:jc w:val="both"/>
        <w:rPr>
          <w:sz w:val="26"/>
          <w:szCs w:val="26"/>
          <w:lang w:eastAsia="en-US"/>
        </w:rPr>
      </w:pPr>
    </w:p>
    <w:p w:rsidR="00D62B17" w:rsidRPr="00F8759E" w:rsidRDefault="00D62B17" w:rsidP="001312DB">
      <w:pPr>
        <w:autoSpaceDE w:val="0"/>
        <w:autoSpaceDN w:val="0"/>
        <w:adjustRightInd w:val="0"/>
        <w:ind w:firstLine="709"/>
        <w:jc w:val="both"/>
        <w:rPr>
          <w:sz w:val="26"/>
          <w:szCs w:val="26"/>
        </w:rPr>
      </w:pPr>
      <w:r w:rsidRPr="00F8759E">
        <w:rPr>
          <w:sz w:val="26"/>
          <w:szCs w:val="26"/>
        </w:rPr>
        <w:t xml:space="preserve">1. Внести в решение Думы </w:t>
      </w:r>
      <w:proofErr w:type="spellStart"/>
      <w:r w:rsidRPr="00F8759E">
        <w:rPr>
          <w:sz w:val="26"/>
          <w:szCs w:val="26"/>
        </w:rPr>
        <w:t>Яковлевского</w:t>
      </w:r>
      <w:proofErr w:type="spellEnd"/>
      <w:r w:rsidRPr="00F8759E">
        <w:rPr>
          <w:sz w:val="26"/>
          <w:szCs w:val="26"/>
        </w:rPr>
        <w:t xml:space="preserve"> муниципального округа от 27.06.2023 № 35  «Об установлении границ территориального общественного самоуправления «Возрождение» </w:t>
      </w:r>
      <w:proofErr w:type="gramStart"/>
      <w:r w:rsidRPr="00F8759E">
        <w:rPr>
          <w:sz w:val="26"/>
          <w:szCs w:val="26"/>
        </w:rPr>
        <w:t>с</w:t>
      </w:r>
      <w:proofErr w:type="gramEnd"/>
      <w:r w:rsidRPr="00F8759E">
        <w:rPr>
          <w:sz w:val="26"/>
          <w:szCs w:val="26"/>
        </w:rPr>
        <w:t xml:space="preserve">. </w:t>
      </w:r>
      <w:proofErr w:type="gramStart"/>
      <w:r w:rsidRPr="00F8759E">
        <w:rPr>
          <w:sz w:val="26"/>
          <w:szCs w:val="26"/>
        </w:rPr>
        <w:t>Варфоломеевка</w:t>
      </w:r>
      <w:proofErr w:type="gramEnd"/>
      <w:r w:rsidRPr="00F8759E">
        <w:rPr>
          <w:sz w:val="26"/>
          <w:szCs w:val="26"/>
        </w:rPr>
        <w:t>» изменение, изложив пункт 1 в следующей редакции:</w:t>
      </w:r>
    </w:p>
    <w:p w:rsidR="00D62B17" w:rsidRPr="00F8759E" w:rsidRDefault="00D62B17" w:rsidP="00E2475B">
      <w:pPr>
        <w:autoSpaceDE w:val="0"/>
        <w:autoSpaceDN w:val="0"/>
        <w:adjustRightInd w:val="0"/>
        <w:ind w:firstLine="709"/>
        <w:jc w:val="both"/>
        <w:rPr>
          <w:sz w:val="26"/>
          <w:szCs w:val="26"/>
        </w:rPr>
      </w:pPr>
      <w:r w:rsidRPr="00F8759E">
        <w:rPr>
          <w:sz w:val="26"/>
          <w:szCs w:val="26"/>
        </w:rPr>
        <w:t xml:space="preserve">«1. Установить следующие границы территории, на которой осуществляется территориальное общественное самоуправление «Возрождение», расположенное в </w:t>
      </w:r>
      <w:proofErr w:type="spellStart"/>
      <w:r w:rsidRPr="00F8759E">
        <w:rPr>
          <w:sz w:val="26"/>
          <w:szCs w:val="26"/>
        </w:rPr>
        <w:t>с</w:t>
      </w:r>
      <w:proofErr w:type="gramStart"/>
      <w:r w:rsidRPr="00F8759E">
        <w:rPr>
          <w:sz w:val="26"/>
          <w:szCs w:val="26"/>
        </w:rPr>
        <w:t>.В</w:t>
      </w:r>
      <w:proofErr w:type="gramEnd"/>
      <w:r w:rsidRPr="00F8759E">
        <w:rPr>
          <w:sz w:val="26"/>
          <w:szCs w:val="26"/>
        </w:rPr>
        <w:t>арфоломеевка</w:t>
      </w:r>
      <w:proofErr w:type="spellEnd"/>
      <w:r w:rsidRPr="00F8759E">
        <w:rPr>
          <w:sz w:val="26"/>
          <w:szCs w:val="26"/>
        </w:rPr>
        <w:t xml:space="preserve"> Приморского края:</w:t>
      </w:r>
    </w:p>
    <w:p w:rsidR="001312DB" w:rsidRPr="00F8759E" w:rsidRDefault="001312DB" w:rsidP="00E2475B">
      <w:pPr>
        <w:autoSpaceDE w:val="0"/>
        <w:autoSpaceDN w:val="0"/>
        <w:adjustRightInd w:val="0"/>
        <w:ind w:firstLine="709"/>
        <w:jc w:val="both"/>
        <w:rPr>
          <w:sz w:val="26"/>
          <w:szCs w:val="26"/>
        </w:rPr>
      </w:pPr>
      <w:r w:rsidRPr="00F8759E">
        <w:rPr>
          <w:sz w:val="26"/>
          <w:szCs w:val="26"/>
        </w:rPr>
        <w:t>территория улицы Пролетарская по обе стороны (дома № 1 - № 56);</w:t>
      </w:r>
    </w:p>
    <w:p w:rsidR="001312DB" w:rsidRPr="00F8759E" w:rsidRDefault="001312DB" w:rsidP="00E2475B">
      <w:pPr>
        <w:autoSpaceDE w:val="0"/>
        <w:autoSpaceDN w:val="0"/>
        <w:adjustRightInd w:val="0"/>
        <w:ind w:firstLine="709"/>
        <w:jc w:val="both"/>
        <w:rPr>
          <w:sz w:val="26"/>
          <w:szCs w:val="26"/>
        </w:rPr>
      </w:pPr>
      <w:r w:rsidRPr="00F8759E">
        <w:rPr>
          <w:sz w:val="26"/>
          <w:szCs w:val="26"/>
        </w:rPr>
        <w:t>территория улицы Колхозная по обе стороны с дома № 1 по дом № 63.</w:t>
      </w:r>
    </w:p>
    <w:p w:rsidR="001312DB" w:rsidRPr="00F8759E" w:rsidRDefault="001312DB" w:rsidP="00E2475B">
      <w:pPr>
        <w:autoSpaceDE w:val="0"/>
        <w:autoSpaceDN w:val="0"/>
        <w:adjustRightInd w:val="0"/>
        <w:ind w:firstLine="709"/>
        <w:jc w:val="both"/>
        <w:rPr>
          <w:sz w:val="26"/>
          <w:szCs w:val="26"/>
        </w:rPr>
      </w:pPr>
      <w:r w:rsidRPr="00F8759E">
        <w:rPr>
          <w:sz w:val="26"/>
          <w:szCs w:val="26"/>
        </w:rPr>
        <w:t>Улица Пролетарская берет начало от улицы Советская, расположенной вдоль автодороги 05Н-100 (Осиновка – Рудная Пристань) в северо-восточном направлении, заканчивается на границе с землями Министерства обор</w:t>
      </w:r>
      <w:r w:rsidR="00A0410D">
        <w:rPr>
          <w:sz w:val="26"/>
          <w:szCs w:val="26"/>
        </w:rPr>
        <w:t>он</w:t>
      </w:r>
      <w:r w:rsidRPr="00F8759E">
        <w:rPr>
          <w:sz w:val="26"/>
          <w:szCs w:val="26"/>
        </w:rPr>
        <w:t>ы РФ в/ч 59313-7.</w:t>
      </w:r>
    </w:p>
    <w:p w:rsidR="001312DB" w:rsidRPr="00F8759E" w:rsidRDefault="001312DB" w:rsidP="00E2475B">
      <w:pPr>
        <w:autoSpaceDE w:val="0"/>
        <w:autoSpaceDN w:val="0"/>
        <w:adjustRightInd w:val="0"/>
        <w:ind w:firstLine="709"/>
        <w:jc w:val="both"/>
        <w:rPr>
          <w:sz w:val="26"/>
          <w:szCs w:val="26"/>
        </w:rPr>
      </w:pPr>
      <w:r w:rsidRPr="00F8759E">
        <w:rPr>
          <w:sz w:val="26"/>
          <w:szCs w:val="26"/>
        </w:rPr>
        <w:t>Улица Колхозная берет начало от улицы Советская, расположенной вдоль автодороги 05Н-100 (Осиновка – Рудная Пристань) в северо-восточном направлении, заканчивается на границе с землями СХПК «Прогресс</w:t>
      </w:r>
      <w:proofErr w:type="gramStart"/>
      <w:r w:rsidRPr="00F8759E">
        <w:rPr>
          <w:sz w:val="26"/>
          <w:szCs w:val="26"/>
        </w:rPr>
        <w:t>.».</w:t>
      </w:r>
      <w:proofErr w:type="gramEnd"/>
    </w:p>
    <w:p w:rsidR="00D62B17" w:rsidRPr="00F8759E" w:rsidRDefault="00D62B17" w:rsidP="00E2475B">
      <w:pPr>
        <w:autoSpaceDE w:val="0"/>
        <w:autoSpaceDN w:val="0"/>
        <w:adjustRightInd w:val="0"/>
        <w:ind w:firstLine="709"/>
        <w:jc w:val="both"/>
        <w:rPr>
          <w:sz w:val="26"/>
          <w:szCs w:val="26"/>
        </w:rPr>
      </w:pPr>
      <w:r w:rsidRPr="00F8759E">
        <w:rPr>
          <w:sz w:val="26"/>
          <w:szCs w:val="26"/>
        </w:rPr>
        <w:t>2. Настоящее решение вступает в силу со дня его принятия.</w:t>
      </w:r>
    </w:p>
    <w:p w:rsidR="00D62B17" w:rsidRPr="00F8759E" w:rsidRDefault="00D62B17" w:rsidP="00E2475B">
      <w:pPr>
        <w:autoSpaceDE w:val="0"/>
        <w:autoSpaceDN w:val="0"/>
        <w:adjustRightInd w:val="0"/>
        <w:ind w:firstLine="709"/>
        <w:jc w:val="both"/>
        <w:rPr>
          <w:sz w:val="26"/>
          <w:szCs w:val="26"/>
        </w:rPr>
      </w:pPr>
      <w:r w:rsidRPr="00F8759E">
        <w:rPr>
          <w:sz w:val="26"/>
          <w:szCs w:val="26"/>
        </w:rPr>
        <w:t xml:space="preserve">3. Опубликовать настоящее решение в газете «Сельский труженик» и разместить на официальном сайте </w:t>
      </w:r>
      <w:proofErr w:type="spellStart"/>
      <w:r w:rsidRPr="00F8759E">
        <w:rPr>
          <w:sz w:val="26"/>
          <w:szCs w:val="26"/>
        </w:rPr>
        <w:t>Яковлевского</w:t>
      </w:r>
      <w:proofErr w:type="spellEnd"/>
      <w:r w:rsidRPr="00F8759E">
        <w:rPr>
          <w:sz w:val="26"/>
          <w:szCs w:val="26"/>
        </w:rPr>
        <w:t xml:space="preserve"> муниципального округа в информационно-телекоммуникационной сети «Интернет».</w:t>
      </w:r>
    </w:p>
    <w:p w:rsidR="00D62B17" w:rsidRPr="00F8759E" w:rsidRDefault="00D62B17" w:rsidP="00E2475B">
      <w:pPr>
        <w:autoSpaceDE w:val="0"/>
        <w:autoSpaceDN w:val="0"/>
        <w:adjustRightInd w:val="0"/>
        <w:ind w:firstLine="709"/>
        <w:jc w:val="both"/>
        <w:rPr>
          <w:sz w:val="26"/>
          <w:szCs w:val="26"/>
        </w:rPr>
      </w:pPr>
    </w:p>
    <w:p w:rsidR="00D62B17" w:rsidRPr="00F8759E" w:rsidRDefault="00D62B17" w:rsidP="00D62B17">
      <w:pPr>
        <w:pStyle w:val="21"/>
        <w:widowControl w:val="0"/>
        <w:spacing w:after="0" w:line="240" w:lineRule="auto"/>
        <w:ind w:left="142"/>
        <w:rPr>
          <w:rFonts w:ascii="Times New Roman" w:hAnsi="Times New Roman"/>
          <w:sz w:val="26"/>
          <w:szCs w:val="26"/>
        </w:rPr>
      </w:pPr>
      <w:r w:rsidRPr="00F8759E">
        <w:rPr>
          <w:rFonts w:ascii="Times New Roman" w:hAnsi="Times New Roman"/>
          <w:sz w:val="26"/>
          <w:szCs w:val="26"/>
        </w:rPr>
        <w:t xml:space="preserve">Председатель Думы  </w:t>
      </w:r>
      <w:proofErr w:type="spellStart"/>
      <w:r w:rsidRPr="00F8759E">
        <w:rPr>
          <w:rFonts w:ascii="Times New Roman" w:hAnsi="Times New Roman"/>
          <w:sz w:val="26"/>
          <w:szCs w:val="26"/>
        </w:rPr>
        <w:t>Яковлевского</w:t>
      </w:r>
      <w:proofErr w:type="spellEnd"/>
      <w:r w:rsidRPr="00F8759E">
        <w:rPr>
          <w:rFonts w:ascii="Times New Roman" w:hAnsi="Times New Roman"/>
          <w:sz w:val="26"/>
          <w:szCs w:val="26"/>
        </w:rPr>
        <w:br/>
        <w:t xml:space="preserve">муниципального округа                                                        Е.А. </w:t>
      </w:r>
      <w:proofErr w:type="spellStart"/>
      <w:r w:rsidRPr="00F8759E">
        <w:rPr>
          <w:rFonts w:ascii="Times New Roman" w:hAnsi="Times New Roman"/>
          <w:sz w:val="26"/>
          <w:szCs w:val="26"/>
        </w:rPr>
        <w:t>Животягин</w:t>
      </w:r>
      <w:proofErr w:type="spellEnd"/>
    </w:p>
    <w:p w:rsidR="00B51BCE" w:rsidRDefault="00B51BCE" w:rsidP="00B51BCE">
      <w:pPr>
        <w:jc w:val="center"/>
      </w:pPr>
      <w:r>
        <w:rPr>
          <w:noProof/>
        </w:rPr>
        <w:lastRenderedPageBreak/>
        <w:drawing>
          <wp:anchor distT="0" distB="0" distL="114300" distR="114300" simplePos="0" relativeHeight="251766784" behindDoc="1" locked="0" layoutInCell="1" allowOverlap="1" wp14:anchorId="08933086" wp14:editId="11B92BDF">
            <wp:simplePos x="0" y="0"/>
            <wp:positionH relativeFrom="column">
              <wp:posOffset>2666365</wp:posOffset>
            </wp:positionH>
            <wp:positionV relativeFrom="paragraph">
              <wp:posOffset>-422910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BCE" w:rsidRPr="000C340E" w:rsidRDefault="00B51BCE" w:rsidP="00B51BCE">
      <w:pPr>
        <w:jc w:val="center"/>
      </w:pPr>
    </w:p>
    <w:p w:rsidR="00B51BCE" w:rsidRPr="000C340E" w:rsidRDefault="00B51BCE" w:rsidP="00B51BCE">
      <w:pPr>
        <w:jc w:val="center"/>
      </w:pPr>
      <w:r w:rsidRPr="000C340E">
        <w:t>Российская Федерация Приморский край</w:t>
      </w:r>
    </w:p>
    <w:p w:rsidR="00B51BCE" w:rsidRPr="000C340E" w:rsidRDefault="00B51BCE" w:rsidP="00B51BCE">
      <w:pPr>
        <w:jc w:val="center"/>
      </w:pPr>
    </w:p>
    <w:p w:rsidR="00B51BCE" w:rsidRPr="000C340E" w:rsidRDefault="00B51BCE" w:rsidP="00B51BCE">
      <w:pPr>
        <w:jc w:val="center"/>
        <w:rPr>
          <w:b/>
          <w:sz w:val="28"/>
          <w:szCs w:val="28"/>
        </w:rPr>
      </w:pPr>
      <w:r w:rsidRPr="000C340E">
        <w:rPr>
          <w:b/>
          <w:sz w:val="28"/>
          <w:szCs w:val="28"/>
        </w:rPr>
        <w:t xml:space="preserve">ДУМА </w:t>
      </w:r>
    </w:p>
    <w:p w:rsidR="00B51BCE" w:rsidRPr="000C340E" w:rsidRDefault="00B51BCE" w:rsidP="00B51BCE">
      <w:pPr>
        <w:jc w:val="center"/>
        <w:rPr>
          <w:b/>
          <w:sz w:val="28"/>
          <w:szCs w:val="28"/>
        </w:rPr>
      </w:pPr>
      <w:r w:rsidRPr="000C340E">
        <w:rPr>
          <w:b/>
          <w:sz w:val="28"/>
          <w:szCs w:val="28"/>
        </w:rPr>
        <w:t>ЯКОВЛЕВСКОГО МУНИЦИПАЛЬНОГО ОКРУГА</w:t>
      </w:r>
    </w:p>
    <w:p w:rsidR="00B51BCE" w:rsidRPr="000C340E" w:rsidRDefault="00B51BCE" w:rsidP="00B51BCE">
      <w:pPr>
        <w:jc w:val="center"/>
        <w:rPr>
          <w:b/>
          <w:sz w:val="28"/>
          <w:szCs w:val="28"/>
        </w:rPr>
      </w:pPr>
      <w:r w:rsidRPr="000C340E">
        <w:rPr>
          <w:b/>
          <w:sz w:val="28"/>
          <w:szCs w:val="28"/>
        </w:rPr>
        <w:t>ПРИМОРСКОГО КРАЯ</w:t>
      </w:r>
    </w:p>
    <w:p w:rsidR="00B51BCE" w:rsidRPr="000C340E" w:rsidRDefault="00B51BCE" w:rsidP="00B51BCE">
      <w:pPr>
        <w:jc w:val="center"/>
        <w:rPr>
          <w:b/>
          <w:sz w:val="28"/>
          <w:szCs w:val="28"/>
        </w:rPr>
      </w:pPr>
    </w:p>
    <w:p w:rsidR="00B51BCE" w:rsidRPr="000C340E" w:rsidRDefault="00B51BCE" w:rsidP="00B51BCE">
      <w:pPr>
        <w:jc w:val="center"/>
        <w:rPr>
          <w:b/>
          <w:sz w:val="28"/>
          <w:szCs w:val="28"/>
        </w:rPr>
      </w:pPr>
      <w:r w:rsidRPr="000C340E">
        <w:rPr>
          <w:b/>
          <w:sz w:val="28"/>
          <w:szCs w:val="28"/>
        </w:rPr>
        <w:t>РЕШЕНИЕ</w:t>
      </w:r>
    </w:p>
    <w:p w:rsidR="00B51BCE" w:rsidRPr="000C340E" w:rsidRDefault="00B51BCE" w:rsidP="00B51BCE"/>
    <w:p w:rsidR="00B51BCE" w:rsidRDefault="00B51BCE" w:rsidP="00B51BCE">
      <w:pPr>
        <w:rPr>
          <w:sz w:val="28"/>
          <w:szCs w:val="28"/>
        </w:rPr>
      </w:pPr>
      <w:r>
        <w:rPr>
          <w:sz w:val="28"/>
          <w:szCs w:val="28"/>
        </w:rPr>
        <w:t>30 января 2024</w:t>
      </w:r>
      <w:r w:rsidRPr="000C340E">
        <w:rPr>
          <w:sz w:val="28"/>
          <w:szCs w:val="28"/>
        </w:rPr>
        <w:t xml:space="preserve"> года                   </w:t>
      </w:r>
      <w:proofErr w:type="gramStart"/>
      <w:r w:rsidRPr="000C340E">
        <w:rPr>
          <w:sz w:val="28"/>
          <w:szCs w:val="28"/>
        </w:rPr>
        <w:t>с</w:t>
      </w:r>
      <w:proofErr w:type="gramEnd"/>
      <w:r w:rsidRPr="000C340E">
        <w:rPr>
          <w:sz w:val="28"/>
          <w:szCs w:val="28"/>
        </w:rPr>
        <w:t xml:space="preserve">. Яковлевка                               </w:t>
      </w:r>
      <w:r>
        <w:rPr>
          <w:sz w:val="28"/>
          <w:szCs w:val="28"/>
        </w:rPr>
        <w:t xml:space="preserve">          </w:t>
      </w:r>
      <w:r w:rsidRPr="000C340E">
        <w:rPr>
          <w:sz w:val="28"/>
          <w:szCs w:val="28"/>
        </w:rPr>
        <w:t xml:space="preserve">№ </w:t>
      </w:r>
      <w:r>
        <w:rPr>
          <w:sz w:val="28"/>
          <w:szCs w:val="28"/>
        </w:rPr>
        <w:t xml:space="preserve"> 000</w:t>
      </w:r>
    </w:p>
    <w:p w:rsidR="00B51BCE" w:rsidRPr="00FD0EBC" w:rsidRDefault="00B51BCE" w:rsidP="00B51BCE">
      <w:pPr>
        <w:jc w:val="center"/>
        <w:rPr>
          <w:b/>
          <w:sz w:val="28"/>
          <w:szCs w:val="28"/>
        </w:rPr>
      </w:pPr>
    </w:p>
    <w:p w:rsidR="00B51BCE" w:rsidRDefault="00B51BCE" w:rsidP="00B51BCE">
      <w:pPr>
        <w:jc w:val="center"/>
        <w:rPr>
          <w:b/>
          <w:color w:val="000000"/>
          <w:sz w:val="28"/>
          <w:szCs w:val="28"/>
        </w:rPr>
      </w:pPr>
    </w:p>
    <w:p w:rsidR="00B51BCE" w:rsidRDefault="00B51BCE" w:rsidP="00B51BCE">
      <w:pPr>
        <w:jc w:val="center"/>
        <w:rPr>
          <w:b/>
          <w:color w:val="000000"/>
          <w:sz w:val="28"/>
          <w:szCs w:val="28"/>
        </w:rPr>
      </w:pPr>
      <w:r w:rsidRPr="00FD0EBC">
        <w:rPr>
          <w:b/>
          <w:color w:val="000000"/>
          <w:sz w:val="28"/>
          <w:szCs w:val="28"/>
        </w:rPr>
        <w:t>О</w:t>
      </w:r>
      <w:r>
        <w:rPr>
          <w:b/>
          <w:color w:val="000000"/>
          <w:sz w:val="28"/>
          <w:szCs w:val="28"/>
        </w:rPr>
        <w:t>б утверждении промежуточного ликвидационного баланса</w:t>
      </w:r>
    </w:p>
    <w:p w:rsidR="00B51BCE" w:rsidRDefault="00B51BCE" w:rsidP="00B51BCE">
      <w:pPr>
        <w:jc w:val="center"/>
        <w:rPr>
          <w:b/>
          <w:color w:val="000000"/>
          <w:sz w:val="28"/>
          <w:szCs w:val="28"/>
        </w:rPr>
      </w:pPr>
      <w:r>
        <w:rPr>
          <w:b/>
          <w:color w:val="000000"/>
          <w:sz w:val="28"/>
          <w:szCs w:val="28"/>
        </w:rPr>
        <w:t>Контрольно-счетной палаты</w:t>
      </w:r>
      <w:r w:rsidR="00D62B17">
        <w:rPr>
          <w:b/>
          <w:color w:val="000000"/>
          <w:sz w:val="28"/>
          <w:szCs w:val="28"/>
        </w:rPr>
        <w:t xml:space="preserve"> </w:t>
      </w:r>
      <w:r>
        <w:rPr>
          <w:b/>
          <w:color w:val="000000"/>
          <w:sz w:val="28"/>
          <w:szCs w:val="28"/>
        </w:rPr>
        <w:t xml:space="preserve"> </w:t>
      </w:r>
      <w:proofErr w:type="spellStart"/>
      <w:r>
        <w:rPr>
          <w:b/>
          <w:color w:val="000000"/>
          <w:sz w:val="28"/>
          <w:szCs w:val="28"/>
        </w:rPr>
        <w:t>Яковлевского</w:t>
      </w:r>
      <w:proofErr w:type="spellEnd"/>
      <w:r>
        <w:rPr>
          <w:b/>
          <w:color w:val="000000"/>
          <w:sz w:val="28"/>
          <w:szCs w:val="28"/>
        </w:rPr>
        <w:t xml:space="preserve"> муниципального района</w:t>
      </w:r>
    </w:p>
    <w:p w:rsidR="00B51BCE" w:rsidRPr="00FD0EBC" w:rsidRDefault="00B51BCE" w:rsidP="00B51BCE">
      <w:pPr>
        <w:jc w:val="center"/>
        <w:rPr>
          <w:b/>
          <w:color w:val="000000"/>
          <w:sz w:val="28"/>
          <w:szCs w:val="28"/>
        </w:rPr>
      </w:pPr>
    </w:p>
    <w:p w:rsidR="00B51BCE" w:rsidRPr="00FD0EBC" w:rsidRDefault="00B51BCE" w:rsidP="00B51BCE">
      <w:pPr>
        <w:jc w:val="center"/>
        <w:rPr>
          <w:b/>
          <w:color w:val="000000"/>
          <w:sz w:val="28"/>
          <w:szCs w:val="28"/>
        </w:rPr>
      </w:pPr>
    </w:p>
    <w:p w:rsidR="00B51BCE" w:rsidRPr="00B51BCE" w:rsidRDefault="00B51BCE" w:rsidP="00B51BCE">
      <w:pPr>
        <w:ind w:firstLine="540"/>
        <w:jc w:val="both"/>
        <w:rPr>
          <w:color w:val="000000"/>
          <w:sz w:val="28"/>
          <w:szCs w:val="28"/>
        </w:rPr>
      </w:pPr>
      <w:r w:rsidRPr="00B51BCE">
        <w:rPr>
          <w:color w:val="000000"/>
          <w:sz w:val="28"/>
          <w:szCs w:val="28"/>
        </w:rPr>
        <w:tab/>
        <w:t xml:space="preserve">В связи с процессом ликвидации Контрольно-счетной палаты </w:t>
      </w:r>
      <w:proofErr w:type="spellStart"/>
      <w:r w:rsidRPr="00B51BCE">
        <w:rPr>
          <w:color w:val="000000"/>
          <w:sz w:val="28"/>
          <w:szCs w:val="28"/>
        </w:rPr>
        <w:t>Яковлевского</w:t>
      </w:r>
      <w:proofErr w:type="spellEnd"/>
      <w:r w:rsidRPr="00B51BCE">
        <w:rPr>
          <w:color w:val="000000"/>
          <w:sz w:val="28"/>
          <w:szCs w:val="28"/>
        </w:rPr>
        <w:t xml:space="preserve"> муниципального района, на основании пункта 2 статьи 63 Гражданского кодекса Российской Федерации Дума </w:t>
      </w:r>
      <w:proofErr w:type="spellStart"/>
      <w:r w:rsidRPr="00B51BCE">
        <w:rPr>
          <w:color w:val="000000"/>
          <w:sz w:val="28"/>
          <w:szCs w:val="28"/>
        </w:rPr>
        <w:t>Яковлевского</w:t>
      </w:r>
      <w:proofErr w:type="spellEnd"/>
      <w:r w:rsidRPr="00B51BCE">
        <w:rPr>
          <w:color w:val="000000"/>
          <w:sz w:val="28"/>
          <w:szCs w:val="28"/>
        </w:rPr>
        <w:t xml:space="preserve"> муниципального округа </w:t>
      </w:r>
    </w:p>
    <w:p w:rsidR="00B51BCE" w:rsidRPr="00B51BCE" w:rsidRDefault="00B51BCE" w:rsidP="00B51BCE">
      <w:pPr>
        <w:ind w:firstLine="540"/>
        <w:jc w:val="both"/>
        <w:rPr>
          <w:sz w:val="28"/>
          <w:szCs w:val="28"/>
        </w:rPr>
      </w:pPr>
    </w:p>
    <w:p w:rsidR="00B51BCE" w:rsidRPr="00B51BCE" w:rsidRDefault="00B51BCE" w:rsidP="00B51BCE">
      <w:pPr>
        <w:jc w:val="center"/>
        <w:rPr>
          <w:b/>
          <w:sz w:val="28"/>
          <w:szCs w:val="28"/>
        </w:rPr>
      </w:pPr>
    </w:p>
    <w:p w:rsidR="00B51BCE" w:rsidRPr="00B51BCE" w:rsidRDefault="00B51BCE" w:rsidP="00B51BCE">
      <w:pPr>
        <w:jc w:val="center"/>
        <w:rPr>
          <w:b/>
          <w:sz w:val="28"/>
          <w:szCs w:val="28"/>
        </w:rPr>
      </w:pPr>
      <w:r w:rsidRPr="00B51BCE">
        <w:rPr>
          <w:b/>
          <w:sz w:val="28"/>
          <w:szCs w:val="28"/>
        </w:rPr>
        <w:t>РЕШИЛА:</w:t>
      </w:r>
    </w:p>
    <w:p w:rsidR="00B51BCE" w:rsidRDefault="00B51BCE" w:rsidP="00B51BCE">
      <w:pPr>
        <w:jc w:val="center"/>
        <w:rPr>
          <w:b/>
          <w:sz w:val="28"/>
          <w:szCs w:val="28"/>
        </w:rPr>
      </w:pPr>
    </w:p>
    <w:p w:rsidR="00936A0A" w:rsidRPr="00B51BCE" w:rsidRDefault="00936A0A" w:rsidP="00B51BCE">
      <w:pPr>
        <w:jc w:val="center"/>
        <w:rPr>
          <w:b/>
          <w:sz w:val="28"/>
          <w:szCs w:val="28"/>
        </w:rPr>
      </w:pPr>
    </w:p>
    <w:p w:rsidR="00B51BCE" w:rsidRPr="00B51BCE" w:rsidRDefault="00B51BCE" w:rsidP="00B51BCE">
      <w:pPr>
        <w:ind w:firstLine="709"/>
        <w:jc w:val="both"/>
        <w:rPr>
          <w:sz w:val="28"/>
          <w:szCs w:val="28"/>
        </w:rPr>
      </w:pPr>
      <w:r w:rsidRPr="00B51BCE">
        <w:rPr>
          <w:sz w:val="28"/>
          <w:szCs w:val="28"/>
        </w:rPr>
        <w:t xml:space="preserve">1. Утвердить промежуточный ликвидационный баланс Контрольно-счетной палаты </w:t>
      </w:r>
      <w:proofErr w:type="spellStart"/>
      <w:r w:rsidRPr="00B51BCE">
        <w:rPr>
          <w:sz w:val="28"/>
          <w:szCs w:val="28"/>
        </w:rPr>
        <w:t>Яковлевского</w:t>
      </w:r>
      <w:proofErr w:type="spellEnd"/>
      <w:r w:rsidRPr="00B51BCE">
        <w:rPr>
          <w:sz w:val="28"/>
          <w:szCs w:val="28"/>
        </w:rPr>
        <w:t xml:space="preserve"> муниципального района (прилагается).</w:t>
      </w:r>
    </w:p>
    <w:p w:rsidR="00B51BCE" w:rsidRPr="00B51BCE" w:rsidRDefault="00B51BCE" w:rsidP="00B51BCE">
      <w:pPr>
        <w:ind w:firstLine="709"/>
        <w:jc w:val="both"/>
        <w:rPr>
          <w:sz w:val="28"/>
          <w:szCs w:val="28"/>
        </w:rPr>
      </w:pPr>
    </w:p>
    <w:p w:rsidR="00B51BCE" w:rsidRPr="00B51BCE" w:rsidRDefault="00B51BCE" w:rsidP="00B51BCE">
      <w:pPr>
        <w:ind w:firstLine="709"/>
        <w:jc w:val="both"/>
        <w:rPr>
          <w:sz w:val="28"/>
          <w:szCs w:val="28"/>
        </w:rPr>
      </w:pPr>
      <w:r w:rsidRPr="00B51BCE">
        <w:rPr>
          <w:sz w:val="28"/>
          <w:szCs w:val="28"/>
        </w:rPr>
        <w:t>2. Настоящее решение вступает в силу со дня его принятия.</w:t>
      </w:r>
    </w:p>
    <w:p w:rsidR="00B51BCE" w:rsidRPr="00B51BCE" w:rsidRDefault="00B51BCE" w:rsidP="00B51BCE">
      <w:pPr>
        <w:ind w:firstLine="709"/>
        <w:jc w:val="both"/>
        <w:rPr>
          <w:sz w:val="28"/>
          <w:szCs w:val="28"/>
        </w:rPr>
      </w:pPr>
    </w:p>
    <w:p w:rsidR="00B51BCE" w:rsidRPr="00B51BCE" w:rsidRDefault="00B51BCE" w:rsidP="00B51BCE">
      <w:pPr>
        <w:ind w:firstLine="709"/>
        <w:jc w:val="both"/>
        <w:rPr>
          <w:sz w:val="28"/>
          <w:szCs w:val="28"/>
        </w:rPr>
      </w:pPr>
    </w:p>
    <w:p w:rsidR="00B51BCE" w:rsidRPr="00B51BCE" w:rsidRDefault="00B51BCE" w:rsidP="00B51BCE">
      <w:pPr>
        <w:ind w:firstLine="709"/>
        <w:jc w:val="both"/>
        <w:rPr>
          <w:sz w:val="28"/>
          <w:szCs w:val="28"/>
        </w:rPr>
      </w:pPr>
    </w:p>
    <w:p w:rsidR="00B51BCE" w:rsidRPr="00B51BCE" w:rsidRDefault="00B51BCE" w:rsidP="00B51BCE"/>
    <w:p w:rsidR="00B51BCE" w:rsidRPr="00B51BCE" w:rsidRDefault="00B51BCE" w:rsidP="00B51BCE">
      <w:pPr>
        <w:pStyle w:val="21"/>
        <w:spacing w:after="0" w:line="240" w:lineRule="auto"/>
        <w:ind w:left="142"/>
        <w:rPr>
          <w:rFonts w:ascii="Times New Roman" w:hAnsi="Times New Roman"/>
          <w:sz w:val="28"/>
          <w:szCs w:val="28"/>
        </w:rPr>
      </w:pPr>
      <w:r w:rsidRPr="00B51BCE">
        <w:rPr>
          <w:rFonts w:ascii="Times New Roman" w:hAnsi="Times New Roman"/>
          <w:sz w:val="28"/>
          <w:szCs w:val="28"/>
        </w:rPr>
        <w:t xml:space="preserve">Председатель Думы  </w:t>
      </w:r>
      <w:proofErr w:type="spellStart"/>
      <w:r w:rsidRPr="00B51BCE">
        <w:rPr>
          <w:rFonts w:ascii="Times New Roman" w:hAnsi="Times New Roman"/>
          <w:sz w:val="28"/>
          <w:szCs w:val="28"/>
        </w:rPr>
        <w:t>Яковлевского</w:t>
      </w:r>
      <w:proofErr w:type="spellEnd"/>
      <w:r w:rsidRPr="00B51BCE">
        <w:rPr>
          <w:rFonts w:ascii="Times New Roman" w:hAnsi="Times New Roman"/>
          <w:sz w:val="28"/>
          <w:szCs w:val="28"/>
        </w:rPr>
        <w:br/>
        <w:t xml:space="preserve">муниципального округа                                                            Е.А. </w:t>
      </w:r>
      <w:proofErr w:type="spellStart"/>
      <w:r w:rsidRPr="00B51BCE">
        <w:rPr>
          <w:rFonts w:ascii="Times New Roman" w:hAnsi="Times New Roman"/>
          <w:sz w:val="28"/>
          <w:szCs w:val="28"/>
        </w:rPr>
        <w:t>Животягин</w:t>
      </w:r>
      <w:proofErr w:type="spellEnd"/>
    </w:p>
    <w:p w:rsidR="00B51BCE" w:rsidRPr="00B51BCE" w:rsidRDefault="00B51BCE" w:rsidP="00B51BCE"/>
    <w:p w:rsidR="00B51BCE" w:rsidRPr="00B51BCE" w:rsidRDefault="00B51BCE" w:rsidP="00B51BCE">
      <w:pPr>
        <w:ind w:firstLine="709"/>
        <w:jc w:val="both"/>
        <w:rPr>
          <w:sz w:val="28"/>
          <w:szCs w:val="28"/>
        </w:rPr>
      </w:pPr>
    </w:p>
    <w:p w:rsidR="00B51BCE" w:rsidRPr="00B51BCE" w:rsidRDefault="00B51BCE" w:rsidP="00B51BCE"/>
    <w:p w:rsidR="00084986" w:rsidRDefault="00084986" w:rsidP="007318AC">
      <w:pPr>
        <w:jc w:val="center"/>
      </w:pPr>
    </w:p>
    <w:p w:rsidR="00B51BCE" w:rsidRDefault="00B51BCE" w:rsidP="007318AC">
      <w:pPr>
        <w:jc w:val="center"/>
      </w:pPr>
    </w:p>
    <w:p w:rsidR="00956044" w:rsidRDefault="00956044" w:rsidP="007318AC">
      <w:pPr>
        <w:jc w:val="center"/>
      </w:pPr>
    </w:p>
    <w:p w:rsidR="009044AD" w:rsidRDefault="009044AD" w:rsidP="007318AC">
      <w:pPr>
        <w:jc w:val="center"/>
      </w:pPr>
    </w:p>
    <w:p w:rsidR="00B51BCE" w:rsidRDefault="00B51BCE" w:rsidP="007318AC">
      <w:pPr>
        <w:jc w:val="center"/>
      </w:pPr>
    </w:p>
    <w:p w:rsidR="00B51BCE" w:rsidRDefault="00B51BCE" w:rsidP="007318AC">
      <w:pPr>
        <w:jc w:val="center"/>
      </w:pPr>
    </w:p>
    <w:p w:rsidR="00084986" w:rsidRDefault="00084986" w:rsidP="007318AC">
      <w:pPr>
        <w:jc w:val="center"/>
      </w:pPr>
    </w:p>
    <w:p w:rsidR="00084986" w:rsidRDefault="00084986" w:rsidP="007318AC">
      <w:pPr>
        <w:jc w:val="center"/>
      </w:pPr>
    </w:p>
    <w:p w:rsidR="007318AC" w:rsidRPr="00084986" w:rsidRDefault="007318AC" w:rsidP="007318AC">
      <w:pPr>
        <w:jc w:val="center"/>
      </w:pPr>
      <w:r w:rsidRPr="00084986">
        <w:rPr>
          <w:noProof/>
        </w:rPr>
        <w:lastRenderedPageBreak/>
        <w:drawing>
          <wp:anchor distT="0" distB="0" distL="114300" distR="114300" simplePos="0" relativeHeight="251748352" behindDoc="1" locked="0" layoutInCell="1" allowOverlap="1" wp14:anchorId="0259538A" wp14:editId="37E6938D">
            <wp:simplePos x="0" y="0"/>
            <wp:positionH relativeFrom="column">
              <wp:posOffset>2666365</wp:posOffset>
            </wp:positionH>
            <wp:positionV relativeFrom="paragraph">
              <wp:posOffset>-422910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8AC" w:rsidRPr="00084986" w:rsidRDefault="007318AC" w:rsidP="007318AC">
      <w:pPr>
        <w:jc w:val="center"/>
      </w:pPr>
    </w:p>
    <w:p w:rsidR="007318AC" w:rsidRPr="00084986" w:rsidRDefault="007318AC" w:rsidP="007318AC">
      <w:pPr>
        <w:jc w:val="center"/>
      </w:pPr>
      <w:r w:rsidRPr="00084986">
        <w:t>Российская Федерация Приморский край</w:t>
      </w:r>
    </w:p>
    <w:p w:rsidR="007318AC" w:rsidRPr="00084986" w:rsidRDefault="007318AC" w:rsidP="007318AC">
      <w:pPr>
        <w:jc w:val="center"/>
      </w:pPr>
    </w:p>
    <w:p w:rsidR="007318AC" w:rsidRPr="00084986" w:rsidRDefault="007318AC" w:rsidP="007318AC">
      <w:pPr>
        <w:jc w:val="center"/>
        <w:rPr>
          <w:b/>
          <w:sz w:val="28"/>
          <w:szCs w:val="28"/>
        </w:rPr>
      </w:pPr>
      <w:r w:rsidRPr="00084986">
        <w:rPr>
          <w:b/>
          <w:sz w:val="28"/>
          <w:szCs w:val="28"/>
        </w:rPr>
        <w:t xml:space="preserve">ДУМА </w:t>
      </w:r>
    </w:p>
    <w:p w:rsidR="007318AC" w:rsidRPr="00084986" w:rsidRDefault="007318AC" w:rsidP="007318AC">
      <w:pPr>
        <w:jc w:val="center"/>
        <w:rPr>
          <w:b/>
          <w:sz w:val="28"/>
          <w:szCs w:val="28"/>
        </w:rPr>
      </w:pPr>
      <w:r w:rsidRPr="00084986">
        <w:rPr>
          <w:b/>
          <w:sz w:val="28"/>
          <w:szCs w:val="28"/>
        </w:rPr>
        <w:t>ЯКОВЛЕВСКОГО МУНИЦИПАЛЬНОГО ОКРУГА</w:t>
      </w:r>
    </w:p>
    <w:p w:rsidR="007318AC" w:rsidRPr="00084986" w:rsidRDefault="007318AC" w:rsidP="007318AC">
      <w:pPr>
        <w:jc w:val="center"/>
        <w:rPr>
          <w:b/>
          <w:sz w:val="28"/>
          <w:szCs w:val="28"/>
        </w:rPr>
      </w:pPr>
      <w:r w:rsidRPr="00084986">
        <w:rPr>
          <w:b/>
          <w:sz w:val="28"/>
          <w:szCs w:val="28"/>
        </w:rPr>
        <w:t>ПРИМОРСКОГО КРАЯ</w:t>
      </w:r>
    </w:p>
    <w:p w:rsidR="007318AC" w:rsidRPr="00084986" w:rsidRDefault="007318AC" w:rsidP="007318AC">
      <w:pPr>
        <w:jc w:val="center"/>
        <w:rPr>
          <w:b/>
          <w:sz w:val="28"/>
          <w:szCs w:val="28"/>
        </w:rPr>
      </w:pPr>
    </w:p>
    <w:p w:rsidR="007318AC" w:rsidRPr="00084986" w:rsidRDefault="007318AC" w:rsidP="007318AC">
      <w:pPr>
        <w:jc w:val="center"/>
        <w:rPr>
          <w:b/>
          <w:sz w:val="28"/>
          <w:szCs w:val="28"/>
        </w:rPr>
      </w:pPr>
      <w:r w:rsidRPr="00084986">
        <w:rPr>
          <w:b/>
          <w:sz w:val="28"/>
          <w:szCs w:val="28"/>
        </w:rPr>
        <w:t>РЕШЕНИЕ</w:t>
      </w:r>
    </w:p>
    <w:p w:rsidR="007318AC" w:rsidRPr="00084986" w:rsidRDefault="007318AC" w:rsidP="007318AC"/>
    <w:p w:rsidR="007318AC" w:rsidRPr="00084986" w:rsidRDefault="00F27AD2" w:rsidP="007318AC">
      <w:pPr>
        <w:rPr>
          <w:sz w:val="28"/>
          <w:szCs w:val="28"/>
        </w:rPr>
      </w:pPr>
      <w:r w:rsidRPr="00084986">
        <w:rPr>
          <w:sz w:val="28"/>
          <w:szCs w:val="28"/>
        </w:rPr>
        <w:t>30 января</w:t>
      </w:r>
      <w:r w:rsidR="007318AC" w:rsidRPr="00084986">
        <w:rPr>
          <w:sz w:val="28"/>
          <w:szCs w:val="28"/>
        </w:rPr>
        <w:t xml:space="preserve"> 202</w:t>
      </w:r>
      <w:r w:rsidRPr="00084986">
        <w:rPr>
          <w:sz w:val="28"/>
          <w:szCs w:val="28"/>
        </w:rPr>
        <w:t>4</w:t>
      </w:r>
      <w:r w:rsidR="007318AC" w:rsidRPr="00084986">
        <w:rPr>
          <w:sz w:val="28"/>
          <w:szCs w:val="28"/>
        </w:rPr>
        <w:t xml:space="preserve"> года        </w:t>
      </w:r>
      <w:r w:rsidR="00440E54">
        <w:rPr>
          <w:sz w:val="28"/>
          <w:szCs w:val="28"/>
        </w:rPr>
        <w:t xml:space="preserve">  </w:t>
      </w:r>
      <w:r w:rsidR="007318AC" w:rsidRPr="00084986">
        <w:rPr>
          <w:sz w:val="28"/>
          <w:szCs w:val="28"/>
        </w:rPr>
        <w:t xml:space="preserve">           </w:t>
      </w:r>
      <w:proofErr w:type="gramStart"/>
      <w:r w:rsidR="007318AC" w:rsidRPr="00084986">
        <w:rPr>
          <w:sz w:val="28"/>
          <w:szCs w:val="28"/>
        </w:rPr>
        <w:t>с</w:t>
      </w:r>
      <w:proofErr w:type="gramEnd"/>
      <w:r w:rsidR="007318AC" w:rsidRPr="00084986">
        <w:rPr>
          <w:sz w:val="28"/>
          <w:szCs w:val="28"/>
        </w:rPr>
        <w:t xml:space="preserve">. Яковлевка                               №  </w:t>
      </w:r>
    </w:p>
    <w:p w:rsidR="007318AC" w:rsidRPr="00084986" w:rsidRDefault="007318AC" w:rsidP="007318AC">
      <w:pPr>
        <w:jc w:val="center"/>
        <w:rPr>
          <w:b/>
          <w:sz w:val="28"/>
          <w:szCs w:val="28"/>
        </w:rPr>
      </w:pPr>
    </w:p>
    <w:p w:rsidR="007318AC" w:rsidRPr="00084986" w:rsidRDefault="007318AC" w:rsidP="007318AC">
      <w:pPr>
        <w:jc w:val="center"/>
        <w:rPr>
          <w:b/>
          <w:sz w:val="28"/>
          <w:szCs w:val="28"/>
        </w:rPr>
      </w:pPr>
    </w:p>
    <w:p w:rsidR="007318AC" w:rsidRPr="00084986" w:rsidRDefault="007318AC" w:rsidP="007318AC">
      <w:pPr>
        <w:jc w:val="center"/>
        <w:rPr>
          <w:b/>
          <w:sz w:val="28"/>
          <w:szCs w:val="28"/>
        </w:rPr>
      </w:pPr>
      <w:r w:rsidRPr="00084986">
        <w:rPr>
          <w:b/>
          <w:sz w:val="28"/>
          <w:szCs w:val="28"/>
        </w:rPr>
        <w:t>О</w:t>
      </w:r>
      <w:r w:rsidR="00F27AD2" w:rsidRPr="00084986">
        <w:rPr>
          <w:b/>
          <w:sz w:val="28"/>
          <w:szCs w:val="28"/>
        </w:rPr>
        <w:t xml:space="preserve"> внесении изменений</w:t>
      </w:r>
      <w:r w:rsidRPr="00084986">
        <w:rPr>
          <w:b/>
          <w:sz w:val="28"/>
          <w:szCs w:val="28"/>
        </w:rPr>
        <w:t xml:space="preserve"> </w:t>
      </w:r>
      <w:r w:rsidR="00F27AD2" w:rsidRPr="00084986">
        <w:rPr>
          <w:b/>
          <w:sz w:val="28"/>
          <w:szCs w:val="28"/>
        </w:rPr>
        <w:t>в</w:t>
      </w:r>
      <w:r w:rsidRPr="00084986">
        <w:rPr>
          <w:b/>
          <w:sz w:val="28"/>
          <w:szCs w:val="28"/>
        </w:rPr>
        <w:t xml:space="preserve"> структур</w:t>
      </w:r>
      <w:r w:rsidR="00F27AD2" w:rsidRPr="00084986">
        <w:rPr>
          <w:b/>
          <w:sz w:val="28"/>
          <w:szCs w:val="28"/>
        </w:rPr>
        <w:t>у</w:t>
      </w:r>
      <w:r w:rsidRPr="00084986">
        <w:rPr>
          <w:b/>
          <w:sz w:val="28"/>
          <w:szCs w:val="28"/>
        </w:rPr>
        <w:t xml:space="preserve"> Администрации </w:t>
      </w:r>
      <w:proofErr w:type="spellStart"/>
      <w:r w:rsidRPr="00084986">
        <w:rPr>
          <w:b/>
          <w:sz w:val="28"/>
          <w:szCs w:val="28"/>
        </w:rPr>
        <w:t>Яковлевского</w:t>
      </w:r>
      <w:proofErr w:type="spellEnd"/>
      <w:r w:rsidRPr="00084986">
        <w:rPr>
          <w:b/>
          <w:sz w:val="28"/>
          <w:szCs w:val="28"/>
        </w:rPr>
        <w:t xml:space="preserve"> муниципального округа </w:t>
      </w:r>
    </w:p>
    <w:p w:rsidR="007318AC" w:rsidRPr="00084986" w:rsidRDefault="007318AC" w:rsidP="007318AC">
      <w:pPr>
        <w:jc w:val="center"/>
        <w:rPr>
          <w:b/>
          <w:sz w:val="28"/>
          <w:szCs w:val="28"/>
        </w:rPr>
      </w:pPr>
    </w:p>
    <w:p w:rsidR="007318AC" w:rsidRPr="00084986" w:rsidRDefault="007318AC" w:rsidP="007318AC">
      <w:pPr>
        <w:jc w:val="center"/>
        <w:rPr>
          <w:b/>
          <w:sz w:val="28"/>
          <w:szCs w:val="28"/>
        </w:rPr>
      </w:pPr>
    </w:p>
    <w:p w:rsidR="007318AC" w:rsidRPr="00084986" w:rsidRDefault="007318AC" w:rsidP="007318AC">
      <w:pPr>
        <w:ind w:firstLine="540"/>
        <w:jc w:val="both"/>
        <w:rPr>
          <w:sz w:val="28"/>
          <w:szCs w:val="28"/>
        </w:rPr>
      </w:pPr>
      <w:r w:rsidRPr="00084986">
        <w:rPr>
          <w:sz w:val="28"/>
          <w:szCs w:val="28"/>
        </w:rPr>
        <w:tab/>
        <w:t xml:space="preserve">В соответствии с Федеральным законом от 06.10.2003 № 131-ФЗ «Об общих принципах местного самоуправления в Российской Федерации», Законом Приморского края от 05.12.2022 № 247-КЗ «О </w:t>
      </w:r>
      <w:proofErr w:type="spellStart"/>
      <w:r w:rsidRPr="00084986">
        <w:rPr>
          <w:sz w:val="28"/>
          <w:szCs w:val="28"/>
        </w:rPr>
        <w:t>Яковлевском</w:t>
      </w:r>
      <w:proofErr w:type="spellEnd"/>
      <w:r w:rsidRPr="00084986">
        <w:rPr>
          <w:sz w:val="28"/>
          <w:szCs w:val="28"/>
        </w:rPr>
        <w:t xml:space="preserve"> муниципальном округе Приморского края», на основании пункта 23 статьи 29 Устава </w:t>
      </w:r>
      <w:proofErr w:type="spellStart"/>
      <w:r w:rsidRPr="00084986">
        <w:rPr>
          <w:sz w:val="28"/>
          <w:szCs w:val="28"/>
        </w:rPr>
        <w:t>Яковлевского</w:t>
      </w:r>
      <w:proofErr w:type="spellEnd"/>
      <w:r w:rsidRPr="00084986">
        <w:rPr>
          <w:sz w:val="28"/>
          <w:szCs w:val="28"/>
        </w:rPr>
        <w:t xml:space="preserve"> муниципального округа Дума </w:t>
      </w:r>
      <w:proofErr w:type="spellStart"/>
      <w:r w:rsidRPr="00084986">
        <w:rPr>
          <w:sz w:val="28"/>
          <w:szCs w:val="28"/>
        </w:rPr>
        <w:t>Яковлевского</w:t>
      </w:r>
      <w:proofErr w:type="spellEnd"/>
      <w:r w:rsidRPr="00084986">
        <w:rPr>
          <w:sz w:val="28"/>
          <w:szCs w:val="28"/>
        </w:rPr>
        <w:t xml:space="preserve"> муниципального округа </w:t>
      </w:r>
    </w:p>
    <w:p w:rsidR="007318AC" w:rsidRPr="00084986" w:rsidRDefault="007318AC" w:rsidP="007318AC">
      <w:pPr>
        <w:ind w:firstLine="540"/>
        <w:jc w:val="both"/>
        <w:rPr>
          <w:sz w:val="28"/>
          <w:szCs w:val="28"/>
        </w:rPr>
      </w:pPr>
    </w:p>
    <w:p w:rsidR="007318AC" w:rsidRPr="00084986" w:rsidRDefault="007318AC" w:rsidP="007318AC">
      <w:pPr>
        <w:jc w:val="center"/>
        <w:rPr>
          <w:b/>
          <w:sz w:val="28"/>
          <w:szCs w:val="28"/>
        </w:rPr>
      </w:pPr>
      <w:r w:rsidRPr="00084986">
        <w:rPr>
          <w:b/>
          <w:sz w:val="28"/>
          <w:szCs w:val="28"/>
        </w:rPr>
        <w:t>РЕШИЛА:</w:t>
      </w:r>
    </w:p>
    <w:p w:rsidR="007318AC" w:rsidRPr="00084986" w:rsidRDefault="007318AC" w:rsidP="00C27C81">
      <w:pPr>
        <w:ind w:firstLine="540"/>
        <w:jc w:val="both"/>
        <w:rPr>
          <w:sz w:val="28"/>
          <w:szCs w:val="28"/>
        </w:rPr>
      </w:pPr>
    </w:p>
    <w:p w:rsidR="007318AC" w:rsidRPr="00084986" w:rsidRDefault="007318AC" w:rsidP="00C27C81">
      <w:pPr>
        <w:ind w:firstLine="540"/>
        <w:jc w:val="both"/>
        <w:rPr>
          <w:sz w:val="28"/>
          <w:szCs w:val="28"/>
        </w:rPr>
      </w:pPr>
      <w:r w:rsidRPr="00084986">
        <w:rPr>
          <w:sz w:val="28"/>
          <w:szCs w:val="28"/>
        </w:rPr>
        <w:tab/>
        <w:t xml:space="preserve">1. </w:t>
      </w:r>
      <w:r w:rsidR="00C27C81" w:rsidRPr="00084986">
        <w:rPr>
          <w:sz w:val="28"/>
          <w:szCs w:val="28"/>
        </w:rPr>
        <w:t xml:space="preserve"> Внести в </w:t>
      </w:r>
      <w:r w:rsidRPr="00084986">
        <w:rPr>
          <w:sz w:val="28"/>
          <w:szCs w:val="28"/>
        </w:rPr>
        <w:t xml:space="preserve">структуру Администрации </w:t>
      </w:r>
      <w:proofErr w:type="spellStart"/>
      <w:r w:rsidRPr="00084986">
        <w:rPr>
          <w:sz w:val="28"/>
          <w:szCs w:val="28"/>
        </w:rPr>
        <w:t>Яковлевского</w:t>
      </w:r>
      <w:proofErr w:type="spellEnd"/>
      <w:r w:rsidRPr="00084986">
        <w:rPr>
          <w:sz w:val="28"/>
          <w:szCs w:val="28"/>
        </w:rPr>
        <w:t xml:space="preserve"> муниципального округа</w:t>
      </w:r>
      <w:r w:rsidR="00C27C81" w:rsidRPr="00084986">
        <w:rPr>
          <w:sz w:val="28"/>
          <w:szCs w:val="28"/>
        </w:rPr>
        <w:t xml:space="preserve">, утвержденную решением Думы </w:t>
      </w:r>
      <w:proofErr w:type="spellStart"/>
      <w:r w:rsidR="00C27C81" w:rsidRPr="00084986">
        <w:rPr>
          <w:sz w:val="28"/>
          <w:szCs w:val="28"/>
        </w:rPr>
        <w:t>Яковлевского</w:t>
      </w:r>
      <w:proofErr w:type="spellEnd"/>
      <w:r w:rsidR="00C27C81" w:rsidRPr="00084986">
        <w:rPr>
          <w:sz w:val="28"/>
          <w:szCs w:val="28"/>
        </w:rPr>
        <w:t xml:space="preserve"> муниципального округа от 24.10.2023 № 137</w:t>
      </w:r>
      <w:r w:rsidR="008D01FE">
        <w:rPr>
          <w:sz w:val="28"/>
          <w:szCs w:val="28"/>
        </w:rPr>
        <w:t>,</w:t>
      </w:r>
      <w:r w:rsidR="00C27C81" w:rsidRPr="00084986">
        <w:rPr>
          <w:sz w:val="28"/>
          <w:szCs w:val="28"/>
        </w:rPr>
        <w:t xml:space="preserve"> изменение, изложив ее</w:t>
      </w:r>
      <w:r w:rsidR="00F27AD2" w:rsidRPr="00084986">
        <w:rPr>
          <w:sz w:val="28"/>
          <w:szCs w:val="28"/>
        </w:rPr>
        <w:t xml:space="preserve"> в новой редакции</w:t>
      </w:r>
      <w:r w:rsidRPr="00084986">
        <w:rPr>
          <w:sz w:val="28"/>
          <w:szCs w:val="28"/>
        </w:rPr>
        <w:t xml:space="preserve"> </w:t>
      </w:r>
      <w:r w:rsidR="00C27C81" w:rsidRPr="00084986">
        <w:rPr>
          <w:sz w:val="28"/>
          <w:szCs w:val="28"/>
        </w:rPr>
        <w:t>согласно приложению к настоящему решению</w:t>
      </w:r>
      <w:r w:rsidRPr="00084986">
        <w:rPr>
          <w:sz w:val="28"/>
          <w:szCs w:val="28"/>
        </w:rPr>
        <w:t>.</w:t>
      </w:r>
    </w:p>
    <w:p w:rsidR="007318AC" w:rsidRPr="00084986" w:rsidRDefault="007318AC" w:rsidP="007318AC">
      <w:pPr>
        <w:ind w:firstLine="567"/>
        <w:jc w:val="both"/>
        <w:rPr>
          <w:sz w:val="28"/>
          <w:szCs w:val="28"/>
        </w:rPr>
      </w:pPr>
      <w:r w:rsidRPr="00084986">
        <w:rPr>
          <w:sz w:val="28"/>
          <w:szCs w:val="28"/>
        </w:rPr>
        <w:t xml:space="preserve">2. Настоящее решение вступает в силу </w:t>
      </w:r>
      <w:r w:rsidR="00F27AD2" w:rsidRPr="00084986">
        <w:rPr>
          <w:sz w:val="28"/>
          <w:szCs w:val="28"/>
        </w:rPr>
        <w:t xml:space="preserve"> со дня его принятия</w:t>
      </w:r>
      <w:r w:rsidRPr="00084986">
        <w:rPr>
          <w:sz w:val="28"/>
          <w:szCs w:val="28"/>
        </w:rPr>
        <w:t>.</w:t>
      </w:r>
    </w:p>
    <w:p w:rsidR="007318AC" w:rsidRPr="00084986" w:rsidRDefault="007318AC" w:rsidP="007318AC">
      <w:pPr>
        <w:ind w:firstLine="567"/>
        <w:jc w:val="both"/>
        <w:rPr>
          <w:sz w:val="28"/>
          <w:szCs w:val="28"/>
        </w:rPr>
      </w:pPr>
      <w:r w:rsidRPr="00084986">
        <w:rPr>
          <w:sz w:val="28"/>
          <w:szCs w:val="28"/>
        </w:rPr>
        <w:t xml:space="preserve">       </w:t>
      </w:r>
    </w:p>
    <w:p w:rsidR="007318AC" w:rsidRPr="00084986" w:rsidRDefault="007318AC" w:rsidP="007318AC">
      <w:pPr>
        <w:ind w:firstLine="567"/>
        <w:jc w:val="both"/>
        <w:rPr>
          <w:sz w:val="28"/>
          <w:szCs w:val="28"/>
        </w:rPr>
      </w:pPr>
    </w:p>
    <w:p w:rsidR="007318AC" w:rsidRPr="00084986" w:rsidRDefault="007318AC" w:rsidP="007318AC">
      <w:pPr>
        <w:ind w:firstLine="567"/>
        <w:jc w:val="both"/>
        <w:rPr>
          <w:sz w:val="28"/>
          <w:szCs w:val="28"/>
        </w:rPr>
      </w:pPr>
    </w:p>
    <w:p w:rsidR="007318AC" w:rsidRPr="00084986" w:rsidRDefault="007318AC" w:rsidP="007318AC">
      <w:pPr>
        <w:ind w:firstLine="567"/>
        <w:jc w:val="both"/>
      </w:pPr>
      <w:r w:rsidRPr="00084986">
        <w:rPr>
          <w:sz w:val="28"/>
          <w:szCs w:val="28"/>
        </w:rPr>
        <w:t xml:space="preserve"> </w:t>
      </w:r>
    </w:p>
    <w:p w:rsidR="00C33D12" w:rsidRPr="00084986" w:rsidRDefault="007318AC" w:rsidP="0017141E">
      <w:pPr>
        <w:pStyle w:val="21"/>
        <w:widowControl w:val="0"/>
        <w:spacing w:after="0" w:line="240" w:lineRule="auto"/>
        <w:ind w:left="142"/>
      </w:pPr>
      <w:r w:rsidRPr="00084986">
        <w:rPr>
          <w:rFonts w:ascii="Times New Roman" w:hAnsi="Times New Roman"/>
          <w:sz w:val="28"/>
          <w:szCs w:val="28"/>
        </w:rPr>
        <w:t xml:space="preserve">Председатель Думы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br/>
        <w:t xml:space="preserve">муниципального округа                                                               Е.А. </w:t>
      </w:r>
      <w:proofErr w:type="spellStart"/>
      <w:r w:rsidRPr="00084986">
        <w:rPr>
          <w:rFonts w:ascii="Times New Roman" w:hAnsi="Times New Roman"/>
          <w:sz w:val="28"/>
          <w:szCs w:val="28"/>
        </w:rPr>
        <w:t>Животягин</w:t>
      </w:r>
      <w:proofErr w:type="spellEnd"/>
    </w:p>
    <w:p w:rsidR="00C33D12" w:rsidRPr="00084986" w:rsidRDefault="00C33D12">
      <w:pPr>
        <w:sectPr w:rsidR="00C33D12" w:rsidRPr="00084986">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13575"/>
      </w:tblGrid>
      <w:tr w:rsidR="00084986" w:rsidRPr="00084986" w:rsidTr="004C7867">
        <w:trPr>
          <w:trHeight w:val="1967"/>
        </w:trPr>
        <w:tc>
          <w:tcPr>
            <w:tcW w:w="13575" w:type="dxa"/>
          </w:tcPr>
          <w:p w:rsidR="00C33D12" w:rsidRPr="00084986" w:rsidRDefault="00C33D12" w:rsidP="004C7867">
            <w:pPr>
              <w:rPr>
                <w:b/>
              </w:rPr>
            </w:pPr>
            <w:r w:rsidRPr="00084986">
              <w:rPr>
                <w:b/>
                <w:noProof/>
              </w:rPr>
              <w:lastRenderedPageBreak/>
              <mc:AlternateContent>
                <mc:Choice Requires="wps">
                  <w:drawing>
                    <wp:anchor distT="0" distB="0" distL="114300" distR="114300" simplePos="0" relativeHeight="251699200" behindDoc="0" locked="0" layoutInCell="1" allowOverlap="1" wp14:anchorId="768F6CAF" wp14:editId="77496DAE">
                      <wp:simplePos x="0" y="0"/>
                      <wp:positionH relativeFrom="column">
                        <wp:posOffset>7042150</wp:posOffset>
                      </wp:positionH>
                      <wp:positionV relativeFrom="paragraph">
                        <wp:posOffset>-426085</wp:posOffset>
                      </wp:positionV>
                      <wp:extent cx="2345690" cy="1086485"/>
                      <wp:effectExtent l="3175" t="0" r="3810" b="0"/>
                      <wp:wrapNone/>
                      <wp:docPr id="172" name="Поле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1086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EBF" w:rsidRDefault="000A7EBF" w:rsidP="00C33D12">
                                  <w:pPr>
                                    <w:tabs>
                                      <w:tab w:val="left" w:pos="9180"/>
                                    </w:tabs>
                                    <w:ind w:firstLine="851"/>
                                    <w:rPr>
                                      <w:color w:val="000000"/>
                                    </w:rPr>
                                  </w:pPr>
                                  <w:r>
                                    <w:rPr>
                                      <w:color w:val="000000"/>
                                    </w:rPr>
                                    <w:t xml:space="preserve">Приложение </w:t>
                                  </w:r>
                                  <w:r>
                                    <w:rPr>
                                      <w:color w:val="000000"/>
                                    </w:rPr>
                                    <w:br/>
                                    <w:t xml:space="preserve">к решению Думы </w:t>
                                  </w:r>
                                  <w:proofErr w:type="spellStart"/>
                                  <w:r>
                                    <w:rPr>
                                      <w:color w:val="000000"/>
                                    </w:rPr>
                                    <w:t>Яковлевского</w:t>
                                  </w:r>
                                  <w:proofErr w:type="spellEnd"/>
                                  <w:r>
                                    <w:rPr>
                                      <w:color w:val="000000"/>
                                    </w:rPr>
                                    <w:br/>
                                    <w:t xml:space="preserve">муниципального округа </w:t>
                                  </w:r>
                                </w:p>
                                <w:p w:rsidR="000A7EBF" w:rsidRDefault="000A7EBF" w:rsidP="00C33D12">
                                  <w:pPr>
                                    <w:tabs>
                                      <w:tab w:val="left" w:pos="9180"/>
                                    </w:tabs>
                                    <w:rPr>
                                      <w:color w:val="000000"/>
                                    </w:rPr>
                                  </w:pPr>
                                  <w:r>
                                    <w:rPr>
                                      <w:color w:val="000000"/>
                                    </w:rPr>
                                    <w:t>от 30 января 2024 года № _____</w:t>
                                  </w:r>
                                </w:p>
                                <w:p w:rsidR="000A7EBF" w:rsidRDefault="000A7EBF" w:rsidP="00C33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2" o:spid="_x0000_s1026" type="#_x0000_t202" style="position:absolute;margin-left:554.5pt;margin-top:-33.55pt;width:184.7pt;height:8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" stroked="f">
                      <v:textbox>
                        <w:txbxContent>
                          <w:p w:rsidR="00440E54" w:rsidRDefault="00440E54" w:rsidP="00C33D12">
                            <w:pPr>
                              <w:tabs>
                                <w:tab w:val="left" w:pos="9180"/>
                              </w:tabs>
                              <w:ind w:firstLine="851"/>
                              <w:rPr>
                                <w:color w:val="000000"/>
                              </w:rPr>
                            </w:pPr>
                            <w:r>
                              <w:rPr>
                                <w:color w:val="000000"/>
                              </w:rPr>
                              <w:t xml:space="preserve">Приложение </w:t>
                            </w:r>
                            <w:r>
                              <w:rPr>
                                <w:color w:val="000000"/>
                              </w:rPr>
                              <w:br/>
                              <w:t xml:space="preserve">к решению Думы </w:t>
                            </w:r>
                            <w:proofErr w:type="spellStart"/>
                            <w:r>
                              <w:rPr>
                                <w:color w:val="000000"/>
                              </w:rPr>
                              <w:t>Яковлевского</w:t>
                            </w:r>
                            <w:proofErr w:type="spellEnd"/>
                            <w:r>
                              <w:rPr>
                                <w:color w:val="000000"/>
                              </w:rPr>
                              <w:br/>
                              <w:t xml:space="preserve">муниципального округа </w:t>
                            </w:r>
                          </w:p>
                          <w:p w:rsidR="00440E54" w:rsidRDefault="00440E54" w:rsidP="00C33D12">
                            <w:pPr>
                              <w:tabs>
                                <w:tab w:val="left" w:pos="9180"/>
                              </w:tabs>
                              <w:rPr>
                                <w:color w:val="000000"/>
                              </w:rPr>
                            </w:pPr>
                            <w:r>
                              <w:rPr>
                                <w:color w:val="000000"/>
                              </w:rPr>
                              <w:t>от 30 января 2024 года № _____</w:t>
                            </w:r>
                          </w:p>
                          <w:p w:rsidR="00440E54" w:rsidRDefault="00440E54" w:rsidP="00C33D12"/>
                        </w:txbxContent>
                      </v:textbox>
                    </v:shape>
                  </w:pict>
                </mc:Fallback>
              </mc:AlternateContent>
            </w:r>
            <w:r w:rsidRPr="00084986">
              <w:rPr>
                <w:b/>
              </w:rPr>
              <w:t xml:space="preserve">                                                       Структура Администрации </w:t>
            </w:r>
            <w:proofErr w:type="spellStart"/>
            <w:r w:rsidRPr="00084986">
              <w:rPr>
                <w:b/>
              </w:rPr>
              <w:t>Яковлевского</w:t>
            </w:r>
            <w:proofErr w:type="spellEnd"/>
            <w:r w:rsidRPr="00084986">
              <w:rPr>
                <w:b/>
              </w:rPr>
              <w:t xml:space="preserve"> муниципального округа</w:t>
            </w:r>
          </w:p>
          <w:p w:rsidR="00C33D12" w:rsidRPr="00084986" w:rsidRDefault="00F27AD2" w:rsidP="004C7867">
            <w:pPr>
              <w:tabs>
                <w:tab w:val="right" w:pos="14570"/>
              </w:tabs>
              <w:contextualSpacing/>
            </w:pPr>
            <w:r w:rsidRPr="00084986">
              <w:rPr>
                <w:noProof/>
              </w:rPr>
              <mc:AlternateContent>
                <mc:Choice Requires="wps">
                  <w:drawing>
                    <wp:anchor distT="0" distB="0" distL="114300" distR="114300" simplePos="0" relativeHeight="251720704" behindDoc="0" locked="0" layoutInCell="1" allowOverlap="1" wp14:anchorId="1C23FB9C" wp14:editId="2B783EA7">
                      <wp:simplePos x="0" y="0"/>
                      <wp:positionH relativeFrom="column">
                        <wp:posOffset>3971290</wp:posOffset>
                      </wp:positionH>
                      <wp:positionV relativeFrom="paragraph">
                        <wp:posOffset>956945</wp:posOffset>
                      </wp:positionV>
                      <wp:extent cx="1650365" cy="737235"/>
                      <wp:effectExtent l="0" t="0" r="26035" b="24765"/>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365" cy="737235"/>
                              </a:xfrm>
                              <a:prstGeom prst="rect">
                                <a:avLst/>
                              </a:prstGeom>
                              <a:solidFill>
                                <a:srgbClr val="FFFFFF"/>
                              </a:solidFill>
                              <a:ln w="9525">
                                <a:solidFill>
                                  <a:srgbClr val="000000"/>
                                </a:solidFill>
                                <a:miter lim="800000"/>
                                <a:headEnd/>
                                <a:tailEnd/>
                              </a:ln>
                            </wps:spPr>
                            <wps:txbx>
                              <w:txbxContent>
                                <w:p w:rsidR="000A7EBF" w:rsidRPr="00144722" w:rsidRDefault="000A7EBF" w:rsidP="00C33D12">
                                  <w:pPr>
                                    <w:ind w:left="-142"/>
                                    <w:jc w:val="center"/>
                                    <w:rPr>
                                      <w:rFonts w:ascii="Arial" w:hAnsi="Arial" w:cs="Arial"/>
                                      <w:sz w:val="20"/>
                                      <w:szCs w:val="20"/>
                                    </w:rPr>
                                  </w:pPr>
                                  <w:r>
                                    <w:rPr>
                                      <w:rFonts w:ascii="Arial" w:hAnsi="Arial" w:cs="Arial"/>
                                      <w:sz w:val="20"/>
                                      <w:szCs w:val="20"/>
                                    </w:rPr>
                                    <w:t>заместитель главы А</w:t>
                                  </w:r>
                                  <w:r w:rsidRPr="00144722">
                                    <w:rPr>
                                      <w:rFonts w:ascii="Arial" w:hAnsi="Arial" w:cs="Arial"/>
                                      <w:sz w:val="20"/>
                                      <w:szCs w:val="20"/>
                                    </w:rPr>
                                    <w:t>дминистрации</w:t>
                                  </w:r>
                                  <w:r>
                                    <w:rPr>
                                      <w:rFonts w:ascii="Arial" w:hAnsi="Arial" w:cs="Arial"/>
                                      <w:sz w:val="20"/>
                                      <w:szCs w:val="20"/>
                                    </w:rPr>
                                    <w:t xml:space="preserve"> </w:t>
                                  </w:r>
                                  <w:proofErr w:type="gramStart"/>
                                  <w:r>
                                    <w:rPr>
                                      <w:rFonts w:ascii="Arial" w:hAnsi="Arial" w:cs="Arial"/>
                                      <w:sz w:val="20"/>
                                      <w:szCs w:val="20"/>
                                    </w:rPr>
                                    <w:t>–н</w:t>
                                  </w:r>
                                  <w:proofErr w:type="gramEnd"/>
                                  <w:r>
                                    <w:rPr>
                                      <w:rFonts w:ascii="Arial" w:hAnsi="Arial" w:cs="Arial"/>
                                      <w:sz w:val="20"/>
                                      <w:szCs w:val="20"/>
                                    </w:rPr>
                                    <w:t>ачальник управления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4" o:spid="_x0000_s1027" style="position:absolute;margin-left:312.7pt;margin-top:75.35pt;width:129.95pt;height:58.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">
                      <v:textbox>
                        <w:txbxContent>
                          <w:p w:rsidR="00440E54" w:rsidRPr="00144722" w:rsidRDefault="00440E54" w:rsidP="00C33D12">
                            <w:pPr>
                              <w:ind w:left="-142"/>
                              <w:jc w:val="center"/>
                              <w:rPr>
                                <w:rFonts w:ascii="Arial" w:hAnsi="Arial" w:cs="Arial"/>
                                <w:sz w:val="20"/>
                                <w:szCs w:val="20"/>
                              </w:rPr>
                            </w:pPr>
                            <w:r>
                              <w:rPr>
                                <w:rFonts w:ascii="Arial" w:hAnsi="Arial" w:cs="Arial"/>
                                <w:sz w:val="20"/>
                                <w:szCs w:val="20"/>
                              </w:rPr>
                              <w:t>заместитель главы А</w:t>
                            </w:r>
                            <w:r w:rsidRPr="00144722">
                              <w:rPr>
                                <w:rFonts w:ascii="Arial" w:hAnsi="Arial" w:cs="Arial"/>
                                <w:sz w:val="20"/>
                                <w:szCs w:val="20"/>
                              </w:rPr>
                              <w:t>дминистрации</w:t>
                            </w:r>
                            <w:r>
                              <w:rPr>
                                <w:rFonts w:ascii="Arial" w:hAnsi="Arial" w:cs="Arial"/>
                                <w:sz w:val="20"/>
                                <w:szCs w:val="20"/>
                              </w:rPr>
                              <w:t xml:space="preserve"> </w:t>
                            </w:r>
                            <w:proofErr w:type="gramStart"/>
                            <w:r>
                              <w:rPr>
                                <w:rFonts w:ascii="Arial" w:hAnsi="Arial" w:cs="Arial"/>
                                <w:sz w:val="20"/>
                                <w:szCs w:val="20"/>
                              </w:rPr>
                              <w:t>–н</w:t>
                            </w:r>
                            <w:proofErr w:type="gramEnd"/>
                            <w:r>
                              <w:rPr>
                                <w:rFonts w:ascii="Arial" w:hAnsi="Arial" w:cs="Arial"/>
                                <w:sz w:val="20"/>
                                <w:szCs w:val="20"/>
                              </w:rPr>
                              <w:t>ачальник управления образования</w:t>
                            </w:r>
                          </w:p>
                        </w:txbxContent>
                      </v:textbox>
                    </v:rect>
                  </w:pict>
                </mc:Fallback>
              </mc:AlternateContent>
            </w:r>
            <w:r w:rsidR="00C33D12" w:rsidRPr="00084986">
              <w:rPr>
                <w:noProof/>
              </w:rPr>
              <mc:AlternateContent>
                <mc:Choice Requires="wps">
                  <w:drawing>
                    <wp:anchor distT="0" distB="0" distL="114300" distR="114300" simplePos="0" relativeHeight="251678720" behindDoc="0" locked="0" layoutInCell="1" allowOverlap="1" wp14:anchorId="3FAD8245" wp14:editId="7E6B6F2C">
                      <wp:simplePos x="0" y="0"/>
                      <wp:positionH relativeFrom="column">
                        <wp:posOffset>2333625</wp:posOffset>
                      </wp:positionH>
                      <wp:positionV relativeFrom="paragraph">
                        <wp:posOffset>749300</wp:posOffset>
                      </wp:positionV>
                      <wp:extent cx="0" cy="226060"/>
                      <wp:effectExtent l="57150" t="7620" r="57150" b="23495"/>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1" o:spid="_x0000_s1026" type="#_x0000_t32" style="position:absolute;margin-left:183.75pt;margin-top:59pt;width:0;height:1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">
                      <v:stroke endarrow="block"/>
                    </v:shape>
                  </w:pict>
                </mc:Fallback>
              </mc:AlternateContent>
            </w:r>
            <w:r w:rsidR="00C33D12" w:rsidRPr="00084986">
              <w:rPr>
                <w:noProof/>
              </w:rPr>
              <mc:AlternateContent>
                <mc:Choice Requires="wps">
                  <w:drawing>
                    <wp:anchor distT="0" distB="0" distL="114300" distR="114300" simplePos="0" relativeHeight="251665408" behindDoc="0" locked="0" layoutInCell="1" allowOverlap="1" wp14:anchorId="07232BE7" wp14:editId="6B57EDB2">
                      <wp:simplePos x="0" y="0"/>
                      <wp:positionH relativeFrom="column">
                        <wp:posOffset>1520825</wp:posOffset>
                      </wp:positionH>
                      <wp:positionV relativeFrom="paragraph">
                        <wp:posOffset>975360</wp:posOffset>
                      </wp:positionV>
                      <wp:extent cx="1671955" cy="473075"/>
                      <wp:effectExtent l="6350" t="5080" r="7620" b="7620"/>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955" cy="473075"/>
                              </a:xfrm>
                              <a:prstGeom prst="rect">
                                <a:avLst/>
                              </a:prstGeom>
                              <a:solidFill>
                                <a:srgbClr val="FFFFFF"/>
                              </a:solidFill>
                              <a:ln w="9525">
                                <a:solidFill>
                                  <a:srgbClr val="000000"/>
                                </a:solidFill>
                                <a:miter lim="800000"/>
                                <a:headEnd/>
                                <a:tailEnd/>
                              </a:ln>
                            </wps:spPr>
                            <wps:txbx>
                              <w:txbxContent>
                                <w:p w:rsidR="000A7EBF" w:rsidRPr="00144722" w:rsidRDefault="000A7EBF" w:rsidP="00C33D12">
                                  <w:pPr>
                                    <w:ind w:left="-142"/>
                                    <w:jc w:val="center"/>
                                    <w:rPr>
                                      <w:rFonts w:ascii="Arial" w:hAnsi="Arial" w:cs="Arial"/>
                                      <w:sz w:val="20"/>
                                      <w:szCs w:val="20"/>
                                    </w:rPr>
                                  </w:pPr>
                                  <w:r>
                                    <w:rPr>
                                      <w:rFonts w:ascii="Arial" w:hAnsi="Arial" w:cs="Arial"/>
                                      <w:sz w:val="20"/>
                                      <w:szCs w:val="20"/>
                                    </w:rPr>
                                    <w:t>заместитель главы А</w:t>
                                  </w:r>
                                  <w:r w:rsidRPr="00144722">
                                    <w:rPr>
                                      <w:rFonts w:ascii="Arial" w:hAnsi="Arial" w:cs="Arial"/>
                                      <w:sz w:val="20"/>
                                      <w:szCs w:val="20"/>
                                    </w:rPr>
                                    <w:t>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028" style="position:absolute;margin-left:119.75pt;margin-top:76.8pt;width:131.65pt;height:3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">
                      <v:textbox>
                        <w:txbxContent>
                          <w:p w:rsidR="00440E54" w:rsidRPr="00144722" w:rsidRDefault="00440E54" w:rsidP="00C33D12">
                            <w:pPr>
                              <w:ind w:left="-142"/>
                              <w:jc w:val="center"/>
                              <w:rPr>
                                <w:rFonts w:ascii="Arial" w:hAnsi="Arial" w:cs="Arial"/>
                                <w:sz w:val="20"/>
                                <w:szCs w:val="20"/>
                              </w:rPr>
                            </w:pPr>
                            <w:r>
                              <w:rPr>
                                <w:rFonts w:ascii="Arial" w:hAnsi="Arial" w:cs="Arial"/>
                                <w:sz w:val="20"/>
                                <w:szCs w:val="20"/>
                              </w:rPr>
                              <w:t>заместитель главы А</w:t>
                            </w:r>
                            <w:r w:rsidRPr="00144722">
                              <w:rPr>
                                <w:rFonts w:ascii="Arial" w:hAnsi="Arial" w:cs="Arial"/>
                                <w:sz w:val="20"/>
                                <w:szCs w:val="20"/>
                              </w:rPr>
                              <w:t>дминистрации</w:t>
                            </w:r>
                          </w:p>
                        </w:txbxContent>
                      </v:textbox>
                    </v:rect>
                  </w:pict>
                </mc:Fallback>
              </mc:AlternateContent>
            </w:r>
            <w:r w:rsidR="00C33D12" w:rsidRPr="00084986">
              <w:rPr>
                <w:noProof/>
              </w:rPr>
              <mc:AlternateContent>
                <mc:Choice Requires="wps">
                  <w:drawing>
                    <wp:anchor distT="0" distB="0" distL="114300" distR="114300" simplePos="0" relativeHeight="251676672" behindDoc="0" locked="0" layoutInCell="1" allowOverlap="1" wp14:anchorId="5CCEF942" wp14:editId="0B3D4E05">
                      <wp:simplePos x="0" y="0"/>
                      <wp:positionH relativeFrom="column">
                        <wp:posOffset>403225</wp:posOffset>
                      </wp:positionH>
                      <wp:positionV relativeFrom="paragraph">
                        <wp:posOffset>723900</wp:posOffset>
                      </wp:positionV>
                      <wp:extent cx="8868410" cy="635"/>
                      <wp:effectExtent l="12700" t="10795" r="5715" b="7620"/>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684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 o:spid="_x0000_s1026" type="#_x0000_t32" style="position:absolute;margin-left:31.75pt;margin-top:57pt;width:698.3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"/>
                  </w:pict>
                </mc:Fallback>
              </mc:AlternateContent>
            </w:r>
            <w:r w:rsidR="00C33D12" w:rsidRPr="00084986">
              <w:rPr>
                <w:noProof/>
              </w:rPr>
              <mc:AlternateContent>
                <mc:Choice Requires="wps">
                  <w:drawing>
                    <wp:anchor distT="0" distB="0" distL="114300" distR="114300" simplePos="0" relativeHeight="251708416" behindDoc="0" locked="0" layoutInCell="1" allowOverlap="1" wp14:anchorId="342CE649" wp14:editId="398B3B49">
                      <wp:simplePos x="0" y="0"/>
                      <wp:positionH relativeFrom="column">
                        <wp:posOffset>9283065</wp:posOffset>
                      </wp:positionH>
                      <wp:positionV relativeFrom="paragraph">
                        <wp:posOffset>684530</wp:posOffset>
                      </wp:positionV>
                      <wp:extent cx="0" cy="3180080"/>
                      <wp:effectExtent l="5715" t="9525" r="13335" b="10795"/>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0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730.95pt;margin-top:53.9pt;width:0;height:25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"/>
                  </w:pict>
                </mc:Fallback>
              </mc:AlternateContent>
            </w:r>
            <w:r w:rsidR="00C33D12" w:rsidRPr="00084986">
              <w:rPr>
                <w:noProof/>
              </w:rPr>
              <mc:AlternateContent>
                <mc:Choice Requires="wps">
                  <w:drawing>
                    <wp:anchor distT="0" distB="0" distL="114300" distR="114300" simplePos="0" relativeHeight="251672576" behindDoc="0" locked="0" layoutInCell="1" allowOverlap="1" wp14:anchorId="795E0AA2" wp14:editId="27CAEA8E">
                      <wp:simplePos x="0" y="0"/>
                      <wp:positionH relativeFrom="column">
                        <wp:posOffset>7624445</wp:posOffset>
                      </wp:positionH>
                      <wp:positionV relativeFrom="paragraph">
                        <wp:posOffset>949960</wp:posOffset>
                      </wp:positionV>
                      <wp:extent cx="1384300" cy="589280"/>
                      <wp:effectExtent l="13970" t="8255" r="11430" b="12065"/>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589280"/>
                              </a:xfrm>
                              <a:prstGeom prst="rect">
                                <a:avLst/>
                              </a:prstGeom>
                              <a:solidFill>
                                <a:srgbClr val="FFFFFF"/>
                              </a:solidFill>
                              <a:ln w="9525">
                                <a:solidFill>
                                  <a:srgbClr val="000000"/>
                                </a:solidFill>
                                <a:miter lim="800000"/>
                                <a:headEnd/>
                                <a:tailEnd/>
                              </a:ln>
                            </wps:spPr>
                            <wps:txbx>
                              <w:txbxContent>
                                <w:p w:rsidR="000A7EBF" w:rsidRPr="00144722" w:rsidRDefault="000A7EBF" w:rsidP="00C33D12">
                                  <w:pPr>
                                    <w:ind w:left="-142"/>
                                    <w:jc w:val="center"/>
                                    <w:rPr>
                                      <w:rFonts w:ascii="Arial" w:hAnsi="Arial" w:cs="Arial"/>
                                      <w:sz w:val="20"/>
                                      <w:szCs w:val="20"/>
                                    </w:rPr>
                                  </w:pPr>
                                  <w:r>
                                    <w:rPr>
                                      <w:rFonts w:ascii="Arial" w:hAnsi="Arial" w:cs="Arial"/>
                                      <w:sz w:val="20"/>
                                      <w:szCs w:val="20"/>
                                    </w:rPr>
                                    <w:t>Ф</w:t>
                                  </w:r>
                                  <w:r w:rsidRPr="00144722">
                                    <w:rPr>
                                      <w:rFonts w:ascii="Arial" w:hAnsi="Arial" w:cs="Arial"/>
                                      <w:sz w:val="20"/>
                                      <w:szCs w:val="20"/>
                                    </w:rPr>
                                    <w:t>инансовое управление</w:t>
                                  </w:r>
                                  <w:r>
                                    <w:rPr>
                                      <w:rFonts w:ascii="Arial" w:hAnsi="Arial" w:cs="Arial"/>
                                      <w:sz w:val="20"/>
                                      <w:szCs w:val="20"/>
                                    </w:rPr>
                                    <w:t xml:space="preserve"> (юридическое лицо)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7" o:spid="_x0000_s1029" style="position:absolute;margin-left:600.35pt;margin-top:74.8pt;width:109pt;height:4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">
                      <v:textbox>
                        <w:txbxContent>
                          <w:p w:rsidR="00440E54" w:rsidRPr="00144722" w:rsidRDefault="00440E54" w:rsidP="00C33D12">
                            <w:pPr>
                              <w:ind w:left="-142"/>
                              <w:jc w:val="center"/>
                              <w:rPr>
                                <w:rFonts w:ascii="Arial" w:hAnsi="Arial" w:cs="Arial"/>
                                <w:sz w:val="20"/>
                                <w:szCs w:val="20"/>
                              </w:rPr>
                            </w:pPr>
                            <w:r>
                              <w:rPr>
                                <w:rFonts w:ascii="Arial" w:hAnsi="Arial" w:cs="Arial"/>
                                <w:sz w:val="20"/>
                                <w:szCs w:val="20"/>
                              </w:rPr>
                              <w:t>Ф</w:t>
                            </w:r>
                            <w:r w:rsidRPr="00144722">
                              <w:rPr>
                                <w:rFonts w:ascii="Arial" w:hAnsi="Arial" w:cs="Arial"/>
                                <w:sz w:val="20"/>
                                <w:szCs w:val="20"/>
                              </w:rPr>
                              <w:t>инансовое управление</w:t>
                            </w:r>
                            <w:r>
                              <w:rPr>
                                <w:rFonts w:ascii="Arial" w:hAnsi="Arial" w:cs="Arial"/>
                                <w:sz w:val="20"/>
                                <w:szCs w:val="20"/>
                              </w:rPr>
                              <w:t xml:space="preserve"> (юридическое лицо) </w:t>
                            </w:r>
                          </w:p>
                        </w:txbxContent>
                      </v:textbox>
                    </v:rect>
                  </w:pict>
                </mc:Fallback>
              </mc:AlternateContent>
            </w:r>
            <w:r w:rsidR="00C33D12" w:rsidRPr="00084986">
              <w:rPr>
                <w:noProof/>
              </w:rPr>
              <mc:AlternateContent>
                <mc:Choice Requires="wps">
                  <w:drawing>
                    <wp:anchor distT="0" distB="0" distL="114300" distR="114300" simplePos="0" relativeHeight="251667456" behindDoc="0" locked="0" layoutInCell="1" allowOverlap="1" wp14:anchorId="415E58B6" wp14:editId="5B7E1076">
                      <wp:simplePos x="0" y="0"/>
                      <wp:positionH relativeFrom="column">
                        <wp:posOffset>6002655</wp:posOffset>
                      </wp:positionH>
                      <wp:positionV relativeFrom="paragraph">
                        <wp:posOffset>949960</wp:posOffset>
                      </wp:positionV>
                      <wp:extent cx="1393825" cy="589280"/>
                      <wp:effectExtent l="11430" t="8255" r="13970" b="12065"/>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825" cy="589280"/>
                              </a:xfrm>
                              <a:prstGeom prst="rect">
                                <a:avLst/>
                              </a:prstGeom>
                              <a:solidFill>
                                <a:srgbClr val="FFFFFF"/>
                              </a:solidFill>
                              <a:ln w="9525">
                                <a:solidFill>
                                  <a:srgbClr val="000000"/>
                                </a:solidFill>
                                <a:miter lim="800000"/>
                                <a:headEnd/>
                                <a:tailEnd/>
                              </a:ln>
                            </wps:spPr>
                            <wps:txbx>
                              <w:txbxContent>
                                <w:p w:rsidR="000A7EBF" w:rsidRDefault="000A7EBF" w:rsidP="00C33D12">
                                  <w:pPr>
                                    <w:jc w:val="center"/>
                                  </w:pPr>
                                  <w:r>
                                    <w:rPr>
                                      <w:rFonts w:ascii="Arial" w:hAnsi="Arial" w:cs="Arial"/>
                                      <w:sz w:val="20"/>
                                      <w:szCs w:val="20"/>
                                    </w:rPr>
                                    <w:t>р</w:t>
                                  </w:r>
                                  <w:r w:rsidRPr="00144722">
                                    <w:rPr>
                                      <w:rFonts w:ascii="Arial" w:hAnsi="Arial" w:cs="Arial"/>
                                      <w:sz w:val="20"/>
                                      <w:szCs w:val="20"/>
                                    </w:rPr>
                                    <w:t>уководитель аппарата</w:t>
                                  </w:r>
                                  <w:r>
                                    <w:rPr>
                                      <w:rFonts w:ascii="Arial" w:hAnsi="Arial" w:cs="Arial"/>
                                      <w:sz w:val="20"/>
                                      <w:szCs w:val="20"/>
                                    </w:rPr>
                                    <w:t xml:space="preserve">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30" style="position:absolute;margin-left:472.65pt;margin-top:74.8pt;width:109.75pt;height:4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">
                      <v:textbox>
                        <w:txbxContent>
                          <w:p w:rsidR="00440E54" w:rsidRDefault="00440E54" w:rsidP="00C33D12">
                            <w:pPr>
                              <w:jc w:val="center"/>
                            </w:pPr>
                            <w:r>
                              <w:rPr>
                                <w:rFonts w:ascii="Arial" w:hAnsi="Arial" w:cs="Arial"/>
                                <w:sz w:val="20"/>
                                <w:szCs w:val="20"/>
                              </w:rPr>
                              <w:t>р</w:t>
                            </w:r>
                            <w:r w:rsidRPr="00144722">
                              <w:rPr>
                                <w:rFonts w:ascii="Arial" w:hAnsi="Arial" w:cs="Arial"/>
                                <w:sz w:val="20"/>
                                <w:szCs w:val="20"/>
                              </w:rPr>
                              <w:t>уководитель аппарата</w:t>
                            </w:r>
                            <w:r>
                              <w:rPr>
                                <w:rFonts w:ascii="Arial" w:hAnsi="Arial" w:cs="Arial"/>
                                <w:sz w:val="20"/>
                                <w:szCs w:val="20"/>
                              </w:rPr>
                              <w:t xml:space="preserve"> Администрации</w:t>
                            </w:r>
                          </w:p>
                        </w:txbxContent>
                      </v:textbox>
                    </v:rect>
                  </w:pict>
                </mc:Fallback>
              </mc:AlternateContent>
            </w:r>
            <w:r w:rsidR="00C33D12" w:rsidRPr="00084986">
              <w:rPr>
                <w:noProof/>
              </w:rPr>
              <mc:AlternateContent>
                <mc:Choice Requires="wps">
                  <w:drawing>
                    <wp:anchor distT="0" distB="0" distL="114300" distR="114300" simplePos="0" relativeHeight="251688960" behindDoc="0" locked="0" layoutInCell="1" allowOverlap="1" wp14:anchorId="58CEE02B" wp14:editId="137AC71D">
                      <wp:simplePos x="0" y="0"/>
                      <wp:positionH relativeFrom="column">
                        <wp:posOffset>6877050</wp:posOffset>
                      </wp:positionH>
                      <wp:positionV relativeFrom="paragraph">
                        <wp:posOffset>723900</wp:posOffset>
                      </wp:positionV>
                      <wp:extent cx="635" cy="176530"/>
                      <wp:effectExtent l="57150" t="10795" r="56515" b="22225"/>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5" o:spid="_x0000_s1026" type="#_x0000_t32" style="position:absolute;margin-left:541.5pt;margin-top:57pt;width:.05pt;height:1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aEZgIAAHs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">
                      <v:stroke endarrow="block"/>
                    </v:shape>
                  </w:pict>
                </mc:Fallback>
              </mc:AlternateContent>
            </w:r>
            <w:r w:rsidR="00C33D12" w:rsidRPr="00084986">
              <w:rPr>
                <w:noProof/>
              </w:rPr>
              <mc:AlternateContent>
                <mc:Choice Requires="wps">
                  <w:drawing>
                    <wp:anchor distT="0" distB="0" distL="114300" distR="114300" simplePos="0" relativeHeight="251675648" behindDoc="0" locked="0" layoutInCell="1" allowOverlap="1" wp14:anchorId="6043EC2D" wp14:editId="28C85FBA">
                      <wp:simplePos x="0" y="0"/>
                      <wp:positionH relativeFrom="column">
                        <wp:posOffset>4361815</wp:posOffset>
                      </wp:positionH>
                      <wp:positionV relativeFrom="paragraph">
                        <wp:posOffset>599440</wp:posOffset>
                      </wp:positionV>
                      <wp:extent cx="635" cy="124460"/>
                      <wp:effectExtent l="56515" t="10160" r="57150" b="17780"/>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343.45pt;margin-top:47.2pt;width:.05pt;height: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PBZgIAAHs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">
                      <v:stroke endarrow="block"/>
                    </v:shape>
                  </w:pict>
                </mc:Fallback>
              </mc:AlternateContent>
            </w:r>
            <w:r w:rsidR="00C33D12" w:rsidRPr="00084986">
              <w:rPr>
                <w:noProof/>
              </w:rPr>
              <mc:AlternateContent>
                <mc:Choice Requires="wps">
                  <w:drawing>
                    <wp:anchor distT="0" distB="0" distL="114300" distR="114300" simplePos="0" relativeHeight="251719680" behindDoc="0" locked="0" layoutInCell="1" allowOverlap="1" wp14:anchorId="5771C9B9" wp14:editId="43549FC4">
                      <wp:simplePos x="0" y="0"/>
                      <wp:positionH relativeFrom="column">
                        <wp:posOffset>4664710</wp:posOffset>
                      </wp:positionH>
                      <wp:positionV relativeFrom="paragraph">
                        <wp:posOffset>723900</wp:posOffset>
                      </wp:positionV>
                      <wp:extent cx="1905" cy="176530"/>
                      <wp:effectExtent l="54610" t="10795" r="57785" b="22225"/>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2" o:spid="_x0000_s1026" type="#_x0000_t32" style="position:absolute;margin-left:367.3pt;margin-top:57pt;width:.15pt;height:1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">
                      <v:stroke endarrow="block"/>
                    </v:shape>
                  </w:pict>
                </mc:Fallback>
              </mc:AlternateContent>
            </w:r>
            <w:r w:rsidR="00C33D12" w:rsidRPr="00084986">
              <w:rPr>
                <w:noProof/>
              </w:rPr>
              <mc:AlternateContent>
                <mc:Choice Requires="wps">
                  <w:drawing>
                    <wp:anchor distT="0" distB="0" distL="114300" distR="114300" simplePos="0" relativeHeight="251659264" behindDoc="0" locked="0" layoutInCell="1" allowOverlap="1" wp14:anchorId="57A273A0" wp14:editId="0E3AB125">
                      <wp:simplePos x="0" y="0"/>
                      <wp:positionH relativeFrom="column">
                        <wp:posOffset>-336550</wp:posOffset>
                      </wp:positionH>
                      <wp:positionV relativeFrom="paragraph">
                        <wp:posOffset>975360</wp:posOffset>
                      </wp:positionV>
                      <wp:extent cx="1680210" cy="473075"/>
                      <wp:effectExtent l="6350" t="5080" r="8890" b="7620"/>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473075"/>
                              </a:xfrm>
                              <a:prstGeom prst="rect">
                                <a:avLst/>
                              </a:prstGeom>
                              <a:solidFill>
                                <a:srgbClr val="FFFFFF"/>
                              </a:solidFill>
                              <a:ln w="9525">
                                <a:solidFill>
                                  <a:srgbClr val="000000"/>
                                </a:solidFill>
                                <a:miter lim="800000"/>
                                <a:headEnd/>
                                <a:tailEnd/>
                              </a:ln>
                            </wps:spPr>
                            <wps:txbx>
                              <w:txbxContent>
                                <w:p w:rsidR="000A7EBF" w:rsidRDefault="000A7EBF" w:rsidP="00C33D12">
                                  <w:pPr>
                                    <w:ind w:left="-426" w:firstLine="426"/>
                                    <w:jc w:val="center"/>
                                    <w:rPr>
                                      <w:rFonts w:ascii="Arial" w:hAnsi="Arial" w:cs="Arial"/>
                                      <w:sz w:val="20"/>
                                      <w:szCs w:val="20"/>
                                    </w:rPr>
                                  </w:pPr>
                                  <w:r>
                                    <w:rPr>
                                      <w:rFonts w:ascii="Arial" w:hAnsi="Arial" w:cs="Arial"/>
                                      <w:sz w:val="20"/>
                                      <w:szCs w:val="20"/>
                                    </w:rPr>
                                    <w:t>первый</w:t>
                                  </w:r>
                                  <w:r w:rsidRPr="00144722">
                                    <w:rPr>
                                      <w:rFonts w:ascii="Arial" w:hAnsi="Arial" w:cs="Arial"/>
                                      <w:sz w:val="20"/>
                                      <w:szCs w:val="20"/>
                                    </w:rPr>
                                    <w:t xml:space="preserve"> заместитель </w:t>
                                  </w:r>
                                  <w:r>
                                    <w:rPr>
                                      <w:rFonts w:ascii="Arial" w:hAnsi="Arial" w:cs="Arial"/>
                                      <w:sz w:val="20"/>
                                      <w:szCs w:val="20"/>
                                    </w:rPr>
                                    <w:t xml:space="preserve">   </w:t>
                                  </w:r>
                                </w:p>
                                <w:p w:rsidR="000A7EBF" w:rsidRPr="00144722" w:rsidRDefault="000A7EBF" w:rsidP="00C33D12">
                                  <w:pPr>
                                    <w:ind w:left="-426" w:firstLine="426"/>
                                    <w:jc w:val="center"/>
                                    <w:rPr>
                                      <w:rFonts w:ascii="Arial" w:hAnsi="Arial" w:cs="Arial"/>
                                      <w:sz w:val="20"/>
                                      <w:szCs w:val="20"/>
                                    </w:rPr>
                                  </w:pPr>
                                  <w:r w:rsidRPr="00144722">
                                    <w:rPr>
                                      <w:rFonts w:ascii="Arial" w:hAnsi="Arial" w:cs="Arial"/>
                                      <w:sz w:val="20"/>
                                      <w:szCs w:val="20"/>
                                    </w:rPr>
                                    <w:t xml:space="preserve">главы </w:t>
                                  </w:r>
                                  <w:r>
                                    <w:rPr>
                                      <w:rFonts w:ascii="Arial" w:hAnsi="Arial" w:cs="Arial"/>
                                      <w:sz w:val="20"/>
                                      <w:szCs w:val="20"/>
                                    </w:rPr>
                                    <w:t>А</w:t>
                                  </w:r>
                                  <w:r w:rsidRPr="00144722">
                                    <w:rPr>
                                      <w:rFonts w:ascii="Arial" w:hAnsi="Arial" w:cs="Arial"/>
                                      <w:sz w:val="20"/>
                                      <w:szCs w:val="20"/>
                                    </w:rPr>
                                    <w:t>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31" style="position:absolute;margin-left:-26.5pt;margin-top:76.8pt;width:132.3pt;height: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">
                      <v:textbox>
                        <w:txbxContent>
                          <w:p w:rsidR="00440E54" w:rsidRDefault="00440E54" w:rsidP="00C33D12">
                            <w:pPr>
                              <w:ind w:left="-426" w:firstLine="426"/>
                              <w:jc w:val="center"/>
                              <w:rPr>
                                <w:rFonts w:ascii="Arial" w:hAnsi="Arial" w:cs="Arial"/>
                                <w:sz w:val="20"/>
                                <w:szCs w:val="20"/>
                              </w:rPr>
                            </w:pPr>
                            <w:r>
                              <w:rPr>
                                <w:rFonts w:ascii="Arial" w:hAnsi="Arial" w:cs="Arial"/>
                                <w:sz w:val="20"/>
                                <w:szCs w:val="20"/>
                              </w:rPr>
                              <w:t>первый</w:t>
                            </w:r>
                            <w:r w:rsidRPr="00144722">
                              <w:rPr>
                                <w:rFonts w:ascii="Arial" w:hAnsi="Arial" w:cs="Arial"/>
                                <w:sz w:val="20"/>
                                <w:szCs w:val="20"/>
                              </w:rPr>
                              <w:t xml:space="preserve"> заместитель </w:t>
                            </w:r>
                            <w:r>
                              <w:rPr>
                                <w:rFonts w:ascii="Arial" w:hAnsi="Arial" w:cs="Arial"/>
                                <w:sz w:val="20"/>
                                <w:szCs w:val="20"/>
                              </w:rPr>
                              <w:t xml:space="preserve">   </w:t>
                            </w:r>
                          </w:p>
                          <w:p w:rsidR="00440E54" w:rsidRPr="00144722" w:rsidRDefault="00440E54" w:rsidP="00C33D12">
                            <w:pPr>
                              <w:ind w:left="-426" w:firstLine="426"/>
                              <w:jc w:val="center"/>
                              <w:rPr>
                                <w:rFonts w:ascii="Arial" w:hAnsi="Arial" w:cs="Arial"/>
                                <w:sz w:val="20"/>
                                <w:szCs w:val="20"/>
                              </w:rPr>
                            </w:pPr>
                            <w:r w:rsidRPr="00144722">
                              <w:rPr>
                                <w:rFonts w:ascii="Arial" w:hAnsi="Arial" w:cs="Arial"/>
                                <w:sz w:val="20"/>
                                <w:szCs w:val="20"/>
                              </w:rPr>
                              <w:t xml:space="preserve">главы </w:t>
                            </w:r>
                            <w:r>
                              <w:rPr>
                                <w:rFonts w:ascii="Arial" w:hAnsi="Arial" w:cs="Arial"/>
                                <w:sz w:val="20"/>
                                <w:szCs w:val="20"/>
                              </w:rPr>
                              <w:t>А</w:t>
                            </w:r>
                            <w:r w:rsidRPr="00144722">
                              <w:rPr>
                                <w:rFonts w:ascii="Arial" w:hAnsi="Arial" w:cs="Arial"/>
                                <w:sz w:val="20"/>
                                <w:szCs w:val="20"/>
                              </w:rPr>
                              <w:t>дминистрации</w:t>
                            </w:r>
                          </w:p>
                        </w:txbxContent>
                      </v:textbox>
                    </v:rect>
                  </w:pict>
                </mc:Fallback>
              </mc:AlternateContent>
            </w:r>
            <w:r w:rsidR="00C33D12" w:rsidRPr="00084986">
              <w:rPr>
                <w:noProof/>
              </w:rPr>
              <mc:AlternateContent>
                <mc:Choice Requires="wps">
                  <w:drawing>
                    <wp:anchor distT="0" distB="0" distL="114300" distR="114300" simplePos="0" relativeHeight="251677696" behindDoc="0" locked="0" layoutInCell="1" allowOverlap="1" wp14:anchorId="38F40372" wp14:editId="0434F686">
                      <wp:simplePos x="0" y="0"/>
                      <wp:positionH relativeFrom="column">
                        <wp:posOffset>403225</wp:posOffset>
                      </wp:positionH>
                      <wp:positionV relativeFrom="paragraph">
                        <wp:posOffset>723900</wp:posOffset>
                      </wp:positionV>
                      <wp:extent cx="635" cy="251460"/>
                      <wp:effectExtent l="60325" t="10795" r="53340" b="2349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31.75pt;margin-top:57pt;width:.05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bJZQIAAHs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">
                      <v:stroke endarrow="block"/>
                    </v:shape>
                  </w:pict>
                </mc:Fallback>
              </mc:AlternateContent>
            </w:r>
            <w:r w:rsidR="00C33D12" w:rsidRPr="00084986">
              <w:rPr>
                <w:noProof/>
              </w:rPr>
              <mc:AlternateContent>
                <mc:Choice Requires="wps">
                  <w:drawing>
                    <wp:anchor distT="0" distB="0" distL="114300" distR="114300" simplePos="0" relativeHeight="251689984" behindDoc="0" locked="0" layoutInCell="1" allowOverlap="1" wp14:anchorId="75D4C525" wp14:editId="7E9C02B7">
                      <wp:simplePos x="0" y="0"/>
                      <wp:positionH relativeFrom="column">
                        <wp:posOffset>3243580</wp:posOffset>
                      </wp:positionH>
                      <wp:positionV relativeFrom="paragraph">
                        <wp:posOffset>194945</wp:posOffset>
                      </wp:positionV>
                      <wp:extent cx="2759075" cy="403860"/>
                      <wp:effectExtent l="5080" t="5715" r="7620" b="9525"/>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403860"/>
                              </a:xfrm>
                              <a:prstGeom prst="rect">
                                <a:avLst/>
                              </a:prstGeom>
                              <a:solidFill>
                                <a:srgbClr val="FFFFFF"/>
                              </a:solidFill>
                              <a:ln w="9525">
                                <a:solidFill>
                                  <a:srgbClr val="000000"/>
                                </a:solidFill>
                                <a:miter lim="800000"/>
                                <a:headEnd/>
                                <a:tailEnd/>
                              </a:ln>
                            </wps:spPr>
                            <wps:txbx>
                              <w:txbxContent>
                                <w:p w:rsidR="000A7EBF" w:rsidRPr="00F8443D" w:rsidRDefault="000A7EBF" w:rsidP="00C33D12">
                                  <w:pPr>
                                    <w:contextualSpacing/>
                                    <w:jc w:val="center"/>
                                    <w:rPr>
                                      <w:rFonts w:ascii="Arial" w:hAnsi="Arial" w:cs="Arial"/>
                                      <w:sz w:val="20"/>
                                      <w:szCs w:val="20"/>
                                    </w:rPr>
                                  </w:pPr>
                                  <w:r w:rsidRPr="00F8443D">
                                    <w:rPr>
                                      <w:rFonts w:ascii="Arial" w:hAnsi="Arial" w:cs="Arial"/>
                                      <w:sz w:val="20"/>
                                      <w:szCs w:val="20"/>
                                    </w:rPr>
                                    <w:t xml:space="preserve">глава  </w:t>
                                  </w:r>
                                  <w:proofErr w:type="spellStart"/>
                                  <w:r w:rsidRPr="00F8443D">
                                    <w:rPr>
                                      <w:rFonts w:ascii="Arial" w:hAnsi="Arial" w:cs="Arial"/>
                                      <w:sz w:val="20"/>
                                      <w:szCs w:val="20"/>
                                    </w:rPr>
                                    <w:t>Яковлевского</w:t>
                                  </w:r>
                                  <w:proofErr w:type="spellEnd"/>
                                  <w:r w:rsidRPr="00F8443D">
                                    <w:rPr>
                                      <w:rFonts w:ascii="Arial" w:hAnsi="Arial" w:cs="Arial"/>
                                      <w:sz w:val="20"/>
                                      <w:szCs w:val="20"/>
                                    </w:rPr>
                                    <w:t xml:space="preserve"> муниципального </w:t>
                                  </w:r>
                                  <w:r>
                                    <w:rPr>
                                      <w:rFonts w:ascii="Arial" w:hAnsi="Arial" w:cs="Arial"/>
                                      <w:sz w:val="20"/>
                                      <w:szCs w:val="20"/>
                                    </w:rPr>
                                    <w:t>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9" o:spid="_x0000_s1032" style="position:absolute;margin-left:255.4pt;margin-top:15.35pt;width:217.25pt;height:3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">
                      <v:textbox>
                        <w:txbxContent>
                          <w:p w:rsidR="00440E54" w:rsidRPr="00F8443D" w:rsidRDefault="00440E54" w:rsidP="00C33D12">
                            <w:pPr>
                              <w:contextualSpacing/>
                              <w:jc w:val="center"/>
                              <w:rPr>
                                <w:rFonts w:ascii="Arial" w:hAnsi="Arial" w:cs="Arial"/>
                                <w:sz w:val="20"/>
                                <w:szCs w:val="20"/>
                              </w:rPr>
                            </w:pPr>
                            <w:r w:rsidRPr="00F8443D">
                              <w:rPr>
                                <w:rFonts w:ascii="Arial" w:hAnsi="Arial" w:cs="Arial"/>
                                <w:sz w:val="20"/>
                                <w:szCs w:val="20"/>
                              </w:rPr>
                              <w:t xml:space="preserve">глава  </w:t>
                            </w:r>
                            <w:proofErr w:type="spellStart"/>
                            <w:r w:rsidRPr="00F8443D">
                              <w:rPr>
                                <w:rFonts w:ascii="Arial" w:hAnsi="Arial" w:cs="Arial"/>
                                <w:sz w:val="20"/>
                                <w:szCs w:val="20"/>
                              </w:rPr>
                              <w:t>Яковлевского</w:t>
                            </w:r>
                            <w:proofErr w:type="spellEnd"/>
                            <w:r w:rsidRPr="00F8443D">
                              <w:rPr>
                                <w:rFonts w:ascii="Arial" w:hAnsi="Arial" w:cs="Arial"/>
                                <w:sz w:val="20"/>
                                <w:szCs w:val="20"/>
                              </w:rPr>
                              <w:t xml:space="preserve"> муниципального </w:t>
                            </w:r>
                            <w:r>
                              <w:rPr>
                                <w:rFonts w:ascii="Arial" w:hAnsi="Arial" w:cs="Arial"/>
                                <w:sz w:val="20"/>
                                <w:szCs w:val="20"/>
                              </w:rPr>
                              <w:t>округа</w:t>
                            </w:r>
                          </w:p>
                        </w:txbxContent>
                      </v:textbox>
                    </v:rect>
                  </w:pict>
                </mc:Fallback>
              </mc:AlternateContent>
            </w:r>
          </w:p>
        </w:tc>
      </w:tr>
    </w:tbl>
    <w:p w:rsidR="00C33D12" w:rsidRPr="00084986" w:rsidRDefault="00C33D12" w:rsidP="00C33D12">
      <w:pPr>
        <w:tabs>
          <w:tab w:val="left" w:pos="7260"/>
          <w:tab w:val="right" w:pos="14570"/>
        </w:tabs>
        <w:contextualSpacing/>
      </w:pPr>
      <w:r w:rsidRPr="00084986">
        <w:rPr>
          <w:noProof/>
        </w:rPr>
        <mc:AlternateContent>
          <mc:Choice Requires="wps">
            <w:drawing>
              <wp:anchor distT="0" distB="0" distL="114300" distR="114300" simplePos="0" relativeHeight="251693056" behindDoc="0" locked="0" layoutInCell="1" allowOverlap="1" wp14:anchorId="289DB8D4" wp14:editId="45C85FB4">
                <wp:simplePos x="0" y="0"/>
                <wp:positionH relativeFrom="column">
                  <wp:posOffset>3429000</wp:posOffset>
                </wp:positionH>
                <wp:positionV relativeFrom="paragraph">
                  <wp:posOffset>134620</wp:posOffset>
                </wp:positionV>
                <wp:extent cx="0" cy="648335"/>
                <wp:effectExtent l="9525" t="9525" r="9525" b="8890"/>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8" o:spid="_x0000_s1026" type="#_x0000_t32" style="position:absolute;margin-left:270pt;margin-top:10.6pt;width:0;height:5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"/>
            </w:pict>
          </mc:Fallback>
        </mc:AlternateContent>
      </w:r>
      <w:r w:rsidRPr="00084986">
        <w:rPr>
          <w:noProof/>
        </w:rPr>
        <mc:AlternateContent>
          <mc:Choice Requires="wps">
            <w:drawing>
              <wp:anchor distT="0" distB="0" distL="114300" distR="114300" simplePos="0" relativeHeight="251695104" behindDoc="0" locked="0" layoutInCell="1" allowOverlap="1" wp14:anchorId="7960BD9B" wp14:editId="0F56D73A">
                <wp:simplePos x="0" y="0"/>
                <wp:positionH relativeFrom="column">
                  <wp:posOffset>3243580</wp:posOffset>
                </wp:positionH>
                <wp:positionV relativeFrom="paragraph">
                  <wp:posOffset>134620</wp:posOffset>
                </wp:positionV>
                <wp:extent cx="185420" cy="635"/>
                <wp:effectExtent l="5080" t="9525" r="9525" b="889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7" o:spid="_x0000_s1026" type="#_x0000_t32" style="position:absolute;margin-left:255.4pt;margin-top:10.6pt;width:14.6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"/>
            </w:pict>
          </mc:Fallback>
        </mc:AlternateContent>
      </w:r>
      <w:r w:rsidRPr="00084986">
        <w:rPr>
          <w:noProof/>
        </w:rPr>
        <mc:AlternateContent>
          <mc:Choice Requires="wps">
            <w:drawing>
              <wp:anchor distT="0" distB="0" distL="114300" distR="114300" simplePos="0" relativeHeight="251679744" behindDoc="0" locked="0" layoutInCell="1" allowOverlap="1" wp14:anchorId="2FA8EF88" wp14:editId="7EFA0DCB">
                <wp:simplePos x="0" y="0"/>
                <wp:positionH relativeFrom="column">
                  <wp:posOffset>-603885</wp:posOffset>
                </wp:positionH>
                <wp:positionV relativeFrom="paragraph">
                  <wp:posOffset>134620</wp:posOffset>
                </wp:positionV>
                <wp:extent cx="15240" cy="5191125"/>
                <wp:effectExtent l="5715" t="9525" r="7620" b="9525"/>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519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6" o:spid="_x0000_s1026" type="#_x0000_t32" style="position:absolute;margin-left:-47.55pt;margin-top:10.6pt;width:1.2pt;height:40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"/>
            </w:pict>
          </mc:Fallback>
        </mc:AlternateContent>
      </w:r>
      <w:r w:rsidRPr="00084986">
        <w:rPr>
          <w:noProof/>
        </w:rPr>
        <mc:AlternateContent>
          <mc:Choice Requires="wps">
            <w:drawing>
              <wp:anchor distT="0" distB="0" distL="114300" distR="114300" simplePos="0" relativeHeight="251687936" behindDoc="0" locked="0" layoutInCell="1" allowOverlap="1" wp14:anchorId="6B08C3FE" wp14:editId="4A53D99D">
                <wp:simplePos x="0" y="0"/>
                <wp:positionH relativeFrom="column">
                  <wp:posOffset>-588645</wp:posOffset>
                </wp:positionH>
                <wp:positionV relativeFrom="paragraph">
                  <wp:posOffset>134620</wp:posOffset>
                </wp:positionV>
                <wp:extent cx="257175" cy="0"/>
                <wp:effectExtent l="11430" t="9525" r="7620" b="9525"/>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5" o:spid="_x0000_s1026" type="#_x0000_t32" style="position:absolute;margin-left:-46.35pt;margin-top:10.6pt;width:20.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"/>
            </w:pict>
          </mc:Fallback>
        </mc:AlternateContent>
      </w:r>
      <w:r w:rsidRPr="00084986">
        <w:t xml:space="preserve"> </w:t>
      </w:r>
      <w:r w:rsidRPr="00084986">
        <w:tab/>
      </w:r>
      <w:r w:rsidRPr="00084986">
        <w:tab/>
      </w:r>
    </w:p>
    <w:p w:rsidR="00C33D12" w:rsidRPr="00084986" w:rsidRDefault="00C33D12" w:rsidP="00C33D12">
      <w:pPr>
        <w:tabs>
          <w:tab w:val="center" w:pos="7300"/>
        </w:tabs>
        <w:rPr>
          <w:rFonts w:eastAsia="Calibri"/>
        </w:rPr>
      </w:pPr>
      <w:r w:rsidRPr="00084986">
        <w:rPr>
          <w:noProof/>
        </w:rPr>
        <mc:AlternateContent>
          <mc:Choice Requires="wps">
            <w:drawing>
              <wp:anchor distT="0" distB="0" distL="114300" distR="114300" simplePos="0" relativeHeight="251738112" behindDoc="0" locked="0" layoutInCell="1" allowOverlap="1" wp14:anchorId="554E2DFF" wp14:editId="33476C66">
                <wp:simplePos x="0" y="0"/>
                <wp:positionH relativeFrom="column">
                  <wp:posOffset>3762375</wp:posOffset>
                </wp:positionH>
                <wp:positionV relativeFrom="paragraph">
                  <wp:posOffset>16510</wp:posOffset>
                </wp:positionV>
                <wp:extent cx="0" cy="1320800"/>
                <wp:effectExtent l="9525" t="9525" r="9525" b="12700"/>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4" o:spid="_x0000_s1026" type="#_x0000_t32" style="position:absolute;margin-left:296.25pt;margin-top:1.3pt;width:0;height:10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"/>
            </w:pict>
          </mc:Fallback>
        </mc:AlternateContent>
      </w:r>
      <w:r w:rsidRPr="00084986">
        <w:rPr>
          <w:noProof/>
        </w:rPr>
        <mc:AlternateContent>
          <mc:Choice Requires="wps">
            <w:drawing>
              <wp:anchor distT="0" distB="0" distL="114300" distR="114300" simplePos="0" relativeHeight="251696128" behindDoc="0" locked="0" layoutInCell="1" allowOverlap="1" wp14:anchorId="32859166" wp14:editId="4927D2E4">
                <wp:simplePos x="0" y="0"/>
                <wp:positionH relativeFrom="column">
                  <wp:posOffset>5797550</wp:posOffset>
                </wp:positionH>
                <wp:positionV relativeFrom="paragraph">
                  <wp:posOffset>15240</wp:posOffset>
                </wp:positionV>
                <wp:extent cx="205105" cy="635"/>
                <wp:effectExtent l="6350" t="8255" r="7620" b="1016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3" o:spid="_x0000_s1026" type="#_x0000_t32" style="position:absolute;margin-left:456.5pt;margin-top:1.2pt;width:16.1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"/>
            </w:pict>
          </mc:Fallback>
        </mc:AlternateContent>
      </w:r>
      <w:r w:rsidRPr="00084986">
        <w:rPr>
          <w:rFonts w:eastAsia="Calibri"/>
          <w:noProof/>
        </w:rPr>
        <mc:AlternateContent>
          <mc:Choice Requires="wps">
            <w:drawing>
              <wp:anchor distT="0" distB="0" distL="114300" distR="114300" simplePos="0" relativeHeight="251710464" behindDoc="0" locked="0" layoutInCell="1" allowOverlap="1" wp14:anchorId="7A6E644C" wp14:editId="780ABB2E">
                <wp:simplePos x="0" y="0"/>
                <wp:positionH relativeFrom="column">
                  <wp:posOffset>9008745</wp:posOffset>
                </wp:positionH>
                <wp:positionV relativeFrom="paragraph">
                  <wp:posOffset>17145</wp:posOffset>
                </wp:positionV>
                <wp:extent cx="253365" cy="635"/>
                <wp:effectExtent l="17145" t="57785" r="5715" b="5588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2" o:spid="_x0000_s1026" type="#_x0000_t32" style="position:absolute;margin-left:709.35pt;margin-top:1.35pt;width:19.95pt;height:.0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">
                <v:stroke endarrow="block"/>
              </v:shape>
            </w:pict>
          </mc:Fallback>
        </mc:AlternateContent>
      </w:r>
      <w:r w:rsidRPr="00084986">
        <w:rPr>
          <w:noProof/>
        </w:rPr>
        <mc:AlternateContent>
          <mc:Choice Requires="wps">
            <w:drawing>
              <wp:anchor distT="0" distB="0" distL="114300" distR="114300" simplePos="0" relativeHeight="251684864" behindDoc="0" locked="0" layoutInCell="1" allowOverlap="1" wp14:anchorId="16840C58" wp14:editId="62DA4BA8">
                <wp:simplePos x="0" y="0"/>
                <wp:positionH relativeFrom="column">
                  <wp:posOffset>5797550</wp:posOffset>
                </wp:positionH>
                <wp:positionV relativeFrom="paragraph">
                  <wp:posOffset>17145</wp:posOffset>
                </wp:positionV>
                <wp:extent cx="41275" cy="1713865"/>
                <wp:effectExtent l="6350" t="10160" r="9525" b="9525"/>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1713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1" o:spid="_x0000_s1026" type="#_x0000_t32" style="position:absolute;margin-left:456.5pt;margin-top:1.35pt;width:3.25pt;height:13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"/>
            </w:pict>
          </mc:Fallback>
        </mc:AlternateContent>
      </w:r>
      <w:r w:rsidRPr="00084986">
        <w:rPr>
          <w:noProof/>
        </w:rPr>
        <mc:AlternateContent>
          <mc:Choice Requires="wps">
            <w:drawing>
              <wp:anchor distT="0" distB="0" distL="114300" distR="114300" simplePos="0" relativeHeight="251740160" behindDoc="0" locked="0" layoutInCell="1" allowOverlap="1" wp14:anchorId="5AEAF38F" wp14:editId="028E99E2">
                <wp:simplePos x="0" y="0"/>
                <wp:positionH relativeFrom="column">
                  <wp:posOffset>3762375</wp:posOffset>
                </wp:positionH>
                <wp:positionV relativeFrom="paragraph">
                  <wp:posOffset>16510</wp:posOffset>
                </wp:positionV>
                <wp:extent cx="224790" cy="635"/>
                <wp:effectExtent l="9525" t="9525" r="13335" b="8890"/>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0" o:spid="_x0000_s1026" type="#_x0000_t32" style="position:absolute;margin-left:296.25pt;margin-top:1.3pt;width:17.7pt;height:.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"/>
            </w:pict>
          </mc:Fallback>
        </mc:AlternateContent>
      </w:r>
      <w:r w:rsidRPr="00084986">
        <w:rPr>
          <w:rFonts w:eastAsia="Calibri"/>
        </w:rPr>
        <w:tab/>
      </w:r>
    </w:p>
    <w:p w:rsidR="00C33D12" w:rsidRPr="00084986" w:rsidRDefault="00F27AD2" w:rsidP="00C33D12">
      <w:pPr>
        <w:tabs>
          <w:tab w:val="left" w:pos="7275"/>
          <w:tab w:val="left" w:pos="10245"/>
        </w:tabs>
        <w:rPr>
          <w:rFonts w:eastAsia="Calibri"/>
        </w:rPr>
      </w:pPr>
      <w:r w:rsidRPr="00084986">
        <w:rPr>
          <w:noProof/>
        </w:rPr>
        <mc:AlternateContent>
          <mc:Choice Requires="wps">
            <w:drawing>
              <wp:anchor distT="0" distB="0" distL="114300" distR="114300" simplePos="0" relativeHeight="251707392" behindDoc="0" locked="0" layoutInCell="1" allowOverlap="1" wp14:anchorId="03385F16" wp14:editId="24A478E1">
                <wp:simplePos x="0" y="0"/>
                <wp:positionH relativeFrom="column">
                  <wp:posOffset>1551305</wp:posOffset>
                </wp:positionH>
                <wp:positionV relativeFrom="paragraph">
                  <wp:posOffset>123190</wp:posOffset>
                </wp:positionV>
                <wp:extent cx="1636395" cy="434340"/>
                <wp:effectExtent l="0" t="0" r="20955" b="2286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434340"/>
                        </a:xfrm>
                        <a:prstGeom prst="rect">
                          <a:avLst/>
                        </a:prstGeom>
                        <a:solidFill>
                          <a:srgbClr val="FFFFFF"/>
                        </a:solidFill>
                        <a:ln w="9525">
                          <a:solidFill>
                            <a:srgbClr val="000000"/>
                          </a:solidFill>
                          <a:miter lim="800000"/>
                          <a:headEnd/>
                          <a:tailEnd/>
                        </a:ln>
                      </wps:spPr>
                      <wps:txbx>
                        <w:txbxContent>
                          <w:p w:rsidR="000A7EBF" w:rsidRPr="000E00F0" w:rsidRDefault="000A7EBF" w:rsidP="00C33D12">
                            <w:pPr>
                              <w:jc w:val="center"/>
                              <w:rPr>
                                <w:rFonts w:ascii="Arial" w:hAnsi="Arial" w:cs="Arial"/>
                                <w:sz w:val="20"/>
                                <w:szCs w:val="20"/>
                              </w:rPr>
                            </w:pPr>
                            <w:r>
                              <w:rPr>
                                <w:rFonts w:ascii="Arial" w:hAnsi="Arial" w:cs="Arial"/>
                                <w:sz w:val="20"/>
                                <w:szCs w:val="20"/>
                              </w:rPr>
                              <w:t>о</w:t>
                            </w:r>
                            <w:r w:rsidRPr="000E00F0">
                              <w:rPr>
                                <w:rFonts w:ascii="Arial" w:hAnsi="Arial" w:cs="Arial"/>
                                <w:sz w:val="20"/>
                                <w:szCs w:val="20"/>
                              </w:rPr>
                              <w:t xml:space="preserve">тдел </w:t>
                            </w:r>
                            <w:r>
                              <w:rPr>
                                <w:rFonts w:ascii="Arial" w:hAnsi="Arial" w:cs="Arial"/>
                                <w:sz w:val="20"/>
                                <w:szCs w:val="20"/>
                              </w:rPr>
                              <w:t xml:space="preserve">социальной политики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033" style="position:absolute;margin-left:122.15pt;margin-top:9.7pt;width:128.85pt;height:3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">
                <v:textbox>
                  <w:txbxContent>
                    <w:p w:rsidR="00440E54" w:rsidRPr="000E00F0" w:rsidRDefault="00440E54" w:rsidP="00C33D12">
                      <w:pPr>
                        <w:jc w:val="center"/>
                        <w:rPr>
                          <w:rFonts w:ascii="Arial" w:hAnsi="Arial" w:cs="Arial"/>
                          <w:sz w:val="20"/>
                          <w:szCs w:val="20"/>
                        </w:rPr>
                      </w:pPr>
                      <w:r>
                        <w:rPr>
                          <w:rFonts w:ascii="Arial" w:hAnsi="Arial" w:cs="Arial"/>
                          <w:sz w:val="20"/>
                          <w:szCs w:val="20"/>
                        </w:rPr>
                        <w:t>о</w:t>
                      </w:r>
                      <w:r w:rsidRPr="000E00F0">
                        <w:rPr>
                          <w:rFonts w:ascii="Arial" w:hAnsi="Arial" w:cs="Arial"/>
                          <w:sz w:val="20"/>
                          <w:szCs w:val="20"/>
                        </w:rPr>
                        <w:t xml:space="preserve">тдел </w:t>
                      </w:r>
                      <w:r>
                        <w:rPr>
                          <w:rFonts w:ascii="Arial" w:hAnsi="Arial" w:cs="Arial"/>
                          <w:sz w:val="20"/>
                          <w:szCs w:val="20"/>
                        </w:rPr>
                        <w:t xml:space="preserve">социальной политики  </w:t>
                      </w:r>
                    </w:p>
                  </w:txbxContent>
                </v:textbox>
              </v:rect>
            </w:pict>
          </mc:Fallback>
        </mc:AlternateContent>
      </w:r>
      <w:r w:rsidR="00C33D12" w:rsidRPr="00084986">
        <w:rPr>
          <w:noProof/>
        </w:rPr>
        <mc:AlternateContent>
          <mc:Choice Requires="wps">
            <w:drawing>
              <wp:anchor distT="0" distB="0" distL="114300" distR="114300" simplePos="0" relativeHeight="251661312" behindDoc="0" locked="0" layoutInCell="1" allowOverlap="1" wp14:anchorId="3ABF788D" wp14:editId="5E808F3D">
                <wp:simplePos x="0" y="0"/>
                <wp:positionH relativeFrom="column">
                  <wp:posOffset>-292735</wp:posOffset>
                </wp:positionH>
                <wp:positionV relativeFrom="paragraph">
                  <wp:posOffset>109855</wp:posOffset>
                </wp:positionV>
                <wp:extent cx="1680210" cy="564515"/>
                <wp:effectExtent l="12065" t="11430" r="12700" b="508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564515"/>
                        </a:xfrm>
                        <a:prstGeom prst="rect">
                          <a:avLst/>
                        </a:prstGeom>
                        <a:solidFill>
                          <a:srgbClr val="FFFFFF"/>
                        </a:solidFill>
                        <a:ln w="9525">
                          <a:solidFill>
                            <a:srgbClr val="000000"/>
                          </a:solidFill>
                          <a:miter lim="800000"/>
                          <a:headEnd/>
                          <a:tailEnd/>
                        </a:ln>
                      </wps:spPr>
                      <wps:txbx>
                        <w:txbxContent>
                          <w:p w:rsidR="000A7EBF" w:rsidRDefault="000A7EBF" w:rsidP="00C33D12">
                            <w:pPr>
                              <w:jc w:val="center"/>
                              <w:rPr>
                                <w:rFonts w:ascii="Arial" w:hAnsi="Arial" w:cs="Arial"/>
                                <w:sz w:val="20"/>
                                <w:szCs w:val="20"/>
                              </w:rPr>
                            </w:pPr>
                            <w:r>
                              <w:rPr>
                                <w:rFonts w:ascii="Arial" w:hAnsi="Arial" w:cs="Arial"/>
                                <w:sz w:val="20"/>
                                <w:szCs w:val="20"/>
                              </w:rPr>
                              <w:t>управление</w:t>
                            </w:r>
                          </w:p>
                          <w:p w:rsidR="000A7EBF" w:rsidRPr="00144722" w:rsidRDefault="000A7EBF" w:rsidP="00C33D12">
                            <w:pPr>
                              <w:jc w:val="center"/>
                              <w:rPr>
                                <w:rFonts w:ascii="Arial" w:hAnsi="Arial" w:cs="Arial"/>
                                <w:sz w:val="20"/>
                                <w:szCs w:val="20"/>
                              </w:rPr>
                            </w:pPr>
                            <w:r>
                              <w:rPr>
                                <w:rFonts w:ascii="Arial" w:hAnsi="Arial" w:cs="Arial"/>
                                <w:sz w:val="20"/>
                                <w:szCs w:val="20"/>
                              </w:rPr>
                              <w:t>экономического развития</w:t>
                            </w:r>
                          </w:p>
                          <w:p w:rsidR="000A7EBF" w:rsidRPr="00144722" w:rsidRDefault="000A7EBF" w:rsidP="00C33D12">
                            <w:pPr>
                              <w:ind w:left="-426" w:firstLine="426"/>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34" style="position:absolute;margin-left:-23.05pt;margin-top:8.65pt;width:132.3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">
                <v:textbox>
                  <w:txbxContent>
                    <w:p w:rsidR="00440E54" w:rsidRDefault="00440E54" w:rsidP="00C33D12">
                      <w:pPr>
                        <w:jc w:val="center"/>
                        <w:rPr>
                          <w:rFonts w:ascii="Arial" w:hAnsi="Arial" w:cs="Arial"/>
                          <w:sz w:val="20"/>
                          <w:szCs w:val="20"/>
                        </w:rPr>
                      </w:pPr>
                      <w:r>
                        <w:rPr>
                          <w:rFonts w:ascii="Arial" w:hAnsi="Arial" w:cs="Arial"/>
                          <w:sz w:val="20"/>
                          <w:szCs w:val="20"/>
                        </w:rPr>
                        <w:t>управление</w:t>
                      </w:r>
                    </w:p>
                    <w:p w:rsidR="00440E54" w:rsidRPr="00144722" w:rsidRDefault="00440E54" w:rsidP="00C33D12">
                      <w:pPr>
                        <w:jc w:val="center"/>
                        <w:rPr>
                          <w:rFonts w:ascii="Arial" w:hAnsi="Arial" w:cs="Arial"/>
                          <w:sz w:val="20"/>
                          <w:szCs w:val="20"/>
                        </w:rPr>
                      </w:pPr>
                      <w:r>
                        <w:rPr>
                          <w:rFonts w:ascii="Arial" w:hAnsi="Arial" w:cs="Arial"/>
                          <w:sz w:val="20"/>
                          <w:szCs w:val="20"/>
                        </w:rPr>
                        <w:t>экономического развития</w:t>
                      </w:r>
                    </w:p>
                    <w:p w:rsidR="00440E54" w:rsidRPr="00144722" w:rsidRDefault="00440E54" w:rsidP="00C33D12">
                      <w:pPr>
                        <w:ind w:left="-426" w:firstLine="426"/>
                        <w:jc w:val="center"/>
                        <w:rPr>
                          <w:rFonts w:ascii="Arial" w:hAnsi="Arial" w:cs="Arial"/>
                          <w:sz w:val="20"/>
                          <w:szCs w:val="20"/>
                        </w:rPr>
                      </w:pPr>
                    </w:p>
                  </w:txbxContent>
                </v:textbox>
              </v:rect>
            </w:pict>
          </mc:Fallback>
        </mc:AlternateContent>
      </w:r>
      <w:r w:rsidR="00C33D12" w:rsidRPr="00084986">
        <w:rPr>
          <w:rFonts w:eastAsia="Calibri"/>
        </w:rPr>
        <w:tab/>
      </w:r>
      <w:r w:rsidR="00C33D12" w:rsidRPr="00084986">
        <w:rPr>
          <w:rFonts w:eastAsia="Calibri"/>
        </w:rPr>
        <w:tab/>
      </w:r>
    </w:p>
    <w:p w:rsidR="00C33D12" w:rsidRPr="00084986" w:rsidRDefault="00C33D12" w:rsidP="00C33D12">
      <w:pPr>
        <w:tabs>
          <w:tab w:val="left" w:pos="9180"/>
        </w:tabs>
        <w:rPr>
          <w:rFonts w:eastAsia="Calibri"/>
        </w:rPr>
      </w:pPr>
      <w:r w:rsidRPr="00084986">
        <w:rPr>
          <w:noProof/>
        </w:rPr>
        <mc:AlternateContent>
          <mc:Choice Requires="wps">
            <w:drawing>
              <wp:anchor distT="0" distB="0" distL="114300" distR="114300" simplePos="0" relativeHeight="251668480" behindDoc="0" locked="0" layoutInCell="1" allowOverlap="1" wp14:anchorId="452A199E" wp14:editId="7B259245">
                <wp:simplePos x="0" y="0"/>
                <wp:positionH relativeFrom="column">
                  <wp:posOffset>6038215</wp:posOffset>
                </wp:positionH>
                <wp:positionV relativeFrom="paragraph">
                  <wp:posOffset>117475</wp:posOffset>
                </wp:positionV>
                <wp:extent cx="1379855" cy="535305"/>
                <wp:effectExtent l="8890" t="13335" r="11430" b="13335"/>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855" cy="535305"/>
                        </a:xfrm>
                        <a:prstGeom prst="rect">
                          <a:avLst/>
                        </a:prstGeom>
                        <a:solidFill>
                          <a:srgbClr val="FFFFFF"/>
                        </a:solidFill>
                        <a:ln w="9525">
                          <a:solidFill>
                            <a:srgbClr val="000000"/>
                          </a:solidFill>
                          <a:miter lim="800000"/>
                          <a:headEnd/>
                          <a:tailEnd/>
                        </a:ln>
                      </wps:spPr>
                      <wps:txbx>
                        <w:txbxContent>
                          <w:p w:rsidR="000A7EBF" w:rsidRPr="00144722" w:rsidRDefault="000A7EBF" w:rsidP="00C33D12">
                            <w:pPr>
                              <w:ind w:left="-142"/>
                              <w:jc w:val="center"/>
                              <w:rPr>
                                <w:rFonts w:ascii="Arial" w:hAnsi="Arial" w:cs="Arial"/>
                                <w:sz w:val="20"/>
                                <w:szCs w:val="20"/>
                              </w:rPr>
                            </w:pPr>
                            <w:r>
                              <w:rPr>
                                <w:rFonts w:ascii="Arial" w:hAnsi="Arial" w:cs="Arial"/>
                                <w:sz w:val="20"/>
                                <w:szCs w:val="20"/>
                              </w:rPr>
                              <w:t xml:space="preserve">организационный отдел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35" style="position:absolute;margin-left:475.45pt;margin-top:9.25pt;width:108.65pt;height:4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">
                <v:textbox>
                  <w:txbxContent>
                    <w:p w:rsidR="00440E54" w:rsidRPr="00144722" w:rsidRDefault="00440E54" w:rsidP="00C33D12">
                      <w:pPr>
                        <w:ind w:left="-142"/>
                        <w:jc w:val="center"/>
                        <w:rPr>
                          <w:rFonts w:ascii="Arial" w:hAnsi="Arial" w:cs="Arial"/>
                          <w:sz w:val="20"/>
                          <w:szCs w:val="20"/>
                        </w:rPr>
                      </w:pPr>
                      <w:r>
                        <w:rPr>
                          <w:rFonts w:ascii="Arial" w:hAnsi="Arial" w:cs="Arial"/>
                          <w:sz w:val="20"/>
                          <w:szCs w:val="20"/>
                        </w:rPr>
                        <w:t xml:space="preserve">организационный отдел </w:t>
                      </w:r>
                    </w:p>
                  </w:txbxContent>
                </v:textbox>
              </v:rect>
            </w:pict>
          </mc:Fallback>
        </mc:AlternateContent>
      </w:r>
      <w:r w:rsidRPr="00084986">
        <w:rPr>
          <w:rFonts w:eastAsia="Calibri"/>
          <w:noProof/>
        </w:rPr>
        <mc:AlternateContent>
          <mc:Choice Requires="wps">
            <w:drawing>
              <wp:anchor distT="0" distB="0" distL="114300" distR="114300" simplePos="0" relativeHeight="251700224" behindDoc="0" locked="0" layoutInCell="1" allowOverlap="1" wp14:anchorId="26BECD2F" wp14:editId="00D25D05">
                <wp:simplePos x="0" y="0"/>
                <wp:positionH relativeFrom="column">
                  <wp:posOffset>7624445</wp:posOffset>
                </wp:positionH>
                <wp:positionV relativeFrom="paragraph">
                  <wp:posOffset>61595</wp:posOffset>
                </wp:positionV>
                <wp:extent cx="1384300" cy="457835"/>
                <wp:effectExtent l="13970" t="5080" r="11430" b="13335"/>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457835"/>
                        </a:xfrm>
                        <a:prstGeom prst="rect">
                          <a:avLst/>
                        </a:prstGeom>
                        <a:solidFill>
                          <a:srgbClr val="FFFFFF"/>
                        </a:solidFill>
                        <a:ln w="9525">
                          <a:solidFill>
                            <a:srgbClr val="000000"/>
                          </a:solidFill>
                          <a:miter lim="800000"/>
                          <a:headEnd/>
                          <a:tailEnd/>
                        </a:ln>
                      </wps:spPr>
                      <wps:txbx>
                        <w:txbxContent>
                          <w:p w:rsidR="000A7EBF" w:rsidRPr="001E6A3C" w:rsidRDefault="000A7EBF" w:rsidP="00C33D12">
                            <w:pPr>
                              <w:jc w:val="center"/>
                              <w:rPr>
                                <w:rFonts w:ascii="Arial" w:hAnsi="Arial" w:cs="Arial"/>
                                <w:sz w:val="20"/>
                                <w:szCs w:val="20"/>
                              </w:rPr>
                            </w:pPr>
                            <w:r>
                              <w:rPr>
                                <w:rFonts w:ascii="Arial" w:hAnsi="Arial" w:cs="Arial"/>
                                <w:sz w:val="20"/>
                                <w:szCs w:val="20"/>
                              </w:rPr>
                              <w:t>ю</w:t>
                            </w:r>
                            <w:r w:rsidRPr="001E6A3C">
                              <w:rPr>
                                <w:rFonts w:ascii="Arial" w:hAnsi="Arial" w:cs="Arial"/>
                                <w:sz w:val="20"/>
                                <w:szCs w:val="20"/>
                              </w:rPr>
                              <w:t>ридический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6" o:spid="_x0000_s1036" style="position:absolute;margin-left:600.35pt;margin-top:4.85pt;width:109pt;height:3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">
                <v:textbox>
                  <w:txbxContent>
                    <w:p w:rsidR="00440E54" w:rsidRPr="001E6A3C" w:rsidRDefault="00440E54" w:rsidP="00C33D12">
                      <w:pPr>
                        <w:jc w:val="center"/>
                        <w:rPr>
                          <w:rFonts w:ascii="Arial" w:hAnsi="Arial" w:cs="Arial"/>
                          <w:sz w:val="20"/>
                          <w:szCs w:val="20"/>
                        </w:rPr>
                      </w:pPr>
                      <w:r>
                        <w:rPr>
                          <w:rFonts w:ascii="Arial" w:hAnsi="Arial" w:cs="Arial"/>
                          <w:sz w:val="20"/>
                          <w:szCs w:val="20"/>
                        </w:rPr>
                        <w:t>ю</w:t>
                      </w:r>
                      <w:r w:rsidRPr="001E6A3C">
                        <w:rPr>
                          <w:rFonts w:ascii="Arial" w:hAnsi="Arial" w:cs="Arial"/>
                          <w:sz w:val="20"/>
                          <w:szCs w:val="20"/>
                        </w:rPr>
                        <w:t>ридический отдел</w:t>
                      </w:r>
                    </w:p>
                  </w:txbxContent>
                </v:textbox>
              </v:rect>
            </w:pict>
          </mc:Fallback>
        </mc:AlternateContent>
      </w:r>
    </w:p>
    <w:p w:rsidR="00C33D12" w:rsidRPr="00084986" w:rsidRDefault="00F27AD2" w:rsidP="00C33D12">
      <w:pPr>
        <w:tabs>
          <w:tab w:val="left" w:pos="9180"/>
        </w:tabs>
        <w:rPr>
          <w:rFonts w:eastAsia="Calibri"/>
        </w:rPr>
      </w:pPr>
      <w:r w:rsidRPr="00084986">
        <w:rPr>
          <w:noProof/>
        </w:rPr>
        <mc:AlternateContent>
          <mc:Choice Requires="wps">
            <w:drawing>
              <wp:anchor distT="0" distB="0" distL="114300" distR="114300" simplePos="0" relativeHeight="251691008" behindDoc="0" locked="0" layoutInCell="1" allowOverlap="1" wp14:anchorId="168CAA32" wp14:editId="2D69F42A">
                <wp:simplePos x="0" y="0"/>
                <wp:positionH relativeFrom="column">
                  <wp:posOffset>3993515</wp:posOffset>
                </wp:positionH>
                <wp:positionV relativeFrom="paragraph">
                  <wp:posOffset>29210</wp:posOffset>
                </wp:positionV>
                <wp:extent cx="1627505" cy="417195"/>
                <wp:effectExtent l="0" t="0" r="10795" b="20955"/>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7505" cy="417195"/>
                        </a:xfrm>
                        <a:prstGeom prst="rect">
                          <a:avLst/>
                        </a:prstGeom>
                        <a:solidFill>
                          <a:srgbClr val="FFFFFF"/>
                        </a:solidFill>
                        <a:ln w="9525">
                          <a:solidFill>
                            <a:srgbClr val="000000"/>
                          </a:solidFill>
                          <a:miter lim="800000"/>
                          <a:headEnd/>
                          <a:tailEnd/>
                        </a:ln>
                      </wps:spPr>
                      <wps:txbx>
                        <w:txbxContent>
                          <w:p w:rsidR="000A7EBF" w:rsidRPr="00144722" w:rsidRDefault="000A7EBF" w:rsidP="00C33D12">
                            <w:pPr>
                              <w:ind w:left="-142"/>
                              <w:jc w:val="center"/>
                              <w:rPr>
                                <w:rFonts w:ascii="Arial" w:hAnsi="Arial" w:cs="Arial"/>
                                <w:sz w:val="20"/>
                                <w:szCs w:val="20"/>
                              </w:rPr>
                            </w:pPr>
                            <w:r>
                              <w:rPr>
                                <w:rFonts w:ascii="Arial" w:hAnsi="Arial" w:cs="Arial"/>
                                <w:sz w:val="20"/>
                                <w:szCs w:val="20"/>
                              </w:rPr>
                              <w:t>управление</w:t>
                            </w:r>
                            <w:r w:rsidRPr="00144722">
                              <w:rPr>
                                <w:rFonts w:ascii="Arial" w:hAnsi="Arial" w:cs="Arial"/>
                                <w:sz w:val="20"/>
                                <w:szCs w:val="20"/>
                              </w:rPr>
                              <w:t xml:space="preserve"> образования</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37" style="position:absolute;margin-left:314.45pt;margin-top:2.3pt;width:128.15pt;height:3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kqTwIAAGQ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">
                <v:textbox>
                  <w:txbxContent>
                    <w:p w:rsidR="00440E54" w:rsidRPr="00144722" w:rsidRDefault="00440E54" w:rsidP="00C33D12">
                      <w:pPr>
                        <w:ind w:left="-142"/>
                        <w:jc w:val="center"/>
                        <w:rPr>
                          <w:rFonts w:ascii="Arial" w:hAnsi="Arial" w:cs="Arial"/>
                          <w:sz w:val="20"/>
                          <w:szCs w:val="20"/>
                        </w:rPr>
                      </w:pPr>
                      <w:r>
                        <w:rPr>
                          <w:rFonts w:ascii="Arial" w:hAnsi="Arial" w:cs="Arial"/>
                          <w:sz w:val="20"/>
                          <w:szCs w:val="20"/>
                        </w:rPr>
                        <w:t>управление</w:t>
                      </w:r>
                      <w:r w:rsidRPr="00144722">
                        <w:rPr>
                          <w:rFonts w:ascii="Arial" w:hAnsi="Arial" w:cs="Arial"/>
                          <w:sz w:val="20"/>
                          <w:szCs w:val="20"/>
                        </w:rPr>
                        <w:t xml:space="preserve"> образования</w:t>
                      </w:r>
                      <w:r>
                        <w:rPr>
                          <w:rFonts w:ascii="Arial" w:hAnsi="Arial" w:cs="Arial"/>
                          <w:sz w:val="20"/>
                          <w:szCs w:val="20"/>
                        </w:rPr>
                        <w:t xml:space="preserve"> </w:t>
                      </w:r>
                    </w:p>
                  </w:txbxContent>
                </v:textbox>
              </v:rect>
            </w:pict>
          </mc:Fallback>
        </mc:AlternateContent>
      </w:r>
      <w:r w:rsidRPr="00084986">
        <w:rPr>
          <w:noProof/>
        </w:rPr>
        <mc:AlternateContent>
          <mc:Choice Requires="wps">
            <w:drawing>
              <wp:anchor distT="0" distB="0" distL="114300" distR="114300" simplePos="0" relativeHeight="251682816" behindDoc="0" locked="0" layoutInCell="1" allowOverlap="1" wp14:anchorId="362DD1E0" wp14:editId="16D94F3A">
                <wp:simplePos x="0" y="0"/>
                <wp:positionH relativeFrom="column">
                  <wp:posOffset>3435985</wp:posOffset>
                </wp:positionH>
                <wp:positionV relativeFrom="paragraph">
                  <wp:posOffset>74295</wp:posOffset>
                </wp:positionV>
                <wp:extent cx="17780" cy="2025650"/>
                <wp:effectExtent l="0" t="0" r="20320" b="1270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2025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270.55pt;margin-top:5.85pt;width:1.4pt;height:1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">
                <v:stroke dashstyle="dash"/>
              </v:shape>
            </w:pict>
          </mc:Fallback>
        </mc:AlternateContent>
      </w:r>
      <w:r w:rsidR="00C33D12" w:rsidRPr="00084986">
        <w:rPr>
          <w:noProof/>
        </w:rPr>
        <mc:AlternateContent>
          <mc:Choice Requires="wps">
            <w:drawing>
              <wp:anchor distT="0" distB="0" distL="114300" distR="114300" simplePos="0" relativeHeight="251680768" behindDoc="0" locked="0" layoutInCell="1" allowOverlap="1" wp14:anchorId="6FA2C82D" wp14:editId="52E65457">
                <wp:simplePos x="0" y="0"/>
                <wp:positionH relativeFrom="column">
                  <wp:posOffset>-598805</wp:posOffset>
                </wp:positionH>
                <wp:positionV relativeFrom="paragraph">
                  <wp:posOffset>29845</wp:posOffset>
                </wp:positionV>
                <wp:extent cx="306070" cy="1270"/>
                <wp:effectExtent l="10795" t="53340" r="16510" b="59690"/>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5" o:spid="_x0000_s1026" type="#_x0000_t32" style="position:absolute;margin-left:-47.15pt;margin-top:2.35pt;width:24.1pt;height:.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sTZAIAAHw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">
                <v:stroke endarrow="block"/>
              </v:shape>
            </w:pict>
          </mc:Fallback>
        </mc:AlternateContent>
      </w:r>
      <w:r w:rsidR="00C33D12" w:rsidRPr="00084986">
        <w:rPr>
          <w:noProof/>
        </w:rPr>
        <mc:AlternateContent>
          <mc:Choice Requires="wps">
            <w:drawing>
              <wp:anchor distT="0" distB="0" distL="114300" distR="114300" simplePos="0" relativeHeight="251694080" behindDoc="0" locked="0" layoutInCell="1" allowOverlap="1" wp14:anchorId="1DCDA727" wp14:editId="75924314">
                <wp:simplePos x="0" y="0"/>
                <wp:positionH relativeFrom="column">
                  <wp:posOffset>3178175</wp:posOffset>
                </wp:positionH>
                <wp:positionV relativeFrom="paragraph">
                  <wp:posOffset>81280</wp:posOffset>
                </wp:positionV>
                <wp:extent cx="260350" cy="635"/>
                <wp:effectExtent l="15875" t="57150" r="9525" b="5651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2" style="position:absolute;margin-left:250.25pt;margin-top:6.4pt;width:20.5pt;height:.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">
                <v:stroke endarrow="block"/>
              </v:shape>
            </w:pict>
          </mc:Fallback>
        </mc:AlternateContent>
      </w:r>
      <w:r w:rsidR="00C33D12" w:rsidRPr="00084986">
        <w:rPr>
          <w:noProof/>
        </w:rPr>
        <mc:AlternateContent>
          <mc:Choice Requires="wps">
            <w:drawing>
              <wp:anchor distT="0" distB="0" distL="114300" distR="114300" simplePos="0" relativeHeight="251711488" behindDoc="0" locked="0" layoutInCell="1" allowOverlap="1" wp14:anchorId="17BCEF47" wp14:editId="4634367B">
                <wp:simplePos x="0" y="0"/>
                <wp:positionH relativeFrom="column">
                  <wp:posOffset>9003030</wp:posOffset>
                </wp:positionH>
                <wp:positionV relativeFrom="paragraph">
                  <wp:posOffset>109855</wp:posOffset>
                </wp:positionV>
                <wp:extent cx="268605" cy="635"/>
                <wp:effectExtent l="20955" t="57150" r="5715" b="5651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86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708.9pt;margin-top:8.65pt;width:21.15pt;height:.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">
                <v:stroke endarrow="block"/>
              </v:shape>
            </w:pict>
          </mc:Fallback>
        </mc:AlternateContent>
      </w:r>
    </w:p>
    <w:p w:rsidR="00C33D12" w:rsidRPr="00084986" w:rsidRDefault="00C33D12" w:rsidP="00C33D12">
      <w:pPr>
        <w:tabs>
          <w:tab w:val="left" w:pos="9180"/>
        </w:tabs>
        <w:rPr>
          <w:rFonts w:eastAsia="Calibri"/>
        </w:rPr>
      </w:pPr>
      <w:r w:rsidRPr="00084986">
        <w:rPr>
          <w:noProof/>
        </w:rPr>
        <mc:AlternateContent>
          <mc:Choice Requires="wps">
            <w:drawing>
              <wp:anchor distT="0" distB="0" distL="114300" distR="114300" simplePos="0" relativeHeight="251685888" behindDoc="0" locked="0" layoutInCell="1" allowOverlap="1" wp14:anchorId="22AE0800" wp14:editId="0975B52E">
                <wp:simplePos x="0" y="0"/>
                <wp:positionH relativeFrom="column">
                  <wp:posOffset>5833110</wp:posOffset>
                </wp:positionH>
                <wp:positionV relativeFrom="paragraph">
                  <wp:posOffset>29210</wp:posOffset>
                </wp:positionV>
                <wp:extent cx="171450" cy="1270"/>
                <wp:effectExtent l="13335" t="56515" r="15240" b="5651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459.3pt;margin-top:2.3pt;width:13.5pt;height:.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kxZgIAAHw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">
                <v:stroke endarrow="block"/>
              </v:shape>
            </w:pict>
          </mc:Fallback>
        </mc:AlternateContent>
      </w:r>
      <w:r w:rsidRPr="00084986">
        <w:rPr>
          <w:noProof/>
        </w:rPr>
        <mc:AlternateContent>
          <mc:Choice Requires="wps">
            <w:drawing>
              <wp:anchor distT="0" distB="0" distL="114300" distR="114300" simplePos="0" relativeHeight="251721728" behindDoc="0" locked="0" layoutInCell="1" allowOverlap="1" wp14:anchorId="39529229" wp14:editId="2FBE0A88">
                <wp:simplePos x="0" y="0"/>
                <wp:positionH relativeFrom="column">
                  <wp:posOffset>3762375</wp:posOffset>
                </wp:positionH>
                <wp:positionV relativeFrom="paragraph">
                  <wp:posOffset>30480</wp:posOffset>
                </wp:positionV>
                <wp:extent cx="207010" cy="0"/>
                <wp:effectExtent l="9525" t="57785" r="21590" b="5651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296.25pt;margin-top:2.4pt;width:16.3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">
                <v:stroke endarrow="block"/>
              </v:shape>
            </w:pict>
          </mc:Fallback>
        </mc:AlternateContent>
      </w:r>
    </w:p>
    <w:p w:rsidR="00C33D12" w:rsidRPr="00084986" w:rsidRDefault="00F27AD2" w:rsidP="00C33D12">
      <w:pPr>
        <w:tabs>
          <w:tab w:val="center" w:pos="7300"/>
        </w:tabs>
        <w:rPr>
          <w:rFonts w:eastAsia="Calibri"/>
        </w:rPr>
      </w:pPr>
      <w:r w:rsidRPr="00084986">
        <w:rPr>
          <w:noProof/>
        </w:rPr>
        <mc:AlternateContent>
          <mc:Choice Requires="wps">
            <w:drawing>
              <wp:anchor distT="0" distB="0" distL="114300" distR="114300" simplePos="0" relativeHeight="251664384" behindDoc="0" locked="0" layoutInCell="1" allowOverlap="1" wp14:anchorId="141260CF" wp14:editId="2018A650">
                <wp:simplePos x="0" y="0"/>
                <wp:positionH relativeFrom="column">
                  <wp:posOffset>1556385</wp:posOffset>
                </wp:positionH>
                <wp:positionV relativeFrom="paragraph">
                  <wp:posOffset>23495</wp:posOffset>
                </wp:positionV>
                <wp:extent cx="1636395" cy="522605"/>
                <wp:effectExtent l="0" t="0" r="20955" b="10795"/>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522605"/>
                        </a:xfrm>
                        <a:prstGeom prst="rect">
                          <a:avLst/>
                        </a:prstGeom>
                        <a:solidFill>
                          <a:srgbClr val="FFFFFF"/>
                        </a:solidFill>
                        <a:ln w="9525">
                          <a:solidFill>
                            <a:srgbClr val="000000"/>
                          </a:solidFill>
                          <a:miter lim="800000"/>
                          <a:headEnd/>
                          <a:tailEnd/>
                        </a:ln>
                      </wps:spPr>
                      <wps:txbx>
                        <w:txbxContent>
                          <w:p w:rsidR="000A7EBF" w:rsidRPr="00144722" w:rsidRDefault="000A7EBF" w:rsidP="00C33D12">
                            <w:pPr>
                              <w:ind w:left="-142"/>
                              <w:jc w:val="center"/>
                              <w:rPr>
                                <w:rFonts w:ascii="Arial" w:hAnsi="Arial" w:cs="Arial"/>
                                <w:sz w:val="20"/>
                                <w:szCs w:val="20"/>
                              </w:rPr>
                            </w:pPr>
                            <w:r>
                              <w:rPr>
                                <w:rFonts w:ascii="Arial" w:hAnsi="Arial" w:cs="Arial"/>
                                <w:sz w:val="20"/>
                                <w:szCs w:val="20"/>
                              </w:rPr>
                              <w:t>о</w:t>
                            </w:r>
                            <w:r w:rsidRPr="00144722">
                              <w:rPr>
                                <w:rFonts w:ascii="Arial" w:hAnsi="Arial" w:cs="Arial"/>
                                <w:sz w:val="20"/>
                                <w:szCs w:val="20"/>
                              </w:rPr>
                              <w:t>тдел п</w:t>
                            </w:r>
                            <w:r>
                              <w:rPr>
                                <w:rFonts w:ascii="Arial" w:hAnsi="Arial" w:cs="Arial"/>
                                <w:sz w:val="20"/>
                                <w:szCs w:val="20"/>
                              </w:rPr>
                              <w:t>о исполнению административного з</w:t>
                            </w:r>
                            <w:r w:rsidRPr="00144722">
                              <w:rPr>
                                <w:rFonts w:ascii="Arial" w:hAnsi="Arial" w:cs="Arial"/>
                                <w:sz w:val="20"/>
                                <w:szCs w:val="20"/>
                              </w:rPr>
                              <w:t>аконодательства</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38" style="position:absolute;margin-left:122.55pt;margin-top:1.85pt;width:128.85pt;height:4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">
                <v:textbox>
                  <w:txbxContent>
                    <w:p w:rsidR="00440E54" w:rsidRPr="00144722" w:rsidRDefault="00440E54" w:rsidP="00C33D12">
                      <w:pPr>
                        <w:ind w:left="-142"/>
                        <w:jc w:val="center"/>
                        <w:rPr>
                          <w:rFonts w:ascii="Arial" w:hAnsi="Arial" w:cs="Arial"/>
                          <w:sz w:val="20"/>
                          <w:szCs w:val="20"/>
                        </w:rPr>
                      </w:pPr>
                      <w:r>
                        <w:rPr>
                          <w:rFonts w:ascii="Arial" w:hAnsi="Arial" w:cs="Arial"/>
                          <w:sz w:val="20"/>
                          <w:szCs w:val="20"/>
                        </w:rPr>
                        <w:t>о</w:t>
                      </w:r>
                      <w:r w:rsidRPr="00144722">
                        <w:rPr>
                          <w:rFonts w:ascii="Arial" w:hAnsi="Arial" w:cs="Arial"/>
                          <w:sz w:val="20"/>
                          <w:szCs w:val="20"/>
                        </w:rPr>
                        <w:t>тдел п</w:t>
                      </w:r>
                      <w:r>
                        <w:rPr>
                          <w:rFonts w:ascii="Arial" w:hAnsi="Arial" w:cs="Arial"/>
                          <w:sz w:val="20"/>
                          <w:szCs w:val="20"/>
                        </w:rPr>
                        <w:t>о исполнению административного з</w:t>
                      </w:r>
                      <w:r w:rsidRPr="00144722">
                        <w:rPr>
                          <w:rFonts w:ascii="Arial" w:hAnsi="Arial" w:cs="Arial"/>
                          <w:sz w:val="20"/>
                          <w:szCs w:val="20"/>
                        </w:rPr>
                        <w:t>аконодательства</w:t>
                      </w:r>
                      <w:r>
                        <w:rPr>
                          <w:rFonts w:ascii="Arial" w:hAnsi="Arial" w:cs="Arial"/>
                          <w:sz w:val="20"/>
                          <w:szCs w:val="20"/>
                        </w:rPr>
                        <w:t xml:space="preserve">  </w:t>
                      </w:r>
                    </w:p>
                  </w:txbxContent>
                </v:textbox>
              </v:rect>
            </w:pict>
          </mc:Fallback>
        </mc:AlternateContent>
      </w:r>
      <w:r w:rsidR="00C33D12" w:rsidRPr="00084986">
        <w:rPr>
          <w:rFonts w:eastAsia="Calibri"/>
          <w:noProof/>
        </w:rPr>
        <mc:AlternateContent>
          <mc:Choice Requires="wps">
            <w:drawing>
              <wp:anchor distT="0" distB="0" distL="114300" distR="114300" simplePos="0" relativeHeight="251723776" behindDoc="0" locked="0" layoutInCell="1" allowOverlap="1" wp14:anchorId="14528BF8" wp14:editId="3DD0542E">
                <wp:simplePos x="0" y="0"/>
                <wp:positionH relativeFrom="column">
                  <wp:posOffset>-281305</wp:posOffset>
                </wp:positionH>
                <wp:positionV relativeFrom="paragraph">
                  <wp:posOffset>127000</wp:posOffset>
                </wp:positionV>
                <wp:extent cx="1636395" cy="461645"/>
                <wp:effectExtent l="13970" t="5715" r="6985" b="889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461645"/>
                        </a:xfrm>
                        <a:prstGeom prst="rect">
                          <a:avLst/>
                        </a:prstGeom>
                        <a:solidFill>
                          <a:srgbClr val="FFFFFF"/>
                        </a:solidFill>
                        <a:ln w="9525">
                          <a:solidFill>
                            <a:srgbClr val="000000"/>
                          </a:solidFill>
                          <a:miter lim="800000"/>
                          <a:headEnd/>
                          <a:tailEnd/>
                        </a:ln>
                      </wps:spPr>
                      <wps:txbx>
                        <w:txbxContent>
                          <w:p w:rsidR="000A7EBF" w:rsidRPr="00374D26" w:rsidRDefault="000A7EBF" w:rsidP="00C33D12">
                            <w:pPr>
                              <w:jc w:val="center"/>
                              <w:rPr>
                                <w:rFonts w:ascii="Arial" w:hAnsi="Arial" w:cs="Arial"/>
                                <w:sz w:val="20"/>
                                <w:szCs w:val="20"/>
                              </w:rPr>
                            </w:pPr>
                            <w:r>
                              <w:rPr>
                                <w:rFonts w:ascii="Arial" w:hAnsi="Arial" w:cs="Arial"/>
                                <w:sz w:val="20"/>
                                <w:szCs w:val="20"/>
                              </w:rPr>
                              <w:t>о</w:t>
                            </w:r>
                            <w:r w:rsidRPr="00374D26">
                              <w:rPr>
                                <w:rFonts w:ascii="Arial" w:hAnsi="Arial" w:cs="Arial"/>
                                <w:sz w:val="20"/>
                                <w:szCs w:val="20"/>
                              </w:rPr>
                              <w:t>тдел муниципального заказа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39" style="position:absolute;margin-left:-22.15pt;margin-top:10pt;width:128.85pt;height:36.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">
                <v:textbox>
                  <w:txbxContent>
                    <w:p w:rsidR="00440E54" w:rsidRPr="00374D26" w:rsidRDefault="00440E54" w:rsidP="00C33D12">
                      <w:pPr>
                        <w:jc w:val="center"/>
                        <w:rPr>
                          <w:rFonts w:ascii="Arial" w:hAnsi="Arial" w:cs="Arial"/>
                          <w:sz w:val="20"/>
                          <w:szCs w:val="20"/>
                        </w:rPr>
                      </w:pPr>
                      <w:r>
                        <w:rPr>
                          <w:rFonts w:ascii="Arial" w:hAnsi="Arial" w:cs="Arial"/>
                          <w:sz w:val="20"/>
                          <w:szCs w:val="20"/>
                        </w:rPr>
                        <w:t>о</w:t>
                      </w:r>
                      <w:r w:rsidRPr="00374D26">
                        <w:rPr>
                          <w:rFonts w:ascii="Arial" w:hAnsi="Arial" w:cs="Arial"/>
                          <w:sz w:val="20"/>
                          <w:szCs w:val="20"/>
                        </w:rPr>
                        <w:t>тдел муниципального заказа</w:t>
                      </w:r>
                    </w:p>
                  </w:txbxContent>
                </v:textbox>
              </v:rect>
            </w:pict>
          </mc:Fallback>
        </mc:AlternateContent>
      </w:r>
      <w:r w:rsidR="00C33D12" w:rsidRPr="00084986">
        <w:rPr>
          <w:noProof/>
        </w:rPr>
        <mc:AlternateContent>
          <mc:Choice Requires="wps">
            <w:drawing>
              <wp:anchor distT="0" distB="0" distL="114300" distR="114300" simplePos="0" relativeHeight="251669504" behindDoc="0" locked="0" layoutInCell="1" allowOverlap="1" wp14:anchorId="11934670" wp14:editId="5A020489">
                <wp:simplePos x="0" y="0"/>
                <wp:positionH relativeFrom="column">
                  <wp:posOffset>7624445</wp:posOffset>
                </wp:positionH>
                <wp:positionV relativeFrom="paragraph">
                  <wp:posOffset>127000</wp:posOffset>
                </wp:positionV>
                <wp:extent cx="1405255" cy="584835"/>
                <wp:effectExtent l="13970" t="5715" r="9525" b="952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584835"/>
                        </a:xfrm>
                        <a:prstGeom prst="rect">
                          <a:avLst/>
                        </a:prstGeom>
                        <a:solidFill>
                          <a:srgbClr val="FFFFFF"/>
                        </a:solidFill>
                        <a:ln w="9525">
                          <a:solidFill>
                            <a:srgbClr val="000000"/>
                          </a:solidFill>
                          <a:miter lim="800000"/>
                          <a:headEnd/>
                          <a:tailEnd/>
                        </a:ln>
                      </wps:spPr>
                      <wps:txbx>
                        <w:txbxContent>
                          <w:p w:rsidR="000A7EBF" w:rsidRPr="00144722" w:rsidRDefault="000A7EBF" w:rsidP="00C33D12">
                            <w:pPr>
                              <w:jc w:val="center"/>
                              <w:rPr>
                                <w:rFonts w:ascii="Arial" w:hAnsi="Arial" w:cs="Arial"/>
                                <w:sz w:val="20"/>
                                <w:szCs w:val="20"/>
                              </w:rPr>
                            </w:pPr>
                            <w:r>
                              <w:rPr>
                                <w:rFonts w:ascii="Arial" w:hAnsi="Arial" w:cs="Arial"/>
                                <w:sz w:val="20"/>
                                <w:szCs w:val="20"/>
                              </w:rPr>
                              <w:t>о</w:t>
                            </w:r>
                            <w:r w:rsidRPr="00144722">
                              <w:rPr>
                                <w:rFonts w:ascii="Arial" w:hAnsi="Arial" w:cs="Arial"/>
                                <w:sz w:val="20"/>
                                <w:szCs w:val="20"/>
                              </w:rPr>
                              <w:t>тдел бухгалтерского учета и отчетности</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40" style="position:absolute;margin-left:600.35pt;margin-top:10pt;width:110.65pt;height:4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">
                <v:textbox>
                  <w:txbxContent>
                    <w:p w:rsidR="00440E54" w:rsidRPr="00144722" w:rsidRDefault="00440E54" w:rsidP="00C33D12">
                      <w:pPr>
                        <w:jc w:val="center"/>
                        <w:rPr>
                          <w:rFonts w:ascii="Arial" w:hAnsi="Arial" w:cs="Arial"/>
                          <w:sz w:val="20"/>
                          <w:szCs w:val="20"/>
                        </w:rPr>
                      </w:pPr>
                      <w:r>
                        <w:rPr>
                          <w:rFonts w:ascii="Arial" w:hAnsi="Arial" w:cs="Arial"/>
                          <w:sz w:val="20"/>
                          <w:szCs w:val="20"/>
                        </w:rPr>
                        <w:t>о</w:t>
                      </w:r>
                      <w:r w:rsidRPr="00144722">
                        <w:rPr>
                          <w:rFonts w:ascii="Arial" w:hAnsi="Arial" w:cs="Arial"/>
                          <w:sz w:val="20"/>
                          <w:szCs w:val="20"/>
                        </w:rPr>
                        <w:t>тдел бухгалтерского учета и отчетности</w:t>
                      </w:r>
                      <w:r>
                        <w:rPr>
                          <w:rFonts w:ascii="Arial" w:hAnsi="Arial" w:cs="Arial"/>
                          <w:sz w:val="20"/>
                          <w:szCs w:val="20"/>
                        </w:rPr>
                        <w:t xml:space="preserve"> </w:t>
                      </w:r>
                    </w:p>
                  </w:txbxContent>
                </v:textbox>
              </v:rect>
            </w:pict>
          </mc:Fallback>
        </mc:AlternateContent>
      </w:r>
      <w:r w:rsidR="00C33D12" w:rsidRPr="00084986">
        <w:rPr>
          <w:rFonts w:eastAsia="Calibri"/>
        </w:rPr>
        <w:tab/>
      </w:r>
    </w:p>
    <w:p w:rsidR="00C33D12" w:rsidRPr="00084986" w:rsidRDefault="00C33D12" w:rsidP="00C33D12">
      <w:pPr>
        <w:tabs>
          <w:tab w:val="left" w:pos="3720"/>
        </w:tabs>
        <w:rPr>
          <w:rFonts w:eastAsia="Calibri"/>
        </w:rPr>
      </w:pPr>
      <w:r w:rsidRPr="00084986">
        <w:rPr>
          <w:rFonts w:eastAsia="Calibri"/>
          <w:noProof/>
        </w:rPr>
        <mc:AlternateContent>
          <mc:Choice Requires="wps">
            <w:drawing>
              <wp:anchor distT="0" distB="0" distL="114300" distR="114300" simplePos="0" relativeHeight="251727872" behindDoc="0" locked="0" layoutInCell="1" allowOverlap="1" wp14:anchorId="609F3CB7" wp14:editId="57E91DDB">
                <wp:simplePos x="0" y="0"/>
                <wp:positionH relativeFrom="column">
                  <wp:posOffset>3993995</wp:posOffset>
                </wp:positionH>
                <wp:positionV relativeFrom="paragraph">
                  <wp:posOffset>72638</wp:posOffset>
                </wp:positionV>
                <wp:extent cx="1628063" cy="602166"/>
                <wp:effectExtent l="0" t="0" r="10795" b="2667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063" cy="602166"/>
                        </a:xfrm>
                        <a:prstGeom prst="rect">
                          <a:avLst/>
                        </a:prstGeom>
                        <a:solidFill>
                          <a:srgbClr val="FFFFFF"/>
                        </a:solidFill>
                        <a:ln w="9525">
                          <a:solidFill>
                            <a:srgbClr val="000000"/>
                          </a:solidFill>
                          <a:miter lim="800000"/>
                          <a:headEnd/>
                          <a:tailEnd/>
                        </a:ln>
                      </wps:spPr>
                      <wps:txbx>
                        <w:txbxContent>
                          <w:p w:rsidR="000A7EBF" w:rsidRPr="00981394" w:rsidRDefault="000A7EBF" w:rsidP="00C33D12">
                            <w:pPr>
                              <w:jc w:val="center"/>
                              <w:rPr>
                                <w:rFonts w:ascii="Arial" w:hAnsi="Arial" w:cs="Arial"/>
                                <w:sz w:val="20"/>
                                <w:szCs w:val="20"/>
                              </w:rPr>
                            </w:pPr>
                            <w:r>
                              <w:rPr>
                                <w:rFonts w:ascii="Arial" w:hAnsi="Arial" w:cs="Arial"/>
                                <w:sz w:val="20"/>
                                <w:szCs w:val="20"/>
                              </w:rPr>
                              <w:t>управление молодежной политики, спорта и туризма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41" style="position:absolute;margin-left:314.5pt;margin-top:5.7pt;width:128.2pt;height:47.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">
                <v:textbox>
                  <w:txbxContent>
                    <w:p w:rsidR="00440E54" w:rsidRPr="00981394" w:rsidRDefault="00440E54" w:rsidP="00C33D12">
                      <w:pPr>
                        <w:jc w:val="center"/>
                        <w:rPr>
                          <w:rFonts w:ascii="Arial" w:hAnsi="Arial" w:cs="Arial"/>
                          <w:sz w:val="20"/>
                          <w:szCs w:val="20"/>
                        </w:rPr>
                      </w:pPr>
                      <w:r>
                        <w:rPr>
                          <w:rFonts w:ascii="Arial" w:hAnsi="Arial" w:cs="Arial"/>
                          <w:sz w:val="20"/>
                          <w:szCs w:val="20"/>
                        </w:rPr>
                        <w:t>управление молодежной политики, спорта и туризма</w:t>
                      </w:r>
                    </w:p>
                  </w:txbxContent>
                </v:textbox>
              </v:rect>
            </w:pict>
          </mc:Fallback>
        </mc:AlternateContent>
      </w:r>
      <w:r w:rsidRPr="00084986">
        <w:rPr>
          <w:noProof/>
        </w:rPr>
        <mc:AlternateContent>
          <mc:Choice Requires="wps">
            <w:drawing>
              <wp:anchor distT="0" distB="0" distL="114300" distR="114300" simplePos="0" relativeHeight="251671552" behindDoc="0" locked="0" layoutInCell="1" allowOverlap="1" wp14:anchorId="4BFCD078" wp14:editId="3CD66283">
                <wp:simplePos x="0" y="0"/>
                <wp:positionH relativeFrom="column">
                  <wp:posOffset>6054725</wp:posOffset>
                </wp:positionH>
                <wp:positionV relativeFrom="paragraph">
                  <wp:posOffset>74930</wp:posOffset>
                </wp:positionV>
                <wp:extent cx="1363345" cy="281305"/>
                <wp:effectExtent l="6350" t="5080" r="11430" b="889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281305"/>
                        </a:xfrm>
                        <a:prstGeom prst="rect">
                          <a:avLst/>
                        </a:prstGeom>
                        <a:solidFill>
                          <a:srgbClr val="FFFFFF"/>
                        </a:solidFill>
                        <a:ln w="9525">
                          <a:solidFill>
                            <a:srgbClr val="000000"/>
                          </a:solidFill>
                          <a:miter lim="800000"/>
                          <a:headEnd/>
                          <a:tailEnd/>
                        </a:ln>
                      </wps:spPr>
                      <wps:txbx>
                        <w:txbxContent>
                          <w:p w:rsidR="000A7EBF" w:rsidRPr="00144722" w:rsidRDefault="000A7EBF" w:rsidP="00C33D12">
                            <w:pPr>
                              <w:ind w:left="-142"/>
                              <w:jc w:val="center"/>
                              <w:rPr>
                                <w:rFonts w:ascii="Arial" w:hAnsi="Arial" w:cs="Arial"/>
                                <w:sz w:val="20"/>
                                <w:szCs w:val="20"/>
                              </w:rPr>
                            </w:pPr>
                            <w:r>
                              <w:rPr>
                                <w:rFonts w:ascii="Arial" w:hAnsi="Arial" w:cs="Arial"/>
                                <w:sz w:val="20"/>
                                <w:szCs w:val="20"/>
                              </w:rPr>
                              <w:t>а</w:t>
                            </w:r>
                            <w:r w:rsidRPr="00144722">
                              <w:rPr>
                                <w:rFonts w:ascii="Arial" w:hAnsi="Arial" w:cs="Arial"/>
                                <w:sz w:val="20"/>
                                <w:szCs w:val="20"/>
                              </w:rPr>
                              <w:t>рхивный отдел</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42" style="position:absolute;margin-left:476.75pt;margin-top:5.9pt;width:107.35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">
                <v:textbox>
                  <w:txbxContent>
                    <w:p w:rsidR="00440E54" w:rsidRPr="00144722" w:rsidRDefault="00440E54" w:rsidP="00C33D12">
                      <w:pPr>
                        <w:ind w:left="-142"/>
                        <w:jc w:val="center"/>
                        <w:rPr>
                          <w:rFonts w:ascii="Arial" w:hAnsi="Arial" w:cs="Arial"/>
                          <w:sz w:val="20"/>
                          <w:szCs w:val="20"/>
                        </w:rPr>
                      </w:pPr>
                      <w:r>
                        <w:rPr>
                          <w:rFonts w:ascii="Arial" w:hAnsi="Arial" w:cs="Arial"/>
                          <w:sz w:val="20"/>
                          <w:szCs w:val="20"/>
                        </w:rPr>
                        <w:t>а</w:t>
                      </w:r>
                      <w:r w:rsidRPr="00144722">
                        <w:rPr>
                          <w:rFonts w:ascii="Arial" w:hAnsi="Arial" w:cs="Arial"/>
                          <w:sz w:val="20"/>
                          <w:szCs w:val="20"/>
                        </w:rPr>
                        <w:t>рхивный отдел</w:t>
                      </w:r>
                      <w:r>
                        <w:rPr>
                          <w:rFonts w:ascii="Arial" w:hAnsi="Arial" w:cs="Arial"/>
                          <w:sz w:val="20"/>
                          <w:szCs w:val="20"/>
                        </w:rPr>
                        <w:t xml:space="preserve"> </w:t>
                      </w:r>
                    </w:p>
                  </w:txbxContent>
                </v:textbox>
              </v:rect>
            </w:pict>
          </mc:Fallback>
        </mc:AlternateContent>
      </w:r>
      <w:r w:rsidRPr="00084986">
        <w:rPr>
          <w:rFonts w:eastAsia="Calibri"/>
        </w:rPr>
        <w:tab/>
      </w:r>
    </w:p>
    <w:p w:rsidR="00C33D12" w:rsidRPr="00084986" w:rsidRDefault="00C33D12" w:rsidP="00C33D12">
      <w:pPr>
        <w:tabs>
          <w:tab w:val="left" w:pos="708"/>
          <w:tab w:val="right" w:pos="15026"/>
        </w:tabs>
        <w:rPr>
          <w:rFonts w:eastAsia="Calibri"/>
        </w:rPr>
      </w:pPr>
      <w:r w:rsidRPr="00084986">
        <w:rPr>
          <w:noProof/>
        </w:rPr>
        <mc:AlternateContent>
          <mc:Choice Requires="wps">
            <w:drawing>
              <wp:anchor distT="0" distB="0" distL="114300" distR="114300" simplePos="0" relativeHeight="251746304" behindDoc="0" locked="0" layoutInCell="1" allowOverlap="1" wp14:anchorId="590BF800" wp14:editId="3B360F49">
                <wp:simplePos x="0" y="0"/>
                <wp:positionH relativeFrom="column">
                  <wp:posOffset>3759820</wp:posOffset>
                </wp:positionH>
                <wp:positionV relativeFrom="paragraph">
                  <wp:posOffset>120402</wp:posOffset>
                </wp:positionV>
                <wp:extent cx="0" cy="858644"/>
                <wp:effectExtent l="0" t="0" r="19050" b="1778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864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296.05pt;margin-top:9.5pt;width:0;height:67.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" strokeweight=".25pt">
                <v:stroke dashstyle="dash"/>
              </v:shape>
            </w:pict>
          </mc:Fallback>
        </mc:AlternateContent>
      </w:r>
      <w:r w:rsidRPr="00084986">
        <w:rPr>
          <w:noProof/>
        </w:rPr>
        <mc:AlternateContent>
          <mc:Choice Requires="wps">
            <w:drawing>
              <wp:anchor distT="0" distB="0" distL="114300" distR="114300" simplePos="0" relativeHeight="251681792" behindDoc="0" locked="0" layoutInCell="1" allowOverlap="1" wp14:anchorId="133CB8B7" wp14:editId="1B870C7D">
                <wp:simplePos x="0" y="0"/>
                <wp:positionH relativeFrom="column">
                  <wp:posOffset>-588645</wp:posOffset>
                </wp:positionH>
                <wp:positionV relativeFrom="paragraph">
                  <wp:posOffset>8255</wp:posOffset>
                </wp:positionV>
                <wp:extent cx="307340" cy="635"/>
                <wp:effectExtent l="11430" t="56515" r="14605" b="5715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46.35pt;margin-top:.65pt;width:24.2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">
                <v:stroke endarrow="block"/>
              </v:shape>
            </w:pict>
          </mc:Fallback>
        </mc:AlternateContent>
      </w:r>
      <w:r w:rsidRPr="00084986">
        <w:rPr>
          <w:noProof/>
        </w:rPr>
        <mc:AlternateContent>
          <mc:Choice Requires="wps">
            <w:drawing>
              <wp:anchor distT="0" distB="0" distL="114300" distR="114300" simplePos="0" relativeHeight="251686912" behindDoc="0" locked="0" layoutInCell="1" allowOverlap="1" wp14:anchorId="68057347" wp14:editId="342452F2">
                <wp:simplePos x="0" y="0"/>
                <wp:positionH relativeFrom="column">
                  <wp:posOffset>5838825</wp:posOffset>
                </wp:positionH>
                <wp:positionV relativeFrom="paragraph">
                  <wp:posOffset>57150</wp:posOffset>
                </wp:positionV>
                <wp:extent cx="234950" cy="635"/>
                <wp:effectExtent l="9525" t="57785" r="22225" b="5588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459.75pt;margin-top:4.5pt;width:18.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">
                <v:stroke endarrow="block"/>
              </v:shape>
            </w:pict>
          </mc:Fallback>
        </mc:AlternateContent>
      </w:r>
      <w:r w:rsidRPr="00084986">
        <w:rPr>
          <w:noProof/>
        </w:rPr>
        <mc:AlternateContent>
          <mc:Choice Requires="wps">
            <w:drawing>
              <wp:anchor distT="0" distB="0" distL="114300" distR="114300" simplePos="0" relativeHeight="251739136" behindDoc="0" locked="0" layoutInCell="1" allowOverlap="1" wp14:anchorId="32610B30" wp14:editId="4FF6F97E">
                <wp:simplePos x="0" y="0"/>
                <wp:positionH relativeFrom="column">
                  <wp:posOffset>3762375</wp:posOffset>
                </wp:positionH>
                <wp:positionV relativeFrom="paragraph">
                  <wp:posOffset>110490</wp:posOffset>
                </wp:positionV>
                <wp:extent cx="224790" cy="635"/>
                <wp:effectExtent l="9525" t="53975" r="22860" b="5969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296.25pt;margin-top:8.7pt;width:17.7pt;height:.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">
                <v:stroke endarrow="block"/>
              </v:shape>
            </w:pict>
          </mc:Fallback>
        </mc:AlternateContent>
      </w:r>
      <w:r w:rsidRPr="00084986">
        <w:rPr>
          <w:rFonts w:eastAsia="Calibri"/>
          <w:noProof/>
        </w:rPr>
        <mc:AlternateContent>
          <mc:Choice Requires="wps">
            <w:drawing>
              <wp:anchor distT="0" distB="0" distL="114300" distR="114300" simplePos="0" relativeHeight="251704320" behindDoc="0" locked="0" layoutInCell="1" allowOverlap="1" wp14:anchorId="11BE621D" wp14:editId="4FC6B991">
                <wp:simplePos x="0" y="0"/>
                <wp:positionH relativeFrom="column">
                  <wp:posOffset>3192780</wp:posOffset>
                </wp:positionH>
                <wp:positionV relativeFrom="paragraph">
                  <wp:posOffset>57150</wp:posOffset>
                </wp:positionV>
                <wp:extent cx="245745" cy="0"/>
                <wp:effectExtent l="20955" t="57785" r="9525" b="5651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251.4pt;margin-top:4.5pt;width:19.3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">
                <v:stroke dashstyle="dash" endarrow="block"/>
              </v:shape>
            </w:pict>
          </mc:Fallback>
        </mc:AlternateContent>
      </w:r>
      <w:r w:rsidRPr="00084986">
        <w:rPr>
          <w:noProof/>
        </w:rPr>
        <mc:AlternateContent>
          <mc:Choice Requires="wps">
            <w:drawing>
              <wp:anchor distT="0" distB="0" distL="114300" distR="114300" simplePos="0" relativeHeight="251712512" behindDoc="0" locked="0" layoutInCell="1" allowOverlap="1" wp14:anchorId="7A6411B0" wp14:editId="6C079694">
                <wp:simplePos x="0" y="0"/>
                <wp:positionH relativeFrom="column">
                  <wp:posOffset>9017000</wp:posOffset>
                </wp:positionH>
                <wp:positionV relativeFrom="paragraph">
                  <wp:posOffset>109220</wp:posOffset>
                </wp:positionV>
                <wp:extent cx="245110" cy="1270"/>
                <wp:effectExtent l="15875" t="52705" r="5715" b="6032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511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710pt;margin-top:8.6pt;width:19.3pt;height:.1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">
                <v:stroke endarrow="block"/>
              </v:shape>
            </w:pict>
          </mc:Fallback>
        </mc:AlternateContent>
      </w:r>
      <w:r w:rsidRPr="00084986">
        <w:rPr>
          <w:rFonts w:eastAsia="Calibri"/>
        </w:rPr>
        <w:tab/>
      </w:r>
      <w:r w:rsidRPr="00084986">
        <w:rPr>
          <w:rFonts w:eastAsia="Calibri"/>
        </w:rPr>
        <w:tab/>
      </w:r>
    </w:p>
    <w:p w:rsidR="00C33D12" w:rsidRPr="00084986" w:rsidRDefault="00C33D12" w:rsidP="00C33D12">
      <w:pPr>
        <w:tabs>
          <w:tab w:val="left" w:pos="9180"/>
        </w:tabs>
        <w:rPr>
          <w:rFonts w:eastAsia="Calibri"/>
        </w:rPr>
      </w:pPr>
    </w:p>
    <w:p w:rsidR="00C33D12" w:rsidRPr="00084986" w:rsidRDefault="00C33D12" w:rsidP="00C33D12">
      <w:pPr>
        <w:tabs>
          <w:tab w:val="left" w:pos="3840"/>
        </w:tabs>
        <w:rPr>
          <w:rFonts w:eastAsia="Calibri"/>
        </w:rPr>
      </w:pPr>
      <w:r w:rsidRPr="00084986">
        <w:rPr>
          <w:noProof/>
        </w:rPr>
        <mc:AlternateContent>
          <mc:Choice Requires="wps">
            <w:drawing>
              <wp:anchor distT="0" distB="0" distL="114300" distR="114300" simplePos="0" relativeHeight="251673600" behindDoc="0" locked="0" layoutInCell="1" allowOverlap="1" wp14:anchorId="37A8B293" wp14:editId="5DD79608">
                <wp:simplePos x="0" y="0"/>
                <wp:positionH relativeFrom="column">
                  <wp:posOffset>-276225</wp:posOffset>
                </wp:positionH>
                <wp:positionV relativeFrom="paragraph">
                  <wp:posOffset>32385</wp:posOffset>
                </wp:positionV>
                <wp:extent cx="1636395" cy="549910"/>
                <wp:effectExtent l="9525" t="12065" r="11430" b="952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549910"/>
                        </a:xfrm>
                        <a:prstGeom prst="rect">
                          <a:avLst/>
                        </a:prstGeom>
                        <a:solidFill>
                          <a:srgbClr val="FFFFFF"/>
                        </a:solidFill>
                        <a:ln w="9525">
                          <a:solidFill>
                            <a:srgbClr val="000000"/>
                          </a:solidFill>
                          <a:miter lim="800000"/>
                          <a:headEnd/>
                          <a:tailEnd/>
                        </a:ln>
                      </wps:spPr>
                      <wps:txbx>
                        <w:txbxContent>
                          <w:p w:rsidR="000A7EBF" w:rsidRDefault="000A7EBF" w:rsidP="00C33D12">
                            <w:pPr>
                              <w:jc w:val="center"/>
                              <w:rPr>
                                <w:rFonts w:ascii="Arial" w:hAnsi="Arial" w:cs="Arial"/>
                                <w:sz w:val="20"/>
                                <w:szCs w:val="20"/>
                              </w:rPr>
                            </w:pPr>
                            <w:r>
                              <w:rPr>
                                <w:rFonts w:ascii="Arial" w:hAnsi="Arial" w:cs="Arial"/>
                                <w:sz w:val="20"/>
                                <w:szCs w:val="20"/>
                              </w:rPr>
                              <w:t xml:space="preserve">управление </w:t>
                            </w:r>
                            <w:proofErr w:type="gramStart"/>
                            <w:r>
                              <w:rPr>
                                <w:rFonts w:ascii="Arial" w:hAnsi="Arial" w:cs="Arial"/>
                                <w:sz w:val="20"/>
                                <w:szCs w:val="20"/>
                              </w:rPr>
                              <w:t>земельных</w:t>
                            </w:r>
                            <w:proofErr w:type="gramEnd"/>
                            <w:r>
                              <w:rPr>
                                <w:rFonts w:ascii="Arial" w:hAnsi="Arial" w:cs="Arial"/>
                                <w:sz w:val="20"/>
                                <w:szCs w:val="20"/>
                              </w:rPr>
                              <w:t xml:space="preserve"> и </w:t>
                            </w:r>
                            <w:r w:rsidRPr="00144722">
                              <w:rPr>
                                <w:rFonts w:ascii="Arial" w:hAnsi="Arial" w:cs="Arial"/>
                                <w:sz w:val="20"/>
                                <w:szCs w:val="20"/>
                              </w:rPr>
                              <w:t>имущественны</w:t>
                            </w:r>
                            <w:r>
                              <w:rPr>
                                <w:rFonts w:ascii="Arial" w:hAnsi="Arial" w:cs="Arial"/>
                                <w:sz w:val="20"/>
                                <w:szCs w:val="20"/>
                              </w:rPr>
                              <w:t>х</w:t>
                            </w:r>
                          </w:p>
                          <w:p w:rsidR="000A7EBF" w:rsidRPr="00144722" w:rsidRDefault="000A7EBF" w:rsidP="00C33D12">
                            <w:pPr>
                              <w:jc w:val="center"/>
                              <w:rPr>
                                <w:rFonts w:ascii="Arial" w:hAnsi="Arial" w:cs="Arial"/>
                                <w:sz w:val="20"/>
                                <w:szCs w:val="20"/>
                              </w:rPr>
                            </w:pPr>
                            <w:r>
                              <w:rPr>
                                <w:rFonts w:ascii="Arial" w:hAnsi="Arial" w:cs="Arial"/>
                                <w:sz w:val="20"/>
                                <w:szCs w:val="20"/>
                              </w:rPr>
                              <w:t xml:space="preserve">отношений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43" style="position:absolute;margin-left:-21.75pt;margin-top:2.55pt;width:128.85pt;height:4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">
                <v:textbox>
                  <w:txbxContent>
                    <w:p w:rsidR="00440E54" w:rsidRDefault="00440E54" w:rsidP="00C33D12">
                      <w:pPr>
                        <w:jc w:val="center"/>
                        <w:rPr>
                          <w:rFonts w:ascii="Arial" w:hAnsi="Arial" w:cs="Arial"/>
                          <w:sz w:val="20"/>
                          <w:szCs w:val="20"/>
                        </w:rPr>
                      </w:pPr>
                      <w:r>
                        <w:rPr>
                          <w:rFonts w:ascii="Arial" w:hAnsi="Arial" w:cs="Arial"/>
                          <w:sz w:val="20"/>
                          <w:szCs w:val="20"/>
                        </w:rPr>
                        <w:t xml:space="preserve">управление </w:t>
                      </w:r>
                      <w:proofErr w:type="gramStart"/>
                      <w:r>
                        <w:rPr>
                          <w:rFonts w:ascii="Arial" w:hAnsi="Arial" w:cs="Arial"/>
                          <w:sz w:val="20"/>
                          <w:szCs w:val="20"/>
                        </w:rPr>
                        <w:t>земельных</w:t>
                      </w:r>
                      <w:proofErr w:type="gramEnd"/>
                      <w:r>
                        <w:rPr>
                          <w:rFonts w:ascii="Arial" w:hAnsi="Arial" w:cs="Arial"/>
                          <w:sz w:val="20"/>
                          <w:szCs w:val="20"/>
                        </w:rPr>
                        <w:t xml:space="preserve"> и </w:t>
                      </w:r>
                      <w:r w:rsidRPr="00144722">
                        <w:rPr>
                          <w:rFonts w:ascii="Arial" w:hAnsi="Arial" w:cs="Arial"/>
                          <w:sz w:val="20"/>
                          <w:szCs w:val="20"/>
                        </w:rPr>
                        <w:t>имущественны</w:t>
                      </w:r>
                      <w:r>
                        <w:rPr>
                          <w:rFonts w:ascii="Arial" w:hAnsi="Arial" w:cs="Arial"/>
                          <w:sz w:val="20"/>
                          <w:szCs w:val="20"/>
                        </w:rPr>
                        <w:t>х</w:t>
                      </w:r>
                    </w:p>
                    <w:p w:rsidR="00440E54" w:rsidRPr="00144722" w:rsidRDefault="00440E54" w:rsidP="00C33D12">
                      <w:pPr>
                        <w:jc w:val="center"/>
                        <w:rPr>
                          <w:rFonts w:ascii="Arial" w:hAnsi="Arial" w:cs="Arial"/>
                          <w:sz w:val="20"/>
                          <w:szCs w:val="20"/>
                        </w:rPr>
                      </w:pPr>
                      <w:r>
                        <w:rPr>
                          <w:rFonts w:ascii="Arial" w:hAnsi="Arial" w:cs="Arial"/>
                          <w:sz w:val="20"/>
                          <w:szCs w:val="20"/>
                        </w:rPr>
                        <w:t xml:space="preserve">отношений  </w:t>
                      </w:r>
                    </w:p>
                  </w:txbxContent>
                </v:textbox>
              </v:rect>
            </w:pict>
          </mc:Fallback>
        </mc:AlternateContent>
      </w:r>
      <w:r w:rsidRPr="00084986">
        <w:rPr>
          <w:noProof/>
        </w:rPr>
        <mc:AlternateContent>
          <mc:Choice Requires="wps">
            <w:drawing>
              <wp:anchor distT="0" distB="0" distL="114300" distR="114300" simplePos="0" relativeHeight="251718656" behindDoc="0" locked="0" layoutInCell="1" allowOverlap="1" wp14:anchorId="46BB36CF" wp14:editId="17328103">
                <wp:simplePos x="0" y="0"/>
                <wp:positionH relativeFrom="column">
                  <wp:posOffset>5838825</wp:posOffset>
                </wp:positionH>
                <wp:positionV relativeFrom="paragraph">
                  <wp:posOffset>153670</wp:posOffset>
                </wp:positionV>
                <wp:extent cx="163830" cy="4445"/>
                <wp:effectExtent l="9525" t="57150" r="17145" b="5270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459.75pt;margin-top:12.1pt;width:12.9pt;height:.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">
                <v:stroke endarrow="block"/>
              </v:shape>
            </w:pict>
          </mc:Fallback>
        </mc:AlternateContent>
      </w:r>
      <w:r w:rsidRPr="00084986">
        <w:rPr>
          <w:rFonts w:eastAsia="Calibri"/>
          <w:noProof/>
        </w:rPr>
        <mc:AlternateContent>
          <mc:Choice Requires="wps">
            <w:drawing>
              <wp:anchor distT="0" distB="0" distL="114300" distR="114300" simplePos="0" relativeHeight="251715584" behindDoc="0" locked="0" layoutInCell="1" allowOverlap="1" wp14:anchorId="5668006B" wp14:editId="6EE4E94D">
                <wp:simplePos x="0" y="0"/>
                <wp:positionH relativeFrom="column">
                  <wp:posOffset>6007735</wp:posOffset>
                </wp:positionH>
                <wp:positionV relativeFrom="paragraph">
                  <wp:posOffset>10795</wp:posOffset>
                </wp:positionV>
                <wp:extent cx="1363345" cy="480695"/>
                <wp:effectExtent l="6985" t="9525" r="10795" b="508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480695"/>
                        </a:xfrm>
                        <a:prstGeom prst="rect">
                          <a:avLst/>
                        </a:prstGeom>
                        <a:solidFill>
                          <a:srgbClr val="FFFFFF"/>
                        </a:solidFill>
                        <a:ln w="9525">
                          <a:solidFill>
                            <a:srgbClr val="000000"/>
                          </a:solidFill>
                          <a:miter lim="800000"/>
                          <a:headEnd/>
                          <a:tailEnd/>
                        </a:ln>
                      </wps:spPr>
                      <wps:txbx>
                        <w:txbxContent>
                          <w:p w:rsidR="000A7EBF" w:rsidRPr="00241B2D" w:rsidRDefault="000A7EBF" w:rsidP="00C33D12">
                            <w:pPr>
                              <w:jc w:val="center"/>
                              <w:rPr>
                                <w:rFonts w:ascii="Arial" w:hAnsi="Arial" w:cs="Arial"/>
                                <w:sz w:val="20"/>
                                <w:szCs w:val="20"/>
                              </w:rPr>
                            </w:pPr>
                            <w:r>
                              <w:rPr>
                                <w:rFonts w:ascii="Arial" w:hAnsi="Arial" w:cs="Arial"/>
                                <w:sz w:val="20"/>
                                <w:szCs w:val="20"/>
                              </w:rPr>
                              <w:t>о</w:t>
                            </w:r>
                            <w:r w:rsidRPr="00241B2D">
                              <w:rPr>
                                <w:rFonts w:ascii="Arial" w:hAnsi="Arial" w:cs="Arial"/>
                                <w:sz w:val="20"/>
                                <w:szCs w:val="20"/>
                              </w:rPr>
                              <w:t>тдел информатизации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44" style="position:absolute;margin-left:473.05pt;margin-top:.85pt;width:107.35pt;height:37.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">
                <v:textbox>
                  <w:txbxContent>
                    <w:p w:rsidR="00440E54" w:rsidRPr="00241B2D" w:rsidRDefault="00440E54" w:rsidP="00C33D12">
                      <w:pPr>
                        <w:jc w:val="center"/>
                        <w:rPr>
                          <w:rFonts w:ascii="Arial" w:hAnsi="Arial" w:cs="Arial"/>
                          <w:sz w:val="20"/>
                          <w:szCs w:val="20"/>
                        </w:rPr>
                      </w:pPr>
                      <w:r>
                        <w:rPr>
                          <w:rFonts w:ascii="Arial" w:hAnsi="Arial" w:cs="Arial"/>
                          <w:sz w:val="20"/>
                          <w:szCs w:val="20"/>
                        </w:rPr>
                        <w:t>о</w:t>
                      </w:r>
                      <w:r w:rsidRPr="00241B2D">
                        <w:rPr>
                          <w:rFonts w:ascii="Arial" w:hAnsi="Arial" w:cs="Arial"/>
                          <w:sz w:val="20"/>
                          <w:szCs w:val="20"/>
                        </w:rPr>
                        <w:t>тдел информатизации</w:t>
                      </w:r>
                    </w:p>
                  </w:txbxContent>
                </v:textbox>
              </v:rect>
            </w:pict>
          </mc:Fallback>
        </mc:AlternateContent>
      </w:r>
      <w:r w:rsidRPr="00084986">
        <w:rPr>
          <w:noProof/>
        </w:rPr>
        <mc:AlternateContent>
          <mc:Choice Requires="wps">
            <w:drawing>
              <wp:anchor distT="0" distB="0" distL="114300" distR="114300" simplePos="0" relativeHeight="251663360" behindDoc="0" locked="0" layoutInCell="1" allowOverlap="1" wp14:anchorId="25FF7BB0" wp14:editId="5538DF69">
                <wp:simplePos x="0" y="0"/>
                <wp:positionH relativeFrom="column">
                  <wp:posOffset>1573530</wp:posOffset>
                </wp:positionH>
                <wp:positionV relativeFrom="paragraph">
                  <wp:posOffset>32385</wp:posOffset>
                </wp:positionV>
                <wp:extent cx="1604645" cy="676275"/>
                <wp:effectExtent l="11430" t="12065" r="12700" b="6985"/>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676275"/>
                        </a:xfrm>
                        <a:prstGeom prst="rect">
                          <a:avLst/>
                        </a:prstGeom>
                        <a:solidFill>
                          <a:srgbClr val="FFFFFF"/>
                        </a:solidFill>
                        <a:ln w="9525">
                          <a:solidFill>
                            <a:srgbClr val="000000"/>
                          </a:solidFill>
                          <a:miter lim="800000"/>
                          <a:headEnd/>
                          <a:tailEnd/>
                        </a:ln>
                      </wps:spPr>
                      <wps:txbx>
                        <w:txbxContent>
                          <w:p w:rsidR="000A7EBF" w:rsidRDefault="000A7EBF" w:rsidP="00C33D12">
                            <w:pPr>
                              <w:jc w:val="center"/>
                            </w:pPr>
                            <w:r>
                              <w:rPr>
                                <w:rFonts w:ascii="Arial" w:hAnsi="Arial" w:cs="Arial"/>
                                <w:sz w:val="20"/>
                                <w:szCs w:val="20"/>
                              </w:rPr>
                              <w:t>г</w:t>
                            </w:r>
                            <w:r w:rsidRPr="00144722">
                              <w:rPr>
                                <w:rFonts w:ascii="Arial" w:hAnsi="Arial" w:cs="Arial"/>
                                <w:sz w:val="20"/>
                                <w:szCs w:val="20"/>
                              </w:rPr>
                              <w:t>лавный специалист по государственному управлению охраной</w:t>
                            </w:r>
                            <w:r>
                              <w:t xml:space="preserve"> </w:t>
                            </w:r>
                            <w:r w:rsidRPr="00144722">
                              <w:rPr>
                                <w:rFonts w:ascii="Arial" w:hAnsi="Arial" w:cs="Arial"/>
                                <w:sz w:val="20"/>
                                <w:szCs w:val="20"/>
                              </w:rPr>
                              <w:t>труда</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45" style="position:absolute;margin-left:123.9pt;margin-top:2.55pt;width:126.3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">
                <v:textbox>
                  <w:txbxContent>
                    <w:p w:rsidR="00440E54" w:rsidRDefault="00440E54" w:rsidP="00C33D12">
                      <w:pPr>
                        <w:jc w:val="center"/>
                      </w:pPr>
                      <w:r>
                        <w:rPr>
                          <w:rFonts w:ascii="Arial" w:hAnsi="Arial" w:cs="Arial"/>
                          <w:sz w:val="20"/>
                          <w:szCs w:val="20"/>
                        </w:rPr>
                        <w:t>г</w:t>
                      </w:r>
                      <w:r w:rsidRPr="00144722">
                        <w:rPr>
                          <w:rFonts w:ascii="Arial" w:hAnsi="Arial" w:cs="Arial"/>
                          <w:sz w:val="20"/>
                          <w:szCs w:val="20"/>
                        </w:rPr>
                        <w:t>лавный специалист по государственному управлению охраной</w:t>
                      </w:r>
                      <w:r>
                        <w:t xml:space="preserve"> </w:t>
                      </w:r>
                      <w:r w:rsidRPr="00144722">
                        <w:rPr>
                          <w:rFonts w:ascii="Arial" w:hAnsi="Arial" w:cs="Arial"/>
                          <w:sz w:val="20"/>
                          <w:szCs w:val="20"/>
                        </w:rPr>
                        <w:t>труда</w:t>
                      </w:r>
                      <w:r>
                        <w:rPr>
                          <w:rFonts w:ascii="Arial" w:hAnsi="Arial" w:cs="Arial"/>
                          <w:sz w:val="20"/>
                          <w:szCs w:val="20"/>
                        </w:rPr>
                        <w:t xml:space="preserve">  </w:t>
                      </w:r>
                    </w:p>
                  </w:txbxContent>
                </v:textbox>
              </v:rect>
            </w:pict>
          </mc:Fallback>
        </mc:AlternateContent>
      </w:r>
      <w:r w:rsidRPr="00084986">
        <w:rPr>
          <w:rFonts w:eastAsia="Calibri"/>
          <w:noProof/>
        </w:rPr>
        <mc:AlternateContent>
          <mc:Choice Requires="wps">
            <w:drawing>
              <wp:anchor distT="0" distB="0" distL="114300" distR="114300" simplePos="0" relativeHeight="251706368" behindDoc="0" locked="0" layoutInCell="1" allowOverlap="1" wp14:anchorId="75C36639" wp14:editId="64359CCE">
                <wp:simplePos x="0" y="0"/>
                <wp:positionH relativeFrom="column">
                  <wp:posOffset>7645400</wp:posOffset>
                </wp:positionH>
                <wp:positionV relativeFrom="paragraph">
                  <wp:posOffset>158115</wp:posOffset>
                </wp:positionV>
                <wp:extent cx="1384300" cy="371475"/>
                <wp:effectExtent l="6350" t="13970" r="9525" b="508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371475"/>
                        </a:xfrm>
                        <a:prstGeom prst="rect">
                          <a:avLst/>
                        </a:prstGeom>
                        <a:solidFill>
                          <a:srgbClr val="FFFFFF"/>
                        </a:solidFill>
                        <a:ln w="9525">
                          <a:solidFill>
                            <a:srgbClr val="000000"/>
                          </a:solidFill>
                          <a:miter lim="800000"/>
                          <a:headEnd/>
                          <a:tailEnd/>
                        </a:ln>
                      </wps:spPr>
                      <wps:txbx>
                        <w:txbxContent>
                          <w:p w:rsidR="000A7EBF" w:rsidRPr="00144722" w:rsidRDefault="000A7EBF" w:rsidP="00C33D12">
                            <w:pPr>
                              <w:ind w:left="-142"/>
                              <w:jc w:val="center"/>
                              <w:rPr>
                                <w:rFonts w:ascii="Arial" w:hAnsi="Arial" w:cs="Arial"/>
                                <w:sz w:val="20"/>
                                <w:szCs w:val="20"/>
                              </w:rPr>
                            </w:pPr>
                            <w:r>
                              <w:rPr>
                                <w:rFonts w:ascii="Arial" w:hAnsi="Arial" w:cs="Arial"/>
                                <w:sz w:val="20"/>
                                <w:szCs w:val="20"/>
                              </w:rPr>
                              <w:t xml:space="preserve"> о</w:t>
                            </w:r>
                            <w:r w:rsidRPr="00144722">
                              <w:rPr>
                                <w:rFonts w:ascii="Arial" w:hAnsi="Arial" w:cs="Arial"/>
                                <w:sz w:val="20"/>
                                <w:szCs w:val="20"/>
                              </w:rPr>
                              <w:t>тдел финансового контроля</w:t>
                            </w:r>
                            <w:r>
                              <w:rPr>
                                <w:rFonts w:ascii="Arial" w:hAnsi="Arial" w:cs="Arial"/>
                                <w:sz w:val="20"/>
                                <w:szCs w:val="20"/>
                              </w:rPr>
                              <w:t xml:space="preserve"> </w:t>
                            </w:r>
                          </w:p>
                          <w:p w:rsidR="000A7EBF" w:rsidRPr="00997FA5" w:rsidRDefault="000A7EBF" w:rsidP="00C33D1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46" style="position:absolute;margin-left:602pt;margin-top:12.45pt;width:109pt;height: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">
                <v:textbox>
                  <w:txbxContent>
                    <w:p w:rsidR="00440E54" w:rsidRPr="00144722" w:rsidRDefault="00440E54" w:rsidP="00C33D12">
                      <w:pPr>
                        <w:ind w:left="-142"/>
                        <w:jc w:val="center"/>
                        <w:rPr>
                          <w:rFonts w:ascii="Arial" w:hAnsi="Arial" w:cs="Arial"/>
                          <w:sz w:val="20"/>
                          <w:szCs w:val="20"/>
                        </w:rPr>
                      </w:pPr>
                      <w:r>
                        <w:rPr>
                          <w:rFonts w:ascii="Arial" w:hAnsi="Arial" w:cs="Arial"/>
                          <w:sz w:val="20"/>
                          <w:szCs w:val="20"/>
                        </w:rPr>
                        <w:t xml:space="preserve"> о</w:t>
                      </w:r>
                      <w:r w:rsidRPr="00144722">
                        <w:rPr>
                          <w:rFonts w:ascii="Arial" w:hAnsi="Arial" w:cs="Arial"/>
                          <w:sz w:val="20"/>
                          <w:szCs w:val="20"/>
                        </w:rPr>
                        <w:t>тдел финансового контроля</w:t>
                      </w:r>
                      <w:r>
                        <w:rPr>
                          <w:rFonts w:ascii="Arial" w:hAnsi="Arial" w:cs="Arial"/>
                          <w:sz w:val="20"/>
                          <w:szCs w:val="20"/>
                        </w:rPr>
                        <w:t xml:space="preserve"> </w:t>
                      </w:r>
                    </w:p>
                    <w:p w:rsidR="00440E54" w:rsidRPr="00997FA5" w:rsidRDefault="00440E54" w:rsidP="00C33D12">
                      <w:pPr>
                        <w:rPr>
                          <w:rFonts w:ascii="Arial" w:hAnsi="Arial" w:cs="Arial"/>
                          <w:sz w:val="20"/>
                          <w:szCs w:val="20"/>
                        </w:rPr>
                      </w:pPr>
                    </w:p>
                  </w:txbxContent>
                </v:textbox>
              </v:rect>
            </w:pict>
          </mc:Fallback>
        </mc:AlternateContent>
      </w:r>
      <w:r w:rsidRPr="00084986">
        <w:rPr>
          <w:rFonts w:eastAsia="Calibri"/>
          <w:noProof/>
        </w:rPr>
        <mc:AlternateContent>
          <mc:Choice Requires="wps">
            <w:drawing>
              <wp:anchor distT="0" distB="0" distL="114300" distR="114300" simplePos="0" relativeHeight="251709440" behindDoc="0" locked="0" layoutInCell="1" allowOverlap="1" wp14:anchorId="20AFAF16" wp14:editId="0EDCA7C0">
                <wp:simplePos x="0" y="0"/>
                <wp:positionH relativeFrom="column">
                  <wp:posOffset>5833110</wp:posOffset>
                </wp:positionH>
                <wp:positionV relativeFrom="paragraph">
                  <wp:posOffset>125095</wp:posOffset>
                </wp:positionV>
                <wp:extent cx="0" cy="666750"/>
                <wp:effectExtent l="13335" t="9525" r="5715" b="9525"/>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459.3pt;margin-top:9.85pt;width:0;height: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">
                <v:stroke dashstyle="dash"/>
              </v:shape>
            </w:pict>
          </mc:Fallback>
        </mc:AlternateContent>
      </w:r>
      <w:r w:rsidRPr="00084986">
        <w:rPr>
          <w:rFonts w:eastAsia="Calibri"/>
        </w:rPr>
        <w:tab/>
      </w:r>
    </w:p>
    <w:p w:rsidR="00C33D12" w:rsidRPr="00084986" w:rsidRDefault="00F27AD2" w:rsidP="00C33D12">
      <w:pPr>
        <w:tabs>
          <w:tab w:val="left" w:pos="5775"/>
        </w:tabs>
        <w:rPr>
          <w:rFonts w:eastAsia="Calibri"/>
        </w:rPr>
      </w:pPr>
      <w:r w:rsidRPr="00084986">
        <w:rPr>
          <w:noProof/>
        </w:rPr>
        <mc:AlternateContent>
          <mc:Choice Requires="wps">
            <w:drawing>
              <wp:anchor distT="0" distB="0" distL="114300" distR="114300" simplePos="0" relativeHeight="251666432" behindDoc="0" locked="0" layoutInCell="1" allowOverlap="1" wp14:anchorId="19BEE1B4" wp14:editId="4AE57973">
                <wp:simplePos x="0" y="0"/>
                <wp:positionH relativeFrom="column">
                  <wp:posOffset>4055110</wp:posOffset>
                </wp:positionH>
                <wp:positionV relativeFrom="paragraph">
                  <wp:posOffset>164465</wp:posOffset>
                </wp:positionV>
                <wp:extent cx="1513205" cy="538480"/>
                <wp:effectExtent l="0" t="0" r="10795" b="1397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205" cy="538480"/>
                        </a:xfrm>
                        <a:prstGeom prst="rect">
                          <a:avLst/>
                        </a:prstGeom>
                        <a:solidFill>
                          <a:srgbClr val="FFFFFF"/>
                        </a:solidFill>
                        <a:ln w="9525">
                          <a:solidFill>
                            <a:srgbClr val="000000"/>
                          </a:solidFill>
                          <a:miter lim="800000"/>
                          <a:headEnd/>
                          <a:tailEnd/>
                        </a:ln>
                      </wps:spPr>
                      <wps:txbx>
                        <w:txbxContent>
                          <w:p w:rsidR="000A7EBF" w:rsidRDefault="000A7EBF" w:rsidP="00C33D12">
                            <w:pPr>
                              <w:jc w:val="center"/>
                            </w:pPr>
                            <w:r>
                              <w:rPr>
                                <w:rFonts w:ascii="Arial" w:hAnsi="Arial" w:cs="Arial"/>
                                <w:sz w:val="20"/>
                                <w:szCs w:val="20"/>
                              </w:rPr>
                              <w:t>к</w:t>
                            </w:r>
                            <w:r w:rsidRPr="00144722">
                              <w:rPr>
                                <w:rFonts w:ascii="Arial" w:hAnsi="Arial" w:cs="Arial"/>
                                <w:sz w:val="20"/>
                                <w:szCs w:val="20"/>
                              </w:rPr>
                              <w:t>омиссия по делам несовершеннолетних</w:t>
                            </w:r>
                            <w:r>
                              <w:rPr>
                                <w:rFonts w:ascii="Arial" w:hAnsi="Arial" w:cs="Arial"/>
                                <w:sz w:val="20"/>
                                <w:szCs w:val="20"/>
                              </w:rPr>
                              <w:t xml:space="preserve"> и защите их прав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47" style="position:absolute;margin-left:319.3pt;margin-top:12.95pt;width:119.15pt;height:4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">
                <v:textbox>
                  <w:txbxContent>
                    <w:p w:rsidR="00440E54" w:rsidRDefault="00440E54" w:rsidP="00C33D12">
                      <w:pPr>
                        <w:jc w:val="center"/>
                      </w:pPr>
                      <w:r>
                        <w:rPr>
                          <w:rFonts w:ascii="Arial" w:hAnsi="Arial" w:cs="Arial"/>
                          <w:sz w:val="20"/>
                          <w:szCs w:val="20"/>
                        </w:rPr>
                        <w:t>к</w:t>
                      </w:r>
                      <w:r w:rsidRPr="00144722">
                        <w:rPr>
                          <w:rFonts w:ascii="Arial" w:hAnsi="Arial" w:cs="Arial"/>
                          <w:sz w:val="20"/>
                          <w:szCs w:val="20"/>
                        </w:rPr>
                        <w:t>омиссия по делам несовершеннолетних</w:t>
                      </w:r>
                      <w:r>
                        <w:rPr>
                          <w:rFonts w:ascii="Arial" w:hAnsi="Arial" w:cs="Arial"/>
                          <w:sz w:val="20"/>
                          <w:szCs w:val="20"/>
                        </w:rPr>
                        <w:t xml:space="preserve"> и защите их прав </w:t>
                      </w:r>
                    </w:p>
                  </w:txbxContent>
                </v:textbox>
              </v:rect>
            </w:pict>
          </mc:Fallback>
        </mc:AlternateContent>
      </w:r>
      <w:r w:rsidR="00C33D12" w:rsidRPr="00084986">
        <w:rPr>
          <w:rFonts w:eastAsia="Calibri"/>
          <w:noProof/>
        </w:rPr>
        <mc:AlternateContent>
          <mc:Choice Requires="wps">
            <w:drawing>
              <wp:anchor distT="0" distB="0" distL="114300" distR="114300" simplePos="0" relativeHeight="251702272" behindDoc="0" locked="0" layoutInCell="1" allowOverlap="1" wp14:anchorId="6EF59B6F" wp14:editId="5F58E71C">
                <wp:simplePos x="0" y="0"/>
                <wp:positionH relativeFrom="column">
                  <wp:posOffset>-577215</wp:posOffset>
                </wp:positionH>
                <wp:positionV relativeFrom="paragraph">
                  <wp:posOffset>111760</wp:posOffset>
                </wp:positionV>
                <wp:extent cx="311150" cy="635"/>
                <wp:effectExtent l="13335" t="57150" r="18415" b="5651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45.45pt;margin-top:8.8pt;width:24.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">
                <v:stroke endarrow="block"/>
              </v:shape>
            </w:pict>
          </mc:Fallback>
        </mc:AlternateContent>
      </w:r>
      <w:r w:rsidR="00C33D12" w:rsidRPr="00084986">
        <w:rPr>
          <w:rFonts w:eastAsia="Calibri"/>
        </w:rPr>
        <w:tab/>
      </w:r>
    </w:p>
    <w:p w:rsidR="00C33D12" w:rsidRPr="00084986" w:rsidRDefault="00F27AD2" w:rsidP="00C33D12">
      <w:pPr>
        <w:tabs>
          <w:tab w:val="left" w:pos="5955"/>
          <w:tab w:val="left" w:pos="7080"/>
        </w:tabs>
        <w:ind w:right="-1"/>
        <w:jc w:val="both"/>
        <w:rPr>
          <w:rFonts w:eastAsia="Calibri"/>
        </w:rPr>
      </w:pPr>
      <w:r w:rsidRPr="00084986">
        <w:rPr>
          <w:noProof/>
        </w:rPr>
        <mc:AlternateContent>
          <mc:Choice Requires="wps">
            <w:drawing>
              <wp:anchor distT="0" distB="0" distL="114300" distR="114300" simplePos="0" relativeHeight="251716608" behindDoc="0" locked="0" layoutInCell="1" allowOverlap="1" wp14:anchorId="442F9E5D" wp14:editId="71DB32C5">
                <wp:simplePos x="0" y="0"/>
                <wp:positionH relativeFrom="column">
                  <wp:posOffset>3178175</wp:posOffset>
                </wp:positionH>
                <wp:positionV relativeFrom="paragraph">
                  <wp:posOffset>37465</wp:posOffset>
                </wp:positionV>
                <wp:extent cx="244475" cy="0"/>
                <wp:effectExtent l="38100" t="76200" r="0" b="952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250.25pt;margin-top:2.95pt;width:19.25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">
                <v:stroke dashstyle="dash" endarrow="block"/>
              </v:shape>
            </w:pict>
          </mc:Fallback>
        </mc:AlternateContent>
      </w:r>
      <w:r w:rsidR="00C33D12" w:rsidRPr="00084986">
        <w:rPr>
          <w:noProof/>
        </w:rPr>
        <mc:AlternateContent>
          <mc:Choice Requires="wps">
            <w:drawing>
              <wp:anchor distT="0" distB="0" distL="114300" distR="114300" simplePos="0" relativeHeight="251713536" behindDoc="0" locked="0" layoutInCell="1" allowOverlap="1" wp14:anchorId="4D0370E8" wp14:editId="180F523F">
                <wp:simplePos x="0" y="0"/>
                <wp:positionH relativeFrom="column">
                  <wp:posOffset>9058275</wp:posOffset>
                </wp:positionH>
                <wp:positionV relativeFrom="paragraph">
                  <wp:posOffset>13335</wp:posOffset>
                </wp:positionV>
                <wp:extent cx="213360" cy="1905"/>
                <wp:effectExtent l="19050" t="57785" r="5715" b="5461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713.25pt;margin-top:1.05pt;width:16.8pt;height:.1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K2bAIAAIY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">
                <v:stroke endarrow="block"/>
              </v:shape>
            </w:pict>
          </mc:Fallback>
        </mc:AlternateContent>
      </w:r>
      <w:r w:rsidR="00C33D12" w:rsidRPr="00084986">
        <w:rPr>
          <w:rFonts w:eastAsia="Calibri"/>
        </w:rPr>
        <w:tab/>
      </w:r>
    </w:p>
    <w:p w:rsidR="00C33D12" w:rsidRPr="00084986" w:rsidRDefault="00F27AD2" w:rsidP="00C33D12">
      <w:pPr>
        <w:ind w:right="-1"/>
        <w:jc w:val="both"/>
        <w:rPr>
          <w:rFonts w:eastAsia="Calibri"/>
        </w:rPr>
      </w:pPr>
      <w:r w:rsidRPr="00084986">
        <w:rPr>
          <w:rFonts w:eastAsia="Calibri"/>
          <w:noProof/>
        </w:rPr>
        <mc:AlternateContent>
          <mc:Choice Requires="wps">
            <w:drawing>
              <wp:anchor distT="0" distB="0" distL="114300" distR="114300" simplePos="0" relativeHeight="251703296" behindDoc="0" locked="0" layoutInCell="1" allowOverlap="1" wp14:anchorId="0DCBC354" wp14:editId="5D112303">
                <wp:simplePos x="0" y="0"/>
                <wp:positionH relativeFrom="column">
                  <wp:posOffset>3756862</wp:posOffset>
                </wp:positionH>
                <wp:positionV relativeFrom="paragraph">
                  <wp:posOffset>96164</wp:posOffset>
                </wp:positionV>
                <wp:extent cx="279400" cy="635"/>
                <wp:effectExtent l="0" t="76200" r="25400" b="9461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295.8pt;margin-top:7.55pt;width:22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">
                <v:stroke dashstyle="dash" endarrow="block"/>
              </v:shape>
            </w:pict>
          </mc:Fallback>
        </mc:AlternateContent>
      </w:r>
      <w:r w:rsidR="00C33D12" w:rsidRPr="00084986">
        <w:rPr>
          <w:noProof/>
        </w:rPr>
        <mc:AlternateContent>
          <mc:Choice Requires="wps">
            <w:drawing>
              <wp:anchor distT="0" distB="0" distL="114300" distR="114300" simplePos="0" relativeHeight="251670528" behindDoc="0" locked="0" layoutInCell="1" allowOverlap="1" wp14:anchorId="214D2708" wp14:editId="27DF16C7">
                <wp:simplePos x="0" y="0"/>
                <wp:positionH relativeFrom="column">
                  <wp:posOffset>6073775</wp:posOffset>
                </wp:positionH>
                <wp:positionV relativeFrom="paragraph">
                  <wp:posOffset>104140</wp:posOffset>
                </wp:positionV>
                <wp:extent cx="1320800" cy="415925"/>
                <wp:effectExtent l="6350" t="9525" r="6350" b="1270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415925"/>
                        </a:xfrm>
                        <a:prstGeom prst="rect">
                          <a:avLst/>
                        </a:prstGeom>
                        <a:solidFill>
                          <a:srgbClr val="FFFFFF"/>
                        </a:solidFill>
                        <a:ln w="9525">
                          <a:solidFill>
                            <a:srgbClr val="000000"/>
                          </a:solidFill>
                          <a:miter lim="800000"/>
                          <a:headEnd/>
                          <a:tailEnd/>
                        </a:ln>
                      </wps:spPr>
                      <wps:txbx>
                        <w:txbxContent>
                          <w:p w:rsidR="000A7EBF" w:rsidRPr="00144722" w:rsidRDefault="000A7EBF" w:rsidP="00C33D12">
                            <w:pPr>
                              <w:ind w:left="-142"/>
                              <w:jc w:val="center"/>
                              <w:rPr>
                                <w:rFonts w:ascii="Arial" w:hAnsi="Arial" w:cs="Arial"/>
                                <w:sz w:val="20"/>
                                <w:szCs w:val="20"/>
                              </w:rPr>
                            </w:pPr>
                            <w:r>
                              <w:rPr>
                                <w:rFonts w:ascii="Arial" w:hAnsi="Arial" w:cs="Arial"/>
                                <w:sz w:val="20"/>
                                <w:szCs w:val="20"/>
                              </w:rPr>
                              <w:t>о</w:t>
                            </w:r>
                            <w:r w:rsidRPr="00144722">
                              <w:rPr>
                                <w:rFonts w:ascii="Arial" w:hAnsi="Arial" w:cs="Arial"/>
                                <w:sz w:val="20"/>
                                <w:szCs w:val="20"/>
                              </w:rPr>
                              <w:t>тдел ЗАГС</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48" style="position:absolute;left:0;text-align:left;margin-left:478.25pt;margin-top:8.2pt;width:104pt;height:3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">
                <v:textbox>
                  <w:txbxContent>
                    <w:p w:rsidR="00440E54" w:rsidRPr="00144722" w:rsidRDefault="00440E54" w:rsidP="00C33D12">
                      <w:pPr>
                        <w:ind w:left="-142"/>
                        <w:jc w:val="center"/>
                        <w:rPr>
                          <w:rFonts w:ascii="Arial" w:hAnsi="Arial" w:cs="Arial"/>
                          <w:sz w:val="20"/>
                          <w:szCs w:val="20"/>
                        </w:rPr>
                      </w:pPr>
                      <w:r>
                        <w:rPr>
                          <w:rFonts w:ascii="Arial" w:hAnsi="Arial" w:cs="Arial"/>
                          <w:sz w:val="20"/>
                          <w:szCs w:val="20"/>
                        </w:rPr>
                        <w:t>о</w:t>
                      </w:r>
                      <w:r w:rsidRPr="00144722">
                        <w:rPr>
                          <w:rFonts w:ascii="Arial" w:hAnsi="Arial" w:cs="Arial"/>
                          <w:sz w:val="20"/>
                          <w:szCs w:val="20"/>
                        </w:rPr>
                        <w:t>тдел ЗАГС</w:t>
                      </w:r>
                      <w:r>
                        <w:rPr>
                          <w:rFonts w:ascii="Arial" w:hAnsi="Arial" w:cs="Arial"/>
                          <w:sz w:val="20"/>
                          <w:szCs w:val="20"/>
                        </w:rPr>
                        <w:t xml:space="preserve"> </w:t>
                      </w:r>
                    </w:p>
                  </w:txbxContent>
                </v:textbox>
              </v:rect>
            </w:pict>
          </mc:Fallback>
        </mc:AlternateContent>
      </w:r>
      <w:r w:rsidR="00C33D12" w:rsidRPr="00084986">
        <w:rPr>
          <w:rFonts w:eastAsia="Calibri"/>
          <w:noProof/>
        </w:rPr>
        <mc:AlternateContent>
          <mc:Choice Requires="wps">
            <w:drawing>
              <wp:anchor distT="0" distB="0" distL="114300" distR="114300" simplePos="0" relativeHeight="251701248" behindDoc="0" locked="0" layoutInCell="1" allowOverlap="1" wp14:anchorId="57EC8046" wp14:editId="2701D5FF">
                <wp:simplePos x="0" y="0"/>
                <wp:positionH relativeFrom="column">
                  <wp:posOffset>7645400</wp:posOffset>
                </wp:positionH>
                <wp:positionV relativeFrom="paragraph">
                  <wp:posOffset>154305</wp:posOffset>
                </wp:positionV>
                <wp:extent cx="1441450" cy="579755"/>
                <wp:effectExtent l="6350" t="12065" r="9525" b="8255"/>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579755"/>
                        </a:xfrm>
                        <a:prstGeom prst="rect">
                          <a:avLst/>
                        </a:prstGeom>
                        <a:solidFill>
                          <a:srgbClr val="FFFFFF"/>
                        </a:solidFill>
                        <a:ln w="9525">
                          <a:solidFill>
                            <a:srgbClr val="000000"/>
                          </a:solidFill>
                          <a:miter lim="800000"/>
                          <a:headEnd/>
                          <a:tailEnd/>
                        </a:ln>
                      </wps:spPr>
                      <wps:txbx>
                        <w:txbxContent>
                          <w:p w:rsidR="000A7EBF" w:rsidRPr="00144722" w:rsidRDefault="000A7EBF" w:rsidP="00C33D12">
                            <w:pPr>
                              <w:ind w:left="-142"/>
                              <w:jc w:val="center"/>
                              <w:rPr>
                                <w:rFonts w:ascii="Arial" w:hAnsi="Arial" w:cs="Arial"/>
                                <w:sz w:val="20"/>
                                <w:szCs w:val="20"/>
                              </w:rPr>
                            </w:pPr>
                            <w:r>
                              <w:rPr>
                                <w:rFonts w:ascii="Arial" w:hAnsi="Arial" w:cs="Arial"/>
                                <w:sz w:val="20"/>
                                <w:szCs w:val="20"/>
                              </w:rPr>
                              <w:t>отдел мобилизационной подготовки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49" style="position:absolute;left:0;text-align:left;margin-left:602pt;margin-top:12.15pt;width:113.5pt;height:4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">
                <v:textbox>
                  <w:txbxContent>
                    <w:p w:rsidR="00440E54" w:rsidRPr="00144722" w:rsidRDefault="00440E54" w:rsidP="00C33D12">
                      <w:pPr>
                        <w:ind w:left="-142"/>
                        <w:jc w:val="center"/>
                        <w:rPr>
                          <w:rFonts w:ascii="Arial" w:hAnsi="Arial" w:cs="Arial"/>
                          <w:sz w:val="20"/>
                          <w:szCs w:val="20"/>
                        </w:rPr>
                      </w:pPr>
                      <w:r>
                        <w:rPr>
                          <w:rFonts w:ascii="Arial" w:hAnsi="Arial" w:cs="Arial"/>
                          <w:sz w:val="20"/>
                          <w:szCs w:val="20"/>
                        </w:rPr>
                        <w:t>отдел мобилизационной подготовки</w:t>
                      </w:r>
                    </w:p>
                  </w:txbxContent>
                </v:textbox>
              </v:rect>
            </w:pict>
          </mc:Fallback>
        </mc:AlternateContent>
      </w:r>
    </w:p>
    <w:p w:rsidR="00C33D12" w:rsidRPr="00084986" w:rsidRDefault="00C33D12" w:rsidP="00C33D12">
      <w:pPr>
        <w:ind w:left="-142" w:right="-1"/>
        <w:jc w:val="both"/>
        <w:rPr>
          <w:rFonts w:eastAsia="Calibri"/>
        </w:rPr>
      </w:pPr>
      <w:r w:rsidRPr="00084986">
        <w:rPr>
          <w:noProof/>
        </w:rPr>
        <mc:AlternateContent>
          <mc:Choice Requires="wps">
            <w:drawing>
              <wp:anchor distT="0" distB="0" distL="114300" distR="114300" simplePos="0" relativeHeight="251662336" behindDoc="0" locked="0" layoutInCell="1" allowOverlap="1" wp14:anchorId="5B455A6B" wp14:editId="0EAAA51F">
                <wp:simplePos x="0" y="0"/>
                <wp:positionH relativeFrom="column">
                  <wp:posOffset>-299085</wp:posOffset>
                </wp:positionH>
                <wp:positionV relativeFrom="paragraph">
                  <wp:posOffset>7620</wp:posOffset>
                </wp:positionV>
                <wp:extent cx="1686560" cy="488950"/>
                <wp:effectExtent l="5715" t="12065" r="12700" b="13335"/>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488950"/>
                        </a:xfrm>
                        <a:prstGeom prst="rect">
                          <a:avLst/>
                        </a:prstGeom>
                        <a:solidFill>
                          <a:srgbClr val="FFFFFF"/>
                        </a:solidFill>
                        <a:ln w="9525">
                          <a:solidFill>
                            <a:srgbClr val="000000"/>
                          </a:solidFill>
                          <a:miter lim="800000"/>
                          <a:headEnd/>
                          <a:tailEnd/>
                        </a:ln>
                      </wps:spPr>
                      <wps:txbx>
                        <w:txbxContent>
                          <w:p w:rsidR="000A7EBF" w:rsidRPr="00144722" w:rsidRDefault="000A7EBF" w:rsidP="00C33D12">
                            <w:pPr>
                              <w:ind w:left="-142"/>
                              <w:jc w:val="center"/>
                              <w:rPr>
                                <w:rFonts w:ascii="Arial" w:hAnsi="Arial" w:cs="Arial"/>
                                <w:sz w:val="20"/>
                                <w:szCs w:val="20"/>
                              </w:rPr>
                            </w:pPr>
                            <w:r>
                              <w:rPr>
                                <w:rFonts w:ascii="Arial" w:hAnsi="Arial" w:cs="Arial"/>
                                <w:sz w:val="20"/>
                                <w:szCs w:val="20"/>
                              </w:rPr>
                              <w:t>о</w:t>
                            </w:r>
                            <w:r w:rsidRPr="00144722">
                              <w:rPr>
                                <w:rFonts w:ascii="Arial" w:hAnsi="Arial" w:cs="Arial"/>
                                <w:sz w:val="20"/>
                                <w:szCs w:val="20"/>
                              </w:rPr>
                              <w:t>тдел архитектуры и градостроительства</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50" style="position:absolute;left:0;text-align:left;margin-left:-23.55pt;margin-top:.6pt;width:132.8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">
                <v:textbox>
                  <w:txbxContent>
                    <w:p w:rsidR="00440E54" w:rsidRPr="00144722" w:rsidRDefault="00440E54" w:rsidP="00C33D12">
                      <w:pPr>
                        <w:ind w:left="-142"/>
                        <w:jc w:val="center"/>
                        <w:rPr>
                          <w:rFonts w:ascii="Arial" w:hAnsi="Arial" w:cs="Arial"/>
                          <w:sz w:val="20"/>
                          <w:szCs w:val="20"/>
                        </w:rPr>
                      </w:pPr>
                      <w:r>
                        <w:rPr>
                          <w:rFonts w:ascii="Arial" w:hAnsi="Arial" w:cs="Arial"/>
                          <w:sz w:val="20"/>
                          <w:szCs w:val="20"/>
                        </w:rPr>
                        <w:t>о</w:t>
                      </w:r>
                      <w:r w:rsidRPr="00144722">
                        <w:rPr>
                          <w:rFonts w:ascii="Arial" w:hAnsi="Arial" w:cs="Arial"/>
                          <w:sz w:val="20"/>
                          <w:szCs w:val="20"/>
                        </w:rPr>
                        <w:t>тдел архитектуры и градостроительства</w:t>
                      </w:r>
                      <w:r>
                        <w:rPr>
                          <w:rFonts w:ascii="Arial" w:hAnsi="Arial" w:cs="Arial"/>
                          <w:sz w:val="20"/>
                          <w:szCs w:val="20"/>
                        </w:rPr>
                        <w:t xml:space="preserve"> </w:t>
                      </w:r>
                    </w:p>
                  </w:txbxContent>
                </v:textbox>
              </v:rect>
            </w:pict>
          </mc:Fallback>
        </mc:AlternateContent>
      </w:r>
      <w:r w:rsidRPr="00084986">
        <w:rPr>
          <w:rFonts w:eastAsia="Calibri"/>
          <w:noProof/>
        </w:rPr>
        <mc:AlternateContent>
          <mc:Choice Requires="wps">
            <w:drawing>
              <wp:anchor distT="0" distB="0" distL="114300" distR="114300" simplePos="0" relativeHeight="251717632" behindDoc="0" locked="0" layoutInCell="1" allowOverlap="1" wp14:anchorId="68C52F17" wp14:editId="6FAC8601">
                <wp:simplePos x="0" y="0"/>
                <wp:positionH relativeFrom="column">
                  <wp:posOffset>1573530</wp:posOffset>
                </wp:positionH>
                <wp:positionV relativeFrom="paragraph">
                  <wp:posOffset>142875</wp:posOffset>
                </wp:positionV>
                <wp:extent cx="1604645" cy="501015"/>
                <wp:effectExtent l="11430" t="13970" r="12700" b="889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501015"/>
                        </a:xfrm>
                        <a:prstGeom prst="rect">
                          <a:avLst/>
                        </a:prstGeom>
                        <a:solidFill>
                          <a:srgbClr val="FFFFFF"/>
                        </a:solidFill>
                        <a:ln w="9525">
                          <a:solidFill>
                            <a:srgbClr val="000000"/>
                          </a:solidFill>
                          <a:miter lim="800000"/>
                          <a:headEnd/>
                          <a:tailEnd/>
                        </a:ln>
                      </wps:spPr>
                      <wps:txbx>
                        <w:txbxContent>
                          <w:p w:rsidR="000A7EBF" w:rsidRPr="00E32F16" w:rsidRDefault="000A7EBF" w:rsidP="00C33D12">
                            <w:pPr>
                              <w:jc w:val="center"/>
                              <w:rPr>
                                <w:rFonts w:ascii="Arial" w:hAnsi="Arial" w:cs="Arial"/>
                                <w:sz w:val="20"/>
                                <w:szCs w:val="20"/>
                              </w:rPr>
                            </w:pPr>
                            <w:r>
                              <w:rPr>
                                <w:rFonts w:ascii="Arial" w:hAnsi="Arial" w:cs="Arial"/>
                                <w:sz w:val="20"/>
                                <w:szCs w:val="20"/>
                              </w:rPr>
                              <w:t>о</w:t>
                            </w:r>
                            <w:r w:rsidRPr="00E32F16">
                              <w:rPr>
                                <w:rFonts w:ascii="Arial" w:hAnsi="Arial" w:cs="Arial"/>
                                <w:sz w:val="20"/>
                                <w:szCs w:val="20"/>
                              </w:rPr>
                              <w:t>тдел опеки и попечительства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51" style="position:absolute;left:0;text-align:left;margin-left:123.9pt;margin-top:11.25pt;width:126.35pt;height:39.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">
                <v:textbox>
                  <w:txbxContent>
                    <w:p w:rsidR="00440E54" w:rsidRPr="00E32F16" w:rsidRDefault="00440E54" w:rsidP="00C33D12">
                      <w:pPr>
                        <w:jc w:val="center"/>
                        <w:rPr>
                          <w:rFonts w:ascii="Arial" w:hAnsi="Arial" w:cs="Arial"/>
                          <w:sz w:val="20"/>
                          <w:szCs w:val="20"/>
                        </w:rPr>
                      </w:pPr>
                      <w:r>
                        <w:rPr>
                          <w:rFonts w:ascii="Arial" w:hAnsi="Arial" w:cs="Arial"/>
                          <w:sz w:val="20"/>
                          <w:szCs w:val="20"/>
                        </w:rPr>
                        <w:t>о</w:t>
                      </w:r>
                      <w:r w:rsidRPr="00E32F16">
                        <w:rPr>
                          <w:rFonts w:ascii="Arial" w:hAnsi="Arial" w:cs="Arial"/>
                          <w:sz w:val="20"/>
                          <w:szCs w:val="20"/>
                        </w:rPr>
                        <w:t>тдел опеки и попечительства</w:t>
                      </w:r>
                    </w:p>
                  </w:txbxContent>
                </v:textbox>
              </v:rect>
            </w:pict>
          </mc:Fallback>
        </mc:AlternateContent>
      </w:r>
      <w:r w:rsidRPr="00084986">
        <w:rPr>
          <w:rFonts w:eastAsia="Calibri"/>
          <w:noProof/>
        </w:rPr>
        <mc:AlternateContent>
          <mc:Choice Requires="wps">
            <w:drawing>
              <wp:anchor distT="0" distB="0" distL="114300" distR="114300" simplePos="0" relativeHeight="251722752" behindDoc="0" locked="0" layoutInCell="1" allowOverlap="1" wp14:anchorId="693B787E" wp14:editId="298A709D">
                <wp:simplePos x="0" y="0"/>
                <wp:positionH relativeFrom="column">
                  <wp:posOffset>5838825</wp:posOffset>
                </wp:positionH>
                <wp:positionV relativeFrom="paragraph">
                  <wp:posOffset>90805</wp:posOffset>
                </wp:positionV>
                <wp:extent cx="234950" cy="635"/>
                <wp:effectExtent l="9525" t="57150" r="22225" b="5651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950"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459.75pt;margin-top:7.15pt;width:18.5pt;height:.0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">
                <v:stroke dashstyle="dash" endarrow="block"/>
              </v:shape>
            </w:pict>
          </mc:Fallback>
        </mc:AlternateContent>
      </w:r>
    </w:p>
    <w:p w:rsidR="00C33D12" w:rsidRPr="00084986" w:rsidRDefault="00C33D12" w:rsidP="00C33D12">
      <w:pPr>
        <w:tabs>
          <w:tab w:val="left" w:pos="4170"/>
          <w:tab w:val="center" w:pos="7655"/>
        </w:tabs>
        <w:ind w:right="-1"/>
        <w:jc w:val="both"/>
        <w:rPr>
          <w:rFonts w:ascii="Arial" w:eastAsia="Calibri" w:hAnsi="Arial" w:cs="Arial"/>
        </w:rPr>
      </w:pPr>
      <w:r w:rsidRPr="00084986">
        <w:rPr>
          <w:rFonts w:eastAsia="Calibri"/>
          <w:noProof/>
        </w:rPr>
        <mc:AlternateContent>
          <mc:Choice Requires="wps">
            <w:drawing>
              <wp:anchor distT="0" distB="0" distL="114300" distR="114300" simplePos="0" relativeHeight="251724800" behindDoc="0" locked="0" layoutInCell="1" allowOverlap="1" wp14:anchorId="79F7C422" wp14:editId="312C50AD">
                <wp:simplePos x="0" y="0"/>
                <wp:positionH relativeFrom="column">
                  <wp:posOffset>-582930</wp:posOffset>
                </wp:positionH>
                <wp:positionV relativeFrom="paragraph">
                  <wp:posOffset>27305</wp:posOffset>
                </wp:positionV>
                <wp:extent cx="290195" cy="0"/>
                <wp:effectExtent l="7620" t="54610" r="16510" b="5969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45.9pt;margin-top:2.15pt;width:22.8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">
                <v:stroke endarrow="block"/>
              </v:shape>
            </w:pict>
          </mc:Fallback>
        </mc:AlternateContent>
      </w:r>
      <w:r w:rsidRPr="00084986">
        <w:rPr>
          <w:rFonts w:eastAsia="Calibri"/>
          <w:noProof/>
        </w:rPr>
        <mc:AlternateContent>
          <mc:Choice Requires="wps">
            <w:drawing>
              <wp:anchor distT="0" distB="0" distL="114300" distR="114300" simplePos="0" relativeHeight="251714560" behindDoc="0" locked="0" layoutInCell="1" allowOverlap="1" wp14:anchorId="3B39FE18" wp14:editId="3AD5B94F">
                <wp:simplePos x="0" y="0"/>
                <wp:positionH relativeFrom="column">
                  <wp:posOffset>9058275</wp:posOffset>
                </wp:positionH>
                <wp:positionV relativeFrom="paragraph">
                  <wp:posOffset>161925</wp:posOffset>
                </wp:positionV>
                <wp:extent cx="203835" cy="7620"/>
                <wp:effectExtent l="19050" t="55880" r="5715" b="5080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83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713.25pt;margin-top:12.75pt;width:16.05pt;height:.6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">
                <v:stroke endarrow="block"/>
              </v:shape>
            </w:pict>
          </mc:Fallback>
        </mc:AlternateContent>
      </w:r>
      <w:r w:rsidRPr="00084986">
        <w:rPr>
          <w:rFonts w:eastAsia="Calibri"/>
        </w:rPr>
        <w:tab/>
      </w:r>
      <w:r w:rsidRPr="00084986">
        <w:rPr>
          <w:rFonts w:eastAsia="Calibri"/>
        </w:rPr>
        <w:tab/>
      </w:r>
    </w:p>
    <w:p w:rsidR="00C33D12" w:rsidRPr="00084986" w:rsidRDefault="00F27AD2" w:rsidP="00C33D12">
      <w:pPr>
        <w:tabs>
          <w:tab w:val="left" w:pos="855"/>
          <w:tab w:val="left" w:pos="6705"/>
        </w:tabs>
        <w:ind w:right="-1"/>
        <w:jc w:val="both"/>
        <w:rPr>
          <w:rFonts w:eastAsia="Calibri"/>
        </w:rPr>
      </w:pPr>
      <w:r w:rsidRPr="00084986">
        <w:rPr>
          <w:noProof/>
        </w:rPr>
        <mc:AlternateContent>
          <mc:Choice Requires="wps">
            <w:drawing>
              <wp:anchor distT="0" distB="0" distL="114300" distR="114300" simplePos="0" relativeHeight="251683840" behindDoc="0" locked="0" layoutInCell="1" allowOverlap="1" wp14:anchorId="29B9EE23" wp14:editId="5CF17274">
                <wp:simplePos x="0" y="0"/>
                <wp:positionH relativeFrom="column">
                  <wp:posOffset>3178175</wp:posOffset>
                </wp:positionH>
                <wp:positionV relativeFrom="paragraph">
                  <wp:posOffset>6350</wp:posOffset>
                </wp:positionV>
                <wp:extent cx="289560" cy="0"/>
                <wp:effectExtent l="38100" t="76200" r="0" b="9525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250.25pt;margin-top:.5pt;width:22.8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">
                <v:stroke dashstyle="dash" endarrow="block"/>
              </v:shape>
            </w:pict>
          </mc:Fallback>
        </mc:AlternateContent>
      </w:r>
      <w:r w:rsidR="00C33D12" w:rsidRPr="00084986">
        <w:rPr>
          <w:rFonts w:eastAsia="Calibri"/>
        </w:rPr>
        <w:tab/>
      </w:r>
      <w:r w:rsidR="00C33D12" w:rsidRPr="00084986">
        <w:rPr>
          <w:rFonts w:eastAsia="Calibri"/>
        </w:rPr>
        <w:tab/>
      </w:r>
    </w:p>
    <w:p w:rsidR="00C33D12" w:rsidRPr="00084986" w:rsidRDefault="00C33D12" w:rsidP="00C33D12">
      <w:pPr>
        <w:tabs>
          <w:tab w:val="left" w:pos="8775"/>
        </w:tabs>
        <w:ind w:right="-1"/>
        <w:jc w:val="both"/>
        <w:rPr>
          <w:rFonts w:eastAsia="Calibri"/>
        </w:rPr>
      </w:pPr>
      <w:r w:rsidRPr="00084986">
        <w:rPr>
          <w:noProof/>
        </w:rPr>
        <mc:AlternateContent>
          <mc:Choice Requires="wps">
            <w:drawing>
              <wp:anchor distT="0" distB="0" distL="114300" distR="114300" simplePos="0" relativeHeight="251660288" behindDoc="0" locked="0" layoutInCell="1" allowOverlap="1" wp14:anchorId="6F9DDA30" wp14:editId="15C862E5">
                <wp:simplePos x="0" y="0"/>
                <wp:positionH relativeFrom="column">
                  <wp:posOffset>-266065</wp:posOffset>
                </wp:positionH>
                <wp:positionV relativeFrom="paragraph">
                  <wp:posOffset>118110</wp:posOffset>
                </wp:positionV>
                <wp:extent cx="1636395" cy="473075"/>
                <wp:effectExtent l="10160" t="10160" r="10795" b="1206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473075"/>
                        </a:xfrm>
                        <a:prstGeom prst="rect">
                          <a:avLst/>
                        </a:prstGeom>
                        <a:solidFill>
                          <a:srgbClr val="FFFFFF"/>
                        </a:solidFill>
                        <a:ln w="9525">
                          <a:solidFill>
                            <a:srgbClr val="000000"/>
                          </a:solidFill>
                          <a:miter lim="800000"/>
                          <a:headEnd/>
                          <a:tailEnd/>
                        </a:ln>
                      </wps:spPr>
                      <wps:txbx>
                        <w:txbxContent>
                          <w:p w:rsidR="000A7EBF" w:rsidRPr="00144722" w:rsidRDefault="000A7EBF" w:rsidP="00C33D12">
                            <w:pPr>
                              <w:jc w:val="center"/>
                              <w:rPr>
                                <w:rFonts w:ascii="Arial" w:hAnsi="Arial" w:cs="Arial"/>
                                <w:sz w:val="20"/>
                                <w:szCs w:val="20"/>
                              </w:rPr>
                            </w:pPr>
                            <w:r>
                              <w:rPr>
                                <w:rFonts w:ascii="Arial" w:hAnsi="Arial" w:cs="Arial"/>
                                <w:sz w:val="20"/>
                                <w:szCs w:val="20"/>
                              </w:rPr>
                              <w:t xml:space="preserve">управление </w:t>
                            </w:r>
                            <w:r w:rsidRPr="00144722">
                              <w:rPr>
                                <w:rFonts w:ascii="Arial" w:hAnsi="Arial" w:cs="Arial"/>
                                <w:sz w:val="20"/>
                                <w:szCs w:val="20"/>
                              </w:rPr>
                              <w:t>жизнеобеспечения</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52" style="position:absolute;left:0;text-align:left;margin-left:-20.95pt;margin-top:9.3pt;width:128.85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">
                <v:textbox>
                  <w:txbxContent>
                    <w:p w:rsidR="00440E54" w:rsidRPr="00144722" w:rsidRDefault="00440E54" w:rsidP="00C33D12">
                      <w:pPr>
                        <w:jc w:val="center"/>
                        <w:rPr>
                          <w:rFonts w:ascii="Arial" w:hAnsi="Arial" w:cs="Arial"/>
                          <w:sz w:val="20"/>
                          <w:szCs w:val="20"/>
                        </w:rPr>
                      </w:pPr>
                      <w:r>
                        <w:rPr>
                          <w:rFonts w:ascii="Arial" w:hAnsi="Arial" w:cs="Arial"/>
                          <w:sz w:val="20"/>
                          <w:szCs w:val="20"/>
                        </w:rPr>
                        <w:t xml:space="preserve">управление </w:t>
                      </w:r>
                      <w:r w:rsidRPr="00144722">
                        <w:rPr>
                          <w:rFonts w:ascii="Arial" w:hAnsi="Arial" w:cs="Arial"/>
                          <w:sz w:val="20"/>
                          <w:szCs w:val="20"/>
                        </w:rPr>
                        <w:t>жизнеобеспечения</w:t>
                      </w:r>
                      <w:r>
                        <w:rPr>
                          <w:rFonts w:ascii="Arial" w:hAnsi="Arial" w:cs="Arial"/>
                          <w:sz w:val="20"/>
                          <w:szCs w:val="20"/>
                        </w:rPr>
                        <w:t xml:space="preserve"> </w:t>
                      </w:r>
                    </w:p>
                  </w:txbxContent>
                </v:textbox>
              </v:rect>
            </w:pict>
          </mc:Fallback>
        </mc:AlternateContent>
      </w:r>
      <w:r w:rsidRPr="00084986">
        <w:rPr>
          <w:rFonts w:eastAsia="Calibri"/>
        </w:rPr>
        <w:tab/>
      </w:r>
    </w:p>
    <w:p w:rsidR="00C33D12" w:rsidRPr="00084986" w:rsidRDefault="00C33D12" w:rsidP="00C33D12">
      <w:pPr>
        <w:tabs>
          <w:tab w:val="left" w:pos="5872"/>
          <w:tab w:val="left" w:pos="10770"/>
        </w:tabs>
        <w:ind w:left="-284" w:right="-1"/>
        <w:jc w:val="both"/>
        <w:rPr>
          <w:rFonts w:eastAsia="Calibri"/>
        </w:rPr>
      </w:pPr>
      <w:r w:rsidRPr="00084986">
        <w:rPr>
          <w:noProof/>
        </w:rPr>
        <mc:AlternateContent>
          <mc:Choice Requires="wps">
            <w:drawing>
              <wp:anchor distT="0" distB="0" distL="114300" distR="114300" simplePos="0" relativeHeight="251692032" behindDoc="0" locked="0" layoutInCell="1" allowOverlap="1" wp14:anchorId="70888A19" wp14:editId="4126DE4A">
                <wp:simplePos x="0" y="0"/>
                <wp:positionH relativeFrom="column">
                  <wp:posOffset>-572135</wp:posOffset>
                </wp:positionH>
                <wp:positionV relativeFrom="paragraph">
                  <wp:posOffset>135255</wp:posOffset>
                </wp:positionV>
                <wp:extent cx="322580" cy="6985"/>
                <wp:effectExtent l="8890" t="59690" r="20955" b="4762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58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45.05pt;margin-top:10.65pt;width:25.4pt;height:.5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">
                <v:stroke endarrow="block"/>
              </v:shape>
            </w:pict>
          </mc:Fallback>
        </mc:AlternateContent>
      </w:r>
      <w:r w:rsidRPr="00084986">
        <w:rPr>
          <w:rFonts w:eastAsia="Calibri"/>
        </w:rPr>
        <w:tab/>
      </w:r>
      <w:r w:rsidRPr="00084986">
        <w:rPr>
          <w:rFonts w:eastAsia="Calibri"/>
        </w:rPr>
        <w:tab/>
      </w:r>
    </w:p>
    <w:p w:rsidR="00C33D12" w:rsidRPr="00084986" w:rsidRDefault="00C33D12" w:rsidP="00C33D12">
      <w:pPr>
        <w:tabs>
          <w:tab w:val="left" w:pos="3855"/>
          <w:tab w:val="left" w:pos="3990"/>
          <w:tab w:val="left" w:pos="6660"/>
          <w:tab w:val="left" w:pos="9356"/>
        </w:tabs>
        <w:ind w:right="-1"/>
        <w:jc w:val="both"/>
        <w:rPr>
          <w:rFonts w:eastAsia="Calibri"/>
        </w:rPr>
      </w:pPr>
      <w:r w:rsidRPr="00084986">
        <w:rPr>
          <w:noProof/>
        </w:rPr>
        <mc:AlternateContent>
          <mc:Choice Requires="wps">
            <w:drawing>
              <wp:anchor distT="0" distB="0" distL="114300" distR="114300" simplePos="0" relativeHeight="251731968" behindDoc="0" locked="0" layoutInCell="1" allowOverlap="1" wp14:anchorId="52060A7E" wp14:editId="4CCD76FA">
                <wp:simplePos x="0" y="0"/>
                <wp:positionH relativeFrom="column">
                  <wp:posOffset>1707515</wp:posOffset>
                </wp:positionH>
                <wp:positionV relativeFrom="paragraph">
                  <wp:posOffset>90805</wp:posOffset>
                </wp:positionV>
                <wp:extent cx="1636395" cy="438150"/>
                <wp:effectExtent l="12065" t="9525" r="8890" b="952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438150"/>
                        </a:xfrm>
                        <a:prstGeom prst="rect">
                          <a:avLst/>
                        </a:prstGeom>
                        <a:solidFill>
                          <a:srgbClr val="FFFFFF"/>
                        </a:solidFill>
                        <a:ln w="9525">
                          <a:solidFill>
                            <a:srgbClr val="000000"/>
                          </a:solidFill>
                          <a:miter lim="800000"/>
                          <a:headEnd/>
                          <a:tailEnd/>
                        </a:ln>
                      </wps:spPr>
                      <wps:txbx>
                        <w:txbxContent>
                          <w:p w:rsidR="000A7EBF" w:rsidRPr="00162CEE" w:rsidRDefault="000A7EBF" w:rsidP="00C33D12">
                            <w:pPr>
                              <w:jc w:val="center"/>
                              <w:rPr>
                                <w:rFonts w:ascii="Arial" w:hAnsi="Arial" w:cs="Arial"/>
                                <w:sz w:val="20"/>
                                <w:szCs w:val="20"/>
                              </w:rPr>
                            </w:pPr>
                            <w:r>
                              <w:rPr>
                                <w:rFonts w:ascii="Arial" w:hAnsi="Arial" w:cs="Arial"/>
                                <w:sz w:val="20"/>
                                <w:szCs w:val="20"/>
                              </w:rPr>
                              <w:t>Яблоновский территориальный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53" style="position:absolute;left:0;text-align:left;margin-left:134.45pt;margin-top:7.15pt;width:128.85pt;height:3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">
                <v:textbox>
                  <w:txbxContent>
                    <w:p w:rsidR="00440E54" w:rsidRPr="00162CEE" w:rsidRDefault="00440E54" w:rsidP="00C33D12">
                      <w:pPr>
                        <w:jc w:val="center"/>
                        <w:rPr>
                          <w:rFonts w:ascii="Arial" w:hAnsi="Arial" w:cs="Arial"/>
                          <w:sz w:val="20"/>
                          <w:szCs w:val="20"/>
                        </w:rPr>
                      </w:pPr>
                      <w:r>
                        <w:rPr>
                          <w:rFonts w:ascii="Arial" w:hAnsi="Arial" w:cs="Arial"/>
                          <w:sz w:val="20"/>
                          <w:szCs w:val="20"/>
                        </w:rPr>
                        <w:t>Яблоновский территориальный отдел</w:t>
                      </w:r>
                    </w:p>
                  </w:txbxContent>
                </v:textbox>
              </v:rect>
            </w:pict>
          </mc:Fallback>
        </mc:AlternateContent>
      </w:r>
      <w:r w:rsidRPr="00084986">
        <w:rPr>
          <w:rFonts w:eastAsia="Calibri"/>
        </w:rPr>
        <w:tab/>
      </w:r>
      <w:r w:rsidRPr="00084986">
        <w:rPr>
          <w:rFonts w:eastAsia="Calibri"/>
        </w:rPr>
        <w:tab/>
      </w:r>
      <w:r w:rsidRPr="00084986">
        <w:rPr>
          <w:rFonts w:eastAsia="Calibri"/>
        </w:rPr>
        <w:tab/>
      </w:r>
      <w:r w:rsidRPr="00084986">
        <w:rPr>
          <w:rFonts w:eastAsia="Calibri"/>
        </w:rPr>
        <w:tab/>
      </w:r>
    </w:p>
    <w:p w:rsidR="00C33D12" w:rsidRPr="00084986" w:rsidRDefault="00C33D12" w:rsidP="00C33D12">
      <w:pPr>
        <w:tabs>
          <w:tab w:val="left" w:pos="810"/>
        </w:tabs>
        <w:ind w:right="-1"/>
        <w:jc w:val="both"/>
        <w:rPr>
          <w:rFonts w:eastAsia="Calibri"/>
        </w:rPr>
      </w:pPr>
      <w:r w:rsidRPr="00084986">
        <w:rPr>
          <w:rFonts w:eastAsia="Calibri"/>
          <w:noProof/>
        </w:rPr>
        <mc:AlternateContent>
          <mc:Choice Requires="wps">
            <w:drawing>
              <wp:anchor distT="0" distB="0" distL="114300" distR="114300" simplePos="0" relativeHeight="251726848" behindDoc="0" locked="0" layoutInCell="1" allowOverlap="1" wp14:anchorId="7F92A394" wp14:editId="379A6292">
                <wp:simplePos x="0" y="0"/>
                <wp:positionH relativeFrom="column">
                  <wp:posOffset>561975</wp:posOffset>
                </wp:positionH>
                <wp:positionV relativeFrom="paragraph">
                  <wp:posOffset>57785</wp:posOffset>
                </wp:positionV>
                <wp:extent cx="0" cy="180975"/>
                <wp:effectExtent l="57150" t="8890" r="57150" b="1968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44.25pt;margin-top:4.55pt;width:0;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aCYgIAAHk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">
                <v:stroke endarrow="block"/>
              </v:shape>
            </w:pict>
          </mc:Fallback>
        </mc:AlternateContent>
      </w:r>
      <w:r w:rsidRPr="00084986">
        <w:rPr>
          <w:rFonts w:eastAsia="Calibri"/>
        </w:rPr>
        <w:tab/>
      </w:r>
    </w:p>
    <w:p w:rsidR="00C33D12" w:rsidRPr="00084986" w:rsidRDefault="00C33D12" w:rsidP="00C33D12">
      <w:pPr>
        <w:ind w:right="-1"/>
        <w:jc w:val="both"/>
        <w:rPr>
          <w:rFonts w:eastAsia="Calibri"/>
        </w:rPr>
      </w:pPr>
      <w:r w:rsidRPr="00084986">
        <w:rPr>
          <w:rFonts w:eastAsia="Calibri"/>
          <w:noProof/>
        </w:rPr>
        <mc:AlternateContent>
          <mc:Choice Requires="wps">
            <w:drawing>
              <wp:anchor distT="0" distB="0" distL="114300" distR="114300" simplePos="0" relativeHeight="251725824" behindDoc="0" locked="0" layoutInCell="1" allowOverlap="1" wp14:anchorId="0696A26F" wp14:editId="5BE2205D">
                <wp:simplePos x="0" y="0"/>
                <wp:positionH relativeFrom="column">
                  <wp:posOffset>-281305</wp:posOffset>
                </wp:positionH>
                <wp:positionV relativeFrom="paragraph">
                  <wp:posOffset>63500</wp:posOffset>
                </wp:positionV>
                <wp:extent cx="1624965" cy="715010"/>
                <wp:effectExtent l="13970" t="8890" r="8890" b="952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965" cy="715010"/>
                        </a:xfrm>
                        <a:prstGeom prst="rect">
                          <a:avLst/>
                        </a:prstGeom>
                        <a:solidFill>
                          <a:srgbClr val="FFFFFF"/>
                        </a:solidFill>
                        <a:ln w="9525">
                          <a:solidFill>
                            <a:srgbClr val="000000"/>
                          </a:solidFill>
                          <a:miter lim="800000"/>
                          <a:headEnd/>
                          <a:tailEnd/>
                        </a:ln>
                      </wps:spPr>
                      <wps:txbx>
                        <w:txbxContent>
                          <w:p w:rsidR="000A7EBF" w:rsidRPr="00743ACA" w:rsidRDefault="000A7EBF" w:rsidP="00C33D12">
                            <w:pPr>
                              <w:jc w:val="center"/>
                              <w:rPr>
                                <w:rFonts w:ascii="Arial" w:hAnsi="Arial" w:cs="Arial"/>
                                <w:sz w:val="20"/>
                                <w:szCs w:val="20"/>
                              </w:rPr>
                            </w:pPr>
                            <w:r>
                              <w:rPr>
                                <w:rFonts w:ascii="Arial" w:hAnsi="Arial" w:cs="Arial"/>
                                <w:sz w:val="20"/>
                                <w:szCs w:val="20"/>
                              </w:rPr>
                              <w:t>отдел благоустройства, озеленения и дорожной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54" style="position:absolute;left:0;text-align:left;margin-left:-22.15pt;margin-top:5pt;width:127.95pt;height:5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">
                <v:textbox>
                  <w:txbxContent>
                    <w:p w:rsidR="00440E54" w:rsidRPr="00743ACA" w:rsidRDefault="00440E54" w:rsidP="00C33D12">
                      <w:pPr>
                        <w:jc w:val="center"/>
                        <w:rPr>
                          <w:rFonts w:ascii="Arial" w:hAnsi="Arial" w:cs="Arial"/>
                          <w:sz w:val="20"/>
                          <w:szCs w:val="20"/>
                        </w:rPr>
                      </w:pPr>
                      <w:r>
                        <w:rPr>
                          <w:rFonts w:ascii="Arial" w:hAnsi="Arial" w:cs="Arial"/>
                          <w:sz w:val="20"/>
                          <w:szCs w:val="20"/>
                        </w:rPr>
                        <w:t>отдел благоустройства, озеленения и дорожной деятельности</w:t>
                      </w:r>
                    </w:p>
                  </w:txbxContent>
                </v:textbox>
              </v:rect>
            </w:pict>
          </mc:Fallback>
        </mc:AlternateContent>
      </w:r>
      <w:r w:rsidRPr="00084986">
        <w:rPr>
          <w:noProof/>
        </w:rPr>
        <mc:AlternateContent>
          <mc:Choice Requires="wps">
            <w:drawing>
              <wp:anchor distT="0" distB="0" distL="114300" distR="114300" simplePos="0" relativeHeight="251742208" behindDoc="0" locked="0" layoutInCell="1" allowOverlap="1" wp14:anchorId="6600385A" wp14:editId="317EC8D6">
                <wp:simplePos x="0" y="0"/>
                <wp:positionH relativeFrom="column">
                  <wp:posOffset>1520825</wp:posOffset>
                </wp:positionH>
                <wp:positionV relativeFrom="paragraph">
                  <wp:posOffset>-3175</wp:posOffset>
                </wp:positionV>
                <wp:extent cx="0" cy="1105535"/>
                <wp:effectExtent l="6350" t="8890" r="12700" b="952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5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119.75pt;margin-top:-.25pt;width:0;height:87.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"/>
            </w:pict>
          </mc:Fallback>
        </mc:AlternateContent>
      </w:r>
      <w:r w:rsidRPr="00084986">
        <w:rPr>
          <w:noProof/>
        </w:rPr>
        <mc:AlternateContent>
          <mc:Choice Requires="wps">
            <w:drawing>
              <wp:anchor distT="0" distB="0" distL="114300" distR="114300" simplePos="0" relativeHeight="251737088" behindDoc="0" locked="0" layoutInCell="1" allowOverlap="1" wp14:anchorId="50E8EB10" wp14:editId="128EA373">
                <wp:simplePos x="0" y="0"/>
                <wp:positionH relativeFrom="column">
                  <wp:posOffset>1520825</wp:posOffset>
                </wp:positionH>
                <wp:positionV relativeFrom="paragraph">
                  <wp:posOffset>-3175</wp:posOffset>
                </wp:positionV>
                <wp:extent cx="186690" cy="0"/>
                <wp:effectExtent l="6350" t="56515" r="16510" b="5778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119.75pt;margin-top:-.25pt;width:14.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">
                <v:stroke endarrow="block"/>
              </v:shape>
            </w:pict>
          </mc:Fallback>
        </mc:AlternateContent>
      </w:r>
    </w:p>
    <w:p w:rsidR="00C33D12" w:rsidRPr="00084986" w:rsidRDefault="00C33D12" w:rsidP="00C33D12">
      <w:pPr>
        <w:ind w:right="-1"/>
        <w:jc w:val="both"/>
        <w:rPr>
          <w:rFonts w:eastAsia="Calibri"/>
        </w:rPr>
      </w:pPr>
      <w:r w:rsidRPr="00084986">
        <w:rPr>
          <w:rFonts w:eastAsia="Calibri"/>
          <w:noProof/>
        </w:rPr>
        <mc:AlternateContent>
          <mc:Choice Requires="wps">
            <w:drawing>
              <wp:anchor distT="0" distB="0" distL="114300" distR="114300" simplePos="0" relativeHeight="251730944" behindDoc="0" locked="0" layoutInCell="1" allowOverlap="1" wp14:anchorId="1DFA33A0" wp14:editId="229B4071">
                <wp:simplePos x="0" y="0"/>
                <wp:positionH relativeFrom="column">
                  <wp:posOffset>1707515</wp:posOffset>
                </wp:positionH>
                <wp:positionV relativeFrom="paragraph">
                  <wp:posOffset>133985</wp:posOffset>
                </wp:positionV>
                <wp:extent cx="1636395" cy="422275"/>
                <wp:effectExtent l="12065" t="6350" r="8890" b="9525"/>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422275"/>
                        </a:xfrm>
                        <a:prstGeom prst="rect">
                          <a:avLst/>
                        </a:prstGeom>
                        <a:solidFill>
                          <a:srgbClr val="FFFFFF"/>
                        </a:solidFill>
                        <a:ln w="9525">
                          <a:solidFill>
                            <a:srgbClr val="000000"/>
                          </a:solidFill>
                          <a:miter lim="800000"/>
                          <a:headEnd/>
                          <a:tailEnd/>
                        </a:ln>
                      </wps:spPr>
                      <wps:txbx>
                        <w:txbxContent>
                          <w:p w:rsidR="000A7EBF" w:rsidRPr="00162CEE" w:rsidRDefault="000A7EBF" w:rsidP="00C33D12">
                            <w:pPr>
                              <w:jc w:val="center"/>
                              <w:rPr>
                                <w:rFonts w:ascii="Arial" w:hAnsi="Arial" w:cs="Arial"/>
                                <w:sz w:val="20"/>
                                <w:szCs w:val="20"/>
                              </w:rPr>
                            </w:pPr>
                            <w:proofErr w:type="spellStart"/>
                            <w:r>
                              <w:rPr>
                                <w:rFonts w:ascii="Arial" w:hAnsi="Arial" w:cs="Arial"/>
                                <w:sz w:val="20"/>
                                <w:szCs w:val="20"/>
                              </w:rPr>
                              <w:t>Новосысоевский</w:t>
                            </w:r>
                            <w:proofErr w:type="spellEnd"/>
                            <w:r>
                              <w:rPr>
                                <w:rFonts w:ascii="Arial" w:hAnsi="Arial" w:cs="Arial"/>
                                <w:sz w:val="20"/>
                                <w:szCs w:val="20"/>
                              </w:rPr>
                              <w:t xml:space="preserve"> территориальный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55" style="position:absolute;left:0;text-align:left;margin-left:134.45pt;margin-top:10.55pt;width:128.85pt;height:3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">
                <v:textbox>
                  <w:txbxContent>
                    <w:p w:rsidR="00440E54" w:rsidRPr="00162CEE" w:rsidRDefault="00440E54" w:rsidP="00C33D12">
                      <w:pPr>
                        <w:jc w:val="center"/>
                        <w:rPr>
                          <w:rFonts w:ascii="Arial" w:hAnsi="Arial" w:cs="Arial"/>
                          <w:sz w:val="20"/>
                          <w:szCs w:val="20"/>
                        </w:rPr>
                      </w:pPr>
                      <w:proofErr w:type="spellStart"/>
                      <w:r>
                        <w:rPr>
                          <w:rFonts w:ascii="Arial" w:hAnsi="Arial" w:cs="Arial"/>
                          <w:sz w:val="20"/>
                          <w:szCs w:val="20"/>
                        </w:rPr>
                        <w:t>Новосысоевский</w:t>
                      </w:r>
                      <w:proofErr w:type="spellEnd"/>
                      <w:r>
                        <w:rPr>
                          <w:rFonts w:ascii="Arial" w:hAnsi="Arial" w:cs="Arial"/>
                          <w:sz w:val="20"/>
                          <w:szCs w:val="20"/>
                        </w:rPr>
                        <w:t xml:space="preserve"> территориальный отдел</w:t>
                      </w:r>
                    </w:p>
                  </w:txbxContent>
                </v:textbox>
              </v:rect>
            </w:pict>
          </mc:Fallback>
        </mc:AlternateContent>
      </w:r>
    </w:p>
    <w:p w:rsidR="00C33D12" w:rsidRPr="00084986" w:rsidRDefault="00C33D12" w:rsidP="00C33D12">
      <w:pPr>
        <w:ind w:right="-1"/>
        <w:jc w:val="both"/>
        <w:rPr>
          <w:rFonts w:eastAsia="Calibri"/>
        </w:rPr>
      </w:pPr>
      <w:r w:rsidRPr="00084986">
        <w:rPr>
          <w:noProof/>
        </w:rPr>
        <mc:AlternateContent>
          <mc:Choice Requires="wps">
            <w:drawing>
              <wp:anchor distT="0" distB="0" distL="114300" distR="114300" simplePos="0" relativeHeight="251732992" behindDoc="0" locked="0" layoutInCell="1" allowOverlap="1" wp14:anchorId="605512A5" wp14:editId="3AB922BA">
                <wp:simplePos x="0" y="0"/>
                <wp:positionH relativeFrom="column">
                  <wp:posOffset>1520825</wp:posOffset>
                </wp:positionH>
                <wp:positionV relativeFrom="paragraph">
                  <wp:posOffset>161925</wp:posOffset>
                </wp:positionV>
                <wp:extent cx="186690" cy="0"/>
                <wp:effectExtent l="6350" t="57150" r="16510" b="5715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119.75pt;margin-top:12.75pt;width:14.7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">
                <v:stroke endarrow="block"/>
              </v:shape>
            </w:pict>
          </mc:Fallback>
        </mc:AlternateContent>
      </w:r>
      <w:r w:rsidRPr="00084986">
        <w:rPr>
          <w:rFonts w:eastAsia="Calibri"/>
          <w:noProof/>
        </w:rPr>
        <mc:AlternateContent>
          <mc:Choice Requires="wps">
            <w:drawing>
              <wp:anchor distT="0" distB="0" distL="114300" distR="114300" simplePos="0" relativeHeight="251745280" behindDoc="0" locked="0" layoutInCell="1" allowOverlap="1" wp14:anchorId="1EEB7D35" wp14:editId="4B2F10E0">
                <wp:simplePos x="0" y="0"/>
                <wp:positionH relativeFrom="column">
                  <wp:posOffset>3505200</wp:posOffset>
                </wp:positionH>
                <wp:positionV relativeFrom="paragraph">
                  <wp:posOffset>161925</wp:posOffset>
                </wp:positionV>
                <wp:extent cx="1552575" cy="342900"/>
                <wp:effectExtent l="9525" t="9525" r="9525" b="952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42900"/>
                        </a:xfrm>
                        <a:prstGeom prst="rect">
                          <a:avLst/>
                        </a:prstGeom>
                        <a:solidFill>
                          <a:srgbClr val="FFFFFF"/>
                        </a:solidFill>
                        <a:ln w="9525">
                          <a:solidFill>
                            <a:srgbClr val="000000"/>
                          </a:solidFill>
                          <a:miter lim="800000"/>
                          <a:headEnd/>
                          <a:tailEnd/>
                        </a:ln>
                      </wps:spPr>
                      <wps:txbx>
                        <w:txbxContent>
                          <w:p w:rsidR="000A7EBF" w:rsidRPr="00A344CC" w:rsidRDefault="000A7EBF" w:rsidP="00C33D12">
                            <w:pPr>
                              <w:jc w:val="center"/>
                              <w:rPr>
                                <w:rFonts w:ascii="Arial" w:hAnsi="Arial" w:cs="Arial"/>
                                <w:sz w:val="20"/>
                                <w:szCs w:val="20"/>
                              </w:rPr>
                            </w:pPr>
                            <w:r>
                              <w:rPr>
                                <w:rFonts w:ascii="Arial" w:hAnsi="Arial" w:cs="Arial"/>
                                <w:sz w:val="20"/>
                                <w:szCs w:val="20"/>
                              </w:rPr>
                              <w:t>ЕДДС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56" style="position:absolute;left:0;text-align:left;margin-left:276pt;margin-top:12.75pt;width:122.25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">
                <v:textbox>
                  <w:txbxContent>
                    <w:p w:rsidR="00440E54" w:rsidRPr="00A344CC" w:rsidRDefault="00440E54" w:rsidP="00C33D12">
                      <w:pPr>
                        <w:jc w:val="center"/>
                        <w:rPr>
                          <w:rFonts w:ascii="Arial" w:hAnsi="Arial" w:cs="Arial"/>
                          <w:sz w:val="20"/>
                          <w:szCs w:val="20"/>
                        </w:rPr>
                      </w:pPr>
                      <w:r>
                        <w:rPr>
                          <w:rFonts w:ascii="Arial" w:hAnsi="Arial" w:cs="Arial"/>
                          <w:sz w:val="20"/>
                          <w:szCs w:val="20"/>
                        </w:rPr>
                        <w:t>ЕДДС</w:t>
                      </w:r>
                    </w:p>
                  </w:txbxContent>
                </v:textbox>
              </v:rect>
            </w:pict>
          </mc:Fallback>
        </mc:AlternateContent>
      </w:r>
    </w:p>
    <w:p w:rsidR="00C33D12" w:rsidRPr="00084986" w:rsidRDefault="00C33D12" w:rsidP="00C33D12">
      <w:pPr>
        <w:tabs>
          <w:tab w:val="left" w:pos="6000"/>
          <w:tab w:val="left" w:pos="9330"/>
        </w:tabs>
        <w:rPr>
          <w:rFonts w:eastAsia="Calibri"/>
        </w:rPr>
      </w:pPr>
      <w:r w:rsidRPr="00084986">
        <w:rPr>
          <w:rFonts w:eastAsia="Calibri"/>
          <w:noProof/>
        </w:rPr>
        <mc:AlternateContent>
          <mc:Choice Requires="wps">
            <w:drawing>
              <wp:anchor distT="0" distB="0" distL="114300" distR="114300" simplePos="0" relativeHeight="251735040" behindDoc="0" locked="0" layoutInCell="1" allowOverlap="1" wp14:anchorId="3078C0C5" wp14:editId="238816DE">
                <wp:simplePos x="0" y="0"/>
                <wp:positionH relativeFrom="column">
                  <wp:posOffset>5838825</wp:posOffset>
                </wp:positionH>
                <wp:positionV relativeFrom="paragraph">
                  <wp:posOffset>122555</wp:posOffset>
                </wp:positionV>
                <wp:extent cx="165735" cy="0"/>
                <wp:effectExtent l="9525" t="12065" r="5715" b="698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459.75pt;margin-top:9.65pt;width:13.0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"/>
            </w:pict>
          </mc:Fallback>
        </mc:AlternateContent>
      </w:r>
      <w:r w:rsidRPr="00084986">
        <w:rPr>
          <w:rFonts w:eastAsia="Calibri"/>
        </w:rPr>
        <w:tab/>
      </w:r>
      <w:r w:rsidRPr="00084986">
        <w:rPr>
          <w:rFonts w:eastAsia="Calibri"/>
        </w:rPr>
        <w:tab/>
      </w:r>
    </w:p>
    <w:p w:rsidR="00C33D12" w:rsidRPr="00084986" w:rsidRDefault="00C33D12" w:rsidP="00C33D12">
      <w:pPr>
        <w:rPr>
          <w:rFonts w:eastAsia="Calibri"/>
        </w:rPr>
      </w:pPr>
      <w:r w:rsidRPr="00084986">
        <w:rPr>
          <w:rFonts w:eastAsia="Calibri"/>
          <w:noProof/>
        </w:rPr>
        <mc:AlternateContent>
          <mc:Choice Requires="wps">
            <w:drawing>
              <wp:anchor distT="0" distB="0" distL="114300" distR="114300" simplePos="0" relativeHeight="251729920" behindDoc="0" locked="0" layoutInCell="1" allowOverlap="1" wp14:anchorId="1F6D07CC" wp14:editId="34D0D7B4">
                <wp:simplePos x="0" y="0"/>
                <wp:positionH relativeFrom="column">
                  <wp:posOffset>1707515</wp:posOffset>
                </wp:positionH>
                <wp:positionV relativeFrom="paragraph">
                  <wp:posOffset>154305</wp:posOffset>
                </wp:positionV>
                <wp:extent cx="1636395" cy="451485"/>
                <wp:effectExtent l="12065" t="9525" r="8890" b="571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451485"/>
                        </a:xfrm>
                        <a:prstGeom prst="rect">
                          <a:avLst/>
                        </a:prstGeom>
                        <a:solidFill>
                          <a:srgbClr val="FFFFFF"/>
                        </a:solidFill>
                        <a:ln w="9525">
                          <a:solidFill>
                            <a:srgbClr val="000000"/>
                          </a:solidFill>
                          <a:miter lim="800000"/>
                          <a:headEnd/>
                          <a:tailEnd/>
                        </a:ln>
                      </wps:spPr>
                      <wps:txbx>
                        <w:txbxContent>
                          <w:p w:rsidR="000A7EBF" w:rsidRPr="00162CEE" w:rsidRDefault="000A7EBF" w:rsidP="00C33D12">
                            <w:pPr>
                              <w:jc w:val="center"/>
                              <w:rPr>
                                <w:rFonts w:ascii="Arial" w:hAnsi="Arial" w:cs="Arial"/>
                                <w:sz w:val="20"/>
                                <w:szCs w:val="20"/>
                              </w:rPr>
                            </w:pPr>
                            <w:proofErr w:type="spellStart"/>
                            <w:r w:rsidRPr="00162CEE">
                              <w:rPr>
                                <w:rFonts w:ascii="Arial" w:hAnsi="Arial" w:cs="Arial"/>
                                <w:sz w:val="20"/>
                                <w:szCs w:val="20"/>
                              </w:rPr>
                              <w:t>Варфоломеевский</w:t>
                            </w:r>
                            <w:proofErr w:type="spellEnd"/>
                            <w:r w:rsidRPr="00162CEE">
                              <w:rPr>
                                <w:rFonts w:ascii="Arial" w:hAnsi="Arial" w:cs="Arial"/>
                                <w:sz w:val="20"/>
                                <w:szCs w:val="20"/>
                              </w:rPr>
                              <w:t xml:space="preserve"> территориальный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57" style="position:absolute;margin-left:134.45pt;margin-top:12.15pt;width:128.85pt;height:35.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">
                <v:textbox>
                  <w:txbxContent>
                    <w:p w:rsidR="00440E54" w:rsidRPr="00162CEE" w:rsidRDefault="00440E54" w:rsidP="00C33D12">
                      <w:pPr>
                        <w:jc w:val="center"/>
                        <w:rPr>
                          <w:rFonts w:ascii="Arial" w:hAnsi="Arial" w:cs="Arial"/>
                          <w:sz w:val="20"/>
                          <w:szCs w:val="20"/>
                        </w:rPr>
                      </w:pPr>
                      <w:proofErr w:type="spellStart"/>
                      <w:r w:rsidRPr="00162CEE">
                        <w:rPr>
                          <w:rFonts w:ascii="Arial" w:hAnsi="Arial" w:cs="Arial"/>
                          <w:sz w:val="20"/>
                          <w:szCs w:val="20"/>
                        </w:rPr>
                        <w:t>Варфоломеевский</w:t>
                      </w:r>
                      <w:proofErr w:type="spellEnd"/>
                      <w:r w:rsidRPr="00162CEE">
                        <w:rPr>
                          <w:rFonts w:ascii="Arial" w:hAnsi="Arial" w:cs="Arial"/>
                          <w:sz w:val="20"/>
                          <w:szCs w:val="20"/>
                        </w:rPr>
                        <w:t xml:space="preserve"> территориальный отдел</w:t>
                      </w:r>
                    </w:p>
                  </w:txbxContent>
                </v:textbox>
              </v:rect>
            </w:pict>
          </mc:Fallback>
        </mc:AlternateContent>
      </w:r>
      <w:r w:rsidRPr="00084986">
        <w:rPr>
          <w:noProof/>
        </w:rPr>
        <mc:AlternateContent>
          <mc:Choice Requires="wps">
            <w:drawing>
              <wp:anchor distT="0" distB="0" distL="114300" distR="114300" simplePos="0" relativeHeight="251744256" behindDoc="0" locked="0" layoutInCell="1" allowOverlap="1" wp14:anchorId="71D25C42" wp14:editId="2E2A41CB">
                <wp:simplePos x="0" y="0"/>
                <wp:positionH relativeFrom="column">
                  <wp:posOffset>4143375</wp:posOffset>
                </wp:positionH>
                <wp:positionV relativeFrom="paragraph">
                  <wp:posOffset>154305</wp:posOffset>
                </wp:positionV>
                <wp:extent cx="0" cy="237490"/>
                <wp:effectExtent l="57150" t="19050" r="57150" b="1016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326.25pt;margin-top:12.15pt;width:0;height:18.7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">
                <v:stroke endarrow="block"/>
              </v:shape>
            </w:pict>
          </mc:Fallback>
        </mc:AlternateContent>
      </w:r>
      <w:r w:rsidRPr="00084986">
        <w:rPr>
          <w:noProof/>
        </w:rPr>
        <mc:AlternateContent>
          <mc:Choice Requires="wps">
            <w:drawing>
              <wp:anchor distT="0" distB="0" distL="114300" distR="114300" simplePos="0" relativeHeight="251698176" behindDoc="1" locked="0" layoutInCell="1" allowOverlap="1" wp14:anchorId="4E8D0F9C" wp14:editId="149CA0ED">
                <wp:simplePos x="0" y="0"/>
                <wp:positionH relativeFrom="column">
                  <wp:posOffset>5527675</wp:posOffset>
                </wp:positionH>
                <wp:positionV relativeFrom="paragraph">
                  <wp:posOffset>30480</wp:posOffset>
                </wp:positionV>
                <wp:extent cx="3195320" cy="685800"/>
                <wp:effectExtent l="3175" t="0" r="1905" b="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EBF" w:rsidRDefault="000A7EBF" w:rsidP="00C33D12">
                            <w:r>
                              <w:t xml:space="preserve">                  Полномочия субъекта Российской Федерации, переданные в орган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58" style="position:absolute;margin-left:435.25pt;margin-top:2.4pt;width:251.6pt;height:5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" stroked="f">
                <v:textbox>
                  <w:txbxContent>
                    <w:p w:rsidR="00440E54" w:rsidRDefault="00440E54" w:rsidP="00C33D12">
                      <w:r>
                        <w:t xml:space="preserve">                  Полномочия субъекта Российской Федерации, переданные в орган местного самоуправления </w:t>
                      </w:r>
                    </w:p>
                  </w:txbxContent>
                </v:textbox>
              </v:rect>
            </w:pict>
          </mc:Fallback>
        </mc:AlternateContent>
      </w:r>
      <w:r w:rsidRPr="00084986">
        <w:rPr>
          <w:noProof/>
        </w:rPr>
        <mc:AlternateContent>
          <mc:Choice Requires="wps">
            <w:drawing>
              <wp:anchor distT="0" distB="0" distL="114300" distR="114300" simplePos="0" relativeHeight="251697152" behindDoc="0" locked="0" layoutInCell="1" allowOverlap="1" wp14:anchorId="567A0219" wp14:editId="21AF5519">
                <wp:simplePos x="0" y="0"/>
                <wp:positionH relativeFrom="column">
                  <wp:posOffset>5690870</wp:posOffset>
                </wp:positionH>
                <wp:positionV relativeFrom="paragraph">
                  <wp:posOffset>154305</wp:posOffset>
                </wp:positionV>
                <wp:extent cx="523875" cy="0"/>
                <wp:effectExtent l="13970" t="9525" r="5080" b="952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448.1pt;margin-top:12.15pt;width:41.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">
                <v:stroke dashstyle="dash"/>
              </v:shape>
            </w:pict>
          </mc:Fallback>
        </mc:AlternateContent>
      </w:r>
    </w:p>
    <w:p w:rsidR="00C33D12" w:rsidRPr="00084986" w:rsidRDefault="00C33D12" w:rsidP="00C33D12">
      <w:pPr>
        <w:tabs>
          <w:tab w:val="left" w:pos="9420"/>
        </w:tabs>
        <w:rPr>
          <w:rFonts w:eastAsia="Calibri"/>
        </w:rPr>
        <w:sectPr w:rsidR="00C33D12" w:rsidRPr="00084986" w:rsidSect="004C7867">
          <w:pgSz w:w="16839" w:h="11907" w:orient="landscape" w:code="9"/>
          <w:pgMar w:top="851" w:right="678" w:bottom="851" w:left="1560" w:header="709" w:footer="709" w:gutter="0"/>
          <w:cols w:space="708"/>
          <w:docGrid w:linePitch="360"/>
        </w:sectPr>
      </w:pPr>
      <w:r w:rsidRPr="00084986">
        <w:rPr>
          <w:rFonts w:eastAsia="Calibri"/>
          <w:noProof/>
        </w:rPr>
        <mc:AlternateContent>
          <mc:Choice Requires="wps">
            <w:drawing>
              <wp:anchor distT="0" distB="0" distL="114300" distR="114300" simplePos="0" relativeHeight="251741184" behindDoc="0" locked="0" layoutInCell="1" allowOverlap="1" wp14:anchorId="3F8B5017" wp14:editId="5E8C5B12">
                <wp:simplePos x="0" y="0"/>
                <wp:positionH relativeFrom="column">
                  <wp:posOffset>1520825</wp:posOffset>
                </wp:positionH>
                <wp:positionV relativeFrom="paragraph">
                  <wp:posOffset>227330</wp:posOffset>
                </wp:positionV>
                <wp:extent cx="196850" cy="10160"/>
                <wp:effectExtent l="6350" t="57785" r="25400" b="4635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85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119.75pt;margin-top:17.9pt;width:15.5pt;height:.8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">
                <v:stroke endarrow="block"/>
              </v:shape>
            </w:pict>
          </mc:Fallback>
        </mc:AlternateContent>
      </w:r>
      <w:r w:rsidRPr="00084986">
        <w:rPr>
          <w:noProof/>
        </w:rPr>
        <mc:AlternateContent>
          <mc:Choice Requires="wps">
            <w:drawing>
              <wp:anchor distT="0" distB="0" distL="114300" distR="114300" simplePos="0" relativeHeight="251743232" behindDoc="0" locked="0" layoutInCell="1" allowOverlap="1" wp14:anchorId="7F47A5C5" wp14:editId="7AAF6588">
                <wp:simplePos x="0" y="0"/>
                <wp:positionH relativeFrom="column">
                  <wp:posOffset>1326515</wp:posOffset>
                </wp:positionH>
                <wp:positionV relativeFrom="paragraph">
                  <wp:posOffset>227330</wp:posOffset>
                </wp:positionV>
                <wp:extent cx="220345" cy="0"/>
                <wp:effectExtent l="12065" t="10160" r="5715" b="889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104.45pt;margin-top:17.9pt;width:17.35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"/>
            </w:pict>
          </mc:Fallback>
        </mc:AlternateContent>
      </w:r>
      <w:r w:rsidRPr="00084986">
        <w:rPr>
          <w:noProof/>
        </w:rPr>
        <mc:AlternateContent>
          <mc:Choice Requires="wps">
            <w:drawing>
              <wp:anchor distT="0" distB="0" distL="114300" distR="114300" simplePos="0" relativeHeight="251705344" behindDoc="0" locked="0" layoutInCell="1" allowOverlap="1" wp14:anchorId="1702FBA5" wp14:editId="687CB092">
                <wp:simplePos x="0" y="0"/>
                <wp:positionH relativeFrom="column">
                  <wp:posOffset>-572135</wp:posOffset>
                </wp:positionH>
                <wp:positionV relativeFrom="paragraph">
                  <wp:posOffset>340995</wp:posOffset>
                </wp:positionV>
                <wp:extent cx="295910" cy="10160"/>
                <wp:effectExtent l="8890" t="47625" r="19050" b="5651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45.05pt;margin-top:26.85pt;width:23.3pt;height:.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">
                <v:stroke endarrow="block"/>
              </v:shape>
            </w:pict>
          </mc:Fallback>
        </mc:AlternateContent>
      </w:r>
      <w:r w:rsidRPr="00084986">
        <w:rPr>
          <w:noProof/>
        </w:rPr>
        <mc:AlternateContent>
          <mc:Choice Requires="wps">
            <w:drawing>
              <wp:anchor distT="0" distB="0" distL="114300" distR="114300" simplePos="0" relativeHeight="251728896" behindDoc="0" locked="0" layoutInCell="1" allowOverlap="1" wp14:anchorId="52E15D50" wp14:editId="2AC5A5E6">
                <wp:simplePos x="0" y="0"/>
                <wp:positionH relativeFrom="column">
                  <wp:posOffset>-266065</wp:posOffset>
                </wp:positionH>
                <wp:positionV relativeFrom="paragraph">
                  <wp:posOffset>74930</wp:posOffset>
                </wp:positionV>
                <wp:extent cx="1592580" cy="528320"/>
                <wp:effectExtent l="10160" t="10160" r="6985" b="1397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528320"/>
                        </a:xfrm>
                        <a:prstGeom prst="rect">
                          <a:avLst/>
                        </a:prstGeom>
                        <a:solidFill>
                          <a:srgbClr val="FFFFFF"/>
                        </a:solidFill>
                        <a:ln w="9525">
                          <a:solidFill>
                            <a:srgbClr val="000000"/>
                          </a:solidFill>
                          <a:miter lim="800000"/>
                          <a:headEnd/>
                          <a:tailEnd/>
                        </a:ln>
                      </wps:spPr>
                      <wps:txbx>
                        <w:txbxContent>
                          <w:p w:rsidR="000A7EBF" w:rsidRPr="00162CEE" w:rsidRDefault="000A7EBF" w:rsidP="00C33D12">
                            <w:pPr>
                              <w:jc w:val="center"/>
                              <w:rPr>
                                <w:rFonts w:ascii="Arial" w:hAnsi="Arial" w:cs="Arial"/>
                                <w:sz w:val="20"/>
                                <w:szCs w:val="20"/>
                              </w:rPr>
                            </w:pPr>
                            <w:r>
                              <w:rPr>
                                <w:rFonts w:ascii="Arial" w:hAnsi="Arial" w:cs="Arial"/>
                                <w:sz w:val="20"/>
                                <w:szCs w:val="20"/>
                              </w:rPr>
                              <w:t>управление по работе с территориями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59" style="position:absolute;margin-left:-20.95pt;margin-top:5.9pt;width:125.4pt;height:4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">
                <v:textbox>
                  <w:txbxContent>
                    <w:p w:rsidR="00440E54" w:rsidRPr="00162CEE" w:rsidRDefault="00440E54" w:rsidP="00C33D12">
                      <w:pPr>
                        <w:jc w:val="center"/>
                        <w:rPr>
                          <w:rFonts w:ascii="Arial" w:hAnsi="Arial" w:cs="Arial"/>
                          <w:sz w:val="20"/>
                          <w:szCs w:val="20"/>
                        </w:rPr>
                      </w:pPr>
                      <w:r>
                        <w:rPr>
                          <w:rFonts w:ascii="Arial" w:hAnsi="Arial" w:cs="Arial"/>
                          <w:sz w:val="20"/>
                          <w:szCs w:val="20"/>
                        </w:rPr>
                        <w:t>управление по работе с территориями</w:t>
                      </w:r>
                    </w:p>
                  </w:txbxContent>
                </v:textbox>
              </v:rect>
            </w:pict>
          </mc:Fallback>
        </mc:AlternateContent>
      </w:r>
      <w:r w:rsidRPr="00084986">
        <w:rPr>
          <w:rFonts w:eastAsia="Calibri"/>
          <w:noProof/>
        </w:rPr>
        <mc:AlternateContent>
          <mc:Choice Requires="wps">
            <w:drawing>
              <wp:anchor distT="0" distB="0" distL="114300" distR="114300" simplePos="0" relativeHeight="251734016" behindDoc="0" locked="0" layoutInCell="1" allowOverlap="1" wp14:anchorId="1866BB80" wp14:editId="3833E369">
                <wp:simplePos x="0" y="0"/>
                <wp:positionH relativeFrom="column">
                  <wp:posOffset>-603885</wp:posOffset>
                </wp:positionH>
                <wp:positionV relativeFrom="paragraph">
                  <wp:posOffset>770255</wp:posOffset>
                </wp:positionV>
                <wp:extent cx="4823460" cy="4445"/>
                <wp:effectExtent l="5715" t="10160" r="9525" b="1397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2346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47.55pt;margin-top:60.65pt;width:379.8pt;height:.3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"/>
            </w:pict>
          </mc:Fallback>
        </mc:AlternateContent>
      </w:r>
      <w:r w:rsidRPr="00084986">
        <w:rPr>
          <w:rFonts w:eastAsia="Calibri"/>
          <w:noProof/>
        </w:rPr>
        <mc:AlternateContent>
          <mc:Choice Requires="wps">
            <w:drawing>
              <wp:anchor distT="0" distB="0" distL="114300" distR="114300" simplePos="0" relativeHeight="251736064" behindDoc="0" locked="0" layoutInCell="1" allowOverlap="1" wp14:anchorId="7BFBF443" wp14:editId="0BD6B25E">
                <wp:simplePos x="0" y="0"/>
                <wp:positionH relativeFrom="column">
                  <wp:posOffset>4219575</wp:posOffset>
                </wp:positionH>
                <wp:positionV relativeFrom="paragraph">
                  <wp:posOffset>541020</wp:posOffset>
                </wp:positionV>
                <wp:extent cx="0" cy="223520"/>
                <wp:effectExtent l="57150" t="19050" r="57150" b="508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332.25pt;margin-top:42.6pt;width:0;height:17.6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">
                <v:stroke endarrow="block"/>
              </v:shape>
            </w:pict>
          </mc:Fallback>
        </mc:AlternateContent>
      </w:r>
      <w:r w:rsidRPr="00084986">
        <w:rPr>
          <w:noProof/>
        </w:rPr>
        <mc:AlternateContent>
          <mc:Choice Requires="wps">
            <w:drawing>
              <wp:anchor distT="0" distB="0" distL="114300" distR="114300" simplePos="0" relativeHeight="251674624" behindDoc="0" locked="0" layoutInCell="1" allowOverlap="1" wp14:anchorId="22564368" wp14:editId="6264A2A7">
                <wp:simplePos x="0" y="0"/>
                <wp:positionH relativeFrom="column">
                  <wp:posOffset>3505200</wp:posOffset>
                </wp:positionH>
                <wp:positionV relativeFrom="paragraph">
                  <wp:posOffset>216535</wp:posOffset>
                </wp:positionV>
                <wp:extent cx="1619885" cy="324485"/>
                <wp:effectExtent l="9525" t="8890" r="8890" b="952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324485"/>
                        </a:xfrm>
                        <a:prstGeom prst="rect">
                          <a:avLst/>
                        </a:prstGeom>
                        <a:solidFill>
                          <a:srgbClr val="FFFFFF"/>
                        </a:solidFill>
                        <a:ln w="9525">
                          <a:solidFill>
                            <a:srgbClr val="000000"/>
                          </a:solidFill>
                          <a:miter lim="800000"/>
                          <a:headEnd/>
                          <a:tailEnd/>
                        </a:ln>
                      </wps:spPr>
                      <wps:txbx>
                        <w:txbxContent>
                          <w:p w:rsidR="000A7EBF" w:rsidRDefault="000A7EBF" w:rsidP="00C33D12">
                            <w:pPr>
                              <w:jc w:val="center"/>
                            </w:pPr>
                            <w:r>
                              <w:rPr>
                                <w:rFonts w:ascii="Arial" w:hAnsi="Arial" w:cs="Arial"/>
                                <w:sz w:val="20"/>
                                <w:szCs w:val="20"/>
                              </w:rPr>
                              <w:t>о</w:t>
                            </w:r>
                            <w:r w:rsidRPr="00144722">
                              <w:rPr>
                                <w:rFonts w:ascii="Arial" w:hAnsi="Arial" w:cs="Arial"/>
                                <w:sz w:val="20"/>
                                <w:szCs w:val="20"/>
                              </w:rPr>
                              <w:t>тдел ГОЧС</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60" style="position:absolute;margin-left:276pt;margin-top:17.05pt;width:127.55pt;height:2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">
                <v:textbox>
                  <w:txbxContent>
                    <w:p w:rsidR="00440E54" w:rsidRDefault="00440E54" w:rsidP="00C33D12">
                      <w:pPr>
                        <w:jc w:val="center"/>
                      </w:pPr>
                      <w:r>
                        <w:rPr>
                          <w:rFonts w:ascii="Arial" w:hAnsi="Arial" w:cs="Arial"/>
                          <w:sz w:val="20"/>
                          <w:szCs w:val="20"/>
                        </w:rPr>
                        <w:t>о</w:t>
                      </w:r>
                      <w:r w:rsidRPr="00144722">
                        <w:rPr>
                          <w:rFonts w:ascii="Arial" w:hAnsi="Arial" w:cs="Arial"/>
                          <w:sz w:val="20"/>
                          <w:szCs w:val="20"/>
                        </w:rPr>
                        <w:t>тдел ГОЧС</w:t>
                      </w:r>
                      <w:r>
                        <w:rPr>
                          <w:rFonts w:ascii="Arial" w:hAnsi="Arial" w:cs="Arial"/>
                          <w:sz w:val="20"/>
                          <w:szCs w:val="20"/>
                        </w:rPr>
                        <w:t xml:space="preserve"> </w:t>
                      </w:r>
                    </w:p>
                  </w:txbxContent>
                </v:textbox>
              </v:rect>
            </w:pict>
          </mc:Fallback>
        </mc:AlternateContent>
      </w:r>
    </w:p>
    <w:p w:rsidR="00084986" w:rsidRPr="00084986" w:rsidRDefault="00084986" w:rsidP="00084986">
      <w:pPr>
        <w:widowControl w:val="0"/>
        <w:ind w:firstLine="720"/>
        <w:jc w:val="both"/>
        <w:rPr>
          <w:sz w:val="28"/>
          <w:szCs w:val="28"/>
        </w:rPr>
      </w:pPr>
    </w:p>
    <w:p w:rsidR="00084986" w:rsidRPr="00084986" w:rsidRDefault="00084986" w:rsidP="00084986">
      <w:r w:rsidRPr="00084986">
        <w:rPr>
          <w:noProof/>
        </w:rPr>
        <w:drawing>
          <wp:anchor distT="0" distB="0" distL="114300" distR="114300" simplePos="0" relativeHeight="251760640" behindDoc="1" locked="0" layoutInCell="1" allowOverlap="1" wp14:anchorId="28029A53" wp14:editId="06E72824">
            <wp:simplePos x="0" y="0"/>
            <wp:positionH relativeFrom="column">
              <wp:posOffset>2731770</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986">
        <w:rPr>
          <w:sz w:val="26"/>
          <w:szCs w:val="26"/>
        </w:rPr>
        <w:t xml:space="preserve">                         </w:t>
      </w:r>
    </w:p>
    <w:p w:rsidR="00084986" w:rsidRPr="00084986" w:rsidRDefault="00084986" w:rsidP="00084986">
      <w:pPr>
        <w:widowControl w:val="0"/>
        <w:jc w:val="center"/>
      </w:pPr>
      <w:r w:rsidRPr="00084986">
        <w:t>Российская Федерация Приморский край</w:t>
      </w:r>
    </w:p>
    <w:p w:rsidR="00084986" w:rsidRPr="00084986" w:rsidRDefault="00084986" w:rsidP="00084986">
      <w:pPr>
        <w:widowControl w:val="0"/>
        <w:jc w:val="center"/>
      </w:pPr>
    </w:p>
    <w:p w:rsidR="00084986" w:rsidRPr="00084986" w:rsidRDefault="00084986" w:rsidP="00084986">
      <w:pPr>
        <w:widowControl w:val="0"/>
        <w:jc w:val="center"/>
        <w:rPr>
          <w:b/>
          <w:sz w:val="28"/>
          <w:szCs w:val="28"/>
        </w:rPr>
      </w:pPr>
      <w:r w:rsidRPr="00084986">
        <w:rPr>
          <w:b/>
          <w:sz w:val="28"/>
          <w:szCs w:val="28"/>
        </w:rPr>
        <w:t xml:space="preserve">ДУМА </w:t>
      </w:r>
    </w:p>
    <w:p w:rsidR="00084986" w:rsidRPr="00084986" w:rsidRDefault="00084986" w:rsidP="00084986">
      <w:pPr>
        <w:widowControl w:val="0"/>
        <w:jc w:val="center"/>
        <w:rPr>
          <w:b/>
          <w:sz w:val="28"/>
          <w:szCs w:val="28"/>
        </w:rPr>
      </w:pPr>
      <w:r w:rsidRPr="00084986">
        <w:rPr>
          <w:b/>
          <w:sz w:val="28"/>
          <w:szCs w:val="28"/>
        </w:rPr>
        <w:t>ЯКОВЛЕВСКОГО МУНИЦИПАЛЬНОГО ОКРУГА</w:t>
      </w:r>
    </w:p>
    <w:p w:rsidR="00084986" w:rsidRPr="00084986" w:rsidRDefault="00084986" w:rsidP="00084986">
      <w:pPr>
        <w:widowControl w:val="0"/>
        <w:jc w:val="center"/>
        <w:rPr>
          <w:b/>
          <w:sz w:val="28"/>
          <w:szCs w:val="28"/>
        </w:rPr>
      </w:pPr>
      <w:r w:rsidRPr="00084986">
        <w:rPr>
          <w:b/>
          <w:sz w:val="28"/>
          <w:szCs w:val="28"/>
        </w:rPr>
        <w:t>ПРИМОРСКОГО КРАЯ</w:t>
      </w:r>
    </w:p>
    <w:p w:rsidR="00084986" w:rsidRPr="00084986" w:rsidRDefault="00084986" w:rsidP="00084986">
      <w:pPr>
        <w:widowControl w:val="0"/>
        <w:jc w:val="center"/>
        <w:rPr>
          <w:b/>
          <w:sz w:val="28"/>
          <w:szCs w:val="28"/>
        </w:rPr>
      </w:pPr>
    </w:p>
    <w:p w:rsidR="00084986" w:rsidRPr="00084986" w:rsidRDefault="00084986" w:rsidP="00084986">
      <w:pPr>
        <w:widowControl w:val="0"/>
        <w:jc w:val="center"/>
        <w:rPr>
          <w:b/>
          <w:sz w:val="28"/>
          <w:szCs w:val="28"/>
        </w:rPr>
      </w:pPr>
      <w:r w:rsidRPr="00084986">
        <w:rPr>
          <w:b/>
          <w:sz w:val="28"/>
          <w:szCs w:val="28"/>
        </w:rPr>
        <w:t>РЕШЕНИЕ</w:t>
      </w:r>
    </w:p>
    <w:p w:rsidR="00084986" w:rsidRPr="00084986" w:rsidRDefault="00084986" w:rsidP="00084986">
      <w:pPr>
        <w:widowControl w:val="0"/>
      </w:pPr>
    </w:p>
    <w:p w:rsidR="00084986" w:rsidRPr="00084986" w:rsidRDefault="00084986" w:rsidP="00084986">
      <w:pPr>
        <w:rPr>
          <w:sz w:val="28"/>
          <w:szCs w:val="28"/>
        </w:rPr>
      </w:pPr>
      <w:r w:rsidRPr="00084986">
        <w:rPr>
          <w:sz w:val="28"/>
          <w:szCs w:val="28"/>
        </w:rPr>
        <w:t xml:space="preserve">30 января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sidRPr="00084986">
        <w:rPr>
          <w:sz w:val="28"/>
          <w:szCs w:val="28"/>
        </w:rPr>
        <w:t>- НПА</w:t>
      </w:r>
    </w:p>
    <w:p w:rsidR="00084986" w:rsidRPr="00084986" w:rsidRDefault="00084986" w:rsidP="00084986">
      <w:pPr>
        <w:ind w:right="-107"/>
        <w:jc w:val="center"/>
        <w:rPr>
          <w:b/>
          <w:spacing w:val="2"/>
          <w:sz w:val="28"/>
          <w:szCs w:val="28"/>
        </w:rPr>
      </w:pPr>
    </w:p>
    <w:p w:rsidR="00084986" w:rsidRPr="00084986" w:rsidRDefault="00084986" w:rsidP="00084986">
      <w:pPr>
        <w:ind w:right="-107"/>
        <w:jc w:val="center"/>
        <w:rPr>
          <w:b/>
          <w:spacing w:val="2"/>
          <w:sz w:val="28"/>
          <w:szCs w:val="28"/>
        </w:rPr>
      </w:pPr>
      <w:r w:rsidRPr="00084986">
        <w:rPr>
          <w:b/>
          <w:spacing w:val="2"/>
          <w:sz w:val="28"/>
          <w:szCs w:val="28"/>
        </w:rPr>
        <w:t xml:space="preserve">О Положении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бюджетных образовательных организациях </w:t>
      </w:r>
      <w:proofErr w:type="spellStart"/>
      <w:r w:rsidRPr="00084986">
        <w:rPr>
          <w:b/>
          <w:spacing w:val="2"/>
          <w:sz w:val="28"/>
          <w:szCs w:val="28"/>
        </w:rPr>
        <w:t>Яковлевского</w:t>
      </w:r>
      <w:proofErr w:type="spellEnd"/>
      <w:r w:rsidRPr="00084986">
        <w:rPr>
          <w:b/>
          <w:spacing w:val="2"/>
          <w:sz w:val="28"/>
          <w:szCs w:val="28"/>
        </w:rPr>
        <w:t xml:space="preserve"> муниципального округа</w:t>
      </w:r>
    </w:p>
    <w:p w:rsidR="00084986" w:rsidRPr="00084986" w:rsidRDefault="00084986" w:rsidP="00084986">
      <w:pPr>
        <w:jc w:val="center"/>
        <w:rPr>
          <w:b/>
          <w:sz w:val="28"/>
          <w:szCs w:val="28"/>
        </w:rPr>
      </w:pPr>
    </w:p>
    <w:p w:rsidR="00084986" w:rsidRPr="00084986" w:rsidRDefault="00084986" w:rsidP="00084986">
      <w:pPr>
        <w:jc w:val="center"/>
        <w:rPr>
          <w:b/>
          <w:sz w:val="28"/>
          <w:szCs w:val="28"/>
        </w:rPr>
      </w:pPr>
    </w:p>
    <w:p w:rsidR="00084986" w:rsidRPr="00084986" w:rsidRDefault="00084986" w:rsidP="00084986">
      <w:pPr>
        <w:ind w:firstLine="708"/>
        <w:jc w:val="both"/>
        <w:rPr>
          <w:sz w:val="28"/>
          <w:szCs w:val="28"/>
        </w:rPr>
      </w:pPr>
      <w:proofErr w:type="gramStart"/>
      <w:r w:rsidRPr="00084986">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084986">
        <w:rPr>
          <w:sz w:val="28"/>
          <w:szCs w:val="28"/>
        </w:rPr>
        <w:t>Яковлевском</w:t>
      </w:r>
      <w:proofErr w:type="spellEnd"/>
      <w:r w:rsidRPr="00084986">
        <w:rPr>
          <w:sz w:val="28"/>
          <w:szCs w:val="28"/>
        </w:rPr>
        <w:t xml:space="preserve"> муниципальном округе Приморского края», Уставом </w:t>
      </w:r>
      <w:proofErr w:type="spellStart"/>
      <w:r w:rsidRPr="00084986">
        <w:rPr>
          <w:sz w:val="28"/>
          <w:szCs w:val="28"/>
        </w:rPr>
        <w:t>Яковлевского</w:t>
      </w:r>
      <w:proofErr w:type="spellEnd"/>
      <w:r w:rsidRPr="00084986">
        <w:rPr>
          <w:sz w:val="28"/>
          <w:szCs w:val="28"/>
        </w:rPr>
        <w:t xml:space="preserve"> муниципального округа, в связи с созданием </w:t>
      </w:r>
      <w:proofErr w:type="spellStart"/>
      <w:r w:rsidRPr="00084986">
        <w:rPr>
          <w:sz w:val="28"/>
          <w:szCs w:val="28"/>
        </w:rPr>
        <w:t>Яковлевского</w:t>
      </w:r>
      <w:proofErr w:type="spellEnd"/>
      <w:r w:rsidRPr="00084986">
        <w:rPr>
          <w:sz w:val="28"/>
          <w:szCs w:val="28"/>
        </w:rPr>
        <w:t xml:space="preserve"> муниципального округа и необходимостью формирования нормативной правовой базы </w:t>
      </w:r>
      <w:proofErr w:type="spellStart"/>
      <w:r w:rsidRPr="00084986">
        <w:rPr>
          <w:sz w:val="28"/>
          <w:szCs w:val="28"/>
        </w:rPr>
        <w:t>Яковлевского</w:t>
      </w:r>
      <w:proofErr w:type="spellEnd"/>
      <w:r w:rsidRPr="00084986">
        <w:rPr>
          <w:sz w:val="28"/>
          <w:szCs w:val="28"/>
        </w:rPr>
        <w:t xml:space="preserve"> муниципального округа Дума </w:t>
      </w:r>
      <w:proofErr w:type="spellStart"/>
      <w:r w:rsidRPr="00084986">
        <w:rPr>
          <w:sz w:val="28"/>
          <w:szCs w:val="28"/>
        </w:rPr>
        <w:t>Яковлевского</w:t>
      </w:r>
      <w:proofErr w:type="spellEnd"/>
      <w:r w:rsidRPr="00084986">
        <w:rPr>
          <w:sz w:val="28"/>
          <w:szCs w:val="28"/>
        </w:rPr>
        <w:t xml:space="preserve"> муниципального округа</w:t>
      </w:r>
      <w:proofErr w:type="gramEnd"/>
    </w:p>
    <w:p w:rsidR="00084986" w:rsidRPr="00084986" w:rsidRDefault="00084986" w:rsidP="00084986">
      <w:pPr>
        <w:ind w:right="-107" w:firstLine="709"/>
        <w:rPr>
          <w:sz w:val="28"/>
          <w:szCs w:val="28"/>
        </w:rPr>
      </w:pPr>
    </w:p>
    <w:p w:rsidR="00084986" w:rsidRPr="00084986" w:rsidRDefault="00084986" w:rsidP="00084986">
      <w:pPr>
        <w:jc w:val="center"/>
        <w:rPr>
          <w:b/>
          <w:sz w:val="28"/>
          <w:szCs w:val="28"/>
        </w:rPr>
      </w:pPr>
      <w:r w:rsidRPr="00084986">
        <w:rPr>
          <w:b/>
          <w:sz w:val="28"/>
          <w:szCs w:val="28"/>
        </w:rPr>
        <w:t>РЕШИЛА:</w:t>
      </w:r>
    </w:p>
    <w:p w:rsidR="00084986" w:rsidRPr="00084986" w:rsidRDefault="00084986" w:rsidP="00084986">
      <w:pPr>
        <w:jc w:val="center"/>
        <w:rPr>
          <w:b/>
          <w:sz w:val="28"/>
          <w:szCs w:val="28"/>
        </w:rPr>
      </w:pPr>
    </w:p>
    <w:p w:rsidR="00084986" w:rsidRPr="00084986" w:rsidRDefault="00084986" w:rsidP="00084986">
      <w:pPr>
        <w:pStyle w:val="s3"/>
        <w:spacing w:before="0" w:beforeAutospacing="0" w:after="0" w:afterAutospacing="0"/>
        <w:ind w:firstLine="709"/>
        <w:jc w:val="both"/>
        <w:rPr>
          <w:spacing w:val="2"/>
          <w:sz w:val="28"/>
          <w:szCs w:val="28"/>
        </w:rPr>
      </w:pPr>
      <w:r w:rsidRPr="00084986">
        <w:rPr>
          <w:sz w:val="28"/>
          <w:szCs w:val="28"/>
        </w:rPr>
        <w:t xml:space="preserve">1. Утвердить </w:t>
      </w:r>
      <w:r w:rsidRPr="00084986">
        <w:rPr>
          <w:spacing w:val="2"/>
          <w:sz w:val="28"/>
          <w:szCs w:val="28"/>
        </w:rPr>
        <w:t xml:space="preserve">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бюджетных  образовательных организациях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(прилагается).</w:t>
      </w:r>
    </w:p>
    <w:p w:rsidR="00084986" w:rsidRPr="00084986" w:rsidRDefault="00084986" w:rsidP="00084986">
      <w:pPr>
        <w:ind w:firstLine="709"/>
        <w:jc w:val="both"/>
        <w:rPr>
          <w:b/>
          <w:spacing w:val="2"/>
        </w:rPr>
      </w:pPr>
      <w:r w:rsidRPr="00084986">
        <w:rPr>
          <w:spacing w:val="2"/>
          <w:sz w:val="28"/>
          <w:szCs w:val="28"/>
        </w:rPr>
        <w:t xml:space="preserve">2.    Признать утратившими силу </w:t>
      </w:r>
      <w:r w:rsidRPr="00084986">
        <w:rPr>
          <w:sz w:val="28"/>
          <w:szCs w:val="28"/>
        </w:rPr>
        <w:t xml:space="preserve">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от 28.02.2017 № 527-НПА «</w:t>
      </w:r>
      <w:r w:rsidRPr="00084986">
        <w:rPr>
          <w:spacing w:val="2"/>
          <w:sz w:val="28"/>
          <w:szCs w:val="28"/>
        </w:rPr>
        <w:t xml:space="preserve">О Положении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roofErr w:type="spellStart"/>
      <w:r w:rsidRPr="00084986">
        <w:rPr>
          <w:spacing w:val="2"/>
          <w:sz w:val="28"/>
          <w:szCs w:val="28"/>
        </w:rPr>
        <w:t>Яковлевского</w:t>
      </w:r>
      <w:proofErr w:type="spellEnd"/>
      <w:r w:rsidRPr="00084986">
        <w:rPr>
          <w:spacing w:val="2"/>
          <w:sz w:val="28"/>
          <w:szCs w:val="28"/>
        </w:rPr>
        <w:t xml:space="preserve"> муниципального района»</w:t>
      </w:r>
      <w:r w:rsidRPr="00084986">
        <w:rPr>
          <w:spacing w:val="2"/>
        </w:rPr>
        <w:t>.</w:t>
      </w:r>
    </w:p>
    <w:p w:rsidR="00084986" w:rsidRPr="00084986" w:rsidRDefault="00084986" w:rsidP="00084986">
      <w:pPr>
        <w:pStyle w:val="a5"/>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084986" w:rsidRPr="00084986" w:rsidRDefault="00084986" w:rsidP="00084986">
      <w:pPr>
        <w:pStyle w:val="a5"/>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lastRenderedPageBreak/>
        <w:t xml:space="preserve">4. Опубликовать настоящее решение в газете «Сельский труженик» и разместить на официальном сайте </w:t>
      </w:r>
      <w:proofErr w:type="spellStart"/>
      <w:r w:rsidRPr="00084986">
        <w:rPr>
          <w:rFonts w:ascii="Times New Roman" w:eastAsia="Times New Roman" w:hAnsi="Times New Roman" w:cs="Times New Roman"/>
          <w:sz w:val="28"/>
          <w:szCs w:val="28"/>
          <w:lang w:eastAsia="ru-RU"/>
        </w:rPr>
        <w:t>Яковлевского</w:t>
      </w:r>
      <w:proofErr w:type="spellEnd"/>
      <w:r w:rsidRPr="00084986">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084986" w:rsidRPr="00084986" w:rsidRDefault="00084986" w:rsidP="00084986">
      <w:pPr>
        <w:pStyle w:val="a5"/>
        <w:ind w:left="0" w:firstLine="720"/>
        <w:rPr>
          <w:rFonts w:ascii="Times New Roman" w:eastAsia="Times New Roman" w:hAnsi="Times New Roman" w:cs="Times New Roman"/>
          <w:sz w:val="28"/>
          <w:szCs w:val="28"/>
          <w:lang w:eastAsia="ru-RU"/>
        </w:rPr>
      </w:pP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084986" w:rsidRPr="00084986" w:rsidRDefault="00084986" w:rsidP="00084986">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084986" w:rsidRDefault="00084986" w:rsidP="00084986">
      <w:pPr>
        <w:ind w:firstLine="709"/>
        <w:jc w:val="both"/>
        <w:rPr>
          <w:sz w:val="28"/>
          <w:szCs w:val="28"/>
        </w:rPr>
      </w:pPr>
    </w:p>
    <w:p w:rsidR="0014175E" w:rsidRPr="00084986" w:rsidRDefault="0014175E"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jc w:val="both"/>
        <w:rPr>
          <w:sz w:val="28"/>
          <w:szCs w:val="28"/>
        </w:rPr>
      </w:pPr>
      <w:r w:rsidRPr="00084986">
        <w:rPr>
          <w:sz w:val="28"/>
          <w:szCs w:val="28"/>
        </w:rPr>
        <w:t xml:space="preserve">Глава </w:t>
      </w:r>
      <w:proofErr w:type="spellStart"/>
      <w:r w:rsidRPr="00084986">
        <w:rPr>
          <w:sz w:val="28"/>
          <w:szCs w:val="28"/>
        </w:rPr>
        <w:t>Яковлевского</w:t>
      </w:r>
      <w:proofErr w:type="spellEnd"/>
      <w:r w:rsidRPr="00084986">
        <w:rPr>
          <w:sz w:val="28"/>
          <w:szCs w:val="28"/>
        </w:rPr>
        <w:t xml:space="preserve"> </w:t>
      </w:r>
    </w:p>
    <w:p w:rsidR="00084986" w:rsidRPr="00084986" w:rsidRDefault="00084986" w:rsidP="00084986">
      <w:pPr>
        <w:jc w:val="both"/>
        <w:rPr>
          <w:sz w:val="28"/>
          <w:szCs w:val="28"/>
        </w:rPr>
      </w:pPr>
      <w:r w:rsidRPr="00084986">
        <w:rPr>
          <w:sz w:val="28"/>
          <w:szCs w:val="28"/>
        </w:rPr>
        <w:t xml:space="preserve">муниципального округа                                                               А.А. </w:t>
      </w:r>
      <w:proofErr w:type="spellStart"/>
      <w:r w:rsidRPr="00084986">
        <w:rPr>
          <w:sz w:val="28"/>
          <w:szCs w:val="28"/>
        </w:rPr>
        <w:t>Коренчук</w:t>
      </w:r>
      <w:proofErr w:type="spellEnd"/>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right"/>
      </w:pPr>
      <w:r w:rsidRPr="00084986">
        <w:t xml:space="preserve"> </w:t>
      </w:r>
    </w:p>
    <w:p w:rsidR="00084986" w:rsidRPr="00084986" w:rsidRDefault="00084986" w:rsidP="00084986">
      <w:pPr>
        <w:widowControl w:val="0"/>
        <w:ind w:left="5812"/>
      </w:pPr>
      <w:r w:rsidRPr="00084986">
        <w:lastRenderedPageBreak/>
        <w:t xml:space="preserve">Приложение </w:t>
      </w:r>
    </w:p>
    <w:p w:rsidR="00084986" w:rsidRPr="00084986" w:rsidRDefault="00084986" w:rsidP="00084986">
      <w:pPr>
        <w:widowControl w:val="0"/>
        <w:ind w:left="5812"/>
      </w:pPr>
    </w:p>
    <w:p w:rsidR="00084986" w:rsidRPr="00084986" w:rsidRDefault="00084986" w:rsidP="00084986">
      <w:pPr>
        <w:widowControl w:val="0"/>
        <w:ind w:left="5812"/>
      </w:pPr>
      <w:r w:rsidRPr="00084986">
        <w:t>УТВЕРЖДЕНО</w:t>
      </w:r>
    </w:p>
    <w:p w:rsidR="00084986" w:rsidRPr="00084986" w:rsidRDefault="00084986" w:rsidP="00084986">
      <w:pPr>
        <w:widowControl w:val="0"/>
        <w:ind w:left="5812"/>
      </w:pPr>
      <w:r w:rsidRPr="00084986">
        <w:t xml:space="preserve">решением Думы </w:t>
      </w:r>
      <w:proofErr w:type="spellStart"/>
      <w:r w:rsidRPr="00084986">
        <w:t>Яковлевского</w:t>
      </w:r>
      <w:proofErr w:type="spellEnd"/>
    </w:p>
    <w:p w:rsidR="00084986" w:rsidRPr="00084986" w:rsidRDefault="00084986" w:rsidP="00084986">
      <w:pPr>
        <w:widowControl w:val="0"/>
        <w:ind w:left="5812"/>
      </w:pPr>
      <w:r w:rsidRPr="00084986">
        <w:t>муниципального округа</w:t>
      </w:r>
    </w:p>
    <w:p w:rsidR="00084986" w:rsidRPr="00084986" w:rsidRDefault="00084986" w:rsidP="00084986">
      <w:pPr>
        <w:widowControl w:val="0"/>
        <w:autoSpaceDE w:val="0"/>
        <w:autoSpaceDN w:val="0"/>
        <w:adjustRightInd w:val="0"/>
        <w:ind w:left="5812"/>
        <w:jc w:val="both"/>
      </w:pPr>
      <w:r w:rsidRPr="00084986">
        <w:t>от  30.01.2024 №   - НПА</w:t>
      </w:r>
    </w:p>
    <w:p w:rsidR="00084986" w:rsidRPr="00084986" w:rsidRDefault="00084986" w:rsidP="00084986">
      <w:pPr>
        <w:pStyle w:val="s3"/>
        <w:spacing w:before="0" w:beforeAutospacing="0" w:after="0" w:afterAutospacing="0"/>
        <w:jc w:val="right"/>
        <w:rPr>
          <w:rFonts w:ascii="Arial" w:hAnsi="Arial" w:cs="Arial"/>
        </w:rPr>
      </w:pPr>
    </w:p>
    <w:p w:rsidR="00084986" w:rsidRPr="00084986" w:rsidRDefault="00084986" w:rsidP="00084986">
      <w:pPr>
        <w:pStyle w:val="s3"/>
        <w:spacing w:before="0" w:beforeAutospacing="0" w:after="0" w:afterAutospacing="0"/>
        <w:jc w:val="right"/>
        <w:rPr>
          <w:sz w:val="28"/>
          <w:szCs w:val="28"/>
        </w:rPr>
      </w:pPr>
    </w:p>
    <w:p w:rsidR="00084986" w:rsidRPr="00084986" w:rsidRDefault="00084986" w:rsidP="00084986">
      <w:pPr>
        <w:shd w:val="clear" w:color="auto" w:fill="FFFFFF"/>
        <w:jc w:val="center"/>
        <w:textAlignment w:val="baseline"/>
        <w:outlineLvl w:val="0"/>
        <w:rPr>
          <w:b/>
          <w:bCs/>
          <w:spacing w:val="2"/>
          <w:kern w:val="36"/>
          <w:sz w:val="28"/>
          <w:szCs w:val="28"/>
        </w:rPr>
      </w:pPr>
      <w:r w:rsidRPr="00084986">
        <w:rPr>
          <w:b/>
          <w:bCs/>
          <w:spacing w:val="2"/>
          <w:kern w:val="36"/>
          <w:sz w:val="28"/>
          <w:szCs w:val="28"/>
        </w:rPr>
        <w:t>Положение</w:t>
      </w:r>
    </w:p>
    <w:p w:rsidR="00084986" w:rsidRPr="00084986" w:rsidRDefault="00084986" w:rsidP="00084986">
      <w:pPr>
        <w:shd w:val="clear" w:color="auto" w:fill="FFFFFF"/>
        <w:jc w:val="center"/>
        <w:textAlignment w:val="baseline"/>
        <w:outlineLvl w:val="0"/>
        <w:rPr>
          <w:b/>
          <w:bCs/>
          <w:spacing w:val="2"/>
          <w:kern w:val="36"/>
          <w:sz w:val="28"/>
          <w:szCs w:val="28"/>
        </w:rPr>
      </w:pPr>
      <w:r w:rsidRPr="00084986">
        <w:rPr>
          <w:b/>
          <w:bCs/>
          <w:spacing w:val="2"/>
          <w:kern w:val="36"/>
          <w:sz w:val="28"/>
          <w:szCs w:val="28"/>
        </w:rPr>
        <w:t xml:space="preserve">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p w:rsidR="00084986" w:rsidRPr="00084986" w:rsidRDefault="00084986" w:rsidP="00084986">
      <w:pPr>
        <w:shd w:val="clear" w:color="auto" w:fill="FFFFFF"/>
        <w:jc w:val="center"/>
        <w:textAlignment w:val="baseline"/>
        <w:outlineLvl w:val="0"/>
        <w:rPr>
          <w:b/>
          <w:bCs/>
          <w:spacing w:val="2"/>
          <w:kern w:val="36"/>
          <w:sz w:val="28"/>
          <w:szCs w:val="28"/>
        </w:rPr>
      </w:pPr>
      <w:r w:rsidRPr="00084986">
        <w:rPr>
          <w:b/>
          <w:bCs/>
          <w:spacing w:val="2"/>
          <w:kern w:val="36"/>
          <w:sz w:val="28"/>
          <w:szCs w:val="28"/>
        </w:rPr>
        <w:t xml:space="preserve"> в муниципальных бюджетных образовательных организациях </w:t>
      </w:r>
      <w:proofErr w:type="spellStart"/>
      <w:r w:rsidRPr="00084986">
        <w:rPr>
          <w:b/>
          <w:bCs/>
          <w:spacing w:val="2"/>
          <w:kern w:val="36"/>
          <w:sz w:val="28"/>
          <w:szCs w:val="28"/>
        </w:rPr>
        <w:t>Яковлевского</w:t>
      </w:r>
      <w:proofErr w:type="spellEnd"/>
      <w:r w:rsidRPr="00084986">
        <w:rPr>
          <w:b/>
          <w:bCs/>
          <w:spacing w:val="2"/>
          <w:kern w:val="36"/>
          <w:sz w:val="28"/>
          <w:szCs w:val="28"/>
        </w:rPr>
        <w:t xml:space="preserve"> муниципального округа</w:t>
      </w:r>
    </w:p>
    <w:p w:rsidR="00084986" w:rsidRPr="00084986" w:rsidRDefault="00084986" w:rsidP="00084986">
      <w:pPr>
        <w:shd w:val="clear" w:color="auto" w:fill="FFFFFF"/>
        <w:jc w:val="center"/>
        <w:textAlignment w:val="baseline"/>
        <w:outlineLvl w:val="0"/>
        <w:rPr>
          <w:b/>
          <w:bCs/>
          <w:spacing w:val="2"/>
          <w:kern w:val="36"/>
          <w:sz w:val="28"/>
          <w:szCs w:val="28"/>
        </w:rPr>
      </w:pPr>
      <w:r w:rsidRPr="00084986">
        <w:rPr>
          <w:b/>
          <w:bCs/>
          <w:spacing w:val="2"/>
          <w:kern w:val="36"/>
          <w:sz w:val="28"/>
          <w:szCs w:val="28"/>
        </w:rPr>
        <w:t xml:space="preserve"> </w:t>
      </w:r>
    </w:p>
    <w:p w:rsidR="00084986" w:rsidRDefault="00084986" w:rsidP="00084986">
      <w:pPr>
        <w:pStyle w:val="af3"/>
        <w:ind w:firstLine="709"/>
        <w:jc w:val="both"/>
        <w:rPr>
          <w:rFonts w:ascii="Times New Roman" w:hAnsi="Times New Roman"/>
          <w:b/>
          <w:sz w:val="28"/>
          <w:szCs w:val="28"/>
        </w:rPr>
      </w:pPr>
      <w:r w:rsidRPr="00084986">
        <w:rPr>
          <w:rFonts w:ascii="Times New Roman" w:hAnsi="Times New Roman"/>
          <w:b/>
          <w:sz w:val="28"/>
          <w:szCs w:val="28"/>
        </w:rPr>
        <w:t>1. Общие положения</w:t>
      </w:r>
    </w:p>
    <w:p w:rsidR="0014175E" w:rsidRPr="00084986" w:rsidRDefault="0014175E" w:rsidP="00084986">
      <w:pPr>
        <w:pStyle w:val="af3"/>
        <w:ind w:firstLine="709"/>
        <w:jc w:val="both"/>
        <w:rPr>
          <w:rFonts w:ascii="Times New Roman" w:hAnsi="Times New Roman"/>
          <w:b/>
          <w:sz w:val="28"/>
          <w:szCs w:val="28"/>
        </w:rPr>
      </w:pPr>
    </w:p>
    <w:p w:rsidR="00084986" w:rsidRPr="00084986" w:rsidRDefault="00084986" w:rsidP="00084986">
      <w:pPr>
        <w:autoSpaceDE w:val="0"/>
        <w:autoSpaceDN w:val="0"/>
        <w:adjustRightInd w:val="0"/>
        <w:ind w:firstLine="709"/>
        <w:jc w:val="both"/>
        <w:rPr>
          <w:kern w:val="36"/>
          <w:sz w:val="28"/>
          <w:szCs w:val="28"/>
        </w:rPr>
      </w:pPr>
      <w:r w:rsidRPr="00084986">
        <w:rPr>
          <w:sz w:val="28"/>
          <w:szCs w:val="28"/>
        </w:rPr>
        <w:t xml:space="preserve">1.1. </w:t>
      </w:r>
      <w:proofErr w:type="gramStart"/>
      <w:r w:rsidRPr="00084986">
        <w:rPr>
          <w:sz w:val="28"/>
          <w:szCs w:val="28"/>
        </w:rPr>
        <w:t xml:space="preserve">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бюджетных образовательных организациях </w:t>
      </w:r>
      <w:proofErr w:type="spellStart"/>
      <w:r w:rsidRPr="00084986">
        <w:rPr>
          <w:sz w:val="28"/>
          <w:szCs w:val="28"/>
        </w:rPr>
        <w:t>Яковлевского</w:t>
      </w:r>
      <w:proofErr w:type="spellEnd"/>
      <w:r w:rsidRPr="00084986">
        <w:rPr>
          <w:sz w:val="28"/>
          <w:szCs w:val="28"/>
        </w:rPr>
        <w:t xml:space="preserve"> муниципального округа разработано в соответствии с  Конституцией Российской Федерации, Федеральным законом от 24.07.1998</w:t>
      </w:r>
      <w:r w:rsidRPr="00084986">
        <w:rPr>
          <w:sz w:val="28"/>
          <w:szCs w:val="28"/>
          <w:lang w:val="uk-UA"/>
        </w:rPr>
        <w:t xml:space="preserve"> </w:t>
      </w:r>
      <w:r w:rsidRPr="00084986">
        <w:rPr>
          <w:sz w:val="28"/>
          <w:szCs w:val="28"/>
        </w:rPr>
        <w:t>№ 124-ФЗ «Об основных гарантиях прав ребенка в Российской Федерации», Федеральным законом от 06.10.2003</w:t>
      </w:r>
      <w:r w:rsidRPr="00084986">
        <w:rPr>
          <w:sz w:val="28"/>
          <w:szCs w:val="28"/>
          <w:lang w:val="uk-UA"/>
        </w:rPr>
        <w:t xml:space="preserve"> </w:t>
      </w:r>
      <w:r w:rsidRPr="00084986">
        <w:rPr>
          <w:sz w:val="28"/>
          <w:szCs w:val="28"/>
        </w:rPr>
        <w:t>№ 131-ФЗ «Об общих принципах организации местного самоуправления в Российской</w:t>
      </w:r>
      <w:proofErr w:type="gramEnd"/>
      <w:r w:rsidRPr="00084986">
        <w:rPr>
          <w:sz w:val="28"/>
          <w:szCs w:val="28"/>
        </w:rPr>
        <w:t xml:space="preserve"> </w:t>
      </w:r>
      <w:proofErr w:type="gramStart"/>
      <w:r w:rsidRPr="00084986">
        <w:rPr>
          <w:sz w:val="28"/>
          <w:szCs w:val="28"/>
        </w:rPr>
        <w:t xml:space="preserve">Федерации», Федеральным законом от 29.12.2012 № 273-ФЗ «Об образовании в Российской Федерации», </w:t>
      </w:r>
      <w:hyperlink r:id="rId11" w:history="1">
        <w:r w:rsidRPr="00084986">
          <w:rPr>
            <w:sz w:val="28"/>
            <w:szCs w:val="28"/>
          </w:rPr>
          <w:t>Законом Приморского края от 13.08.2013 № 243-КЗ «Об образовании в Приморском крае»</w:t>
        </w:r>
      </w:hyperlink>
      <w:r w:rsidRPr="00084986">
        <w:rPr>
          <w:sz w:val="28"/>
          <w:szCs w:val="28"/>
        </w:rPr>
        <w:t xml:space="preserve">, Приказом Министерства просвещения РФ  от 22.03.2021 № 115 </w:t>
      </w:r>
      <w:r w:rsidRPr="00084986">
        <w:rPr>
          <w:bCs/>
          <w:sz w:val="28"/>
          <w:szCs w:val="28"/>
          <w:bdr w:val="none" w:sz="0" w:space="0" w:color="auto" w:frame="1"/>
        </w:rPr>
        <w:t>«Об утверждении</w:t>
      </w:r>
      <w:r w:rsidRPr="00084986">
        <w:rPr>
          <w:sz w:val="28"/>
          <w:szCs w:val="28"/>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084986">
        <w:rPr>
          <w:kern w:val="36"/>
          <w:sz w:val="28"/>
          <w:szCs w:val="28"/>
        </w:rPr>
        <w:t xml:space="preserve">Приказом  </w:t>
      </w:r>
      <w:proofErr w:type="spellStart"/>
      <w:r w:rsidRPr="00084986">
        <w:rPr>
          <w:kern w:val="36"/>
          <w:sz w:val="28"/>
          <w:szCs w:val="28"/>
        </w:rPr>
        <w:t>Минпросвещения</w:t>
      </w:r>
      <w:proofErr w:type="spellEnd"/>
      <w:r w:rsidRPr="00084986">
        <w:rPr>
          <w:kern w:val="36"/>
          <w:sz w:val="28"/>
          <w:szCs w:val="28"/>
        </w:rPr>
        <w:t xml:space="preserve"> России от 01.12.2022 № 1048 «О внесении изменений</w:t>
      </w:r>
      <w:proofErr w:type="gramEnd"/>
      <w:r w:rsidRPr="00084986">
        <w:rPr>
          <w:kern w:val="36"/>
          <w:sz w:val="28"/>
          <w:szCs w:val="28"/>
        </w:rPr>
        <w:t xml:space="preserve">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просвещения Российской Федерации от 31.07.2020 № 373».</w:t>
      </w:r>
    </w:p>
    <w:p w:rsidR="00084986" w:rsidRPr="00084986" w:rsidRDefault="00084986" w:rsidP="00084986">
      <w:pPr>
        <w:shd w:val="clear" w:color="auto" w:fill="FFFFFF"/>
        <w:spacing w:line="315" w:lineRule="atLeast"/>
        <w:ind w:firstLine="709"/>
        <w:jc w:val="both"/>
        <w:textAlignment w:val="baseline"/>
        <w:rPr>
          <w:spacing w:val="2"/>
          <w:sz w:val="28"/>
          <w:szCs w:val="28"/>
        </w:rPr>
      </w:pPr>
      <w:r w:rsidRPr="00084986">
        <w:rPr>
          <w:spacing w:val="2"/>
          <w:sz w:val="28"/>
          <w:szCs w:val="28"/>
        </w:rPr>
        <w:t xml:space="preserve">1.2. Настоящее Положение устанавливает порядок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бюджетных образовательных организациях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w:t>
      </w:r>
    </w:p>
    <w:p w:rsidR="00084986" w:rsidRPr="00084986" w:rsidRDefault="00084986" w:rsidP="00084986">
      <w:pPr>
        <w:shd w:val="clear" w:color="auto" w:fill="FFFFFF"/>
        <w:spacing w:line="315" w:lineRule="atLeast"/>
        <w:jc w:val="both"/>
        <w:textAlignment w:val="baseline"/>
        <w:rPr>
          <w:spacing w:val="2"/>
          <w:sz w:val="28"/>
          <w:szCs w:val="28"/>
        </w:rPr>
      </w:pPr>
      <w:r w:rsidRPr="00084986">
        <w:rPr>
          <w:spacing w:val="2"/>
          <w:sz w:val="28"/>
          <w:szCs w:val="28"/>
        </w:rPr>
        <w:t xml:space="preserve">(далее - муниципальные образовательные организации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w:t>
      </w:r>
    </w:p>
    <w:p w:rsidR="00084986" w:rsidRPr="00084986" w:rsidRDefault="00084986" w:rsidP="00084986">
      <w:pPr>
        <w:shd w:val="clear" w:color="auto" w:fill="FFFFFF"/>
        <w:ind w:firstLine="709"/>
        <w:jc w:val="both"/>
        <w:textAlignment w:val="baseline"/>
        <w:outlineLvl w:val="2"/>
        <w:rPr>
          <w:spacing w:val="2"/>
          <w:sz w:val="28"/>
          <w:szCs w:val="28"/>
        </w:rPr>
      </w:pPr>
    </w:p>
    <w:p w:rsidR="00084986" w:rsidRDefault="00084986" w:rsidP="00084986">
      <w:pPr>
        <w:shd w:val="clear" w:color="auto" w:fill="FFFFFF"/>
        <w:ind w:firstLine="709"/>
        <w:jc w:val="both"/>
        <w:textAlignment w:val="baseline"/>
        <w:outlineLvl w:val="2"/>
        <w:rPr>
          <w:b/>
          <w:spacing w:val="2"/>
          <w:sz w:val="28"/>
          <w:szCs w:val="28"/>
        </w:rPr>
      </w:pPr>
      <w:r w:rsidRPr="00084986">
        <w:rPr>
          <w:b/>
          <w:spacing w:val="2"/>
          <w:sz w:val="28"/>
          <w:szCs w:val="28"/>
        </w:rPr>
        <w:lastRenderedPageBreak/>
        <w:t xml:space="preserve">2. Организация общего образования в </w:t>
      </w:r>
      <w:r w:rsidRPr="00084986">
        <w:rPr>
          <w:b/>
          <w:sz w:val="28"/>
          <w:szCs w:val="28"/>
        </w:rPr>
        <w:t>муниципальных  образовательных организациях</w:t>
      </w:r>
      <w:r w:rsidRPr="00084986">
        <w:rPr>
          <w:b/>
          <w:spacing w:val="2"/>
          <w:sz w:val="28"/>
          <w:szCs w:val="28"/>
        </w:rPr>
        <w:t xml:space="preserve"> </w:t>
      </w:r>
      <w:proofErr w:type="spellStart"/>
      <w:r w:rsidRPr="00084986">
        <w:rPr>
          <w:b/>
          <w:spacing w:val="2"/>
          <w:sz w:val="28"/>
          <w:szCs w:val="28"/>
        </w:rPr>
        <w:t>Яковлевского</w:t>
      </w:r>
      <w:proofErr w:type="spellEnd"/>
      <w:r w:rsidRPr="00084986">
        <w:rPr>
          <w:b/>
          <w:spacing w:val="2"/>
          <w:sz w:val="28"/>
          <w:szCs w:val="28"/>
        </w:rPr>
        <w:t xml:space="preserve"> муниципального округа</w:t>
      </w:r>
    </w:p>
    <w:p w:rsidR="0014175E" w:rsidRPr="00084986" w:rsidRDefault="0014175E" w:rsidP="00084986">
      <w:pPr>
        <w:shd w:val="clear" w:color="auto" w:fill="FFFFFF"/>
        <w:ind w:firstLine="709"/>
        <w:jc w:val="both"/>
        <w:textAlignment w:val="baseline"/>
        <w:outlineLvl w:val="2"/>
        <w:rPr>
          <w:b/>
          <w:spacing w:val="2"/>
          <w:sz w:val="28"/>
          <w:szCs w:val="28"/>
        </w:rPr>
      </w:pP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2.1 Общее образование включает в себя следующие уровни:</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 xml:space="preserve">       дошкольное образование; </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 xml:space="preserve">       начальное общее образование; </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 xml:space="preserve">       основное общее образование; </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 xml:space="preserve">       среднее общее образование.</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2.2.Образование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 xml:space="preserve">2.3. Образовательная деятельность по образовательным программам дошкольного образования в муниципальных образовательных организациях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реализующих образовательные программы дошкольного образования (далее - муниципальные дошкольные образовательные организации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осуществляется в группах.</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Группы могут иметь общеразвивающую, компенсирующую, оздоровительную или комбинированную направленность.</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В группах общеразвивающей направленности осуществляется реализация образовательной программы дошкольного образования.</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комплекса санитарно-гигиенических, лечебно-оздоровительных и профилактических мероприятий и процедур.</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084986" w:rsidRPr="00084986" w:rsidRDefault="00084986" w:rsidP="00084986">
      <w:pPr>
        <w:shd w:val="clear" w:color="auto" w:fill="FFFFFF"/>
        <w:ind w:firstLine="709"/>
        <w:jc w:val="both"/>
        <w:textAlignment w:val="baseline"/>
        <w:outlineLvl w:val="2"/>
        <w:rPr>
          <w:spacing w:val="2"/>
          <w:sz w:val="28"/>
          <w:szCs w:val="28"/>
        </w:rPr>
      </w:pPr>
      <w:proofErr w:type="gramStart"/>
      <w:r w:rsidRPr="00084986">
        <w:rPr>
          <w:spacing w:val="2"/>
          <w:sz w:val="28"/>
          <w:szCs w:val="28"/>
        </w:rPr>
        <w:lastRenderedPageBreak/>
        <w:t xml:space="preserve">В муниципальных дошкольных образовательных организациях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могут быть организованы также:</w:t>
      </w:r>
      <w:proofErr w:type="gramEnd"/>
    </w:p>
    <w:p w:rsidR="00084986" w:rsidRPr="00084986" w:rsidRDefault="00084986" w:rsidP="00084986">
      <w:pPr>
        <w:pStyle w:val="a3"/>
        <w:numPr>
          <w:ilvl w:val="0"/>
          <w:numId w:val="4"/>
        </w:numPr>
        <w:shd w:val="clear" w:color="auto" w:fill="FFFFFF"/>
        <w:ind w:left="0" w:firstLine="709"/>
        <w:jc w:val="both"/>
        <w:textAlignment w:val="baseline"/>
        <w:outlineLvl w:val="2"/>
        <w:rPr>
          <w:spacing w:val="2"/>
          <w:sz w:val="28"/>
          <w:szCs w:val="28"/>
        </w:rPr>
      </w:pPr>
      <w:r w:rsidRPr="00084986">
        <w:rPr>
          <w:spacing w:val="2"/>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084986" w:rsidRPr="00084986" w:rsidRDefault="00084986" w:rsidP="00084986">
      <w:pPr>
        <w:pStyle w:val="a3"/>
        <w:numPr>
          <w:ilvl w:val="0"/>
          <w:numId w:val="4"/>
        </w:numPr>
        <w:shd w:val="clear" w:color="auto" w:fill="FFFFFF"/>
        <w:ind w:left="0" w:firstLine="709"/>
        <w:jc w:val="both"/>
        <w:textAlignment w:val="baseline"/>
        <w:outlineLvl w:val="2"/>
        <w:rPr>
          <w:spacing w:val="2"/>
          <w:sz w:val="28"/>
          <w:szCs w:val="28"/>
        </w:rPr>
      </w:pPr>
      <w:r w:rsidRPr="00084986">
        <w:rPr>
          <w:spacing w:val="2"/>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084986" w:rsidRPr="00084986" w:rsidRDefault="00084986" w:rsidP="00084986">
      <w:pPr>
        <w:pStyle w:val="a3"/>
        <w:numPr>
          <w:ilvl w:val="0"/>
          <w:numId w:val="4"/>
        </w:numPr>
        <w:shd w:val="clear" w:color="auto" w:fill="FFFFFF"/>
        <w:ind w:left="0" w:firstLine="709"/>
        <w:jc w:val="both"/>
        <w:textAlignment w:val="baseline"/>
        <w:outlineLvl w:val="2"/>
        <w:rPr>
          <w:spacing w:val="2"/>
          <w:sz w:val="28"/>
          <w:szCs w:val="28"/>
        </w:rPr>
      </w:pPr>
      <w:r w:rsidRPr="00084986">
        <w:rPr>
          <w:spacing w:val="2"/>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В группы могут включаться как воспитанники одного возраста, так и воспитанники разных возрастов (разновозрастные группы).</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 xml:space="preserve">2.4. Режим работы по пятидневной или шестидневной рабочей неделе определяется муниципальными дошкольными образовательными организациями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самостоятельно в соответствии с уставами. Группы могут функционировать в режиме: полного дня (10.5-часового 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 xml:space="preserve">2.5. В муниципальных дошкольных образовательных организациях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 xml:space="preserve">2.6. </w:t>
      </w:r>
      <w:proofErr w:type="gramStart"/>
      <w:r w:rsidRPr="00084986">
        <w:rPr>
          <w:spacing w:val="2"/>
          <w:sz w:val="28"/>
          <w:szCs w:val="28"/>
        </w:rPr>
        <w:t>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проведение групповых и индивидуальных коррекционных занятий, обеспечение беспрепятственного доступа в здания образовательных организаций</w:t>
      </w:r>
      <w:proofErr w:type="gramEnd"/>
      <w:r w:rsidRPr="00084986">
        <w:rPr>
          <w:spacing w:val="2"/>
          <w:sz w:val="28"/>
          <w:szCs w:val="28"/>
        </w:rPr>
        <w:t xml:space="preserve"> (оборудование пандусов и поручней при входе в здание и т.п.)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lastRenderedPageBreak/>
        <w:t>2.7. Дошкольное образование детей с ограниченными возможностями здоровья может быть организовано как совместно с другими детьми, так и в отдельных группах.</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 xml:space="preserve">2.8. В муниципальные дошкольные образовательные организации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принимаются дети, имеющие право на получение дошкольного образования, зарегистрированные в автоматизированной информационной системе «Сетевой город. Образование»  (АИС СГО) по </w:t>
      </w:r>
      <w:proofErr w:type="spellStart"/>
      <w:r w:rsidRPr="00084986">
        <w:rPr>
          <w:spacing w:val="2"/>
          <w:sz w:val="28"/>
          <w:szCs w:val="28"/>
        </w:rPr>
        <w:t>Яковлевскому</w:t>
      </w:r>
      <w:proofErr w:type="spellEnd"/>
      <w:r w:rsidRPr="00084986">
        <w:rPr>
          <w:spacing w:val="2"/>
          <w:sz w:val="28"/>
          <w:szCs w:val="28"/>
        </w:rPr>
        <w:t xml:space="preserve"> муниципальному округу.</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 xml:space="preserve">2.9. Прием заявлений, постановка на учет и зачисление детей в муниципальные дошкольные образовательные организации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осуществляются в рамках Административного регламента предоставления Администрацией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муниципальной услуги </w:t>
      </w:r>
      <w:r w:rsidRPr="00084986">
        <w:rPr>
          <w:sz w:val="28"/>
          <w:szCs w:val="28"/>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r w:rsidRPr="00084986">
        <w:rPr>
          <w:spacing w:val="2"/>
          <w:sz w:val="28"/>
          <w:szCs w:val="28"/>
        </w:rPr>
        <w:t>.</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 xml:space="preserve">2.10. Категории лиц, имеющих право на внеочередное (льготное) получение мест в муниципальных дошкольных образовательных организациях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указаны в Административном регламенте предоставления Администрацией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муниципальной услуги </w:t>
      </w:r>
      <w:r w:rsidRPr="00084986">
        <w:rPr>
          <w:sz w:val="28"/>
          <w:szCs w:val="28"/>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r w:rsidRPr="00084986">
        <w:rPr>
          <w:spacing w:val="2"/>
          <w:sz w:val="28"/>
          <w:szCs w:val="28"/>
        </w:rPr>
        <w:t>.</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 xml:space="preserve">2.11. Дети с ограниченными возможностями здоровья принимаются на </w:t>
      </w:r>
      <w:proofErr w:type="gramStart"/>
      <w:r w:rsidRPr="00084986">
        <w:rPr>
          <w:spacing w:val="2"/>
          <w:sz w:val="28"/>
          <w:szCs w:val="28"/>
        </w:rPr>
        <w:t>обучение</w:t>
      </w:r>
      <w:proofErr w:type="gramEnd"/>
      <w:r w:rsidRPr="00084986">
        <w:rPr>
          <w:spacing w:val="2"/>
          <w:sz w:val="28"/>
          <w:szCs w:val="28"/>
        </w:rPr>
        <w:t xml:space="preserve"> по адаптированной образовательной программе дошкольного образования в муниципальные дошкольные образовательные организации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только с согласия родителей (законных представителей) и на основании рекомендаций психолого-медико-педагогической комиссии.</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 xml:space="preserve">2.12. Массовое комплектование муниципальных дошкольных образовательных организаций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осуществляется в мае - августе на очередной учебный год.</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Текущее комплектование осуществляется в течение всего календарного года при наличии свободных мест.</w:t>
      </w:r>
    </w:p>
    <w:p w:rsidR="00084986" w:rsidRPr="00084986" w:rsidRDefault="00084986" w:rsidP="00084986">
      <w:pPr>
        <w:shd w:val="clear" w:color="auto" w:fill="FFFFFF"/>
        <w:ind w:firstLine="709"/>
        <w:jc w:val="both"/>
        <w:textAlignment w:val="baseline"/>
        <w:outlineLvl w:val="2"/>
        <w:rPr>
          <w:b/>
          <w:spacing w:val="2"/>
          <w:sz w:val="28"/>
          <w:szCs w:val="28"/>
        </w:rPr>
      </w:pPr>
      <w:r w:rsidRPr="00084986">
        <w:rPr>
          <w:spacing w:val="2"/>
          <w:sz w:val="28"/>
          <w:szCs w:val="28"/>
        </w:rPr>
        <w:t xml:space="preserve">2.13. Зачисление детей в муниципальные образовательные организации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реализующие образовательные программы начального общего, основного общего, среднего общего образования (далее - муниципальные общеобразовательные организации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осуществляется в рамках Административного регламента предоставления Администрацией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муниципальной услуги</w:t>
      </w:r>
      <w:r w:rsidRPr="00084986">
        <w:rPr>
          <w:b/>
          <w:sz w:val="28"/>
          <w:szCs w:val="28"/>
        </w:rPr>
        <w:t xml:space="preserve"> </w:t>
      </w:r>
      <w:r w:rsidRPr="00AD6555">
        <w:rPr>
          <w:b/>
          <w:sz w:val="28"/>
          <w:szCs w:val="28"/>
        </w:rPr>
        <w:t>«</w:t>
      </w:r>
      <w:r w:rsidRPr="00AD6555">
        <w:rPr>
          <w:rStyle w:val="af7"/>
          <w:b w:val="0"/>
          <w:iCs/>
          <w:sz w:val="28"/>
          <w:szCs w:val="28"/>
        </w:rPr>
        <w:t xml:space="preserve">Зачисление в образовательное учреждение </w:t>
      </w:r>
      <w:proofErr w:type="spellStart"/>
      <w:r w:rsidRPr="00AD6555">
        <w:rPr>
          <w:rStyle w:val="af7"/>
          <w:b w:val="0"/>
          <w:iCs/>
          <w:sz w:val="28"/>
          <w:szCs w:val="28"/>
        </w:rPr>
        <w:t>Яковлевского</w:t>
      </w:r>
      <w:proofErr w:type="spellEnd"/>
      <w:r w:rsidRPr="00AD6555">
        <w:rPr>
          <w:rStyle w:val="af7"/>
          <w:b w:val="0"/>
          <w:iCs/>
          <w:sz w:val="28"/>
          <w:szCs w:val="28"/>
        </w:rPr>
        <w:t xml:space="preserve"> муниципального округа</w:t>
      </w:r>
      <w:r w:rsidRPr="00AD6555">
        <w:rPr>
          <w:sz w:val="28"/>
          <w:szCs w:val="28"/>
        </w:rPr>
        <w:t>»</w:t>
      </w:r>
      <w:r w:rsidRPr="00AD6555">
        <w:rPr>
          <w:spacing w:val="2"/>
          <w:sz w:val="28"/>
          <w:szCs w:val="28"/>
        </w:rPr>
        <w:t>.</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2.14. Прием заявлений для зачисления в 1 класс:</w:t>
      </w:r>
    </w:p>
    <w:p w:rsidR="00084986" w:rsidRPr="00084986" w:rsidRDefault="00084986" w:rsidP="00084986">
      <w:pPr>
        <w:pStyle w:val="a3"/>
        <w:numPr>
          <w:ilvl w:val="0"/>
          <w:numId w:val="5"/>
        </w:numPr>
        <w:shd w:val="clear" w:color="auto" w:fill="FFFFFF"/>
        <w:ind w:left="0" w:firstLine="709"/>
        <w:jc w:val="both"/>
        <w:textAlignment w:val="baseline"/>
        <w:outlineLvl w:val="2"/>
        <w:rPr>
          <w:spacing w:val="2"/>
          <w:sz w:val="28"/>
          <w:szCs w:val="28"/>
        </w:rPr>
      </w:pPr>
      <w:r w:rsidRPr="00084986">
        <w:rPr>
          <w:spacing w:val="2"/>
          <w:sz w:val="28"/>
          <w:szCs w:val="28"/>
        </w:rPr>
        <w:lastRenderedPageBreak/>
        <w:t xml:space="preserve">для граждан, проживающих на территории, за которой закреплена муниципальная общеобразовательная организация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реализующая образовательные программы начального общего, основного общего, среднего общего образования (далее - закрепленная территория), начинается не позднее 1 апреля текущего года и заканчивается не позднее 30 июня текущего года;</w:t>
      </w:r>
    </w:p>
    <w:p w:rsidR="00084986" w:rsidRPr="00084986" w:rsidRDefault="00084986" w:rsidP="00084986">
      <w:pPr>
        <w:pStyle w:val="a3"/>
        <w:numPr>
          <w:ilvl w:val="0"/>
          <w:numId w:val="5"/>
        </w:numPr>
        <w:shd w:val="clear" w:color="auto" w:fill="FFFFFF"/>
        <w:ind w:left="0" w:firstLine="709"/>
        <w:jc w:val="both"/>
        <w:textAlignment w:val="baseline"/>
        <w:outlineLvl w:val="2"/>
        <w:rPr>
          <w:spacing w:val="2"/>
          <w:sz w:val="28"/>
          <w:szCs w:val="28"/>
        </w:rPr>
      </w:pPr>
      <w:r w:rsidRPr="00084986">
        <w:rPr>
          <w:spacing w:val="2"/>
          <w:sz w:val="28"/>
          <w:szCs w:val="28"/>
        </w:rPr>
        <w:t>для граждан, не проживающих на закрепленной территории, начинается с 1 июля текущего года до момента заполнения свободных мест, но не позднее 5 сентября текущего года.</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Для учащихся 1 - 11 классов, прибывающих в течение учебного года из других общеобразовательных организаций, прием заявлений осуществляется круглогодично при наличии свободных мест в образовательных организациях.</w:t>
      </w:r>
    </w:p>
    <w:p w:rsidR="00084986" w:rsidRPr="00084986" w:rsidRDefault="00084986" w:rsidP="00084986">
      <w:pPr>
        <w:pStyle w:val="dt-p"/>
        <w:shd w:val="clear" w:color="auto" w:fill="FFFFFF"/>
        <w:spacing w:before="0" w:beforeAutospacing="0" w:after="0" w:afterAutospacing="0"/>
        <w:ind w:firstLine="709"/>
        <w:jc w:val="both"/>
        <w:textAlignment w:val="baseline"/>
        <w:rPr>
          <w:sz w:val="28"/>
          <w:szCs w:val="28"/>
        </w:rPr>
      </w:pPr>
      <w:r w:rsidRPr="00084986">
        <w:rPr>
          <w:sz w:val="28"/>
          <w:szCs w:val="28"/>
        </w:rPr>
        <w:t>Заявление о приеме на обучение и документы для приема на обучение подаются одним из следующих способов:</w:t>
      </w:r>
      <w:bookmarkStart w:id="1" w:name="l84"/>
      <w:bookmarkEnd w:id="1"/>
      <w:r w:rsidRPr="00084986">
        <w:rPr>
          <w:sz w:val="28"/>
          <w:szCs w:val="28"/>
        </w:rPr>
        <w:t> </w:t>
      </w:r>
    </w:p>
    <w:p w:rsidR="00084986" w:rsidRPr="00084986" w:rsidRDefault="00084986" w:rsidP="00084986">
      <w:pPr>
        <w:pStyle w:val="dt-p"/>
        <w:shd w:val="clear" w:color="auto" w:fill="FFFFFF"/>
        <w:spacing w:before="0" w:beforeAutospacing="0" w:after="0" w:afterAutospacing="0"/>
        <w:ind w:firstLine="709"/>
        <w:jc w:val="both"/>
        <w:textAlignment w:val="baseline"/>
        <w:rPr>
          <w:sz w:val="28"/>
          <w:szCs w:val="28"/>
        </w:rPr>
      </w:pPr>
      <w:r w:rsidRPr="00084986">
        <w:rPr>
          <w:sz w:val="28"/>
          <w:szCs w:val="28"/>
        </w:rPr>
        <w:t>- в электронной форме посредством ЕПГУ;</w:t>
      </w:r>
      <w:bookmarkStart w:id="2" w:name="l85"/>
      <w:bookmarkEnd w:id="2"/>
      <w:r w:rsidRPr="00084986">
        <w:rPr>
          <w:sz w:val="28"/>
          <w:szCs w:val="28"/>
        </w:rPr>
        <w:t> </w:t>
      </w:r>
    </w:p>
    <w:p w:rsidR="00084986" w:rsidRPr="00084986" w:rsidRDefault="00084986" w:rsidP="00084986">
      <w:pPr>
        <w:pStyle w:val="dt-p"/>
        <w:shd w:val="clear" w:color="auto" w:fill="FFFFFF"/>
        <w:spacing w:before="0" w:beforeAutospacing="0" w:after="0" w:afterAutospacing="0"/>
        <w:ind w:firstLine="709"/>
        <w:jc w:val="both"/>
        <w:textAlignment w:val="baseline"/>
        <w:rPr>
          <w:sz w:val="28"/>
          <w:szCs w:val="28"/>
        </w:rPr>
      </w:pPr>
      <w:r w:rsidRPr="00084986">
        <w:rPr>
          <w:sz w:val="28"/>
          <w:szCs w:val="28"/>
        </w:rPr>
        <w:t>- с использованием функционала (сервисов) региональных государственных информационных систем субъектов Российской Федерации, созданных органами государственной власти субъектов Российской Федерации (при наличии), интегрированных с ЕПГУ;</w:t>
      </w:r>
      <w:bookmarkStart w:id="3" w:name="l86"/>
      <w:bookmarkEnd w:id="3"/>
      <w:r w:rsidRPr="00084986">
        <w:rPr>
          <w:sz w:val="28"/>
          <w:szCs w:val="28"/>
        </w:rPr>
        <w:t> </w:t>
      </w:r>
    </w:p>
    <w:p w:rsidR="00084986" w:rsidRPr="00084986" w:rsidRDefault="00084986" w:rsidP="00084986">
      <w:pPr>
        <w:pStyle w:val="dt-p"/>
        <w:shd w:val="clear" w:color="auto" w:fill="FFFFFF"/>
        <w:spacing w:before="0" w:beforeAutospacing="0" w:after="0" w:afterAutospacing="0"/>
        <w:ind w:firstLine="709"/>
        <w:jc w:val="both"/>
        <w:textAlignment w:val="baseline"/>
        <w:rPr>
          <w:sz w:val="28"/>
          <w:szCs w:val="28"/>
        </w:rPr>
      </w:pPr>
      <w:r w:rsidRPr="00084986">
        <w:rPr>
          <w:sz w:val="28"/>
          <w:szCs w:val="28"/>
        </w:rPr>
        <w:t>- через операторов почтовой связи общего пользования заказным письмом с уведомлением о вручении</w:t>
      </w:r>
      <w:bookmarkStart w:id="4" w:name="l87"/>
      <w:bookmarkEnd w:id="4"/>
      <w:r w:rsidRPr="00084986">
        <w:rPr>
          <w:sz w:val="28"/>
          <w:szCs w:val="28"/>
        </w:rPr>
        <w:t>; </w:t>
      </w:r>
    </w:p>
    <w:p w:rsidR="00084986" w:rsidRPr="00084986" w:rsidRDefault="00084986" w:rsidP="00084986">
      <w:pPr>
        <w:pStyle w:val="dt-p"/>
        <w:shd w:val="clear" w:color="auto" w:fill="FFFFFF"/>
        <w:spacing w:before="0" w:beforeAutospacing="0" w:after="0" w:afterAutospacing="0"/>
        <w:ind w:firstLine="709"/>
        <w:jc w:val="both"/>
        <w:textAlignment w:val="baseline"/>
        <w:rPr>
          <w:sz w:val="28"/>
          <w:szCs w:val="28"/>
        </w:rPr>
      </w:pPr>
      <w:r w:rsidRPr="00084986">
        <w:rPr>
          <w:sz w:val="28"/>
          <w:szCs w:val="28"/>
        </w:rPr>
        <w:t>- лично в общеобразовательную организацию.</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 xml:space="preserve">2.15. Муниципальная общеобразовательная организация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 xml:space="preserve">2.16. Прием граждан в муниципальные общеобразовательные организации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 xml:space="preserve">2.17. В приеме в муниципальные общеобразовательные организации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может быть отказано только по причине отсутствия в них свободных мест.</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 xml:space="preserve">2.18. Учебный год в муниципальных общеобразовательных организациях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начинается 1 сентября </w:t>
      </w:r>
      <w:r w:rsidRPr="00084986">
        <w:rPr>
          <w:spacing w:val="2"/>
          <w:sz w:val="28"/>
          <w:szCs w:val="28"/>
        </w:rPr>
        <w:lastRenderedPageBreak/>
        <w:t xml:space="preserve">и заканчивается в соответствии с учебным планом соответствующей общеобразовательной программы. Начало учебного года может переноситься муниципальными общеобразовательными организациями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084986" w:rsidRPr="00084986" w:rsidRDefault="00084986" w:rsidP="00084986">
      <w:pPr>
        <w:shd w:val="clear" w:color="auto" w:fill="FFFFFF"/>
        <w:ind w:firstLine="709"/>
        <w:jc w:val="both"/>
        <w:textAlignment w:val="baseline"/>
        <w:outlineLvl w:val="2"/>
        <w:rPr>
          <w:spacing w:val="2"/>
          <w:sz w:val="28"/>
          <w:szCs w:val="28"/>
        </w:rPr>
      </w:pPr>
      <w:r w:rsidRPr="00084986">
        <w:rPr>
          <w:spacing w:val="2"/>
          <w:sz w:val="28"/>
          <w:szCs w:val="28"/>
        </w:rPr>
        <w:t xml:space="preserve">В процессе освоения общеобразовательных программ учащимся предоставляются каникулы. Сроки начала и окончания каникул определяются муниципальными общеобразовательными организациями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с учетом рекомендуемого министерством просвещения РФ. </w:t>
      </w:r>
    </w:p>
    <w:p w:rsidR="00084986" w:rsidRPr="00084986" w:rsidRDefault="00084986" w:rsidP="00084986">
      <w:pPr>
        <w:shd w:val="clear" w:color="auto" w:fill="FFFFFF"/>
        <w:ind w:firstLine="709"/>
        <w:jc w:val="both"/>
        <w:textAlignment w:val="baseline"/>
        <w:outlineLvl w:val="2"/>
        <w:rPr>
          <w:spacing w:val="2"/>
          <w:sz w:val="28"/>
          <w:szCs w:val="28"/>
        </w:rPr>
      </w:pPr>
    </w:p>
    <w:p w:rsidR="00084986" w:rsidRDefault="00084986" w:rsidP="00084986">
      <w:pPr>
        <w:shd w:val="clear" w:color="auto" w:fill="FFFFFF"/>
        <w:ind w:firstLine="709"/>
        <w:jc w:val="both"/>
        <w:textAlignment w:val="baseline"/>
        <w:outlineLvl w:val="2"/>
        <w:rPr>
          <w:b/>
          <w:spacing w:val="2"/>
          <w:sz w:val="28"/>
          <w:szCs w:val="28"/>
        </w:rPr>
      </w:pPr>
      <w:r w:rsidRPr="00084986">
        <w:rPr>
          <w:b/>
          <w:spacing w:val="2"/>
          <w:sz w:val="28"/>
          <w:szCs w:val="28"/>
        </w:rPr>
        <w:t xml:space="preserve">3. Полномочия органов местного самоуправления </w:t>
      </w:r>
      <w:proofErr w:type="spellStart"/>
      <w:r w:rsidRPr="00084986">
        <w:rPr>
          <w:b/>
          <w:spacing w:val="2"/>
          <w:sz w:val="28"/>
          <w:szCs w:val="28"/>
        </w:rPr>
        <w:t>Яковлевского</w:t>
      </w:r>
      <w:proofErr w:type="spellEnd"/>
      <w:r w:rsidRPr="00084986">
        <w:rPr>
          <w:b/>
          <w:spacing w:val="2"/>
          <w:sz w:val="28"/>
          <w:szCs w:val="28"/>
        </w:rPr>
        <w:t xml:space="preserve"> муниципального округа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p w:rsidR="0014175E" w:rsidRPr="00084986" w:rsidRDefault="0014175E" w:rsidP="00084986">
      <w:pPr>
        <w:shd w:val="clear" w:color="auto" w:fill="FFFFFF"/>
        <w:ind w:firstLine="709"/>
        <w:jc w:val="both"/>
        <w:textAlignment w:val="baseline"/>
        <w:outlineLvl w:val="2"/>
        <w:rPr>
          <w:b/>
          <w:spacing w:val="2"/>
          <w:sz w:val="28"/>
          <w:szCs w:val="28"/>
        </w:rPr>
      </w:pPr>
    </w:p>
    <w:p w:rsidR="00084986" w:rsidRPr="00084986" w:rsidRDefault="00084986" w:rsidP="00084986">
      <w:pPr>
        <w:ind w:firstLine="709"/>
        <w:jc w:val="both"/>
        <w:rPr>
          <w:sz w:val="28"/>
          <w:szCs w:val="28"/>
        </w:rPr>
      </w:pPr>
      <w:r w:rsidRPr="00084986">
        <w:rPr>
          <w:spacing w:val="2"/>
          <w:sz w:val="28"/>
          <w:szCs w:val="28"/>
        </w:rPr>
        <w:t xml:space="preserve">3.1. </w:t>
      </w:r>
      <w:r w:rsidRPr="00084986">
        <w:rPr>
          <w:sz w:val="28"/>
          <w:szCs w:val="28"/>
        </w:rPr>
        <w:t xml:space="preserve">К полномочиям  Думы </w:t>
      </w:r>
      <w:proofErr w:type="spellStart"/>
      <w:r w:rsidRPr="00084986">
        <w:rPr>
          <w:sz w:val="28"/>
          <w:szCs w:val="28"/>
        </w:rPr>
        <w:t>Яковлевского</w:t>
      </w:r>
      <w:proofErr w:type="spellEnd"/>
      <w:r w:rsidRPr="00084986">
        <w:rPr>
          <w:sz w:val="28"/>
          <w:szCs w:val="28"/>
        </w:rPr>
        <w:t xml:space="preserve"> муниципального округа относятся:</w:t>
      </w:r>
    </w:p>
    <w:p w:rsidR="00084986" w:rsidRPr="00084986" w:rsidRDefault="00084986" w:rsidP="00084986">
      <w:pPr>
        <w:shd w:val="clear" w:color="auto" w:fill="FFFFFF"/>
        <w:ind w:firstLine="709"/>
        <w:jc w:val="both"/>
        <w:textAlignment w:val="baseline"/>
        <w:outlineLvl w:val="2"/>
        <w:rPr>
          <w:sz w:val="28"/>
          <w:szCs w:val="28"/>
        </w:rPr>
      </w:pPr>
      <w:r w:rsidRPr="00084986">
        <w:rPr>
          <w:sz w:val="28"/>
          <w:szCs w:val="28"/>
        </w:rPr>
        <w:t xml:space="preserve">- утверждение решением о бюджете </w:t>
      </w:r>
      <w:proofErr w:type="spellStart"/>
      <w:r w:rsidRPr="00084986">
        <w:rPr>
          <w:sz w:val="28"/>
          <w:szCs w:val="28"/>
        </w:rPr>
        <w:t>Яковлевского</w:t>
      </w:r>
      <w:proofErr w:type="spellEnd"/>
      <w:r w:rsidRPr="00084986">
        <w:rPr>
          <w:sz w:val="28"/>
          <w:szCs w:val="28"/>
        </w:rPr>
        <w:t xml:space="preserve"> муниципального округа бюджетных ассигнований на реализацию мероприятий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содержание </w:t>
      </w:r>
      <w:r w:rsidRPr="00084986">
        <w:rPr>
          <w:spacing w:val="2"/>
          <w:sz w:val="28"/>
          <w:szCs w:val="28"/>
        </w:rPr>
        <w:t>муниципальных образовательных организаций</w:t>
      </w:r>
      <w:r w:rsidRPr="00084986">
        <w:rPr>
          <w:sz w:val="28"/>
          <w:szCs w:val="28"/>
        </w:rPr>
        <w:t>;</w:t>
      </w:r>
    </w:p>
    <w:p w:rsidR="00084986" w:rsidRPr="00084986" w:rsidRDefault="00084986" w:rsidP="00084986">
      <w:pPr>
        <w:pStyle w:val="a3"/>
        <w:numPr>
          <w:ilvl w:val="0"/>
          <w:numId w:val="6"/>
        </w:numPr>
        <w:ind w:left="0" w:firstLine="709"/>
        <w:jc w:val="both"/>
        <w:rPr>
          <w:sz w:val="28"/>
          <w:szCs w:val="28"/>
        </w:rPr>
      </w:pPr>
      <w:r w:rsidRPr="00084986">
        <w:rPr>
          <w:sz w:val="28"/>
          <w:szCs w:val="28"/>
        </w:rPr>
        <w:t xml:space="preserve">осуществление </w:t>
      </w:r>
      <w:proofErr w:type="gramStart"/>
      <w:r w:rsidRPr="00084986">
        <w:rPr>
          <w:sz w:val="28"/>
          <w:szCs w:val="28"/>
        </w:rPr>
        <w:t>контроля за</w:t>
      </w:r>
      <w:proofErr w:type="gramEnd"/>
      <w:r w:rsidRPr="00084986">
        <w:rPr>
          <w:sz w:val="28"/>
          <w:szCs w:val="28"/>
        </w:rPr>
        <w:t xml:space="preserve"> исполнением Администрацией </w:t>
      </w:r>
      <w:proofErr w:type="spellStart"/>
      <w:r w:rsidRPr="00084986">
        <w:rPr>
          <w:sz w:val="28"/>
          <w:szCs w:val="28"/>
        </w:rPr>
        <w:t>Яковлевского</w:t>
      </w:r>
      <w:proofErr w:type="spellEnd"/>
      <w:r w:rsidRPr="00084986">
        <w:rPr>
          <w:sz w:val="28"/>
          <w:szCs w:val="28"/>
        </w:rPr>
        <w:t xml:space="preserve"> муниципального округа и должностными лицами местного самоуправления полномочий по организации предоставления </w:t>
      </w:r>
      <w:r w:rsidRPr="00084986">
        <w:rPr>
          <w:spacing w:val="2"/>
          <w:sz w:val="28"/>
          <w:szCs w:val="28"/>
        </w:rPr>
        <w:t>общедоступного и бесплатного дошкольного, начального общего, основного общего, среднего общего образования</w:t>
      </w:r>
      <w:r w:rsidRPr="00084986">
        <w:rPr>
          <w:sz w:val="28"/>
          <w:szCs w:val="28"/>
        </w:rPr>
        <w:t xml:space="preserve"> в </w:t>
      </w:r>
      <w:proofErr w:type="spellStart"/>
      <w:r w:rsidRPr="00084986">
        <w:rPr>
          <w:sz w:val="28"/>
          <w:szCs w:val="28"/>
        </w:rPr>
        <w:t>Яковлевском</w:t>
      </w:r>
      <w:proofErr w:type="spellEnd"/>
      <w:r w:rsidRPr="00084986">
        <w:rPr>
          <w:sz w:val="28"/>
          <w:szCs w:val="28"/>
        </w:rPr>
        <w:t xml:space="preserve"> муниципальном округе;</w:t>
      </w:r>
    </w:p>
    <w:p w:rsidR="00084986" w:rsidRPr="00084986" w:rsidRDefault="00084986" w:rsidP="00084986">
      <w:pPr>
        <w:pStyle w:val="a3"/>
        <w:numPr>
          <w:ilvl w:val="0"/>
          <w:numId w:val="6"/>
        </w:numPr>
        <w:shd w:val="clear" w:color="auto" w:fill="FFFFFF"/>
        <w:spacing w:line="315" w:lineRule="atLeast"/>
        <w:ind w:left="0" w:firstLine="709"/>
        <w:jc w:val="both"/>
        <w:textAlignment w:val="baseline"/>
        <w:rPr>
          <w:sz w:val="28"/>
          <w:szCs w:val="28"/>
        </w:rPr>
      </w:pPr>
      <w:r w:rsidRPr="00084986">
        <w:rPr>
          <w:sz w:val="28"/>
          <w:szCs w:val="28"/>
        </w:rPr>
        <w:t xml:space="preserve">осуществление иных полномочий в соответствии с федеральным законодательством, законодательством Приморского края, Уставом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084986">
      <w:pPr>
        <w:shd w:val="clear" w:color="auto" w:fill="FFFFFF"/>
        <w:spacing w:line="315" w:lineRule="atLeast"/>
        <w:ind w:firstLine="709"/>
        <w:jc w:val="both"/>
        <w:textAlignment w:val="baseline"/>
        <w:rPr>
          <w:spacing w:val="2"/>
          <w:sz w:val="28"/>
          <w:szCs w:val="28"/>
        </w:rPr>
      </w:pPr>
      <w:r w:rsidRPr="00084986">
        <w:rPr>
          <w:spacing w:val="2"/>
          <w:sz w:val="28"/>
          <w:szCs w:val="28"/>
        </w:rPr>
        <w:t xml:space="preserve">3.2.   К полномочиям Администрации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относятся:</w:t>
      </w:r>
    </w:p>
    <w:p w:rsidR="00084986" w:rsidRPr="00084986" w:rsidRDefault="00084986" w:rsidP="00084986">
      <w:pPr>
        <w:pStyle w:val="a3"/>
        <w:numPr>
          <w:ilvl w:val="0"/>
          <w:numId w:val="7"/>
        </w:numPr>
        <w:shd w:val="clear" w:color="auto" w:fill="FFFFFF"/>
        <w:spacing w:line="315" w:lineRule="atLeast"/>
        <w:ind w:left="0" w:firstLine="709"/>
        <w:jc w:val="both"/>
        <w:textAlignment w:val="baseline"/>
        <w:rPr>
          <w:spacing w:val="2"/>
          <w:sz w:val="28"/>
          <w:szCs w:val="28"/>
        </w:rPr>
      </w:pPr>
      <w:r w:rsidRPr="00084986">
        <w:rPr>
          <w:spacing w:val="2"/>
          <w:sz w:val="28"/>
          <w:szCs w:val="28"/>
        </w:rPr>
        <w:t xml:space="preserve">формирование, утверждение и финансовое обеспечение выполнения муниципального задания для муниципальных образовательных организаций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контроль предоставления муниципальных услуг и выполнения муниципального задания;</w:t>
      </w:r>
    </w:p>
    <w:p w:rsidR="00084986" w:rsidRPr="00084986" w:rsidRDefault="00084986" w:rsidP="00084986">
      <w:pPr>
        <w:pStyle w:val="a3"/>
        <w:numPr>
          <w:ilvl w:val="0"/>
          <w:numId w:val="7"/>
        </w:numPr>
        <w:shd w:val="clear" w:color="auto" w:fill="FFFFFF"/>
        <w:spacing w:line="315" w:lineRule="atLeast"/>
        <w:ind w:left="0" w:firstLine="709"/>
        <w:jc w:val="both"/>
        <w:textAlignment w:val="baseline"/>
        <w:rPr>
          <w:spacing w:val="2"/>
          <w:sz w:val="28"/>
          <w:szCs w:val="28"/>
        </w:rPr>
      </w:pPr>
      <w:r w:rsidRPr="00084986">
        <w:rPr>
          <w:spacing w:val="2"/>
          <w:sz w:val="28"/>
          <w:szCs w:val="28"/>
        </w:rPr>
        <w:t xml:space="preserve">разработка и утверждение муниципальных программ в области общего образования детей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w:t>
      </w:r>
    </w:p>
    <w:p w:rsidR="00084986" w:rsidRPr="00084986" w:rsidRDefault="00084986" w:rsidP="00084986">
      <w:pPr>
        <w:pStyle w:val="a3"/>
        <w:numPr>
          <w:ilvl w:val="0"/>
          <w:numId w:val="7"/>
        </w:numPr>
        <w:shd w:val="clear" w:color="auto" w:fill="FFFFFF"/>
        <w:spacing w:line="315" w:lineRule="atLeast"/>
        <w:ind w:left="0" w:firstLine="709"/>
        <w:jc w:val="both"/>
        <w:textAlignment w:val="baseline"/>
        <w:rPr>
          <w:spacing w:val="2"/>
          <w:sz w:val="28"/>
          <w:szCs w:val="28"/>
        </w:rPr>
      </w:pPr>
      <w:r w:rsidRPr="00084986">
        <w:rPr>
          <w:spacing w:val="2"/>
          <w:sz w:val="28"/>
          <w:szCs w:val="28"/>
        </w:rPr>
        <w:lastRenderedPageBreak/>
        <w:t>обеспечение соблюдения законодательства в области дошкольного, начального общего, основного общего, среднего общего образования детей;</w:t>
      </w:r>
    </w:p>
    <w:p w:rsidR="00084986" w:rsidRPr="00084986" w:rsidRDefault="00084986" w:rsidP="00084986">
      <w:pPr>
        <w:pStyle w:val="a3"/>
        <w:numPr>
          <w:ilvl w:val="0"/>
          <w:numId w:val="7"/>
        </w:numPr>
        <w:shd w:val="clear" w:color="auto" w:fill="FFFFFF"/>
        <w:spacing w:line="315" w:lineRule="atLeast"/>
        <w:ind w:left="0" w:firstLine="709"/>
        <w:jc w:val="both"/>
        <w:textAlignment w:val="baseline"/>
        <w:rPr>
          <w:spacing w:val="2"/>
          <w:sz w:val="28"/>
          <w:szCs w:val="28"/>
        </w:rPr>
      </w:pPr>
      <w:r w:rsidRPr="00084986">
        <w:rPr>
          <w:spacing w:val="2"/>
          <w:sz w:val="28"/>
          <w:szCs w:val="28"/>
        </w:rPr>
        <w:t xml:space="preserve">создание условий для осуществления присмотра и ухода за детьми, содержания детей в муниципальных образовательных организациях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w:t>
      </w:r>
    </w:p>
    <w:p w:rsidR="00084986" w:rsidRPr="00084986" w:rsidRDefault="00084986" w:rsidP="00084986">
      <w:pPr>
        <w:pStyle w:val="a3"/>
        <w:numPr>
          <w:ilvl w:val="0"/>
          <w:numId w:val="7"/>
        </w:numPr>
        <w:shd w:val="clear" w:color="auto" w:fill="FFFFFF"/>
        <w:spacing w:line="315" w:lineRule="atLeast"/>
        <w:ind w:left="0" w:firstLine="709"/>
        <w:jc w:val="both"/>
        <w:textAlignment w:val="baseline"/>
        <w:rPr>
          <w:spacing w:val="2"/>
          <w:sz w:val="28"/>
          <w:szCs w:val="28"/>
        </w:rPr>
      </w:pPr>
      <w:r w:rsidRPr="00084986">
        <w:rPr>
          <w:spacing w:val="2"/>
          <w:sz w:val="28"/>
          <w:szCs w:val="28"/>
        </w:rPr>
        <w:t xml:space="preserve">обеспечение содержания зданий и сооружений муниципальных образовательных организаций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обустройство прилегающих к ним территорий;</w:t>
      </w:r>
    </w:p>
    <w:p w:rsidR="00084986" w:rsidRPr="00084986" w:rsidRDefault="00084986" w:rsidP="00084986">
      <w:pPr>
        <w:pStyle w:val="a3"/>
        <w:numPr>
          <w:ilvl w:val="0"/>
          <w:numId w:val="7"/>
        </w:numPr>
        <w:shd w:val="clear" w:color="auto" w:fill="FFFFFF"/>
        <w:spacing w:line="315" w:lineRule="atLeast"/>
        <w:ind w:left="0" w:firstLine="709"/>
        <w:jc w:val="both"/>
        <w:textAlignment w:val="baseline"/>
        <w:rPr>
          <w:spacing w:val="2"/>
          <w:sz w:val="28"/>
          <w:szCs w:val="28"/>
        </w:rPr>
      </w:pPr>
      <w:r w:rsidRPr="00084986">
        <w:rPr>
          <w:spacing w:val="2"/>
          <w:sz w:val="28"/>
          <w:szCs w:val="28"/>
        </w:rPr>
        <w:t xml:space="preserve">учет детей, подлежащих </w:t>
      </w:r>
      <w:proofErr w:type="gramStart"/>
      <w:r w:rsidRPr="00084986">
        <w:rPr>
          <w:spacing w:val="2"/>
          <w:sz w:val="28"/>
          <w:szCs w:val="28"/>
        </w:rPr>
        <w:t>обучению по</w:t>
      </w:r>
      <w:proofErr w:type="gramEnd"/>
      <w:r w:rsidRPr="00084986">
        <w:rPr>
          <w:spacing w:val="2"/>
          <w:sz w:val="28"/>
          <w:szCs w:val="28"/>
        </w:rPr>
        <w:t xml:space="preserve"> образовательным программам дошкольного, начального общего, основного общего, среднего общего образования;</w:t>
      </w:r>
    </w:p>
    <w:p w:rsidR="00084986" w:rsidRPr="00084986" w:rsidRDefault="00084986" w:rsidP="00084986">
      <w:pPr>
        <w:pStyle w:val="a3"/>
        <w:numPr>
          <w:ilvl w:val="0"/>
          <w:numId w:val="7"/>
        </w:numPr>
        <w:shd w:val="clear" w:color="auto" w:fill="FFFFFF"/>
        <w:spacing w:line="315" w:lineRule="atLeast"/>
        <w:ind w:left="0" w:firstLine="709"/>
        <w:jc w:val="both"/>
        <w:textAlignment w:val="baseline"/>
        <w:rPr>
          <w:spacing w:val="2"/>
          <w:sz w:val="28"/>
          <w:szCs w:val="28"/>
        </w:rPr>
      </w:pPr>
      <w:r w:rsidRPr="00084986">
        <w:rPr>
          <w:spacing w:val="2"/>
          <w:sz w:val="28"/>
          <w:szCs w:val="28"/>
        </w:rPr>
        <w:t xml:space="preserve">закрепление муниципальных образовательных организаций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за конкретными территориями </w:t>
      </w:r>
      <w:proofErr w:type="spellStart"/>
      <w:r w:rsidRPr="00084986">
        <w:rPr>
          <w:spacing w:val="2"/>
          <w:sz w:val="28"/>
          <w:szCs w:val="28"/>
        </w:rPr>
        <w:t>Яковлевского</w:t>
      </w:r>
      <w:proofErr w:type="spellEnd"/>
      <w:r w:rsidRPr="00084986">
        <w:rPr>
          <w:spacing w:val="2"/>
          <w:sz w:val="28"/>
          <w:szCs w:val="28"/>
        </w:rPr>
        <w:t xml:space="preserve"> округа;</w:t>
      </w:r>
    </w:p>
    <w:p w:rsidR="00084986" w:rsidRPr="00084986" w:rsidRDefault="00084986" w:rsidP="00084986">
      <w:pPr>
        <w:pStyle w:val="a3"/>
        <w:numPr>
          <w:ilvl w:val="0"/>
          <w:numId w:val="7"/>
        </w:numPr>
        <w:shd w:val="clear" w:color="auto" w:fill="FFFFFF"/>
        <w:spacing w:line="315" w:lineRule="atLeast"/>
        <w:ind w:left="0" w:firstLine="709"/>
        <w:jc w:val="both"/>
        <w:textAlignment w:val="baseline"/>
        <w:rPr>
          <w:spacing w:val="2"/>
          <w:sz w:val="28"/>
          <w:szCs w:val="28"/>
        </w:rPr>
      </w:pPr>
      <w:r w:rsidRPr="00084986">
        <w:rPr>
          <w:spacing w:val="2"/>
          <w:sz w:val="28"/>
          <w:szCs w:val="28"/>
        </w:rPr>
        <w:t xml:space="preserve">создание, реорганизация и ликвидация муниципальных образовательных организаций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а также осуществление функций и полномочий их учредителя;</w:t>
      </w:r>
    </w:p>
    <w:p w:rsidR="00084986" w:rsidRPr="00084986" w:rsidRDefault="00084986" w:rsidP="00084986">
      <w:pPr>
        <w:pStyle w:val="a3"/>
        <w:numPr>
          <w:ilvl w:val="0"/>
          <w:numId w:val="7"/>
        </w:numPr>
        <w:shd w:val="clear" w:color="auto" w:fill="FFFFFF"/>
        <w:spacing w:line="315" w:lineRule="atLeast"/>
        <w:ind w:left="0" w:firstLine="709"/>
        <w:jc w:val="both"/>
        <w:textAlignment w:val="baseline"/>
        <w:rPr>
          <w:spacing w:val="2"/>
          <w:sz w:val="28"/>
          <w:szCs w:val="28"/>
        </w:rPr>
      </w:pPr>
      <w:r w:rsidRPr="00084986">
        <w:rPr>
          <w:spacing w:val="2"/>
          <w:sz w:val="28"/>
          <w:szCs w:val="28"/>
        </w:rPr>
        <w:t xml:space="preserve">осуществление иных полномочий в соответствии с федеральным законодательством, законодательством Приморского края, Уставом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w:t>
      </w:r>
    </w:p>
    <w:p w:rsidR="00084986" w:rsidRPr="00084986" w:rsidRDefault="00084986" w:rsidP="00084986">
      <w:pPr>
        <w:shd w:val="clear" w:color="auto" w:fill="FFFFFF"/>
        <w:ind w:firstLine="709"/>
        <w:jc w:val="both"/>
        <w:textAlignment w:val="baseline"/>
        <w:outlineLvl w:val="2"/>
        <w:rPr>
          <w:b/>
          <w:spacing w:val="2"/>
          <w:sz w:val="28"/>
          <w:szCs w:val="28"/>
        </w:rPr>
      </w:pPr>
    </w:p>
    <w:p w:rsidR="00084986" w:rsidRDefault="00084986" w:rsidP="00084986">
      <w:pPr>
        <w:shd w:val="clear" w:color="auto" w:fill="FFFFFF"/>
        <w:ind w:firstLine="709"/>
        <w:jc w:val="both"/>
        <w:textAlignment w:val="baseline"/>
        <w:outlineLvl w:val="2"/>
        <w:rPr>
          <w:b/>
          <w:spacing w:val="2"/>
          <w:sz w:val="28"/>
          <w:szCs w:val="28"/>
        </w:rPr>
      </w:pPr>
      <w:r w:rsidRPr="00084986">
        <w:rPr>
          <w:b/>
          <w:spacing w:val="2"/>
          <w:sz w:val="28"/>
          <w:szCs w:val="28"/>
        </w:rPr>
        <w:t xml:space="preserve">4. Финансирование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roofErr w:type="spellStart"/>
      <w:r w:rsidRPr="00084986">
        <w:rPr>
          <w:b/>
          <w:spacing w:val="2"/>
          <w:sz w:val="28"/>
          <w:szCs w:val="28"/>
        </w:rPr>
        <w:t>Яковлевского</w:t>
      </w:r>
      <w:proofErr w:type="spellEnd"/>
      <w:r w:rsidRPr="00084986">
        <w:rPr>
          <w:b/>
          <w:spacing w:val="2"/>
          <w:sz w:val="28"/>
          <w:szCs w:val="28"/>
        </w:rPr>
        <w:t xml:space="preserve"> муниципального округа</w:t>
      </w:r>
    </w:p>
    <w:p w:rsidR="0014175E" w:rsidRPr="00084986" w:rsidRDefault="0014175E" w:rsidP="00084986">
      <w:pPr>
        <w:shd w:val="clear" w:color="auto" w:fill="FFFFFF"/>
        <w:ind w:firstLine="709"/>
        <w:jc w:val="both"/>
        <w:textAlignment w:val="baseline"/>
        <w:outlineLvl w:val="2"/>
        <w:rPr>
          <w:b/>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r w:rsidRPr="00084986">
        <w:rPr>
          <w:spacing w:val="2"/>
          <w:sz w:val="28"/>
          <w:szCs w:val="28"/>
        </w:rPr>
        <w:t xml:space="preserve">4.1. Финансовое обеспечение выполнения функций муниципальных образовательных организаций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осуществляется за счет:</w:t>
      </w:r>
    </w:p>
    <w:p w:rsidR="00084986" w:rsidRPr="00084986" w:rsidRDefault="00084986" w:rsidP="00084986">
      <w:pPr>
        <w:pStyle w:val="a3"/>
        <w:numPr>
          <w:ilvl w:val="0"/>
          <w:numId w:val="8"/>
        </w:numPr>
        <w:shd w:val="clear" w:color="auto" w:fill="FFFFFF"/>
        <w:spacing w:line="315" w:lineRule="atLeast"/>
        <w:ind w:left="0" w:firstLine="709"/>
        <w:jc w:val="both"/>
        <w:textAlignment w:val="baseline"/>
        <w:rPr>
          <w:spacing w:val="2"/>
          <w:sz w:val="28"/>
          <w:szCs w:val="28"/>
        </w:rPr>
      </w:pPr>
      <w:r w:rsidRPr="00084986">
        <w:rPr>
          <w:spacing w:val="2"/>
          <w:sz w:val="28"/>
          <w:szCs w:val="28"/>
        </w:rPr>
        <w:t xml:space="preserve">средств бюджета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w:t>
      </w:r>
    </w:p>
    <w:p w:rsidR="00084986" w:rsidRPr="00084986" w:rsidRDefault="00084986" w:rsidP="00084986">
      <w:pPr>
        <w:pStyle w:val="a3"/>
        <w:numPr>
          <w:ilvl w:val="0"/>
          <w:numId w:val="8"/>
        </w:numPr>
        <w:shd w:val="clear" w:color="auto" w:fill="FFFFFF"/>
        <w:spacing w:line="315" w:lineRule="atLeast"/>
        <w:ind w:left="0" w:firstLine="709"/>
        <w:jc w:val="both"/>
        <w:textAlignment w:val="baseline"/>
        <w:rPr>
          <w:spacing w:val="2"/>
          <w:sz w:val="28"/>
          <w:szCs w:val="28"/>
        </w:rPr>
      </w:pPr>
      <w:r w:rsidRPr="00084986">
        <w:rPr>
          <w:spacing w:val="2"/>
          <w:sz w:val="28"/>
          <w:szCs w:val="28"/>
        </w:rPr>
        <w:t>сре</w:t>
      </w:r>
      <w:proofErr w:type="gramStart"/>
      <w:r w:rsidRPr="00084986">
        <w:rPr>
          <w:spacing w:val="2"/>
          <w:sz w:val="28"/>
          <w:szCs w:val="28"/>
        </w:rPr>
        <w:t>дств кр</w:t>
      </w:r>
      <w:proofErr w:type="gramEnd"/>
      <w:r w:rsidRPr="00084986">
        <w:rPr>
          <w:spacing w:val="2"/>
          <w:sz w:val="28"/>
          <w:szCs w:val="28"/>
        </w:rPr>
        <w:t>аевого бюджета;</w:t>
      </w:r>
    </w:p>
    <w:p w:rsidR="00084986" w:rsidRPr="00084986" w:rsidRDefault="00084986" w:rsidP="00084986">
      <w:pPr>
        <w:pStyle w:val="a3"/>
        <w:numPr>
          <w:ilvl w:val="0"/>
          <w:numId w:val="8"/>
        </w:numPr>
        <w:shd w:val="clear" w:color="auto" w:fill="FFFFFF"/>
        <w:spacing w:line="315" w:lineRule="atLeast"/>
        <w:ind w:left="0" w:firstLine="709"/>
        <w:jc w:val="both"/>
        <w:textAlignment w:val="baseline"/>
        <w:rPr>
          <w:spacing w:val="2"/>
          <w:sz w:val="28"/>
          <w:szCs w:val="28"/>
        </w:rPr>
      </w:pPr>
      <w:r w:rsidRPr="00084986">
        <w:rPr>
          <w:spacing w:val="2"/>
          <w:sz w:val="28"/>
          <w:szCs w:val="28"/>
        </w:rPr>
        <w:t xml:space="preserve">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w:t>
      </w:r>
    </w:p>
    <w:p w:rsidR="00084986" w:rsidRPr="00084986" w:rsidRDefault="00084986" w:rsidP="00084986">
      <w:pPr>
        <w:pStyle w:val="a3"/>
        <w:numPr>
          <w:ilvl w:val="0"/>
          <w:numId w:val="8"/>
        </w:numPr>
        <w:shd w:val="clear" w:color="auto" w:fill="FFFFFF"/>
        <w:spacing w:line="315" w:lineRule="atLeast"/>
        <w:ind w:left="0" w:firstLine="709"/>
        <w:jc w:val="both"/>
        <w:textAlignment w:val="baseline"/>
        <w:rPr>
          <w:spacing w:val="2"/>
          <w:sz w:val="28"/>
          <w:szCs w:val="28"/>
        </w:rPr>
      </w:pPr>
      <w:r w:rsidRPr="00084986">
        <w:rPr>
          <w:spacing w:val="2"/>
          <w:sz w:val="28"/>
          <w:szCs w:val="28"/>
        </w:rPr>
        <w:t>иных источников, предусмотренных законодательством Российской Федерации.</w:t>
      </w:r>
    </w:p>
    <w:p w:rsidR="00084986" w:rsidRPr="00084986" w:rsidRDefault="00084986" w:rsidP="00084986">
      <w:pPr>
        <w:shd w:val="clear" w:color="auto" w:fill="FFFFFF"/>
        <w:spacing w:line="315" w:lineRule="atLeast"/>
        <w:ind w:firstLine="709"/>
        <w:jc w:val="both"/>
        <w:textAlignment w:val="baseline"/>
        <w:rPr>
          <w:spacing w:val="2"/>
          <w:sz w:val="28"/>
          <w:szCs w:val="28"/>
        </w:rPr>
      </w:pPr>
      <w:r w:rsidRPr="00084986">
        <w:rPr>
          <w:spacing w:val="2"/>
          <w:sz w:val="28"/>
          <w:szCs w:val="28"/>
        </w:rPr>
        <w:t xml:space="preserve">4.2. Для осуществления своей деятельности муниципальные образовательные организации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вправе привлекать в порядке, установленном действующим законодательством Российской Федерации, дополнительные финансовые средства за счет предоставления платных дополнительных образовательных и иных </w:t>
      </w:r>
      <w:r w:rsidRPr="00084986">
        <w:rPr>
          <w:spacing w:val="2"/>
          <w:sz w:val="28"/>
          <w:szCs w:val="28"/>
        </w:rPr>
        <w:lastRenderedPageBreak/>
        <w:t xml:space="preserve">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Привлечение муниципальными образовательными организациями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дополнительных средств не влечет за собой снижение нормативов и (или) абсолютных размеров их финансирования за счет средств бюджета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w:t>
      </w: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Default="00084986" w:rsidP="00084986">
      <w:pPr>
        <w:shd w:val="clear" w:color="auto" w:fill="FFFFFF"/>
        <w:spacing w:line="315" w:lineRule="atLeast"/>
        <w:ind w:firstLine="709"/>
        <w:jc w:val="both"/>
        <w:textAlignment w:val="baseline"/>
        <w:rPr>
          <w:spacing w:val="2"/>
          <w:sz w:val="28"/>
          <w:szCs w:val="28"/>
        </w:rPr>
      </w:pPr>
    </w:p>
    <w:p w:rsidR="000318CD" w:rsidRDefault="000318CD" w:rsidP="00084986">
      <w:pPr>
        <w:shd w:val="clear" w:color="auto" w:fill="FFFFFF"/>
        <w:spacing w:line="315" w:lineRule="atLeast"/>
        <w:ind w:firstLine="709"/>
        <w:jc w:val="both"/>
        <w:textAlignment w:val="baseline"/>
        <w:rPr>
          <w:spacing w:val="2"/>
          <w:sz w:val="28"/>
          <w:szCs w:val="28"/>
        </w:rPr>
      </w:pPr>
    </w:p>
    <w:p w:rsidR="000318CD" w:rsidRDefault="000318CD" w:rsidP="00084986">
      <w:pPr>
        <w:shd w:val="clear" w:color="auto" w:fill="FFFFFF"/>
        <w:spacing w:line="315" w:lineRule="atLeast"/>
        <w:ind w:firstLine="709"/>
        <w:jc w:val="both"/>
        <w:textAlignment w:val="baseline"/>
        <w:rPr>
          <w:spacing w:val="2"/>
          <w:sz w:val="28"/>
          <w:szCs w:val="28"/>
        </w:rPr>
      </w:pPr>
    </w:p>
    <w:p w:rsidR="000318CD" w:rsidRDefault="000318CD" w:rsidP="00084986">
      <w:pPr>
        <w:shd w:val="clear" w:color="auto" w:fill="FFFFFF"/>
        <w:spacing w:line="315" w:lineRule="atLeast"/>
        <w:ind w:firstLine="709"/>
        <w:jc w:val="both"/>
        <w:textAlignment w:val="baseline"/>
        <w:rPr>
          <w:spacing w:val="2"/>
          <w:sz w:val="28"/>
          <w:szCs w:val="28"/>
        </w:rPr>
      </w:pPr>
    </w:p>
    <w:p w:rsidR="000318CD" w:rsidRPr="00084986" w:rsidRDefault="000318CD"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Default="00084986" w:rsidP="00084986">
      <w:pPr>
        <w:shd w:val="clear" w:color="auto" w:fill="FFFFFF"/>
        <w:spacing w:line="315" w:lineRule="atLeast"/>
        <w:ind w:firstLine="709"/>
        <w:jc w:val="both"/>
        <w:textAlignment w:val="baseline"/>
        <w:rPr>
          <w:spacing w:val="2"/>
          <w:sz w:val="28"/>
          <w:szCs w:val="28"/>
        </w:rPr>
      </w:pPr>
    </w:p>
    <w:p w:rsidR="00BC18F1" w:rsidRDefault="00BC18F1" w:rsidP="00084986">
      <w:pPr>
        <w:shd w:val="clear" w:color="auto" w:fill="FFFFFF"/>
        <w:spacing w:line="315" w:lineRule="atLeast"/>
        <w:ind w:firstLine="709"/>
        <w:jc w:val="both"/>
        <w:textAlignment w:val="baseline"/>
        <w:rPr>
          <w:spacing w:val="2"/>
          <w:sz w:val="28"/>
          <w:szCs w:val="28"/>
        </w:rPr>
      </w:pPr>
    </w:p>
    <w:p w:rsidR="00BC18F1" w:rsidRDefault="00BC18F1" w:rsidP="00084986">
      <w:pPr>
        <w:shd w:val="clear" w:color="auto" w:fill="FFFFFF"/>
        <w:spacing w:line="315" w:lineRule="atLeast"/>
        <w:ind w:firstLine="709"/>
        <w:jc w:val="both"/>
        <w:textAlignment w:val="baseline"/>
        <w:rPr>
          <w:spacing w:val="2"/>
          <w:sz w:val="28"/>
          <w:szCs w:val="28"/>
        </w:rPr>
      </w:pPr>
    </w:p>
    <w:p w:rsidR="00BC18F1" w:rsidRDefault="00BC18F1" w:rsidP="00084986">
      <w:pPr>
        <w:shd w:val="clear" w:color="auto" w:fill="FFFFFF"/>
        <w:spacing w:line="315" w:lineRule="atLeast"/>
        <w:ind w:firstLine="709"/>
        <w:jc w:val="both"/>
        <w:textAlignment w:val="baseline"/>
        <w:rPr>
          <w:spacing w:val="2"/>
          <w:sz w:val="28"/>
          <w:szCs w:val="28"/>
        </w:rPr>
      </w:pPr>
    </w:p>
    <w:p w:rsidR="00BC18F1" w:rsidRPr="00084986" w:rsidRDefault="00BC18F1" w:rsidP="00BC18F1">
      <w:r>
        <w:rPr>
          <w:noProof/>
        </w:rPr>
        <w:lastRenderedPageBreak/>
        <w:drawing>
          <wp:anchor distT="0" distB="0" distL="114300" distR="114300" simplePos="0" relativeHeight="251771904" behindDoc="1" locked="0" layoutInCell="1" allowOverlap="1">
            <wp:simplePos x="0" y="0"/>
            <wp:positionH relativeFrom="column">
              <wp:posOffset>2731770</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986">
        <w:rPr>
          <w:sz w:val="26"/>
          <w:szCs w:val="26"/>
        </w:rPr>
        <w:t xml:space="preserve">                         </w:t>
      </w:r>
    </w:p>
    <w:p w:rsidR="00BC18F1" w:rsidRPr="00084986" w:rsidRDefault="00BC18F1" w:rsidP="00BC18F1">
      <w:pPr>
        <w:widowControl w:val="0"/>
        <w:jc w:val="center"/>
      </w:pPr>
      <w:r w:rsidRPr="00084986">
        <w:t>Российская Федерация Приморский край</w:t>
      </w:r>
    </w:p>
    <w:p w:rsidR="00BC18F1" w:rsidRPr="00084986" w:rsidRDefault="00BC18F1" w:rsidP="00BC18F1">
      <w:pPr>
        <w:widowControl w:val="0"/>
        <w:jc w:val="center"/>
      </w:pPr>
    </w:p>
    <w:p w:rsidR="00BC18F1" w:rsidRPr="00084986" w:rsidRDefault="00BC18F1" w:rsidP="00BC18F1">
      <w:pPr>
        <w:widowControl w:val="0"/>
        <w:jc w:val="center"/>
        <w:rPr>
          <w:b/>
          <w:sz w:val="28"/>
          <w:szCs w:val="28"/>
        </w:rPr>
      </w:pPr>
      <w:r w:rsidRPr="00084986">
        <w:rPr>
          <w:b/>
          <w:sz w:val="28"/>
          <w:szCs w:val="28"/>
        </w:rPr>
        <w:t xml:space="preserve">ДУМА </w:t>
      </w:r>
    </w:p>
    <w:p w:rsidR="00BC18F1" w:rsidRPr="00084986" w:rsidRDefault="00BC18F1" w:rsidP="00BC18F1">
      <w:pPr>
        <w:widowControl w:val="0"/>
        <w:jc w:val="center"/>
        <w:rPr>
          <w:b/>
          <w:sz w:val="28"/>
          <w:szCs w:val="28"/>
        </w:rPr>
      </w:pPr>
      <w:r w:rsidRPr="00084986">
        <w:rPr>
          <w:b/>
          <w:sz w:val="28"/>
          <w:szCs w:val="28"/>
        </w:rPr>
        <w:t>ЯКОВЛЕВСКОГО МУНИЦИПАЛЬНОГО ОКРУГА</w:t>
      </w:r>
    </w:p>
    <w:p w:rsidR="00BC18F1" w:rsidRPr="00084986" w:rsidRDefault="00BC18F1" w:rsidP="00BC18F1">
      <w:pPr>
        <w:widowControl w:val="0"/>
        <w:jc w:val="center"/>
        <w:rPr>
          <w:b/>
          <w:sz w:val="28"/>
          <w:szCs w:val="28"/>
        </w:rPr>
      </w:pPr>
      <w:r w:rsidRPr="00084986">
        <w:rPr>
          <w:b/>
          <w:sz w:val="28"/>
          <w:szCs w:val="28"/>
        </w:rPr>
        <w:t>ПРИМОРСКОГО КРАЯ</w:t>
      </w:r>
    </w:p>
    <w:p w:rsidR="00BC18F1" w:rsidRPr="00084986" w:rsidRDefault="00BC18F1" w:rsidP="00BC18F1">
      <w:pPr>
        <w:widowControl w:val="0"/>
        <w:jc w:val="center"/>
        <w:rPr>
          <w:b/>
          <w:sz w:val="28"/>
          <w:szCs w:val="28"/>
        </w:rPr>
      </w:pPr>
    </w:p>
    <w:p w:rsidR="00BC18F1" w:rsidRPr="00084986" w:rsidRDefault="00BC18F1" w:rsidP="00BC18F1">
      <w:pPr>
        <w:widowControl w:val="0"/>
        <w:jc w:val="center"/>
        <w:rPr>
          <w:b/>
          <w:sz w:val="28"/>
          <w:szCs w:val="28"/>
        </w:rPr>
      </w:pPr>
      <w:r w:rsidRPr="00084986">
        <w:rPr>
          <w:b/>
          <w:sz w:val="28"/>
          <w:szCs w:val="28"/>
        </w:rPr>
        <w:t>РЕШЕНИЕ</w:t>
      </w:r>
    </w:p>
    <w:p w:rsidR="00BC18F1" w:rsidRPr="00084986" w:rsidRDefault="00BC18F1" w:rsidP="00BC18F1">
      <w:pPr>
        <w:widowControl w:val="0"/>
      </w:pPr>
    </w:p>
    <w:p w:rsidR="00BC18F1" w:rsidRPr="00084986" w:rsidRDefault="00BC18F1" w:rsidP="00BC18F1">
      <w:pPr>
        <w:rPr>
          <w:sz w:val="28"/>
          <w:szCs w:val="28"/>
        </w:rPr>
      </w:pPr>
      <w:r w:rsidRPr="00084986">
        <w:rPr>
          <w:sz w:val="28"/>
          <w:szCs w:val="28"/>
        </w:rPr>
        <w:t xml:space="preserve">30 января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sidRPr="00084986">
        <w:rPr>
          <w:sz w:val="28"/>
          <w:szCs w:val="28"/>
        </w:rPr>
        <w:t>- НПА</w:t>
      </w:r>
    </w:p>
    <w:p w:rsidR="00BC18F1" w:rsidRPr="00084986" w:rsidRDefault="00BC18F1" w:rsidP="00BC18F1">
      <w:pPr>
        <w:ind w:right="-107"/>
        <w:jc w:val="center"/>
        <w:rPr>
          <w:b/>
          <w:spacing w:val="2"/>
          <w:sz w:val="28"/>
          <w:szCs w:val="28"/>
        </w:rPr>
      </w:pPr>
    </w:p>
    <w:p w:rsidR="00BC18F1" w:rsidRDefault="00BC18F1" w:rsidP="00BC18F1">
      <w:pPr>
        <w:tabs>
          <w:tab w:val="left" w:pos="3570"/>
        </w:tabs>
        <w:jc w:val="center"/>
        <w:rPr>
          <w:b/>
          <w:sz w:val="28"/>
          <w:szCs w:val="28"/>
        </w:rPr>
      </w:pPr>
      <w:r w:rsidRPr="00084986">
        <w:rPr>
          <w:b/>
          <w:spacing w:val="2"/>
          <w:sz w:val="28"/>
          <w:szCs w:val="28"/>
        </w:rPr>
        <w:t xml:space="preserve">О Положении </w:t>
      </w:r>
      <w:r w:rsidRPr="006B69B7">
        <w:rPr>
          <w:b/>
          <w:sz w:val="28"/>
          <w:szCs w:val="28"/>
        </w:rPr>
        <w:t>об организации предоставления дополнительного образования</w:t>
      </w:r>
      <w:r>
        <w:rPr>
          <w:b/>
          <w:sz w:val="28"/>
          <w:szCs w:val="28"/>
        </w:rPr>
        <w:t xml:space="preserve">  детей </w:t>
      </w:r>
      <w:r w:rsidRPr="006B69B7">
        <w:rPr>
          <w:b/>
          <w:sz w:val="28"/>
          <w:szCs w:val="28"/>
        </w:rPr>
        <w:t xml:space="preserve">в муниципальных образовательных организациях </w:t>
      </w:r>
    </w:p>
    <w:p w:rsidR="00BC18F1" w:rsidRPr="006B69B7" w:rsidRDefault="00BC18F1" w:rsidP="00BC18F1">
      <w:pPr>
        <w:tabs>
          <w:tab w:val="left" w:pos="3570"/>
        </w:tabs>
        <w:jc w:val="center"/>
        <w:rPr>
          <w:b/>
          <w:sz w:val="28"/>
          <w:szCs w:val="28"/>
        </w:rPr>
      </w:pPr>
      <w:proofErr w:type="spellStart"/>
      <w:r w:rsidRPr="006B69B7">
        <w:rPr>
          <w:b/>
          <w:sz w:val="28"/>
          <w:szCs w:val="28"/>
        </w:rPr>
        <w:t>Яковлевского</w:t>
      </w:r>
      <w:proofErr w:type="spellEnd"/>
      <w:r w:rsidRPr="006B69B7">
        <w:rPr>
          <w:b/>
          <w:sz w:val="28"/>
          <w:szCs w:val="28"/>
        </w:rPr>
        <w:t xml:space="preserve"> муниципального </w:t>
      </w:r>
      <w:r>
        <w:rPr>
          <w:b/>
          <w:sz w:val="28"/>
          <w:szCs w:val="28"/>
        </w:rPr>
        <w:t>округа</w:t>
      </w:r>
    </w:p>
    <w:p w:rsidR="00BC18F1" w:rsidRPr="00084986" w:rsidRDefault="00BC18F1" w:rsidP="00BC18F1">
      <w:pPr>
        <w:ind w:right="-107"/>
        <w:jc w:val="center"/>
        <w:rPr>
          <w:b/>
          <w:spacing w:val="2"/>
          <w:sz w:val="28"/>
          <w:szCs w:val="28"/>
        </w:rPr>
      </w:pPr>
    </w:p>
    <w:p w:rsidR="00BC18F1" w:rsidRPr="00084986" w:rsidRDefault="00BC18F1" w:rsidP="00BC18F1">
      <w:pPr>
        <w:ind w:firstLine="708"/>
        <w:jc w:val="both"/>
        <w:rPr>
          <w:sz w:val="28"/>
          <w:szCs w:val="28"/>
        </w:rPr>
      </w:pPr>
      <w:proofErr w:type="gramStart"/>
      <w:r w:rsidRPr="00084986">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084986">
        <w:rPr>
          <w:sz w:val="28"/>
          <w:szCs w:val="28"/>
        </w:rPr>
        <w:t>Яковлевском</w:t>
      </w:r>
      <w:proofErr w:type="spellEnd"/>
      <w:r w:rsidRPr="00084986">
        <w:rPr>
          <w:sz w:val="28"/>
          <w:szCs w:val="28"/>
        </w:rPr>
        <w:t xml:space="preserve"> муниципальном округе Приморского края», Уставом </w:t>
      </w:r>
      <w:proofErr w:type="spellStart"/>
      <w:r w:rsidRPr="00084986">
        <w:rPr>
          <w:sz w:val="28"/>
          <w:szCs w:val="28"/>
        </w:rPr>
        <w:t>Яковлевского</w:t>
      </w:r>
      <w:proofErr w:type="spellEnd"/>
      <w:r w:rsidRPr="00084986">
        <w:rPr>
          <w:sz w:val="28"/>
          <w:szCs w:val="28"/>
        </w:rPr>
        <w:t xml:space="preserve"> муниципального округа, в связи с созданием </w:t>
      </w:r>
      <w:proofErr w:type="spellStart"/>
      <w:r w:rsidRPr="00084986">
        <w:rPr>
          <w:sz w:val="28"/>
          <w:szCs w:val="28"/>
        </w:rPr>
        <w:t>Яковлевского</w:t>
      </w:r>
      <w:proofErr w:type="spellEnd"/>
      <w:r w:rsidRPr="00084986">
        <w:rPr>
          <w:sz w:val="28"/>
          <w:szCs w:val="28"/>
        </w:rPr>
        <w:t xml:space="preserve"> муниципального округа и необходимостью формирования нормативной правовой базы </w:t>
      </w:r>
      <w:proofErr w:type="spellStart"/>
      <w:r w:rsidRPr="00084986">
        <w:rPr>
          <w:sz w:val="28"/>
          <w:szCs w:val="28"/>
        </w:rPr>
        <w:t>Яковлевского</w:t>
      </w:r>
      <w:proofErr w:type="spellEnd"/>
      <w:r w:rsidRPr="00084986">
        <w:rPr>
          <w:sz w:val="28"/>
          <w:szCs w:val="28"/>
        </w:rPr>
        <w:t xml:space="preserve"> муниципального округа Дума </w:t>
      </w:r>
      <w:proofErr w:type="spellStart"/>
      <w:r w:rsidRPr="00084986">
        <w:rPr>
          <w:sz w:val="28"/>
          <w:szCs w:val="28"/>
        </w:rPr>
        <w:t>Яковлевского</w:t>
      </w:r>
      <w:proofErr w:type="spellEnd"/>
      <w:r w:rsidRPr="00084986">
        <w:rPr>
          <w:sz w:val="28"/>
          <w:szCs w:val="28"/>
        </w:rPr>
        <w:t xml:space="preserve"> муниципального округа</w:t>
      </w:r>
      <w:proofErr w:type="gramEnd"/>
    </w:p>
    <w:p w:rsidR="00BC18F1" w:rsidRPr="00084986" w:rsidRDefault="00BC18F1" w:rsidP="00BC18F1">
      <w:pPr>
        <w:jc w:val="center"/>
        <w:rPr>
          <w:b/>
          <w:sz w:val="28"/>
          <w:szCs w:val="28"/>
        </w:rPr>
      </w:pPr>
      <w:r w:rsidRPr="00084986">
        <w:rPr>
          <w:b/>
          <w:sz w:val="28"/>
          <w:szCs w:val="28"/>
        </w:rPr>
        <w:t>РЕШИЛА:</w:t>
      </w:r>
    </w:p>
    <w:p w:rsidR="00BC18F1" w:rsidRPr="003D017B" w:rsidRDefault="00BC18F1" w:rsidP="00BC18F1">
      <w:pPr>
        <w:ind w:firstLine="708"/>
        <w:jc w:val="both"/>
        <w:rPr>
          <w:sz w:val="28"/>
          <w:szCs w:val="28"/>
        </w:rPr>
      </w:pPr>
    </w:p>
    <w:p w:rsidR="00BC18F1" w:rsidRPr="003D017B" w:rsidRDefault="00BC18F1" w:rsidP="00BC18F1">
      <w:pPr>
        <w:ind w:firstLine="708"/>
        <w:jc w:val="both"/>
        <w:rPr>
          <w:sz w:val="28"/>
          <w:szCs w:val="28"/>
        </w:rPr>
      </w:pPr>
      <w:r w:rsidRPr="00084986">
        <w:rPr>
          <w:sz w:val="28"/>
          <w:szCs w:val="28"/>
        </w:rPr>
        <w:t xml:space="preserve">1. Утвердить </w:t>
      </w:r>
      <w:r w:rsidRPr="003D017B">
        <w:rPr>
          <w:sz w:val="28"/>
          <w:szCs w:val="28"/>
        </w:rPr>
        <w:t xml:space="preserve">Положение об организации предоставления дополнительного образования  детей в муниципальных образовательных организациях </w:t>
      </w:r>
      <w:proofErr w:type="spellStart"/>
      <w:r w:rsidRPr="003D017B">
        <w:rPr>
          <w:sz w:val="28"/>
          <w:szCs w:val="28"/>
        </w:rPr>
        <w:t>Яковлевского</w:t>
      </w:r>
      <w:proofErr w:type="spellEnd"/>
      <w:r w:rsidRPr="003D017B">
        <w:rPr>
          <w:sz w:val="28"/>
          <w:szCs w:val="28"/>
        </w:rPr>
        <w:t xml:space="preserve"> муниципального округа (прилагается).</w:t>
      </w:r>
    </w:p>
    <w:p w:rsidR="00BC18F1" w:rsidRDefault="00BC18F1" w:rsidP="00BC18F1">
      <w:pPr>
        <w:ind w:firstLine="708"/>
        <w:jc w:val="both"/>
        <w:rPr>
          <w:sz w:val="28"/>
          <w:szCs w:val="28"/>
        </w:rPr>
      </w:pPr>
      <w:r w:rsidRPr="003D017B">
        <w:rPr>
          <w:sz w:val="28"/>
          <w:szCs w:val="28"/>
        </w:rPr>
        <w:t xml:space="preserve">2.    Признать утратившими силу </w:t>
      </w:r>
      <w:r w:rsidRPr="00084986">
        <w:rPr>
          <w:sz w:val="28"/>
          <w:szCs w:val="28"/>
        </w:rPr>
        <w:t xml:space="preserve">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w:t>
      </w:r>
      <w:r>
        <w:rPr>
          <w:sz w:val="28"/>
          <w:szCs w:val="28"/>
        </w:rPr>
        <w:t>от 26.03.2019 № 78-НПА «</w:t>
      </w:r>
      <w:r w:rsidRPr="003D017B">
        <w:rPr>
          <w:sz w:val="28"/>
          <w:szCs w:val="28"/>
        </w:rPr>
        <w:t xml:space="preserve">О Положении об организации предоставления дополнительного образования в муниципальных образовательных организациях </w:t>
      </w:r>
      <w:proofErr w:type="spellStart"/>
      <w:r w:rsidRPr="003D017B">
        <w:rPr>
          <w:sz w:val="28"/>
          <w:szCs w:val="28"/>
        </w:rPr>
        <w:t>Яковлевского</w:t>
      </w:r>
      <w:proofErr w:type="spellEnd"/>
      <w:r w:rsidRPr="003D017B">
        <w:rPr>
          <w:sz w:val="28"/>
          <w:szCs w:val="28"/>
        </w:rPr>
        <w:t xml:space="preserve"> муниципального района</w:t>
      </w:r>
      <w:r>
        <w:rPr>
          <w:sz w:val="28"/>
          <w:szCs w:val="28"/>
        </w:rPr>
        <w:t>».</w:t>
      </w:r>
    </w:p>
    <w:p w:rsidR="00BC18F1" w:rsidRPr="00084986" w:rsidRDefault="00BC18F1" w:rsidP="00BC18F1">
      <w:pPr>
        <w:ind w:firstLine="708"/>
        <w:jc w:val="both"/>
        <w:rPr>
          <w:sz w:val="28"/>
          <w:szCs w:val="28"/>
        </w:rPr>
      </w:pPr>
      <w:r w:rsidRPr="00084986">
        <w:rPr>
          <w:sz w:val="28"/>
          <w:szCs w:val="28"/>
        </w:rPr>
        <w:t>3. Настоящее решение вступает в силу после его официального опубликования.</w:t>
      </w:r>
    </w:p>
    <w:p w:rsidR="00BC18F1" w:rsidRPr="00084986" w:rsidRDefault="00BC18F1" w:rsidP="00BC18F1">
      <w:pPr>
        <w:pStyle w:val="a5"/>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t xml:space="preserve">4. Опубликовать настоящее решение в газете «Сельский труженик» и разместить на официальном сайте </w:t>
      </w:r>
      <w:proofErr w:type="spellStart"/>
      <w:r w:rsidRPr="00084986">
        <w:rPr>
          <w:rFonts w:ascii="Times New Roman" w:eastAsia="Times New Roman" w:hAnsi="Times New Roman" w:cs="Times New Roman"/>
          <w:sz w:val="28"/>
          <w:szCs w:val="28"/>
          <w:lang w:eastAsia="ru-RU"/>
        </w:rPr>
        <w:t>Яковлевского</w:t>
      </w:r>
      <w:proofErr w:type="spellEnd"/>
      <w:r w:rsidRPr="00084986">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BC18F1" w:rsidRPr="00084986" w:rsidRDefault="00BC18F1" w:rsidP="00BC18F1">
      <w:pPr>
        <w:ind w:firstLine="709"/>
        <w:jc w:val="both"/>
        <w:rPr>
          <w:sz w:val="28"/>
          <w:szCs w:val="28"/>
        </w:rPr>
      </w:pPr>
    </w:p>
    <w:p w:rsidR="00BC18F1" w:rsidRPr="00084986" w:rsidRDefault="00BC18F1" w:rsidP="00BC18F1">
      <w:pPr>
        <w:ind w:firstLine="709"/>
        <w:jc w:val="both"/>
        <w:rPr>
          <w:sz w:val="28"/>
          <w:szCs w:val="28"/>
        </w:rPr>
      </w:pPr>
    </w:p>
    <w:p w:rsidR="00BC18F1" w:rsidRPr="00084986" w:rsidRDefault="00BC18F1" w:rsidP="00BC18F1">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BC18F1" w:rsidRPr="00084986" w:rsidRDefault="00BC18F1" w:rsidP="00BC18F1">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BC18F1" w:rsidRDefault="00BC18F1" w:rsidP="00BC18F1">
      <w:pPr>
        <w:ind w:firstLine="709"/>
        <w:jc w:val="both"/>
        <w:rPr>
          <w:sz w:val="28"/>
          <w:szCs w:val="28"/>
        </w:rPr>
      </w:pPr>
    </w:p>
    <w:p w:rsidR="00BC18F1" w:rsidRPr="00084986" w:rsidRDefault="00BC18F1" w:rsidP="00BC18F1">
      <w:pPr>
        <w:jc w:val="both"/>
        <w:rPr>
          <w:sz w:val="28"/>
          <w:szCs w:val="28"/>
        </w:rPr>
      </w:pPr>
      <w:r w:rsidRPr="00084986">
        <w:rPr>
          <w:sz w:val="28"/>
          <w:szCs w:val="28"/>
        </w:rPr>
        <w:t xml:space="preserve">Глава </w:t>
      </w:r>
      <w:proofErr w:type="spellStart"/>
      <w:r w:rsidRPr="00084986">
        <w:rPr>
          <w:sz w:val="28"/>
          <w:szCs w:val="28"/>
        </w:rPr>
        <w:t>Яковлевского</w:t>
      </w:r>
      <w:proofErr w:type="spellEnd"/>
      <w:r w:rsidRPr="00084986">
        <w:rPr>
          <w:sz w:val="28"/>
          <w:szCs w:val="28"/>
        </w:rPr>
        <w:t xml:space="preserve"> </w:t>
      </w:r>
    </w:p>
    <w:p w:rsidR="00BC18F1" w:rsidRPr="00084986" w:rsidRDefault="00BC18F1" w:rsidP="00BC18F1">
      <w:pPr>
        <w:jc w:val="both"/>
        <w:rPr>
          <w:sz w:val="28"/>
          <w:szCs w:val="28"/>
        </w:rPr>
      </w:pPr>
      <w:r w:rsidRPr="00084986">
        <w:rPr>
          <w:sz w:val="28"/>
          <w:szCs w:val="28"/>
        </w:rPr>
        <w:t xml:space="preserve">муниципального округа                                                               А.А. </w:t>
      </w:r>
      <w:proofErr w:type="spellStart"/>
      <w:r w:rsidRPr="00084986">
        <w:rPr>
          <w:sz w:val="28"/>
          <w:szCs w:val="28"/>
        </w:rPr>
        <w:t>Коренчук</w:t>
      </w:r>
      <w:proofErr w:type="spellEnd"/>
    </w:p>
    <w:p w:rsidR="00BC18F1" w:rsidRPr="00084986" w:rsidRDefault="00BC18F1" w:rsidP="00BC18F1">
      <w:pPr>
        <w:widowControl w:val="0"/>
        <w:ind w:left="5812"/>
      </w:pPr>
      <w:r w:rsidRPr="00084986">
        <w:lastRenderedPageBreak/>
        <w:t xml:space="preserve">Приложение </w:t>
      </w:r>
    </w:p>
    <w:p w:rsidR="00BC18F1" w:rsidRPr="00084986" w:rsidRDefault="00BC18F1" w:rsidP="00BC18F1">
      <w:pPr>
        <w:widowControl w:val="0"/>
        <w:ind w:left="5812"/>
      </w:pPr>
    </w:p>
    <w:p w:rsidR="00BC18F1" w:rsidRPr="00084986" w:rsidRDefault="00BC18F1" w:rsidP="00BC18F1">
      <w:pPr>
        <w:widowControl w:val="0"/>
        <w:ind w:left="5812"/>
      </w:pPr>
      <w:r w:rsidRPr="00084986">
        <w:t>УТВЕРЖДЕНО</w:t>
      </w:r>
    </w:p>
    <w:p w:rsidR="00BC18F1" w:rsidRPr="00084986" w:rsidRDefault="00BC18F1" w:rsidP="00BC18F1">
      <w:pPr>
        <w:widowControl w:val="0"/>
        <w:ind w:left="5812"/>
      </w:pPr>
      <w:r w:rsidRPr="00084986">
        <w:t xml:space="preserve">решением Думы </w:t>
      </w:r>
      <w:proofErr w:type="spellStart"/>
      <w:r w:rsidRPr="00084986">
        <w:t>Яковлевского</w:t>
      </w:r>
      <w:proofErr w:type="spellEnd"/>
    </w:p>
    <w:p w:rsidR="00BC18F1" w:rsidRPr="00084986" w:rsidRDefault="00BC18F1" w:rsidP="00BC18F1">
      <w:pPr>
        <w:widowControl w:val="0"/>
        <w:ind w:left="5812"/>
      </w:pPr>
      <w:r w:rsidRPr="00084986">
        <w:t>муниципального округа</w:t>
      </w:r>
    </w:p>
    <w:p w:rsidR="00BC18F1" w:rsidRPr="00084986" w:rsidRDefault="00BC18F1" w:rsidP="00BC18F1">
      <w:pPr>
        <w:widowControl w:val="0"/>
        <w:autoSpaceDE w:val="0"/>
        <w:autoSpaceDN w:val="0"/>
        <w:adjustRightInd w:val="0"/>
        <w:ind w:left="5812"/>
        <w:jc w:val="both"/>
      </w:pPr>
      <w:r w:rsidRPr="00084986">
        <w:t>от  30.01.2024 №   - НПА</w:t>
      </w:r>
    </w:p>
    <w:p w:rsidR="00BC18F1" w:rsidRDefault="00BC18F1" w:rsidP="00BC18F1">
      <w:pPr>
        <w:tabs>
          <w:tab w:val="left" w:pos="3570"/>
        </w:tabs>
        <w:jc w:val="center"/>
        <w:rPr>
          <w:b/>
        </w:rPr>
      </w:pPr>
    </w:p>
    <w:p w:rsidR="00BC18F1" w:rsidRPr="007020C4" w:rsidRDefault="00BC18F1" w:rsidP="00BC18F1">
      <w:pPr>
        <w:tabs>
          <w:tab w:val="left" w:pos="3570"/>
        </w:tabs>
        <w:jc w:val="center"/>
        <w:rPr>
          <w:b/>
          <w:sz w:val="28"/>
          <w:szCs w:val="28"/>
        </w:rPr>
      </w:pPr>
    </w:p>
    <w:p w:rsidR="00BC18F1" w:rsidRPr="007020C4" w:rsidRDefault="00BC18F1" w:rsidP="00BC18F1">
      <w:pPr>
        <w:tabs>
          <w:tab w:val="left" w:pos="3570"/>
        </w:tabs>
        <w:jc w:val="center"/>
        <w:rPr>
          <w:b/>
          <w:sz w:val="28"/>
          <w:szCs w:val="28"/>
        </w:rPr>
      </w:pPr>
      <w:r w:rsidRPr="007020C4">
        <w:rPr>
          <w:b/>
          <w:sz w:val="28"/>
          <w:szCs w:val="28"/>
        </w:rPr>
        <w:t>Положение</w:t>
      </w:r>
    </w:p>
    <w:p w:rsidR="00BC18F1" w:rsidRDefault="00BC18F1" w:rsidP="00BC18F1">
      <w:pPr>
        <w:tabs>
          <w:tab w:val="left" w:pos="3570"/>
        </w:tabs>
        <w:jc w:val="center"/>
        <w:rPr>
          <w:b/>
          <w:sz w:val="28"/>
          <w:szCs w:val="28"/>
        </w:rPr>
      </w:pPr>
      <w:r w:rsidRPr="006B69B7">
        <w:rPr>
          <w:b/>
          <w:sz w:val="28"/>
          <w:szCs w:val="28"/>
        </w:rPr>
        <w:t>об организации предоставления дополнительного образования</w:t>
      </w:r>
    </w:p>
    <w:p w:rsidR="00BC18F1" w:rsidRDefault="00BC18F1" w:rsidP="00BC18F1">
      <w:pPr>
        <w:tabs>
          <w:tab w:val="left" w:pos="3570"/>
        </w:tabs>
        <w:jc w:val="center"/>
        <w:rPr>
          <w:b/>
          <w:sz w:val="28"/>
          <w:szCs w:val="28"/>
        </w:rPr>
      </w:pPr>
      <w:r>
        <w:rPr>
          <w:b/>
          <w:sz w:val="28"/>
          <w:szCs w:val="28"/>
        </w:rPr>
        <w:t xml:space="preserve"> детей </w:t>
      </w:r>
      <w:r w:rsidRPr="006B69B7">
        <w:rPr>
          <w:b/>
          <w:sz w:val="28"/>
          <w:szCs w:val="28"/>
        </w:rPr>
        <w:t xml:space="preserve">в муниципальных образовательных организациях </w:t>
      </w:r>
    </w:p>
    <w:p w:rsidR="00BC18F1" w:rsidRPr="006B69B7" w:rsidRDefault="00BC18F1" w:rsidP="00BC18F1">
      <w:pPr>
        <w:tabs>
          <w:tab w:val="left" w:pos="3570"/>
        </w:tabs>
        <w:jc w:val="center"/>
        <w:rPr>
          <w:b/>
          <w:sz w:val="28"/>
          <w:szCs w:val="28"/>
        </w:rPr>
      </w:pPr>
      <w:proofErr w:type="spellStart"/>
      <w:r w:rsidRPr="006B69B7">
        <w:rPr>
          <w:b/>
          <w:sz w:val="28"/>
          <w:szCs w:val="28"/>
        </w:rPr>
        <w:t>Яковлевского</w:t>
      </w:r>
      <w:proofErr w:type="spellEnd"/>
      <w:r w:rsidRPr="006B69B7">
        <w:rPr>
          <w:b/>
          <w:sz w:val="28"/>
          <w:szCs w:val="28"/>
        </w:rPr>
        <w:t xml:space="preserve"> муниципального </w:t>
      </w:r>
      <w:r>
        <w:rPr>
          <w:b/>
          <w:sz w:val="28"/>
          <w:szCs w:val="28"/>
        </w:rPr>
        <w:t>округа</w:t>
      </w:r>
    </w:p>
    <w:p w:rsidR="00BC18F1" w:rsidRDefault="00BC18F1" w:rsidP="00BC18F1">
      <w:pPr>
        <w:rPr>
          <w:sz w:val="28"/>
          <w:szCs w:val="28"/>
        </w:rPr>
      </w:pPr>
    </w:p>
    <w:p w:rsidR="00BC18F1" w:rsidRDefault="00BC18F1" w:rsidP="00BC18F1">
      <w:pPr>
        <w:tabs>
          <w:tab w:val="left" w:pos="4005"/>
        </w:tabs>
        <w:jc w:val="center"/>
        <w:rPr>
          <w:b/>
          <w:sz w:val="28"/>
          <w:szCs w:val="28"/>
        </w:rPr>
      </w:pPr>
      <w:r>
        <w:rPr>
          <w:b/>
          <w:sz w:val="28"/>
          <w:szCs w:val="28"/>
        </w:rPr>
        <w:t>1.</w:t>
      </w:r>
      <w:r w:rsidRPr="006B69B7">
        <w:rPr>
          <w:b/>
          <w:sz w:val="28"/>
          <w:szCs w:val="28"/>
        </w:rPr>
        <w:t xml:space="preserve"> Общие положения</w:t>
      </w:r>
    </w:p>
    <w:p w:rsidR="00BC18F1" w:rsidRPr="006B69B7" w:rsidRDefault="00BC18F1" w:rsidP="00BC18F1">
      <w:pPr>
        <w:tabs>
          <w:tab w:val="left" w:pos="4005"/>
        </w:tabs>
        <w:jc w:val="center"/>
        <w:rPr>
          <w:b/>
          <w:sz w:val="28"/>
          <w:szCs w:val="28"/>
        </w:rPr>
      </w:pPr>
    </w:p>
    <w:p w:rsidR="00BC18F1" w:rsidRDefault="00BC18F1" w:rsidP="00BC18F1">
      <w:pPr>
        <w:tabs>
          <w:tab w:val="left" w:pos="4005"/>
        </w:tabs>
        <w:ind w:firstLine="709"/>
        <w:jc w:val="both"/>
        <w:rPr>
          <w:sz w:val="28"/>
          <w:szCs w:val="28"/>
        </w:rPr>
      </w:pPr>
      <w:r>
        <w:rPr>
          <w:sz w:val="28"/>
          <w:szCs w:val="28"/>
        </w:rPr>
        <w:t xml:space="preserve">1.1. Настоящее Положение разработано в соответствии с Конституцией Российской Федерации, </w:t>
      </w:r>
      <w:r w:rsidRPr="0014364F">
        <w:rPr>
          <w:sz w:val="28"/>
          <w:szCs w:val="28"/>
        </w:rPr>
        <w:t xml:space="preserve">Федеральным </w:t>
      </w:r>
      <w:hyperlink r:id="rId12">
        <w:r w:rsidRPr="0014364F">
          <w:rPr>
            <w:sz w:val="28"/>
            <w:szCs w:val="28"/>
          </w:rPr>
          <w:t>законом</w:t>
        </w:r>
      </w:hyperlink>
      <w:r w:rsidRPr="002D34DB">
        <w:rPr>
          <w:sz w:val="28"/>
          <w:szCs w:val="28"/>
        </w:rPr>
        <w:t xml:space="preserve"> от </w:t>
      </w:r>
      <w:r>
        <w:rPr>
          <w:sz w:val="28"/>
          <w:szCs w:val="28"/>
        </w:rPr>
        <w:t>06.10.</w:t>
      </w:r>
      <w:r w:rsidRPr="002D34DB">
        <w:rPr>
          <w:sz w:val="28"/>
          <w:szCs w:val="28"/>
        </w:rPr>
        <w:t xml:space="preserve">2003 </w:t>
      </w:r>
      <w:r>
        <w:rPr>
          <w:sz w:val="28"/>
          <w:szCs w:val="28"/>
        </w:rPr>
        <w:t>№</w:t>
      </w:r>
      <w:r w:rsidRPr="002D34DB">
        <w:rPr>
          <w:sz w:val="28"/>
          <w:szCs w:val="28"/>
        </w:rPr>
        <w:t xml:space="preserve"> 131-ФЗ </w:t>
      </w:r>
      <w:r>
        <w:rPr>
          <w:sz w:val="28"/>
          <w:szCs w:val="28"/>
        </w:rPr>
        <w:t>«</w:t>
      </w:r>
      <w:r w:rsidRPr="002D34DB">
        <w:rPr>
          <w:sz w:val="28"/>
          <w:szCs w:val="28"/>
        </w:rPr>
        <w:t>Об общих принципах организации местного самоуправления в Российской Федерации</w:t>
      </w:r>
      <w:r>
        <w:rPr>
          <w:sz w:val="28"/>
          <w:szCs w:val="28"/>
        </w:rPr>
        <w:t>»</w:t>
      </w:r>
      <w:r w:rsidRPr="002D34DB">
        <w:rPr>
          <w:sz w:val="28"/>
          <w:szCs w:val="28"/>
        </w:rPr>
        <w:t xml:space="preserve">, Федеральным </w:t>
      </w:r>
      <w:hyperlink r:id="rId13">
        <w:r w:rsidRPr="0014364F">
          <w:rPr>
            <w:sz w:val="28"/>
            <w:szCs w:val="28"/>
          </w:rPr>
          <w:t>законом</w:t>
        </w:r>
      </w:hyperlink>
      <w:r w:rsidRPr="0014364F">
        <w:rPr>
          <w:sz w:val="28"/>
          <w:szCs w:val="28"/>
        </w:rPr>
        <w:t xml:space="preserve"> </w:t>
      </w:r>
      <w:r>
        <w:rPr>
          <w:sz w:val="28"/>
          <w:szCs w:val="28"/>
        </w:rPr>
        <w:t>от 29.12.</w:t>
      </w:r>
      <w:r w:rsidRPr="002D34DB">
        <w:rPr>
          <w:sz w:val="28"/>
          <w:szCs w:val="28"/>
        </w:rPr>
        <w:t xml:space="preserve">2012 </w:t>
      </w:r>
      <w:r>
        <w:rPr>
          <w:sz w:val="28"/>
          <w:szCs w:val="28"/>
        </w:rPr>
        <w:t>№</w:t>
      </w:r>
      <w:r w:rsidRPr="002D34DB">
        <w:rPr>
          <w:sz w:val="28"/>
          <w:szCs w:val="28"/>
        </w:rPr>
        <w:t xml:space="preserve"> 273-ФЗ </w:t>
      </w:r>
      <w:r>
        <w:rPr>
          <w:sz w:val="28"/>
          <w:szCs w:val="28"/>
        </w:rPr>
        <w:t>«</w:t>
      </w:r>
      <w:r w:rsidRPr="002D34DB">
        <w:rPr>
          <w:sz w:val="28"/>
          <w:szCs w:val="28"/>
        </w:rPr>
        <w:t>Об образовании в Российской Федерации</w:t>
      </w:r>
      <w:r>
        <w:rPr>
          <w:sz w:val="28"/>
          <w:szCs w:val="28"/>
        </w:rPr>
        <w:t>»</w:t>
      </w:r>
      <w:r w:rsidRPr="002D34DB">
        <w:rPr>
          <w:sz w:val="28"/>
          <w:szCs w:val="28"/>
        </w:rPr>
        <w:t xml:space="preserve">, </w:t>
      </w:r>
      <w:hyperlink r:id="rId14">
        <w:r w:rsidRPr="0014364F">
          <w:rPr>
            <w:sz w:val="28"/>
            <w:szCs w:val="28"/>
          </w:rPr>
          <w:t>Законом</w:t>
        </w:r>
      </w:hyperlink>
      <w:r w:rsidRPr="0014364F">
        <w:rPr>
          <w:sz w:val="28"/>
          <w:szCs w:val="28"/>
        </w:rPr>
        <w:t xml:space="preserve"> </w:t>
      </w:r>
      <w:r>
        <w:rPr>
          <w:sz w:val="28"/>
          <w:szCs w:val="28"/>
        </w:rPr>
        <w:t>Приморского края от 13.08.</w:t>
      </w:r>
      <w:r w:rsidRPr="002D34DB">
        <w:rPr>
          <w:sz w:val="28"/>
          <w:szCs w:val="28"/>
        </w:rPr>
        <w:t xml:space="preserve">2013 </w:t>
      </w:r>
      <w:r>
        <w:rPr>
          <w:sz w:val="28"/>
          <w:szCs w:val="28"/>
        </w:rPr>
        <w:t>№</w:t>
      </w:r>
      <w:r w:rsidRPr="002D34DB">
        <w:rPr>
          <w:sz w:val="28"/>
          <w:szCs w:val="28"/>
        </w:rPr>
        <w:t xml:space="preserve"> 243-КЗ </w:t>
      </w:r>
      <w:r>
        <w:rPr>
          <w:sz w:val="28"/>
          <w:szCs w:val="28"/>
        </w:rPr>
        <w:t>«</w:t>
      </w:r>
      <w:r w:rsidRPr="002D34DB">
        <w:rPr>
          <w:sz w:val="28"/>
          <w:szCs w:val="28"/>
        </w:rPr>
        <w:t>Об образовании в Приморском крае</w:t>
      </w:r>
      <w:r>
        <w:rPr>
          <w:sz w:val="28"/>
          <w:szCs w:val="28"/>
        </w:rPr>
        <w:t>».</w:t>
      </w:r>
    </w:p>
    <w:p w:rsidR="00BC18F1" w:rsidRPr="003B637D" w:rsidRDefault="00BC18F1" w:rsidP="00BC18F1">
      <w:pPr>
        <w:tabs>
          <w:tab w:val="left" w:pos="4005"/>
        </w:tabs>
        <w:ind w:firstLine="709"/>
        <w:jc w:val="both"/>
        <w:rPr>
          <w:sz w:val="28"/>
          <w:szCs w:val="28"/>
        </w:rPr>
      </w:pPr>
      <w:r>
        <w:rPr>
          <w:sz w:val="28"/>
          <w:szCs w:val="28"/>
        </w:rPr>
        <w:t xml:space="preserve">1.2. </w:t>
      </w:r>
      <w:r w:rsidRPr="003B637D">
        <w:rPr>
          <w:sz w:val="28"/>
          <w:szCs w:val="28"/>
        </w:rPr>
        <w:t xml:space="preserve">Настоящее Положение устанавливает </w:t>
      </w:r>
      <w:r>
        <w:rPr>
          <w:sz w:val="28"/>
          <w:szCs w:val="28"/>
        </w:rPr>
        <w:t xml:space="preserve">порядок </w:t>
      </w:r>
      <w:r w:rsidRPr="003B637D">
        <w:rPr>
          <w:sz w:val="28"/>
          <w:szCs w:val="28"/>
        </w:rPr>
        <w:t>организаци</w:t>
      </w:r>
      <w:r>
        <w:rPr>
          <w:sz w:val="28"/>
          <w:szCs w:val="28"/>
        </w:rPr>
        <w:t>и</w:t>
      </w:r>
      <w:r w:rsidRPr="003B637D">
        <w:rPr>
          <w:sz w:val="28"/>
          <w:szCs w:val="28"/>
        </w:rPr>
        <w:t xml:space="preserve"> предоставления дополнительного образования </w:t>
      </w:r>
      <w:r>
        <w:rPr>
          <w:sz w:val="28"/>
          <w:szCs w:val="28"/>
        </w:rPr>
        <w:t xml:space="preserve">детей </w:t>
      </w:r>
      <w:r w:rsidRPr="003B637D">
        <w:rPr>
          <w:sz w:val="28"/>
          <w:szCs w:val="28"/>
        </w:rPr>
        <w:t xml:space="preserve">в муниципальных образовательных организациях </w:t>
      </w:r>
      <w:proofErr w:type="spellStart"/>
      <w:r w:rsidRPr="003B637D">
        <w:rPr>
          <w:sz w:val="28"/>
          <w:szCs w:val="28"/>
        </w:rPr>
        <w:t>Яковлевского</w:t>
      </w:r>
      <w:proofErr w:type="spellEnd"/>
      <w:r w:rsidRPr="003B637D">
        <w:rPr>
          <w:sz w:val="28"/>
          <w:szCs w:val="28"/>
        </w:rPr>
        <w:t xml:space="preserve"> муниципального </w:t>
      </w:r>
      <w:r>
        <w:rPr>
          <w:sz w:val="28"/>
          <w:szCs w:val="28"/>
        </w:rPr>
        <w:t>округа</w:t>
      </w:r>
      <w:r w:rsidRPr="003B637D">
        <w:rPr>
          <w:sz w:val="28"/>
          <w:szCs w:val="28"/>
        </w:rPr>
        <w:t xml:space="preserve">, осуществляющих образовательную деятельность (далее – </w:t>
      </w:r>
      <w:r>
        <w:rPr>
          <w:sz w:val="28"/>
          <w:szCs w:val="28"/>
        </w:rPr>
        <w:t xml:space="preserve">образовательная </w:t>
      </w:r>
      <w:r w:rsidRPr="003B637D">
        <w:rPr>
          <w:sz w:val="28"/>
          <w:szCs w:val="28"/>
        </w:rPr>
        <w:t>организаци</w:t>
      </w:r>
      <w:r>
        <w:rPr>
          <w:sz w:val="28"/>
          <w:szCs w:val="28"/>
        </w:rPr>
        <w:t>я</w:t>
      </w:r>
      <w:r w:rsidRPr="003B637D">
        <w:rPr>
          <w:sz w:val="28"/>
          <w:szCs w:val="28"/>
        </w:rPr>
        <w:t>)</w:t>
      </w:r>
      <w:r w:rsidRPr="00D72414">
        <w:rPr>
          <w:sz w:val="28"/>
          <w:szCs w:val="28"/>
        </w:rPr>
        <w:t xml:space="preserve"> (за исключением дополнительного образования детей, финансовое обеспечение которого осуществляется органами государственной власти Приморского края)</w:t>
      </w:r>
      <w:r w:rsidRPr="003B637D">
        <w:rPr>
          <w:sz w:val="28"/>
          <w:szCs w:val="28"/>
        </w:rPr>
        <w:t>.</w:t>
      </w:r>
    </w:p>
    <w:p w:rsidR="00BC18F1" w:rsidRDefault="00BC18F1" w:rsidP="00BC18F1">
      <w:pPr>
        <w:tabs>
          <w:tab w:val="left" w:pos="4005"/>
        </w:tabs>
        <w:ind w:firstLine="709"/>
        <w:jc w:val="both"/>
        <w:rPr>
          <w:sz w:val="28"/>
          <w:szCs w:val="28"/>
        </w:rPr>
      </w:pPr>
      <w:r>
        <w:rPr>
          <w:sz w:val="28"/>
          <w:szCs w:val="28"/>
        </w:rPr>
        <w:tab/>
      </w:r>
    </w:p>
    <w:p w:rsidR="00BC18F1" w:rsidRDefault="00BC18F1" w:rsidP="00BC18F1">
      <w:pPr>
        <w:tabs>
          <w:tab w:val="left" w:pos="4005"/>
        </w:tabs>
        <w:ind w:firstLine="709"/>
        <w:rPr>
          <w:b/>
          <w:sz w:val="28"/>
          <w:szCs w:val="28"/>
        </w:rPr>
      </w:pPr>
      <w:r>
        <w:rPr>
          <w:b/>
          <w:sz w:val="28"/>
          <w:szCs w:val="28"/>
        </w:rPr>
        <w:t>2.</w:t>
      </w:r>
      <w:r w:rsidRPr="006B69B7">
        <w:rPr>
          <w:b/>
          <w:sz w:val="28"/>
          <w:szCs w:val="28"/>
        </w:rPr>
        <w:t xml:space="preserve"> Организация предоставления дополнительного образования</w:t>
      </w:r>
      <w:r>
        <w:rPr>
          <w:b/>
          <w:sz w:val="28"/>
          <w:szCs w:val="28"/>
        </w:rPr>
        <w:t xml:space="preserve"> детей </w:t>
      </w:r>
    </w:p>
    <w:p w:rsidR="00BC18F1" w:rsidRPr="006B69B7" w:rsidRDefault="00BC18F1" w:rsidP="00BC18F1">
      <w:pPr>
        <w:tabs>
          <w:tab w:val="left" w:pos="4005"/>
        </w:tabs>
        <w:ind w:firstLine="709"/>
        <w:rPr>
          <w:b/>
          <w:sz w:val="28"/>
          <w:szCs w:val="28"/>
        </w:rPr>
      </w:pPr>
    </w:p>
    <w:p w:rsidR="00BC18F1" w:rsidRPr="00741B90" w:rsidRDefault="00BC18F1" w:rsidP="00BC18F1">
      <w:pPr>
        <w:tabs>
          <w:tab w:val="left" w:pos="3075"/>
        </w:tabs>
        <w:ind w:firstLine="709"/>
        <w:jc w:val="both"/>
        <w:rPr>
          <w:sz w:val="28"/>
          <w:szCs w:val="28"/>
        </w:rPr>
      </w:pPr>
      <w:r>
        <w:rPr>
          <w:sz w:val="28"/>
          <w:szCs w:val="28"/>
        </w:rPr>
        <w:t xml:space="preserve">2.1. </w:t>
      </w:r>
      <w:r w:rsidRPr="00741B90">
        <w:rPr>
          <w:sz w:val="28"/>
          <w:szCs w:val="28"/>
        </w:rPr>
        <w:t>О</w:t>
      </w:r>
      <w:r>
        <w:rPr>
          <w:sz w:val="28"/>
          <w:szCs w:val="28"/>
        </w:rPr>
        <w:t>бразовательные о</w:t>
      </w:r>
      <w:r w:rsidRPr="00741B90">
        <w:rPr>
          <w:sz w:val="28"/>
          <w:szCs w:val="28"/>
        </w:rPr>
        <w:t xml:space="preserve">рганизации создают необходимые условия для </w:t>
      </w:r>
      <w:r>
        <w:rPr>
          <w:sz w:val="28"/>
          <w:szCs w:val="28"/>
        </w:rPr>
        <w:t>реализации дополнительных общеобразовательных программ</w:t>
      </w:r>
      <w:r w:rsidRPr="00741B90">
        <w:rPr>
          <w:sz w:val="28"/>
          <w:szCs w:val="28"/>
        </w:rPr>
        <w:t xml:space="preserve">, </w:t>
      </w:r>
      <w:r>
        <w:rPr>
          <w:sz w:val="28"/>
          <w:szCs w:val="28"/>
        </w:rPr>
        <w:t>учитывающие законодательство Российской Федерации в области обеспечения санитарно-эпидемиологического благополучия населения</w:t>
      </w:r>
      <w:r w:rsidRPr="00741B90">
        <w:rPr>
          <w:sz w:val="28"/>
          <w:szCs w:val="28"/>
        </w:rPr>
        <w:t>.</w:t>
      </w:r>
    </w:p>
    <w:p w:rsidR="00BC18F1" w:rsidRPr="00741B90" w:rsidRDefault="00BC18F1" w:rsidP="00BC18F1">
      <w:pPr>
        <w:tabs>
          <w:tab w:val="left" w:pos="1276"/>
          <w:tab w:val="left" w:pos="3075"/>
        </w:tabs>
        <w:ind w:firstLine="709"/>
        <w:jc w:val="both"/>
        <w:rPr>
          <w:sz w:val="28"/>
          <w:szCs w:val="28"/>
        </w:rPr>
      </w:pPr>
      <w:r w:rsidRPr="00741B90">
        <w:rPr>
          <w:sz w:val="28"/>
          <w:szCs w:val="28"/>
        </w:rPr>
        <w:t>2.2.</w:t>
      </w:r>
      <w:r>
        <w:rPr>
          <w:sz w:val="28"/>
          <w:szCs w:val="28"/>
        </w:rPr>
        <w:t xml:space="preserve"> </w:t>
      </w:r>
      <w:r w:rsidRPr="00741B90">
        <w:rPr>
          <w:sz w:val="28"/>
          <w:szCs w:val="28"/>
        </w:rPr>
        <w:t>О</w:t>
      </w:r>
      <w:r>
        <w:rPr>
          <w:sz w:val="28"/>
          <w:szCs w:val="28"/>
        </w:rPr>
        <w:t>бразовательные о</w:t>
      </w:r>
      <w:r w:rsidRPr="00741B90">
        <w:rPr>
          <w:sz w:val="28"/>
          <w:szCs w:val="28"/>
        </w:rPr>
        <w:t>рганизации могут реализовывать дополнительные общеобразовательные программы в течение всего календарного года, включая каникулярное время.</w:t>
      </w:r>
    </w:p>
    <w:p w:rsidR="00BC18F1" w:rsidRPr="00741B90" w:rsidRDefault="00BC18F1" w:rsidP="00BC18F1">
      <w:pPr>
        <w:tabs>
          <w:tab w:val="left" w:pos="3075"/>
        </w:tabs>
        <w:ind w:firstLine="709"/>
        <w:jc w:val="both"/>
        <w:rPr>
          <w:sz w:val="28"/>
          <w:szCs w:val="28"/>
        </w:rPr>
      </w:pPr>
      <w:r w:rsidRPr="00741B90">
        <w:rPr>
          <w:sz w:val="28"/>
          <w:szCs w:val="28"/>
        </w:rPr>
        <w:t>2.3.</w:t>
      </w:r>
      <w:r>
        <w:rPr>
          <w:sz w:val="28"/>
          <w:szCs w:val="28"/>
        </w:rPr>
        <w:t xml:space="preserve"> </w:t>
      </w:r>
      <w:r w:rsidRPr="00741B90">
        <w:rPr>
          <w:sz w:val="28"/>
          <w:szCs w:val="28"/>
        </w:rPr>
        <w:t>Содержание дополнительных обще</w:t>
      </w:r>
      <w:r>
        <w:rPr>
          <w:sz w:val="28"/>
          <w:szCs w:val="28"/>
        </w:rPr>
        <w:t>развивающих</w:t>
      </w:r>
      <w:r w:rsidRPr="00741B90">
        <w:rPr>
          <w:sz w:val="28"/>
          <w:szCs w:val="28"/>
        </w:rPr>
        <w:t xml:space="preserve"> программ и сроки </w:t>
      </w:r>
      <w:proofErr w:type="gramStart"/>
      <w:r w:rsidRPr="00741B90">
        <w:rPr>
          <w:sz w:val="28"/>
          <w:szCs w:val="28"/>
        </w:rPr>
        <w:t>обучения по ним</w:t>
      </w:r>
      <w:proofErr w:type="gramEnd"/>
      <w:r w:rsidRPr="00741B90">
        <w:rPr>
          <w:sz w:val="28"/>
          <w:szCs w:val="28"/>
        </w:rPr>
        <w:t xml:space="preserve"> определяются образовательной программой, разработанной и утверждённой </w:t>
      </w:r>
      <w:r>
        <w:rPr>
          <w:sz w:val="28"/>
          <w:szCs w:val="28"/>
        </w:rPr>
        <w:t xml:space="preserve">образовательной </w:t>
      </w:r>
      <w:r w:rsidRPr="00741B90">
        <w:rPr>
          <w:sz w:val="28"/>
          <w:szCs w:val="28"/>
        </w:rPr>
        <w:t xml:space="preserve">организацией. Содержание дополнительных предпрофессиональных программ </w:t>
      </w:r>
      <w:r>
        <w:rPr>
          <w:sz w:val="28"/>
          <w:szCs w:val="28"/>
        </w:rPr>
        <w:t xml:space="preserve">в области искусств определяется образовательной программой, разработанной и утверждённой образовательной организацией в соответствии </w:t>
      </w:r>
      <w:r w:rsidRPr="00741B90">
        <w:rPr>
          <w:sz w:val="28"/>
          <w:szCs w:val="28"/>
        </w:rPr>
        <w:t>с федеральными государственными требованиями.</w:t>
      </w:r>
    </w:p>
    <w:p w:rsidR="00BC18F1" w:rsidRPr="00741B90" w:rsidRDefault="00BC18F1" w:rsidP="00BC18F1">
      <w:pPr>
        <w:tabs>
          <w:tab w:val="left" w:pos="3075"/>
        </w:tabs>
        <w:ind w:firstLine="709"/>
        <w:jc w:val="both"/>
        <w:rPr>
          <w:sz w:val="28"/>
          <w:szCs w:val="28"/>
        </w:rPr>
      </w:pPr>
      <w:r w:rsidRPr="00741B90">
        <w:rPr>
          <w:sz w:val="28"/>
          <w:szCs w:val="28"/>
        </w:rPr>
        <w:lastRenderedPageBreak/>
        <w:t>2.4</w:t>
      </w:r>
      <w:r>
        <w:rPr>
          <w:sz w:val="28"/>
          <w:szCs w:val="28"/>
        </w:rPr>
        <w:t xml:space="preserve">. </w:t>
      </w:r>
      <w:proofErr w:type="gramStart"/>
      <w:r w:rsidRPr="00741B90">
        <w:rPr>
          <w:sz w:val="28"/>
          <w:szCs w:val="28"/>
        </w:rPr>
        <w:t>О</w:t>
      </w:r>
      <w:r>
        <w:rPr>
          <w:sz w:val="28"/>
          <w:szCs w:val="28"/>
        </w:rPr>
        <w:t>бразовательные о</w:t>
      </w:r>
      <w:r w:rsidRPr="00741B90">
        <w:rPr>
          <w:sz w:val="28"/>
          <w:szCs w:val="28"/>
        </w:rPr>
        <w:t xml:space="preserve">рганизации </w:t>
      </w:r>
      <w:r>
        <w:rPr>
          <w:sz w:val="28"/>
          <w:szCs w:val="28"/>
        </w:rPr>
        <w:t xml:space="preserve">могут организовать </w:t>
      </w:r>
      <w:r w:rsidRPr="00741B90">
        <w:rPr>
          <w:sz w:val="28"/>
          <w:szCs w:val="28"/>
        </w:rPr>
        <w:t xml:space="preserve">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(секции, кружки, клубы, </w:t>
      </w:r>
      <w:r>
        <w:rPr>
          <w:sz w:val="28"/>
          <w:szCs w:val="28"/>
        </w:rPr>
        <w:t xml:space="preserve">лаборатории, студии, оркестры, </w:t>
      </w:r>
      <w:r w:rsidRPr="00741B90">
        <w:rPr>
          <w:sz w:val="28"/>
          <w:szCs w:val="28"/>
        </w:rPr>
        <w:t>творческие коллективы</w:t>
      </w:r>
      <w:r>
        <w:rPr>
          <w:sz w:val="28"/>
          <w:szCs w:val="28"/>
        </w:rPr>
        <w:t>, ансамбли, театры, мастерские, школы)</w:t>
      </w:r>
      <w:r w:rsidRPr="00741B90">
        <w:rPr>
          <w:sz w:val="28"/>
          <w:szCs w:val="28"/>
        </w:rPr>
        <w:t xml:space="preserve"> (далее - объединени</w:t>
      </w:r>
      <w:r>
        <w:rPr>
          <w:sz w:val="28"/>
          <w:szCs w:val="28"/>
        </w:rPr>
        <w:t>е</w:t>
      </w:r>
      <w:r w:rsidRPr="00741B90">
        <w:rPr>
          <w:sz w:val="28"/>
          <w:szCs w:val="28"/>
        </w:rPr>
        <w:t>), а также индивидуально.</w:t>
      </w:r>
      <w:proofErr w:type="gramEnd"/>
    </w:p>
    <w:p w:rsidR="00BC18F1" w:rsidRPr="00741B90" w:rsidRDefault="00BC18F1" w:rsidP="00BC18F1">
      <w:pPr>
        <w:tabs>
          <w:tab w:val="left" w:pos="3075"/>
        </w:tabs>
        <w:ind w:firstLine="709"/>
        <w:jc w:val="both"/>
        <w:rPr>
          <w:sz w:val="28"/>
          <w:szCs w:val="28"/>
        </w:rPr>
      </w:pPr>
      <w:r w:rsidRPr="00741B90">
        <w:rPr>
          <w:sz w:val="28"/>
          <w:szCs w:val="28"/>
        </w:rPr>
        <w:t>2.5.</w:t>
      </w:r>
      <w:r>
        <w:rPr>
          <w:sz w:val="28"/>
          <w:szCs w:val="28"/>
        </w:rPr>
        <w:t xml:space="preserve"> </w:t>
      </w:r>
      <w:r w:rsidRPr="00741B90">
        <w:rPr>
          <w:sz w:val="28"/>
          <w:szCs w:val="28"/>
        </w:rPr>
        <w:t>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социально-</w:t>
      </w:r>
      <w:r>
        <w:rPr>
          <w:sz w:val="28"/>
          <w:szCs w:val="28"/>
        </w:rPr>
        <w:t>гуманитарн</w:t>
      </w:r>
      <w:r w:rsidRPr="00741B90">
        <w:rPr>
          <w:sz w:val="28"/>
          <w:szCs w:val="28"/>
        </w:rPr>
        <w:t xml:space="preserve">ой, туристско-краеведческой). </w:t>
      </w:r>
    </w:p>
    <w:p w:rsidR="00BC18F1" w:rsidRPr="00741B90" w:rsidRDefault="00BC18F1" w:rsidP="00BC18F1">
      <w:pPr>
        <w:tabs>
          <w:tab w:val="left" w:pos="3075"/>
        </w:tabs>
        <w:ind w:firstLine="709"/>
        <w:jc w:val="both"/>
        <w:rPr>
          <w:sz w:val="28"/>
          <w:szCs w:val="28"/>
        </w:rPr>
      </w:pPr>
      <w:r w:rsidRPr="00741B90">
        <w:rPr>
          <w:sz w:val="28"/>
          <w:szCs w:val="28"/>
        </w:rPr>
        <w:t>Занятия в объединениях могут проводиться по группам, индивидуально или всем составом объединения.</w:t>
      </w:r>
    </w:p>
    <w:p w:rsidR="00BC18F1" w:rsidRPr="00741B90" w:rsidRDefault="00BC18F1" w:rsidP="00BC18F1">
      <w:pPr>
        <w:tabs>
          <w:tab w:val="left" w:pos="3075"/>
        </w:tabs>
        <w:ind w:firstLine="709"/>
        <w:jc w:val="both"/>
        <w:rPr>
          <w:sz w:val="28"/>
          <w:szCs w:val="28"/>
        </w:rPr>
      </w:pPr>
      <w:r w:rsidRPr="00741B90">
        <w:rPr>
          <w:sz w:val="28"/>
          <w:szCs w:val="28"/>
        </w:rPr>
        <w:t xml:space="preserve">Допускается сочетание различных форм получения образования и форм обучения.  Формы </w:t>
      </w:r>
      <w:proofErr w:type="gramStart"/>
      <w:r w:rsidRPr="00741B90">
        <w:rPr>
          <w:sz w:val="28"/>
          <w:szCs w:val="28"/>
        </w:rPr>
        <w:t>обучения</w:t>
      </w:r>
      <w:proofErr w:type="gramEnd"/>
      <w:r w:rsidRPr="00741B90">
        <w:rPr>
          <w:sz w:val="28"/>
          <w:szCs w:val="28"/>
        </w:rPr>
        <w:t xml:space="preserve"> по дополнительным общеобразовательным программам определяются </w:t>
      </w:r>
      <w:r>
        <w:rPr>
          <w:sz w:val="28"/>
          <w:szCs w:val="28"/>
        </w:rPr>
        <w:t xml:space="preserve">образовательной </w:t>
      </w:r>
      <w:r w:rsidRPr="00741B90">
        <w:rPr>
          <w:sz w:val="28"/>
          <w:szCs w:val="28"/>
        </w:rPr>
        <w:t>организацией самостоятельно, если иное не установлено законодательством Российской Федерации.</w:t>
      </w:r>
    </w:p>
    <w:p w:rsidR="00BC18F1" w:rsidRPr="00741B90" w:rsidRDefault="00BC18F1" w:rsidP="00BC18F1">
      <w:pPr>
        <w:pStyle w:val="dt-p"/>
        <w:shd w:val="clear" w:color="auto" w:fill="FFFFFF"/>
        <w:spacing w:before="0" w:beforeAutospacing="0" w:after="0" w:afterAutospacing="0"/>
        <w:ind w:firstLine="708"/>
        <w:jc w:val="both"/>
        <w:textAlignment w:val="baseline"/>
        <w:rPr>
          <w:sz w:val="28"/>
          <w:szCs w:val="28"/>
        </w:rPr>
      </w:pPr>
      <w:r w:rsidRPr="005F40A5">
        <w:rPr>
          <w:sz w:val="28"/>
          <w:szCs w:val="28"/>
        </w:rPr>
        <w:t>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образовательной организации.</w:t>
      </w:r>
      <w:r w:rsidRPr="00741B90">
        <w:rPr>
          <w:sz w:val="28"/>
          <w:szCs w:val="28"/>
        </w:rPr>
        <w:t xml:space="preserve"> </w:t>
      </w:r>
      <w:bookmarkStart w:id="5" w:name="l46"/>
      <w:bookmarkStart w:id="6" w:name="l14"/>
      <w:bookmarkEnd w:id="5"/>
      <w:bookmarkEnd w:id="6"/>
    </w:p>
    <w:p w:rsidR="00BC18F1" w:rsidRPr="00741B90" w:rsidRDefault="00BC18F1" w:rsidP="00BC18F1">
      <w:pPr>
        <w:pStyle w:val="dt-p"/>
        <w:shd w:val="clear" w:color="auto" w:fill="FFFFFF"/>
        <w:spacing w:before="0" w:beforeAutospacing="0" w:after="0" w:afterAutospacing="0"/>
        <w:ind w:firstLine="708"/>
        <w:jc w:val="both"/>
        <w:textAlignment w:val="baseline"/>
        <w:rPr>
          <w:sz w:val="28"/>
          <w:szCs w:val="28"/>
        </w:rPr>
      </w:pPr>
      <w:r w:rsidRPr="00741B90">
        <w:rPr>
          <w:sz w:val="28"/>
          <w:szCs w:val="28"/>
        </w:rPr>
        <w:t>Каждый обучающийся имеет право заниматься в нескольких объединениях, переходить в процессе обучения из одного объединения в другое.</w:t>
      </w:r>
    </w:p>
    <w:p w:rsidR="00BC18F1" w:rsidRDefault="00BC18F1" w:rsidP="00BC18F1">
      <w:pPr>
        <w:pStyle w:val="dt-p"/>
        <w:shd w:val="clear" w:color="auto" w:fill="FFFFFF"/>
        <w:spacing w:before="0" w:beforeAutospacing="0" w:after="0" w:afterAutospacing="0"/>
        <w:ind w:firstLine="708"/>
        <w:jc w:val="both"/>
        <w:textAlignment w:val="baseline"/>
        <w:rPr>
          <w:sz w:val="28"/>
          <w:szCs w:val="28"/>
        </w:rPr>
      </w:pPr>
      <w:r w:rsidRPr="00741B90">
        <w:rPr>
          <w:sz w:val="28"/>
          <w:szCs w:val="28"/>
        </w:rPr>
        <w:t xml:space="preserve">2.6.Образовательная деятельность по дополнительным общеобразовательным программам должна быть направлена </w:t>
      </w:r>
      <w:proofErr w:type="gramStart"/>
      <w:r w:rsidRPr="00741B90">
        <w:rPr>
          <w:sz w:val="28"/>
          <w:szCs w:val="28"/>
        </w:rPr>
        <w:t>на</w:t>
      </w:r>
      <w:proofErr w:type="gramEnd"/>
      <w:r w:rsidRPr="00741B90">
        <w:rPr>
          <w:sz w:val="28"/>
          <w:szCs w:val="28"/>
        </w:rPr>
        <w:t>:</w:t>
      </w:r>
      <w:bookmarkStart w:id="7" w:name="l5"/>
      <w:bookmarkEnd w:id="7"/>
    </w:p>
    <w:p w:rsidR="00BC18F1" w:rsidRPr="00741B90" w:rsidRDefault="00BC18F1" w:rsidP="00BC18F1">
      <w:pPr>
        <w:pStyle w:val="dt-p"/>
        <w:shd w:val="clear" w:color="auto" w:fill="FFFFFF"/>
        <w:spacing w:before="0" w:beforeAutospacing="0" w:after="0" w:afterAutospacing="0"/>
        <w:ind w:firstLine="708"/>
        <w:jc w:val="both"/>
        <w:textAlignment w:val="baseline"/>
        <w:rPr>
          <w:sz w:val="28"/>
          <w:szCs w:val="28"/>
        </w:rPr>
      </w:pPr>
      <w:r>
        <w:rPr>
          <w:sz w:val="28"/>
          <w:szCs w:val="28"/>
        </w:rPr>
        <w:t xml:space="preserve">- обеспечение духовно-нравственного, гражданско-патриотического воспитания </w:t>
      </w:r>
      <w:proofErr w:type="gramStart"/>
      <w:r>
        <w:rPr>
          <w:sz w:val="28"/>
          <w:szCs w:val="28"/>
        </w:rPr>
        <w:t>обучающихся</w:t>
      </w:r>
      <w:proofErr w:type="gramEnd"/>
      <w:r>
        <w:rPr>
          <w:sz w:val="28"/>
          <w:szCs w:val="28"/>
        </w:rPr>
        <w:t>;</w:t>
      </w:r>
    </w:p>
    <w:p w:rsidR="00BC18F1" w:rsidRPr="00741B90" w:rsidRDefault="00BC18F1" w:rsidP="00BC18F1">
      <w:pPr>
        <w:pStyle w:val="dt-p"/>
        <w:shd w:val="clear" w:color="auto" w:fill="FFFFFF"/>
        <w:spacing w:before="0" w:beforeAutospacing="0" w:after="0" w:afterAutospacing="0"/>
        <w:ind w:firstLine="708"/>
        <w:jc w:val="both"/>
        <w:textAlignment w:val="baseline"/>
        <w:rPr>
          <w:sz w:val="28"/>
          <w:szCs w:val="28"/>
        </w:rPr>
      </w:pPr>
      <w:r w:rsidRPr="00741B90">
        <w:rPr>
          <w:sz w:val="28"/>
          <w:szCs w:val="28"/>
        </w:rPr>
        <w:t>- формирование и развитие творческих способностей обучающихся;</w:t>
      </w:r>
    </w:p>
    <w:p w:rsidR="00BC18F1" w:rsidRPr="00741B90" w:rsidRDefault="00BC18F1" w:rsidP="00BC18F1">
      <w:pPr>
        <w:pStyle w:val="dt-p"/>
        <w:shd w:val="clear" w:color="auto" w:fill="FFFFFF"/>
        <w:spacing w:before="0" w:beforeAutospacing="0" w:after="0" w:afterAutospacing="0"/>
        <w:ind w:firstLine="708"/>
        <w:jc w:val="both"/>
        <w:textAlignment w:val="baseline"/>
        <w:rPr>
          <w:sz w:val="28"/>
          <w:szCs w:val="28"/>
        </w:rPr>
      </w:pPr>
      <w:r w:rsidRPr="00741B90">
        <w:rPr>
          <w:sz w:val="28"/>
          <w:szCs w:val="28"/>
        </w:rPr>
        <w:t>- удовлетворение индивидуальных потребностей обучающихся в интеллектуальном, нравственном, худо</w:t>
      </w:r>
      <w:r>
        <w:rPr>
          <w:sz w:val="28"/>
          <w:szCs w:val="28"/>
        </w:rPr>
        <w:t xml:space="preserve">жественно-эстетическом развитии и </w:t>
      </w:r>
      <w:r w:rsidRPr="00741B90">
        <w:rPr>
          <w:sz w:val="28"/>
          <w:szCs w:val="28"/>
        </w:rPr>
        <w:t xml:space="preserve"> физическо</w:t>
      </w:r>
      <w:r>
        <w:rPr>
          <w:sz w:val="28"/>
          <w:szCs w:val="28"/>
        </w:rPr>
        <w:t>м</w:t>
      </w:r>
      <w:r w:rsidRPr="00741B90">
        <w:rPr>
          <w:sz w:val="28"/>
          <w:szCs w:val="28"/>
        </w:rPr>
        <w:t xml:space="preserve"> </w:t>
      </w:r>
      <w:r>
        <w:rPr>
          <w:sz w:val="28"/>
          <w:szCs w:val="28"/>
        </w:rPr>
        <w:t>совершенствовании</w:t>
      </w:r>
      <w:r w:rsidRPr="00741B90">
        <w:rPr>
          <w:sz w:val="28"/>
          <w:szCs w:val="28"/>
        </w:rPr>
        <w:t>;</w:t>
      </w:r>
    </w:p>
    <w:p w:rsidR="00BC18F1" w:rsidRPr="00741B90" w:rsidRDefault="00BC18F1" w:rsidP="00BC18F1">
      <w:pPr>
        <w:pStyle w:val="dt-p"/>
        <w:shd w:val="clear" w:color="auto" w:fill="FFFFFF"/>
        <w:spacing w:before="0" w:beforeAutospacing="0" w:after="0" w:afterAutospacing="0"/>
        <w:ind w:firstLine="708"/>
        <w:jc w:val="both"/>
        <w:textAlignment w:val="baseline"/>
        <w:rPr>
          <w:sz w:val="28"/>
          <w:szCs w:val="28"/>
        </w:rPr>
      </w:pPr>
      <w:r w:rsidRPr="00741B90">
        <w:rPr>
          <w:sz w:val="28"/>
          <w:szCs w:val="28"/>
        </w:rPr>
        <w:t>- формирование культуры здорового и безопасного образа жизни</w:t>
      </w:r>
      <w:r>
        <w:rPr>
          <w:sz w:val="28"/>
          <w:szCs w:val="28"/>
        </w:rPr>
        <w:t xml:space="preserve">, укрепление здоровья, а также на организацию свободного времени </w:t>
      </w:r>
      <w:proofErr w:type="gramStart"/>
      <w:r>
        <w:rPr>
          <w:sz w:val="28"/>
          <w:szCs w:val="28"/>
        </w:rPr>
        <w:t>обучающихся</w:t>
      </w:r>
      <w:proofErr w:type="gramEnd"/>
      <w:r w:rsidRPr="00741B90">
        <w:rPr>
          <w:sz w:val="28"/>
          <w:szCs w:val="28"/>
        </w:rPr>
        <w:t>;</w:t>
      </w:r>
    </w:p>
    <w:p w:rsidR="00BC18F1" w:rsidRPr="00741B90" w:rsidRDefault="00BC18F1" w:rsidP="00BC18F1">
      <w:pPr>
        <w:pStyle w:val="dt-p"/>
        <w:shd w:val="clear" w:color="auto" w:fill="FFFFFF"/>
        <w:spacing w:before="0" w:beforeAutospacing="0" w:after="0" w:afterAutospacing="0"/>
        <w:ind w:firstLine="708"/>
        <w:jc w:val="both"/>
        <w:textAlignment w:val="baseline"/>
        <w:rPr>
          <w:sz w:val="28"/>
          <w:szCs w:val="28"/>
        </w:rPr>
      </w:pPr>
      <w:r>
        <w:rPr>
          <w:sz w:val="28"/>
          <w:szCs w:val="28"/>
        </w:rPr>
        <w:t xml:space="preserve">- </w:t>
      </w:r>
      <w:r w:rsidRPr="00741B90">
        <w:rPr>
          <w:sz w:val="28"/>
          <w:szCs w:val="28"/>
        </w:rPr>
        <w:t xml:space="preserve">адаптацию </w:t>
      </w:r>
      <w:proofErr w:type="gramStart"/>
      <w:r w:rsidRPr="00741B90">
        <w:rPr>
          <w:sz w:val="28"/>
          <w:szCs w:val="28"/>
        </w:rPr>
        <w:t>обучающихся</w:t>
      </w:r>
      <w:proofErr w:type="gramEnd"/>
      <w:r w:rsidRPr="00741B90">
        <w:rPr>
          <w:sz w:val="28"/>
          <w:szCs w:val="28"/>
        </w:rPr>
        <w:t xml:space="preserve"> к жизни в обществе;</w:t>
      </w:r>
      <w:bookmarkStart w:id="8" w:name="l41"/>
      <w:bookmarkEnd w:id="8"/>
    </w:p>
    <w:p w:rsidR="00BC18F1" w:rsidRPr="00741B90" w:rsidRDefault="00BC18F1" w:rsidP="00BC18F1">
      <w:pPr>
        <w:pStyle w:val="dt-p"/>
        <w:shd w:val="clear" w:color="auto" w:fill="FFFFFF"/>
        <w:spacing w:before="0" w:beforeAutospacing="0" w:after="0" w:afterAutospacing="0"/>
        <w:ind w:firstLine="708"/>
        <w:jc w:val="both"/>
        <w:textAlignment w:val="baseline"/>
        <w:rPr>
          <w:sz w:val="28"/>
          <w:szCs w:val="28"/>
        </w:rPr>
      </w:pPr>
      <w:r w:rsidRPr="00741B90">
        <w:rPr>
          <w:sz w:val="28"/>
          <w:szCs w:val="28"/>
        </w:rPr>
        <w:t xml:space="preserve">- профессиональную ориентацию </w:t>
      </w:r>
      <w:proofErr w:type="gramStart"/>
      <w:r w:rsidRPr="00741B90">
        <w:rPr>
          <w:sz w:val="28"/>
          <w:szCs w:val="28"/>
        </w:rPr>
        <w:t>обучающихся</w:t>
      </w:r>
      <w:proofErr w:type="gramEnd"/>
      <w:r w:rsidRPr="00741B90">
        <w:rPr>
          <w:sz w:val="28"/>
          <w:szCs w:val="28"/>
        </w:rPr>
        <w:t>;</w:t>
      </w:r>
    </w:p>
    <w:p w:rsidR="00BC18F1" w:rsidRPr="00741B90" w:rsidRDefault="00BC18F1" w:rsidP="00BC18F1">
      <w:pPr>
        <w:pStyle w:val="dt-p"/>
        <w:shd w:val="clear" w:color="auto" w:fill="FFFFFF"/>
        <w:spacing w:before="0" w:beforeAutospacing="0" w:after="0" w:afterAutospacing="0"/>
        <w:ind w:firstLine="708"/>
        <w:jc w:val="both"/>
        <w:textAlignment w:val="baseline"/>
        <w:rPr>
          <w:sz w:val="28"/>
          <w:szCs w:val="28"/>
        </w:rPr>
      </w:pPr>
      <w:r>
        <w:rPr>
          <w:sz w:val="28"/>
          <w:szCs w:val="28"/>
        </w:rPr>
        <w:t xml:space="preserve">- </w:t>
      </w:r>
      <w:r w:rsidRPr="00741B90">
        <w:rPr>
          <w:sz w:val="28"/>
          <w:szCs w:val="28"/>
        </w:rPr>
        <w:t xml:space="preserve">выявление, развитие и поддержку </w:t>
      </w:r>
      <w:proofErr w:type="gramStart"/>
      <w:r w:rsidRPr="00741B90">
        <w:rPr>
          <w:sz w:val="28"/>
          <w:szCs w:val="28"/>
        </w:rPr>
        <w:t>обучающихся</w:t>
      </w:r>
      <w:proofErr w:type="gramEnd"/>
      <w:r w:rsidRPr="00741B90">
        <w:rPr>
          <w:sz w:val="28"/>
          <w:szCs w:val="28"/>
        </w:rPr>
        <w:t>, проявивших выдающиеся способности;</w:t>
      </w:r>
      <w:bookmarkStart w:id="9" w:name="l6"/>
      <w:bookmarkEnd w:id="9"/>
    </w:p>
    <w:p w:rsidR="00BC18F1" w:rsidRPr="00741B90" w:rsidRDefault="00BC18F1" w:rsidP="00BC18F1">
      <w:pPr>
        <w:pStyle w:val="dt-p"/>
        <w:shd w:val="clear" w:color="auto" w:fill="FFFFFF"/>
        <w:spacing w:before="0" w:beforeAutospacing="0" w:after="0" w:afterAutospacing="0"/>
        <w:ind w:firstLine="708"/>
        <w:jc w:val="both"/>
        <w:textAlignment w:val="baseline"/>
        <w:rPr>
          <w:sz w:val="28"/>
          <w:szCs w:val="28"/>
        </w:rPr>
      </w:pPr>
      <w:r w:rsidRPr="00741B90">
        <w:rPr>
          <w:sz w:val="28"/>
          <w:szCs w:val="28"/>
        </w:rPr>
        <w:t>-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bookmarkStart w:id="10" w:name="l7"/>
      <w:bookmarkEnd w:id="10"/>
    </w:p>
    <w:p w:rsidR="00BC18F1" w:rsidRPr="00741B90" w:rsidRDefault="00BC18F1" w:rsidP="00BC18F1">
      <w:pPr>
        <w:pStyle w:val="dt-p"/>
        <w:shd w:val="clear" w:color="auto" w:fill="FFFFFF"/>
        <w:spacing w:before="0" w:beforeAutospacing="0" w:after="0" w:afterAutospacing="0"/>
        <w:ind w:firstLine="708"/>
        <w:jc w:val="both"/>
        <w:textAlignment w:val="baseline"/>
        <w:rPr>
          <w:sz w:val="28"/>
          <w:szCs w:val="28"/>
        </w:rPr>
      </w:pPr>
      <w:r w:rsidRPr="00741B90">
        <w:rPr>
          <w:sz w:val="28"/>
          <w:szCs w:val="28"/>
        </w:rPr>
        <w:lastRenderedPageBreak/>
        <w:t>О</w:t>
      </w:r>
      <w:r>
        <w:rPr>
          <w:sz w:val="28"/>
          <w:szCs w:val="28"/>
        </w:rPr>
        <w:t>бразовательные о</w:t>
      </w:r>
      <w:r w:rsidRPr="00741B90">
        <w:rPr>
          <w:sz w:val="28"/>
          <w:szCs w:val="28"/>
        </w:rPr>
        <w:t>рганизации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p>
    <w:p w:rsidR="00BC18F1" w:rsidRDefault="00BC18F1" w:rsidP="00BC18F1">
      <w:pPr>
        <w:pStyle w:val="ConsPlusNormal"/>
        <w:ind w:firstLine="540"/>
        <w:jc w:val="both"/>
        <w:rPr>
          <w:rFonts w:ascii="Times New Roman" w:hAnsi="Times New Roman" w:cs="Times New Roman"/>
          <w:sz w:val="28"/>
          <w:szCs w:val="28"/>
        </w:rPr>
      </w:pPr>
      <w:r w:rsidRPr="0014364F">
        <w:rPr>
          <w:rFonts w:ascii="Times New Roman" w:hAnsi="Times New Roman" w:cs="Times New Roman"/>
          <w:sz w:val="28"/>
          <w:szCs w:val="28"/>
        </w:rPr>
        <w:t>2.7.Кроме</w:t>
      </w:r>
      <w:r w:rsidRPr="002D34DB">
        <w:rPr>
          <w:rFonts w:ascii="Times New Roman" w:hAnsi="Times New Roman" w:cs="Times New Roman"/>
          <w:sz w:val="28"/>
          <w:szCs w:val="28"/>
        </w:rPr>
        <w:t xml:space="preserve"> образовательной деятельности по дополнительным образовательным программам, образовательные организации осуществляют:</w:t>
      </w:r>
    </w:p>
    <w:p w:rsidR="00BC18F1" w:rsidRPr="002D34DB" w:rsidRDefault="00BC18F1" w:rsidP="00BC18F1">
      <w:pPr>
        <w:pStyle w:val="ConsPlusNormal"/>
        <w:ind w:firstLine="540"/>
        <w:jc w:val="both"/>
        <w:rPr>
          <w:rFonts w:ascii="Times New Roman" w:hAnsi="Times New Roman" w:cs="Times New Roman"/>
          <w:sz w:val="28"/>
          <w:szCs w:val="28"/>
        </w:rPr>
      </w:pPr>
      <w:r w:rsidRPr="002D34DB">
        <w:rPr>
          <w:rFonts w:ascii="Times New Roman" w:hAnsi="Times New Roman" w:cs="Times New Roman"/>
          <w:sz w:val="28"/>
          <w:szCs w:val="28"/>
        </w:rPr>
        <w:t>организацию отдыха и оздоровления детей в каникулярное время, в том числе в детских оздоровительных лагерях с дневным пребыванием;</w:t>
      </w:r>
    </w:p>
    <w:p w:rsidR="00BC18F1" w:rsidRDefault="00BC18F1" w:rsidP="00BC18F1">
      <w:pPr>
        <w:shd w:val="clear" w:color="auto" w:fill="FFFFFF"/>
        <w:ind w:firstLine="540"/>
        <w:jc w:val="both"/>
        <w:rPr>
          <w:sz w:val="28"/>
          <w:szCs w:val="28"/>
        </w:rPr>
      </w:pPr>
      <w:r w:rsidRPr="002D34DB">
        <w:rPr>
          <w:sz w:val="28"/>
          <w:szCs w:val="28"/>
        </w:rPr>
        <w:t>организацию и проведение мероприятий с детьми и молодежью, направленных на развитие интеллектуальных и творческих способностей, способностей к занятиям физической культурой и спортом, интереса к научно-исследовательской, творческой деятельности, на пропаганду научных знаний</w:t>
      </w:r>
      <w:r>
        <w:rPr>
          <w:sz w:val="28"/>
          <w:szCs w:val="28"/>
        </w:rPr>
        <w:t>.</w:t>
      </w:r>
    </w:p>
    <w:p w:rsidR="00BC18F1" w:rsidRPr="00653768" w:rsidRDefault="00BC18F1" w:rsidP="00BC18F1">
      <w:pPr>
        <w:shd w:val="clear" w:color="auto" w:fill="FFFFFF"/>
        <w:ind w:firstLine="540"/>
        <w:jc w:val="both"/>
        <w:rPr>
          <w:rStyle w:val="blk"/>
          <w:rFonts w:eastAsiaTheme="majorEastAsia"/>
          <w:sz w:val="28"/>
          <w:szCs w:val="28"/>
        </w:rPr>
      </w:pPr>
      <w:r>
        <w:rPr>
          <w:sz w:val="28"/>
          <w:szCs w:val="28"/>
        </w:rPr>
        <w:t>2.8.</w:t>
      </w:r>
      <w:r w:rsidRPr="00653768">
        <w:rPr>
          <w:sz w:val="28"/>
          <w:szCs w:val="28"/>
        </w:rPr>
        <w:t xml:space="preserve">Образовательные организации самостоятельны в осуществлении </w:t>
      </w:r>
      <w:r w:rsidRPr="00653768">
        <w:rPr>
          <w:rStyle w:val="blk"/>
          <w:rFonts w:eastAsiaTheme="majorEastAsia"/>
          <w:sz w:val="28"/>
          <w:szCs w:val="28"/>
        </w:rPr>
        <w:t xml:space="preserve">образовательной, научной, административной, финансово-экономической деятельности, разработке и принятии локальных нормативных актов </w:t>
      </w:r>
      <w:r w:rsidRPr="00653768">
        <w:rPr>
          <w:sz w:val="28"/>
          <w:szCs w:val="28"/>
        </w:rPr>
        <w:t>в соответствии с нормативными правовыми актами Российской Федерации и уставом образовательной организации.</w:t>
      </w:r>
      <w:bookmarkStart w:id="11" w:name="dst100380"/>
      <w:bookmarkEnd w:id="11"/>
      <w:r w:rsidRPr="00653768">
        <w:rPr>
          <w:rStyle w:val="blk"/>
          <w:rFonts w:eastAsiaTheme="majorEastAsia"/>
          <w:sz w:val="28"/>
          <w:szCs w:val="28"/>
        </w:rPr>
        <w:t xml:space="preserve">      </w:t>
      </w:r>
    </w:p>
    <w:p w:rsidR="00BC18F1" w:rsidRDefault="00BC18F1" w:rsidP="00BC18F1">
      <w:pPr>
        <w:tabs>
          <w:tab w:val="left" w:pos="3075"/>
        </w:tabs>
        <w:ind w:firstLine="709"/>
        <w:jc w:val="both"/>
        <w:rPr>
          <w:sz w:val="28"/>
          <w:szCs w:val="28"/>
        </w:rPr>
      </w:pPr>
      <w:r>
        <w:rPr>
          <w:sz w:val="28"/>
          <w:szCs w:val="28"/>
        </w:rPr>
        <w:t>2.9. Дополнительные общеобразовательные программы реализуются образовательной организацией как самостоятельно, так и посредством сетевых форм их реализации.</w:t>
      </w:r>
    </w:p>
    <w:p w:rsidR="00BC18F1" w:rsidRDefault="00BC18F1" w:rsidP="00BC18F1">
      <w:pPr>
        <w:tabs>
          <w:tab w:val="left" w:pos="3075"/>
        </w:tabs>
        <w:ind w:firstLine="709"/>
        <w:jc w:val="both"/>
        <w:rPr>
          <w:sz w:val="28"/>
          <w:szCs w:val="28"/>
        </w:rPr>
      </w:pPr>
      <w:r>
        <w:rPr>
          <w:sz w:val="28"/>
          <w:szCs w:val="28"/>
        </w:rPr>
        <w:t xml:space="preserve"> </w:t>
      </w:r>
      <w:r w:rsidRPr="00741B90">
        <w:rPr>
          <w:sz w:val="28"/>
          <w:szCs w:val="28"/>
        </w:rPr>
        <w:t>О</w:t>
      </w:r>
      <w:r>
        <w:rPr>
          <w:sz w:val="28"/>
          <w:szCs w:val="28"/>
        </w:rPr>
        <w:t>бразовательные о</w:t>
      </w:r>
      <w:r w:rsidRPr="00741B90">
        <w:rPr>
          <w:sz w:val="28"/>
          <w:szCs w:val="28"/>
        </w:rPr>
        <w:t>рганизации могут на договорной основе оказывать услуги по реализации дополнительных общеобразовательных программ</w:t>
      </w:r>
      <w:r>
        <w:rPr>
          <w:sz w:val="28"/>
          <w:szCs w:val="28"/>
        </w:rPr>
        <w:t xml:space="preserve"> других организаций, осуществляющих образовательную деятельность.</w:t>
      </w:r>
    </w:p>
    <w:p w:rsidR="00BC18F1" w:rsidRPr="00741B90" w:rsidRDefault="00BC18F1" w:rsidP="00BC18F1">
      <w:pPr>
        <w:tabs>
          <w:tab w:val="left" w:pos="3075"/>
        </w:tabs>
        <w:ind w:firstLine="709"/>
        <w:jc w:val="both"/>
        <w:rPr>
          <w:sz w:val="28"/>
          <w:szCs w:val="28"/>
        </w:rPr>
      </w:pPr>
      <w:r w:rsidRPr="00741B90">
        <w:rPr>
          <w:sz w:val="28"/>
          <w:szCs w:val="28"/>
        </w:rPr>
        <w:t xml:space="preserve"> </w:t>
      </w:r>
      <w:r>
        <w:rPr>
          <w:sz w:val="28"/>
          <w:szCs w:val="28"/>
        </w:rPr>
        <w:t xml:space="preserve">2.10. </w:t>
      </w:r>
      <w:r w:rsidRPr="00741B90">
        <w:rPr>
          <w:sz w:val="28"/>
          <w:szCs w:val="28"/>
        </w:rPr>
        <w:t>Для обучающихся с ограниченными возможностями здоровья</w:t>
      </w:r>
      <w:r>
        <w:rPr>
          <w:sz w:val="28"/>
          <w:szCs w:val="28"/>
        </w:rPr>
        <w:t xml:space="preserve"> образовательные </w:t>
      </w:r>
      <w:r w:rsidRPr="00741B90">
        <w:rPr>
          <w:sz w:val="28"/>
          <w:szCs w:val="28"/>
        </w:rPr>
        <w:t xml:space="preserve">организации организуют образовательный процесс по </w:t>
      </w:r>
      <w:r>
        <w:rPr>
          <w:sz w:val="28"/>
          <w:szCs w:val="28"/>
        </w:rPr>
        <w:t xml:space="preserve">адаптированным </w:t>
      </w:r>
      <w:r w:rsidRPr="00741B90">
        <w:rPr>
          <w:sz w:val="28"/>
          <w:szCs w:val="28"/>
        </w:rPr>
        <w:t>дополнительным общеобразовательным программам с учетом особенностей психофизического развития указанных категорий обучающихся.</w:t>
      </w:r>
    </w:p>
    <w:p w:rsidR="00BC18F1" w:rsidRPr="00741B90" w:rsidRDefault="00BC18F1" w:rsidP="00BC18F1">
      <w:pPr>
        <w:tabs>
          <w:tab w:val="left" w:pos="3075"/>
        </w:tabs>
        <w:ind w:firstLine="709"/>
        <w:jc w:val="both"/>
        <w:rPr>
          <w:sz w:val="28"/>
          <w:szCs w:val="28"/>
        </w:rPr>
      </w:pPr>
      <w:r w:rsidRPr="00741B90">
        <w:rPr>
          <w:sz w:val="28"/>
          <w:szCs w:val="28"/>
        </w:rPr>
        <w:t>О</w:t>
      </w:r>
      <w:r>
        <w:rPr>
          <w:sz w:val="28"/>
          <w:szCs w:val="28"/>
        </w:rPr>
        <w:t>бразовательные о</w:t>
      </w:r>
      <w:r w:rsidRPr="00741B90">
        <w:rPr>
          <w:sz w:val="28"/>
          <w:szCs w:val="28"/>
        </w:rPr>
        <w:t>рганизации должны создать специальные условия в соответствии с заключением психолого-медико-педагогической комиссии</w:t>
      </w:r>
      <w:r>
        <w:rPr>
          <w:sz w:val="28"/>
          <w:szCs w:val="28"/>
        </w:rPr>
        <w:t xml:space="preserve"> и (или) индивидуальной программой реабилитации (</w:t>
      </w:r>
      <w:proofErr w:type="spellStart"/>
      <w:r>
        <w:rPr>
          <w:sz w:val="28"/>
          <w:szCs w:val="28"/>
        </w:rPr>
        <w:t>абилитации</w:t>
      </w:r>
      <w:proofErr w:type="spellEnd"/>
      <w:r>
        <w:rPr>
          <w:sz w:val="28"/>
          <w:szCs w:val="28"/>
        </w:rPr>
        <w:t>) ребёнка-инвалида</w:t>
      </w:r>
      <w:r w:rsidRPr="00741B90">
        <w:rPr>
          <w:sz w:val="28"/>
          <w:szCs w:val="28"/>
        </w:rPr>
        <w:t>.</w:t>
      </w:r>
    </w:p>
    <w:p w:rsidR="00BC18F1" w:rsidRPr="00741B90" w:rsidRDefault="00BC18F1" w:rsidP="00BC18F1">
      <w:pPr>
        <w:tabs>
          <w:tab w:val="left" w:pos="3075"/>
        </w:tabs>
        <w:ind w:firstLine="709"/>
        <w:jc w:val="both"/>
        <w:rPr>
          <w:sz w:val="28"/>
          <w:szCs w:val="28"/>
        </w:rPr>
      </w:pPr>
      <w:r>
        <w:rPr>
          <w:sz w:val="28"/>
          <w:szCs w:val="28"/>
        </w:rPr>
        <w:t xml:space="preserve">2.11. </w:t>
      </w:r>
      <w:r w:rsidRPr="00741B90">
        <w:rPr>
          <w:sz w:val="28"/>
          <w:szCs w:val="28"/>
        </w:rPr>
        <w:t xml:space="preserve">Содержание образования и условия организации обучения и </w:t>
      </w:r>
      <w:proofErr w:type="gramStart"/>
      <w:r w:rsidRPr="00741B90">
        <w:rPr>
          <w:sz w:val="28"/>
          <w:szCs w:val="28"/>
        </w:rPr>
        <w:t>воспитания</w:t>
      </w:r>
      <w:proofErr w:type="gramEnd"/>
      <w:r w:rsidRPr="00741B90">
        <w:rPr>
          <w:sz w:val="28"/>
          <w:szCs w:val="28"/>
        </w:rPr>
        <w:t xml:space="preserve"> обучающихся с ограниченными возможностями здоровья</w:t>
      </w:r>
      <w:r>
        <w:rPr>
          <w:sz w:val="28"/>
          <w:szCs w:val="28"/>
        </w:rPr>
        <w:t xml:space="preserve"> определяются адаптированной образовательной программой.</w:t>
      </w:r>
    </w:p>
    <w:p w:rsidR="00BC18F1" w:rsidRPr="00741B90" w:rsidRDefault="00BC18F1" w:rsidP="00BC18F1">
      <w:pPr>
        <w:tabs>
          <w:tab w:val="left" w:pos="3075"/>
        </w:tabs>
        <w:jc w:val="center"/>
        <w:rPr>
          <w:sz w:val="28"/>
          <w:szCs w:val="28"/>
        </w:rPr>
      </w:pPr>
    </w:p>
    <w:p w:rsidR="00BC18F1" w:rsidRDefault="00BC18F1" w:rsidP="00BC18F1">
      <w:pPr>
        <w:tabs>
          <w:tab w:val="left" w:pos="3075"/>
        </w:tabs>
        <w:jc w:val="center"/>
        <w:rPr>
          <w:b/>
          <w:sz w:val="28"/>
          <w:szCs w:val="28"/>
        </w:rPr>
      </w:pPr>
      <w:r>
        <w:rPr>
          <w:b/>
          <w:sz w:val="28"/>
          <w:szCs w:val="28"/>
        </w:rPr>
        <w:t>3</w:t>
      </w:r>
      <w:r w:rsidRPr="00741B90">
        <w:rPr>
          <w:b/>
          <w:sz w:val="28"/>
          <w:szCs w:val="28"/>
        </w:rPr>
        <w:t xml:space="preserve">. Полномочия органов местного самоуправления </w:t>
      </w:r>
    </w:p>
    <w:p w:rsidR="00BC18F1" w:rsidRDefault="00BC18F1" w:rsidP="00BC18F1">
      <w:pPr>
        <w:tabs>
          <w:tab w:val="left" w:pos="3075"/>
        </w:tabs>
        <w:jc w:val="center"/>
        <w:rPr>
          <w:b/>
          <w:sz w:val="28"/>
          <w:szCs w:val="28"/>
        </w:rPr>
      </w:pPr>
      <w:proofErr w:type="spellStart"/>
      <w:r w:rsidRPr="00741B90">
        <w:rPr>
          <w:b/>
          <w:sz w:val="28"/>
          <w:szCs w:val="28"/>
        </w:rPr>
        <w:t>Яковлевского</w:t>
      </w:r>
      <w:proofErr w:type="spellEnd"/>
      <w:r w:rsidRPr="00741B90">
        <w:rPr>
          <w:b/>
          <w:sz w:val="28"/>
          <w:szCs w:val="28"/>
        </w:rPr>
        <w:t xml:space="preserve"> муниципального </w:t>
      </w:r>
      <w:r>
        <w:rPr>
          <w:b/>
          <w:sz w:val="28"/>
          <w:szCs w:val="28"/>
        </w:rPr>
        <w:t>округа</w:t>
      </w:r>
      <w:r w:rsidRPr="00741B90">
        <w:rPr>
          <w:b/>
          <w:sz w:val="28"/>
          <w:szCs w:val="28"/>
        </w:rPr>
        <w:t xml:space="preserve"> в сфере организации предоставления д</w:t>
      </w:r>
      <w:r>
        <w:rPr>
          <w:b/>
          <w:sz w:val="28"/>
          <w:szCs w:val="28"/>
        </w:rPr>
        <w:t>ополнительного образования детей</w:t>
      </w:r>
    </w:p>
    <w:p w:rsidR="00BC18F1" w:rsidRPr="00741B90" w:rsidRDefault="00BC18F1" w:rsidP="00BC18F1">
      <w:pPr>
        <w:tabs>
          <w:tab w:val="left" w:pos="3075"/>
        </w:tabs>
        <w:jc w:val="center"/>
        <w:rPr>
          <w:b/>
          <w:sz w:val="28"/>
          <w:szCs w:val="28"/>
        </w:rPr>
      </w:pPr>
    </w:p>
    <w:p w:rsidR="00BC18F1" w:rsidRPr="00741B90" w:rsidRDefault="00BC18F1" w:rsidP="00BC18F1">
      <w:pPr>
        <w:tabs>
          <w:tab w:val="left" w:pos="3075"/>
        </w:tabs>
        <w:ind w:firstLine="709"/>
        <w:jc w:val="both"/>
        <w:rPr>
          <w:sz w:val="28"/>
          <w:szCs w:val="28"/>
        </w:rPr>
      </w:pPr>
      <w:r>
        <w:rPr>
          <w:sz w:val="28"/>
          <w:szCs w:val="28"/>
        </w:rPr>
        <w:t xml:space="preserve">3.1. </w:t>
      </w:r>
      <w:r w:rsidRPr="00741B90">
        <w:rPr>
          <w:sz w:val="28"/>
          <w:szCs w:val="28"/>
        </w:rPr>
        <w:t xml:space="preserve">К полномочиям Думы </w:t>
      </w:r>
      <w:proofErr w:type="spellStart"/>
      <w:r w:rsidRPr="00741B90">
        <w:rPr>
          <w:sz w:val="28"/>
          <w:szCs w:val="28"/>
        </w:rPr>
        <w:t>Яковлевского</w:t>
      </w:r>
      <w:proofErr w:type="spellEnd"/>
      <w:r w:rsidRPr="00741B90">
        <w:rPr>
          <w:sz w:val="28"/>
          <w:szCs w:val="28"/>
        </w:rPr>
        <w:t xml:space="preserve"> муниципального </w:t>
      </w:r>
      <w:r>
        <w:rPr>
          <w:sz w:val="28"/>
          <w:szCs w:val="28"/>
        </w:rPr>
        <w:t>округа</w:t>
      </w:r>
      <w:r w:rsidRPr="00741B90">
        <w:rPr>
          <w:sz w:val="28"/>
          <w:szCs w:val="28"/>
        </w:rPr>
        <w:t xml:space="preserve"> относятся:</w:t>
      </w:r>
    </w:p>
    <w:p w:rsidR="00BC18F1" w:rsidRPr="00741B90" w:rsidRDefault="00BC18F1" w:rsidP="00BC18F1">
      <w:pPr>
        <w:tabs>
          <w:tab w:val="left" w:pos="3075"/>
        </w:tabs>
        <w:ind w:firstLine="709"/>
        <w:jc w:val="both"/>
        <w:rPr>
          <w:sz w:val="28"/>
          <w:szCs w:val="28"/>
        </w:rPr>
      </w:pPr>
      <w:r w:rsidRPr="00741B90">
        <w:rPr>
          <w:sz w:val="28"/>
          <w:szCs w:val="28"/>
        </w:rPr>
        <w:t xml:space="preserve">- </w:t>
      </w:r>
      <w:r>
        <w:rPr>
          <w:sz w:val="28"/>
          <w:szCs w:val="28"/>
        </w:rPr>
        <w:t xml:space="preserve">утверждение решением о бюджете </w:t>
      </w:r>
      <w:proofErr w:type="spellStart"/>
      <w:r>
        <w:rPr>
          <w:sz w:val="28"/>
          <w:szCs w:val="28"/>
        </w:rPr>
        <w:t>Яко</w:t>
      </w:r>
      <w:r w:rsidR="00751848">
        <w:rPr>
          <w:sz w:val="28"/>
          <w:szCs w:val="28"/>
        </w:rPr>
        <w:t>влевского</w:t>
      </w:r>
      <w:proofErr w:type="spellEnd"/>
      <w:r w:rsidR="00751848">
        <w:rPr>
          <w:sz w:val="28"/>
          <w:szCs w:val="28"/>
        </w:rPr>
        <w:t xml:space="preserve"> муниципального округа</w:t>
      </w:r>
      <w:r>
        <w:rPr>
          <w:sz w:val="28"/>
          <w:szCs w:val="28"/>
        </w:rPr>
        <w:t xml:space="preserve"> бюджетных ассигнований на реализацию мероприятий по организации предоставления дополнительного образования детей</w:t>
      </w:r>
      <w:r w:rsidRPr="00741B90">
        <w:rPr>
          <w:sz w:val="28"/>
          <w:szCs w:val="28"/>
        </w:rPr>
        <w:t>;</w:t>
      </w:r>
    </w:p>
    <w:p w:rsidR="00BC18F1" w:rsidRPr="00741B90" w:rsidRDefault="00BC18F1" w:rsidP="00BC18F1">
      <w:pPr>
        <w:tabs>
          <w:tab w:val="left" w:pos="3075"/>
        </w:tabs>
        <w:ind w:firstLine="709"/>
        <w:jc w:val="both"/>
        <w:rPr>
          <w:sz w:val="28"/>
          <w:szCs w:val="28"/>
        </w:rPr>
      </w:pPr>
      <w:r w:rsidRPr="00741B90">
        <w:rPr>
          <w:sz w:val="28"/>
          <w:szCs w:val="28"/>
        </w:rPr>
        <w:lastRenderedPageBreak/>
        <w:t xml:space="preserve">- иные полномочия в соответствии с </w:t>
      </w:r>
      <w:r>
        <w:rPr>
          <w:sz w:val="28"/>
          <w:szCs w:val="28"/>
        </w:rPr>
        <w:t xml:space="preserve">федеральным </w:t>
      </w:r>
      <w:r w:rsidRPr="00741B90">
        <w:rPr>
          <w:sz w:val="28"/>
          <w:szCs w:val="28"/>
        </w:rPr>
        <w:t>законодательством,</w:t>
      </w:r>
      <w:r>
        <w:rPr>
          <w:sz w:val="28"/>
          <w:szCs w:val="28"/>
        </w:rPr>
        <w:t xml:space="preserve"> законодательством </w:t>
      </w:r>
      <w:r w:rsidRPr="00741B90">
        <w:rPr>
          <w:sz w:val="28"/>
          <w:szCs w:val="28"/>
        </w:rPr>
        <w:t xml:space="preserve">Приморского края, Уставом </w:t>
      </w:r>
      <w:proofErr w:type="spellStart"/>
      <w:r w:rsidRPr="00741B90">
        <w:rPr>
          <w:sz w:val="28"/>
          <w:szCs w:val="28"/>
        </w:rPr>
        <w:t>Яковлевского</w:t>
      </w:r>
      <w:proofErr w:type="spellEnd"/>
      <w:r w:rsidRPr="00741B90">
        <w:rPr>
          <w:sz w:val="28"/>
          <w:szCs w:val="28"/>
        </w:rPr>
        <w:t xml:space="preserve"> муниципального </w:t>
      </w:r>
      <w:r>
        <w:rPr>
          <w:sz w:val="28"/>
          <w:szCs w:val="28"/>
        </w:rPr>
        <w:t>округа</w:t>
      </w:r>
      <w:r w:rsidRPr="00741B90">
        <w:rPr>
          <w:sz w:val="28"/>
          <w:szCs w:val="28"/>
        </w:rPr>
        <w:t>.</w:t>
      </w:r>
    </w:p>
    <w:p w:rsidR="00BC18F1" w:rsidRPr="00741B90" w:rsidRDefault="00BC18F1" w:rsidP="00BC18F1">
      <w:pPr>
        <w:tabs>
          <w:tab w:val="left" w:pos="3075"/>
        </w:tabs>
        <w:ind w:firstLine="709"/>
        <w:jc w:val="both"/>
        <w:rPr>
          <w:sz w:val="28"/>
          <w:szCs w:val="28"/>
        </w:rPr>
      </w:pPr>
      <w:r>
        <w:rPr>
          <w:sz w:val="28"/>
          <w:szCs w:val="28"/>
        </w:rPr>
        <w:t xml:space="preserve">3.2. </w:t>
      </w:r>
      <w:r w:rsidRPr="00741B90">
        <w:rPr>
          <w:sz w:val="28"/>
          <w:szCs w:val="28"/>
        </w:rPr>
        <w:t xml:space="preserve">К полномочиям Администрации </w:t>
      </w:r>
      <w:proofErr w:type="spellStart"/>
      <w:r w:rsidRPr="00741B90">
        <w:rPr>
          <w:sz w:val="28"/>
          <w:szCs w:val="28"/>
        </w:rPr>
        <w:t>Яковлевского</w:t>
      </w:r>
      <w:proofErr w:type="spellEnd"/>
      <w:r w:rsidRPr="00741B90">
        <w:rPr>
          <w:sz w:val="28"/>
          <w:szCs w:val="28"/>
        </w:rPr>
        <w:t xml:space="preserve"> муниципального </w:t>
      </w:r>
      <w:r>
        <w:rPr>
          <w:sz w:val="28"/>
          <w:szCs w:val="28"/>
        </w:rPr>
        <w:t>округа</w:t>
      </w:r>
      <w:r w:rsidRPr="00741B90">
        <w:rPr>
          <w:sz w:val="28"/>
          <w:szCs w:val="28"/>
        </w:rPr>
        <w:t xml:space="preserve"> относятся:</w:t>
      </w:r>
    </w:p>
    <w:p w:rsidR="00BC18F1" w:rsidRPr="00741B90" w:rsidRDefault="00BC18F1" w:rsidP="00BC18F1">
      <w:pPr>
        <w:tabs>
          <w:tab w:val="left" w:pos="3075"/>
        </w:tabs>
        <w:ind w:firstLine="709"/>
        <w:jc w:val="both"/>
        <w:rPr>
          <w:sz w:val="28"/>
          <w:szCs w:val="28"/>
        </w:rPr>
      </w:pPr>
      <w:r w:rsidRPr="00741B90">
        <w:rPr>
          <w:sz w:val="28"/>
          <w:szCs w:val="28"/>
        </w:rPr>
        <w:t xml:space="preserve">- организация предоставления дополнительного образования </w:t>
      </w:r>
      <w:r>
        <w:rPr>
          <w:sz w:val="28"/>
          <w:szCs w:val="28"/>
        </w:rPr>
        <w:t xml:space="preserve">детей </w:t>
      </w:r>
      <w:r w:rsidRPr="00741B90">
        <w:rPr>
          <w:sz w:val="28"/>
          <w:szCs w:val="28"/>
        </w:rPr>
        <w:t xml:space="preserve">в </w:t>
      </w:r>
      <w:r>
        <w:rPr>
          <w:sz w:val="28"/>
          <w:szCs w:val="28"/>
        </w:rPr>
        <w:t xml:space="preserve">образовательных </w:t>
      </w:r>
      <w:r w:rsidRPr="00741B90">
        <w:rPr>
          <w:sz w:val="28"/>
          <w:szCs w:val="28"/>
        </w:rPr>
        <w:t>организациях;</w:t>
      </w:r>
    </w:p>
    <w:p w:rsidR="00BC18F1" w:rsidRDefault="00BC18F1" w:rsidP="00BC18F1">
      <w:pPr>
        <w:tabs>
          <w:tab w:val="left" w:pos="3075"/>
        </w:tabs>
        <w:ind w:firstLine="709"/>
        <w:jc w:val="both"/>
        <w:rPr>
          <w:sz w:val="28"/>
          <w:szCs w:val="28"/>
        </w:rPr>
      </w:pPr>
      <w:r w:rsidRPr="00741B90">
        <w:rPr>
          <w:sz w:val="28"/>
          <w:szCs w:val="28"/>
        </w:rPr>
        <w:t>- создани</w:t>
      </w:r>
      <w:r>
        <w:rPr>
          <w:sz w:val="28"/>
          <w:szCs w:val="28"/>
        </w:rPr>
        <w:t>е</w:t>
      </w:r>
      <w:r w:rsidRPr="00741B90">
        <w:rPr>
          <w:sz w:val="28"/>
          <w:szCs w:val="28"/>
        </w:rPr>
        <w:t>, реорганизаци</w:t>
      </w:r>
      <w:r>
        <w:rPr>
          <w:sz w:val="28"/>
          <w:szCs w:val="28"/>
        </w:rPr>
        <w:t>я</w:t>
      </w:r>
      <w:r w:rsidRPr="00741B90">
        <w:rPr>
          <w:sz w:val="28"/>
          <w:szCs w:val="28"/>
        </w:rPr>
        <w:t xml:space="preserve"> и ликвидаци</w:t>
      </w:r>
      <w:r>
        <w:rPr>
          <w:sz w:val="28"/>
          <w:szCs w:val="28"/>
        </w:rPr>
        <w:t>я</w:t>
      </w:r>
      <w:r w:rsidRPr="00741B90">
        <w:rPr>
          <w:sz w:val="28"/>
          <w:szCs w:val="28"/>
        </w:rPr>
        <w:t xml:space="preserve"> </w:t>
      </w:r>
      <w:r>
        <w:rPr>
          <w:sz w:val="28"/>
          <w:szCs w:val="28"/>
        </w:rPr>
        <w:t xml:space="preserve">образовательных </w:t>
      </w:r>
      <w:r w:rsidRPr="00741B90">
        <w:rPr>
          <w:sz w:val="28"/>
          <w:szCs w:val="28"/>
        </w:rPr>
        <w:t>организаций;</w:t>
      </w:r>
    </w:p>
    <w:p w:rsidR="00BC18F1" w:rsidRPr="00741B90" w:rsidRDefault="00BC18F1" w:rsidP="00BC18F1">
      <w:pPr>
        <w:tabs>
          <w:tab w:val="left" w:pos="3075"/>
        </w:tabs>
        <w:ind w:firstLine="709"/>
        <w:jc w:val="both"/>
        <w:rPr>
          <w:sz w:val="28"/>
          <w:szCs w:val="28"/>
        </w:rPr>
      </w:pPr>
      <w:r>
        <w:rPr>
          <w:sz w:val="28"/>
          <w:szCs w:val="28"/>
        </w:rPr>
        <w:t xml:space="preserve">- </w:t>
      </w:r>
      <w:r w:rsidRPr="00741B90">
        <w:rPr>
          <w:sz w:val="28"/>
          <w:szCs w:val="28"/>
        </w:rPr>
        <w:t xml:space="preserve">осуществление в соответствии с действующим законодательством функций и полномочий учредителя </w:t>
      </w:r>
      <w:r>
        <w:rPr>
          <w:sz w:val="28"/>
          <w:szCs w:val="28"/>
        </w:rPr>
        <w:t xml:space="preserve">образовательных </w:t>
      </w:r>
      <w:r w:rsidRPr="00741B90">
        <w:rPr>
          <w:sz w:val="28"/>
          <w:szCs w:val="28"/>
        </w:rPr>
        <w:t>организаций;</w:t>
      </w:r>
    </w:p>
    <w:p w:rsidR="00BC18F1" w:rsidRDefault="00BC18F1" w:rsidP="00BC18F1">
      <w:pPr>
        <w:tabs>
          <w:tab w:val="left" w:pos="3075"/>
        </w:tabs>
        <w:ind w:firstLine="709"/>
        <w:jc w:val="both"/>
        <w:rPr>
          <w:sz w:val="28"/>
          <w:szCs w:val="28"/>
        </w:rPr>
      </w:pPr>
      <w:r w:rsidRPr="00741B90">
        <w:rPr>
          <w:sz w:val="28"/>
          <w:szCs w:val="28"/>
        </w:rPr>
        <w:t xml:space="preserve">- </w:t>
      </w:r>
      <w:r>
        <w:rPr>
          <w:sz w:val="28"/>
          <w:szCs w:val="28"/>
        </w:rPr>
        <w:t>утверждение уставов образовательных организаций;</w:t>
      </w:r>
    </w:p>
    <w:p w:rsidR="00BC18F1" w:rsidRDefault="00BC18F1" w:rsidP="00BC18F1">
      <w:pPr>
        <w:tabs>
          <w:tab w:val="left" w:pos="3075"/>
        </w:tabs>
        <w:ind w:firstLine="709"/>
        <w:jc w:val="both"/>
        <w:rPr>
          <w:sz w:val="28"/>
          <w:szCs w:val="28"/>
        </w:rPr>
      </w:pPr>
      <w:r>
        <w:rPr>
          <w:sz w:val="28"/>
          <w:szCs w:val="28"/>
        </w:rPr>
        <w:t>-  назначение на должность и освобождение от должности руководителей образовательных организаций;</w:t>
      </w:r>
    </w:p>
    <w:p w:rsidR="00BC18F1" w:rsidRPr="00741B90" w:rsidRDefault="00BC18F1" w:rsidP="00BC18F1">
      <w:pPr>
        <w:tabs>
          <w:tab w:val="left" w:pos="3075"/>
        </w:tabs>
        <w:ind w:firstLine="709"/>
        <w:jc w:val="both"/>
        <w:rPr>
          <w:sz w:val="28"/>
          <w:szCs w:val="28"/>
        </w:rPr>
      </w:pPr>
      <w:r w:rsidRPr="00741B90">
        <w:rPr>
          <w:sz w:val="28"/>
          <w:szCs w:val="28"/>
        </w:rPr>
        <w:t xml:space="preserve">- принятие правовых актов </w:t>
      </w:r>
      <w:r>
        <w:rPr>
          <w:sz w:val="28"/>
          <w:szCs w:val="28"/>
        </w:rPr>
        <w:t>в сфере дополнительного образования детей</w:t>
      </w:r>
      <w:r w:rsidRPr="00741B90">
        <w:rPr>
          <w:sz w:val="28"/>
          <w:szCs w:val="28"/>
        </w:rPr>
        <w:t>;</w:t>
      </w:r>
    </w:p>
    <w:p w:rsidR="00BC18F1" w:rsidRPr="00741B90" w:rsidRDefault="00BC18F1" w:rsidP="00BC18F1">
      <w:pPr>
        <w:tabs>
          <w:tab w:val="left" w:pos="3075"/>
        </w:tabs>
        <w:ind w:firstLine="709"/>
        <w:jc w:val="both"/>
        <w:rPr>
          <w:sz w:val="28"/>
          <w:szCs w:val="28"/>
        </w:rPr>
      </w:pPr>
      <w:r w:rsidRPr="00741B90">
        <w:rPr>
          <w:sz w:val="28"/>
          <w:szCs w:val="28"/>
        </w:rPr>
        <w:t>- разработка и утверждение муниципальных программ;</w:t>
      </w:r>
    </w:p>
    <w:p w:rsidR="00BC18F1" w:rsidRPr="00741B90" w:rsidRDefault="00BC18F1" w:rsidP="00BC18F1">
      <w:pPr>
        <w:tabs>
          <w:tab w:val="left" w:pos="3075"/>
        </w:tabs>
        <w:ind w:firstLine="709"/>
        <w:jc w:val="both"/>
        <w:rPr>
          <w:sz w:val="28"/>
          <w:szCs w:val="28"/>
        </w:rPr>
      </w:pPr>
      <w:r w:rsidRPr="00741B90">
        <w:rPr>
          <w:sz w:val="28"/>
          <w:szCs w:val="28"/>
        </w:rPr>
        <w:t xml:space="preserve">- формирование, утверждение и финансовое обеспечение выполнения муниципального задания для </w:t>
      </w:r>
      <w:r>
        <w:rPr>
          <w:sz w:val="28"/>
          <w:szCs w:val="28"/>
        </w:rPr>
        <w:t xml:space="preserve">образовательных </w:t>
      </w:r>
      <w:r w:rsidRPr="00741B90">
        <w:rPr>
          <w:sz w:val="28"/>
          <w:szCs w:val="28"/>
        </w:rPr>
        <w:t>организаций, контроль предоставления муниципальных услуг и выполнения муниципального задания;</w:t>
      </w:r>
    </w:p>
    <w:p w:rsidR="00BC18F1" w:rsidRPr="00741B90" w:rsidRDefault="00BC18F1" w:rsidP="00BC18F1">
      <w:pPr>
        <w:tabs>
          <w:tab w:val="left" w:pos="3075"/>
        </w:tabs>
        <w:ind w:firstLine="709"/>
        <w:jc w:val="both"/>
        <w:rPr>
          <w:sz w:val="28"/>
          <w:szCs w:val="28"/>
        </w:rPr>
      </w:pPr>
      <w:r>
        <w:rPr>
          <w:sz w:val="28"/>
          <w:szCs w:val="28"/>
        </w:rPr>
        <w:t xml:space="preserve">- </w:t>
      </w:r>
      <w:r w:rsidRPr="00741B90">
        <w:rPr>
          <w:sz w:val="28"/>
          <w:szCs w:val="28"/>
        </w:rPr>
        <w:t>обеспечение соблюдения законодательства в области дополнительного образования;</w:t>
      </w:r>
    </w:p>
    <w:p w:rsidR="00BC18F1" w:rsidRPr="00741B90" w:rsidRDefault="00BC18F1" w:rsidP="00BC18F1">
      <w:pPr>
        <w:tabs>
          <w:tab w:val="left" w:pos="3075"/>
        </w:tabs>
        <w:ind w:firstLine="709"/>
        <w:jc w:val="both"/>
        <w:rPr>
          <w:sz w:val="28"/>
          <w:szCs w:val="28"/>
        </w:rPr>
      </w:pPr>
      <w:r w:rsidRPr="00741B90">
        <w:rPr>
          <w:sz w:val="28"/>
          <w:szCs w:val="28"/>
        </w:rPr>
        <w:t>- обеспечение эффективного функционирования существующей муниципальной системы дополнительного образования;</w:t>
      </w:r>
    </w:p>
    <w:p w:rsidR="00BC18F1" w:rsidRPr="00741B90" w:rsidRDefault="00BC18F1" w:rsidP="00BC18F1">
      <w:pPr>
        <w:tabs>
          <w:tab w:val="left" w:pos="3075"/>
        </w:tabs>
        <w:ind w:firstLine="709"/>
        <w:jc w:val="both"/>
        <w:rPr>
          <w:sz w:val="28"/>
          <w:szCs w:val="28"/>
        </w:rPr>
      </w:pPr>
      <w:r w:rsidRPr="00741B90">
        <w:rPr>
          <w:sz w:val="28"/>
          <w:szCs w:val="28"/>
        </w:rPr>
        <w:t xml:space="preserve">- организация работы по обеспечению содержания зданий и сооружений </w:t>
      </w:r>
      <w:r>
        <w:rPr>
          <w:sz w:val="28"/>
          <w:szCs w:val="28"/>
        </w:rPr>
        <w:t xml:space="preserve">образовательных </w:t>
      </w:r>
      <w:r w:rsidRPr="00741B90">
        <w:rPr>
          <w:sz w:val="28"/>
          <w:szCs w:val="28"/>
        </w:rPr>
        <w:t>организаций;</w:t>
      </w:r>
    </w:p>
    <w:p w:rsidR="00BC18F1" w:rsidRDefault="00BC18F1" w:rsidP="00BC18F1">
      <w:pPr>
        <w:tabs>
          <w:tab w:val="left" w:pos="3075"/>
        </w:tabs>
        <w:ind w:firstLine="709"/>
        <w:jc w:val="both"/>
        <w:rPr>
          <w:sz w:val="28"/>
          <w:szCs w:val="28"/>
        </w:rPr>
      </w:pPr>
      <w:r w:rsidRPr="00741B90">
        <w:rPr>
          <w:sz w:val="28"/>
          <w:szCs w:val="28"/>
        </w:rPr>
        <w:t xml:space="preserve">- иные полномочия в соответствии с </w:t>
      </w:r>
      <w:r>
        <w:rPr>
          <w:sz w:val="28"/>
          <w:szCs w:val="28"/>
        </w:rPr>
        <w:t xml:space="preserve">федеральным </w:t>
      </w:r>
      <w:r w:rsidRPr="00741B90">
        <w:rPr>
          <w:sz w:val="28"/>
          <w:szCs w:val="28"/>
        </w:rPr>
        <w:t>законодательством,</w:t>
      </w:r>
      <w:r>
        <w:rPr>
          <w:sz w:val="28"/>
          <w:szCs w:val="28"/>
        </w:rPr>
        <w:t xml:space="preserve"> законодательством </w:t>
      </w:r>
      <w:r w:rsidRPr="00741B90">
        <w:rPr>
          <w:sz w:val="28"/>
          <w:szCs w:val="28"/>
        </w:rPr>
        <w:t xml:space="preserve">Приморского края, Уставом </w:t>
      </w:r>
      <w:proofErr w:type="spellStart"/>
      <w:r w:rsidRPr="00741B90">
        <w:rPr>
          <w:sz w:val="28"/>
          <w:szCs w:val="28"/>
        </w:rPr>
        <w:t>Яковлевского</w:t>
      </w:r>
      <w:proofErr w:type="spellEnd"/>
      <w:r w:rsidRPr="00741B90">
        <w:rPr>
          <w:sz w:val="28"/>
          <w:szCs w:val="28"/>
        </w:rPr>
        <w:t xml:space="preserve"> муниципального </w:t>
      </w:r>
      <w:r>
        <w:rPr>
          <w:sz w:val="28"/>
          <w:szCs w:val="28"/>
        </w:rPr>
        <w:t>округа</w:t>
      </w:r>
      <w:r w:rsidRPr="00741B90">
        <w:rPr>
          <w:sz w:val="28"/>
          <w:szCs w:val="28"/>
        </w:rPr>
        <w:t>.</w:t>
      </w:r>
    </w:p>
    <w:p w:rsidR="00BC18F1" w:rsidRPr="00741B90" w:rsidRDefault="00BC18F1" w:rsidP="00BC18F1">
      <w:pPr>
        <w:tabs>
          <w:tab w:val="left" w:pos="3075"/>
        </w:tabs>
        <w:ind w:firstLine="709"/>
        <w:jc w:val="both"/>
        <w:rPr>
          <w:sz w:val="28"/>
          <w:szCs w:val="28"/>
        </w:rPr>
      </w:pPr>
    </w:p>
    <w:p w:rsidR="00BC18F1" w:rsidRDefault="00BC18F1" w:rsidP="00BC18F1">
      <w:pPr>
        <w:pStyle w:val="s3"/>
        <w:spacing w:before="0" w:beforeAutospacing="0" w:after="0" w:afterAutospacing="0"/>
        <w:jc w:val="center"/>
        <w:rPr>
          <w:b/>
          <w:sz w:val="28"/>
          <w:szCs w:val="28"/>
        </w:rPr>
      </w:pPr>
      <w:r w:rsidRPr="000559C4">
        <w:rPr>
          <w:b/>
          <w:sz w:val="28"/>
          <w:szCs w:val="28"/>
        </w:rPr>
        <w:t>4. Финансовое обеспече</w:t>
      </w:r>
      <w:r>
        <w:rPr>
          <w:b/>
          <w:sz w:val="28"/>
          <w:szCs w:val="28"/>
        </w:rPr>
        <w:t>ние деятельности образовательных организаций</w:t>
      </w:r>
    </w:p>
    <w:p w:rsidR="00BC18F1" w:rsidRPr="00EB438F" w:rsidRDefault="00BC18F1" w:rsidP="00BC18F1">
      <w:pPr>
        <w:pStyle w:val="s3"/>
        <w:spacing w:before="0" w:beforeAutospacing="0" w:after="0" w:afterAutospacing="0"/>
        <w:jc w:val="center"/>
        <w:rPr>
          <w:b/>
          <w:sz w:val="28"/>
          <w:szCs w:val="28"/>
        </w:rPr>
      </w:pPr>
    </w:p>
    <w:p w:rsidR="00BC18F1" w:rsidRPr="002D34DB" w:rsidRDefault="00BC18F1" w:rsidP="00BC18F1">
      <w:pPr>
        <w:pStyle w:val="ConsPlusNormal"/>
        <w:ind w:firstLine="540"/>
        <w:jc w:val="both"/>
        <w:rPr>
          <w:rFonts w:ascii="Times New Roman" w:hAnsi="Times New Roman" w:cs="Times New Roman"/>
          <w:sz w:val="28"/>
          <w:szCs w:val="28"/>
        </w:rPr>
      </w:pPr>
      <w:r w:rsidRPr="00EB438F">
        <w:rPr>
          <w:rFonts w:ascii="Times New Roman" w:hAnsi="Times New Roman" w:cs="Times New Roman"/>
          <w:sz w:val="28"/>
          <w:szCs w:val="28"/>
        </w:rPr>
        <w:t>4.1.</w:t>
      </w:r>
      <w:r>
        <w:rPr>
          <w:rFonts w:ascii="Times New Roman" w:hAnsi="Times New Roman" w:cs="Times New Roman"/>
          <w:sz w:val="28"/>
          <w:szCs w:val="28"/>
        </w:rPr>
        <w:t xml:space="preserve"> </w:t>
      </w:r>
      <w:r w:rsidRPr="00EB438F">
        <w:rPr>
          <w:rFonts w:ascii="Times New Roman" w:hAnsi="Times New Roman" w:cs="Times New Roman"/>
          <w:sz w:val="28"/>
          <w:szCs w:val="28"/>
        </w:rPr>
        <w:t>Финансовое</w:t>
      </w:r>
      <w:r w:rsidRPr="002D34DB">
        <w:rPr>
          <w:rFonts w:ascii="Times New Roman" w:hAnsi="Times New Roman" w:cs="Times New Roman"/>
          <w:sz w:val="28"/>
          <w:szCs w:val="28"/>
        </w:rPr>
        <w:t xml:space="preserve"> обеспечение деятельности образовательных организаций</w:t>
      </w:r>
      <w:r>
        <w:rPr>
          <w:rFonts w:ascii="Times New Roman" w:hAnsi="Times New Roman" w:cs="Times New Roman"/>
          <w:sz w:val="28"/>
          <w:szCs w:val="28"/>
        </w:rPr>
        <w:t xml:space="preserve"> </w:t>
      </w:r>
      <w:r w:rsidRPr="002D34DB">
        <w:rPr>
          <w:rFonts w:ascii="Times New Roman" w:hAnsi="Times New Roman" w:cs="Times New Roman"/>
          <w:sz w:val="28"/>
          <w:szCs w:val="28"/>
        </w:rPr>
        <w:t>осуществляется на основе объемов выполнения муниципального задания по реализации дополнительных общеобразовательных программ. Объем финансового обеспечения определяется по каждому виду и направленности дополнительных общеобразовательных программ с учетом форм обучения, федеральных государственных требований, типа образовательной организации</w:t>
      </w:r>
      <w:r>
        <w:rPr>
          <w:rFonts w:ascii="Times New Roman" w:hAnsi="Times New Roman" w:cs="Times New Roman"/>
          <w:sz w:val="28"/>
          <w:szCs w:val="28"/>
        </w:rPr>
        <w:t>.</w:t>
      </w:r>
      <w:r w:rsidRPr="002D34DB">
        <w:rPr>
          <w:rFonts w:ascii="Times New Roman" w:hAnsi="Times New Roman" w:cs="Times New Roman"/>
          <w:sz w:val="28"/>
          <w:szCs w:val="28"/>
        </w:rPr>
        <w:t xml:space="preserve"> </w:t>
      </w:r>
    </w:p>
    <w:p w:rsidR="00BC18F1" w:rsidRPr="002D34DB" w:rsidRDefault="00BC18F1" w:rsidP="00BC18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Pr="002D34DB">
        <w:rPr>
          <w:rFonts w:ascii="Times New Roman" w:hAnsi="Times New Roman" w:cs="Times New Roman"/>
          <w:sz w:val="28"/>
          <w:szCs w:val="28"/>
        </w:rPr>
        <w:t>Объем финансового обеспечения деятельности образовательных организаций, реализующих дополнительные общеобразовательные программы, формируется за счет:</w:t>
      </w:r>
    </w:p>
    <w:p w:rsidR="00BC18F1" w:rsidRPr="002D34DB" w:rsidRDefault="00BC18F1" w:rsidP="00BC18F1">
      <w:pPr>
        <w:pStyle w:val="ConsPlusNormal"/>
        <w:ind w:firstLine="540"/>
        <w:jc w:val="both"/>
        <w:rPr>
          <w:rFonts w:ascii="Times New Roman" w:hAnsi="Times New Roman" w:cs="Times New Roman"/>
          <w:sz w:val="28"/>
          <w:szCs w:val="28"/>
        </w:rPr>
      </w:pPr>
      <w:r w:rsidRPr="002D34DB">
        <w:rPr>
          <w:rFonts w:ascii="Times New Roman" w:hAnsi="Times New Roman" w:cs="Times New Roman"/>
          <w:sz w:val="28"/>
          <w:szCs w:val="28"/>
        </w:rPr>
        <w:t>субсидий на финансовое обеспечение выполнения муниципального задания по реализации дополнительных общеобразовательных программ;</w:t>
      </w:r>
    </w:p>
    <w:p w:rsidR="00BC18F1" w:rsidRPr="002D34DB" w:rsidRDefault="00BC18F1" w:rsidP="00BC18F1">
      <w:pPr>
        <w:pStyle w:val="ConsPlusNormal"/>
        <w:ind w:firstLine="540"/>
        <w:jc w:val="both"/>
        <w:rPr>
          <w:rFonts w:ascii="Times New Roman" w:hAnsi="Times New Roman" w:cs="Times New Roman"/>
          <w:sz w:val="28"/>
          <w:szCs w:val="28"/>
        </w:rPr>
      </w:pPr>
      <w:r w:rsidRPr="002D34DB">
        <w:rPr>
          <w:rFonts w:ascii="Times New Roman" w:hAnsi="Times New Roman" w:cs="Times New Roman"/>
          <w:sz w:val="28"/>
          <w:szCs w:val="28"/>
        </w:rPr>
        <w:t xml:space="preserve">субсидий на иные цели, не связанные с финансовым обеспечением </w:t>
      </w:r>
      <w:r w:rsidRPr="002D34DB">
        <w:rPr>
          <w:rFonts w:ascii="Times New Roman" w:hAnsi="Times New Roman" w:cs="Times New Roman"/>
          <w:sz w:val="28"/>
          <w:szCs w:val="28"/>
        </w:rPr>
        <w:lastRenderedPageBreak/>
        <w:t>выполнения муниципального задания по реализации дополнительных общеобразовательных программ;</w:t>
      </w:r>
    </w:p>
    <w:p w:rsidR="00BC18F1" w:rsidRPr="002D34DB" w:rsidRDefault="00BC18F1" w:rsidP="00BC18F1">
      <w:pPr>
        <w:pStyle w:val="ConsPlusNormal"/>
        <w:ind w:firstLine="540"/>
        <w:jc w:val="both"/>
        <w:rPr>
          <w:rFonts w:ascii="Times New Roman" w:hAnsi="Times New Roman" w:cs="Times New Roman"/>
          <w:sz w:val="28"/>
          <w:szCs w:val="28"/>
        </w:rPr>
      </w:pPr>
      <w:r w:rsidRPr="002D34DB">
        <w:rPr>
          <w:rFonts w:ascii="Times New Roman" w:hAnsi="Times New Roman" w:cs="Times New Roman"/>
          <w:sz w:val="28"/>
          <w:szCs w:val="28"/>
        </w:rPr>
        <w:t xml:space="preserve">средств бюджета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w:t>
      </w:r>
      <w:r w:rsidRPr="002D34DB">
        <w:rPr>
          <w:rFonts w:ascii="Times New Roman" w:hAnsi="Times New Roman" w:cs="Times New Roman"/>
          <w:sz w:val="28"/>
          <w:szCs w:val="28"/>
        </w:rPr>
        <w:t xml:space="preserve"> округа в рамках системы персонифицированного финансирования;</w:t>
      </w:r>
    </w:p>
    <w:p w:rsidR="00BC18F1" w:rsidRPr="002D34DB" w:rsidRDefault="00BC18F1" w:rsidP="00BC18F1">
      <w:pPr>
        <w:pStyle w:val="ConsPlusNormal"/>
        <w:ind w:firstLine="540"/>
        <w:jc w:val="both"/>
        <w:rPr>
          <w:rFonts w:ascii="Times New Roman" w:hAnsi="Times New Roman" w:cs="Times New Roman"/>
          <w:sz w:val="28"/>
          <w:szCs w:val="28"/>
        </w:rPr>
      </w:pPr>
      <w:r w:rsidRPr="002D34DB">
        <w:rPr>
          <w:rFonts w:ascii="Times New Roman" w:hAnsi="Times New Roman" w:cs="Times New Roman"/>
          <w:sz w:val="28"/>
          <w:szCs w:val="28"/>
        </w:rPr>
        <w:t>бюджетных инвестиций;</w:t>
      </w:r>
    </w:p>
    <w:p w:rsidR="00BC18F1" w:rsidRPr="002D34DB" w:rsidRDefault="00BC18F1" w:rsidP="00BC18F1">
      <w:pPr>
        <w:pStyle w:val="ConsPlusNormal"/>
        <w:ind w:firstLine="540"/>
        <w:jc w:val="both"/>
        <w:rPr>
          <w:rFonts w:ascii="Times New Roman" w:hAnsi="Times New Roman" w:cs="Times New Roman"/>
          <w:sz w:val="28"/>
          <w:szCs w:val="28"/>
        </w:rPr>
      </w:pPr>
      <w:proofErr w:type="gramStart"/>
      <w:r w:rsidRPr="002D34DB">
        <w:rPr>
          <w:rFonts w:ascii="Times New Roman" w:hAnsi="Times New Roman" w:cs="Times New Roman"/>
          <w:sz w:val="28"/>
          <w:szCs w:val="28"/>
        </w:rPr>
        <w:t>поступлений от реализации образовательной организацией дополнительных общеобразовательных программ, относящихся в соответствии с уставом образовательной организации, реализующей дополнительные общеобразовательные программы, к его основным видам деятельности, сверх установленного муниципального задания, реализация которых осуществляется на платной основе, а также поступлений от иной, приносящей доход деятельности;</w:t>
      </w:r>
      <w:proofErr w:type="gramEnd"/>
    </w:p>
    <w:p w:rsidR="00BC18F1" w:rsidRPr="002D34DB" w:rsidRDefault="00BC18F1" w:rsidP="00BC18F1">
      <w:pPr>
        <w:pStyle w:val="ConsPlusNormal"/>
        <w:ind w:firstLine="540"/>
        <w:jc w:val="both"/>
        <w:rPr>
          <w:rFonts w:ascii="Times New Roman" w:hAnsi="Times New Roman" w:cs="Times New Roman"/>
          <w:sz w:val="28"/>
          <w:szCs w:val="28"/>
        </w:rPr>
      </w:pPr>
      <w:r w:rsidRPr="002D34DB">
        <w:rPr>
          <w:rFonts w:ascii="Times New Roman" w:hAnsi="Times New Roman" w:cs="Times New Roman"/>
          <w:sz w:val="28"/>
          <w:szCs w:val="28"/>
        </w:rPr>
        <w:t>добровольных взносов (пожертвований), безвозмездно перечисляемых от граждан и юридических лиц;</w:t>
      </w:r>
    </w:p>
    <w:p w:rsidR="00BC18F1" w:rsidRPr="002D34DB" w:rsidRDefault="00BC18F1" w:rsidP="00BC18F1">
      <w:pPr>
        <w:pStyle w:val="ConsPlusNormal"/>
        <w:ind w:firstLine="540"/>
        <w:jc w:val="both"/>
        <w:rPr>
          <w:rFonts w:ascii="Times New Roman" w:hAnsi="Times New Roman" w:cs="Times New Roman"/>
          <w:sz w:val="28"/>
          <w:szCs w:val="28"/>
        </w:rPr>
      </w:pPr>
      <w:r w:rsidRPr="002D34DB">
        <w:rPr>
          <w:rFonts w:ascii="Times New Roman" w:hAnsi="Times New Roman" w:cs="Times New Roman"/>
          <w:sz w:val="28"/>
          <w:szCs w:val="28"/>
        </w:rPr>
        <w:t xml:space="preserve">субсидий на обеспечение финансирования оказания муниципальных услуг в социальной сфере по направлению деятельности </w:t>
      </w:r>
      <w:r>
        <w:rPr>
          <w:rFonts w:ascii="Times New Roman" w:hAnsi="Times New Roman" w:cs="Times New Roman"/>
          <w:sz w:val="28"/>
          <w:szCs w:val="28"/>
        </w:rPr>
        <w:t>«</w:t>
      </w:r>
      <w:r w:rsidRPr="002D34DB">
        <w:rPr>
          <w:rFonts w:ascii="Times New Roman" w:hAnsi="Times New Roman" w:cs="Times New Roman"/>
          <w:sz w:val="28"/>
          <w:szCs w:val="28"/>
        </w:rPr>
        <w:t>реализация дополнительных общеразвивающих программ для детей</w:t>
      </w:r>
      <w:r>
        <w:rPr>
          <w:rFonts w:ascii="Times New Roman" w:hAnsi="Times New Roman" w:cs="Times New Roman"/>
          <w:sz w:val="28"/>
          <w:szCs w:val="28"/>
        </w:rPr>
        <w:t>»</w:t>
      </w:r>
      <w:r w:rsidRPr="002D34DB">
        <w:rPr>
          <w:rFonts w:ascii="Times New Roman" w:hAnsi="Times New Roman" w:cs="Times New Roman"/>
          <w:sz w:val="28"/>
          <w:szCs w:val="28"/>
        </w:rPr>
        <w:t xml:space="preserve"> в рамках муниципального социального заказа на оказание муниципальных услуг в социальной сфере с использованием социального сертификата на получение муниципальной услуги в социальной сфере</w:t>
      </w:r>
      <w:r>
        <w:rPr>
          <w:rFonts w:ascii="Times New Roman" w:hAnsi="Times New Roman" w:cs="Times New Roman"/>
          <w:sz w:val="28"/>
          <w:szCs w:val="28"/>
        </w:rPr>
        <w:t>;</w:t>
      </w:r>
    </w:p>
    <w:p w:rsidR="00BC18F1" w:rsidRPr="002D34DB" w:rsidRDefault="00BC18F1" w:rsidP="00BC18F1">
      <w:pPr>
        <w:pStyle w:val="ConsPlusNormal"/>
        <w:ind w:firstLine="540"/>
        <w:jc w:val="both"/>
        <w:rPr>
          <w:rFonts w:ascii="Times New Roman" w:hAnsi="Times New Roman" w:cs="Times New Roman"/>
          <w:sz w:val="28"/>
          <w:szCs w:val="28"/>
        </w:rPr>
      </w:pPr>
      <w:r w:rsidRPr="002D34DB">
        <w:rPr>
          <w:rFonts w:ascii="Times New Roman" w:hAnsi="Times New Roman" w:cs="Times New Roman"/>
          <w:sz w:val="28"/>
          <w:szCs w:val="28"/>
        </w:rPr>
        <w:t>иных источников, не запрещенных законодательством</w:t>
      </w:r>
      <w:r>
        <w:rPr>
          <w:rFonts w:ascii="Times New Roman" w:hAnsi="Times New Roman" w:cs="Times New Roman"/>
          <w:sz w:val="28"/>
          <w:szCs w:val="28"/>
        </w:rPr>
        <w:t>.</w:t>
      </w:r>
    </w:p>
    <w:p w:rsidR="00BC18F1" w:rsidRPr="00741B90" w:rsidRDefault="00BC18F1" w:rsidP="00BC18F1">
      <w:pPr>
        <w:pStyle w:val="s3"/>
        <w:spacing w:before="0" w:beforeAutospacing="0" w:after="0" w:afterAutospacing="0"/>
        <w:ind w:firstLine="708"/>
        <w:jc w:val="both"/>
      </w:pPr>
    </w:p>
    <w:p w:rsidR="00BC18F1" w:rsidRPr="00741B90" w:rsidRDefault="00BC18F1" w:rsidP="00BC18F1">
      <w:pPr>
        <w:pStyle w:val="s3"/>
        <w:spacing w:before="0" w:beforeAutospacing="0" w:after="0" w:afterAutospacing="0"/>
        <w:jc w:val="right"/>
      </w:pPr>
    </w:p>
    <w:p w:rsidR="00BC18F1" w:rsidRPr="00741B90" w:rsidRDefault="00BC18F1" w:rsidP="00BC18F1">
      <w:pPr>
        <w:pStyle w:val="s3"/>
        <w:spacing w:before="0" w:beforeAutospacing="0" w:after="0" w:afterAutospacing="0"/>
        <w:jc w:val="right"/>
      </w:pPr>
    </w:p>
    <w:p w:rsidR="00BC18F1" w:rsidRPr="00741B90" w:rsidRDefault="00BC18F1" w:rsidP="00BC18F1">
      <w:pPr>
        <w:pStyle w:val="s3"/>
        <w:spacing w:before="0" w:beforeAutospacing="0" w:after="0" w:afterAutospacing="0"/>
        <w:jc w:val="right"/>
      </w:pPr>
    </w:p>
    <w:p w:rsidR="00BC18F1" w:rsidRPr="00741B90" w:rsidRDefault="00BC18F1" w:rsidP="00BC18F1">
      <w:pPr>
        <w:pStyle w:val="s3"/>
        <w:spacing w:before="0" w:beforeAutospacing="0" w:after="0" w:afterAutospacing="0"/>
        <w:jc w:val="right"/>
      </w:pPr>
    </w:p>
    <w:p w:rsidR="00BC18F1" w:rsidRPr="00741B90" w:rsidRDefault="00BC18F1" w:rsidP="00BC18F1">
      <w:pPr>
        <w:pStyle w:val="s3"/>
        <w:spacing w:before="0" w:beforeAutospacing="0" w:after="0" w:afterAutospacing="0"/>
        <w:jc w:val="right"/>
      </w:pPr>
    </w:p>
    <w:p w:rsidR="00BC18F1" w:rsidRDefault="00BC18F1" w:rsidP="00BC18F1"/>
    <w:p w:rsidR="00BC18F1" w:rsidRDefault="00BC18F1" w:rsidP="00084986">
      <w:pPr>
        <w:shd w:val="clear" w:color="auto" w:fill="FFFFFF"/>
        <w:spacing w:line="315" w:lineRule="atLeast"/>
        <w:ind w:firstLine="709"/>
        <w:jc w:val="both"/>
        <w:textAlignment w:val="baseline"/>
        <w:rPr>
          <w:spacing w:val="2"/>
          <w:sz w:val="28"/>
          <w:szCs w:val="28"/>
        </w:rPr>
      </w:pPr>
    </w:p>
    <w:p w:rsidR="00BC18F1" w:rsidRDefault="00BC18F1" w:rsidP="00084986">
      <w:pPr>
        <w:shd w:val="clear" w:color="auto" w:fill="FFFFFF"/>
        <w:spacing w:line="315" w:lineRule="atLeast"/>
        <w:ind w:firstLine="709"/>
        <w:jc w:val="both"/>
        <w:textAlignment w:val="baseline"/>
        <w:rPr>
          <w:spacing w:val="2"/>
          <w:sz w:val="28"/>
          <w:szCs w:val="28"/>
        </w:rPr>
      </w:pPr>
    </w:p>
    <w:p w:rsidR="00BC18F1" w:rsidRDefault="00BC18F1" w:rsidP="00084986">
      <w:pPr>
        <w:shd w:val="clear" w:color="auto" w:fill="FFFFFF"/>
        <w:spacing w:line="315" w:lineRule="atLeast"/>
        <w:ind w:firstLine="709"/>
        <w:jc w:val="both"/>
        <w:textAlignment w:val="baseline"/>
        <w:rPr>
          <w:spacing w:val="2"/>
          <w:sz w:val="28"/>
          <w:szCs w:val="28"/>
        </w:rPr>
      </w:pPr>
    </w:p>
    <w:p w:rsidR="00BC18F1" w:rsidRDefault="00BC18F1" w:rsidP="00084986">
      <w:pPr>
        <w:shd w:val="clear" w:color="auto" w:fill="FFFFFF"/>
        <w:spacing w:line="315" w:lineRule="atLeast"/>
        <w:ind w:firstLine="709"/>
        <w:jc w:val="both"/>
        <w:textAlignment w:val="baseline"/>
        <w:rPr>
          <w:spacing w:val="2"/>
          <w:sz w:val="28"/>
          <w:szCs w:val="28"/>
        </w:rPr>
      </w:pPr>
    </w:p>
    <w:p w:rsidR="00BC18F1" w:rsidRDefault="00BC18F1" w:rsidP="00084986">
      <w:pPr>
        <w:shd w:val="clear" w:color="auto" w:fill="FFFFFF"/>
        <w:spacing w:line="315" w:lineRule="atLeast"/>
        <w:ind w:firstLine="709"/>
        <w:jc w:val="both"/>
        <w:textAlignment w:val="baseline"/>
        <w:rPr>
          <w:spacing w:val="2"/>
          <w:sz w:val="28"/>
          <w:szCs w:val="28"/>
        </w:rPr>
      </w:pPr>
    </w:p>
    <w:p w:rsidR="00BC18F1" w:rsidRDefault="00BC18F1" w:rsidP="00084986">
      <w:pPr>
        <w:shd w:val="clear" w:color="auto" w:fill="FFFFFF"/>
        <w:spacing w:line="315" w:lineRule="atLeast"/>
        <w:ind w:firstLine="709"/>
        <w:jc w:val="both"/>
        <w:textAlignment w:val="baseline"/>
        <w:rPr>
          <w:spacing w:val="2"/>
          <w:sz w:val="28"/>
          <w:szCs w:val="28"/>
        </w:rPr>
      </w:pPr>
    </w:p>
    <w:p w:rsidR="00BC18F1" w:rsidRDefault="00BC18F1" w:rsidP="00084986">
      <w:pPr>
        <w:shd w:val="clear" w:color="auto" w:fill="FFFFFF"/>
        <w:spacing w:line="315" w:lineRule="atLeast"/>
        <w:ind w:firstLine="709"/>
        <w:jc w:val="both"/>
        <w:textAlignment w:val="baseline"/>
        <w:rPr>
          <w:spacing w:val="2"/>
          <w:sz w:val="28"/>
          <w:szCs w:val="28"/>
        </w:rPr>
      </w:pPr>
    </w:p>
    <w:p w:rsidR="00BC18F1" w:rsidRDefault="00BC18F1" w:rsidP="00084986">
      <w:pPr>
        <w:shd w:val="clear" w:color="auto" w:fill="FFFFFF"/>
        <w:spacing w:line="315" w:lineRule="atLeast"/>
        <w:ind w:firstLine="709"/>
        <w:jc w:val="both"/>
        <w:textAlignment w:val="baseline"/>
        <w:rPr>
          <w:spacing w:val="2"/>
          <w:sz w:val="28"/>
          <w:szCs w:val="28"/>
        </w:rPr>
      </w:pPr>
    </w:p>
    <w:p w:rsidR="00BC18F1" w:rsidRDefault="00BC18F1" w:rsidP="00084986">
      <w:pPr>
        <w:shd w:val="clear" w:color="auto" w:fill="FFFFFF"/>
        <w:spacing w:line="315" w:lineRule="atLeast"/>
        <w:ind w:firstLine="709"/>
        <w:jc w:val="both"/>
        <w:textAlignment w:val="baseline"/>
        <w:rPr>
          <w:spacing w:val="2"/>
          <w:sz w:val="28"/>
          <w:szCs w:val="28"/>
        </w:rPr>
      </w:pPr>
    </w:p>
    <w:p w:rsidR="00BC18F1" w:rsidRDefault="00BC18F1" w:rsidP="00084986">
      <w:pPr>
        <w:shd w:val="clear" w:color="auto" w:fill="FFFFFF"/>
        <w:spacing w:line="315" w:lineRule="atLeast"/>
        <w:ind w:firstLine="709"/>
        <w:jc w:val="both"/>
        <w:textAlignment w:val="baseline"/>
        <w:rPr>
          <w:spacing w:val="2"/>
          <w:sz w:val="28"/>
          <w:szCs w:val="28"/>
        </w:rPr>
      </w:pPr>
    </w:p>
    <w:p w:rsidR="00BC18F1" w:rsidRDefault="00BC18F1" w:rsidP="00084986">
      <w:pPr>
        <w:shd w:val="clear" w:color="auto" w:fill="FFFFFF"/>
        <w:spacing w:line="315" w:lineRule="atLeast"/>
        <w:ind w:firstLine="709"/>
        <w:jc w:val="both"/>
        <w:textAlignment w:val="baseline"/>
        <w:rPr>
          <w:spacing w:val="2"/>
          <w:sz w:val="28"/>
          <w:szCs w:val="28"/>
        </w:rPr>
      </w:pPr>
    </w:p>
    <w:p w:rsidR="00BC18F1" w:rsidRDefault="00BC18F1" w:rsidP="00084986">
      <w:pPr>
        <w:shd w:val="clear" w:color="auto" w:fill="FFFFFF"/>
        <w:spacing w:line="315" w:lineRule="atLeast"/>
        <w:ind w:firstLine="709"/>
        <w:jc w:val="both"/>
        <w:textAlignment w:val="baseline"/>
        <w:rPr>
          <w:spacing w:val="2"/>
          <w:sz w:val="28"/>
          <w:szCs w:val="28"/>
        </w:rPr>
      </w:pPr>
    </w:p>
    <w:p w:rsidR="00BC18F1" w:rsidRDefault="00BC18F1" w:rsidP="00084986">
      <w:pPr>
        <w:shd w:val="clear" w:color="auto" w:fill="FFFFFF"/>
        <w:spacing w:line="315" w:lineRule="atLeast"/>
        <w:ind w:firstLine="709"/>
        <w:jc w:val="both"/>
        <w:textAlignment w:val="baseline"/>
        <w:rPr>
          <w:spacing w:val="2"/>
          <w:sz w:val="28"/>
          <w:szCs w:val="28"/>
        </w:rPr>
      </w:pPr>
    </w:p>
    <w:p w:rsidR="00BC18F1" w:rsidRDefault="00BC18F1" w:rsidP="00084986">
      <w:pPr>
        <w:shd w:val="clear" w:color="auto" w:fill="FFFFFF"/>
        <w:spacing w:line="315" w:lineRule="atLeast"/>
        <w:ind w:firstLine="709"/>
        <w:jc w:val="both"/>
        <w:textAlignment w:val="baseline"/>
        <w:rPr>
          <w:spacing w:val="2"/>
          <w:sz w:val="28"/>
          <w:szCs w:val="28"/>
        </w:rPr>
      </w:pPr>
    </w:p>
    <w:p w:rsidR="00BC18F1" w:rsidRPr="00084986" w:rsidRDefault="00BC18F1"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r w:rsidRPr="00084986">
        <w:rPr>
          <w:noProof/>
        </w:rPr>
        <w:lastRenderedPageBreak/>
        <w:drawing>
          <wp:anchor distT="0" distB="0" distL="114300" distR="114300" simplePos="0" relativeHeight="251761664" behindDoc="1" locked="0" layoutInCell="1" allowOverlap="1" wp14:anchorId="0C6F116E" wp14:editId="1BFC6DE6">
            <wp:simplePos x="0" y="0"/>
            <wp:positionH relativeFrom="column">
              <wp:posOffset>2731770</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986">
        <w:rPr>
          <w:sz w:val="26"/>
          <w:szCs w:val="26"/>
        </w:rPr>
        <w:t xml:space="preserve">                         </w:t>
      </w:r>
    </w:p>
    <w:p w:rsidR="00084986" w:rsidRPr="00084986" w:rsidRDefault="00084986" w:rsidP="00084986">
      <w:pPr>
        <w:widowControl w:val="0"/>
        <w:jc w:val="center"/>
      </w:pPr>
      <w:r w:rsidRPr="00084986">
        <w:t>Российская Федерация Приморский край</w:t>
      </w:r>
    </w:p>
    <w:p w:rsidR="00084986" w:rsidRPr="00084986" w:rsidRDefault="00084986" w:rsidP="00084986">
      <w:pPr>
        <w:widowControl w:val="0"/>
        <w:jc w:val="center"/>
      </w:pPr>
    </w:p>
    <w:p w:rsidR="00084986" w:rsidRPr="00084986" w:rsidRDefault="00084986" w:rsidP="00084986">
      <w:pPr>
        <w:widowControl w:val="0"/>
        <w:jc w:val="center"/>
        <w:rPr>
          <w:b/>
          <w:sz w:val="28"/>
          <w:szCs w:val="28"/>
        </w:rPr>
      </w:pPr>
      <w:r w:rsidRPr="00084986">
        <w:rPr>
          <w:b/>
          <w:sz w:val="28"/>
          <w:szCs w:val="28"/>
        </w:rPr>
        <w:t xml:space="preserve">ДУМА </w:t>
      </w:r>
    </w:p>
    <w:p w:rsidR="00084986" w:rsidRPr="00084986" w:rsidRDefault="00084986" w:rsidP="00084986">
      <w:pPr>
        <w:widowControl w:val="0"/>
        <w:jc w:val="center"/>
        <w:rPr>
          <w:b/>
          <w:sz w:val="28"/>
          <w:szCs w:val="28"/>
        </w:rPr>
      </w:pPr>
      <w:r w:rsidRPr="00084986">
        <w:rPr>
          <w:b/>
          <w:sz w:val="28"/>
          <w:szCs w:val="28"/>
        </w:rPr>
        <w:t>ЯКОВЛЕВСКОГО МУНИЦИПАЛЬНОГО ОКРУГА</w:t>
      </w:r>
    </w:p>
    <w:p w:rsidR="00084986" w:rsidRPr="00084986" w:rsidRDefault="00084986" w:rsidP="00084986">
      <w:pPr>
        <w:widowControl w:val="0"/>
        <w:jc w:val="center"/>
        <w:rPr>
          <w:b/>
          <w:sz w:val="28"/>
          <w:szCs w:val="28"/>
        </w:rPr>
      </w:pPr>
      <w:r w:rsidRPr="00084986">
        <w:rPr>
          <w:b/>
          <w:sz w:val="28"/>
          <w:szCs w:val="28"/>
        </w:rPr>
        <w:t>ПРИМОРСКОГО КРАЯ</w:t>
      </w:r>
    </w:p>
    <w:p w:rsidR="00084986" w:rsidRPr="00084986" w:rsidRDefault="00084986" w:rsidP="00084986">
      <w:pPr>
        <w:widowControl w:val="0"/>
        <w:jc w:val="center"/>
        <w:rPr>
          <w:b/>
          <w:sz w:val="28"/>
          <w:szCs w:val="28"/>
        </w:rPr>
      </w:pPr>
    </w:p>
    <w:p w:rsidR="00084986" w:rsidRPr="00084986" w:rsidRDefault="00084986" w:rsidP="00084986">
      <w:pPr>
        <w:widowControl w:val="0"/>
        <w:jc w:val="center"/>
        <w:rPr>
          <w:b/>
          <w:sz w:val="28"/>
          <w:szCs w:val="28"/>
        </w:rPr>
      </w:pPr>
      <w:r w:rsidRPr="00084986">
        <w:rPr>
          <w:b/>
          <w:sz w:val="28"/>
          <w:szCs w:val="28"/>
        </w:rPr>
        <w:t>РЕШЕНИЕ</w:t>
      </w:r>
    </w:p>
    <w:p w:rsidR="00084986" w:rsidRPr="00084986" w:rsidRDefault="00084986" w:rsidP="00084986">
      <w:pPr>
        <w:widowControl w:val="0"/>
      </w:pPr>
    </w:p>
    <w:p w:rsidR="00084986" w:rsidRPr="000318CD" w:rsidRDefault="00084986" w:rsidP="00084986">
      <w:pPr>
        <w:rPr>
          <w:sz w:val="28"/>
          <w:szCs w:val="28"/>
        </w:rPr>
      </w:pPr>
      <w:r w:rsidRPr="000318CD">
        <w:rPr>
          <w:sz w:val="28"/>
          <w:szCs w:val="28"/>
        </w:rPr>
        <w:t xml:space="preserve">30 января 2024 года            </w:t>
      </w:r>
      <w:r w:rsidR="000318CD" w:rsidRPr="000318CD">
        <w:rPr>
          <w:sz w:val="28"/>
          <w:szCs w:val="28"/>
        </w:rPr>
        <w:t xml:space="preserve"> </w:t>
      </w:r>
      <w:r w:rsidRPr="000318CD">
        <w:rPr>
          <w:sz w:val="28"/>
          <w:szCs w:val="28"/>
        </w:rPr>
        <w:t xml:space="preserve">         </w:t>
      </w:r>
      <w:proofErr w:type="gramStart"/>
      <w:r w:rsidRPr="000318CD">
        <w:rPr>
          <w:sz w:val="28"/>
          <w:szCs w:val="28"/>
        </w:rPr>
        <w:t>с</w:t>
      </w:r>
      <w:proofErr w:type="gramEnd"/>
      <w:r w:rsidRPr="000318CD">
        <w:rPr>
          <w:sz w:val="28"/>
          <w:szCs w:val="28"/>
        </w:rPr>
        <w:t>. Яковлевка                               №</w:t>
      </w:r>
      <w:r w:rsidRPr="000318CD">
        <w:rPr>
          <w:i/>
          <w:sz w:val="28"/>
          <w:szCs w:val="28"/>
        </w:rPr>
        <w:t xml:space="preserve">   </w:t>
      </w:r>
      <w:r w:rsidRPr="000318CD">
        <w:rPr>
          <w:sz w:val="28"/>
          <w:szCs w:val="28"/>
        </w:rPr>
        <w:t>- НПА</w:t>
      </w:r>
    </w:p>
    <w:p w:rsidR="00084986" w:rsidRDefault="00084986" w:rsidP="00084986">
      <w:pPr>
        <w:ind w:right="-107"/>
        <w:jc w:val="center"/>
        <w:rPr>
          <w:b/>
          <w:spacing w:val="2"/>
          <w:sz w:val="28"/>
          <w:szCs w:val="28"/>
        </w:rPr>
      </w:pPr>
    </w:p>
    <w:p w:rsidR="000318CD" w:rsidRPr="000318CD" w:rsidRDefault="000318CD" w:rsidP="00084986">
      <w:pPr>
        <w:ind w:right="-107"/>
        <w:jc w:val="center"/>
        <w:rPr>
          <w:b/>
          <w:spacing w:val="2"/>
          <w:sz w:val="28"/>
          <w:szCs w:val="28"/>
        </w:rPr>
      </w:pPr>
    </w:p>
    <w:p w:rsidR="00084986" w:rsidRPr="000318CD" w:rsidRDefault="00084986" w:rsidP="00084986">
      <w:pPr>
        <w:ind w:right="-107"/>
        <w:jc w:val="center"/>
        <w:rPr>
          <w:b/>
          <w:spacing w:val="2"/>
          <w:sz w:val="28"/>
          <w:szCs w:val="28"/>
        </w:rPr>
      </w:pPr>
      <w:r w:rsidRPr="000318CD">
        <w:rPr>
          <w:b/>
          <w:spacing w:val="2"/>
          <w:sz w:val="28"/>
          <w:szCs w:val="28"/>
        </w:rPr>
        <w:t xml:space="preserve">О </w:t>
      </w:r>
      <w:proofErr w:type="gramStart"/>
      <w:r w:rsidRPr="000318CD">
        <w:rPr>
          <w:b/>
          <w:spacing w:val="2"/>
          <w:sz w:val="28"/>
          <w:szCs w:val="28"/>
        </w:rPr>
        <w:t>Положении</w:t>
      </w:r>
      <w:proofErr w:type="gramEnd"/>
      <w:r w:rsidRPr="000318CD">
        <w:rPr>
          <w:b/>
          <w:spacing w:val="2"/>
          <w:sz w:val="28"/>
          <w:szCs w:val="28"/>
        </w:rPr>
        <w:t xml:space="preserve"> об обеспечении условий для развития на территории </w:t>
      </w:r>
      <w:proofErr w:type="spellStart"/>
      <w:r w:rsidRPr="000318CD">
        <w:rPr>
          <w:b/>
          <w:spacing w:val="2"/>
          <w:sz w:val="28"/>
          <w:szCs w:val="28"/>
        </w:rPr>
        <w:t>Яковлевского</w:t>
      </w:r>
      <w:proofErr w:type="spellEnd"/>
      <w:r w:rsidRPr="000318CD">
        <w:rPr>
          <w:b/>
          <w:spacing w:val="2"/>
          <w:sz w:val="28"/>
          <w:szCs w:val="28"/>
        </w:rPr>
        <w:t xml:space="preserve"> муниципального округа физической культуры, школьного спорта и массового спорта, организации поведения официальных физкультурно-оздоровительных и спортивных мероприятий</w:t>
      </w:r>
    </w:p>
    <w:p w:rsidR="00084986" w:rsidRDefault="00084986" w:rsidP="00084986">
      <w:pPr>
        <w:jc w:val="center"/>
        <w:rPr>
          <w:b/>
          <w:sz w:val="28"/>
          <w:szCs w:val="28"/>
        </w:rPr>
      </w:pPr>
    </w:p>
    <w:p w:rsidR="000318CD" w:rsidRPr="000318CD" w:rsidRDefault="000318CD" w:rsidP="00084986">
      <w:pPr>
        <w:jc w:val="center"/>
        <w:rPr>
          <w:b/>
          <w:sz w:val="28"/>
          <w:szCs w:val="28"/>
        </w:rPr>
      </w:pPr>
    </w:p>
    <w:p w:rsidR="00084986" w:rsidRDefault="00084986" w:rsidP="00084986">
      <w:pPr>
        <w:ind w:firstLine="708"/>
        <w:jc w:val="both"/>
        <w:rPr>
          <w:sz w:val="28"/>
          <w:szCs w:val="28"/>
        </w:rPr>
      </w:pPr>
      <w:proofErr w:type="gramStart"/>
      <w:r w:rsidRPr="000318CD">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0318CD">
        <w:rPr>
          <w:sz w:val="28"/>
          <w:szCs w:val="28"/>
        </w:rPr>
        <w:t>Яковлевском</w:t>
      </w:r>
      <w:proofErr w:type="spellEnd"/>
      <w:r w:rsidRPr="000318CD">
        <w:rPr>
          <w:sz w:val="28"/>
          <w:szCs w:val="28"/>
        </w:rPr>
        <w:t xml:space="preserve"> муниципальном округе Приморского края», Уставом </w:t>
      </w:r>
      <w:proofErr w:type="spellStart"/>
      <w:r w:rsidRPr="000318CD">
        <w:rPr>
          <w:sz w:val="28"/>
          <w:szCs w:val="28"/>
        </w:rPr>
        <w:t>Яковлевского</w:t>
      </w:r>
      <w:proofErr w:type="spellEnd"/>
      <w:r w:rsidRPr="000318CD">
        <w:rPr>
          <w:sz w:val="28"/>
          <w:szCs w:val="28"/>
        </w:rPr>
        <w:t xml:space="preserve"> муниципального округа, в связи с созданием </w:t>
      </w:r>
      <w:proofErr w:type="spellStart"/>
      <w:r w:rsidRPr="000318CD">
        <w:rPr>
          <w:sz w:val="28"/>
          <w:szCs w:val="28"/>
        </w:rPr>
        <w:t>Яковлевского</w:t>
      </w:r>
      <w:proofErr w:type="spellEnd"/>
      <w:r w:rsidRPr="000318CD">
        <w:rPr>
          <w:sz w:val="28"/>
          <w:szCs w:val="28"/>
        </w:rPr>
        <w:t xml:space="preserve"> муниципального округа и необходимостью формирования нормативной правовой базы </w:t>
      </w:r>
      <w:proofErr w:type="spellStart"/>
      <w:r w:rsidRPr="000318CD">
        <w:rPr>
          <w:sz w:val="28"/>
          <w:szCs w:val="28"/>
        </w:rPr>
        <w:t>Яковлевского</w:t>
      </w:r>
      <w:proofErr w:type="spellEnd"/>
      <w:r w:rsidRPr="000318CD">
        <w:rPr>
          <w:sz w:val="28"/>
          <w:szCs w:val="28"/>
        </w:rPr>
        <w:t xml:space="preserve"> муниципального округа Дума </w:t>
      </w:r>
      <w:proofErr w:type="spellStart"/>
      <w:r w:rsidRPr="000318CD">
        <w:rPr>
          <w:sz w:val="28"/>
          <w:szCs w:val="28"/>
        </w:rPr>
        <w:t>Яковлевского</w:t>
      </w:r>
      <w:proofErr w:type="spellEnd"/>
      <w:r w:rsidRPr="000318CD">
        <w:rPr>
          <w:sz w:val="28"/>
          <w:szCs w:val="28"/>
        </w:rPr>
        <w:t xml:space="preserve"> муниципального округа</w:t>
      </w:r>
      <w:proofErr w:type="gramEnd"/>
    </w:p>
    <w:p w:rsidR="000318CD" w:rsidRPr="000318CD" w:rsidRDefault="000318CD" w:rsidP="00084986">
      <w:pPr>
        <w:ind w:firstLine="708"/>
        <w:jc w:val="both"/>
        <w:rPr>
          <w:sz w:val="28"/>
          <w:szCs w:val="28"/>
        </w:rPr>
      </w:pPr>
    </w:p>
    <w:p w:rsidR="00084986" w:rsidRPr="000318CD" w:rsidRDefault="00084986" w:rsidP="00084986">
      <w:pPr>
        <w:jc w:val="center"/>
        <w:rPr>
          <w:b/>
          <w:sz w:val="28"/>
          <w:szCs w:val="28"/>
        </w:rPr>
      </w:pPr>
      <w:r w:rsidRPr="000318CD">
        <w:rPr>
          <w:b/>
          <w:sz w:val="28"/>
          <w:szCs w:val="28"/>
        </w:rPr>
        <w:t>РЕШИЛА:</w:t>
      </w:r>
    </w:p>
    <w:p w:rsidR="00084986" w:rsidRDefault="00084986" w:rsidP="00084986">
      <w:pPr>
        <w:jc w:val="center"/>
        <w:rPr>
          <w:b/>
          <w:sz w:val="28"/>
          <w:szCs w:val="28"/>
        </w:rPr>
      </w:pPr>
    </w:p>
    <w:p w:rsidR="000318CD" w:rsidRPr="000318CD" w:rsidRDefault="000318CD" w:rsidP="00084986">
      <w:pPr>
        <w:jc w:val="center"/>
        <w:rPr>
          <w:b/>
          <w:sz w:val="28"/>
          <w:szCs w:val="28"/>
        </w:rPr>
      </w:pPr>
    </w:p>
    <w:p w:rsidR="00084986" w:rsidRPr="000318CD" w:rsidRDefault="00084986" w:rsidP="00084986">
      <w:pPr>
        <w:pStyle w:val="s3"/>
        <w:spacing w:before="0" w:beforeAutospacing="0" w:after="0" w:afterAutospacing="0"/>
        <w:ind w:firstLine="709"/>
        <w:jc w:val="both"/>
        <w:rPr>
          <w:rStyle w:val="4"/>
          <w:rFonts w:eastAsia="Tahoma"/>
          <w:b w:val="0"/>
          <w:bCs w:val="0"/>
          <w:color w:val="auto"/>
          <w:sz w:val="28"/>
          <w:szCs w:val="28"/>
        </w:rPr>
      </w:pPr>
      <w:r w:rsidRPr="000318CD">
        <w:rPr>
          <w:sz w:val="28"/>
          <w:szCs w:val="28"/>
        </w:rPr>
        <w:t xml:space="preserve">1. Утвердить </w:t>
      </w:r>
      <w:r w:rsidRPr="000318CD">
        <w:rPr>
          <w:spacing w:val="2"/>
          <w:sz w:val="28"/>
          <w:szCs w:val="28"/>
        </w:rPr>
        <w:t xml:space="preserve">Положение </w:t>
      </w:r>
      <w:r w:rsidRPr="000318CD">
        <w:rPr>
          <w:rStyle w:val="4"/>
          <w:b w:val="0"/>
          <w:color w:val="auto"/>
          <w:sz w:val="28"/>
          <w:szCs w:val="28"/>
        </w:rPr>
        <w:t xml:space="preserve">об обеспечении условий для развития на территории </w:t>
      </w:r>
      <w:proofErr w:type="spellStart"/>
      <w:r w:rsidRPr="000318CD">
        <w:rPr>
          <w:rStyle w:val="4"/>
          <w:b w:val="0"/>
          <w:color w:val="auto"/>
          <w:sz w:val="28"/>
          <w:szCs w:val="28"/>
        </w:rPr>
        <w:t>Яковлевского</w:t>
      </w:r>
      <w:proofErr w:type="spellEnd"/>
      <w:r w:rsidRPr="000318CD">
        <w:rPr>
          <w:rStyle w:val="4"/>
          <w:b w:val="0"/>
          <w:color w:val="auto"/>
          <w:sz w:val="28"/>
          <w:szCs w:val="28"/>
        </w:rPr>
        <w:t xml:space="preserve"> муниципального округа физической культуры, школьного спорта и массового спорта, организации поведения официальных физкультурно-оздоровительных и спортивных мероприятий</w:t>
      </w:r>
      <w:r w:rsidRPr="000318CD">
        <w:rPr>
          <w:rStyle w:val="4"/>
          <w:rFonts w:eastAsia="Tahoma"/>
          <w:b w:val="0"/>
          <w:color w:val="auto"/>
          <w:sz w:val="28"/>
          <w:szCs w:val="28"/>
        </w:rPr>
        <w:t xml:space="preserve"> (прилагается).</w:t>
      </w:r>
    </w:p>
    <w:p w:rsidR="00084986" w:rsidRPr="000318CD" w:rsidRDefault="00084986" w:rsidP="00084986">
      <w:pPr>
        <w:pStyle w:val="s3"/>
        <w:spacing w:before="0" w:beforeAutospacing="0" w:after="0" w:afterAutospacing="0"/>
        <w:ind w:firstLine="709"/>
        <w:jc w:val="both"/>
        <w:rPr>
          <w:rStyle w:val="4"/>
          <w:rFonts w:eastAsia="Tahoma"/>
          <w:b w:val="0"/>
          <w:color w:val="auto"/>
          <w:sz w:val="28"/>
          <w:szCs w:val="28"/>
        </w:rPr>
      </w:pPr>
      <w:r w:rsidRPr="000318CD">
        <w:rPr>
          <w:rStyle w:val="4"/>
          <w:rFonts w:eastAsia="Tahoma"/>
          <w:b w:val="0"/>
          <w:color w:val="auto"/>
          <w:sz w:val="28"/>
          <w:szCs w:val="28"/>
        </w:rPr>
        <w:t xml:space="preserve">2.    Признать утратившими силу решение Думы </w:t>
      </w:r>
      <w:proofErr w:type="spellStart"/>
      <w:r w:rsidRPr="000318CD">
        <w:rPr>
          <w:rStyle w:val="4"/>
          <w:rFonts w:eastAsia="Tahoma"/>
          <w:b w:val="0"/>
          <w:color w:val="auto"/>
          <w:sz w:val="28"/>
          <w:szCs w:val="28"/>
        </w:rPr>
        <w:t>Яковлевского</w:t>
      </w:r>
      <w:proofErr w:type="spellEnd"/>
      <w:r w:rsidRPr="000318CD">
        <w:rPr>
          <w:rStyle w:val="4"/>
          <w:rFonts w:eastAsia="Tahoma"/>
          <w:b w:val="0"/>
          <w:color w:val="auto"/>
          <w:sz w:val="28"/>
          <w:szCs w:val="28"/>
        </w:rPr>
        <w:t xml:space="preserve"> муниципального района от 25.07. 2017 № 593-НПА «О </w:t>
      </w:r>
      <w:proofErr w:type="gramStart"/>
      <w:r w:rsidRPr="000318CD">
        <w:rPr>
          <w:rStyle w:val="4"/>
          <w:rFonts w:eastAsia="Tahoma"/>
          <w:b w:val="0"/>
          <w:color w:val="auto"/>
          <w:sz w:val="28"/>
          <w:szCs w:val="28"/>
        </w:rPr>
        <w:t>Положении</w:t>
      </w:r>
      <w:proofErr w:type="gramEnd"/>
      <w:r w:rsidRPr="000318CD">
        <w:rPr>
          <w:rStyle w:val="4"/>
          <w:rFonts w:eastAsia="Tahoma"/>
          <w:b w:val="0"/>
          <w:color w:val="auto"/>
          <w:sz w:val="28"/>
          <w:szCs w:val="28"/>
        </w:rPr>
        <w:t xml:space="preserve"> об обеспечении условий для развития на территории </w:t>
      </w:r>
      <w:proofErr w:type="spellStart"/>
      <w:r w:rsidRPr="000318CD">
        <w:rPr>
          <w:rStyle w:val="4"/>
          <w:rFonts w:eastAsia="Tahoma"/>
          <w:b w:val="0"/>
          <w:color w:val="auto"/>
          <w:sz w:val="28"/>
          <w:szCs w:val="28"/>
        </w:rPr>
        <w:t>Яковлевского</w:t>
      </w:r>
      <w:proofErr w:type="spellEnd"/>
      <w:r w:rsidRPr="000318CD">
        <w:rPr>
          <w:rStyle w:val="4"/>
          <w:rFonts w:eastAsia="Tahoma"/>
          <w:b w:val="0"/>
          <w:color w:val="auto"/>
          <w:sz w:val="28"/>
          <w:szCs w:val="28"/>
        </w:rPr>
        <w:t xml:space="preserve"> муниципального района физической культуры, школьного спорта и массового спорта, организации проведения официальных физкультурно-оздоровительных и спортивных мероприятий </w:t>
      </w:r>
      <w:proofErr w:type="spellStart"/>
      <w:r w:rsidRPr="000318CD">
        <w:rPr>
          <w:rStyle w:val="4"/>
          <w:rFonts w:eastAsia="Tahoma"/>
          <w:b w:val="0"/>
          <w:color w:val="auto"/>
          <w:sz w:val="28"/>
          <w:szCs w:val="28"/>
        </w:rPr>
        <w:t>Яковлевского</w:t>
      </w:r>
      <w:proofErr w:type="spellEnd"/>
      <w:r w:rsidRPr="000318CD">
        <w:rPr>
          <w:rStyle w:val="4"/>
          <w:rFonts w:eastAsia="Tahoma"/>
          <w:b w:val="0"/>
          <w:color w:val="auto"/>
          <w:sz w:val="28"/>
          <w:szCs w:val="28"/>
        </w:rPr>
        <w:t xml:space="preserve"> муниципального района».  </w:t>
      </w:r>
    </w:p>
    <w:p w:rsidR="00084986" w:rsidRPr="000318CD" w:rsidRDefault="00084986" w:rsidP="00084986">
      <w:pPr>
        <w:pStyle w:val="s3"/>
        <w:spacing w:before="0" w:beforeAutospacing="0" w:after="0" w:afterAutospacing="0"/>
        <w:ind w:firstLine="709"/>
        <w:jc w:val="both"/>
        <w:rPr>
          <w:b/>
          <w:sz w:val="28"/>
          <w:szCs w:val="28"/>
        </w:rPr>
      </w:pPr>
      <w:r w:rsidRPr="000318CD">
        <w:rPr>
          <w:rStyle w:val="4"/>
          <w:rFonts w:eastAsia="Tahoma"/>
          <w:b w:val="0"/>
          <w:color w:val="auto"/>
          <w:sz w:val="28"/>
          <w:szCs w:val="28"/>
        </w:rPr>
        <w:t>3. Настоящее решение вступает в силу после его официального опубликования</w:t>
      </w:r>
      <w:r w:rsidRPr="000318CD">
        <w:rPr>
          <w:b/>
          <w:sz w:val="28"/>
          <w:szCs w:val="28"/>
        </w:rPr>
        <w:t>.</w:t>
      </w:r>
    </w:p>
    <w:p w:rsidR="00084986" w:rsidRPr="000318CD" w:rsidRDefault="00084986" w:rsidP="00084986">
      <w:pPr>
        <w:pStyle w:val="a5"/>
        <w:ind w:left="0" w:firstLine="720"/>
        <w:rPr>
          <w:rFonts w:ascii="Times New Roman" w:eastAsia="Times New Roman" w:hAnsi="Times New Roman" w:cs="Times New Roman"/>
          <w:sz w:val="28"/>
          <w:szCs w:val="28"/>
          <w:lang w:eastAsia="ru-RU"/>
        </w:rPr>
      </w:pPr>
      <w:r w:rsidRPr="000318CD">
        <w:rPr>
          <w:rFonts w:ascii="Times New Roman" w:eastAsia="Times New Roman" w:hAnsi="Times New Roman" w:cs="Times New Roman"/>
          <w:sz w:val="28"/>
          <w:szCs w:val="28"/>
          <w:lang w:eastAsia="ru-RU"/>
        </w:rPr>
        <w:lastRenderedPageBreak/>
        <w:t xml:space="preserve">4. Опубликовать настоящее решение в газете «Сельский труженик» и разместить на официальном сайте </w:t>
      </w:r>
      <w:proofErr w:type="spellStart"/>
      <w:r w:rsidRPr="000318CD">
        <w:rPr>
          <w:rFonts w:ascii="Times New Roman" w:eastAsia="Times New Roman" w:hAnsi="Times New Roman" w:cs="Times New Roman"/>
          <w:sz w:val="28"/>
          <w:szCs w:val="28"/>
          <w:lang w:eastAsia="ru-RU"/>
        </w:rPr>
        <w:t>Яковлевского</w:t>
      </w:r>
      <w:proofErr w:type="spellEnd"/>
      <w:r w:rsidRPr="000318CD">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084986" w:rsidRDefault="00084986" w:rsidP="00084986">
      <w:pPr>
        <w:pStyle w:val="a5"/>
        <w:ind w:left="0" w:firstLine="720"/>
        <w:rPr>
          <w:rFonts w:ascii="Times New Roman" w:eastAsia="Times New Roman" w:hAnsi="Times New Roman" w:cs="Times New Roman"/>
          <w:sz w:val="28"/>
          <w:szCs w:val="28"/>
          <w:lang w:eastAsia="ru-RU"/>
        </w:rPr>
      </w:pPr>
    </w:p>
    <w:p w:rsidR="000318CD" w:rsidRDefault="000318CD" w:rsidP="000318CD"/>
    <w:p w:rsidR="000318CD" w:rsidRDefault="000318CD" w:rsidP="000318CD"/>
    <w:p w:rsidR="000318CD" w:rsidRPr="000318CD" w:rsidRDefault="000318CD" w:rsidP="000318CD"/>
    <w:p w:rsidR="00084986" w:rsidRPr="000318CD" w:rsidRDefault="00084986" w:rsidP="00084986">
      <w:pPr>
        <w:jc w:val="both"/>
        <w:rPr>
          <w:sz w:val="28"/>
          <w:szCs w:val="28"/>
        </w:rPr>
      </w:pPr>
      <w:r w:rsidRPr="000318CD">
        <w:rPr>
          <w:sz w:val="28"/>
          <w:szCs w:val="28"/>
        </w:rPr>
        <w:t xml:space="preserve">Председатель Думы </w:t>
      </w:r>
      <w:proofErr w:type="spellStart"/>
      <w:r w:rsidRPr="000318CD">
        <w:rPr>
          <w:sz w:val="28"/>
          <w:szCs w:val="28"/>
        </w:rPr>
        <w:t>Яковлевского</w:t>
      </w:r>
      <w:proofErr w:type="spellEnd"/>
      <w:r w:rsidRPr="000318CD">
        <w:rPr>
          <w:sz w:val="28"/>
          <w:szCs w:val="28"/>
        </w:rPr>
        <w:t xml:space="preserve"> </w:t>
      </w:r>
    </w:p>
    <w:p w:rsidR="00084986" w:rsidRPr="000318CD" w:rsidRDefault="00084986" w:rsidP="00084986">
      <w:pPr>
        <w:jc w:val="both"/>
        <w:rPr>
          <w:sz w:val="28"/>
          <w:szCs w:val="28"/>
        </w:rPr>
      </w:pPr>
      <w:r w:rsidRPr="000318CD">
        <w:rPr>
          <w:sz w:val="28"/>
          <w:szCs w:val="28"/>
        </w:rPr>
        <w:t xml:space="preserve">муниципального округа                                                              Е.А. </w:t>
      </w:r>
      <w:proofErr w:type="spellStart"/>
      <w:r w:rsidRPr="000318CD">
        <w:rPr>
          <w:sz w:val="28"/>
          <w:szCs w:val="28"/>
        </w:rPr>
        <w:t>Животягин</w:t>
      </w:r>
      <w:proofErr w:type="spellEnd"/>
    </w:p>
    <w:p w:rsidR="00084986" w:rsidRDefault="00084986" w:rsidP="00084986">
      <w:pPr>
        <w:ind w:firstLine="709"/>
        <w:jc w:val="both"/>
        <w:rPr>
          <w:sz w:val="28"/>
          <w:szCs w:val="28"/>
        </w:rPr>
      </w:pPr>
    </w:p>
    <w:p w:rsidR="000318CD" w:rsidRDefault="000318CD" w:rsidP="00084986">
      <w:pPr>
        <w:ind w:firstLine="709"/>
        <w:jc w:val="both"/>
        <w:rPr>
          <w:sz w:val="28"/>
          <w:szCs w:val="28"/>
        </w:rPr>
      </w:pPr>
    </w:p>
    <w:p w:rsidR="000318CD" w:rsidRPr="000318CD" w:rsidRDefault="000318CD" w:rsidP="00084986">
      <w:pPr>
        <w:ind w:firstLine="709"/>
        <w:jc w:val="both"/>
        <w:rPr>
          <w:sz w:val="28"/>
          <w:szCs w:val="28"/>
        </w:rPr>
      </w:pPr>
    </w:p>
    <w:p w:rsidR="00084986" w:rsidRPr="000318CD" w:rsidRDefault="00084986" w:rsidP="00084986">
      <w:pPr>
        <w:jc w:val="both"/>
        <w:rPr>
          <w:sz w:val="28"/>
          <w:szCs w:val="28"/>
        </w:rPr>
      </w:pPr>
      <w:r w:rsidRPr="000318CD">
        <w:rPr>
          <w:sz w:val="28"/>
          <w:szCs w:val="28"/>
        </w:rPr>
        <w:t xml:space="preserve">Глава </w:t>
      </w:r>
      <w:proofErr w:type="spellStart"/>
      <w:r w:rsidRPr="000318CD">
        <w:rPr>
          <w:sz w:val="28"/>
          <w:szCs w:val="28"/>
        </w:rPr>
        <w:t>Яковлевского</w:t>
      </w:r>
      <w:proofErr w:type="spellEnd"/>
      <w:r w:rsidRPr="000318CD">
        <w:rPr>
          <w:sz w:val="28"/>
          <w:szCs w:val="28"/>
        </w:rPr>
        <w:t xml:space="preserve"> </w:t>
      </w:r>
    </w:p>
    <w:p w:rsidR="00084986" w:rsidRPr="000318CD" w:rsidRDefault="00084986" w:rsidP="00084986">
      <w:pPr>
        <w:jc w:val="both"/>
        <w:rPr>
          <w:sz w:val="28"/>
          <w:szCs w:val="28"/>
        </w:rPr>
      </w:pPr>
      <w:r w:rsidRPr="000318CD">
        <w:rPr>
          <w:sz w:val="28"/>
          <w:szCs w:val="28"/>
        </w:rPr>
        <w:t xml:space="preserve">муниципального округа                                                               А.А. </w:t>
      </w:r>
      <w:proofErr w:type="spellStart"/>
      <w:r w:rsidRPr="000318CD">
        <w:rPr>
          <w:sz w:val="28"/>
          <w:szCs w:val="28"/>
        </w:rPr>
        <w:t>Коренчук</w:t>
      </w:r>
      <w:proofErr w:type="spellEnd"/>
    </w:p>
    <w:p w:rsidR="00084986" w:rsidRPr="000318CD" w:rsidRDefault="00084986" w:rsidP="00084986">
      <w:pPr>
        <w:pStyle w:val="s3"/>
        <w:spacing w:before="0" w:beforeAutospacing="0" w:after="0" w:afterAutospacing="0"/>
        <w:jc w:val="both"/>
        <w:rPr>
          <w:sz w:val="27"/>
          <w:szCs w:val="27"/>
        </w:rPr>
      </w:pPr>
    </w:p>
    <w:p w:rsidR="00084986" w:rsidRPr="000318CD" w:rsidRDefault="00084986" w:rsidP="00084986">
      <w:pPr>
        <w:pStyle w:val="s3"/>
        <w:spacing w:before="0" w:beforeAutospacing="0" w:after="0" w:afterAutospacing="0"/>
        <w:jc w:val="both"/>
        <w:rPr>
          <w:sz w:val="27"/>
          <w:szCs w:val="27"/>
        </w:rPr>
      </w:pPr>
    </w:p>
    <w:p w:rsidR="00084986" w:rsidRPr="000318CD" w:rsidRDefault="00084986" w:rsidP="00084986">
      <w:pPr>
        <w:pStyle w:val="s3"/>
        <w:spacing w:before="0" w:beforeAutospacing="0" w:after="0" w:afterAutospacing="0"/>
        <w:jc w:val="both"/>
        <w:rPr>
          <w:sz w:val="27"/>
          <w:szCs w:val="27"/>
        </w:rPr>
      </w:pPr>
    </w:p>
    <w:p w:rsidR="00084986" w:rsidRPr="000318CD" w:rsidRDefault="00084986" w:rsidP="00084986">
      <w:pPr>
        <w:pStyle w:val="s3"/>
        <w:spacing w:before="0" w:beforeAutospacing="0" w:after="0" w:afterAutospacing="0"/>
        <w:jc w:val="both"/>
        <w:rPr>
          <w:sz w:val="27"/>
          <w:szCs w:val="27"/>
        </w:rPr>
      </w:pPr>
    </w:p>
    <w:p w:rsidR="00084986" w:rsidRPr="000318CD" w:rsidRDefault="00084986" w:rsidP="00084986">
      <w:pPr>
        <w:pStyle w:val="s3"/>
        <w:spacing w:before="0" w:beforeAutospacing="0" w:after="0" w:afterAutospacing="0"/>
        <w:jc w:val="both"/>
        <w:rPr>
          <w:sz w:val="27"/>
          <w:szCs w:val="27"/>
        </w:rPr>
      </w:pPr>
    </w:p>
    <w:p w:rsidR="00084986" w:rsidRPr="000318CD" w:rsidRDefault="00084986" w:rsidP="00084986">
      <w:pPr>
        <w:pStyle w:val="s3"/>
        <w:spacing w:before="0" w:beforeAutospacing="0" w:after="0" w:afterAutospacing="0"/>
        <w:jc w:val="both"/>
        <w:rPr>
          <w:sz w:val="27"/>
          <w:szCs w:val="27"/>
        </w:rPr>
      </w:pPr>
    </w:p>
    <w:p w:rsidR="00084986" w:rsidRPr="000318CD" w:rsidRDefault="00084986" w:rsidP="00084986">
      <w:pPr>
        <w:pStyle w:val="s3"/>
        <w:spacing w:before="0" w:beforeAutospacing="0" w:after="0" w:afterAutospacing="0"/>
        <w:jc w:val="both"/>
        <w:rPr>
          <w:sz w:val="27"/>
          <w:szCs w:val="27"/>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Default="00084986" w:rsidP="00084986">
      <w:pPr>
        <w:pStyle w:val="s3"/>
        <w:spacing w:before="0" w:beforeAutospacing="0" w:after="0" w:afterAutospacing="0"/>
        <w:jc w:val="both"/>
        <w:rPr>
          <w:sz w:val="28"/>
          <w:szCs w:val="28"/>
        </w:rPr>
      </w:pPr>
    </w:p>
    <w:p w:rsidR="000318CD" w:rsidRPr="00084986" w:rsidRDefault="000318CD"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both"/>
        <w:rPr>
          <w:sz w:val="28"/>
          <w:szCs w:val="28"/>
        </w:rPr>
      </w:pPr>
    </w:p>
    <w:p w:rsidR="00084986" w:rsidRPr="00084986" w:rsidRDefault="00084986" w:rsidP="00084986">
      <w:pPr>
        <w:pStyle w:val="s3"/>
        <w:spacing w:before="0" w:beforeAutospacing="0" w:after="0" w:afterAutospacing="0"/>
        <w:jc w:val="right"/>
      </w:pPr>
      <w:r w:rsidRPr="00084986">
        <w:t xml:space="preserve"> </w:t>
      </w:r>
    </w:p>
    <w:p w:rsidR="00084986" w:rsidRPr="00084986" w:rsidRDefault="00084986" w:rsidP="00084986">
      <w:pPr>
        <w:widowControl w:val="0"/>
        <w:ind w:left="5812"/>
      </w:pPr>
      <w:r w:rsidRPr="00084986">
        <w:lastRenderedPageBreak/>
        <w:t xml:space="preserve">Приложение </w:t>
      </w:r>
    </w:p>
    <w:p w:rsidR="00084986" w:rsidRPr="00084986" w:rsidRDefault="00084986" w:rsidP="00084986">
      <w:pPr>
        <w:widowControl w:val="0"/>
        <w:ind w:left="5812"/>
      </w:pPr>
    </w:p>
    <w:p w:rsidR="00084986" w:rsidRPr="00084986" w:rsidRDefault="00084986" w:rsidP="00084986">
      <w:pPr>
        <w:widowControl w:val="0"/>
        <w:ind w:left="5812"/>
      </w:pPr>
      <w:r w:rsidRPr="00084986">
        <w:t>УТВЕРЖДЕНО</w:t>
      </w:r>
    </w:p>
    <w:p w:rsidR="00084986" w:rsidRPr="00084986" w:rsidRDefault="00084986" w:rsidP="00084986">
      <w:pPr>
        <w:widowControl w:val="0"/>
        <w:ind w:left="5812"/>
      </w:pPr>
      <w:r w:rsidRPr="00084986">
        <w:t xml:space="preserve">решением Думы </w:t>
      </w:r>
      <w:proofErr w:type="spellStart"/>
      <w:r w:rsidRPr="00084986">
        <w:t>Яковлевского</w:t>
      </w:r>
      <w:proofErr w:type="spellEnd"/>
    </w:p>
    <w:p w:rsidR="00084986" w:rsidRPr="00084986" w:rsidRDefault="00084986" w:rsidP="00084986">
      <w:pPr>
        <w:widowControl w:val="0"/>
        <w:ind w:left="5812"/>
      </w:pPr>
      <w:r w:rsidRPr="00084986">
        <w:t>муниципального округа</w:t>
      </w:r>
    </w:p>
    <w:p w:rsidR="00084986" w:rsidRPr="00084986" w:rsidRDefault="00084986" w:rsidP="00084986">
      <w:pPr>
        <w:widowControl w:val="0"/>
        <w:autoSpaceDE w:val="0"/>
        <w:autoSpaceDN w:val="0"/>
        <w:adjustRightInd w:val="0"/>
        <w:ind w:left="5812"/>
        <w:jc w:val="both"/>
      </w:pPr>
      <w:r w:rsidRPr="00084986">
        <w:t>от  30.01.2024 №   - НПА</w:t>
      </w: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E368B" w:rsidRPr="000E368B" w:rsidRDefault="000E368B" w:rsidP="000E368B">
      <w:pPr>
        <w:pStyle w:val="41"/>
        <w:shd w:val="clear" w:color="auto" w:fill="auto"/>
        <w:spacing w:before="0" w:line="240" w:lineRule="auto"/>
        <w:rPr>
          <w:b w:val="0"/>
          <w:sz w:val="28"/>
          <w:szCs w:val="28"/>
        </w:rPr>
      </w:pPr>
      <w:r w:rsidRPr="000E368B">
        <w:rPr>
          <w:rStyle w:val="4"/>
          <w:b/>
          <w:sz w:val="28"/>
          <w:szCs w:val="28"/>
        </w:rPr>
        <w:t>Положение</w:t>
      </w:r>
    </w:p>
    <w:p w:rsidR="000E368B" w:rsidRPr="000E368B" w:rsidRDefault="000E368B" w:rsidP="000E368B">
      <w:pPr>
        <w:pStyle w:val="41"/>
        <w:shd w:val="clear" w:color="auto" w:fill="auto"/>
        <w:spacing w:before="0" w:line="240" w:lineRule="auto"/>
        <w:rPr>
          <w:rStyle w:val="4"/>
          <w:b/>
          <w:bCs/>
          <w:sz w:val="28"/>
          <w:szCs w:val="28"/>
        </w:rPr>
      </w:pPr>
      <w:r w:rsidRPr="000E368B">
        <w:rPr>
          <w:rStyle w:val="4"/>
          <w:b/>
          <w:sz w:val="28"/>
          <w:szCs w:val="28"/>
        </w:rPr>
        <w:t xml:space="preserve">об обеспечении условий для развития на территории </w:t>
      </w:r>
      <w:proofErr w:type="spellStart"/>
      <w:r w:rsidRPr="000E368B">
        <w:rPr>
          <w:rStyle w:val="4"/>
          <w:b/>
          <w:sz w:val="28"/>
          <w:szCs w:val="28"/>
        </w:rPr>
        <w:t>Яковлевского</w:t>
      </w:r>
      <w:proofErr w:type="spellEnd"/>
      <w:r w:rsidRPr="000E368B">
        <w:rPr>
          <w:rStyle w:val="4"/>
          <w:b/>
          <w:sz w:val="28"/>
          <w:szCs w:val="28"/>
        </w:rPr>
        <w:t xml:space="preserve"> муниципального округа физической культуры, школьного спорта и массового спорта, организации поведения официальных физкультурно-оздоровительных и спортивных мероприятий</w:t>
      </w:r>
    </w:p>
    <w:p w:rsidR="000E368B" w:rsidRPr="00374964" w:rsidRDefault="000E368B" w:rsidP="000E368B">
      <w:pPr>
        <w:pStyle w:val="41"/>
        <w:shd w:val="clear" w:color="auto" w:fill="auto"/>
        <w:spacing w:before="0" w:line="240" w:lineRule="auto"/>
        <w:rPr>
          <w:sz w:val="28"/>
          <w:szCs w:val="28"/>
        </w:rPr>
      </w:pPr>
    </w:p>
    <w:p w:rsidR="000E368B" w:rsidRPr="00C8592A" w:rsidRDefault="000E368B" w:rsidP="000E368B">
      <w:pPr>
        <w:pStyle w:val="210"/>
        <w:shd w:val="clear" w:color="auto" w:fill="auto"/>
        <w:tabs>
          <w:tab w:val="left" w:pos="3910"/>
        </w:tabs>
        <w:spacing w:line="240" w:lineRule="auto"/>
        <w:ind w:left="360" w:right="340" w:firstLine="0"/>
        <w:rPr>
          <w:b/>
          <w:sz w:val="28"/>
          <w:szCs w:val="28"/>
        </w:rPr>
      </w:pPr>
      <w:r w:rsidRPr="00C8592A">
        <w:rPr>
          <w:rStyle w:val="24"/>
          <w:b/>
          <w:sz w:val="28"/>
          <w:szCs w:val="28"/>
        </w:rPr>
        <w:t xml:space="preserve">1.Общие </w:t>
      </w:r>
      <w:r w:rsidRPr="00C8592A">
        <w:rPr>
          <w:b/>
          <w:sz w:val="28"/>
          <w:szCs w:val="28"/>
        </w:rPr>
        <w:t>положения</w:t>
      </w:r>
    </w:p>
    <w:p w:rsidR="000E368B" w:rsidRPr="00374964" w:rsidRDefault="000E368B" w:rsidP="000E368B">
      <w:pPr>
        <w:pStyle w:val="210"/>
        <w:shd w:val="clear" w:color="auto" w:fill="auto"/>
        <w:tabs>
          <w:tab w:val="left" w:pos="3910"/>
        </w:tabs>
        <w:spacing w:line="240" w:lineRule="auto"/>
        <w:ind w:left="720" w:right="340" w:firstLine="0"/>
        <w:jc w:val="left"/>
        <w:rPr>
          <w:sz w:val="28"/>
          <w:szCs w:val="28"/>
        </w:rPr>
      </w:pPr>
    </w:p>
    <w:p w:rsidR="000E368B" w:rsidRPr="00374964" w:rsidRDefault="000E368B" w:rsidP="000E368B">
      <w:pPr>
        <w:pStyle w:val="210"/>
        <w:numPr>
          <w:ilvl w:val="0"/>
          <w:numId w:val="11"/>
        </w:numPr>
        <w:shd w:val="clear" w:color="auto" w:fill="auto"/>
        <w:tabs>
          <w:tab w:val="left" w:pos="860"/>
        </w:tabs>
        <w:spacing w:line="240" w:lineRule="auto"/>
        <w:ind w:left="0" w:firstLine="709"/>
        <w:jc w:val="both"/>
        <w:rPr>
          <w:sz w:val="28"/>
          <w:szCs w:val="28"/>
        </w:rPr>
      </w:pPr>
      <w:proofErr w:type="gramStart"/>
      <w:r w:rsidRPr="00374964">
        <w:rPr>
          <w:rStyle w:val="24"/>
          <w:sz w:val="28"/>
          <w:szCs w:val="28"/>
        </w:rPr>
        <w:t xml:space="preserve">Настоящее Положение об обеспечении условий для развития физической культуры, школьного спорта и массового спорта на территории </w:t>
      </w:r>
      <w:proofErr w:type="spellStart"/>
      <w:r w:rsidRPr="00374964">
        <w:rPr>
          <w:rStyle w:val="24"/>
          <w:sz w:val="28"/>
          <w:szCs w:val="28"/>
        </w:rPr>
        <w:t>Яковлевского</w:t>
      </w:r>
      <w:proofErr w:type="spellEnd"/>
      <w:r w:rsidRPr="00374964">
        <w:rPr>
          <w:rStyle w:val="24"/>
          <w:sz w:val="28"/>
          <w:szCs w:val="28"/>
        </w:rPr>
        <w:t xml:space="preserve"> муниципального округа (далее по тексту - Положение) определяет условия для развития на территории </w:t>
      </w:r>
      <w:proofErr w:type="spellStart"/>
      <w:r w:rsidRPr="00374964">
        <w:rPr>
          <w:rStyle w:val="24"/>
          <w:sz w:val="28"/>
          <w:szCs w:val="28"/>
        </w:rPr>
        <w:t>Яковлевского</w:t>
      </w:r>
      <w:proofErr w:type="spellEnd"/>
      <w:r w:rsidRPr="00374964">
        <w:rPr>
          <w:rStyle w:val="24"/>
          <w:sz w:val="28"/>
          <w:szCs w:val="28"/>
        </w:rPr>
        <w:t xml:space="preserve"> муниципального округа физической культуры, школьного спорта и массового спорта, организации проведения официальных физкультурно-оздоровительных и спортивных мероприятий (далее по тексту - спортивных мероприятий).</w:t>
      </w:r>
      <w:proofErr w:type="gramEnd"/>
    </w:p>
    <w:p w:rsidR="000E368B" w:rsidRDefault="000E368B" w:rsidP="000E368B">
      <w:pPr>
        <w:pStyle w:val="210"/>
        <w:numPr>
          <w:ilvl w:val="0"/>
          <w:numId w:val="11"/>
        </w:numPr>
        <w:shd w:val="clear" w:color="auto" w:fill="auto"/>
        <w:tabs>
          <w:tab w:val="left" w:pos="860"/>
        </w:tabs>
        <w:spacing w:line="240" w:lineRule="auto"/>
        <w:ind w:left="0" w:firstLine="709"/>
        <w:jc w:val="both"/>
        <w:rPr>
          <w:rStyle w:val="24"/>
          <w:sz w:val="28"/>
          <w:szCs w:val="28"/>
        </w:rPr>
      </w:pPr>
      <w:proofErr w:type="gramStart"/>
      <w:r w:rsidRPr="00374964">
        <w:rPr>
          <w:rStyle w:val="24"/>
          <w:sz w:val="28"/>
          <w:szCs w:val="28"/>
        </w:rPr>
        <w:t>Положение разработано на основании Федерального закона от 06.10.2003 № 131-ФЗ «Об общих принципах организации местного самоуправления в Российской Фе</w:t>
      </w:r>
      <w:r w:rsidRPr="00374964">
        <w:rPr>
          <w:rStyle w:val="24"/>
          <w:sz w:val="28"/>
          <w:szCs w:val="28"/>
        </w:rPr>
        <w:softHyphen/>
        <w:t>дерации», Федерального закона от 04.12.2007 № 329-ФЗ «О физической культуре и спорте в Российской Федерации», Закона Приморского края от 10.04.2009 № 399-КЗ «О физической культуре и спорте в Приморском крае» и иных нормативных правовых актов в сфере физической культуры и спорта.</w:t>
      </w:r>
      <w:proofErr w:type="gramEnd"/>
    </w:p>
    <w:p w:rsidR="000E368B" w:rsidRPr="00374964" w:rsidRDefault="000E368B" w:rsidP="000E368B">
      <w:pPr>
        <w:pStyle w:val="210"/>
        <w:shd w:val="clear" w:color="auto" w:fill="auto"/>
        <w:tabs>
          <w:tab w:val="left" w:pos="860"/>
        </w:tabs>
        <w:spacing w:line="240" w:lineRule="auto"/>
        <w:ind w:left="851" w:firstLine="0"/>
        <w:jc w:val="both"/>
        <w:rPr>
          <w:rStyle w:val="24"/>
          <w:sz w:val="28"/>
          <w:szCs w:val="28"/>
        </w:rPr>
      </w:pPr>
    </w:p>
    <w:p w:rsidR="000E368B" w:rsidRPr="00C8592A" w:rsidRDefault="000E368B" w:rsidP="000E368B">
      <w:pPr>
        <w:pStyle w:val="210"/>
        <w:shd w:val="clear" w:color="auto" w:fill="auto"/>
        <w:tabs>
          <w:tab w:val="left" w:pos="3910"/>
        </w:tabs>
        <w:spacing w:line="240" w:lineRule="auto"/>
        <w:ind w:left="360" w:right="340" w:firstLine="0"/>
        <w:rPr>
          <w:rStyle w:val="24"/>
          <w:b/>
          <w:sz w:val="28"/>
          <w:szCs w:val="28"/>
        </w:rPr>
      </w:pPr>
      <w:r w:rsidRPr="00C8592A">
        <w:rPr>
          <w:rStyle w:val="24"/>
          <w:b/>
          <w:sz w:val="28"/>
          <w:szCs w:val="28"/>
        </w:rPr>
        <w:t>2.Задачи в сфере развития физической культуры, школьного спорта и массового спорта</w:t>
      </w:r>
    </w:p>
    <w:p w:rsidR="000E368B" w:rsidRDefault="000E368B" w:rsidP="000E368B">
      <w:pPr>
        <w:pStyle w:val="210"/>
        <w:shd w:val="clear" w:color="auto" w:fill="auto"/>
        <w:spacing w:line="240" w:lineRule="auto"/>
        <w:ind w:firstLine="709"/>
        <w:jc w:val="both"/>
        <w:rPr>
          <w:rStyle w:val="24"/>
          <w:sz w:val="28"/>
          <w:szCs w:val="28"/>
        </w:rPr>
      </w:pP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Задачами в сфере развития физической культуры, школьного спорта и массового спорта (далее по тексту - физическая культура и спорт) являются:</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 xml:space="preserve">обеспечение гражданам возможности заниматься физической культурой и спортом на территории </w:t>
      </w:r>
      <w:proofErr w:type="spellStart"/>
      <w:r w:rsidRPr="00374964">
        <w:rPr>
          <w:rStyle w:val="24"/>
          <w:sz w:val="28"/>
          <w:szCs w:val="28"/>
        </w:rPr>
        <w:t>Яковлевского</w:t>
      </w:r>
      <w:proofErr w:type="spellEnd"/>
      <w:r w:rsidRPr="00374964">
        <w:rPr>
          <w:rStyle w:val="24"/>
          <w:sz w:val="28"/>
          <w:szCs w:val="28"/>
        </w:rPr>
        <w:t xml:space="preserve"> муниципального округа;</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формирование у населения устойчивого интереса к регулярным занятиям физической культурой и спортом, здоровому образу жизни, повышению уровня образованности в этой области;</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улучшение качества физического воспитания населения;</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укрепление здоровья населения;</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укрепление технической базы, предназначенной для занятий физической культурой и спортом;</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lastRenderedPageBreak/>
        <w:t>совершенствование деятельности муниципальных бюджетных и автономных учреждений дополнительного образования (детско-юношеских спортивных школ), муници</w:t>
      </w:r>
      <w:r w:rsidRPr="00374964">
        <w:rPr>
          <w:rStyle w:val="24"/>
          <w:sz w:val="28"/>
          <w:szCs w:val="28"/>
        </w:rPr>
        <w:softHyphen/>
        <w:t xml:space="preserve">пальных бюджетных и автономных учреждений по развитию физической культуры и спорта на территории </w:t>
      </w:r>
      <w:proofErr w:type="spellStart"/>
      <w:r w:rsidRPr="00374964">
        <w:rPr>
          <w:rStyle w:val="24"/>
          <w:sz w:val="28"/>
          <w:szCs w:val="28"/>
        </w:rPr>
        <w:t>Яковлевского</w:t>
      </w:r>
      <w:proofErr w:type="spellEnd"/>
      <w:r w:rsidRPr="00374964">
        <w:rPr>
          <w:rStyle w:val="24"/>
          <w:sz w:val="28"/>
          <w:szCs w:val="28"/>
        </w:rPr>
        <w:t xml:space="preserve"> муниципального округа.</w:t>
      </w:r>
    </w:p>
    <w:p w:rsidR="000E368B" w:rsidRPr="00C8592A" w:rsidRDefault="000E368B" w:rsidP="000E368B">
      <w:pPr>
        <w:pStyle w:val="210"/>
        <w:shd w:val="clear" w:color="auto" w:fill="auto"/>
        <w:tabs>
          <w:tab w:val="left" w:pos="3910"/>
        </w:tabs>
        <w:spacing w:line="240" w:lineRule="auto"/>
        <w:ind w:left="360" w:right="340" w:firstLine="0"/>
        <w:rPr>
          <w:rStyle w:val="24"/>
          <w:b/>
          <w:sz w:val="28"/>
          <w:szCs w:val="28"/>
        </w:rPr>
      </w:pPr>
      <w:r w:rsidRPr="00C8592A">
        <w:rPr>
          <w:rStyle w:val="24"/>
          <w:b/>
          <w:sz w:val="28"/>
          <w:szCs w:val="28"/>
        </w:rPr>
        <w:t>3. Принципы развития физической культуры и спорта</w:t>
      </w:r>
    </w:p>
    <w:p w:rsidR="000E368B" w:rsidRDefault="000E368B" w:rsidP="000E368B">
      <w:pPr>
        <w:pStyle w:val="210"/>
        <w:shd w:val="clear" w:color="auto" w:fill="auto"/>
        <w:spacing w:line="240" w:lineRule="auto"/>
        <w:ind w:firstLine="709"/>
        <w:jc w:val="both"/>
        <w:rPr>
          <w:rStyle w:val="24"/>
          <w:sz w:val="28"/>
          <w:szCs w:val="28"/>
        </w:rPr>
      </w:pP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 xml:space="preserve">Развитие физической культуры и спорта на территории </w:t>
      </w:r>
      <w:proofErr w:type="spellStart"/>
      <w:r w:rsidRPr="00374964">
        <w:rPr>
          <w:rStyle w:val="24"/>
          <w:sz w:val="28"/>
          <w:szCs w:val="28"/>
        </w:rPr>
        <w:t>Яковлевского</w:t>
      </w:r>
      <w:proofErr w:type="spellEnd"/>
      <w:r w:rsidRPr="00374964">
        <w:rPr>
          <w:rStyle w:val="24"/>
          <w:sz w:val="28"/>
          <w:szCs w:val="28"/>
        </w:rPr>
        <w:t xml:space="preserve"> муниципального округа основывается на следующих принципах:</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доступность занятий физической культурой и спортом для всех категорий и групп населения;</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непрерывность и преемственность процесса физического воспитания и образования для всех категорий и групп населения;</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 xml:space="preserve">взаимодействие органов местного самоуправления </w:t>
      </w:r>
      <w:proofErr w:type="spellStart"/>
      <w:r w:rsidRPr="00374964">
        <w:rPr>
          <w:rStyle w:val="24"/>
          <w:sz w:val="28"/>
          <w:szCs w:val="28"/>
        </w:rPr>
        <w:t>Яковлевского</w:t>
      </w:r>
      <w:proofErr w:type="spellEnd"/>
      <w:r w:rsidRPr="00374964">
        <w:rPr>
          <w:rStyle w:val="24"/>
          <w:sz w:val="28"/>
          <w:szCs w:val="28"/>
        </w:rPr>
        <w:t xml:space="preserve"> муниципального округа с органами государственной власти Российской Федерации и Приморского края, общественными физкультурно-спортивными объединениями в вопросах развития физической культуры и спорта;</w:t>
      </w:r>
    </w:p>
    <w:p w:rsidR="000E368B" w:rsidRDefault="000E368B" w:rsidP="000E368B">
      <w:pPr>
        <w:pStyle w:val="210"/>
        <w:shd w:val="clear" w:color="auto" w:fill="auto"/>
        <w:spacing w:line="240" w:lineRule="auto"/>
        <w:ind w:firstLine="709"/>
        <w:jc w:val="both"/>
        <w:rPr>
          <w:rStyle w:val="24"/>
          <w:sz w:val="28"/>
          <w:szCs w:val="28"/>
        </w:rPr>
      </w:pPr>
      <w:r w:rsidRPr="00374964">
        <w:rPr>
          <w:rStyle w:val="24"/>
          <w:sz w:val="28"/>
          <w:szCs w:val="28"/>
        </w:rPr>
        <w:t>систематизация мероприятий в сфере развития физической культуры и спорта.</w:t>
      </w:r>
    </w:p>
    <w:p w:rsidR="000E368B" w:rsidRPr="00374964" w:rsidRDefault="000E368B" w:rsidP="000E368B">
      <w:pPr>
        <w:pStyle w:val="210"/>
        <w:shd w:val="clear" w:color="auto" w:fill="auto"/>
        <w:spacing w:line="240" w:lineRule="auto"/>
        <w:ind w:firstLine="709"/>
        <w:jc w:val="both"/>
        <w:rPr>
          <w:sz w:val="28"/>
          <w:szCs w:val="28"/>
        </w:rPr>
      </w:pPr>
    </w:p>
    <w:p w:rsidR="000E368B" w:rsidRPr="00C8592A" w:rsidRDefault="000E368B" w:rsidP="000E368B">
      <w:pPr>
        <w:pStyle w:val="210"/>
        <w:shd w:val="clear" w:color="auto" w:fill="auto"/>
        <w:tabs>
          <w:tab w:val="left" w:pos="3910"/>
        </w:tabs>
        <w:spacing w:line="240" w:lineRule="auto"/>
        <w:ind w:left="360" w:right="340" w:firstLine="0"/>
        <w:rPr>
          <w:rStyle w:val="24"/>
          <w:b/>
          <w:sz w:val="28"/>
          <w:szCs w:val="28"/>
        </w:rPr>
      </w:pPr>
      <w:r>
        <w:rPr>
          <w:rStyle w:val="24"/>
          <w:b/>
          <w:sz w:val="28"/>
          <w:szCs w:val="28"/>
        </w:rPr>
        <w:t xml:space="preserve">4. </w:t>
      </w:r>
      <w:r w:rsidRPr="00C8592A">
        <w:rPr>
          <w:rStyle w:val="24"/>
          <w:b/>
          <w:sz w:val="28"/>
          <w:szCs w:val="28"/>
        </w:rPr>
        <w:t>Направления функционирования и развития системы физической культуры и спорта</w:t>
      </w:r>
    </w:p>
    <w:p w:rsidR="000E368B" w:rsidRDefault="000E368B" w:rsidP="000E368B">
      <w:pPr>
        <w:pStyle w:val="210"/>
        <w:shd w:val="clear" w:color="auto" w:fill="auto"/>
        <w:spacing w:line="240" w:lineRule="auto"/>
        <w:ind w:firstLine="709"/>
        <w:jc w:val="both"/>
        <w:rPr>
          <w:rStyle w:val="220"/>
          <w:sz w:val="28"/>
          <w:szCs w:val="28"/>
        </w:rPr>
      </w:pPr>
    </w:p>
    <w:p w:rsidR="000E368B" w:rsidRPr="00374964" w:rsidRDefault="000E368B" w:rsidP="000E368B">
      <w:pPr>
        <w:pStyle w:val="210"/>
        <w:shd w:val="clear" w:color="auto" w:fill="auto"/>
        <w:spacing w:line="240" w:lineRule="auto"/>
        <w:ind w:firstLine="709"/>
        <w:jc w:val="both"/>
        <w:rPr>
          <w:sz w:val="28"/>
          <w:szCs w:val="28"/>
        </w:rPr>
      </w:pPr>
      <w:r w:rsidRPr="00374964">
        <w:rPr>
          <w:rStyle w:val="220"/>
          <w:sz w:val="28"/>
          <w:szCs w:val="28"/>
        </w:rPr>
        <w:t>Основными направлениями функционирования и развития системы физической культуры и спорта являются:</w:t>
      </w:r>
    </w:p>
    <w:p w:rsidR="000E368B" w:rsidRPr="00374964" w:rsidRDefault="000E368B" w:rsidP="000E368B">
      <w:pPr>
        <w:pStyle w:val="210"/>
        <w:shd w:val="clear" w:color="auto" w:fill="auto"/>
        <w:spacing w:line="240" w:lineRule="auto"/>
        <w:ind w:firstLine="709"/>
        <w:jc w:val="both"/>
        <w:rPr>
          <w:sz w:val="28"/>
          <w:szCs w:val="28"/>
        </w:rPr>
      </w:pPr>
      <w:r w:rsidRPr="00374964">
        <w:rPr>
          <w:rStyle w:val="220"/>
          <w:sz w:val="28"/>
          <w:szCs w:val="28"/>
        </w:rPr>
        <w:t>формирование у населения понимания необходимости занятий физической культурой и спортом;</w:t>
      </w:r>
    </w:p>
    <w:p w:rsidR="000E368B" w:rsidRPr="00374964" w:rsidRDefault="000E368B" w:rsidP="000E368B">
      <w:pPr>
        <w:pStyle w:val="210"/>
        <w:shd w:val="clear" w:color="auto" w:fill="auto"/>
        <w:spacing w:line="240" w:lineRule="auto"/>
        <w:ind w:firstLine="709"/>
        <w:jc w:val="both"/>
        <w:rPr>
          <w:rStyle w:val="220"/>
          <w:sz w:val="28"/>
          <w:szCs w:val="28"/>
        </w:rPr>
      </w:pPr>
      <w:r w:rsidRPr="00374964">
        <w:rPr>
          <w:rStyle w:val="220"/>
          <w:sz w:val="28"/>
          <w:szCs w:val="28"/>
        </w:rPr>
        <w:t>физическое воспитание детей дошкольного возраста в дошкольных учреждениях;</w:t>
      </w:r>
    </w:p>
    <w:p w:rsidR="000E368B" w:rsidRPr="00374964" w:rsidRDefault="000E368B" w:rsidP="000E368B">
      <w:pPr>
        <w:pStyle w:val="210"/>
        <w:shd w:val="clear" w:color="auto" w:fill="auto"/>
        <w:spacing w:line="240" w:lineRule="auto"/>
        <w:ind w:firstLine="709"/>
        <w:jc w:val="both"/>
        <w:rPr>
          <w:sz w:val="28"/>
          <w:szCs w:val="28"/>
        </w:rPr>
      </w:pPr>
      <w:r w:rsidRPr="00374964">
        <w:rPr>
          <w:sz w:val="28"/>
          <w:szCs w:val="28"/>
        </w:rPr>
        <w:t>физическое воспитание обучающихся в общеобразовательных учреждениях всех видов и типов;</w:t>
      </w:r>
    </w:p>
    <w:p w:rsidR="000E368B" w:rsidRPr="00374964" w:rsidRDefault="000E368B" w:rsidP="000E368B">
      <w:pPr>
        <w:pStyle w:val="210"/>
        <w:shd w:val="clear" w:color="auto" w:fill="auto"/>
        <w:spacing w:line="240" w:lineRule="auto"/>
        <w:ind w:firstLine="709"/>
        <w:jc w:val="both"/>
        <w:rPr>
          <w:rStyle w:val="220"/>
          <w:sz w:val="28"/>
          <w:szCs w:val="28"/>
        </w:rPr>
      </w:pPr>
      <w:r w:rsidRPr="00374964">
        <w:rPr>
          <w:rStyle w:val="220"/>
          <w:sz w:val="28"/>
          <w:szCs w:val="28"/>
        </w:rPr>
        <w:t>подготовка спортивного резерва путем развития детско-юношеского спорта;</w:t>
      </w:r>
    </w:p>
    <w:p w:rsidR="000E368B" w:rsidRPr="00374964" w:rsidRDefault="000E368B" w:rsidP="000E368B">
      <w:pPr>
        <w:pStyle w:val="210"/>
        <w:shd w:val="clear" w:color="auto" w:fill="auto"/>
        <w:spacing w:line="240" w:lineRule="auto"/>
        <w:ind w:firstLine="709"/>
        <w:jc w:val="both"/>
        <w:rPr>
          <w:rStyle w:val="220"/>
          <w:sz w:val="28"/>
          <w:szCs w:val="28"/>
        </w:rPr>
      </w:pPr>
      <w:r w:rsidRPr="00374964">
        <w:rPr>
          <w:rStyle w:val="220"/>
          <w:sz w:val="28"/>
          <w:szCs w:val="28"/>
        </w:rPr>
        <w:t>формирование муниципальной политики в сфере физической культуры и спорта;</w:t>
      </w:r>
    </w:p>
    <w:p w:rsidR="000E368B" w:rsidRPr="00374964" w:rsidRDefault="000E368B" w:rsidP="000E368B">
      <w:pPr>
        <w:pStyle w:val="210"/>
        <w:shd w:val="clear" w:color="auto" w:fill="auto"/>
        <w:spacing w:line="240" w:lineRule="auto"/>
        <w:ind w:firstLine="709"/>
        <w:jc w:val="both"/>
        <w:rPr>
          <w:sz w:val="28"/>
          <w:szCs w:val="28"/>
        </w:rPr>
      </w:pPr>
      <w:r w:rsidRPr="00374964">
        <w:rPr>
          <w:rStyle w:val="220"/>
          <w:sz w:val="28"/>
          <w:szCs w:val="28"/>
        </w:rPr>
        <w:t>анализ эффективности использования спортивных сооружений и расходов на развитие физической культуры и массового спорта;</w:t>
      </w:r>
    </w:p>
    <w:p w:rsidR="000E368B" w:rsidRPr="00374964" w:rsidRDefault="000E368B" w:rsidP="000E368B">
      <w:pPr>
        <w:pStyle w:val="210"/>
        <w:shd w:val="clear" w:color="auto" w:fill="auto"/>
        <w:spacing w:line="240" w:lineRule="auto"/>
        <w:ind w:firstLine="709"/>
        <w:jc w:val="both"/>
        <w:rPr>
          <w:sz w:val="28"/>
          <w:szCs w:val="28"/>
        </w:rPr>
      </w:pPr>
      <w:r w:rsidRPr="00374964">
        <w:rPr>
          <w:rStyle w:val="220"/>
          <w:sz w:val="28"/>
          <w:szCs w:val="28"/>
        </w:rPr>
        <w:t>развитие муниципальной спортивной материально - технической базы с целью обеспечения граждан местами для занятий физической культурой и спортом;</w:t>
      </w:r>
    </w:p>
    <w:p w:rsidR="000E368B" w:rsidRPr="00374964" w:rsidRDefault="000E368B" w:rsidP="000E368B">
      <w:pPr>
        <w:pStyle w:val="210"/>
        <w:shd w:val="clear" w:color="auto" w:fill="auto"/>
        <w:spacing w:line="240" w:lineRule="auto"/>
        <w:ind w:firstLine="709"/>
        <w:jc w:val="both"/>
        <w:rPr>
          <w:sz w:val="28"/>
          <w:szCs w:val="28"/>
        </w:rPr>
      </w:pPr>
      <w:r w:rsidRPr="00374964">
        <w:rPr>
          <w:rStyle w:val="220"/>
          <w:sz w:val="28"/>
          <w:szCs w:val="28"/>
        </w:rPr>
        <w:t xml:space="preserve">привлечение для развития физической культуры и спорта денежных средств из различных источников, включая бюджеты всех уровней и внебюджетные средства, в том числе средств, поступающих от оказания платных услуг муниципальных учреждений физкультурно-спортивного </w:t>
      </w:r>
      <w:r w:rsidRPr="00374964">
        <w:rPr>
          <w:rStyle w:val="220"/>
          <w:sz w:val="28"/>
          <w:szCs w:val="28"/>
        </w:rPr>
        <w:lastRenderedPageBreak/>
        <w:t>назначения и доходы от иных, не запрещенных действующим законодательством источников;</w:t>
      </w:r>
    </w:p>
    <w:p w:rsidR="000E368B" w:rsidRPr="00374964" w:rsidRDefault="000E368B" w:rsidP="000E368B">
      <w:pPr>
        <w:pStyle w:val="210"/>
        <w:shd w:val="clear" w:color="auto" w:fill="auto"/>
        <w:spacing w:line="240" w:lineRule="auto"/>
        <w:ind w:firstLine="709"/>
        <w:jc w:val="both"/>
        <w:rPr>
          <w:sz w:val="28"/>
          <w:szCs w:val="28"/>
        </w:rPr>
      </w:pPr>
      <w:r w:rsidRPr="00374964">
        <w:rPr>
          <w:rStyle w:val="220"/>
          <w:sz w:val="28"/>
          <w:szCs w:val="28"/>
        </w:rPr>
        <w:t>стимулирование привлечения инвестиций на цели развития физической культуры и массового спорта;</w:t>
      </w:r>
    </w:p>
    <w:p w:rsidR="000E368B" w:rsidRDefault="000E368B" w:rsidP="000E368B">
      <w:pPr>
        <w:pStyle w:val="210"/>
        <w:shd w:val="clear" w:color="auto" w:fill="auto"/>
        <w:spacing w:line="240" w:lineRule="auto"/>
        <w:ind w:firstLine="709"/>
        <w:jc w:val="both"/>
        <w:rPr>
          <w:rStyle w:val="220"/>
          <w:sz w:val="28"/>
          <w:szCs w:val="28"/>
        </w:rPr>
      </w:pPr>
      <w:r w:rsidRPr="00374964">
        <w:rPr>
          <w:rStyle w:val="220"/>
          <w:sz w:val="28"/>
          <w:szCs w:val="28"/>
        </w:rPr>
        <w:t>подготовка кадров и повышение квалификации работников сферы физической культуры и спорта.</w:t>
      </w:r>
    </w:p>
    <w:p w:rsidR="000E368B" w:rsidRPr="00374964" w:rsidRDefault="000E368B" w:rsidP="000E368B">
      <w:pPr>
        <w:pStyle w:val="210"/>
        <w:shd w:val="clear" w:color="auto" w:fill="auto"/>
        <w:spacing w:line="240" w:lineRule="auto"/>
        <w:ind w:firstLine="709"/>
        <w:jc w:val="both"/>
        <w:rPr>
          <w:sz w:val="28"/>
          <w:szCs w:val="28"/>
        </w:rPr>
      </w:pPr>
    </w:p>
    <w:p w:rsidR="000E368B" w:rsidRPr="00E0559E" w:rsidRDefault="000E368B" w:rsidP="000E368B">
      <w:pPr>
        <w:pStyle w:val="210"/>
        <w:shd w:val="clear" w:color="auto" w:fill="auto"/>
        <w:tabs>
          <w:tab w:val="left" w:pos="3910"/>
        </w:tabs>
        <w:spacing w:line="240" w:lineRule="auto"/>
        <w:ind w:left="360" w:right="340" w:firstLine="0"/>
        <w:rPr>
          <w:rStyle w:val="24"/>
          <w:b/>
          <w:sz w:val="28"/>
          <w:szCs w:val="28"/>
        </w:rPr>
      </w:pPr>
      <w:r w:rsidRPr="00E0559E">
        <w:rPr>
          <w:rStyle w:val="24"/>
          <w:b/>
          <w:sz w:val="28"/>
          <w:szCs w:val="28"/>
        </w:rPr>
        <w:t xml:space="preserve">5. Полномочия органов местного самоуправления </w:t>
      </w:r>
      <w:proofErr w:type="spellStart"/>
      <w:r w:rsidRPr="00E0559E">
        <w:rPr>
          <w:rStyle w:val="24"/>
          <w:b/>
          <w:sz w:val="28"/>
          <w:szCs w:val="28"/>
        </w:rPr>
        <w:t>Яковлевского</w:t>
      </w:r>
      <w:proofErr w:type="spellEnd"/>
      <w:r w:rsidRPr="00E0559E">
        <w:rPr>
          <w:rStyle w:val="24"/>
          <w:b/>
          <w:sz w:val="28"/>
          <w:szCs w:val="28"/>
        </w:rPr>
        <w:t xml:space="preserve"> муниципального округа в сфере развития физической культуры и спорта</w:t>
      </w:r>
    </w:p>
    <w:p w:rsidR="000E368B" w:rsidRPr="00411B5E" w:rsidRDefault="000E368B" w:rsidP="000E368B">
      <w:pPr>
        <w:pStyle w:val="210"/>
        <w:shd w:val="clear" w:color="auto" w:fill="auto"/>
        <w:tabs>
          <w:tab w:val="left" w:pos="3910"/>
        </w:tabs>
        <w:spacing w:line="240" w:lineRule="auto"/>
        <w:ind w:left="720" w:right="340" w:firstLine="0"/>
        <w:jc w:val="left"/>
        <w:rPr>
          <w:rStyle w:val="24"/>
          <w:sz w:val="28"/>
          <w:szCs w:val="28"/>
        </w:rPr>
      </w:pPr>
    </w:p>
    <w:p w:rsidR="000E368B" w:rsidRPr="00374964" w:rsidRDefault="000E368B" w:rsidP="000E368B">
      <w:pPr>
        <w:pStyle w:val="210"/>
        <w:numPr>
          <w:ilvl w:val="0"/>
          <w:numId w:val="12"/>
        </w:numPr>
        <w:shd w:val="clear" w:color="auto" w:fill="auto"/>
        <w:tabs>
          <w:tab w:val="left" w:pos="864"/>
        </w:tabs>
        <w:spacing w:line="240" w:lineRule="auto"/>
        <w:ind w:left="0" w:firstLine="709"/>
        <w:jc w:val="both"/>
        <w:rPr>
          <w:sz w:val="28"/>
          <w:szCs w:val="28"/>
        </w:rPr>
      </w:pPr>
      <w:r w:rsidRPr="00374964">
        <w:rPr>
          <w:rStyle w:val="24"/>
          <w:sz w:val="28"/>
          <w:szCs w:val="28"/>
        </w:rPr>
        <w:t xml:space="preserve">К полномочиям Думы </w:t>
      </w:r>
      <w:proofErr w:type="spellStart"/>
      <w:r w:rsidRPr="00374964">
        <w:rPr>
          <w:rStyle w:val="24"/>
          <w:sz w:val="28"/>
          <w:szCs w:val="28"/>
        </w:rPr>
        <w:t>Яковлевского</w:t>
      </w:r>
      <w:proofErr w:type="spellEnd"/>
      <w:r w:rsidRPr="00374964">
        <w:rPr>
          <w:rStyle w:val="24"/>
          <w:sz w:val="28"/>
          <w:szCs w:val="28"/>
        </w:rPr>
        <w:t xml:space="preserve"> муниципального округа в области развития физической культуры и спорта относятся:</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 xml:space="preserve">принятие муниципальных </w:t>
      </w:r>
      <w:r>
        <w:rPr>
          <w:rStyle w:val="24"/>
          <w:sz w:val="28"/>
          <w:szCs w:val="28"/>
        </w:rPr>
        <w:t xml:space="preserve">нормативных </w:t>
      </w:r>
      <w:r w:rsidRPr="00374964">
        <w:rPr>
          <w:rStyle w:val="24"/>
          <w:sz w:val="28"/>
          <w:szCs w:val="28"/>
        </w:rPr>
        <w:t>правовых актов в сфере физической культуры и спорта в соответствии с действующим законодательством;</w:t>
      </w:r>
    </w:p>
    <w:p w:rsidR="000E368B" w:rsidRPr="000E368B" w:rsidRDefault="000E368B" w:rsidP="000E368B">
      <w:pPr>
        <w:pStyle w:val="210"/>
        <w:shd w:val="clear" w:color="auto" w:fill="auto"/>
        <w:spacing w:line="240" w:lineRule="auto"/>
        <w:ind w:firstLine="709"/>
        <w:jc w:val="both"/>
        <w:rPr>
          <w:rStyle w:val="24"/>
          <w:sz w:val="28"/>
          <w:szCs w:val="28"/>
        </w:rPr>
      </w:pPr>
      <w:r w:rsidRPr="000E368B">
        <w:rPr>
          <w:sz w:val="28"/>
          <w:szCs w:val="28"/>
        </w:rPr>
        <w:t xml:space="preserve"> утверждение решением о бюджете </w:t>
      </w:r>
      <w:proofErr w:type="spellStart"/>
      <w:r w:rsidRPr="000E368B">
        <w:rPr>
          <w:sz w:val="28"/>
          <w:szCs w:val="28"/>
        </w:rPr>
        <w:t>Яковлевского</w:t>
      </w:r>
      <w:proofErr w:type="spellEnd"/>
      <w:r w:rsidRPr="000E368B">
        <w:rPr>
          <w:sz w:val="28"/>
          <w:szCs w:val="28"/>
        </w:rPr>
        <w:t xml:space="preserve"> муниципального округа бюджетных ассигнований на реализацию мероприятий по </w:t>
      </w:r>
      <w:hyperlink r:id="rId15" w:history="1">
        <w:r w:rsidRPr="000E368B">
          <w:rPr>
            <w:sz w:val="28"/>
            <w:szCs w:val="28"/>
          </w:rPr>
          <w:t>обеспечению условий</w:t>
        </w:r>
      </w:hyperlink>
      <w:r w:rsidRPr="000E368B">
        <w:rPr>
          <w:sz w:val="28"/>
          <w:szCs w:val="28"/>
        </w:rPr>
        <w:t xml:space="preserve"> для развития на территории </w:t>
      </w:r>
      <w:proofErr w:type="spellStart"/>
      <w:r w:rsidRPr="000E368B">
        <w:rPr>
          <w:sz w:val="28"/>
          <w:szCs w:val="28"/>
        </w:rPr>
        <w:t>Яковлевского</w:t>
      </w:r>
      <w:proofErr w:type="spellEnd"/>
      <w:r w:rsidRPr="000E368B">
        <w:rPr>
          <w:sz w:val="28"/>
          <w:szCs w:val="28"/>
        </w:rPr>
        <w:t xml:space="preserve"> муниципального округа физической культуры, школьного спорта и массового спорта, на организацию проведения официальных физкультурно-оздоровительных и спортивных мероприятий муниципального округа</w:t>
      </w:r>
      <w:r w:rsidRPr="000E368B">
        <w:rPr>
          <w:rStyle w:val="24"/>
          <w:sz w:val="28"/>
          <w:szCs w:val="28"/>
        </w:rPr>
        <w:t>;</w:t>
      </w:r>
    </w:p>
    <w:p w:rsidR="000E368B" w:rsidRPr="009F3464" w:rsidRDefault="000E368B" w:rsidP="000E368B">
      <w:pPr>
        <w:pStyle w:val="210"/>
        <w:shd w:val="clear" w:color="auto" w:fill="auto"/>
        <w:spacing w:line="240" w:lineRule="auto"/>
        <w:ind w:firstLine="709"/>
        <w:jc w:val="both"/>
        <w:rPr>
          <w:rStyle w:val="24"/>
          <w:sz w:val="28"/>
          <w:szCs w:val="28"/>
        </w:rPr>
      </w:pPr>
      <w:r w:rsidRPr="000E368B">
        <w:rPr>
          <w:rStyle w:val="24"/>
          <w:sz w:val="28"/>
          <w:szCs w:val="28"/>
        </w:rPr>
        <w:t xml:space="preserve">иные полномочия в соответствии с федеральным законодательством, законодательством Приморского края, Уставом </w:t>
      </w:r>
      <w:proofErr w:type="spellStart"/>
      <w:r w:rsidRPr="000E368B">
        <w:rPr>
          <w:rStyle w:val="24"/>
          <w:sz w:val="28"/>
          <w:szCs w:val="28"/>
        </w:rPr>
        <w:t>Яковлевского</w:t>
      </w:r>
      <w:proofErr w:type="spellEnd"/>
      <w:r w:rsidRPr="000E368B">
        <w:rPr>
          <w:rStyle w:val="24"/>
          <w:sz w:val="28"/>
          <w:szCs w:val="28"/>
        </w:rPr>
        <w:t xml:space="preserve"> муниципального округа.</w:t>
      </w:r>
    </w:p>
    <w:p w:rsidR="000E368B" w:rsidRPr="00411B5E" w:rsidRDefault="000E368B" w:rsidP="000E368B">
      <w:pPr>
        <w:pStyle w:val="210"/>
        <w:numPr>
          <w:ilvl w:val="0"/>
          <w:numId w:val="12"/>
        </w:numPr>
        <w:shd w:val="clear" w:color="auto" w:fill="auto"/>
        <w:tabs>
          <w:tab w:val="left" w:pos="874"/>
        </w:tabs>
        <w:spacing w:line="240" w:lineRule="auto"/>
        <w:ind w:left="0" w:firstLine="709"/>
        <w:jc w:val="both"/>
        <w:rPr>
          <w:rStyle w:val="24"/>
          <w:sz w:val="28"/>
          <w:szCs w:val="28"/>
        </w:rPr>
      </w:pPr>
      <w:r w:rsidRPr="00374964">
        <w:rPr>
          <w:rStyle w:val="24"/>
          <w:sz w:val="28"/>
          <w:szCs w:val="28"/>
        </w:rPr>
        <w:t xml:space="preserve">К полномочиям Администрации </w:t>
      </w:r>
      <w:proofErr w:type="spellStart"/>
      <w:r w:rsidRPr="00374964">
        <w:rPr>
          <w:rStyle w:val="24"/>
          <w:sz w:val="28"/>
          <w:szCs w:val="28"/>
        </w:rPr>
        <w:t>Яковлевского</w:t>
      </w:r>
      <w:proofErr w:type="spellEnd"/>
      <w:r w:rsidRPr="00374964">
        <w:rPr>
          <w:rStyle w:val="24"/>
          <w:sz w:val="28"/>
          <w:szCs w:val="28"/>
        </w:rPr>
        <w:t xml:space="preserve"> муниципального округа относятся:</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разработка, утверждение и реализация муниципальных программ развития физи</w:t>
      </w:r>
      <w:r w:rsidRPr="00374964">
        <w:rPr>
          <w:rStyle w:val="24"/>
          <w:sz w:val="28"/>
          <w:szCs w:val="28"/>
        </w:rPr>
        <w:softHyphen/>
        <w:t>ческой культуры и спорта;</w:t>
      </w:r>
    </w:p>
    <w:p w:rsidR="000E368B" w:rsidRPr="00374964" w:rsidRDefault="000E368B" w:rsidP="000E368B">
      <w:pPr>
        <w:pStyle w:val="210"/>
        <w:shd w:val="clear" w:color="auto" w:fill="auto"/>
        <w:spacing w:line="240" w:lineRule="auto"/>
        <w:ind w:firstLine="709"/>
        <w:jc w:val="both"/>
        <w:rPr>
          <w:sz w:val="28"/>
          <w:szCs w:val="28"/>
        </w:rPr>
      </w:pPr>
      <w:r w:rsidRPr="00790C16">
        <w:rPr>
          <w:rStyle w:val="24"/>
          <w:sz w:val="28"/>
          <w:szCs w:val="28"/>
        </w:rPr>
        <w:t>содействие развитию и обеспечению доступности массового спорта, развитие детско-юношеского спорта (включая школьный спорт) на территори</w:t>
      </w:r>
      <w:r>
        <w:rPr>
          <w:rStyle w:val="24"/>
          <w:sz w:val="28"/>
          <w:szCs w:val="28"/>
        </w:rPr>
        <w:t>и</w:t>
      </w:r>
      <w:r w:rsidRPr="00790C16">
        <w:rPr>
          <w:rStyle w:val="24"/>
          <w:sz w:val="28"/>
          <w:szCs w:val="28"/>
        </w:rPr>
        <w:t xml:space="preserve"> </w:t>
      </w:r>
      <w:proofErr w:type="spellStart"/>
      <w:r w:rsidRPr="00374964">
        <w:rPr>
          <w:rStyle w:val="24"/>
          <w:sz w:val="28"/>
          <w:szCs w:val="28"/>
        </w:rPr>
        <w:t>Яковлевского</w:t>
      </w:r>
      <w:proofErr w:type="spellEnd"/>
      <w:r w:rsidRPr="00374964">
        <w:rPr>
          <w:rStyle w:val="24"/>
          <w:sz w:val="28"/>
          <w:szCs w:val="28"/>
        </w:rPr>
        <w:t xml:space="preserve"> муниципального округа;</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 xml:space="preserve">присвоение спортивных разрядов и квалификационных категорий спортивных судей в соответствии со статьей 22 Федерального закона от 04.12.2007 № 329-ФЗ «О физической культуре и спорте в Российской Федерации», Всероссийским реестром видов спорта, Положением о Единой всероссийской спортивной классификации, утвержденным приказом </w:t>
      </w:r>
      <w:proofErr w:type="spellStart"/>
      <w:r w:rsidRPr="00374964">
        <w:rPr>
          <w:rStyle w:val="24"/>
          <w:sz w:val="28"/>
          <w:szCs w:val="28"/>
        </w:rPr>
        <w:t>Минспорта</w:t>
      </w:r>
      <w:proofErr w:type="spellEnd"/>
      <w:r w:rsidRPr="00374964">
        <w:rPr>
          <w:rStyle w:val="24"/>
          <w:sz w:val="28"/>
          <w:szCs w:val="28"/>
        </w:rPr>
        <w:t xml:space="preserve"> России от 19.12.2022 № 1255;</w:t>
      </w:r>
    </w:p>
    <w:p w:rsidR="000E368B" w:rsidRPr="00374964" w:rsidRDefault="000E368B" w:rsidP="000E368B">
      <w:pPr>
        <w:pStyle w:val="210"/>
        <w:shd w:val="clear" w:color="auto" w:fill="auto"/>
        <w:spacing w:line="240" w:lineRule="auto"/>
        <w:ind w:firstLine="709"/>
        <w:jc w:val="both"/>
        <w:rPr>
          <w:sz w:val="28"/>
          <w:szCs w:val="28"/>
        </w:rPr>
      </w:pPr>
      <w:r w:rsidRPr="00374964">
        <w:rPr>
          <w:sz w:val="28"/>
          <w:szCs w:val="28"/>
        </w:rPr>
        <w:t xml:space="preserve">популяризация физической культуры и спорта </w:t>
      </w:r>
      <w:r>
        <w:rPr>
          <w:sz w:val="28"/>
          <w:szCs w:val="28"/>
        </w:rPr>
        <w:t>среди различных групп населения</w:t>
      </w:r>
      <w:r w:rsidRPr="00374964">
        <w:rPr>
          <w:sz w:val="28"/>
          <w:szCs w:val="28"/>
        </w:rPr>
        <w:t>, в том числе среди инвалидов, лиц с ограниченными возможностями здоровья;</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организация проведения спортивных мероприятий;</w:t>
      </w:r>
    </w:p>
    <w:p w:rsidR="000E368B" w:rsidRPr="00374964" w:rsidRDefault="000E368B" w:rsidP="000E368B">
      <w:pPr>
        <w:pStyle w:val="210"/>
        <w:shd w:val="clear" w:color="auto" w:fill="auto"/>
        <w:spacing w:line="240" w:lineRule="auto"/>
        <w:ind w:firstLine="709"/>
        <w:jc w:val="both"/>
        <w:rPr>
          <w:sz w:val="28"/>
          <w:szCs w:val="28"/>
        </w:rPr>
      </w:pPr>
      <w:r w:rsidRPr="00374964">
        <w:rPr>
          <w:sz w:val="28"/>
          <w:szCs w:val="28"/>
        </w:rPr>
        <w:t xml:space="preserve">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w:t>
      </w:r>
      <w:r w:rsidRPr="00374964">
        <w:rPr>
          <w:sz w:val="28"/>
          <w:szCs w:val="28"/>
        </w:rPr>
        <w:lastRenderedPageBreak/>
        <w:t>спортом, а также организация и проведение муниципальных официальных физкультурных мероприятий и спортивных мероприятий, в том числе:</w:t>
      </w:r>
    </w:p>
    <w:p w:rsidR="000E368B" w:rsidRPr="00374964" w:rsidRDefault="000E368B" w:rsidP="000E368B">
      <w:pPr>
        <w:pStyle w:val="210"/>
        <w:shd w:val="clear" w:color="auto" w:fill="auto"/>
        <w:spacing w:line="240" w:lineRule="auto"/>
        <w:ind w:firstLine="709"/>
        <w:jc w:val="both"/>
        <w:rPr>
          <w:sz w:val="28"/>
          <w:szCs w:val="28"/>
        </w:rPr>
      </w:pPr>
      <w:r w:rsidRPr="00374964">
        <w:rPr>
          <w:sz w:val="28"/>
          <w:szCs w:val="28"/>
        </w:rPr>
        <w:t>а) утверждение и реализация календарных планов физкультурных мероприятий и спортивных мероприятий</w:t>
      </w:r>
      <w:r>
        <w:rPr>
          <w:sz w:val="28"/>
          <w:szCs w:val="28"/>
        </w:rPr>
        <w:t xml:space="preserve"> в </w:t>
      </w:r>
      <w:proofErr w:type="spellStart"/>
      <w:r w:rsidRPr="00374964">
        <w:rPr>
          <w:rStyle w:val="24"/>
          <w:sz w:val="28"/>
          <w:szCs w:val="28"/>
        </w:rPr>
        <w:t>Яковлевско</w:t>
      </w:r>
      <w:r>
        <w:rPr>
          <w:rStyle w:val="24"/>
          <w:sz w:val="28"/>
          <w:szCs w:val="28"/>
        </w:rPr>
        <w:t>м</w:t>
      </w:r>
      <w:proofErr w:type="spellEnd"/>
      <w:r w:rsidRPr="00374964">
        <w:rPr>
          <w:rStyle w:val="24"/>
          <w:sz w:val="28"/>
          <w:szCs w:val="28"/>
        </w:rPr>
        <w:t xml:space="preserve"> муниципально</w:t>
      </w:r>
      <w:r>
        <w:rPr>
          <w:rStyle w:val="24"/>
          <w:sz w:val="28"/>
          <w:szCs w:val="28"/>
        </w:rPr>
        <w:t>м</w:t>
      </w:r>
      <w:r w:rsidRPr="00374964">
        <w:rPr>
          <w:rStyle w:val="24"/>
          <w:sz w:val="28"/>
          <w:szCs w:val="28"/>
        </w:rPr>
        <w:t xml:space="preserve"> округ</w:t>
      </w:r>
      <w:r>
        <w:rPr>
          <w:rStyle w:val="24"/>
          <w:sz w:val="28"/>
          <w:szCs w:val="28"/>
        </w:rPr>
        <w:t>е</w:t>
      </w:r>
      <w:r w:rsidRPr="00374964">
        <w:rPr>
          <w:sz w:val="28"/>
          <w:szCs w:val="28"/>
        </w:rPr>
        <w:t>, включающих в себя физкультурные мероприятия и спортивные мероприятия по реализации комплекса ГТО;</w:t>
      </w:r>
    </w:p>
    <w:p w:rsidR="000E368B" w:rsidRPr="00374964" w:rsidRDefault="000E368B" w:rsidP="000E368B">
      <w:pPr>
        <w:pStyle w:val="210"/>
        <w:shd w:val="clear" w:color="auto" w:fill="auto"/>
        <w:spacing w:line="240" w:lineRule="auto"/>
        <w:ind w:firstLine="709"/>
        <w:jc w:val="both"/>
        <w:rPr>
          <w:rStyle w:val="24"/>
          <w:sz w:val="28"/>
          <w:szCs w:val="28"/>
        </w:rPr>
      </w:pPr>
      <w:r w:rsidRPr="00374964">
        <w:rPr>
          <w:sz w:val="28"/>
          <w:szCs w:val="28"/>
        </w:rPr>
        <w:t>б) организация медицинского обеспечения официальных физкультурных мероприятий и спортивных мероприятий;</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содействие</w:t>
      </w:r>
      <w:r>
        <w:rPr>
          <w:rStyle w:val="24"/>
          <w:sz w:val="28"/>
          <w:szCs w:val="28"/>
        </w:rPr>
        <w:t xml:space="preserve"> в рамках </w:t>
      </w:r>
      <w:r w:rsidRPr="000E368B">
        <w:rPr>
          <w:rStyle w:val="24"/>
          <w:sz w:val="28"/>
          <w:szCs w:val="28"/>
        </w:rPr>
        <w:t>своих</w:t>
      </w:r>
      <w:r>
        <w:rPr>
          <w:rStyle w:val="24"/>
          <w:sz w:val="28"/>
          <w:szCs w:val="28"/>
        </w:rPr>
        <w:t xml:space="preserve"> полномочий</w:t>
      </w:r>
      <w:r w:rsidRPr="00374964">
        <w:rPr>
          <w:rStyle w:val="24"/>
          <w:sz w:val="28"/>
          <w:szCs w:val="28"/>
        </w:rPr>
        <w:t xml:space="preserve"> обеспечению общественного порядка и общественной безопасности при проведении на территории </w:t>
      </w:r>
      <w:proofErr w:type="spellStart"/>
      <w:r w:rsidRPr="00374964">
        <w:rPr>
          <w:rStyle w:val="24"/>
          <w:sz w:val="28"/>
          <w:szCs w:val="28"/>
        </w:rPr>
        <w:t>Яковлевского</w:t>
      </w:r>
      <w:proofErr w:type="spellEnd"/>
      <w:r w:rsidRPr="00374964">
        <w:rPr>
          <w:rStyle w:val="24"/>
          <w:sz w:val="28"/>
          <w:szCs w:val="28"/>
        </w:rPr>
        <w:t xml:space="preserve"> муниципального округа спортивных мероприятий;</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 xml:space="preserve">осуществление </w:t>
      </w:r>
      <w:proofErr w:type="gramStart"/>
      <w:r w:rsidRPr="00374964">
        <w:rPr>
          <w:rStyle w:val="24"/>
          <w:sz w:val="28"/>
          <w:szCs w:val="28"/>
        </w:rPr>
        <w:t>контроля за</w:t>
      </w:r>
      <w:proofErr w:type="gramEnd"/>
      <w:r w:rsidRPr="00374964">
        <w:rPr>
          <w:rStyle w:val="24"/>
          <w:sz w:val="28"/>
          <w:szCs w:val="28"/>
        </w:rPr>
        <w:t xml:space="preserve"> соблюдением муниципальными организациями</w:t>
      </w:r>
      <w:r>
        <w:rPr>
          <w:rStyle w:val="24"/>
          <w:sz w:val="28"/>
          <w:szCs w:val="28"/>
        </w:rPr>
        <w:t>,</w:t>
      </w:r>
      <w:r w:rsidRPr="00374964">
        <w:rPr>
          <w:rStyle w:val="24"/>
          <w:sz w:val="28"/>
          <w:szCs w:val="28"/>
        </w:rPr>
        <w:t xml:space="preserve">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E368B" w:rsidRPr="00374964" w:rsidRDefault="000E368B" w:rsidP="000E368B">
      <w:pPr>
        <w:pStyle w:val="210"/>
        <w:shd w:val="clear" w:color="auto" w:fill="auto"/>
        <w:spacing w:line="240" w:lineRule="auto"/>
        <w:ind w:firstLine="709"/>
        <w:jc w:val="both"/>
        <w:rPr>
          <w:sz w:val="28"/>
          <w:szCs w:val="28"/>
        </w:rPr>
      </w:pPr>
      <w:r w:rsidRPr="00374964">
        <w:rPr>
          <w:sz w:val="28"/>
          <w:szCs w:val="28"/>
        </w:rPr>
        <w:t xml:space="preserve">развитие детско-юношеского спорта в целях создания условий для подготовки спортивных сборных команд </w:t>
      </w:r>
      <w:proofErr w:type="spellStart"/>
      <w:r w:rsidRPr="00374964">
        <w:rPr>
          <w:sz w:val="28"/>
          <w:szCs w:val="28"/>
        </w:rPr>
        <w:t>Яковлевского</w:t>
      </w:r>
      <w:proofErr w:type="spellEnd"/>
      <w:r w:rsidRPr="00374964">
        <w:rPr>
          <w:sz w:val="28"/>
          <w:szCs w:val="28"/>
        </w:rPr>
        <w:t xml:space="preserve"> муниципального округа, определение видов спорта, по которым могут формироваться спортивные сборные команды,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0E368B" w:rsidRPr="00374964" w:rsidRDefault="000E368B" w:rsidP="000E368B">
      <w:pPr>
        <w:pStyle w:val="210"/>
        <w:shd w:val="clear" w:color="auto" w:fill="auto"/>
        <w:spacing w:line="240" w:lineRule="auto"/>
        <w:ind w:firstLine="709"/>
        <w:jc w:val="both"/>
        <w:rPr>
          <w:sz w:val="28"/>
          <w:szCs w:val="28"/>
        </w:rPr>
      </w:pPr>
      <w:proofErr w:type="gramStart"/>
      <w:r w:rsidRPr="00374964">
        <w:rPr>
          <w:sz w:val="28"/>
          <w:szCs w:val="28"/>
        </w:rPr>
        <w:t xml:space="preserve">участие в обеспечении подготовки спортивного резерва для спортивных сборных команд </w:t>
      </w:r>
      <w:proofErr w:type="spellStart"/>
      <w:r w:rsidRPr="00374964">
        <w:rPr>
          <w:sz w:val="28"/>
          <w:szCs w:val="28"/>
        </w:rPr>
        <w:t>Яковлевского</w:t>
      </w:r>
      <w:proofErr w:type="spellEnd"/>
      <w:r w:rsidRPr="00374964">
        <w:rPr>
          <w:sz w:val="28"/>
          <w:szCs w:val="28"/>
        </w:rPr>
        <w:t xml:space="preserve"> муниципального округа, Приморского края, включая обеспечение деятельности организаций, созданных </w:t>
      </w:r>
      <w:proofErr w:type="spellStart"/>
      <w:r w:rsidRPr="00374964">
        <w:rPr>
          <w:sz w:val="28"/>
          <w:szCs w:val="28"/>
        </w:rPr>
        <w:t>Яковлевским</w:t>
      </w:r>
      <w:proofErr w:type="spellEnd"/>
      <w:r w:rsidRPr="00374964">
        <w:rPr>
          <w:sz w:val="28"/>
          <w:szCs w:val="28"/>
        </w:rPr>
        <w:t xml:space="preserve"> муниципальным округом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w:t>
      </w:r>
      <w:proofErr w:type="spellStart"/>
      <w:r w:rsidRPr="00374964">
        <w:rPr>
          <w:sz w:val="28"/>
          <w:szCs w:val="28"/>
        </w:rPr>
        <w:t>Яковлевским</w:t>
      </w:r>
      <w:proofErr w:type="spellEnd"/>
      <w:r w:rsidRPr="00374964">
        <w:rPr>
          <w:sz w:val="28"/>
          <w:szCs w:val="28"/>
        </w:rPr>
        <w:t xml:space="preserve"> муниципальным округом и реализующими программы</w:t>
      </w:r>
      <w:proofErr w:type="gramEnd"/>
      <w:r w:rsidRPr="00374964">
        <w:rPr>
          <w:sz w:val="28"/>
          <w:szCs w:val="28"/>
        </w:rPr>
        <w:t xml:space="preserve">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rsidR="000E368B" w:rsidRDefault="000E368B" w:rsidP="000E368B">
      <w:pPr>
        <w:pStyle w:val="210"/>
        <w:shd w:val="clear" w:color="auto" w:fill="auto"/>
        <w:spacing w:line="240" w:lineRule="auto"/>
        <w:ind w:firstLine="709"/>
        <w:jc w:val="both"/>
        <w:rPr>
          <w:rStyle w:val="24"/>
          <w:sz w:val="28"/>
          <w:szCs w:val="28"/>
        </w:rPr>
      </w:pPr>
      <w:r w:rsidRPr="00374964">
        <w:rPr>
          <w:rStyle w:val="24"/>
          <w:sz w:val="28"/>
          <w:szCs w:val="28"/>
        </w:rPr>
        <w:t>реализация основных направлений функционирования и развития системы физической культуры и спорта;</w:t>
      </w:r>
    </w:p>
    <w:p w:rsidR="000E368B" w:rsidRDefault="000E368B" w:rsidP="000E368B">
      <w:pPr>
        <w:tabs>
          <w:tab w:val="left" w:pos="709"/>
        </w:tabs>
        <w:autoSpaceDE w:val="0"/>
        <w:autoSpaceDN w:val="0"/>
        <w:adjustRightInd w:val="0"/>
        <w:ind w:firstLine="709"/>
        <w:jc w:val="both"/>
        <w:rPr>
          <w:sz w:val="28"/>
          <w:szCs w:val="28"/>
        </w:rPr>
      </w:pPr>
      <w:r w:rsidRPr="000E368B">
        <w:rPr>
          <w:sz w:val="28"/>
          <w:szCs w:val="28"/>
        </w:rPr>
        <w:t>управление и распоряжение имуществом физкультурно-спортивного назначения, находящимся в муниципальной собственности;</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управлени</w:t>
      </w:r>
      <w:r>
        <w:rPr>
          <w:rStyle w:val="24"/>
          <w:sz w:val="28"/>
          <w:szCs w:val="28"/>
        </w:rPr>
        <w:t>е</w:t>
      </w:r>
      <w:r w:rsidRPr="00374964">
        <w:rPr>
          <w:rStyle w:val="24"/>
          <w:sz w:val="28"/>
          <w:szCs w:val="28"/>
        </w:rPr>
        <w:t xml:space="preserve"> муниципальными учреждениями физкультурно-спортивного назначения;</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 xml:space="preserve">создание условий для надлежащего использования физкультурно-спортивными организациями финансовых, материально-технических и информационных ресурсов </w:t>
      </w:r>
      <w:proofErr w:type="spellStart"/>
      <w:r w:rsidRPr="00374964">
        <w:rPr>
          <w:rStyle w:val="24"/>
          <w:sz w:val="28"/>
          <w:szCs w:val="28"/>
        </w:rPr>
        <w:t>Яковлевского</w:t>
      </w:r>
      <w:proofErr w:type="spellEnd"/>
      <w:r w:rsidRPr="00374964">
        <w:rPr>
          <w:rStyle w:val="24"/>
          <w:sz w:val="28"/>
          <w:szCs w:val="28"/>
        </w:rPr>
        <w:t xml:space="preserve"> муниципального округа;</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 xml:space="preserve">создание условий для строительства и содержания физкультурно-спортивных сооружений на территории </w:t>
      </w:r>
      <w:proofErr w:type="spellStart"/>
      <w:r w:rsidRPr="00374964">
        <w:rPr>
          <w:rStyle w:val="24"/>
          <w:sz w:val="28"/>
          <w:szCs w:val="28"/>
        </w:rPr>
        <w:t>Яковлевского</w:t>
      </w:r>
      <w:proofErr w:type="spellEnd"/>
      <w:r w:rsidRPr="00374964">
        <w:rPr>
          <w:rStyle w:val="24"/>
          <w:sz w:val="28"/>
          <w:szCs w:val="28"/>
        </w:rPr>
        <w:t xml:space="preserve"> муниципального округа;</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lastRenderedPageBreak/>
        <w:t>создание условий для увеличения количества детско-юношеских спортивных школ всех типов и видов, клубов по месту жительства граждан, детских и молодежных спортивно-оздоровительных организаций и укрепление их материально-технической базы.</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 xml:space="preserve">участие в организации и проведении межмуниципальных, региональных, межрегиональных, всероссийских и международных спортивных соревнований на территории </w:t>
      </w:r>
      <w:proofErr w:type="spellStart"/>
      <w:r w:rsidRPr="00374964">
        <w:rPr>
          <w:rStyle w:val="24"/>
          <w:sz w:val="28"/>
          <w:szCs w:val="28"/>
        </w:rPr>
        <w:t>Яковлевского</w:t>
      </w:r>
      <w:proofErr w:type="spellEnd"/>
      <w:r w:rsidRPr="00374964">
        <w:rPr>
          <w:rStyle w:val="24"/>
          <w:sz w:val="28"/>
          <w:szCs w:val="28"/>
        </w:rPr>
        <w:t xml:space="preserve"> муниципального округа;</w:t>
      </w:r>
    </w:p>
    <w:p w:rsidR="000E368B" w:rsidRDefault="000E368B" w:rsidP="000E368B">
      <w:pPr>
        <w:pStyle w:val="210"/>
        <w:shd w:val="clear" w:color="auto" w:fill="auto"/>
        <w:spacing w:line="240" w:lineRule="auto"/>
        <w:ind w:firstLine="709"/>
        <w:jc w:val="both"/>
        <w:rPr>
          <w:rStyle w:val="24"/>
          <w:sz w:val="28"/>
          <w:szCs w:val="28"/>
        </w:rPr>
      </w:pPr>
      <w:r w:rsidRPr="00374964">
        <w:rPr>
          <w:rStyle w:val="24"/>
          <w:sz w:val="28"/>
          <w:szCs w:val="28"/>
        </w:rPr>
        <w:t>рассмотрение обращений граждан и организаций по вопросам</w:t>
      </w:r>
      <w:r>
        <w:rPr>
          <w:rStyle w:val="24"/>
          <w:sz w:val="28"/>
          <w:szCs w:val="28"/>
        </w:rPr>
        <w:t>,</w:t>
      </w:r>
      <w:r w:rsidRPr="00374964">
        <w:rPr>
          <w:rStyle w:val="24"/>
          <w:sz w:val="28"/>
          <w:szCs w:val="28"/>
        </w:rPr>
        <w:t xml:space="preserve"> связанным с развитием на территории </w:t>
      </w:r>
      <w:proofErr w:type="spellStart"/>
      <w:r w:rsidRPr="00374964">
        <w:rPr>
          <w:rStyle w:val="24"/>
          <w:sz w:val="28"/>
          <w:szCs w:val="28"/>
        </w:rPr>
        <w:t>Яковлевского</w:t>
      </w:r>
      <w:proofErr w:type="spellEnd"/>
      <w:r w:rsidRPr="00374964">
        <w:rPr>
          <w:rStyle w:val="24"/>
          <w:sz w:val="28"/>
          <w:szCs w:val="28"/>
        </w:rPr>
        <w:t xml:space="preserve"> муниципального округа физической культуры и массового спорта</w:t>
      </w:r>
      <w:r>
        <w:rPr>
          <w:rStyle w:val="24"/>
          <w:sz w:val="28"/>
          <w:szCs w:val="28"/>
        </w:rPr>
        <w:t>;</w:t>
      </w:r>
    </w:p>
    <w:p w:rsidR="000E368B" w:rsidRPr="009F3464" w:rsidRDefault="000E368B" w:rsidP="000E368B">
      <w:pPr>
        <w:pStyle w:val="210"/>
        <w:shd w:val="clear" w:color="auto" w:fill="auto"/>
        <w:spacing w:line="240" w:lineRule="auto"/>
        <w:ind w:firstLine="709"/>
        <w:jc w:val="both"/>
        <w:rPr>
          <w:rStyle w:val="24"/>
          <w:sz w:val="28"/>
          <w:szCs w:val="28"/>
        </w:rPr>
      </w:pPr>
      <w:r w:rsidRPr="000E368B">
        <w:rPr>
          <w:rStyle w:val="24"/>
          <w:sz w:val="28"/>
          <w:szCs w:val="28"/>
        </w:rPr>
        <w:t xml:space="preserve">иные полномочия в соответствии с федеральным законодательством, законодательством Приморского края, Уставом </w:t>
      </w:r>
      <w:proofErr w:type="spellStart"/>
      <w:r w:rsidRPr="000E368B">
        <w:rPr>
          <w:rStyle w:val="24"/>
          <w:sz w:val="28"/>
          <w:szCs w:val="28"/>
        </w:rPr>
        <w:t>Яковлевского</w:t>
      </w:r>
      <w:proofErr w:type="spellEnd"/>
      <w:r w:rsidRPr="000E368B">
        <w:rPr>
          <w:rStyle w:val="24"/>
          <w:sz w:val="28"/>
          <w:szCs w:val="28"/>
        </w:rPr>
        <w:t xml:space="preserve"> муниципального округа.</w:t>
      </w:r>
    </w:p>
    <w:p w:rsidR="000E368B" w:rsidRPr="00374964" w:rsidRDefault="000E368B" w:rsidP="000E368B">
      <w:pPr>
        <w:pStyle w:val="210"/>
        <w:shd w:val="clear" w:color="auto" w:fill="auto"/>
        <w:spacing w:line="240" w:lineRule="auto"/>
        <w:ind w:firstLine="709"/>
        <w:jc w:val="both"/>
        <w:rPr>
          <w:sz w:val="28"/>
          <w:szCs w:val="28"/>
        </w:rPr>
      </w:pPr>
    </w:p>
    <w:p w:rsidR="000E368B" w:rsidRPr="00E0559E" w:rsidRDefault="000E368B" w:rsidP="000E368B">
      <w:pPr>
        <w:pStyle w:val="210"/>
        <w:shd w:val="clear" w:color="auto" w:fill="auto"/>
        <w:tabs>
          <w:tab w:val="left" w:pos="3910"/>
        </w:tabs>
        <w:spacing w:line="240" w:lineRule="auto"/>
        <w:ind w:left="360" w:right="340" w:firstLine="0"/>
        <w:rPr>
          <w:rStyle w:val="24"/>
          <w:b/>
          <w:sz w:val="28"/>
          <w:szCs w:val="28"/>
        </w:rPr>
      </w:pPr>
      <w:r w:rsidRPr="00E0559E">
        <w:rPr>
          <w:rStyle w:val="24"/>
          <w:b/>
          <w:sz w:val="28"/>
          <w:szCs w:val="28"/>
        </w:rPr>
        <w:t>6.</w:t>
      </w:r>
      <w:r>
        <w:rPr>
          <w:rStyle w:val="24"/>
          <w:b/>
          <w:sz w:val="28"/>
          <w:szCs w:val="28"/>
        </w:rPr>
        <w:t xml:space="preserve"> </w:t>
      </w:r>
      <w:r w:rsidRPr="00E0559E">
        <w:rPr>
          <w:rStyle w:val="24"/>
          <w:b/>
          <w:sz w:val="28"/>
          <w:szCs w:val="28"/>
        </w:rPr>
        <w:t xml:space="preserve">Уполномоченный орган Администрации </w:t>
      </w:r>
      <w:proofErr w:type="spellStart"/>
      <w:r w:rsidRPr="00E0559E">
        <w:rPr>
          <w:rStyle w:val="24"/>
          <w:b/>
          <w:sz w:val="28"/>
          <w:szCs w:val="28"/>
        </w:rPr>
        <w:t>Яковлевского</w:t>
      </w:r>
      <w:proofErr w:type="spellEnd"/>
      <w:r w:rsidRPr="00E0559E">
        <w:rPr>
          <w:rStyle w:val="24"/>
          <w:b/>
          <w:sz w:val="28"/>
          <w:szCs w:val="28"/>
        </w:rPr>
        <w:t xml:space="preserve"> муниципального округа в сфере физической культуры и спорта</w:t>
      </w:r>
    </w:p>
    <w:p w:rsidR="000E368B" w:rsidRPr="00411B5E" w:rsidRDefault="000E368B" w:rsidP="000E368B">
      <w:pPr>
        <w:pStyle w:val="210"/>
        <w:shd w:val="clear" w:color="auto" w:fill="auto"/>
        <w:tabs>
          <w:tab w:val="left" w:pos="3910"/>
        </w:tabs>
        <w:spacing w:line="240" w:lineRule="auto"/>
        <w:ind w:left="720" w:right="340" w:firstLine="0"/>
        <w:jc w:val="left"/>
        <w:rPr>
          <w:rStyle w:val="24"/>
          <w:sz w:val="28"/>
          <w:szCs w:val="28"/>
        </w:rPr>
      </w:pPr>
    </w:p>
    <w:p w:rsidR="000E368B" w:rsidRPr="000E368B" w:rsidRDefault="000E368B" w:rsidP="000E368B">
      <w:pPr>
        <w:pStyle w:val="210"/>
        <w:numPr>
          <w:ilvl w:val="0"/>
          <w:numId w:val="13"/>
        </w:numPr>
        <w:shd w:val="clear" w:color="auto" w:fill="auto"/>
        <w:spacing w:line="240" w:lineRule="auto"/>
        <w:ind w:left="0" w:firstLine="709"/>
        <w:jc w:val="both"/>
        <w:rPr>
          <w:sz w:val="28"/>
          <w:szCs w:val="28"/>
        </w:rPr>
      </w:pPr>
      <w:proofErr w:type="gramStart"/>
      <w:r w:rsidRPr="000E368B">
        <w:rPr>
          <w:sz w:val="28"/>
          <w:szCs w:val="28"/>
        </w:rPr>
        <w:t xml:space="preserve">Обеспечение условий для развития на территории </w:t>
      </w:r>
      <w:proofErr w:type="spellStart"/>
      <w:r w:rsidRPr="000E368B">
        <w:rPr>
          <w:sz w:val="28"/>
          <w:szCs w:val="28"/>
        </w:rPr>
        <w:t>Яковлевского</w:t>
      </w:r>
      <w:proofErr w:type="spellEnd"/>
      <w:r w:rsidRPr="000E368B">
        <w:rPr>
          <w:sz w:val="28"/>
          <w:szCs w:val="28"/>
        </w:rPr>
        <w:t xml:space="preserve"> муниципального округа физической культуры и спорта, организацию проведения официальных физкультурно-оздоровительных и спортивных мероприятий осуществляет Администрация </w:t>
      </w:r>
      <w:proofErr w:type="spellStart"/>
      <w:r w:rsidRPr="000E368B">
        <w:rPr>
          <w:sz w:val="28"/>
          <w:szCs w:val="28"/>
        </w:rPr>
        <w:t>Яковлевского</w:t>
      </w:r>
      <w:proofErr w:type="spellEnd"/>
      <w:r w:rsidRPr="000E368B">
        <w:rPr>
          <w:sz w:val="28"/>
          <w:szCs w:val="28"/>
        </w:rPr>
        <w:t xml:space="preserve"> муниципального округа в лице уполномоченного главой </w:t>
      </w:r>
      <w:proofErr w:type="spellStart"/>
      <w:r w:rsidRPr="000E368B">
        <w:rPr>
          <w:sz w:val="28"/>
          <w:szCs w:val="28"/>
        </w:rPr>
        <w:t>Яковлевского</w:t>
      </w:r>
      <w:proofErr w:type="spellEnd"/>
      <w:r w:rsidRPr="000E368B">
        <w:rPr>
          <w:sz w:val="28"/>
          <w:szCs w:val="28"/>
        </w:rPr>
        <w:t xml:space="preserve"> муниципального округа, возглавляющего Администрацию </w:t>
      </w:r>
      <w:proofErr w:type="spellStart"/>
      <w:r w:rsidRPr="000E368B">
        <w:rPr>
          <w:sz w:val="28"/>
          <w:szCs w:val="28"/>
        </w:rPr>
        <w:t>Яковлевского</w:t>
      </w:r>
      <w:proofErr w:type="spellEnd"/>
      <w:r w:rsidRPr="000E368B">
        <w:rPr>
          <w:sz w:val="28"/>
          <w:szCs w:val="28"/>
        </w:rPr>
        <w:t xml:space="preserve"> муниципального округа (далее – глава округа), структурного подразделения Администрации в сфере физической культуры и спорта (далее – уполномоченный орган) и отраслевых (функциональных) органов Администрации.</w:t>
      </w:r>
      <w:proofErr w:type="gramEnd"/>
    </w:p>
    <w:p w:rsidR="000E368B" w:rsidRPr="000E368B" w:rsidRDefault="000E368B" w:rsidP="000E368B">
      <w:pPr>
        <w:pStyle w:val="210"/>
        <w:shd w:val="clear" w:color="auto" w:fill="auto"/>
        <w:spacing w:line="240" w:lineRule="auto"/>
        <w:ind w:firstLine="709"/>
        <w:jc w:val="both"/>
      </w:pPr>
      <w:r w:rsidRPr="000E368B">
        <w:rPr>
          <w:sz w:val="28"/>
          <w:szCs w:val="28"/>
        </w:rPr>
        <w:t>2. Уполномоченный орган действует на основании Положения о данном органе, утвержденного главой округа.</w:t>
      </w:r>
    </w:p>
    <w:p w:rsidR="000E368B" w:rsidRPr="00374964" w:rsidRDefault="000E368B" w:rsidP="000E368B">
      <w:pPr>
        <w:pStyle w:val="210"/>
        <w:shd w:val="clear" w:color="auto" w:fill="auto"/>
        <w:spacing w:line="240" w:lineRule="auto"/>
        <w:ind w:left="709" w:firstLine="0"/>
        <w:jc w:val="both"/>
        <w:rPr>
          <w:sz w:val="28"/>
          <w:szCs w:val="28"/>
        </w:rPr>
      </w:pPr>
    </w:p>
    <w:p w:rsidR="000E368B" w:rsidRPr="00E0559E" w:rsidRDefault="000E368B" w:rsidP="000E368B">
      <w:pPr>
        <w:pStyle w:val="210"/>
        <w:shd w:val="clear" w:color="auto" w:fill="auto"/>
        <w:tabs>
          <w:tab w:val="left" w:pos="3910"/>
        </w:tabs>
        <w:spacing w:line="240" w:lineRule="auto"/>
        <w:ind w:left="360" w:right="340" w:firstLine="0"/>
        <w:rPr>
          <w:rStyle w:val="24"/>
          <w:b/>
          <w:sz w:val="28"/>
          <w:szCs w:val="28"/>
        </w:rPr>
      </w:pPr>
      <w:r w:rsidRPr="00E0559E">
        <w:rPr>
          <w:rStyle w:val="24"/>
          <w:b/>
          <w:sz w:val="28"/>
          <w:szCs w:val="28"/>
        </w:rPr>
        <w:t>7.</w:t>
      </w:r>
      <w:r>
        <w:rPr>
          <w:rStyle w:val="24"/>
          <w:b/>
          <w:sz w:val="28"/>
          <w:szCs w:val="28"/>
        </w:rPr>
        <w:t xml:space="preserve"> </w:t>
      </w:r>
      <w:r w:rsidRPr="00E0559E">
        <w:rPr>
          <w:rStyle w:val="24"/>
          <w:b/>
          <w:sz w:val="28"/>
          <w:szCs w:val="28"/>
        </w:rPr>
        <w:t>Муниципальные учреждения физкультурно-спортивного назначения</w:t>
      </w:r>
    </w:p>
    <w:p w:rsidR="000E368B" w:rsidRPr="00411B5E" w:rsidRDefault="000E368B" w:rsidP="000E368B">
      <w:pPr>
        <w:pStyle w:val="210"/>
        <w:shd w:val="clear" w:color="auto" w:fill="auto"/>
        <w:tabs>
          <w:tab w:val="left" w:pos="3910"/>
        </w:tabs>
        <w:spacing w:line="240" w:lineRule="auto"/>
        <w:ind w:left="720" w:right="340" w:firstLine="0"/>
        <w:jc w:val="left"/>
        <w:rPr>
          <w:rStyle w:val="24"/>
          <w:sz w:val="28"/>
          <w:szCs w:val="28"/>
        </w:rPr>
      </w:pPr>
    </w:p>
    <w:p w:rsidR="000E368B" w:rsidRPr="00411B5E" w:rsidRDefault="000E368B" w:rsidP="000E368B">
      <w:pPr>
        <w:pStyle w:val="210"/>
        <w:numPr>
          <w:ilvl w:val="0"/>
          <w:numId w:val="13"/>
        </w:numPr>
        <w:shd w:val="clear" w:color="auto" w:fill="auto"/>
        <w:spacing w:line="240" w:lineRule="auto"/>
        <w:ind w:left="0" w:firstLine="709"/>
        <w:jc w:val="both"/>
        <w:rPr>
          <w:sz w:val="28"/>
          <w:szCs w:val="28"/>
        </w:rPr>
      </w:pPr>
      <w:r w:rsidRPr="00411B5E">
        <w:rPr>
          <w:sz w:val="28"/>
          <w:szCs w:val="28"/>
        </w:rPr>
        <w:t xml:space="preserve">В целях развития физической культуры и спорта на территории </w:t>
      </w:r>
      <w:proofErr w:type="spellStart"/>
      <w:r w:rsidRPr="00411B5E">
        <w:rPr>
          <w:sz w:val="28"/>
          <w:szCs w:val="28"/>
        </w:rPr>
        <w:t>Яковлевского</w:t>
      </w:r>
      <w:proofErr w:type="spellEnd"/>
      <w:r w:rsidRPr="00411B5E">
        <w:rPr>
          <w:sz w:val="28"/>
          <w:szCs w:val="28"/>
        </w:rPr>
        <w:t xml:space="preserve"> муниципального округа действуют муниципальные бюджетные учреждения дополнительного образования (далее - муниципальные учреждения физкультурно-спортивного назначения).</w:t>
      </w:r>
    </w:p>
    <w:p w:rsidR="000E368B" w:rsidRPr="00411B5E" w:rsidRDefault="000E368B" w:rsidP="000E368B">
      <w:pPr>
        <w:pStyle w:val="210"/>
        <w:numPr>
          <w:ilvl w:val="0"/>
          <w:numId w:val="13"/>
        </w:numPr>
        <w:shd w:val="clear" w:color="auto" w:fill="auto"/>
        <w:spacing w:line="240" w:lineRule="auto"/>
        <w:ind w:left="0" w:firstLine="709"/>
        <w:jc w:val="both"/>
        <w:rPr>
          <w:sz w:val="28"/>
          <w:szCs w:val="28"/>
        </w:rPr>
      </w:pPr>
      <w:r w:rsidRPr="00411B5E">
        <w:rPr>
          <w:sz w:val="28"/>
          <w:szCs w:val="28"/>
        </w:rPr>
        <w:t xml:space="preserve">Учредителем муниципальных учреждений физкультурно-спортивного назначения является </w:t>
      </w:r>
      <w:proofErr w:type="spellStart"/>
      <w:r w:rsidRPr="00411B5E">
        <w:rPr>
          <w:sz w:val="28"/>
          <w:szCs w:val="28"/>
        </w:rPr>
        <w:t>Яковлевский</w:t>
      </w:r>
      <w:proofErr w:type="spellEnd"/>
      <w:r w:rsidRPr="00411B5E">
        <w:rPr>
          <w:sz w:val="28"/>
          <w:szCs w:val="28"/>
        </w:rPr>
        <w:t xml:space="preserve"> муниципальный округ в лице Администрации </w:t>
      </w:r>
      <w:proofErr w:type="spellStart"/>
      <w:r w:rsidRPr="00411B5E">
        <w:rPr>
          <w:sz w:val="28"/>
          <w:szCs w:val="28"/>
        </w:rPr>
        <w:t>Яковлевского</w:t>
      </w:r>
      <w:proofErr w:type="spellEnd"/>
      <w:r w:rsidRPr="00411B5E">
        <w:rPr>
          <w:sz w:val="28"/>
          <w:szCs w:val="28"/>
        </w:rPr>
        <w:t xml:space="preserve"> муниципального округа.</w:t>
      </w:r>
    </w:p>
    <w:p w:rsidR="000E368B" w:rsidRPr="00411B5E" w:rsidRDefault="000E368B" w:rsidP="000E368B">
      <w:pPr>
        <w:pStyle w:val="210"/>
        <w:numPr>
          <w:ilvl w:val="0"/>
          <w:numId w:val="13"/>
        </w:numPr>
        <w:shd w:val="clear" w:color="auto" w:fill="auto"/>
        <w:spacing w:line="240" w:lineRule="auto"/>
        <w:ind w:left="0" w:firstLine="709"/>
        <w:jc w:val="both"/>
        <w:rPr>
          <w:sz w:val="28"/>
          <w:szCs w:val="28"/>
        </w:rPr>
      </w:pPr>
      <w:r w:rsidRPr="00411B5E">
        <w:rPr>
          <w:sz w:val="28"/>
          <w:szCs w:val="28"/>
        </w:rPr>
        <w:t xml:space="preserve">Муниципальные учреждения физкультурно-спортивного назначения вправе оказывать платные услуги, стоимость которых устанавливается в соответствии с </w:t>
      </w:r>
      <w:r w:rsidRPr="000E368B">
        <w:rPr>
          <w:sz w:val="28"/>
          <w:szCs w:val="28"/>
        </w:rPr>
        <w:t>действующим законодательством Российской Федерации</w:t>
      </w:r>
      <w:r>
        <w:rPr>
          <w:sz w:val="28"/>
          <w:szCs w:val="28"/>
        </w:rPr>
        <w:t xml:space="preserve"> и </w:t>
      </w:r>
      <w:r w:rsidRPr="00411B5E">
        <w:rPr>
          <w:sz w:val="28"/>
          <w:szCs w:val="28"/>
        </w:rPr>
        <w:t>муниципальными нормативными правовыми актами.</w:t>
      </w:r>
    </w:p>
    <w:p w:rsidR="000E368B" w:rsidRPr="00374964" w:rsidRDefault="000E368B" w:rsidP="000E368B">
      <w:pPr>
        <w:pStyle w:val="210"/>
        <w:shd w:val="clear" w:color="auto" w:fill="auto"/>
        <w:tabs>
          <w:tab w:val="left" w:pos="1014"/>
        </w:tabs>
        <w:spacing w:line="240" w:lineRule="auto"/>
        <w:ind w:left="709" w:firstLine="0"/>
        <w:jc w:val="both"/>
        <w:rPr>
          <w:sz w:val="28"/>
          <w:szCs w:val="28"/>
        </w:rPr>
      </w:pPr>
    </w:p>
    <w:p w:rsidR="000E368B" w:rsidRPr="00E0559E" w:rsidRDefault="000E368B" w:rsidP="000E368B">
      <w:pPr>
        <w:pStyle w:val="210"/>
        <w:shd w:val="clear" w:color="auto" w:fill="auto"/>
        <w:tabs>
          <w:tab w:val="left" w:pos="3910"/>
        </w:tabs>
        <w:spacing w:line="240" w:lineRule="auto"/>
        <w:ind w:left="360" w:right="340" w:firstLine="0"/>
        <w:rPr>
          <w:rStyle w:val="24"/>
          <w:b/>
          <w:sz w:val="28"/>
          <w:szCs w:val="28"/>
        </w:rPr>
      </w:pPr>
      <w:r w:rsidRPr="00E0559E">
        <w:rPr>
          <w:rStyle w:val="24"/>
          <w:b/>
          <w:sz w:val="28"/>
          <w:szCs w:val="28"/>
        </w:rPr>
        <w:lastRenderedPageBreak/>
        <w:t>8.Развитие физической культуры и спорта в образовательных учреждениях</w:t>
      </w:r>
    </w:p>
    <w:p w:rsidR="000E368B" w:rsidRPr="00411B5E" w:rsidRDefault="000E368B" w:rsidP="000E368B">
      <w:pPr>
        <w:pStyle w:val="210"/>
        <w:shd w:val="clear" w:color="auto" w:fill="auto"/>
        <w:tabs>
          <w:tab w:val="left" w:pos="3910"/>
        </w:tabs>
        <w:spacing w:line="240" w:lineRule="auto"/>
        <w:ind w:left="720" w:right="340" w:firstLine="0"/>
        <w:jc w:val="left"/>
        <w:rPr>
          <w:rStyle w:val="24"/>
          <w:sz w:val="28"/>
          <w:szCs w:val="28"/>
        </w:rPr>
      </w:pPr>
    </w:p>
    <w:p w:rsidR="000E368B" w:rsidRPr="00411B5E" w:rsidRDefault="000E368B" w:rsidP="000E368B">
      <w:pPr>
        <w:pStyle w:val="210"/>
        <w:numPr>
          <w:ilvl w:val="0"/>
          <w:numId w:val="14"/>
        </w:numPr>
        <w:shd w:val="clear" w:color="auto" w:fill="auto"/>
        <w:spacing w:line="240" w:lineRule="auto"/>
        <w:ind w:left="0" w:firstLine="709"/>
        <w:jc w:val="both"/>
        <w:rPr>
          <w:sz w:val="28"/>
          <w:szCs w:val="28"/>
        </w:rPr>
      </w:pPr>
      <w:proofErr w:type="gramStart"/>
      <w:r w:rsidRPr="00411B5E">
        <w:rPr>
          <w:sz w:val="28"/>
          <w:szCs w:val="28"/>
        </w:rPr>
        <w:t>Образовательные организации в процессе осуществления образовательной деятельности способствуют сохранению и укреплению здоровья обучающихся, формированию у них потребности в физическом совершенствовании, здоровом образе жизни.</w:t>
      </w:r>
      <w:proofErr w:type="gramEnd"/>
    </w:p>
    <w:p w:rsidR="000E368B" w:rsidRPr="00411B5E" w:rsidRDefault="000E368B" w:rsidP="000E368B">
      <w:pPr>
        <w:pStyle w:val="210"/>
        <w:numPr>
          <w:ilvl w:val="0"/>
          <w:numId w:val="14"/>
        </w:numPr>
        <w:shd w:val="clear" w:color="auto" w:fill="auto"/>
        <w:spacing w:line="240" w:lineRule="auto"/>
        <w:ind w:left="0" w:firstLine="709"/>
        <w:jc w:val="both"/>
        <w:rPr>
          <w:sz w:val="28"/>
          <w:szCs w:val="28"/>
        </w:rPr>
      </w:pPr>
      <w:r w:rsidRPr="00411B5E">
        <w:rPr>
          <w:sz w:val="28"/>
          <w:szCs w:val="28"/>
        </w:rPr>
        <w:t>Физическое воспитание обучающихся осуществляется по образовательным программам образовательных организаций.</w:t>
      </w:r>
    </w:p>
    <w:p w:rsidR="000E368B" w:rsidRPr="00411B5E" w:rsidRDefault="000E368B" w:rsidP="000E368B">
      <w:pPr>
        <w:pStyle w:val="210"/>
        <w:numPr>
          <w:ilvl w:val="0"/>
          <w:numId w:val="14"/>
        </w:numPr>
        <w:shd w:val="clear" w:color="auto" w:fill="auto"/>
        <w:spacing w:line="240" w:lineRule="auto"/>
        <w:ind w:left="0" w:firstLine="709"/>
        <w:jc w:val="both"/>
        <w:rPr>
          <w:sz w:val="28"/>
          <w:szCs w:val="28"/>
        </w:rPr>
      </w:pPr>
      <w:proofErr w:type="gramStart"/>
      <w:r w:rsidRPr="00411B5E">
        <w:rPr>
          <w:sz w:val="28"/>
          <w:szCs w:val="28"/>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411B5E">
        <w:rPr>
          <w:sz w:val="28"/>
          <w:szCs w:val="28"/>
        </w:rPr>
        <w:t xml:space="preserve"> спорта.</w:t>
      </w:r>
    </w:p>
    <w:p w:rsidR="000E368B" w:rsidRDefault="000E368B" w:rsidP="000E368B">
      <w:pPr>
        <w:pStyle w:val="210"/>
        <w:numPr>
          <w:ilvl w:val="0"/>
          <w:numId w:val="14"/>
        </w:numPr>
        <w:shd w:val="clear" w:color="auto" w:fill="auto"/>
        <w:spacing w:line="240" w:lineRule="auto"/>
        <w:ind w:left="0" w:firstLine="709"/>
        <w:jc w:val="both"/>
        <w:rPr>
          <w:sz w:val="28"/>
          <w:szCs w:val="28"/>
        </w:rPr>
      </w:pPr>
      <w:r w:rsidRPr="00411B5E">
        <w:rPr>
          <w:sz w:val="28"/>
          <w:szCs w:val="28"/>
        </w:rPr>
        <w:t xml:space="preserve">Образовательные организации с учетом местных условий и </w:t>
      </w:r>
      <w:proofErr w:type="gramStart"/>
      <w:r w:rsidRPr="00411B5E">
        <w:rPr>
          <w:sz w:val="28"/>
          <w:szCs w:val="28"/>
        </w:rPr>
        <w:t>интересов</w:t>
      </w:r>
      <w:proofErr w:type="gramEnd"/>
      <w:r w:rsidRPr="00411B5E">
        <w:rPr>
          <w:sz w:val="28"/>
          <w:szCs w:val="28"/>
        </w:rPr>
        <w:t xml:space="preserve"> обучающихся с соблюдением норм в соответствии с действующим законом,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0E368B" w:rsidRPr="00411B5E" w:rsidRDefault="000E368B" w:rsidP="000E368B">
      <w:pPr>
        <w:pStyle w:val="210"/>
        <w:shd w:val="clear" w:color="auto" w:fill="auto"/>
        <w:spacing w:line="240" w:lineRule="auto"/>
        <w:ind w:left="709" w:firstLine="0"/>
        <w:jc w:val="both"/>
        <w:rPr>
          <w:sz w:val="28"/>
          <w:szCs w:val="28"/>
        </w:rPr>
      </w:pPr>
    </w:p>
    <w:p w:rsidR="000E368B" w:rsidRPr="00411B5E" w:rsidRDefault="000E368B" w:rsidP="000E368B">
      <w:pPr>
        <w:pStyle w:val="210"/>
        <w:shd w:val="clear" w:color="auto" w:fill="auto"/>
        <w:tabs>
          <w:tab w:val="left" w:pos="3910"/>
        </w:tabs>
        <w:spacing w:line="240" w:lineRule="auto"/>
        <w:ind w:left="360" w:right="340" w:firstLine="0"/>
        <w:rPr>
          <w:rStyle w:val="24"/>
          <w:sz w:val="28"/>
          <w:szCs w:val="28"/>
        </w:rPr>
      </w:pPr>
      <w:r>
        <w:rPr>
          <w:rStyle w:val="24"/>
          <w:sz w:val="28"/>
          <w:szCs w:val="28"/>
        </w:rPr>
        <w:t>9</w:t>
      </w:r>
      <w:r w:rsidRPr="00E0559E">
        <w:rPr>
          <w:rStyle w:val="24"/>
          <w:b/>
          <w:sz w:val="28"/>
          <w:szCs w:val="28"/>
        </w:rPr>
        <w:t>.Физическое воспитание по месту жительства</w:t>
      </w:r>
    </w:p>
    <w:p w:rsidR="000E368B" w:rsidRDefault="000E368B" w:rsidP="000E368B">
      <w:pPr>
        <w:pStyle w:val="210"/>
        <w:shd w:val="clear" w:color="auto" w:fill="auto"/>
        <w:spacing w:line="240" w:lineRule="auto"/>
        <w:ind w:firstLine="709"/>
        <w:jc w:val="both"/>
        <w:rPr>
          <w:rStyle w:val="24"/>
          <w:sz w:val="28"/>
          <w:szCs w:val="28"/>
        </w:rPr>
      </w:pPr>
    </w:p>
    <w:p w:rsidR="000E368B" w:rsidRDefault="000E368B" w:rsidP="000E368B">
      <w:pPr>
        <w:pStyle w:val="210"/>
        <w:shd w:val="clear" w:color="auto" w:fill="auto"/>
        <w:spacing w:line="240" w:lineRule="auto"/>
        <w:ind w:firstLine="709"/>
        <w:jc w:val="both"/>
        <w:rPr>
          <w:rStyle w:val="24"/>
          <w:sz w:val="28"/>
          <w:szCs w:val="28"/>
        </w:rPr>
      </w:pPr>
      <w:r w:rsidRPr="00374964">
        <w:rPr>
          <w:rStyle w:val="24"/>
          <w:sz w:val="28"/>
          <w:szCs w:val="28"/>
        </w:rPr>
        <w:t xml:space="preserve">Администрация </w:t>
      </w:r>
      <w:proofErr w:type="spellStart"/>
      <w:r w:rsidRPr="00374964">
        <w:rPr>
          <w:rStyle w:val="24"/>
          <w:sz w:val="28"/>
          <w:szCs w:val="28"/>
        </w:rPr>
        <w:t>Яковлевского</w:t>
      </w:r>
      <w:proofErr w:type="spellEnd"/>
      <w:r w:rsidRPr="00374964">
        <w:rPr>
          <w:rStyle w:val="24"/>
          <w:sz w:val="28"/>
          <w:szCs w:val="28"/>
        </w:rPr>
        <w:t xml:space="preserve"> муниципального округа в пределах своих полномочий создает условия для занятия физической культурой и спортом по месту жительства путем строительства, реконструкции и содержания спортивных сооружений, спортивных площадок, стадионов и участвуют в организации и содержании физкультурно-спортивных клубов по месту жительства.</w:t>
      </w:r>
    </w:p>
    <w:p w:rsidR="000E368B" w:rsidRPr="00374964" w:rsidRDefault="000E368B" w:rsidP="000E368B">
      <w:pPr>
        <w:pStyle w:val="210"/>
        <w:shd w:val="clear" w:color="auto" w:fill="auto"/>
        <w:spacing w:line="240" w:lineRule="auto"/>
        <w:ind w:firstLine="709"/>
        <w:jc w:val="both"/>
        <w:rPr>
          <w:sz w:val="28"/>
          <w:szCs w:val="28"/>
        </w:rPr>
      </w:pPr>
    </w:p>
    <w:p w:rsidR="000E368B" w:rsidRPr="00E0559E" w:rsidRDefault="000E368B" w:rsidP="000E368B">
      <w:pPr>
        <w:pStyle w:val="210"/>
        <w:shd w:val="clear" w:color="auto" w:fill="auto"/>
        <w:tabs>
          <w:tab w:val="left" w:pos="3910"/>
        </w:tabs>
        <w:spacing w:line="240" w:lineRule="auto"/>
        <w:ind w:left="720" w:right="340" w:firstLine="0"/>
        <w:jc w:val="left"/>
        <w:rPr>
          <w:rStyle w:val="24"/>
          <w:b/>
          <w:sz w:val="28"/>
          <w:szCs w:val="28"/>
        </w:rPr>
      </w:pPr>
      <w:r w:rsidRPr="00E0559E">
        <w:rPr>
          <w:rStyle w:val="24"/>
          <w:b/>
          <w:sz w:val="28"/>
          <w:szCs w:val="28"/>
        </w:rPr>
        <w:t>10. Финансовое обеспечение физической культуры и спорта</w:t>
      </w:r>
    </w:p>
    <w:p w:rsidR="000E368B" w:rsidRPr="00411B5E" w:rsidRDefault="000E368B" w:rsidP="000E368B">
      <w:pPr>
        <w:pStyle w:val="210"/>
        <w:shd w:val="clear" w:color="auto" w:fill="auto"/>
        <w:tabs>
          <w:tab w:val="left" w:pos="3910"/>
        </w:tabs>
        <w:spacing w:line="240" w:lineRule="auto"/>
        <w:ind w:left="720" w:right="340" w:firstLine="0"/>
        <w:jc w:val="left"/>
        <w:rPr>
          <w:rStyle w:val="24"/>
          <w:sz w:val="28"/>
          <w:szCs w:val="28"/>
        </w:rPr>
      </w:pPr>
    </w:p>
    <w:p w:rsidR="000E368B" w:rsidRPr="00411B5E" w:rsidRDefault="000E368B" w:rsidP="000E368B">
      <w:pPr>
        <w:pStyle w:val="210"/>
        <w:shd w:val="clear" w:color="auto" w:fill="auto"/>
        <w:spacing w:line="240" w:lineRule="auto"/>
        <w:ind w:firstLine="709"/>
        <w:jc w:val="both"/>
        <w:rPr>
          <w:sz w:val="28"/>
          <w:szCs w:val="28"/>
        </w:rPr>
      </w:pPr>
      <w:r>
        <w:rPr>
          <w:sz w:val="28"/>
          <w:szCs w:val="28"/>
        </w:rPr>
        <w:t xml:space="preserve">1. </w:t>
      </w:r>
      <w:r w:rsidRPr="00411B5E">
        <w:rPr>
          <w:sz w:val="28"/>
          <w:szCs w:val="28"/>
        </w:rPr>
        <w:t xml:space="preserve">Финансовое обеспечение физической культуры и спорта в </w:t>
      </w:r>
      <w:proofErr w:type="spellStart"/>
      <w:r w:rsidRPr="00411B5E">
        <w:rPr>
          <w:sz w:val="28"/>
          <w:szCs w:val="28"/>
        </w:rPr>
        <w:t>Яковлевском</w:t>
      </w:r>
      <w:proofErr w:type="spellEnd"/>
      <w:r w:rsidRPr="00411B5E">
        <w:rPr>
          <w:sz w:val="28"/>
          <w:szCs w:val="28"/>
        </w:rPr>
        <w:t xml:space="preserve"> муниципальном округе осуществляется за счет средств бюджета </w:t>
      </w:r>
      <w:proofErr w:type="spellStart"/>
      <w:r w:rsidRPr="00411B5E">
        <w:rPr>
          <w:sz w:val="28"/>
          <w:szCs w:val="28"/>
        </w:rPr>
        <w:t>Яковлевского</w:t>
      </w:r>
      <w:proofErr w:type="spellEnd"/>
      <w:r w:rsidRPr="00411B5E">
        <w:rPr>
          <w:sz w:val="28"/>
          <w:szCs w:val="28"/>
        </w:rPr>
        <w:t xml:space="preserve"> муниципального округа и иных, предусмотренных действующим законодательством Российской Федерации источников финансирования.</w:t>
      </w:r>
    </w:p>
    <w:p w:rsidR="000E368B" w:rsidRDefault="000E368B" w:rsidP="000E368B">
      <w:pPr>
        <w:pStyle w:val="210"/>
        <w:shd w:val="clear" w:color="auto" w:fill="auto"/>
        <w:spacing w:line="240" w:lineRule="auto"/>
        <w:ind w:firstLine="709"/>
        <w:jc w:val="both"/>
        <w:rPr>
          <w:sz w:val="28"/>
          <w:szCs w:val="28"/>
        </w:rPr>
      </w:pPr>
      <w:r>
        <w:rPr>
          <w:sz w:val="28"/>
          <w:szCs w:val="28"/>
        </w:rPr>
        <w:t xml:space="preserve">2. </w:t>
      </w:r>
      <w:r w:rsidRPr="00411B5E">
        <w:rPr>
          <w:sz w:val="28"/>
          <w:szCs w:val="28"/>
        </w:rPr>
        <w:t xml:space="preserve">Расходы на финансирование физической культуры и спорта предусматриваются в бюджете </w:t>
      </w:r>
      <w:proofErr w:type="spellStart"/>
      <w:r w:rsidRPr="00411B5E">
        <w:rPr>
          <w:sz w:val="28"/>
          <w:szCs w:val="28"/>
        </w:rPr>
        <w:t>Яковлевского</w:t>
      </w:r>
      <w:proofErr w:type="spellEnd"/>
      <w:r w:rsidRPr="00411B5E">
        <w:rPr>
          <w:sz w:val="28"/>
          <w:szCs w:val="28"/>
        </w:rPr>
        <w:t xml:space="preserve"> муниципального округа в соответствии с действующей бюджетной классификацией.</w:t>
      </w:r>
    </w:p>
    <w:p w:rsidR="000E368B" w:rsidRPr="00411B5E" w:rsidRDefault="000E368B" w:rsidP="000E368B">
      <w:pPr>
        <w:pStyle w:val="210"/>
        <w:shd w:val="clear" w:color="auto" w:fill="auto"/>
        <w:spacing w:line="240" w:lineRule="auto"/>
        <w:ind w:left="709" w:firstLine="0"/>
        <w:jc w:val="both"/>
        <w:rPr>
          <w:sz w:val="28"/>
          <w:szCs w:val="28"/>
        </w:rPr>
      </w:pPr>
    </w:p>
    <w:p w:rsidR="000E368B" w:rsidRPr="00E0559E" w:rsidRDefault="000E368B" w:rsidP="000E368B">
      <w:pPr>
        <w:pStyle w:val="210"/>
        <w:shd w:val="clear" w:color="auto" w:fill="auto"/>
        <w:tabs>
          <w:tab w:val="left" w:pos="3910"/>
        </w:tabs>
        <w:spacing w:line="240" w:lineRule="auto"/>
        <w:ind w:left="360" w:right="340" w:firstLine="0"/>
        <w:rPr>
          <w:rStyle w:val="24"/>
          <w:b/>
          <w:sz w:val="28"/>
          <w:szCs w:val="28"/>
        </w:rPr>
      </w:pPr>
      <w:r>
        <w:rPr>
          <w:rStyle w:val="24"/>
          <w:b/>
          <w:sz w:val="28"/>
          <w:szCs w:val="28"/>
        </w:rPr>
        <w:lastRenderedPageBreak/>
        <w:t xml:space="preserve">11. </w:t>
      </w:r>
      <w:r w:rsidRPr="00E0559E">
        <w:rPr>
          <w:rStyle w:val="24"/>
          <w:b/>
          <w:sz w:val="28"/>
          <w:szCs w:val="28"/>
        </w:rPr>
        <w:t>Использование финансовых сре</w:t>
      </w:r>
      <w:proofErr w:type="gramStart"/>
      <w:r w:rsidRPr="00E0559E">
        <w:rPr>
          <w:rStyle w:val="24"/>
          <w:b/>
          <w:sz w:val="28"/>
          <w:szCs w:val="28"/>
        </w:rPr>
        <w:t>дств дл</w:t>
      </w:r>
      <w:proofErr w:type="gramEnd"/>
      <w:r w:rsidRPr="00E0559E">
        <w:rPr>
          <w:rStyle w:val="24"/>
          <w:b/>
          <w:sz w:val="28"/>
          <w:szCs w:val="28"/>
        </w:rPr>
        <w:t>я развития системы физической культуры и спорта</w:t>
      </w:r>
    </w:p>
    <w:p w:rsidR="000E368B" w:rsidRPr="00E0559E" w:rsidRDefault="000E368B" w:rsidP="000E368B">
      <w:pPr>
        <w:pStyle w:val="210"/>
        <w:shd w:val="clear" w:color="auto" w:fill="auto"/>
        <w:spacing w:line="240" w:lineRule="auto"/>
        <w:ind w:firstLine="709"/>
        <w:jc w:val="both"/>
        <w:rPr>
          <w:rStyle w:val="24"/>
          <w:b/>
          <w:sz w:val="28"/>
          <w:szCs w:val="28"/>
        </w:rPr>
      </w:pP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 xml:space="preserve">Финансовые средства, поступающие на развитие в сфере физической культуры и спорта из источников, указанных в разделе 10 </w:t>
      </w:r>
      <w:r>
        <w:rPr>
          <w:rStyle w:val="24"/>
          <w:sz w:val="28"/>
          <w:szCs w:val="28"/>
        </w:rPr>
        <w:t xml:space="preserve">настоящего </w:t>
      </w:r>
      <w:r w:rsidRPr="00374964">
        <w:rPr>
          <w:rStyle w:val="24"/>
          <w:sz w:val="28"/>
          <w:szCs w:val="28"/>
        </w:rPr>
        <w:t xml:space="preserve">Положения направляются и используются </w:t>
      </w:r>
      <w:proofErr w:type="gramStart"/>
      <w:r w:rsidRPr="00374964">
        <w:rPr>
          <w:rStyle w:val="24"/>
          <w:sz w:val="28"/>
          <w:szCs w:val="28"/>
        </w:rPr>
        <w:t>на</w:t>
      </w:r>
      <w:proofErr w:type="gramEnd"/>
      <w:r w:rsidRPr="00374964">
        <w:rPr>
          <w:rStyle w:val="24"/>
          <w:sz w:val="28"/>
          <w:szCs w:val="28"/>
        </w:rPr>
        <w:t>:</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 xml:space="preserve">обеспечение условий для развития на территории </w:t>
      </w:r>
      <w:proofErr w:type="spellStart"/>
      <w:r w:rsidRPr="00374964">
        <w:rPr>
          <w:rStyle w:val="24"/>
          <w:sz w:val="28"/>
          <w:szCs w:val="28"/>
        </w:rPr>
        <w:t>Яковлевского</w:t>
      </w:r>
      <w:proofErr w:type="spellEnd"/>
      <w:r w:rsidRPr="00374964">
        <w:rPr>
          <w:rStyle w:val="24"/>
          <w:sz w:val="28"/>
          <w:szCs w:val="28"/>
        </w:rPr>
        <w:t xml:space="preserve"> муниципального округа физической культуры и спорта;</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организацию проведения муниципальных официальных физкультурных мероприятий и спортивных мероприятий;</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обеспечение условий для реализации Всероссийского физкультурно-спортивного комплекса ГТО;</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содержание учреждений физкультурно-спортивного назначения, детско-юношеских спортивных школ всех типов и видов, клубов по месту жительства;</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 xml:space="preserve">строительство и содержание физкультурно-спортивных сооружений, находящихся в муниципальной собственности </w:t>
      </w:r>
      <w:proofErr w:type="spellStart"/>
      <w:r w:rsidRPr="00374964">
        <w:rPr>
          <w:rStyle w:val="24"/>
          <w:sz w:val="28"/>
          <w:szCs w:val="28"/>
        </w:rPr>
        <w:t>Яковлевского</w:t>
      </w:r>
      <w:proofErr w:type="spellEnd"/>
      <w:r w:rsidRPr="00374964">
        <w:rPr>
          <w:rStyle w:val="24"/>
          <w:sz w:val="28"/>
          <w:szCs w:val="28"/>
        </w:rPr>
        <w:t xml:space="preserve"> муниципального округа;</w:t>
      </w:r>
    </w:p>
    <w:p w:rsidR="000E368B" w:rsidRPr="00374964" w:rsidRDefault="000E368B" w:rsidP="000E368B">
      <w:pPr>
        <w:pStyle w:val="210"/>
        <w:shd w:val="clear" w:color="auto" w:fill="auto"/>
        <w:spacing w:line="240" w:lineRule="auto"/>
        <w:ind w:firstLine="709"/>
        <w:jc w:val="both"/>
        <w:rPr>
          <w:sz w:val="28"/>
          <w:szCs w:val="28"/>
        </w:rPr>
      </w:pPr>
      <w:r w:rsidRPr="00374964">
        <w:rPr>
          <w:rStyle w:val="24"/>
          <w:sz w:val="28"/>
          <w:szCs w:val="28"/>
        </w:rPr>
        <w:t>финансирование подготовки</w:t>
      </w:r>
      <w:r>
        <w:rPr>
          <w:rStyle w:val="24"/>
          <w:sz w:val="28"/>
          <w:szCs w:val="28"/>
        </w:rPr>
        <w:t xml:space="preserve"> и</w:t>
      </w:r>
      <w:r w:rsidRPr="00374964">
        <w:rPr>
          <w:rStyle w:val="24"/>
          <w:sz w:val="28"/>
          <w:szCs w:val="28"/>
        </w:rPr>
        <w:t xml:space="preserve"> медицинского обеспечения</w:t>
      </w:r>
      <w:r>
        <w:rPr>
          <w:rStyle w:val="24"/>
          <w:sz w:val="28"/>
          <w:szCs w:val="28"/>
        </w:rPr>
        <w:t xml:space="preserve"> </w:t>
      </w:r>
      <w:r w:rsidRPr="00374964">
        <w:rPr>
          <w:rStyle w:val="24"/>
          <w:sz w:val="28"/>
          <w:szCs w:val="28"/>
        </w:rPr>
        <w:t xml:space="preserve"> муниципальных сборных команд и отдельных спортсменов по различным видам спорта и их участия на официальных спортивных соревнованиях;</w:t>
      </w:r>
    </w:p>
    <w:p w:rsidR="000E368B" w:rsidRPr="00374964" w:rsidRDefault="000E368B" w:rsidP="000E368B">
      <w:pPr>
        <w:pStyle w:val="210"/>
        <w:shd w:val="clear" w:color="auto" w:fill="auto"/>
        <w:spacing w:line="240" w:lineRule="auto"/>
        <w:ind w:firstLine="709"/>
        <w:jc w:val="both"/>
        <w:rPr>
          <w:rStyle w:val="24"/>
          <w:sz w:val="28"/>
          <w:szCs w:val="28"/>
        </w:rPr>
      </w:pPr>
      <w:r w:rsidRPr="00374964">
        <w:rPr>
          <w:rStyle w:val="24"/>
          <w:sz w:val="28"/>
          <w:szCs w:val="28"/>
        </w:rPr>
        <w:t>финансирование приобретения спортивного инвентаря, необходимого для проведения физкультурно-спортивных мероприятий.</w:t>
      </w:r>
    </w:p>
    <w:p w:rsidR="000E368B" w:rsidRPr="00374964" w:rsidRDefault="000E368B" w:rsidP="000E368B">
      <w:pPr>
        <w:pStyle w:val="210"/>
        <w:shd w:val="clear" w:color="auto" w:fill="auto"/>
        <w:spacing w:line="240" w:lineRule="auto"/>
        <w:ind w:firstLine="709"/>
        <w:jc w:val="both"/>
        <w:rPr>
          <w:rStyle w:val="24"/>
          <w:sz w:val="28"/>
          <w:szCs w:val="28"/>
        </w:rPr>
      </w:pPr>
    </w:p>
    <w:p w:rsidR="000E368B" w:rsidRPr="00B87B6B" w:rsidRDefault="000E368B" w:rsidP="000E368B">
      <w:pPr>
        <w:pStyle w:val="210"/>
        <w:shd w:val="clear" w:color="auto" w:fill="auto"/>
        <w:tabs>
          <w:tab w:val="left" w:pos="3910"/>
        </w:tabs>
        <w:spacing w:line="240" w:lineRule="auto"/>
        <w:ind w:left="360" w:right="340" w:firstLine="0"/>
        <w:rPr>
          <w:rStyle w:val="24"/>
          <w:b/>
          <w:sz w:val="28"/>
          <w:szCs w:val="28"/>
        </w:rPr>
      </w:pPr>
      <w:r w:rsidRPr="00B87B6B">
        <w:rPr>
          <w:rStyle w:val="24"/>
          <w:b/>
          <w:sz w:val="28"/>
          <w:szCs w:val="28"/>
        </w:rPr>
        <w:t>12. Использование физкультурно-оздоровительных и спортивных сооружений</w:t>
      </w:r>
    </w:p>
    <w:p w:rsidR="000E368B" w:rsidRPr="00B87B6B" w:rsidRDefault="000E368B" w:rsidP="000E368B">
      <w:pPr>
        <w:pStyle w:val="210"/>
        <w:shd w:val="clear" w:color="auto" w:fill="auto"/>
        <w:tabs>
          <w:tab w:val="left" w:pos="3910"/>
        </w:tabs>
        <w:spacing w:line="240" w:lineRule="auto"/>
        <w:ind w:left="720" w:right="340" w:firstLine="0"/>
        <w:jc w:val="left"/>
        <w:rPr>
          <w:rStyle w:val="24"/>
          <w:b/>
          <w:sz w:val="28"/>
          <w:szCs w:val="28"/>
        </w:rPr>
      </w:pPr>
    </w:p>
    <w:p w:rsidR="000E368B" w:rsidRPr="00374964" w:rsidRDefault="000E368B" w:rsidP="000E368B">
      <w:pPr>
        <w:pStyle w:val="210"/>
        <w:shd w:val="clear" w:color="auto" w:fill="auto"/>
        <w:spacing w:line="240" w:lineRule="auto"/>
        <w:ind w:firstLine="567"/>
        <w:jc w:val="both"/>
        <w:rPr>
          <w:sz w:val="28"/>
          <w:szCs w:val="28"/>
        </w:rPr>
      </w:pPr>
      <w:r>
        <w:rPr>
          <w:sz w:val="28"/>
          <w:szCs w:val="28"/>
        </w:rPr>
        <w:t xml:space="preserve">1. </w:t>
      </w:r>
      <w:r w:rsidRPr="00374964">
        <w:rPr>
          <w:sz w:val="28"/>
          <w:szCs w:val="28"/>
        </w:rPr>
        <w:t>Физкультурно-оздоровительные и спортивные сооружения надлежит использовать только по прямому назначению в целях осуществления деятельности в сфере физической культуры и спорта.</w:t>
      </w:r>
    </w:p>
    <w:p w:rsidR="000E368B" w:rsidRDefault="000E368B" w:rsidP="000E368B">
      <w:pPr>
        <w:pStyle w:val="210"/>
        <w:shd w:val="clear" w:color="auto" w:fill="auto"/>
        <w:spacing w:line="240" w:lineRule="auto"/>
        <w:ind w:firstLine="567"/>
        <w:jc w:val="both"/>
        <w:rPr>
          <w:sz w:val="28"/>
          <w:szCs w:val="28"/>
        </w:rPr>
      </w:pPr>
      <w:r>
        <w:rPr>
          <w:sz w:val="28"/>
          <w:szCs w:val="28"/>
        </w:rPr>
        <w:t xml:space="preserve">2. </w:t>
      </w:r>
      <w:proofErr w:type="gramStart"/>
      <w:r w:rsidRPr="00374964">
        <w:rPr>
          <w:sz w:val="28"/>
          <w:szCs w:val="28"/>
        </w:rPr>
        <w:t>Разрешается проводить на физкультурно-оздоровительных и спортивных соору</w:t>
      </w:r>
      <w:r w:rsidRPr="00374964">
        <w:rPr>
          <w:sz w:val="28"/>
          <w:szCs w:val="28"/>
        </w:rPr>
        <w:softHyphen/>
        <w:t>жениях, находящихся в муниципальной собственности</w:t>
      </w:r>
      <w:r w:rsidRPr="00790C16">
        <w:rPr>
          <w:rStyle w:val="24"/>
          <w:sz w:val="28"/>
          <w:szCs w:val="28"/>
        </w:rPr>
        <w:t xml:space="preserve"> </w:t>
      </w:r>
      <w:proofErr w:type="spellStart"/>
      <w:r w:rsidRPr="00374964">
        <w:rPr>
          <w:rStyle w:val="24"/>
          <w:sz w:val="28"/>
          <w:szCs w:val="28"/>
        </w:rPr>
        <w:t>Яковлевского</w:t>
      </w:r>
      <w:proofErr w:type="spellEnd"/>
      <w:r w:rsidRPr="00374964">
        <w:rPr>
          <w:rStyle w:val="24"/>
          <w:sz w:val="28"/>
          <w:szCs w:val="28"/>
        </w:rPr>
        <w:t xml:space="preserve"> муниципального округа</w:t>
      </w:r>
      <w:r w:rsidRPr="00374964">
        <w:rPr>
          <w:sz w:val="28"/>
          <w:szCs w:val="28"/>
        </w:rPr>
        <w:t xml:space="preserve">, занятия бесплатно или на льготных условиях для детей дошкольного возраста, детей из малообеспеченных семей, детей-сирот и детей, оставшихся без попечения родителей, а так же обучающихся в общеобразовательных учреждениях, пенсионеров, инвалидов </w:t>
      </w:r>
      <w:r>
        <w:rPr>
          <w:sz w:val="28"/>
          <w:szCs w:val="28"/>
        </w:rPr>
        <w:t xml:space="preserve">и других категорий граждан </w:t>
      </w:r>
      <w:r w:rsidRPr="007A7C44">
        <w:rPr>
          <w:sz w:val="28"/>
          <w:szCs w:val="28"/>
        </w:rPr>
        <w:t xml:space="preserve">в соответствии </w:t>
      </w:r>
      <w:r w:rsidRPr="000E368B">
        <w:rPr>
          <w:sz w:val="28"/>
          <w:szCs w:val="28"/>
        </w:rPr>
        <w:t>с муниципальными</w:t>
      </w:r>
      <w:r w:rsidRPr="007A7C44">
        <w:rPr>
          <w:sz w:val="28"/>
          <w:szCs w:val="28"/>
        </w:rPr>
        <w:t xml:space="preserve"> правовыми актами Администрации </w:t>
      </w:r>
      <w:proofErr w:type="spellStart"/>
      <w:r w:rsidRPr="007A7C44">
        <w:rPr>
          <w:sz w:val="28"/>
          <w:szCs w:val="28"/>
        </w:rPr>
        <w:t>Яковлевского</w:t>
      </w:r>
      <w:proofErr w:type="spellEnd"/>
      <w:r w:rsidRPr="007A7C44">
        <w:rPr>
          <w:sz w:val="28"/>
          <w:szCs w:val="28"/>
        </w:rPr>
        <w:t xml:space="preserve"> муниципального округа</w:t>
      </w:r>
      <w:r w:rsidRPr="00374964">
        <w:rPr>
          <w:sz w:val="28"/>
          <w:szCs w:val="28"/>
        </w:rPr>
        <w:t>.</w:t>
      </w:r>
      <w:proofErr w:type="gramEnd"/>
    </w:p>
    <w:p w:rsidR="000E368B" w:rsidRDefault="000E368B" w:rsidP="000E368B">
      <w:pPr>
        <w:pStyle w:val="210"/>
        <w:shd w:val="clear" w:color="auto" w:fill="auto"/>
        <w:spacing w:line="240" w:lineRule="auto"/>
        <w:ind w:left="709" w:firstLine="0"/>
        <w:jc w:val="both"/>
        <w:rPr>
          <w:sz w:val="28"/>
          <w:szCs w:val="28"/>
        </w:rPr>
      </w:pPr>
    </w:p>
    <w:p w:rsidR="000E368B" w:rsidRPr="003541E8" w:rsidRDefault="000E368B" w:rsidP="000E368B">
      <w:pPr>
        <w:pStyle w:val="210"/>
        <w:shd w:val="clear" w:color="auto" w:fill="auto"/>
        <w:spacing w:line="240" w:lineRule="auto"/>
        <w:ind w:left="709" w:firstLine="0"/>
        <w:rPr>
          <w:b/>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E368B" w:rsidRPr="00E40C24" w:rsidRDefault="000E368B" w:rsidP="000E368B">
      <w:pPr>
        <w:shd w:val="clear" w:color="auto" w:fill="FFFFFF"/>
        <w:jc w:val="center"/>
        <w:textAlignment w:val="baseline"/>
        <w:outlineLvl w:val="1"/>
        <w:rPr>
          <w:b/>
          <w:spacing w:val="2"/>
          <w:sz w:val="28"/>
          <w:szCs w:val="28"/>
        </w:rPr>
      </w:pPr>
      <w:r w:rsidRPr="00E40C24">
        <w:rPr>
          <w:b/>
          <w:spacing w:val="2"/>
          <w:sz w:val="28"/>
          <w:szCs w:val="28"/>
        </w:rPr>
        <w:t xml:space="preserve">Пояснительная записка </w:t>
      </w:r>
    </w:p>
    <w:p w:rsidR="000E368B" w:rsidRPr="00E40C24" w:rsidRDefault="000E368B" w:rsidP="000E368B">
      <w:pPr>
        <w:shd w:val="clear" w:color="auto" w:fill="FFFFFF"/>
        <w:jc w:val="center"/>
        <w:textAlignment w:val="baseline"/>
        <w:outlineLvl w:val="1"/>
        <w:rPr>
          <w:b/>
          <w:spacing w:val="2"/>
          <w:sz w:val="28"/>
          <w:szCs w:val="28"/>
        </w:rPr>
      </w:pPr>
      <w:r>
        <w:rPr>
          <w:b/>
          <w:spacing w:val="2"/>
          <w:sz w:val="28"/>
          <w:szCs w:val="28"/>
        </w:rPr>
        <w:t xml:space="preserve">к проекту Положения </w:t>
      </w:r>
      <w:r w:rsidRPr="00B62AF4">
        <w:rPr>
          <w:b/>
          <w:spacing w:val="2"/>
          <w:sz w:val="28"/>
          <w:szCs w:val="28"/>
        </w:rPr>
        <w:t xml:space="preserve">об обеспечении условий для развития </w:t>
      </w:r>
      <w:r>
        <w:rPr>
          <w:b/>
          <w:spacing w:val="2"/>
          <w:sz w:val="28"/>
          <w:szCs w:val="28"/>
        </w:rPr>
        <w:br/>
      </w:r>
      <w:r w:rsidRPr="00B62AF4">
        <w:rPr>
          <w:b/>
          <w:spacing w:val="2"/>
          <w:sz w:val="28"/>
          <w:szCs w:val="28"/>
        </w:rPr>
        <w:t xml:space="preserve">на территории </w:t>
      </w:r>
      <w:proofErr w:type="spellStart"/>
      <w:r w:rsidRPr="00B62AF4">
        <w:rPr>
          <w:b/>
          <w:spacing w:val="2"/>
          <w:sz w:val="28"/>
          <w:szCs w:val="28"/>
        </w:rPr>
        <w:t>Яковлевского</w:t>
      </w:r>
      <w:proofErr w:type="spellEnd"/>
      <w:r w:rsidRPr="00B62AF4">
        <w:rPr>
          <w:b/>
          <w:spacing w:val="2"/>
          <w:sz w:val="28"/>
          <w:szCs w:val="28"/>
        </w:rPr>
        <w:t xml:space="preserve"> муниципального округа физической культуры, школьного спорта и массового спорта, организации поведения официальных физкультурно-оздоровительных </w:t>
      </w:r>
      <w:r>
        <w:rPr>
          <w:b/>
          <w:spacing w:val="2"/>
          <w:sz w:val="28"/>
          <w:szCs w:val="28"/>
        </w:rPr>
        <w:br/>
      </w:r>
      <w:r w:rsidRPr="00B62AF4">
        <w:rPr>
          <w:b/>
          <w:spacing w:val="2"/>
          <w:sz w:val="28"/>
          <w:szCs w:val="28"/>
        </w:rPr>
        <w:t>и спортивных мероприятий</w:t>
      </w:r>
    </w:p>
    <w:p w:rsidR="000E368B" w:rsidRPr="00E40C24" w:rsidRDefault="000E368B" w:rsidP="000E368B">
      <w:pPr>
        <w:shd w:val="clear" w:color="auto" w:fill="FFFFFF"/>
        <w:spacing w:line="315" w:lineRule="atLeast"/>
        <w:jc w:val="right"/>
        <w:textAlignment w:val="baseline"/>
        <w:rPr>
          <w:sz w:val="28"/>
          <w:szCs w:val="28"/>
        </w:rPr>
      </w:pPr>
    </w:p>
    <w:p w:rsidR="000E368B" w:rsidRPr="00B420E4" w:rsidRDefault="000E368B" w:rsidP="000E368B">
      <w:pPr>
        <w:autoSpaceDE w:val="0"/>
        <w:autoSpaceDN w:val="0"/>
        <w:adjustRightInd w:val="0"/>
        <w:ind w:firstLine="540"/>
        <w:jc w:val="both"/>
        <w:rPr>
          <w:rFonts w:eastAsiaTheme="minorHAnsi"/>
          <w:sz w:val="28"/>
          <w:szCs w:val="28"/>
          <w:lang w:eastAsia="en-US"/>
        </w:rPr>
      </w:pPr>
      <w:proofErr w:type="gramStart"/>
      <w:r w:rsidRPr="00B420E4">
        <w:rPr>
          <w:rFonts w:eastAsiaTheme="minorHAnsi"/>
          <w:sz w:val="28"/>
          <w:szCs w:val="28"/>
          <w:lang w:eastAsia="en-US"/>
        </w:rPr>
        <w:t>Федеральным законом от 06.10.2003 № 131-ФЗ «Об общих принципах организации местного самоуправления в Российской Фе</w:t>
      </w:r>
      <w:r w:rsidRPr="00B420E4">
        <w:rPr>
          <w:rFonts w:eastAsiaTheme="minorHAnsi"/>
          <w:sz w:val="28"/>
          <w:szCs w:val="28"/>
          <w:lang w:eastAsia="en-US"/>
        </w:rPr>
        <w:softHyphen/>
        <w:t xml:space="preserve">дерации», Федеральным законом от 04.12.2007 № 329-ФЗ «О физической культуре </w:t>
      </w:r>
      <w:r w:rsidRPr="00B420E4">
        <w:rPr>
          <w:rFonts w:eastAsiaTheme="minorHAnsi"/>
          <w:sz w:val="28"/>
          <w:szCs w:val="28"/>
          <w:lang w:eastAsia="en-US"/>
        </w:rPr>
        <w:br/>
        <w:t>и спорте в Российской Федерации», Законом Приморского края от 10.04.2009 № 399-КЗ «О физической культуре и спорте в Приморском крае» установлены полномочия органов местного самоуправления в рамках обеспечения условий для развития физической культуры, школьного спорта и массового спорта, организации</w:t>
      </w:r>
      <w:proofErr w:type="gramEnd"/>
      <w:r w:rsidRPr="00B420E4">
        <w:rPr>
          <w:rFonts w:eastAsiaTheme="minorHAnsi"/>
          <w:sz w:val="28"/>
          <w:szCs w:val="28"/>
          <w:lang w:eastAsia="en-US"/>
        </w:rPr>
        <w:t xml:space="preserve"> поведения официальных физкультурно-оздоровительных и спортивных мероприятий.</w:t>
      </w:r>
    </w:p>
    <w:p w:rsidR="000E368B" w:rsidRPr="00E40C24" w:rsidRDefault="000E368B" w:rsidP="000E368B">
      <w:pPr>
        <w:autoSpaceDE w:val="0"/>
        <w:autoSpaceDN w:val="0"/>
        <w:adjustRightInd w:val="0"/>
        <w:ind w:firstLine="540"/>
        <w:jc w:val="both"/>
        <w:rPr>
          <w:rFonts w:eastAsiaTheme="minorHAnsi"/>
          <w:sz w:val="28"/>
          <w:szCs w:val="28"/>
          <w:lang w:eastAsia="en-US"/>
        </w:rPr>
      </w:pPr>
      <w:r w:rsidRPr="00E40C24">
        <w:rPr>
          <w:rFonts w:eastAsiaTheme="minorHAnsi"/>
          <w:sz w:val="28"/>
          <w:szCs w:val="28"/>
          <w:lang w:eastAsia="en-US"/>
        </w:rPr>
        <w:t xml:space="preserve">В целях реализации </w:t>
      </w:r>
      <w:r>
        <w:rPr>
          <w:rFonts w:eastAsiaTheme="minorHAnsi"/>
          <w:sz w:val="28"/>
          <w:szCs w:val="28"/>
          <w:lang w:eastAsia="en-US"/>
        </w:rPr>
        <w:t xml:space="preserve">прав граждан </w:t>
      </w:r>
      <w:proofErr w:type="spellStart"/>
      <w:r>
        <w:rPr>
          <w:rFonts w:eastAsiaTheme="minorHAnsi"/>
          <w:sz w:val="28"/>
          <w:szCs w:val="28"/>
          <w:lang w:eastAsia="en-US"/>
        </w:rPr>
        <w:t>Яковлевского</w:t>
      </w:r>
      <w:proofErr w:type="spellEnd"/>
      <w:r>
        <w:rPr>
          <w:rFonts w:eastAsiaTheme="minorHAnsi"/>
          <w:sz w:val="28"/>
          <w:szCs w:val="28"/>
          <w:lang w:eastAsia="en-US"/>
        </w:rPr>
        <w:t xml:space="preserve"> муниципального округа на </w:t>
      </w:r>
      <w:r w:rsidRPr="00B420E4">
        <w:rPr>
          <w:rFonts w:eastAsiaTheme="minorHAnsi"/>
          <w:sz w:val="28"/>
          <w:szCs w:val="28"/>
          <w:lang w:eastAsia="en-US"/>
        </w:rPr>
        <w:t>обеспечения условий для развития физической культуры, школьного спорта и массового спорта, организации поведения официальных физкультурно-оздоровительных и спортивных мероприятий</w:t>
      </w:r>
      <w:r w:rsidRPr="00E40C24">
        <w:rPr>
          <w:rFonts w:eastAsiaTheme="minorHAnsi"/>
          <w:sz w:val="28"/>
          <w:szCs w:val="28"/>
          <w:lang w:eastAsia="en-US"/>
        </w:rPr>
        <w:t xml:space="preserve"> разработан представленный проект </w:t>
      </w:r>
      <w:r>
        <w:rPr>
          <w:rFonts w:eastAsiaTheme="minorHAnsi"/>
          <w:sz w:val="28"/>
          <w:szCs w:val="28"/>
          <w:lang w:eastAsia="en-US"/>
        </w:rPr>
        <w:t>Положения</w:t>
      </w:r>
      <w:r w:rsidRPr="00E40C24">
        <w:rPr>
          <w:rFonts w:eastAsiaTheme="minorHAnsi"/>
          <w:sz w:val="28"/>
          <w:szCs w:val="28"/>
          <w:lang w:eastAsia="en-US"/>
        </w:rPr>
        <w:t>.</w:t>
      </w:r>
    </w:p>
    <w:p w:rsidR="000E368B" w:rsidRPr="00E40C24" w:rsidRDefault="000E368B" w:rsidP="000E368B">
      <w:pPr>
        <w:shd w:val="clear" w:color="auto" w:fill="FFFFFF"/>
        <w:spacing w:line="315" w:lineRule="atLeast"/>
        <w:jc w:val="right"/>
        <w:textAlignment w:val="baseline"/>
        <w:rPr>
          <w:sz w:val="28"/>
          <w:szCs w:val="28"/>
        </w:rPr>
      </w:pPr>
    </w:p>
    <w:p w:rsidR="000E368B" w:rsidRPr="00E40C24" w:rsidRDefault="000E368B" w:rsidP="000E368B">
      <w:pPr>
        <w:tabs>
          <w:tab w:val="left" w:pos="9180"/>
        </w:tabs>
        <w:ind w:firstLine="709"/>
        <w:rPr>
          <w:sz w:val="28"/>
          <w:szCs w:val="28"/>
        </w:rPr>
      </w:pPr>
      <w:proofErr w:type="spellStart"/>
      <w:r w:rsidRPr="00E40C24">
        <w:rPr>
          <w:sz w:val="28"/>
          <w:szCs w:val="28"/>
        </w:rPr>
        <w:t>Коррупциогенные</w:t>
      </w:r>
      <w:proofErr w:type="spellEnd"/>
      <w:r w:rsidRPr="00E40C24">
        <w:rPr>
          <w:sz w:val="28"/>
          <w:szCs w:val="28"/>
        </w:rPr>
        <w:t xml:space="preserve"> нормы в проекте решения отсутствуют.</w:t>
      </w:r>
    </w:p>
    <w:p w:rsidR="000E368B" w:rsidRPr="00E40C24" w:rsidRDefault="000E368B" w:rsidP="000E368B">
      <w:pPr>
        <w:tabs>
          <w:tab w:val="left" w:pos="9180"/>
        </w:tabs>
        <w:ind w:firstLine="709"/>
        <w:rPr>
          <w:sz w:val="28"/>
          <w:szCs w:val="28"/>
        </w:rPr>
      </w:pPr>
    </w:p>
    <w:p w:rsidR="000E368B" w:rsidRPr="00E40C24" w:rsidRDefault="000E368B" w:rsidP="000E368B">
      <w:pPr>
        <w:tabs>
          <w:tab w:val="left" w:pos="9180"/>
        </w:tabs>
        <w:rPr>
          <w:sz w:val="28"/>
          <w:szCs w:val="28"/>
        </w:rPr>
      </w:pPr>
    </w:p>
    <w:p w:rsidR="000E368B" w:rsidRPr="00E40C24" w:rsidRDefault="000E368B" w:rsidP="000E368B">
      <w:pPr>
        <w:tabs>
          <w:tab w:val="left" w:pos="9180"/>
        </w:tabs>
        <w:rPr>
          <w:sz w:val="28"/>
          <w:szCs w:val="28"/>
        </w:rPr>
      </w:pPr>
    </w:p>
    <w:p w:rsidR="000E368B" w:rsidRPr="00E40C24" w:rsidRDefault="000E368B" w:rsidP="000E368B">
      <w:pPr>
        <w:tabs>
          <w:tab w:val="left" w:pos="9180"/>
        </w:tabs>
      </w:pPr>
      <w:r w:rsidRPr="00E40C24">
        <w:rPr>
          <w:sz w:val="28"/>
          <w:szCs w:val="28"/>
        </w:rPr>
        <w:t xml:space="preserve">Разработчик проекта </w:t>
      </w:r>
      <w:r>
        <w:rPr>
          <w:sz w:val="28"/>
          <w:szCs w:val="28"/>
        </w:rPr>
        <w:t>Положения</w:t>
      </w:r>
      <w:r w:rsidRPr="00E40C24">
        <w:rPr>
          <w:sz w:val="28"/>
          <w:szCs w:val="28"/>
        </w:rPr>
        <w:t>,</w:t>
      </w:r>
      <w:r w:rsidRPr="00E40C24">
        <w:rPr>
          <w:sz w:val="28"/>
          <w:szCs w:val="28"/>
        </w:rPr>
        <w:br/>
        <w:t xml:space="preserve">начальник отдела </w:t>
      </w:r>
      <w:r>
        <w:rPr>
          <w:sz w:val="28"/>
          <w:szCs w:val="28"/>
        </w:rPr>
        <w:t>социальной политики и спорта</w:t>
      </w:r>
      <w:r w:rsidRPr="00E40C24">
        <w:rPr>
          <w:sz w:val="28"/>
          <w:szCs w:val="28"/>
        </w:rPr>
        <w:t xml:space="preserve">   </w:t>
      </w:r>
      <w:r>
        <w:rPr>
          <w:sz w:val="28"/>
          <w:szCs w:val="28"/>
        </w:rPr>
        <w:t>Э.В</w:t>
      </w:r>
      <w:r w:rsidRPr="00E40C24">
        <w:rPr>
          <w:sz w:val="28"/>
          <w:szCs w:val="28"/>
        </w:rPr>
        <w:t>.</w:t>
      </w:r>
      <w:r>
        <w:rPr>
          <w:sz w:val="28"/>
          <w:szCs w:val="28"/>
        </w:rPr>
        <w:t xml:space="preserve"> Гусаков</w:t>
      </w:r>
      <w:r w:rsidRPr="00E40C24">
        <w:rPr>
          <w:sz w:val="28"/>
          <w:szCs w:val="28"/>
        </w:rPr>
        <w:t xml:space="preserve">     </w:t>
      </w:r>
    </w:p>
    <w:p w:rsidR="000E368B" w:rsidRPr="00E40C24" w:rsidRDefault="000E368B" w:rsidP="000E368B">
      <w:pPr>
        <w:rPr>
          <w:sz w:val="28"/>
          <w:szCs w:val="28"/>
        </w:rPr>
      </w:pPr>
    </w:p>
    <w:p w:rsidR="000E368B" w:rsidRDefault="000E368B" w:rsidP="000E368B"/>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
    <w:p w:rsidR="00084986" w:rsidRDefault="00084986" w:rsidP="00084986">
      <w:pPr>
        <w:shd w:val="clear" w:color="auto" w:fill="FFFFFF"/>
        <w:spacing w:line="315" w:lineRule="atLeast"/>
        <w:ind w:firstLine="709"/>
        <w:jc w:val="both"/>
        <w:textAlignment w:val="baseline"/>
        <w:rPr>
          <w:spacing w:val="2"/>
          <w:sz w:val="28"/>
          <w:szCs w:val="28"/>
        </w:rPr>
      </w:pPr>
    </w:p>
    <w:p w:rsidR="00D02336" w:rsidRDefault="00D02336" w:rsidP="00D02336">
      <w:r w:rsidRPr="00084986">
        <w:rPr>
          <w:noProof/>
        </w:rPr>
        <w:lastRenderedPageBreak/>
        <w:drawing>
          <wp:anchor distT="0" distB="0" distL="114300" distR="114300" simplePos="0" relativeHeight="251776000" behindDoc="1" locked="0" layoutInCell="1" allowOverlap="1" wp14:anchorId="2BB65A49" wp14:editId="0DB268CE">
            <wp:simplePos x="0" y="0"/>
            <wp:positionH relativeFrom="column">
              <wp:posOffset>2675890</wp:posOffset>
            </wp:positionH>
            <wp:positionV relativeFrom="paragraph">
              <wp:posOffset>-472440</wp:posOffset>
            </wp:positionV>
            <wp:extent cx="505460" cy="665480"/>
            <wp:effectExtent l="0" t="0" r="8890" b="127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986">
        <w:t xml:space="preserve"> </w:t>
      </w:r>
      <w:r w:rsidRPr="00084986">
        <w:rPr>
          <w:sz w:val="26"/>
          <w:szCs w:val="26"/>
        </w:rPr>
        <w:t xml:space="preserve">                         </w:t>
      </w:r>
    </w:p>
    <w:p w:rsidR="00D02336" w:rsidRPr="00084986" w:rsidRDefault="00D02336" w:rsidP="00D02336">
      <w:pPr>
        <w:widowControl w:val="0"/>
        <w:jc w:val="center"/>
      </w:pPr>
      <w:r w:rsidRPr="00084986">
        <w:t>Российская Федерация Приморский край</w:t>
      </w:r>
    </w:p>
    <w:p w:rsidR="00D02336" w:rsidRPr="00084986" w:rsidRDefault="00D02336" w:rsidP="00D02336">
      <w:pPr>
        <w:jc w:val="center"/>
      </w:pPr>
    </w:p>
    <w:p w:rsidR="00D02336" w:rsidRPr="00084986" w:rsidRDefault="00D02336" w:rsidP="00D02336">
      <w:pPr>
        <w:jc w:val="center"/>
        <w:rPr>
          <w:b/>
          <w:sz w:val="28"/>
          <w:szCs w:val="28"/>
        </w:rPr>
      </w:pPr>
      <w:r w:rsidRPr="00084986">
        <w:rPr>
          <w:b/>
          <w:sz w:val="28"/>
          <w:szCs w:val="28"/>
        </w:rPr>
        <w:t xml:space="preserve">ДУМА </w:t>
      </w:r>
    </w:p>
    <w:p w:rsidR="00D02336" w:rsidRPr="00084986" w:rsidRDefault="00D02336" w:rsidP="00D02336">
      <w:pPr>
        <w:jc w:val="center"/>
        <w:rPr>
          <w:b/>
          <w:sz w:val="28"/>
          <w:szCs w:val="28"/>
        </w:rPr>
      </w:pPr>
      <w:r w:rsidRPr="00084986">
        <w:rPr>
          <w:b/>
          <w:sz w:val="28"/>
          <w:szCs w:val="28"/>
        </w:rPr>
        <w:t>ЯКОВЛЕВСКОГО МУНИЦИПАЛЬНОГО ОКРУГА</w:t>
      </w:r>
    </w:p>
    <w:p w:rsidR="00D02336" w:rsidRPr="00084986" w:rsidRDefault="00D02336" w:rsidP="00D02336">
      <w:pPr>
        <w:jc w:val="center"/>
        <w:rPr>
          <w:b/>
          <w:sz w:val="28"/>
          <w:szCs w:val="28"/>
        </w:rPr>
      </w:pPr>
      <w:r w:rsidRPr="00084986">
        <w:rPr>
          <w:b/>
          <w:sz w:val="28"/>
          <w:szCs w:val="28"/>
        </w:rPr>
        <w:t>ПРИМОРСКОГО КРАЯ</w:t>
      </w:r>
    </w:p>
    <w:p w:rsidR="00D02336" w:rsidRPr="00084986" w:rsidRDefault="00D02336" w:rsidP="00D02336">
      <w:pPr>
        <w:jc w:val="center"/>
        <w:rPr>
          <w:b/>
          <w:sz w:val="28"/>
          <w:szCs w:val="28"/>
        </w:rPr>
      </w:pPr>
    </w:p>
    <w:p w:rsidR="00D02336" w:rsidRPr="00084986" w:rsidRDefault="00D02336" w:rsidP="00D02336">
      <w:pPr>
        <w:jc w:val="center"/>
        <w:rPr>
          <w:b/>
          <w:sz w:val="28"/>
          <w:szCs w:val="28"/>
        </w:rPr>
      </w:pPr>
      <w:r w:rsidRPr="00084986">
        <w:rPr>
          <w:b/>
          <w:sz w:val="28"/>
          <w:szCs w:val="28"/>
        </w:rPr>
        <w:t>РЕШЕНИЕ</w:t>
      </w:r>
    </w:p>
    <w:p w:rsidR="00D02336" w:rsidRPr="00084986" w:rsidRDefault="00D02336" w:rsidP="00D02336"/>
    <w:p w:rsidR="00D02336" w:rsidRPr="00956044" w:rsidRDefault="00D02336" w:rsidP="00D02336">
      <w:pPr>
        <w:rPr>
          <w:sz w:val="27"/>
          <w:szCs w:val="27"/>
        </w:rPr>
      </w:pPr>
      <w:r w:rsidRPr="00956044">
        <w:rPr>
          <w:sz w:val="27"/>
          <w:szCs w:val="27"/>
        </w:rPr>
        <w:t xml:space="preserve">30 января 2024 года                     </w:t>
      </w:r>
      <w:proofErr w:type="gramStart"/>
      <w:r w:rsidRPr="00956044">
        <w:rPr>
          <w:sz w:val="27"/>
          <w:szCs w:val="27"/>
        </w:rPr>
        <w:t>с</w:t>
      </w:r>
      <w:proofErr w:type="gramEnd"/>
      <w:r w:rsidRPr="00956044">
        <w:rPr>
          <w:sz w:val="27"/>
          <w:szCs w:val="27"/>
        </w:rPr>
        <w:t>. Яковлевка                               №</w:t>
      </w:r>
      <w:r w:rsidRPr="00956044">
        <w:rPr>
          <w:i/>
          <w:sz w:val="27"/>
          <w:szCs w:val="27"/>
        </w:rPr>
        <w:t xml:space="preserve">   </w:t>
      </w:r>
      <w:r w:rsidRPr="00956044">
        <w:rPr>
          <w:sz w:val="27"/>
          <w:szCs w:val="27"/>
        </w:rPr>
        <w:t>- НПА</w:t>
      </w:r>
    </w:p>
    <w:p w:rsidR="00D02336" w:rsidRPr="00956044" w:rsidRDefault="00D02336" w:rsidP="00D02336">
      <w:pPr>
        <w:jc w:val="both"/>
        <w:rPr>
          <w:b/>
          <w:sz w:val="27"/>
          <w:szCs w:val="27"/>
        </w:rPr>
      </w:pPr>
    </w:p>
    <w:p w:rsidR="00D02336" w:rsidRPr="00956044" w:rsidRDefault="00D02336" w:rsidP="00D02336">
      <w:pPr>
        <w:autoSpaceDE w:val="0"/>
        <w:autoSpaceDN w:val="0"/>
        <w:adjustRightInd w:val="0"/>
        <w:jc w:val="center"/>
        <w:rPr>
          <w:rFonts w:eastAsiaTheme="minorHAnsi"/>
          <w:b/>
          <w:bCs/>
          <w:sz w:val="27"/>
          <w:szCs w:val="27"/>
        </w:rPr>
      </w:pPr>
      <w:r w:rsidRPr="00956044">
        <w:rPr>
          <w:rFonts w:eastAsiaTheme="minorHAnsi"/>
          <w:b/>
          <w:bCs/>
          <w:sz w:val="27"/>
          <w:szCs w:val="27"/>
        </w:rPr>
        <w:t xml:space="preserve">О Положении об организации в границах </w:t>
      </w:r>
      <w:proofErr w:type="spellStart"/>
      <w:r w:rsidRPr="00956044">
        <w:rPr>
          <w:rFonts w:eastAsiaTheme="minorHAnsi"/>
          <w:b/>
          <w:bCs/>
          <w:sz w:val="27"/>
          <w:szCs w:val="27"/>
        </w:rPr>
        <w:t>Яковлевского</w:t>
      </w:r>
      <w:proofErr w:type="spellEnd"/>
      <w:r w:rsidRPr="00956044">
        <w:rPr>
          <w:rFonts w:eastAsiaTheme="minorHAnsi"/>
          <w:b/>
          <w:bCs/>
          <w:sz w:val="27"/>
          <w:szCs w:val="27"/>
        </w:rPr>
        <w:t xml:space="preserve"> муниципального округа  электро-, тепл</w:t>
      </w:r>
      <w:proofErr w:type="gramStart"/>
      <w:r w:rsidRPr="00956044">
        <w:rPr>
          <w:rFonts w:eastAsiaTheme="minorHAnsi"/>
          <w:b/>
          <w:bCs/>
          <w:sz w:val="27"/>
          <w:szCs w:val="27"/>
        </w:rPr>
        <w:t>о-</w:t>
      </w:r>
      <w:proofErr w:type="gramEnd"/>
      <w:r w:rsidRPr="00956044">
        <w:rPr>
          <w:rFonts w:eastAsiaTheme="minorHAnsi"/>
          <w:b/>
          <w:bCs/>
          <w:sz w:val="27"/>
          <w:szCs w:val="27"/>
        </w:rPr>
        <w:t>, газо- и водоснабжения населения, водоотведения, снабжения населения топливом</w:t>
      </w:r>
    </w:p>
    <w:p w:rsidR="00D02336" w:rsidRPr="00956044" w:rsidRDefault="00D02336" w:rsidP="00D02336">
      <w:pPr>
        <w:autoSpaceDE w:val="0"/>
        <w:autoSpaceDN w:val="0"/>
        <w:adjustRightInd w:val="0"/>
        <w:jc w:val="center"/>
        <w:rPr>
          <w:rFonts w:eastAsiaTheme="minorHAnsi"/>
          <w:b/>
          <w:bCs/>
          <w:sz w:val="27"/>
          <w:szCs w:val="27"/>
        </w:rPr>
      </w:pPr>
    </w:p>
    <w:p w:rsidR="00D02336" w:rsidRPr="00956044" w:rsidRDefault="00D02336" w:rsidP="00D02336">
      <w:pPr>
        <w:ind w:firstLine="708"/>
        <w:jc w:val="both"/>
        <w:rPr>
          <w:sz w:val="27"/>
          <w:szCs w:val="27"/>
        </w:rPr>
      </w:pPr>
      <w:proofErr w:type="gramStart"/>
      <w:r w:rsidRPr="00956044">
        <w:rPr>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956044">
        <w:rPr>
          <w:sz w:val="27"/>
          <w:szCs w:val="27"/>
        </w:rPr>
        <w:t>Яковлевском</w:t>
      </w:r>
      <w:proofErr w:type="spellEnd"/>
      <w:r w:rsidRPr="00956044">
        <w:rPr>
          <w:sz w:val="27"/>
          <w:szCs w:val="27"/>
        </w:rPr>
        <w:t xml:space="preserve"> муниципальном округе Приморского края», Уставом </w:t>
      </w:r>
      <w:proofErr w:type="spellStart"/>
      <w:r w:rsidRPr="00956044">
        <w:rPr>
          <w:sz w:val="27"/>
          <w:szCs w:val="27"/>
        </w:rPr>
        <w:t>Яковлевского</w:t>
      </w:r>
      <w:proofErr w:type="spellEnd"/>
      <w:r w:rsidRPr="00956044">
        <w:rPr>
          <w:sz w:val="27"/>
          <w:szCs w:val="27"/>
        </w:rPr>
        <w:t xml:space="preserve"> муниципального округа, в связи с созданием </w:t>
      </w:r>
      <w:proofErr w:type="spellStart"/>
      <w:r w:rsidRPr="00956044">
        <w:rPr>
          <w:sz w:val="27"/>
          <w:szCs w:val="27"/>
        </w:rPr>
        <w:t>Яковлевского</w:t>
      </w:r>
      <w:proofErr w:type="spellEnd"/>
      <w:r w:rsidRPr="00956044">
        <w:rPr>
          <w:sz w:val="27"/>
          <w:szCs w:val="27"/>
        </w:rPr>
        <w:t xml:space="preserve"> муниципального округа и необходимостью формирования нормативной правовой базы </w:t>
      </w:r>
      <w:proofErr w:type="spellStart"/>
      <w:r w:rsidRPr="00956044">
        <w:rPr>
          <w:sz w:val="27"/>
          <w:szCs w:val="27"/>
        </w:rPr>
        <w:t>Яковлевского</w:t>
      </w:r>
      <w:proofErr w:type="spellEnd"/>
      <w:r w:rsidRPr="00956044">
        <w:rPr>
          <w:sz w:val="27"/>
          <w:szCs w:val="27"/>
        </w:rPr>
        <w:t xml:space="preserve"> муниципального округа Дума </w:t>
      </w:r>
      <w:proofErr w:type="spellStart"/>
      <w:r w:rsidRPr="00956044">
        <w:rPr>
          <w:sz w:val="27"/>
          <w:szCs w:val="27"/>
        </w:rPr>
        <w:t>Яковлевского</w:t>
      </w:r>
      <w:proofErr w:type="spellEnd"/>
      <w:r w:rsidRPr="00956044">
        <w:rPr>
          <w:sz w:val="27"/>
          <w:szCs w:val="27"/>
        </w:rPr>
        <w:t xml:space="preserve"> муниципального округа</w:t>
      </w:r>
      <w:proofErr w:type="gramEnd"/>
    </w:p>
    <w:p w:rsidR="00D02336" w:rsidRPr="00956044" w:rsidRDefault="00D02336" w:rsidP="00D02336">
      <w:pPr>
        <w:jc w:val="center"/>
        <w:rPr>
          <w:b/>
          <w:sz w:val="27"/>
          <w:szCs w:val="27"/>
        </w:rPr>
      </w:pPr>
      <w:r w:rsidRPr="00956044">
        <w:rPr>
          <w:b/>
          <w:sz w:val="27"/>
          <w:szCs w:val="27"/>
        </w:rPr>
        <w:t>РЕШИЛА:</w:t>
      </w:r>
    </w:p>
    <w:p w:rsidR="00D02336" w:rsidRPr="00956044" w:rsidRDefault="00D02336" w:rsidP="00D02336">
      <w:pPr>
        <w:jc w:val="center"/>
        <w:rPr>
          <w:b/>
          <w:sz w:val="27"/>
          <w:szCs w:val="27"/>
        </w:rPr>
      </w:pPr>
    </w:p>
    <w:p w:rsidR="00D02336" w:rsidRPr="00956044" w:rsidRDefault="00D02336" w:rsidP="00D02336">
      <w:pPr>
        <w:tabs>
          <w:tab w:val="left" w:pos="0"/>
        </w:tabs>
        <w:jc w:val="both"/>
        <w:rPr>
          <w:rFonts w:eastAsiaTheme="minorHAnsi"/>
          <w:sz w:val="27"/>
          <w:szCs w:val="27"/>
        </w:rPr>
      </w:pPr>
      <w:r w:rsidRPr="00956044">
        <w:rPr>
          <w:sz w:val="27"/>
          <w:szCs w:val="27"/>
        </w:rPr>
        <w:tab/>
        <w:t>1. Утвердить Положение об</w:t>
      </w:r>
      <w:r w:rsidRPr="00956044">
        <w:rPr>
          <w:rFonts w:eastAsiaTheme="minorHAnsi"/>
          <w:bCs/>
          <w:sz w:val="27"/>
          <w:szCs w:val="27"/>
        </w:rPr>
        <w:t xml:space="preserve"> организации в границах </w:t>
      </w:r>
      <w:proofErr w:type="spellStart"/>
      <w:r w:rsidRPr="00956044">
        <w:rPr>
          <w:rFonts w:eastAsiaTheme="minorHAnsi"/>
          <w:bCs/>
          <w:sz w:val="27"/>
          <w:szCs w:val="27"/>
        </w:rPr>
        <w:t>Яковлевского</w:t>
      </w:r>
      <w:proofErr w:type="spellEnd"/>
      <w:r w:rsidRPr="00956044">
        <w:rPr>
          <w:rFonts w:eastAsiaTheme="minorHAnsi"/>
          <w:bCs/>
          <w:sz w:val="27"/>
          <w:szCs w:val="27"/>
        </w:rPr>
        <w:t xml:space="preserve"> муниципального округа  электро-, тепл</w:t>
      </w:r>
      <w:proofErr w:type="gramStart"/>
      <w:r w:rsidRPr="00956044">
        <w:rPr>
          <w:rFonts w:eastAsiaTheme="minorHAnsi"/>
          <w:bCs/>
          <w:sz w:val="27"/>
          <w:szCs w:val="27"/>
        </w:rPr>
        <w:t>о-</w:t>
      </w:r>
      <w:proofErr w:type="gramEnd"/>
      <w:r w:rsidRPr="00956044">
        <w:rPr>
          <w:rFonts w:eastAsiaTheme="minorHAnsi"/>
          <w:bCs/>
          <w:sz w:val="27"/>
          <w:szCs w:val="27"/>
        </w:rPr>
        <w:t xml:space="preserve">,  газо- и водоснабжения населения, водоотведения, снабжения населения топливом </w:t>
      </w:r>
      <w:r w:rsidRPr="00956044">
        <w:rPr>
          <w:rFonts w:eastAsiaTheme="minorHAnsi"/>
          <w:sz w:val="27"/>
          <w:szCs w:val="27"/>
        </w:rPr>
        <w:t xml:space="preserve"> (прилагается).</w:t>
      </w:r>
    </w:p>
    <w:p w:rsidR="00D02336" w:rsidRPr="00956044" w:rsidRDefault="00D02336" w:rsidP="00D02336">
      <w:pPr>
        <w:pStyle w:val="af3"/>
        <w:ind w:firstLine="708"/>
        <w:jc w:val="both"/>
        <w:rPr>
          <w:rFonts w:ascii="Times New Roman" w:eastAsiaTheme="minorHAnsi" w:hAnsi="Times New Roman"/>
          <w:sz w:val="27"/>
          <w:szCs w:val="27"/>
          <w:lang w:eastAsia="en-US"/>
        </w:rPr>
      </w:pPr>
      <w:r w:rsidRPr="00956044">
        <w:rPr>
          <w:rFonts w:ascii="Times New Roman" w:eastAsiaTheme="minorHAnsi" w:hAnsi="Times New Roman"/>
          <w:sz w:val="27"/>
          <w:szCs w:val="27"/>
          <w:lang w:eastAsia="en-US"/>
        </w:rPr>
        <w:t xml:space="preserve">2. Признать утратившим силу решение Думы </w:t>
      </w:r>
      <w:proofErr w:type="spellStart"/>
      <w:r w:rsidRPr="00956044">
        <w:rPr>
          <w:rFonts w:ascii="Times New Roman" w:eastAsiaTheme="minorHAnsi" w:hAnsi="Times New Roman"/>
          <w:sz w:val="27"/>
          <w:szCs w:val="27"/>
          <w:lang w:eastAsia="en-US"/>
        </w:rPr>
        <w:t>Яковлевского</w:t>
      </w:r>
      <w:proofErr w:type="spellEnd"/>
      <w:r w:rsidRPr="00956044">
        <w:rPr>
          <w:rFonts w:ascii="Times New Roman" w:eastAsiaTheme="minorHAnsi" w:hAnsi="Times New Roman"/>
          <w:sz w:val="27"/>
          <w:szCs w:val="27"/>
          <w:lang w:eastAsia="en-US"/>
        </w:rPr>
        <w:t xml:space="preserve"> муниципального района от 11.12.2014 № 206-НПА «О Положении </w:t>
      </w:r>
      <w:r w:rsidRPr="00956044">
        <w:rPr>
          <w:rFonts w:ascii="Times New Roman" w:eastAsiaTheme="minorHAnsi" w:hAnsi="Times New Roman"/>
          <w:bCs/>
          <w:sz w:val="27"/>
          <w:szCs w:val="27"/>
        </w:rPr>
        <w:t xml:space="preserve">об организации в границах </w:t>
      </w:r>
      <w:proofErr w:type="spellStart"/>
      <w:r w:rsidRPr="00956044">
        <w:rPr>
          <w:rFonts w:ascii="Times New Roman" w:eastAsiaTheme="minorHAnsi" w:hAnsi="Times New Roman"/>
          <w:bCs/>
          <w:sz w:val="27"/>
          <w:szCs w:val="27"/>
        </w:rPr>
        <w:t>Яковлевского</w:t>
      </w:r>
      <w:proofErr w:type="spellEnd"/>
      <w:r w:rsidRPr="00956044">
        <w:rPr>
          <w:rFonts w:ascii="Times New Roman" w:eastAsiaTheme="minorHAnsi" w:hAnsi="Times New Roman"/>
          <w:bCs/>
          <w:sz w:val="27"/>
          <w:szCs w:val="27"/>
        </w:rPr>
        <w:t xml:space="preserve"> муниципального района  электро-, тепл</w:t>
      </w:r>
      <w:proofErr w:type="gramStart"/>
      <w:r w:rsidRPr="00956044">
        <w:rPr>
          <w:rFonts w:ascii="Times New Roman" w:eastAsiaTheme="minorHAnsi" w:hAnsi="Times New Roman"/>
          <w:bCs/>
          <w:sz w:val="27"/>
          <w:szCs w:val="27"/>
        </w:rPr>
        <w:t>о-</w:t>
      </w:r>
      <w:proofErr w:type="gramEnd"/>
      <w:r w:rsidRPr="00956044">
        <w:rPr>
          <w:rFonts w:ascii="Times New Roman" w:eastAsiaTheme="minorHAnsi" w:hAnsi="Times New Roman"/>
          <w:bCs/>
          <w:sz w:val="27"/>
          <w:szCs w:val="27"/>
        </w:rPr>
        <w:t xml:space="preserve">, газо- и водоснабжения населения, водоотведения, снабжения населения топливом </w:t>
      </w:r>
      <w:r w:rsidRPr="00956044">
        <w:rPr>
          <w:rFonts w:ascii="Times New Roman" w:eastAsiaTheme="minorHAnsi" w:hAnsi="Times New Roman"/>
          <w:sz w:val="27"/>
          <w:szCs w:val="27"/>
          <w:lang w:eastAsia="en-US"/>
        </w:rPr>
        <w:t>в пределах полномочий, установленных законодательством Российской Федерации».</w:t>
      </w:r>
    </w:p>
    <w:p w:rsidR="00D02336" w:rsidRPr="00956044" w:rsidRDefault="00D02336" w:rsidP="00D02336">
      <w:pPr>
        <w:pStyle w:val="a5"/>
        <w:ind w:left="0" w:firstLine="720"/>
        <w:rPr>
          <w:rFonts w:ascii="Times New Roman" w:eastAsia="Times New Roman" w:hAnsi="Times New Roman" w:cs="Times New Roman"/>
          <w:sz w:val="27"/>
          <w:szCs w:val="27"/>
          <w:lang w:eastAsia="ru-RU"/>
        </w:rPr>
      </w:pPr>
      <w:r w:rsidRPr="00956044">
        <w:rPr>
          <w:rFonts w:ascii="Times New Roman" w:eastAsia="Times New Roman" w:hAnsi="Times New Roman" w:cs="Times New Roman"/>
          <w:sz w:val="27"/>
          <w:szCs w:val="27"/>
          <w:lang w:eastAsia="ru-RU"/>
        </w:rPr>
        <w:t>3. Настоящее решение вступает в силу после его официального опубликования.</w:t>
      </w:r>
    </w:p>
    <w:p w:rsidR="00D02336" w:rsidRPr="00956044" w:rsidRDefault="00D02336" w:rsidP="00D02336">
      <w:pPr>
        <w:pStyle w:val="a5"/>
        <w:ind w:left="0" w:firstLine="720"/>
        <w:rPr>
          <w:rFonts w:ascii="Times New Roman" w:eastAsia="Times New Roman" w:hAnsi="Times New Roman" w:cs="Times New Roman"/>
          <w:sz w:val="27"/>
          <w:szCs w:val="27"/>
          <w:lang w:eastAsia="ru-RU"/>
        </w:rPr>
      </w:pPr>
      <w:r w:rsidRPr="00956044">
        <w:rPr>
          <w:rFonts w:ascii="Times New Roman" w:eastAsia="Times New Roman" w:hAnsi="Times New Roman" w:cs="Times New Roman"/>
          <w:sz w:val="27"/>
          <w:szCs w:val="27"/>
          <w:lang w:eastAsia="ru-RU"/>
        </w:rPr>
        <w:t xml:space="preserve">4. Опубликовать настоящее решение в газете «Сельский труженик» и разместить на официальном сайте </w:t>
      </w:r>
      <w:proofErr w:type="spellStart"/>
      <w:r w:rsidRPr="00956044">
        <w:rPr>
          <w:rFonts w:ascii="Times New Roman" w:eastAsia="Times New Roman" w:hAnsi="Times New Roman" w:cs="Times New Roman"/>
          <w:sz w:val="27"/>
          <w:szCs w:val="27"/>
          <w:lang w:eastAsia="ru-RU"/>
        </w:rPr>
        <w:t>Яковлевского</w:t>
      </w:r>
      <w:proofErr w:type="spellEnd"/>
      <w:r w:rsidRPr="00956044">
        <w:rPr>
          <w:rFonts w:ascii="Times New Roman" w:eastAsia="Times New Roman" w:hAnsi="Times New Roman" w:cs="Times New Roman"/>
          <w:sz w:val="27"/>
          <w:szCs w:val="27"/>
          <w:lang w:eastAsia="ru-RU"/>
        </w:rPr>
        <w:t xml:space="preserve"> муниципального округа в информационно-телекоммуникационной сети «Интернет».</w:t>
      </w:r>
    </w:p>
    <w:p w:rsidR="00D02336" w:rsidRPr="00956044" w:rsidRDefault="00D02336" w:rsidP="00D02336">
      <w:pPr>
        <w:pStyle w:val="a5"/>
        <w:ind w:left="0" w:firstLine="720"/>
        <w:rPr>
          <w:rFonts w:ascii="Times New Roman" w:eastAsia="Times New Roman" w:hAnsi="Times New Roman" w:cs="Times New Roman"/>
          <w:sz w:val="27"/>
          <w:szCs w:val="27"/>
          <w:lang w:eastAsia="ru-RU"/>
        </w:rPr>
      </w:pPr>
    </w:p>
    <w:p w:rsidR="00D02336" w:rsidRPr="00956044" w:rsidRDefault="00D02336" w:rsidP="00D02336">
      <w:pPr>
        <w:ind w:firstLine="709"/>
        <w:jc w:val="both"/>
        <w:rPr>
          <w:sz w:val="27"/>
          <w:szCs w:val="27"/>
        </w:rPr>
      </w:pPr>
    </w:p>
    <w:p w:rsidR="00D02336" w:rsidRPr="00956044" w:rsidRDefault="00D02336" w:rsidP="00D02336">
      <w:pPr>
        <w:jc w:val="both"/>
        <w:rPr>
          <w:sz w:val="27"/>
          <w:szCs w:val="27"/>
        </w:rPr>
      </w:pPr>
      <w:r w:rsidRPr="00956044">
        <w:rPr>
          <w:sz w:val="27"/>
          <w:szCs w:val="27"/>
        </w:rPr>
        <w:t xml:space="preserve">Председатель Думы </w:t>
      </w:r>
      <w:proofErr w:type="spellStart"/>
      <w:r w:rsidRPr="00956044">
        <w:rPr>
          <w:sz w:val="27"/>
          <w:szCs w:val="27"/>
        </w:rPr>
        <w:t>Яковлевского</w:t>
      </w:r>
      <w:proofErr w:type="spellEnd"/>
      <w:r w:rsidRPr="00956044">
        <w:rPr>
          <w:sz w:val="27"/>
          <w:szCs w:val="27"/>
        </w:rPr>
        <w:t xml:space="preserve"> </w:t>
      </w:r>
    </w:p>
    <w:p w:rsidR="00D02336" w:rsidRPr="00956044" w:rsidRDefault="00D02336" w:rsidP="00D02336">
      <w:pPr>
        <w:jc w:val="both"/>
        <w:rPr>
          <w:sz w:val="27"/>
          <w:szCs w:val="27"/>
        </w:rPr>
      </w:pPr>
      <w:r w:rsidRPr="00956044">
        <w:rPr>
          <w:sz w:val="27"/>
          <w:szCs w:val="27"/>
        </w:rPr>
        <w:t xml:space="preserve">муниципального округа                                                              Е.А. </w:t>
      </w:r>
      <w:proofErr w:type="spellStart"/>
      <w:r w:rsidRPr="00956044">
        <w:rPr>
          <w:sz w:val="27"/>
          <w:szCs w:val="27"/>
        </w:rPr>
        <w:t>Животягин</w:t>
      </w:r>
      <w:proofErr w:type="spellEnd"/>
    </w:p>
    <w:p w:rsidR="00D02336" w:rsidRDefault="00D02336" w:rsidP="00D02336">
      <w:pPr>
        <w:jc w:val="both"/>
        <w:rPr>
          <w:sz w:val="27"/>
          <w:szCs w:val="27"/>
        </w:rPr>
      </w:pPr>
    </w:p>
    <w:p w:rsidR="00D02336" w:rsidRPr="00956044" w:rsidRDefault="00D02336" w:rsidP="00D02336">
      <w:pPr>
        <w:jc w:val="both"/>
        <w:rPr>
          <w:sz w:val="27"/>
          <w:szCs w:val="27"/>
        </w:rPr>
      </w:pPr>
    </w:p>
    <w:p w:rsidR="00D02336" w:rsidRPr="00956044" w:rsidRDefault="00D02336" w:rsidP="00D02336">
      <w:pPr>
        <w:jc w:val="both"/>
        <w:rPr>
          <w:sz w:val="27"/>
          <w:szCs w:val="27"/>
        </w:rPr>
      </w:pPr>
      <w:r w:rsidRPr="00956044">
        <w:rPr>
          <w:sz w:val="27"/>
          <w:szCs w:val="27"/>
        </w:rPr>
        <w:t xml:space="preserve">Глава </w:t>
      </w:r>
      <w:proofErr w:type="spellStart"/>
      <w:r w:rsidRPr="00956044">
        <w:rPr>
          <w:sz w:val="27"/>
          <w:szCs w:val="27"/>
        </w:rPr>
        <w:t>Яковлевского</w:t>
      </w:r>
      <w:proofErr w:type="spellEnd"/>
      <w:r w:rsidRPr="00956044">
        <w:rPr>
          <w:sz w:val="27"/>
          <w:szCs w:val="27"/>
        </w:rPr>
        <w:t xml:space="preserve"> </w:t>
      </w:r>
    </w:p>
    <w:p w:rsidR="00D02336" w:rsidRPr="00956044" w:rsidRDefault="00D02336" w:rsidP="00D02336">
      <w:pPr>
        <w:jc w:val="both"/>
        <w:rPr>
          <w:rFonts w:eastAsiaTheme="minorHAnsi"/>
          <w:sz w:val="27"/>
          <w:szCs w:val="27"/>
        </w:rPr>
      </w:pPr>
      <w:r w:rsidRPr="00956044">
        <w:rPr>
          <w:sz w:val="27"/>
          <w:szCs w:val="27"/>
        </w:rPr>
        <w:t xml:space="preserve">муниципального округа                                                               А.А. </w:t>
      </w:r>
      <w:proofErr w:type="spellStart"/>
      <w:r w:rsidRPr="00956044">
        <w:rPr>
          <w:sz w:val="27"/>
          <w:szCs w:val="27"/>
        </w:rPr>
        <w:t>Коренчук</w:t>
      </w:r>
      <w:proofErr w:type="spellEnd"/>
    </w:p>
    <w:p w:rsidR="00D02336" w:rsidRPr="00084986" w:rsidRDefault="00D02336" w:rsidP="00D02336">
      <w:pPr>
        <w:ind w:firstLine="720"/>
        <w:jc w:val="right"/>
      </w:pPr>
      <w:r w:rsidRPr="00084986">
        <w:lastRenderedPageBreak/>
        <w:t xml:space="preserve">Приложение </w:t>
      </w:r>
    </w:p>
    <w:p w:rsidR="00D02336" w:rsidRPr="00084986" w:rsidRDefault="00D02336" w:rsidP="00D02336">
      <w:pPr>
        <w:ind w:firstLine="720"/>
        <w:jc w:val="right"/>
      </w:pPr>
    </w:p>
    <w:p w:rsidR="00D02336" w:rsidRPr="00084986" w:rsidRDefault="00D02336" w:rsidP="00D02336">
      <w:pPr>
        <w:ind w:firstLine="720"/>
        <w:jc w:val="right"/>
      </w:pPr>
      <w:r w:rsidRPr="00084986">
        <w:t>УТВЕРЖДЕНО</w:t>
      </w:r>
    </w:p>
    <w:p w:rsidR="00D02336" w:rsidRPr="00084986" w:rsidRDefault="00D02336" w:rsidP="00D02336">
      <w:pPr>
        <w:ind w:firstLine="720"/>
        <w:jc w:val="right"/>
      </w:pPr>
      <w:r w:rsidRPr="00084986">
        <w:t xml:space="preserve">решением Думы </w:t>
      </w:r>
      <w:proofErr w:type="spellStart"/>
      <w:r w:rsidRPr="00084986">
        <w:t>Яковлевского</w:t>
      </w:r>
      <w:proofErr w:type="spellEnd"/>
      <w:r w:rsidRPr="00084986">
        <w:t xml:space="preserve"> </w:t>
      </w:r>
    </w:p>
    <w:p w:rsidR="00D02336" w:rsidRPr="00084986" w:rsidRDefault="00D02336" w:rsidP="00D02336">
      <w:pPr>
        <w:ind w:firstLine="720"/>
        <w:jc w:val="right"/>
      </w:pPr>
      <w:r w:rsidRPr="00084986">
        <w:t>муниципального округа</w:t>
      </w:r>
    </w:p>
    <w:p w:rsidR="00D02336" w:rsidRPr="00084986" w:rsidRDefault="00D02336" w:rsidP="00D02336">
      <w:pPr>
        <w:ind w:firstLine="720"/>
        <w:jc w:val="right"/>
      </w:pPr>
      <w:r w:rsidRPr="00084986">
        <w:t>от 30.01.2024 № __ - НПА</w:t>
      </w:r>
    </w:p>
    <w:p w:rsidR="00D02336" w:rsidRPr="00084986" w:rsidRDefault="00D02336" w:rsidP="00D02336">
      <w:pPr>
        <w:autoSpaceDE w:val="0"/>
        <w:autoSpaceDN w:val="0"/>
        <w:adjustRightInd w:val="0"/>
        <w:ind w:firstLine="540"/>
        <w:jc w:val="center"/>
        <w:rPr>
          <w:b/>
          <w:sz w:val="28"/>
          <w:szCs w:val="28"/>
        </w:rPr>
      </w:pPr>
    </w:p>
    <w:p w:rsidR="00D02336" w:rsidRPr="00084986" w:rsidRDefault="00D02336" w:rsidP="00D02336">
      <w:pPr>
        <w:autoSpaceDE w:val="0"/>
        <w:autoSpaceDN w:val="0"/>
        <w:adjustRightInd w:val="0"/>
        <w:ind w:firstLine="540"/>
        <w:jc w:val="center"/>
        <w:rPr>
          <w:b/>
          <w:sz w:val="28"/>
          <w:szCs w:val="28"/>
        </w:rPr>
      </w:pPr>
    </w:p>
    <w:p w:rsidR="00D02336" w:rsidRPr="00084986" w:rsidRDefault="00D02336" w:rsidP="00D02336">
      <w:pPr>
        <w:autoSpaceDE w:val="0"/>
        <w:autoSpaceDN w:val="0"/>
        <w:adjustRightInd w:val="0"/>
        <w:jc w:val="center"/>
        <w:rPr>
          <w:b/>
          <w:sz w:val="28"/>
          <w:szCs w:val="28"/>
        </w:rPr>
      </w:pPr>
      <w:r w:rsidRPr="00084986">
        <w:rPr>
          <w:b/>
          <w:sz w:val="28"/>
          <w:szCs w:val="28"/>
        </w:rPr>
        <w:t>Положение</w:t>
      </w:r>
    </w:p>
    <w:p w:rsidR="00D02336" w:rsidRPr="00084986" w:rsidRDefault="00D02336" w:rsidP="00D02336">
      <w:pPr>
        <w:autoSpaceDE w:val="0"/>
        <w:autoSpaceDN w:val="0"/>
        <w:adjustRightInd w:val="0"/>
        <w:jc w:val="center"/>
        <w:rPr>
          <w:b/>
          <w:sz w:val="28"/>
          <w:szCs w:val="28"/>
        </w:rPr>
      </w:pPr>
      <w:r w:rsidRPr="00084986">
        <w:rPr>
          <w:b/>
          <w:sz w:val="28"/>
          <w:szCs w:val="28"/>
        </w:rPr>
        <w:t xml:space="preserve">об организации в границах </w:t>
      </w:r>
      <w:proofErr w:type="spellStart"/>
      <w:r w:rsidRPr="00084986">
        <w:rPr>
          <w:b/>
          <w:sz w:val="28"/>
          <w:szCs w:val="28"/>
        </w:rPr>
        <w:t>Яковлевского</w:t>
      </w:r>
      <w:proofErr w:type="spellEnd"/>
      <w:r w:rsidRPr="00084986">
        <w:rPr>
          <w:b/>
          <w:sz w:val="28"/>
          <w:szCs w:val="28"/>
        </w:rPr>
        <w:t xml:space="preserve"> </w:t>
      </w:r>
      <w:proofErr w:type="gramStart"/>
      <w:r w:rsidRPr="00084986">
        <w:rPr>
          <w:b/>
          <w:sz w:val="28"/>
          <w:szCs w:val="28"/>
        </w:rPr>
        <w:t>муниципального</w:t>
      </w:r>
      <w:proofErr w:type="gramEnd"/>
    </w:p>
    <w:p w:rsidR="00D02336" w:rsidRPr="00084986" w:rsidRDefault="00D02336" w:rsidP="00D02336">
      <w:pPr>
        <w:autoSpaceDE w:val="0"/>
        <w:autoSpaceDN w:val="0"/>
        <w:adjustRightInd w:val="0"/>
        <w:jc w:val="center"/>
        <w:rPr>
          <w:b/>
          <w:sz w:val="28"/>
          <w:szCs w:val="28"/>
        </w:rPr>
      </w:pPr>
      <w:r w:rsidRPr="00084986">
        <w:rPr>
          <w:b/>
          <w:sz w:val="28"/>
          <w:szCs w:val="28"/>
        </w:rPr>
        <w:t>округа электро-, тепл</w:t>
      </w:r>
      <w:proofErr w:type="gramStart"/>
      <w:r w:rsidRPr="00084986">
        <w:rPr>
          <w:b/>
          <w:sz w:val="28"/>
          <w:szCs w:val="28"/>
        </w:rPr>
        <w:t>о-</w:t>
      </w:r>
      <w:proofErr w:type="gramEnd"/>
      <w:r w:rsidRPr="00084986">
        <w:rPr>
          <w:b/>
          <w:sz w:val="28"/>
          <w:szCs w:val="28"/>
        </w:rPr>
        <w:t>, газо- и водоснабжения населения,</w:t>
      </w:r>
    </w:p>
    <w:p w:rsidR="00D02336" w:rsidRPr="00084986" w:rsidRDefault="00D02336" w:rsidP="00D02336">
      <w:pPr>
        <w:autoSpaceDE w:val="0"/>
        <w:autoSpaceDN w:val="0"/>
        <w:adjustRightInd w:val="0"/>
        <w:jc w:val="center"/>
        <w:rPr>
          <w:b/>
          <w:sz w:val="28"/>
          <w:szCs w:val="28"/>
        </w:rPr>
      </w:pPr>
      <w:r w:rsidRPr="00084986">
        <w:rPr>
          <w:b/>
          <w:sz w:val="28"/>
          <w:szCs w:val="28"/>
        </w:rPr>
        <w:t xml:space="preserve"> водоотведения, снабжения населения топливом </w:t>
      </w:r>
    </w:p>
    <w:p w:rsidR="00D02336" w:rsidRPr="00084986" w:rsidRDefault="00D02336" w:rsidP="00D02336">
      <w:pPr>
        <w:autoSpaceDE w:val="0"/>
        <w:autoSpaceDN w:val="0"/>
        <w:adjustRightInd w:val="0"/>
        <w:ind w:firstLine="540"/>
        <w:jc w:val="center"/>
        <w:rPr>
          <w:b/>
          <w:sz w:val="28"/>
          <w:szCs w:val="28"/>
        </w:rPr>
      </w:pPr>
    </w:p>
    <w:p w:rsidR="00D02336" w:rsidRPr="00084986" w:rsidRDefault="00D02336" w:rsidP="00D02336">
      <w:pPr>
        <w:numPr>
          <w:ilvl w:val="0"/>
          <w:numId w:val="9"/>
        </w:numPr>
        <w:autoSpaceDE w:val="0"/>
        <w:autoSpaceDN w:val="0"/>
        <w:adjustRightInd w:val="0"/>
        <w:jc w:val="center"/>
        <w:rPr>
          <w:b/>
          <w:sz w:val="28"/>
          <w:szCs w:val="28"/>
        </w:rPr>
      </w:pPr>
      <w:r w:rsidRPr="00084986">
        <w:rPr>
          <w:b/>
          <w:sz w:val="28"/>
          <w:szCs w:val="28"/>
        </w:rPr>
        <w:t>Общие положения</w:t>
      </w:r>
    </w:p>
    <w:p w:rsidR="00D02336" w:rsidRPr="00084986" w:rsidRDefault="00D02336" w:rsidP="00D02336">
      <w:pPr>
        <w:autoSpaceDE w:val="0"/>
        <w:autoSpaceDN w:val="0"/>
        <w:adjustRightInd w:val="0"/>
        <w:jc w:val="center"/>
        <w:rPr>
          <w:b/>
          <w:sz w:val="28"/>
          <w:szCs w:val="28"/>
        </w:rPr>
      </w:pPr>
    </w:p>
    <w:p w:rsidR="00D02336" w:rsidRPr="00084986" w:rsidRDefault="00D02336" w:rsidP="00D02336">
      <w:pPr>
        <w:autoSpaceDE w:val="0"/>
        <w:autoSpaceDN w:val="0"/>
        <w:adjustRightInd w:val="0"/>
        <w:ind w:firstLine="709"/>
        <w:jc w:val="both"/>
        <w:rPr>
          <w:sz w:val="28"/>
          <w:szCs w:val="28"/>
        </w:rPr>
      </w:pPr>
      <w:r w:rsidRPr="00084986">
        <w:rPr>
          <w:sz w:val="28"/>
          <w:szCs w:val="28"/>
        </w:rPr>
        <w:t xml:space="preserve">1.1. </w:t>
      </w:r>
      <w:proofErr w:type="gramStart"/>
      <w:r w:rsidRPr="00084986">
        <w:rPr>
          <w:sz w:val="28"/>
          <w:szCs w:val="28"/>
        </w:rPr>
        <w:t xml:space="preserve">Настоящее Положение разработано на основании Федерального </w:t>
      </w:r>
      <w:hyperlink r:id="rId16" w:history="1">
        <w:r w:rsidRPr="00084986">
          <w:rPr>
            <w:sz w:val="28"/>
            <w:szCs w:val="28"/>
          </w:rPr>
          <w:t>закона</w:t>
        </w:r>
      </w:hyperlink>
      <w:r w:rsidRPr="00084986">
        <w:rPr>
          <w:sz w:val="28"/>
          <w:szCs w:val="28"/>
        </w:rPr>
        <w:t xml:space="preserve"> от 06.10.2003 № 131-ФЗ «Об общих принципах организации местного самоуправления в Российской Федерации», Федерального </w:t>
      </w:r>
      <w:hyperlink r:id="rId17" w:history="1">
        <w:r w:rsidRPr="00084986">
          <w:rPr>
            <w:sz w:val="28"/>
            <w:szCs w:val="28"/>
          </w:rPr>
          <w:t>закона</w:t>
        </w:r>
      </w:hyperlink>
      <w:r w:rsidRPr="00084986">
        <w:rPr>
          <w:sz w:val="28"/>
          <w:szCs w:val="28"/>
        </w:rPr>
        <w:t xml:space="preserve"> от 07.12.2011 № 416-ФЗ «О водоснабжении и водоотведении», Федерального </w:t>
      </w:r>
      <w:hyperlink r:id="rId18" w:history="1">
        <w:r w:rsidRPr="00084986">
          <w:rPr>
            <w:sz w:val="28"/>
            <w:szCs w:val="28"/>
          </w:rPr>
          <w:t>закона</w:t>
        </w:r>
      </w:hyperlink>
      <w:r w:rsidRPr="00084986">
        <w:rPr>
          <w:sz w:val="28"/>
          <w:szCs w:val="28"/>
        </w:rPr>
        <w:t xml:space="preserve"> от 27.07.2010 № 190-ФЗ «О теплоснабжении», Федерального закона от 31.03.1999 № 69-ФЗ «О газоснабжении в Российской Федерации»,  Федерального закона от 23.11.2009 № 261-ФЗ «Об энергосбережении и повышении энергетической эффективности и о внесении изменений</w:t>
      </w:r>
      <w:proofErr w:type="gramEnd"/>
      <w:r w:rsidRPr="00084986">
        <w:rPr>
          <w:sz w:val="28"/>
          <w:szCs w:val="28"/>
        </w:rPr>
        <w:t xml:space="preserve"> в отдельные законодательные акты Российской Федерации». </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1.2. В настоящем Положении используются следующие основные термины и понятия:</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D02336" w:rsidRPr="00084986" w:rsidRDefault="00D02336" w:rsidP="00D02336">
      <w:pPr>
        <w:pStyle w:val="ConsPlusNormal"/>
        <w:ind w:firstLine="540"/>
        <w:jc w:val="both"/>
        <w:rPr>
          <w:rFonts w:ascii="Times New Roman" w:hAnsi="Times New Roman" w:cs="Times New Roman"/>
          <w:sz w:val="28"/>
          <w:szCs w:val="28"/>
        </w:rPr>
      </w:pPr>
      <w:proofErr w:type="gramStart"/>
      <w:r w:rsidRPr="00084986">
        <w:rPr>
          <w:rFonts w:ascii="Times New Roman" w:hAnsi="Times New Roman" w:cs="Times New Roman"/>
          <w:sz w:val="28"/>
          <w:szCs w:val="28"/>
        </w:rPr>
        <w:t>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roofErr w:type="gramEnd"/>
    </w:p>
    <w:p w:rsidR="00D02336" w:rsidRPr="00084986" w:rsidRDefault="00D02336" w:rsidP="00D02336">
      <w:pPr>
        <w:pStyle w:val="ConsPlusNormal"/>
        <w:ind w:firstLine="540"/>
        <w:jc w:val="both"/>
        <w:rPr>
          <w:rFonts w:ascii="Times New Roman" w:hAnsi="Times New Roman" w:cs="Times New Roman"/>
          <w:sz w:val="28"/>
          <w:szCs w:val="28"/>
        </w:rPr>
      </w:pPr>
      <w:proofErr w:type="spellStart"/>
      <w:r w:rsidRPr="00084986">
        <w:rPr>
          <w:rFonts w:ascii="Times New Roman" w:hAnsi="Times New Roman" w:cs="Times New Roman"/>
          <w:sz w:val="28"/>
          <w:szCs w:val="28"/>
        </w:rPr>
        <w:t>теплосетевая</w:t>
      </w:r>
      <w:proofErr w:type="spellEnd"/>
      <w:r w:rsidRPr="00084986">
        <w:rPr>
          <w:rFonts w:ascii="Times New Roman" w:hAnsi="Times New Roman" w:cs="Times New Roman"/>
          <w:sz w:val="28"/>
          <w:szCs w:val="28"/>
        </w:rPr>
        <w:t xml:space="preserve"> организация - организация, оказывающая услуги по передаче тепловой энергии;</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 xml:space="preserve">потребитель тепловой энергии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084986">
        <w:rPr>
          <w:rFonts w:ascii="Times New Roman" w:hAnsi="Times New Roman" w:cs="Times New Roman"/>
          <w:sz w:val="28"/>
          <w:szCs w:val="28"/>
        </w:rPr>
        <w:t>теплопотребляющих</w:t>
      </w:r>
      <w:proofErr w:type="spellEnd"/>
      <w:r w:rsidRPr="00084986">
        <w:rPr>
          <w:rFonts w:ascii="Times New Roman" w:hAnsi="Times New Roman" w:cs="Times New Roman"/>
          <w:sz w:val="28"/>
          <w:szCs w:val="28"/>
        </w:rPr>
        <w:t xml:space="preserve"> установках либо для оказания коммунальных услуг в части горячего водоснабжения и отопления;</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shd w:val="clear" w:color="auto" w:fill="FFFFFF"/>
        </w:rPr>
        <w:t>газоснабжение - одна из форм энергоснабжения, представляющая собой деятельность по обеспечению потребителей газом;</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shd w:val="clear" w:color="auto" w:fill="FFFFFF"/>
        </w:rPr>
        <w:t xml:space="preserve">водоотведение - прием, транспортировка и очистка сточных вод с </w:t>
      </w:r>
      <w:r w:rsidRPr="00084986">
        <w:rPr>
          <w:rFonts w:ascii="Times New Roman" w:hAnsi="Times New Roman" w:cs="Times New Roman"/>
          <w:sz w:val="28"/>
          <w:szCs w:val="28"/>
          <w:shd w:val="clear" w:color="auto" w:fill="FFFFFF"/>
        </w:rPr>
        <w:lastRenderedPageBreak/>
        <w:t>использованием централизованной системы водоотведения;</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 xml:space="preserve">твердое топливо – дрова; </w:t>
      </w:r>
    </w:p>
    <w:p w:rsidR="00D02336" w:rsidRPr="00084986" w:rsidRDefault="00D02336" w:rsidP="00D02336">
      <w:pPr>
        <w:pStyle w:val="ConsPlusNormal"/>
        <w:ind w:firstLine="540"/>
        <w:jc w:val="both"/>
        <w:rPr>
          <w:rFonts w:ascii="Times New Roman" w:hAnsi="Times New Roman" w:cs="Times New Roman"/>
          <w:sz w:val="28"/>
          <w:szCs w:val="28"/>
        </w:rPr>
      </w:pPr>
      <w:proofErr w:type="spellStart"/>
      <w:r w:rsidRPr="00084986">
        <w:rPr>
          <w:rFonts w:ascii="Times New Roman" w:hAnsi="Times New Roman" w:cs="Times New Roman"/>
          <w:sz w:val="28"/>
          <w:szCs w:val="28"/>
        </w:rPr>
        <w:t>топливоснабжающая</w:t>
      </w:r>
      <w:proofErr w:type="spellEnd"/>
      <w:r w:rsidRPr="00084986">
        <w:rPr>
          <w:rFonts w:ascii="Times New Roman" w:hAnsi="Times New Roman" w:cs="Times New Roman"/>
          <w:sz w:val="28"/>
          <w:szCs w:val="28"/>
        </w:rPr>
        <w:t xml:space="preserve"> организация - предприятие, учреждение, индивидуальный предприниматель, осуществляющие непосредственное снабжение населения твердым топливом на основании муниципального контракта, заключенного с Администрацией </w:t>
      </w:r>
      <w:proofErr w:type="spellStart"/>
      <w:r w:rsidRPr="00084986">
        <w:rPr>
          <w:rFonts w:ascii="Times New Roman" w:hAnsi="Times New Roman" w:cs="Times New Roman"/>
          <w:sz w:val="28"/>
          <w:szCs w:val="28"/>
        </w:rPr>
        <w:t>Яковлевского</w:t>
      </w:r>
      <w:proofErr w:type="spellEnd"/>
      <w:r w:rsidRPr="00084986">
        <w:rPr>
          <w:rFonts w:ascii="Times New Roman" w:hAnsi="Times New Roman" w:cs="Times New Roman"/>
          <w:sz w:val="28"/>
          <w:szCs w:val="28"/>
        </w:rPr>
        <w:t xml:space="preserve"> муниципального округа.</w:t>
      </w:r>
    </w:p>
    <w:p w:rsidR="00D02336" w:rsidRPr="00084986" w:rsidRDefault="00D02336" w:rsidP="00D02336">
      <w:pPr>
        <w:autoSpaceDE w:val="0"/>
        <w:autoSpaceDN w:val="0"/>
        <w:adjustRightInd w:val="0"/>
        <w:ind w:firstLine="709"/>
        <w:jc w:val="both"/>
        <w:rPr>
          <w:sz w:val="28"/>
          <w:szCs w:val="28"/>
        </w:rPr>
      </w:pPr>
    </w:p>
    <w:p w:rsidR="00D02336" w:rsidRPr="00084986" w:rsidRDefault="00D02336" w:rsidP="00D02336">
      <w:pPr>
        <w:pStyle w:val="ConsPlusNormal"/>
        <w:jc w:val="center"/>
        <w:outlineLvl w:val="0"/>
        <w:rPr>
          <w:rFonts w:ascii="Times New Roman" w:hAnsi="Times New Roman" w:cs="Times New Roman"/>
          <w:b/>
          <w:bCs/>
          <w:sz w:val="28"/>
          <w:szCs w:val="28"/>
        </w:rPr>
      </w:pPr>
      <w:r w:rsidRPr="00084986">
        <w:rPr>
          <w:rFonts w:ascii="Times New Roman" w:hAnsi="Times New Roman" w:cs="Times New Roman"/>
          <w:b/>
          <w:sz w:val="28"/>
          <w:szCs w:val="28"/>
        </w:rPr>
        <w:t xml:space="preserve">2. </w:t>
      </w:r>
      <w:r w:rsidRPr="00084986">
        <w:rPr>
          <w:rFonts w:ascii="Times New Roman" w:hAnsi="Times New Roman" w:cs="Times New Roman"/>
          <w:b/>
          <w:bCs/>
          <w:sz w:val="28"/>
          <w:szCs w:val="28"/>
        </w:rPr>
        <w:t xml:space="preserve"> Полномочия органов местного самоуправления в области</w:t>
      </w:r>
    </w:p>
    <w:p w:rsidR="00D02336" w:rsidRPr="00084986" w:rsidRDefault="00D02336" w:rsidP="00D02336">
      <w:pPr>
        <w:pStyle w:val="ConsPlusNormal"/>
        <w:jc w:val="center"/>
        <w:rPr>
          <w:rFonts w:ascii="Times New Roman" w:hAnsi="Times New Roman" w:cs="Times New Roman"/>
          <w:b/>
          <w:bCs/>
          <w:sz w:val="28"/>
          <w:szCs w:val="28"/>
        </w:rPr>
      </w:pPr>
      <w:r w:rsidRPr="00084986">
        <w:rPr>
          <w:rFonts w:ascii="Times New Roman" w:hAnsi="Times New Roman" w:cs="Times New Roman"/>
          <w:b/>
          <w:bCs/>
          <w:sz w:val="28"/>
          <w:szCs w:val="28"/>
        </w:rPr>
        <w:t xml:space="preserve">организации в границах </w:t>
      </w:r>
      <w:proofErr w:type="spellStart"/>
      <w:r w:rsidRPr="00084986">
        <w:rPr>
          <w:rFonts w:ascii="Times New Roman" w:hAnsi="Times New Roman" w:cs="Times New Roman"/>
          <w:b/>
          <w:bCs/>
          <w:sz w:val="28"/>
          <w:szCs w:val="28"/>
        </w:rPr>
        <w:t>Яковлевского</w:t>
      </w:r>
      <w:proofErr w:type="spellEnd"/>
      <w:r w:rsidRPr="00084986">
        <w:rPr>
          <w:rFonts w:ascii="Times New Roman" w:hAnsi="Times New Roman" w:cs="Times New Roman"/>
          <w:b/>
          <w:bCs/>
          <w:sz w:val="28"/>
          <w:szCs w:val="28"/>
        </w:rPr>
        <w:t xml:space="preserve"> муниципального округа</w:t>
      </w:r>
    </w:p>
    <w:p w:rsidR="00D02336" w:rsidRPr="00084986" w:rsidRDefault="00D02336" w:rsidP="00D02336">
      <w:pPr>
        <w:autoSpaceDE w:val="0"/>
        <w:autoSpaceDN w:val="0"/>
        <w:adjustRightInd w:val="0"/>
        <w:jc w:val="center"/>
        <w:rPr>
          <w:b/>
          <w:sz w:val="28"/>
          <w:szCs w:val="28"/>
        </w:rPr>
      </w:pPr>
      <w:r w:rsidRPr="00084986">
        <w:rPr>
          <w:b/>
          <w:bCs/>
          <w:sz w:val="28"/>
          <w:szCs w:val="28"/>
        </w:rPr>
        <w:t xml:space="preserve"> </w:t>
      </w:r>
      <w:r w:rsidRPr="00084986">
        <w:rPr>
          <w:b/>
          <w:sz w:val="28"/>
          <w:szCs w:val="28"/>
        </w:rPr>
        <w:t>электро-, тепл</w:t>
      </w:r>
      <w:proofErr w:type="gramStart"/>
      <w:r w:rsidRPr="00084986">
        <w:rPr>
          <w:b/>
          <w:sz w:val="28"/>
          <w:szCs w:val="28"/>
        </w:rPr>
        <w:t>о-</w:t>
      </w:r>
      <w:proofErr w:type="gramEnd"/>
      <w:r w:rsidRPr="00084986">
        <w:rPr>
          <w:b/>
          <w:sz w:val="28"/>
          <w:szCs w:val="28"/>
        </w:rPr>
        <w:t>, газо- и водоснабжения населения,</w:t>
      </w:r>
    </w:p>
    <w:p w:rsidR="00D02336" w:rsidRPr="00084986" w:rsidRDefault="00D02336" w:rsidP="00D02336">
      <w:pPr>
        <w:autoSpaceDE w:val="0"/>
        <w:autoSpaceDN w:val="0"/>
        <w:adjustRightInd w:val="0"/>
        <w:jc w:val="center"/>
        <w:rPr>
          <w:b/>
          <w:sz w:val="28"/>
          <w:szCs w:val="28"/>
        </w:rPr>
      </w:pPr>
      <w:r w:rsidRPr="00084986">
        <w:rPr>
          <w:b/>
          <w:sz w:val="28"/>
          <w:szCs w:val="28"/>
        </w:rPr>
        <w:t xml:space="preserve"> водоотведения, снабжения населения топливом </w:t>
      </w:r>
    </w:p>
    <w:p w:rsidR="00D02336" w:rsidRPr="00084986" w:rsidRDefault="00D02336" w:rsidP="00D02336">
      <w:pPr>
        <w:autoSpaceDE w:val="0"/>
        <w:autoSpaceDN w:val="0"/>
        <w:adjustRightInd w:val="0"/>
        <w:jc w:val="center"/>
        <w:rPr>
          <w:b/>
          <w:sz w:val="28"/>
          <w:szCs w:val="28"/>
        </w:rPr>
      </w:pPr>
    </w:p>
    <w:p w:rsidR="00D02336" w:rsidRPr="00084986" w:rsidRDefault="00D02336" w:rsidP="00D02336">
      <w:pPr>
        <w:autoSpaceDE w:val="0"/>
        <w:autoSpaceDN w:val="0"/>
        <w:adjustRightInd w:val="0"/>
        <w:jc w:val="both"/>
        <w:rPr>
          <w:sz w:val="28"/>
          <w:szCs w:val="28"/>
        </w:rPr>
      </w:pPr>
      <w:r w:rsidRPr="00084986">
        <w:rPr>
          <w:sz w:val="28"/>
          <w:szCs w:val="28"/>
        </w:rPr>
        <w:t xml:space="preserve">  2.1. К полномочиям Думы </w:t>
      </w:r>
      <w:proofErr w:type="spellStart"/>
      <w:r w:rsidRPr="00084986">
        <w:rPr>
          <w:sz w:val="28"/>
          <w:szCs w:val="28"/>
        </w:rPr>
        <w:t>Яковлевского</w:t>
      </w:r>
      <w:proofErr w:type="spellEnd"/>
      <w:r w:rsidRPr="00084986">
        <w:rPr>
          <w:sz w:val="28"/>
          <w:szCs w:val="28"/>
        </w:rPr>
        <w:t xml:space="preserve"> муниципального округа в области организации в границах </w:t>
      </w:r>
      <w:r w:rsidRPr="00084986">
        <w:rPr>
          <w:bCs/>
          <w:sz w:val="28"/>
          <w:szCs w:val="28"/>
        </w:rPr>
        <w:t xml:space="preserve"> </w:t>
      </w:r>
      <w:proofErr w:type="spellStart"/>
      <w:r w:rsidRPr="00084986">
        <w:rPr>
          <w:bCs/>
          <w:sz w:val="28"/>
          <w:szCs w:val="28"/>
        </w:rPr>
        <w:t>Яковлевского</w:t>
      </w:r>
      <w:proofErr w:type="spellEnd"/>
      <w:r w:rsidRPr="00084986">
        <w:rPr>
          <w:bCs/>
          <w:sz w:val="28"/>
          <w:szCs w:val="28"/>
        </w:rPr>
        <w:t xml:space="preserve"> муниципального округа</w:t>
      </w:r>
      <w:r w:rsidRPr="00084986">
        <w:rPr>
          <w:sz w:val="28"/>
          <w:szCs w:val="28"/>
        </w:rPr>
        <w:t xml:space="preserve"> электро-, тепл</w:t>
      </w:r>
      <w:proofErr w:type="gramStart"/>
      <w:r w:rsidRPr="00084986">
        <w:rPr>
          <w:sz w:val="28"/>
          <w:szCs w:val="28"/>
        </w:rPr>
        <w:t>о-</w:t>
      </w:r>
      <w:proofErr w:type="gramEnd"/>
      <w:r w:rsidRPr="00084986">
        <w:rPr>
          <w:sz w:val="28"/>
          <w:szCs w:val="28"/>
        </w:rPr>
        <w:t>, газо- и водоснабжения населения,  водоотведения, снабжения населения топливом  относятся:</w:t>
      </w:r>
    </w:p>
    <w:p w:rsidR="00D02336" w:rsidRPr="00084986" w:rsidRDefault="00D02336" w:rsidP="00D02336">
      <w:pPr>
        <w:autoSpaceDE w:val="0"/>
        <w:autoSpaceDN w:val="0"/>
        <w:adjustRightInd w:val="0"/>
        <w:ind w:firstLine="540"/>
        <w:jc w:val="both"/>
        <w:rPr>
          <w:sz w:val="28"/>
          <w:szCs w:val="28"/>
        </w:rPr>
      </w:pPr>
      <w:r w:rsidRPr="00084986">
        <w:rPr>
          <w:sz w:val="28"/>
          <w:szCs w:val="28"/>
        </w:rPr>
        <w:t xml:space="preserve">принятие нормативных правовых актов, регулирующих вопросы организации </w:t>
      </w:r>
      <w:r w:rsidRPr="00084986">
        <w:rPr>
          <w:rFonts w:eastAsia="Calibri"/>
          <w:sz w:val="28"/>
          <w:szCs w:val="28"/>
          <w:lang w:eastAsia="en-US"/>
        </w:rPr>
        <w:t>электро-, тепл</w:t>
      </w:r>
      <w:proofErr w:type="gramStart"/>
      <w:r w:rsidRPr="00084986">
        <w:rPr>
          <w:rFonts w:eastAsia="Calibri"/>
          <w:sz w:val="28"/>
          <w:szCs w:val="28"/>
          <w:lang w:eastAsia="en-US"/>
        </w:rPr>
        <w:t>о-</w:t>
      </w:r>
      <w:proofErr w:type="gramEnd"/>
      <w:r w:rsidRPr="00084986">
        <w:rPr>
          <w:rFonts w:eastAsia="Calibri"/>
          <w:sz w:val="28"/>
          <w:szCs w:val="28"/>
          <w:lang w:eastAsia="en-US"/>
        </w:rPr>
        <w:t>, газо- и водоснабжения населения, водоотведения, снабжения населения топливом</w:t>
      </w:r>
      <w:r w:rsidRPr="00084986">
        <w:rPr>
          <w:sz w:val="28"/>
          <w:szCs w:val="28"/>
        </w:rPr>
        <w:t xml:space="preserve">; </w:t>
      </w:r>
    </w:p>
    <w:p w:rsidR="00D02336" w:rsidRPr="00084986" w:rsidRDefault="00D02336" w:rsidP="00D02336">
      <w:pPr>
        <w:autoSpaceDE w:val="0"/>
        <w:autoSpaceDN w:val="0"/>
        <w:adjustRightInd w:val="0"/>
        <w:ind w:firstLine="540"/>
        <w:jc w:val="both"/>
        <w:rPr>
          <w:sz w:val="28"/>
          <w:szCs w:val="28"/>
        </w:rPr>
      </w:pPr>
      <w:r w:rsidRPr="00084986">
        <w:rPr>
          <w:sz w:val="28"/>
          <w:szCs w:val="28"/>
        </w:rPr>
        <w:t xml:space="preserve">утверждение расходов бюджета </w:t>
      </w:r>
      <w:proofErr w:type="spellStart"/>
      <w:r w:rsidRPr="00084986">
        <w:rPr>
          <w:sz w:val="28"/>
          <w:szCs w:val="28"/>
        </w:rPr>
        <w:t>Яковлевского</w:t>
      </w:r>
      <w:proofErr w:type="spellEnd"/>
      <w:r w:rsidRPr="00084986">
        <w:rPr>
          <w:sz w:val="28"/>
          <w:szCs w:val="28"/>
        </w:rPr>
        <w:t xml:space="preserve"> муниципального округа на исполнение полномочий по организации в границах округа </w:t>
      </w:r>
      <w:r w:rsidRPr="00084986">
        <w:rPr>
          <w:rFonts w:eastAsia="Calibri"/>
          <w:sz w:val="28"/>
          <w:szCs w:val="28"/>
          <w:lang w:eastAsia="en-US"/>
        </w:rPr>
        <w:t>электро-, тепл</w:t>
      </w:r>
      <w:proofErr w:type="gramStart"/>
      <w:r w:rsidRPr="00084986">
        <w:rPr>
          <w:rFonts w:eastAsia="Calibri"/>
          <w:sz w:val="28"/>
          <w:szCs w:val="28"/>
          <w:lang w:eastAsia="en-US"/>
        </w:rPr>
        <w:t>о-</w:t>
      </w:r>
      <w:proofErr w:type="gramEnd"/>
      <w:r w:rsidRPr="00084986">
        <w:rPr>
          <w:rFonts w:eastAsia="Calibri"/>
          <w:sz w:val="28"/>
          <w:szCs w:val="28"/>
          <w:lang w:eastAsia="en-US"/>
        </w:rPr>
        <w:t>, газо- и водоснабжения населения, водоотведения, снабжения населения топливом</w:t>
      </w:r>
      <w:r w:rsidRPr="00084986">
        <w:rPr>
          <w:sz w:val="28"/>
          <w:szCs w:val="28"/>
        </w:rPr>
        <w:t xml:space="preserve">; </w:t>
      </w:r>
    </w:p>
    <w:p w:rsidR="00D02336" w:rsidRPr="00084986" w:rsidRDefault="00D02336" w:rsidP="00D02336">
      <w:pPr>
        <w:autoSpaceDE w:val="0"/>
        <w:autoSpaceDN w:val="0"/>
        <w:adjustRightInd w:val="0"/>
        <w:jc w:val="both"/>
        <w:rPr>
          <w:sz w:val="28"/>
          <w:szCs w:val="28"/>
        </w:rPr>
      </w:pPr>
      <w:r w:rsidRPr="00084986">
        <w:rPr>
          <w:sz w:val="28"/>
          <w:szCs w:val="28"/>
        </w:rPr>
        <w:t xml:space="preserve">         иные полномочия в соответствии с действующим законодательством и Уставом </w:t>
      </w:r>
      <w:proofErr w:type="spellStart"/>
      <w:r w:rsidRPr="00084986">
        <w:rPr>
          <w:sz w:val="28"/>
          <w:szCs w:val="28"/>
        </w:rPr>
        <w:t>Яковлевского</w:t>
      </w:r>
      <w:proofErr w:type="spellEnd"/>
      <w:r w:rsidRPr="00084986">
        <w:rPr>
          <w:sz w:val="28"/>
          <w:szCs w:val="28"/>
        </w:rPr>
        <w:t xml:space="preserve"> муниципального округа.</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 xml:space="preserve"> 2.2. К полномочиям Администрации </w:t>
      </w:r>
      <w:proofErr w:type="spellStart"/>
      <w:r w:rsidRPr="00084986">
        <w:rPr>
          <w:rFonts w:ascii="Times New Roman" w:hAnsi="Times New Roman" w:cs="Times New Roman"/>
          <w:sz w:val="28"/>
          <w:szCs w:val="28"/>
        </w:rPr>
        <w:t>Яковлевского</w:t>
      </w:r>
      <w:proofErr w:type="spellEnd"/>
      <w:r w:rsidRPr="00084986">
        <w:rPr>
          <w:rFonts w:ascii="Times New Roman" w:hAnsi="Times New Roman" w:cs="Times New Roman"/>
          <w:sz w:val="28"/>
          <w:szCs w:val="28"/>
        </w:rPr>
        <w:t xml:space="preserve"> муниципального округа в области организации в границах </w:t>
      </w:r>
      <w:proofErr w:type="spellStart"/>
      <w:r w:rsidRPr="00084986">
        <w:rPr>
          <w:rFonts w:ascii="Times New Roman" w:hAnsi="Times New Roman" w:cs="Times New Roman"/>
          <w:bCs/>
          <w:sz w:val="28"/>
          <w:szCs w:val="28"/>
        </w:rPr>
        <w:t>Яковлевского</w:t>
      </w:r>
      <w:proofErr w:type="spellEnd"/>
      <w:r w:rsidRPr="00084986">
        <w:rPr>
          <w:rFonts w:ascii="Times New Roman" w:hAnsi="Times New Roman" w:cs="Times New Roman"/>
          <w:bCs/>
          <w:sz w:val="28"/>
          <w:szCs w:val="28"/>
        </w:rPr>
        <w:t xml:space="preserve"> муниципального округа</w:t>
      </w:r>
      <w:r w:rsidRPr="00084986">
        <w:rPr>
          <w:rFonts w:ascii="Times New Roman" w:hAnsi="Times New Roman" w:cs="Times New Roman"/>
          <w:sz w:val="28"/>
          <w:szCs w:val="28"/>
        </w:rPr>
        <w:t xml:space="preserve"> </w:t>
      </w:r>
      <w:r w:rsidRPr="00084986">
        <w:rPr>
          <w:rFonts w:ascii="Times New Roman" w:eastAsia="Calibri" w:hAnsi="Times New Roman" w:cs="Times New Roman"/>
          <w:sz w:val="28"/>
          <w:szCs w:val="28"/>
          <w:lang w:eastAsia="en-US"/>
        </w:rPr>
        <w:t>электро-, тепл</w:t>
      </w:r>
      <w:proofErr w:type="gramStart"/>
      <w:r w:rsidRPr="00084986">
        <w:rPr>
          <w:rFonts w:ascii="Times New Roman" w:eastAsia="Calibri" w:hAnsi="Times New Roman" w:cs="Times New Roman"/>
          <w:sz w:val="28"/>
          <w:szCs w:val="28"/>
          <w:lang w:eastAsia="en-US"/>
        </w:rPr>
        <w:t>о-</w:t>
      </w:r>
      <w:proofErr w:type="gramEnd"/>
      <w:r w:rsidRPr="00084986">
        <w:rPr>
          <w:rFonts w:ascii="Times New Roman" w:eastAsia="Calibri" w:hAnsi="Times New Roman" w:cs="Times New Roman"/>
          <w:sz w:val="28"/>
          <w:szCs w:val="28"/>
          <w:lang w:eastAsia="en-US"/>
        </w:rPr>
        <w:t>, газо- и водоснабжения населения, водоотведения, снабжения населения топливом</w:t>
      </w:r>
      <w:r w:rsidRPr="00084986">
        <w:rPr>
          <w:rFonts w:ascii="Times New Roman" w:hAnsi="Times New Roman" w:cs="Times New Roman"/>
          <w:sz w:val="28"/>
          <w:szCs w:val="28"/>
        </w:rPr>
        <w:t xml:space="preserve"> относятся:</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 xml:space="preserve">организация обеспечения надежного теплоснабжения потребителей,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084986">
        <w:rPr>
          <w:rFonts w:ascii="Times New Roman" w:hAnsi="Times New Roman" w:cs="Times New Roman"/>
          <w:sz w:val="28"/>
          <w:szCs w:val="28"/>
        </w:rPr>
        <w:t>теплосетевыми</w:t>
      </w:r>
      <w:proofErr w:type="spellEnd"/>
      <w:r w:rsidRPr="00084986">
        <w:rPr>
          <w:rFonts w:ascii="Times New Roman" w:hAnsi="Times New Roman" w:cs="Times New Roman"/>
          <w:sz w:val="28"/>
          <w:szCs w:val="28"/>
        </w:rPr>
        <w:t xml:space="preserve"> организациями своих обязательств либо отказа указанных организаций от исполнения своих обязательств;</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 xml:space="preserve">рассмотрение обращений потребителей по вопросам надежности </w:t>
      </w:r>
      <w:r w:rsidRPr="00084986">
        <w:rPr>
          <w:rFonts w:ascii="Times New Roman" w:hAnsi="Times New Roman" w:cs="Times New Roman"/>
          <w:sz w:val="28"/>
          <w:szCs w:val="28"/>
        </w:rPr>
        <w:lastRenderedPageBreak/>
        <w:t>теплоснабжения в порядке, установленном правилами организации теплоснабжения, утвержденными Правительством Российской Федерации;</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 xml:space="preserve">выполнение требований, установленных правилами оценки готовности </w:t>
      </w:r>
      <w:proofErr w:type="spellStart"/>
      <w:r w:rsidRPr="00084986">
        <w:rPr>
          <w:rFonts w:ascii="Times New Roman" w:hAnsi="Times New Roman" w:cs="Times New Roman"/>
          <w:sz w:val="28"/>
          <w:szCs w:val="28"/>
        </w:rPr>
        <w:t>Яковлевского</w:t>
      </w:r>
      <w:proofErr w:type="spellEnd"/>
      <w:r w:rsidRPr="00084986">
        <w:rPr>
          <w:rFonts w:ascii="Times New Roman" w:hAnsi="Times New Roman" w:cs="Times New Roman"/>
          <w:sz w:val="28"/>
          <w:szCs w:val="28"/>
        </w:rPr>
        <w:t xml:space="preserve"> муниципального округа к отопительному периоду, </w:t>
      </w:r>
      <w:proofErr w:type="gramStart"/>
      <w:r w:rsidRPr="00084986">
        <w:rPr>
          <w:rFonts w:ascii="Times New Roman" w:hAnsi="Times New Roman" w:cs="Times New Roman"/>
          <w:sz w:val="28"/>
          <w:szCs w:val="28"/>
        </w:rPr>
        <w:t>контроль за</w:t>
      </w:r>
      <w:proofErr w:type="gramEnd"/>
      <w:r w:rsidRPr="00084986">
        <w:rPr>
          <w:rFonts w:ascii="Times New Roman" w:hAnsi="Times New Roman" w:cs="Times New Roman"/>
          <w:sz w:val="28"/>
          <w:szCs w:val="28"/>
        </w:rPr>
        <w:t xml:space="preserve"> готовностью теплоснабжающих организаций, </w:t>
      </w:r>
      <w:proofErr w:type="spellStart"/>
      <w:r w:rsidRPr="00084986">
        <w:rPr>
          <w:rFonts w:ascii="Times New Roman" w:hAnsi="Times New Roman" w:cs="Times New Roman"/>
          <w:sz w:val="28"/>
          <w:szCs w:val="28"/>
        </w:rPr>
        <w:t>теплосетевых</w:t>
      </w:r>
      <w:proofErr w:type="spellEnd"/>
      <w:r w:rsidRPr="00084986">
        <w:rPr>
          <w:rFonts w:ascii="Times New Roman" w:hAnsi="Times New Roman" w:cs="Times New Roman"/>
          <w:sz w:val="28"/>
          <w:szCs w:val="28"/>
        </w:rPr>
        <w:t xml:space="preserve"> организаций, отдельных категорий потребителей к отопительному периоду;</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согласование вывода источников тепловой энергии, тепловых сетей в ремонт и из эксплуатации в случаях, установленных Федеральным </w:t>
      </w:r>
      <w:hyperlink r:id="rId19" w:history="1">
        <w:r w:rsidRPr="00084986">
          <w:rPr>
            <w:rFonts w:ascii="Times New Roman" w:hAnsi="Times New Roman" w:cs="Times New Roman"/>
            <w:sz w:val="28"/>
            <w:szCs w:val="28"/>
          </w:rPr>
          <w:t>законом</w:t>
        </w:r>
      </w:hyperlink>
      <w:r w:rsidRPr="00084986">
        <w:rPr>
          <w:rFonts w:ascii="Times New Roman" w:hAnsi="Times New Roman" w:cs="Times New Roman"/>
          <w:sz w:val="28"/>
          <w:szCs w:val="28"/>
        </w:rPr>
        <w:t xml:space="preserve"> от 27.07.2010 № 190-ФЗ «О теплоснабжении»;</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утверждение схем теплоснабжения округа, в том числе присвоение статуса единой теплоснабжающей организации;</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shd w:val="clear" w:color="auto" w:fill="FFFFFF"/>
        </w:rPr>
        <w:t xml:space="preserve">осуществление в ценовых зонах теплоснабжения после окончания переходного периода муниципального </w:t>
      </w:r>
      <w:proofErr w:type="gramStart"/>
      <w:r w:rsidRPr="00084986">
        <w:rPr>
          <w:rFonts w:ascii="Times New Roman" w:hAnsi="Times New Roman" w:cs="Times New Roman"/>
          <w:sz w:val="28"/>
          <w:szCs w:val="28"/>
          <w:shd w:val="clear" w:color="auto" w:fill="FFFFFF"/>
        </w:rPr>
        <w:t>контроля за</w:t>
      </w:r>
      <w:proofErr w:type="gramEnd"/>
      <w:r w:rsidRPr="00084986">
        <w:rPr>
          <w:rFonts w:ascii="Times New Roman" w:hAnsi="Times New Roman" w:cs="Times New Roman"/>
          <w:sz w:val="28"/>
          <w:szCs w:val="28"/>
          <w:shd w:val="clear" w:color="auto" w:fill="FFFFFF"/>
        </w:rPr>
        <w:t xml:space="preserve">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r w:rsidRPr="00084986">
        <w:rPr>
          <w:rFonts w:ascii="Times New Roman" w:hAnsi="Times New Roman" w:cs="Times New Roman"/>
          <w:sz w:val="28"/>
          <w:szCs w:val="28"/>
        </w:rPr>
        <w:t>;</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shd w:val="clear" w:color="auto" w:fill="FFFFFF"/>
        </w:rPr>
        <w:t xml:space="preserve">рассмотрение разногласий, возникающих между единой теплоснабжающей организацией и потребителем тепловой энергии при определении в договоре </w:t>
      </w:r>
      <w:proofErr w:type="gramStart"/>
      <w:r w:rsidRPr="00084986">
        <w:rPr>
          <w:rFonts w:ascii="Times New Roman" w:hAnsi="Times New Roman" w:cs="Times New Roman"/>
          <w:sz w:val="28"/>
          <w:szCs w:val="28"/>
          <w:shd w:val="clear" w:color="auto" w:fill="FFFFFF"/>
        </w:rPr>
        <w:t>теплоснабжения значений параметров качества теплоснабжения</w:t>
      </w:r>
      <w:proofErr w:type="gramEnd"/>
      <w:r w:rsidRPr="00084986">
        <w:rPr>
          <w:rFonts w:ascii="Times New Roman" w:hAnsi="Times New Roman" w:cs="Times New Roman"/>
          <w:sz w:val="28"/>
          <w:szCs w:val="28"/>
          <w:shd w:val="clear" w:color="auto" w:fill="FFFFFF"/>
        </w:rPr>
        <w:t xml:space="preserve">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 xml:space="preserve">осуществление иных полномочий, установленных Федеральным </w:t>
      </w:r>
      <w:hyperlink r:id="rId20" w:history="1">
        <w:r w:rsidRPr="00084986">
          <w:rPr>
            <w:rFonts w:ascii="Times New Roman" w:hAnsi="Times New Roman" w:cs="Times New Roman"/>
            <w:sz w:val="28"/>
            <w:szCs w:val="28"/>
          </w:rPr>
          <w:t>законом</w:t>
        </w:r>
      </w:hyperlink>
      <w:r w:rsidRPr="00084986">
        <w:rPr>
          <w:rFonts w:ascii="Times New Roman" w:hAnsi="Times New Roman" w:cs="Times New Roman"/>
          <w:sz w:val="28"/>
          <w:szCs w:val="28"/>
        </w:rPr>
        <w:t xml:space="preserve"> от 27.07.2010 № 190-ФЗ «О теплоснабжении»; </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 xml:space="preserve">организация водоснабжения населения, в том числе принятие мер по организации водоснабжения населения </w:t>
      </w:r>
      <w:r w:rsidRPr="00084986">
        <w:rPr>
          <w:rFonts w:ascii="Times New Roman" w:hAnsi="Times New Roman" w:cs="Times New Roman"/>
          <w:sz w:val="28"/>
          <w:szCs w:val="28"/>
          <w:shd w:val="clear" w:color="auto" w:fill="FFFFFF"/>
        </w:rPr>
        <w:t xml:space="preserve">и (или) водоотведения </w:t>
      </w:r>
      <w:r w:rsidRPr="00084986">
        <w:rPr>
          <w:rFonts w:ascii="Times New Roman" w:hAnsi="Times New Roman" w:cs="Times New Roman"/>
          <w:sz w:val="28"/>
          <w:szCs w:val="28"/>
        </w:rPr>
        <w:t>в случае невозможности исполнения организациями, осуществляющими холодное водоснабжение,</w:t>
      </w:r>
      <w:r w:rsidRPr="00084986">
        <w:rPr>
          <w:rFonts w:ascii="Times New Roman" w:hAnsi="Times New Roman" w:cs="Times New Roman"/>
          <w:sz w:val="28"/>
          <w:szCs w:val="28"/>
          <w:shd w:val="clear" w:color="auto" w:fill="FFFFFF"/>
        </w:rPr>
        <w:t xml:space="preserve"> и (или) водоотведение</w:t>
      </w:r>
      <w:r w:rsidRPr="00084986">
        <w:rPr>
          <w:rFonts w:ascii="Times New Roman" w:hAnsi="Times New Roman" w:cs="Times New Roman"/>
          <w:sz w:val="28"/>
          <w:szCs w:val="28"/>
        </w:rPr>
        <w:t xml:space="preserve"> своих обязательств либо в случае отказа указанных организаций от исполнения своих обязательств;</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определение для централизованной системы холодного водоснабжения</w:t>
      </w:r>
      <w:r w:rsidRPr="00084986">
        <w:rPr>
          <w:rFonts w:ascii="Times New Roman" w:hAnsi="Times New Roman" w:cs="Times New Roman"/>
          <w:sz w:val="28"/>
          <w:szCs w:val="28"/>
          <w:shd w:val="clear" w:color="auto" w:fill="FFFFFF"/>
        </w:rPr>
        <w:t xml:space="preserve"> и (или) водоотведения</w:t>
      </w:r>
      <w:r w:rsidRPr="00084986">
        <w:rPr>
          <w:rFonts w:ascii="Times New Roman" w:hAnsi="Times New Roman" w:cs="Times New Roman"/>
          <w:sz w:val="28"/>
          <w:szCs w:val="28"/>
        </w:rPr>
        <w:t xml:space="preserve"> </w:t>
      </w:r>
      <w:proofErr w:type="spellStart"/>
      <w:r w:rsidRPr="00084986">
        <w:rPr>
          <w:rFonts w:ascii="Times New Roman" w:hAnsi="Times New Roman" w:cs="Times New Roman"/>
          <w:sz w:val="28"/>
          <w:szCs w:val="28"/>
        </w:rPr>
        <w:t>Яковлевского</w:t>
      </w:r>
      <w:proofErr w:type="spellEnd"/>
      <w:r w:rsidRPr="00084986">
        <w:rPr>
          <w:rFonts w:ascii="Times New Roman" w:hAnsi="Times New Roman" w:cs="Times New Roman"/>
          <w:sz w:val="28"/>
          <w:szCs w:val="28"/>
        </w:rPr>
        <w:t xml:space="preserve"> муниципального округа гарантирующей организации;</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 xml:space="preserve">согласование вывода объектов централизованных систем холодного водоснабжения </w:t>
      </w:r>
      <w:r w:rsidRPr="00084986">
        <w:rPr>
          <w:rFonts w:ascii="Times New Roman" w:hAnsi="Times New Roman" w:cs="Times New Roman"/>
          <w:sz w:val="28"/>
          <w:szCs w:val="28"/>
          <w:shd w:val="clear" w:color="auto" w:fill="FFFFFF"/>
        </w:rPr>
        <w:t>и (или) водоотведения</w:t>
      </w:r>
      <w:r w:rsidRPr="00084986">
        <w:rPr>
          <w:rFonts w:ascii="Times New Roman" w:hAnsi="Times New Roman" w:cs="Times New Roman"/>
          <w:sz w:val="28"/>
          <w:szCs w:val="28"/>
        </w:rPr>
        <w:t xml:space="preserve"> в ремонт и из эксплуатации;</w:t>
      </w:r>
    </w:p>
    <w:p w:rsidR="00D02336" w:rsidRPr="00084986" w:rsidRDefault="00D02336" w:rsidP="00D02336">
      <w:pPr>
        <w:pStyle w:val="ConsPlusNormal"/>
        <w:jc w:val="both"/>
        <w:rPr>
          <w:rFonts w:ascii="Times New Roman" w:hAnsi="Times New Roman" w:cs="Times New Roman"/>
          <w:sz w:val="28"/>
          <w:szCs w:val="28"/>
        </w:rPr>
      </w:pPr>
      <w:r w:rsidRPr="00084986">
        <w:rPr>
          <w:rFonts w:ascii="Times New Roman" w:hAnsi="Times New Roman" w:cs="Times New Roman"/>
          <w:sz w:val="28"/>
          <w:szCs w:val="28"/>
        </w:rPr>
        <w:t xml:space="preserve">        утверждение технических заданий на разработку инвестиционных программ в сфере </w:t>
      </w:r>
      <w:r w:rsidRPr="00084986">
        <w:rPr>
          <w:rFonts w:ascii="Times New Roman" w:hAnsi="Times New Roman" w:cs="Times New Roman"/>
          <w:sz w:val="28"/>
          <w:szCs w:val="28"/>
          <w:shd w:val="clear" w:color="auto" w:fill="FFFFFF"/>
        </w:rPr>
        <w:t xml:space="preserve"> водоснабжения и водоотведения</w:t>
      </w:r>
      <w:r w:rsidRPr="00084986">
        <w:rPr>
          <w:rFonts w:ascii="Times New Roman" w:hAnsi="Times New Roman" w:cs="Times New Roman"/>
          <w:sz w:val="28"/>
          <w:szCs w:val="28"/>
        </w:rPr>
        <w:t>;</w:t>
      </w:r>
    </w:p>
    <w:p w:rsidR="00D02336" w:rsidRPr="00084986" w:rsidRDefault="00D02336" w:rsidP="00D02336">
      <w:pPr>
        <w:pStyle w:val="ConsPlusNormal"/>
        <w:jc w:val="both"/>
        <w:rPr>
          <w:rFonts w:ascii="Times New Roman" w:hAnsi="Times New Roman" w:cs="Times New Roman"/>
          <w:sz w:val="28"/>
          <w:szCs w:val="28"/>
        </w:rPr>
      </w:pPr>
      <w:r w:rsidRPr="00084986">
        <w:rPr>
          <w:rFonts w:ascii="Times New Roman" w:hAnsi="Times New Roman" w:cs="Times New Roman"/>
          <w:sz w:val="28"/>
          <w:szCs w:val="28"/>
        </w:rPr>
        <w:t xml:space="preserve">        согласование инвестиционных программ в сфере </w:t>
      </w:r>
      <w:r w:rsidRPr="00084986">
        <w:rPr>
          <w:rFonts w:ascii="Times New Roman" w:hAnsi="Times New Roman" w:cs="Times New Roman"/>
          <w:sz w:val="28"/>
          <w:szCs w:val="28"/>
          <w:shd w:val="clear" w:color="auto" w:fill="FFFFFF"/>
        </w:rPr>
        <w:t>водоснабжения и  водоотведения</w:t>
      </w:r>
      <w:r w:rsidRPr="00084986">
        <w:rPr>
          <w:rFonts w:ascii="Times New Roman" w:hAnsi="Times New Roman" w:cs="Times New Roman"/>
          <w:sz w:val="28"/>
          <w:szCs w:val="28"/>
        </w:rPr>
        <w:t>;</w:t>
      </w:r>
    </w:p>
    <w:p w:rsidR="00D02336" w:rsidRPr="00084986" w:rsidRDefault="00D02336" w:rsidP="00D02336">
      <w:pPr>
        <w:ind w:firstLine="284"/>
        <w:jc w:val="both"/>
        <w:rPr>
          <w:sz w:val="28"/>
          <w:szCs w:val="28"/>
        </w:rPr>
      </w:pPr>
      <w:r w:rsidRPr="00084986">
        <w:rPr>
          <w:sz w:val="28"/>
          <w:szCs w:val="28"/>
        </w:rPr>
        <w:t xml:space="preserve">   утверждение схем водоснабжения и водоотведения;</w:t>
      </w:r>
    </w:p>
    <w:p w:rsidR="00D02336" w:rsidRPr="00084986" w:rsidRDefault="00D02336" w:rsidP="00D02336">
      <w:pPr>
        <w:pStyle w:val="ConsPlusNormal"/>
        <w:ind w:firstLine="540"/>
        <w:jc w:val="both"/>
        <w:rPr>
          <w:rFonts w:ascii="Times New Roman" w:hAnsi="Times New Roman" w:cs="Times New Roman"/>
          <w:sz w:val="28"/>
          <w:szCs w:val="28"/>
          <w:shd w:val="clear" w:color="auto" w:fill="FFFFFF"/>
        </w:rPr>
      </w:pPr>
      <w:r w:rsidRPr="00084986">
        <w:rPr>
          <w:rFonts w:ascii="Times New Roman" w:hAnsi="Times New Roman" w:cs="Times New Roman"/>
          <w:sz w:val="28"/>
          <w:szCs w:val="28"/>
          <w:shd w:val="clear" w:color="auto" w:fill="FFFFFF"/>
        </w:rPr>
        <w:lastRenderedPageBreak/>
        <w:t xml:space="preserve">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w:t>
      </w:r>
      <w:r w:rsidRPr="00084986">
        <w:rPr>
          <w:rFonts w:ascii="Times New Roman" w:hAnsi="Times New Roman" w:cs="Times New Roman"/>
          <w:sz w:val="28"/>
          <w:szCs w:val="28"/>
        </w:rPr>
        <w:t>07.12.2011 № 416-ФЗ «О водоснабжении и водоотведении»</w:t>
      </w:r>
      <w:r w:rsidRPr="00084986">
        <w:rPr>
          <w:rFonts w:ascii="Times New Roman" w:hAnsi="Times New Roman" w:cs="Times New Roman"/>
          <w:sz w:val="28"/>
          <w:szCs w:val="28"/>
          <w:shd w:val="clear" w:color="auto" w:fill="FFFFFF"/>
        </w:rPr>
        <w:t>;</w:t>
      </w:r>
    </w:p>
    <w:p w:rsidR="00D02336" w:rsidRPr="00084986" w:rsidRDefault="00D02336" w:rsidP="00D02336">
      <w:pPr>
        <w:ind w:firstLine="567"/>
        <w:jc w:val="both"/>
        <w:rPr>
          <w:sz w:val="28"/>
          <w:szCs w:val="28"/>
          <w:shd w:val="clear" w:color="auto" w:fill="FFFFFF"/>
        </w:rPr>
      </w:pPr>
      <w:r w:rsidRPr="00084986">
        <w:rPr>
          <w:sz w:val="28"/>
          <w:szCs w:val="28"/>
          <w:shd w:val="clear" w:color="auto" w:fill="FFFFFF"/>
        </w:rPr>
        <w:t>установление нормативов состава сточных вод;</w:t>
      </w:r>
    </w:p>
    <w:p w:rsidR="00D02336" w:rsidRPr="00084986" w:rsidRDefault="00D02336" w:rsidP="00D02336">
      <w:pPr>
        <w:pStyle w:val="ConsPlusNormal"/>
        <w:ind w:firstLine="540"/>
        <w:jc w:val="both"/>
        <w:rPr>
          <w:rFonts w:ascii="Times New Roman" w:hAnsi="Times New Roman" w:cs="Times New Roman"/>
          <w:sz w:val="28"/>
          <w:szCs w:val="28"/>
          <w:highlight w:val="yellow"/>
        </w:rPr>
      </w:pPr>
      <w:r w:rsidRPr="00084986">
        <w:rPr>
          <w:rFonts w:ascii="Times New Roman" w:hAnsi="Times New Roman" w:cs="Times New Roman"/>
          <w:sz w:val="28"/>
          <w:szCs w:val="28"/>
          <w:shd w:val="clear" w:color="auto" w:fill="FFFFFF"/>
        </w:rPr>
        <w:t xml:space="preserve">иные полномочия, установленные Федеральным законом от </w:t>
      </w:r>
      <w:r w:rsidRPr="00084986">
        <w:rPr>
          <w:rFonts w:ascii="Times New Roman" w:hAnsi="Times New Roman" w:cs="Times New Roman"/>
          <w:sz w:val="28"/>
          <w:szCs w:val="28"/>
        </w:rPr>
        <w:t>07.12.2011 № 416-ФЗ «О водоснабжении и водоотведении»</w:t>
      </w:r>
      <w:r w:rsidRPr="00084986">
        <w:rPr>
          <w:rFonts w:ascii="Times New Roman" w:hAnsi="Times New Roman" w:cs="Times New Roman"/>
          <w:sz w:val="28"/>
          <w:szCs w:val="28"/>
          <w:shd w:val="clear" w:color="auto" w:fill="FFFFFF"/>
        </w:rPr>
        <w:t>;</w:t>
      </w:r>
    </w:p>
    <w:p w:rsidR="00D02336" w:rsidRPr="00084986" w:rsidRDefault="00D02336" w:rsidP="00D02336">
      <w:pPr>
        <w:ind w:firstLine="284"/>
        <w:jc w:val="both"/>
        <w:rPr>
          <w:sz w:val="28"/>
          <w:szCs w:val="28"/>
        </w:rPr>
      </w:pPr>
      <w:r w:rsidRPr="00084986">
        <w:rPr>
          <w:sz w:val="28"/>
          <w:szCs w:val="28"/>
        </w:rPr>
        <w:t xml:space="preserve">   </w:t>
      </w:r>
      <w:r w:rsidRPr="00084986">
        <w:rPr>
          <w:sz w:val="28"/>
          <w:szCs w:val="28"/>
          <w:shd w:val="clear" w:color="auto" w:fill="FFFFFF"/>
        </w:rPr>
        <w:t xml:space="preserve">  в пределах  полномочий в сфере водоснабжения и водоотведения  запрашивать у организаций, осуществляющих холодное водоснабжение и (или) водоотведение, информацию, необходимую для осуществления полномочий;</w:t>
      </w:r>
    </w:p>
    <w:p w:rsidR="00D02336" w:rsidRPr="00084986" w:rsidRDefault="00D02336" w:rsidP="00D02336">
      <w:pPr>
        <w:pStyle w:val="a8"/>
        <w:shd w:val="clear" w:color="auto" w:fill="FFFFFF"/>
        <w:spacing w:before="0" w:beforeAutospacing="0" w:after="0" w:afterAutospacing="0"/>
        <w:ind w:firstLine="540"/>
        <w:jc w:val="both"/>
        <w:rPr>
          <w:sz w:val="28"/>
          <w:szCs w:val="28"/>
        </w:rPr>
      </w:pPr>
      <w:r w:rsidRPr="00084986">
        <w:rPr>
          <w:sz w:val="28"/>
          <w:szCs w:val="28"/>
        </w:rP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D02336" w:rsidRPr="00084986" w:rsidRDefault="00D02336" w:rsidP="00D02336">
      <w:pPr>
        <w:pStyle w:val="a8"/>
        <w:shd w:val="clear" w:color="auto" w:fill="FFFFFF"/>
        <w:spacing w:before="0" w:beforeAutospacing="0" w:after="0" w:afterAutospacing="0"/>
        <w:ind w:firstLine="540"/>
        <w:jc w:val="both"/>
        <w:rPr>
          <w:sz w:val="28"/>
          <w:szCs w:val="28"/>
        </w:rPr>
      </w:pPr>
      <w:r w:rsidRPr="00084986">
        <w:rPr>
          <w:sz w:val="28"/>
          <w:szCs w:val="28"/>
        </w:rPr>
        <w:t>согласование схем расположения объектов газоснабжения, используемых для обеспечения населения газом;</w:t>
      </w:r>
    </w:p>
    <w:p w:rsidR="00D02336" w:rsidRPr="00084986" w:rsidRDefault="00D02336" w:rsidP="00D02336">
      <w:pPr>
        <w:pStyle w:val="a8"/>
        <w:shd w:val="clear" w:color="auto" w:fill="FFFFFF"/>
        <w:spacing w:before="0" w:beforeAutospacing="0" w:after="0" w:afterAutospacing="0"/>
        <w:ind w:firstLine="540"/>
        <w:jc w:val="both"/>
        <w:rPr>
          <w:sz w:val="28"/>
          <w:szCs w:val="28"/>
        </w:rPr>
      </w:pPr>
      <w:r w:rsidRPr="00084986">
        <w:rPr>
          <w:sz w:val="28"/>
          <w:szCs w:val="28"/>
        </w:rPr>
        <w:t xml:space="preserve">разработка и реализация муниципальных программ;       </w:t>
      </w:r>
    </w:p>
    <w:p w:rsidR="00D02336" w:rsidRPr="00084986" w:rsidRDefault="00D02336" w:rsidP="00D02336">
      <w:pPr>
        <w:jc w:val="both"/>
        <w:rPr>
          <w:sz w:val="28"/>
          <w:szCs w:val="28"/>
        </w:rPr>
      </w:pPr>
      <w:r w:rsidRPr="00084986">
        <w:rPr>
          <w:sz w:val="28"/>
          <w:szCs w:val="28"/>
        </w:rPr>
        <w:t xml:space="preserve">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D02336" w:rsidRPr="00084986" w:rsidRDefault="00D02336" w:rsidP="00D02336">
      <w:pPr>
        <w:jc w:val="both"/>
        <w:rPr>
          <w:sz w:val="28"/>
          <w:szCs w:val="28"/>
        </w:rPr>
      </w:pPr>
      <w:r w:rsidRPr="00084986">
        <w:rPr>
          <w:sz w:val="28"/>
          <w:szCs w:val="28"/>
        </w:rPr>
        <w:t xml:space="preserve">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D02336" w:rsidRPr="00084986" w:rsidRDefault="00D02336" w:rsidP="00D02336">
      <w:pPr>
        <w:jc w:val="both"/>
        <w:rPr>
          <w:sz w:val="28"/>
          <w:szCs w:val="28"/>
        </w:rPr>
      </w:pPr>
      <w:r w:rsidRPr="00084986">
        <w:rPr>
          <w:sz w:val="28"/>
          <w:szCs w:val="28"/>
        </w:rPr>
        <w:t xml:space="preserve">          координация мероприятий по энергосбережению и повышению энергетической эффективности и </w:t>
      </w:r>
      <w:proofErr w:type="gramStart"/>
      <w:r w:rsidRPr="00084986">
        <w:rPr>
          <w:sz w:val="28"/>
          <w:szCs w:val="28"/>
        </w:rPr>
        <w:t>контроль за</w:t>
      </w:r>
      <w:proofErr w:type="gramEnd"/>
      <w:r w:rsidRPr="00084986">
        <w:rPr>
          <w:sz w:val="28"/>
          <w:szCs w:val="28"/>
        </w:rPr>
        <w:t xml:space="preserve"> их проведением муниципальными учреждениями, муниципальными унитарными предприятиями;</w:t>
      </w:r>
    </w:p>
    <w:p w:rsidR="00D02336" w:rsidRPr="00084986" w:rsidRDefault="00D02336" w:rsidP="00D02336">
      <w:pPr>
        <w:jc w:val="both"/>
        <w:rPr>
          <w:sz w:val="28"/>
          <w:szCs w:val="28"/>
        </w:rPr>
      </w:pPr>
      <w:r w:rsidRPr="00084986">
        <w:rPr>
          <w:sz w:val="28"/>
          <w:szCs w:val="28"/>
          <w:shd w:val="clear" w:color="auto" w:fill="FFFFFF"/>
        </w:rPr>
        <w:t xml:space="preserve">          осуществление иных полномочий в области энергосбережения и повышения </w:t>
      </w:r>
      <w:r w:rsidRPr="00084986">
        <w:rPr>
          <w:sz w:val="28"/>
          <w:szCs w:val="28"/>
        </w:rPr>
        <w:t>энергетической эффективности, отнесенных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другими федеральными законами к полномочиям органов местного самоуправления;</w:t>
      </w:r>
    </w:p>
    <w:p w:rsidR="00D02336" w:rsidRPr="00084986" w:rsidRDefault="00D02336" w:rsidP="00D02336">
      <w:pPr>
        <w:jc w:val="both"/>
        <w:rPr>
          <w:sz w:val="28"/>
          <w:szCs w:val="28"/>
        </w:rPr>
      </w:pPr>
      <w:r w:rsidRPr="00084986">
        <w:rPr>
          <w:sz w:val="28"/>
          <w:szCs w:val="28"/>
        </w:rPr>
        <w:t xml:space="preserve">       назначение главой </w:t>
      </w:r>
      <w:proofErr w:type="spellStart"/>
      <w:r w:rsidRPr="00084986">
        <w:rPr>
          <w:sz w:val="28"/>
          <w:szCs w:val="28"/>
        </w:rPr>
        <w:t>Яковлевского</w:t>
      </w:r>
      <w:proofErr w:type="spellEnd"/>
      <w:r w:rsidRPr="00084986">
        <w:rPr>
          <w:sz w:val="28"/>
          <w:szCs w:val="28"/>
        </w:rPr>
        <w:t xml:space="preserve"> муниципального округа</w:t>
      </w:r>
      <w:r w:rsidRPr="00084986">
        <w:rPr>
          <w:sz w:val="28"/>
          <w:szCs w:val="28"/>
          <w:shd w:val="clear" w:color="auto" w:fill="FFFFFF"/>
        </w:rPr>
        <w:t xml:space="preserve"> уполномоченного органа для о</w:t>
      </w:r>
      <w:r w:rsidRPr="00084986">
        <w:rPr>
          <w:sz w:val="28"/>
          <w:szCs w:val="28"/>
        </w:rPr>
        <w:t>рганизации снабжения населения твердым топливом;</w:t>
      </w:r>
    </w:p>
    <w:p w:rsidR="00D02336" w:rsidRPr="00084986" w:rsidRDefault="00D02336" w:rsidP="00D02336">
      <w:pPr>
        <w:jc w:val="both"/>
        <w:rPr>
          <w:sz w:val="28"/>
          <w:szCs w:val="28"/>
        </w:rPr>
      </w:pPr>
      <w:r w:rsidRPr="00084986">
        <w:rPr>
          <w:sz w:val="28"/>
          <w:szCs w:val="28"/>
          <w:shd w:val="clear" w:color="auto" w:fill="FFFFFF"/>
        </w:rPr>
        <w:t xml:space="preserve">       </w:t>
      </w:r>
      <w:r w:rsidRPr="00084986">
        <w:rPr>
          <w:sz w:val="28"/>
          <w:szCs w:val="28"/>
        </w:rPr>
        <w:t>определение потребности населения в твердом топливе;</w:t>
      </w:r>
    </w:p>
    <w:p w:rsidR="00D02336" w:rsidRPr="00084986" w:rsidRDefault="00D02336" w:rsidP="00D02336">
      <w:pPr>
        <w:jc w:val="both"/>
        <w:rPr>
          <w:sz w:val="28"/>
          <w:szCs w:val="28"/>
        </w:rPr>
      </w:pPr>
      <w:r w:rsidRPr="00084986">
        <w:rPr>
          <w:sz w:val="28"/>
          <w:szCs w:val="28"/>
        </w:rPr>
        <w:t xml:space="preserve">       определение для снабжения населения твердым топливом единой </w:t>
      </w:r>
      <w:proofErr w:type="spellStart"/>
      <w:r w:rsidRPr="00084986">
        <w:rPr>
          <w:sz w:val="28"/>
          <w:szCs w:val="28"/>
        </w:rPr>
        <w:t>топливоснабжающей</w:t>
      </w:r>
      <w:proofErr w:type="spellEnd"/>
      <w:r w:rsidRPr="00084986">
        <w:rPr>
          <w:sz w:val="28"/>
          <w:szCs w:val="28"/>
        </w:rPr>
        <w:t xml:space="preserve"> организации на территории </w:t>
      </w:r>
      <w:proofErr w:type="spellStart"/>
      <w:r w:rsidRPr="00084986">
        <w:rPr>
          <w:sz w:val="28"/>
          <w:szCs w:val="28"/>
        </w:rPr>
        <w:t>Яковлевского</w:t>
      </w:r>
      <w:proofErr w:type="spellEnd"/>
      <w:r w:rsidRPr="00084986">
        <w:rPr>
          <w:sz w:val="28"/>
          <w:szCs w:val="28"/>
        </w:rPr>
        <w:t xml:space="preserve"> муниципального округа;</w:t>
      </w:r>
    </w:p>
    <w:p w:rsidR="00D02336" w:rsidRPr="00084986" w:rsidRDefault="00D02336" w:rsidP="00D02336">
      <w:pPr>
        <w:autoSpaceDE w:val="0"/>
        <w:autoSpaceDN w:val="0"/>
        <w:adjustRightInd w:val="0"/>
        <w:ind w:firstLine="540"/>
        <w:jc w:val="both"/>
        <w:rPr>
          <w:sz w:val="28"/>
          <w:szCs w:val="28"/>
        </w:rPr>
      </w:pPr>
      <w:r w:rsidRPr="00084986">
        <w:rPr>
          <w:sz w:val="28"/>
          <w:szCs w:val="28"/>
        </w:rPr>
        <w:lastRenderedPageBreak/>
        <w:t xml:space="preserve">определение порядка и условий организации снабжения населения </w:t>
      </w:r>
      <w:proofErr w:type="spellStart"/>
      <w:r w:rsidRPr="00084986">
        <w:rPr>
          <w:sz w:val="28"/>
          <w:szCs w:val="28"/>
        </w:rPr>
        <w:t>Яковлевского</w:t>
      </w:r>
      <w:proofErr w:type="spellEnd"/>
      <w:r w:rsidRPr="00084986">
        <w:rPr>
          <w:sz w:val="28"/>
          <w:szCs w:val="28"/>
        </w:rPr>
        <w:t xml:space="preserve"> муниципального округа твердым топливом;</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взаимодействие с организациями различных форм собственности, индивидуальными предпринимателями по вопросам качества оказываемых услуг;</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совместно с организациями различных форм собственности, индивидуальными предпринимателями информирование жителей округа через средства массовой по вопросам обеспечения их топливом;</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получение от организаций различных форм собственности, индивидуальных предпринимателей информаций, необходимых для осуществления полномочий.</w:t>
      </w:r>
    </w:p>
    <w:p w:rsidR="00D02336" w:rsidRPr="00084986" w:rsidRDefault="00D02336" w:rsidP="00D02336">
      <w:pPr>
        <w:autoSpaceDE w:val="0"/>
        <w:autoSpaceDN w:val="0"/>
        <w:adjustRightInd w:val="0"/>
        <w:jc w:val="center"/>
        <w:rPr>
          <w:b/>
          <w:bCs/>
          <w:sz w:val="28"/>
          <w:szCs w:val="28"/>
        </w:rPr>
      </w:pPr>
    </w:p>
    <w:p w:rsidR="00D02336" w:rsidRPr="00084986" w:rsidRDefault="00D02336" w:rsidP="00D02336">
      <w:pPr>
        <w:autoSpaceDE w:val="0"/>
        <w:autoSpaceDN w:val="0"/>
        <w:adjustRightInd w:val="0"/>
        <w:jc w:val="center"/>
        <w:rPr>
          <w:b/>
          <w:bCs/>
          <w:sz w:val="28"/>
          <w:szCs w:val="28"/>
        </w:rPr>
      </w:pPr>
      <w:r w:rsidRPr="00084986">
        <w:rPr>
          <w:b/>
          <w:bCs/>
          <w:sz w:val="28"/>
          <w:szCs w:val="28"/>
        </w:rPr>
        <w:t xml:space="preserve">3. Требования к осуществлению организации </w:t>
      </w:r>
      <w:proofErr w:type="gramStart"/>
      <w:r w:rsidRPr="00084986">
        <w:rPr>
          <w:b/>
          <w:bCs/>
          <w:sz w:val="28"/>
          <w:szCs w:val="28"/>
        </w:rPr>
        <w:t>в</w:t>
      </w:r>
      <w:proofErr w:type="gramEnd"/>
      <w:r w:rsidRPr="00084986">
        <w:rPr>
          <w:b/>
          <w:bCs/>
          <w:sz w:val="28"/>
          <w:szCs w:val="28"/>
        </w:rPr>
        <w:t xml:space="preserve"> </w:t>
      </w:r>
    </w:p>
    <w:p w:rsidR="00D02336" w:rsidRPr="00084986" w:rsidRDefault="00D02336" w:rsidP="00D02336">
      <w:pPr>
        <w:autoSpaceDE w:val="0"/>
        <w:autoSpaceDN w:val="0"/>
        <w:adjustRightInd w:val="0"/>
        <w:jc w:val="center"/>
        <w:rPr>
          <w:b/>
          <w:bCs/>
          <w:sz w:val="28"/>
          <w:szCs w:val="28"/>
        </w:rPr>
      </w:pPr>
      <w:proofErr w:type="gramStart"/>
      <w:r w:rsidRPr="00084986">
        <w:rPr>
          <w:b/>
          <w:bCs/>
          <w:sz w:val="28"/>
          <w:szCs w:val="28"/>
        </w:rPr>
        <w:t>границах</w:t>
      </w:r>
      <w:proofErr w:type="gramEnd"/>
      <w:r w:rsidRPr="00084986">
        <w:rPr>
          <w:b/>
          <w:bCs/>
          <w:sz w:val="28"/>
          <w:szCs w:val="28"/>
        </w:rPr>
        <w:t xml:space="preserve">  </w:t>
      </w:r>
      <w:proofErr w:type="spellStart"/>
      <w:r w:rsidRPr="00084986">
        <w:rPr>
          <w:b/>
          <w:bCs/>
          <w:sz w:val="28"/>
          <w:szCs w:val="28"/>
        </w:rPr>
        <w:t>Яковлевского</w:t>
      </w:r>
      <w:proofErr w:type="spellEnd"/>
      <w:r w:rsidRPr="00084986">
        <w:rPr>
          <w:b/>
          <w:bCs/>
          <w:sz w:val="28"/>
          <w:szCs w:val="28"/>
        </w:rPr>
        <w:t xml:space="preserve"> муниципального округа</w:t>
      </w:r>
    </w:p>
    <w:p w:rsidR="00D02336" w:rsidRPr="00084986" w:rsidRDefault="00D02336" w:rsidP="00D02336">
      <w:pPr>
        <w:autoSpaceDE w:val="0"/>
        <w:autoSpaceDN w:val="0"/>
        <w:adjustRightInd w:val="0"/>
        <w:jc w:val="center"/>
        <w:rPr>
          <w:b/>
          <w:sz w:val="28"/>
          <w:szCs w:val="28"/>
        </w:rPr>
      </w:pPr>
      <w:r w:rsidRPr="00084986">
        <w:rPr>
          <w:b/>
          <w:bCs/>
          <w:sz w:val="28"/>
          <w:szCs w:val="28"/>
        </w:rPr>
        <w:t xml:space="preserve"> </w:t>
      </w:r>
      <w:r w:rsidRPr="00084986">
        <w:rPr>
          <w:b/>
          <w:sz w:val="28"/>
          <w:szCs w:val="28"/>
        </w:rPr>
        <w:t>электро-, тепл</w:t>
      </w:r>
      <w:proofErr w:type="gramStart"/>
      <w:r w:rsidRPr="00084986">
        <w:rPr>
          <w:b/>
          <w:sz w:val="28"/>
          <w:szCs w:val="28"/>
        </w:rPr>
        <w:t>о-</w:t>
      </w:r>
      <w:proofErr w:type="gramEnd"/>
      <w:r w:rsidRPr="00084986">
        <w:rPr>
          <w:b/>
          <w:sz w:val="28"/>
          <w:szCs w:val="28"/>
        </w:rPr>
        <w:t>, газо- и водоснабжения населения,</w:t>
      </w:r>
    </w:p>
    <w:p w:rsidR="00D02336" w:rsidRPr="00084986" w:rsidRDefault="00D02336" w:rsidP="00D02336">
      <w:pPr>
        <w:autoSpaceDE w:val="0"/>
        <w:autoSpaceDN w:val="0"/>
        <w:adjustRightInd w:val="0"/>
        <w:jc w:val="center"/>
        <w:rPr>
          <w:b/>
          <w:sz w:val="28"/>
          <w:szCs w:val="28"/>
        </w:rPr>
      </w:pPr>
      <w:r w:rsidRPr="00084986">
        <w:rPr>
          <w:b/>
          <w:sz w:val="28"/>
          <w:szCs w:val="28"/>
        </w:rPr>
        <w:t xml:space="preserve"> водоотведения, снабжения населения топливом </w:t>
      </w:r>
    </w:p>
    <w:p w:rsidR="00D02336" w:rsidRPr="00084986" w:rsidRDefault="00D02336" w:rsidP="00D02336">
      <w:pPr>
        <w:autoSpaceDE w:val="0"/>
        <w:autoSpaceDN w:val="0"/>
        <w:adjustRightInd w:val="0"/>
        <w:jc w:val="center"/>
        <w:rPr>
          <w:b/>
          <w:sz w:val="28"/>
          <w:szCs w:val="28"/>
        </w:rPr>
      </w:pPr>
    </w:p>
    <w:p w:rsidR="00D02336" w:rsidRPr="00084986" w:rsidRDefault="00D02336" w:rsidP="00D02336">
      <w:pPr>
        <w:autoSpaceDE w:val="0"/>
        <w:autoSpaceDN w:val="0"/>
        <w:adjustRightInd w:val="0"/>
        <w:jc w:val="both"/>
        <w:rPr>
          <w:sz w:val="28"/>
          <w:szCs w:val="28"/>
        </w:rPr>
      </w:pPr>
      <w:r w:rsidRPr="00084986">
        <w:rPr>
          <w:sz w:val="28"/>
          <w:szCs w:val="28"/>
        </w:rPr>
        <w:t xml:space="preserve">       3.1. Работы по осуществлению организации </w:t>
      </w:r>
      <w:r w:rsidRPr="00084986">
        <w:rPr>
          <w:bCs/>
          <w:sz w:val="28"/>
          <w:szCs w:val="28"/>
        </w:rPr>
        <w:t xml:space="preserve">в границах  </w:t>
      </w:r>
      <w:proofErr w:type="spellStart"/>
      <w:r w:rsidRPr="00084986">
        <w:rPr>
          <w:bCs/>
          <w:sz w:val="28"/>
          <w:szCs w:val="28"/>
        </w:rPr>
        <w:t>Яковлевского</w:t>
      </w:r>
      <w:proofErr w:type="spellEnd"/>
      <w:r w:rsidRPr="00084986">
        <w:rPr>
          <w:bCs/>
          <w:sz w:val="28"/>
          <w:szCs w:val="28"/>
        </w:rPr>
        <w:t xml:space="preserve"> муниципального округа  </w:t>
      </w:r>
      <w:r w:rsidRPr="00084986">
        <w:rPr>
          <w:sz w:val="28"/>
          <w:szCs w:val="28"/>
        </w:rPr>
        <w:t>электро-, тепл</w:t>
      </w:r>
      <w:proofErr w:type="gramStart"/>
      <w:r w:rsidRPr="00084986">
        <w:rPr>
          <w:sz w:val="28"/>
          <w:szCs w:val="28"/>
        </w:rPr>
        <w:t>о-</w:t>
      </w:r>
      <w:proofErr w:type="gramEnd"/>
      <w:r w:rsidRPr="00084986">
        <w:rPr>
          <w:sz w:val="28"/>
          <w:szCs w:val="28"/>
        </w:rPr>
        <w:t>, газо- и водоснабжения населения,  водоотведения, снабжения населения топливом, должны выполняться в соответствии с требованиями действующего законодательства Российской Федерации.</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3.2. Строительство и реконструкция объектов электро-, тепл</w:t>
      </w:r>
      <w:proofErr w:type="gramStart"/>
      <w:r w:rsidRPr="00084986">
        <w:rPr>
          <w:rFonts w:ascii="Times New Roman" w:hAnsi="Times New Roman" w:cs="Times New Roman"/>
          <w:sz w:val="28"/>
          <w:szCs w:val="28"/>
        </w:rPr>
        <w:t>о-</w:t>
      </w:r>
      <w:proofErr w:type="gramEnd"/>
      <w:r w:rsidRPr="00084986">
        <w:rPr>
          <w:rFonts w:ascii="Times New Roman" w:hAnsi="Times New Roman" w:cs="Times New Roman"/>
          <w:sz w:val="28"/>
          <w:szCs w:val="28"/>
        </w:rPr>
        <w:t xml:space="preserve"> , газо- и водоснабжения населения, водоотведения в границах </w:t>
      </w:r>
      <w:proofErr w:type="spellStart"/>
      <w:r w:rsidRPr="00084986">
        <w:rPr>
          <w:rFonts w:ascii="Times New Roman" w:hAnsi="Times New Roman" w:cs="Times New Roman"/>
          <w:sz w:val="28"/>
          <w:szCs w:val="28"/>
        </w:rPr>
        <w:t>Яковлевского</w:t>
      </w:r>
      <w:proofErr w:type="spellEnd"/>
      <w:r w:rsidRPr="00084986">
        <w:rPr>
          <w:rFonts w:ascii="Times New Roman" w:hAnsi="Times New Roman" w:cs="Times New Roman"/>
          <w:sz w:val="28"/>
          <w:szCs w:val="28"/>
        </w:rPr>
        <w:t xml:space="preserve"> муниципального округа, выполняются в соответствии с разработанной и утвержденной в установленном порядке проектно-сметной документацией через организации, определяемые по итогам проводимых конкурсов, аукционов.</w:t>
      </w:r>
    </w:p>
    <w:p w:rsidR="00D02336" w:rsidRPr="00084986" w:rsidRDefault="00D02336" w:rsidP="00D0233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 xml:space="preserve">3.3. Контроль по осуществлению организации </w:t>
      </w:r>
      <w:r w:rsidRPr="00084986">
        <w:rPr>
          <w:rFonts w:ascii="Times New Roman" w:hAnsi="Times New Roman" w:cs="Times New Roman"/>
          <w:bCs/>
          <w:sz w:val="28"/>
          <w:szCs w:val="28"/>
        </w:rPr>
        <w:t xml:space="preserve">в границах  </w:t>
      </w:r>
      <w:proofErr w:type="spellStart"/>
      <w:r w:rsidRPr="00084986">
        <w:rPr>
          <w:rFonts w:ascii="Times New Roman" w:hAnsi="Times New Roman" w:cs="Times New Roman"/>
          <w:bCs/>
          <w:sz w:val="28"/>
          <w:szCs w:val="28"/>
        </w:rPr>
        <w:t>Яковлевского</w:t>
      </w:r>
      <w:proofErr w:type="spellEnd"/>
      <w:r w:rsidRPr="00084986">
        <w:rPr>
          <w:rFonts w:ascii="Times New Roman" w:hAnsi="Times New Roman" w:cs="Times New Roman"/>
          <w:bCs/>
          <w:sz w:val="28"/>
          <w:szCs w:val="28"/>
        </w:rPr>
        <w:t xml:space="preserve"> муниципального округа  </w:t>
      </w:r>
      <w:r w:rsidRPr="00084986">
        <w:rPr>
          <w:rFonts w:ascii="Times New Roman" w:hAnsi="Times New Roman" w:cs="Times New Roman"/>
          <w:sz w:val="28"/>
          <w:szCs w:val="28"/>
        </w:rPr>
        <w:t>электро-, тепл</w:t>
      </w:r>
      <w:proofErr w:type="gramStart"/>
      <w:r w:rsidRPr="00084986">
        <w:rPr>
          <w:rFonts w:ascii="Times New Roman" w:hAnsi="Times New Roman" w:cs="Times New Roman"/>
          <w:sz w:val="28"/>
          <w:szCs w:val="28"/>
        </w:rPr>
        <w:t>о-</w:t>
      </w:r>
      <w:proofErr w:type="gramEnd"/>
      <w:r w:rsidRPr="00084986">
        <w:rPr>
          <w:rFonts w:ascii="Times New Roman" w:hAnsi="Times New Roman" w:cs="Times New Roman"/>
          <w:sz w:val="28"/>
          <w:szCs w:val="28"/>
        </w:rPr>
        <w:t xml:space="preserve">, газо- и водоснабжения населения,  водоотведения, снабжения населения топливом осуществляет Администрация </w:t>
      </w:r>
      <w:proofErr w:type="spellStart"/>
      <w:r w:rsidRPr="00084986">
        <w:rPr>
          <w:rFonts w:ascii="Times New Roman" w:hAnsi="Times New Roman" w:cs="Times New Roman"/>
          <w:sz w:val="28"/>
          <w:szCs w:val="28"/>
        </w:rPr>
        <w:t>Яковлевского</w:t>
      </w:r>
      <w:proofErr w:type="spellEnd"/>
      <w:r w:rsidRPr="00084986">
        <w:rPr>
          <w:rFonts w:ascii="Times New Roman" w:hAnsi="Times New Roman" w:cs="Times New Roman"/>
          <w:sz w:val="28"/>
          <w:szCs w:val="28"/>
        </w:rPr>
        <w:t xml:space="preserve"> муниципального округа  в пределах своих полномочий.</w:t>
      </w:r>
    </w:p>
    <w:p w:rsidR="00D02336" w:rsidRPr="00084986" w:rsidRDefault="00D02336" w:rsidP="00D02336">
      <w:pPr>
        <w:autoSpaceDE w:val="0"/>
        <w:autoSpaceDN w:val="0"/>
        <w:adjustRightInd w:val="0"/>
        <w:jc w:val="center"/>
        <w:rPr>
          <w:b/>
          <w:sz w:val="28"/>
          <w:szCs w:val="28"/>
        </w:rPr>
      </w:pPr>
    </w:p>
    <w:p w:rsidR="00D02336" w:rsidRPr="00084986" w:rsidRDefault="00D02336" w:rsidP="00D02336">
      <w:pPr>
        <w:autoSpaceDE w:val="0"/>
        <w:autoSpaceDN w:val="0"/>
        <w:adjustRightInd w:val="0"/>
        <w:jc w:val="center"/>
        <w:rPr>
          <w:b/>
          <w:bCs/>
          <w:sz w:val="28"/>
          <w:szCs w:val="28"/>
        </w:rPr>
      </w:pPr>
      <w:r w:rsidRPr="00084986">
        <w:rPr>
          <w:b/>
          <w:sz w:val="28"/>
          <w:szCs w:val="28"/>
        </w:rPr>
        <w:t xml:space="preserve"> </w:t>
      </w:r>
      <w:r w:rsidRPr="00084986">
        <w:rPr>
          <w:b/>
          <w:bCs/>
          <w:sz w:val="28"/>
          <w:szCs w:val="28"/>
        </w:rPr>
        <w:t xml:space="preserve">4. Финансовое обеспечение организации </w:t>
      </w:r>
      <w:proofErr w:type="gramStart"/>
      <w:r w:rsidRPr="00084986">
        <w:rPr>
          <w:b/>
          <w:bCs/>
          <w:sz w:val="28"/>
          <w:szCs w:val="28"/>
        </w:rPr>
        <w:t>в</w:t>
      </w:r>
      <w:proofErr w:type="gramEnd"/>
      <w:r w:rsidRPr="00084986">
        <w:rPr>
          <w:b/>
          <w:bCs/>
          <w:sz w:val="28"/>
          <w:szCs w:val="28"/>
        </w:rPr>
        <w:t xml:space="preserve"> </w:t>
      </w:r>
    </w:p>
    <w:p w:rsidR="00D02336" w:rsidRPr="00084986" w:rsidRDefault="00D02336" w:rsidP="00D02336">
      <w:pPr>
        <w:autoSpaceDE w:val="0"/>
        <w:autoSpaceDN w:val="0"/>
        <w:adjustRightInd w:val="0"/>
        <w:jc w:val="center"/>
        <w:rPr>
          <w:b/>
          <w:bCs/>
          <w:sz w:val="28"/>
          <w:szCs w:val="28"/>
        </w:rPr>
      </w:pPr>
      <w:proofErr w:type="gramStart"/>
      <w:r w:rsidRPr="00084986">
        <w:rPr>
          <w:b/>
          <w:bCs/>
          <w:sz w:val="28"/>
          <w:szCs w:val="28"/>
        </w:rPr>
        <w:t>границах</w:t>
      </w:r>
      <w:proofErr w:type="gramEnd"/>
      <w:r w:rsidRPr="00084986">
        <w:rPr>
          <w:b/>
          <w:bCs/>
          <w:sz w:val="28"/>
          <w:szCs w:val="28"/>
        </w:rPr>
        <w:t xml:space="preserve">  </w:t>
      </w:r>
      <w:proofErr w:type="spellStart"/>
      <w:r w:rsidRPr="00084986">
        <w:rPr>
          <w:b/>
          <w:bCs/>
          <w:sz w:val="28"/>
          <w:szCs w:val="28"/>
        </w:rPr>
        <w:t>Яковлевского</w:t>
      </w:r>
      <w:proofErr w:type="spellEnd"/>
      <w:r w:rsidRPr="00084986">
        <w:rPr>
          <w:b/>
          <w:bCs/>
          <w:sz w:val="28"/>
          <w:szCs w:val="28"/>
        </w:rPr>
        <w:t xml:space="preserve"> муниципального округа</w:t>
      </w:r>
    </w:p>
    <w:p w:rsidR="00D02336" w:rsidRPr="00084986" w:rsidRDefault="00D02336" w:rsidP="00D02336">
      <w:pPr>
        <w:autoSpaceDE w:val="0"/>
        <w:autoSpaceDN w:val="0"/>
        <w:adjustRightInd w:val="0"/>
        <w:jc w:val="center"/>
        <w:rPr>
          <w:b/>
          <w:sz w:val="28"/>
          <w:szCs w:val="28"/>
        </w:rPr>
      </w:pPr>
      <w:r w:rsidRPr="00084986">
        <w:rPr>
          <w:b/>
          <w:bCs/>
          <w:sz w:val="28"/>
          <w:szCs w:val="28"/>
        </w:rPr>
        <w:t xml:space="preserve"> </w:t>
      </w:r>
      <w:r w:rsidRPr="00084986">
        <w:rPr>
          <w:b/>
          <w:sz w:val="28"/>
          <w:szCs w:val="28"/>
        </w:rPr>
        <w:t>электро-, тепл</w:t>
      </w:r>
      <w:proofErr w:type="gramStart"/>
      <w:r w:rsidRPr="00084986">
        <w:rPr>
          <w:b/>
          <w:sz w:val="28"/>
          <w:szCs w:val="28"/>
        </w:rPr>
        <w:t>о-</w:t>
      </w:r>
      <w:proofErr w:type="gramEnd"/>
      <w:r w:rsidRPr="00084986">
        <w:rPr>
          <w:b/>
          <w:sz w:val="28"/>
          <w:szCs w:val="28"/>
        </w:rPr>
        <w:t>, газо- и водоснабжения населения,</w:t>
      </w:r>
    </w:p>
    <w:p w:rsidR="00D02336" w:rsidRPr="00084986" w:rsidRDefault="00D02336" w:rsidP="00D02336">
      <w:pPr>
        <w:autoSpaceDE w:val="0"/>
        <w:autoSpaceDN w:val="0"/>
        <w:adjustRightInd w:val="0"/>
        <w:jc w:val="center"/>
        <w:rPr>
          <w:b/>
          <w:sz w:val="28"/>
          <w:szCs w:val="28"/>
        </w:rPr>
      </w:pPr>
      <w:r w:rsidRPr="00084986">
        <w:rPr>
          <w:b/>
          <w:sz w:val="28"/>
          <w:szCs w:val="28"/>
        </w:rPr>
        <w:t xml:space="preserve"> водоотведения, снабжения населения топливом </w:t>
      </w:r>
    </w:p>
    <w:p w:rsidR="00D02336" w:rsidRPr="00084986" w:rsidRDefault="00D02336" w:rsidP="00D02336">
      <w:pPr>
        <w:pStyle w:val="ConsPlusNormal"/>
        <w:jc w:val="center"/>
        <w:outlineLvl w:val="0"/>
        <w:rPr>
          <w:rFonts w:ascii="Times New Roman" w:hAnsi="Times New Roman" w:cs="Times New Roman"/>
          <w:sz w:val="28"/>
          <w:szCs w:val="28"/>
        </w:rPr>
      </w:pPr>
    </w:p>
    <w:p w:rsidR="00D02336" w:rsidRPr="00084986" w:rsidRDefault="00D02336" w:rsidP="00D02336">
      <w:pPr>
        <w:autoSpaceDE w:val="0"/>
        <w:autoSpaceDN w:val="0"/>
        <w:adjustRightInd w:val="0"/>
        <w:ind w:firstLine="709"/>
        <w:jc w:val="both"/>
        <w:rPr>
          <w:sz w:val="28"/>
          <w:szCs w:val="28"/>
        </w:rPr>
      </w:pPr>
      <w:r w:rsidRPr="00084986">
        <w:rPr>
          <w:sz w:val="28"/>
          <w:szCs w:val="28"/>
        </w:rPr>
        <w:t xml:space="preserve">     Финансовое обеспечение деятельности по организации </w:t>
      </w:r>
      <w:r w:rsidRPr="00084986">
        <w:rPr>
          <w:bCs/>
          <w:sz w:val="28"/>
          <w:szCs w:val="28"/>
        </w:rPr>
        <w:t xml:space="preserve">в границах  </w:t>
      </w:r>
      <w:proofErr w:type="spellStart"/>
      <w:r w:rsidRPr="00084986">
        <w:rPr>
          <w:bCs/>
          <w:sz w:val="28"/>
          <w:szCs w:val="28"/>
        </w:rPr>
        <w:t>Яковлевского</w:t>
      </w:r>
      <w:proofErr w:type="spellEnd"/>
      <w:r w:rsidRPr="00084986">
        <w:rPr>
          <w:bCs/>
          <w:sz w:val="28"/>
          <w:szCs w:val="28"/>
        </w:rPr>
        <w:t xml:space="preserve"> муниципального округа  </w:t>
      </w:r>
      <w:r w:rsidRPr="00084986">
        <w:rPr>
          <w:sz w:val="28"/>
          <w:szCs w:val="28"/>
        </w:rPr>
        <w:t>электро-, тепл</w:t>
      </w:r>
      <w:proofErr w:type="gramStart"/>
      <w:r w:rsidRPr="00084986">
        <w:rPr>
          <w:sz w:val="28"/>
          <w:szCs w:val="28"/>
        </w:rPr>
        <w:t>о-</w:t>
      </w:r>
      <w:proofErr w:type="gramEnd"/>
      <w:r w:rsidRPr="00084986">
        <w:rPr>
          <w:sz w:val="28"/>
          <w:szCs w:val="28"/>
        </w:rPr>
        <w:t xml:space="preserve">, газо- и водоснабжения населения,  водоотведения, снабжения населения топливом осуществляется в пределах средств, предусмотренных в бюджете </w:t>
      </w:r>
      <w:proofErr w:type="spellStart"/>
      <w:r w:rsidRPr="00084986">
        <w:rPr>
          <w:sz w:val="28"/>
          <w:szCs w:val="28"/>
        </w:rPr>
        <w:t>Яковлевского</w:t>
      </w:r>
      <w:proofErr w:type="spellEnd"/>
      <w:r w:rsidRPr="00084986">
        <w:rPr>
          <w:sz w:val="28"/>
          <w:szCs w:val="28"/>
        </w:rPr>
        <w:t xml:space="preserve"> муниципального округа за счет всех источников финансирования.</w:t>
      </w:r>
    </w:p>
    <w:p w:rsidR="00084986" w:rsidRPr="00084986" w:rsidRDefault="00084986" w:rsidP="00084986"/>
    <w:p w:rsidR="00084986" w:rsidRPr="00084986" w:rsidRDefault="00084986" w:rsidP="00084986">
      <w:pPr>
        <w:widowControl w:val="0"/>
        <w:ind w:firstLine="5954"/>
      </w:pPr>
      <w:r w:rsidRPr="00084986">
        <w:rPr>
          <w:noProof/>
        </w:rPr>
        <w:drawing>
          <wp:anchor distT="0" distB="0" distL="114300" distR="114300" simplePos="0" relativeHeight="251758592" behindDoc="1" locked="0" layoutInCell="1" allowOverlap="1" wp14:anchorId="5EB12725" wp14:editId="4D378EDB">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084986" w:rsidRPr="00084986" w:rsidRDefault="00084986" w:rsidP="00084986">
      <w:pPr>
        <w:widowControl w:val="0"/>
        <w:jc w:val="center"/>
      </w:pPr>
      <w:r w:rsidRPr="00084986">
        <w:t>Российская Федерация Приморский край</w:t>
      </w:r>
    </w:p>
    <w:p w:rsidR="00084986" w:rsidRPr="00084986" w:rsidRDefault="00084986" w:rsidP="00084986">
      <w:pPr>
        <w:widowControl w:val="0"/>
        <w:jc w:val="center"/>
      </w:pPr>
    </w:p>
    <w:p w:rsidR="00084986" w:rsidRPr="00084986" w:rsidRDefault="00084986" w:rsidP="00084986">
      <w:pPr>
        <w:widowControl w:val="0"/>
        <w:jc w:val="center"/>
        <w:rPr>
          <w:b/>
          <w:sz w:val="28"/>
          <w:szCs w:val="28"/>
        </w:rPr>
      </w:pPr>
      <w:r w:rsidRPr="00084986">
        <w:rPr>
          <w:b/>
          <w:sz w:val="28"/>
          <w:szCs w:val="28"/>
        </w:rPr>
        <w:t xml:space="preserve">ДУМА </w:t>
      </w:r>
    </w:p>
    <w:p w:rsidR="00084986" w:rsidRPr="00084986" w:rsidRDefault="00084986" w:rsidP="00084986">
      <w:pPr>
        <w:widowControl w:val="0"/>
        <w:jc w:val="center"/>
        <w:rPr>
          <w:b/>
          <w:sz w:val="28"/>
          <w:szCs w:val="28"/>
        </w:rPr>
      </w:pPr>
      <w:r w:rsidRPr="00084986">
        <w:rPr>
          <w:b/>
          <w:sz w:val="28"/>
          <w:szCs w:val="28"/>
        </w:rPr>
        <w:t>ЯКОВЛЕВСКОГО МУНИЦИПАЛЬНОГО ОКРУГА</w:t>
      </w:r>
    </w:p>
    <w:p w:rsidR="00084986" w:rsidRPr="00084986" w:rsidRDefault="00084986" w:rsidP="00084986">
      <w:pPr>
        <w:widowControl w:val="0"/>
        <w:jc w:val="center"/>
        <w:rPr>
          <w:b/>
          <w:sz w:val="28"/>
          <w:szCs w:val="28"/>
        </w:rPr>
      </w:pPr>
      <w:r w:rsidRPr="00084986">
        <w:rPr>
          <w:b/>
          <w:sz w:val="28"/>
          <w:szCs w:val="28"/>
        </w:rPr>
        <w:t>ПРИМОРСКОГО КРАЯ</w:t>
      </w:r>
    </w:p>
    <w:p w:rsidR="00084986" w:rsidRPr="00084986" w:rsidRDefault="00084986" w:rsidP="00084986">
      <w:pPr>
        <w:widowControl w:val="0"/>
        <w:jc w:val="center"/>
        <w:rPr>
          <w:b/>
          <w:sz w:val="28"/>
          <w:szCs w:val="28"/>
        </w:rPr>
      </w:pPr>
    </w:p>
    <w:p w:rsidR="00084986" w:rsidRPr="00084986" w:rsidRDefault="00084986" w:rsidP="00084986">
      <w:pPr>
        <w:widowControl w:val="0"/>
        <w:jc w:val="center"/>
        <w:rPr>
          <w:b/>
          <w:sz w:val="28"/>
          <w:szCs w:val="28"/>
        </w:rPr>
      </w:pPr>
      <w:r w:rsidRPr="00084986">
        <w:rPr>
          <w:b/>
          <w:sz w:val="28"/>
          <w:szCs w:val="28"/>
        </w:rPr>
        <w:t>РЕШЕНИЕ</w:t>
      </w:r>
    </w:p>
    <w:p w:rsidR="00084986" w:rsidRPr="00084986" w:rsidRDefault="00084986" w:rsidP="00084986">
      <w:pPr>
        <w:widowControl w:val="0"/>
      </w:pPr>
    </w:p>
    <w:p w:rsidR="00084986" w:rsidRPr="00084986" w:rsidRDefault="00084986" w:rsidP="00084986">
      <w:pPr>
        <w:rPr>
          <w:sz w:val="28"/>
          <w:szCs w:val="28"/>
        </w:rPr>
      </w:pPr>
      <w:r w:rsidRPr="00084986">
        <w:rPr>
          <w:sz w:val="28"/>
          <w:szCs w:val="28"/>
        </w:rPr>
        <w:t xml:space="preserve">30 января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sidRPr="00084986">
        <w:rPr>
          <w:sz w:val="28"/>
          <w:szCs w:val="28"/>
        </w:rPr>
        <w:t>- НПА</w:t>
      </w:r>
    </w:p>
    <w:p w:rsidR="00084986" w:rsidRPr="00084986" w:rsidRDefault="00084986" w:rsidP="00084986">
      <w:pPr>
        <w:rPr>
          <w:sz w:val="28"/>
          <w:szCs w:val="28"/>
        </w:rPr>
      </w:pPr>
    </w:p>
    <w:p w:rsidR="00084986" w:rsidRPr="00084986" w:rsidRDefault="00084986" w:rsidP="00084986">
      <w:pPr>
        <w:jc w:val="center"/>
        <w:rPr>
          <w:b/>
          <w:sz w:val="28"/>
          <w:szCs w:val="28"/>
        </w:rPr>
      </w:pPr>
    </w:p>
    <w:p w:rsidR="00084986" w:rsidRPr="00084986" w:rsidRDefault="00084986" w:rsidP="00084986">
      <w:pPr>
        <w:jc w:val="center"/>
        <w:rPr>
          <w:b/>
          <w:sz w:val="28"/>
          <w:szCs w:val="28"/>
        </w:rPr>
      </w:pPr>
      <w:r w:rsidRPr="00084986">
        <w:rPr>
          <w:b/>
          <w:sz w:val="28"/>
          <w:szCs w:val="28"/>
        </w:rPr>
        <w:t xml:space="preserve">О Перечне должностей муниципальной службы, в течение двух лет после  </w:t>
      </w:r>
      <w:proofErr w:type="gramStart"/>
      <w:r w:rsidRPr="00084986">
        <w:rPr>
          <w:b/>
          <w:sz w:val="28"/>
          <w:szCs w:val="28"/>
        </w:rPr>
        <w:t>увольнения</w:t>
      </w:r>
      <w:proofErr w:type="gramEnd"/>
      <w:r w:rsidRPr="00084986">
        <w:rPr>
          <w:b/>
          <w:sz w:val="28"/>
          <w:szCs w:val="28"/>
        </w:rPr>
        <w:t xml:space="preserve"> с которых работодатель обязан сообщать о заключении трудового или гражданско-правового договора на выполнение работ (оказание услуг) с гражданином, замещавшим должности муниципальной службы, представителю нанимателя (работодателю) муниципального служащего по последнему месту его службы</w:t>
      </w:r>
    </w:p>
    <w:p w:rsidR="00084986" w:rsidRPr="00084986" w:rsidRDefault="00084986" w:rsidP="00084986">
      <w:pPr>
        <w:rPr>
          <w:sz w:val="28"/>
          <w:szCs w:val="28"/>
        </w:rPr>
      </w:pP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r w:rsidRPr="00084986">
        <w:rPr>
          <w:sz w:val="28"/>
          <w:szCs w:val="28"/>
        </w:rPr>
        <w:t xml:space="preserve">В целях исполнения части 4 статьи 12 Федерального закона от 25.12.2008 № 273-ФЗ «О противодействии коррупции»  Дума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084986">
      <w:pPr>
        <w:ind w:firstLine="709"/>
        <w:jc w:val="both"/>
        <w:rPr>
          <w:sz w:val="28"/>
          <w:szCs w:val="28"/>
        </w:rPr>
      </w:pPr>
    </w:p>
    <w:p w:rsidR="00084986" w:rsidRPr="00084986" w:rsidRDefault="00084986" w:rsidP="00084986">
      <w:pPr>
        <w:jc w:val="center"/>
        <w:rPr>
          <w:b/>
          <w:sz w:val="28"/>
          <w:szCs w:val="28"/>
        </w:rPr>
      </w:pPr>
      <w:r w:rsidRPr="00084986">
        <w:rPr>
          <w:b/>
          <w:sz w:val="28"/>
          <w:szCs w:val="28"/>
        </w:rPr>
        <w:t>РЕШИЛА:</w:t>
      </w:r>
    </w:p>
    <w:p w:rsidR="00084986" w:rsidRPr="00084986" w:rsidRDefault="00084986" w:rsidP="00084986">
      <w:pPr>
        <w:jc w:val="center"/>
        <w:rPr>
          <w:b/>
          <w:sz w:val="28"/>
          <w:szCs w:val="28"/>
        </w:rPr>
      </w:pPr>
    </w:p>
    <w:p w:rsidR="00084986" w:rsidRPr="00084986" w:rsidRDefault="00084986" w:rsidP="00084986">
      <w:pPr>
        <w:ind w:firstLine="709"/>
        <w:jc w:val="both"/>
        <w:rPr>
          <w:sz w:val="28"/>
          <w:szCs w:val="28"/>
        </w:rPr>
      </w:pPr>
      <w:r w:rsidRPr="00084986">
        <w:rPr>
          <w:sz w:val="28"/>
          <w:szCs w:val="28"/>
        </w:rPr>
        <w:t xml:space="preserve">1.  Утвердить Перечень должностей муниципальной службы, в течение двух лет после </w:t>
      </w:r>
      <w:proofErr w:type="gramStart"/>
      <w:r w:rsidRPr="00084986">
        <w:rPr>
          <w:sz w:val="28"/>
          <w:szCs w:val="28"/>
        </w:rPr>
        <w:t>увольнения</w:t>
      </w:r>
      <w:proofErr w:type="gramEnd"/>
      <w:r w:rsidRPr="00084986">
        <w:rPr>
          <w:sz w:val="28"/>
          <w:szCs w:val="28"/>
        </w:rPr>
        <w:t xml:space="preserve"> с которых работодатель обязан сообщать о заключении трудового или гражданско-правового договора на выполнение работ (оказание услуг) с гражданином, замещавшим должности муниципальной службы, представителю нанимателя (работодателю) муниципального служащего по последнему месту его службы (прилагается).</w:t>
      </w:r>
    </w:p>
    <w:p w:rsidR="00084986" w:rsidRPr="00084986" w:rsidRDefault="00084986" w:rsidP="00084986">
      <w:pPr>
        <w:ind w:firstLine="709"/>
        <w:jc w:val="both"/>
        <w:rPr>
          <w:sz w:val="28"/>
          <w:szCs w:val="28"/>
        </w:rPr>
      </w:pPr>
      <w:r w:rsidRPr="00084986">
        <w:rPr>
          <w:sz w:val="28"/>
          <w:szCs w:val="28"/>
        </w:rPr>
        <w:t xml:space="preserve">2. Признать утратившим силу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от 20.12.2016 № 501-НПА «О Перечне должностей муниципальной службы, в течение двух лет после  </w:t>
      </w:r>
      <w:proofErr w:type="gramStart"/>
      <w:r w:rsidRPr="00084986">
        <w:rPr>
          <w:sz w:val="28"/>
          <w:szCs w:val="28"/>
        </w:rPr>
        <w:t>увольнения</w:t>
      </w:r>
      <w:proofErr w:type="gramEnd"/>
      <w:r w:rsidRPr="00084986">
        <w:rPr>
          <w:sz w:val="28"/>
          <w:szCs w:val="28"/>
        </w:rPr>
        <w:t xml:space="preserve"> с которых работодатель обязан сообщать о заключении трудового или гражданско-правового договора на выполнение работ (оказание услуг) с гражданином, замещавшим должности муниципальной службы, представителю нанимателя (работодателю) муниципального служащего по последнему месту его службы».</w:t>
      </w:r>
    </w:p>
    <w:p w:rsidR="00084986" w:rsidRPr="00084986" w:rsidRDefault="00084986" w:rsidP="00084986">
      <w:pPr>
        <w:ind w:firstLine="709"/>
        <w:jc w:val="both"/>
        <w:rPr>
          <w:sz w:val="28"/>
          <w:szCs w:val="28"/>
        </w:rPr>
      </w:pPr>
      <w:r w:rsidRPr="00084986">
        <w:rPr>
          <w:sz w:val="28"/>
          <w:szCs w:val="28"/>
        </w:rPr>
        <w:t>3. Настоящее решение вступает в силу после его официального опубликования.</w:t>
      </w: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r w:rsidRPr="00084986">
        <w:rPr>
          <w:sz w:val="28"/>
          <w:szCs w:val="28"/>
        </w:rPr>
        <w:lastRenderedPageBreak/>
        <w:t xml:space="preserve">4. Опубликовать настоящее решение в газете «Сельский труженик» и разместить на официальном сайте </w:t>
      </w:r>
      <w:proofErr w:type="spellStart"/>
      <w:r w:rsidRPr="00084986">
        <w:rPr>
          <w:sz w:val="28"/>
          <w:szCs w:val="28"/>
        </w:rPr>
        <w:t>Яковлевского</w:t>
      </w:r>
      <w:proofErr w:type="spellEnd"/>
      <w:r w:rsidRPr="00084986">
        <w:rPr>
          <w:sz w:val="28"/>
          <w:szCs w:val="28"/>
        </w:rPr>
        <w:t xml:space="preserve"> муниципального округа в информационно-телекоммуникационной сети «Интернет».</w:t>
      </w: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084986" w:rsidRPr="00084986" w:rsidRDefault="00084986" w:rsidP="00084986">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r w:rsidRPr="00084986">
        <w:rPr>
          <w:sz w:val="28"/>
          <w:szCs w:val="28"/>
        </w:rPr>
        <w:t xml:space="preserve">Глава </w:t>
      </w:r>
      <w:proofErr w:type="spellStart"/>
      <w:r w:rsidRPr="00084986">
        <w:rPr>
          <w:sz w:val="28"/>
          <w:szCs w:val="28"/>
        </w:rPr>
        <w:t>Яковлевского</w:t>
      </w:r>
      <w:proofErr w:type="spellEnd"/>
      <w:r w:rsidRPr="00084986">
        <w:rPr>
          <w:sz w:val="28"/>
          <w:szCs w:val="28"/>
        </w:rPr>
        <w:t xml:space="preserve"> </w:t>
      </w:r>
    </w:p>
    <w:p w:rsidR="00084986" w:rsidRPr="00084986" w:rsidRDefault="00084986" w:rsidP="00084986">
      <w:pPr>
        <w:jc w:val="both"/>
        <w:rPr>
          <w:sz w:val="28"/>
          <w:szCs w:val="28"/>
        </w:rPr>
      </w:pPr>
      <w:r w:rsidRPr="00084986">
        <w:rPr>
          <w:sz w:val="28"/>
          <w:szCs w:val="28"/>
        </w:rPr>
        <w:t xml:space="preserve">муниципального округа                                                               А.А. </w:t>
      </w:r>
      <w:proofErr w:type="spellStart"/>
      <w:r w:rsidRPr="00084986">
        <w:rPr>
          <w:sz w:val="28"/>
          <w:szCs w:val="28"/>
        </w:rPr>
        <w:t>Коренчук</w:t>
      </w:r>
      <w:proofErr w:type="spellEnd"/>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widowControl w:val="0"/>
        <w:ind w:left="5387"/>
      </w:pPr>
      <w:r w:rsidRPr="00084986">
        <w:lastRenderedPageBreak/>
        <w:t xml:space="preserve">Приложение </w:t>
      </w:r>
    </w:p>
    <w:p w:rsidR="00084986" w:rsidRPr="00084986" w:rsidRDefault="00084986" w:rsidP="00084986">
      <w:pPr>
        <w:widowControl w:val="0"/>
        <w:ind w:left="5387"/>
      </w:pPr>
    </w:p>
    <w:p w:rsidR="00084986" w:rsidRPr="00084986" w:rsidRDefault="00084986" w:rsidP="00084986">
      <w:pPr>
        <w:widowControl w:val="0"/>
        <w:ind w:left="5387"/>
      </w:pPr>
      <w:r w:rsidRPr="00084986">
        <w:t>УТВЕРЖДЕН</w:t>
      </w:r>
    </w:p>
    <w:p w:rsidR="00084986" w:rsidRPr="00084986" w:rsidRDefault="00084986" w:rsidP="00084986">
      <w:pPr>
        <w:widowControl w:val="0"/>
        <w:ind w:left="5387"/>
      </w:pPr>
      <w:r w:rsidRPr="00084986">
        <w:t xml:space="preserve">решением Думы </w:t>
      </w:r>
      <w:proofErr w:type="spellStart"/>
      <w:r w:rsidRPr="00084986">
        <w:t>Яковлевского</w:t>
      </w:r>
      <w:proofErr w:type="spellEnd"/>
    </w:p>
    <w:p w:rsidR="00084986" w:rsidRPr="00084986" w:rsidRDefault="00084986" w:rsidP="00084986">
      <w:pPr>
        <w:widowControl w:val="0"/>
        <w:ind w:left="5387"/>
      </w:pPr>
      <w:r w:rsidRPr="00084986">
        <w:t>муниципального округа</w:t>
      </w:r>
    </w:p>
    <w:p w:rsidR="00084986" w:rsidRPr="00084986" w:rsidRDefault="00084986" w:rsidP="00084986">
      <w:pPr>
        <w:widowControl w:val="0"/>
        <w:autoSpaceDE w:val="0"/>
        <w:autoSpaceDN w:val="0"/>
        <w:adjustRightInd w:val="0"/>
        <w:ind w:left="5387"/>
        <w:jc w:val="both"/>
      </w:pPr>
      <w:r w:rsidRPr="00084986">
        <w:t>от  30.01.2024 №   - НПА</w:t>
      </w:r>
    </w:p>
    <w:p w:rsidR="00084986" w:rsidRPr="00084986" w:rsidRDefault="00084986" w:rsidP="00084986">
      <w:pPr>
        <w:pStyle w:val="a5"/>
        <w:ind w:left="0" w:firstLine="0"/>
        <w:jc w:val="center"/>
        <w:rPr>
          <w:b/>
        </w:rPr>
      </w:pPr>
    </w:p>
    <w:p w:rsidR="00084986" w:rsidRPr="00084986" w:rsidRDefault="00084986" w:rsidP="00084986">
      <w:pPr>
        <w:pStyle w:val="a5"/>
        <w:ind w:left="0" w:firstLine="0"/>
        <w:jc w:val="center"/>
        <w:rPr>
          <w:rFonts w:ascii="Times New Roman" w:hAnsi="Times New Roman" w:cs="Times New Roman"/>
          <w:b/>
        </w:rPr>
      </w:pPr>
    </w:p>
    <w:p w:rsidR="00084986" w:rsidRPr="00084986" w:rsidRDefault="00084986" w:rsidP="00084986">
      <w:pPr>
        <w:pStyle w:val="a5"/>
        <w:ind w:left="0" w:firstLine="0"/>
        <w:jc w:val="center"/>
        <w:rPr>
          <w:rFonts w:ascii="Times New Roman" w:hAnsi="Times New Roman" w:cs="Times New Roman"/>
          <w:b/>
          <w:sz w:val="28"/>
          <w:szCs w:val="28"/>
        </w:rPr>
      </w:pPr>
      <w:r w:rsidRPr="00084986">
        <w:rPr>
          <w:rFonts w:ascii="Times New Roman" w:hAnsi="Times New Roman" w:cs="Times New Roman"/>
          <w:b/>
          <w:sz w:val="28"/>
          <w:szCs w:val="28"/>
        </w:rPr>
        <w:t xml:space="preserve">Перечень </w:t>
      </w:r>
    </w:p>
    <w:p w:rsidR="00084986" w:rsidRPr="00084986" w:rsidRDefault="00084986" w:rsidP="00084986">
      <w:pPr>
        <w:jc w:val="center"/>
        <w:rPr>
          <w:b/>
          <w:sz w:val="28"/>
          <w:szCs w:val="28"/>
        </w:rPr>
      </w:pPr>
      <w:r w:rsidRPr="00084986">
        <w:rPr>
          <w:b/>
          <w:sz w:val="28"/>
          <w:szCs w:val="28"/>
        </w:rPr>
        <w:t xml:space="preserve">должностей муниципальной службы, в течение двух лет после  </w:t>
      </w:r>
      <w:proofErr w:type="gramStart"/>
      <w:r w:rsidRPr="00084986">
        <w:rPr>
          <w:b/>
          <w:sz w:val="28"/>
          <w:szCs w:val="28"/>
        </w:rPr>
        <w:t>увольнения</w:t>
      </w:r>
      <w:proofErr w:type="gramEnd"/>
      <w:r w:rsidRPr="00084986">
        <w:rPr>
          <w:b/>
          <w:sz w:val="28"/>
          <w:szCs w:val="28"/>
        </w:rPr>
        <w:t xml:space="preserve"> с которых работодатель обязан сообщать о заключении трудового или гражданско-правового договора на выполнение работ (оказание услуг) с гражданином, замещавшим должности муниципальной службы, представителю нанимателя (работодателю) муниципального служащего по последнему месту его службы</w:t>
      </w:r>
    </w:p>
    <w:p w:rsidR="00084986" w:rsidRPr="00084986" w:rsidRDefault="00084986" w:rsidP="00084986">
      <w:pPr>
        <w:rPr>
          <w:rFonts w:eastAsia="Calibri"/>
          <w:sz w:val="28"/>
          <w:szCs w:val="28"/>
          <w:lang w:eastAsia="en-US"/>
        </w:rPr>
      </w:pPr>
    </w:p>
    <w:p w:rsidR="00084986" w:rsidRPr="00084986" w:rsidRDefault="00084986" w:rsidP="00084986">
      <w:pPr>
        <w:ind w:firstLine="709"/>
        <w:jc w:val="both"/>
        <w:rPr>
          <w:sz w:val="28"/>
          <w:szCs w:val="28"/>
        </w:rPr>
      </w:pPr>
      <w:proofErr w:type="gramStart"/>
      <w:r w:rsidRPr="00084986">
        <w:rPr>
          <w:sz w:val="28"/>
          <w:szCs w:val="28"/>
        </w:rPr>
        <w:t xml:space="preserve">В соответствии с законодательством Российской Федерации о противодействии коррупции работодатель при заключении трудового или гражданско-правового договора на выполнение работ (оказание услуг), указанного в </w:t>
      </w:r>
      <w:hyperlink w:anchor="sub_1201" w:history="1">
        <w:r w:rsidRPr="00084986">
          <w:rPr>
            <w:sz w:val="28"/>
            <w:szCs w:val="28"/>
          </w:rPr>
          <w:t>части 1</w:t>
        </w:r>
      </w:hyperlink>
      <w:r w:rsidRPr="00084986">
        <w:rPr>
          <w:sz w:val="28"/>
          <w:szCs w:val="28"/>
        </w:rPr>
        <w:t xml:space="preserve"> статьи 12 Федерального закона от 25.12.2008 № 273-ФЗ «О противодействии коррупции», с гражданином, замещавшим должности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указанных в разделах 1, 2 и 3 настоящего Перечня, в течение двух</w:t>
      </w:r>
      <w:proofErr w:type="gramEnd"/>
      <w:r w:rsidRPr="00084986">
        <w:rPr>
          <w:sz w:val="28"/>
          <w:szCs w:val="28"/>
        </w:rPr>
        <w:t xml:space="preserve">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w:t>
      </w:r>
      <w:hyperlink r:id="rId21" w:history="1">
        <w:r w:rsidRPr="00084986">
          <w:rPr>
            <w:sz w:val="28"/>
            <w:szCs w:val="28"/>
          </w:rPr>
          <w:t>порядке</w:t>
        </w:r>
      </w:hyperlink>
      <w:r w:rsidRPr="00084986">
        <w:rPr>
          <w:sz w:val="28"/>
          <w:szCs w:val="28"/>
        </w:rPr>
        <w:t>, устанавливаемом нормативными правовыми актами Российской Федерации.</w:t>
      </w:r>
    </w:p>
    <w:p w:rsidR="00084986" w:rsidRPr="00084986" w:rsidRDefault="00084986" w:rsidP="00084986">
      <w:pPr>
        <w:ind w:firstLine="709"/>
        <w:jc w:val="both"/>
        <w:rPr>
          <w:sz w:val="28"/>
          <w:szCs w:val="28"/>
        </w:rPr>
      </w:pPr>
    </w:p>
    <w:p w:rsidR="00084986" w:rsidRPr="00084986" w:rsidRDefault="00084986" w:rsidP="00084986">
      <w:pPr>
        <w:pStyle w:val="ConsPlusTitle"/>
        <w:jc w:val="center"/>
        <w:outlineLvl w:val="1"/>
        <w:rPr>
          <w:sz w:val="28"/>
          <w:szCs w:val="28"/>
        </w:rPr>
      </w:pPr>
      <w:r w:rsidRPr="00084986">
        <w:rPr>
          <w:sz w:val="28"/>
          <w:szCs w:val="28"/>
        </w:rPr>
        <w:t xml:space="preserve">Раздел 1. Перечень должностей в аппарате Думы </w:t>
      </w:r>
      <w:proofErr w:type="spellStart"/>
      <w:r w:rsidRPr="00084986">
        <w:rPr>
          <w:sz w:val="28"/>
          <w:szCs w:val="28"/>
        </w:rPr>
        <w:t>Яковлевского</w:t>
      </w:r>
      <w:proofErr w:type="spellEnd"/>
      <w:r w:rsidRPr="00084986">
        <w:rPr>
          <w:sz w:val="28"/>
          <w:szCs w:val="28"/>
        </w:rPr>
        <w:t xml:space="preserve"> муниципального округа </w:t>
      </w:r>
    </w:p>
    <w:p w:rsidR="00084986" w:rsidRPr="00084986" w:rsidRDefault="00084986" w:rsidP="00084986">
      <w:pPr>
        <w:pStyle w:val="ConsPlusNormal"/>
        <w:jc w:val="both"/>
        <w:rPr>
          <w:rFonts w:ascii="Times New Roman" w:hAnsi="Times New Roman" w:cs="Times New Roman"/>
          <w:sz w:val="28"/>
          <w:szCs w:val="28"/>
        </w:rPr>
      </w:pPr>
    </w:p>
    <w:p w:rsidR="00084986" w:rsidRPr="00084986" w:rsidRDefault="00084986" w:rsidP="00084986">
      <w:pPr>
        <w:pStyle w:val="ConsPlusNormal"/>
        <w:ind w:firstLine="540"/>
        <w:jc w:val="center"/>
        <w:rPr>
          <w:rFonts w:ascii="Times New Roman" w:hAnsi="Times New Roman" w:cs="Times New Roman"/>
          <w:sz w:val="28"/>
          <w:szCs w:val="28"/>
        </w:rPr>
      </w:pPr>
      <w:r w:rsidRPr="00084986">
        <w:rPr>
          <w:rFonts w:ascii="Times New Roman" w:hAnsi="Times New Roman" w:cs="Times New Roman"/>
          <w:sz w:val="28"/>
          <w:szCs w:val="28"/>
        </w:rPr>
        <w:t>1. Главная группа должностей:</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1) начальник отдела.</w:t>
      </w:r>
    </w:p>
    <w:p w:rsidR="00084986" w:rsidRPr="00084986" w:rsidRDefault="00084986" w:rsidP="00084986">
      <w:pPr>
        <w:pStyle w:val="ConsPlusNormal"/>
        <w:ind w:firstLine="540"/>
        <w:jc w:val="center"/>
        <w:rPr>
          <w:rFonts w:ascii="Times New Roman" w:hAnsi="Times New Roman" w:cs="Times New Roman"/>
          <w:sz w:val="28"/>
          <w:szCs w:val="28"/>
        </w:rPr>
      </w:pPr>
      <w:r w:rsidRPr="00084986">
        <w:rPr>
          <w:rFonts w:ascii="Times New Roman" w:hAnsi="Times New Roman" w:cs="Times New Roman"/>
          <w:sz w:val="28"/>
          <w:szCs w:val="28"/>
        </w:rPr>
        <w:t>2. Ведущая группа должностей:</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1) главный специалист 1 разряда.</w:t>
      </w:r>
    </w:p>
    <w:p w:rsidR="00084986" w:rsidRPr="00084986" w:rsidRDefault="00084986" w:rsidP="00084986">
      <w:pPr>
        <w:pStyle w:val="ConsPlusNormal"/>
        <w:jc w:val="both"/>
        <w:rPr>
          <w:rFonts w:ascii="Times New Roman" w:hAnsi="Times New Roman" w:cs="Times New Roman"/>
          <w:sz w:val="28"/>
          <w:szCs w:val="28"/>
        </w:rPr>
      </w:pPr>
    </w:p>
    <w:p w:rsidR="00084986" w:rsidRPr="00084986" w:rsidRDefault="00084986" w:rsidP="00084986">
      <w:pPr>
        <w:pStyle w:val="ConsPlusTitle"/>
        <w:jc w:val="center"/>
        <w:outlineLvl w:val="1"/>
        <w:rPr>
          <w:sz w:val="28"/>
          <w:szCs w:val="28"/>
        </w:rPr>
      </w:pPr>
      <w:r w:rsidRPr="00084986">
        <w:rPr>
          <w:sz w:val="28"/>
          <w:szCs w:val="28"/>
        </w:rPr>
        <w:t xml:space="preserve">Раздел 2. Перечень должностей в Администрации </w:t>
      </w:r>
      <w:proofErr w:type="spellStart"/>
      <w:r w:rsidRPr="00084986">
        <w:rPr>
          <w:sz w:val="28"/>
          <w:szCs w:val="28"/>
        </w:rPr>
        <w:t>Яковлевского</w:t>
      </w:r>
      <w:proofErr w:type="spellEnd"/>
      <w:r w:rsidRPr="00084986">
        <w:rPr>
          <w:sz w:val="28"/>
          <w:szCs w:val="28"/>
        </w:rPr>
        <w:t xml:space="preserve"> муниципального округа  </w:t>
      </w:r>
    </w:p>
    <w:p w:rsidR="00084986" w:rsidRPr="00084986" w:rsidRDefault="00084986" w:rsidP="00084986">
      <w:pPr>
        <w:pStyle w:val="ConsPlusNormal"/>
        <w:jc w:val="both"/>
        <w:rPr>
          <w:rFonts w:ascii="Times New Roman" w:hAnsi="Times New Roman" w:cs="Times New Roman"/>
          <w:sz w:val="28"/>
          <w:szCs w:val="28"/>
        </w:rPr>
      </w:pPr>
    </w:p>
    <w:p w:rsidR="00084986" w:rsidRPr="00084986" w:rsidRDefault="00084986" w:rsidP="00084986">
      <w:pPr>
        <w:pStyle w:val="ConsPlusNormal"/>
        <w:ind w:firstLine="540"/>
        <w:jc w:val="center"/>
        <w:rPr>
          <w:rFonts w:ascii="Times New Roman" w:hAnsi="Times New Roman" w:cs="Times New Roman"/>
          <w:sz w:val="28"/>
          <w:szCs w:val="28"/>
        </w:rPr>
      </w:pPr>
      <w:r w:rsidRPr="00084986">
        <w:rPr>
          <w:rFonts w:ascii="Times New Roman" w:hAnsi="Times New Roman" w:cs="Times New Roman"/>
          <w:sz w:val="28"/>
          <w:szCs w:val="28"/>
        </w:rPr>
        <w:t>1. Высшая группа должностей:</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1) первый заместитель главы Администрации;</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2) заместитель главы Администрации;</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3) заместитель главы Администрации - начальник управления;</w:t>
      </w:r>
    </w:p>
    <w:p w:rsidR="00084986" w:rsidRPr="00084986" w:rsidRDefault="00084986" w:rsidP="00084986">
      <w:pPr>
        <w:pStyle w:val="ConsPlusNormal"/>
        <w:ind w:firstLine="567"/>
        <w:jc w:val="both"/>
        <w:rPr>
          <w:rFonts w:ascii="Times New Roman" w:hAnsi="Times New Roman" w:cs="Times New Roman"/>
          <w:sz w:val="28"/>
          <w:szCs w:val="28"/>
        </w:rPr>
      </w:pPr>
      <w:r w:rsidRPr="00084986">
        <w:rPr>
          <w:rFonts w:ascii="Times New Roman" w:hAnsi="Times New Roman" w:cs="Times New Roman"/>
          <w:sz w:val="28"/>
          <w:szCs w:val="28"/>
        </w:rPr>
        <w:t>4) руководитель аппарата Администрации;</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5) начальник управления.</w:t>
      </w:r>
    </w:p>
    <w:p w:rsidR="00084986" w:rsidRPr="00084986" w:rsidRDefault="00084986" w:rsidP="00084986">
      <w:pPr>
        <w:pStyle w:val="ConsPlusNormal"/>
        <w:ind w:firstLine="540"/>
        <w:jc w:val="center"/>
        <w:rPr>
          <w:rFonts w:ascii="Times New Roman" w:hAnsi="Times New Roman" w:cs="Times New Roman"/>
          <w:sz w:val="28"/>
          <w:szCs w:val="28"/>
        </w:rPr>
      </w:pPr>
      <w:r w:rsidRPr="00084986">
        <w:rPr>
          <w:rFonts w:ascii="Times New Roman" w:hAnsi="Times New Roman" w:cs="Times New Roman"/>
          <w:sz w:val="28"/>
          <w:szCs w:val="28"/>
        </w:rPr>
        <w:lastRenderedPageBreak/>
        <w:t>2. Главная группа должностей:</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1) начальник отдела;</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2) начальник отдела в управлении;</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3) заместитель начальника управления;</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4) заместитель начальника управления - начальник отдела в управлении.</w:t>
      </w:r>
    </w:p>
    <w:p w:rsidR="00084986" w:rsidRPr="00084986" w:rsidRDefault="00084986" w:rsidP="00084986">
      <w:pPr>
        <w:pStyle w:val="ConsPlusNormal"/>
        <w:ind w:firstLine="540"/>
        <w:jc w:val="center"/>
        <w:rPr>
          <w:rFonts w:ascii="Times New Roman" w:hAnsi="Times New Roman" w:cs="Times New Roman"/>
          <w:sz w:val="28"/>
          <w:szCs w:val="28"/>
        </w:rPr>
      </w:pPr>
      <w:r w:rsidRPr="00084986">
        <w:rPr>
          <w:rFonts w:ascii="Times New Roman" w:hAnsi="Times New Roman" w:cs="Times New Roman"/>
          <w:sz w:val="28"/>
          <w:szCs w:val="28"/>
        </w:rPr>
        <w:t>3. Ведущая группа должностей:</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1) заместитель начальника отдела</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2) главный специалист 1 разряда;</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3) главный специалист 2 разряда;</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4) ведущий специалист 1 разряда;</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5) ведущий специалист 2 разряда;</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6) ведущий специалист 3 разряда.</w:t>
      </w:r>
    </w:p>
    <w:p w:rsidR="00084986" w:rsidRPr="00084986" w:rsidRDefault="00084986" w:rsidP="00084986">
      <w:pPr>
        <w:pStyle w:val="ConsPlusNormal"/>
        <w:ind w:firstLine="540"/>
        <w:jc w:val="center"/>
        <w:rPr>
          <w:rFonts w:ascii="Times New Roman" w:hAnsi="Times New Roman" w:cs="Times New Roman"/>
          <w:sz w:val="28"/>
          <w:szCs w:val="28"/>
        </w:rPr>
      </w:pPr>
      <w:r w:rsidRPr="00084986">
        <w:rPr>
          <w:rFonts w:ascii="Times New Roman" w:hAnsi="Times New Roman" w:cs="Times New Roman"/>
          <w:sz w:val="28"/>
          <w:szCs w:val="28"/>
        </w:rPr>
        <w:t>4. Старшая группа должностей:</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1) старший специалист 1 разряда.</w:t>
      </w:r>
    </w:p>
    <w:p w:rsidR="00084986" w:rsidRPr="00084986" w:rsidRDefault="00084986" w:rsidP="00084986">
      <w:pPr>
        <w:pStyle w:val="ConsPlusNormal"/>
        <w:jc w:val="both"/>
        <w:rPr>
          <w:rFonts w:ascii="Times New Roman" w:hAnsi="Times New Roman" w:cs="Times New Roman"/>
          <w:sz w:val="28"/>
          <w:szCs w:val="28"/>
        </w:rPr>
      </w:pPr>
    </w:p>
    <w:p w:rsidR="00084986" w:rsidRPr="00084986" w:rsidRDefault="00084986" w:rsidP="00084986">
      <w:pPr>
        <w:pStyle w:val="ConsPlusTitle"/>
        <w:jc w:val="center"/>
        <w:outlineLvl w:val="1"/>
        <w:rPr>
          <w:sz w:val="28"/>
          <w:szCs w:val="28"/>
        </w:rPr>
      </w:pPr>
      <w:r w:rsidRPr="00084986">
        <w:rPr>
          <w:sz w:val="28"/>
          <w:szCs w:val="28"/>
        </w:rPr>
        <w:t>Раздел 3. Перечень должностей в Контрольно-счетной палате</w:t>
      </w:r>
    </w:p>
    <w:p w:rsidR="00084986" w:rsidRPr="00084986" w:rsidRDefault="00084986" w:rsidP="00084986">
      <w:pPr>
        <w:pStyle w:val="ConsPlusTitle"/>
        <w:jc w:val="center"/>
        <w:rPr>
          <w:sz w:val="28"/>
          <w:szCs w:val="28"/>
        </w:rPr>
      </w:pP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084986">
      <w:pPr>
        <w:pStyle w:val="ConsPlusNormal"/>
        <w:jc w:val="both"/>
        <w:rPr>
          <w:rFonts w:ascii="Times New Roman" w:hAnsi="Times New Roman" w:cs="Times New Roman"/>
          <w:sz w:val="28"/>
          <w:szCs w:val="28"/>
        </w:rPr>
      </w:pPr>
    </w:p>
    <w:p w:rsidR="00084986" w:rsidRPr="00084986" w:rsidRDefault="00084986" w:rsidP="00084986">
      <w:pPr>
        <w:pStyle w:val="ConsPlusNormal"/>
        <w:jc w:val="both"/>
        <w:rPr>
          <w:rFonts w:ascii="Times New Roman" w:hAnsi="Times New Roman" w:cs="Times New Roman"/>
          <w:sz w:val="28"/>
          <w:szCs w:val="28"/>
        </w:rPr>
      </w:pP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1. Ведущая группа должностей:</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1) главный специалист 1 разряда.</w:t>
      </w:r>
    </w:p>
    <w:p w:rsidR="00084986" w:rsidRPr="00084986" w:rsidRDefault="00084986" w:rsidP="00084986">
      <w:pPr>
        <w:pStyle w:val="ConsPlusNormal"/>
        <w:jc w:val="both"/>
        <w:rPr>
          <w:rFonts w:ascii="Times New Roman" w:hAnsi="Times New Roman" w:cs="Times New Roman"/>
          <w:sz w:val="28"/>
          <w:szCs w:val="28"/>
        </w:rPr>
      </w:pPr>
    </w:p>
    <w:p w:rsidR="00084986" w:rsidRPr="00084986" w:rsidRDefault="00084986" w:rsidP="00084986">
      <w:pPr>
        <w:autoSpaceDE w:val="0"/>
        <w:autoSpaceDN w:val="0"/>
        <w:adjustRightInd w:val="0"/>
        <w:jc w:val="both"/>
        <w:rPr>
          <w:rFonts w:ascii="Calibri" w:hAnsi="Calibri" w:cs="Calibri"/>
          <w:b/>
          <w:bCs/>
        </w:rPr>
      </w:pPr>
    </w:p>
    <w:p w:rsidR="00084986" w:rsidRPr="00084986" w:rsidRDefault="00084986" w:rsidP="00084986">
      <w:pPr>
        <w:autoSpaceDE w:val="0"/>
        <w:autoSpaceDN w:val="0"/>
        <w:adjustRightInd w:val="0"/>
        <w:jc w:val="both"/>
        <w:rPr>
          <w:rFonts w:ascii="Calibri" w:hAnsi="Calibri" w:cs="Calibri"/>
          <w:b/>
          <w:bCs/>
        </w:rPr>
      </w:pPr>
    </w:p>
    <w:p w:rsidR="00084986" w:rsidRPr="00084986" w:rsidRDefault="00084986" w:rsidP="00084986">
      <w:pPr>
        <w:rPr>
          <w:sz w:val="28"/>
          <w:szCs w:val="28"/>
        </w:rPr>
      </w:pPr>
    </w:p>
    <w:p w:rsidR="00084986" w:rsidRPr="00084986" w:rsidRDefault="00084986" w:rsidP="00084986"/>
    <w:p w:rsidR="00084986" w:rsidRPr="00084986" w:rsidRDefault="00084986" w:rsidP="00084986"/>
    <w:p w:rsidR="00084986" w:rsidRPr="00084986" w:rsidRDefault="00084986" w:rsidP="00084986">
      <w:pPr>
        <w:pStyle w:val="ac"/>
        <w:ind w:left="0"/>
        <w:jc w:val="center"/>
        <w:rPr>
          <w:sz w:val="22"/>
          <w:szCs w:val="22"/>
        </w:rPr>
      </w:pPr>
    </w:p>
    <w:p w:rsidR="00084986" w:rsidRPr="00084986" w:rsidRDefault="00084986" w:rsidP="00084986"/>
    <w:p w:rsidR="00084986" w:rsidRPr="00084986" w:rsidRDefault="00084986" w:rsidP="00084986"/>
    <w:p w:rsidR="00084986" w:rsidRPr="00084986" w:rsidRDefault="00084986" w:rsidP="00084986"/>
    <w:p w:rsidR="00084986" w:rsidRPr="00084986" w:rsidRDefault="00084986" w:rsidP="00084986"/>
    <w:p w:rsidR="00084986" w:rsidRPr="00084986" w:rsidRDefault="00084986" w:rsidP="00084986"/>
    <w:p w:rsidR="00084986" w:rsidRPr="00084986" w:rsidRDefault="00084986" w:rsidP="00084986"/>
    <w:p w:rsidR="00084986" w:rsidRPr="00084986" w:rsidRDefault="00084986" w:rsidP="00084986"/>
    <w:p w:rsidR="00084986" w:rsidRPr="00084986" w:rsidRDefault="00084986" w:rsidP="00084986"/>
    <w:p w:rsidR="00084986" w:rsidRPr="00084986" w:rsidRDefault="00084986" w:rsidP="00084986"/>
    <w:p w:rsidR="00084986" w:rsidRPr="00084986" w:rsidRDefault="00084986" w:rsidP="00084986"/>
    <w:p w:rsidR="00084986" w:rsidRPr="00084986" w:rsidRDefault="00084986" w:rsidP="00084986"/>
    <w:p w:rsidR="00084986" w:rsidRPr="00084986" w:rsidRDefault="00084986" w:rsidP="00084986"/>
    <w:p w:rsidR="00084986" w:rsidRPr="00084986" w:rsidRDefault="00084986" w:rsidP="00084986"/>
    <w:p w:rsidR="00084986" w:rsidRPr="00084986" w:rsidRDefault="00084986" w:rsidP="00084986"/>
    <w:p w:rsidR="00084986" w:rsidRPr="00084986" w:rsidRDefault="00084986" w:rsidP="00084986"/>
    <w:p w:rsidR="00084986" w:rsidRPr="00084986" w:rsidRDefault="00084986" w:rsidP="00084986"/>
    <w:p w:rsidR="00084986" w:rsidRPr="00084986" w:rsidRDefault="00084986" w:rsidP="00084986"/>
    <w:p w:rsidR="00084986" w:rsidRPr="00084986" w:rsidRDefault="00084986" w:rsidP="00084986"/>
    <w:p w:rsidR="00084986" w:rsidRPr="00084986" w:rsidRDefault="00084986" w:rsidP="00084986"/>
    <w:p w:rsidR="00084986" w:rsidRPr="00084986" w:rsidRDefault="00084986" w:rsidP="00084986"/>
    <w:p w:rsidR="00084986" w:rsidRPr="00084986" w:rsidRDefault="00084986" w:rsidP="00084986">
      <w:pPr>
        <w:jc w:val="center"/>
        <w:rPr>
          <w:b/>
          <w:sz w:val="28"/>
          <w:szCs w:val="28"/>
        </w:rPr>
      </w:pPr>
      <w:r w:rsidRPr="00084986">
        <w:rPr>
          <w:b/>
          <w:sz w:val="28"/>
          <w:szCs w:val="28"/>
        </w:rPr>
        <w:lastRenderedPageBreak/>
        <w:t>ПОЯСНИТЕЛЬНАЯ ЗАПИСКА</w:t>
      </w:r>
      <w:r w:rsidRPr="00084986">
        <w:rPr>
          <w:b/>
          <w:sz w:val="28"/>
          <w:szCs w:val="28"/>
        </w:rPr>
        <w:br/>
        <w:t xml:space="preserve">к проекту решения «О Перечне должностей муниципальной службы, в течение двух лет после  </w:t>
      </w:r>
      <w:proofErr w:type="gramStart"/>
      <w:r w:rsidRPr="00084986">
        <w:rPr>
          <w:b/>
          <w:sz w:val="28"/>
          <w:szCs w:val="28"/>
        </w:rPr>
        <w:t>увольнения</w:t>
      </w:r>
      <w:proofErr w:type="gramEnd"/>
      <w:r w:rsidRPr="00084986">
        <w:rPr>
          <w:b/>
          <w:sz w:val="28"/>
          <w:szCs w:val="28"/>
        </w:rPr>
        <w:t xml:space="preserve"> с которых работодатель обязан сообщать о заключении трудового или гражданско-правового договора на выполнение работ (оказание услуг) с гражданином, замещавшим должности муниципальной службы, представителю нанимателя (работодателю) муниципального служащего по последнему месту его службы»</w:t>
      </w:r>
    </w:p>
    <w:p w:rsidR="00084986" w:rsidRPr="00084986" w:rsidRDefault="00084986" w:rsidP="00084986">
      <w:pPr>
        <w:pStyle w:val="a8"/>
        <w:widowControl w:val="0"/>
        <w:tabs>
          <w:tab w:val="left" w:pos="9356"/>
        </w:tabs>
        <w:spacing w:before="0" w:beforeAutospacing="0" w:after="0" w:afterAutospacing="0"/>
        <w:jc w:val="center"/>
        <w:rPr>
          <w:b/>
          <w:sz w:val="28"/>
          <w:szCs w:val="28"/>
        </w:rPr>
      </w:pPr>
    </w:p>
    <w:p w:rsidR="00084986" w:rsidRPr="00084986" w:rsidRDefault="00084986" w:rsidP="00084986">
      <w:pPr>
        <w:autoSpaceDE w:val="0"/>
        <w:autoSpaceDN w:val="0"/>
        <w:adjustRightInd w:val="0"/>
        <w:ind w:firstLine="709"/>
        <w:jc w:val="both"/>
        <w:rPr>
          <w:rFonts w:eastAsiaTheme="minorHAnsi"/>
          <w:sz w:val="28"/>
          <w:szCs w:val="28"/>
          <w:lang w:eastAsia="en-US"/>
        </w:rPr>
      </w:pPr>
      <w:proofErr w:type="gramStart"/>
      <w:r w:rsidRPr="00084986">
        <w:rPr>
          <w:sz w:val="28"/>
          <w:szCs w:val="28"/>
        </w:rPr>
        <w:t>Частью 4 статьи 12 Федерального закона от 25 декабря 2008 г. № 273-ФЗ «О противодействии коррупции» установлено, что «</w:t>
      </w:r>
      <w:r w:rsidRPr="00084986">
        <w:rPr>
          <w:rFonts w:eastAsiaTheme="minorHAnsi"/>
          <w:sz w:val="28"/>
          <w:szCs w:val="28"/>
          <w:lang w:eastAsia="en-US"/>
        </w:rPr>
        <w:t xml:space="preserve">работодатель при заключении трудового или гражданско-правового договора на выполнение работ (оказание услуг), указанного в </w:t>
      </w:r>
      <w:hyperlink r:id="rId22" w:history="1">
        <w:r w:rsidRPr="00084986">
          <w:rPr>
            <w:rFonts w:eastAsiaTheme="minorHAnsi"/>
            <w:sz w:val="28"/>
            <w:szCs w:val="28"/>
            <w:lang w:eastAsia="en-US"/>
          </w:rPr>
          <w:t>части 1</w:t>
        </w:r>
      </w:hyperlink>
      <w:r w:rsidRPr="00084986">
        <w:rPr>
          <w:rFonts w:eastAsiaTheme="minorHAnsi"/>
          <w:sz w:val="28"/>
          <w:szCs w:val="28"/>
          <w:lang w:eastAsia="en-US"/>
        </w:rPr>
        <w:t xml:space="preserve"> настоящей статьи, с гражданином, замещавшим должности государственной или муниципальной службы, </w:t>
      </w:r>
      <w:hyperlink r:id="rId23" w:history="1">
        <w:r w:rsidRPr="00084986">
          <w:rPr>
            <w:rFonts w:eastAsiaTheme="minorHAnsi"/>
            <w:sz w:val="28"/>
            <w:szCs w:val="28"/>
            <w:lang w:eastAsia="en-US"/>
          </w:rPr>
          <w:t>перечень</w:t>
        </w:r>
      </w:hyperlink>
      <w:r w:rsidRPr="00084986">
        <w:rPr>
          <w:rFonts w:eastAsiaTheme="minorHAnsi"/>
          <w:sz w:val="28"/>
          <w:szCs w:val="28"/>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w:t>
      </w:r>
      <w:proofErr w:type="gramEnd"/>
      <w:r w:rsidRPr="00084986">
        <w:rPr>
          <w:rFonts w:eastAsiaTheme="minorHAnsi"/>
          <w:sz w:val="28"/>
          <w:szCs w:val="28"/>
          <w:lang w:eastAsia="en-US"/>
        </w:rPr>
        <w:t xml:space="preserve">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r w:rsidRPr="00084986">
        <w:rPr>
          <w:rFonts w:eastAsiaTheme="minorHAnsi"/>
          <w:sz w:val="28"/>
          <w:szCs w:val="28"/>
          <w:u w:val="single"/>
          <w:lang w:eastAsia="en-US"/>
        </w:rPr>
        <w:t xml:space="preserve">в </w:t>
      </w:r>
      <w:hyperlink r:id="rId24" w:history="1">
        <w:r w:rsidRPr="00084986">
          <w:rPr>
            <w:rFonts w:eastAsiaTheme="minorHAnsi"/>
            <w:sz w:val="28"/>
            <w:szCs w:val="28"/>
            <w:u w:val="single"/>
            <w:lang w:eastAsia="en-US"/>
          </w:rPr>
          <w:t>порядке</w:t>
        </w:r>
      </w:hyperlink>
      <w:r w:rsidRPr="00084986">
        <w:rPr>
          <w:rFonts w:eastAsiaTheme="minorHAnsi"/>
          <w:sz w:val="28"/>
          <w:szCs w:val="28"/>
          <w:u w:val="single"/>
          <w:lang w:eastAsia="en-US"/>
        </w:rPr>
        <w:t>, устанавливаемом нормативными правовыми актами Российской Федерации»</w:t>
      </w:r>
      <w:r w:rsidRPr="00084986">
        <w:rPr>
          <w:rFonts w:eastAsiaTheme="minorHAnsi"/>
          <w:sz w:val="28"/>
          <w:szCs w:val="28"/>
          <w:lang w:eastAsia="en-US"/>
        </w:rPr>
        <w:t>.</w:t>
      </w:r>
    </w:p>
    <w:p w:rsidR="00084986" w:rsidRPr="00084986" w:rsidRDefault="00084986" w:rsidP="00084986">
      <w:pPr>
        <w:pStyle w:val="1"/>
        <w:spacing w:before="0" w:after="0"/>
        <w:ind w:firstLine="567"/>
        <w:jc w:val="both"/>
        <w:rPr>
          <w:rFonts w:ascii="Times New Roman" w:hAnsi="Times New Roman" w:cs="Times New Roman"/>
          <w:b w:val="0"/>
          <w:bCs w:val="0"/>
          <w:color w:val="auto"/>
          <w:sz w:val="28"/>
          <w:szCs w:val="28"/>
          <w:u w:val="single"/>
        </w:rPr>
      </w:pPr>
      <w:r w:rsidRPr="00084986">
        <w:rPr>
          <w:rFonts w:ascii="Times New Roman" w:hAnsi="Times New Roman" w:cs="Times New Roman"/>
          <w:b w:val="0"/>
          <w:bCs w:val="0"/>
          <w:color w:val="auto"/>
          <w:sz w:val="28"/>
          <w:szCs w:val="28"/>
        </w:rPr>
        <w:t>Порядок установлен Постановлением Правительства РФ от 21 января 2015 г. № 29 «</w:t>
      </w:r>
      <w:r w:rsidRPr="00084986">
        <w:rPr>
          <w:rFonts w:ascii="Times New Roman" w:hAnsi="Times New Roman" w:cs="Times New Roman"/>
          <w:b w:val="0"/>
          <w:bCs w:val="0"/>
          <w:i/>
          <w:color w:val="auto"/>
          <w:sz w:val="28"/>
          <w:szCs w:val="28"/>
        </w:rPr>
        <w:t xml:space="preserve">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w:t>
      </w:r>
      <w:r w:rsidRPr="00084986">
        <w:rPr>
          <w:rFonts w:ascii="Times New Roman" w:hAnsi="Times New Roman" w:cs="Times New Roman"/>
          <w:b w:val="0"/>
          <w:bCs w:val="0"/>
          <w:i/>
          <w:color w:val="auto"/>
          <w:sz w:val="28"/>
          <w:szCs w:val="28"/>
          <w:u w:val="single"/>
        </w:rPr>
        <w:t>перечень которых устанавливается нормативными правовыми актами Российской Федерации</w:t>
      </w:r>
      <w:r w:rsidRPr="00084986">
        <w:rPr>
          <w:rFonts w:ascii="Times New Roman" w:hAnsi="Times New Roman" w:cs="Times New Roman"/>
          <w:b w:val="0"/>
          <w:bCs w:val="0"/>
          <w:color w:val="auto"/>
          <w:sz w:val="28"/>
          <w:szCs w:val="28"/>
          <w:u w:val="single"/>
        </w:rPr>
        <w:t>».</w:t>
      </w:r>
    </w:p>
    <w:p w:rsidR="00084986" w:rsidRPr="00084986" w:rsidRDefault="00084986" w:rsidP="00084986">
      <w:pPr>
        <w:tabs>
          <w:tab w:val="left" w:pos="9180"/>
        </w:tabs>
        <w:ind w:right="42" w:firstLine="567"/>
        <w:jc w:val="both"/>
        <w:rPr>
          <w:sz w:val="28"/>
          <w:szCs w:val="28"/>
        </w:rPr>
      </w:pPr>
      <w:r w:rsidRPr="00084986">
        <w:rPr>
          <w:bCs/>
          <w:sz w:val="28"/>
          <w:szCs w:val="28"/>
        </w:rPr>
        <w:t xml:space="preserve">Перечень </w:t>
      </w:r>
      <w:r w:rsidRPr="00084986">
        <w:rPr>
          <w:sz w:val="28"/>
          <w:szCs w:val="28"/>
        </w:rPr>
        <w:t xml:space="preserve">должностей муниципальной службы, в течение двух лет после  </w:t>
      </w:r>
      <w:proofErr w:type="gramStart"/>
      <w:r w:rsidRPr="00084986">
        <w:rPr>
          <w:sz w:val="28"/>
          <w:szCs w:val="28"/>
        </w:rPr>
        <w:t>увольнения</w:t>
      </w:r>
      <w:proofErr w:type="gramEnd"/>
      <w:r w:rsidRPr="00084986">
        <w:rPr>
          <w:sz w:val="28"/>
          <w:szCs w:val="28"/>
        </w:rPr>
        <w:t xml:space="preserve"> с которых работодатель обязан сообщать о заключении трудового или гражданско-правового договора на выполнение работ (оказание услуг) с гражданином, замещавшим должности муниципальной службы, представителю нанимателя (работодателю) муниципального служащего по последнему месту его службы </w:t>
      </w:r>
      <w:r w:rsidRPr="00084986">
        <w:rPr>
          <w:sz w:val="28"/>
          <w:szCs w:val="28"/>
          <w:u w:val="single"/>
        </w:rPr>
        <w:t>предлагается установить аналогичный перечню</w:t>
      </w:r>
      <w:r w:rsidRPr="00084986">
        <w:rPr>
          <w:sz w:val="28"/>
          <w:szCs w:val="28"/>
        </w:rPr>
        <w:t xml:space="preserve"> должностей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
    <w:p w:rsidR="00084986" w:rsidRPr="00084986" w:rsidRDefault="00084986" w:rsidP="00084986">
      <w:pPr>
        <w:ind w:firstLine="567"/>
        <w:jc w:val="both"/>
        <w:rPr>
          <w:sz w:val="28"/>
          <w:szCs w:val="28"/>
        </w:rPr>
      </w:pPr>
      <w:proofErr w:type="spellStart"/>
      <w:r w:rsidRPr="00084986">
        <w:rPr>
          <w:sz w:val="28"/>
          <w:szCs w:val="28"/>
        </w:rPr>
        <w:t>Коррупциогенные</w:t>
      </w:r>
      <w:proofErr w:type="spellEnd"/>
      <w:r w:rsidRPr="00084986">
        <w:rPr>
          <w:sz w:val="28"/>
          <w:szCs w:val="28"/>
        </w:rPr>
        <w:t xml:space="preserve"> нормы в проекте решения отсутствуют.</w:t>
      </w:r>
    </w:p>
    <w:p w:rsidR="00084986" w:rsidRPr="00084986" w:rsidRDefault="00084986" w:rsidP="00084986">
      <w:pPr>
        <w:tabs>
          <w:tab w:val="left" w:pos="9180"/>
        </w:tabs>
        <w:ind w:firstLine="567"/>
        <w:jc w:val="both"/>
        <w:rPr>
          <w:sz w:val="28"/>
          <w:szCs w:val="28"/>
        </w:rPr>
      </w:pPr>
    </w:p>
    <w:p w:rsidR="00084986" w:rsidRPr="00084986" w:rsidRDefault="00084986" w:rsidP="00084986">
      <w:pPr>
        <w:tabs>
          <w:tab w:val="left" w:pos="9180"/>
        </w:tabs>
        <w:rPr>
          <w:sz w:val="28"/>
          <w:szCs w:val="28"/>
        </w:rPr>
      </w:pPr>
      <w:r w:rsidRPr="00084986">
        <w:rPr>
          <w:sz w:val="28"/>
          <w:szCs w:val="28"/>
        </w:rPr>
        <w:t>Разработчик проекта решения,</w:t>
      </w:r>
      <w:r w:rsidRPr="00084986">
        <w:rPr>
          <w:sz w:val="28"/>
          <w:szCs w:val="28"/>
        </w:rPr>
        <w:br/>
        <w:t xml:space="preserve">начальник отдела по обеспечению деятельности Думы округа            </w:t>
      </w:r>
    </w:p>
    <w:p w:rsidR="00084986" w:rsidRPr="00084986" w:rsidRDefault="00084986" w:rsidP="00084986">
      <w:pPr>
        <w:rPr>
          <w:sz w:val="28"/>
          <w:szCs w:val="28"/>
        </w:rPr>
      </w:pPr>
      <w:r w:rsidRPr="00084986">
        <w:rPr>
          <w:sz w:val="28"/>
          <w:szCs w:val="28"/>
        </w:rPr>
        <w:t xml:space="preserve">Игнатьева Е.А.     </w:t>
      </w:r>
    </w:p>
    <w:p w:rsidR="00084986" w:rsidRPr="00084986" w:rsidRDefault="00084986" w:rsidP="00084986">
      <w:pPr>
        <w:widowControl w:val="0"/>
        <w:ind w:firstLine="5954"/>
      </w:pPr>
    </w:p>
    <w:p w:rsidR="00084986" w:rsidRPr="00084986" w:rsidRDefault="00084986" w:rsidP="00084986">
      <w:pPr>
        <w:widowControl w:val="0"/>
        <w:ind w:firstLine="5954"/>
      </w:pPr>
      <w:r w:rsidRPr="00084986">
        <w:rPr>
          <w:noProof/>
        </w:rPr>
        <w:drawing>
          <wp:anchor distT="0" distB="0" distL="114300" distR="114300" simplePos="0" relativeHeight="251750400" behindDoc="1" locked="0" layoutInCell="1" allowOverlap="1" wp14:anchorId="6BB860F0" wp14:editId="1B6BC602">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084986" w:rsidRPr="00084986" w:rsidRDefault="00084986" w:rsidP="00084986">
      <w:pPr>
        <w:widowControl w:val="0"/>
        <w:jc w:val="center"/>
      </w:pPr>
      <w:r w:rsidRPr="00084986">
        <w:t>Российская Федерация Приморский край</w:t>
      </w:r>
    </w:p>
    <w:p w:rsidR="00084986" w:rsidRPr="00084986" w:rsidRDefault="00084986" w:rsidP="00084986">
      <w:pPr>
        <w:widowControl w:val="0"/>
        <w:jc w:val="center"/>
      </w:pPr>
    </w:p>
    <w:p w:rsidR="00084986" w:rsidRPr="00084986" w:rsidRDefault="00084986" w:rsidP="00084986">
      <w:pPr>
        <w:widowControl w:val="0"/>
        <w:jc w:val="center"/>
        <w:rPr>
          <w:b/>
          <w:sz w:val="28"/>
          <w:szCs w:val="28"/>
        </w:rPr>
      </w:pPr>
      <w:r w:rsidRPr="00084986">
        <w:rPr>
          <w:b/>
          <w:sz w:val="28"/>
          <w:szCs w:val="28"/>
        </w:rPr>
        <w:t xml:space="preserve">ДУМА </w:t>
      </w:r>
    </w:p>
    <w:p w:rsidR="00084986" w:rsidRPr="00084986" w:rsidRDefault="00084986" w:rsidP="00084986">
      <w:pPr>
        <w:widowControl w:val="0"/>
        <w:jc w:val="center"/>
        <w:rPr>
          <w:b/>
          <w:sz w:val="28"/>
          <w:szCs w:val="28"/>
        </w:rPr>
      </w:pPr>
      <w:r w:rsidRPr="00084986">
        <w:rPr>
          <w:b/>
          <w:sz w:val="28"/>
          <w:szCs w:val="28"/>
        </w:rPr>
        <w:t>ЯКОВЛЕВСКОГО МУНИЦИПАЛЬНОГО ОКРУГА</w:t>
      </w:r>
    </w:p>
    <w:p w:rsidR="00084986" w:rsidRPr="00084986" w:rsidRDefault="00084986" w:rsidP="00084986">
      <w:pPr>
        <w:widowControl w:val="0"/>
        <w:jc w:val="center"/>
        <w:rPr>
          <w:b/>
          <w:sz w:val="28"/>
          <w:szCs w:val="28"/>
        </w:rPr>
      </w:pPr>
      <w:r w:rsidRPr="00084986">
        <w:rPr>
          <w:b/>
          <w:sz w:val="28"/>
          <w:szCs w:val="28"/>
        </w:rPr>
        <w:t>ПРИМОРСКОГО КРАЯ</w:t>
      </w:r>
    </w:p>
    <w:p w:rsidR="00084986" w:rsidRPr="00084986" w:rsidRDefault="00084986" w:rsidP="00084986">
      <w:pPr>
        <w:widowControl w:val="0"/>
        <w:jc w:val="center"/>
        <w:rPr>
          <w:b/>
          <w:sz w:val="28"/>
          <w:szCs w:val="28"/>
        </w:rPr>
      </w:pPr>
    </w:p>
    <w:p w:rsidR="00084986" w:rsidRPr="00084986" w:rsidRDefault="00084986" w:rsidP="00084986">
      <w:pPr>
        <w:widowControl w:val="0"/>
        <w:jc w:val="center"/>
        <w:rPr>
          <w:b/>
          <w:sz w:val="28"/>
          <w:szCs w:val="28"/>
        </w:rPr>
      </w:pPr>
      <w:r w:rsidRPr="00084986">
        <w:rPr>
          <w:b/>
          <w:sz w:val="28"/>
          <w:szCs w:val="28"/>
        </w:rPr>
        <w:t>РЕШЕНИЕ</w:t>
      </w:r>
    </w:p>
    <w:p w:rsidR="00084986" w:rsidRPr="00084986" w:rsidRDefault="00084986" w:rsidP="00084986">
      <w:pPr>
        <w:widowControl w:val="0"/>
      </w:pPr>
    </w:p>
    <w:p w:rsidR="00084986" w:rsidRPr="00084986" w:rsidRDefault="00084986" w:rsidP="00084986">
      <w:pPr>
        <w:rPr>
          <w:i/>
          <w:sz w:val="28"/>
          <w:szCs w:val="28"/>
        </w:rPr>
      </w:pPr>
      <w:r w:rsidRPr="00084986">
        <w:rPr>
          <w:sz w:val="28"/>
          <w:szCs w:val="28"/>
        </w:rPr>
        <w:t xml:space="preserve">30 января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sidRPr="00084986">
        <w:rPr>
          <w:sz w:val="28"/>
          <w:szCs w:val="28"/>
        </w:rPr>
        <w:t>- НПА</w:t>
      </w:r>
    </w:p>
    <w:p w:rsidR="00084986" w:rsidRPr="00084986" w:rsidRDefault="00084986" w:rsidP="00084986">
      <w:pPr>
        <w:ind w:firstLine="709"/>
        <w:jc w:val="center"/>
        <w:rPr>
          <w:sz w:val="28"/>
          <w:szCs w:val="28"/>
        </w:rPr>
      </w:pPr>
    </w:p>
    <w:p w:rsidR="00084986" w:rsidRPr="00084986" w:rsidRDefault="00084986" w:rsidP="00084986">
      <w:pPr>
        <w:jc w:val="center"/>
        <w:rPr>
          <w:b/>
          <w:sz w:val="28"/>
          <w:szCs w:val="28"/>
        </w:rPr>
      </w:pPr>
      <w:r w:rsidRPr="00084986">
        <w:rPr>
          <w:b/>
          <w:sz w:val="28"/>
          <w:szCs w:val="28"/>
        </w:rPr>
        <w:t xml:space="preserve">Об ограничении, налагаемом на гражданина, замещавшего должность муниципальной службы в органах местного самоуправления </w:t>
      </w:r>
      <w:proofErr w:type="spellStart"/>
      <w:r w:rsidRPr="00084986">
        <w:rPr>
          <w:b/>
          <w:sz w:val="28"/>
          <w:szCs w:val="28"/>
        </w:rPr>
        <w:t>Яковлевского</w:t>
      </w:r>
      <w:proofErr w:type="spellEnd"/>
      <w:r w:rsidRPr="00084986">
        <w:rPr>
          <w:b/>
          <w:sz w:val="28"/>
          <w:szCs w:val="28"/>
        </w:rPr>
        <w:t xml:space="preserve"> муниципального округа, при заключении им трудового договора и (или) гражданско-правового договора</w:t>
      </w:r>
    </w:p>
    <w:p w:rsidR="00084986" w:rsidRPr="00084986" w:rsidRDefault="00084986" w:rsidP="00084986">
      <w:pPr>
        <w:jc w:val="center"/>
        <w:rPr>
          <w:b/>
          <w:sz w:val="28"/>
          <w:szCs w:val="28"/>
        </w:rPr>
      </w:pPr>
    </w:p>
    <w:p w:rsidR="00084986" w:rsidRPr="00084986" w:rsidRDefault="00084986" w:rsidP="00084986">
      <w:pPr>
        <w:ind w:firstLine="709"/>
        <w:jc w:val="both"/>
        <w:rPr>
          <w:rFonts w:eastAsiaTheme="minorHAnsi"/>
          <w:sz w:val="28"/>
          <w:szCs w:val="28"/>
          <w:lang w:eastAsia="en-US"/>
        </w:rPr>
      </w:pPr>
      <w:r w:rsidRPr="00084986">
        <w:rPr>
          <w:rFonts w:eastAsiaTheme="minorHAnsi"/>
          <w:sz w:val="28"/>
          <w:szCs w:val="28"/>
          <w:lang w:eastAsia="en-US"/>
        </w:rPr>
        <w:t xml:space="preserve">В соответствии со статьей 12 Федерального </w:t>
      </w:r>
      <w:hyperlink r:id="rId25" w:history="1">
        <w:proofErr w:type="gramStart"/>
        <w:r w:rsidRPr="00084986">
          <w:rPr>
            <w:rFonts w:eastAsiaTheme="minorHAnsi"/>
            <w:sz w:val="28"/>
            <w:szCs w:val="28"/>
            <w:lang w:eastAsia="en-US"/>
          </w:rPr>
          <w:t>закон</w:t>
        </w:r>
        <w:proofErr w:type="gramEnd"/>
      </w:hyperlink>
      <w:r w:rsidRPr="00084986">
        <w:rPr>
          <w:rFonts w:eastAsiaTheme="minorHAnsi"/>
          <w:sz w:val="28"/>
          <w:szCs w:val="28"/>
          <w:lang w:eastAsia="en-US"/>
        </w:rPr>
        <w:t xml:space="preserve">а от 25.12.2008 № 273-ФЗ «О противодействии коррупции», руководствуясь </w:t>
      </w:r>
      <w:hyperlink r:id="rId26" w:history="1">
        <w:r w:rsidRPr="00084986">
          <w:rPr>
            <w:rFonts w:eastAsiaTheme="minorHAnsi"/>
            <w:sz w:val="28"/>
            <w:szCs w:val="28"/>
            <w:lang w:eastAsia="en-US"/>
          </w:rPr>
          <w:t>Указом</w:t>
        </w:r>
      </w:hyperlink>
      <w:r w:rsidRPr="00084986">
        <w:rPr>
          <w:rFonts w:eastAsiaTheme="minorHAnsi"/>
          <w:sz w:val="28"/>
          <w:szCs w:val="28"/>
          <w:lang w:eastAsia="en-US"/>
        </w:rPr>
        <w:t xml:space="preserve"> Президента Российской Федерации от 21.07.2010 № 925 «О мерах по реализации отдельных положений Федерального закона «О противодействии коррупции»,  Дума </w:t>
      </w:r>
      <w:proofErr w:type="spellStart"/>
      <w:r w:rsidRPr="00084986">
        <w:rPr>
          <w:rFonts w:eastAsiaTheme="minorHAnsi"/>
          <w:sz w:val="28"/>
          <w:szCs w:val="28"/>
          <w:lang w:eastAsia="en-US"/>
        </w:rPr>
        <w:t>Яковлевского</w:t>
      </w:r>
      <w:proofErr w:type="spellEnd"/>
      <w:r w:rsidRPr="00084986">
        <w:rPr>
          <w:rFonts w:eastAsiaTheme="minorHAnsi"/>
          <w:sz w:val="28"/>
          <w:szCs w:val="28"/>
          <w:lang w:eastAsia="en-US"/>
        </w:rPr>
        <w:t xml:space="preserve"> муниципального округа</w:t>
      </w: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widowControl w:val="0"/>
        <w:jc w:val="center"/>
        <w:rPr>
          <w:b/>
          <w:sz w:val="28"/>
          <w:szCs w:val="28"/>
        </w:rPr>
      </w:pPr>
      <w:r w:rsidRPr="00084986">
        <w:rPr>
          <w:b/>
          <w:sz w:val="28"/>
          <w:szCs w:val="28"/>
        </w:rPr>
        <w:t>РЕШИЛА:</w:t>
      </w:r>
    </w:p>
    <w:p w:rsidR="00084986" w:rsidRPr="00084986" w:rsidRDefault="00084986" w:rsidP="00084986">
      <w:pPr>
        <w:widowControl w:val="0"/>
        <w:ind w:firstLine="720"/>
        <w:jc w:val="both"/>
        <w:rPr>
          <w:sz w:val="28"/>
          <w:szCs w:val="28"/>
        </w:rPr>
      </w:pPr>
      <w:bookmarkStart w:id="12" w:name="sub_1"/>
    </w:p>
    <w:p w:rsidR="00084986" w:rsidRPr="00084986" w:rsidRDefault="00084986" w:rsidP="00084986">
      <w:pPr>
        <w:ind w:firstLine="709"/>
        <w:jc w:val="both"/>
        <w:rPr>
          <w:sz w:val="28"/>
          <w:szCs w:val="28"/>
        </w:rPr>
      </w:pPr>
      <w:r w:rsidRPr="00084986">
        <w:rPr>
          <w:sz w:val="28"/>
          <w:szCs w:val="28"/>
        </w:rPr>
        <w:t xml:space="preserve">1. </w:t>
      </w:r>
      <w:proofErr w:type="gramStart"/>
      <w:r w:rsidRPr="00084986">
        <w:rPr>
          <w:sz w:val="28"/>
          <w:szCs w:val="28"/>
        </w:rPr>
        <w:t xml:space="preserve">Установить, что гражданин Российской Федерации, замещавший должность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включенную в Перечень должностей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при поступлении на которые граждане, претендующие на замещение указанных должностей, обязаны представлять сведения о доходах, об имуществе и обязательствах имущественного характера, и при замещении которых муниципальные служащие обязаны представлять сведения о</w:t>
      </w:r>
      <w:proofErr w:type="gramEnd"/>
      <w:r w:rsidRPr="00084986">
        <w:rPr>
          <w:sz w:val="28"/>
          <w:szCs w:val="28"/>
        </w:rPr>
        <w:t xml:space="preserve"> </w:t>
      </w:r>
      <w:proofErr w:type="gramStart"/>
      <w:r w:rsidRPr="00084986">
        <w:rPr>
          <w:sz w:val="28"/>
          <w:szCs w:val="28"/>
        </w:rPr>
        <w:t>доходах</w:t>
      </w:r>
      <w:proofErr w:type="gramEnd"/>
      <w:r w:rsidRPr="00084986">
        <w:rPr>
          <w:sz w:val="28"/>
          <w:szCs w:val="28"/>
        </w:rPr>
        <w:t xml:space="preserve">, расходах, об имуществе и обязательствах имущественного характера, утвержденный решением Думы </w:t>
      </w:r>
      <w:proofErr w:type="spellStart"/>
      <w:r w:rsidRPr="00084986">
        <w:rPr>
          <w:sz w:val="28"/>
          <w:szCs w:val="28"/>
        </w:rPr>
        <w:t>Яковлевского</w:t>
      </w:r>
      <w:proofErr w:type="spellEnd"/>
      <w:r w:rsidRPr="00084986">
        <w:rPr>
          <w:sz w:val="28"/>
          <w:szCs w:val="28"/>
        </w:rPr>
        <w:t xml:space="preserve"> муниципального округа от 19.12.2023 № 190 – НПА, в течение двух лет со дня увольнения с муниципальной службы:</w:t>
      </w:r>
    </w:p>
    <w:p w:rsidR="00084986" w:rsidRPr="00084986" w:rsidRDefault="00084986" w:rsidP="00084986">
      <w:pPr>
        <w:pStyle w:val="a5"/>
        <w:ind w:left="0" w:firstLine="720"/>
        <w:rPr>
          <w:rFonts w:ascii="Times New Roman" w:eastAsia="Times New Roman" w:hAnsi="Times New Roman" w:cs="Times New Roman"/>
          <w:sz w:val="28"/>
          <w:szCs w:val="28"/>
          <w:lang w:eastAsia="ru-RU"/>
        </w:rPr>
      </w:pPr>
      <w:bookmarkStart w:id="13" w:name="sub_3"/>
      <w:proofErr w:type="gramStart"/>
      <w:r w:rsidRPr="00084986">
        <w:rPr>
          <w:rFonts w:ascii="Times New Roman" w:eastAsia="Times New Roman" w:hAnsi="Times New Roman" w:cs="Times New Roman"/>
          <w:sz w:val="28"/>
          <w:szCs w:val="28"/>
          <w:lang w:eastAsia="ru-RU"/>
        </w:rPr>
        <w:t xml:space="preserve">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муниципальные служащего, с согласия </w:t>
      </w:r>
      <w:r w:rsidRPr="00084986">
        <w:rPr>
          <w:rFonts w:ascii="Times New Roman" w:hAnsi="Times New Roman"/>
          <w:sz w:val="28"/>
          <w:szCs w:val="28"/>
        </w:rPr>
        <w:t>комиссии по соблюдению требований к служебному поведению муниципальных</w:t>
      </w:r>
      <w:proofErr w:type="gramEnd"/>
      <w:r w:rsidRPr="00084986">
        <w:rPr>
          <w:rFonts w:ascii="Times New Roman" w:hAnsi="Times New Roman"/>
          <w:sz w:val="28"/>
          <w:szCs w:val="28"/>
        </w:rPr>
        <w:t xml:space="preserve"> </w:t>
      </w:r>
      <w:r w:rsidRPr="00084986">
        <w:rPr>
          <w:rFonts w:ascii="Times New Roman" w:hAnsi="Times New Roman"/>
          <w:sz w:val="28"/>
          <w:szCs w:val="28"/>
        </w:rPr>
        <w:lastRenderedPageBreak/>
        <w:t xml:space="preserve">служащих органов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и урегулированию конфликта интересов</w:t>
      </w:r>
      <w:r w:rsidRPr="00084986">
        <w:rPr>
          <w:rFonts w:ascii="Times New Roman" w:eastAsia="Times New Roman" w:hAnsi="Times New Roman" w:cs="Times New Roman"/>
          <w:sz w:val="28"/>
          <w:szCs w:val="28"/>
          <w:lang w:eastAsia="ru-RU"/>
        </w:rPr>
        <w:t xml:space="preserve"> в установленном порядке;</w:t>
      </w:r>
    </w:p>
    <w:bookmarkEnd w:id="13"/>
    <w:p w:rsidR="00084986" w:rsidRPr="00084986" w:rsidRDefault="00084986" w:rsidP="00084986">
      <w:pPr>
        <w:pStyle w:val="a5"/>
        <w:ind w:left="0" w:firstLine="720"/>
        <w:rPr>
          <w:rFonts w:ascii="Times New Roman" w:eastAsia="Times New Roman" w:hAnsi="Times New Roman" w:cs="Times New Roman"/>
          <w:sz w:val="28"/>
          <w:szCs w:val="28"/>
          <w:lang w:eastAsia="ru-RU"/>
        </w:rPr>
      </w:pPr>
      <w:proofErr w:type="gramStart"/>
      <w:r w:rsidRPr="00084986">
        <w:rPr>
          <w:rFonts w:ascii="Times New Roman" w:eastAsia="Times New Roman" w:hAnsi="Times New Roman" w:cs="Times New Roman"/>
          <w:sz w:val="28"/>
          <w:szCs w:val="28"/>
          <w:lang w:eastAsia="ru-RU"/>
        </w:rPr>
        <w:t>обязан</w:t>
      </w:r>
      <w:proofErr w:type="gramEnd"/>
      <w:r w:rsidRPr="00084986">
        <w:rPr>
          <w:rFonts w:ascii="Times New Roman" w:eastAsia="Times New Roman" w:hAnsi="Times New Roman" w:cs="Times New Roman"/>
          <w:sz w:val="28"/>
          <w:szCs w:val="28"/>
          <w:lang w:eastAsia="ru-RU"/>
        </w:rPr>
        <w:t xml:space="preserve"> при заключении трудовых договоров и (или) гражданско-правовых договоров в случае, предусмотренном </w:t>
      </w:r>
      <w:hyperlink w:anchor="sub_3" w:history="1">
        <w:r w:rsidRPr="00084986">
          <w:rPr>
            <w:rFonts w:ascii="Times New Roman" w:eastAsia="Times New Roman" w:hAnsi="Times New Roman" w:cs="Times New Roman"/>
            <w:sz w:val="28"/>
            <w:szCs w:val="28"/>
            <w:lang w:eastAsia="ru-RU"/>
          </w:rPr>
          <w:t>абзацем 2</w:t>
        </w:r>
      </w:hyperlink>
      <w:r w:rsidRPr="00084986">
        <w:rPr>
          <w:rFonts w:ascii="Times New Roman" w:eastAsia="Times New Roman" w:hAnsi="Times New Roman" w:cs="Times New Roman"/>
          <w:sz w:val="28"/>
          <w:szCs w:val="28"/>
          <w:lang w:eastAsia="ru-RU"/>
        </w:rPr>
        <w:t xml:space="preserve"> настоящего пункта, сообщать представителю нанимателя (работодателю) сведения о последнем месте муниципальной службы с соблюдением законодательства Российской Федерации о государственной тайне.</w:t>
      </w:r>
    </w:p>
    <w:p w:rsidR="00084986" w:rsidRPr="00084986" w:rsidRDefault="00084986" w:rsidP="00084986">
      <w:pPr>
        <w:pStyle w:val="a5"/>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t xml:space="preserve">2. Признать утратившим силу решение Думы </w:t>
      </w:r>
      <w:proofErr w:type="spellStart"/>
      <w:r w:rsidRPr="00084986">
        <w:rPr>
          <w:rFonts w:ascii="Times New Roman" w:eastAsia="Times New Roman" w:hAnsi="Times New Roman" w:cs="Times New Roman"/>
          <w:sz w:val="28"/>
          <w:szCs w:val="28"/>
          <w:lang w:eastAsia="ru-RU"/>
        </w:rPr>
        <w:t>Яковлевского</w:t>
      </w:r>
      <w:proofErr w:type="spellEnd"/>
      <w:r w:rsidRPr="00084986">
        <w:rPr>
          <w:rFonts w:ascii="Times New Roman" w:eastAsia="Times New Roman" w:hAnsi="Times New Roman" w:cs="Times New Roman"/>
          <w:sz w:val="28"/>
          <w:szCs w:val="28"/>
          <w:lang w:eastAsia="ru-RU"/>
        </w:rPr>
        <w:t xml:space="preserve"> муниципального района 30.07.2013 № 897 – НПА «Об ограничении, налагаемом на гражданина, замещавшего должность муниципальной службы в органах местного самоуправления </w:t>
      </w:r>
      <w:proofErr w:type="spellStart"/>
      <w:r w:rsidRPr="00084986">
        <w:rPr>
          <w:rFonts w:ascii="Times New Roman" w:eastAsia="Times New Roman" w:hAnsi="Times New Roman" w:cs="Times New Roman"/>
          <w:sz w:val="28"/>
          <w:szCs w:val="28"/>
          <w:lang w:eastAsia="ru-RU"/>
        </w:rPr>
        <w:t>Яковлевского</w:t>
      </w:r>
      <w:proofErr w:type="spellEnd"/>
      <w:r w:rsidRPr="00084986">
        <w:rPr>
          <w:rFonts w:ascii="Times New Roman" w:eastAsia="Times New Roman" w:hAnsi="Times New Roman" w:cs="Times New Roman"/>
          <w:sz w:val="28"/>
          <w:szCs w:val="28"/>
          <w:lang w:eastAsia="ru-RU"/>
        </w:rPr>
        <w:t xml:space="preserve"> муниципального района, при заключении им трудового договора и (или) гражданско-правового договора».</w:t>
      </w:r>
    </w:p>
    <w:p w:rsidR="00084986" w:rsidRPr="00084986" w:rsidRDefault="00084986" w:rsidP="00084986">
      <w:pPr>
        <w:pStyle w:val="a5"/>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084986" w:rsidRPr="00084986" w:rsidRDefault="00084986" w:rsidP="00084986">
      <w:pPr>
        <w:pStyle w:val="a5"/>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t xml:space="preserve">4. Опубликовать настоящее решение в газете «Сельский труженик» и разместить на официальном сайте </w:t>
      </w:r>
      <w:proofErr w:type="spellStart"/>
      <w:r w:rsidRPr="00084986">
        <w:rPr>
          <w:rFonts w:ascii="Times New Roman" w:eastAsia="Times New Roman" w:hAnsi="Times New Roman" w:cs="Times New Roman"/>
          <w:sz w:val="28"/>
          <w:szCs w:val="28"/>
          <w:lang w:eastAsia="ru-RU"/>
        </w:rPr>
        <w:t>Яковлевского</w:t>
      </w:r>
      <w:proofErr w:type="spellEnd"/>
      <w:r w:rsidRPr="00084986">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084986" w:rsidRPr="00084986" w:rsidRDefault="00084986" w:rsidP="00084986">
      <w:pPr>
        <w:pStyle w:val="a5"/>
        <w:ind w:left="0" w:firstLine="720"/>
        <w:rPr>
          <w:rFonts w:ascii="Times New Roman" w:eastAsia="Times New Roman" w:hAnsi="Times New Roman" w:cs="Times New Roman"/>
          <w:sz w:val="28"/>
          <w:szCs w:val="28"/>
          <w:lang w:eastAsia="ru-RU"/>
        </w:rPr>
      </w:pP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084986" w:rsidRPr="00084986" w:rsidRDefault="00084986" w:rsidP="00084986">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jc w:val="both"/>
        <w:rPr>
          <w:sz w:val="28"/>
          <w:szCs w:val="28"/>
        </w:rPr>
      </w:pPr>
      <w:r w:rsidRPr="00084986">
        <w:rPr>
          <w:sz w:val="28"/>
          <w:szCs w:val="28"/>
        </w:rPr>
        <w:t xml:space="preserve">Глава </w:t>
      </w:r>
      <w:proofErr w:type="spellStart"/>
      <w:r w:rsidRPr="00084986">
        <w:rPr>
          <w:sz w:val="28"/>
          <w:szCs w:val="28"/>
        </w:rPr>
        <w:t>Яковлевского</w:t>
      </w:r>
      <w:proofErr w:type="spellEnd"/>
      <w:r w:rsidRPr="00084986">
        <w:rPr>
          <w:sz w:val="28"/>
          <w:szCs w:val="28"/>
        </w:rPr>
        <w:t xml:space="preserve"> </w:t>
      </w:r>
    </w:p>
    <w:p w:rsidR="00084986" w:rsidRPr="00084986" w:rsidRDefault="00084986" w:rsidP="00084986">
      <w:pPr>
        <w:jc w:val="both"/>
        <w:rPr>
          <w:sz w:val="28"/>
          <w:szCs w:val="28"/>
        </w:rPr>
      </w:pPr>
      <w:r w:rsidRPr="00084986">
        <w:rPr>
          <w:sz w:val="28"/>
          <w:szCs w:val="28"/>
        </w:rPr>
        <w:t xml:space="preserve">муниципального округа                                                               А.А. </w:t>
      </w:r>
      <w:proofErr w:type="spellStart"/>
      <w:r w:rsidRPr="00084986">
        <w:rPr>
          <w:sz w:val="28"/>
          <w:szCs w:val="28"/>
        </w:rPr>
        <w:t>Коренчук</w:t>
      </w:r>
      <w:proofErr w:type="spellEnd"/>
    </w:p>
    <w:p w:rsidR="00084986" w:rsidRPr="00084986" w:rsidRDefault="00084986" w:rsidP="00084986">
      <w:pPr>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bookmarkEnd w:id="12"/>
    <w:p w:rsidR="00084986" w:rsidRPr="00084986" w:rsidRDefault="00084986"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pStyle w:val="a8"/>
        <w:widowControl w:val="0"/>
        <w:tabs>
          <w:tab w:val="left" w:pos="9356"/>
        </w:tabs>
        <w:spacing w:before="0" w:beforeAutospacing="0" w:after="0" w:afterAutospacing="0"/>
        <w:jc w:val="center"/>
        <w:rPr>
          <w:b/>
          <w:sz w:val="28"/>
          <w:szCs w:val="28"/>
        </w:rPr>
      </w:pPr>
      <w:r w:rsidRPr="00084986">
        <w:rPr>
          <w:b/>
          <w:sz w:val="28"/>
          <w:szCs w:val="28"/>
        </w:rPr>
        <w:lastRenderedPageBreak/>
        <w:t xml:space="preserve">Пояснительная записка </w:t>
      </w:r>
    </w:p>
    <w:p w:rsidR="00084986" w:rsidRPr="00084986" w:rsidRDefault="00084986" w:rsidP="00084986">
      <w:pPr>
        <w:jc w:val="center"/>
        <w:rPr>
          <w:b/>
          <w:sz w:val="28"/>
          <w:szCs w:val="28"/>
        </w:rPr>
      </w:pPr>
      <w:r w:rsidRPr="00084986">
        <w:rPr>
          <w:b/>
          <w:sz w:val="28"/>
          <w:szCs w:val="28"/>
        </w:rPr>
        <w:t xml:space="preserve">к проекту решения Думы округа «Об ограничении, налагаемом на гражданина, замещавшего должность муниципальной службы в органах местного самоуправления </w:t>
      </w:r>
      <w:proofErr w:type="spellStart"/>
      <w:r w:rsidRPr="00084986">
        <w:rPr>
          <w:b/>
          <w:sz w:val="28"/>
          <w:szCs w:val="28"/>
        </w:rPr>
        <w:t>Яковлевского</w:t>
      </w:r>
      <w:proofErr w:type="spellEnd"/>
      <w:r w:rsidRPr="00084986">
        <w:rPr>
          <w:b/>
          <w:sz w:val="28"/>
          <w:szCs w:val="28"/>
        </w:rPr>
        <w:t xml:space="preserve"> муниципального округа, при заключении им трудового договора и (или) гражданско-правового договора»</w:t>
      </w:r>
    </w:p>
    <w:p w:rsidR="00084986" w:rsidRPr="00084986" w:rsidRDefault="00084986" w:rsidP="00084986">
      <w:pPr>
        <w:ind w:firstLine="709"/>
        <w:jc w:val="center"/>
        <w:rPr>
          <w:sz w:val="28"/>
          <w:szCs w:val="28"/>
        </w:rPr>
      </w:pPr>
    </w:p>
    <w:p w:rsidR="00084986" w:rsidRPr="00084986" w:rsidRDefault="00084986" w:rsidP="00084986">
      <w:pPr>
        <w:autoSpaceDE w:val="0"/>
        <w:autoSpaceDN w:val="0"/>
        <w:adjustRightInd w:val="0"/>
        <w:ind w:firstLine="709"/>
        <w:jc w:val="both"/>
        <w:rPr>
          <w:rFonts w:eastAsiaTheme="minorHAnsi"/>
          <w:sz w:val="28"/>
          <w:szCs w:val="28"/>
          <w:lang w:eastAsia="en-US"/>
        </w:rPr>
      </w:pPr>
      <w:proofErr w:type="gramStart"/>
      <w:r w:rsidRPr="00084986">
        <w:rPr>
          <w:rFonts w:eastAsiaTheme="minorHAnsi"/>
          <w:sz w:val="28"/>
          <w:szCs w:val="28"/>
          <w:lang w:eastAsia="en-US"/>
        </w:rPr>
        <w:t xml:space="preserve">Пунктом 4 Указа Президента Российской Федерации от 21.07.2010 № 925 «О мерах по реализации отдельных положений Федерального закона «О противодействии коррупции» органам местного самоуправления рекомендовано, руководствуясь данным Указом, в 2-месячный срок разработать  и утвердить перечни должностей муниципальной службы, предусмотренные </w:t>
      </w:r>
      <w:hyperlink r:id="rId27" w:history="1">
        <w:r w:rsidRPr="00084986">
          <w:rPr>
            <w:rFonts w:eastAsiaTheme="minorHAnsi"/>
            <w:sz w:val="28"/>
            <w:szCs w:val="28"/>
            <w:lang w:eastAsia="en-US"/>
          </w:rPr>
          <w:t>статьей 12</w:t>
        </w:r>
      </w:hyperlink>
      <w:r w:rsidRPr="00084986">
        <w:rPr>
          <w:rFonts w:eastAsiaTheme="minorHAnsi"/>
          <w:sz w:val="28"/>
          <w:szCs w:val="28"/>
          <w:lang w:eastAsia="en-US"/>
        </w:rPr>
        <w:t xml:space="preserve"> Федерального закона от 25 декабря 2008 г. № 273-ФЗ «О противодействии коррупции».</w:t>
      </w:r>
      <w:proofErr w:type="gramEnd"/>
    </w:p>
    <w:p w:rsidR="00084986" w:rsidRPr="00084986" w:rsidRDefault="00084986" w:rsidP="00084986">
      <w:pPr>
        <w:ind w:firstLine="709"/>
        <w:jc w:val="both"/>
        <w:rPr>
          <w:sz w:val="28"/>
          <w:szCs w:val="28"/>
        </w:rPr>
      </w:pPr>
      <w:proofErr w:type="gramStart"/>
      <w:r w:rsidRPr="00084986">
        <w:rPr>
          <w:sz w:val="28"/>
          <w:szCs w:val="28"/>
        </w:rPr>
        <w:t xml:space="preserve">Проектом решения установлено, что указанные в статье 12 Федерального закона </w:t>
      </w:r>
      <w:r w:rsidRPr="00084986">
        <w:rPr>
          <w:rFonts w:eastAsiaTheme="minorHAnsi"/>
          <w:sz w:val="28"/>
          <w:szCs w:val="28"/>
          <w:lang w:eastAsia="en-US"/>
        </w:rPr>
        <w:t xml:space="preserve">«О противодействии коррупции» </w:t>
      </w:r>
      <w:r w:rsidRPr="00084986">
        <w:rPr>
          <w:sz w:val="28"/>
          <w:szCs w:val="28"/>
        </w:rPr>
        <w:t xml:space="preserve">ограничения распространяются на граждан, замещавших должность муниципальной службы в органах местного самоуправления округа, включенную в Перечень должностей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при поступлении на которые граждане, претендующие на замещение указанных должностей, обязаны представлять сведения о доходах, об имуществе и обязательствах имущественного характера</w:t>
      </w:r>
      <w:proofErr w:type="gramEnd"/>
      <w:r w:rsidRPr="00084986">
        <w:rPr>
          <w:sz w:val="28"/>
          <w:szCs w:val="28"/>
        </w:rPr>
        <w:t xml:space="preserve">,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w:t>
      </w:r>
      <w:proofErr w:type="gramStart"/>
      <w:r w:rsidRPr="00084986">
        <w:rPr>
          <w:sz w:val="28"/>
          <w:szCs w:val="28"/>
        </w:rPr>
        <w:t>утвержденный</w:t>
      </w:r>
      <w:proofErr w:type="gramEnd"/>
      <w:r w:rsidRPr="00084986">
        <w:rPr>
          <w:sz w:val="28"/>
          <w:szCs w:val="28"/>
        </w:rPr>
        <w:t xml:space="preserve"> решением Думы </w:t>
      </w:r>
      <w:proofErr w:type="spellStart"/>
      <w:r w:rsidRPr="00084986">
        <w:rPr>
          <w:sz w:val="28"/>
          <w:szCs w:val="28"/>
        </w:rPr>
        <w:t>Яковлевского</w:t>
      </w:r>
      <w:proofErr w:type="spellEnd"/>
      <w:r w:rsidRPr="00084986">
        <w:rPr>
          <w:sz w:val="28"/>
          <w:szCs w:val="28"/>
        </w:rPr>
        <w:t xml:space="preserve"> муниципального округа от 19.12.2023 № 190 – НПА.</w:t>
      </w:r>
    </w:p>
    <w:p w:rsidR="00084986" w:rsidRPr="00084986" w:rsidRDefault="00084986" w:rsidP="00084986">
      <w:pPr>
        <w:ind w:firstLine="709"/>
        <w:jc w:val="both"/>
        <w:rPr>
          <w:sz w:val="28"/>
          <w:szCs w:val="28"/>
        </w:rPr>
      </w:pPr>
      <w:r w:rsidRPr="00084986">
        <w:rPr>
          <w:sz w:val="28"/>
          <w:szCs w:val="28"/>
        </w:rPr>
        <w:t>По сравнению с ранее действовавшим решением в пункт 1 проекта решения внесено указание на другое решение Думы, так как решением от 19.12.2023 № 190 – НПА был утвержден новый Перечень.</w:t>
      </w:r>
    </w:p>
    <w:p w:rsidR="00084986" w:rsidRPr="00084986" w:rsidRDefault="00084986" w:rsidP="00084986">
      <w:pPr>
        <w:ind w:firstLine="709"/>
        <w:jc w:val="both"/>
        <w:rPr>
          <w:sz w:val="28"/>
          <w:szCs w:val="28"/>
        </w:rPr>
      </w:pPr>
    </w:p>
    <w:p w:rsidR="00084986" w:rsidRPr="00084986" w:rsidRDefault="00084986" w:rsidP="00084986">
      <w:pPr>
        <w:tabs>
          <w:tab w:val="left" w:pos="9180"/>
        </w:tabs>
        <w:ind w:firstLine="709"/>
        <w:rPr>
          <w:sz w:val="28"/>
          <w:szCs w:val="28"/>
        </w:rPr>
      </w:pPr>
    </w:p>
    <w:p w:rsidR="00084986" w:rsidRPr="00084986" w:rsidRDefault="00084986" w:rsidP="00084986">
      <w:pPr>
        <w:tabs>
          <w:tab w:val="left" w:pos="9180"/>
        </w:tabs>
        <w:ind w:firstLine="709"/>
        <w:rPr>
          <w:sz w:val="28"/>
          <w:szCs w:val="28"/>
        </w:rPr>
      </w:pPr>
      <w:proofErr w:type="spellStart"/>
      <w:r w:rsidRPr="00084986">
        <w:rPr>
          <w:sz w:val="28"/>
          <w:szCs w:val="28"/>
        </w:rPr>
        <w:t>Коррупциогенные</w:t>
      </w:r>
      <w:proofErr w:type="spellEnd"/>
      <w:r w:rsidRPr="00084986">
        <w:rPr>
          <w:sz w:val="28"/>
          <w:szCs w:val="28"/>
        </w:rPr>
        <w:t xml:space="preserve"> нормы в проекте решения отсутствуют.</w:t>
      </w:r>
    </w:p>
    <w:p w:rsidR="00084986" w:rsidRPr="00084986" w:rsidRDefault="00084986" w:rsidP="00084986">
      <w:pPr>
        <w:tabs>
          <w:tab w:val="left" w:pos="9180"/>
        </w:tabs>
        <w:ind w:firstLine="709"/>
        <w:rPr>
          <w:sz w:val="28"/>
          <w:szCs w:val="28"/>
        </w:rPr>
      </w:pPr>
    </w:p>
    <w:p w:rsidR="00084986" w:rsidRPr="00084986" w:rsidRDefault="00084986" w:rsidP="00084986">
      <w:pPr>
        <w:tabs>
          <w:tab w:val="left" w:pos="9180"/>
        </w:tabs>
        <w:rPr>
          <w:sz w:val="28"/>
          <w:szCs w:val="28"/>
        </w:rPr>
      </w:pPr>
    </w:p>
    <w:p w:rsidR="00084986" w:rsidRPr="00084986" w:rsidRDefault="00084986" w:rsidP="00084986">
      <w:pPr>
        <w:tabs>
          <w:tab w:val="left" w:pos="9180"/>
        </w:tabs>
        <w:rPr>
          <w:sz w:val="28"/>
          <w:szCs w:val="28"/>
        </w:rPr>
      </w:pPr>
      <w:r w:rsidRPr="00084986">
        <w:rPr>
          <w:sz w:val="28"/>
          <w:szCs w:val="28"/>
        </w:rPr>
        <w:t>Разработчик проекта решения,</w:t>
      </w:r>
      <w:r w:rsidRPr="00084986">
        <w:rPr>
          <w:sz w:val="28"/>
          <w:szCs w:val="28"/>
        </w:rPr>
        <w:br/>
        <w:t xml:space="preserve">начальник отдела по обеспечению деятельности Думы округа          </w:t>
      </w:r>
    </w:p>
    <w:p w:rsidR="00084986" w:rsidRPr="00084986" w:rsidRDefault="00084986" w:rsidP="00084986">
      <w:r w:rsidRPr="00084986">
        <w:rPr>
          <w:sz w:val="28"/>
          <w:szCs w:val="28"/>
        </w:rPr>
        <w:t xml:space="preserve">Игнатьева Е.А.     </w:t>
      </w: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655BF7" w:rsidRDefault="00655BF7" w:rsidP="00084986">
      <w:pPr>
        <w:widowControl w:val="0"/>
        <w:ind w:firstLine="5954"/>
      </w:pPr>
    </w:p>
    <w:p w:rsidR="00084986" w:rsidRPr="00084986" w:rsidRDefault="00084986" w:rsidP="00084986">
      <w:pPr>
        <w:widowControl w:val="0"/>
        <w:ind w:firstLine="5954"/>
      </w:pPr>
      <w:r w:rsidRPr="00084986">
        <w:rPr>
          <w:noProof/>
        </w:rPr>
        <w:drawing>
          <wp:anchor distT="0" distB="0" distL="114300" distR="114300" simplePos="0" relativeHeight="251751424" behindDoc="1" locked="0" layoutInCell="1" allowOverlap="1" wp14:anchorId="3C809F52" wp14:editId="2D6CDF10">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084986" w:rsidRPr="00084986" w:rsidRDefault="00084986" w:rsidP="00084986">
      <w:pPr>
        <w:widowControl w:val="0"/>
        <w:jc w:val="center"/>
      </w:pPr>
      <w:r w:rsidRPr="00084986">
        <w:t>Российская Федерация Приморский край</w:t>
      </w:r>
    </w:p>
    <w:p w:rsidR="00084986" w:rsidRPr="00084986" w:rsidRDefault="00084986" w:rsidP="00084986">
      <w:pPr>
        <w:widowControl w:val="0"/>
        <w:jc w:val="center"/>
      </w:pPr>
    </w:p>
    <w:p w:rsidR="00084986" w:rsidRPr="00084986" w:rsidRDefault="00084986" w:rsidP="00084986">
      <w:pPr>
        <w:widowControl w:val="0"/>
        <w:jc w:val="center"/>
        <w:rPr>
          <w:b/>
          <w:sz w:val="28"/>
          <w:szCs w:val="28"/>
        </w:rPr>
      </w:pPr>
      <w:r w:rsidRPr="00084986">
        <w:rPr>
          <w:b/>
          <w:sz w:val="28"/>
          <w:szCs w:val="28"/>
        </w:rPr>
        <w:t xml:space="preserve">ДУМА </w:t>
      </w:r>
    </w:p>
    <w:p w:rsidR="00084986" w:rsidRPr="00084986" w:rsidRDefault="00084986" w:rsidP="00084986">
      <w:pPr>
        <w:widowControl w:val="0"/>
        <w:jc w:val="center"/>
        <w:rPr>
          <w:b/>
          <w:sz w:val="28"/>
          <w:szCs w:val="28"/>
        </w:rPr>
      </w:pPr>
      <w:r w:rsidRPr="00084986">
        <w:rPr>
          <w:b/>
          <w:sz w:val="28"/>
          <w:szCs w:val="28"/>
        </w:rPr>
        <w:t>ЯКОВЛЕВСКОГО МУНИЦИПАЛЬНОГО ОКРУГА</w:t>
      </w:r>
    </w:p>
    <w:p w:rsidR="00084986" w:rsidRPr="00084986" w:rsidRDefault="00084986" w:rsidP="00084986">
      <w:pPr>
        <w:widowControl w:val="0"/>
        <w:jc w:val="center"/>
        <w:rPr>
          <w:b/>
          <w:sz w:val="28"/>
          <w:szCs w:val="28"/>
        </w:rPr>
      </w:pPr>
      <w:r w:rsidRPr="00084986">
        <w:rPr>
          <w:b/>
          <w:sz w:val="28"/>
          <w:szCs w:val="28"/>
        </w:rPr>
        <w:t>ПРИМОРСКОГО КРАЯ</w:t>
      </w:r>
    </w:p>
    <w:p w:rsidR="00084986" w:rsidRPr="00084986" w:rsidRDefault="00084986" w:rsidP="00084986">
      <w:pPr>
        <w:widowControl w:val="0"/>
        <w:jc w:val="center"/>
        <w:rPr>
          <w:b/>
          <w:sz w:val="28"/>
          <w:szCs w:val="28"/>
        </w:rPr>
      </w:pPr>
    </w:p>
    <w:p w:rsidR="00084986" w:rsidRPr="00084986" w:rsidRDefault="00084986" w:rsidP="00084986">
      <w:pPr>
        <w:widowControl w:val="0"/>
        <w:jc w:val="center"/>
        <w:rPr>
          <w:b/>
          <w:sz w:val="28"/>
          <w:szCs w:val="28"/>
        </w:rPr>
      </w:pPr>
      <w:r w:rsidRPr="00084986">
        <w:rPr>
          <w:b/>
          <w:sz w:val="28"/>
          <w:szCs w:val="28"/>
        </w:rPr>
        <w:t>РЕШЕНИЕ</w:t>
      </w:r>
    </w:p>
    <w:p w:rsidR="00084986" w:rsidRPr="00084986" w:rsidRDefault="00084986" w:rsidP="00084986">
      <w:pPr>
        <w:widowControl w:val="0"/>
      </w:pPr>
    </w:p>
    <w:p w:rsidR="00084986" w:rsidRDefault="00084986" w:rsidP="00084986">
      <w:pPr>
        <w:rPr>
          <w:sz w:val="28"/>
          <w:szCs w:val="28"/>
        </w:rPr>
      </w:pPr>
      <w:r w:rsidRPr="00084986">
        <w:rPr>
          <w:sz w:val="28"/>
          <w:szCs w:val="28"/>
        </w:rPr>
        <w:t xml:space="preserve">30 января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sidRPr="00084986">
        <w:rPr>
          <w:sz w:val="28"/>
          <w:szCs w:val="28"/>
        </w:rPr>
        <w:t>- НПА</w:t>
      </w:r>
    </w:p>
    <w:p w:rsidR="00655BF7" w:rsidRPr="00084986" w:rsidRDefault="00655BF7" w:rsidP="00084986">
      <w:pPr>
        <w:rPr>
          <w:sz w:val="28"/>
          <w:szCs w:val="28"/>
        </w:rPr>
      </w:pPr>
    </w:p>
    <w:p w:rsidR="00084986" w:rsidRPr="00084986" w:rsidRDefault="00084986" w:rsidP="00084986">
      <w:pPr>
        <w:pStyle w:val="a8"/>
        <w:widowControl w:val="0"/>
        <w:spacing w:before="0" w:beforeAutospacing="0" w:after="0" w:afterAutospacing="0"/>
        <w:jc w:val="both"/>
        <w:rPr>
          <w:b/>
          <w:sz w:val="28"/>
          <w:szCs w:val="28"/>
        </w:rPr>
      </w:pPr>
    </w:p>
    <w:p w:rsidR="00084986" w:rsidRPr="00084986" w:rsidRDefault="00084986" w:rsidP="00084986">
      <w:pPr>
        <w:pStyle w:val="ConsPlusTitle"/>
        <w:jc w:val="center"/>
        <w:rPr>
          <w:sz w:val="28"/>
          <w:szCs w:val="28"/>
        </w:rPr>
      </w:pPr>
      <w:r w:rsidRPr="00084986">
        <w:rPr>
          <w:sz w:val="28"/>
          <w:szCs w:val="28"/>
        </w:rPr>
        <w:t>О</w:t>
      </w:r>
      <w:r w:rsidRPr="00084986">
        <w:rPr>
          <w:b w:val="0"/>
          <w:sz w:val="28"/>
          <w:szCs w:val="28"/>
        </w:rPr>
        <w:t xml:space="preserve">  </w:t>
      </w:r>
      <w:r w:rsidRPr="00084986">
        <w:rPr>
          <w:sz w:val="28"/>
          <w:szCs w:val="28"/>
        </w:rPr>
        <w:t xml:space="preserve">Порядке уведомления представителя нанимателя о фактах обращения в целях склонения муниципальных служащих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к совершению коррупционных правонарушений</w:t>
      </w:r>
    </w:p>
    <w:p w:rsidR="00084986" w:rsidRDefault="00084986" w:rsidP="00084986">
      <w:pPr>
        <w:pStyle w:val="a8"/>
        <w:widowControl w:val="0"/>
        <w:spacing w:before="0" w:beforeAutospacing="0" w:after="0" w:afterAutospacing="0"/>
        <w:ind w:firstLine="709"/>
        <w:jc w:val="both"/>
        <w:rPr>
          <w:sz w:val="28"/>
          <w:szCs w:val="28"/>
        </w:rPr>
      </w:pPr>
    </w:p>
    <w:p w:rsidR="00655BF7" w:rsidRPr="00084986" w:rsidRDefault="00655BF7" w:rsidP="00084986">
      <w:pPr>
        <w:pStyle w:val="a8"/>
        <w:widowControl w:val="0"/>
        <w:spacing w:before="0" w:beforeAutospacing="0" w:after="0" w:afterAutospacing="0"/>
        <w:ind w:firstLine="709"/>
        <w:jc w:val="both"/>
        <w:rPr>
          <w:sz w:val="28"/>
          <w:szCs w:val="28"/>
        </w:rPr>
      </w:pPr>
    </w:p>
    <w:p w:rsidR="00084986" w:rsidRPr="00084986" w:rsidRDefault="00084986" w:rsidP="00084986">
      <w:pPr>
        <w:pStyle w:val="a8"/>
        <w:widowControl w:val="0"/>
        <w:spacing w:before="0" w:beforeAutospacing="0" w:after="0" w:afterAutospacing="0"/>
        <w:ind w:firstLine="709"/>
        <w:jc w:val="both"/>
        <w:rPr>
          <w:sz w:val="28"/>
          <w:szCs w:val="28"/>
        </w:rPr>
      </w:pPr>
      <w:r w:rsidRPr="00084986">
        <w:rPr>
          <w:sz w:val="28"/>
          <w:szCs w:val="28"/>
        </w:rPr>
        <w:t xml:space="preserve">В соответствии с </w:t>
      </w:r>
      <w:hyperlink r:id="rId28" w:history="1">
        <w:r w:rsidRPr="00084986">
          <w:rPr>
            <w:sz w:val="28"/>
            <w:szCs w:val="28"/>
          </w:rPr>
          <w:t>частью 5 статьи 9</w:t>
        </w:r>
      </w:hyperlink>
      <w:r w:rsidRPr="00084986">
        <w:rPr>
          <w:sz w:val="28"/>
          <w:szCs w:val="28"/>
        </w:rPr>
        <w:t xml:space="preserve"> Федерального закона от 25.12.2008 № 273-ФЗ «О противодействии коррупции» Дума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Default="00084986" w:rsidP="00084986"/>
    <w:p w:rsidR="00655BF7" w:rsidRPr="00084986" w:rsidRDefault="00655BF7" w:rsidP="00084986"/>
    <w:p w:rsidR="00084986" w:rsidRPr="00084986" w:rsidRDefault="00084986" w:rsidP="00084986">
      <w:pPr>
        <w:jc w:val="center"/>
        <w:rPr>
          <w:b/>
          <w:sz w:val="28"/>
          <w:szCs w:val="28"/>
        </w:rPr>
      </w:pPr>
      <w:r w:rsidRPr="00084986">
        <w:rPr>
          <w:b/>
          <w:sz w:val="28"/>
          <w:szCs w:val="28"/>
        </w:rPr>
        <w:t>РЕШИЛА:</w:t>
      </w:r>
    </w:p>
    <w:p w:rsidR="00084986" w:rsidRPr="00084986" w:rsidRDefault="00084986" w:rsidP="00084986">
      <w:pPr>
        <w:jc w:val="center"/>
        <w:rPr>
          <w:b/>
          <w:sz w:val="28"/>
          <w:szCs w:val="28"/>
        </w:rPr>
      </w:pPr>
    </w:p>
    <w:p w:rsidR="00084986" w:rsidRPr="00084986" w:rsidRDefault="00084986" w:rsidP="00084986">
      <w:pPr>
        <w:pStyle w:val="a8"/>
        <w:widowControl w:val="0"/>
        <w:spacing w:before="0" w:beforeAutospacing="0" w:after="0" w:afterAutospacing="0"/>
        <w:ind w:firstLine="709"/>
        <w:jc w:val="both"/>
        <w:rPr>
          <w:sz w:val="28"/>
          <w:szCs w:val="28"/>
        </w:rPr>
      </w:pPr>
      <w:r w:rsidRPr="00084986">
        <w:rPr>
          <w:sz w:val="28"/>
          <w:szCs w:val="28"/>
        </w:rPr>
        <w:t xml:space="preserve">1. Утвердить Порядок уведомления представителя нанимателя о фактах обращения в целях склонения муниципальных служащих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к совершению коррупционных правонарушений (прилагается).</w:t>
      </w:r>
    </w:p>
    <w:p w:rsidR="00084986" w:rsidRPr="00084986" w:rsidRDefault="00084986" w:rsidP="00084986">
      <w:pPr>
        <w:pStyle w:val="a8"/>
        <w:widowControl w:val="0"/>
        <w:spacing w:before="0" w:beforeAutospacing="0" w:after="0" w:afterAutospacing="0"/>
        <w:ind w:firstLine="709"/>
        <w:jc w:val="both"/>
        <w:rPr>
          <w:sz w:val="28"/>
          <w:szCs w:val="28"/>
        </w:rPr>
      </w:pPr>
      <w:r w:rsidRPr="00084986">
        <w:rPr>
          <w:sz w:val="28"/>
          <w:szCs w:val="28"/>
        </w:rPr>
        <w:t>2. Признать утратившими силу:</w:t>
      </w:r>
    </w:p>
    <w:p w:rsidR="00084986" w:rsidRPr="00084986" w:rsidRDefault="00084986" w:rsidP="00084986">
      <w:pPr>
        <w:pStyle w:val="a8"/>
        <w:widowControl w:val="0"/>
        <w:spacing w:before="0" w:beforeAutospacing="0" w:after="0" w:afterAutospacing="0"/>
        <w:ind w:firstLine="709"/>
        <w:jc w:val="both"/>
        <w:rPr>
          <w:sz w:val="28"/>
          <w:szCs w:val="28"/>
        </w:rPr>
      </w:pPr>
      <w:r w:rsidRPr="00084986">
        <w:rPr>
          <w:sz w:val="28"/>
          <w:szCs w:val="28"/>
        </w:rPr>
        <w:t xml:space="preserve">1)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от 27.11.2012 № 801 – НПА «О </w:t>
      </w:r>
      <w:proofErr w:type="gramStart"/>
      <w:r w:rsidRPr="00084986">
        <w:rPr>
          <w:sz w:val="28"/>
          <w:szCs w:val="28"/>
        </w:rPr>
        <w:t>Положении</w:t>
      </w:r>
      <w:proofErr w:type="gramEnd"/>
      <w:r w:rsidRPr="00084986">
        <w:rPr>
          <w:sz w:val="28"/>
          <w:szCs w:val="28"/>
        </w:rPr>
        <w:t xml:space="preserve"> о порядке уведомления представителя нанимателя (работодателя) о фактах обращения в целях склонения муниципального служащего органа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к совершению коррупционных правонарушений»;</w:t>
      </w:r>
    </w:p>
    <w:p w:rsidR="00084986" w:rsidRPr="00084986" w:rsidRDefault="00084986" w:rsidP="00084986">
      <w:pPr>
        <w:pStyle w:val="a8"/>
        <w:widowControl w:val="0"/>
        <w:spacing w:before="0" w:beforeAutospacing="0" w:after="0" w:afterAutospacing="0"/>
        <w:ind w:firstLine="709"/>
        <w:jc w:val="both"/>
        <w:rPr>
          <w:sz w:val="28"/>
          <w:szCs w:val="28"/>
        </w:rPr>
      </w:pPr>
      <w:r w:rsidRPr="00084986">
        <w:rPr>
          <w:sz w:val="28"/>
          <w:szCs w:val="28"/>
        </w:rPr>
        <w:t xml:space="preserve">2)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от 24.11.2015 № 346 – НПА «О внесении изменений в Положение о порядке уведомления представителя нанимателя (работодателя) о фактах обращения в целях склонения муниципального служащего органа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к совершению коррупционных правонарушений».</w:t>
      </w:r>
    </w:p>
    <w:p w:rsidR="00084986" w:rsidRPr="00084986" w:rsidRDefault="00084986" w:rsidP="00084986">
      <w:pPr>
        <w:pStyle w:val="a8"/>
        <w:widowControl w:val="0"/>
        <w:tabs>
          <w:tab w:val="left" w:pos="0"/>
        </w:tabs>
        <w:spacing w:before="0" w:beforeAutospacing="0" w:after="0" w:afterAutospacing="0"/>
        <w:ind w:firstLine="709"/>
        <w:jc w:val="both"/>
        <w:rPr>
          <w:sz w:val="28"/>
          <w:szCs w:val="28"/>
        </w:rPr>
      </w:pPr>
      <w:r w:rsidRPr="00084986">
        <w:rPr>
          <w:sz w:val="28"/>
          <w:szCs w:val="28"/>
        </w:rPr>
        <w:t>3. Настоящее решение вступает в силу после его официального опубликования.</w:t>
      </w:r>
    </w:p>
    <w:p w:rsidR="00084986" w:rsidRDefault="00084986" w:rsidP="00084986">
      <w:pPr>
        <w:pStyle w:val="a5"/>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lastRenderedPageBreak/>
        <w:t xml:space="preserve">4. Опубликовать настоящее решение в газете «Сельский труженик» и разместить на официальном сайте </w:t>
      </w:r>
      <w:proofErr w:type="spellStart"/>
      <w:r w:rsidRPr="00084986">
        <w:rPr>
          <w:rFonts w:ascii="Times New Roman" w:eastAsia="Times New Roman" w:hAnsi="Times New Roman" w:cs="Times New Roman"/>
          <w:sz w:val="28"/>
          <w:szCs w:val="28"/>
          <w:lang w:eastAsia="ru-RU"/>
        </w:rPr>
        <w:t>Яковлевского</w:t>
      </w:r>
      <w:proofErr w:type="spellEnd"/>
      <w:r w:rsidRPr="00084986">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655BF7" w:rsidRDefault="00655BF7" w:rsidP="00655BF7"/>
    <w:p w:rsidR="00655BF7" w:rsidRDefault="00655BF7" w:rsidP="00655BF7"/>
    <w:p w:rsidR="00655BF7" w:rsidRPr="00655BF7" w:rsidRDefault="00655BF7" w:rsidP="00655BF7"/>
    <w:p w:rsidR="00084986" w:rsidRPr="00084986" w:rsidRDefault="00084986" w:rsidP="00084986">
      <w:pPr>
        <w:pStyle w:val="a5"/>
        <w:ind w:left="0" w:firstLine="720"/>
        <w:rPr>
          <w:rFonts w:ascii="Times New Roman" w:eastAsia="Times New Roman" w:hAnsi="Times New Roman" w:cs="Times New Roman"/>
          <w:sz w:val="28"/>
          <w:szCs w:val="28"/>
          <w:lang w:eastAsia="ru-RU"/>
        </w:rPr>
      </w:pPr>
    </w:p>
    <w:p w:rsidR="00084986" w:rsidRPr="00084986" w:rsidRDefault="00084986" w:rsidP="00084986">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084986" w:rsidRDefault="00084986" w:rsidP="00084986">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655BF7" w:rsidRDefault="00655BF7" w:rsidP="00084986">
      <w:pPr>
        <w:jc w:val="both"/>
        <w:rPr>
          <w:sz w:val="28"/>
          <w:szCs w:val="28"/>
        </w:rPr>
      </w:pPr>
    </w:p>
    <w:p w:rsidR="00655BF7" w:rsidRDefault="00655BF7" w:rsidP="00084986">
      <w:pPr>
        <w:jc w:val="both"/>
        <w:rPr>
          <w:sz w:val="28"/>
          <w:szCs w:val="28"/>
        </w:rPr>
      </w:pPr>
    </w:p>
    <w:p w:rsidR="00655BF7" w:rsidRPr="00084986" w:rsidRDefault="00655BF7" w:rsidP="00084986">
      <w:pPr>
        <w:jc w:val="both"/>
        <w:rPr>
          <w:sz w:val="28"/>
          <w:szCs w:val="28"/>
        </w:rPr>
      </w:pPr>
    </w:p>
    <w:p w:rsidR="00084986" w:rsidRPr="00084986" w:rsidRDefault="00084986" w:rsidP="00084986">
      <w:pPr>
        <w:jc w:val="both"/>
        <w:rPr>
          <w:sz w:val="28"/>
          <w:szCs w:val="28"/>
        </w:rPr>
      </w:pPr>
      <w:r w:rsidRPr="00084986">
        <w:rPr>
          <w:sz w:val="28"/>
          <w:szCs w:val="28"/>
        </w:rPr>
        <w:t xml:space="preserve">Глава </w:t>
      </w:r>
      <w:proofErr w:type="spellStart"/>
      <w:r w:rsidRPr="00084986">
        <w:rPr>
          <w:sz w:val="28"/>
          <w:szCs w:val="28"/>
        </w:rPr>
        <w:t>Яковлевского</w:t>
      </w:r>
      <w:proofErr w:type="spellEnd"/>
      <w:r w:rsidRPr="00084986">
        <w:rPr>
          <w:sz w:val="28"/>
          <w:szCs w:val="28"/>
        </w:rPr>
        <w:t xml:space="preserve"> </w:t>
      </w:r>
    </w:p>
    <w:p w:rsidR="00084986" w:rsidRPr="00084986" w:rsidRDefault="00084986" w:rsidP="00084986">
      <w:pPr>
        <w:jc w:val="both"/>
        <w:rPr>
          <w:sz w:val="28"/>
          <w:szCs w:val="28"/>
        </w:rPr>
      </w:pPr>
      <w:r w:rsidRPr="00084986">
        <w:rPr>
          <w:sz w:val="28"/>
          <w:szCs w:val="28"/>
        </w:rPr>
        <w:t xml:space="preserve">муниципального округа                                                               А.А. </w:t>
      </w:r>
      <w:proofErr w:type="spellStart"/>
      <w:r w:rsidRPr="00084986">
        <w:rPr>
          <w:sz w:val="28"/>
          <w:szCs w:val="28"/>
        </w:rPr>
        <w:t>Коренчук</w:t>
      </w:r>
      <w:proofErr w:type="spellEnd"/>
    </w:p>
    <w:p w:rsidR="00084986" w:rsidRPr="00084986" w:rsidRDefault="00084986" w:rsidP="00084986">
      <w:pPr>
        <w:jc w:val="both"/>
        <w:rPr>
          <w:sz w:val="28"/>
          <w:szCs w:val="28"/>
        </w:rPr>
      </w:pPr>
    </w:p>
    <w:p w:rsidR="00084986" w:rsidRPr="00084986" w:rsidRDefault="00084986" w:rsidP="00084986">
      <w:pPr>
        <w:widowControl w:val="0"/>
        <w:ind w:firstLine="720"/>
        <w:jc w:val="both"/>
        <w:rPr>
          <w:sz w:val="28"/>
          <w:szCs w:val="28"/>
        </w:rPr>
      </w:pPr>
    </w:p>
    <w:p w:rsidR="00084986" w:rsidRDefault="00084986"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Default="00655BF7" w:rsidP="00084986">
      <w:pPr>
        <w:widowControl w:val="0"/>
        <w:ind w:firstLine="720"/>
        <w:jc w:val="both"/>
        <w:rPr>
          <w:sz w:val="28"/>
          <w:szCs w:val="28"/>
        </w:rPr>
      </w:pPr>
    </w:p>
    <w:p w:rsidR="00655BF7" w:rsidRPr="00084986" w:rsidRDefault="00655BF7" w:rsidP="00084986">
      <w:pPr>
        <w:widowControl w:val="0"/>
        <w:ind w:firstLine="720"/>
        <w:jc w:val="both"/>
        <w:rPr>
          <w:sz w:val="28"/>
          <w:szCs w:val="28"/>
        </w:rPr>
      </w:pPr>
    </w:p>
    <w:p w:rsidR="00084986" w:rsidRPr="00084986" w:rsidRDefault="00084986" w:rsidP="00084986">
      <w:pPr>
        <w:pStyle w:val="aa"/>
        <w:jc w:val="left"/>
        <w:rPr>
          <w:b w:val="0"/>
          <w:sz w:val="28"/>
          <w:szCs w:val="28"/>
        </w:rPr>
      </w:pPr>
    </w:p>
    <w:p w:rsidR="00084986" w:rsidRPr="00084986" w:rsidRDefault="00084986" w:rsidP="00084986">
      <w:pPr>
        <w:jc w:val="right"/>
      </w:pPr>
    </w:p>
    <w:p w:rsidR="00084986" w:rsidRPr="00084986" w:rsidRDefault="00084986" w:rsidP="00084986">
      <w:pPr>
        <w:jc w:val="right"/>
      </w:pPr>
      <w:r w:rsidRPr="00084986">
        <w:lastRenderedPageBreak/>
        <w:t xml:space="preserve">Приложение </w:t>
      </w:r>
    </w:p>
    <w:p w:rsidR="00084986" w:rsidRPr="00084986" w:rsidRDefault="00084986" w:rsidP="00084986">
      <w:pPr>
        <w:jc w:val="right"/>
      </w:pPr>
    </w:p>
    <w:p w:rsidR="00084986" w:rsidRPr="00084986" w:rsidRDefault="00084986" w:rsidP="00084986">
      <w:pPr>
        <w:jc w:val="right"/>
      </w:pPr>
      <w:r w:rsidRPr="00084986">
        <w:t>УТВЕРЖДЕНО</w:t>
      </w:r>
    </w:p>
    <w:p w:rsidR="00084986" w:rsidRPr="00084986" w:rsidRDefault="00084986" w:rsidP="00084986">
      <w:pPr>
        <w:jc w:val="right"/>
      </w:pPr>
      <w:r w:rsidRPr="00084986">
        <w:t xml:space="preserve">решением Думы </w:t>
      </w:r>
      <w:proofErr w:type="spellStart"/>
      <w:r w:rsidRPr="00084986">
        <w:t>Яковлевского</w:t>
      </w:r>
      <w:proofErr w:type="spellEnd"/>
      <w:r w:rsidRPr="00084986">
        <w:t xml:space="preserve"> </w:t>
      </w:r>
    </w:p>
    <w:p w:rsidR="00084986" w:rsidRPr="00084986" w:rsidRDefault="00084986" w:rsidP="00084986">
      <w:pPr>
        <w:jc w:val="right"/>
      </w:pPr>
      <w:r w:rsidRPr="00084986">
        <w:t>муниципального округа</w:t>
      </w:r>
      <w:r w:rsidRPr="00084986">
        <w:br/>
        <w:t>от  30.01.2024 №  - НПА</w:t>
      </w: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pStyle w:val="ConsPlusTitle"/>
        <w:jc w:val="center"/>
        <w:rPr>
          <w:sz w:val="28"/>
          <w:szCs w:val="28"/>
        </w:rPr>
      </w:pPr>
      <w:bookmarkStart w:id="14" w:name="P39"/>
      <w:bookmarkEnd w:id="14"/>
      <w:r w:rsidRPr="00084986">
        <w:rPr>
          <w:sz w:val="28"/>
          <w:szCs w:val="28"/>
        </w:rPr>
        <w:t>Порядок</w:t>
      </w:r>
    </w:p>
    <w:p w:rsidR="00084986" w:rsidRPr="00084986" w:rsidRDefault="00084986" w:rsidP="00084986">
      <w:pPr>
        <w:pStyle w:val="ConsPlusTitle"/>
        <w:jc w:val="center"/>
        <w:rPr>
          <w:sz w:val="28"/>
          <w:szCs w:val="28"/>
        </w:rPr>
      </w:pPr>
      <w:r w:rsidRPr="00084986">
        <w:rPr>
          <w:sz w:val="28"/>
          <w:szCs w:val="28"/>
        </w:rPr>
        <w:t xml:space="preserve">уведомления представителя нанимателя </w:t>
      </w:r>
    </w:p>
    <w:p w:rsidR="00084986" w:rsidRPr="00084986" w:rsidRDefault="00084986" w:rsidP="00084986">
      <w:pPr>
        <w:pStyle w:val="ConsPlusTitle"/>
        <w:jc w:val="center"/>
        <w:rPr>
          <w:sz w:val="28"/>
          <w:szCs w:val="28"/>
        </w:rPr>
      </w:pPr>
      <w:r w:rsidRPr="00084986">
        <w:rPr>
          <w:sz w:val="28"/>
          <w:szCs w:val="28"/>
        </w:rPr>
        <w:t xml:space="preserve">о фактах обращения в целях склонения муниципальных служащих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к совершению коррупционных правонарушений</w:t>
      </w:r>
    </w:p>
    <w:p w:rsidR="00084986" w:rsidRPr="00084986" w:rsidRDefault="00084986" w:rsidP="00084986">
      <w:pPr>
        <w:pStyle w:val="ConsPlusNormal"/>
        <w:jc w:val="center"/>
        <w:rPr>
          <w:rFonts w:ascii="Times New Roman" w:hAnsi="Times New Roman" w:cs="Times New Roman"/>
          <w:sz w:val="28"/>
          <w:szCs w:val="28"/>
        </w:rPr>
      </w:pP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 xml:space="preserve">1. </w:t>
      </w:r>
      <w:proofErr w:type="gramStart"/>
      <w:r w:rsidRPr="00084986">
        <w:rPr>
          <w:rFonts w:ascii="Times New Roman" w:hAnsi="Times New Roman" w:cs="Times New Roman"/>
          <w:sz w:val="28"/>
          <w:szCs w:val="28"/>
        </w:rPr>
        <w:t xml:space="preserve">Настоящий Порядок разработан в соответствии с Федеральным </w:t>
      </w:r>
      <w:hyperlink r:id="rId29">
        <w:r w:rsidRPr="00084986">
          <w:rPr>
            <w:rFonts w:ascii="Times New Roman" w:hAnsi="Times New Roman" w:cs="Times New Roman"/>
            <w:sz w:val="28"/>
            <w:szCs w:val="28"/>
          </w:rPr>
          <w:t>законом</w:t>
        </w:r>
      </w:hyperlink>
      <w:r w:rsidRPr="00084986">
        <w:rPr>
          <w:rFonts w:ascii="Times New Roman" w:hAnsi="Times New Roman" w:cs="Times New Roman"/>
          <w:sz w:val="28"/>
          <w:szCs w:val="28"/>
        </w:rPr>
        <w:t xml:space="preserve"> от 25.12.2008 № 273-ФЗ «О противодействии коррупции» и определяет порядок письменного уведомления представителя нанимателя (работодателя) (далее – представитель нанимателя) о фактах обращения в целях склонения муниципальных служащих, замещающих должности в органах местного самоуправления </w:t>
      </w:r>
      <w:proofErr w:type="spellStart"/>
      <w:r w:rsidRPr="00084986">
        <w:rPr>
          <w:rFonts w:ascii="Times New Roman" w:hAnsi="Times New Roman" w:cs="Times New Roman"/>
          <w:sz w:val="28"/>
          <w:szCs w:val="28"/>
        </w:rPr>
        <w:t>Яковлевского</w:t>
      </w:r>
      <w:proofErr w:type="spellEnd"/>
      <w:r w:rsidRPr="00084986">
        <w:rPr>
          <w:rFonts w:ascii="Times New Roman" w:hAnsi="Times New Roman" w:cs="Times New Roman"/>
          <w:sz w:val="28"/>
          <w:szCs w:val="28"/>
        </w:rPr>
        <w:t xml:space="preserve"> муниципального округа (далее – муниципальный служащий), к совершению коррупционных правонарушений (далее - уведомление), а также определяет перечень сведений, содержащихся в уведомлении, организацию</w:t>
      </w:r>
      <w:proofErr w:type="gramEnd"/>
      <w:r w:rsidRPr="00084986">
        <w:rPr>
          <w:rFonts w:ascii="Times New Roman" w:hAnsi="Times New Roman" w:cs="Times New Roman"/>
          <w:sz w:val="28"/>
          <w:szCs w:val="28"/>
        </w:rPr>
        <w:t xml:space="preserve"> проверки этих сведений и порядок регистрации уведомлений.</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 xml:space="preserve">2. Муниципальный служащий осуществляет письменное уведомление представителя нанимателя в течение 3 рабочих дней со дня, когда муниципальному служащему стало известно о факте обращения к нему в целях склонения его к совершению коррупционного правонарушения, по </w:t>
      </w:r>
      <w:hyperlink w:anchor="P114">
        <w:r w:rsidRPr="00084986">
          <w:rPr>
            <w:rFonts w:ascii="Times New Roman" w:hAnsi="Times New Roman" w:cs="Times New Roman"/>
            <w:sz w:val="28"/>
            <w:szCs w:val="28"/>
          </w:rPr>
          <w:t>форме</w:t>
        </w:r>
      </w:hyperlink>
      <w:r w:rsidRPr="00084986">
        <w:rPr>
          <w:rFonts w:ascii="Times New Roman" w:hAnsi="Times New Roman" w:cs="Times New Roman"/>
          <w:sz w:val="28"/>
          <w:szCs w:val="28"/>
        </w:rPr>
        <w:t xml:space="preserve"> согласно приложению  1 к настоящему Порядку.</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При нахождении муниципального служащего вне места службы (командировка, отпуск, временная нетрудоспособность) он уведомляет представителя нанимателя о факте обращения к нему в целях склонения его к совершению коррупционного правонарушения любыми доступными средствами связи, а по прибытии к месту службы оформляет уведомление в письменной форме в течение 2 дней со дня прибытия.</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 xml:space="preserve">В уведомлении указываются сведения согласно </w:t>
      </w:r>
      <w:hyperlink w:anchor="P177">
        <w:r w:rsidRPr="00084986">
          <w:rPr>
            <w:rFonts w:ascii="Times New Roman" w:hAnsi="Times New Roman" w:cs="Times New Roman"/>
            <w:sz w:val="28"/>
            <w:szCs w:val="28"/>
          </w:rPr>
          <w:t>приложению 2</w:t>
        </w:r>
      </w:hyperlink>
      <w:r w:rsidRPr="00084986">
        <w:rPr>
          <w:rFonts w:ascii="Times New Roman" w:hAnsi="Times New Roman" w:cs="Times New Roman"/>
          <w:sz w:val="28"/>
          <w:szCs w:val="28"/>
        </w:rPr>
        <w:t xml:space="preserve"> к настоящему Порядку. К уведомлению прилагаются все имеющиеся у муниципального служащего материалы, подтверждающие факт обращения к нему в целях склонения его к совершению коррупционного правонарушения (далее - прилагаемые материалы).</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 xml:space="preserve">3. Представитель нанимателя поручает подразделению кадровой службы по профилактике коррупционных и иных правонарушений (должностному лицу кадровой службы, ответственному за работу по профилактике коррупционных и иных правонарушений) </w:t>
      </w:r>
      <w:r w:rsidRPr="00084986">
        <w:rPr>
          <w:rFonts w:ascii="Times New Roman" w:eastAsiaTheme="minorHAnsi" w:hAnsi="Times New Roman" w:cs="Times New Roman"/>
          <w:sz w:val="28"/>
          <w:szCs w:val="28"/>
          <w:lang w:eastAsia="en-US"/>
        </w:rPr>
        <w:t xml:space="preserve">органа местного самоуправления </w:t>
      </w:r>
      <w:proofErr w:type="spellStart"/>
      <w:r w:rsidRPr="00084986">
        <w:rPr>
          <w:rFonts w:ascii="Times New Roman" w:eastAsiaTheme="minorHAnsi" w:hAnsi="Times New Roman" w:cs="Times New Roman"/>
          <w:sz w:val="28"/>
          <w:szCs w:val="28"/>
          <w:lang w:eastAsia="en-US"/>
        </w:rPr>
        <w:t>Яковлевского</w:t>
      </w:r>
      <w:proofErr w:type="spellEnd"/>
      <w:r w:rsidRPr="00084986">
        <w:rPr>
          <w:rFonts w:ascii="Times New Roman" w:eastAsiaTheme="minorHAnsi" w:hAnsi="Times New Roman" w:cs="Times New Roman"/>
          <w:sz w:val="28"/>
          <w:szCs w:val="28"/>
          <w:lang w:eastAsia="en-US"/>
        </w:rPr>
        <w:t xml:space="preserve"> муниципального округа, </w:t>
      </w:r>
      <w:r w:rsidRPr="00084986">
        <w:rPr>
          <w:rFonts w:ascii="Times New Roman" w:hAnsi="Times New Roman" w:cs="Times New Roman"/>
          <w:sz w:val="28"/>
          <w:szCs w:val="28"/>
        </w:rPr>
        <w:t xml:space="preserve">в котором муниципальный служащий замещает должность муниципальной службы </w:t>
      </w:r>
      <w:r w:rsidRPr="00084986">
        <w:rPr>
          <w:rFonts w:ascii="Times New Roman" w:eastAsiaTheme="minorHAnsi" w:hAnsi="Times New Roman" w:cs="Times New Roman"/>
          <w:sz w:val="28"/>
          <w:szCs w:val="28"/>
          <w:lang w:eastAsia="en-US"/>
        </w:rPr>
        <w:t>(далее - кадровая служба),</w:t>
      </w:r>
      <w:r w:rsidRPr="00084986">
        <w:rPr>
          <w:rFonts w:ascii="Times New Roman" w:hAnsi="Times New Roman" w:cs="Times New Roman"/>
          <w:sz w:val="28"/>
          <w:szCs w:val="28"/>
        </w:rPr>
        <w:t xml:space="preserve"> </w:t>
      </w:r>
      <w:r w:rsidRPr="00084986">
        <w:rPr>
          <w:rFonts w:ascii="Times New Roman" w:hAnsi="Times New Roman" w:cs="Times New Roman"/>
          <w:sz w:val="28"/>
          <w:szCs w:val="28"/>
        </w:rPr>
        <w:lastRenderedPageBreak/>
        <w:t xml:space="preserve">проверку сведений, содержащихся в уведомлении. Кадровая служба в день получения уведомления производит его регистрацию в журнале регистрации уведомлений, который ведется по </w:t>
      </w:r>
      <w:hyperlink w:anchor="P225">
        <w:r w:rsidRPr="00084986">
          <w:rPr>
            <w:rFonts w:ascii="Times New Roman" w:hAnsi="Times New Roman" w:cs="Times New Roman"/>
            <w:sz w:val="28"/>
            <w:szCs w:val="28"/>
          </w:rPr>
          <w:t>форме</w:t>
        </w:r>
      </w:hyperlink>
      <w:r w:rsidRPr="00084986">
        <w:rPr>
          <w:rFonts w:ascii="Times New Roman" w:hAnsi="Times New Roman" w:cs="Times New Roman"/>
          <w:sz w:val="28"/>
          <w:szCs w:val="28"/>
        </w:rPr>
        <w:t xml:space="preserve"> согласно приложению 3 к настоящему Порядку. Листы журнала регистрации уведомлений должны быть пронумерованы, прошнурованы и скреплены печатью органа местного самоуправления.</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Ведение журнала регистрации уведомлений возлагается на уполномоченное должностное лицо кадровой службы (далее - должностное лицо кадровой службы).</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4. Должностное лицо кадровой службы, принявшее уведомление, помимо его регистрации в журнале, обязано выдать муниципальному служащему, осуществившему письменное уведомление, под роспись талон-уведомление с указанием данных о лице, принявшем уведомление, дате и времени его принятия.</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 xml:space="preserve">Талон-уведомление состоит из двух частей: корешка талона-уведомления и талона-уведомления по </w:t>
      </w:r>
      <w:hyperlink w:anchor="P293">
        <w:r w:rsidRPr="00084986">
          <w:rPr>
            <w:rFonts w:ascii="Times New Roman" w:hAnsi="Times New Roman" w:cs="Times New Roman"/>
            <w:sz w:val="28"/>
            <w:szCs w:val="28"/>
          </w:rPr>
          <w:t>форме</w:t>
        </w:r>
      </w:hyperlink>
      <w:r w:rsidRPr="00084986">
        <w:rPr>
          <w:rFonts w:ascii="Times New Roman" w:hAnsi="Times New Roman" w:cs="Times New Roman"/>
          <w:sz w:val="28"/>
          <w:szCs w:val="28"/>
        </w:rPr>
        <w:t xml:space="preserve"> согласно приложению 4 к настоящему Порядку.</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После заполнения корешок талона-уведомления остается у должностного лица кадровой службы, а талон-уведомление вручается муниципальному служащему, направившему уведомление.</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В случае если уведомление поступило по почте, талон-уведомление направляется муниципальному служащему, направившему уведомление, по почте заказным письмом.</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Отказ в регистрации уведомления, а также невыдача талона-уведомления не допускаются.</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5. Конфиденциальность полученных сведений обеспечивается по поручению представителя нанимателя кадровой службой.</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 xml:space="preserve">6. Кадровая служба по поручению представителя нанимателя в течение 10 рабочих дней со дня получения уведомления осуществляет проверку сведений, содержащихся в уведомлении, прилагаемых материалов, проводит с муниципальным служащим собеседование, истребует дополнительные материалы. По окончании проверки кадровая служба в течение 2 рабочих дней готовит письменное заключение, в котором указываются результаты проверки представленных сведений. Заключение кадровой службы, уведомление и прилагаемые к нему материалы в течение 1 рабочего дня направляются представителю нанимателя для принятия им в течение 10 рабочих дней решения о направлении или </w:t>
      </w:r>
      <w:proofErr w:type="spellStart"/>
      <w:r w:rsidRPr="00084986">
        <w:rPr>
          <w:rFonts w:ascii="Times New Roman" w:hAnsi="Times New Roman" w:cs="Times New Roman"/>
          <w:sz w:val="28"/>
          <w:szCs w:val="28"/>
        </w:rPr>
        <w:t>ненаправлении</w:t>
      </w:r>
      <w:proofErr w:type="spellEnd"/>
      <w:r w:rsidRPr="00084986">
        <w:rPr>
          <w:rFonts w:ascii="Times New Roman" w:hAnsi="Times New Roman" w:cs="Times New Roman"/>
          <w:sz w:val="28"/>
          <w:szCs w:val="28"/>
        </w:rPr>
        <w:t xml:space="preserve"> уведомления в правоохранительные органы.</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При принятии представителем нанимателя решения о направлении уведомления оно в течение 2 рабочих дней направляется в правоохранительные органы.</w:t>
      </w:r>
    </w:p>
    <w:p w:rsidR="00084986" w:rsidRPr="00084986" w:rsidRDefault="00084986" w:rsidP="00084986">
      <w:pPr>
        <w:pStyle w:val="ConsPlusNormal"/>
        <w:ind w:firstLine="540"/>
        <w:jc w:val="both"/>
        <w:rPr>
          <w:rFonts w:ascii="Times New Roman" w:hAnsi="Times New Roman" w:cs="Times New Roman"/>
          <w:sz w:val="28"/>
          <w:szCs w:val="28"/>
        </w:rPr>
      </w:pPr>
      <w:bookmarkStart w:id="15" w:name="P71"/>
      <w:bookmarkEnd w:id="15"/>
      <w:r w:rsidRPr="00084986">
        <w:rPr>
          <w:rFonts w:ascii="Times New Roman" w:hAnsi="Times New Roman" w:cs="Times New Roman"/>
          <w:sz w:val="28"/>
          <w:szCs w:val="28"/>
        </w:rPr>
        <w:t xml:space="preserve">7. Муниципальный служащий, которому стало известно о факте обращения к иным муниципальным служащим в связи с исполнением служебных обязанностей каких-либо лиц в целях склонения их к совершению коррупционных правонарушений, вправе уведомлять об этом </w:t>
      </w:r>
      <w:r w:rsidRPr="00084986">
        <w:rPr>
          <w:rFonts w:ascii="Times New Roman" w:hAnsi="Times New Roman" w:cs="Times New Roman"/>
          <w:sz w:val="28"/>
          <w:szCs w:val="28"/>
        </w:rPr>
        <w:lastRenderedPageBreak/>
        <w:t>представителя нанимателя согласно настоящему Порядку.</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 xml:space="preserve">8. </w:t>
      </w:r>
      <w:proofErr w:type="gramStart"/>
      <w:r w:rsidRPr="00084986">
        <w:rPr>
          <w:rFonts w:ascii="Times New Roman" w:hAnsi="Times New Roman" w:cs="Times New Roman"/>
          <w:sz w:val="28"/>
          <w:szCs w:val="28"/>
        </w:rPr>
        <w:t>К муниципальному служащему, уведомившему представителя нанимателя о фактах обращения в целях склонения его к совершению коррупционного правонарушения, о фактах обращения к иным муниципальным служащим в связи с исполнением служебных обязанностей каких-либо лиц в целях склонения их к совершению коррупционных правонарушений, меры дисциплинарной ответственности применяются (в случае совершения этим муниципальным служащим в течение года после указанного уведомления дисциплинарного проступка) только по</w:t>
      </w:r>
      <w:proofErr w:type="gramEnd"/>
      <w:r w:rsidRPr="00084986">
        <w:rPr>
          <w:rFonts w:ascii="Times New Roman" w:hAnsi="Times New Roman" w:cs="Times New Roman"/>
          <w:sz w:val="28"/>
          <w:szCs w:val="28"/>
        </w:rPr>
        <w:t xml:space="preserve"> итогам рассмотрения вопроса </w:t>
      </w:r>
      <w:proofErr w:type="gramStart"/>
      <w:r w:rsidRPr="00084986">
        <w:rPr>
          <w:rFonts w:ascii="Times New Roman" w:hAnsi="Times New Roman" w:cs="Times New Roman"/>
          <w:sz w:val="28"/>
          <w:szCs w:val="28"/>
        </w:rPr>
        <w:t>о возможности привлечения его к дисциплинарной ответственности на заседании комиссии по соблюдению требований к служебному поведению</w:t>
      </w:r>
      <w:proofErr w:type="gramEnd"/>
      <w:r w:rsidRPr="00084986">
        <w:rPr>
          <w:rFonts w:ascii="Times New Roman" w:hAnsi="Times New Roman" w:cs="Times New Roman"/>
          <w:sz w:val="28"/>
          <w:szCs w:val="28"/>
        </w:rPr>
        <w:t xml:space="preserve"> муниципальных служащих органов местного самоуправления </w:t>
      </w:r>
      <w:proofErr w:type="spellStart"/>
      <w:r w:rsidRPr="00084986">
        <w:rPr>
          <w:rFonts w:ascii="Times New Roman" w:hAnsi="Times New Roman" w:cs="Times New Roman"/>
          <w:sz w:val="28"/>
          <w:szCs w:val="28"/>
        </w:rPr>
        <w:t>Яковлевского</w:t>
      </w:r>
      <w:proofErr w:type="spellEnd"/>
      <w:r w:rsidRPr="00084986">
        <w:rPr>
          <w:rFonts w:ascii="Times New Roman" w:hAnsi="Times New Roman" w:cs="Times New Roman"/>
          <w:sz w:val="28"/>
          <w:szCs w:val="28"/>
        </w:rPr>
        <w:t xml:space="preserve"> муниципального округа и урегулированию конфликта интересов.</w:t>
      </w:r>
    </w:p>
    <w:p w:rsidR="00084986" w:rsidRPr="00084986" w:rsidRDefault="00084986" w:rsidP="00084986">
      <w:pPr>
        <w:pStyle w:val="ConsPlusNormal"/>
        <w:ind w:firstLine="540"/>
        <w:jc w:val="both"/>
        <w:rPr>
          <w:rFonts w:ascii="Times New Roman" w:hAnsi="Times New Roman" w:cs="Times New Roman"/>
          <w:sz w:val="28"/>
          <w:szCs w:val="28"/>
        </w:rPr>
      </w:pPr>
    </w:p>
    <w:p w:rsidR="00084986" w:rsidRDefault="00084986"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Default="00655BF7" w:rsidP="00084986">
      <w:pPr>
        <w:pStyle w:val="ConsPlusNormal"/>
        <w:jc w:val="both"/>
      </w:pPr>
    </w:p>
    <w:p w:rsidR="00655BF7" w:rsidRPr="00084986" w:rsidRDefault="00655BF7" w:rsidP="00084986">
      <w:pPr>
        <w:pStyle w:val="ConsPlusNormal"/>
        <w:jc w:val="both"/>
      </w:pPr>
    </w:p>
    <w:p w:rsidR="00084986" w:rsidRPr="00084986" w:rsidRDefault="00084986" w:rsidP="00084986">
      <w:pPr>
        <w:pStyle w:val="ConsPlusNormal"/>
        <w:jc w:val="both"/>
        <w:rPr>
          <w:rFonts w:ascii="Times New Roman" w:hAnsi="Times New Roman" w:cs="Times New Roman"/>
        </w:rPr>
      </w:pPr>
    </w:p>
    <w:p w:rsidR="00084986" w:rsidRPr="00084986" w:rsidRDefault="00084986" w:rsidP="00084986">
      <w:pPr>
        <w:pStyle w:val="ConsPlusNormal"/>
        <w:ind w:left="3828"/>
        <w:outlineLvl w:val="1"/>
        <w:rPr>
          <w:rFonts w:ascii="Times New Roman" w:hAnsi="Times New Roman" w:cs="Times New Roman"/>
        </w:rPr>
      </w:pPr>
      <w:r w:rsidRPr="00084986">
        <w:rPr>
          <w:rFonts w:ascii="Times New Roman" w:hAnsi="Times New Roman" w:cs="Times New Roman"/>
        </w:rPr>
        <w:lastRenderedPageBreak/>
        <w:t>Приложение  1</w:t>
      </w:r>
    </w:p>
    <w:p w:rsidR="00084986" w:rsidRPr="00084986" w:rsidRDefault="00084986" w:rsidP="00084986">
      <w:pPr>
        <w:pStyle w:val="ConsPlusNormal"/>
        <w:ind w:left="3828"/>
        <w:outlineLvl w:val="1"/>
        <w:rPr>
          <w:rFonts w:ascii="Times New Roman" w:hAnsi="Times New Roman" w:cs="Times New Roman"/>
          <w:szCs w:val="22"/>
        </w:rPr>
      </w:pPr>
      <w:r w:rsidRPr="00084986">
        <w:rPr>
          <w:rFonts w:ascii="Times New Roman" w:hAnsi="Times New Roman" w:cs="Times New Roman"/>
        </w:rPr>
        <w:t xml:space="preserve">к Порядку </w:t>
      </w:r>
      <w:r w:rsidRPr="00084986">
        <w:rPr>
          <w:rFonts w:ascii="Times New Roman" w:hAnsi="Times New Roman" w:cs="Times New Roman"/>
          <w:szCs w:val="22"/>
        </w:rPr>
        <w:t xml:space="preserve">уведомления представителя нанимателя о фактах обращения в целях склонения муниципальных служащих органов местного самоуправления </w:t>
      </w:r>
      <w:proofErr w:type="spellStart"/>
      <w:r w:rsidRPr="00084986">
        <w:rPr>
          <w:rFonts w:ascii="Times New Roman" w:hAnsi="Times New Roman" w:cs="Times New Roman"/>
          <w:szCs w:val="22"/>
        </w:rPr>
        <w:t>Яковлевского</w:t>
      </w:r>
      <w:proofErr w:type="spellEnd"/>
      <w:r w:rsidRPr="00084986">
        <w:rPr>
          <w:rFonts w:ascii="Times New Roman" w:hAnsi="Times New Roman" w:cs="Times New Roman"/>
          <w:szCs w:val="22"/>
        </w:rPr>
        <w:t xml:space="preserve"> муниципального округа</w:t>
      </w:r>
      <w:r w:rsidRPr="00084986">
        <w:rPr>
          <w:rFonts w:ascii="Times New Roman" w:hAnsi="Times New Roman" w:cs="Times New Roman"/>
        </w:rPr>
        <w:t xml:space="preserve"> </w:t>
      </w:r>
      <w:r w:rsidRPr="00084986">
        <w:rPr>
          <w:rFonts w:ascii="Times New Roman" w:hAnsi="Times New Roman" w:cs="Times New Roman"/>
          <w:szCs w:val="22"/>
        </w:rPr>
        <w:t>к совершению коррупционных правонарушений</w:t>
      </w:r>
    </w:p>
    <w:p w:rsidR="00084986" w:rsidRPr="00084986" w:rsidRDefault="00084986" w:rsidP="00084986">
      <w:pPr>
        <w:pStyle w:val="ConsPlusNormal"/>
        <w:jc w:val="right"/>
        <w:rPr>
          <w:rFonts w:ascii="Times New Roman" w:hAnsi="Times New Roman" w:cs="Times New Roman"/>
        </w:rPr>
      </w:pPr>
    </w:p>
    <w:p w:rsidR="00084986" w:rsidRPr="00084986" w:rsidRDefault="00084986" w:rsidP="00084986">
      <w:pPr>
        <w:jc w:val="right"/>
      </w:pPr>
      <w:r w:rsidRPr="00084986">
        <w:rPr>
          <w:rStyle w:val="a6"/>
          <w:rFonts w:eastAsia="Tahoma"/>
          <w:color w:val="auto"/>
        </w:rPr>
        <w:t>Форма</w:t>
      </w:r>
    </w:p>
    <w:p w:rsidR="00084986" w:rsidRPr="00084986" w:rsidRDefault="00084986" w:rsidP="00084986">
      <w:pPr>
        <w:pStyle w:val="ConsPlusNonformat"/>
        <w:ind w:left="4111"/>
        <w:rPr>
          <w:rFonts w:ascii="Times New Roman" w:hAnsi="Times New Roman" w:cs="Times New Roman"/>
        </w:rPr>
      </w:pPr>
      <w:r w:rsidRPr="00084986">
        <w:rPr>
          <w:rFonts w:ascii="Times New Roman" w:hAnsi="Times New Roman" w:cs="Times New Roman"/>
        </w:rPr>
        <w:t xml:space="preserve">                                     </w:t>
      </w:r>
    </w:p>
    <w:p w:rsidR="00084986" w:rsidRPr="00084986" w:rsidRDefault="00084986" w:rsidP="00084986">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w:t>
      </w:r>
    </w:p>
    <w:p w:rsidR="00084986" w:rsidRPr="00084986" w:rsidRDefault="00084986" w:rsidP="00084986">
      <w:pPr>
        <w:pStyle w:val="ConsPlusNonformat"/>
        <w:ind w:left="4111"/>
        <w:jc w:val="center"/>
        <w:rPr>
          <w:rFonts w:ascii="Times New Roman" w:hAnsi="Times New Roman" w:cs="Times New Roman"/>
        </w:rPr>
      </w:pPr>
      <w:r w:rsidRPr="00084986">
        <w:rPr>
          <w:rFonts w:ascii="Times New Roman" w:hAnsi="Times New Roman" w:cs="Times New Roman"/>
        </w:rPr>
        <w:t>(должность представителя нанимателя)</w:t>
      </w:r>
    </w:p>
    <w:p w:rsidR="00084986" w:rsidRPr="00084986" w:rsidRDefault="00084986" w:rsidP="00084986">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______________________________________________</w:t>
      </w:r>
    </w:p>
    <w:p w:rsidR="00084986" w:rsidRPr="00084986" w:rsidRDefault="00084986" w:rsidP="00084986">
      <w:pPr>
        <w:pStyle w:val="ConsPlusNonformat"/>
        <w:ind w:left="4111"/>
        <w:jc w:val="center"/>
        <w:rPr>
          <w:rFonts w:ascii="Times New Roman" w:hAnsi="Times New Roman" w:cs="Times New Roman"/>
        </w:rPr>
      </w:pPr>
      <w:r w:rsidRPr="00084986">
        <w:rPr>
          <w:rFonts w:ascii="Times New Roman" w:hAnsi="Times New Roman" w:cs="Times New Roman"/>
        </w:rPr>
        <w:t>(наименование органа местного самоуправления)</w:t>
      </w:r>
    </w:p>
    <w:p w:rsidR="00084986" w:rsidRPr="00084986" w:rsidRDefault="00084986" w:rsidP="00084986">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______________________________________________</w:t>
      </w:r>
    </w:p>
    <w:p w:rsidR="00084986" w:rsidRPr="00084986" w:rsidRDefault="00084986" w:rsidP="00084986">
      <w:pPr>
        <w:pStyle w:val="ConsPlusNonformat"/>
        <w:ind w:left="4111"/>
        <w:jc w:val="center"/>
        <w:rPr>
          <w:rFonts w:ascii="Times New Roman" w:hAnsi="Times New Roman" w:cs="Times New Roman"/>
        </w:rPr>
      </w:pPr>
      <w:r w:rsidRPr="00084986">
        <w:rPr>
          <w:rFonts w:ascii="Times New Roman" w:hAnsi="Times New Roman" w:cs="Times New Roman"/>
        </w:rPr>
        <w:t>(Ф.И.О. представителя нанимателя)</w:t>
      </w:r>
    </w:p>
    <w:p w:rsidR="00084986" w:rsidRPr="00084986" w:rsidRDefault="00084986" w:rsidP="00084986">
      <w:pPr>
        <w:pStyle w:val="a7"/>
        <w:ind w:left="4111"/>
        <w:rPr>
          <w:rFonts w:ascii="Times New Roman" w:hAnsi="Times New Roman" w:cs="Times New Roman"/>
          <w:sz w:val="28"/>
          <w:szCs w:val="28"/>
        </w:rPr>
      </w:pPr>
    </w:p>
    <w:p w:rsidR="00084986" w:rsidRPr="00084986" w:rsidRDefault="00084986" w:rsidP="00084986">
      <w:pPr>
        <w:pStyle w:val="a7"/>
        <w:ind w:left="4111"/>
        <w:rPr>
          <w:rFonts w:ascii="Times New Roman" w:hAnsi="Times New Roman" w:cs="Times New Roman"/>
          <w:sz w:val="28"/>
          <w:szCs w:val="28"/>
        </w:rPr>
      </w:pPr>
      <w:r w:rsidRPr="00084986">
        <w:rPr>
          <w:rFonts w:ascii="Times New Roman" w:hAnsi="Times New Roman" w:cs="Times New Roman"/>
          <w:sz w:val="28"/>
          <w:szCs w:val="28"/>
        </w:rPr>
        <w:t>от _______________________________</w:t>
      </w:r>
    </w:p>
    <w:p w:rsidR="00084986" w:rsidRPr="00084986" w:rsidRDefault="00084986" w:rsidP="00084986">
      <w:pPr>
        <w:pStyle w:val="a7"/>
        <w:ind w:left="4111"/>
        <w:rPr>
          <w:rFonts w:ascii="Times New Roman" w:hAnsi="Times New Roman" w:cs="Times New Roman"/>
          <w:sz w:val="28"/>
          <w:szCs w:val="28"/>
        </w:rPr>
      </w:pPr>
      <w:r w:rsidRPr="00084986">
        <w:rPr>
          <w:rFonts w:ascii="Times New Roman" w:hAnsi="Times New Roman" w:cs="Times New Roman"/>
          <w:sz w:val="28"/>
          <w:szCs w:val="28"/>
        </w:rPr>
        <w:t xml:space="preserve">                                          __________________________________</w:t>
      </w:r>
    </w:p>
    <w:p w:rsidR="00084986" w:rsidRPr="00084986" w:rsidRDefault="00084986" w:rsidP="00084986">
      <w:pPr>
        <w:pStyle w:val="ConsPlusNonformat"/>
        <w:ind w:left="3969"/>
        <w:jc w:val="center"/>
        <w:rPr>
          <w:rFonts w:ascii="Times New Roman" w:hAnsi="Times New Roman" w:cs="Times New Roman"/>
        </w:rPr>
      </w:pPr>
      <w:r w:rsidRPr="00084986">
        <w:rPr>
          <w:rFonts w:ascii="Times New Roman" w:hAnsi="Times New Roman" w:cs="Times New Roman"/>
        </w:rPr>
        <w:t>(Ф.И.О., должность  муниципального служащего)</w:t>
      </w:r>
    </w:p>
    <w:p w:rsidR="00084986" w:rsidRPr="00084986" w:rsidRDefault="00084986" w:rsidP="00084986">
      <w:pPr>
        <w:pStyle w:val="ConsPlusNonformat"/>
        <w:ind w:left="4395"/>
        <w:jc w:val="both"/>
        <w:rPr>
          <w:rFonts w:ascii="Times New Roman" w:hAnsi="Times New Roman" w:cs="Times New Roman"/>
        </w:rPr>
      </w:pPr>
      <w:r w:rsidRPr="00084986">
        <w:rPr>
          <w:rFonts w:ascii="Times New Roman" w:hAnsi="Times New Roman" w:cs="Times New Roman"/>
        </w:rPr>
        <w:t xml:space="preserve">                                             </w:t>
      </w:r>
    </w:p>
    <w:p w:rsidR="00084986" w:rsidRPr="00084986" w:rsidRDefault="00084986" w:rsidP="00084986">
      <w:pPr>
        <w:pStyle w:val="ConsPlusNonformat"/>
        <w:jc w:val="both"/>
        <w:rPr>
          <w:rFonts w:ascii="Times New Roman" w:hAnsi="Times New Roman" w:cs="Times New Roman"/>
        </w:rPr>
      </w:pPr>
    </w:p>
    <w:p w:rsidR="00084986" w:rsidRPr="00084986" w:rsidRDefault="00084986" w:rsidP="00084986">
      <w:pPr>
        <w:pStyle w:val="ConsPlusNonformat"/>
        <w:jc w:val="center"/>
        <w:rPr>
          <w:rFonts w:ascii="Times New Roman" w:hAnsi="Times New Roman" w:cs="Times New Roman"/>
          <w:b/>
          <w:sz w:val="24"/>
          <w:szCs w:val="24"/>
        </w:rPr>
      </w:pPr>
      <w:bookmarkStart w:id="16" w:name="P114"/>
      <w:bookmarkEnd w:id="16"/>
      <w:r w:rsidRPr="00084986">
        <w:rPr>
          <w:rFonts w:ascii="Times New Roman" w:hAnsi="Times New Roman" w:cs="Times New Roman"/>
          <w:b/>
          <w:sz w:val="24"/>
          <w:szCs w:val="24"/>
        </w:rPr>
        <w:t>УВЕДОМЛЕНИЕ</w:t>
      </w:r>
    </w:p>
    <w:p w:rsidR="00084986" w:rsidRPr="00084986" w:rsidRDefault="00084986" w:rsidP="00084986">
      <w:pPr>
        <w:pStyle w:val="ConsPlusNonformat"/>
        <w:jc w:val="center"/>
        <w:rPr>
          <w:rFonts w:ascii="Times New Roman" w:hAnsi="Times New Roman" w:cs="Times New Roman"/>
          <w:b/>
          <w:sz w:val="24"/>
          <w:szCs w:val="24"/>
        </w:rPr>
      </w:pPr>
      <w:r w:rsidRPr="00084986">
        <w:rPr>
          <w:rFonts w:ascii="Times New Roman" w:hAnsi="Times New Roman" w:cs="Times New Roman"/>
          <w:b/>
          <w:sz w:val="24"/>
          <w:szCs w:val="24"/>
        </w:rPr>
        <w:t>о факте обращения в целях склонения муниципального служащего</w:t>
      </w:r>
    </w:p>
    <w:p w:rsidR="00084986" w:rsidRPr="00084986" w:rsidRDefault="00084986" w:rsidP="00084986">
      <w:pPr>
        <w:pStyle w:val="ConsPlusNonformat"/>
        <w:jc w:val="center"/>
        <w:rPr>
          <w:rFonts w:ascii="Times New Roman" w:hAnsi="Times New Roman" w:cs="Times New Roman"/>
          <w:sz w:val="24"/>
          <w:szCs w:val="24"/>
        </w:rPr>
      </w:pPr>
      <w:r w:rsidRPr="00084986">
        <w:rPr>
          <w:rFonts w:ascii="Times New Roman" w:hAnsi="Times New Roman" w:cs="Times New Roman"/>
          <w:b/>
          <w:sz w:val="24"/>
          <w:szCs w:val="24"/>
        </w:rPr>
        <w:t>к совершению коррупционных правонарушений</w:t>
      </w:r>
    </w:p>
    <w:p w:rsidR="00084986" w:rsidRPr="00084986" w:rsidRDefault="00084986" w:rsidP="00084986">
      <w:pPr>
        <w:pStyle w:val="ConsPlusNonformat"/>
        <w:jc w:val="center"/>
        <w:rPr>
          <w:rFonts w:ascii="Times New Roman" w:hAnsi="Times New Roman" w:cs="Times New Roman"/>
          <w:sz w:val="24"/>
          <w:szCs w:val="24"/>
        </w:rPr>
      </w:pPr>
    </w:p>
    <w:p w:rsidR="00084986" w:rsidRPr="00084986" w:rsidRDefault="00084986" w:rsidP="00084986">
      <w:pPr>
        <w:pStyle w:val="ConsPlusNonformat"/>
        <w:jc w:val="both"/>
        <w:rPr>
          <w:rFonts w:ascii="Times New Roman" w:hAnsi="Times New Roman" w:cs="Times New Roman"/>
          <w:sz w:val="24"/>
          <w:szCs w:val="24"/>
        </w:rPr>
      </w:pPr>
      <w:r w:rsidRPr="00084986">
        <w:rPr>
          <w:rFonts w:ascii="Times New Roman" w:hAnsi="Times New Roman" w:cs="Times New Roman"/>
          <w:sz w:val="24"/>
          <w:szCs w:val="24"/>
        </w:rPr>
        <w:t>Сообщаю, что:</w:t>
      </w:r>
    </w:p>
    <w:p w:rsidR="00084986" w:rsidRPr="00084986" w:rsidRDefault="00084986" w:rsidP="00084986">
      <w:pPr>
        <w:pStyle w:val="ConsPlusNonformat"/>
        <w:jc w:val="both"/>
        <w:rPr>
          <w:rFonts w:ascii="Times New Roman" w:hAnsi="Times New Roman" w:cs="Times New Roman"/>
          <w:sz w:val="24"/>
          <w:szCs w:val="24"/>
        </w:rPr>
      </w:pPr>
      <w:r w:rsidRPr="00084986">
        <w:rPr>
          <w:rFonts w:ascii="Times New Roman" w:hAnsi="Times New Roman" w:cs="Times New Roman"/>
          <w:sz w:val="24"/>
          <w:szCs w:val="24"/>
        </w:rPr>
        <w:t>1. ________________________________________________________________________</w:t>
      </w:r>
    </w:p>
    <w:p w:rsidR="00084986" w:rsidRPr="00084986" w:rsidRDefault="00084986" w:rsidP="00084986">
      <w:pPr>
        <w:pStyle w:val="ConsPlusNonformat"/>
        <w:jc w:val="center"/>
        <w:rPr>
          <w:rFonts w:ascii="Times New Roman" w:hAnsi="Times New Roman" w:cs="Times New Roman"/>
          <w:sz w:val="24"/>
          <w:szCs w:val="24"/>
        </w:rPr>
      </w:pPr>
      <w:proofErr w:type="gramStart"/>
      <w:r w:rsidRPr="00084986">
        <w:rPr>
          <w:rFonts w:ascii="Times New Roman" w:hAnsi="Times New Roman" w:cs="Times New Roman"/>
          <w:sz w:val="24"/>
          <w:szCs w:val="24"/>
        </w:rPr>
        <w:t>(описание обстоятельств, при которых стало известно о случаях</w:t>
      </w:r>
      <w:proofErr w:type="gramEnd"/>
    </w:p>
    <w:p w:rsidR="00084986" w:rsidRPr="00084986" w:rsidRDefault="00084986" w:rsidP="00084986">
      <w:pPr>
        <w:pStyle w:val="ConsPlusNonformat"/>
        <w:jc w:val="both"/>
        <w:rPr>
          <w:rFonts w:ascii="Times New Roman" w:hAnsi="Times New Roman" w:cs="Times New Roman"/>
          <w:sz w:val="24"/>
          <w:szCs w:val="24"/>
        </w:rPr>
      </w:pPr>
      <w:r w:rsidRPr="00084986">
        <w:rPr>
          <w:rFonts w:ascii="Times New Roman" w:hAnsi="Times New Roman" w:cs="Times New Roman"/>
          <w:sz w:val="24"/>
          <w:szCs w:val="24"/>
        </w:rPr>
        <w:t>___________________________________________________________________________</w:t>
      </w:r>
    </w:p>
    <w:p w:rsidR="00084986" w:rsidRPr="00084986" w:rsidRDefault="00084986" w:rsidP="00084986">
      <w:pPr>
        <w:pStyle w:val="ConsPlusNonformat"/>
        <w:jc w:val="center"/>
        <w:rPr>
          <w:rFonts w:ascii="Times New Roman" w:hAnsi="Times New Roman" w:cs="Times New Roman"/>
          <w:sz w:val="24"/>
          <w:szCs w:val="24"/>
        </w:rPr>
      </w:pPr>
      <w:r w:rsidRPr="00084986">
        <w:rPr>
          <w:rFonts w:ascii="Times New Roman" w:hAnsi="Times New Roman" w:cs="Times New Roman"/>
          <w:sz w:val="24"/>
          <w:szCs w:val="24"/>
        </w:rPr>
        <w:t>обращения к муниципальному служащему в связи</w:t>
      </w:r>
    </w:p>
    <w:p w:rsidR="00084986" w:rsidRPr="00084986" w:rsidRDefault="00084986" w:rsidP="00084986">
      <w:pPr>
        <w:pStyle w:val="ConsPlusNonformat"/>
        <w:jc w:val="both"/>
        <w:rPr>
          <w:rFonts w:ascii="Times New Roman" w:hAnsi="Times New Roman" w:cs="Times New Roman"/>
          <w:sz w:val="24"/>
          <w:szCs w:val="24"/>
        </w:rPr>
      </w:pPr>
      <w:r w:rsidRPr="00084986">
        <w:rPr>
          <w:rFonts w:ascii="Times New Roman" w:hAnsi="Times New Roman" w:cs="Times New Roman"/>
          <w:sz w:val="24"/>
          <w:szCs w:val="24"/>
        </w:rPr>
        <w:t>___________________________________________________________________________</w:t>
      </w:r>
    </w:p>
    <w:p w:rsidR="00084986" w:rsidRPr="00084986" w:rsidRDefault="00084986" w:rsidP="00084986">
      <w:pPr>
        <w:pStyle w:val="ConsPlusNonformat"/>
        <w:jc w:val="center"/>
        <w:rPr>
          <w:rFonts w:ascii="Times New Roman" w:hAnsi="Times New Roman" w:cs="Times New Roman"/>
          <w:sz w:val="24"/>
          <w:szCs w:val="24"/>
        </w:rPr>
      </w:pPr>
      <w:r w:rsidRPr="00084986">
        <w:rPr>
          <w:rFonts w:ascii="Times New Roman" w:hAnsi="Times New Roman" w:cs="Times New Roman"/>
          <w:sz w:val="24"/>
          <w:szCs w:val="24"/>
        </w:rPr>
        <w:t>с исполнением им служебных обязанностей каких-либо лиц в целях склонения</w:t>
      </w:r>
    </w:p>
    <w:p w:rsidR="00084986" w:rsidRPr="00084986" w:rsidRDefault="00084986" w:rsidP="00084986">
      <w:pPr>
        <w:pStyle w:val="ConsPlusNonformat"/>
        <w:jc w:val="both"/>
        <w:rPr>
          <w:rFonts w:ascii="Times New Roman" w:hAnsi="Times New Roman" w:cs="Times New Roman"/>
          <w:sz w:val="24"/>
          <w:szCs w:val="24"/>
        </w:rPr>
      </w:pPr>
      <w:r w:rsidRPr="00084986">
        <w:rPr>
          <w:rFonts w:ascii="Times New Roman" w:hAnsi="Times New Roman" w:cs="Times New Roman"/>
          <w:sz w:val="24"/>
          <w:szCs w:val="24"/>
        </w:rPr>
        <w:t>___________________________________________________________________________</w:t>
      </w:r>
    </w:p>
    <w:p w:rsidR="00084986" w:rsidRPr="00084986" w:rsidRDefault="00084986" w:rsidP="00084986">
      <w:pPr>
        <w:pStyle w:val="ConsPlusNonformat"/>
        <w:jc w:val="center"/>
        <w:rPr>
          <w:rFonts w:ascii="Times New Roman" w:hAnsi="Times New Roman" w:cs="Times New Roman"/>
          <w:sz w:val="24"/>
          <w:szCs w:val="24"/>
        </w:rPr>
      </w:pPr>
      <w:r w:rsidRPr="00084986">
        <w:rPr>
          <w:rFonts w:ascii="Times New Roman" w:hAnsi="Times New Roman" w:cs="Times New Roman"/>
          <w:sz w:val="24"/>
          <w:szCs w:val="24"/>
        </w:rPr>
        <w:t>его к совершению коррупционных правонарушений</w:t>
      </w:r>
    </w:p>
    <w:p w:rsidR="00084986" w:rsidRPr="00084986" w:rsidRDefault="00084986" w:rsidP="00084986">
      <w:pPr>
        <w:pStyle w:val="ConsPlusNonformat"/>
        <w:jc w:val="both"/>
        <w:rPr>
          <w:rFonts w:ascii="Times New Roman" w:hAnsi="Times New Roman" w:cs="Times New Roman"/>
          <w:sz w:val="24"/>
          <w:szCs w:val="24"/>
        </w:rPr>
      </w:pPr>
      <w:r w:rsidRPr="00084986">
        <w:rPr>
          <w:rFonts w:ascii="Times New Roman" w:hAnsi="Times New Roman" w:cs="Times New Roman"/>
          <w:sz w:val="24"/>
          <w:szCs w:val="24"/>
        </w:rPr>
        <w:t>___________________________________________________________________________</w:t>
      </w:r>
    </w:p>
    <w:p w:rsidR="00084986" w:rsidRPr="00084986" w:rsidRDefault="00084986" w:rsidP="00084986">
      <w:pPr>
        <w:pStyle w:val="ConsPlusNonformat"/>
        <w:jc w:val="center"/>
        <w:rPr>
          <w:rFonts w:ascii="Times New Roman" w:hAnsi="Times New Roman" w:cs="Times New Roman"/>
          <w:sz w:val="24"/>
          <w:szCs w:val="24"/>
        </w:rPr>
      </w:pPr>
      <w:r w:rsidRPr="00084986">
        <w:rPr>
          <w:rFonts w:ascii="Times New Roman" w:hAnsi="Times New Roman" w:cs="Times New Roman"/>
          <w:sz w:val="24"/>
          <w:szCs w:val="24"/>
        </w:rPr>
        <w:t>(дата, время, другие условия)</w:t>
      </w:r>
    </w:p>
    <w:p w:rsidR="00084986" w:rsidRPr="00084986" w:rsidRDefault="00084986" w:rsidP="00084986">
      <w:pPr>
        <w:pStyle w:val="ConsPlusNonformat"/>
        <w:jc w:val="both"/>
        <w:rPr>
          <w:rFonts w:ascii="Times New Roman" w:hAnsi="Times New Roman" w:cs="Times New Roman"/>
          <w:sz w:val="24"/>
          <w:szCs w:val="24"/>
        </w:rPr>
      </w:pPr>
      <w:r w:rsidRPr="00084986">
        <w:rPr>
          <w:rFonts w:ascii="Times New Roman" w:hAnsi="Times New Roman" w:cs="Times New Roman"/>
          <w:sz w:val="24"/>
          <w:szCs w:val="24"/>
        </w:rPr>
        <w:t>__________________________________________________________________________.</w:t>
      </w:r>
    </w:p>
    <w:p w:rsidR="00084986" w:rsidRPr="00084986" w:rsidRDefault="00084986" w:rsidP="00084986">
      <w:pPr>
        <w:pStyle w:val="ConsPlusNonformat"/>
        <w:jc w:val="both"/>
        <w:rPr>
          <w:rFonts w:ascii="Times New Roman" w:hAnsi="Times New Roman" w:cs="Times New Roman"/>
          <w:sz w:val="24"/>
          <w:szCs w:val="24"/>
        </w:rPr>
      </w:pPr>
      <w:r w:rsidRPr="00084986">
        <w:rPr>
          <w:rFonts w:ascii="Times New Roman" w:hAnsi="Times New Roman" w:cs="Times New Roman"/>
          <w:sz w:val="24"/>
          <w:szCs w:val="24"/>
        </w:rPr>
        <w:t>2. ________________________________________________________________________</w:t>
      </w:r>
    </w:p>
    <w:p w:rsidR="00084986" w:rsidRPr="00084986" w:rsidRDefault="00084986" w:rsidP="00084986">
      <w:pPr>
        <w:pStyle w:val="ConsPlusNonformat"/>
        <w:jc w:val="center"/>
        <w:rPr>
          <w:rFonts w:ascii="Times New Roman" w:hAnsi="Times New Roman" w:cs="Times New Roman"/>
          <w:sz w:val="24"/>
          <w:szCs w:val="24"/>
        </w:rPr>
      </w:pPr>
      <w:proofErr w:type="gramStart"/>
      <w:r w:rsidRPr="00084986">
        <w:rPr>
          <w:rFonts w:ascii="Times New Roman" w:hAnsi="Times New Roman" w:cs="Times New Roman"/>
          <w:sz w:val="24"/>
          <w:szCs w:val="24"/>
        </w:rPr>
        <w:t>(подробные сведения о коррупционных правонарушениях, которые</w:t>
      </w:r>
      <w:proofErr w:type="gramEnd"/>
    </w:p>
    <w:p w:rsidR="00084986" w:rsidRPr="00084986" w:rsidRDefault="00084986" w:rsidP="00084986">
      <w:pPr>
        <w:pStyle w:val="ConsPlusNonformat"/>
        <w:jc w:val="both"/>
        <w:rPr>
          <w:rFonts w:ascii="Times New Roman" w:hAnsi="Times New Roman" w:cs="Times New Roman"/>
          <w:sz w:val="24"/>
          <w:szCs w:val="24"/>
        </w:rPr>
      </w:pPr>
      <w:r w:rsidRPr="00084986">
        <w:rPr>
          <w:rFonts w:ascii="Times New Roman" w:hAnsi="Times New Roman" w:cs="Times New Roman"/>
          <w:sz w:val="24"/>
          <w:szCs w:val="24"/>
        </w:rPr>
        <w:t>___________________________________________________________________________</w:t>
      </w:r>
    </w:p>
    <w:p w:rsidR="00084986" w:rsidRPr="00084986" w:rsidRDefault="00084986" w:rsidP="00084986">
      <w:pPr>
        <w:pStyle w:val="ConsPlusNonformat"/>
        <w:jc w:val="center"/>
        <w:rPr>
          <w:rFonts w:ascii="Times New Roman" w:hAnsi="Times New Roman" w:cs="Times New Roman"/>
          <w:sz w:val="24"/>
          <w:szCs w:val="24"/>
        </w:rPr>
      </w:pPr>
      <w:r w:rsidRPr="00084986">
        <w:rPr>
          <w:rFonts w:ascii="Times New Roman" w:hAnsi="Times New Roman" w:cs="Times New Roman"/>
          <w:sz w:val="24"/>
          <w:szCs w:val="24"/>
        </w:rPr>
        <w:t>должен был бы совершить муниципальный служащий</w:t>
      </w:r>
    </w:p>
    <w:p w:rsidR="00084986" w:rsidRPr="00084986" w:rsidRDefault="00084986" w:rsidP="00084986">
      <w:pPr>
        <w:pStyle w:val="ConsPlusNonformat"/>
        <w:jc w:val="both"/>
        <w:rPr>
          <w:rFonts w:ascii="Times New Roman" w:hAnsi="Times New Roman" w:cs="Times New Roman"/>
          <w:sz w:val="24"/>
          <w:szCs w:val="24"/>
        </w:rPr>
      </w:pPr>
      <w:r w:rsidRPr="00084986">
        <w:rPr>
          <w:rFonts w:ascii="Times New Roman" w:hAnsi="Times New Roman" w:cs="Times New Roman"/>
          <w:sz w:val="24"/>
          <w:szCs w:val="24"/>
        </w:rPr>
        <w:t>___________________________________________________________________________</w:t>
      </w:r>
    </w:p>
    <w:p w:rsidR="00084986" w:rsidRPr="00084986" w:rsidRDefault="00084986" w:rsidP="00084986">
      <w:pPr>
        <w:pStyle w:val="ConsPlusNonformat"/>
        <w:jc w:val="center"/>
        <w:rPr>
          <w:rFonts w:ascii="Times New Roman" w:hAnsi="Times New Roman" w:cs="Times New Roman"/>
          <w:sz w:val="24"/>
          <w:szCs w:val="24"/>
        </w:rPr>
      </w:pPr>
      <w:r w:rsidRPr="00084986">
        <w:rPr>
          <w:rFonts w:ascii="Times New Roman" w:hAnsi="Times New Roman" w:cs="Times New Roman"/>
          <w:sz w:val="24"/>
          <w:szCs w:val="24"/>
        </w:rPr>
        <w:t>по просьбе обратившихся лиц)</w:t>
      </w:r>
    </w:p>
    <w:p w:rsidR="00084986" w:rsidRPr="00084986" w:rsidRDefault="00084986" w:rsidP="00084986">
      <w:pPr>
        <w:pStyle w:val="ConsPlusNonformat"/>
        <w:jc w:val="both"/>
        <w:rPr>
          <w:rFonts w:ascii="Times New Roman" w:hAnsi="Times New Roman" w:cs="Times New Roman"/>
          <w:sz w:val="24"/>
          <w:szCs w:val="24"/>
        </w:rPr>
      </w:pPr>
      <w:r w:rsidRPr="00084986">
        <w:rPr>
          <w:rFonts w:ascii="Times New Roman" w:hAnsi="Times New Roman" w:cs="Times New Roman"/>
          <w:sz w:val="24"/>
          <w:szCs w:val="24"/>
        </w:rPr>
        <w:t>__________________________________________________________________________.</w:t>
      </w:r>
    </w:p>
    <w:p w:rsidR="00084986" w:rsidRPr="00084986" w:rsidRDefault="00084986" w:rsidP="00084986">
      <w:pPr>
        <w:pStyle w:val="ConsPlusNonformat"/>
        <w:jc w:val="both"/>
        <w:rPr>
          <w:rFonts w:ascii="Times New Roman" w:hAnsi="Times New Roman" w:cs="Times New Roman"/>
          <w:sz w:val="24"/>
          <w:szCs w:val="24"/>
        </w:rPr>
      </w:pPr>
      <w:r w:rsidRPr="00084986">
        <w:rPr>
          <w:rFonts w:ascii="Times New Roman" w:hAnsi="Times New Roman" w:cs="Times New Roman"/>
          <w:sz w:val="24"/>
          <w:szCs w:val="24"/>
        </w:rPr>
        <w:t>3. ________________________________________________________________________</w:t>
      </w:r>
    </w:p>
    <w:p w:rsidR="00084986" w:rsidRPr="00084986" w:rsidRDefault="00084986" w:rsidP="00084986">
      <w:pPr>
        <w:pStyle w:val="ConsPlusNonformat"/>
        <w:jc w:val="center"/>
        <w:rPr>
          <w:rFonts w:ascii="Times New Roman" w:hAnsi="Times New Roman" w:cs="Times New Roman"/>
          <w:sz w:val="24"/>
          <w:szCs w:val="24"/>
        </w:rPr>
      </w:pPr>
      <w:proofErr w:type="gramStart"/>
      <w:r w:rsidRPr="00084986">
        <w:rPr>
          <w:rFonts w:ascii="Times New Roman" w:hAnsi="Times New Roman" w:cs="Times New Roman"/>
          <w:sz w:val="24"/>
          <w:szCs w:val="24"/>
        </w:rPr>
        <w:t>(все известные сведения о физическом (юридическом) лице,</w:t>
      </w:r>
      <w:proofErr w:type="gramEnd"/>
    </w:p>
    <w:p w:rsidR="00084986" w:rsidRPr="00084986" w:rsidRDefault="00084986" w:rsidP="00084986">
      <w:pPr>
        <w:pStyle w:val="ConsPlusNonformat"/>
        <w:jc w:val="both"/>
        <w:rPr>
          <w:rFonts w:ascii="Times New Roman" w:hAnsi="Times New Roman" w:cs="Times New Roman"/>
          <w:sz w:val="24"/>
          <w:szCs w:val="24"/>
        </w:rPr>
      </w:pPr>
      <w:r w:rsidRPr="00084986">
        <w:rPr>
          <w:rFonts w:ascii="Times New Roman" w:hAnsi="Times New Roman" w:cs="Times New Roman"/>
          <w:sz w:val="24"/>
          <w:szCs w:val="24"/>
        </w:rPr>
        <w:t>___________________________________________________________________________</w:t>
      </w:r>
    </w:p>
    <w:p w:rsidR="00084986" w:rsidRPr="00084986" w:rsidRDefault="00084986" w:rsidP="00084986">
      <w:pPr>
        <w:pStyle w:val="ConsPlusNonformat"/>
        <w:jc w:val="center"/>
        <w:rPr>
          <w:rFonts w:ascii="Times New Roman" w:hAnsi="Times New Roman" w:cs="Times New Roman"/>
          <w:sz w:val="24"/>
          <w:szCs w:val="24"/>
        </w:rPr>
      </w:pPr>
      <w:proofErr w:type="gramStart"/>
      <w:r w:rsidRPr="00084986">
        <w:rPr>
          <w:rFonts w:ascii="Times New Roman" w:hAnsi="Times New Roman" w:cs="Times New Roman"/>
          <w:sz w:val="24"/>
          <w:szCs w:val="24"/>
        </w:rPr>
        <w:t>склоняющем</w:t>
      </w:r>
      <w:proofErr w:type="gramEnd"/>
      <w:r w:rsidRPr="00084986">
        <w:rPr>
          <w:rFonts w:ascii="Times New Roman" w:hAnsi="Times New Roman" w:cs="Times New Roman"/>
          <w:sz w:val="24"/>
          <w:szCs w:val="24"/>
        </w:rPr>
        <w:t xml:space="preserve"> к коррупционному правонарушению)</w:t>
      </w:r>
    </w:p>
    <w:p w:rsidR="00084986" w:rsidRPr="00084986" w:rsidRDefault="00084986" w:rsidP="00084986">
      <w:pPr>
        <w:pStyle w:val="ConsPlusNonformat"/>
        <w:jc w:val="both"/>
        <w:rPr>
          <w:rFonts w:ascii="Times New Roman" w:hAnsi="Times New Roman" w:cs="Times New Roman"/>
          <w:sz w:val="24"/>
          <w:szCs w:val="24"/>
        </w:rPr>
      </w:pPr>
      <w:r w:rsidRPr="00084986">
        <w:rPr>
          <w:rFonts w:ascii="Times New Roman" w:hAnsi="Times New Roman" w:cs="Times New Roman"/>
          <w:sz w:val="24"/>
          <w:szCs w:val="24"/>
        </w:rPr>
        <w:t>__________________________________________________________________________.</w:t>
      </w:r>
    </w:p>
    <w:p w:rsidR="00084986" w:rsidRPr="00084986" w:rsidRDefault="00084986" w:rsidP="00084986">
      <w:pPr>
        <w:pStyle w:val="ConsPlusNonformat"/>
        <w:jc w:val="both"/>
        <w:rPr>
          <w:rFonts w:ascii="Times New Roman" w:hAnsi="Times New Roman" w:cs="Times New Roman"/>
          <w:sz w:val="24"/>
          <w:szCs w:val="24"/>
        </w:rPr>
      </w:pPr>
      <w:r w:rsidRPr="00084986">
        <w:rPr>
          <w:rFonts w:ascii="Times New Roman" w:hAnsi="Times New Roman" w:cs="Times New Roman"/>
          <w:sz w:val="24"/>
          <w:szCs w:val="24"/>
        </w:rPr>
        <w:t>4. ________________________________________________________________________</w:t>
      </w:r>
    </w:p>
    <w:p w:rsidR="00084986" w:rsidRPr="00084986" w:rsidRDefault="00084986" w:rsidP="00084986">
      <w:pPr>
        <w:pStyle w:val="ConsPlusNonformat"/>
        <w:jc w:val="center"/>
        <w:rPr>
          <w:rFonts w:ascii="Times New Roman" w:hAnsi="Times New Roman" w:cs="Times New Roman"/>
          <w:sz w:val="24"/>
          <w:szCs w:val="24"/>
        </w:rPr>
      </w:pPr>
      <w:proofErr w:type="gramStart"/>
      <w:r w:rsidRPr="00084986">
        <w:rPr>
          <w:rFonts w:ascii="Times New Roman" w:hAnsi="Times New Roman" w:cs="Times New Roman"/>
          <w:sz w:val="24"/>
          <w:szCs w:val="24"/>
        </w:rPr>
        <w:t>(способ и обстоятельства склонения к коррупционному правонарушению</w:t>
      </w:r>
      <w:proofErr w:type="gramEnd"/>
    </w:p>
    <w:p w:rsidR="00084986" w:rsidRPr="00084986" w:rsidRDefault="00084986" w:rsidP="00084986">
      <w:pPr>
        <w:pStyle w:val="ConsPlusNonformat"/>
        <w:jc w:val="both"/>
        <w:rPr>
          <w:rFonts w:ascii="Times New Roman" w:hAnsi="Times New Roman" w:cs="Times New Roman"/>
          <w:sz w:val="24"/>
          <w:szCs w:val="24"/>
        </w:rPr>
      </w:pPr>
      <w:r w:rsidRPr="00084986">
        <w:rPr>
          <w:rFonts w:ascii="Times New Roman" w:hAnsi="Times New Roman" w:cs="Times New Roman"/>
          <w:sz w:val="24"/>
          <w:szCs w:val="24"/>
        </w:rPr>
        <w:t>___________________________________________________________________________</w:t>
      </w:r>
    </w:p>
    <w:p w:rsidR="00084986" w:rsidRPr="00084986" w:rsidRDefault="00084986" w:rsidP="00084986">
      <w:pPr>
        <w:pStyle w:val="ConsPlusNonformat"/>
        <w:jc w:val="center"/>
        <w:rPr>
          <w:rFonts w:ascii="Times New Roman" w:hAnsi="Times New Roman" w:cs="Times New Roman"/>
          <w:sz w:val="24"/>
          <w:szCs w:val="24"/>
        </w:rPr>
      </w:pPr>
      <w:r w:rsidRPr="00084986">
        <w:rPr>
          <w:rFonts w:ascii="Times New Roman" w:hAnsi="Times New Roman" w:cs="Times New Roman"/>
          <w:sz w:val="24"/>
          <w:szCs w:val="24"/>
        </w:rPr>
        <w:t>(подкуп, угроза, обман и т.д.), а также информация об отказе (согласии)</w:t>
      </w:r>
    </w:p>
    <w:p w:rsidR="00084986" w:rsidRPr="00084986" w:rsidRDefault="00084986" w:rsidP="00084986">
      <w:pPr>
        <w:pStyle w:val="ConsPlusNonformat"/>
        <w:jc w:val="both"/>
        <w:rPr>
          <w:rFonts w:ascii="Times New Roman" w:hAnsi="Times New Roman" w:cs="Times New Roman"/>
          <w:sz w:val="24"/>
          <w:szCs w:val="24"/>
        </w:rPr>
      </w:pPr>
      <w:r w:rsidRPr="00084986">
        <w:rPr>
          <w:rFonts w:ascii="Times New Roman" w:hAnsi="Times New Roman" w:cs="Times New Roman"/>
          <w:sz w:val="24"/>
          <w:szCs w:val="24"/>
        </w:rPr>
        <w:lastRenderedPageBreak/>
        <w:t>___________________________________________________________________________</w:t>
      </w:r>
    </w:p>
    <w:p w:rsidR="00084986" w:rsidRPr="00084986" w:rsidRDefault="00084986" w:rsidP="00084986">
      <w:pPr>
        <w:pStyle w:val="ConsPlusNonformat"/>
        <w:jc w:val="center"/>
        <w:rPr>
          <w:rFonts w:ascii="Times New Roman" w:hAnsi="Times New Roman" w:cs="Times New Roman"/>
          <w:sz w:val="24"/>
          <w:szCs w:val="24"/>
        </w:rPr>
      </w:pPr>
      <w:r w:rsidRPr="00084986">
        <w:rPr>
          <w:rFonts w:ascii="Times New Roman" w:hAnsi="Times New Roman" w:cs="Times New Roman"/>
          <w:sz w:val="24"/>
          <w:szCs w:val="24"/>
        </w:rPr>
        <w:t>принять предложение лица о совершении коррупционного правонарушения)</w:t>
      </w:r>
    </w:p>
    <w:p w:rsidR="00084986" w:rsidRPr="00084986" w:rsidRDefault="00084986" w:rsidP="00084986">
      <w:pPr>
        <w:pStyle w:val="ConsPlusNonformat"/>
        <w:jc w:val="both"/>
        <w:rPr>
          <w:rFonts w:ascii="Times New Roman" w:hAnsi="Times New Roman" w:cs="Times New Roman"/>
          <w:sz w:val="24"/>
          <w:szCs w:val="24"/>
        </w:rPr>
      </w:pPr>
      <w:r w:rsidRPr="00084986">
        <w:rPr>
          <w:rFonts w:ascii="Times New Roman" w:hAnsi="Times New Roman" w:cs="Times New Roman"/>
          <w:sz w:val="24"/>
          <w:szCs w:val="24"/>
        </w:rPr>
        <w:t>__________________________________________________________________________.</w:t>
      </w:r>
    </w:p>
    <w:p w:rsidR="00084986" w:rsidRPr="00084986" w:rsidRDefault="00084986" w:rsidP="00084986">
      <w:pPr>
        <w:pStyle w:val="ConsPlusNonformat"/>
        <w:jc w:val="both"/>
        <w:rPr>
          <w:rFonts w:ascii="Times New Roman" w:hAnsi="Times New Roman" w:cs="Times New Roman"/>
          <w:sz w:val="24"/>
          <w:szCs w:val="24"/>
        </w:rPr>
      </w:pPr>
    </w:p>
    <w:p w:rsidR="00084986" w:rsidRPr="00084986" w:rsidRDefault="00084986" w:rsidP="00084986">
      <w:pPr>
        <w:autoSpaceDE w:val="0"/>
        <w:autoSpaceDN w:val="0"/>
        <w:adjustRightInd w:val="0"/>
      </w:pPr>
      <w:r w:rsidRPr="00084986">
        <w:t>Лицо, представившее уведомление</w:t>
      </w:r>
    </w:p>
    <w:p w:rsidR="00084986" w:rsidRPr="00084986" w:rsidRDefault="00084986" w:rsidP="00084986">
      <w:pPr>
        <w:autoSpaceDE w:val="0"/>
        <w:autoSpaceDN w:val="0"/>
        <w:adjustRightInd w:val="0"/>
        <w:rPr>
          <w:sz w:val="28"/>
          <w:szCs w:val="28"/>
        </w:rPr>
      </w:pPr>
    </w:p>
    <w:p w:rsidR="00084986" w:rsidRPr="00084986" w:rsidRDefault="00084986" w:rsidP="00084986">
      <w:pPr>
        <w:autoSpaceDE w:val="0"/>
        <w:autoSpaceDN w:val="0"/>
        <w:adjustRightInd w:val="0"/>
        <w:rPr>
          <w:sz w:val="28"/>
          <w:szCs w:val="28"/>
        </w:rPr>
      </w:pPr>
      <w:r w:rsidRPr="00084986">
        <w:rPr>
          <w:sz w:val="28"/>
          <w:szCs w:val="28"/>
        </w:rPr>
        <w:t>"__" _______________ 20___ г.    _____________      _____________________</w:t>
      </w:r>
    </w:p>
    <w:p w:rsidR="00084986" w:rsidRPr="00084986" w:rsidRDefault="00084986" w:rsidP="00084986">
      <w:pPr>
        <w:autoSpaceDE w:val="0"/>
        <w:autoSpaceDN w:val="0"/>
        <w:adjustRightInd w:val="0"/>
        <w:rPr>
          <w:sz w:val="28"/>
          <w:szCs w:val="28"/>
          <w:vertAlign w:val="superscript"/>
        </w:rPr>
      </w:pPr>
      <w:r w:rsidRPr="00084986">
        <w:rPr>
          <w:sz w:val="28"/>
          <w:szCs w:val="28"/>
          <w:vertAlign w:val="superscript"/>
        </w:rPr>
        <w:t xml:space="preserve">                                                                                                  (подпись)                              (расшифровка подписи)</w:t>
      </w:r>
    </w:p>
    <w:p w:rsidR="00084986" w:rsidRPr="00084986" w:rsidRDefault="00084986" w:rsidP="00084986">
      <w:pPr>
        <w:autoSpaceDE w:val="0"/>
        <w:autoSpaceDN w:val="0"/>
        <w:adjustRightInd w:val="0"/>
        <w:rPr>
          <w:sz w:val="28"/>
          <w:szCs w:val="28"/>
        </w:rPr>
      </w:pPr>
    </w:p>
    <w:p w:rsidR="00084986" w:rsidRPr="00084986" w:rsidRDefault="00084986" w:rsidP="00084986">
      <w:pPr>
        <w:pStyle w:val="1"/>
        <w:spacing w:before="0" w:after="0"/>
        <w:jc w:val="both"/>
        <w:rPr>
          <w:rFonts w:ascii="Times New Roman" w:eastAsiaTheme="minorHAnsi" w:hAnsi="Times New Roman" w:cs="Times New Roman"/>
          <w:b w:val="0"/>
          <w:bCs w:val="0"/>
          <w:color w:val="auto"/>
          <w:lang w:eastAsia="en-US"/>
        </w:rPr>
      </w:pPr>
      <w:r w:rsidRPr="00084986">
        <w:rPr>
          <w:rFonts w:ascii="Times New Roman" w:eastAsiaTheme="minorHAnsi" w:hAnsi="Times New Roman" w:cs="Times New Roman"/>
          <w:b w:val="0"/>
          <w:bCs w:val="0"/>
          <w:color w:val="auto"/>
          <w:lang w:eastAsia="en-US"/>
        </w:rPr>
        <w:t>Регистрационный номер</w:t>
      </w:r>
    </w:p>
    <w:p w:rsidR="00084986" w:rsidRPr="00084986" w:rsidRDefault="00084986" w:rsidP="00084986">
      <w:pPr>
        <w:pStyle w:val="1"/>
        <w:spacing w:before="0" w:after="0"/>
        <w:jc w:val="both"/>
        <w:rPr>
          <w:rFonts w:ascii="Times New Roman" w:eastAsiaTheme="minorHAnsi" w:hAnsi="Times New Roman" w:cs="Times New Roman"/>
          <w:b w:val="0"/>
          <w:bCs w:val="0"/>
          <w:color w:val="auto"/>
          <w:lang w:eastAsia="en-US"/>
        </w:rPr>
      </w:pPr>
      <w:r w:rsidRPr="00084986">
        <w:rPr>
          <w:rFonts w:ascii="Times New Roman" w:eastAsiaTheme="minorHAnsi" w:hAnsi="Times New Roman" w:cs="Times New Roman"/>
          <w:b w:val="0"/>
          <w:bCs w:val="0"/>
          <w:color w:val="auto"/>
          <w:lang w:eastAsia="en-US"/>
        </w:rPr>
        <w:t>в журнале регистрации уведомлений           _________________________</w:t>
      </w:r>
    </w:p>
    <w:p w:rsidR="00084986" w:rsidRPr="00084986" w:rsidRDefault="00084986" w:rsidP="00084986">
      <w:pPr>
        <w:pStyle w:val="1"/>
        <w:spacing w:before="0" w:after="0"/>
        <w:jc w:val="both"/>
        <w:rPr>
          <w:rFonts w:ascii="Times New Roman" w:eastAsiaTheme="minorHAnsi" w:hAnsi="Times New Roman" w:cs="Times New Roman"/>
          <w:b w:val="0"/>
          <w:bCs w:val="0"/>
          <w:color w:val="auto"/>
          <w:lang w:eastAsia="en-US"/>
        </w:rPr>
      </w:pPr>
    </w:p>
    <w:p w:rsidR="00084986" w:rsidRPr="00084986" w:rsidRDefault="00084986" w:rsidP="00084986">
      <w:pPr>
        <w:pStyle w:val="1"/>
        <w:spacing w:before="0" w:after="0"/>
        <w:jc w:val="both"/>
        <w:rPr>
          <w:rFonts w:ascii="Times New Roman" w:eastAsiaTheme="minorHAnsi" w:hAnsi="Times New Roman" w:cs="Times New Roman"/>
          <w:b w:val="0"/>
          <w:bCs w:val="0"/>
          <w:color w:val="auto"/>
          <w:lang w:eastAsia="en-US"/>
        </w:rPr>
      </w:pPr>
      <w:r w:rsidRPr="00084986">
        <w:rPr>
          <w:rFonts w:ascii="Times New Roman" w:eastAsiaTheme="minorHAnsi" w:hAnsi="Times New Roman" w:cs="Times New Roman"/>
          <w:b w:val="0"/>
          <w:bCs w:val="0"/>
          <w:color w:val="auto"/>
          <w:lang w:eastAsia="en-US"/>
        </w:rPr>
        <w:t>Дата регистрации уведомления                       «___» _____________ 20_ г.</w:t>
      </w:r>
    </w:p>
    <w:p w:rsidR="00084986" w:rsidRPr="00084986" w:rsidRDefault="00084986" w:rsidP="00084986">
      <w:pPr>
        <w:pStyle w:val="1"/>
        <w:spacing w:before="0" w:after="0"/>
        <w:jc w:val="both"/>
        <w:rPr>
          <w:rFonts w:ascii="Times New Roman" w:eastAsiaTheme="minorHAnsi" w:hAnsi="Times New Roman" w:cs="Times New Roman"/>
          <w:b w:val="0"/>
          <w:bCs w:val="0"/>
          <w:color w:val="auto"/>
          <w:sz w:val="28"/>
          <w:szCs w:val="28"/>
          <w:lang w:eastAsia="en-US"/>
        </w:rPr>
      </w:pPr>
    </w:p>
    <w:p w:rsidR="00084986" w:rsidRPr="00084986" w:rsidRDefault="00084986" w:rsidP="00084986">
      <w:pPr>
        <w:pStyle w:val="1"/>
        <w:spacing w:before="0" w:after="0"/>
        <w:jc w:val="both"/>
        <w:rPr>
          <w:rFonts w:ascii="Times New Roman" w:eastAsiaTheme="minorHAnsi" w:hAnsi="Times New Roman" w:cs="Times New Roman"/>
          <w:b w:val="0"/>
          <w:bCs w:val="0"/>
          <w:color w:val="auto"/>
          <w:sz w:val="28"/>
          <w:szCs w:val="28"/>
          <w:lang w:eastAsia="en-US"/>
        </w:rPr>
      </w:pPr>
      <w:r w:rsidRPr="00084986">
        <w:rPr>
          <w:rFonts w:ascii="Times New Roman" w:eastAsiaTheme="minorHAnsi" w:hAnsi="Times New Roman" w:cs="Times New Roman"/>
          <w:b w:val="0"/>
          <w:bCs w:val="0"/>
          <w:color w:val="auto"/>
          <w:sz w:val="28"/>
          <w:szCs w:val="28"/>
          <w:lang w:eastAsia="en-US"/>
        </w:rPr>
        <w:t>_____________________________________   _________________________</w:t>
      </w:r>
    </w:p>
    <w:p w:rsidR="00084986" w:rsidRPr="00084986" w:rsidRDefault="00084986" w:rsidP="00084986">
      <w:pPr>
        <w:pStyle w:val="1"/>
        <w:spacing w:before="0" w:after="0"/>
        <w:jc w:val="both"/>
        <w:rPr>
          <w:rFonts w:ascii="Times New Roman" w:eastAsiaTheme="minorHAnsi" w:hAnsi="Times New Roman" w:cs="Times New Roman"/>
          <w:b w:val="0"/>
          <w:bCs w:val="0"/>
          <w:color w:val="auto"/>
          <w:sz w:val="20"/>
          <w:szCs w:val="20"/>
          <w:lang w:eastAsia="en-US"/>
        </w:rPr>
      </w:pPr>
      <w:r w:rsidRPr="00084986">
        <w:rPr>
          <w:rFonts w:ascii="Times New Roman" w:eastAsiaTheme="minorHAnsi" w:hAnsi="Times New Roman" w:cs="Times New Roman"/>
          <w:b w:val="0"/>
          <w:bCs w:val="0"/>
          <w:color w:val="auto"/>
          <w:sz w:val="20"/>
          <w:szCs w:val="20"/>
          <w:lang w:eastAsia="en-US"/>
        </w:rPr>
        <w:t>(подпись лица, зарегистрировавшего уведомление)                                                 (расшифровка подписи)</w:t>
      </w:r>
    </w:p>
    <w:p w:rsidR="00084986" w:rsidRPr="00084986" w:rsidRDefault="00084986" w:rsidP="00084986">
      <w:pPr>
        <w:autoSpaceDE w:val="0"/>
        <w:autoSpaceDN w:val="0"/>
        <w:adjustRightInd w:val="0"/>
        <w:jc w:val="both"/>
        <w:rPr>
          <w:rFonts w:eastAsiaTheme="minorHAnsi"/>
          <w:sz w:val="28"/>
          <w:szCs w:val="28"/>
          <w:lang w:eastAsia="en-US"/>
        </w:rPr>
      </w:pPr>
    </w:p>
    <w:p w:rsidR="00084986" w:rsidRPr="00084986" w:rsidRDefault="00084986" w:rsidP="00084986">
      <w:pPr>
        <w:pStyle w:val="ConsPlusNormal"/>
        <w:jc w:val="both"/>
        <w:rPr>
          <w:rFonts w:ascii="Times New Roman" w:hAnsi="Times New Roman" w:cs="Times New Roman"/>
          <w:sz w:val="24"/>
          <w:szCs w:val="24"/>
        </w:rPr>
      </w:pPr>
    </w:p>
    <w:p w:rsidR="00084986" w:rsidRPr="00084986" w:rsidRDefault="00084986" w:rsidP="00084986">
      <w:pPr>
        <w:pStyle w:val="ConsPlusNormal"/>
        <w:jc w:val="both"/>
        <w:rPr>
          <w:rFonts w:ascii="Times New Roman" w:hAnsi="Times New Roman" w:cs="Times New Roman"/>
          <w:sz w:val="24"/>
          <w:szCs w:val="24"/>
        </w:rPr>
      </w:pPr>
    </w:p>
    <w:p w:rsidR="00084986" w:rsidRDefault="00084986"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Default="00655BF7" w:rsidP="00084986">
      <w:pPr>
        <w:pStyle w:val="ConsPlusNormal"/>
        <w:jc w:val="both"/>
        <w:rPr>
          <w:rFonts w:ascii="Times New Roman" w:hAnsi="Times New Roman" w:cs="Times New Roman"/>
          <w:sz w:val="24"/>
          <w:szCs w:val="24"/>
        </w:rPr>
      </w:pPr>
    </w:p>
    <w:p w:rsidR="00655BF7" w:rsidRPr="00084986" w:rsidRDefault="00655BF7" w:rsidP="00084986">
      <w:pPr>
        <w:pStyle w:val="ConsPlusNormal"/>
        <w:jc w:val="both"/>
        <w:rPr>
          <w:rFonts w:ascii="Times New Roman" w:hAnsi="Times New Roman" w:cs="Times New Roman"/>
          <w:sz w:val="24"/>
          <w:szCs w:val="24"/>
        </w:rPr>
      </w:pPr>
    </w:p>
    <w:p w:rsidR="00084986" w:rsidRPr="00084986" w:rsidRDefault="00084986" w:rsidP="00084986">
      <w:pPr>
        <w:pStyle w:val="ConsPlusNormal"/>
        <w:jc w:val="both"/>
        <w:rPr>
          <w:rFonts w:ascii="Times New Roman" w:hAnsi="Times New Roman" w:cs="Times New Roman"/>
          <w:sz w:val="24"/>
          <w:szCs w:val="24"/>
        </w:rPr>
      </w:pPr>
    </w:p>
    <w:p w:rsidR="00084986" w:rsidRPr="00084986" w:rsidRDefault="00084986" w:rsidP="00084986">
      <w:pPr>
        <w:pStyle w:val="ConsPlusNormal"/>
        <w:jc w:val="both"/>
        <w:rPr>
          <w:rFonts w:ascii="Times New Roman" w:hAnsi="Times New Roman" w:cs="Times New Roman"/>
          <w:sz w:val="24"/>
          <w:szCs w:val="24"/>
        </w:rPr>
      </w:pPr>
    </w:p>
    <w:p w:rsidR="00084986" w:rsidRPr="00084986" w:rsidRDefault="00084986" w:rsidP="00084986">
      <w:pPr>
        <w:pStyle w:val="ConsPlusNormal"/>
        <w:ind w:left="3828"/>
        <w:outlineLvl w:val="1"/>
        <w:rPr>
          <w:rFonts w:ascii="Times New Roman" w:hAnsi="Times New Roman" w:cs="Times New Roman"/>
          <w:szCs w:val="22"/>
        </w:rPr>
      </w:pPr>
      <w:r w:rsidRPr="00084986">
        <w:rPr>
          <w:rFonts w:ascii="Times New Roman" w:hAnsi="Times New Roman" w:cs="Times New Roman"/>
          <w:szCs w:val="22"/>
        </w:rPr>
        <w:lastRenderedPageBreak/>
        <w:t>Приложение</w:t>
      </w:r>
      <w:r w:rsidRPr="00084986">
        <w:rPr>
          <w:rFonts w:ascii="Times New Roman" w:hAnsi="Times New Roman" w:cs="Times New Roman"/>
        </w:rPr>
        <w:t xml:space="preserve"> </w:t>
      </w:r>
      <w:r w:rsidRPr="00084986">
        <w:rPr>
          <w:rFonts w:ascii="Times New Roman" w:hAnsi="Times New Roman" w:cs="Times New Roman"/>
          <w:szCs w:val="22"/>
        </w:rPr>
        <w:t xml:space="preserve"> 2</w:t>
      </w:r>
    </w:p>
    <w:p w:rsidR="00084986" w:rsidRPr="00084986" w:rsidRDefault="00084986" w:rsidP="00084986">
      <w:pPr>
        <w:pStyle w:val="ConsPlusNormal"/>
        <w:ind w:left="3828"/>
        <w:outlineLvl w:val="1"/>
        <w:rPr>
          <w:rFonts w:ascii="Times New Roman" w:hAnsi="Times New Roman" w:cs="Times New Roman"/>
          <w:szCs w:val="22"/>
        </w:rPr>
      </w:pPr>
      <w:r w:rsidRPr="00084986">
        <w:rPr>
          <w:rFonts w:ascii="Times New Roman" w:hAnsi="Times New Roman" w:cs="Times New Roman"/>
        </w:rPr>
        <w:t xml:space="preserve">к Порядку </w:t>
      </w:r>
      <w:r w:rsidRPr="00084986">
        <w:rPr>
          <w:rFonts w:ascii="Times New Roman" w:hAnsi="Times New Roman" w:cs="Times New Roman"/>
          <w:szCs w:val="22"/>
        </w:rPr>
        <w:t xml:space="preserve">уведомления представителя нанимателя о фактах обращения в целях склонения муниципальных служащих органов местного самоуправления </w:t>
      </w:r>
      <w:proofErr w:type="spellStart"/>
      <w:r w:rsidRPr="00084986">
        <w:rPr>
          <w:rFonts w:ascii="Times New Roman" w:hAnsi="Times New Roman" w:cs="Times New Roman"/>
          <w:szCs w:val="22"/>
        </w:rPr>
        <w:t>Яковлевского</w:t>
      </w:r>
      <w:proofErr w:type="spellEnd"/>
      <w:r w:rsidRPr="00084986">
        <w:rPr>
          <w:rFonts w:ascii="Times New Roman" w:hAnsi="Times New Roman" w:cs="Times New Roman"/>
          <w:szCs w:val="22"/>
        </w:rPr>
        <w:t xml:space="preserve"> муниципального округа</w:t>
      </w:r>
      <w:r w:rsidRPr="00084986">
        <w:rPr>
          <w:rFonts w:ascii="Times New Roman" w:hAnsi="Times New Roman" w:cs="Times New Roman"/>
        </w:rPr>
        <w:t xml:space="preserve"> </w:t>
      </w:r>
      <w:r w:rsidRPr="00084986">
        <w:rPr>
          <w:rFonts w:ascii="Times New Roman" w:hAnsi="Times New Roman" w:cs="Times New Roman"/>
          <w:szCs w:val="22"/>
        </w:rPr>
        <w:t>к совершению коррупционных правонарушений</w:t>
      </w:r>
    </w:p>
    <w:p w:rsidR="00084986" w:rsidRPr="00084986" w:rsidRDefault="00084986" w:rsidP="00084986">
      <w:pPr>
        <w:pStyle w:val="ConsPlusNormal"/>
        <w:ind w:left="3828"/>
        <w:outlineLvl w:val="1"/>
        <w:rPr>
          <w:rFonts w:ascii="Times New Roman" w:hAnsi="Times New Roman" w:cs="Times New Roman"/>
          <w:sz w:val="24"/>
          <w:szCs w:val="24"/>
        </w:rPr>
      </w:pPr>
    </w:p>
    <w:p w:rsidR="00084986" w:rsidRPr="00084986" w:rsidRDefault="00084986" w:rsidP="00084986">
      <w:pPr>
        <w:pStyle w:val="ConsPlusNormal"/>
        <w:jc w:val="both"/>
        <w:rPr>
          <w:rFonts w:ascii="Times New Roman" w:hAnsi="Times New Roman" w:cs="Times New Roman"/>
          <w:sz w:val="24"/>
          <w:szCs w:val="24"/>
        </w:rPr>
      </w:pPr>
    </w:p>
    <w:p w:rsidR="00084986" w:rsidRPr="00084986" w:rsidRDefault="00084986" w:rsidP="00084986">
      <w:pPr>
        <w:pStyle w:val="ConsPlusTitle"/>
        <w:jc w:val="center"/>
        <w:rPr>
          <w:sz w:val="28"/>
          <w:szCs w:val="28"/>
        </w:rPr>
      </w:pPr>
      <w:bookmarkStart w:id="17" w:name="P177"/>
      <w:bookmarkEnd w:id="17"/>
      <w:r w:rsidRPr="00084986">
        <w:rPr>
          <w:sz w:val="28"/>
          <w:szCs w:val="28"/>
        </w:rPr>
        <w:t xml:space="preserve">Перечень сведений, </w:t>
      </w:r>
    </w:p>
    <w:p w:rsidR="00084986" w:rsidRPr="00084986" w:rsidRDefault="00084986" w:rsidP="00084986">
      <w:pPr>
        <w:pStyle w:val="ConsPlusTitle"/>
        <w:jc w:val="center"/>
        <w:rPr>
          <w:sz w:val="28"/>
          <w:szCs w:val="28"/>
        </w:rPr>
      </w:pPr>
      <w:r w:rsidRPr="00084986">
        <w:rPr>
          <w:sz w:val="28"/>
          <w:szCs w:val="28"/>
        </w:rPr>
        <w:t xml:space="preserve">содержащихся в уведомлении представителя нанимателя о фактах обращения в целях склонения муниципальных служащих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к совершению коррупционных правонарушений</w:t>
      </w:r>
    </w:p>
    <w:p w:rsidR="00084986" w:rsidRPr="00084986" w:rsidRDefault="00084986" w:rsidP="00084986">
      <w:pPr>
        <w:pStyle w:val="ConsPlusTitle"/>
        <w:jc w:val="center"/>
        <w:rPr>
          <w:sz w:val="28"/>
          <w:szCs w:val="28"/>
        </w:rPr>
      </w:pP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1. Фамилия, имя, отчество, должность, место жительства и телефон лица, направившего уведомление.</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 xml:space="preserve">2. 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муниципальным служащим, указанным в </w:t>
      </w:r>
      <w:hyperlink w:anchor="P71">
        <w:r w:rsidRPr="00084986">
          <w:rPr>
            <w:rFonts w:ascii="Times New Roman" w:hAnsi="Times New Roman" w:cs="Times New Roman"/>
            <w:sz w:val="28"/>
            <w:szCs w:val="28"/>
          </w:rPr>
          <w:t>пункте 7</w:t>
        </w:r>
      </w:hyperlink>
      <w:r w:rsidRPr="00084986">
        <w:rPr>
          <w:rFonts w:ascii="Times New Roman" w:hAnsi="Times New Roman" w:cs="Times New Roman"/>
          <w:sz w:val="28"/>
          <w:szCs w:val="28"/>
        </w:rPr>
        <w:t xml:space="preserve"> Порядка уведомления представителя нанимателя о фактах обращения в целях склонения муниципальных служащих органов местного самоуправления </w:t>
      </w:r>
      <w:proofErr w:type="spellStart"/>
      <w:r w:rsidRPr="00084986">
        <w:rPr>
          <w:rFonts w:ascii="Times New Roman" w:hAnsi="Times New Roman" w:cs="Times New Roman"/>
          <w:sz w:val="28"/>
          <w:szCs w:val="28"/>
        </w:rPr>
        <w:t>Яковлевского</w:t>
      </w:r>
      <w:proofErr w:type="spellEnd"/>
      <w:r w:rsidRPr="00084986">
        <w:rPr>
          <w:rFonts w:ascii="Times New Roman" w:hAnsi="Times New Roman" w:cs="Times New Roman"/>
          <w:sz w:val="28"/>
          <w:szCs w:val="28"/>
        </w:rPr>
        <w:t xml:space="preserve"> муниципального округа к совершению коррупционных правонарушений, указывается фамилия, имя, отчество и должность муниципального служащего, которого склоняют к совершению коррупционных правонарушений.</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3. Подробные сведения о коррупционных правонарушениях, которые должен был бы совершить муниципальный служащий по просьбе обратившихся лиц.</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4. Все известные сведения о физическом (юридическом) лице, склоняющем к коррупционному правонарушению.</w:t>
      </w:r>
    </w:p>
    <w:p w:rsidR="00084986" w:rsidRPr="00084986" w:rsidRDefault="00084986" w:rsidP="00084986">
      <w:pPr>
        <w:pStyle w:val="ConsPlusNormal"/>
        <w:ind w:firstLine="540"/>
        <w:jc w:val="both"/>
        <w:rPr>
          <w:rFonts w:ascii="Times New Roman" w:hAnsi="Times New Roman" w:cs="Times New Roman"/>
          <w:sz w:val="24"/>
          <w:szCs w:val="24"/>
        </w:rPr>
        <w:sectPr w:rsidR="00084986" w:rsidRPr="00084986" w:rsidSect="004C7867">
          <w:pgSz w:w="11906" w:h="16838"/>
          <w:pgMar w:top="1134" w:right="850" w:bottom="1134" w:left="1701" w:header="708" w:footer="708" w:gutter="0"/>
          <w:cols w:space="708"/>
          <w:docGrid w:linePitch="360"/>
        </w:sectPr>
      </w:pPr>
      <w:r w:rsidRPr="00084986">
        <w:rPr>
          <w:rFonts w:ascii="Times New Roman" w:hAnsi="Times New Roman" w:cs="Times New Roman"/>
          <w:sz w:val="28"/>
          <w:szCs w:val="28"/>
        </w:rPr>
        <w:t>5.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084986" w:rsidRPr="00084986" w:rsidRDefault="00084986" w:rsidP="00084986">
      <w:pPr>
        <w:pStyle w:val="ConsPlusNormal"/>
        <w:ind w:left="8647"/>
        <w:outlineLvl w:val="1"/>
        <w:rPr>
          <w:rFonts w:ascii="Times New Roman" w:hAnsi="Times New Roman" w:cs="Times New Roman"/>
          <w:szCs w:val="22"/>
        </w:rPr>
      </w:pPr>
      <w:r w:rsidRPr="00084986">
        <w:rPr>
          <w:rFonts w:ascii="Times New Roman" w:hAnsi="Times New Roman" w:cs="Times New Roman"/>
          <w:szCs w:val="22"/>
        </w:rPr>
        <w:lastRenderedPageBreak/>
        <w:t>Приложение</w:t>
      </w:r>
      <w:r w:rsidRPr="00084986">
        <w:rPr>
          <w:rFonts w:ascii="Times New Roman" w:hAnsi="Times New Roman" w:cs="Times New Roman"/>
        </w:rPr>
        <w:t xml:space="preserve"> </w:t>
      </w:r>
      <w:r w:rsidRPr="00084986">
        <w:rPr>
          <w:rFonts w:ascii="Times New Roman" w:hAnsi="Times New Roman" w:cs="Times New Roman"/>
          <w:szCs w:val="22"/>
        </w:rPr>
        <w:t xml:space="preserve"> </w:t>
      </w:r>
      <w:r w:rsidRPr="00084986">
        <w:rPr>
          <w:rFonts w:ascii="Times New Roman" w:hAnsi="Times New Roman" w:cs="Times New Roman"/>
        </w:rPr>
        <w:t>3</w:t>
      </w:r>
    </w:p>
    <w:p w:rsidR="00084986" w:rsidRPr="00084986" w:rsidRDefault="00084986" w:rsidP="00084986">
      <w:pPr>
        <w:pStyle w:val="ConsPlusNormal"/>
        <w:ind w:left="8647"/>
        <w:outlineLvl w:val="1"/>
        <w:rPr>
          <w:rFonts w:ascii="Times New Roman" w:hAnsi="Times New Roman" w:cs="Times New Roman"/>
          <w:szCs w:val="22"/>
        </w:rPr>
      </w:pPr>
      <w:r w:rsidRPr="00084986">
        <w:rPr>
          <w:rFonts w:ascii="Times New Roman" w:hAnsi="Times New Roman" w:cs="Times New Roman"/>
        </w:rPr>
        <w:t xml:space="preserve">к Порядку </w:t>
      </w:r>
      <w:r w:rsidRPr="00084986">
        <w:rPr>
          <w:rFonts w:ascii="Times New Roman" w:hAnsi="Times New Roman" w:cs="Times New Roman"/>
          <w:szCs w:val="22"/>
        </w:rPr>
        <w:t xml:space="preserve">уведомления представителя нанимателя о фактах обращения в целях склонения муниципальных служащих органов местного самоуправления </w:t>
      </w:r>
      <w:proofErr w:type="spellStart"/>
      <w:r w:rsidRPr="00084986">
        <w:rPr>
          <w:rFonts w:ascii="Times New Roman" w:hAnsi="Times New Roman" w:cs="Times New Roman"/>
          <w:szCs w:val="22"/>
        </w:rPr>
        <w:t>Яковлевского</w:t>
      </w:r>
      <w:proofErr w:type="spellEnd"/>
      <w:r w:rsidRPr="00084986">
        <w:rPr>
          <w:rFonts w:ascii="Times New Roman" w:hAnsi="Times New Roman" w:cs="Times New Roman"/>
          <w:szCs w:val="22"/>
        </w:rPr>
        <w:t xml:space="preserve"> муниципального округа</w:t>
      </w:r>
      <w:r w:rsidRPr="00084986">
        <w:rPr>
          <w:rFonts w:ascii="Times New Roman" w:hAnsi="Times New Roman" w:cs="Times New Roman"/>
        </w:rPr>
        <w:t xml:space="preserve"> </w:t>
      </w:r>
      <w:r w:rsidRPr="00084986">
        <w:rPr>
          <w:rFonts w:ascii="Times New Roman" w:hAnsi="Times New Roman" w:cs="Times New Roman"/>
          <w:szCs w:val="22"/>
        </w:rPr>
        <w:t>к совершению коррупционных правонарушений</w:t>
      </w:r>
    </w:p>
    <w:p w:rsidR="00084986" w:rsidRPr="00084986" w:rsidRDefault="00084986" w:rsidP="00084986">
      <w:pPr>
        <w:pStyle w:val="ConsPlusNormal"/>
        <w:jc w:val="right"/>
        <w:rPr>
          <w:rFonts w:ascii="Times New Roman" w:hAnsi="Times New Roman" w:cs="Times New Roman"/>
          <w:sz w:val="24"/>
          <w:szCs w:val="24"/>
        </w:rPr>
      </w:pPr>
    </w:p>
    <w:p w:rsidR="00084986" w:rsidRPr="00084986" w:rsidRDefault="00084986" w:rsidP="00084986">
      <w:pPr>
        <w:pStyle w:val="ConsPlusNormal"/>
        <w:jc w:val="right"/>
        <w:rPr>
          <w:rFonts w:ascii="Times New Roman" w:hAnsi="Times New Roman" w:cs="Times New Roman"/>
          <w:sz w:val="24"/>
          <w:szCs w:val="24"/>
        </w:rPr>
      </w:pPr>
      <w:r w:rsidRPr="00084986">
        <w:rPr>
          <w:rFonts w:ascii="Times New Roman" w:hAnsi="Times New Roman" w:cs="Times New Roman"/>
          <w:sz w:val="24"/>
          <w:szCs w:val="24"/>
        </w:rPr>
        <w:t>Форма</w:t>
      </w:r>
    </w:p>
    <w:p w:rsidR="00084986" w:rsidRPr="00084986" w:rsidRDefault="00084986" w:rsidP="00084986">
      <w:pPr>
        <w:pStyle w:val="ConsPlusNormal"/>
        <w:jc w:val="center"/>
        <w:rPr>
          <w:rFonts w:ascii="Times New Roman" w:hAnsi="Times New Roman" w:cs="Times New Roman"/>
          <w:b/>
          <w:sz w:val="24"/>
          <w:szCs w:val="24"/>
        </w:rPr>
      </w:pPr>
      <w:r w:rsidRPr="00084986">
        <w:rPr>
          <w:rFonts w:ascii="Times New Roman" w:hAnsi="Times New Roman" w:cs="Times New Roman"/>
          <w:b/>
          <w:sz w:val="24"/>
          <w:szCs w:val="24"/>
        </w:rPr>
        <w:t xml:space="preserve">Журнал регистрации уведомлений </w:t>
      </w:r>
    </w:p>
    <w:p w:rsidR="00084986" w:rsidRPr="00084986" w:rsidRDefault="00084986" w:rsidP="00084986">
      <w:pPr>
        <w:pStyle w:val="ConsPlusNormal"/>
        <w:jc w:val="center"/>
        <w:rPr>
          <w:rFonts w:ascii="Times New Roman" w:hAnsi="Times New Roman" w:cs="Times New Roman"/>
          <w:b/>
          <w:sz w:val="24"/>
          <w:szCs w:val="24"/>
        </w:rPr>
      </w:pPr>
      <w:r w:rsidRPr="00084986">
        <w:rPr>
          <w:rFonts w:ascii="Times New Roman" w:hAnsi="Times New Roman" w:cs="Times New Roman"/>
          <w:b/>
          <w:sz w:val="24"/>
          <w:szCs w:val="24"/>
        </w:rPr>
        <w:t xml:space="preserve">о фактах обращения в целях склонения муниципальных служащих </w:t>
      </w:r>
    </w:p>
    <w:p w:rsidR="00084986" w:rsidRPr="00084986" w:rsidRDefault="00084986" w:rsidP="00084986">
      <w:pPr>
        <w:pStyle w:val="ConsPlusNormal"/>
        <w:jc w:val="center"/>
        <w:rPr>
          <w:rFonts w:ascii="Times New Roman" w:hAnsi="Times New Roman" w:cs="Times New Roman"/>
          <w:b/>
          <w:sz w:val="24"/>
          <w:szCs w:val="24"/>
        </w:rPr>
      </w:pPr>
      <w:r w:rsidRPr="00084986">
        <w:rPr>
          <w:rFonts w:ascii="Times New Roman" w:hAnsi="Times New Roman" w:cs="Times New Roman"/>
          <w:b/>
          <w:sz w:val="24"/>
          <w:szCs w:val="24"/>
        </w:rPr>
        <w:t>______________________________________________________________</w:t>
      </w:r>
    </w:p>
    <w:p w:rsidR="00084986" w:rsidRPr="00084986" w:rsidRDefault="00084986" w:rsidP="00084986">
      <w:pPr>
        <w:pStyle w:val="ConsPlusNormal"/>
        <w:jc w:val="center"/>
        <w:rPr>
          <w:rFonts w:ascii="Times New Roman" w:hAnsi="Times New Roman" w:cs="Times New Roman"/>
          <w:sz w:val="24"/>
          <w:szCs w:val="24"/>
        </w:rPr>
      </w:pPr>
      <w:r w:rsidRPr="00084986">
        <w:rPr>
          <w:rFonts w:ascii="Times New Roman" w:hAnsi="Times New Roman" w:cs="Times New Roman"/>
          <w:sz w:val="24"/>
          <w:szCs w:val="24"/>
        </w:rPr>
        <w:t>(наименование органа местного самоуправления)</w:t>
      </w:r>
    </w:p>
    <w:p w:rsidR="00084986" w:rsidRPr="00084986" w:rsidRDefault="00084986" w:rsidP="00084986">
      <w:pPr>
        <w:pStyle w:val="ConsPlusNormal"/>
        <w:jc w:val="center"/>
        <w:rPr>
          <w:rFonts w:ascii="Times New Roman" w:hAnsi="Times New Roman" w:cs="Times New Roman"/>
          <w:b/>
          <w:sz w:val="24"/>
          <w:szCs w:val="24"/>
        </w:rPr>
      </w:pPr>
      <w:r w:rsidRPr="00084986">
        <w:rPr>
          <w:rFonts w:ascii="Times New Roman" w:hAnsi="Times New Roman" w:cs="Times New Roman"/>
          <w:b/>
          <w:sz w:val="24"/>
          <w:szCs w:val="24"/>
        </w:rPr>
        <w:t xml:space="preserve"> к совершению коррупционных правонарушений</w:t>
      </w:r>
    </w:p>
    <w:p w:rsidR="00084986" w:rsidRPr="00084986" w:rsidRDefault="00084986" w:rsidP="00084986">
      <w:pPr>
        <w:pStyle w:val="ConsPlusNormal"/>
        <w:jc w:val="both"/>
        <w:rPr>
          <w:rFonts w:ascii="Times New Roman" w:hAnsi="Times New Roman" w:cs="Times New Roman"/>
          <w:sz w:val="24"/>
          <w:szCs w:val="24"/>
        </w:rPr>
      </w:pPr>
      <w:bookmarkStart w:id="18" w:name="P225"/>
      <w:bookmarkEnd w:id="18"/>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729"/>
        <w:gridCol w:w="1984"/>
        <w:gridCol w:w="1843"/>
        <w:gridCol w:w="1984"/>
        <w:gridCol w:w="2127"/>
        <w:gridCol w:w="2409"/>
        <w:gridCol w:w="2268"/>
      </w:tblGrid>
      <w:tr w:rsidR="00084986" w:rsidRPr="00084986" w:rsidTr="004C7867">
        <w:tc>
          <w:tcPr>
            <w:tcW w:w="460" w:type="dxa"/>
            <w:vMerge w:val="restart"/>
          </w:tcPr>
          <w:p w:rsidR="00084986" w:rsidRPr="00084986" w:rsidRDefault="00084986" w:rsidP="004C7867">
            <w:pPr>
              <w:pStyle w:val="ConsPlusNormal"/>
              <w:jc w:val="center"/>
              <w:rPr>
                <w:rFonts w:ascii="Times New Roman" w:hAnsi="Times New Roman" w:cs="Times New Roman"/>
                <w:sz w:val="24"/>
                <w:szCs w:val="24"/>
              </w:rPr>
            </w:pPr>
            <w:r w:rsidRPr="00084986">
              <w:rPr>
                <w:rFonts w:ascii="Times New Roman" w:hAnsi="Times New Roman" w:cs="Times New Roman"/>
                <w:sz w:val="24"/>
                <w:szCs w:val="24"/>
              </w:rPr>
              <w:t xml:space="preserve">№ </w:t>
            </w:r>
            <w:proofErr w:type="gramStart"/>
            <w:r w:rsidRPr="00084986">
              <w:rPr>
                <w:rFonts w:ascii="Times New Roman" w:hAnsi="Times New Roman" w:cs="Times New Roman"/>
                <w:sz w:val="24"/>
                <w:szCs w:val="24"/>
              </w:rPr>
              <w:t>п</w:t>
            </w:r>
            <w:proofErr w:type="gramEnd"/>
            <w:r w:rsidRPr="00084986">
              <w:rPr>
                <w:rFonts w:ascii="Times New Roman" w:hAnsi="Times New Roman" w:cs="Times New Roman"/>
                <w:sz w:val="24"/>
                <w:szCs w:val="24"/>
              </w:rPr>
              <w:t>/п</w:t>
            </w:r>
          </w:p>
        </w:tc>
        <w:tc>
          <w:tcPr>
            <w:tcW w:w="1729" w:type="dxa"/>
            <w:vMerge w:val="restart"/>
          </w:tcPr>
          <w:p w:rsidR="00084986" w:rsidRPr="00084986" w:rsidRDefault="00084986" w:rsidP="004C7867">
            <w:pPr>
              <w:pStyle w:val="ConsPlusNormal"/>
              <w:jc w:val="center"/>
              <w:rPr>
                <w:rFonts w:ascii="Times New Roman" w:hAnsi="Times New Roman" w:cs="Times New Roman"/>
                <w:sz w:val="24"/>
                <w:szCs w:val="24"/>
              </w:rPr>
            </w:pPr>
            <w:r w:rsidRPr="00084986">
              <w:rPr>
                <w:rFonts w:ascii="Times New Roman" w:hAnsi="Times New Roman" w:cs="Times New Roman"/>
                <w:sz w:val="24"/>
                <w:szCs w:val="24"/>
              </w:rPr>
              <w:t>Номер, дата уведомления (указывается номер и дата талона-уведомления)</w:t>
            </w:r>
          </w:p>
        </w:tc>
        <w:tc>
          <w:tcPr>
            <w:tcW w:w="7938" w:type="dxa"/>
            <w:gridSpan w:val="4"/>
          </w:tcPr>
          <w:p w:rsidR="00084986" w:rsidRPr="00084986" w:rsidRDefault="00084986" w:rsidP="004C7867">
            <w:pPr>
              <w:pStyle w:val="ConsPlusNormal"/>
              <w:jc w:val="center"/>
              <w:rPr>
                <w:rFonts w:ascii="Times New Roman" w:hAnsi="Times New Roman" w:cs="Times New Roman"/>
                <w:sz w:val="24"/>
                <w:szCs w:val="24"/>
              </w:rPr>
            </w:pPr>
            <w:r w:rsidRPr="00084986">
              <w:rPr>
                <w:rFonts w:ascii="Times New Roman" w:hAnsi="Times New Roman" w:cs="Times New Roman"/>
                <w:sz w:val="24"/>
                <w:szCs w:val="24"/>
              </w:rPr>
              <w:t>Сведения о муниципальном служащем, направившем уведомление</w:t>
            </w:r>
          </w:p>
        </w:tc>
        <w:tc>
          <w:tcPr>
            <w:tcW w:w="2409" w:type="dxa"/>
            <w:vMerge w:val="restart"/>
          </w:tcPr>
          <w:p w:rsidR="00084986" w:rsidRPr="00084986" w:rsidRDefault="00084986" w:rsidP="004C7867">
            <w:pPr>
              <w:pStyle w:val="ConsPlusNormal"/>
              <w:jc w:val="center"/>
              <w:rPr>
                <w:rFonts w:ascii="Times New Roman" w:hAnsi="Times New Roman" w:cs="Times New Roman"/>
                <w:sz w:val="24"/>
                <w:szCs w:val="24"/>
              </w:rPr>
            </w:pPr>
            <w:r w:rsidRPr="00084986">
              <w:rPr>
                <w:rFonts w:ascii="Times New Roman" w:hAnsi="Times New Roman" w:cs="Times New Roman"/>
                <w:sz w:val="24"/>
                <w:szCs w:val="24"/>
              </w:rPr>
              <w:t>Краткое содержание уведомления</w:t>
            </w:r>
          </w:p>
        </w:tc>
        <w:tc>
          <w:tcPr>
            <w:tcW w:w="2268" w:type="dxa"/>
            <w:vMerge w:val="restart"/>
          </w:tcPr>
          <w:p w:rsidR="00084986" w:rsidRPr="00084986" w:rsidRDefault="00084986" w:rsidP="004C7867">
            <w:pPr>
              <w:pStyle w:val="ConsPlusNormal"/>
              <w:jc w:val="center"/>
              <w:rPr>
                <w:rFonts w:ascii="Times New Roman" w:hAnsi="Times New Roman" w:cs="Times New Roman"/>
                <w:sz w:val="24"/>
                <w:szCs w:val="24"/>
              </w:rPr>
            </w:pPr>
            <w:r w:rsidRPr="00084986">
              <w:rPr>
                <w:rFonts w:ascii="Times New Roman" w:hAnsi="Times New Roman" w:cs="Times New Roman"/>
                <w:sz w:val="24"/>
                <w:szCs w:val="24"/>
              </w:rPr>
              <w:t>Ф.И.О. лица, принявшего уведомление</w:t>
            </w:r>
          </w:p>
        </w:tc>
      </w:tr>
      <w:tr w:rsidR="00084986" w:rsidRPr="00084986" w:rsidTr="004C7867">
        <w:tc>
          <w:tcPr>
            <w:tcW w:w="460" w:type="dxa"/>
            <w:vMerge/>
          </w:tcPr>
          <w:p w:rsidR="00084986" w:rsidRPr="00084986" w:rsidRDefault="00084986" w:rsidP="004C7867">
            <w:pPr>
              <w:pStyle w:val="ConsPlusNormal"/>
              <w:rPr>
                <w:rFonts w:ascii="Times New Roman" w:hAnsi="Times New Roman" w:cs="Times New Roman"/>
                <w:sz w:val="24"/>
                <w:szCs w:val="24"/>
              </w:rPr>
            </w:pPr>
          </w:p>
        </w:tc>
        <w:tc>
          <w:tcPr>
            <w:tcW w:w="1729" w:type="dxa"/>
            <w:vMerge/>
          </w:tcPr>
          <w:p w:rsidR="00084986" w:rsidRPr="00084986" w:rsidRDefault="00084986" w:rsidP="004C7867">
            <w:pPr>
              <w:pStyle w:val="ConsPlusNormal"/>
              <w:rPr>
                <w:rFonts w:ascii="Times New Roman" w:hAnsi="Times New Roman" w:cs="Times New Roman"/>
                <w:sz w:val="24"/>
                <w:szCs w:val="24"/>
              </w:rPr>
            </w:pPr>
          </w:p>
        </w:tc>
        <w:tc>
          <w:tcPr>
            <w:tcW w:w="1984" w:type="dxa"/>
          </w:tcPr>
          <w:p w:rsidR="00084986" w:rsidRPr="00084986" w:rsidRDefault="00084986" w:rsidP="004C7867">
            <w:pPr>
              <w:pStyle w:val="ConsPlusNormal"/>
              <w:jc w:val="center"/>
              <w:rPr>
                <w:rFonts w:ascii="Times New Roman" w:hAnsi="Times New Roman" w:cs="Times New Roman"/>
                <w:sz w:val="24"/>
                <w:szCs w:val="24"/>
              </w:rPr>
            </w:pPr>
            <w:r w:rsidRPr="00084986">
              <w:rPr>
                <w:rFonts w:ascii="Times New Roman" w:hAnsi="Times New Roman" w:cs="Times New Roman"/>
                <w:sz w:val="24"/>
                <w:szCs w:val="24"/>
              </w:rPr>
              <w:t>Ф.И.О.</w:t>
            </w:r>
          </w:p>
        </w:tc>
        <w:tc>
          <w:tcPr>
            <w:tcW w:w="1843" w:type="dxa"/>
          </w:tcPr>
          <w:p w:rsidR="00084986" w:rsidRPr="00084986" w:rsidRDefault="00084986" w:rsidP="004C7867">
            <w:pPr>
              <w:pStyle w:val="ConsPlusNormal"/>
              <w:jc w:val="center"/>
              <w:rPr>
                <w:rFonts w:ascii="Times New Roman" w:hAnsi="Times New Roman" w:cs="Times New Roman"/>
                <w:sz w:val="24"/>
                <w:szCs w:val="24"/>
              </w:rPr>
            </w:pPr>
            <w:r w:rsidRPr="00084986">
              <w:rPr>
                <w:rFonts w:ascii="Times New Roman" w:hAnsi="Times New Roman" w:cs="Times New Roman"/>
                <w:sz w:val="24"/>
                <w:szCs w:val="24"/>
              </w:rPr>
              <w:t>документ, удостоверяющий личность, - паспорт гражданина Российской Федерации; служебное удостоверение</w:t>
            </w:r>
          </w:p>
        </w:tc>
        <w:tc>
          <w:tcPr>
            <w:tcW w:w="1984" w:type="dxa"/>
          </w:tcPr>
          <w:p w:rsidR="00084986" w:rsidRPr="00084986" w:rsidRDefault="00084986" w:rsidP="004C7867">
            <w:pPr>
              <w:pStyle w:val="ConsPlusNormal"/>
              <w:jc w:val="center"/>
              <w:rPr>
                <w:rFonts w:ascii="Times New Roman" w:hAnsi="Times New Roman" w:cs="Times New Roman"/>
                <w:sz w:val="24"/>
                <w:szCs w:val="24"/>
              </w:rPr>
            </w:pPr>
            <w:r w:rsidRPr="00084986">
              <w:rPr>
                <w:rFonts w:ascii="Times New Roman" w:hAnsi="Times New Roman" w:cs="Times New Roman"/>
                <w:sz w:val="24"/>
                <w:szCs w:val="24"/>
              </w:rPr>
              <w:t>должность</w:t>
            </w:r>
          </w:p>
        </w:tc>
        <w:tc>
          <w:tcPr>
            <w:tcW w:w="2127" w:type="dxa"/>
          </w:tcPr>
          <w:p w:rsidR="00084986" w:rsidRPr="00084986" w:rsidRDefault="00084986" w:rsidP="004C7867">
            <w:pPr>
              <w:pStyle w:val="ConsPlusNormal"/>
              <w:jc w:val="center"/>
              <w:rPr>
                <w:rFonts w:ascii="Times New Roman" w:hAnsi="Times New Roman" w:cs="Times New Roman"/>
                <w:sz w:val="24"/>
                <w:szCs w:val="24"/>
              </w:rPr>
            </w:pPr>
            <w:r w:rsidRPr="00084986">
              <w:rPr>
                <w:rFonts w:ascii="Times New Roman" w:hAnsi="Times New Roman" w:cs="Times New Roman"/>
                <w:sz w:val="24"/>
                <w:szCs w:val="24"/>
              </w:rPr>
              <w:t>контактный номер телефона</w:t>
            </w:r>
          </w:p>
        </w:tc>
        <w:tc>
          <w:tcPr>
            <w:tcW w:w="2409" w:type="dxa"/>
            <w:vMerge/>
          </w:tcPr>
          <w:p w:rsidR="00084986" w:rsidRPr="00084986" w:rsidRDefault="00084986" w:rsidP="004C7867">
            <w:pPr>
              <w:pStyle w:val="ConsPlusNormal"/>
              <w:rPr>
                <w:rFonts w:ascii="Times New Roman" w:hAnsi="Times New Roman" w:cs="Times New Roman"/>
                <w:sz w:val="24"/>
                <w:szCs w:val="24"/>
              </w:rPr>
            </w:pPr>
          </w:p>
        </w:tc>
        <w:tc>
          <w:tcPr>
            <w:tcW w:w="2268" w:type="dxa"/>
            <w:vMerge/>
          </w:tcPr>
          <w:p w:rsidR="00084986" w:rsidRPr="00084986" w:rsidRDefault="00084986" w:rsidP="004C7867">
            <w:pPr>
              <w:pStyle w:val="ConsPlusNormal"/>
              <w:rPr>
                <w:rFonts w:ascii="Times New Roman" w:hAnsi="Times New Roman" w:cs="Times New Roman"/>
                <w:sz w:val="24"/>
                <w:szCs w:val="24"/>
              </w:rPr>
            </w:pPr>
          </w:p>
        </w:tc>
      </w:tr>
      <w:tr w:rsidR="00084986" w:rsidRPr="00084986" w:rsidTr="004C7867">
        <w:tc>
          <w:tcPr>
            <w:tcW w:w="460" w:type="dxa"/>
          </w:tcPr>
          <w:p w:rsidR="00084986" w:rsidRPr="00084986" w:rsidRDefault="00084986" w:rsidP="004C7867">
            <w:pPr>
              <w:pStyle w:val="ConsPlusNormal"/>
              <w:rPr>
                <w:rFonts w:ascii="Times New Roman" w:hAnsi="Times New Roman" w:cs="Times New Roman"/>
                <w:sz w:val="24"/>
                <w:szCs w:val="24"/>
              </w:rPr>
            </w:pPr>
          </w:p>
        </w:tc>
        <w:tc>
          <w:tcPr>
            <w:tcW w:w="1729" w:type="dxa"/>
          </w:tcPr>
          <w:p w:rsidR="00084986" w:rsidRPr="00084986" w:rsidRDefault="00084986" w:rsidP="004C7867">
            <w:pPr>
              <w:pStyle w:val="ConsPlusNormal"/>
              <w:rPr>
                <w:rFonts w:ascii="Times New Roman" w:hAnsi="Times New Roman" w:cs="Times New Roman"/>
                <w:sz w:val="24"/>
                <w:szCs w:val="24"/>
              </w:rPr>
            </w:pPr>
          </w:p>
        </w:tc>
        <w:tc>
          <w:tcPr>
            <w:tcW w:w="1984" w:type="dxa"/>
          </w:tcPr>
          <w:p w:rsidR="00084986" w:rsidRPr="00084986" w:rsidRDefault="00084986" w:rsidP="004C7867">
            <w:pPr>
              <w:pStyle w:val="ConsPlusNormal"/>
              <w:rPr>
                <w:rFonts w:ascii="Times New Roman" w:hAnsi="Times New Roman" w:cs="Times New Roman"/>
                <w:sz w:val="24"/>
                <w:szCs w:val="24"/>
              </w:rPr>
            </w:pPr>
          </w:p>
        </w:tc>
        <w:tc>
          <w:tcPr>
            <w:tcW w:w="1843" w:type="dxa"/>
          </w:tcPr>
          <w:p w:rsidR="00084986" w:rsidRPr="00084986" w:rsidRDefault="00084986" w:rsidP="004C7867">
            <w:pPr>
              <w:pStyle w:val="ConsPlusNormal"/>
              <w:rPr>
                <w:rFonts w:ascii="Times New Roman" w:hAnsi="Times New Roman" w:cs="Times New Roman"/>
                <w:sz w:val="24"/>
                <w:szCs w:val="24"/>
              </w:rPr>
            </w:pPr>
          </w:p>
        </w:tc>
        <w:tc>
          <w:tcPr>
            <w:tcW w:w="1984" w:type="dxa"/>
          </w:tcPr>
          <w:p w:rsidR="00084986" w:rsidRPr="00084986" w:rsidRDefault="00084986" w:rsidP="004C7867">
            <w:pPr>
              <w:pStyle w:val="ConsPlusNormal"/>
              <w:rPr>
                <w:rFonts w:ascii="Times New Roman" w:hAnsi="Times New Roman" w:cs="Times New Roman"/>
                <w:sz w:val="24"/>
                <w:szCs w:val="24"/>
              </w:rPr>
            </w:pPr>
          </w:p>
        </w:tc>
        <w:tc>
          <w:tcPr>
            <w:tcW w:w="2127" w:type="dxa"/>
          </w:tcPr>
          <w:p w:rsidR="00084986" w:rsidRPr="00084986" w:rsidRDefault="00084986" w:rsidP="004C7867">
            <w:pPr>
              <w:pStyle w:val="ConsPlusNormal"/>
              <w:rPr>
                <w:rFonts w:ascii="Times New Roman" w:hAnsi="Times New Roman" w:cs="Times New Roman"/>
                <w:sz w:val="24"/>
                <w:szCs w:val="24"/>
              </w:rPr>
            </w:pPr>
          </w:p>
        </w:tc>
        <w:tc>
          <w:tcPr>
            <w:tcW w:w="2409" w:type="dxa"/>
          </w:tcPr>
          <w:p w:rsidR="00084986" w:rsidRPr="00084986" w:rsidRDefault="00084986" w:rsidP="004C7867">
            <w:pPr>
              <w:pStyle w:val="ConsPlusNormal"/>
              <w:rPr>
                <w:rFonts w:ascii="Times New Roman" w:hAnsi="Times New Roman" w:cs="Times New Roman"/>
                <w:sz w:val="24"/>
                <w:szCs w:val="24"/>
              </w:rPr>
            </w:pPr>
          </w:p>
        </w:tc>
        <w:tc>
          <w:tcPr>
            <w:tcW w:w="2268" w:type="dxa"/>
          </w:tcPr>
          <w:p w:rsidR="00084986" w:rsidRPr="00084986" w:rsidRDefault="00084986" w:rsidP="004C7867">
            <w:pPr>
              <w:pStyle w:val="ConsPlusNormal"/>
              <w:rPr>
                <w:rFonts w:ascii="Times New Roman" w:hAnsi="Times New Roman" w:cs="Times New Roman"/>
                <w:sz w:val="24"/>
                <w:szCs w:val="24"/>
              </w:rPr>
            </w:pPr>
          </w:p>
        </w:tc>
      </w:tr>
      <w:tr w:rsidR="00084986" w:rsidRPr="00084986" w:rsidTr="004C7867">
        <w:tc>
          <w:tcPr>
            <w:tcW w:w="460" w:type="dxa"/>
          </w:tcPr>
          <w:p w:rsidR="00084986" w:rsidRPr="00084986" w:rsidRDefault="00084986" w:rsidP="004C7867">
            <w:pPr>
              <w:pStyle w:val="ConsPlusNormal"/>
              <w:rPr>
                <w:rFonts w:ascii="Times New Roman" w:hAnsi="Times New Roman" w:cs="Times New Roman"/>
                <w:sz w:val="24"/>
                <w:szCs w:val="24"/>
              </w:rPr>
            </w:pPr>
          </w:p>
        </w:tc>
        <w:tc>
          <w:tcPr>
            <w:tcW w:w="1729" w:type="dxa"/>
          </w:tcPr>
          <w:p w:rsidR="00084986" w:rsidRPr="00084986" w:rsidRDefault="00084986" w:rsidP="004C7867">
            <w:pPr>
              <w:pStyle w:val="ConsPlusNormal"/>
              <w:rPr>
                <w:rFonts w:ascii="Times New Roman" w:hAnsi="Times New Roman" w:cs="Times New Roman"/>
                <w:sz w:val="24"/>
                <w:szCs w:val="24"/>
              </w:rPr>
            </w:pPr>
          </w:p>
        </w:tc>
        <w:tc>
          <w:tcPr>
            <w:tcW w:w="1984" w:type="dxa"/>
          </w:tcPr>
          <w:p w:rsidR="00084986" w:rsidRPr="00084986" w:rsidRDefault="00084986" w:rsidP="004C7867">
            <w:pPr>
              <w:pStyle w:val="ConsPlusNormal"/>
              <w:rPr>
                <w:rFonts w:ascii="Times New Roman" w:hAnsi="Times New Roman" w:cs="Times New Roman"/>
                <w:sz w:val="24"/>
                <w:szCs w:val="24"/>
              </w:rPr>
            </w:pPr>
          </w:p>
        </w:tc>
        <w:tc>
          <w:tcPr>
            <w:tcW w:w="1843" w:type="dxa"/>
          </w:tcPr>
          <w:p w:rsidR="00084986" w:rsidRPr="00084986" w:rsidRDefault="00084986" w:rsidP="004C7867">
            <w:pPr>
              <w:pStyle w:val="ConsPlusNormal"/>
              <w:rPr>
                <w:rFonts w:ascii="Times New Roman" w:hAnsi="Times New Roman" w:cs="Times New Roman"/>
                <w:sz w:val="24"/>
                <w:szCs w:val="24"/>
              </w:rPr>
            </w:pPr>
          </w:p>
        </w:tc>
        <w:tc>
          <w:tcPr>
            <w:tcW w:w="1984" w:type="dxa"/>
          </w:tcPr>
          <w:p w:rsidR="00084986" w:rsidRPr="00084986" w:rsidRDefault="00084986" w:rsidP="004C7867">
            <w:pPr>
              <w:pStyle w:val="ConsPlusNormal"/>
              <w:rPr>
                <w:rFonts w:ascii="Times New Roman" w:hAnsi="Times New Roman" w:cs="Times New Roman"/>
                <w:sz w:val="24"/>
                <w:szCs w:val="24"/>
              </w:rPr>
            </w:pPr>
          </w:p>
        </w:tc>
        <w:tc>
          <w:tcPr>
            <w:tcW w:w="2127" w:type="dxa"/>
          </w:tcPr>
          <w:p w:rsidR="00084986" w:rsidRPr="00084986" w:rsidRDefault="00084986" w:rsidP="004C7867">
            <w:pPr>
              <w:pStyle w:val="ConsPlusNormal"/>
              <w:rPr>
                <w:rFonts w:ascii="Times New Roman" w:hAnsi="Times New Roman" w:cs="Times New Roman"/>
                <w:sz w:val="24"/>
                <w:szCs w:val="24"/>
              </w:rPr>
            </w:pPr>
          </w:p>
        </w:tc>
        <w:tc>
          <w:tcPr>
            <w:tcW w:w="2409" w:type="dxa"/>
          </w:tcPr>
          <w:p w:rsidR="00084986" w:rsidRPr="00084986" w:rsidRDefault="00084986" w:rsidP="004C7867">
            <w:pPr>
              <w:pStyle w:val="ConsPlusNormal"/>
              <w:rPr>
                <w:rFonts w:ascii="Times New Roman" w:hAnsi="Times New Roman" w:cs="Times New Roman"/>
                <w:sz w:val="24"/>
                <w:szCs w:val="24"/>
              </w:rPr>
            </w:pPr>
          </w:p>
        </w:tc>
        <w:tc>
          <w:tcPr>
            <w:tcW w:w="2268" w:type="dxa"/>
          </w:tcPr>
          <w:p w:rsidR="00084986" w:rsidRPr="00084986" w:rsidRDefault="00084986" w:rsidP="004C7867">
            <w:pPr>
              <w:pStyle w:val="ConsPlusNormal"/>
              <w:rPr>
                <w:rFonts w:ascii="Times New Roman" w:hAnsi="Times New Roman" w:cs="Times New Roman"/>
                <w:sz w:val="24"/>
                <w:szCs w:val="24"/>
              </w:rPr>
            </w:pPr>
          </w:p>
        </w:tc>
      </w:tr>
    </w:tbl>
    <w:p w:rsidR="00084986" w:rsidRPr="00084986" w:rsidRDefault="00084986" w:rsidP="00084986">
      <w:pPr>
        <w:pStyle w:val="ConsPlusNormal"/>
        <w:rPr>
          <w:rFonts w:ascii="Times New Roman" w:hAnsi="Times New Roman" w:cs="Times New Roman"/>
          <w:sz w:val="24"/>
          <w:szCs w:val="24"/>
        </w:rPr>
        <w:sectPr w:rsidR="00084986" w:rsidRPr="00084986">
          <w:pgSz w:w="16838" w:h="11905" w:orient="landscape"/>
          <w:pgMar w:top="1701" w:right="1134" w:bottom="850" w:left="1134" w:header="0" w:footer="0" w:gutter="0"/>
          <w:cols w:space="720"/>
          <w:titlePg/>
        </w:sectPr>
      </w:pPr>
    </w:p>
    <w:p w:rsidR="00084986" w:rsidRPr="00084986" w:rsidRDefault="00084986" w:rsidP="00084986">
      <w:pPr>
        <w:pStyle w:val="ConsPlusNormal"/>
        <w:jc w:val="both"/>
        <w:rPr>
          <w:rFonts w:ascii="Times New Roman" w:hAnsi="Times New Roman" w:cs="Times New Roman"/>
          <w:sz w:val="24"/>
          <w:szCs w:val="24"/>
        </w:rPr>
      </w:pPr>
    </w:p>
    <w:p w:rsidR="00084986" w:rsidRPr="00084986" w:rsidRDefault="00084986" w:rsidP="00084986">
      <w:pPr>
        <w:pStyle w:val="ConsPlusNormal"/>
        <w:ind w:left="3828"/>
        <w:outlineLvl w:val="1"/>
        <w:rPr>
          <w:rFonts w:ascii="Times New Roman" w:hAnsi="Times New Roman" w:cs="Times New Roman"/>
          <w:szCs w:val="22"/>
        </w:rPr>
      </w:pPr>
      <w:r w:rsidRPr="00084986">
        <w:rPr>
          <w:rFonts w:ascii="Times New Roman" w:hAnsi="Times New Roman" w:cs="Times New Roman"/>
          <w:szCs w:val="22"/>
        </w:rPr>
        <w:t>Приложение</w:t>
      </w:r>
      <w:r w:rsidRPr="00084986">
        <w:rPr>
          <w:rFonts w:ascii="Times New Roman" w:hAnsi="Times New Roman" w:cs="Times New Roman"/>
        </w:rPr>
        <w:t xml:space="preserve"> </w:t>
      </w:r>
      <w:r w:rsidRPr="00084986">
        <w:rPr>
          <w:rFonts w:ascii="Times New Roman" w:hAnsi="Times New Roman" w:cs="Times New Roman"/>
          <w:szCs w:val="22"/>
        </w:rPr>
        <w:t xml:space="preserve"> </w:t>
      </w:r>
      <w:r w:rsidRPr="00084986">
        <w:rPr>
          <w:rFonts w:ascii="Times New Roman" w:hAnsi="Times New Roman" w:cs="Times New Roman"/>
        </w:rPr>
        <w:t>4</w:t>
      </w:r>
    </w:p>
    <w:p w:rsidR="00084986" w:rsidRPr="00084986" w:rsidRDefault="00084986" w:rsidP="00084986">
      <w:pPr>
        <w:pStyle w:val="ConsPlusNormal"/>
        <w:ind w:left="3828"/>
        <w:outlineLvl w:val="1"/>
        <w:rPr>
          <w:rFonts w:ascii="Times New Roman" w:hAnsi="Times New Roman" w:cs="Times New Roman"/>
          <w:szCs w:val="22"/>
        </w:rPr>
      </w:pPr>
      <w:r w:rsidRPr="00084986">
        <w:rPr>
          <w:rFonts w:ascii="Times New Roman" w:hAnsi="Times New Roman" w:cs="Times New Roman"/>
        </w:rPr>
        <w:t xml:space="preserve">к Порядку </w:t>
      </w:r>
      <w:r w:rsidRPr="00084986">
        <w:rPr>
          <w:rFonts w:ascii="Times New Roman" w:hAnsi="Times New Roman" w:cs="Times New Roman"/>
          <w:szCs w:val="22"/>
        </w:rPr>
        <w:t xml:space="preserve">уведомления представителя нанимателя о фактах обращения в целях склонения муниципальных служащих органов местного самоуправления </w:t>
      </w:r>
      <w:proofErr w:type="spellStart"/>
      <w:r w:rsidRPr="00084986">
        <w:rPr>
          <w:rFonts w:ascii="Times New Roman" w:hAnsi="Times New Roman" w:cs="Times New Roman"/>
          <w:szCs w:val="22"/>
        </w:rPr>
        <w:t>Яковлевского</w:t>
      </w:r>
      <w:proofErr w:type="spellEnd"/>
      <w:r w:rsidRPr="00084986">
        <w:rPr>
          <w:rFonts w:ascii="Times New Roman" w:hAnsi="Times New Roman" w:cs="Times New Roman"/>
          <w:szCs w:val="22"/>
        </w:rPr>
        <w:t xml:space="preserve"> муниципального округа</w:t>
      </w:r>
      <w:r w:rsidRPr="00084986">
        <w:rPr>
          <w:rFonts w:ascii="Times New Roman" w:hAnsi="Times New Roman" w:cs="Times New Roman"/>
        </w:rPr>
        <w:t xml:space="preserve"> </w:t>
      </w:r>
      <w:r w:rsidRPr="00084986">
        <w:rPr>
          <w:rFonts w:ascii="Times New Roman" w:hAnsi="Times New Roman" w:cs="Times New Roman"/>
          <w:szCs w:val="22"/>
        </w:rPr>
        <w:t>к совершению коррупционных правонарушений</w:t>
      </w:r>
    </w:p>
    <w:p w:rsidR="00084986" w:rsidRPr="00084986" w:rsidRDefault="00084986" w:rsidP="00084986">
      <w:pPr>
        <w:pStyle w:val="ConsPlusNormal"/>
        <w:jc w:val="both"/>
        <w:rPr>
          <w:rFonts w:ascii="Times New Roman" w:hAnsi="Times New Roman" w:cs="Times New Roman"/>
          <w:sz w:val="24"/>
          <w:szCs w:val="24"/>
        </w:rPr>
      </w:pPr>
    </w:p>
    <w:p w:rsidR="00084986" w:rsidRPr="00084986" w:rsidRDefault="00084986" w:rsidP="00084986">
      <w:pPr>
        <w:pStyle w:val="ConsPlusNormal"/>
        <w:jc w:val="right"/>
        <w:rPr>
          <w:rFonts w:ascii="Times New Roman" w:hAnsi="Times New Roman" w:cs="Times New Roman"/>
          <w:b/>
          <w:sz w:val="24"/>
          <w:szCs w:val="24"/>
        </w:rPr>
      </w:pPr>
      <w:r w:rsidRPr="00084986">
        <w:rPr>
          <w:rFonts w:ascii="Times New Roman" w:hAnsi="Times New Roman" w:cs="Times New Roman"/>
          <w:b/>
          <w:sz w:val="24"/>
          <w:szCs w:val="24"/>
        </w:rPr>
        <w:t>Форма</w:t>
      </w:r>
    </w:p>
    <w:p w:rsidR="00084986" w:rsidRPr="00084986" w:rsidRDefault="00084986" w:rsidP="00084986">
      <w:pPr>
        <w:autoSpaceDE w:val="0"/>
        <w:autoSpaceDN w:val="0"/>
        <w:adjustRightInd w:val="0"/>
        <w:jc w:val="both"/>
        <w:outlineLvl w:val="0"/>
      </w:pP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           ТАЛОН-КОРЕШОК            │         ТАЛОН-УВЕДОМЛЕНИЕ          │</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            № __________            │            № __________            │</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                                    │                                    │</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 xml:space="preserve">│Уведомление принято </w:t>
      </w:r>
      <w:proofErr w:type="gramStart"/>
      <w:r w:rsidRPr="00084986">
        <w:rPr>
          <w:rFonts w:ascii="Courier New" w:eastAsiaTheme="minorHAnsi" w:hAnsi="Courier New" w:cs="Courier New"/>
          <w:b w:val="0"/>
          <w:bCs w:val="0"/>
          <w:color w:val="auto"/>
          <w:sz w:val="20"/>
          <w:szCs w:val="20"/>
        </w:rPr>
        <w:t>от</w:t>
      </w:r>
      <w:proofErr w:type="gramEnd"/>
      <w:r w:rsidRPr="00084986">
        <w:rPr>
          <w:rFonts w:ascii="Courier New" w:eastAsiaTheme="minorHAnsi" w:hAnsi="Courier New" w:cs="Courier New"/>
          <w:b w:val="0"/>
          <w:bCs w:val="0"/>
          <w:color w:val="auto"/>
          <w:sz w:val="20"/>
          <w:szCs w:val="20"/>
        </w:rPr>
        <w:t xml:space="preserve"> _____________│Уведомление принято от _____________│</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│____________________________________│____________________________________│</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│____________________________________│____________________________________│</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proofErr w:type="gramStart"/>
      <w:r w:rsidRPr="00084986">
        <w:rPr>
          <w:rFonts w:ascii="Courier New" w:eastAsiaTheme="minorHAnsi" w:hAnsi="Courier New" w:cs="Courier New"/>
          <w:b w:val="0"/>
          <w:bCs w:val="0"/>
          <w:color w:val="auto"/>
          <w:sz w:val="20"/>
          <w:szCs w:val="20"/>
        </w:rPr>
        <w:t>│(</w:t>
      </w:r>
      <w:proofErr w:type="spellStart"/>
      <w:r w:rsidRPr="00084986">
        <w:rPr>
          <w:rFonts w:ascii="Courier New" w:eastAsiaTheme="minorHAnsi" w:hAnsi="Courier New" w:cs="Courier New"/>
          <w:b w:val="0"/>
          <w:bCs w:val="0"/>
          <w:color w:val="auto"/>
          <w:sz w:val="20"/>
          <w:szCs w:val="20"/>
        </w:rPr>
        <w:t>Ф.И.О.муниципального</w:t>
      </w:r>
      <w:proofErr w:type="spellEnd"/>
      <w:r w:rsidRPr="00084986">
        <w:rPr>
          <w:rFonts w:ascii="Courier New" w:eastAsiaTheme="minorHAnsi" w:hAnsi="Courier New" w:cs="Courier New"/>
          <w:b w:val="0"/>
          <w:bCs w:val="0"/>
          <w:color w:val="auto"/>
          <w:sz w:val="20"/>
          <w:szCs w:val="20"/>
        </w:rPr>
        <w:t xml:space="preserve"> служащего     │ (Ф.И.О. муниципального служащего   │</w:t>
      </w:r>
      <w:proofErr w:type="gramEnd"/>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│Краткое содержание уведомления _____│Краткое содержание уведомления _____│</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│____________________________________│____________________________________│</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│____________________________________│____________________________________│</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│____________________________________│____________________________________│</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                                    │Уведомление принято:                │</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│____________________________________│____________________________________│</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proofErr w:type="gramStart"/>
      <w:r w:rsidRPr="00084986">
        <w:rPr>
          <w:rFonts w:ascii="Courier New" w:eastAsiaTheme="minorHAnsi" w:hAnsi="Courier New" w:cs="Courier New"/>
          <w:b w:val="0"/>
          <w:bCs w:val="0"/>
          <w:color w:val="auto"/>
          <w:sz w:val="20"/>
          <w:szCs w:val="20"/>
        </w:rPr>
        <w:t>│     (подпись и должность лица,     │(Ф.И.О., должность лица, принявшего │</w:t>
      </w:r>
      <w:proofErr w:type="gramEnd"/>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proofErr w:type="gramStart"/>
      <w:r w:rsidRPr="00084986">
        <w:rPr>
          <w:rFonts w:ascii="Courier New" w:eastAsiaTheme="minorHAnsi" w:hAnsi="Courier New" w:cs="Courier New"/>
          <w:b w:val="0"/>
          <w:bCs w:val="0"/>
          <w:color w:val="auto"/>
          <w:sz w:val="20"/>
          <w:szCs w:val="20"/>
        </w:rPr>
        <w:t>│      принявшего уведомление)       │             уведомление)           │</w:t>
      </w:r>
      <w:proofErr w:type="gramEnd"/>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                                    │____________________________________│</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   "___" _______________ 20___ г.   │         (номер по журналу)         │</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     "_____" час</w:t>
      </w:r>
      <w:proofErr w:type="gramStart"/>
      <w:r w:rsidRPr="00084986">
        <w:rPr>
          <w:rFonts w:ascii="Courier New" w:eastAsiaTheme="minorHAnsi" w:hAnsi="Courier New" w:cs="Courier New"/>
          <w:b w:val="0"/>
          <w:bCs w:val="0"/>
          <w:color w:val="auto"/>
          <w:sz w:val="20"/>
          <w:szCs w:val="20"/>
        </w:rPr>
        <w:t>.</w:t>
      </w:r>
      <w:proofErr w:type="gramEnd"/>
      <w:r w:rsidRPr="00084986">
        <w:rPr>
          <w:rFonts w:ascii="Courier New" w:eastAsiaTheme="minorHAnsi" w:hAnsi="Courier New" w:cs="Courier New"/>
          <w:b w:val="0"/>
          <w:bCs w:val="0"/>
          <w:color w:val="auto"/>
          <w:sz w:val="20"/>
          <w:szCs w:val="20"/>
        </w:rPr>
        <w:t xml:space="preserve"> "______" </w:t>
      </w:r>
      <w:proofErr w:type="gramStart"/>
      <w:r w:rsidRPr="00084986">
        <w:rPr>
          <w:rFonts w:ascii="Courier New" w:eastAsiaTheme="minorHAnsi" w:hAnsi="Courier New" w:cs="Courier New"/>
          <w:b w:val="0"/>
          <w:bCs w:val="0"/>
          <w:color w:val="auto"/>
          <w:sz w:val="20"/>
          <w:szCs w:val="20"/>
        </w:rPr>
        <w:t>м</w:t>
      </w:r>
      <w:proofErr w:type="gramEnd"/>
      <w:r w:rsidRPr="00084986">
        <w:rPr>
          <w:rFonts w:ascii="Courier New" w:eastAsiaTheme="minorHAnsi" w:hAnsi="Courier New" w:cs="Courier New"/>
          <w:b w:val="0"/>
          <w:bCs w:val="0"/>
          <w:color w:val="auto"/>
          <w:sz w:val="20"/>
          <w:szCs w:val="20"/>
        </w:rPr>
        <w:t>ин      │   "___" _______________ 20___ г.   │</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                                    │     "_____" час</w:t>
      </w:r>
      <w:proofErr w:type="gramStart"/>
      <w:r w:rsidRPr="00084986">
        <w:rPr>
          <w:rFonts w:ascii="Courier New" w:eastAsiaTheme="minorHAnsi" w:hAnsi="Courier New" w:cs="Courier New"/>
          <w:b w:val="0"/>
          <w:bCs w:val="0"/>
          <w:color w:val="auto"/>
          <w:sz w:val="20"/>
          <w:szCs w:val="20"/>
        </w:rPr>
        <w:t>.</w:t>
      </w:r>
      <w:proofErr w:type="gramEnd"/>
      <w:r w:rsidRPr="00084986">
        <w:rPr>
          <w:rFonts w:ascii="Courier New" w:eastAsiaTheme="minorHAnsi" w:hAnsi="Courier New" w:cs="Courier New"/>
          <w:b w:val="0"/>
          <w:bCs w:val="0"/>
          <w:color w:val="auto"/>
          <w:sz w:val="20"/>
          <w:szCs w:val="20"/>
        </w:rPr>
        <w:t xml:space="preserve"> "______" </w:t>
      </w:r>
      <w:proofErr w:type="gramStart"/>
      <w:r w:rsidRPr="00084986">
        <w:rPr>
          <w:rFonts w:ascii="Courier New" w:eastAsiaTheme="minorHAnsi" w:hAnsi="Courier New" w:cs="Courier New"/>
          <w:b w:val="0"/>
          <w:bCs w:val="0"/>
          <w:color w:val="auto"/>
          <w:sz w:val="20"/>
          <w:szCs w:val="20"/>
        </w:rPr>
        <w:t>м</w:t>
      </w:r>
      <w:proofErr w:type="gramEnd"/>
      <w:r w:rsidRPr="00084986">
        <w:rPr>
          <w:rFonts w:ascii="Courier New" w:eastAsiaTheme="minorHAnsi" w:hAnsi="Courier New" w:cs="Courier New"/>
          <w:b w:val="0"/>
          <w:bCs w:val="0"/>
          <w:color w:val="auto"/>
          <w:sz w:val="20"/>
          <w:szCs w:val="20"/>
        </w:rPr>
        <w:t>ин      │</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│____________________________________│                                    │</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proofErr w:type="gramStart"/>
      <w:r w:rsidRPr="00084986">
        <w:rPr>
          <w:rFonts w:ascii="Courier New" w:eastAsiaTheme="minorHAnsi" w:hAnsi="Courier New" w:cs="Courier New"/>
          <w:b w:val="0"/>
          <w:bCs w:val="0"/>
          <w:color w:val="auto"/>
          <w:sz w:val="20"/>
          <w:szCs w:val="20"/>
        </w:rPr>
        <w:t>│ (подпись лица, получившего талон-  │____________________________________│</w:t>
      </w:r>
      <w:proofErr w:type="gramEnd"/>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 xml:space="preserve">│            уведомление)            │      (подпись </w:t>
      </w:r>
      <w:proofErr w:type="gramStart"/>
      <w:r w:rsidRPr="00084986">
        <w:rPr>
          <w:rFonts w:ascii="Courier New" w:eastAsiaTheme="minorHAnsi" w:hAnsi="Courier New" w:cs="Courier New"/>
          <w:b w:val="0"/>
          <w:bCs w:val="0"/>
          <w:color w:val="auto"/>
          <w:sz w:val="20"/>
          <w:szCs w:val="20"/>
        </w:rPr>
        <w:t>муниципального</w:t>
      </w:r>
      <w:proofErr w:type="gramEnd"/>
      <w:r w:rsidRPr="00084986">
        <w:rPr>
          <w:rFonts w:ascii="Courier New" w:eastAsiaTheme="minorHAnsi" w:hAnsi="Courier New" w:cs="Courier New"/>
          <w:b w:val="0"/>
          <w:bCs w:val="0"/>
          <w:color w:val="auto"/>
          <w:sz w:val="20"/>
          <w:szCs w:val="20"/>
        </w:rPr>
        <w:t xml:space="preserve">       │</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                                    │        служащего, принявшего       │</w:t>
      </w:r>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proofErr w:type="gramStart"/>
      <w:r w:rsidRPr="00084986">
        <w:rPr>
          <w:rFonts w:ascii="Courier New" w:eastAsiaTheme="minorHAnsi" w:hAnsi="Courier New" w:cs="Courier New"/>
          <w:b w:val="0"/>
          <w:bCs w:val="0"/>
          <w:color w:val="auto"/>
          <w:sz w:val="20"/>
          <w:szCs w:val="20"/>
        </w:rPr>
        <w:t>│   "___" _______________ 20___ г.   │             уведомление)           │</w:t>
      </w:r>
      <w:proofErr w:type="gramEnd"/>
    </w:p>
    <w:p w:rsidR="00084986" w:rsidRPr="00084986" w:rsidRDefault="00084986" w:rsidP="00084986">
      <w:pPr>
        <w:pStyle w:val="1"/>
        <w:spacing w:before="0" w:after="0"/>
        <w:jc w:val="both"/>
        <w:rPr>
          <w:rFonts w:ascii="Courier New" w:eastAsiaTheme="minorHAnsi" w:hAnsi="Courier New" w:cs="Courier New"/>
          <w:b w:val="0"/>
          <w:bCs w:val="0"/>
          <w:color w:val="auto"/>
          <w:sz w:val="20"/>
          <w:szCs w:val="20"/>
        </w:rPr>
      </w:pPr>
      <w:r w:rsidRPr="00084986">
        <w:rPr>
          <w:rFonts w:ascii="Courier New" w:eastAsiaTheme="minorHAnsi" w:hAnsi="Courier New" w:cs="Courier New"/>
          <w:b w:val="0"/>
          <w:bCs w:val="0"/>
          <w:color w:val="auto"/>
          <w:sz w:val="20"/>
          <w:szCs w:val="20"/>
        </w:rPr>
        <w:t>└────────────────────────────────────┴────────────────────────────────────┘</w:t>
      </w:r>
    </w:p>
    <w:p w:rsidR="00084986" w:rsidRPr="00084986" w:rsidRDefault="00084986" w:rsidP="00084986">
      <w:pPr>
        <w:autoSpaceDE w:val="0"/>
        <w:autoSpaceDN w:val="0"/>
        <w:adjustRightInd w:val="0"/>
        <w:jc w:val="both"/>
      </w:pPr>
    </w:p>
    <w:p w:rsidR="00084986" w:rsidRPr="00084986" w:rsidRDefault="00084986" w:rsidP="00084986">
      <w:pPr>
        <w:pStyle w:val="ConsPlusNormal"/>
        <w:jc w:val="both"/>
        <w:rPr>
          <w:rFonts w:ascii="Times New Roman" w:hAnsi="Times New Roman" w:cs="Times New Roman"/>
          <w:sz w:val="24"/>
          <w:szCs w:val="24"/>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pStyle w:val="ConsPlusTitle"/>
        <w:jc w:val="center"/>
        <w:rPr>
          <w:b w:val="0"/>
          <w:i/>
          <w:sz w:val="28"/>
          <w:szCs w:val="28"/>
        </w:rPr>
      </w:pPr>
      <w:r w:rsidRPr="00084986">
        <w:rPr>
          <w:sz w:val="28"/>
          <w:szCs w:val="28"/>
        </w:rPr>
        <w:lastRenderedPageBreak/>
        <w:t>Пояснительная записка</w:t>
      </w:r>
      <w:r w:rsidRPr="00084986">
        <w:rPr>
          <w:sz w:val="28"/>
          <w:szCs w:val="28"/>
        </w:rPr>
        <w:br/>
        <w:t xml:space="preserve">к проекту решения «О  Порядке уведомления представителя нанимателя о фактах обращения в целях склонения муниципальных служащих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к совершению коррупционных правонарушений</w:t>
      </w:r>
      <w:r w:rsidRPr="00084986">
        <w:rPr>
          <w:b w:val="0"/>
          <w:i/>
          <w:sz w:val="28"/>
          <w:szCs w:val="28"/>
        </w:rPr>
        <w:t>»</w:t>
      </w:r>
    </w:p>
    <w:p w:rsidR="00084986" w:rsidRPr="00084986" w:rsidRDefault="00084986" w:rsidP="00084986">
      <w:pPr>
        <w:jc w:val="center"/>
        <w:rPr>
          <w:i/>
        </w:rPr>
      </w:pPr>
    </w:p>
    <w:p w:rsidR="00084986" w:rsidRPr="00084986" w:rsidRDefault="00084986" w:rsidP="00084986">
      <w:pPr>
        <w:autoSpaceDE w:val="0"/>
        <w:autoSpaceDN w:val="0"/>
        <w:adjustRightInd w:val="0"/>
        <w:ind w:firstLine="540"/>
        <w:jc w:val="both"/>
        <w:rPr>
          <w:rFonts w:eastAsiaTheme="minorHAnsi"/>
          <w:sz w:val="28"/>
          <w:szCs w:val="28"/>
          <w:lang w:eastAsia="en-US"/>
        </w:rPr>
      </w:pPr>
      <w:bookmarkStart w:id="19" w:name="sub_905"/>
      <w:r w:rsidRPr="00084986">
        <w:rPr>
          <w:sz w:val="28"/>
          <w:szCs w:val="28"/>
        </w:rPr>
        <w:t xml:space="preserve">Согласно части 5 статьи 9 </w:t>
      </w:r>
      <w:hyperlink r:id="rId30" w:history="1">
        <w:r w:rsidRPr="00084986">
          <w:rPr>
            <w:sz w:val="28"/>
            <w:szCs w:val="28"/>
          </w:rPr>
          <w:t>Федерального закона</w:t>
        </w:r>
      </w:hyperlink>
      <w:r w:rsidRPr="00084986">
        <w:rPr>
          <w:sz w:val="28"/>
          <w:szCs w:val="28"/>
        </w:rPr>
        <w:t xml:space="preserve"> от 25 декабря 2008 года № 273-ФЗ "О противодействии коррупции» п</w:t>
      </w:r>
      <w:r w:rsidRPr="00084986">
        <w:rPr>
          <w:rFonts w:eastAsiaTheme="minorHAnsi"/>
          <w:sz w:val="28"/>
          <w:szCs w:val="28"/>
          <w:lang w:eastAsia="en-US"/>
        </w:rPr>
        <w:t>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84986" w:rsidRPr="00084986" w:rsidRDefault="00084986" w:rsidP="00084986">
      <w:pPr>
        <w:autoSpaceDE w:val="0"/>
        <w:autoSpaceDN w:val="0"/>
        <w:adjustRightInd w:val="0"/>
        <w:ind w:firstLine="720"/>
        <w:jc w:val="both"/>
        <w:rPr>
          <w:sz w:val="28"/>
          <w:szCs w:val="28"/>
        </w:rPr>
      </w:pPr>
      <w:r w:rsidRPr="00084986">
        <w:rPr>
          <w:sz w:val="28"/>
          <w:szCs w:val="28"/>
        </w:rPr>
        <w:t xml:space="preserve">Статьей 2 </w:t>
      </w:r>
      <w:hyperlink r:id="rId31" w:history="1">
        <w:r w:rsidRPr="00084986">
          <w:rPr>
            <w:sz w:val="28"/>
            <w:szCs w:val="28"/>
          </w:rPr>
          <w:t xml:space="preserve">Федерального закона от 2 марта 2007 г. № 25-ФЗ "О муниципальной службе в Российской Федерации" </w:t>
        </w:r>
      </w:hyperlink>
      <w:r w:rsidRPr="00084986">
        <w:rPr>
          <w:sz w:val="28"/>
          <w:szCs w:val="28"/>
        </w:rPr>
        <w:t>определено, что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bookmarkEnd w:id="19"/>
    <w:p w:rsidR="00084986" w:rsidRPr="00084986" w:rsidRDefault="00084986" w:rsidP="00084986">
      <w:pPr>
        <w:autoSpaceDE w:val="0"/>
        <w:autoSpaceDN w:val="0"/>
        <w:adjustRightInd w:val="0"/>
        <w:ind w:firstLine="709"/>
        <w:jc w:val="both"/>
        <w:rPr>
          <w:sz w:val="28"/>
          <w:szCs w:val="28"/>
        </w:rPr>
      </w:pPr>
      <w:r w:rsidRPr="00084986">
        <w:rPr>
          <w:sz w:val="28"/>
          <w:szCs w:val="28"/>
        </w:rPr>
        <w:t xml:space="preserve">В целях установления </w:t>
      </w:r>
      <w:r w:rsidRPr="00084986">
        <w:rPr>
          <w:b/>
          <w:sz w:val="28"/>
          <w:szCs w:val="28"/>
        </w:rPr>
        <w:t>единого</w:t>
      </w:r>
      <w:r w:rsidRPr="00084986">
        <w:rPr>
          <w:sz w:val="28"/>
          <w:szCs w:val="28"/>
        </w:rPr>
        <w:t xml:space="preserve"> подхода к порядку </w:t>
      </w:r>
      <w:r w:rsidRPr="00084986">
        <w:rPr>
          <w:rFonts w:eastAsiaTheme="minorHAnsi"/>
          <w:sz w:val="28"/>
          <w:szCs w:val="28"/>
          <w:lang w:eastAsia="en-US"/>
        </w:rPr>
        <w:t>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r w:rsidRPr="00084986">
        <w:rPr>
          <w:sz w:val="28"/>
          <w:szCs w:val="28"/>
        </w:rPr>
        <w:t xml:space="preserve"> предлагается проект Порядка, который распространяется на все органы местного самоуправления округа. </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По сравнению с ранее действовавшим Положением оно полностью изменено и разработано по аналогии с постановлением Губернатора Приморского края от 04.02.2010 № 6-пг о порядке уведомления представителя нанимателя о фактах обращения в целях склонения государственных гражданских служащих Приморского края к совершению коррупционных правонарушений.</w:t>
      </w:r>
    </w:p>
    <w:p w:rsidR="00084986" w:rsidRPr="00084986" w:rsidRDefault="00084986" w:rsidP="00084986">
      <w:pPr>
        <w:pStyle w:val="ConsPlusNormal"/>
        <w:ind w:firstLine="540"/>
        <w:jc w:val="both"/>
        <w:rPr>
          <w:rFonts w:ascii="Times New Roman" w:hAnsi="Times New Roman" w:cs="Times New Roman"/>
          <w:sz w:val="28"/>
          <w:szCs w:val="28"/>
        </w:rPr>
      </w:pPr>
    </w:p>
    <w:p w:rsidR="00084986" w:rsidRPr="00084986" w:rsidRDefault="00084986" w:rsidP="00084986">
      <w:pPr>
        <w:tabs>
          <w:tab w:val="left" w:pos="9180"/>
        </w:tabs>
        <w:ind w:firstLine="709"/>
        <w:rPr>
          <w:sz w:val="28"/>
          <w:szCs w:val="28"/>
        </w:rPr>
      </w:pPr>
      <w:proofErr w:type="spellStart"/>
      <w:r w:rsidRPr="00084986">
        <w:rPr>
          <w:sz w:val="28"/>
          <w:szCs w:val="28"/>
        </w:rPr>
        <w:t>Коррупциогенные</w:t>
      </w:r>
      <w:proofErr w:type="spellEnd"/>
      <w:r w:rsidRPr="00084986">
        <w:rPr>
          <w:sz w:val="28"/>
          <w:szCs w:val="28"/>
        </w:rPr>
        <w:t xml:space="preserve"> нормы в проекте решения отсутствуют.</w:t>
      </w:r>
    </w:p>
    <w:p w:rsidR="00084986" w:rsidRPr="00084986" w:rsidRDefault="00084986" w:rsidP="00084986">
      <w:pPr>
        <w:tabs>
          <w:tab w:val="left" w:pos="9180"/>
        </w:tabs>
        <w:ind w:firstLine="709"/>
        <w:rPr>
          <w:sz w:val="28"/>
          <w:szCs w:val="28"/>
        </w:rPr>
      </w:pPr>
    </w:p>
    <w:p w:rsidR="00084986" w:rsidRPr="00084986" w:rsidRDefault="00084986" w:rsidP="00084986">
      <w:pPr>
        <w:tabs>
          <w:tab w:val="left" w:pos="9180"/>
        </w:tabs>
        <w:rPr>
          <w:sz w:val="28"/>
          <w:szCs w:val="28"/>
        </w:rPr>
      </w:pPr>
    </w:p>
    <w:p w:rsidR="00084986" w:rsidRPr="00084986" w:rsidRDefault="00084986" w:rsidP="00084986">
      <w:pPr>
        <w:tabs>
          <w:tab w:val="left" w:pos="9180"/>
        </w:tabs>
        <w:rPr>
          <w:sz w:val="28"/>
          <w:szCs w:val="28"/>
        </w:rPr>
      </w:pPr>
    </w:p>
    <w:p w:rsidR="00084986" w:rsidRPr="00084986" w:rsidRDefault="00084986" w:rsidP="00084986">
      <w:pPr>
        <w:tabs>
          <w:tab w:val="left" w:pos="9180"/>
        </w:tabs>
        <w:rPr>
          <w:sz w:val="28"/>
          <w:szCs w:val="28"/>
        </w:rPr>
      </w:pPr>
      <w:r w:rsidRPr="00084986">
        <w:rPr>
          <w:sz w:val="28"/>
          <w:szCs w:val="28"/>
        </w:rPr>
        <w:t>Разработчик проекта решения,</w:t>
      </w:r>
      <w:r w:rsidRPr="00084986">
        <w:rPr>
          <w:sz w:val="28"/>
          <w:szCs w:val="28"/>
        </w:rPr>
        <w:br/>
        <w:t xml:space="preserve">начальник отдела по обеспечению деятельности Думы округа          </w:t>
      </w:r>
    </w:p>
    <w:p w:rsidR="00084986" w:rsidRPr="00084986" w:rsidRDefault="00084986" w:rsidP="00084986">
      <w:r w:rsidRPr="00084986">
        <w:rPr>
          <w:sz w:val="28"/>
          <w:szCs w:val="28"/>
        </w:rPr>
        <w:t xml:space="preserve">Игнатьева Е.А.     </w:t>
      </w:r>
    </w:p>
    <w:p w:rsidR="00084986" w:rsidRPr="00084986" w:rsidRDefault="00084986" w:rsidP="00084986">
      <w:pPr>
        <w:rPr>
          <w:sz w:val="28"/>
          <w:szCs w:val="28"/>
        </w:rPr>
      </w:pP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rPr>
          <w:sz w:val="28"/>
          <w:szCs w:val="28"/>
        </w:rPr>
      </w:pPr>
    </w:p>
    <w:p w:rsidR="00084986" w:rsidRPr="00084986" w:rsidRDefault="00084986" w:rsidP="00084986">
      <w:pPr>
        <w:widowControl w:val="0"/>
        <w:ind w:firstLine="5954"/>
      </w:pPr>
      <w:r w:rsidRPr="00084986">
        <w:rPr>
          <w:noProof/>
        </w:rPr>
        <w:lastRenderedPageBreak/>
        <w:drawing>
          <wp:anchor distT="0" distB="0" distL="114300" distR="114300" simplePos="0" relativeHeight="251752448" behindDoc="1" locked="0" layoutInCell="1" allowOverlap="1" wp14:anchorId="61517A28" wp14:editId="0DC848B8">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084986" w:rsidRPr="00084986" w:rsidRDefault="00084986" w:rsidP="00084986">
      <w:pPr>
        <w:widowControl w:val="0"/>
        <w:jc w:val="center"/>
      </w:pPr>
      <w:r w:rsidRPr="00084986">
        <w:t>Российская Федерация Приморский край</w:t>
      </w:r>
    </w:p>
    <w:p w:rsidR="00084986" w:rsidRPr="00084986" w:rsidRDefault="00084986" w:rsidP="00084986">
      <w:pPr>
        <w:widowControl w:val="0"/>
        <w:jc w:val="center"/>
      </w:pPr>
    </w:p>
    <w:p w:rsidR="00084986" w:rsidRPr="00084986" w:rsidRDefault="00084986" w:rsidP="00084986">
      <w:pPr>
        <w:widowControl w:val="0"/>
        <w:jc w:val="center"/>
        <w:rPr>
          <w:b/>
          <w:sz w:val="28"/>
          <w:szCs w:val="28"/>
        </w:rPr>
      </w:pPr>
      <w:r w:rsidRPr="00084986">
        <w:rPr>
          <w:b/>
          <w:sz w:val="28"/>
          <w:szCs w:val="28"/>
        </w:rPr>
        <w:t xml:space="preserve">ДУМА </w:t>
      </w:r>
    </w:p>
    <w:p w:rsidR="00084986" w:rsidRPr="00084986" w:rsidRDefault="00084986" w:rsidP="00084986">
      <w:pPr>
        <w:widowControl w:val="0"/>
        <w:jc w:val="center"/>
        <w:rPr>
          <w:b/>
          <w:sz w:val="28"/>
          <w:szCs w:val="28"/>
        </w:rPr>
      </w:pPr>
      <w:r w:rsidRPr="00084986">
        <w:rPr>
          <w:b/>
          <w:sz w:val="28"/>
          <w:szCs w:val="28"/>
        </w:rPr>
        <w:t>ЯКОВЛЕВСКОГО МУНИЦИПАЛЬНОГО ОКРУГА</w:t>
      </w:r>
    </w:p>
    <w:p w:rsidR="00084986" w:rsidRPr="00084986" w:rsidRDefault="00084986" w:rsidP="00084986">
      <w:pPr>
        <w:widowControl w:val="0"/>
        <w:jc w:val="center"/>
        <w:rPr>
          <w:b/>
          <w:sz w:val="28"/>
          <w:szCs w:val="28"/>
        </w:rPr>
      </w:pPr>
      <w:r w:rsidRPr="00084986">
        <w:rPr>
          <w:b/>
          <w:sz w:val="28"/>
          <w:szCs w:val="28"/>
        </w:rPr>
        <w:t>ПРИМОРСКОГО КРАЯ</w:t>
      </w:r>
    </w:p>
    <w:p w:rsidR="00084986" w:rsidRPr="00084986" w:rsidRDefault="00084986" w:rsidP="00084986">
      <w:pPr>
        <w:widowControl w:val="0"/>
        <w:jc w:val="center"/>
        <w:rPr>
          <w:b/>
          <w:sz w:val="28"/>
          <w:szCs w:val="28"/>
        </w:rPr>
      </w:pPr>
    </w:p>
    <w:p w:rsidR="00084986" w:rsidRPr="00084986" w:rsidRDefault="00084986" w:rsidP="00084986">
      <w:pPr>
        <w:widowControl w:val="0"/>
        <w:jc w:val="center"/>
        <w:rPr>
          <w:b/>
          <w:sz w:val="28"/>
          <w:szCs w:val="28"/>
        </w:rPr>
      </w:pPr>
      <w:r w:rsidRPr="00084986">
        <w:rPr>
          <w:b/>
          <w:sz w:val="28"/>
          <w:szCs w:val="28"/>
        </w:rPr>
        <w:t>РЕШЕНИЕ</w:t>
      </w:r>
    </w:p>
    <w:p w:rsidR="00084986" w:rsidRPr="00084986" w:rsidRDefault="00084986" w:rsidP="00084986">
      <w:pPr>
        <w:widowControl w:val="0"/>
      </w:pPr>
    </w:p>
    <w:p w:rsidR="00084986" w:rsidRPr="00084986" w:rsidRDefault="00084986" w:rsidP="00084986">
      <w:pPr>
        <w:rPr>
          <w:sz w:val="28"/>
          <w:szCs w:val="28"/>
        </w:rPr>
      </w:pPr>
      <w:r w:rsidRPr="00084986">
        <w:rPr>
          <w:sz w:val="28"/>
          <w:szCs w:val="28"/>
        </w:rPr>
        <w:t xml:space="preserve">30 января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sidRPr="00084986">
        <w:rPr>
          <w:sz w:val="28"/>
          <w:szCs w:val="28"/>
        </w:rPr>
        <w:t>- НПА</w:t>
      </w:r>
    </w:p>
    <w:p w:rsidR="00084986" w:rsidRPr="00084986" w:rsidRDefault="00084986" w:rsidP="00084986">
      <w:pPr>
        <w:pStyle w:val="a8"/>
        <w:widowControl w:val="0"/>
        <w:spacing w:before="0" w:beforeAutospacing="0" w:after="0" w:afterAutospacing="0"/>
        <w:jc w:val="both"/>
        <w:rPr>
          <w:b/>
          <w:sz w:val="28"/>
          <w:szCs w:val="28"/>
        </w:rPr>
      </w:pPr>
    </w:p>
    <w:p w:rsidR="00084986" w:rsidRPr="00084986" w:rsidRDefault="00084986" w:rsidP="00084986">
      <w:pPr>
        <w:shd w:val="clear" w:color="auto" w:fill="FFFFFF"/>
        <w:jc w:val="center"/>
        <w:textAlignment w:val="baseline"/>
        <w:outlineLvl w:val="1"/>
        <w:rPr>
          <w:b/>
          <w:spacing w:val="2"/>
          <w:sz w:val="28"/>
          <w:szCs w:val="28"/>
        </w:rPr>
      </w:pPr>
      <w:r w:rsidRPr="00084986">
        <w:rPr>
          <w:b/>
          <w:spacing w:val="2"/>
          <w:sz w:val="28"/>
          <w:szCs w:val="28"/>
        </w:rPr>
        <w:t xml:space="preserve">О Порядке получения муниципальным служащим органа местного самоуправления </w:t>
      </w:r>
      <w:proofErr w:type="spellStart"/>
      <w:r w:rsidRPr="00084986">
        <w:rPr>
          <w:b/>
          <w:spacing w:val="2"/>
          <w:sz w:val="28"/>
          <w:szCs w:val="28"/>
        </w:rPr>
        <w:t>Яковлевского</w:t>
      </w:r>
      <w:proofErr w:type="spellEnd"/>
      <w:r w:rsidRPr="00084986">
        <w:rPr>
          <w:b/>
          <w:spacing w:val="2"/>
          <w:sz w:val="28"/>
          <w:szCs w:val="28"/>
        </w:rPr>
        <w:t xml:space="preserve"> муниципального округа разрешения представителя нанимателя на участие на безвозмездной основе в управлении некоммерческой организацией</w:t>
      </w:r>
    </w:p>
    <w:p w:rsidR="00084986" w:rsidRPr="00084986" w:rsidRDefault="00084986" w:rsidP="00084986">
      <w:pPr>
        <w:pStyle w:val="a8"/>
        <w:widowControl w:val="0"/>
        <w:spacing w:before="0" w:beforeAutospacing="0" w:after="0" w:afterAutospacing="0"/>
        <w:jc w:val="center"/>
        <w:rPr>
          <w:b/>
          <w:sz w:val="28"/>
          <w:szCs w:val="28"/>
        </w:rPr>
      </w:pPr>
    </w:p>
    <w:p w:rsidR="00084986" w:rsidRPr="00084986" w:rsidRDefault="00084986" w:rsidP="00084986">
      <w:pPr>
        <w:pStyle w:val="a8"/>
        <w:widowControl w:val="0"/>
        <w:spacing w:before="0" w:beforeAutospacing="0" w:after="0" w:afterAutospacing="0"/>
        <w:ind w:firstLine="709"/>
        <w:jc w:val="both"/>
        <w:rPr>
          <w:sz w:val="28"/>
          <w:szCs w:val="28"/>
        </w:rPr>
      </w:pPr>
      <w:r w:rsidRPr="00084986">
        <w:rPr>
          <w:sz w:val="28"/>
          <w:szCs w:val="28"/>
        </w:rPr>
        <w:t xml:space="preserve">На основании части 3 статьи 7 Закона Приморского края от 04.06.2007 № 82-КЗ «О муниципальной службе в Приморском крае» Дума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084986">
      <w:pPr>
        <w:pStyle w:val="a8"/>
        <w:widowControl w:val="0"/>
        <w:spacing w:before="0" w:beforeAutospacing="0" w:after="0" w:afterAutospacing="0"/>
        <w:ind w:firstLine="709"/>
        <w:jc w:val="both"/>
        <w:rPr>
          <w:sz w:val="28"/>
          <w:szCs w:val="28"/>
        </w:rPr>
      </w:pPr>
    </w:p>
    <w:p w:rsidR="00084986" w:rsidRPr="00084986" w:rsidRDefault="00084986" w:rsidP="00084986">
      <w:pPr>
        <w:jc w:val="center"/>
        <w:rPr>
          <w:b/>
          <w:sz w:val="28"/>
          <w:szCs w:val="28"/>
        </w:rPr>
      </w:pPr>
      <w:r w:rsidRPr="00084986">
        <w:rPr>
          <w:b/>
          <w:sz w:val="28"/>
          <w:szCs w:val="28"/>
        </w:rPr>
        <w:t>РЕШИЛА:</w:t>
      </w:r>
    </w:p>
    <w:p w:rsidR="00084986" w:rsidRPr="00084986" w:rsidRDefault="00084986" w:rsidP="00084986">
      <w:pPr>
        <w:jc w:val="center"/>
        <w:rPr>
          <w:b/>
          <w:sz w:val="28"/>
          <w:szCs w:val="28"/>
        </w:rPr>
      </w:pPr>
    </w:p>
    <w:p w:rsidR="00084986" w:rsidRPr="00084986" w:rsidRDefault="00084986" w:rsidP="00084986">
      <w:pPr>
        <w:pStyle w:val="a8"/>
        <w:widowControl w:val="0"/>
        <w:tabs>
          <w:tab w:val="left" w:pos="0"/>
        </w:tabs>
        <w:spacing w:before="0" w:beforeAutospacing="0" w:after="0" w:afterAutospacing="0"/>
        <w:ind w:firstLine="709"/>
        <w:jc w:val="both"/>
        <w:rPr>
          <w:sz w:val="28"/>
          <w:szCs w:val="28"/>
        </w:rPr>
      </w:pPr>
      <w:r w:rsidRPr="00084986">
        <w:rPr>
          <w:sz w:val="28"/>
          <w:szCs w:val="28"/>
        </w:rPr>
        <w:t xml:space="preserve">1. Утвердить Порядок получения муниципальным служащим органа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разрешения представителя нанимателя на участие на безвозмездной основе в управлении некоммерческой организацией (прилагается).</w:t>
      </w:r>
    </w:p>
    <w:p w:rsidR="00084986" w:rsidRPr="00084986" w:rsidRDefault="00084986" w:rsidP="00084986">
      <w:pPr>
        <w:shd w:val="clear" w:color="auto" w:fill="FFFFFF"/>
        <w:ind w:firstLine="709"/>
        <w:jc w:val="both"/>
        <w:textAlignment w:val="baseline"/>
        <w:outlineLvl w:val="1"/>
        <w:rPr>
          <w:sz w:val="28"/>
          <w:szCs w:val="28"/>
        </w:rPr>
      </w:pPr>
      <w:r w:rsidRPr="00084986">
        <w:rPr>
          <w:sz w:val="28"/>
          <w:szCs w:val="28"/>
        </w:rPr>
        <w:t xml:space="preserve">2. Признать утратившим силу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от 07.05.2020 № 269 - НПА «О Порядке получения муниципальным служащим органа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разрешения представителя нанимателя на участие на безвозмездной основе в управлении некоммерческой организацией».</w:t>
      </w:r>
    </w:p>
    <w:p w:rsidR="00084986" w:rsidRPr="00084986" w:rsidRDefault="00084986" w:rsidP="00084986">
      <w:pPr>
        <w:pStyle w:val="a5"/>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084986" w:rsidRPr="00084986" w:rsidRDefault="00084986" w:rsidP="00084986">
      <w:pPr>
        <w:pStyle w:val="a5"/>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t xml:space="preserve">4. Опубликовать настоящее решение в газете «Сельский труженик» и разместить на официальном сайте </w:t>
      </w:r>
      <w:proofErr w:type="spellStart"/>
      <w:r w:rsidRPr="00084986">
        <w:rPr>
          <w:rFonts w:ascii="Times New Roman" w:eastAsia="Times New Roman" w:hAnsi="Times New Roman" w:cs="Times New Roman"/>
          <w:sz w:val="28"/>
          <w:szCs w:val="28"/>
          <w:lang w:eastAsia="ru-RU"/>
        </w:rPr>
        <w:t>Яковлевского</w:t>
      </w:r>
      <w:proofErr w:type="spellEnd"/>
      <w:r w:rsidRPr="00084986">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084986" w:rsidRPr="00084986" w:rsidRDefault="00084986" w:rsidP="00084986">
      <w:pPr>
        <w:pStyle w:val="a5"/>
        <w:ind w:left="0" w:firstLine="720"/>
        <w:rPr>
          <w:rFonts w:ascii="Times New Roman" w:eastAsia="Times New Roman" w:hAnsi="Times New Roman" w:cs="Times New Roman"/>
          <w:sz w:val="28"/>
          <w:szCs w:val="28"/>
          <w:lang w:eastAsia="ru-RU"/>
        </w:rPr>
      </w:pP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084986" w:rsidRPr="00084986" w:rsidRDefault="00084986" w:rsidP="00084986">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jc w:val="both"/>
        <w:rPr>
          <w:sz w:val="28"/>
          <w:szCs w:val="28"/>
        </w:rPr>
      </w:pPr>
      <w:r w:rsidRPr="00084986">
        <w:rPr>
          <w:sz w:val="28"/>
          <w:szCs w:val="28"/>
        </w:rPr>
        <w:t xml:space="preserve">Глава </w:t>
      </w:r>
      <w:proofErr w:type="spellStart"/>
      <w:r w:rsidRPr="00084986">
        <w:rPr>
          <w:sz w:val="28"/>
          <w:szCs w:val="28"/>
        </w:rPr>
        <w:t>Яковлевского</w:t>
      </w:r>
      <w:proofErr w:type="spellEnd"/>
      <w:r w:rsidRPr="00084986">
        <w:rPr>
          <w:sz w:val="28"/>
          <w:szCs w:val="28"/>
        </w:rPr>
        <w:t xml:space="preserve"> </w:t>
      </w:r>
    </w:p>
    <w:p w:rsidR="00084986" w:rsidRPr="00084986" w:rsidRDefault="00084986" w:rsidP="00084986">
      <w:pPr>
        <w:jc w:val="both"/>
        <w:rPr>
          <w:sz w:val="28"/>
          <w:szCs w:val="28"/>
        </w:rPr>
      </w:pPr>
      <w:r w:rsidRPr="00084986">
        <w:rPr>
          <w:sz w:val="28"/>
          <w:szCs w:val="28"/>
        </w:rPr>
        <w:t xml:space="preserve">муниципального округа                                                               А.А. </w:t>
      </w:r>
      <w:proofErr w:type="spellStart"/>
      <w:r w:rsidRPr="00084986">
        <w:rPr>
          <w:sz w:val="28"/>
          <w:szCs w:val="28"/>
        </w:rPr>
        <w:t>Коренчук</w:t>
      </w:r>
      <w:proofErr w:type="spellEnd"/>
    </w:p>
    <w:p w:rsidR="00084986" w:rsidRPr="00084986" w:rsidRDefault="00084986" w:rsidP="00084986">
      <w:pPr>
        <w:jc w:val="both"/>
        <w:rPr>
          <w:sz w:val="28"/>
          <w:szCs w:val="28"/>
        </w:rPr>
      </w:pPr>
    </w:p>
    <w:p w:rsidR="00084986" w:rsidRPr="00084986" w:rsidRDefault="00084986" w:rsidP="00084986">
      <w:pPr>
        <w:widowControl w:val="0"/>
        <w:ind w:left="5387"/>
      </w:pPr>
      <w:r w:rsidRPr="00084986">
        <w:t xml:space="preserve">Приложение </w:t>
      </w:r>
    </w:p>
    <w:p w:rsidR="00084986" w:rsidRPr="00084986" w:rsidRDefault="00084986" w:rsidP="00084986">
      <w:pPr>
        <w:widowControl w:val="0"/>
        <w:ind w:left="5387"/>
      </w:pPr>
    </w:p>
    <w:p w:rsidR="00084986" w:rsidRPr="00084986" w:rsidRDefault="00084986" w:rsidP="00084986">
      <w:pPr>
        <w:widowControl w:val="0"/>
        <w:ind w:left="5387"/>
      </w:pPr>
      <w:r w:rsidRPr="00084986">
        <w:t>УТВЕРЖДЕН</w:t>
      </w:r>
    </w:p>
    <w:p w:rsidR="00084986" w:rsidRPr="00084986" w:rsidRDefault="00084986" w:rsidP="00084986">
      <w:pPr>
        <w:widowControl w:val="0"/>
        <w:ind w:left="5387"/>
      </w:pPr>
      <w:r w:rsidRPr="00084986">
        <w:t xml:space="preserve">решением Думы </w:t>
      </w:r>
      <w:proofErr w:type="spellStart"/>
      <w:r w:rsidRPr="00084986">
        <w:t>Яковлевского</w:t>
      </w:r>
      <w:proofErr w:type="spellEnd"/>
    </w:p>
    <w:p w:rsidR="00084986" w:rsidRPr="00084986" w:rsidRDefault="00084986" w:rsidP="00084986">
      <w:pPr>
        <w:widowControl w:val="0"/>
        <w:ind w:left="5387"/>
      </w:pPr>
      <w:r w:rsidRPr="00084986">
        <w:t>муниципального округа</w:t>
      </w:r>
    </w:p>
    <w:p w:rsidR="00084986" w:rsidRPr="00084986" w:rsidRDefault="00084986" w:rsidP="00084986">
      <w:pPr>
        <w:widowControl w:val="0"/>
        <w:autoSpaceDE w:val="0"/>
        <w:autoSpaceDN w:val="0"/>
        <w:adjustRightInd w:val="0"/>
        <w:ind w:left="5387"/>
        <w:jc w:val="both"/>
      </w:pPr>
      <w:r w:rsidRPr="00084986">
        <w:t>от  30.01.2024 №   - НПА</w:t>
      </w:r>
    </w:p>
    <w:p w:rsidR="00084986" w:rsidRPr="00084986" w:rsidRDefault="00084986" w:rsidP="00084986">
      <w:pPr>
        <w:widowControl w:val="0"/>
        <w:shd w:val="clear" w:color="auto" w:fill="FFFFFF"/>
        <w:jc w:val="center"/>
        <w:textAlignment w:val="baseline"/>
        <w:outlineLvl w:val="1"/>
        <w:rPr>
          <w:b/>
          <w:spacing w:val="2"/>
          <w:sz w:val="28"/>
          <w:szCs w:val="28"/>
        </w:rPr>
      </w:pPr>
    </w:p>
    <w:p w:rsidR="00084986" w:rsidRPr="00084986" w:rsidRDefault="00084986" w:rsidP="00084986">
      <w:pPr>
        <w:shd w:val="clear" w:color="auto" w:fill="FFFFFF"/>
        <w:jc w:val="center"/>
        <w:textAlignment w:val="baseline"/>
        <w:outlineLvl w:val="1"/>
        <w:rPr>
          <w:b/>
          <w:spacing w:val="2"/>
          <w:sz w:val="28"/>
          <w:szCs w:val="28"/>
        </w:rPr>
      </w:pPr>
    </w:p>
    <w:p w:rsidR="00084986" w:rsidRPr="00084986" w:rsidRDefault="00084986" w:rsidP="00084986">
      <w:pPr>
        <w:shd w:val="clear" w:color="auto" w:fill="FFFFFF"/>
        <w:jc w:val="center"/>
        <w:textAlignment w:val="baseline"/>
        <w:outlineLvl w:val="1"/>
        <w:rPr>
          <w:b/>
          <w:spacing w:val="2"/>
          <w:sz w:val="28"/>
          <w:szCs w:val="28"/>
        </w:rPr>
      </w:pPr>
      <w:r w:rsidRPr="00084986">
        <w:rPr>
          <w:b/>
          <w:spacing w:val="2"/>
          <w:sz w:val="28"/>
          <w:szCs w:val="28"/>
        </w:rPr>
        <w:t xml:space="preserve">Порядок </w:t>
      </w:r>
    </w:p>
    <w:p w:rsidR="00084986" w:rsidRPr="00084986" w:rsidRDefault="00084986" w:rsidP="00084986">
      <w:pPr>
        <w:shd w:val="clear" w:color="auto" w:fill="FFFFFF"/>
        <w:jc w:val="center"/>
        <w:textAlignment w:val="baseline"/>
        <w:outlineLvl w:val="1"/>
        <w:rPr>
          <w:b/>
          <w:spacing w:val="2"/>
          <w:sz w:val="28"/>
          <w:szCs w:val="28"/>
        </w:rPr>
      </w:pPr>
      <w:r w:rsidRPr="00084986">
        <w:rPr>
          <w:b/>
          <w:spacing w:val="2"/>
          <w:sz w:val="28"/>
          <w:szCs w:val="28"/>
        </w:rPr>
        <w:t xml:space="preserve">получения муниципальным служащим органа местного самоуправления </w:t>
      </w:r>
      <w:proofErr w:type="spellStart"/>
      <w:r w:rsidRPr="00084986">
        <w:rPr>
          <w:b/>
          <w:spacing w:val="2"/>
          <w:sz w:val="28"/>
          <w:szCs w:val="28"/>
        </w:rPr>
        <w:t>Яковлевского</w:t>
      </w:r>
      <w:proofErr w:type="spellEnd"/>
      <w:r w:rsidRPr="00084986">
        <w:rPr>
          <w:b/>
          <w:spacing w:val="2"/>
          <w:sz w:val="28"/>
          <w:szCs w:val="28"/>
        </w:rPr>
        <w:t xml:space="preserve"> муниципального округа разрешения представителя нанимателя на участие на безвозмездной основе в управлении некоммерческой организацией</w:t>
      </w:r>
    </w:p>
    <w:p w:rsidR="00084986" w:rsidRPr="00084986" w:rsidRDefault="00084986" w:rsidP="00084986">
      <w:pPr>
        <w:shd w:val="clear" w:color="auto" w:fill="FFFFFF"/>
        <w:ind w:firstLine="709"/>
        <w:jc w:val="both"/>
        <w:textAlignment w:val="baseline"/>
        <w:rPr>
          <w:b/>
          <w:spacing w:val="2"/>
          <w:sz w:val="28"/>
          <w:szCs w:val="28"/>
        </w:rPr>
      </w:pPr>
    </w:p>
    <w:p w:rsidR="00084986" w:rsidRPr="00084986" w:rsidRDefault="00084986" w:rsidP="00084986">
      <w:pPr>
        <w:autoSpaceDE w:val="0"/>
        <w:autoSpaceDN w:val="0"/>
        <w:adjustRightInd w:val="0"/>
        <w:ind w:firstLine="709"/>
        <w:jc w:val="both"/>
        <w:rPr>
          <w:spacing w:val="2"/>
          <w:sz w:val="28"/>
          <w:szCs w:val="28"/>
        </w:rPr>
      </w:pPr>
      <w:r w:rsidRPr="00084986">
        <w:rPr>
          <w:spacing w:val="2"/>
          <w:sz w:val="28"/>
          <w:szCs w:val="28"/>
        </w:rPr>
        <w:t xml:space="preserve">1. </w:t>
      </w:r>
      <w:proofErr w:type="gramStart"/>
      <w:r w:rsidRPr="00084986">
        <w:rPr>
          <w:spacing w:val="2"/>
          <w:sz w:val="28"/>
          <w:szCs w:val="28"/>
        </w:rPr>
        <w:t>Настоящий Порядок разработан в целях реализации положений пункта 3 части 1 статьи 14 </w:t>
      </w:r>
      <w:hyperlink r:id="rId32" w:history="1">
        <w:r w:rsidRPr="00084986">
          <w:rPr>
            <w:spacing w:val="2"/>
            <w:sz w:val="28"/>
            <w:szCs w:val="28"/>
          </w:rPr>
          <w:t>Федерального закона от 02.03.2007 № 25-ФЗ «О муниципальной службе в Российской Федерации»</w:t>
        </w:r>
      </w:hyperlink>
      <w:r w:rsidRPr="00084986">
        <w:rPr>
          <w:spacing w:val="2"/>
          <w:sz w:val="28"/>
          <w:szCs w:val="28"/>
        </w:rPr>
        <w:t>, части 3 статьи 7 Закона Приморского края от 04.06.2007 № 82-КЗ «О муниципальной службе в Приморском крае» и устанавливает процедуру  регистрации и рассмотрения заявления о получении разрешения на участие на безвозмездной основе в управлении некоммерческой организацией, его</w:t>
      </w:r>
      <w:proofErr w:type="gramEnd"/>
      <w:r w:rsidRPr="00084986">
        <w:rPr>
          <w:spacing w:val="2"/>
          <w:sz w:val="28"/>
          <w:szCs w:val="28"/>
        </w:rPr>
        <w:t xml:space="preserve"> форму, а также способ уведомления муниципального служащего органа местного самоуправления </w:t>
      </w:r>
      <w:proofErr w:type="spellStart"/>
      <w:r w:rsidRPr="00084986">
        <w:rPr>
          <w:spacing w:val="2"/>
          <w:sz w:val="28"/>
          <w:szCs w:val="28"/>
        </w:rPr>
        <w:t>Яковлевского</w:t>
      </w:r>
      <w:proofErr w:type="spellEnd"/>
      <w:r w:rsidRPr="00084986">
        <w:rPr>
          <w:spacing w:val="2"/>
          <w:sz w:val="28"/>
          <w:szCs w:val="28"/>
        </w:rPr>
        <w:t xml:space="preserve"> муниципального округа (далее – муниципальный служащий)  о принятом решении. </w:t>
      </w:r>
    </w:p>
    <w:p w:rsidR="00084986" w:rsidRPr="00084986" w:rsidRDefault="00084986" w:rsidP="00084986">
      <w:pPr>
        <w:autoSpaceDE w:val="0"/>
        <w:autoSpaceDN w:val="0"/>
        <w:adjustRightInd w:val="0"/>
        <w:ind w:firstLine="709"/>
        <w:jc w:val="both"/>
        <w:rPr>
          <w:sz w:val="28"/>
          <w:szCs w:val="28"/>
        </w:rPr>
      </w:pPr>
      <w:r w:rsidRPr="00084986">
        <w:rPr>
          <w:spacing w:val="2"/>
          <w:sz w:val="28"/>
          <w:szCs w:val="28"/>
        </w:rPr>
        <w:t>2. Муниципальный служащий, планирующий участие на безвозмездной</w:t>
      </w:r>
      <w:r w:rsidRPr="00084986">
        <w:rPr>
          <w:sz w:val="28"/>
          <w:szCs w:val="28"/>
        </w:rPr>
        <w:t xml:space="preserve"> основе в управлении некоммерческой организацией (далее - участие в управлении), направляет в письменной форме в адрес представителя нанимателя (работодателя) (далее – представитель нанимателя) заявление о получении разрешения на участие в управлении по форме согласно приложению 1 к настоящему Порядку. </w:t>
      </w:r>
    </w:p>
    <w:p w:rsidR="00084986" w:rsidRPr="00084986" w:rsidRDefault="00084986" w:rsidP="00084986">
      <w:pPr>
        <w:autoSpaceDE w:val="0"/>
        <w:autoSpaceDN w:val="0"/>
        <w:adjustRightInd w:val="0"/>
        <w:ind w:firstLine="709"/>
        <w:jc w:val="both"/>
        <w:rPr>
          <w:sz w:val="28"/>
          <w:szCs w:val="28"/>
        </w:rPr>
      </w:pPr>
      <w:r w:rsidRPr="00084986">
        <w:rPr>
          <w:sz w:val="28"/>
          <w:szCs w:val="28"/>
        </w:rPr>
        <w:t>К заявлению муниципального служащего прилагается заверенная копия учредительного документа соответствующей некоммерческой организации.</w:t>
      </w:r>
    </w:p>
    <w:p w:rsidR="00084986" w:rsidRPr="00084986" w:rsidRDefault="00084986" w:rsidP="00084986">
      <w:pPr>
        <w:autoSpaceDE w:val="0"/>
        <w:autoSpaceDN w:val="0"/>
        <w:adjustRightInd w:val="0"/>
        <w:ind w:firstLine="709"/>
        <w:jc w:val="both"/>
        <w:rPr>
          <w:sz w:val="28"/>
          <w:szCs w:val="28"/>
        </w:rPr>
      </w:pPr>
      <w:r w:rsidRPr="00084986">
        <w:rPr>
          <w:sz w:val="28"/>
          <w:szCs w:val="28"/>
        </w:rPr>
        <w:t>Заявление представляется муниципальным служащим лично либо направляется посредством почтовой связи с уведомлением о вручении.</w:t>
      </w:r>
    </w:p>
    <w:p w:rsidR="00084986" w:rsidRPr="00084986" w:rsidRDefault="00084986" w:rsidP="00084986">
      <w:pPr>
        <w:autoSpaceDE w:val="0"/>
        <w:autoSpaceDN w:val="0"/>
        <w:adjustRightInd w:val="0"/>
        <w:ind w:firstLine="709"/>
        <w:jc w:val="both"/>
        <w:rPr>
          <w:sz w:val="28"/>
          <w:szCs w:val="28"/>
        </w:rPr>
      </w:pPr>
      <w:r w:rsidRPr="00084986">
        <w:rPr>
          <w:sz w:val="28"/>
          <w:szCs w:val="28"/>
        </w:rPr>
        <w:t xml:space="preserve">3. </w:t>
      </w:r>
      <w:proofErr w:type="gramStart"/>
      <w:r w:rsidRPr="00084986">
        <w:rPr>
          <w:sz w:val="28"/>
          <w:szCs w:val="28"/>
        </w:rPr>
        <w:t xml:space="preserve">Поступившее заявление регистрируется подразделением кадровой службы по профилактике коррупционных и иных правонарушений (должностным лицом кадровой службы, ответственным за работу по профилактике коррупционных и иных правонарушений) органа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в котором муниципальный служащий замещает должность муниципальной службы (далее - кадровая служба), в день поступления в журнале регистрации заявлений по </w:t>
      </w:r>
      <w:hyperlink r:id="rId33" w:history="1">
        <w:r w:rsidRPr="00084986">
          <w:rPr>
            <w:sz w:val="28"/>
            <w:szCs w:val="28"/>
          </w:rPr>
          <w:t>форме</w:t>
        </w:r>
      </w:hyperlink>
      <w:r w:rsidRPr="00084986">
        <w:rPr>
          <w:sz w:val="28"/>
          <w:szCs w:val="28"/>
        </w:rPr>
        <w:t xml:space="preserve"> согласно приложению 2 к настоящему Порядку. </w:t>
      </w:r>
      <w:proofErr w:type="gramEnd"/>
    </w:p>
    <w:p w:rsidR="00084986" w:rsidRPr="00084986" w:rsidRDefault="00084986" w:rsidP="00084986">
      <w:pPr>
        <w:shd w:val="clear" w:color="auto" w:fill="FFFFFF"/>
        <w:spacing w:line="315" w:lineRule="atLeast"/>
        <w:ind w:firstLine="709"/>
        <w:jc w:val="both"/>
        <w:textAlignment w:val="baseline"/>
        <w:rPr>
          <w:spacing w:val="2"/>
          <w:sz w:val="28"/>
          <w:szCs w:val="28"/>
        </w:rPr>
      </w:pPr>
      <w:r w:rsidRPr="00084986">
        <w:rPr>
          <w:spacing w:val="2"/>
          <w:sz w:val="28"/>
          <w:szCs w:val="28"/>
        </w:rPr>
        <w:t xml:space="preserve">4. В случае изменения вида деятельности, реорганизации некоммерческой организации или изменения порядка участия </w:t>
      </w:r>
      <w:r w:rsidRPr="00084986">
        <w:rPr>
          <w:spacing w:val="2"/>
          <w:sz w:val="28"/>
          <w:szCs w:val="28"/>
        </w:rPr>
        <w:lastRenderedPageBreak/>
        <w:t>муниципального служащего в управлении некоммерческой организацией муниципальный служащий обязан направить представителю нанимателя новое заявление в соответствии с требованиями настоящего Порядка.</w:t>
      </w:r>
    </w:p>
    <w:p w:rsidR="00084986" w:rsidRPr="00084986" w:rsidRDefault="00084986" w:rsidP="00084986">
      <w:pPr>
        <w:shd w:val="clear" w:color="auto" w:fill="FFFFFF"/>
        <w:spacing w:line="315" w:lineRule="atLeast"/>
        <w:ind w:firstLine="709"/>
        <w:jc w:val="both"/>
        <w:textAlignment w:val="baseline"/>
        <w:rPr>
          <w:spacing w:val="2"/>
          <w:sz w:val="28"/>
          <w:szCs w:val="28"/>
        </w:rPr>
      </w:pPr>
      <w:r w:rsidRPr="00084986">
        <w:rPr>
          <w:spacing w:val="2"/>
          <w:sz w:val="28"/>
          <w:szCs w:val="28"/>
        </w:rPr>
        <w:t>5. Изменение занимаемой должности муниципальной службы лицом, участвующим на безвозмездной основе в управлении некоммерческой организацией, влечет повторное обращение к представителю нанимателя для получения разрешения на данный вид деятельности.</w:t>
      </w:r>
    </w:p>
    <w:p w:rsidR="00084986" w:rsidRPr="00084986" w:rsidRDefault="00084986" w:rsidP="00084986">
      <w:pPr>
        <w:shd w:val="clear" w:color="auto" w:fill="FFFFFF"/>
        <w:spacing w:line="315" w:lineRule="atLeast"/>
        <w:ind w:firstLine="709"/>
        <w:jc w:val="both"/>
        <w:textAlignment w:val="baseline"/>
        <w:rPr>
          <w:spacing w:val="2"/>
          <w:sz w:val="28"/>
          <w:szCs w:val="28"/>
        </w:rPr>
      </w:pPr>
      <w:r w:rsidRPr="00084986">
        <w:rPr>
          <w:spacing w:val="2"/>
          <w:sz w:val="28"/>
          <w:szCs w:val="28"/>
        </w:rPr>
        <w:t xml:space="preserve">6. </w:t>
      </w:r>
      <w:r w:rsidRPr="00084986">
        <w:rPr>
          <w:sz w:val="28"/>
          <w:szCs w:val="28"/>
        </w:rPr>
        <w:t>Кадровой службой в срок не позднее</w:t>
      </w:r>
      <w:r w:rsidRPr="00084986">
        <w:rPr>
          <w:spacing w:val="2"/>
          <w:sz w:val="28"/>
          <w:szCs w:val="28"/>
        </w:rPr>
        <w:t xml:space="preserve"> 3 рабочих дней со дня регистрации заявления </w:t>
      </w:r>
      <w:r w:rsidRPr="00084986">
        <w:rPr>
          <w:sz w:val="28"/>
          <w:szCs w:val="28"/>
        </w:rPr>
        <w:t xml:space="preserve">осуществляется рассмотрение обращения, </w:t>
      </w:r>
      <w:r w:rsidRPr="00084986">
        <w:rPr>
          <w:spacing w:val="2"/>
          <w:sz w:val="28"/>
          <w:szCs w:val="28"/>
        </w:rPr>
        <w:t xml:space="preserve">в том числе путем проведения бесед с муниципальным служащим, получения от него письменных пояснений, </w:t>
      </w:r>
      <w:r w:rsidRPr="00084986">
        <w:rPr>
          <w:sz w:val="28"/>
          <w:szCs w:val="28"/>
        </w:rPr>
        <w:t xml:space="preserve">по результатам которого подготавливается мотивированное заключение </w:t>
      </w:r>
      <w:r w:rsidRPr="00084986">
        <w:rPr>
          <w:spacing w:val="2"/>
          <w:sz w:val="28"/>
          <w:szCs w:val="28"/>
        </w:rPr>
        <w:t>о наличии или отсутствии возможного конфликта интересов, содержащее рекомендации для принятия представителем нанимателя решения.</w:t>
      </w:r>
    </w:p>
    <w:p w:rsidR="00084986" w:rsidRPr="00084986" w:rsidRDefault="00084986" w:rsidP="00084986">
      <w:pPr>
        <w:shd w:val="clear" w:color="auto" w:fill="FFFFFF"/>
        <w:ind w:firstLine="709"/>
        <w:jc w:val="both"/>
        <w:textAlignment w:val="baseline"/>
        <w:rPr>
          <w:spacing w:val="2"/>
          <w:sz w:val="28"/>
          <w:szCs w:val="28"/>
        </w:rPr>
      </w:pPr>
      <w:r w:rsidRPr="00084986">
        <w:rPr>
          <w:spacing w:val="2"/>
          <w:sz w:val="28"/>
          <w:szCs w:val="28"/>
        </w:rPr>
        <w:t>7. Заявление муниципального служащего с приложением документа, указанного в пункте 2 настоящего Порядка, и мотивированное заключение в течение одного рабочего дня после его подготовки направляются представителю нанимателя для принятия одного из следующих решений:</w:t>
      </w:r>
    </w:p>
    <w:p w:rsidR="00084986" w:rsidRPr="00084986" w:rsidRDefault="00084986" w:rsidP="00084986">
      <w:pPr>
        <w:pStyle w:val="ConsPlusNormal"/>
        <w:ind w:firstLine="709"/>
        <w:jc w:val="both"/>
        <w:rPr>
          <w:rFonts w:ascii="Times New Roman" w:hAnsi="Times New Roman"/>
          <w:sz w:val="28"/>
          <w:szCs w:val="28"/>
        </w:rPr>
      </w:pPr>
      <w:r w:rsidRPr="00084986">
        <w:rPr>
          <w:rFonts w:ascii="Times New Roman" w:hAnsi="Times New Roman"/>
          <w:sz w:val="28"/>
          <w:szCs w:val="28"/>
        </w:rPr>
        <w:t>разрешить муниципальному служащему участвовать на безвозмездной основе в управлении некоммерческой организацией;</w:t>
      </w:r>
    </w:p>
    <w:p w:rsidR="00084986" w:rsidRPr="00084986" w:rsidRDefault="00084986" w:rsidP="00084986">
      <w:pPr>
        <w:pStyle w:val="ConsPlusNormal"/>
        <w:ind w:firstLine="709"/>
        <w:jc w:val="both"/>
        <w:rPr>
          <w:rFonts w:ascii="Times New Roman" w:hAnsi="Times New Roman"/>
          <w:sz w:val="28"/>
          <w:szCs w:val="28"/>
        </w:rPr>
      </w:pPr>
      <w:proofErr w:type="gramStart"/>
      <w:r w:rsidRPr="00084986">
        <w:rPr>
          <w:rFonts w:ascii="Times New Roman" w:hAnsi="Times New Roman"/>
          <w:sz w:val="28"/>
          <w:szCs w:val="28"/>
        </w:rPr>
        <w:t>отказать муниципальному служащему участвовать</w:t>
      </w:r>
      <w:proofErr w:type="gramEnd"/>
      <w:r w:rsidRPr="00084986">
        <w:rPr>
          <w:rFonts w:ascii="Times New Roman" w:hAnsi="Times New Roman"/>
          <w:sz w:val="28"/>
          <w:szCs w:val="28"/>
        </w:rPr>
        <w:t xml:space="preserve"> на безвозмездной основе в управлении некоммерческой организацией.</w:t>
      </w:r>
    </w:p>
    <w:p w:rsidR="00084986" w:rsidRPr="00084986" w:rsidRDefault="00084986" w:rsidP="00084986">
      <w:pPr>
        <w:pStyle w:val="ConsPlusNormal"/>
        <w:ind w:firstLine="709"/>
        <w:jc w:val="both"/>
        <w:rPr>
          <w:rFonts w:ascii="Times New Roman" w:hAnsi="Times New Roman"/>
          <w:sz w:val="28"/>
          <w:szCs w:val="28"/>
        </w:rPr>
      </w:pPr>
      <w:r w:rsidRPr="00084986">
        <w:rPr>
          <w:rFonts w:ascii="Times New Roman" w:hAnsi="Times New Roman"/>
          <w:spacing w:val="2"/>
          <w:sz w:val="28"/>
          <w:szCs w:val="28"/>
        </w:rPr>
        <w:t xml:space="preserve">8. Представитель нанимателя принимает соответствующее решение </w:t>
      </w:r>
      <w:r w:rsidRPr="00084986">
        <w:rPr>
          <w:rFonts w:ascii="Times New Roman" w:hAnsi="Times New Roman"/>
          <w:sz w:val="28"/>
          <w:szCs w:val="28"/>
        </w:rPr>
        <w:t>в срок не позднее 5 рабочих дней со дня поступления заявления муниципального служащего.</w:t>
      </w:r>
    </w:p>
    <w:p w:rsidR="00084986" w:rsidRPr="00084986" w:rsidRDefault="00084986" w:rsidP="00084986">
      <w:pPr>
        <w:pStyle w:val="ConsPlusNormal"/>
        <w:ind w:firstLine="709"/>
        <w:jc w:val="both"/>
        <w:rPr>
          <w:rFonts w:ascii="Times New Roman" w:hAnsi="Times New Roman"/>
          <w:sz w:val="28"/>
          <w:szCs w:val="28"/>
        </w:rPr>
      </w:pPr>
      <w:r w:rsidRPr="00084986">
        <w:rPr>
          <w:rFonts w:ascii="Times New Roman" w:hAnsi="Times New Roman"/>
          <w:sz w:val="28"/>
          <w:szCs w:val="28"/>
        </w:rPr>
        <w:t>9. Отметка о принятом представителем нанимателя решения проставляется на заявлении муниципального служащего в форме резолюции «Отказать» или «Разрешить» и заверяется подписью.</w:t>
      </w:r>
    </w:p>
    <w:p w:rsidR="00084986" w:rsidRPr="00084986" w:rsidRDefault="00084986" w:rsidP="00084986">
      <w:pPr>
        <w:pStyle w:val="ConsPlusNormal"/>
        <w:ind w:firstLine="709"/>
        <w:jc w:val="both"/>
        <w:rPr>
          <w:rFonts w:ascii="Times New Roman" w:hAnsi="Times New Roman"/>
          <w:sz w:val="28"/>
          <w:szCs w:val="28"/>
        </w:rPr>
      </w:pPr>
      <w:r w:rsidRPr="00084986">
        <w:rPr>
          <w:rFonts w:ascii="Times New Roman" w:hAnsi="Times New Roman"/>
          <w:sz w:val="28"/>
          <w:szCs w:val="28"/>
        </w:rPr>
        <w:t>Решение представителя нанимателя оформляется распоряжением.</w:t>
      </w:r>
    </w:p>
    <w:p w:rsidR="00084986" w:rsidRPr="00084986" w:rsidRDefault="00084986" w:rsidP="00084986">
      <w:pPr>
        <w:pStyle w:val="ConsPlusNormal"/>
        <w:ind w:firstLine="709"/>
        <w:jc w:val="both"/>
        <w:rPr>
          <w:rFonts w:ascii="Times New Roman" w:hAnsi="Times New Roman"/>
          <w:sz w:val="28"/>
          <w:szCs w:val="28"/>
        </w:rPr>
      </w:pPr>
      <w:r w:rsidRPr="00084986">
        <w:rPr>
          <w:rFonts w:ascii="Times New Roman" w:hAnsi="Times New Roman"/>
          <w:sz w:val="28"/>
          <w:szCs w:val="28"/>
        </w:rPr>
        <w:t>10. О принятом решении представитель нанимателя в течение 2 рабочих дней со дня принятия решения в письменной форме уведомляет муниципального служащего, подавшего заявление.</w:t>
      </w:r>
    </w:p>
    <w:p w:rsidR="00084986" w:rsidRPr="00084986" w:rsidRDefault="00084986" w:rsidP="00084986">
      <w:pPr>
        <w:pStyle w:val="ConsPlusNormal"/>
        <w:ind w:left="4536"/>
        <w:jc w:val="both"/>
        <w:rPr>
          <w:rFonts w:ascii="Times New Roman" w:hAnsi="Times New Roman"/>
          <w:sz w:val="24"/>
          <w:szCs w:val="24"/>
        </w:rPr>
      </w:pPr>
    </w:p>
    <w:p w:rsidR="00084986" w:rsidRPr="00084986" w:rsidRDefault="00084986" w:rsidP="00084986">
      <w:pPr>
        <w:pStyle w:val="ConsPlusNormal"/>
        <w:ind w:left="4536"/>
        <w:jc w:val="both"/>
        <w:rPr>
          <w:rFonts w:ascii="Times New Roman" w:hAnsi="Times New Roman"/>
          <w:sz w:val="24"/>
          <w:szCs w:val="24"/>
        </w:rPr>
      </w:pPr>
    </w:p>
    <w:p w:rsidR="00084986" w:rsidRPr="00084986" w:rsidRDefault="00084986" w:rsidP="00084986">
      <w:pPr>
        <w:pStyle w:val="ConsPlusNormal"/>
        <w:ind w:left="4536"/>
        <w:jc w:val="both"/>
        <w:rPr>
          <w:rFonts w:ascii="Times New Roman" w:hAnsi="Times New Roman"/>
          <w:sz w:val="24"/>
          <w:szCs w:val="24"/>
        </w:rPr>
      </w:pPr>
    </w:p>
    <w:p w:rsidR="00084986" w:rsidRPr="00084986" w:rsidRDefault="00084986" w:rsidP="00084986">
      <w:pPr>
        <w:pStyle w:val="ConsPlusNormal"/>
        <w:ind w:left="4536"/>
        <w:jc w:val="both"/>
        <w:rPr>
          <w:rFonts w:ascii="Times New Roman" w:hAnsi="Times New Roman"/>
          <w:sz w:val="24"/>
          <w:szCs w:val="24"/>
        </w:rPr>
      </w:pPr>
    </w:p>
    <w:p w:rsidR="00084986" w:rsidRPr="00084986" w:rsidRDefault="00084986" w:rsidP="00084986">
      <w:pPr>
        <w:pStyle w:val="ConsPlusNormal"/>
        <w:ind w:left="4536"/>
        <w:jc w:val="both"/>
        <w:rPr>
          <w:rFonts w:ascii="Times New Roman" w:hAnsi="Times New Roman"/>
          <w:sz w:val="24"/>
          <w:szCs w:val="24"/>
        </w:rPr>
      </w:pPr>
    </w:p>
    <w:p w:rsidR="00084986" w:rsidRPr="00084986" w:rsidRDefault="00084986" w:rsidP="00084986">
      <w:pPr>
        <w:pStyle w:val="ConsPlusNormal"/>
        <w:ind w:left="4536"/>
        <w:jc w:val="both"/>
        <w:rPr>
          <w:rFonts w:ascii="Times New Roman" w:hAnsi="Times New Roman"/>
          <w:sz w:val="24"/>
          <w:szCs w:val="24"/>
        </w:rPr>
      </w:pPr>
    </w:p>
    <w:p w:rsidR="00084986" w:rsidRPr="00084986" w:rsidRDefault="00084986" w:rsidP="00084986">
      <w:pPr>
        <w:pStyle w:val="ConsPlusNormal"/>
        <w:ind w:left="4536"/>
        <w:jc w:val="both"/>
        <w:rPr>
          <w:rFonts w:ascii="Times New Roman" w:hAnsi="Times New Roman"/>
          <w:sz w:val="24"/>
          <w:szCs w:val="24"/>
        </w:rPr>
      </w:pPr>
    </w:p>
    <w:p w:rsidR="00084986" w:rsidRPr="00084986" w:rsidRDefault="00084986" w:rsidP="00084986">
      <w:pPr>
        <w:pStyle w:val="ConsPlusNormal"/>
        <w:ind w:left="4536"/>
        <w:jc w:val="both"/>
        <w:rPr>
          <w:rFonts w:ascii="Times New Roman" w:hAnsi="Times New Roman"/>
          <w:sz w:val="24"/>
          <w:szCs w:val="24"/>
        </w:rPr>
      </w:pPr>
    </w:p>
    <w:p w:rsidR="00084986" w:rsidRPr="00084986" w:rsidRDefault="00084986" w:rsidP="00084986">
      <w:pPr>
        <w:pStyle w:val="ConsPlusNormal"/>
        <w:ind w:left="4536"/>
        <w:jc w:val="both"/>
        <w:rPr>
          <w:rFonts w:ascii="Times New Roman" w:hAnsi="Times New Roman"/>
          <w:sz w:val="24"/>
          <w:szCs w:val="24"/>
        </w:rPr>
      </w:pPr>
    </w:p>
    <w:p w:rsidR="00084986" w:rsidRPr="00084986" w:rsidRDefault="00084986" w:rsidP="00084986">
      <w:pPr>
        <w:pStyle w:val="ConsPlusNormal"/>
        <w:ind w:left="4536"/>
        <w:jc w:val="both"/>
        <w:rPr>
          <w:rFonts w:ascii="Times New Roman" w:hAnsi="Times New Roman"/>
          <w:sz w:val="24"/>
          <w:szCs w:val="24"/>
        </w:rPr>
      </w:pPr>
    </w:p>
    <w:p w:rsidR="00084986" w:rsidRPr="00084986" w:rsidRDefault="00084986" w:rsidP="00084986">
      <w:pPr>
        <w:pStyle w:val="ConsPlusNormal"/>
        <w:ind w:left="4536"/>
        <w:jc w:val="both"/>
        <w:rPr>
          <w:rFonts w:ascii="Times New Roman" w:hAnsi="Times New Roman"/>
          <w:sz w:val="24"/>
          <w:szCs w:val="24"/>
        </w:rPr>
      </w:pPr>
    </w:p>
    <w:p w:rsidR="00084986" w:rsidRPr="00084986" w:rsidRDefault="00084986" w:rsidP="00084986">
      <w:pPr>
        <w:pStyle w:val="ConsPlusNormal"/>
        <w:ind w:left="4536"/>
        <w:jc w:val="both"/>
        <w:rPr>
          <w:rFonts w:ascii="Times New Roman" w:hAnsi="Times New Roman"/>
          <w:sz w:val="24"/>
          <w:szCs w:val="24"/>
        </w:rPr>
      </w:pPr>
    </w:p>
    <w:p w:rsidR="00084986" w:rsidRPr="00084986" w:rsidRDefault="00084986" w:rsidP="00084986">
      <w:pPr>
        <w:pStyle w:val="ConsPlusNormal"/>
        <w:ind w:left="4536"/>
        <w:jc w:val="both"/>
        <w:rPr>
          <w:rFonts w:ascii="Times New Roman" w:hAnsi="Times New Roman"/>
          <w:sz w:val="24"/>
          <w:szCs w:val="24"/>
        </w:rPr>
      </w:pPr>
    </w:p>
    <w:p w:rsidR="00084986" w:rsidRPr="00084986" w:rsidRDefault="00084986" w:rsidP="00084986">
      <w:pPr>
        <w:pStyle w:val="ConsPlusNormal"/>
        <w:ind w:left="4536"/>
        <w:jc w:val="both"/>
        <w:rPr>
          <w:rFonts w:ascii="Times New Roman" w:hAnsi="Times New Roman"/>
          <w:sz w:val="24"/>
          <w:szCs w:val="24"/>
        </w:rPr>
      </w:pPr>
    </w:p>
    <w:p w:rsidR="00084986" w:rsidRPr="00084986" w:rsidRDefault="00084986" w:rsidP="00084986">
      <w:pPr>
        <w:pStyle w:val="ConsPlusNormal"/>
        <w:ind w:left="4536"/>
        <w:jc w:val="both"/>
        <w:rPr>
          <w:rFonts w:ascii="Times New Roman" w:hAnsi="Times New Roman"/>
          <w:sz w:val="24"/>
          <w:szCs w:val="24"/>
        </w:rPr>
      </w:pPr>
    </w:p>
    <w:p w:rsidR="00084986" w:rsidRPr="00084986" w:rsidRDefault="00084986" w:rsidP="00084986">
      <w:pPr>
        <w:pStyle w:val="ConsPlusNormal"/>
        <w:ind w:left="4536"/>
        <w:jc w:val="both"/>
        <w:rPr>
          <w:rFonts w:ascii="Times New Roman" w:hAnsi="Times New Roman"/>
          <w:sz w:val="24"/>
          <w:szCs w:val="24"/>
        </w:rPr>
      </w:pPr>
    </w:p>
    <w:p w:rsidR="00084986" w:rsidRPr="00084986" w:rsidRDefault="00084986" w:rsidP="00084986">
      <w:pPr>
        <w:shd w:val="clear" w:color="auto" w:fill="FFFFFF"/>
        <w:ind w:left="3261"/>
        <w:textAlignment w:val="baseline"/>
        <w:outlineLvl w:val="1"/>
      </w:pPr>
      <w:r w:rsidRPr="00084986">
        <w:t>Приложение  1</w:t>
      </w:r>
    </w:p>
    <w:p w:rsidR="00084986" w:rsidRPr="00084986" w:rsidRDefault="00084986" w:rsidP="00084986">
      <w:pPr>
        <w:shd w:val="clear" w:color="auto" w:fill="FFFFFF"/>
        <w:ind w:left="3261"/>
        <w:textAlignment w:val="baseline"/>
        <w:outlineLvl w:val="1"/>
      </w:pPr>
      <w:r w:rsidRPr="00084986">
        <w:t xml:space="preserve">к Порядку получения муниципальным служащим органа местного самоуправления </w:t>
      </w:r>
      <w:proofErr w:type="spellStart"/>
      <w:r w:rsidRPr="00084986">
        <w:t>Яковлевского</w:t>
      </w:r>
      <w:proofErr w:type="spellEnd"/>
      <w:r w:rsidRPr="00084986">
        <w:t xml:space="preserve"> муниципального округа разрешения представителя нанимателя на участие на безвозмездной основе в управлении некоммерческой организацией</w:t>
      </w:r>
    </w:p>
    <w:p w:rsidR="00084986" w:rsidRPr="00084986" w:rsidRDefault="00084986" w:rsidP="00084986">
      <w:pPr>
        <w:pStyle w:val="ConsPlusNormal"/>
        <w:ind w:left="4536"/>
        <w:jc w:val="both"/>
        <w:rPr>
          <w:rFonts w:ascii="Times New Roman" w:hAnsi="Times New Roman"/>
          <w:sz w:val="28"/>
          <w:szCs w:val="28"/>
        </w:rPr>
      </w:pPr>
    </w:p>
    <w:p w:rsidR="00084986" w:rsidRPr="00084986" w:rsidRDefault="00084986" w:rsidP="00084986">
      <w:pPr>
        <w:jc w:val="right"/>
      </w:pPr>
      <w:r w:rsidRPr="00084986">
        <w:rPr>
          <w:rStyle w:val="a6"/>
          <w:rFonts w:eastAsia="Tahoma"/>
          <w:color w:val="auto"/>
        </w:rPr>
        <w:t>Форма</w:t>
      </w:r>
    </w:p>
    <w:p w:rsidR="00084986" w:rsidRPr="00084986" w:rsidRDefault="00084986" w:rsidP="00084986">
      <w:pPr>
        <w:pStyle w:val="ConsPlusNonformat"/>
        <w:ind w:left="4111"/>
        <w:rPr>
          <w:rFonts w:ascii="Times New Roman" w:hAnsi="Times New Roman" w:cs="Times New Roman"/>
        </w:rPr>
      </w:pPr>
      <w:r w:rsidRPr="00084986">
        <w:rPr>
          <w:rFonts w:ascii="Times New Roman" w:hAnsi="Times New Roman" w:cs="Times New Roman"/>
        </w:rPr>
        <w:t xml:space="preserve">                                     </w:t>
      </w:r>
    </w:p>
    <w:p w:rsidR="00084986" w:rsidRPr="00084986" w:rsidRDefault="00084986" w:rsidP="00084986">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w:t>
      </w:r>
    </w:p>
    <w:p w:rsidR="00084986" w:rsidRPr="00084986" w:rsidRDefault="00084986" w:rsidP="00084986">
      <w:pPr>
        <w:pStyle w:val="ConsPlusNonformat"/>
        <w:ind w:left="4111"/>
        <w:jc w:val="center"/>
        <w:rPr>
          <w:rFonts w:ascii="Times New Roman" w:hAnsi="Times New Roman" w:cs="Times New Roman"/>
        </w:rPr>
      </w:pPr>
      <w:r w:rsidRPr="00084986">
        <w:rPr>
          <w:rFonts w:ascii="Times New Roman" w:hAnsi="Times New Roman" w:cs="Times New Roman"/>
        </w:rPr>
        <w:t>(должность представителя нанимателя)</w:t>
      </w:r>
    </w:p>
    <w:p w:rsidR="00084986" w:rsidRPr="00084986" w:rsidRDefault="00084986" w:rsidP="00084986">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______________________________________________</w:t>
      </w:r>
    </w:p>
    <w:p w:rsidR="00084986" w:rsidRPr="00084986" w:rsidRDefault="00084986" w:rsidP="00084986">
      <w:pPr>
        <w:pStyle w:val="ConsPlusNonformat"/>
        <w:ind w:left="4111"/>
        <w:jc w:val="center"/>
        <w:rPr>
          <w:rFonts w:ascii="Times New Roman" w:hAnsi="Times New Roman" w:cs="Times New Roman"/>
        </w:rPr>
      </w:pPr>
      <w:r w:rsidRPr="00084986">
        <w:rPr>
          <w:rFonts w:ascii="Times New Roman" w:hAnsi="Times New Roman" w:cs="Times New Roman"/>
        </w:rPr>
        <w:t>(наименование органа местного самоуправления)</w:t>
      </w:r>
    </w:p>
    <w:p w:rsidR="00084986" w:rsidRPr="00084986" w:rsidRDefault="00084986" w:rsidP="00084986">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______________________________________________</w:t>
      </w:r>
    </w:p>
    <w:p w:rsidR="00084986" w:rsidRPr="00084986" w:rsidRDefault="00084986" w:rsidP="00084986">
      <w:pPr>
        <w:pStyle w:val="ConsPlusNonformat"/>
        <w:ind w:left="4111"/>
        <w:jc w:val="center"/>
        <w:rPr>
          <w:rFonts w:ascii="Times New Roman" w:hAnsi="Times New Roman" w:cs="Times New Roman"/>
        </w:rPr>
      </w:pPr>
      <w:r w:rsidRPr="00084986">
        <w:rPr>
          <w:rFonts w:ascii="Times New Roman" w:hAnsi="Times New Roman" w:cs="Times New Roman"/>
        </w:rPr>
        <w:t>(Ф.И.О. представителя нанимателя)</w:t>
      </w:r>
    </w:p>
    <w:p w:rsidR="00084986" w:rsidRPr="00084986" w:rsidRDefault="00084986" w:rsidP="00084986">
      <w:pPr>
        <w:pStyle w:val="a7"/>
        <w:ind w:left="4111"/>
        <w:rPr>
          <w:rFonts w:ascii="Times New Roman" w:hAnsi="Times New Roman" w:cs="Times New Roman"/>
          <w:sz w:val="28"/>
          <w:szCs w:val="28"/>
        </w:rPr>
      </w:pPr>
    </w:p>
    <w:p w:rsidR="00084986" w:rsidRPr="00084986" w:rsidRDefault="00084986" w:rsidP="00084986">
      <w:pPr>
        <w:pStyle w:val="a7"/>
        <w:ind w:left="4111"/>
        <w:rPr>
          <w:rFonts w:ascii="Times New Roman" w:hAnsi="Times New Roman" w:cs="Times New Roman"/>
          <w:sz w:val="28"/>
          <w:szCs w:val="28"/>
        </w:rPr>
      </w:pPr>
      <w:r w:rsidRPr="00084986">
        <w:rPr>
          <w:rFonts w:ascii="Times New Roman" w:hAnsi="Times New Roman" w:cs="Times New Roman"/>
          <w:sz w:val="28"/>
          <w:szCs w:val="28"/>
        </w:rPr>
        <w:t>от _______________________________</w:t>
      </w:r>
    </w:p>
    <w:p w:rsidR="00084986" w:rsidRPr="00084986" w:rsidRDefault="00084986" w:rsidP="00084986">
      <w:pPr>
        <w:pStyle w:val="a7"/>
        <w:ind w:left="4111"/>
        <w:rPr>
          <w:rFonts w:ascii="Times New Roman" w:hAnsi="Times New Roman" w:cs="Times New Roman"/>
          <w:sz w:val="28"/>
          <w:szCs w:val="28"/>
        </w:rPr>
      </w:pPr>
      <w:r w:rsidRPr="00084986">
        <w:rPr>
          <w:rFonts w:ascii="Times New Roman" w:hAnsi="Times New Roman" w:cs="Times New Roman"/>
          <w:sz w:val="28"/>
          <w:szCs w:val="28"/>
        </w:rPr>
        <w:t xml:space="preserve">                                          __________________________________</w:t>
      </w:r>
    </w:p>
    <w:p w:rsidR="00084986" w:rsidRPr="00084986" w:rsidRDefault="00084986" w:rsidP="00084986">
      <w:pPr>
        <w:pStyle w:val="ConsPlusNonformat"/>
        <w:ind w:left="3969"/>
        <w:jc w:val="center"/>
        <w:rPr>
          <w:rFonts w:ascii="Times New Roman" w:hAnsi="Times New Roman" w:cs="Times New Roman"/>
        </w:rPr>
      </w:pPr>
      <w:r w:rsidRPr="00084986">
        <w:rPr>
          <w:rFonts w:ascii="Times New Roman" w:hAnsi="Times New Roman" w:cs="Times New Roman"/>
        </w:rPr>
        <w:t>(Ф.И.О., должность  муниципального служащего)</w:t>
      </w:r>
    </w:p>
    <w:p w:rsidR="00084986" w:rsidRPr="00084986" w:rsidRDefault="00084986" w:rsidP="00084986">
      <w:pPr>
        <w:shd w:val="clear" w:color="auto" w:fill="FFFFFF"/>
        <w:jc w:val="center"/>
        <w:textAlignment w:val="baseline"/>
        <w:outlineLvl w:val="2"/>
        <w:rPr>
          <w:spacing w:val="2"/>
          <w:sz w:val="28"/>
          <w:szCs w:val="28"/>
        </w:rPr>
      </w:pPr>
    </w:p>
    <w:p w:rsidR="00084986" w:rsidRPr="00084986" w:rsidRDefault="00084986" w:rsidP="00084986">
      <w:pPr>
        <w:shd w:val="clear" w:color="auto" w:fill="FFFFFF"/>
        <w:jc w:val="center"/>
        <w:textAlignment w:val="baseline"/>
        <w:outlineLvl w:val="2"/>
        <w:rPr>
          <w:b/>
          <w:spacing w:val="2"/>
          <w:sz w:val="28"/>
          <w:szCs w:val="28"/>
        </w:rPr>
      </w:pPr>
      <w:r w:rsidRPr="00084986">
        <w:rPr>
          <w:b/>
          <w:spacing w:val="2"/>
          <w:sz w:val="28"/>
          <w:szCs w:val="28"/>
        </w:rPr>
        <w:t xml:space="preserve">Заявление </w:t>
      </w:r>
    </w:p>
    <w:p w:rsidR="00084986" w:rsidRPr="00084986" w:rsidRDefault="00084986" w:rsidP="00084986">
      <w:pPr>
        <w:shd w:val="clear" w:color="auto" w:fill="FFFFFF"/>
        <w:jc w:val="center"/>
        <w:textAlignment w:val="baseline"/>
        <w:outlineLvl w:val="2"/>
        <w:rPr>
          <w:b/>
          <w:spacing w:val="2"/>
          <w:sz w:val="28"/>
          <w:szCs w:val="28"/>
        </w:rPr>
      </w:pPr>
      <w:r w:rsidRPr="00084986">
        <w:rPr>
          <w:b/>
          <w:spacing w:val="2"/>
          <w:sz w:val="28"/>
          <w:szCs w:val="28"/>
        </w:rPr>
        <w:t>о получении разрешения на участие на безвозмездной основе в управлении некоммерческой организацией</w:t>
      </w:r>
    </w:p>
    <w:p w:rsidR="00084986" w:rsidRPr="00084986" w:rsidRDefault="00084986" w:rsidP="00084986">
      <w:pPr>
        <w:shd w:val="clear" w:color="auto" w:fill="FFFFFF"/>
        <w:spacing w:line="315" w:lineRule="atLeast"/>
        <w:jc w:val="both"/>
        <w:textAlignment w:val="baseline"/>
        <w:rPr>
          <w:spacing w:val="2"/>
          <w:sz w:val="28"/>
          <w:szCs w:val="28"/>
        </w:rPr>
      </w:pPr>
    </w:p>
    <w:p w:rsidR="00084986" w:rsidRPr="00084986" w:rsidRDefault="00084986" w:rsidP="00084986">
      <w:pPr>
        <w:shd w:val="clear" w:color="auto" w:fill="FFFFFF"/>
        <w:spacing w:line="315" w:lineRule="atLeast"/>
        <w:ind w:firstLine="709"/>
        <w:jc w:val="both"/>
        <w:textAlignment w:val="baseline"/>
        <w:rPr>
          <w:spacing w:val="2"/>
          <w:sz w:val="28"/>
          <w:szCs w:val="28"/>
        </w:rPr>
      </w:pPr>
      <w:proofErr w:type="gramStart"/>
      <w:r w:rsidRPr="00084986">
        <w:rPr>
          <w:spacing w:val="2"/>
          <w:sz w:val="28"/>
          <w:szCs w:val="28"/>
        </w:rPr>
        <w:t>В  соответствии  с  пунктом  3  части  1  статьи 14 Федерального закона от 02.03.2007 № 25-ФЗ «О муниципальной службе в Российской Федерации», части 3 статьи 7 Закона Приморского края от 04.06.2007 № 82-КЗ «О муниципальной службе в Приморском крае» прошу разрешить мне с "___" __________ 20__ года по "___" _________ 20__ года (или  бессрочно)  участвовать   на   безвозмездной  основе   в   управлении</w:t>
      </w:r>
      <w:proofErr w:type="gramEnd"/>
    </w:p>
    <w:p w:rsidR="00084986" w:rsidRPr="00084986" w:rsidRDefault="00084986" w:rsidP="00084986">
      <w:pPr>
        <w:shd w:val="clear" w:color="auto" w:fill="FFFFFF"/>
        <w:spacing w:line="315" w:lineRule="atLeast"/>
        <w:textAlignment w:val="baseline"/>
        <w:rPr>
          <w:spacing w:val="2"/>
          <w:sz w:val="28"/>
          <w:szCs w:val="28"/>
        </w:rPr>
      </w:pPr>
      <w:r w:rsidRPr="00084986">
        <w:rPr>
          <w:spacing w:val="2"/>
          <w:sz w:val="28"/>
          <w:szCs w:val="28"/>
        </w:rPr>
        <w:t>некоммерческой организацией _______________________________________</w:t>
      </w:r>
    </w:p>
    <w:p w:rsidR="00084986" w:rsidRPr="00084986" w:rsidRDefault="00084986" w:rsidP="00084986">
      <w:pPr>
        <w:shd w:val="clear" w:color="auto" w:fill="FFFFFF"/>
        <w:spacing w:line="315" w:lineRule="atLeast"/>
        <w:textAlignment w:val="baseline"/>
        <w:rPr>
          <w:spacing w:val="2"/>
          <w:sz w:val="28"/>
          <w:szCs w:val="28"/>
        </w:rPr>
      </w:pPr>
      <w:r w:rsidRPr="00084986">
        <w:rPr>
          <w:spacing w:val="2"/>
          <w:sz w:val="28"/>
          <w:szCs w:val="28"/>
        </w:rPr>
        <w:t>_________________________________________________________________</w:t>
      </w:r>
    </w:p>
    <w:p w:rsidR="00084986" w:rsidRPr="00084986" w:rsidRDefault="00084986" w:rsidP="00084986">
      <w:pPr>
        <w:autoSpaceDE w:val="0"/>
        <w:autoSpaceDN w:val="0"/>
        <w:adjustRightInd w:val="0"/>
        <w:jc w:val="center"/>
        <w:rPr>
          <w:sz w:val="28"/>
          <w:szCs w:val="28"/>
          <w:vertAlign w:val="superscript"/>
        </w:rPr>
      </w:pPr>
      <w:proofErr w:type="gramStart"/>
      <w:r w:rsidRPr="00084986">
        <w:rPr>
          <w:sz w:val="28"/>
          <w:szCs w:val="28"/>
          <w:vertAlign w:val="superscript"/>
        </w:rPr>
        <w:t xml:space="preserve">(указать организационно-правовую форму, наименование организации, </w:t>
      </w:r>
      <w:proofErr w:type="gramEnd"/>
    </w:p>
    <w:p w:rsidR="00084986" w:rsidRPr="00084986" w:rsidRDefault="00084986" w:rsidP="00084986">
      <w:pPr>
        <w:autoSpaceDE w:val="0"/>
        <w:autoSpaceDN w:val="0"/>
        <w:adjustRightInd w:val="0"/>
        <w:rPr>
          <w:sz w:val="28"/>
          <w:szCs w:val="28"/>
        </w:rPr>
      </w:pPr>
      <w:r w:rsidRPr="00084986">
        <w:rPr>
          <w:sz w:val="28"/>
          <w:szCs w:val="28"/>
        </w:rPr>
        <w:t>__________________________________________________________________</w:t>
      </w:r>
    </w:p>
    <w:p w:rsidR="00084986" w:rsidRPr="00084986" w:rsidRDefault="00084986" w:rsidP="00084986">
      <w:pPr>
        <w:autoSpaceDE w:val="0"/>
        <w:autoSpaceDN w:val="0"/>
        <w:adjustRightInd w:val="0"/>
        <w:jc w:val="center"/>
        <w:rPr>
          <w:sz w:val="28"/>
          <w:szCs w:val="28"/>
          <w:vertAlign w:val="superscript"/>
        </w:rPr>
      </w:pPr>
      <w:r w:rsidRPr="00084986">
        <w:rPr>
          <w:sz w:val="28"/>
          <w:szCs w:val="28"/>
          <w:vertAlign w:val="superscript"/>
        </w:rPr>
        <w:t>ее юридический и фактический адрес, ИНН,</w:t>
      </w:r>
    </w:p>
    <w:p w:rsidR="00084986" w:rsidRPr="00084986" w:rsidRDefault="00084986" w:rsidP="00084986">
      <w:pPr>
        <w:autoSpaceDE w:val="0"/>
        <w:autoSpaceDN w:val="0"/>
        <w:adjustRightInd w:val="0"/>
        <w:rPr>
          <w:sz w:val="28"/>
          <w:szCs w:val="28"/>
        </w:rPr>
      </w:pPr>
      <w:r w:rsidRPr="00084986">
        <w:rPr>
          <w:sz w:val="28"/>
          <w:szCs w:val="28"/>
        </w:rPr>
        <w:t>__________________________________________________________________</w:t>
      </w:r>
    </w:p>
    <w:p w:rsidR="00084986" w:rsidRPr="00084986" w:rsidRDefault="00084986" w:rsidP="00084986">
      <w:pPr>
        <w:autoSpaceDE w:val="0"/>
        <w:autoSpaceDN w:val="0"/>
        <w:adjustRightInd w:val="0"/>
        <w:jc w:val="center"/>
        <w:rPr>
          <w:sz w:val="28"/>
          <w:szCs w:val="28"/>
          <w:vertAlign w:val="superscript"/>
        </w:rPr>
      </w:pPr>
      <w:r w:rsidRPr="00084986">
        <w:rPr>
          <w:sz w:val="28"/>
          <w:szCs w:val="28"/>
          <w:vertAlign w:val="superscript"/>
        </w:rPr>
        <w:t xml:space="preserve"> сфера ее деятельности,</w:t>
      </w:r>
    </w:p>
    <w:p w:rsidR="00084986" w:rsidRPr="00084986" w:rsidRDefault="00084986" w:rsidP="00084986">
      <w:pPr>
        <w:autoSpaceDE w:val="0"/>
        <w:autoSpaceDN w:val="0"/>
        <w:adjustRightInd w:val="0"/>
        <w:rPr>
          <w:sz w:val="28"/>
          <w:szCs w:val="28"/>
        </w:rPr>
      </w:pPr>
      <w:r w:rsidRPr="00084986">
        <w:rPr>
          <w:sz w:val="28"/>
          <w:szCs w:val="28"/>
        </w:rPr>
        <w:t>__________________________________________________________________</w:t>
      </w:r>
    </w:p>
    <w:p w:rsidR="00084986" w:rsidRPr="00084986" w:rsidRDefault="00084986" w:rsidP="00084986">
      <w:pPr>
        <w:autoSpaceDE w:val="0"/>
        <w:autoSpaceDN w:val="0"/>
        <w:adjustRightInd w:val="0"/>
        <w:jc w:val="center"/>
        <w:rPr>
          <w:sz w:val="28"/>
          <w:szCs w:val="28"/>
          <w:vertAlign w:val="superscript"/>
        </w:rPr>
      </w:pPr>
      <w:r w:rsidRPr="00084986">
        <w:rPr>
          <w:sz w:val="28"/>
          <w:szCs w:val="28"/>
          <w:vertAlign w:val="superscript"/>
        </w:rPr>
        <w:t>наименование должности, основные функции и направления деятельности, которые намеревается выполнять лицо)</w:t>
      </w:r>
    </w:p>
    <w:p w:rsidR="00084986" w:rsidRPr="00084986" w:rsidRDefault="00084986" w:rsidP="00084986">
      <w:pPr>
        <w:autoSpaceDE w:val="0"/>
        <w:autoSpaceDN w:val="0"/>
        <w:adjustRightInd w:val="0"/>
        <w:rPr>
          <w:sz w:val="28"/>
          <w:szCs w:val="28"/>
        </w:rPr>
      </w:pPr>
      <w:r w:rsidRPr="00084986">
        <w:rPr>
          <w:sz w:val="28"/>
          <w:szCs w:val="28"/>
        </w:rPr>
        <w:t>__________________________________________________________________</w:t>
      </w:r>
    </w:p>
    <w:p w:rsidR="00084986" w:rsidRPr="00084986" w:rsidRDefault="00084986" w:rsidP="00084986">
      <w:pPr>
        <w:widowControl w:val="0"/>
        <w:shd w:val="clear" w:color="auto" w:fill="FFFFFF"/>
        <w:ind w:firstLine="709"/>
        <w:jc w:val="both"/>
        <w:textAlignment w:val="baseline"/>
        <w:rPr>
          <w:spacing w:val="2"/>
          <w:sz w:val="28"/>
          <w:szCs w:val="28"/>
        </w:rPr>
      </w:pPr>
      <w:r w:rsidRPr="00084986">
        <w:rPr>
          <w:spacing w:val="2"/>
          <w:sz w:val="28"/>
          <w:szCs w:val="28"/>
        </w:rPr>
        <w:t xml:space="preserve">Мое  участие  в  управлении  указанной организацией носит безвозмездный характер,  не предполагает предоставление мне каких-либо льгот и (или) иных преференций. </w:t>
      </w:r>
    </w:p>
    <w:p w:rsidR="00084986" w:rsidRPr="00084986" w:rsidRDefault="00084986" w:rsidP="00084986">
      <w:pPr>
        <w:widowControl w:val="0"/>
        <w:shd w:val="clear" w:color="auto" w:fill="FFFFFF"/>
        <w:ind w:firstLine="709"/>
        <w:jc w:val="both"/>
        <w:textAlignment w:val="baseline"/>
        <w:rPr>
          <w:spacing w:val="2"/>
          <w:sz w:val="28"/>
          <w:szCs w:val="28"/>
        </w:rPr>
      </w:pPr>
      <w:r w:rsidRPr="00084986">
        <w:rPr>
          <w:spacing w:val="2"/>
          <w:sz w:val="28"/>
          <w:szCs w:val="28"/>
        </w:rPr>
        <w:t xml:space="preserve">    Участие  в управлении некоммерческой организации будет осуществляться в свободное  от  службы  время и не повлечет за собой возникновения конфликта интересов или возможности возникновения </w:t>
      </w:r>
      <w:r w:rsidRPr="00084986">
        <w:rPr>
          <w:spacing w:val="2"/>
          <w:sz w:val="28"/>
          <w:szCs w:val="28"/>
        </w:rPr>
        <w:lastRenderedPageBreak/>
        <w:t>конфликта интересов при исполнении должностных обязанностей.</w:t>
      </w:r>
    </w:p>
    <w:p w:rsidR="00084986" w:rsidRPr="00084986" w:rsidRDefault="00084986" w:rsidP="00084986">
      <w:pPr>
        <w:widowControl w:val="0"/>
        <w:shd w:val="clear" w:color="auto" w:fill="FFFFFF"/>
        <w:ind w:firstLine="709"/>
        <w:jc w:val="both"/>
        <w:textAlignment w:val="baseline"/>
        <w:rPr>
          <w:spacing w:val="2"/>
          <w:sz w:val="28"/>
          <w:szCs w:val="28"/>
        </w:rPr>
      </w:pPr>
      <w:r w:rsidRPr="00084986">
        <w:rPr>
          <w:spacing w:val="2"/>
          <w:sz w:val="28"/>
          <w:szCs w:val="28"/>
        </w:rPr>
        <w:t>При  осуществлении  указанной  деятельности обязуюсь соблюдать  требования, предусмотренные статьями 14, 14.1 и 14.2 Федерального закона   от   02.03.2007   № 25-ФЗ «О муниципальной службе в Российской Федерации».</w:t>
      </w:r>
    </w:p>
    <w:p w:rsidR="00084986" w:rsidRPr="00084986" w:rsidRDefault="00084986" w:rsidP="00084986">
      <w:pPr>
        <w:widowControl w:val="0"/>
        <w:shd w:val="clear" w:color="auto" w:fill="FFFFFF"/>
        <w:ind w:firstLine="709"/>
        <w:jc w:val="both"/>
        <w:textAlignment w:val="baseline"/>
        <w:rPr>
          <w:spacing w:val="2"/>
          <w:sz w:val="28"/>
          <w:szCs w:val="28"/>
        </w:rPr>
      </w:pPr>
    </w:p>
    <w:p w:rsidR="00084986" w:rsidRPr="00084986" w:rsidRDefault="00084986" w:rsidP="00084986">
      <w:pPr>
        <w:widowControl w:val="0"/>
        <w:shd w:val="clear" w:color="auto" w:fill="FFFFFF"/>
        <w:textAlignment w:val="baseline"/>
        <w:rPr>
          <w:spacing w:val="2"/>
          <w:sz w:val="28"/>
          <w:szCs w:val="28"/>
        </w:rPr>
      </w:pPr>
      <w:r w:rsidRPr="00084986">
        <w:rPr>
          <w:spacing w:val="2"/>
          <w:sz w:val="28"/>
          <w:szCs w:val="28"/>
        </w:rPr>
        <w:t> К заявлению прилагаю следующие документы: _____________________________</w:t>
      </w:r>
    </w:p>
    <w:p w:rsidR="00084986" w:rsidRPr="00084986" w:rsidRDefault="00084986" w:rsidP="00084986">
      <w:pPr>
        <w:widowControl w:val="0"/>
        <w:shd w:val="clear" w:color="auto" w:fill="FFFFFF"/>
        <w:textAlignment w:val="baseline"/>
        <w:rPr>
          <w:spacing w:val="2"/>
          <w:sz w:val="28"/>
          <w:szCs w:val="28"/>
        </w:rPr>
      </w:pPr>
    </w:p>
    <w:p w:rsidR="00084986" w:rsidRPr="00084986" w:rsidRDefault="00084986" w:rsidP="00084986">
      <w:pPr>
        <w:widowControl w:val="0"/>
        <w:shd w:val="clear" w:color="auto" w:fill="FFFFFF"/>
        <w:textAlignment w:val="baseline"/>
        <w:rPr>
          <w:spacing w:val="2"/>
          <w:sz w:val="28"/>
          <w:szCs w:val="28"/>
        </w:rPr>
      </w:pPr>
    </w:p>
    <w:p w:rsidR="00084986" w:rsidRPr="00084986" w:rsidRDefault="00084986" w:rsidP="00084986">
      <w:pPr>
        <w:autoSpaceDE w:val="0"/>
        <w:autoSpaceDN w:val="0"/>
        <w:adjustRightInd w:val="0"/>
        <w:rPr>
          <w:sz w:val="28"/>
          <w:szCs w:val="28"/>
        </w:rPr>
      </w:pPr>
      <w:r w:rsidRPr="00084986">
        <w:rPr>
          <w:sz w:val="28"/>
          <w:szCs w:val="28"/>
        </w:rPr>
        <w:t>Лицо, представившее заявление</w:t>
      </w:r>
    </w:p>
    <w:p w:rsidR="00084986" w:rsidRPr="00084986" w:rsidRDefault="00084986" w:rsidP="00084986">
      <w:pPr>
        <w:autoSpaceDE w:val="0"/>
        <w:autoSpaceDN w:val="0"/>
        <w:adjustRightInd w:val="0"/>
        <w:rPr>
          <w:sz w:val="28"/>
          <w:szCs w:val="28"/>
        </w:rPr>
      </w:pPr>
    </w:p>
    <w:p w:rsidR="00084986" w:rsidRPr="00084986" w:rsidRDefault="00084986" w:rsidP="00084986">
      <w:pPr>
        <w:autoSpaceDE w:val="0"/>
        <w:autoSpaceDN w:val="0"/>
        <w:adjustRightInd w:val="0"/>
        <w:rPr>
          <w:sz w:val="28"/>
          <w:szCs w:val="28"/>
        </w:rPr>
      </w:pPr>
      <w:r w:rsidRPr="00084986">
        <w:rPr>
          <w:sz w:val="28"/>
          <w:szCs w:val="28"/>
        </w:rPr>
        <w:t>"__" _______________ 20___ г.    _____________      _____________________</w:t>
      </w:r>
    </w:p>
    <w:p w:rsidR="00084986" w:rsidRPr="00084986" w:rsidRDefault="00084986" w:rsidP="00084986">
      <w:pPr>
        <w:autoSpaceDE w:val="0"/>
        <w:autoSpaceDN w:val="0"/>
        <w:adjustRightInd w:val="0"/>
        <w:rPr>
          <w:sz w:val="28"/>
          <w:szCs w:val="28"/>
          <w:vertAlign w:val="superscript"/>
        </w:rPr>
      </w:pPr>
      <w:r w:rsidRPr="00084986">
        <w:rPr>
          <w:sz w:val="28"/>
          <w:szCs w:val="28"/>
          <w:vertAlign w:val="superscript"/>
        </w:rPr>
        <w:t xml:space="preserve">                                                                                                  (подпись)                              (расшифровка подписи)</w:t>
      </w:r>
    </w:p>
    <w:p w:rsidR="00084986" w:rsidRPr="00084986" w:rsidRDefault="00084986" w:rsidP="00084986">
      <w:pPr>
        <w:autoSpaceDE w:val="0"/>
        <w:autoSpaceDN w:val="0"/>
        <w:adjustRightInd w:val="0"/>
        <w:rPr>
          <w:sz w:val="28"/>
          <w:szCs w:val="28"/>
        </w:rPr>
      </w:pPr>
    </w:p>
    <w:p w:rsidR="00084986" w:rsidRPr="00084986" w:rsidRDefault="00084986" w:rsidP="00084986">
      <w:pPr>
        <w:pStyle w:val="1"/>
        <w:spacing w:before="0" w:after="0"/>
        <w:jc w:val="both"/>
        <w:rPr>
          <w:rFonts w:ascii="Times New Roman" w:eastAsiaTheme="minorHAnsi" w:hAnsi="Times New Roman" w:cs="Times New Roman"/>
          <w:b w:val="0"/>
          <w:bCs w:val="0"/>
          <w:color w:val="auto"/>
          <w:sz w:val="28"/>
          <w:szCs w:val="28"/>
          <w:lang w:eastAsia="en-US"/>
        </w:rPr>
      </w:pPr>
      <w:r w:rsidRPr="00084986">
        <w:rPr>
          <w:rFonts w:ascii="Times New Roman" w:eastAsiaTheme="minorHAnsi" w:hAnsi="Times New Roman" w:cs="Times New Roman"/>
          <w:b w:val="0"/>
          <w:bCs w:val="0"/>
          <w:color w:val="auto"/>
          <w:sz w:val="28"/>
          <w:szCs w:val="28"/>
          <w:lang w:eastAsia="en-US"/>
        </w:rPr>
        <w:t>Регистрационный номер</w:t>
      </w:r>
    </w:p>
    <w:p w:rsidR="00084986" w:rsidRPr="00084986" w:rsidRDefault="00084986" w:rsidP="00084986">
      <w:pPr>
        <w:pStyle w:val="1"/>
        <w:spacing w:before="0" w:after="0"/>
        <w:jc w:val="both"/>
        <w:rPr>
          <w:rFonts w:ascii="Times New Roman" w:eastAsiaTheme="minorHAnsi" w:hAnsi="Times New Roman" w:cs="Times New Roman"/>
          <w:b w:val="0"/>
          <w:bCs w:val="0"/>
          <w:color w:val="auto"/>
          <w:sz w:val="28"/>
          <w:szCs w:val="28"/>
          <w:lang w:eastAsia="en-US"/>
        </w:rPr>
      </w:pPr>
      <w:r w:rsidRPr="00084986">
        <w:rPr>
          <w:rFonts w:ascii="Times New Roman" w:eastAsiaTheme="minorHAnsi" w:hAnsi="Times New Roman" w:cs="Times New Roman"/>
          <w:b w:val="0"/>
          <w:bCs w:val="0"/>
          <w:color w:val="auto"/>
          <w:sz w:val="28"/>
          <w:szCs w:val="28"/>
          <w:lang w:eastAsia="en-US"/>
        </w:rPr>
        <w:t>в журнале регистрации заявлений           _________________________</w:t>
      </w:r>
    </w:p>
    <w:p w:rsidR="00084986" w:rsidRPr="00084986" w:rsidRDefault="00084986" w:rsidP="00084986">
      <w:pPr>
        <w:pStyle w:val="1"/>
        <w:spacing w:before="0" w:after="0"/>
        <w:jc w:val="both"/>
        <w:rPr>
          <w:rFonts w:ascii="Times New Roman" w:eastAsiaTheme="minorHAnsi" w:hAnsi="Times New Roman" w:cs="Times New Roman"/>
          <w:b w:val="0"/>
          <w:bCs w:val="0"/>
          <w:color w:val="auto"/>
          <w:sz w:val="28"/>
          <w:szCs w:val="28"/>
          <w:lang w:eastAsia="en-US"/>
        </w:rPr>
      </w:pPr>
    </w:p>
    <w:p w:rsidR="00084986" w:rsidRPr="00084986" w:rsidRDefault="00084986" w:rsidP="00084986">
      <w:pPr>
        <w:pStyle w:val="1"/>
        <w:spacing w:before="0" w:after="0"/>
        <w:jc w:val="both"/>
        <w:rPr>
          <w:rFonts w:ascii="Times New Roman" w:eastAsiaTheme="minorHAnsi" w:hAnsi="Times New Roman" w:cs="Times New Roman"/>
          <w:b w:val="0"/>
          <w:bCs w:val="0"/>
          <w:color w:val="auto"/>
          <w:sz w:val="28"/>
          <w:szCs w:val="28"/>
          <w:lang w:eastAsia="en-US"/>
        </w:rPr>
      </w:pPr>
      <w:r w:rsidRPr="00084986">
        <w:rPr>
          <w:rFonts w:ascii="Times New Roman" w:eastAsiaTheme="minorHAnsi" w:hAnsi="Times New Roman" w:cs="Times New Roman"/>
          <w:b w:val="0"/>
          <w:bCs w:val="0"/>
          <w:color w:val="auto"/>
          <w:sz w:val="28"/>
          <w:szCs w:val="28"/>
          <w:lang w:eastAsia="en-US"/>
        </w:rPr>
        <w:t>Дата регистрации заявления                        «___» _____________ 20_ г.</w:t>
      </w:r>
    </w:p>
    <w:p w:rsidR="00084986" w:rsidRPr="00084986" w:rsidRDefault="00084986" w:rsidP="00084986">
      <w:pPr>
        <w:pStyle w:val="1"/>
        <w:spacing w:before="0" w:after="0"/>
        <w:jc w:val="both"/>
        <w:rPr>
          <w:rFonts w:ascii="Times New Roman" w:eastAsiaTheme="minorHAnsi" w:hAnsi="Times New Roman" w:cs="Times New Roman"/>
          <w:b w:val="0"/>
          <w:bCs w:val="0"/>
          <w:color w:val="auto"/>
          <w:sz w:val="28"/>
          <w:szCs w:val="28"/>
          <w:lang w:eastAsia="en-US"/>
        </w:rPr>
      </w:pPr>
    </w:p>
    <w:p w:rsidR="00084986" w:rsidRPr="00084986" w:rsidRDefault="00084986" w:rsidP="00084986">
      <w:pPr>
        <w:pStyle w:val="1"/>
        <w:spacing w:before="0" w:after="0"/>
        <w:jc w:val="both"/>
        <w:rPr>
          <w:rFonts w:ascii="Times New Roman" w:eastAsiaTheme="minorHAnsi" w:hAnsi="Times New Roman" w:cs="Times New Roman"/>
          <w:b w:val="0"/>
          <w:bCs w:val="0"/>
          <w:color w:val="auto"/>
          <w:sz w:val="28"/>
          <w:szCs w:val="28"/>
          <w:lang w:eastAsia="en-US"/>
        </w:rPr>
      </w:pPr>
      <w:r w:rsidRPr="00084986">
        <w:rPr>
          <w:rFonts w:ascii="Times New Roman" w:eastAsiaTheme="minorHAnsi" w:hAnsi="Times New Roman" w:cs="Times New Roman"/>
          <w:b w:val="0"/>
          <w:bCs w:val="0"/>
          <w:color w:val="auto"/>
          <w:sz w:val="28"/>
          <w:szCs w:val="28"/>
          <w:lang w:eastAsia="en-US"/>
        </w:rPr>
        <w:t>_____________________________________   _________________________</w:t>
      </w:r>
    </w:p>
    <w:p w:rsidR="00084986" w:rsidRPr="00084986" w:rsidRDefault="00084986" w:rsidP="00084986">
      <w:pPr>
        <w:pStyle w:val="1"/>
        <w:spacing w:before="0" w:after="0"/>
        <w:jc w:val="both"/>
        <w:rPr>
          <w:rFonts w:ascii="Times New Roman" w:eastAsiaTheme="minorHAnsi" w:hAnsi="Times New Roman" w:cs="Times New Roman"/>
          <w:b w:val="0"/>
          <w:bCs w:val="0"/>
          <w:color w:val="auto"/>
          <w:sz w:val="20"/>
          <w:szCs w:val="20"/>
          <w:lang w:eastAsia="en-US"/>
        </w:rPr>
      </w:pPr>
      <w:r w:rsidRPr="00084986">
        <w:rPr>
          <w:rFonts w:ascii="Times New Roman" w:eastAsiaTheme="minorHAnsi" w:hAnsi="Times New Roman" w:cs="Times New Roman"/>
          <w:b w:val="0"/>
          <w:bCs w:val="0"/>
          <w:color w:val="auto"/>
          <w:sz w:val="20"/>
          <w:szCs w:val="20"/>
          <w:lang w:eastAsia="en-US"/>
        </w:rPr>
        <w:t>(подпись лица, зарегистрировавшего заявление)                                                 (расшифровка подписи)</w:t>
      </w:r>
    </w:p>
    <w:p w:rsidR="00084986" w:rsidRPr="00084986" w:rsidRDefault="00084986" w:rsidP="00084986">
      <w:pPr>
        <w:autoSpaceDE w:val="0"/>
        <w:autoSpaceDN w:val="0"/>
        <w:adjustRightInd w:val="0"/>
        <w:jc w:val="both"/>
        <w:rPr>
          <w:rFonts w:eastAsiaTheme="minorHAnsi"/>
          <w:sz w:val="28"/>
          <w:szCs w:val="28"/>
          <w:lang w:eastAsia="en-US"/>
        </w:rPr>
      </w:pPr>
    </w:p>
    <w:p w:rsidR="00084986" w:rsidRPr="00084986" w:rsidRDefault="00084986" w:rsidP="00084986">
      <w:pPr>
        <w:autoSpaceDE w:val="0"/>
        <w:autoSpaceDN w:val="0"/>
        <w:adjustRightInd w:val="0"/>
        <w:jc w:val="both"/>
        <w:rPr>
          <w:rFonts w:eastAsiaTheme="minorHAnsi"/>
          <w:sz w:val="28"/>
          <w:szCs w:val="28"/>
          <w:lang w:eastAsia="en-US"/>
        </w:rPr>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autoSpaceDE w:val="0"/>
        <w:autoSpaceDN w:val="0"/>
        <w:adjustRightInd w:val="0"/>
        <w:jc w:val="both"/>
        <w:rPr>
          <w:rFonts w:eastAsiaTheme="minorHAnsi"/>
          <w:sz w:val="28"/>
          <w:szCs w:val="28"/>
          <w:lang w:eastAsia="en-US"/>
        </w:rPr>
      </w:pPr>
    </w:p>
    <w:p w:rsidR="00084986" w:rsidRPr="00084986" w:rsidRDefault="00084986" w:rsidP="00084986">
      <w:pPr>
        <w:autoSpaceDE w:val="0"/>
        <w:autoSpaceDN w:val="0"/>
        <w:adjustRightInd w:val="0"/>
        <w:jc w:val="both"/>
        <w:outlineLvl w:val="0"/>
        <w:rPr>
          <w:rFonts w:eastAsiaTheme="minorHAnsi"/>
          <w:sz w:val="28"/>
          <w:szCs w:val="28"/>
          <w:lang w:eastAsia="en-US"/>
        </w:rPr>
      </w:pPr>
    </w:p>
    <w:p w:rsidR="00084986" w:rsidRPr="00084986" w:rsidRDefault="00084986" w:rsidP="00084986">
      <w:pPr>
        <w:autoSpaceDE w:val="0"/>
        <w:autoSpaceDN w:val="0"/>
        <w:adjustRightInd w:val="0"/>
        <w:jc w:val="center"/>
        <w:rPr>
          <w:rFonts w:eastAsiaTheme="minorHAnsi"/>
          <w:b/>
          <w:sz w:val="28"/>
          <w:szCs w:val="28"/>
          <w:lang w:eastAsia="en-US"/>
        </w:rPr>
        <w:sectPr w:rsidR="00084986" w:rsidRPr="00084986">
          <w:pgSz w:w="11906" w:h="16838"/>
          <w:pgMar w:top="1134" w:right="850" w:bottom="1134" w:left="1701" w:header="708" w:footer="708" w:gutter="0"/>
          <w:cols w:space="708"/>
          <w:docGrid w:linePitch="360"/>
        </w:sectPr>
      </w:pPr>
    </w:p>
    <w:p w:rsidR="00084986" w:rsidRPr="00084986" w:rsidRDefault="00084986" w:rsidP="00084986">
      <w:pPr>
        <w:shd w:val="clear" w:color="auto" w:fill="FFFFFF"/>
        <w:ind w:left="7371"/>
        <w:textAlignment w:val="baseline"/>
        <w:outlineLvl w:val="1"/>
      </w:pPr>
      <w:r w:rsidRPr="00084986">
        <w:lastRenderedPageBreak/>
        <w:t>Приложение  2</w:t>
      </w:r>
    </w:p>
    <w:p w:rsidR="00084986" w:rsidRPr="00084986" w:rsidRDefault="00084986" w:rsidP="00084986">
      <w:pPr>
        <w:shd w:val="clear" w:color="auto" w:fill="FFFFFF"/>
        <w:ind w:left="7371"/>
        <w:textAlignment w:val="baseline"/>
        <w:outlineLvl w:val="1"/>
      </w:pPr>
      <w:r w:rsidRPr="00084986">
        <w:t xml:space="preserve">к Порядку получения муниципальным служащим органа местного самоуправления </w:t>
      </w:r>
      <w:proofErr w:type="spellStart"/>
      <w:r w:rsidRPr="00084986">
        <w:t>Яковлевского</w:t>
      </w:r>
      <w:proofErr w:type="spellEnd"/>
      <w:r w:rsidRPr="00084986">
        <w:t xml:space="preserve"> муниципального округа разрешения представителя нанимателя на участие на безвозмездной основе в управлении некоммерческой организацией</w:t>
      </w:r>
    </w:p>
    <w:p w:rsidR="00084986" w:rsidRPr="00084986" w:rsidRDefault="00084986" w:rsidP="00084986">
      <w:pPr>
        <w:pStyle w:val="ConsPlusNormal"/>
        <w:ind w:left="4536"/>
        <w:jc w:val="both"/>
        <w:rPr>
          <w:rFonts w:ascii="Times New Roman" w:hAnsi="Times New Roman"/>
          <w:sz w:val="28"/>
          <w:szCs w:val="28"/>
        </w:rPr>
      </w:pPr>
    </w:p>
    <w:p w:rsidR="00084986" w:rsidRPr="00084986" w:rsidRDefault="00084986" w:rsidP="00084986">
      <w:pPr>
        <w:pStyle w:val="ConsPlusNormal"/>
        <w:jc w:val="right"/>
        <w:rPr>
          <w:rFonts w:ascii="Times New Roman" w:hAnsi="Times New Roman" w:cs="Times New Roman"/>
          <w:b/>
        </w:rPr>
      </w:pPr>
      <w:r w:rsidRPr="00084986">
        <w:rPr>
          <w:rFonts w:ascii="Times New Roman" w:hAnsi="Times New Roman" w:cs="Times New Roman"/>
          <w:b/>
        </w:rPr>
        <w:t>Форма</w:t>
      </w:r>
    </w:p>
    <w:p w:rsidR="00084986" w:rsidRPr="00084986" w:rsidRDefault="00084986" w:rsidP="00084986">
      <w:pPr>
        <w:autoSpaceDE w:val="0"/>
        <w:autoSpaceDN w:val="0"/>
        <w:adjustRightInd w:val="0"/>
        <w:jc w:val="center"/>
        <w:rPr>
          <w:rFonts w:eastAsiaTheme="minorHAnsi"/>
          <w:b/>
          <w:lang w:eastAsia="en-US"/>
        </w:rPr>
      </w:pPr>
    </w:p>
    <w:p w:rsidR="00084986" w:rsidRPr="00084986" w:rsidRDefault="00084986" w:rsidP="00084986">
      <w:pPr>
        <w:autoSpaceDE w:val="0"/>
        <w:autoSpaceDN w:val="0"/>
        <w:adjustRightInd w:val="0"/>
        <w:jc w:val="center"/>
        <w:rPr>
          <w:rFonts w:eastAsiaTheme="minorHAnsi"/>
          <w:b/>
          <w:lang w:eastAsia="en-US"/>
        </w:rPr>
      </w:pPr>
      <w:r w:rsidRPr="00084986">
        <w:rPr>
          <w:rFonts w:eastAsiaTheme="minorHAnsi"/>
          <w:b/>
          <w:lang w:eastAsia="en-US"/>
        </w:rPr>
        <w:t>Журнал</w:t>
      </w:r>
    </w:p>
    <w:p w:rsidR="00084986" w:rsidRPr="00084986" w:rsidRDefault="00084986" w:rsidP="00084986">
      <w:pPr>
        <w:autoSpaceDE w:val="0"/>
        <w:autoSpaceDN w:val="0"/>
        <w:adjustRightInd w:val="0"/>
        <w:jc w:val="center"/>
        <w:rPr>
          <w:rFonts w:eastAsiaTheme="minorHAnsi"/>
          <w:b/>
          <w:lang w:eastAsia="en-US"/>
        </w:rPr>
      </w:pPr>
      <w:r w:rsidRPr="00084986">
        <w:rPr>
          <w:rFonts w:eastAsiaTheme="minorHAnsi"/>
          <w:b/>
          <w:lang w:eastAsia="en-US"/>
        </w:rPr>
        <w:t>регистрации заявлений о разрешении на участие</w:t>
      </w:r>
    </w:p>
    <w:p w:rsidR="00084986" w:rsidRPr="00084986" w:rsidRDefault="00084986" w:rsidP="00084986">
      <w:pPr>
        <w:autoSpaceDE w:val="0"/>
        <w:autoSpaceDN w:val="0"/>
        <w:adjustRightInd w:val="0"/>
        <w:jc w:val="center"/>
        <w:rPr>
          <w:rFonts w:eastAsiaTheme="minorHAnsi"/>
          <w:b/>
          <w:lang w:eastAsia="en-US"/>
        </w:rPr>
      </w:pPr>
      <w:r w:rsidRPr="00084986">
        <w:rPr>
          <w:rFonts w:eastAsiaTheme="minorHAnsi"/>
          <w:b/>
          <w:lang w:eastAsia="en-US"/>
        </w:rPr>
        <w:t>на безвозмездной основе в управлении</w:t>
      </w:r>
    </w:p>
    <w:p w:rsidR="00084986" w:rsidRPr="00084986" w:rsidRDefault="00084986" w:rsidP="00084986">
      <w:pPr>
        <w:autoSpaceDE w:val="0"/>
        <w:autoSpaceDN w:val="0"/>
        <w:adjustRightInd w:val="0"/>
        <w:jc w:val="center"/>
        <w:rPr>
          <w:rFonts w:eastAsiaTheme="minorHAnsi"/>
          <w:b/>
          <w:lang w:eastAsia="en-US"/>
        </w:rPr>
      </w:pPr>
      <w:r w:rsidRPr="00084986">
        <w:rPr>
          <w:rFonts w:eastAsiaTheme="minorHAnsi"/>
          <w:b/>
          <w:lang w:eastAsia="en-US"/>
        </w:rPr>
        <w:t>некоммерческой организацией</w:t>
      </w:r>
    </w:p>
    <w:p w:rsidR="00084986" w:rsidRPr="00084986" w:rsidRDefault="00084986" w:rsidP="00084986">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1134"/>
        <w:gridCol w:w="1303"/>
        <w:gridCol w:w="1985"/>
        <w:gridCol w:w="1843"/>
        <w:gridCol w:w="1984"/>
        <w:gridCol w:w="1843"/>
        <w:gridCol w:w="1417"/>
        <w:gridCol w:w="1134"/>
        <w:gridCol w:w="1418"/>
      </w:tblGrid>
      <w:tr w:rsidR="00084986" w:rsidRPr="00084986" w:rsidTr="004C7867">
        <w:tc>
          <w:tcPr>
            <w:tcW w:w="460"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 xml:space="preserve">№ </w:t>
            </w:r>
            <w:proofErr w:type="gramStart"/>
            <w:r w:rsidRPr="00084986">
              <w:rPr>
                <w:rFonts w:eastAsiaTheme="minorHAnsi"/>
                <w:lang w:eastAsia="en-US"/>
              </w:rPr>
              <w:t>п</w:t>
            </w:r>
            <w:proofErr w:type="gramEnd"/>
            <w:r w:rsidRPr="00084986">
              <w:rPr>
                <w:rFonts w:eastAsiaTheme="minorHAnsi"/>
                <w:lang w:eastAsia="en-US"/>
              </w:rPr>
              <w:t>/п</w:t>
            </w:r>
          </w:p>
        </w:tc>
        <w:tc>
          <w:tcPr>
            <w:tcW w:w="1134"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Регистрационный номер заявления</w:t>
            </w:r>
          </w:p>
        </w:tc>
        <w:tc>
          <w:tcPr>
            <w:tcW w:w="1303"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Дата регистрации заявления</w:t>
            </w:r>
          </w:p>
        </w:tc>
        <w:tc>
          <w:tcPr>
            <w:tcW w:w="1985"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Краткое содержание заявления</w:t>
            </w:r>
          </w:p>
        </w:tc>
        <w:tc>
          <w:tcPr>
            <w:tcW w:w="1843"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Фамилия, имя, отчество (при наличии), наименование должности лица, представившего заявление</w:t>
            </w:r>
          </w:p>
        </w:tc>
        <w:tc>
          <w:tcPr>
            <w:tcW w:w="1984"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proofErr w:type="gramStart"/>
            <w:r w:rsidRPr="00084986">
              <w:rPr>
                <w:rFonts w:eastAsiaTheme="minorHAnsi"/>
                <w:lang w:eastAsia="en-US"/>
              </w:rPr>
              <w:t>Фамилия, имя, отчество (при наличии), наименование должности, подпись лица, принявшего заявление</w:t>
            </w:r>
            <w:proofErr w:type="gramEnd"/>
          </w:p>
        </w:tc>
        <w:tc>
          <w:tcPr>
            <w:tcW w:w="1843"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Отметка о получении копии заявления (копию получил, подпись лица, представившего заявление) либо о направлении копии заявления по почте</w:t>
            </w:r>
          </w:p>
        </w:tc>
        <w:tc>
          <w:tcPr>
            <w:tcW w:w="1417"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Отметка о передаче заявления представителю нанимателя</w:t>
            </w:r>
          </w:p>
        </w:tc>
        <w:tc>
          <w:tcPr>
            <w:tcW w:w="1134"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Отметка о принятом решении и дате принятия решения</w:t>
            </w:r>
          </w:p>
        </w:tc>
        <w:tc>
          <w:tcPr>
            <w:tcW w:w="141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Отметка об уведомлении заявителя о принятом решении</w:t>
            </w:r>
          </w:p>
        </w:tc>
      </w:tr>
      <w:tr w:rsidR="00084986" w:rsidRPr="00084986" w:rsidTr="004C7867">
        <w:tc>
          <w:tcPr>
            <w:tcW w:w="460"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1</w:t>
            </w:r>
          </w:p>
        </w:tc>
        <w:tc>
          <w:tcPr>
            <w:tcW w:w="1134"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2</w:t>
            </w:r>
          </w:p>
        </w:tc>
        <w:tc>
          <w:tcPr>
            <w:tcW w:w="1303"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3</w:t>
            </w:r>
          </w:p>
        </w:tc>
        <w:tc>
          <w:tcPr>
            <w:tcW w:w="1985"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4</w:t>
            </w:r>
          </w:p>
        </w:tc>
        <w:tc>
          <w:tcPr>
            <w:tcW w:w="1843"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5</w:t>
            </w:r>
          </w:p>
        </w:tc>
        <w:tc>
          <w:tcPr>
            <w:tcW w:w="1984"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6</w:t>
            </w:r>
          </w:p>
        </w:tc>
        <w:tc>
          <w:tcPr>
            <w:tcW w:w="1843"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7</w:t>
            </w:r>
          </w:p>
        </w:tc>
        <w:tc>
          <w:tcPr>
            <w:tcW w:w="1417"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8</w:t>
            </w:r>
          </w:p>
        </w:tc>
        <w:tc>
          <w:tcPr>
            <w:tcW w:w="1134"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9</w:t>
            </w:r>
          </w:p>
        </w:tc>
        <w:tc>
          <w:tcPr>
            <w:tcW w:w="141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jc w:val="center"/>
              <w:rPr>
                <w:rFonts w:eastAsiaTheme="minorHAnsi"/>
                <w:lang w:eastAsia="en-US"/>
              </w:rPr>
            </w:pPr>
            <w:r w:rsidRPr="00084986">
              <w:rPr>
                <w:rFonts w:eastAsiaTheme="minorHAnsi"/>
                <w:lang w:eastAsia="en-US"/>
              </w:rPr>
              <w:t>10</w:t>
            </w:r>
          </w:p>
        </w:tc>
      </w:tr>
      <w:tr w:rsidR="00084986" w:rsidRPr="00084986" w:rsidTr="004C7867">
        <w:tc>
          <w:tcPr>
            <w:tcW w:w="460"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r w:rsidRPr="00084986">
              <w:rPr>
                <w:rFonts w:eastAsiaTheme="minorHAnsi"/>
                <w:lang w:eastAsia="en-US"/>
              </w:rPr>
              <w:t>1.</w:t>
            </w:r>
          </w:p>
        </w:tc>
        <w:tc>
          <w:tcPr>
            <w:tcW w:w="1134"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p>
        </w:tc>
        <w:tc>
          <w:tcPr>
            <w:tcW w:w="1303"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p>
        </w:tc>
        <w:tc>
          <w:tcPr>
            <w:tcW w:w="1985"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r w:rsidRPr="00084986">
              <w:rPr>
                <w:rFonts w:eastAsiaTheme="minorHAnsi"/>
                <w:lang w:eastAsia="en-US"/>
              </w:rPr>
              <w:t xml:space="preserve"> </w:t>
            </w:r>
          </w:p>
        </w:tc>
        <w:tc>
          <w:tcPr>
            <w:tcW w:w="1984"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p>
        </w:tc>
      </w:tr>
      <w:tr w:rsidR="00084986" w:rsidRPr="00084986" w:rsidTr="004C7867">
        <w:tc>
          <w:tcPr>
            <w:tcW w:w="460"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r w:rsidRPr="00084986">
              <w:rPr>
                <w:rFonts w:eastAsiaTheme="minorHAnsi"/>
                <w:lang w:eastAsia="en-US"/>
              </w:rPr>
              <w:t>2.</w:t>
            </w:r>
          </w:p>
        </w:tc>
        <w:tc>
          <w:tcPr>
            <w:tcW w:w="1134"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p>
        </w:tc>
        <w:tc>
          <w:tcPr>
            <w:tcW w:w="1303"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p>
        </w:tc>
        <w:tc>
          <w:tcPr>
            <w:tcW w:w="1985"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autoSpaceDE w:val="0"/>
              <w:autoSpaceDN w:val="0"/>
              <w:adjustRightInd w:val="0"/>
              <w:rPr>
                <w:rFonts w:eastAsiaTheme="minorHAnsi"/>
                <w:lang w:eastAsia="en-US"/>
              </w:rPr>
            </w:pPr>
          </w:p>
        </w:tc>
      </w:tr>
    </w:tbl>
    <w:p w:rsidR="00084986" w:rsidRPr="00084986" w:rsidRDefault="00084986" w:rsidP="00084986">
      <w:pPr>
        <w:autoSpaceDE w:val="0"/>
        <w:autoSpaceDN w:val="0"/>
        <w:adjustRightInd w:val="0"/>
        <w:jc w:val="both"/>
        <w:rPr>
          <w:rFonts w:eastAsiaTheme="minorHAnsi"/>
          <w:lang w:eastAsia="en-US"/>
        </w:rPr>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sectPr w:rsidR="00084986" w:rsidRPr="00084986" w:rsidSect="004C7867">
          <w:pgSz w:w="16838" w:h="11906" w:orient="landscape"/>
          <w:pgMar w:top="1701" w:right="1134" w:bottom="851" w:left="1134" w:header="709" w:footer="709" w:gutter="0"/>
          <w:cols w:space="708"/>
          <w:docGrid w:linePitch="360"/>
        </w:sectPr>
      </w:pPr>
    </w:p>
    <w:p w:rsidR="00084986" w:rsidRPr="00084986" w:rsidRDefault="00084986" w:rsidP="00084986">
      <w:pPr>
        <w:shd w:val="clear" w:color="auto" w:fill="FFFFFF"/>
        <w:jc w:val="center"/>
        <w:textAlignment w:val="baseline"/>
        <w:outlineLvl w:val="1"/>
        <w:rPr>
          <w:b/>
          <w:spacing w:val="2"/>
          <w:sz w:val="28"/>
          <w:szCs w:val="28"/>
        </w:rPr>
      </w:pPr>
      <w:r w:rsidRPr="00084986">
        <w:rPr>
          <w:b/>
          <w:spacing w:val="2"/>
          <w:sz w:val="28"/>
          <w:szCs w:val="28"/>
        </w:rPr>
        <w:lastRenderedPageBreak/>
        <w:t xml:space="preserve">Пояснительная записка </w:t>
      </w:r>
    </w:p>
    <w:p w:rsidR="00084986" w:rsidRPr="00084986" w:rsidRDefault="00084986" w:rsidP="00084986">
      <w:pPr>
        <w:shd w:val="clear" w:color="auto" w:fill="FFFFFF"/>
        <w:jc w:val="center"/>
        <w:textAlignment w:val="baseline"/>
        <w:outlineLvl w:val="1"/>
        <w:rPr>
          <w:b/>
          <w:spacing w:val="2"/>
          <w:sz w:val="28"/>
          <w:szCs w:val="28"/>
        </w:rPr>
      </w:pPr>
      <w:r w:rsidRPr="00084986">
        <w:rPr>
          <w:b/>
          <w:spacing w:val="2"/>
          <w:sz w:val="28"/>
          <w:szCs w:val="28"/>
        </w:rPr>
        <w:t xml:space="preserve">к проекту решения «О Порядке получения муниципальным служащим органа местного самоуправления </w:t>
      </w:r>
      <w:proofErr w:type="spellStart"/>
      <w:r w:rsidRPr="00084986">
        <w:rPr>
          <w:b/>
          <w:spacing w:val="2"/>
          <w:sz w:val="28"/>
          <w:szCs w:val="28"/>
        </w:rPr>
        <w:t>Яковлевского</w:t>
      </w:r>
      <w:proofErr w:type="spellEnd"/>
      <w:r w:rsidRPr="00084986">
        <w:rPr>
          <w:b/>
          <w:spacing w:val="2"/>
          <w:sz w:val="28"/>
          <w:szCs w:val="28"/>
        </w:rPr>
        <w:t xml:space="preserve"> муниципального округа разрешения представителя нанимателя на участие на безвозмездной основе в управлении некоммерческой организацией»</w:t>
      </w:r>
    </w:p>
    <w:p w:rsidR="00084986" w:rsidRPr="00084986" w:rsidRDefault="00084986" w:rsidP="00084986">
      <w:pPr>
        <w:shd w:val="clear" w:color="auto" w:fill="FFFFFF"/>
        <w:spacing w:line="315" w:lineRule="atLeast"/>
        <w:jc w:val="right"/>
        <w:textAlignment w:val="baseline"/>
        <w:rPr>
          <w:sz w:val="28"/>
          <w:szCs w:val="28"/>
        </w:rPr>
      </w:pPr>
    </w:p>
    <w:p w:rsidR="00084986" w:rsidRPr="00084986" w:rsidRDefault="00084986" w:rsidP="00084986">
      <w:pPr>
        <w:autoSpaceDE w:val="0"/>
        <w:autoSpaceDN w:val="0"/>
        <w:adjustRightInd w:val="0"/>
        <w:ind w:firstLine="540"/>
        <w:jc w:val="both"/>
        <w:rPr>
          <w:rFonts w:eastAsiaTheme="minorHAnsi"/>
          <w:sz w:val="28"/>
          <w:szCs w:val="28"/>
          <w:lang w:eastAsia="en-US"/>
        </w:rPr>
      </w:pPr>
      <w:r w:rsidRPr="00084986">
        <w:rPr>
          <w:sz w:val="28"/>
          <w:szCs w:val="28"/>
        </w:rPr>
        <w:t>Частью 3 статьи 7 Закона Приморского края от 04.06.2007 № 82-КЗ «О муниципальной службе в Приморском крае» установлено, что п</w:t>
      </w:r>
      <w:r w:rsidRPr="00084986">
        <w:rPr>
          <w:rFonts w:eastAsiaTheme="minorHAnsi"/>
          <w:sz w:val="28"/>
          <w:szCs w:val="28"/>
          <w:lang w:eastAsia="en-US"/>
        </w:rPr>
        <w:t xml:space="preserve">роцедура регистрации и рассмотрения заявления о получении разрешения на участие в управлении, его форма, а также способ уведомления муниципального служащего о принятом решении устанавливаются </w:t>
      </w:r>
      <w:r w:rsidRPr="00084986">
        <w:rPr>
          <w:rFonts w:eastAsiaTheme="minorHAnsi"/>
          <w:sz w:val="28"/>
          <w:szCs w:val="28"/>
          <w:u w:val="single"/>
          <w:lang w:eastAsia="en-US"/>
        </w:rPr>
        <w:t xml:space="preserve">муниципальным нормативным правовым актом представительного органа </w:t>
      </w:r>
      <w:r w:rsidRPr="00084986">
        <w:rPr>
          <w:rFonts w:eastAsiaTheme="minorHAnsi"/>
          <w:sz w:val="28"/>
          <w:szCs w:val="28"/>
          <w:lang w:eastAsia="en-US"/>
        </w:rPr>
        <w:t>муниципального образования.</w:t>
      </w:r>
    </w:p>
    <w:p w:rsidR="00084986" w:rsidRPr="00084986" w:rsidRDefault="00084986" w:rsidP="00084986">
      <w:pPr>
        <w:autoSpaceDE w:val="0"/>
        <w:autoSpaceDN w:val="0"/>
        <w:adjustRightInd w:val="0"/>
        <w:ind w:firstLine="540"/>
        <w:jc w:val="both"/>
        <w:rPr>
          <w:rFonts w:eastAsiaTheme="minorHAnsi"/>
          <w:sz w:val="28"/>
          <w:szCs w:val="28"/>
          <w:lang w:eastAsia="en-US"/>
        </w:rPr>
      </w:pPr>
      <w:r w:rsidRPr="00084986">
        <w:rPr>
          <w:rFonts w:eastAsiaTheme="minorHAnsi"/>
          <w:sz w:val="28"/>
          <w:szCs w:val="28"/>
          <w:lang w:eastAsia="en-US"/>
        </w:rPr>
        <w:t>В целях реализации данного требования разработан представленный проект Порядка.</w:t>
      </w:r>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cs="Times New Roman"/>
          <w:sz w:val="28"/>
          <w:szCs w:val="28"/>
        </w:rPr>
        <w:t>По сравнению с ранее действовавшим Порядком в те</w:t>
      </w:r>
      <w:proofErr w:type="gramStart"/>
      <w:r w:rsidRPr="00084986">
        <w:rPr>
          <w:rFonts w:ascii="Times New Roman" w:hAnsi="Times New Roman" w:cs="Times New Roman"/>
          <w:sz w:val="28"/>
          <w:szCs w:val="28"/>
        </w:rPr>
        <w:t>кст пр</w:t>
      </w:r>
      <w:proofErr w:type="gramEnd"/>
      <w:r w:rsidRPr="00084986">
        <w:rPr>
          <w:rFonts w:ascii="Times New Roman" w:hAnsi="Times New Roman" w:cs="Times New Roman"/>
          <w:sz w:val="28"/>
          <w:szCs w:val="28"/>
        </w:rPr>
        <w:t>оекта Порядка внесены редакционные правки и дополнительное приложение с формой журнала учета заявлений.</w:t>
      </w:r>
    </w:p>
    <w:p w:rsidR="00084986" w:rsidRPr="00084986" w:rsidRDefault="00084986" w:rsidP="00084986"/>
    <w:p w:rsidR="00084986" w:rsidRPr="00084986" w:rsidRDefault="00084986" w:rsidP="00084986">
      <w:pPr>
        <w:shd w:val="clear" w:color="auto" w:fill="FFFFFF"/>
        <w:spacing w:line="315" w:lineRule="atLeast"/>
        <w:jc w:val="right"/>
        <w:textAlignment w:val="baseline"/>
        <w:rPr>
          <w:sz w:val="28"/>
          <w:szCs w:val="28"/>
        </w:rPr>
      </w:pPr>
    </w:p>
    <w:p w:rsidR="00084986" w:rsidRPr="00084986" w:rsidRDefault="00084986" w:rsidP="00084986">
      <w:pPr>
        <w:tabs>
          <w:tab w:val="left" w:pos="9180"/>
        </w:tabs>
        <w:ind w:firstLine="709"/>
        <w:rPr>
          <w:sz w:val="28"/>
          <w:szCs w:val="28"/>
        </w:rPr>
      </w:pPr>
      <w:proofErr w:type="spellStart"/>
      <w:r w:rsidRPr="00084986">
        <w:rPr>
          <w:sz w:val="28"/>
          <w:szCs w:val="28"/>
        </w:rPr>
        <w:t>Коррупциогенные</w:t>
      </w:r>
      <w:proofErr w:type="spellEnd"/>
      <w:r w:rsidRPr="00084986">
        <w:rPr>
          <w:sz w:val="28"/>
          <w:szCs w:val="28"/>
        </w:rPr>
        <w:t xml:space="preserve"> нормы в проекте решения отсутствуют.</w:t>
      </w:r>
    </w:p>
    <w:p w:rsidR="00084986" w:rsidRPr="00084986" w:rsidRDefault="00084986" w:rsidP="00084986">
      <w:pPr>
        <w:tabs>
          <w:tab w:val="left" w:pos="9180"/>
        </w:tabs>
        <w:ind w:firstLine="709"/>
        <w:rPr>
          <w:sz w:val="28"/>
          <w:szCs w:val="28"/>
        </w:rPr>
      </w:pPr>
    </w:p>
    <w:p w:rsidR="00084986" w:rsidRPr="00084986" w:rsidRDefault="00084986" w:rsidP="00084986">
      <w:pPr>
        <w:tabs>
          <w:tab w:val="left" w:pos="9180"/>
        </w:tabs>
        <w:rPr>
          <w:sz w:val="28"/>
          <w:szCs w:val="28"/>
        </w:rPr>
      </w:pPr>
    </w:p>
    <w:p w:rsidR="00084986" w:rsidRPr="00084986" w:rsidRDefault="00084986" w:rsidP="00084986">
      <w:pPr>
        <w:tabs>
          <w:tab w:val="left" w:pos="9180"/>
        </w:tabs>
        <w:rPr>
          <w:sz w:val="28"/>
          <w:szCs w:val="28"/>
        </w:rPr>
      </w:pPr>
    </w:p>
    <w:p w:rsidR="00084986" w:rsidRPr="00084986" w:rsidRDefault="00084986" w:rsidP="00084986">
      <w:pPr>
        <w:tabs>
          <w:tab w:val="left" w:pos="9180"/>
        </w:tabs>
        <w:rPr>
          <w:sz w:val="28"/>
          <w:szCs w:val="28"/>
        </w:rPr>
      </w:pPr>
      <w:r w:rsidRPr="00084986">
        <w:rPr>
          <w:sz w:val="28"/>
          <w:szCs w:val="28"/>
        </w:rPr>
        <w:t>Разработчик проекта решения,</w:t>
      </w:r>
      <w:r w:rsidRPr="00084986">
        <w:rPr>
          <w:sz w:val="28"/>
          <w:szCs w:val="28"/>
        </w:rPr>
        <w:br/>
        <w:t xml:space="preserve">начальник отдела по обеспечению деятельности Думы округа          </w:t>
      </w:r>
    </w:p>
    <w:p w:rsidR="00084986" w:rsidRPr="00084986" w:rsidRDefault="00084986" w:rsidP="00084986">
      <w:r w:rsidRPr="00084986">
        <w:rPr>
          <w:sz w:val="28"/>
          <w:szCs w:val="28"/>
        </w:rPr>
        <w:t xml:space="preserve">Игнатьева Е.А.     </w:t>
      </w:r>
    </w:p>
    <w:p w:rsidR="00084986" w:rsidRPr="00084986" w:rsidRDefault="00084986" w:rsidP="00084986">
      <w:pPr>
        <w:rPr>
          <w:sz w:val="28"/>
          <w:szCs w:val="28"/>
        </w:rPr>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widowControl w:val="0"/>
        <w:ind w:firstLine="5954"/>
        <w:rPr>
          <w:i/>
        </w:rPr>
      </w:pPr>
    </w:p>
    <w:p w:rsidR="00084986" w:rsidRPr="00084986" w:rsidRDefault="00084986" w:rsidP="00084986">
      <w:pPr>
        <w:widowControl w:val="0"/>
        <w:ind w:firstLine="5954"/>
        <w:rPr>
          <w:i/>
        </w:rPr>
      </w:pPr>
    </w:p>
    <w:p w:rsidR="00084986" w:rsidRPr="00084986" w:rsidRDefault="00084986" w:rsidP="00084986">
      <w:pPr>
        <w:widowControl w:val="0"/>
        <w:ind w:firstLine="5954"/>
        <w:rPr>
          <w:i/>
        </w:rPr>
      </w:pPr>
    </w:p>
    <w:p w:rsidR="00084986" w:rsidRPr="00084986" w:rsidRDefault="00084986" w:rsidP="00084986">
      <w:pPr>
        <w:widowControl w:val="0"/>
        <w:ind w:firstLine="5954"/>
        <w:rPr>
          <w:i/>
        </w:rPr>
      </w:pPr>
    </w:p>
    <w:p w:rsidR="00084986" w:rsidRPr="00084986" w:rsidRDefault="00084986" w:rsidP="00084986">
      <w:pPr>
        <w:widowControl w:val="0"/>
        <w:ind w:firstLine="5954"/>
        <w:rPr>
          <w:i/>
        </w:rPr>
      </w:pPr>
    </w:p>
    <w:p w:rsidR="00084986" w:rsidRPr="00084986" w:rsidRDefault="00084986" w:rsidP="00084986">
      <w:pPr>
        <w:widowControl w:val="0"/>
        <w:ind w:firstLine="5954"/>
        <w:rPr>
          <w:i/>
        </w:rPr>
      </w:pPr>
    </w:p>
    <w:p w:rsidR="00084986" w:rsidRPr="00084986" w:rsidRDefault="00084986" w:rsidP="00084986">
      <w:pPr>
        <w:widowControl w:val="0"/>
        <w:ind w:firstLine="5954"/>
        <w:rPr>
          <w:i/>
        </w:rPr>
      </w:pPr>
    </w:p>
    <w:p w:rsidR="00084986" w:rsidRPr="00084986" w:rsidRDefault="00084986" w:rsidP="00084986">
      <w:pPr>
        <w:widowControl w:val="0"/>
        <w:ind w:firstLine="5954"/>
        <w:rPr>
          <w:i/>
        </w:rPr>
      </w:pPr>
    </w:p>
    <w:p w:rsidR="00084986" w:rsidRPr="00084986" w:rsidRDefault="00084986" w:rsidP="00084986">
      <w:pPr>
        <w:widowControl w:val="0"/>
        <w:ind w:firstLine="5954"/>
        <w:rPr>
          <w:i/>
        </w:rPr>
      </w:pPr>
    </w:p>
    <w:p w:rsidR="00084986" w:rsidRPr="00084986" w:rsidRDefault="00084986" w:rsidP="00084986">
      <w:pPr>
        <w:widowControl w:val="0"/>
        <w:ind w:firstLine="5954"/>
        <w:rPr>
          <w:i/>
        </w:rPr>
      </w:pPr>
    </w:p>
    <w:p w:rsidR="00084986" w:rsidRPr="00084986" w:rsidRDefault="00084986" w:rsidP="00084986">
      <w:pPr>
        <w:widowControl w:val="0"/>
        <w:ind w:firstLine="5954"/>
        <w:rPr>
          <w:i/>
        </w:rPr>
      </w:pPr>
    </w:p>
    <w:p w:rsidR="00084986" w:rsidRPr="00084986" w:rsidRDefault="00084986" w:rsidP="00084986">
      <w:pPr>
        <w:widowControl w:val="0"/>
        <w:ind w:firstLine="5954"/>
        <w:rPr>
          <w:i/>
        </w:rPr>
      </w:pPr>
    </w:p>
    <w:p w:rsidR="00084986" w:rsidRPr="00084986" w:rsidRDefault="00084986" w:rsidP="00084986">
      <w:pPr>
        <w:widowControl w:val="0"/>
        <w:ind w:firstLine="5954"/>
        <w:rPr>
          <w:i/>
        </w:rPr>
      </w:pPr>
    </w:p>
    <w:p w:rsidR="00084986" w:rsidRPr="00084986" w:rsidRDefault="00084986" w:rsidP="00084986">
      <w:pPr>
        <w:widowControl w:val="0"/>
        <w:ind w:firstLine="5954"/>
        <w:rPr>
          <w:i/>
        </w:rPr>
      </w:pPr>
    </w:p>
    <w:p w:rsidR="00084986" w:rsidRPr="00084986" w:rsidRDefault="00084986" w:rsidP="00084986">
      <w:pPr>
        <w:widowControl w:val="0"/>
        <w:ind w:firstLine="5954"/>
        <w:rPr>
          <w:i/>
        </w:rPr>
      </w:pPr>
    </w:p>
    <w:p w:rsidR="00084986" w:rsidRPr="00084986" w:rsidRDefault="00084986" w:rsidP="00084986">
      <w:pPr>
        <w:widowControl w:val="0"/>
        <w:ind w:firstLine="5954"/>
        <w:rPr>
          <w:i/>
        </w:rPr>
      </w:pPr>
    </w:p>
    <w:p w:rsidR="00084986" w:rsidRPr="00084986" w:rsidRDefault="00084986" w:rsidP="00084986">
      <w:pPr>
        <w:widowControl w:val="0"/>
        <w:ind w:firstLine="5954"/>
        <w:rPr>
          <w:i/>
        </w:rPr>
      </w:pPr>
    </w:p>
    <w:p w:rsidR="00084986" w:rsidRPr="00084986" w:rsidRDefault="00084986" w:rsidP="00084986">
      <w:pPr>
        <w:widowControl w:val="0"/>
        <w:ind w:firstLine="5954"/>
        <w:rPr>
          <w:i/>
        </w:rPr>
      </w:pPr>
    </w:p>
    <w:p w:rsidR="00084986" w:rsidRPr="00084986" w:rsidRDefault="00084986" w:rsidP="00084986">
      <w:pPr>
        <w:widowControl w:val="0"/>
        <w:ind w:firstLine="5954"/>
      </w:pPr>
    </w:p>
    <w:p w:rsidR="00084986" w:rsidRPr="00084986" w:rsidRDefault="00084986" w:rsidP="00084986">
      <w:pPr>
        <w:widowControl w:val="0"/>
        <w:ind w:firstLine="5954"/>
      </w:pPr>
      <w:r w:rsidRPr="00084986">
        <w:rPr>
          <w:noProof/>
        </w:rPr>
        <w:drawing>
          <wp:anchor distT="0" distB="0" distL="114300" distR="114300" simplePos="0" relativeHeight="251753472" behindDoc="1" locked="0" layoutInCell="1" allowOverlap="1" wp14:anchorId="4AF422DF" wp14:editId="12EAAD17">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084986" w:rsidRPr="00084986" w:rsidRDefault="00084986" w:rsidP="00084986">
      <w:pPr>
        <w:widowControl w:val="0"/>
        <w:jc w:val="center"/>
      </w:pPr>
      <w:r w:rsidRPr="00084986">
        <w:t>Российская Федерация Приморский край</w:t>
      </w:r>
    </w:p>
    <w:p w:rsidR="00084986" w:rsidRPr="00084986" w:rsidRDefault="00084986" w:rsidP="00084986">
      <w:pPr>
        <w:widowControl w:val="0"/>
        <w:jc w:val="center"/>
      </w:pPr>
    </w:p>
    <w:p w:rsidR="00084986" w:rsidRPr="00084986" w:rsidRDefault="00084986" w:rsidP="00084986">
      <w:pPr>
        <w:widowControl w:val="0"/>
        <w:jc w:val="center"/>
        <w:rPr>
          <w:b/>
          <w:sz w:val="28"/>
          <w:szCs w:val="28"/>
        </w:rPr>
      </w:pPr>
      <w:r w:rsidRPr="00084986">
        <w:rPr>
          <w:b/>
          <w:sz w:val="28"/>
          <w:szCs w:val="28"/>
        </w:rPr>
        <w:t xml:space="preserve">ДУМА </w:t>
      </w:r>
    </w:p>
    <w:p w:rsidR="00084986" w:rsidRPr="00084986" w:rsidRDefault="00084986" w:rsidP="00084986">
      <w:pPr>
        <w:widowControl w:val="0"/>
        <w:jc w:val="center"/>
        <w:rPr>
          <w:b/>
          <w:sz w:val="28"/>
          <w:szCs w:val="28"/>
        </w:rPr>
      </w:pPr>
      <w:r w:rsidRPr="00084986">
        <w:rPr>
          <w:b/>
          <w:sz w:val="28"/>
          <w:szCs w:val="28"/>
        </w:rPr>
        <w:t>ЯКОВЛЕВСКОГО МУНИЦИПАЛЬНОГО ОКРУГА</w:t>
      </w:r>
    </w:p>
    <w:p w:rsidR="00084986" w:rsidRPr="00084986" w:rsidRDefault="00084986" w:rsidP="00084986">
      <w:pPr>
        <w:widowControl w:val="0"/>
        <w:jc w:val="center"/>
        <w:rPr>
          <w:b/>
          <w:sz w:val="28"/>
          <w:szCs w:val="28"/>
        </w:rPr>
      </w:pPr>
      <w:r w:rsidRPr="00084986">
        <w:rPr>
          <w:b/>
          <w:sz w:val="28"/>
          <w:szCs w:val="28"/>
        </w:rPr>
        <w:t>ПРИМОРСКОГО КРАЯ</w:t>
      </w:r>
    </w:p>
    <w:p w:rsidR="00084986" w:rsidRPr="00084986" w:rsidRDefault="00084986" w:rsidP="00084986">
      <w:pPr>
        <w:widowControl w:val="0"/>
        <w:jc w:val="center"/>
        <w:rPr>
          <w:b/>
          <w:sz w:val="28"/>
          <w:szCs w:val="28"/>
        </w:rPr>
      </w:pPr>
    </w:p>
    <w:p w:rsidR="00084986" w:rsidRPr="00084986" w:rsidRDefault="00084986" w:rsidP="00084986">
      <w:pPr>
        <w:widowControl w:val="0"/>
        <w:jc w:val="center"/>
        <w:rPr>
          <w:b/>
          <w:sz w:val="28"/>
          <w:szCs w:val="28"/>
        </w:rPr>
      </w:pPr>
      <w:r w:rsidRPr="00084986">
        <w:rPr>
          <w:b/>
          <w:sz w:val="28"/>
          <w:szCs w:val="28"/>
        </w:rPr>
        <w:t>РЕШЕНИЕ</w:t>
      </w:r>
    </w:p>
    <w:p w:rsidR="00084986" w:rsidRPr="00084986" w:rsidRDefault="00084986" w:rsidP="00084986">
      <w:pPr>
        <w:widowControl w:val="0"/>
      </w:pPr>
    </w:p>
    <w:p w:rsidR="00084986" w:rsidRPr="00084986" w:rsidRDefault="00084986" w:rsidP="00084986">
      <w:pPr>
        <w:rPr>
          <w:sz w:val="28"/>
          <w:szCs w:val="28"/>
        </w:rPr>
      </w:pPr>
      <w:r w:rsidRPr="00084986">
        <w:rPr>
          <w:sz w:val="28"/>
          <w:szCs w:val="28"/>
        </w:rPr>
        <w:t xml:space="preserve">30 января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sidRPr="00084986">
        <w:rPr>
          <w:sz w:val="28"/>
          <w:szCs w:val="28"/>
        </w:rPr>
        <w:t>- НПА</w:t>
      </w:r>
    </w:p>
    <w:p w:rsidR="00084986" w:rsidRPr="00084986" w:rsidRDefault="00084986" w:rsidP="00084986">
      <w:pPr>
        <w:rPr>
          <w:sz w:val="28"/>
          <w:szCs w:val="28"/>
        </w:rPr>
      </w:pPr>
    </w:p>
    <w:p w:rsidR="00084986" w:rsidRPr="00084986" w:rsidRDefault="00084986" w:rsidP="00084986">
      <w:pPr>
        <w:shd w:val="clear" w:color="auto" w:fill="FFFFFF"/>
        <w:spacing w:line="315" w:lineRule="atLeast"/>
        <w:jc w:val="right"/>
        <w:textAlignment w:val="baseline"/>
      </w:pPr>
    </w:p>
    <w:p w:rsidR="00084986" w:rsidRPr="00084986" w:rsidRDefault="00084986" w:rsidP="00084986">
      <w:pPr>
        <w:jc w:val="center"/>
        <w:rPr>
          <w:b/>
          <w:sz w:val="28"/>
          <w:szCs w:val="28"/>
        </w:rPr>
      </w:pPr>
      <w:r w:rsidRPr="00084986">
        <w:rPr>
          <w:b/>
          <w:sz w:val="28"/>
          <w:szCs w:val="28"/>
        </w:rPr>
        <w:t xml:space="preserve">О </w:t>
      </w:r>
      <w:proofErr w:type="gramStart"/>
      <w:r w:rsidRPr="00084986">
        <w:rPr>
          <w:b/>
          <w:sz w:val="28"/>
          <w:szCs w:val="28"/>
        </w:rPr>
        <w:t>Положении</w:t>
      </w:r>
      <w:proofErr w:type="gramEnd"/>
      <w:r w:rsidRPr="00084986">
        <w:rPr>
          <w:b/>
          <w:sz w:val="28"/>
          <w:szCs w:val="28"/>
        </w:rPr>
        <w:t xml:space="preserve"> о сообщении лицами, замещающими муниципальные должности, должности муниципальной службы в органах местного самоуправления </w:t>
      </w:r>
      <w:proofErr w:type="spellStart"/>
      <w:r w:rsidRPr="00084986">
        <w:rPr>
          <w:b/>
          <w:sz w:val="28"/>
          <w:szCs w:val="28"/>
        </w:rPr>
        <w:t>Яковлевского</w:t>
      </w:r>
      <w:proofErr w:type="spellEnd"/>
      <w:r w:rsidRPr="00084986">
        <w:rPr>
          <w:b/>
          <w:sz w:val="28"/>
          <w:szCs w:val="28"/>
        </w:rPr>
        <w:t xml:space="preserve"> муниципального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ind w:firstLine="709"/>
        <w:jc w:val="both"/>
        <w:rPr>
          <w:sz w:val="28"/>
          <w:szCs w:val="28"/>
        </w:rPr>
      </w:pPr>
      <w:proofErr w:type="gramStart"/>
      <w:r w:rsidRPr="00084986">
        <w:rPr>
          <w:sz w:val="28"/>
          <w:szCs w:val="28"/>
        </w:rPr>
        <w:t>В соответствии со статьей 575 Гражданского кодекса Российской Федерации, пунктом 42 части 1 статьи 16 Федерального закона от 06.10.2003  № 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 статьей  12.1 Федерального закона от 25.12.2008 № 273-ФЗ «О противодействии коррупции», Постановлением Правительства Российской Федерации от 09.01. 2014 № 10</w:t>
      </w:r>
      <w:proofErr w:type="gramEnd"/>
      <w:r w:rsidRPr="00084986">
        <w:rPr>
          <w:sz w:val="28"/>
          <w:szCs w:val="28"/>
        </w:rPr>
        <w:t xml:space="preserve">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Дума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084986"/>
    <w:p w:rsidR="00084986" w:rsidRPr="00084986" w:rsidRDefault="00084986" w:rsidP="00084986">
      <w:pPr>
        <w:jc w:val="center"/>
        <w:rPr>
          <w:b/>
          <w:sz w:val="28"/>
          <w:szCs w:val="28"/>
        </w:rPr>
      </w:pPr>
      <w:r w:rsidRPr="00084986">
        <w:rPr>
          <w:b/>
          <w:sz w:val="28"/>
          <w:szCs w:val="28"/>
        </w:rPr>
        <w:t>РЕШИЛА:</w:t>
      </w:r>
    </w:p>
    <w:p w:rsidR="00084986" w:rsidRPr="00084986" w:rsidRDefault="00084986" w:rsidP="00084986">
      <w:pPr>
        <w:rPr>
          <w:b/>
          <w:sz w:val="28"/>
          <w:szCs w:val="28"/>
        </w:rPr>
      </w:pPr>
    </w:p>
    <w:p w:rsidR="00084986" w:rsidRPr="00084986" w:rsidRDefault="00084986" w:rsidP="00084986">
      <w:pPr>
        <w:ind w:firstLine="709"/>
        <w:jc w:val="both"/>
        <w:rPr>
          <w:sz w:val="28"/>
          <w:szCs w:val="28"/>
        </w:rPr>
      </w:pPr>
      <w:r w:rsidRPr="00084986">
        <w:rPr>
          <w:sz w:val="28"/>
          <w:szCs w:val="28"/>
        </w:rPr>
        <w:t xml:space="preserve">1. </w:t>
      </w:r>
      <w:proofErr w:type="gramStart"/>
      <w:r w:rsidRPr="00084986">
        <w:rPr>
          <w:sz w:val="28"/>
          <w:szCs w:val="28"/>
        </w:rPr>
        <w:t xml:space="preserve">Утвердить Положение о сообщении лицами, замещающими муниципальные должности, должности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w:t>
      </w:r>
      <w:r w:rsidRPr="00084986">
        <w:rPr>
          <w:sz w:val="28"/>
          <w:szCs w:val="28"/>
        </w:rPr>
        <w:lastRenderedPageBreak/>
        <w:t>обязанностей, сдаче и оценке подарка, реализации (выкупе) и зачислении средств, вырученных от его реализации (прилагается).</w:t>
      </w:r>
      <w:proofErr w:type="gramEnd"/>
    </w:p>
    <w:p w:rsidR="00084986" w:rsidRPr="00084986" w:rsidRDefault="00084986" w:rsidP="00084986">
      <w:pPr>
        <w:ind w:firstLine="709"/>
        <w:jc w:val="both"/>
        <w:rPr>
          <w:sz w:val="28"/>
          <w:szCs w:val="28"/>
        </w:rPr>
      </w:pPr>
      <w:r w:rsidRPr="00084986">
        <w:rPr>
          <w:sz w:val="28"/>
          <w:szCs w:val="28"/>
        </w:rPr>
        <w:t xml:space="preserve">2. Признать утратившим силу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от 24.09.2019 № 160 – НПА «О </w:t>
      </w:r>
      <w:proofErr w:type="gramStart"/>
      <w:r w:rsidRPr="00084986">
        <w:rPr>
          <w:sz w:val="28"/>
          <w:szCs w:val="28"/>
        </w:rPr>
        <w:t>Положении</w:t>
      </w:r>
      <w:proofErr w:type="gramEnd"/>
      <w:r w:rsidRPr="00084986">
        <w:rPr>
          <w:sz w:val="28"/>
          <w:szCs w:val="28"/>
        </w:rPr>
        <w:t xml:space="preserve"> о сообщении лицами, замещающими муниципальные должности, должности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w:t>
      </w:r>
      <w:proofErr w:type="gramStart"/>
      <w:r w:rsidRPr="00084986">
        <w:rPr>
          <w:sz w:val="28"/>
          <w:szCs w:val="28"/>
        </w:rPr>
        <w:t>зачислении</w:t>
      </w:r>
      <w:proofErr w:type="gramEnd"/>
      <w:r w:rsidRPr="00084986">
        <w:rPr>
          <w:sz w:val="28"/>
          <w:szCs w:val="28"/>
        </w:rPr>
        <w:t xml:space="preserve"> средств, вырученных от его реализации».</w:t>
      </w:r>
    </w:p>
    <w:p w:rsidR="00084986" w:rsidRPr="00084986" w:rsidRDefault="00084986" w:rsidP="00084986">
      <w:pPr>
        <w:ind w:firstLine="709"/>
        <w:jc w:val="both"/>
        <w:rPr>
          <w:sz w:val="28"/>
          <w:szCs w:val="28"/>
        </w:rPr>
      </w:pPr>
      <w:r w:rsidRPr="00084986">
        <w:rPr>
          <w:sz w:val="28"/>
          <w:szCs w:val="28"/>
        </w:rPr>
        <w:t>3. Настоящее решение вступает в силу после его официального опубликования.</w:t>
      </w:r>
    </w:p>
    <w:p w:rsidR="00084986" w:rsidRPr="00084986" w:rsidRDefault="00084986" w:rsidP="00084986">
      <w:pPr>
        <w:ind w:firstLine="709"/>
        <w:jc w:val="both"/>
        <w:rPr>
          <w:sz w:val="28"/>
          <w:szCs w:val="28"/>
        </w:rPr>
      </w:pPr>
      <w:r w:rsidRPr="00084986">
        <w:rPr>
          <w:sz w:val="28"/>
          <w:szCs w:val="28"/>
        </w:rPr>
        <w:t xml:space="preserve">4. Опубликовать настоящее решение в газете «Сельский труженик» и разместить на официальном сайте </w:t>
      </w:r>
      <w:proofErr w:type="spellStart"/>
      <w:r w:rsidRPr="00084986">
        <w:rPr>
          <w:sz w:val="28"/>
          <w:szCs w:val="28"/>
        </w:rPr>
        <w:t>Яковлевского</w:t>
      </w:r>
      <w:proofErr w:type="spellEnd"/>
      <w:r w:rsidRPr="00084986">
        <w:rPr>
          <w:sz w:val="28"/>
          <w:szCs w:val="28"/>
        </w:rPr>
        <w:t xml:space="preserve"> муниципального округа в информационно-телекоммуникационной сети «Интернет».</w:t>
      </w: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084986" w:rsidRPr="00084986" w:rsidRDefault="00084986" w:rsidP="00084986">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084986" w:rsidRPr="00084986" w:rsidRDefault="00084986" w:rsidP="00084986">
      <w:pPr>
        <w:ind w:firstLine="709"/>
        <w:jc w:val="both"/>
        <w:rPr>
          <w:sz w:val="28"/>
          <w:szCs w:val="28"/>
        </w:rPr>
      </w:pPr>
    </w:p>
    <w:p w:rsidR="00084986" w:rsidRDefault="00084986" w:rsidP="00084986">
      <w:pPr>
        <w:ind w:firstLine="709"/>
        <w:jc w:val="both"/>
        <w:rPr>
          <w:sz w:val="28"/>
          <w:szCs w:val="28"/>
        </w:rPr>
      </w:pPr>
    </w:p>
    <w:p w:rsidR="00655BF7" w:rsidRPr="00084986" w:rsidRDefault="00655BF7" w:rsidP="00084986">
      <w:pPr>
        <w:ind w:firstLine="709"/>
        <w:jc w:val="both"/>
        <w:rPr>
          <w:sz w:val="28"/>
          <w:szCs w:val="28"/>
        </w:rPr>
      </w:pPr>
    </w:p>
    <w:p w:rsidR="00084986" w:rsidRPr="00084986" w:rsidRDefault="00084986" w:rsidP="00084986">
      <w:pPr>
        <w:jc w:val="both"/>
        <w:rPr>
          <w:sz w:val="28"/>
          <w:szCs w:val="28"/>
        </w:rPr>
      </w:pPr>
      <w:r w:rsidRPr="00084986">
        <w:rPr>
          <w:sz w:val="28"/>
          <w:szCs w:val="28"/>
        </w:rPr>
        <w:t xml:space="preserve">Глава </w:t>
      </w:r>
      <w:proofErr w:type="spellStart"/>
      <w:r w:rsidRPr="00084986">
        <w:rPr>
          <w:sz w:val="28"/>
          <w:szCs w:val="28"/>
        </w:rPr>
        <w:t>Яковлевского</w:t>
      </w:r>
      <w:proofErr w:type="spellEnd"/>
      <w:r w:rsidRPr="00084986">
        <w:rPr>
          <w:sz w:val="28"/>
          <w:szCs w:val="28"/>
        </w:rPr>
        <w:t xml:space="preserve"> </w:t>
      </w:r>
    </w:p>
    <w:p w:rsidR="00084986" w:rsidRPr="00084986" w:rsidRDefault="00084986" w:rsidP="00084986">
      <w:pPr>
        <w:jc w:val="both"/>
        <w:rPr>
          <w:sz w:val="28"/>
          <w:szCs w:val="28"/>
        </w:rPr>
      </w:pPr>
      <w:r w:rsidRPr="00084986">
        <w:rPr>
          <w:sz w:val="28"/>
          <w:szCs w:val="28"/>
        </w:rPr>
        <w:t xml:space="preserve">муниципального округа                                                               А.А. </w:t>
      </w:r>
      <w:proofErr w:type="spellStart"/>
      <w:r w:rsidRPr="00084986">
        <w:rPr>
          <w:sz w:val="28"/>
          <w:szCs w:val="28"/>
        </w:rPr>
        <w:t>Коренчук</w:t>
      </w:r>
      <w:proofErr w:type="spellEnd"/>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widowControl w:val="0"/>
        <w:ind w:left="5387"/>
      </w:pPr>
      <w:r w:rsidRPr="00084986">
        <w:lastRenderedPageBreak/>
        <w:t xml:space="preserve">Приложение </w:t>
      </w:r>
    </w:p>
    <w:p w:rsidR="00084986" w:rsidRPr="00084986" w:rsidRDefault="00084986" w:rsidP="00084986">
      <w:pPr>
        <w:widowControl w:val="0"/>
        <w:ind w:left="5387"/>
      </w:pPr>
    </w:p>
    <w:p w:rsidR="00084986" w:rsidRPr="00084986" w:rsidRDefault="00084986" w:rsidP="00084986">
      <w:pPr>
        <w:widowControl w:val="0"/>
        <w:ind w:left="5387"/>
      </w:pPr>
      <w:r w:rsidRPr="00084986">
        <w:t>УТВЕРЖДЕН</w:t>
      </w:r>
    </w:p>
    <w:p w:rsidR="00084986" w:rsidRPr="00084986" w:rsidRDefault="00084986" w:rsidP="00084986">
      <w:pPr>
        <w:widowControl w:val="0"/>
        <w:ind w:left="5387"/>
      </w:pPr>
      <w:r w:rsidRPr="00084986">
        <w:t xml:space="preserve">решением Думы </w:t>
      </w:r>
      <w:proofErr w:type="spellStart"/>
      <w:r w:rsidRPr="00084986">
        <w:t>Яковлевского</w:t>
      </w:r>
      <w:proofErr w:type="spellEnd"/>
    </w:p>
    <w:p w:rsidR="00084986" w:rsidRPr="00084986" w:rsidRDefault="00084986" w:rsidP="00084986">
      <w:pPr>
        <w:widowControl w:val="0"/>
        <w:ind w:left="5387"/>
      </w:pPr>
      <w:r w:rsidRPr="00084986">
        <w:t>муниципального округа</w:t>
      </w:r>
    </w:p>
    <w:p w:rsidR="00084986" w:rsidRPr="00084986" w:rsidRDefault="00084986" w:rsidP="00084986">
      <w:pPr>
        <w:widowControl w:val="0"/>
        <w:autoSpaceDE w:val="0"/>
        <w:autoSpaceDN w:val="0"/>
        <w:adjustRightInd w:val="0"/>
        <w:ind w:left="5387"/>
        <w:jc w:val="both"/>
      </w:pPr>
      <w:r w:rsidRPr="00084986">
        <w:t>от  30.01.2024 №   - НПА</w:t>
      </w:r>
    </w:p>
    <w:p w:rsidR="00084986" w:rsidRPr="00084986" w:rsidRDefault="00084986" w:rsidP="00084986">
      <w:pPr>
        <w:jc w:val="center"/>
        <w:rPr>
          <w:b/>
          <w:sz w:val="28"/>
          <w:szCs w:val="28"/>
        </w:rPr>
      </w:pPr>
    </w:p>
    <w:p w:rsidR="00084986" w:rsidRPr="00084986" w:rsidRDefault="00084986" w:rsidP="00084986">
      <w:pPr>
        <w:jc w:val="right"/>
        <w:rPr>
          <w:sz w:val="26"/>
          <w:szCs w:val="26"/>
        </w:rPr>
      </w:pPr>
    </w:p>
    <w:p w:rsidR="00084986" w:rsidRPr="00084986" w:rsidRDefault="00084986" w:rsidP="00084986">
      <w:pPr>
        <w:jc w:val="center"/>
        <w:rPr>
          <w:b/>
          <w:sz w:val="28"/>
          <w:szCs w:val="28"/>
        </w:rPr>
      </w:pPr>
      <w:r w:rsidRPr="00084986">
        <w:rPr>
          <w:b/>
          <w:sz w:val="28"/>
          <w:szCs w:val="28"/>
        </w:rPr>
        <w:t xml:space="preserve">Положение </w:t>
      </w:r>
    </w:p>
    <w:p w:rsidR="00084986" w:rsidRPr="00084986" w:rsidRDefault="00084986" w:rsidP="00084986">
      <w:pPr>
        <w:jc w:val="center"/>
        <w:rPr>
          <w:b/>
          <w:sz w:val="28"/>
          <w:szCs w:val="28"/>
        </w:rPr>
      </w:pPr>
      <w:proofErr w:type="gramStart"/>
      <w:r w:rsidRPr="00084986">
        <w:rPr>
          <w:b/>
          <w:sz w:val="28"/>
          <w:szCs w:val="28"/>
        </w:rPr>
        <w:t xml:space="preserve">о сообщении лицами, замещающими муниципальные должности, должности муниципальной службы в органах местного самоуправления </w:t>
      </w:r>
      <w:proofErr w:type="spellStart"/>
      <w:r w:rsidRPr="00084986">
        <w:rPr>
          <w:b/>
          <w:sz w:val="28"/>
          <w:szCs w:val="28"/>
        </w:rPr>
        <w:t>Яковлевского</w:t>
      </w:r>
      <w:proofErr w:type="spellEnd"/>
      <w:r w:rsidRPr="00084986">
        <w:rPr>
          <w:b/>
          <w:sz w:val="28"/>
          <w:szCs w:val="28"/>
        </w:rPr>
        <w:t xml:space="preserve"> муниципального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084986" w:rsidRPr="00084986" w:rsidRDefault="00084986" w:rsidP="00084986">
      <w:pPr>
        <w:jc w:val="center"/>
        <w:outlineLvl w:val="1"/>
        <w:rPr>
          <w:b/>
          <w:sz w:val="28"/>
          <w:szCs w:val="28"/>
        </w:rPr>
      </w:pPr>
    </w:p>
    <w:p w:rsidR="00084986" w:rsidRPr="00084986" w:rsidRDefault="00084986" w:rsidP="00084986">
      <w:pPr>
        <w:jc w:val="center"/>
        <w:outlineLvl w:val="1"/>
        <w:rPr>
          <w:b/>
          <w:sz w:val="28"/>
          <w:szCs w:val="28"/>
        </w:rPr>
      </w:pPr>
      <w:r w:rsidRPr="00084986">
        <w:rPr>
          <w:b/>
          <w:sz w:val="28"/>
          <w:szCs w:val="28"/>
        </w:rPr>
        <w:t>1. Общие положения</w:t>
      </w:r>
    </w:p>
    <w:p w:rsidR="00084986" w:rsidRPr="00084986" w:rsidRDefault="00084986" w:rsidP="00084986">
      <w:pPr>
        <w:pStyle w:val="af3"/>
        <w:jc w:val="both"/>
        <w:rPr>
          <w:rFonts w:ascii="Times New Roman" w:hAnsi="Times New Roman"/>
          <w:sz w:val="28"/>
          <w:szCs w:val="28"/>
        </w:rPr>
      </w:pPr>
      <w:r w:rsidRPr="00084986">
        <w:rPr>
          <w:rFonts w:ascii="Times New Roman" w:hAnsi="Times New Roman"/>
          <w:sz w:val="28"/>
          <w:szCs w:val="28"/>
        </w:rPr>
        <w:tab/>
        <w:t xml:space="preserve">1. </w:t>
      </w:r>
      <w:proofErr w:type="gramStart"/>
      <w:r w:rsidRPr="00084986">
        <w:rPr>
          <w:rFonts w:ascii="Times New Roman" w:hAnsi="Times New Roman"/>
          <w:sz w:val="28"/>
          <w:szCs w:val="28"/>
        </w:rPr>
        <w:t xml:space="preserve">Настоящее Положение определяет порядок сообщения лицами, замещающими муниципальные должности на постоянной основе и должности муниципальной службы в органах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(далее - лицо, замещающее муниципальную должность, должность муниципальной службы),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w:t>
      </w:r>
      <w:proofErr w:type="gramEnd"/>
      <w:r w:rsidRPr="00084986">
        <w:rPr>
          <w:rFonts w:ascii="Times New Roman" w:hAnsi="Times New Roman"/>
          <w:sz w:val="28"/>
          <w:szCs w:val="28"/>
        </w:rPr>
        <w:t xml:space="preserve"> сдачи и оценки подарка, реализации (выкупа) и зачисления средств, вырученных от его реализации.</w:t>
      </w:r>
    </w:p>
    <w:p w:rsidR="00084986" w:rsidRPr="00084986" w:rsidRDefault="00084986" w:rsidP="00084986">
      <w:pPr>
        <w:pStyle w:val="af3"/>
        <w:jc w:val="both"/>
        <w:rPr>
          <w:rFonts w:ascii="Times New Roman" w:hAnsi="Times New Roman"/>
          <w:sz w:val="28"/>
          <w:szCs w:val="28"/>
        </w:rPr>
      </w:pPr>
      <w:r w:rsidRPr="00084986">
        <w:rPr>
          <w:rFonts w:ascii="Times New Roman" w:hAnsi="Times New Roman"/>
          <w:sz w:val="28"/>
          <w:szCs w:val="28"/>
        </w:rPr>
        <w:tab/>
        <w:t>2. Для целей настоящего Положения используются следующие понятия:</w:t>
      </w:r>
    </w:p>
    <w:p w:rsidR="00084986" w:rsidRPr="00084986" w:rsidRDefault="00084986" w:rsidP="00084986">
      <w:pPr>
        <w:jc w:val="both"/>
        <w:rPr>
          <w:rFonts w:eastAsia="Calibri"/>
          <w:sz w:val="28"/>
          <w:szCs w:val="28"/>
        </w:rPr>
      </w:pPr>
      <w:r w:rsidRPr="00084986">
        <w:rPr>
          <w:sz w:val="28"/>
          <w:szCs w:val="28"/>
        </w:rPr>
        <w:tab/>
      </w:r>
      <w:proofErr w:type="gramStart"/>
      <w:r w:rsidRPr="00084986">
        <w:rPr>
          <w:sz w:val="28"/>
          <w:szCs w:val="28"/>
        </w:rPr>
        <w:t>- «</w:t>
      </w:r>
      <w:r w:rsidRPr="00084986">
        <w:rPr>
          <w:rFonts w:eastAsia="Calibri"/>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должность муниципальной службы,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084986">
        <w:rPr>
          <w:rFonts w:eastAsia="Calibri"/>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084986" w:rsidRPr="00084986" w:rsidRDefault="00084986" w:rsidP="00084986">
      <w:pPr>
        <w:jc w:val="both"/>
        <w:rPr>
          <w:rFonts w:eastAsia="Calibri"/>
          <w:sz w:val="28"/>
          <w:szCs w:val="28"/>
        </w:rPr>
      </w:pPr>
      <w:r w:rsidRPr="00084986">
        <w:rPr>
          <w:sz w:val="28"/>
          <w:szCs w:val="28"/>
        </w:rPr>
        <w:tab/>
      </w:r>
      <w:proofErr w:type="gramStart"/>
      <w:r w:rsidRPr="00084986">
        <w:rPr>
          <w:sz w:val="28"/>
          <w:szCs w:val="28"/>
        </w:rPr>
        <w:t>- «</w:t>
      </w:r>
      <w:r w:rsidRPr="00084986">
        <w:rPr>
          <w:rFonts w:eastAsia="Calibri"/>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w:t>
      </w:r>
      <w:r w:rsidRPr="00084986">
        <w:rPr>
          <w:rFonts w:eastAsia="Calibri"/>
          <w:sz w:val="28"/>
          <w:szCs w:val="28"/>
        </w:rPr>
        <w:lastRenderedPageBreak/>
        <w:t>обязанностей» - получение лицом, замещающим  муниципальную должность, должность муниципальной службы,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084986">
        <w:rPr>
          <w:rFonts w:eastAsia="Calibri"/>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84986" w:rsidRPr="00084986" w:rsidRDefault="00084986" w:rsidP="00084986">
      <w:pPr>
        <w:pStyle w:val="af3"/>
        <w:jc w:val="both"/>
        <w:rPr>
          <w:rFonts w:ascii="Times New Roman" w:hAnsi="Times New Roman"/>
          <w:sz w:val="28"/>
          <w:szCs w:val="28"/>
        </w:rPr>
      </w:pPr>
      <w:r w:rsidRPr="00084986">
        <w:rPr>
          <w:rFonts w:ascii="Times New Roman" w:hAnsi="Times New Roman"/>
          <w:sz w:val="28"/>
          <w:szCs w:val="28"/>
        </w:rPr>
        <w:tab/>
        <w:t xml:space="preserve">3. </w:t>
      </w:r>
      <w:proofErr w:type="gramStart"/>
      <w:r w:rsidRPr="00084986">
        <w:rPr>
          <w:rFonts w:ascii="Times New Roman" w:hAnsi="Times New Roman"/>
          <w:sz w:val="28"/>
          <w:szCs w:val="28"/>
        </w:rPr>
        <w:t>Лицо, замещающее муниципальную должность, должность муниципальной службы, не вправе получать подарки от физических (юридических) лиц в связи с его должностным положением или исполнением им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roofErr w:type="gramEnd"/>
    </w:p>
    <w:p w:rsidR="00084986" w:rsidRPr="00084986" w:rsidRDefault="00084986" w:rsidP="00084986">
      <w:pPr>
        <w:pStyle w:val="af3"/>
        <w:jc w:val="both"/>
        <w:rPr>
          <w:rFonts w:ascii="Times New Roman" w:hAnsi="Times New Roman"/>
          <w:sz w:val="28"/>
          <w:szCs w:val="28"/>
        </w:rPr>
      </w:pPr>
      <w:r w:rsidRPr="00084986">
        <w:rPr>
          <w:rFonts w:ascii="Times New Roman" w:hAnsi="Times New Roman"/>
          <w:sz w:val="28"/>
          <w:szCs w:val="28"/>
        </w:rPr>
        <w:tab/>
        <w:t xml:space="preserve">4. </w:t>
      </w:r>
      <w:proofErr w:type="gramStart"/>
      <w:r w:rsidRPr="00084986">
        <w:rPr>
          <w:rFonts w:ascii="Times New Roman" w:hAnsi="Times New Roman"/>
          <w:sz w:val="28"/>
          <w:szCs w:val="28"/>
        </w:rPr>
        <w:t xml:space="preserve">Лицо, замещающее муниципальную должность, должность муниципальной службы, обязано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орган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в котором лицо замещает муниципальную должность, должность муниципальной службы.</w:t>
      </w:r>
      <w:proofErr w:type="gramEnd"/>
    </w:p>
    <w:p w:rsidR="00084986" w:rsidRPr="00084986" w:rsidRDefault="00084986" w:rsidP="00084986">
      <w:pPr>
        <w:pStyle w:val="ConsPlusNormal"/>
        <w:ind w:firstLine="540"/>
        <w:jc w:val="both"/>
        <w:rPr>
          <w:rFonts w:ascii="Times New Roman" w:hAnsi="Times New Roman" w:cs="Times New Roman"/>
          <w:sz w:val="28"/>
          <w:szCs w:val="28"/>
        </w:rPr>
      </w:pPr>
      <w:r w:rsidRPr="00084986">
        <w:rPr>
          <w:rFonts w:ascii="Times New Roman" w:hAnsi="Times New Roman"/>
          <w:sz w:val="28"/>
          <w:szCs w:val="28"/>
        </w:rPr>
        <w:t xml:space="preserve">5. </w:t>
      </w:r>
      <w:proofErr w:type="gramStart"/>
      <w:r w:rsidRPr="00084986">
        <w:rPr>
          <w:rFonts w:ascii="Times New Roman" w:hAnsi="Times New Roman"/>
          <w:sz w:val="28"/>
          <w:szCs w:val="28"/>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w:t>
      </w:r>
      <w:hyperlink w:anchor="P145" w:history="1">
        <w:r w:rsidRPr="00084986">
          <w:rPr>
            <w:rFonts w:ascii="Times New Roman" w:hAnsi="Times New Roman"/>
            <w:sz w:val="28"/>
            <w:szCs w:val="28"/>
          </w:rPr>
          <w:t>форме</w:t>
        </w:r>
      </w:hyperlink>
      <w:r w:rsidRPr="00084986">
        <w:rPr>
          <w:rFonts w:ascii="Times New Roman" w:hAnsi="Times New Roman"/>
          <w:sz w:val="28"/>
          <w:szCs w:val="28"/>
        </w:rPr>
        <w:t xml:space="preserve"> согласно  приложению 1 к настоящему Положению, представляется не позднее 3 рабочих дней со дня получения подарка в </w:t>
      </w:r>
      <w:r w:rsidRPr="00084986">
        <w:rPr>
          <w:rFonts w:ascii="Times New Roman" w:hAnsi="Times New Roman" w:cs="Times New Roman"/>
          <w:sz w:val="28"/>
          <w:szCs w:val="28"/>
        </w:rPr>
        <w:t>подразделение кадровой службы по профилактике коррупционных и иных правонарушений (должностному лицу кадровой службы, ответственному</w:t>
      </w:r>
      <w:proofErr w:type="gramEnd"/>
      <w:r w:rsidRPr="00084986">
        <w:rPr>
          <w:rFonts w:ascii="Times New Roman" w:hAnsi="Times New Roman" w:cs="Times New Roman"/>
          <w:sz w:val="28"/>
          <w:szCs w:val="28"/>
        </w:rPr>
        <w:t xml:space="preserve"> за работу по профилактике коррупционных и иных правонарушений) </w:t>
      </w:r>
      <w:r w:rsidRPr="00084986">
        <w:rPr>
          <w:rFonts w:ascii="Times New Roman" w:hAnsi="Times New Roman"/>
          <w:sz w:val="28"/>
          <w:szCs w:val="28"/>
        </w:rPr>
        <w:t xml:space="preserve">органа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в котором лицо, замещает муниципальную должность, должность муниципальной службы</w:t>
      </w:r>
      <w:r w:rsidRPr="00084986">
        <w:rPr>
          <w:rFonts w:ascii="Times New Roman" w:eastAsiaTheme="minorHAnsi" w:hAnsi="Times New Roman" w:cs="Times New Roman"/>
          <w:sz w:val="28"/>
          <w:szCs w:val="28"/>
          <w:lang w:eastAsia="en-US"/>
        </w:rPr>
        <w:t xml:space="preserve"> (далее - кадровая служба).</w:t>
      </w:r>
    </w:p>
    <w:p w:rsidR="00084986" w:rsidRPr="00084986" w:rsidRDefault="00084986" w:rsidP="00084986">
      <w:pPr>
        <w:pStyle w:val="af3"/>
        <w:jc w:val="both"/>
        <w:rPr>
          <w:rFonts w:ascii="Times New Roman" w:hAnsi="Times New Roman"/>
          <w:sz w:val="28"/>
          <w:szCs w:val="28"/>
        </w:rPr>
      </w:pPr>
      <w:r w:rsidRPr="00084986">
        <w:rPr>
          <w:rFonts w:ascii="Times New Roman" w:hAnsi="Times New Roman"/>
          <w:sz w:val="28"/>
          <w:szCs w:val="28"/>
        </w:rPr>
        <w:tab/>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84986" w:rsidRPr="00084986" w:rsidRDefault="00084986" w:rsidP="00084986">
      <w:pPr>
        <w:pStyle w:val="af3"/>
        <w:jc w:val="both"/>
        <w:rPr>
          <w:rFonts w:ascii="Times New Roman" w:hAnsi="Times New Roman"/>
          <w:sz w:val="28"/>
          <w:szCs w:val="28"/>
        </w:rPr>
      </w:pPr>
      <w:r w:rsidRPr="00084986">
        <w:rPr>
          <w:rFonts w:ascii="Times New Roman" w:hAnsi="Times New Roman"/>
          <w:sz w:val="28"/>
          <w:szCs w:val="28"/>
        </w:rPr>
        <w:tab/>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должность муниципальной службы, уведомление представляется не позднее следующего дня после ее устранения.</w:t>
      </w:r>
    </w:p>
    <w:p w:rsidR="00084986" w:rsidRPr="00084986" w:rsidRDefault="00084986" w:rsidP="00084986">
      <w:pPr>
        <w:pStyle w:val="af3"/>
        <w:ind w:firstLine="709"/>
        <w:jc w:val="both"/>
        <w:rPr>
          <w:rFonts w:ascii="Times New Roman" w:hAnsi="Times New Roman"/>
          <w:sz w:val="28"/>
          <w:szCs w:val="28"/>
        </w:rPr>
      </w:pPr>
      <w:r w:rsidRPr="00084986">
        <w:rPr>
          <w:rFonts w:ascii="Times New Roman" w:hAnsi="Times New Roman"/>
          <w:sz w:val="28"/>
          <w:szCs w:val="28"/>
        </w:rPr>
        <w:lastRenderedPageBreak/>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84986" w:rsidRPr="00084986" w:rsidRDefault="00084986" w:rsidP="00084986">
      <w:pPr>
        <w:pStyle w:val="af3"/>
        <w:jc w:val="both"/>
        <w:rPr>
          <w:rFonts w:ascii="Times New Roman" w:hAnsi="Times New Roman"/>
          <w:sz w:val="28"/>
          <w:szCs w:val="28"/>
        </w:rPr>
      </w:pPr>
      <w:bookmarkStart w:id="20" w:name="P62"/>
      <w:bookmarkEnd w:id="20"/>
      <w:r w:rsidRPr="00084986">
        <w:rPr>
          <w:rFonts w:ascii="Times New Roman" w:hAnsi="Times New Roman"/>
          <w:sz w:val="28"/>
          <w:szCs w:val="28"/>
        </w:rPr>
        <w:tab/>
        <w:t>6.  Регистрация уведомления осуществляется работником кадровой службы в день его поступления в журнале регистрации уведомлений, оформленном по форме согласно приложению  2 к настоящему Положению.</w:t>
      </w:r>
    </w:p>
    <w:p w:rsidR="00084986" w:rsidRPr="00084986" w:rsidRDefault="00084986" w:rsidP="00084986">
      <w:pPr>
        <w:pStyle w:val="ConsPlusNormal"/>
        <w:ind w:firstLine="540"/>
        <w:jc w:val="both"/>
        <w:rPr>
          <w:rFonts w:ascii="Times New Roman" w:hAnsi="Times New Roman"/>
          <w:sz w:val="28"/>
          <w:szCs w:val="28"/>
        </w:rPr>
      </w:pPr>
      <w:r w:rsidRPr="00084986">
        <w:rPr>
          <w:rFonts w:ascii="Times New Roman" w:hAnsi="Times New Roman"/>
          <w:sz w:val="28"/>
          <w:szCs w:val="28"/>
        </w:rPr>
        <w:t xml:space="preserve">7. Уведомление составляется в 2 экземплярах. Первый экземпляр уведомления после регистрации и ознакомления с ним руководителя соответствующего органа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возвращается лицу, представившему уведомление, с отметкой о регистрации.</w:t>
      </w:r>
    </w:p>
    <w:p w:rsidR="00084986" w:rsidRPr="00084986" w:rsidRDefault="00084986" w:rsidP="00084986">
      <w:pPr>
        <w:pStyle w:val="af3"/>
        <w:ind w:firstLine="709"/>
        <w:jc w:val="both"/>
        <w:rPr>
          <w:rFonts w:ascii="Times New Roman" w:hAnsi="Times New Roman"/>
          <w:sz w:val="28"/>
          <w:szCs w:val="28"/>
        </w:rPr>
      </w:pPr>
      <w:r w:rsidRPr="00084986">
        <w:rPr>
          <w:rFonts w:ascii="Times New Roman" w:hAnsi="Times New Roman"/>
          <w:sz w:val="28"/>
          <w:szCs w:val="28"/>
        </w:rPr>
        <w:t xml:space="preserve">Второй экземпляр вместе с документами, подтверждающими стоимость подарка (при их наличии), направляется </w:t>
      </w:r>
      <w:r w:rsidRPr="00084986">
        <w:rPr>
          <w:rFonts w:ascii="Times New Roman" w:eastAsia="Calibri" w:hAnsi="Times New Roman"/>
          <w:sz w:val="28"/>
          <w:szCs w:val="28"/>
        </w:rPr>
        <w:t xml:space="preserve">руководителем соответствующего органа местного самоуправления </w:t>
      </w:r>
      <w:proofErr w:type="spellStart"/>
      <w:r w:rsidRPr="00084986">
        <w:rPr>
          <w:rFonts w:ascii="Times New Roman" w:eastAsia="Calibri" w:hAnsi="Times New Roman"/>
          <w:sz w:val="28"/>
          <w:szCs w:val="28"/>
        </w:rPr>
        <w:t>Яковлевского</w:t>
      </w:r>
      <w:proofErr w:type="spellEnd"/>
      <w:r w:rsidRPr="00084986">
        <w:rPr>
          <w:rFonts w:ascii="Times New Roman" w:eastAsia="Calibri" w:hAnsi="Times New Roman"/>
          <w:sz w:val="28"/>
          <w:szCs w:val="28"/>
        </w:rPr>
        <w:t xml:space="preserve"> муниципального округа</w:t>
      </w:r>
      <w:r w:rsidRPr="00084986">
        <w:rPr>
          <w:rFonts w:ascii="Times New Roman" w:hAnsi="Times New Roman"/>
          <w:sz w:val="28"/>
          <w:szCs w:val="28"/>
        </w:rPr>
        <w:t xml:space="preserve"> в комиссию по поступлению и выбытию активов Администрации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созданную в соответствии с постановлением Администрации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(далее - Комиссия).</w:t>
      </w:r>
    </w:p>
    <w:p w:rsidR="00084986" w:rsidRPr="00084986" w:rsidRDefault="00084986" w:rsidP="00084986">
      <w:pPr>
        <w:pStyle w:val="af3"/>
        <w:ind w:firstLine="709"/>
        <w:jc w:val="both"/>
        <w:rPr>
          <w:rFonts w:ascii="Times New Roman" w:hAnsi="Times New Roman"/>
          <w:sz w:val="28"/>
          <w:szCs w:val="28"/>
        </w:rPr>
      </w:pPr>
      <w:r w:rsidRPr="00084986">
        <w:rPr>
          <w:rFonts w:ascii="Times New Roman" w:hAnsi="Times New Roman"/>
          <w:sz w:val="28"/>
          <w:szCs w:val="28"/>
        </w:rPr>
        <w:t xml:space="preserve">Комиссия в день поступления от органов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указанных в абзаце втором настоящего пункта документов уведомляет об этом главу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возглавляющего Администрацию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(далее – глава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округа).  </w:t>
      </w:r>
    </w:p>
    <w:p w:rsidR="00084986" w:rsidRPr="00084986" w:rsidRDefault="00084986" w:rsidP="00084986">
      <w:pPr>
        <w:pStyle w:val="af3"/>
        <w:jc w:val="both"/>
        <w:rPr>
          <w:rFonts w:ascii="Times New Roman" w:hAnsi="Times New Roman"/>
          <w:sz w:val="28"/>
          <w:szCs w:val="28"/>
        </w:rPr>
      </w:pPr>
      <w:r w:rsidRPr="00084986">
        <w:rPr>
          <w:rFonts w:ascii="Times New Roman" w:hAnsi="Times New Roman"/>
          <w:sz w:val="28"/>
          <w:szCs w:val="28"/>
        </w:rPr>
        <w:tab/>
      </w:r>
      <w:bookmarkStart w:id="21" w:name="P66"/>
      <w:bookmarkEnd w:id="21"/>
      <w:r w:rsidRPr="00084986">
        <w:rPr>
          <w:rFonts w:ascii="Times New Roman" w:hAnsi="Times New Roman"/>
          <w:sz w:val="28"/>
          <w:szCs w:val="28"/>
        </w:rPr>
        <w:t xml:space="preserve">8. </w:t>
      </w:r>
      <w:proofErr w:type="gramStart"/>
      <w:r w:rsidRPr="00084986">
        <w:rPr>
          <w:rFonts w:ascii="Times New Roman" w:hAnsi="Times New Roman"/>
          <w:sz w:val="28"/>
          <w:szCs w:val="28"/>
        </w:rPr>
        <w:t xml:space="preserve">Подарок, стоимость которого подтверждается документами и превышает 3 тысячи рублей либо стоимость которого получившему его лицу неизвестна, сдается ответственному лицу, назначаемому руководителем соответствующего органа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которое принимает его на хранение по акту приема-передачи, составленному по форме согласно приложению 3 к настоящему Положению, не позднее 5 рабочих дней со дня регистрации уведомления в журнале регистрации.</w:t>
      </w:r>
      <w:proofErr w:type="gramEnd"/>
    </w:p>
    <w:p w:rsidR="00084986" w:rsidRPr="00084986" w:rsidRDefault="00084986" w:rsidP="00084986">
      <w:pPr>
        <w:pStyle w:val="af3"/>
        <w:ind w:firstLine="709"/>
        <w:jc w:val="both"/>
        <w:rPr>
          <w:rFonts w:ascii="Times New Roman" w:hAnsi="Times New Roman"/>
          <w:sz w:val="28"/>
          <w:szCs w:val="28"/>
        </w:rPr>
      </w:pPr>
      <w:r w:rsidRPr="00084986">
        <w:rPr>
          <w:rFonts w:ascii="Times New Roman" w:hAnsi="Times New Roman"/>
          <w:sz w:val="28"/>
          <w:szCs w:val="28"/>
        </w:rPr>
        <w:t>К акту приема-передачи прилагаются копии документов, подтверждающих стоимость подарка (кассовый чек, товарный чек, иной документ об оплате (приобретении) подарка) (при их наличии).</w:t>
      </w:r>
    </w:p>
    <w:p w:rsidR="00084986" w:rsidRPr="00084986" w:rsidRDefault="00084986" w:rsidP="00084986">
      <w:pPr>
        <w:pStyle w:val="ConsPlusNormal"/>
        <w:ind w:firstLine="540"/>
        <w:jc w:val="both"/>
        <w:rPr>
          <w:rFonts w:ascii="Times New Roman" w:hAnsi="Times New Roman"/>
          <w:sz w:val="28"/>
          <w:szCs w:val="28"/>
        </w:rPr>
      </w:pPr>
      <w:r w:rsidRPr="00084986">
        <w:rPr>
          <w:rFonts w:ascii="Times New Roman" w:hAnsi="Times New Roman"/>
          <w:sz w:val="28"/>
          <w:szCs w:val="28"/>
        </w:rPr>
        <w:t>Акт приема-передачи подарка составляется в трех экземплярах: один экземпляр - лицу, сдавшему подарок на хранение, второй экземпляр – для ответственного лица, принявшего подарок на хранение, третий экземпляр - для Комиссии.</w:t>
      </w:r>
    </w:p>
    <w:p w:rsidR="00084986" w:rsidRPr="00084986" w:rsidRDefault="00084986" w:rsidP="00084986">
      <w:pPr>
        <w:pStyle w:val="af3"/>
        <w:jc w:val="both"/>
        <w:rPr>
          <w:rFonts w:ascii="Times New Roman" w:hAnsi="Times New Roman"/>
          <w:sz w:val="28"/>
          <w:szCs w:val="28"/>
        </w:rPr>
      </w:pPr>
      <w:r w:rsidRPr="00084986">
        <w:rPr>
          <w:rFonts w:ascii="Times New Roman" w:hAnsi="Times New Roman"/>
          <w:sz w:val="28"/>
          <w:szCs w:val="28"/>
        </w:rPr>
        <w:tab/>
        <w:t xml:space="preserve">9.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66" w:history="1">
        <w:r w:rsidRPr="00084986">
          <w:rPr>
            <w:rFonts w:ascii="Times New Roman" w:hAnsi="Times New Roman"/>
            <w:sz w:val="28"/>
            <w:szCs w:val="28"/>
          </w:rPr>
          <w:t xml:space="preserve">пунктом </w:t>
        </w:r>
      </w:hyperlink>
      <w:r w:rsidRPr="00084986">
        <w:rPr>
          <w:rFonts w:ascii="Times New Roman" w:hAnsi="Times New Roman"/>
          <w:sz w:val="28"/>
          <w:szCs w:val="28"/>
        </w:rPr>
        <w:t>8 настоящего Положения.</w:t>
      </w:r>
    </w:p>
    <w:p w:rsidR="00084986" w:rsidRPr="00084986" w:rsidRDefault="00084986" w:rsidP="00084986">
      <w:pPr>
        <w:pStyle w:val="af3"/>
        <w:jc w:val="both"/>
        <w:rPr>
          <w:rFonts w:ascii="Times New Roman" w:hAnsi="Times New Roman"/>
          <w:sz w:val="28"/>
          <w:szCs w:val="28"/>
        </w:rPr>
      </w:pPr>
      <w:r w:rsidRPr="00084986">
        <w:rPr>
          <w:rFonts w:ascii="Times New Roman" w:hAnsi="Times New Roman"/>
          <w:sz w:val="28"/>
          <w:szCs w:val="28"/>
        </w:rPr>
        <w:tab/>
        <w:t xml:space="preserve">10. </w:t>
      </w:r>
      <w:proofErr w:type="gramStart"/>
      <w:r w:rsidRPr="00084986">
        <w:rPr>
          <w:rFonts w:ascii="Times New Roman" w:hAnsi="Times New Roman"/>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084986">
        <w:rPr>
          <w:rFonts w:ascii="Times New Roman" w:hAnsi="Times New Roman"/>
          <w:sz w:val="28"/>
          <w:szCs w:val="28"/>
        </w:rPr>
        <w:t xml:space="preserve"> или повреждение подарка несет лицо, получившее подарок.</w:t>
      </w:r>
    </w:p>
    <w:p w:rsidR="00084986" w:rsidRPr="00084986" w:rsidRDefault="00084986" w:rsidP="00084986">
      <w:pPr>
        <w:pStyle w:val="ConsPlusNormal"/>
        <w:ind w:firstLine="540"/>
        <w:jc w:val="both"/>
        <w:rPr>
          <w:rFonts w:ascii="Times New Roman" w:hAnsi="Times New Roman"/>
          <w:sz w:val="28"/>
          <w:szCs w:val="28"/>
        </w:rPr>
      </w:pPr>
      <w:r w:rsidRPr="00084986">
        <w:rPr>
          <w:rFonts w:ascii="Times New Roman" w:hAnsi="Times New Roman"/>
          <w:sz w:val="28"/>
          <w:szCs w:val="28"/>
        </w:rPr>
        <w:tab/>
        <w:t xml:space="preserve">11. Определение стоимости подарка в целях принятия его на </w:t>
      </w:r>
      <w:r w:rsidRPr="00084986">
        <w:rPr>
          <w:rFonts w:ascii="Times New Roman" w:hAnsi="Times New Roman"/>
          <w:sz w:val="28"/>
          <w:szCs w:val="28"/>
        </w:rPr>
        <w:lastRenderedPageBreak/>
        <w:t>бухгалтерский учет в порядке, установленном законодательством Российской Федерации, осуществляется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субъектов оценочной деятельности.</w:t>
      </w:r>
    </w:p>
    <w:p w:rsidR="00084986" w:rsidRPr="00084986" w:rsidRDefault="00084986" w:rsidP="00084986">
      <w:pPr>
        <w:pStyle w:val="ConsPlusNormal"/>
        <w:ind w:firstLine="540"/>
        <w:jc w:val="both"/>
        <w:rPr>
          <w:rFonts w:ascii="Times New Roman" w:hAnsi="Times New Roman"/>
          <w:sz w:val="28"/>
          <w:szCs w:val="28"/>
        </w:rPr>
      </w:pPr>
      <w:r w:rsidRPr="00084986">
        <w:rPr>
          <w:rFonts w:ascii="Times New Roman" w:hAnsi="Times New Roman"/>
          <w:sz w:val="28"/>
          <w:szCs w:val="28"/>
        </w:rPr>
        <w:t>Сведения о рыночной цене подтверждаются документально, а при невозможности документального подтверждения - экспертным путем.</w:t>
      </w:r>
    </w:p>
    <w:p w:rsidR="00084986" w:rsidRPr="00084986" w:rsidRDefault="00084986" w:rsidP="00084986">
      <w:pPr>
        <w:pStyle w:val="ConsPlusNormal"/>
        <w:ind w:firstLine="540"/>
        <w:jc w:val="both"/>
        <w:rPr>
          <w:rFonts w:ascii="Times New Roman" w:hAnsi="Times New Roman"/>
          <w:sz w:val="28"/>
          <w:szCs w:val="28"/>
        </w:rPr>
      </w:pPr>
      <w:r w:rsidRPr="00084986">
        <w:rPr>
          <w:rFonts w:ascii="Times New Roman" w:hAnsi="Times New Roman"/>
          <w:sz w:val="28"/>
          <w:szCs w:val="28"/>
        </w:rPr>
        <w:t>Обоснование рыночной цены может проводиться рабочей группой, состоящей из членов Комиссии.</w:t>
      </w:r>
    </w:p>
    <w:p w:rsidR="00084986" w:rsidRPr="00084986" w:rsidRDefault="00084986" w:rsidP="00084986">
      <w:pPr>
        <w:pStyle w:val="ConsPlusNormal"/>
        <w:ind w:firstLine="540"/>
        <w:jc w:val="both"/>
        <w:rPr>
          <w:rFonts w:ascii="Times New Roman" w:hAnsi="Times New Roman"/>
          <w:sz w:val="28"/>
          <w:szCs w:val="28"/>
        </w:rPr>
      </w:pPr>
      <w:r w:rsidRPr="00084986">
        <w:rPr>
          <w:rFonts w:ascii="Times New Roman" w:hAnsi="Times New Roman"/>
          <w:sz w:val="28"/>
          <w:szCs w:val="28"/>
        </w:rPr>
        <w:t xml:space="preserve">В случае невозможности определения стоимости подарка Комиссия направляет главе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округа предложение о проведении оценки экспертным путем.</w:t>
      </w:r>
    </w:p>
    <w:p w:rsidR="00084986" w:rsidRPr="00084986" w:rsidRDefault="00084986" w:rsidP="00084986">
      <w:pPr>
        <w:pStyle w:val="af3"/>
        <w:ind w:firstLine="567"/>
        <w:jc w:val="both"/>
        <w:rPr>
          <w:rFonts w:ascii="Times New Roman" w:hAnsi="Times New Roman"/>
          <w:sz w:val="28"/>
          <w:szCs w:val="28"/>
        </w:rPr>
      </w:pPr>
      <w:r w:rsidRPr="00084986">
        <w:rPr>
          <w:rFonts w:ascii="Times New Roman" w:hAnsi="Times New Roman"/>
          <w:sz w:val="28"/>
          <w:szCs w:val="28"/>
        </w:rPr>
        <w:t xml:space="preserve">Решение о проведении экспертизы стоимости подарка принимается главой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округа.</w:t>
      </w:r>
    </w:p>
    <w:p w:rsidR="00084986" w:rsidRPr="00084986" w:rsidRDefault="00084986" w:rsidP="00084986">
      <w:pPr>
        <w:pStyle w:val="ConsPlusNormal"/>
        <w:ind w:firstLine="540"/>
        <w:jc w:val="both"/>
        <w:rPr>
          <w:rFonts w:ascii="Times New Roman" w:hAnsi="Times New Roman"/>
          <w:sz w:val="28"/>
          <w:szCs w:val="28"/>
        </w:rPr>
      </w:pPr>
      <w:r w:rsidRPr="00084986">
        <w:rPr>
          <w:rFonts w:ascii="Times New Roman" w:hAnsi="Times New Roman"/>
          <w:sz w:val="28"/>
          <w:szCs w:val="28"/>
        </w:rPr>
        <w:t>Выписка из протокола заседания Комиссии в течение 3 рабочих дней после проведения оценки подарка направляется лицу, сдавшему подарок, и ответственному лицу, принявшему подарок на хранение.</w:t>
      </w:r>
    </w:p>
    <w:p w:rsidR="00084986" w:rsidRPr="00084986" w:rsidRDefault="00084986" w:rsidP="00084986">
      <w:pPr>
        <w:pStyle w:val="ConsPlusNormal"/>
        <w:ind w:firstLine="540"/>
        <w:jc w:val="both"/>
        <w:rPr>
          <w:rFonts w:ascii="Times New Roman" w:hAnsi="Times New Roman"/>
          <w:sz w:val="28"/>
          <w:szCs w:val="28"/>
        </w:rPr>
      </w:pPr>
      <w:r w:rsidRPr="00084986">
        <w:rPr>
          <w:rFonts w:ascii="Times New Roman" w:hAnsi="Times New Roman"/>
          <w:sz w:val="28"/>
          <w:szCs w:val="28"/>
        </w:rPr>
        <w:t xml:space="preserve">Принятие к бухгалтерскому учету подарка осуществляется отделом бухгалтерского учета и отчетности Администрации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w:t>
      </w:r>
    </w:p>
    <w:p w:rsidR="00084986" w:rsidRPr="00084986" w:rsidRDefault="00084986" w:rsidP="00084986">
      <w:pPr>
        <w:pStyle w:val="ConsPlusNormal"/>
        <w:ind w:firstLine="540"/>
        <w:jc w:val="both"/>
        <w:rPr>
          <w:rFonts w:ascii="Times New Roman" w:hAnsi="Times New Roman"/>
          <w:sz w:val="28"/>
          <w:szCs w:val="28"/>
        </w:rPr>
      </w:pPr>
      <w:r w:rsidRPr="00084986">
        <w:rPr>
          <w:rFonts w:ascii="Times New Roman" w:hAnsi="Times New Roman"/>
          <w:sz w:val="28"/>
          <w:szCs w:val="28"/>
        </w:rPr>
        <w:tab/>
        <w:t xml:space="preserve">Возврат подарка, стоимость которого по результатам оценки не превышает 3 тысяч рублей, сдавшему его лицу осуществляется ответственным лицом в течение 5 рабочих дней </w:t>
      </w:r>
      <w:proofErr w:type="gramStart"/>
      <w:r w:rsidRPr="00084986">
        <w:rPr>
          <w:rFonts w:ascii="Times New Roman" w:hAnsi="Times New Roman"/>
          <w:sz w:val="28"/>
          <w:szCs w:val="28"/>
        </w:rPr>
        <w:t>с даты оценки</w:t>
      </w:r>
      <w:proofErr w:type="gramEnd"/>
      <w:r w:rsidRPr="00084986">
        <w:rPr>
          <w:rFonts w:ascii="Times New Roman" w:hAnsi="Times New Roman"/>
          <w:sz w:val="28"/>
          <w:szCs w:val="28"/>
        </w:rPr>
        <w:t xml:space="preserve"> по акту возврата, составленному по </w:t>
      </w:r>
      <w:hyperlink w:anchor="P296" w:history="1">
        <w:r w:rsidRPr="00084986">
          <w:rPr>
            <w:rFonts w:ascii="Times New Roman" w:hAnsi="Times New Roman"/>
            <w:sz w:val="28"/>
            <w:szCs w:val="28"/>
          </w:rPr>
          <w:t>форме</w:t>
        </w:r>
      </w:hyperlink>
      <w:r w:rsidRPr="00084986">
        <w:rPr>
          <w:rFonts w:ascii="Times New Roman" w:hAnsi="Times New Roman"/>
          <w:sz w:val="28"/>
          <w:szCs w:val="28"/>
        </w:rPr>
        <w:t xml:space="preserve"> согласно приложению 4 к настоящему Положению.</w:t>
      </w:r>
    </w:p>
    <w:p w:rsidR="00084986" w:rsidRPr="00084986" w:rsidRDefault="00084986" w:rsidP="00084986">
      <w:pPr>
        <w:pStyle w:val="af3"/>
        <w:jc w:val="both"/>
        <w:rPr>
          <w:rFonts w:ascii="Times New Roman" w:hAnsi="Times New Roman"/>
          <w:sz w:val="28"/>
          <w:szCs w:val="28"/>
        </w:rPr>
      </w:pPr>
      <w:r w:rsidRPr="00084986">
        <w:rPr>
          <w:rFonts w:ascii="Times New Roman" w:hAnsi="Times New Roman"/>
          <w:sz w:val="28"/>
          <w:szCs w:val="28"/>
        </w:rPr>
        <w:tab/>
        <w:t xml:space="preserve">12.   Уполномоченное главой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округа структурное подразделение Администрации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(далее – уполномоченный орган), обеспечивает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w:t>
      </w:r>
    </w:p>
    <w:p w:rsidR="00084986" w:rsidRPr="00084986" w:rsidRDefault="00084986" w:rsidP="00084986">
      <w:pPr>
        <w:pStyle w:val="ConsPlusNormal"/>
        <w:ind w:firstLine="540"/>
        <w:jc w:val="both"/>
        <w:rPr>
          <w:rFonts w:ascii="Times New Roman" w:hAnsi="Times New Roman"/>
          <w:sz w:val="28"/>
          <w:szCs w:val="28"/>
        </w:rPr>
      </w:pPr>
      <w:r w:rsidRPr="00084986">
        <w:rPr>
          <w:rFonts w:ascii="Times New Roman" w:hAnsi="Times New Roman"/>
          <w:sz w:val="28"/>
          <w:szCs w:val="28"/>
        </w:rPr>
        <w:t>Первичные учетные документы для постановки на учет подарков передаются в уполномоченный орган не позднее 5 рабочих дней с даты их оформления.</w:t>
      </w:r>
    </w:p>
    <w:p w:rsidR="00084986" w:rsidRPr="00084986" w:rsidRDefault="00084986" w:rsidP="00084986">
      <w:pPr>
        <w:pStyle w:val="af3"/>
        <w:jc w:val="both"/>
        <w:rPr>
          <w:rFonts w:ascii="Times New Roman" w:hAnsi="Times New Roman"/>
          <w:sz w:val="28"/>
          <w:szCs w:val="28"/>
        </w:rPr>
      </w:pPr>
      <w:bookmarkStart w:id="22" w:name="P84"/>
      <w:bookmarkEnd w:id="22"/>
      <w:r w:rsidRPr="00084986">
        <w:rPr>
          <w:rFonts w:ascii="Times New Roman" w:hAnsi="Times New Roman"/>
          <w:sz w:val="28"/>
          <w:szCs w:val="28"/>
        </w:rPr>
        <w:tab/>
        <w:t xml:space="preserve">13. Лицо, замещающее муниципальную должность, должность муниципальной службы, сдавшее подарок, может его выкупить, направив на имя главы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округа заявление, составленное по форме согласно приложению 5  к настоящему Положению, не позднее 2 месяцев со дня сдачи подарка.</w:t>
      </w:r>
    </w:p>
    <w:p w:rsidR="00084986" w:rsidRPr="00084986" w:rsidRDefault="00084986" w:rsidP="00084986">
      <w:pPr>
        <w:pStyle w:val="af3"/>
        <w:jc w:val="both"/>
        <w:rPr>
          <w:rFonts w:ascii="Times New Roman" w:hAnsi="Times New Roman"/>
          <w:sz w:val="28"/>
          <w:szCs w:val="28"/>
        </w:rPr>
      </w:pPr>
      <w:bookmarkStart w:id="23" w:name="P89"/>
      <w:bookmarkEnd w:id="23"/>
      <w:r w:rsidRPr="00084986">
        <w:rPr>
          <w:rFonts w:ascii="Times New Roman" w:hAnsi="Times New Roman"/>
          <w:sz w:val="28"/>
          <w:szCs w:val="28"/>
        </w:rPr>
        <w:tab/>
        <w:t xml:space="preserve">14. </w:t>
      </w:r>
      <w:proofErr w:type="gramStart"/>
      <w:r w:rsidRPr="00084986">
        <w:rPr>
          <w:rFonts w:ascii="Times New Roman" w:hAnsi="Times New Roman"/>
          <w:sz w:val="28"/>
          <w:szCs w:val="28"/>
        </w:rPr>
        <w:t xml:space="preserve">Уполномоченный орган в течение 3 месяцев со дня поступления заявления, указанного в пункте 13 настоящего Положения, организует оценку стоимости подарка для реализации (выкупа) и уведомляет в письменной форме лицо, подавшее заявление (далее - заявитель), о результатах оценки, после чего в течение 30 дней заявитель выкупает </w:t>
      </w:r>
      <w:r w:rsidRPr="00084986">
        <w:rPr>
          <w:rFonts w:ascii="Times New Roman" w:hAnsi="Times New Roman"/>
          <w:sz w:val="28"/>
          <w:szCs w:val="28"/>
        </w:rPr>
        <w:lastRenderedPageBreak/>
        <w:t>подарок по установленной в результате оценки стоимости или отказывается от выкупа.</w:t>
      </w:r>
      <w:proofErr w:type="gramEnd"/>
    </w:p>
    <w:p w:rsidR="00084986" w:rsidRPr="00084986" w:rsidRDefault="00084986" w:rsidP="00084986">
      <w:pPr>
        <w:pStyle w:val="af3"/>
        <w:jc w:val="both"/>
        <w:rPr>
          <w:rFonts w:ascii="Times New Roman" w:hAnsi="Times New Roman"/>
          <w:sz w:val="28"/>
          <w:szCs w:val="28"/>
        </w:rPr>
      </w:pPr>
      <w:r w:rsidRPr="00084986">
        <w:rPr>
          <w:rFonts w:ascii="Times New Roman" w:hAnsi="Times New Roman"/>
          <w:sz w:val="28"/>
          <w:szCs w:val="28"/>
        </w:rPr>
        <w:tab/>
        <w:t xml:space="preserve">15. </w:t>
      </w:r>
      <w:proofErr w:type="gramStart"/>
      <w:r w:rsidRPr="00084986">
        <w:rPr>
          <w:rFonts w:ascii="Times New Roman" w:hAnsi="Times New Roman"/>
          <w:sz w:val="28"/>
          <w:szCs w:val="28"/>
        </w:rPr>
        <w:t xml:space="preserve">В случае  если в отношении подарка, изготовленного из драгоценных металлов и (или) драгоценных камней, не поступило от лица, замещающего муниципальную должность, должность муниципальной службы, заявление, указанное в </w:t>
      </w:r>
      <w:hyperlink w:anchor="P84" w:history="1">
        <w:r w:rsidRPr="00084986">
          <w:rPr>
            <w:rFonts w:ascii="Times New Roman" w:hAnsi="Times New Roman"/>
            <w:sz w:val="28"/>
            <w:szCs w:val="28"/>
          </w:rPr>
          <w:t>пункте 1</w:t>
        </w:r>
      </w:hyperlink>
      <w:r w:rsidRPr="00084986">
        <w:rPr>
          <w:rFonts w:ascii="Times New Roman" w:hAnsi="Times New Roman"/>
          <w:sz w:val="28"/>
          <w:szCs w:val="28"/>
        </w:rPr>
        <w:t>3 настоящего Положения,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уполномоченным органом в федеральное казенное учреждение «Государственное</w:t>
      </w:r>
      <w:proofErr w:type="gramEnd"/>
      <w:r w:rsidRPr="00084986">
        <w:rPr>
          <w:rFonts w:ascii="Times New Roman" w:hAnsi="Times New Roman"/>
          <w:sz w:val="28"/>
          <w:szCs w:val="28"/>
        </w:rPr>
        <w:t xml:space="preserve">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084986" w:rsidRPr="00084986" w:rsidRDefault="00084986" w:rsidP="00084986">
      <w:pPr>
        <w:pStyle w:val="af3"/>
        <w:jc w:val="both"/>
        <w:rPr>
          <w:rFonts w:ascii="Times New Roman" w:hAnsi="Times New Roman"/>
          <w:sz w:val="28"/>
          <w:szCs w:val="28"/>
        </w:rPr>
      </w:pPr>
      <w:r w:rsidRPr="00084986">
        <w:rPr>
          <w:rFonts w:ascii="Times New Roman" w:hAnsi="Times New Roman"/>
          <w:sz w:val="28"/>
          <w:szCs w:val="28"/>
        </w:rPr>
        <w:tab/>
        <w:t xml:space="preserve">16. Подарок, в отношении которого не поступило заявление, указанное в </w:t>
      </w:r>
      <w:hyperlink w:anchor="P84" w:history="1">
        <w:r w:rsidRPr="00084986">
          <w:rPr>
            <w:rFonts w:ascii="Times New Roman" w:hAnsi="Times New Roman"/>
            <w:sz w:val="28"/>
            <w:szCs w:val="28"/>
          </w:rPr>
          <w:t>пункте 1</w:t>
        </w:r>
      </w:hyperlink>
      <w:r w:rsidRPr="00084986">
        <w:rPr>
          <w:rFonts w:ascii="Times New Roman" w:hAnsi="Times New Roman"/>
          <w:sz w:val="28"/>
          <w:szCs w:val="28"/>
        </w:rPr>
        <w:t xml:space="preserve">3 настоящего Положения, может использоваться органами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с учетом заключения Комиссии о целесообразности использования подарка для обеспечения деятельности органа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w:t>
      </w:r>
    </w:p>
    <w:p w:rsidR="00084986" w:rsidRPr="00084986" w:rsidRDefault="00084986" w:rsidP="00084986">
      <w:pPr>
        <w:pStyle w:val="ConsPlusNormal"/>
        <w:ind w:firstLine="540"/>
        <w:jc w:val="both"/>
        <w:rPr>
          <w:rFonts w:ascii="Times New Roman" w:hAnsi="Times New Roman"/>
          <w:sz w:val="28"/>
          <w:szCs w:val="28"/>
        </w:rPr>
      </w:pPr>
      <w:r w:rsidRPr="00084986">
        <w:rPr>
          <w:rFonts w:ascii="Times New Roman" w:hAnsi="Times New Roman"/>
          <w:sz w:val="28"/>
          <w:szCs w:val="28"/>
        </w:rPr>
        <w:t>Подарки, которые морально устарели, потеряли свою значимость и актуальность, внешний вид, подлежат списанию с учета и уничтожению на основании заключения Комиссии.</w:t>
      </w:r>
    </w:p>
    <w:p w:rsidR="00084986" w:rsidRPr="00084986" w:rsidRDefault="00084986" w:rsidP="00084986">
      <w:pPr>
        <w:pStyle w:val="af3"/>
        <w:jc w:val="both"/>
        <w:rPr>
          <w:rFonts w:ascii="Times New Roman" w:hAnsi="Times New Roman"/>
          <w:sz w:val="28"/>
          <w:szCs w:val="28"/>
        </w:rPr>
      </w:pPr>
      <w:r w:rsidRPr="00084986">
        <w:rPr>
          <w:rFonts w:ascii="Times New Roman" w:hAnsi="Times New Roman"/>
          <w:sz w:val="28"/>
          <w:szCs w:val="28"/>
        </w:rPr>
        <w:tab/>
        <w:t xml:space="preserve">17. В случае нецелесообразности использования подарка главой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округа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084986" w:rsidRPr="00084986" w:rsidRDefault="00084986" w:rsidP="00084986">
      <w:pPr>
        <w:pStyle w:val="af3"/>
        <w:jc w:val="both"/>
        <w:rPr>
          <w:rFonts w:ascii="Times New Roman" w:hAnsi="Times New Roman"/>
          <w:sz w:val="28"/>
          <w:szCs w:val="28"/>
        </w:rPr>
      </w:pPr>
      <w:r w:rsidRPr="00084986">
        <w:rPr>
          <w:rFonts w:ascii="Times New Roman" w:hAnsi="Times New Roman"/>
          <w:sz w:val="28"/>
          <w:szCs w:val="28"/>
        </w:rPr>
        <w:tab/>
        <w:t xml:space="preserve">18. В случаях, предусмотренных </w:t>
      </w:r>
      <w:hyperlink w:anchor="P89" w:history="1">
        <w:r w:rsidRPr="00084986">
          <w:rPr>
            <w:rFonts w:ascii="Times New Roman" w:hAnsi="Times New Roman"/>
            <w:sz w:val="28"/>
            <w:szCs w:val="28"/>
          </w:rPr>
          <w:t>пунктами 1</w:t>
        </w:r>
      </w:hyperlink>
      <w:r w:rsidRPr="00084986">
        <w:rPr>
          <w:rFonts w:ascii="Times New Roman" w:hAnsi="Times New Roman"/>
          <w:sz w:val="28"/>
          <w:szCs w:val="28"/>
        </w:rPr>
        <w:t>4 и 17 настоящего Положения, оценка стоимости подарка осуществляется субъектами оценочной деятельности в соответствии с законодательством Российской Федерации об оценочной деятельности.</w:t>
      </w:r>
    </w:p>
    <w:p w:rsidR="00084986" w:rsidRPr="00084986" w:rsidRDefault="00084986" w:rsidP="00084986">
      <w:pPr>
        <w:pStyle w:val="af3"/>
        <w:jc w:val="both"/>
        <w:rPr>
          <w:rFonts w:ascii="Times New Roman" w:hAnsi="Times New Roman"/>
          <w:sz w:val="28"/>
          <w:szCs w:val="28"/>
        </w:rPr>
      </w:pPr>
      <w:r w:rsidRPr="00084986">
        <w:rPr>
          <w:rFonts w:ascii="Times New Roman" w:hAnsi="Times New Roman"/>
          <w:sz w:val="28"/>
          <w:szCs w:val="28"/>
        </w:rPr>
        <w:tab/>
        <w:t xml:space="preserve">19. В случае если подарок не выкуплен или не реализован, главой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округа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084986" w:rsidRPr="00084986" w:rsidRDefault="00084986" w:rsidP="00084986">
      <w:pPr>
        <w:pStyle w:val="af3"/>
        <w:jc w:val="both"/>
        <w:rPr>
          <w:rFonts w:ascii="Times New Roman" w:hAnsi="Times New Roman"/>
          <w:sz w:val="28"/>
          <w:szCs w:val="28"/>
        </w:rPr>
      </w:pPr>
      <w:r w:rsidRPr="00084986">
        <w:rPr>
          <w:rFonts w:ascii="Times New Roman" w:hAnsi="Times New Roman"/>
          <w:sz w:val="28"/>
          <w:szCs w:val="28"/>
        </w:rPr>
        <w:tab/>
        <w:t xml:space="preserve">20. Средства, вырученные от реализации (выкупа) подарка, зачисляются в доход бюджета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в порядке, установленном бюджетным законодательством Российской Федерации.</w:t>
      </w:r>
    </w:p>
    <w:p w:rsidR="00084986" w:rsidRPr="00084986" w:rsidRDefault="00084986" w:rsidP="00084986">
      <w:pPr>
        <w:pStyle w:val="af3"/>
        <w:jc w:val="both"/>
        <w:rPr>
          <w:rFonts w:ascii="Times New Roman" w:hAnsi="Times New Roman"/>
          <w:sz w:val="28"/>
          <w:szCs w:val="28"/>
        </w:rPr>
      </w:pPr>
    </w:p>
    <w:p w:rsidR="00084986" w:rsidRPr="00084986" w:rsidRDefault="00084986" w:rsidP="00084986">
      <w:pPr>
        <w:pStyle w:val="af3"/>
        <w:rPr>
          <w:rFonts w:ascii="Times New Roman" w:hAnsi="Times New Roman"/>
          <w:sz w:val="28"/>
          <w:szCs w:val="28"/>
        </w:rPr>
      </w:pPr>
    </w:p>
    <w:p w:rsidR="00084986" w:rsidRPr="00084986" w:rsidRDefault="00084986" w:rsidP="00084986">
      <w:pPr>
        <w:pStyle w:val="af3"/>
        <w:rPr>
          <w:rFonts w:ascii="Times New Roman" w:hAnsi="Times New Roman"/>
          <w:sz w:val="28"/>
          <w:szCs w:val="28"/>
        </w:rPr>
      </w:pPr>
    </w:p>
    <w:p w:rsidR="00084986" w:rsidRPr="00084986" w:rsidRDefault="00084986" w:rsidP="00084986">
      <w:pPr>
        <w:pStyle w:val="af3"/>
        <w:jc w:val="right"/>
        <w:rPr>
          <w:rFonts w:ascii="Times New Roman" w:hAnsi="Times New Roman"/>
          <w:sz w:val="24"/>
          <w:szCs w:val="24"/>
        </w:rPr>
      </w:pPr>
      <w:bookmarkStart w:id="24" w:name="Par0"/>
      <w:bookmarkEnd w:id="24"/>
      <w:r w:rsidRPr="00084986">
        <w:rPr>
          <w:rFonts w:ascii="Times New Roman" w:hAnsi="Times New Roman"/>
          <w:sz w:val="24"/>
          <w:szCs w:val="24"/>
        </w:rPr>
        <w:lastRenderedPageBreak/>
        <w:t>Приложение  1</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к Положению о сообщении лицами,</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замещающими муниципальные</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должности, должности муниципальной</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 службы в органах местного самоуправления</w:t>
      </w:r>
    </w:p>
    <w:p w:rsidR="00084986" w:rsidRPr="00084986" w:rsidRDefault="00084986" w:rsidP="00084986">
      <w:pPr>
        <w:pStyle w:val="af3"/>
        <w:jc w:val="right"/>
        <w:rPr>
          <w:rFonts w:ascii="Arial" w:hAnsi="Arial" w:cs="Arial"/>
          <w:sz w:val="20"/>
          <w:szCs w:val="20"/>
        </w:rPr>
      </w:pPr>
      <w:proofErr w:type="spellStart"/>
      <w:r w:rsidRPr="00084986">
        <w:rPr>
          <w:rFonts w:ascii="Arial" w:hAnsi="Arial" w:cs="Arial"/>
          <w:sz w:val="20"/>
          <w:szCs w:val="20"/>
        </w:rPr>
        <w:t>Яковлевского</w:t>
      </w:r>
      <w:proofErr w:type="spellEnd"/>
      <w:r w:rsidRPr="00084986">
        <w:rPr>
          <w:rFonts w:ascii="Arial" w:hAnsi="Arial" w:cs="Arial"/>
          <w:sz w:val="20"/>
          <w:szCs w:val="20"/>
        </w:rPr>
        <w:t xml:space="preserve"> муниципального округа,</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о получении подарка в связи с </w:t>
      </w:r>
      <w:proofErr w:type="gramStart"/>
      <w:r w:rsidRPr="00084986">
        <w:rPr>
          <w:rFonts w:ascii="Arial" w:hAnsi="Arial" w:cs="Arial"/>
          <w:sz w:val="20"/>
          <w:szCs w:val="20"/>
        </w:rPr>
        <w:t>протокольными</w:t>
      </w:r>
      <w:proofErr w:type="gramEnd"/>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мероприятиями, служебными командировками</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 и другими официальными мероприятиями, участие </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в </w:t>
      </w:r>
      <w:proofErr w:type="gramStart"/>
      <w:r w:rsidRPr="00084986">
        <w:rPr>
          <w:rFonts w:ascii="Arial" w:hAnsi="Arial" w:cs="Arial"/>
          <w:sz w:val="20"/>
          <w:szCs w:val="20"/>
        </w:rPr>
        <w:t>которых</w:t>
      </w:r>
      <w:proofErr w:type="gramEnd"/>
      <w:r w:rsidRPr="00084986">
        <w:rPr>
          <w:rFonts w:ascii="Arial" w:hAnsi="Arial" w:cs="Arial"/>
          <w:sz w:val="20"/>
          <w:szCs w:val="20"/>
        </w:rPr>
        <w:t xml:space="preserve"> связано с исполнением ими служебных</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(должностных) обязанностей, сдаче и оценке подарка,</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 реализации (выкупе) и зачислении средств,</w:t>
      </w:r>
    </w:p>
    <w:p w:rsidR="00084986" w:rsidRPr="00084986" w:rsidRDefault="00084986" w:rsidP="00084986">
      <w:pPr>
        <w:pStyle w:val="af3"/>
        <w:jc w:val="right"/>
        <w:rPr>
          <w:rFonts w:ascii="Arial" w:hAnsi="Arial" w:cs="Arial"/>
          <w:sz w:val="20"/>
          <w:szCs w:val="20"/>
        </w:rPr>
      </w:pPr>
      <w:proofErr w:type="gramStart"/>
      <w:r w:rsidRPr="00084986">
        <w:rPr>
          <w:rFonts w:ascii="Arial" w:hAnsi="Arial" w:cs="Arial"/>
          <w:sz w:val="20"/>
          <w:szCs w:val="20"/>
        </w:rPr>
        <w:t>вырученных</w:t>
      </w:r>
      <w:proofErr w:type="gramEnd"/>
      <w:r w:rsidRPr="00084986">
        <w:rPr>
          <w:rFonts w:ascii="Arial" w:hAnsi="Arial" w:cs="Arial"/>
          <w:sz w:val="20"/>
          <w:szCs w:val="20"/>
        </w:rPr>
        <w:t xml:space="preserve"> от его реализации</w:t>
      </w:r>
    </w:p>
    <w:p w:rsidR="00084986" w:rsidRPr="00084986" w:rsidRDefault="00084986" w:rsidP="00084986">
      <w:pPr>
        <w:pStyle w:val="af3"/>
        <w:jc w:val="right"/>
        <w:rPr>
          <w:rFonts w:ascii="Arial" w:hAnsi="Arial" w:cs="Arial"/>
          <w:sz w:val="20"/>
          <w:szCs w:val="20"/>
        </w:rPr>
      </w:pPr>
    </w:p>
    <w:p w:rsidR="00084986" w:rsidRPr="00084986" w:rsidRDefault="00084986" w:rsidP="00084986">
      <w:pPr>
        <w:pStyle w:val="af3"/>
        <w:jc w:val="right"/>
        <w:rPr>
          <w:rFonts w:ascii="Arial" w:hAnsi="Arial" w:cs="Arial"/>
          <w:b/>
          <w:sz w:val="20"/>
          <w:szCs w:val="20"/>
        </w:rPr>
      </w:pPr>
      <w:r w:rsidRPr="00084986">
        <w:rPr>
          <w:rFonts w:ascii="Arial" w:hAnsi="Arial" w:cs="Arial"/>
          <w:b/>
          <w:sz w:val="20"/>
          <w:szCs w:val="20"/>
        </w:rPr>
        <w:t>Форма</w:t>
      </w:r>
    </w:p>
    <w:p w:rsidR="00084986" w:rsidRPr="00084986" w:rsidRDefault="00084986" w:rsidP="00084986">
      <w:pPr>
        <w:pStyle w:val="af3"/>
        <w:jc w:val="right"/>
        <w:rPr>
          <w:rFonts w:ascii="Times New Roman" w:hAnsi="Times New Roman"/>
          <w:sz w:val="24"/>
          <w:szCs w:val="24"/>
        </w:rPr>
      </w:pPr>
    </w:p>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b/>
          <w:sz w:val="28"/>
          <w:szCs w:val="28"/>
        </w:rPr>
      </w:pPr>
      <w:r w:rsidRPr="00084986">
        <w:rPr>
          <w:rFonts w:ascii="Times New Roman" w:hAnsi="Times New Roman"/>
          <w:b/>
          <w:sz w:val="28"/>
          <w:szCs w:val="28"/>
        </w:rPr>
        <w:t xml:space="preserve">                      Уведомление о получении подарка</w:t>
      </w:r>
    </w:p>
    <w:p w:rsidR="00084986" w:rsidRPr="00084986" w:rsidRDefault="00084986" w:rsidP="00084986">
      <w:pPr>
        <w:pStyle w:val="af3"/>
        <w:rPr>
          <w:rFonts w:ascii="Times New Roman" w:hAnsi="Times New Roman"/>
          <w:b/>
          <w:sz w:val="28"/>
          <w:szCs w:val="28"/>
        </w:rPr>
      </w:pPr>
    </w:p>
    <w:p w:rsidR="00084986" w:rsidRPr="00084986" w:rsidRDefault="00084986" w:rsidP="00084986">
      <w:pPr>
        <w:pStyle w:val="ConsPlusNonformat"/>
        <w:ind w:left="4111"/>
        <w:rPr>
          <w:rFonts w:ascii="Times New Roman" w:hAnsi="Times New Roman" w:cs="Times New Roman"/>
        </w:rPr>
      </w:pPr>
      <w:bookmarkStart w:id="25" w:name="P145"/>
      <w:bookmarkEnd w:id="25"/>
      <w:r w:rsidRPr="00084986">
        <w:rPr>
          <w:rFonts w:ascii="Times New Roman" w:hAnsi="Times New Roman" w:cs="Times New Roman"/>
        </w:rPr>
        <w:t xml:space="preserve">                                     </w:t>
      </w:r>
    </w:p>
    <w:p w:rsidR="00084986" w:rsidRPr="00084986" w:rsidRDefault="00084986" w:rsidP="00084986">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w:t>
      </w:r>
    </w:p>
    <w:p w:rsidR="00084986" w:rsidRPr="00084986" w:rsidRDefault="00084986" w:rsidP="00084986">
      <w:pPr>
        <w:pStyle w:val="ConsPlusNonformat"/>
        <w:ind w:left="4111"/>
        <w:jc w:val="center"/>
        <w:rPr>
          <w:rFonts w:ascii="Times New Roman" w:hAnsi="Times New Roman" w:cs="Times New Roman"/>
        </w:rPr>
      </w:pPr>
      <w:r w:rsidRPr="00084986">
        <w:rPr>
          <w:rFonts w:ascii="Times New Roman" w:hAnsi="Times New Roman" w:cs="Times New Roman"/>
        </w:rPr>
        <w:t>(должность представителя нанимателя)</w:t>
      </w:r>
    </w:p>
    <w:p w:rsidR="00084986" w:rsidRPr="00084986" w:rsidRDefault="00084986" w:rsidP="00084986">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______________________________________________</w:t>
      </w:r>
    </w:p>
    <w:p w:rsidR="00084986" w:rsidRPr="00084986" w:rsidRDefault="00084986" w:rsidP="00084986">
      <w:pPr>
        <w:pStyle w:val="ConsPlusNonformat"/>
        <w:ind w:left="4111"/>
        <w:jc w:val="center"/>
        <w:rPr>
          <w:rFonts w:ascii="Times New Roman" w:hAnsi="Times New Roman" w:cs="Times New Roman"/>
        </w:rPr>
      </w:pPr>
      <w:r w:rsidRPr="00084986">
        <w:rPr>
          <w:rFonts w:ascii="Times New Roman" w:hAnsi="Times New Roman" w:cs="Times New Roman"/>
        </w:rPr>
        <w:t>(наименование органа местного самоуправления)</w:t>
      </w:r>
    </w:p>
    <w:p w:rsidR="00084986" w:rsidRPr="00084986" w:rsidRDefault="00084986" w:rsidP="00084986">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______________________________________________</w:t>
      </w:r>
    </w:p>
    <w:p w:rsidR="00084986" w:rsidRPr="00084986" w:rsidRDefault="00084986" w:rsidP="00084986">
      <w:pPr>
        <w:pStyle w:val="ConsPlusNonformat"/>
        <w:ind w:left="4111"/>
        <w:jc w:val="center"/>
        <w:rPr>
          <w:rFonts w:ascii="Times New Roman" w:hAnsi="Times New Roman" w:cs="Times New Roman"/>
        </w:rPr>
      </w:pPr>
      <w:r w:rsidRPr="00084986">
        <w:rPr>
          <w:rFonts w:ascii="Times New Roman" w:hAnsi="Times New Roman" w:cs="Times New Roman"/>
        </w:rPr>
        <w:t>(Ф.И.О. представителя нанимателя)</w:t>
      </w:r>
    </w:p>
    <w:p w:rsidR="00084986" w:rsidRPr="00084986" w:rsidRDefault="00084986" w:rsidP="00084986">
      <w:pPr>
        <w:pStyle w:val="a7"/>
        <w:ind w:left="4111"/>
        <w:rPr>
          <w:rFonts w:ascii="Times New Roman" w:hAnsi="Times New Roman" w:cs="Times New Roman"/>
          <w:sz w:val="28"/>
          <w:szCs w:val="28"/>
        </w:rPr>
      </w:pPr>
    </w:p>
    <w:p w:rsidR="00084986" w:rsidRPr="00084986" w:rsidRDefault="00084986" w:rsidP="00084986">
      <w:pPr>
        <w:pStyle w:val="a7"/>
        <w:ind w:left="4111"/>
        <w:rPr>
          <w:rFonts w:ascii="Times New Roman" w:hAnsi="Times New Roman" w:cs="Times New Roman"/>
          <w:sz w:val="28"/>
          <w:szCs w:val="28"/>
        </w:rPr>
      </w:pPr>
      <w:r w:rsidRPr="00084986">
        <w:rPr>
          <w:rFonts w:ascii="Times New Roman" w:hAnsi="Times New Roman" w:cs="Times New Roman"/>
          <w:sz w:val="28"/>
          <w:szCs w:val="28"/>
        </w:rPr>
        <w:t>от _______________________________</w:t>
      </w:r>
    </w:p>
    <w:p w:rsidR="00084986" w:rsidRPr="00084986" w:rsidRDefault="00084986" w:rsidP="00084986">
      <w:pPr>
        <w:pStyle w:val="a7"/>
        <w:ind w:left="4111"/>
        <w:rPr>
          <w:rFonts w:ascii="Times New Roman" w:hAnsi="Times New Roman" w:cs="Times New Roman"/>
          <w:sz w:val="28"/>
          <w:szCs w:val="28"/>
        </w:rPr>
      </w:pPr>
      <w:r w:rsidRPr="00084986">
        <w:rPr>
          <w:rFonts w:ascii="Times New Roman" w:hAnsi="Times New Roman" w:cs="Times New Roman"/>
          <w:sz w:val="28"/>
          <w:szCs w:val="28"/>
        </w:rPr>
        <w:t xml:space="preserve">                                          __________________________________</w:t>
      </w:r>
    </w:p>
    <w:p w:rsidR="00084986" w:rsidRPr="00084986" w:rsidRDefault="00084986" w:rsidP="00084986">
      <w:pPr>
        <w:pStyle w:val="ConsPlusNonformat"/>
        <w:ind w:left="3969"/>
        <w:jc w:val="center"/>
        <w:rPr>
          <w:rFonts w:ascii="Times New Roman" w:hAnsi="Times New Roman" w:cs="Times New Roman"/>
        </w:rPr>
      </w:pPr>
      <w:r w:rsidRPr="00084986">
        <w:rPr>
          <w:rFonts w:ascii="Times New Roman" w:hAnsi="Times New Roman" w:cs="Times New Roman"/>
        </w:rPr>
        <w:t>(Ф.И.О., должность  муниципального служащего)</w:t>
      </w:r>
    </w:p>
    <w:p w:rsidR="00084986" w:rsidRPr="00084986" w:rsidRDefault="00084986" w:rsidP="00084986">
      <w:pPr>
        <w:pStyle w:val="ConsPlusNonformat"/>
        <w:ind w:left="4395"/>
        <w:jc w:val="center"/>
        <w:rPr>
          <w:rFonts w:ascii="Times New Roman" w:hAnsi="Times New Roman" w:cs="Times New Roman"/>
        </w:rPr>
      </w:pP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 xml:space="preserve">        </w:t>
      </w: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Уведомление о получении подарка от "___" __________ 20__ г.</w:t>
      </w:r>
    </w:p>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Извещаю о получении _______________________________________________</w:t>
      </w:r>
    </w:p>
    <w:p w:rsidR="00084986" w:rsidRPr="00084986" w:rsidRDefault="00084986" w:rsidP="00084986">
      <w:pPr>
        <w:pStyle w:val="af3"/>
        <w:rPr>
          <w:rFonts w:ascii="Times New Roman" w:hAnsi="Times New Roman"/>
          <w:sz w:val="28"/>
          <w:szCs w:val="28"/>
          <w:vertAlign w:val="superscript"/>
        </w:rPr>
      </w:pPr>
      <w:r w:rsidRPr="00084986">
        <w:rPr>
          <w:rFonts w:ascii="Times New Roman" w:hAnsi="Times New Roman"/>
          <w:sz w:val="28"/>
          <w:szCs w:val="28"/>
          <w:vertAlign w:val="superscript"/>
        </w:rPr>
        <w:t xml:space="preserve">                                                                                                           (дата получения)</w:t>
      </w: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подарка (</w:t>
      </w:r>
      <w:proofErr w:type="spellStart"/>
      <w:r w:rsidRPr="00084986">
        <w:rPr>
          <w:rFonts w:ascii="Times New Roman" w:hAnsi="Times New Roman"/>
          <w:sz w:val="28"/>
          <w:szCs w:val="28"/>
        </w:rPr>
        <w:t>ов</w:t>
      </w:r>
      <w:proofErr w:type="spellEnd"/>
      <w:r w:rsidRPr="00084986">
        <w:rPr>
          <w:rFonts w:ascii="Times New Roman" w:hAnsi="Times New Roman"/>
          <w:sz w:val="28"/>
          <w:szCs w:val="28"/>
        </w:rPr>
        <w:t xml:space="preserve">) </w:t>
      </w:r>
      <w:proofErr w:type="gramStart"/>
      <w:r w:rsidRPr="00084986">
        <w:rPr>
          <w:rFonts w:ascii="Times New Roman" w:hAnsi="Times New Roman"/>
          <w:sz w:val="28"/>
          <w:szCs w:val="28"/>
        </w:rPr>
        <w:t>на</w:t>
      </w:r>
      <w:proofErr w:type="gramEnd"/>
      <w:r w:rsidRPr="00084986">
        <w:rPr>
          <w:rFonts w:ascii="Times New Roman" w:hAnsi="Times New Roman"/>
          <w:sz w:val="28"/>
          <w:szCs w:val="28"/>
        </w:rPr>
        <w:t xml:space="preserve"> _____________________________________________________</w:t>
      </w:r>
    </w:p>
    <w:p w:rsidR="00084986" w:rsidRPr="00084986" w:rsidRDefault="00084986" w:rsidP="00084986">
      <w:pPr>
        <w:pStyle w:val="af3"/>
        <w:jc w:val="center"/>
        <w:rPr>
          <w:rFonts w:ascii="Times New Roman" w:hAnsi="Times New Roman"/>
          <w:sz w:val="20"/>
          <w:szCs w:val="20"/>
        </w:rPr>
      </w:pPr>
      <w:proofErr w:type="gramStart"/>
      <w:r w:rsidRPr="00084986">
        <w:rPr>
          <w:rFonts w:ascii="Times New Roman" w:hAnsi="Times New Roman"/>
          <w:sz w:val="20"/>
          <w:szCs w:val="20"/>
        </w:rPr>
        <w:t>(наименование протокольного мероприятия, служебной</w:t>
      </w:r>
      <w:proofErr w:type="gramEnd"/>
    </w:p>
    <w:p w:rsidR="00084986" w:rsidRPr="00084986" w:rsidRDefault="00084986" w:rsidP="00084986">
      <w:pPr>
        <w:pStyle w:val="af3"/>
        <w:rPr>
          <w:rFonts w:ascii="Times New Roman" w:hAnsi="Times New Roman"/>
          <w:sz w:val="24"/>
          <w:szCs w:val="24"/>
        </w:rPr>
      </w:pPr>
      <w:r w:rsidRPr="00084986">
        <w:rPr>
          <w:rFonts w:ascii="Times New Roman" w:hAnsi="Times New Roman"/>
          <w:sz w:val="24"/>
          <w:szCs w:val="24"/>
        </w:rPr>
        <w:t>_____________________________________________________________________________</w:t>
      </w:r>
    </w:p>
    <w:p w:rsidR="00084986" w:rsidRPr="00084986" w:rsidRDefault="00084986" w:rsidP="00084986">
      <w:pPr>
        <w:pStyle w:val="af3"/>
        <w:jc w:val="center"/>
        <w:rPr>
          <w:rFonts w:ascii="Times New Roman" w:hAnsi="Times New Roman"/>
          <w:sz w:val="20"/>
          <w:szCs w:val="20"/>
        </w:rPr>
      </w:pPr>
      <w:r w:rsidRPr="00084986">
        <w:rPr>
          <w:rFonts w:ascii="Times New Roman" w:hAnsi="Times New Roman"/>
          <w:sz w:val="20"/>
          <w:szCs w:val="20"/>
        </w:rPr>
        <w:t>командировки, другого официального мероприятия,</w:t>
      </w:r>
    </w:p>
    <w:p w:rsidR="00084986" w:rsidRPr="00084986" w:rsidRDefault="00084986" w:rsidP="00084986">
      <w:pPr>
        <w:pStyle w:val="af3"/>
        <w:rPr>
          <w:rFonts w:ascii="Times New Roman" w:hAnsi="Times New Roman"/>
          <w:sz w:val="24"/>
          <w:szCs w:val="24"/>
        </w:rPr>
      </w:pPr>
      <w:r w:rsidRPr="00084986">
        <w:rPr>
          <w:rFonts w:ascii="Times New Roman" w:hAnsi="Times New Roman"/>
          <w:sz w:val="24"/>
          <w:szCs w:val="24"/>
        </w:rPr>
        <w:t>_____________________________________________________________________________</w:t>
      </w:r>
    </w:p>
    <w:p w:rsidR="00084986" w:rsidRPr="00084986" w:rsidRDefault="00084986" w:rsidP="00084986">
      <w:pPr>
        <w:pStyle w:val="af3"/>
        <w:jc w:val="center"/>
        <w:rPr>
          <w:rFonts w:ascii="Times New Roman" w:hAnsi="Times New Roman"/>
          <w:sz w:val="20"/>
          <w:szCs w:val="20"/>
        </w:rPr>
      </w:pPr>
      <w:r w:rsidRPr="00084986">
        <w:rPr>
          <w:rFonts w:ascii="Times New Roman" w:hAnsi="Times New Roman"/>
          <w:sz w:val="20"/>
          <w:szCs w:val="20"/>
        </w:rPr>
        <w:t>место и дата проведения)</w:t>
      </w:r>
    </w:p>
    <w:p w:rsidR="00084986" w:rsidRPr="00084986" w:rsidRDefault="00084986" w:rsidP="00084986">
      <w:pPr>
        <w:pStyle w:val="af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4"/>
        <w:gridCol w:w="2299"/>
        <w:gridCol w:w="2409"/>
        <w:gridCol w:w="1701"/>
        <w:gridCol w:w="1985"/>
      </w:tblGrid>
      <w:tr w:rsidR="00084986" w:rsidRPr="00084986" w:rsidTr="004C7867">
        <w:tc>
          <w:tcPr>
            <w:tcW w:w="1024"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 xml:space="preserve">№ </w:t>
            </w:r>
            <w:proofErr w:type="gramStart"/>
            <w:r w:rsidRPr="00084986">
              <w:rPr>
                <w:rFonts w:ascii="Times New Roman" w:hAnsi="Times New Roman"/>
                <w:sz w:val="24"/>
                <w:szCs w:val="24"/>
              </w:rPr>
              <w:t>п</w:t>
            </w:r>
            <w:proofErr w:type="gramEnd"/>
            <w:r w:rsidRPr="00084986">
              <w:rPr>
                <w:rFonts w:ascii="Times New Roman" w:hAnsi="Times New Roman"/>
                <w:sz w:val="24"/>
                <w:szCs w:val="24"/>
              </w:rPr>
              <w:t>/п</w:t>
            </w:r>
          </w:p>
        </w:tc>
        <w:tc>
          <w:tcPr>
            <w:tcW w:w="2299"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Наименование подарка</w:t>
            </w:r>
          </w:p>
        </w:tc>
        <w:tc>
          <w:tcPr>
            <w:tcW w:w="2409"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Характеристика подарка, его описание</w:t>
            </w:r>
          </w:p>
        </w:tc>
        <w:tc>
          <w:tcPr>
            <w:tcW w:w="1701"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Количество предметов</w:t>
            </w:r>
          </w:p>
        </w:tc>
        <w:tc>
          <w:tcPr>
            <w:tcW w:w="1985"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Стоимость в рублях &lt;*&gt;</w:t>
            </w:r>
          </w:p>
        </w:tc>
      </w:tr>
      <w:tr w:rsidR="00084986" w:rsidRPr="00084986" w:rsidTr="004C7867">
        <w:tc>
          <w:tcPr>
            <w:tcW w:w="1024" w:type="dxa"/>
          </w:tcPr>
          <w:p w:rsidR="00084986" w:rsidRPr="00084986" w:rsidRDefault="00084986" w:rsidP="004C7867">
            <w:pPr>
              <w:pStyle w:val="af3"/>
              <w:rPr>
                <w:rFonts w:ascii="Times New Roman" w:hAnsi="Times New Roman"/>
                <w:sz w:val="24"/>
                <w:szCs w:val="24"/>
              </w:rPr>
            </w:pPr>
            <w:r w:rsidRPr="00084986">
              <w:rPr>
                <w:rFonts w:ascii="Times New Roman" w:hAnsi="Times New Roman"/>
                <w:sz w:val="24"/>
                <w:szCs w:val="24"/>
              </w:rPr>
              <w:t>1.</w:t>
            </w:r>
          </w:p>
        </w:tc>
        <w:tc>
          <w:tcPr>
            <w:tcW w:w="2299" w:type="dxa"/>
          </w:tcPr>
          <w:p w:rsidR="00084986" w:rsidRPr="00084986" w:rsidRDefault="00084986" w:rsidP="004C7867">
            <w:pPr>
              <w:pStyle w:val="af3"/>
              <w:rPr>
                <w:rFonts w:ascii="Times New Roman" w:hAnsi="Times New Roman"/>
                <w:sz w:val="24"/>
                <w:szCs w:val="24"/>
              </w:rPr>
            </w:pPr>
          </w:p>
        </w:tc>
        <w:tc>
          <w:tcPr>
            <w:tcW w:w="2409" w:type="dxa"/>
          </w:tcPr>
          <w:p w:rsidR="00084986" w:rsidRPr="00084986" w:rsidRDefault="00084986" w:rsidP="004C7867">
            <w:pPr>
              <w:pStyle w:val="af3"/>
              <w:rPr>
                <w:rFonts w:ascii="Times New Roman" w:hAnsi="Times New Roman"/>
                <w:sz w:val="24"/>
                <w:szCs w:val="24"/>
              </w:rPr>
            </w:pPr>
          </w:p>
        </w:tc>
        <w:tc>
          <w:tcPr>
            <w:tcW w:w="1701" w:type="dxa"/>
          </w:tcPr>
          <w:p w:rsidR="00084986" w:rsidRPr="00084986" w:rsidRDefault="00084986" w:rsidP="004C7867">
            <w:pPr>
              <w:pStyle w:val="af3"/>
              <w:rPr>
                <w:rFonts w:ascii="Times New Roman" w:hAnsi="Times New Roman"/>
                <w:sz w:val="24"/>
                <w:szCs w:val="24"/>
              </w:rPr>
            </w:pPr>
          </w:p>
        </w:tc>
        <w:tc>
          <w:tcPr>
            <w:tcW w:w="1985" w:type="dxa"/>
          </w:tcPr>
          <w:p w:rsidR="00084986" w:rsidRPr="00084986" w:rsidRDefault="00084986" w:rsidP="004C7867">
            <w:pPr>
              <w:pStyle w:val="af3"/>
              <w:rPr>
                <w:rFonts w:ascii="Times New Roman" w:hAnsi="Times New Roman"/>
                <w:sz w:val="24"/>
                <w:szCs w:val="24"/>
              </w:rPr>
            </w:pPr>
          </w:p>
        </w:tc>
      </w:tr>
      <w:tr w:rsidR="00084986" w:rsidRPr="00084986" w:rsidTr="004C7867">
        <w:tc>
          <w:tcPr>
            <w:tcW w:w="1024" w:type="dxa"/>
          </w:tcPr>
          <w:p w:rsidR="00084986" w:rsidRPr="00084986" w:rsidRDefault="00084986" w:rsidP="004C7867">
            <w:pPr>
              <w:pStyle w:val="af3"/>
              <w:rPr>
                <w:rFonts w:ascii="Times New Roman" w:hAnsi="Times New Roman"/>
                <w:sz w:val="24"/>
                <w:szCs w:val="24"/>
              </w:rPr>
            </w:pPr>
            <w:r w:rsidRPr="00084986">
              <w:rPr>
                <w:rFonts w:ascii="Times New Roman" w:hAnsi="Times New Roman"/>
                <w:sz w:val="24"/>
                <w:szCs w:val="24"/>
              </w:rPr>
              <w:t>Итого</w:t>
            </w:r>
          </w:p>
        </w:tc>
        <w:tc>
          <w:tcPr>
            <w:tcW w:w="2299" w:type="dxa"/>
          </w:tcPr>
          <w:p w:rsidR="00084986" w:rsidRPr="00084986" w:rsidRDefault="00084986" w:rsidP="004C7867">
            <w:pPr>
              <w:pStyle w:val="af3"/>
              <w:rPr>
                <w:rFonts w:ascii="Times New Roman" w:hAnsi="Times New Roman"/>
                <w:sz w:val="24"/>
                <w:szCs w:val="24"/>
              </w:rPr>
            </w:pPr>
          </w:p>
        </w:tc>
        <w:tc>
          <w:tcPr>
            <w:tcW w:w="2409" w:type="dxa"/>
          </w:tcPr>
          <w:p w:rsidR="00084986" w:rsidRPr="00084986" w:rsidRDefault="00084986" w:rsidP="004C7867">
            <w:pPr>
              <w:pStyle w:val="af3"/>
              <w:rPr>
                <w:rFonts w:ascii="Times New Roman" w:hAnsi="Times New Roman"/>
                <w:sz w:val="24"/>
                <w:szCs w:val="24"/>
              </w:rPr>
            </w:pPr>
          </w:p>
        </w:tc>
        <w:tc>
          <w:tcPr>
            <w:tcW w:w="1701" w:type="dxa"/>
          </w:tcPr>
          <w:p w:rsidR="00084986" w:rsidRPr="00084986" w:rsidRDefault="00084986" w:rsidP="004C7867">
            <w:pPr>
              <w:pStyle w:val="af3"/>
              <w:rPr>
                <w:rFonts w:ascii="Times New Roman" w:hAnsi="Times New Roman"/>
                <w:sz w:val="24"/>
                <w:szCs w:val="24"/>
              </w:rPr>
            </w:pPr>
          </w:p>
        </w:tc>
        <w:tc>
          <w:tcPr>
            <w:tcW w:w="1985" w:type="dxa"/>
          </w:tcPr>
          <w:p w:rsidR="00084986" w:rsidRPr="00084986" w:rsidRDefault="00084986" w:rsidP="004C7867">
            <w:pPr>
              <w:pStyle w:val="af3"/>
              <w:rPr>
                <w:rFonts w:ascii="Times New Roman" w:hAnsi="Times New Roman"/>
                <w:sz w:val="24"/>
                <w:szCs w:val="24"/>
              </w:rPr>
            </w:pPr>
          </w:p>
        </w:tc>
      </w:tr>
    </w:tbl>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sz w:val="24"/>
          <w:szCs w:val="24"/>
        </w:rPr>
      </w:pPr>
      <w:r w:rsidRPr="00084986">
        <w:rPr>
          <w:rFonts w:ascii="Times New Roman" w:hAnsi="Times New Roman"/>
          <w:sz w:val="28"/>
          <w:szCs w:val="28"/>
        </w:rPr>
        <w:t>Приложение:</w:t>
      </w:r>
      <w:r w:rsidRPr="00084986">
        <w:rPr>
          <w:rFonts w:ascii="Times New Roman" w:hAnsi="Times New Roman"/>
          <w:sz w:val="24"/>
          <w:szCs w:val="24"/>
        </w:rPr>
        <w:t xml:space="preserve"> _______________________________________________ </w:t>
      </w:r>
      <w:r w:rsidRPr="00084986">
        <w:rPr>
          <w:rFonts w:ascii="Times New Roman" w:hAnsi="Times New Roman"/>
          <w:sz w:val="28"/>
          <w:szCs w:val="28"/>
        </w:rPr>
        <w:t>на ____ листах</w:t>
      </w:r>
      <w:r w:rsidRPr="00084986">
        <w:rPr>
          <w:rFonts w:ascii="Times New Roman" w:hAnsi="Times New Roman"/>
          <w:sz w:val="24"/>
          <w:szCs w:val="24"/>
        </w:rPr>
        <w:t>.</w:t>
      </w:r>
    </w:p>
    <w:p w:rsidR="00084986" w:rsidRPr="00084986" w:rsidRDefault="00084986" w:rsidP="00084986">
      <w:pPr>
        <w:pStyle w:val="af3"/>
        <w:rPr>
          <w:rFonts w:ascii="Times New Roman" w:hAnsi="Times New Roman"/>
          <w:sz w:val="20"/>
          <w:szCs w:val="20"/>
        </w:rPr>
      </w:pPr>
      <w:r w:rsidRPr="00084986">
        <w:rPr>
          <w:rFonts w:ascii="Times New Roman" w:hAnsi="Times New Roman"/>
          <w:sz w:val="24"/>
          <w:szCs w:val="24"/>
        </w:rPr>
        <w:t xml:space="preserve">                                          </w:t>
      </w:r>
      <w:r w:rsidRPr="00084986">
        <w:rPr>
          <w:rFonts w:ascii="Times New Roman" w:hAnsi="Times New Roman"/>
          <w:sz w:val="20"/>
          <w:szCs w:val="20"/>
        </w:rPr>
        <w:t>(наименование документа)</w:t>
      </w: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Лицо, представившее</w:t>
      </w:r>
    </w:p>
    <w:p w:rsidR="00084986" w:rsidRPr="00084986" w:rsidRDefault="00084986" w:rsidP="00084986">
      <w:pPr>
        <w:pStyle w:val="af3"/>
        <w:rPr>
          <w:rFonts w:ascii="Times New Roman" w:hAnsi="Times New Roman"/>
          <w:sz w:val="24"/>
          <w:szCs w:val="24"/>
        </w:rPr>
      </w:pPr>
      <w:r w:rsidRPr="00084986">
        <w:rPr>
          <w:rFonts w:ascii="Times New Roman" w:hAnsi="Times New Roman"/>
          <w:sz w:val="28"/>
          <w:szCs w:val="28"/>
        </w:rPr>
        <w:lastRenderedPageBreak/>
        <w:t>уведомление</w:t>
      </w:r>
      <w:r w:rsidRPr="00084986">
        <w:rPr>
          <w:rFonts w:ascii="Times New Roman" w:hAnsi="Times New Roman"/>
          <w:sz w:val="24"/>
          <w:szCs w:val="24"/>
        </w:rPr>
        <w:t xml:space="preserve">         _________       _____________________ "___" _________ </w:t>
      </w:r>
      <w:r w:rsidRPr="00084986">
        <w:rPr>
          <w:rFonts w:ascii="Times New Roman" w:hAnsi="Times New Roman"/>
          <w:sz w:val="28"/>
          <w:szCs w:val="28"/>
        </w:rPr>
        <w:t>20__ г.</w:t>
      </w:r>
    </w:p>
    <w:p w:rsidR="00084986" w:rsidRPr="00084986" w:rsidRDefault="00084986" w:rsidP="00084986">
      <w:pPr>
        <w:pStyle w:val="af3"/>
        <w:rPr>
          <w:rFonts w:ascii="Times New Roman" w:hAnsi="Times New Roman"/>
          <w:sz w:val="20"/>
          <w:szCs w:val="20"/>
        </w:rPr>
      </w:pPr>
      <w:r w:rsidRPr="00084986">
        <w:rPr>
          <w:rFonts w:ascii="Times New Roman" w:hAnsi="Times New Roman"/>
          <w:sz w:val="24"/>
          <w:szCs w:val="24"/>
        </w:rPr>
        <w:t xml:space="preserve">                                    </w:t>
      </w:r>
      <w:r w:rsidRPr="00084986">
        <w:rPr>
          <w:rFonts w:ascii="Times New Roman" w:hAnsi="Times New Roman"/>
          <w:sz w:val="20"/>
          <w:szCs w:val="20"/>
        </w:rPr>
        <w:t>(подпись)                (расшифровка подписи)</w:t>
      </w: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Лицо, принявшее</w:t>
      </w: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уведомление</w:t>
      </w:r>
      <w:r w:rsidRPr="00084986">
        <w:rPr>
          <w:rFonts w:ascii="Times New Roman" w:hAnsi="Times New Roman"/>
          <w:sz w:val="24"/>
          <w:szCs w:val="24"/>
        </w:rPr>
        <w:t xml:space="preserve">         _________       _____________________ "___" _________ </w:t>
      </w:r>
      <w:r w:rsidRPr="00084986">
        <w:rPr>
          <w:rFonts w:ascii="Times New Roman" w:hAnsi="Times New Roman"/>
          <w:sz w:val="28"/>
          <w:szCs w:val="28"/>
        </w:rPr>
        <w:t>20__ г.</w:t>
      </w:r>
    </w:p>
    <w:p w:rsidR="00084986" w:rsidRPr="00084986" w:rsidRDefault="00084986" w:rsidP="00084986">
      <w:pPr>
        <w:pStyle w:val="af3"/>
        <w:rPr>
          <w:rFonts w:ascii="Times New Roman" w:hAnsi="Times New Roman"/>
          <w:sz w:val="20"/>
          <w:szCs w:val="20"/>
        </w:rPr>
      </w:pPr>
      <w:r w:rsidRPr="00084986">
        <w:rPr>
          <w:rFonts w:ascii="Times New Roman" w:hAnsi="Times New Roman"/>
          <w:sz w:val="20"/>
          <w:szCs w:val="20"/>
        </w:rPr>
        <w:t xml:space="preserve">                                               (подпись)           (расшифровка подписи)</w:t>
      </w: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Регистрационный номер в журнале регистрации уведомлений ____________</w:t>
      </w: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"__" __________ 20_ г.</w:t>
      </w:r>
    </w:p>
    <w:p w:rsidR="00084986" w:rsidRPr="00084986" w:rsidRDefault="00084986" w:rsidP="00084986">
      <w:pPr>
        <w:pStyle w:val="af3"/>
        <w:rPr>
          <w:rFonts w:ascii="Times New Roman" w:hAnsi="Times New Roman"/>
          <w:sz w:val="24"/>
          <w:szCs w:val="24"/>
        </w:rPr>
      </w:pPr>
      <w:r w:rsidRPr="00084986">
        <w:rPr>
          <w:rFonts w:ascii="Times New Roman" w:hAnsi="Times New Roman"/>
          <w:sz w:val="24"/>
          <w:szCs w:val="24"/>
        </w:rPr>
        <w:t xml:space="preserve">    --------------------------</w:t>
      </w:r>
    </w:p>
    <w:p w:rsidR="00084986" w:rsidRPr="00084986" w:rsidRDefault="00084986" w:rsidP="00084986">
      <w:pPr>
        <w:pStyle w:val="af3"/>
        <w:rPr>
          <w:rFonts w:ascii="Times New Roman" w:hAnsi="Times New Roman"/>
          <w:sz w:val="24"/>
          <w:szCs w:val="24"/>
        </w:rPr>
      </w:pPr>
      <w:r w:rsidRPr="00084986">
        <w:rPr>
          <w:rFonts w:ascii="Times New Roman" w:hAnsi="Times New Roman"/>
          <w:sz w:val="24"/>
          <w:szCs w:val="24"/>
        </w:rPr>
        <w:t xml:space="preserve">    &lt;*&gt;  -  заполняется  при  наличии  документов, подтверждающих стоимость</w:t>
      </w:r>
    </w:p>
    <w:p w:rsidR="00084986" w:rsidRPr="00084986" w:rsidRDefault="00084986" w:rsidP="00084986">
      <w:pPr>
        <w:pStyle w:val="af3"/>
        <w:rPr>
          <w:rFonts w:ascii="Times New Roman" w:hAnsi="Times New Roman"/>
          <w:sz w:val="24"/>
          <w:szCs w:val="24"/>
        </w:rPr>
      </w:pPr>
      <w:r w:rsidRPr="00084986">
        <w:rPr>
          <w:rFonts w:ascii="Times New Roman" w:hAnsi="Times New Roman"/>
          <w:sz w:val="24"/>
          <w:szCs w:val="24"/>
        </w:rPr>
        <w:t>подарка.</w:t>
      </w:r>
    </w:p>
    <w:p w:rsidR="00655BF7" w:rsidRDefault="00655BF7" w:rsidP="00084986">
      <w:pPr>
        <w:pStyle w:val="af3"/>
        <w:jc w:val="right"/>
        <w:rPr>
          <w:rFonts w:ascii="Times New Roman" w:hAnsi="Times New Roman"/>
          <w:sz w:val="24"/>
          <w:szCs w:val="24"/>
        </w:rPr>
      </w:pPr>
    </w:p>
    <w:p w:rsidR="00655BF7" w:rsidRDefault="00655BF7" w:rsidP="00084986">
      <w:pPr>
        <w:pStyle w:val="af3"/>
        <w:jc w:val="right"/>
        <w:rPr>
          <w:rFonts w:ascii="Times New Roman" w:hAnsi="Times New Roman"/>
          <w:sz w:val="24"/>
          <w:szCs w:val="24"/>
        </w:rPr>
      </w:pPr>
    </w:p>
    <w:p w:rsidR="00655BF7" w:rsidRDefault="00655BF7" w:rsidP="00084986">
      <w:pPr>
        <w:pStyle w:val="af3"/>
        <w:jc w:val="right"/>
        <w:rPr>
          <w:rFonts w:ascii="Times New Roman" w:hAnsi="Times New Roman"/>
          <w:sz w:val="24"/>
          <w:szCs w:val="24"/>
        </w:rPr>
      </w:pPr>
    </w:p>
    <w:p w:rsidR="00084986" w:rsidRPr="00084986" w:rsidRDefault="00084986" w:rsidP="00084986">
      <w:pPr>
        <w:pStyle w:val="af3"/>
        <w:jc w:val="right"/>
        <w:rPr>
          <w:rFonts w:ascii="Times New Roman" w:hAnsi="Times New Roman"/>
          <w:sz w:val="24"/>
          <w:szCs w:val="24"/>
        </w:rPr>
      </w:pPr>
      <w:r w:rsidRPr="00084986">
        <w:rPr>
          <w:rFonts w:ascii="Times New Roman" w:hAnsi="Times New Roman"/>
          <w:sz w:val="24"/>
          <w:szCs w:val="24"/>
        </w:rPr>
        <w:t>Приложение 2</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к Положению о сообщении лицами,</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замещающими муниципальные</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должности, должности муниципальной</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 службы в органах местного самоуправления</w:t>
      </w:r>
    </w:p>
    <w:p w:rsidR="00084986" w:rsidRPr="00084986" w:rsidRDefault="00084986" w:rsidP="00084986">
      <w:pPr>
        <w:pStyle w:val="af3"/>
        <w:jc w:val="right"/>
        <w:rPr>
          <w:rFonts w:ascii="Arial" w:hAnsi="Arial" w:cs="Arial"/>
          <w:sz w:val="20"/>
          <w:szCs w:val="20"/>
        </w:rPr>
      </w:pPr>
      <w:proofErr w:type="spellStart"/>
      <w:r w:rsidRPr="00084986">
        <w:rPr>
          <w:rFonts w:ascii="Arial" w:hAnsi="Arial" w:cs="Arial"/>
          <w:sz w:val="20"/>
          <w:szCs w:val="20"/>
        </w:rPr>
        <w:t>Яковлевского</w:t>
      </w:r>
      <w:proofErr w:type="spellEnd"/>
      <w:r w:rsidRPr="00084986">
        <w:rPr>
          <w:rFonts w:ascii="Arial" w:hAnsi="Arial" w:cs="Arial"/>
          <w:sz w:val="20"/>
          <w:szCs w:val="20"/>
        </w:rPr>
        <w:t xml:space="preserve"> муниципального округа,</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о получении подарка в связи с </w:t>
      </w:r>
      <w:proofErr w:type="gramStart"/>
      <w:r w:rsidRPr="00084986">
        <w:rPr>
          <w:rFonts w:ascii="Arial" w:hAnsi="Arial" w:cs="Arial"/>
          <w:sz w:val="20"/>
          <w:szCs w:val="20"/>
        </w:rPr>
        <w:t>протокольными</w:t>
      </w:r>
      <w:proofErr w:type="gramEnd"/>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мероприятиями, служебными командировками</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 и другими официальными мероприятиями, участие </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в </w:t>
      </w:r>
      <w:proofErr w:type="gramStart"/>
      <w:r w:rsidRPr="00084986">
        <w:rPr>
          <w:rFonts w:ascii="Arial" w:hAnsi="Arial" w:cs="Arial"/>
          <w:sz w:val="20"/>
          <w:szCs w:val="20"/>
        </w:rPr>
        <w:t>которых</w:t>
      </w:r>
      <w:proofErr w:type="gramEnd"/>
      <w:r w:rsidRPr="00084986">
        <w:rPr>
          <w:rFonts w:ascii="Arial" w:hAnsi="Arial" w:cs="Arial"/>
          <w:sz w:val="20"/>
          <w:szCs w:val="20"/>
        </w:rPr>
        <w:t xml:space="preserve"> связано с исполнением ими служебных</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(должностных) обязанностей, сдаче и оценке подарка,</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 реализации (выкупе) и зачислении средств,</w:t>
      </w:r>
    </w:p>
    <w:p w:rsidR="00084986" w:rsidRPr="00084986" w:rsidRDefault="00084986" w:rsidP="00084986">
      <w:pPr>
        <w:pStyle w:val="af3"/>
        <w:jc w:val="right"/>
        <w:rPr>
          <w:rFonts w:ascii="Times New Roman" w:hAnsi="Times New Roman"/>
          <w:sz w:val="24"/>
          <w:szCs w:val="24"/>
        </w:rPr>
      </w:pPr>
      <w:proofErr w:type="gramStart"/>
      <w:r w:rsidRPr="00084986">
        <w:rPr>
          <w:rFonts w:ascii="Arial" w:hAnsi="Arial" w:cs="Arial"/>
          <w:sz w:val="20"/>
          <w:szCs w:val="20"/>
        </w:rPr>
        <w:t>вырученных</w:t>
      </w:r>
      <w:proofErr w:type="gramEnd"/>
      <w:r w:rsidRPr="00084986">
        <w:rPr>
          <w:rFonts w:ascii="Arial" w:hAnsi="Arial" w:cs="Arial"/>
          <w:sz w:val="20"/>
          <w:szCs w:val="20"/>
        </w:rPr>
        <w:t xml:space="preserve"> от его реализации</w:t>
      </w:r>
    </w:p>
    <w:p w:rsidR="00084986" w:rsidRPr="00084986" w:rsidRDefault="00084986" w:rsidP="00084986">
      <w:pPr>
        <w:pStyle w:val="af3"/>
        <w:jc w:val="center"/>
        <w:rPr>
          <w:rFonts w:ascii="Times New Roman" w:hAnsi="Times New Roman"/>
          <w:sz w:val="24"/>
          <w:szCs w:val="24"/>
        </w:rPr>
      </w:pPr>
    </w:p>
    <w:p w:rsidR="00084986" w:rsidRPr="00084986" w:rsidRDefault="00084986" w:rsidP="00084986">
      <w:pPr>
        <w:jc w:val="right"/>
      </w:pPr>
      <w:bookmarkStart w:id="26" w:name="P296"/>
      <w:bookmarkEnd w:id="26"/>
      <w:r w:rsidRPr="00084986">
        <w:rPr>
          <w:rStyle w:val="a6"/>
          <w:rFonts w:eastAsia="Tahoma"/>
          <w:color w:val="auto"/>
        </w:rPr>
        <w:t>Форма</w:t>
      </w:r>
    </w:p>
    <w:p w:rsidR="00084986" w:rsidRPr="00084986" w:rsidRDefault="00084986" w:rsidP="00084986"/>
    <w:p w:rsidR="00084986" w:rsidRPr="00084986" w:rsidRDefault="00084986" w:rsidP="00084986">
      <w:pPr>
        <w:pStyle w:val="af3"/>
        <w:jc w:val="center"/>
        <w:rPr>
          <w:rFonts w:ascii="Times New Roman" w:hAnsi="Times New Roman"/>
          <w:b/>
        </w:rPr>
      </w:pPr>
      <w:r w:rsidRPr="00084986">
        <w:rPr>
          <w:rFonts w:ascii="Times New Roman" w:hAnsi="Times New Roman"/>
          <w:b/>
        </w:rPr>
        <w:t>Журнал</w:t>
      </w:r>
      <w:r w:rsidRPr="00084986">
        <w:rPr>
          <w:rFonts w:ascii="Times New Roman" w:hAnsi="Times New Roman"/>
          <w:b/>
        </w:rPr>
        <w:br/>
        <w:t>регистрации уведомлений лиц, замещающих</w:t>
      </w:r>
    </w:p>
    <w:p w:rsidR="00084986" w:rsidRPr="00084986" w:rsidRDefault="00084986" w:rsidP="00084986">
      <w:pPr>
        <w:pStyle w:val="af3"/>
        <w:jc w:val="center"/>
        <w:rPr>
          <w:rFonts w:ascii="Times New Roman" w:hAnsi="Times New Roman"/>
          <w:b/>
        </w:rPr>
      </w:pPr>
      <w:r w:rsidRPr="00084986">
        <w:rPr>
          <w:rFonts w:ascii="Times New Roman" w:hAnsi="Times New Roman"/>
          <w:b/>
        </w:rPr>
        <w:t>муниципальные должности, должности муниципальной</w:t>
      </w:r>
    </w:p>
    <w:p w:rsidR="00084986" w:rsidRPr="00084986" w:rsidRDefault="00084986" w:rsidP="00084986">
      <w:pPr>
        <w:pStyle w:val="af3"/>
        <w:jc w:val="center"/>
        <w:rPr>
          <w:rFonts w:ascii="Times New Roman" w:hAnsi="Times New Roman"/>
          <w:b/>
        </w:rPr>
      </w:pPr>
      <w:r w:rsidRPr="00084986">
        <w:rPr>
          <w:rFonts w:ascii="Times New Roman" w:hAnsi="Times New Roman"/>
          <w:b/>
        </w:rPr>
        <w:t xml:space="preserve">службы о получении подарка в связи с </w:t>
      </w:r>
      <w:proofErr w:type="gramStart"/>
      <w:r w:rsidRPr="00084986">
        <w:rPr>
          <w:rFonts w:ascii="Times New Roman" w:hAnsi="Times New Roman"/>
          <w:b/>
        </w:rPr>
        <w:t>протокольными</w:t>
      </w:r>
      <w:proofErr w:type="gramEnd"/>
    </w:p>
    <w:p w:rsidR="00084986" w:rsidRPr="00084986" w:rsidRDefault="00084986" w:rsidP="00084986">
      <w:pPr>
        <w:pStyle w:val="af3"/>
        <w:jc w:val="center"/>
        <w:rPr>
          <w:rFonts w:ascii="Times New Roman" w:hAnsi="Times New Roman"/>
          <w:b/>
        </w:rPr>
      </w:pPr>
      <w:r w:rsidRPr="00084986">
        <w:rPr>
          <w:rFonts w:ascii="Times New Roman" w:hAnsi="Times New Roman"/>
          <w:b/>
        </w:rPr>
        <w:t>мероприятиями, служебными командировками и другими</w:t>
      </w:r>
    </w:p>
    <w:p w:rsidR="00084986" w:rsidRPr="00084986" w:rsidRDefault="00084986" w:rsidP="00084986">
      <w:pPr>
        <w:pStyle w:val="af3"/>
        <w:jc w:val="center"/>
        <w:rPr>
          <w:rFonts w:ascii="Times New Roman" w:hAnsi="Times New Roman"/>
          <w:b/>
        </w:rPr>
      </w:pPr>
      <w:r w:rsidRPr="00084986">
        <w:rPr>
          <w:rFonts w:ascii="Times New Roman" w:hAnsi="Times New Roman"/>
          <w:b/>
        </w:rPr>
        <w:t>официальными мероприятиями, участие в которых</w:t>
      </w:r>
    </w:p>
    <w:p w:rsidR="00084986" w:rsidRPr="00084986" w:rsidRDefault="00084986" w:rsidP="00084986">
      <w:pPr>
        <w:pStyle w:val="af3"/>
        <w:jc w:val="center"/>
        <w:rPr>
          <w:rFonts w:ascii="Times New Roman" w:hAnsi="Times New Roman"/>
          <w:b/>
        </w:rPr>
      </w:pPr>
      <w:r w:rsidRPr="00084986">
        <w:rPr>
          <w:rFonts w:ascii="Times New Roman" w:hAnsi="Times New Roman"/>
          <w:b/>
        </w:rPr>
        <w:t xml:space="preserve">связано с исполнением ими </w:t>
      </w:r>
      <w:proofErr w:type="gramStart"/>
      <w:r w:rsidRPr="00084986">
        <w:rPr>
          <w:rFonts w:ascii="Times New Roman" w:hAnsi="Times New Roman"/>
          <w:b/>
        </w:rPr>
        <w:t>служебных</w:t>
      </w:r>
      <w:proofErr w:type="gramEnd"/>
    </w:p>
    <w:p w:rsidR="00084986" w:rsidRPr="00084986" w:rsidRDefault="00084986" w:rsidP="00084986">
      <w:pPr>
        <w:pStyle w:val="af3"/>
        <w:jc w:val="center"/>
        <w:rPr>
          <w:rFonts w:ascii="Times New Roman" w:hAnsi="Times New Roman"/>
          <w:b/>
        </w:rPr>
      </w:pPr>
      <w:r w:rsidRPr="00084986">
        <w:rPr>
          <w:rFonts w:ascii="Times New Roman" w:hAnsi="Times New Roman"/>
          <w:b/>
        </w:rPr>
        <w:t>(должностных) обязанностей</w:t>
      </w:r>
    </w:p>
    <w:p w:rsidR="00084986" w:rsidRPr="00084986" w:rsidRDefault="00084986" w:rsidP="00084986">
      <w:pPr>
        <w:pStyle w:val="af3"/>
        <w:jc w:val="center"/>
        <w:rPr>
          <w:rFonts w:ascii="Times New Roman" w:hAnsi="Times New Roman"/>
          <w:b/>
          <w:sz w:val="24"/>
          <w:szCs w:val="24"/>
        </w:rPr>
      </w:pPr>
    </w:p>
    <w:tbl>
      <w:tblPr>
        <w:tblW w:w="104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559"/>
        <w:gridCol w:w="1560"/>
        <w:gridCol w:w="1559"/>
        <w:gridCol w:w="1814"/>
        <w:gridCol w:w="1021"/>
        <w:gridCol w:w="1276"/>
        <w:gridCol w:w="1134"/>
      </w:tblGrid>
      <w:tr w:rsidR="00084986" w:rsidRPr="00084986" w:rsidTr="004C7867">
        <w:tc>
          <w:tcPr>
            <w:tcW w:w="568"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 xml:space="preserve">N </w:t>
            </w:r>
            <w:proofErr w:type="gramStart"/>
            <w:r w:rsidRPr="00084986">
              <w:rPr>
                <w:rFonts w:ascii="Times New Roman" w:hAnsi="Times New Roman"/>
                <w:sz w:val="24"/>
                <w:szCs w:val="24"/>
              </w:rPr>
              <w:t>п</w:t>
            </w:r>
            <w:proofErr w:type="gramEnd"/>
            <w:r w:rsidRPr="00084986">
              <w:rPr>
                <w:rFonts w:ascii="Times New Roman" w:hAnsi="Times New Roman"/>
                <w:sz w:val="24"/>
                <w:szCs w:val="24"/>
              </w:rPr>
              <w:t>/п</w:t>
            </w:r>
          </w:p>
        </w:tc>
        <w:tc>
          <w:tcPr>
            <w:tcW w:w="1559"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Дата регистрации уведомления</w:t>
            </w:r>
          </w:p>
        </w:tc>
        <w:tc>
          <w:tcPr>
            <w:tcW w:w="1560"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Ф.И.О. лица, подавшего уведомление</w:t>
            </w:r>
          </w:p>
        </w:tc>
        <w:tc>
          <w:tcPr>
            <w:tcW w:w="1559"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Должность лица, подавшего уведомление</w:t>
            </w:r>
          </w:p>
        </w:tc>
        <w:tc>
          <w:tcPr>
            <w:tcW w:w="1814"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 xml:space="preserve">Присвоенный </w:t>
            </w:r>
            <w:proofErr w:type="spellStart"/>
            <w:proofErr w:type="gramStart"/>
            <w:r w:rsidRPr="00084986">
              <w:rPr>
                <w:rFonts w:ascii="Times New Roman" w:hAnsi="Times New Roman"/>
                <w:sz w:val="24"/>
                <w:szCs w:val="24"/>
              </w:rPr>
              <w:t>регистрацион-ный</w:t>
            </w:r>
            <w:proofErr w:type="spellEnd"/>
            <w:proofErr w:type="gramEnd"/>
            <w:r w:rsidRPr="00084986">
              <w:rPr>
                <w:rFonts w:ascii="Times New Roman" w:hAnsi="Times New Roman"/>
                <w:sz w:val="24"/>
                <w:szCs w:val="24"/>
              </w:rPr>
              <w:t xml:space="preserve"> номер</w:t>
            </w:r>
          </w:p>
        </w:tc>
        <w:tc>
          <w:tcPr>
            <w:tcW w:w="1021"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 xml:space="preserve">Дата </w:t>
            </w:r>
            <w:proofErr w:type="spellStart"/>
            <w:proofErr w:type="gramStart"/>
            <w:r w:rsidRPr="00084986">
              <w:rPr>
                <w:rFonts w:ascii="Times New Roman" w:hAnsi="Times New Roman"/>
                <w:sz w:val="24"/>
                <w:szCs w:val="24"/>
              </w:rPr>
              <w:t>присво-ения</w:t>
            </w:r>
            <w:proofErr w:type="spellEnd"/>
            <w:proofErr w:type="gramEnd"/>
            <w:r w:rsidRPr="00084986">
              <w:rPr>
                <w:rFonts w:ascii="Times New Roman" w:hAnsi="Times New Roman"/>
                <w:sz w:val="24"/>
                <w:szCs w:val="24"/>
              </w:rPr>
              <w:t xml:space="preserve"> номера</w:t>
            </w:r>
          </w:p>
        </w:tc>
        <w:tc>
          <w:tcPr>
            <w:tcW w:w="1276"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 xml:space="preserve">Ф.И.О. </w:t>
            </w:r>
            <w:proofErr w:type="gramStart"/>
            <w:r w:rsidRPr="00084986">
              <w:rPr>
                <w:rFonts w:ascii="Times New Roman" w:hAnsi="Times New Roman"/>
                <w:sz w:val="24"/>
                <w:szCs w:val="24"/>
              </w:rPr>
              <w:t>регистра-тора</w:t>
            </w:r>
            <w:proofErr w:type="gramEnd"/>
          </w:p>
        </w:tc>
        <w:tc>
          <w:tcPr>
            <w:tcW w:w="1134"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 xml:space="preserve">Подпись </w:t>
            </w:r>
            <w:proofErr w:type="gramStart"/>
            <w:r w:rsidRPr="00084986">
              <w:rPr>
                <w:rFonts w:ascii="Times New Roman" w:hAnsi="Times New Roman"/>
                <w:sz w:val="24"/>
                <w:szCs w:val="24"/>
              </w:rPr>
              <w:t>регистра-тора</w:t>
            </w:r>
            <w:proofErr w:type="gramEnd"/>
          </w:p>
        </w:tc>
      </w:tr>
      <w:tr w:rsidR="00084986" w:rsidRPr="00084986" w:rsidTr="004C7867">
        <w:tc>
          <w:tcPr>
            <w:tcW w:w="568"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1</w:t>
            </w:r>
          </w:p>
        </w:tc>
        <w:tc>
          <w:tcPr>
            <w:tcW w:w="1559"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2</w:t>
            </w:r>
          </w:p>
        </w:tc>
        <w:tc>
          <w:tcPr>
            <w:tcW w:w="1560"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3</w:t>
            </w:r>
          </w:p>
        </w:tc>
        <w:tc>
          <w:tcPr>
            <w:tcW w:w="1559"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4</w:t>
            </w:r>
          </w:p>
        </w:tc>
        <w:tc>
          <w:tcPr>
            <w:tcW w:w="1814"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5</w:t>
            </w:r>
          </w:p>
        </w:tc>
        <w:tc>
          <w:tcPr>
            <w:tcW w:w="1021"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6</w:t>
            </w:r>
          </w:p>
        </w:tc>
        <w:tc>
          <w:tcPr>
            <w:tcW w:w="1276"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7</w:t>
            </w:r>
          </w:p>
        </w:tc>
        <w:tc>
          <w:tcPr>
            <w:tcW w:w="1134"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8</w:t>
            </w:r>
          </w:p>
        </w:tc>
      </w:tr>
      <w:tr w:rsidR="00084986" w:rsidRPr="00084986" w:rsidTr="004C7867">
        <w:tc>
          <w:tcPr>
            <w:tcW w:w="568" w:type="dxa"/>
          </w:tcPr>
          <w:p w:rsidR="00084986" w:rsidRPr="00084986" w:rsidRDefault="00084986" w:rsidP="004C7867">
            <w:pPr>
              <w:pStyle w:val="af3"/>
              <w:rPr>
                <w:rFonts w:ascii="Times New Roman" w:hAnsi="Times New Roman"/>
                <w:sz w:val="24"/>
                <w:szCs w:val="24"/>
              </w:rPr>
            </w:pPr>
            <w:r w:rsidRPr="00084986">
              <w:rPr>
                <w:rFonts w:ascii="Times New Roman" w:hAnsi="Times New Roman"/>
                <w:sz w:val="24"/>
                <w:szCs w:val="24"/>
              </w:rPr>
              <w:t>1.</w:t>
            </w:r>
          </w:p>
        </w:tc>
        <w:tc>
          <w:tcPr>
            <w:tcW w:w="1559" w:type="dxa"/>
          </w:tcPr>
          <w:p w:rsidR="00084986" w:rsidRPr="00084986" w:rsidRDefault="00084986" w:rsidP="004C7867">
            <w:pPr>
              <w:pStyle w:val="af3"/>
              <w:rPr>
                <w:rFonts w:ascii="Times New Roman" w:hAnsi="Times New Roman"/>
                <w:sz w:val="24"/>
                <w:szCs w:val="24"/>
              </w:rPr>
            </w:pPr>
          </w:p>
        </w:tc>
        <w:tc>
          <w:tcPr>
            <w:tcW w:w="1560" w:type="dxa"/>
          </w:tcPr>
          <w:p w:rsidR="00084986" w:rsidRPr="00084986" w:rsidRDefault="00084986" w:rsidP="004C7867">
            <w:pPr>
              <w:pStyle w:val="af3"/>
              <w:rPr>
                <w:rFonts w:ascii="Times New Roman" w:hAnsi="Times New Roman"/>
                <w:sz w:val="24"/>
                <w:szCs w:val="24"/>
              </w:rPr>
            </w:pPr>
          </w:p>
        </w:tc>
        <w:tc>
          <w:tcPr>
            <w:tcW w:w="1559" w:type="dxa"/>
          </w:tcPr>
          <w:p w:rsidR="00084986" w:rsidRPr="00084986" w:rsidRDefault="00084986" w:rsidP="004C7867">
            <w:pPr>
              <w:pStyle w:val="af3"/>
              <w:rPr>
                <w:rFonts w:ascii="Times New Roman" w:hAnsi="Times New Roman"/>
                <w:sz w:val="24"/>
                <w:szCs w:val="24"/>
              </w:rPr>
            </w:pPr>
          </w:p>
        </w:tc>
        <w:tc>
          <w:tcPr>
            <w:tcW w:w="1814" w:type="dxa"/>
          </w:tcPr>
          <w:p w:rsidR="00084986" w:rsidRPr="00084986" w:rsidRDefault="00084986" w:rsidP="004C7867">
            <w:pPr>
              <w:pStyle w:val="af3"/>
              <w:rPr>
                <w:rFonts w:ascii="Times New Roman" w:hAnsi="Times New Roman"/>
                <w:sz w:val="24"/>
                <w:szCs w:val="24"/>
              </w:rPr>
            </w:pPr>
          </w:p>
        </w:tc>
        <w:tc>
          <w:tcPr>
            <w:tcW w:w="1021" w:type="dxa"/>
          </w:tcPr>
          <w:p w:rsidR="00084986" w:rsidRPr="00084986" w:rsidRDefault="00084986" w:rsidP="004C7867">
            <w:pPr>
              <w:pStyle w:val="af3"/>
              <w:rPr>
                <w:rFonts w:ascii="Times New Roman" w:hAnsi="Times New Roman"/>
                <w:sz w:val="24"/>
                <w:szCs w:val="24"/>
              </w:rPr>
            </w:pPr>
          </w:p>
        </w:tc>
        <w:tc>
          <w:tcPr>
            <w:tcW w:w="1276" w:type="dxa"/>
          </w:tcPr>
          <w:p w:rsidR="00084986" w:rsidRPr="00084986" w:rsidRDefault="00084986" w:rsidP="004C7867">
            <w:pPr>
              <w:pStyle w:val="af3"/>
              <w:rPr>
                <w:rFonts w:ascii="Times New Roman" w:hAnsi="Times New Roman"/>
                <w:sz w:val="24"/>
                <w:szCs w:val="24"/>
              </w:rPr>
            </w:pPr>
          </w:p>
        </w:tc>
        <w:tc>
          <w:tcPr>
            <w:tcW w:w="1134" w:type="dxa"/>
          </w:tcPr>
          <w:p w:rsidR="00084986" w:rsidRPr="00084986" w:rsidRDefault="00084986" w:rsidP="004C7867">
            <w:pPr>
              <w:pStyle w:val="af3"/>
              <w:rPr>
                <w:rFonts w:ascii="Times New Roman" w:hAnsi="Times New Roman"/>
                <w:sz w:val="24"/>
                <w:szCs w:val="24"/>
              </w:rPr>
            </w:pPr>
          </w:p>
        </w:tc>
      </w:tr>
      <w:tr w:rsidR="00084986" w:rsidRPr="00084986" w:rsidTr="004C7867">
        <w:tc>
          <w:tcPr>
            <w:tcW w:w="568" w:type="dxa"/>
          </w:tcPr>
          <w:p w:rsidR="00084986" w:rsidRPr="00084986" w:rsidRDefault="00084986" w:rsidP="004C7867">
            <w:pPr>
              <w:pStyle w:val="af3"/>
              <w:rPr>
                <w:rFonts w:ascii="Times New Roman" w:hAnsi="Times New Roman"/>
                <w:sz w:val="24"/>
                <w:szCs w:val="24"/>
              </w:rPr>
            </w:pPr>
            <w:r w:rsidRPr="00084986">
              <w:rPr>
                <w:rFonts w:ascii="Times New Roman" w:hAnsi="Times New Roman"/>
                <w:sz w:val="24"/>
                <w:szCs w:val="24"/>
              </w:rPr>
              <w:t>2.</w:t>
            </w:r>
          </w:p>
        </w:tc>
        <w:tc>
          <w:tcPr>
            <w:tcW w:w="1559" w:type="dxa"/>
          </w:tcPr>
          <w:p w:rsidR="00084986" w:rsidRPr="00084986" w:rsidRDefault="00084986" w:rsidP="004C7867">
            <w:pPr>
              <w:pStyle w:val="af3"/>
              <w:rPr>
                <w:rFonts w:ascii="Times New Roman" w:hAnsi="Times New Roman"/>
                <w:sz w:val="24"/>
                <w:szCs w:val="24"/>
              </w:rPr>
            </w:pPr>
          </w:p>
        </w:tc>
        <w:tc>
          <w:tcPr>
            <w:tcW w:w="1560" w:type="dxa"/>
          </w:tcPr>
          <w:p w:rsidR="00084986" w:rsidRPr="00084986" w:rsidRDefault="00084986" w:rsidP="004C7867">
            <w:pPr>
              <w:pStyle w:val="af3"/>
              <w:rPr>
                <w:rFonts w:ascii="Times New Roman" w:hAnsi="Times New Roman"/>
                <w:sz w:val="24"/>
                <w:szCs w:val="24"/>
              </w:rPr>
            </w:pPr>
          </w:p>
        </w:tc>
        <w:tc>
          <w:tcPr>
            <w:tcW w:w="1559" w:type="dxa"/>
          </w:tcPr>
          <w:p w:rsidR="00084986" w:rsidRPr="00084986" w:rsidRDefault="00084986" w:rsidP="004C7867">
            <w:pPr>
              <w:pStyle w:val="af3"/>
              <w:rPr>
                <w:rFonts w:ascii="Times New Roman" w:hAnsi="Times New Roman"/>
                <w:sz w:val="24"/>
                <w:szCs w:val="24"/>
              </w:rPr>
            </w:pPr>
          </w:p>
        </w:tc>
        <w:tc>
          <w:tcPr>
            <w:tcW w:w="1814" w:type="dxa"/>
          </w:tcPr>
          <w:p w:rsidR="00084986" w:rsidRPr="00084986" w:rsidRDefault="00084986" w:rsidP="004C7867">
            <w:pPr>
              <w:pStyle w:val="af3"/>
              <w:rPr>
                <w:rFonts w:ascii="Times New Roman" w:hAnsi="Times New Roman"/>
                <w:sz w:val="24"/>
                <w:szCs w:val="24"/>
              </w:rPr>
            </w:pPr>
          </w:p>
        </w:tc>
        <w:tc>
          <w:tcPr>
            <w:tcW w:w="1021" w:type="dxa"/>
          </w:tcPr>
          <w:p w:rsidR="00084986" w:rsidRPr="00084986" w:rsidRDefault="00084986" w:rsidP="004C7867">
            <w:pPr>
              <w:pStyle w:val="af3"/>
              <w:rPr>
                <w:rFonts w:ascii="Times New Roman" w:hAnsi="Times New Roman"/>
                <w:sz w:val="24"/>
                <w:szCs w:val="24"/>
              </w:rPr>
            </w:pPr>
          </w:p>
        </w:tc>
        <w:tc>
          <w:tcPr>
            <w:tcW w:w="1276" w:type="dxa"/>
          </w:tcPr>
          <w:p w:rsidR="00084986" w:rsidRPr="00084986" w:rsidRDefault="00084986" w:rsidP="004C7867">
            <w:pPr>
              <w:pStyle w:val="af3"/>
              <w:rPr>
                <w:rFonts w:ascii="Times New Roman" w:hAnsi="Times New Roman"/>
                <w:sz w:val="24"/>
                <w:szCs w:val="24"/>
              </w:rPr>
            </w:pPr>
          </w:p>
        </w:tc>
        <w:tc>
          <w:tcPr>
            <w:tcW w:w="1134" w:type="dxa"/>
          </w:tcPr>
          <w:p w:rsidR="00084986" w:rsidRPr="00084986" w:rsidRDefault="00084986" w:rsidP="004C7867">
            <w:pPr>
              <w:pStyle w:val="af3"/>
              <w:rPr>
                <w:rFonts w:ascii="Times New Roman" w:hAnsi="Times New Roman"/>
                <w:sz w:val="24"/>
                <w:szCs w:val="24"/>
              </w:rPr>
            </w:pPr>
          </w:p>
        </w:tc>
      </w:tr>
    </w:tbl>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jc w:val="right"/>
        <w:rPr>
          <w:rFonts w:ascii="Times New Roman" w:hAnsi="Times New Roman"/>
          <w:sz w:val="24"/>
          <w:szCs w:val="24"/>
        </w:rPr>
      </w:pPr>
    </w:p>
    <w:p w:rsidR="00084986" w:rsidRPr="00084986" w:rsidRDefault="00084986" w:rsidP="00084986">
      <w:pPr>
        <w:pStyle w:val="af3"/>
        <w:jc w:val="right"/>
        <w:rPr>
          <w:rFonts w:ascii="Times New Roman" w:hAnsi="Times New Roman"/>
          <w:sz w:val="24"/>
          <w:szCs w:val="24"/>
        </w:rPr>
      </w:pPr>
    </w:p>
    <w:p w:rsidR="00084986" w:rsidRPr="00084986" w:rsidRDefault="00084986" w:rsidP="00084986">
      <w:pPr>
        <w:pStyle w:val="af3"/>
        <w:jc w:val="right"/>
        <w:rPr>
          <w:rFonts w:ascii="Times New Roman" w:hAnsi="Times New Roman"/>
          <w:sz w:val="24"/>
          <w:szCs w:val="24"/>
        </w:rPr>
      </w:pPr>
    </w:p>
    <w:p w:rsidR="00084986" w:rsidRPr="00084986" w:rsidRDefault="00084986" w:rsidP="00084986">
      <w:pPr>
        <w:pStyle w:val="af3"/>
        <w:jc w:val="right"/>
        <w:rPr>
          <w:rFonts w:ascii="Times New Roman" w:hAnsi="Times New Roman"/>
          <w:sz w:val="24"/>
          <w:szCs w:val="24"/>
        </w:rPr>
      </w:pPr>
    </w:p>
    <w:p w:rsidR="00084986" w:rsidRPr="00084986" w:rsidRDefault="00084986" w:rsidP="00084986">
      <w:pPr>
        <w:pStyle w:val="af3"/>
        <w:jc w:val="right"/>
        <w:rPr>
          <w:rFonts w:ascii="Times New Roman" w:hAnsi="Times New Roman"/>
          <w:sz w:val="24"/>
          <w:szCs w:val="24"/>
        </w:rPr>
      </w:pPr>
    </w:p>
    <w:p w:rsidR="00084986" w:rsidRPr="00084986" w:rsidRDefault="00084986" w:rsidP="00084986">
      <w:pPr>
        <w:pStyle w:val="af3"/>
        <w:jc w:val="right"/>
        <w:rPr>
          <w:rFonts w:ascii="Times New Roman" w:hAnsi="Times New Roman"/>
          <w:sz w:val="24"/>
          <w:szCs w:val="24"/>
        </w:rPr>
      </w:pPr>
      <w:r w:rsidRPr="00084986">
        <w:rPr>
          <w:rFonts w:ascii="Times New Roman" w:hAnsi="Times New Roman"/>
          <w:sz w:val="24"/>
          <w:szCs w:val="24"/>
        </w:rPr>
        <w:lastRenderedPageBreak/>
        <w:t>Приложение  3</w:t>
      </w:r>
    </w:p>
    <w:p w:rsidR="00084986" w:rsidRPr="00084986" w:rsidRDefault="00084986" w:rsidP="00084986">
      <w:pPr>
        <w:pStyle w:val="af3"/>
        <w:jc w:val="right"/>
        <w:rPr>
          <w:rFonts w:ascii="Arial" w:hAnsi="Arial" w:cs="Arial"/>
          <w:sz w:val="20"/>
          <w:szCs w:val="20"/>
        </w:rPr>
      </w:pPr>
      <w:bookmarkStart w:id="27" w:name="P214"/>
      <w:bookmarkEnd w:id="27"/>
      <w:r w:rsidRPr="00084986">
        <w:rPr>
          <w:rFonts w:ascii="Arial" w:hAnsi="Arial" w:cs="Arial"/>
          <w:sz w:val="20"/>
          <w:szCs w:val="20"/>
        </w:rPr>
        <w:t>к Положению о сообщении лицами,</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замещающими муниципальные</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должности, должности муниципальной</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 службы в органах местного самоуправления</w:t>
      </w:r>
    </w:p>
    <w:p w:rsidR="00084986" w:rsidRPr="00084986" w:rsidRDefault="00084986" w:rsidP="00084986">
      <w:pPr>
        <w:pStyle w:val="af3"/>
        <w:jc w:val="right"/>
        <w:rPr>
          <w:rFonts w:ascii="Arial" w:hAnsi="Arial" w:cs="Arial"/>
          <w:sz w:val="20"/>
          <w:szCs w:val="20"/>
        </w:rPr>
      </w:pPr>
      <w:proofErr w:type="spellStart"/>
      <w:r w:rsidRPr="00084986">
        <w:rPr>
          <w:rFonts w:ascii="Arial" w:hAnsi="Arial" w:cs="Arial"/>
          <w:sz w:val="20"/>
          <w:szCs w:val="20"/>
        </w:rPr>
        <w:t>Яковлевского</w:t>
      </w:r>
      <w:proofErr w:type="spellEnd"/>
      <w:r w:rsidRPr="00084986">
        <w:rPr>
          <w:rFonts w:ascii="Arial" w:hAnsi="Arial" w:cs="Arial"/>
          <w:sz w:val="20"/>
          <w:szCs w:val="20"/>
        </w:rPr>
        <w:t xml:space="preserve"> муниципального округа,</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о получении подарка в связи с </w:t>
      </w:r>
      <w:proofErr w:type="gramStart"/>
      <w:r w:rsidRPr="00084986">
        <w:rPr>
          <w:rFonts w:ascii="Arial" w:hAnsi="Arial" w:cs="Arial"/>
          <w:sz w:val="20"/>
          <w:szCs w:val="20"/>
        </w:rPr>
        <w:t>протокольными</w:t>
      </w:r>
      <w:proofErr w:type="gramEnd"/>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мероприятиями, служебными командировками</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 и другими официальными мероприятиями, участие </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в </w:t>
      </w:r>
      <w:proofErr w:type="gramStart"/>
      <w:r w:rsidRPr="00084986">
        <w:rPr>
          <w:rFonts w:ascii="Arial" w:hAnsi="Arial" w:cs="Arial"/>
          <w:sz w:val="20"/>
          <w:szCs w:val="20"/>
        </w:rPr>
        <w:t>которых</w:t>
      </w:r>
      <w:proofErr w:type="gramEnd"/>
      <w:r w:rsidRPr="00084986">
        <w:rPr>
          <w:rFonts w:ascii="Arial" w:hAnsi="Arial" w:cs="Arial"/>
          <w:sz w:val="20"/>
          <w:szCs w:val="20"/>
        </w:rPr>
        <w:t xml:space="preserve"> связано с исполнением ими служебных</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(должностных) обязанностей, сдаче и оценке подарка,</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 реализации (выкупе) и зачислении средств,</w:t>
      </w:r>
    </w:p>
    <w:p w:rsidR="00084986" w:rsidRPr="00084986" w:rsidRDefault="00084986" w:rsidP="00084986">
      <w:pPr>
        <w:pStyle w:val="af3"/>
        <w:jc w:val="right"/>
        <w:rPr>
          <w:rFonts w:ascii="Arial" w:hAnsi="Arial" w:cs="Arial"/>
          <w:sz w:val="20"/>
          <w:szCs w:val="20"/>
        </w:rPr>
      </w:pPr>
      <w:proofErr w:type="gramStart"/>
      <w:r w:rsidRPr="00084986">
        <w:rPr>
          <w:rFonts w:ascii="Arial" w:hAnsi="Arial" w:cs="Arial"/>
          <w:sz w:val="20"/>
          <w:szCs w:val="20"/>
        </w:rPr>
        <w:t>вырученных</w:t>
      </w:r>
      <w:proofErr w:type="gramEnd"/>
      <w:r w:rsidRPr="00084986">
        <w:rPr>
          <w:rFonts w:ascii="Arial" w:hAnsi="Arial" w:cs="Arial"/>
          <w:sz w:val="20"/>
          <w:szCs w:val="20"/>
        </w:rPr>
        <w:t xml:space="preserve"> от его реализации</w:t>
      </w:r>
    </w:p>
    <w:p w:rsidR="00084986" w:rsidRPr="00084986" w:rsidRDefault="00084986" w:rsidP="00084986">
      <w:pPr>
        <w:pStyle w:val="af3"/>
        <w:jc w:val="right"/>
        <w:rPr>
          <w:rFonts w:ascii="Arial" w:hAnsi="Arial" w:cs="Arial"/>
          <w:sz w:val="20"/>
          <w:szCs w:val="20"/>
        </w:rPr>
      </w:pPr>
    </w:p>
    <w:p w:rsidR="00084986" w:rsidRPr="00084986" w:rsidRDefault="00084986" w:rsidP="00084986">
      <w:pPr>
        <w:pStyle w:val="af3"/>
        <w:jc w:val="right"/>
        <w:rPr>
          <w:rFonts w:ascii="Arial" w:hAnsi="Arial" w:cs="Arial"/>
          <w:b/>
          <w:sz w:val="20"/>
          <w:szCs w:val="20"/>
        </w:rPr>
      </w:pPr>
      <w:r w:rsidRPr="00084986">
        <w:rPr>
          <w:rFonts w:ascii="Arial" w:hAnsi="Arial" w:cs="Arial"/>
          <w:b/>
          <w:sz w:val="20"/>
          <w:szCs w:val="20"/>
        </w:rPr>
        <w:t>Форма</w:t>
      </w:r>
    </w:p>
    <w:p w:rsidR="00084986" w:rsidRPr="00084986" w:rsidRDefault="00084986" w:rsidP="00084986">
      <w:pPr>
        <w:pStyle w:val="af3"/>
        <w:jc w:val="right"/>
        <w:rPr>
          <w:rFonts w:ascii="Times New Roman" w:hAnsi="Times New Roman"/>
          <w:b/>
          <w:sz w:val="28"/>
          <w:szCs w:val="28"/>
        </w:rPr>
      </w:pPr>
    </w:p>
    <w:p w:rsidR="00084986" w:rsidRPr="00084986" w:rsidRDefault="00084986" w:rsidP="00084986">
      <w:pPr>
        <w:pStyle w:val="af3"/>
        <w:jc w:val="center"/>
        <w:rPr>
          <w:rFonts w:ascii="Times New Roman" w:hAnsi="Times New Roman"/>
          <w:b/>
          <w:sz w:val="28"/>
          <w:szCs w:val="28"/>
        </w:rPr>
      </w:pPr>
      <w:r w:rsidRPr="00084986">
        <w:rPr>
          <w:rFonts w:ascii="Times New Roman" w:hAnsi="Times New Roman"/>
          <w:b/>
          <w:sz w:val="28"/>
          <w:szCs w:val="28"/>
        </w:rPr>
        <w:t>Акт приема-передачи подарка № ________</w:t>
      </w:r>
    </w:p>
    <w:p w:rsidR="00084986" w:rsidRPr="00084986" w:rsidRDefault="00084986" w:rsidP="00084986">
      <w:pPr>
        <w:pStyle w:val="af3"/>
        <w:rPr>
          <w:rFonts w:ascii="Times New Roman" w:hAnsi="Times New Roman"/>
          <w:sz w:val="28"/>
          <w:szCs w:val="28"/>
        </w:rPr>
      </w:pP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"__" ____________ 20__ г.</w:t>
      </w:r>
    </w:p>
    <w:p w:rsidR="00084986" w:rsidRPr="00084986" w:rsidRDefault="00084986" w:rsidP="00084986">
      <w:pPr>
        <w:pStyle w:val="af3"/>
        <w:rPr>
          <w:rFonts w:ascii="Times New Roman" w:hAnsi="Times New Roman"/>
          <w:sz w:val="28"/>
          <w:szCs w:val="28"/>
        </w:rPr>
      </w:pP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 xml:space="preserve">    Мы, нижеподписавшиеся, составили настоящий акт о том, что</w:t>
      </w: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__________________________________________________________________</w:t>
      </w: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_________________________________________________________________</w:t>
      </w:r>
    </w:p>
    <w:p w:rsidR="00084986" w:rsidRPr="00084986" w:rsidRDefault="00084986" w:rsidP="00084986">
      <w:pPr>
        <w:pStyle w:val="af3"/>
        <w:jc w:val="center"/>
        <w:rPr>
          <w:rFonts w:ascii="Times New Roman" w:hAnsi="Times New Roman"/>
          <w:sz w:val="28"/>
          <w:szCs w:val="28"/>
          <w:vertAlign w:val="superscript"/>
        </w:rPr>
      </w:pPr>
      <w:r w:rsidRPr="00084986">
        <w:rPr>
          <w:rFonts w:ascii="Times New Roman" w:hAnsi="Times New Roman"/>
          <w:sz w:val="28"/>
          <w:szCs w:val="28"/>
          <w:vertAlign w:val="superscript"/>
        </w:rPr>
        <w:t>(Ф.И.О. лица, замещающего муниципальную должность, должность муниципальной службы)</w:t>
      </w: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сдал, а ответственное лицо ___________________________________________</w:t>
      </w:r>
    </w:p>
    <w:p w:rsidR="00084986" w:rsidRPr="00084986" w:rsidRDefault="00084986" w:rsidP="00084986">
      <w:pPr>
        <w:pStyle w:val="af3"/>
        <w:jc w:val="center"/>
        <w:rPr>
          <w:rFonts w:ascii="Times New Roman" w:hAnsi="Times New Roman"/>
          <w:sz w:val="20"/>
          <w:szCs w:val="20"/>
        </w:rPr>
      </w:pPr>
      <w:r w:rsidRPr="00084986">
        <w:rPr>
          <w:rFonts w:ascii="Times New Roman" w:hAnsi="Times New Roman"/>
          <w:sz w:val="20"/>
          <w:szCs w:val="20"/>
        </w:rPr>
        <w:t xml:space="preserve">                                     (Ф.И.О., должность)</w:t>
      </w: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принял на ответственное хранение следующие подарки:</w:t>
      </w:r>
    </w:p>
    <w:p w:rsidR="00084986" w:rsidRPr="00084986" w:rsidRDefault="00084986" w:rsidP="00084986">
      <w:pPr>
        <w:pStyle w:val="af3"/>
        <w:rPr>
          <w:rFonts w:ascii="Times New Roman" w:hAnsi="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990"/>
        <w:gridCol w:w="2126"/>
        <w:gridCol w:w="1701"/>
        <w:gridCol w:w="1418"/>
        <w:gridCol w:w="1837"/>
      </w:tblGrid>
      <w:tr w:rsidR="00084986" w:rsidRPr="00084986" w:rsidTr="004C7867">
        <w:tc>
          <w:tcPr>
            <w:tcW w:w="771"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w:t>
            </w:r>
          </w:p>
          <w:p w:rsidR="00084986" w:rsidRPr="00084986" w:rsidRDefault="00084986" w:rsidP="004C7867">
            <w:pPr>
              <w:pStyle w:val="af3"/>
              <w:jc w:val="center"/>
              <w:rPr>
                <w:rFonts w:ascii="Times New Roman" w:hAnsi="Times New Roman"/>
                <w:sz w:val="24"/>
                <w:szCs w:val="24"/>
              </w:rPr>
            </w:pPr>
            <w:proofErr w:type="gramStart"/>
            <w:r w:rsidRPr="00084986">
              <w:rPr>
                <w:rFonts w:ascii="Times New Roman" w:hAnsi="Times New Roman"/>
                <w:sz w:val="24"/>
                <w:szCs w:val="24"/>
              </w:rPr>
              <w:t>п</w:t>
            </w:r>
            <w:proofErr w:type="gramEnd"/>
            <w:r w:rsidRPr="00084986">
              <w:rPr>
                <w:rFonts w:ascii="Times New Roman" w:hAnsi="Times New Roman"/>
                <w:sz w:val="24"/>
                <w:szCs w:val="24"/>
              </w:rPr>
              <w:t>/п</w:t>
            </w:r>
          </w:p>
        </w:tc>
        <w:tc>
          <w:tcPr>
            <w:tcW w:w="1990"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Наименование</w:t>
            </w:r>
          </w:p>
        </w:tc>
        <w:tc>
          <w:tcPr>
            <w:tcW w:w="2126"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Основные характеристики (их описание)</w:t>
            </w:r>
          </w:p>
        </w:tc>
        <w:tc>
          <w:tcPr>
            <w:tcW w:w="1701"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Количество предметов</w:t>
            </w:r>
          </w:p>
        </w:tc>
        <w:tc>
          <w:tcPr>
            <w:tcW w:w="1418" w:type="dxa"/>
          </w:tcPr>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Стоимость в рублях &lt;*&gt;</w:t>
            </w:r>
          </w:p>
        </w:tc>
        <w:tc>
          <w:tcPr>
            <w:tcW w:w="1837" w:type="dxa"/>
          </w:tcPr>
          <w:p w:rsidR="00084986" w:rsidRPr="00084986" w:rsidRDefault="00084986" w:rsidP="004C7867">
            <w:pPr>
              <w:pStyle w:val="af3"/>
              <w:jc w:val="center"/>
              <w:rPr>
                <w:rFonts w:ascii="Times New Roman" w:hAnsi="Times New Roman"/>
                <w:sz w:val="24"/>
                <w:szCs w:val="24"/>
              </w:rPr>
            </w:pPr>
            <w:proofErr w:type="spellStart"/>
            <w:proofErr w:type="gramStart"/>
            <w:r w:rsidRPr="00084986">
              <w:rPr>
                <w:rFonts w:ascii="Times New Roman" w:hAnsi="Times New Roman"/>
                <w:sz w:val="24"/>
                <w:szCs w:val="24"/>
              </w:rPr>
              <w:t>Регистраци-онный</w:t>
            </w:r>
            <w:proofErr w:type="spellEnd"/>
            <w:proofErr w:type="gramEnd"/>
            <w:r w:rsidRPr="00084986">
              <w:rPr>
                <w:rFonts w:ascii="Times New Roman" w:hAnsi="Times New Roman"/>
                <w:sz w:val="24"/>
                <w:szCs w:val="24"/>
              </w:rPr>
              <w:t xml:space="preserve"> номер </w:t>
            </w:r>
          </w:p>
          <w:p w:rsidR="00084986" w:rsidRPr="00084986" w:rsidRDefault="00084986" w:rsidP="004C7867">
            <w:pPr>
              <w:pStyle w:val="af3"/>
              <w:jc w:val="center"/>
              <w:rPr>
                <w:rFonts w:ascii="Times New Roman" w:hAnsi="Times New Roman"/>
                <w:sz w:val="24"/>
                <w:szCs w:val="24"/>
              </w:rPr>
            </w:pPr>
            <w:r w:rsidRPr="00084986">
              <w:rPr>
                <w:rFonts w:ascii="Times New Roman" w:hAnsi="Times New Roman"/>
                <w:sz w:val="24"/>
                <w:szCs w:val="24"/>
              </w:rPr>
              <w:t>в журнале регистрации уведомлений</w:t>
            </w:r>
          </w:p>
        </w:tc>
      </w:tr>
      <w:tr w:rsidR="00084986" w:rsidRPr="00084986" w:rsidTr="004C7867">
        <w:tc>
          <w:tcPr>
            <w:tcW w:w="771" w:type="dxa"/>
          </w:tcPr>
          <w:p w:rsidR="00084986" w:rsidRPr="00084986" w:rsidRDefault="00084986" w:rsidP="004C7867">
            <w:pPr>
              <w:pStyle w:val="af3"/>
              <w:rPr>
                <w:rFonts w:ascii="Times New Roman" w:hAnsi="Times New Roman"/>
                <w:sz w:val="24"/>
                <w:szCs w:val="24"/>
              </w:rPr>
            </w:pPr>
            <w:r w:rsidRPr="00084986">
              <w:rPr>
                <w:rFonts w:ascii="Times New Roman" w:hAnsi="Times New Roman"/>
                <w:sz w:val="24"/>
                <w:szCs w:val="24"/>
              </w:rPr>
              <w:t>1.</w:t>
            </w:r>
          </w:p>
        </w:tc>
        <w:tc>
          <w:tcPr>
            <w:tcW w:w="1990" w:type="dxa"/>
          </w:tcPr>
          <w:p w:rsidR="00084986" w:rsidRPr="00084986" w:rsidRDefault="00084986" w:rsidP="004C7867">
            <w:pPr>
              <w:pStyle w:val="af3"/>
              <w:rPr>
                <w:rFonts w:ascii="Times New Roman" w:hAnsi="Times New Roman"/>
                <w:sz w:val="24"/>
                <w:szCs w:val="24"/>
              </w:rPr>
            </w:pPr>
          </w:p>
        </w:tc>
        <w:tc>
          <w:tcPr>
            <w:tcW w:w="2126" w:type="dxa"/>
          </w:tcPr>
          <w:p w:rsidR="00084986" w:rsidRPr="00084986" w:rsidRDefault="00084986" w:rsidP="004C7867">
            <w:pPr>
              <w:pStyle w:val="af3"/>
              <w:rPr>
                <w:rFonts w:ascii="Times New Roman" w:hAnsi="Times New Roman"/>
                <w:sz w:val="24"/>
                <w:szCs w:val="24"/>
              </w:rPr>
            </w:pPr>
          </w:p>
        </w:tc>
        <w:tc>
          <w:tcPr>
            <w:tcW w:w="1701" w:type="dxa"/>
          </w:tcPr>
          <w:p w:rsidR="00084986" w:rsidRPr="00084986" w:rsidRDefault="00084986" w:rsidP="004C7867">
            <w:pPr>
              <w:pStyle w:val="af3"/>
              <w:rPr>
                <w:rFonts w:ascii="Times New Roman" w:hAnsi="Times New Roman"/>
                <w:sz w:val="24"/>
                <w:szCs w:val="24"/>
              </w:rPr>
            </w:pPr>
          </w:p>
        </w:tc>
        <w:tc>
          <w:tcPr>
            <w:tcW w:w="1418" w:type="dxa"/>
          </w:tcPr>
          <w:p w:rsidR="00084986" w:rsidRPr="00084986" w:rsidRDefault="00084986" w:rsidP="004C7867">
            <w:pPr>
              <w:pStyle w:val="af3"/>
              <w:rPr>
                <w:rFonts w:ascii="Times New Roman" w:hAnsi="Times New Roman"/>
                <w:sz w:val="24"/>
                <w:szCs w:val="24"/>
              </w:rPr>
            </w:pPr>
          </w:p>
        </w:tc>
        <w:tc>
          <w:tcPr>
            <w:tcW w:w="1837" w:type="dxa"/>
          </w:tcPr>
          <w:p w:rsidR="00084986" w:rsidRPr="00084986" w:rsidRDefault="00084986" w:rsidP="004C7867">
            <w:pPr>
              <w:pStyle w:val="af3"/>
              <w:rPr>
                <w:rFonts w:ascii="Times New Roman" w:hAnsi="Times New Roman"/>
                <w:sz w:val="24"/>
                <w:szCs w:val="24"/>
              </w:rPr>
            </w:pPr>
          </w:p>
        </w:tc>
      </w:tr>
      <w:tr w:rsidR="00084986" w:rsidRPr="00084986" w:rsidTr="004C7867">
        <w:tc>
          <w:tcPr>
            <w:tcW w:w="771" w:type="dxa"/>
          </w:tcPr>
          <w:p w:rsidR="00084986" w:rsidRPr="00084986" w:rsidRDefault="00084986" w:rsidP="004C7867">
            <w:pPr>
              <w:pStyle w:val="af3"/>
              <w:rPr>
                <w:rFonts w:ascii="Times New Roman" w:hAnsi="Times New Roman"/>
                <w:sz w:val="24"/>
                <w:szCs w:val="24"/>
              </w:rPr>
            </w:pPr>
            <w:r w:rsidRPr="00084986">
              <w:rPr>
                <w:rFonts w:ascii="Times New Roman" w:hAnsi="Times New Roman"/>
                <w:sz w:val="24"/>
                <w:szCs w:val="24"/>
              </w:rPr>
              <w:t>2.</w:t>
            </w:r>
          </w:p>
        </w:tc>
        <w:tc>
          <w:tcPr>
            <w:tcW w:w="1990" w:type="dxa"/>
          </w:tcPr>
          <w:p w:rsidR="00084986" w:rsidRPr="00084986" w:rsidRDefault="00084986" w:rsidP="004C7867">
            <w:pPr>
              <w:pStyle w:val="af3"/>
              <w:rPr>
                <w:rFonts w:ascii="Times New Roman" w:hAnsi="Times New Roman"/>
                <w:sz w:val="24"/>
                <w:szCs w:val="24"/>
              </w:rPr>
            </w:pPr>
          </w:p>
        </w:tc>
        <w:tc>
          <w:tcPr>
            <w:tcW w:w="2126" w:type="dxa"/>
          </w:tcPr>
          <w:p w:rsidR="00084986" w:rsidRPr="00084986" w:rsidRDefault="00084986" w:rsidP="004C7867">
            <w:pPr>
              <w:pStyle w:val="af3"/>
              <w:rPr>
                <w:rFonts w:ascii="Times New Roman" w:hAnsi="Times New Roman"/>
                <w:sz w:val="24"/>
                <w:szCs w:val="24"/>
              </w:rPr>
            </w:pPr>
          </w:p>
        </w:tc>
        <w:tc>
          <w:tcPr>
            <w:tcW w:w="1701" w:type="dxa"/>
          </w:tcPr>
          <w:p w:rsidR="00084986" w:rsidRPr="00084986" w:rsidRDefault="00084986" w:rsidP="004C7867">
            <w:pPr>
              <w:pStyle w:val="af3"/>
              <w:rPr>
                <w:rFonts w:ascii="Times New Roman" w:hAnsi="Times New Roman"/>
                <w:sz w:val="24"/>
                <w:szCs w:val="24"/>
              </w:rPr>
            </w:pPr>
          </w:p>
        </w:tc>
        <w:tc>
          <w:tcPr>
            <w:tcW w:w="1418" w:type="dxa"/>
          </w:tcPr>
          <w:p w:rsidR="00084986" w:rsidRPr="00084986" w:rsidRDefault="00084986" w:rsidP="004C7867">
            <w:pPr>
              <w:pStyle w:val="af3"/>
              <w:rPr>
                <w:rFonts w:ascii="Times New Roman" w:hAnsi="Times New Roman"/>
                <w:sz w:val="24"/>
                <w:szCs w:val="24"/>
              </w:rPr>
            </w:pPr>
          </w:p>
        </w:tc>
        <w:tc>
          <w:tcPr>
            <w:tcW w:w="1837" w:type="dxa"/>
          </w:tcPr>
          <w:p w:rsidR="00084986" w:rsidRPr="00084986" w:rsidRDefault="00084986" w:rsidP="004C7867">
            <w:pPr>
              <w:pStyle w:val="af3"/>
              <w:rPr>
                <w:rFonts w:ascii="Times New Roman" w:hAnsi="Times New Roman"/>
                <w:sz w:val="24"/>
                <w:szCs w:val="24"/>
              </w:rPr>
            </w:pPr>
          </w:p>
        </w:tc>
      </w:tr>
      <w:tr w:rsidR="00084986" w:rsidRPr="00084986" w:rsidTr="004C7867">
        <w:tc>
          <w:tcPr>
            <w:tcW w:w="771" w:type="dxa"/>
          </w:tcPr>
          <w:p w:rsidR="00084986" w:rsidRPr="00084986" w:rsidRDefault="00084986" w:rsidP="004C7867">
            <w:pPr>
              <w:pStyle w:val="af3"/>
              <w:rPr>
                <w:rFonts w:ascii="Times New Roman" w:hAnsi="Times New Roman"/>
                <w:sz w:val="24"/>
                <w:szCs w:val="24"/>
              </w:rPr>
            </w:pPr>
            <w:r w:rsidRPr="00084986">
              <w:rPr>
                <w:rFonts w:ascii="Times New Roman" w:hAnsi="Times New Roman"/>
                <w:sz w:val="24"/>
                <w:szCs w:val="24"/>
              </w:rPr>
              <w:t>Итого</w:t>
            </w:r>
          </w:p>
        </w:tc>
        <w:tc>
          <w:tcPr>
            <w:tcW w:w="1990" w:type="dxa"/>
          </w:tcPr>
          <w:p w:rsidR="00084986" w:rsidRPr="00084986" w:rsidRDefault="00084986" w:rsidP="004C7867">
            <w:pPr>
              <w:pStyle w:val="af3"/>
              <w:rPr>
                <w:rFonts w:ascii="Times New Roman" w:hAnsi="Times New Roman"/>
                <w:sz w:val="24"/>
                <w:szCs w:val="24"/>
              </w:rPr>
            </w:pPr>
          </w:p>
        </w:tc>
        <w:tc>
          <w:tcPr>
            <w:tcW w:w="2126" w:type="dxa"/>
          </w:tcPr>
          <w:p w:rsidR="00084986" w:rsidRPr="00084986" w:rsidRDefault="00084986" w:rsidP="004C7867">
            <w:pPr>
              <w:pStyle w:val="af3"/>
              <w:rPr>
                <w:rFonts w:ascii="Times New Roman" w:hAnsi="Times New Roman"/>
                <w:sz w:val="24"/>
                <w:szCs w:val="24"/>
              </w:rPr>
            </w:pPr>
          </w:p>
        </w:tc>
        <w:tc>
          <w:tcPr>
            <w:tcW w:w="1701" w:type="dxa"/>
          </w:tcPr>
          <w:p w:rsidR="00084986" w:rsidRPr="00084986" w:rsidRDefault="00084986" w:rsidP="004C7867">
            <w:pPr>
              <w:pStyle w:val="af3"/>
              <w:rPr>
                <w:rFonts w:ascii="Times New Roman" w:hAnsi="Times New Roman"/>
                <w:sz w:val="24"/>
                <w:szCs w:val="24"/>
              </w:rPr>
            </w:pPr>
          </w:p>
        </w:tc>
        <w:tc>
          <w:tcPr>
            <w:tcW w:w="1418" w:type="dxa"/>
          </w:tcPr>
          <w:p w:rsidR="00084986" w:rsidRPr="00084986" w:rsidRDefault="00084986" w:rsidP="004C7867">
            <w:pPr>
              <w:pStyle w:val="af3"/>
              <w:rPr>
                <w:rFonts w:ascii="Times New Roman" w:hAnsi="Times New Roman"/>
                <w:sz w:val="24"/>
                <w:szCs w:val="24"/>
              </w:rPr>
            </w:pPr>
          </w:p>
        </w:tc>
        <w:tc>
          <w:tcPr>
            <w:tcW w:w="1837" w:type="dxa"/>
          </w:tcPr>
          <w:p w:rsidR="00084986" w:rsidRPr="00084986" w:rsidRDefault="00084986" w:rsidP="004C7867">
            <w:pPr>
              <w:pStyle w:val="af3"/>
              <w:rPr>
                <w:rFonts w:ascii="Times New Roman" w:hAnsi="Times New Roman"/>
                <w:sz w:val="24"/>
                <w:szCs w:val="24"/>
              </w:rPr>
            </w:pPr>
          </w:p>
        </w:tc>
      </w:tr>
    </w:tbl>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Принял на ответственное хранение:           Сдал на ответственное хранение:</w:t>
      </w:r>
    </w:p>
    <w:p w:rsidR="00084986" w:rsidRPr="00084986" w:rsidRDefault="00084986" w:rsidP="00084986">
      <w:pPr>
        <w:pStyle w:val="af3"/>
        <w:rPr>
          <w:rFonts w:ascii="Times New Roman" w:hAnsi="Times New Roman"/>
          <w:sz w:val="24"/>
          <w:szCs w:val="24"/>
        </w:rPr>
      </w:pPr>
      <w:r w:rsidRPr="00084986">
        <w:rPr>
          <w:rFonts w:ascii="Times New Roman" w:hAnsi="Times New Roman"/>
          <w:sz w:val="24"/>
          <w:szCs w:val="24"/>
        </w:rPr>
        <w:t>_________ ______________________            _________ _____________________</w:t>
      </w:r>
    </w:p>
    <w:p w:rsidR="00084986" w:rsidRPr="00084986" w:rsidRDefault="00084986" w:rsidP="00084986">
      <w:pPr>
        <w:pStyle w:val="af3"/>
        <w:rPr>
          <w:rFonts w:ascii="Times New Roman" w:hAnsi="Times New Roman"/>
          <w:sz w:val="20"/>
          <w:szCs w:val="20"/>
        </w:rPr>
      </w:pPr>
      <w:r w:rsidRPr="00084986">
        <w:rPr>
          <w:rFonts w:ascii="Times New Roman" w:hAnsi="Times New Roman"/>
          <w:sz w:val="20"/>
          <w:szCs w:val="20"/>
        </w:rPr>
        <w:t xml:space="preserve">          (подпись) (расшифровка подписи)                          (подпись) (расшифровка подписи)</w:t>
      </w:r>
    </w:p>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Принято к учету</w:t>
      </w:r>
    </w:p>
    <w:p w:rsidR="00084986" w:rsidRPr="00084986" w:rsidRDefault="00084986" w:rsidP="00084986">
      <w:pPr>
        <w:pStyle w:val="af3"/>
        <w:rPr>
          <w:rFonts w:ascii="Times New Roman" w:hAnsi="Times New Roman"/>
          <w:sz w:val="24"/>
          <w:szCs w:val="24"/>
        </w:rPr>
      </w:pPr>
      <w:r w:rsidRPr="00084986">
        <w:rPr>
          <w:rFonts w:ascii="Times New Roman" w:hAnsi="Times New Roman"/>
          <w:sz w:val="24"/>
          <w:szCs w:val="24"/>
        </w:rPr>
        <w:t>___________________________________________________________________________</w:t>
      </w:r>
    </w:p>
    <w:p w:rsidR="00084986" w:rsidRPr="00084986" w:rsidRDefault="00084986" w:rsidP="00084986">
      <w:pPr>
        <w:pStyle w:val="af3"/>
        <w:jc w:val="center"/>
        <w:rPr>
          <w:rFonts w:ascii="Times New Roman" w:hAnsi="Times New Roman"/>
          <w:sz w:val="20"/>
          <w:szCs w:val="20"/>
        </w:rPr>
      </w:pPr>
      <w:r w:rsidRPr="00084986">
        <w:rPr>
          <w:rFonts w:ascii="Times New Roman" w:hAnsi="Times New Roman"/>
          <w:sz w:val="20"/>
          <w:szCs w:val="20"/>
        </w:rPr>
        <w:t>(дата и номер решения комиссии по поступлению и выбытию активов)</w:t>
      </w:r>
    </w:p>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sz w:val="24"/>
          <w:szCs w:val="24"/>
        </w:rPr>
      </w:pPr>
      <w:r w:rsidRPr="00084986">
        <w:rPr>
          <w:rFonts w:ascii="Times New Roman" w:hAnsi="Times New Roman"/>
          <w:sz w:val="28"/>
          <w:szCs w:val="28"/>
        </w:rPr>
        <w:t>Исполнитель</w:t>
      </w:r>
      <w:r w:rsidRPr="00084986">
        <w:rPr>
          <w:rFonts w:ascii="Times New Roman" w:hAnsi="Times New Roman"/>
          <w:sz w:val="24"/>
          <w:szCs w:val="24"/>
        </w:rPr>
        <w:t xml:space="preserve"> ____________________________________ "__" _____________ 20__ г.</w:t>
      </w:r>
    </w:p>
    <w:p w:rsidR="00084986" w:rsidRPr="00084986" w:rsidRDefault="00084986" w:rsidP="00084986">
      <w:pPr>
        <w:pStyle w:val="af3"/>
        <w:rPr>
          <w:rFonts w:ascii="Times New Roman" w:hAnsi="Times New Roman"/>
          <w:sz w:val="20"/>
          <w:szCs w:val="20"/>
        </w:rPr>
      </w:pPr>
      <w:r w:rsidRPr="00084986">
        <w:rPr>
          <w:rFonts w:ascii="Times New Roman" w:hAnsi="Times New Roman"/>
          <w:sz w:val="20"/>
          <w:szCs w:val="20"/>
        </w:rPr>
        <w:t xml:space="preserve">                                            (подпись)   (расшифровка подписи)</w:t>
      </w:r>
    </w:p>
    <w:p w:rsidR="00084986" w:rsidRPr="00084986" w:rsidRDefault="00084986" w:rsidP="00084986">
      <w:pPr>
        <w:pStyle w:val="af3"/>
        <w:rPr>
          <w:rFonts w:ascii="Times New Roman" w:hAnsi="Times New Roman"/>
          <w:sz w:val="24"/>
          <w:szCs w:val="24"/>
        </w:rPr>
      </w:pPr>
      <w:r w:rsidRPr="00084986">
        <w:rPr>
          <w:rFonts w:ascii="Times New Roman" w:hAnsi="Times New Roman"/>
          <w:sz w:val="24"/>
          <w:szCs w:val="24"/>
        </w:rPr>
        <w:t xml:space="preserve">    --------------------------------</w:t>
      </w:r>
    </w:p>
    <w:p w:rsidR="00084986" w:rsidRPr="00084986" w:rsidRDefault="00084986" w:rsidP="00084986">
      <w:pPr>
        <w:pStyle w:val="af3"/>
        <w:rPr>
          <w:rFonts w:ascii="Times New Roman" w:hAnsi="Times New Roman"/>
          <w:sz w:val="24"/>
          <w:szCs w:val="24"/>
        </w:rPr>
      </w:pPr>
      <w:r w:rsidRPr="00084986">
        <w:rPr>
          <w:rFonts w:ascii="Times New Roman" w:hAnsi="Times New Roman"/>
          <w:sz w:val="24"/>
          <w:szCs w:val="24"/>
        </w:rPr>
        <w:t xml:space="preserve">    &lt;*&gt;  -  заполняется  при  наличии  документов, подтверждающих стоимость</w:t>
      </w:r>
    </w:p>
    <w:p w:rsidR="00084986" w:rsidRPr="00084986" w:rsidRDefault="00084986" w:rsidP="00084986">
      <w:pPr>
        <w:pStyle w:val="af3"/>
        <w:rPr>
          <w:rFonts w:ascii="Times New Roman" w:hAnsi="Times New Roman"/>
          <w:sz w:val="24"/>
          <w:szCs w:val="24"/>
        </w:rPr>
      </w:pPr>
      <w:r w:rsidRPr="00084986">
        <w:rPr>
          <w:rFonts w:ascii="Times New Roman" w:hAnsi="Times New Roman"/>
          <w:sz w:val="24"/>
          <w:szCs w:val="24"/>
        </w:rPr>
        <w:t>подарка.</w:t>
      </w:r>
    </w:p>
    <w:p w:rsidR="00084986" w:rsidRPr="00084986" w:rsidRDefault="00084986" w:rsidP="00084986">
      <w:pPr>
        <w:pStyle w:val="af3"/>
        <w:jc w:val="right"/>
        <w:rPr>
          <w:rFonts w:ascii="Times New Roman" w:hAnsi="Times New Roman"/>
          <w:sz w:val="24"/>
          <w:szCs w:val="24"/>
        </w:rPr>
      </w:pPr>
      <w:r w:rsidRPr="00084986">
        <w:rPr>
          <w:rFonts w:ascii="Times New Roman" w:hAnsi="Times New Roman"/>
          <w:sz w:val="24"/>
          <w:szCs w:val="24"/>
        </w:rPr>
        <w:lastRenderedPageBreak/>
        <w:t>Приложение  4</w:t>
      </w:r>
    </w:p>
    <w:p w:rsidR="00084986" w:rsidRPr="00084986" w:rsidRDefault="00084986" w:rsidP="00084986">
      <w:pPr>
        <w:pStyle w:val="af3"/>
        <w:jc w:val="right"/>
        <w:rPr>
          <w:rFonts w:ascii="Arial" w:hAnsi="Arial" w:cs="Arial"/>
          <w:sz w:val="20"/>
          <w:szCs w:val="20"/>
        </w:rPr>
      </w:pPr>
      <w:bookmarkStart w:id="28" w:name="P345"/>
      <w:bookmarkEnd w:id="28"/>
      <w:r w:rsidRPr="00084986">
        <w:rPr>
          <w:rFonts w:ascii="Arial" w:hAnsi="Arial" w:cs="Arial"/>
          <w:sz w:val="20"/>
          <w:szCs w:val="20"/>
        </w:rPr>
        <w:t>к Положению о сообщении лицами,</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замещающими муниципальные</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должности, должности муниципальной</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 службы в органах местного самоуправления</w:t>
      </w:r>
    </w:p>
    <w:p w:rsidR="00084986" w:rsidRPr="00084986" w:rsidRDefault="00084986" w:rsidP="00084986">
      <w:pPr>
        <w:pStyle w:val="af3"/>
        <w:jc w:val="right"/>
        <w:rPr>
          <w:rFonts w:ascii="Arial" w:hAnsi="Arial" w:cs="Arial"/>
          <w:sz w:val="20"/>
          <w:szCs w:val="20"/>
        </w:rPr>
      </w:pPr>
      <w:proofErr w:type="spellStart"/>
      <w:r w:rsidRPr="00084986">
        <w:rPr>
          <w:rFonts w:ascii="Arial" w:hAnsi="Arial" w:cs="Arial"/>
          <w:sz w:val="20"/>
          <w:szCs w:val="20"/>
        </w:rPr>
        <w:t>Яковлевского</w:t>
      </w:r>
      <w:proofErr w:type="spellEnd"/>
      <w:r w:rsidRPr="00084986">
        <w:rPr>
          <w:rFonts w:ascii="Arial" w:hAnsi="Arial" w:cs="Arial"/>
          <w:sz w:val="20"/>
          <w:szCs w:val="20"/>
        </w:rPr>
        <w:t xml:space="preserve"> муниципального округа,</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о получении подарка в связи с </w:t>
      </w:r>
      <w:proofErr w:type="gramStart"/>
      <w:r w:rsidRPr="00084986">
        <w:rPr>
          <w:rFonts w:ascii="Arial" w:hAnsi="Arial" w:cs="Arial"/>
          <w:sz w:val="20"/>
          <w:szCs w:val="20"/>
        </w:rPr>
        <w:t>протокольными</w:t>
      </w:r>
      <w:proofErr w:type="gramEnd"/>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мероприятиями, служебными командировками</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 и другими официальными мероприятиями, участие </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в </w:t>
      </w:r>
      <w:proofErr w:type="gramStart"/>
      <w:r w:rsidRPr="00084986">
        <w:rPr>
          <w:rFonts w:ascii="Arial" w:hAnsi="Arial" w:cs="Arial"/>
          <w:sz w:val="20"/>
          <w:szCs w:val="20"/>
        </w:rPr>
        <w:t>которых</w:t>
      </w:r>
      <w:proofErr w:type="gramEnd"/>
      <w:r w:rsidRPr="00084986">
        <w:rPr>
          <w:rFonts w:ascii="Arial" w:hAnsi="Arial" w:cs="Arial"/>
          <w:sz w:val="20"/>
          <w:szCs w:val="20"/>
        </w:rPr>
        <w:t xml:space="preserve"> связано с исполнением ими служебных</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(должностных) обязанностей, сдаче и оценке подарка,</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 реализации (выкупе) и зачислении средств,</w:t>
      </w:r>
    </w:p>
    <w:p w:rsidR="00084986" w:rsidRPr="00084986" w:rsidRDefault="00084986" w:rsidP="00084986">
      <w:pPr>
        <w:pStyle w:val="af3"/>
        <w:jc w:val="right"/>
        <w:rPr>
          <w:rFonts w:ascii="Arial" w:hAnsi="Arial" w:cs="Arial"/>
          <w:sz w:val="20"/>
          <w:szCs w:val="20"/>
        </w:rPr>
      </w:pPr>
      <w:proofErr w:type="gramStart"/>
      <w:r w:rsidRPr="00084986">
        <w:rPr>
          <w:rFonts w:ascii="Arial" w:hAnsi="Arial" w:cs="Arial"/>
          <w:sz w:val="20"/>
          <w:szCs w:val="20"/>
        </w:rPr>
        <w:t>вырученных</w:t>
      </w:r>
      <w:proofErr w:type="gramEnd"/>
      <w:r w:rsidRPr="00084986">
        <w:rPr>
          <w:rFonts w:ascii="Arial" w:hAnsi="Arial" w:cs="Arial"/>
          <w:sz w:val="20"/>
          <w:szCs w:val="20"/>
        </w:rPr>
        <w:t xml:space="preserve"> от его реализации</w:t>
      </w:r>
    </w:p>
    <w:p w:rsidR="00084986" w:rsidRPr="00084986" w:rsidRDefault="00084986" w:rsidP="00084986">
      <w:pPr>
        <w:pStyle w:val="af3"/>
        <w:jc w:val="right"/>
        <w:rPr>
          <w:rFonts w:ascii="Arial" w:hAnsi="Arial" w:cs="Arial"/>
          <w:sz w:val="20"/>
          <w:szCs w:val="20"/>
        </w:rPr>
      </w:pPr>
    </w:p>
    <w:p w:rsidR="00084986" w:rsidRPr="00084986" w:rsidRDefault="00084986" w:rsidP="00084986">
      <w:pPr>
        <w:pStyle w:val="af3"/>
        <w:jc w:val="right"/>
        <w:rPr>
          <w:rFonts w:ascii="Arial" w:hAnsi="Arial" w:cs="Arial"/>
          <w:b/>
          <w:sz w:val="20"/>
          <w:szCs w:val="20"/>
        </w:rPr>
      </w:pPr>
      <w:r w:rsidRPr="00084986">
        <w:rPr>
          <w:rFonts w:ascii="Arial" w:hAnsi="Arial" w:cs="Arial"/>
          <w:b/>
          <w:sz w:val="20"/>
          <w:szCs w:val="20"/>
        </w:rPr>
        <w:t>Форма</w:t>
      </w:r>
    </w:p>
    <w:p w:rsidR="00084986" w:rsidRPr="00084986" w:rsidRDefault="00084986" w:rsidP="00084986">
      <w:pPr>
        <w:pStyle w:val="af3"/>
        <w:jc w:val="right"/>
        <w:rPr>
          <w:rFonts w:ascii="Times New Roman" w:hAnsi="Times New Roman"/>
          <w:sz w:val="24"/>
          <w:szCs w:val="24"/>
        </w:rPr>
      </w:pPr>
    </w:p>
    <w:p w:rsidR="00084986" w:rsidRPr="00084986" w:rsidRDefault="00084986" w:rsidP="00084986">
      <w:pPr>
        <w:pStyle w:val="af3"/>
        <w:jc w:val="center"/>
        <w:rPr>
          <w:rFonts w:ascii="Times New Roman" w:hAnsi="Times New Roman"/>
          <w:b/>
          <w:sz w:val="28"/>
          <w:szCs w:val="28"/>
        </w:rPr>
      </w:pPr>
    </w:p>
    <w:p w:rsidR="00084986" w:rsidRPr="00084986" w:rsidRDefault="00084986" w:rsidP="00084986">
      <w:pPr>
        <w:pStyle w:val="af3"/>
        <w:jc w:val="center"/>
        <w:rPr>
          <w:rFonts w:ascii="Times New Roman" w:hAnsi="Times New Roman"/>
          <w:b/>
          <w:sz w:val="28"/>
          <w:szCs w:val="28"/>
        </w:rPr>
      </w:pPr>
      <w:r w:rsidRPr="00084986">
        <w:rPr>
          <w:rFonts w:ascii="Times New Roman" w:hAnsi="Times New Roman"/>
          <w:b/>
          <w:sz w:val="28"/>
          <w:szCs w:val="28"/>
        </w:rPr>
        <w:t>Акт возврата подарка № ________</w:t>
      </w:r>
    </w:p>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"___" ____________ 20__ г.</w:t>
      </w:r>
    </w:p>
    <w:p w:rsidR="00084986" w:rsidRPr="00084986" w:rsidRDefault="00084986" w:rsidP="00084986">
      <w:pPr>
        <w:pStyle w:val="af3"/>
        <w:rPr>
          <w:rFonts w:ascii="Times New Roman" w:hAnsi="Times New Roman"/>
          <w:sz w:val="28"/>
          <w:szCs w:val="28"/>
        </w:rPr>
      </w:pP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Ответственное лицо _________________________________________________</w:t>
      </w:r>
    </w:p>
    <w:p w:rsidR="00084986" w:rsidRPr="00084986" w:rsidRDefault="00084986" w:rsidP="00084986">
      <w:pPr>
        <w:pStyle w:val="af3"/>
        <w:jc w:val="center"/>
        <w:rPr>
          <w:rFonts w:ascii="Times New Roman" w:hAnsi="Times New Roman"/>
          <w:sz w:val="20"/>
          <w:szCs w:val="20"/>
        </w:rPr>
      </w:pPr>
      <w:r w:rsidRPr="00084986">
        <w:rPr>
          <w:rFonts w:ascii="Times New Roman" w:hAnsi="Times New Roman"/>
          <w:sz w:val="20"/>
          <w:szCs w:val="20"/>
        </w:rPr>
        <w:t>(Ф.И.О., должность)</w:t>
      </w: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На основании протокола заседания Комиссии по поступлению и выбытию активов от "__" _____________ 20__ г. № _______  возвращает  ____________</w:t>
      </w: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__________________________________________________________________</w:t>
      </w:r>
    </w:p>
    <w:p w:rsidR="00084986" w:rsidRPr="00084986" w:rsidRDefault="00084986" w:rsidP="00084986">
      <w:pPr>
        <w:pStyle w:val="af3"/>
        <w:jc w:val="center"/>
        <w:rPr>
          <w:rFonts w:ascii="Times New Roman" w:hAnsi="Times New Roman"/>
          <w:sz w:val="20"/>
          <w:szCs w:val="20"/>
        </w:rPr>
      </w:pPr>
      <w:r w:rsidRPr="00084986">
        <w:rPr>
          <w:rFonts w:ascii="Times New Roman" w:hAnsi="Times New Roman"/>
          <w:sz w:val="20"/>
          <w:szCs w:val="20"/>
        </w:rPr>
        <w:t>(Ф.И.О., должность)</w:t>
      </w: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подарок _______________________ стоимостью _____________________руб.,</w:t>
      </w:r>
    </w:p>
    <w:p w:rsidR="00084986" w:rsidRPr="00084986" w:rsidRDefault="00084986" w:rsidP="00084986">
      <w:pPr>
        <w:pStyle w:val="af3"/>
        <w:rPr>
          <w:rFonts w:ascii="Times New Roman" w:hAnsi="Times New Roman"/>
          <w:sz w:val="20"/>
          <w:szCs w:val="20"/>
        </w:rPr>
      </w:pPr>
      <w:r w:rsidRPr="00084986">
        <w:rPr>
          <w:rFonts w:ascii="Times New Roman" w:hAnsi="Times New Roman"/>
          <w:sz w:val="20"/>
          <w:szCs w:val="20"/>
        </w:rPr>
        <w:t xml:space="preserve">                                  (наименование подарка)</w:t>
      </w:r>
    </w:p>
    <w:p w:rsidR="00084986" w:rsidRPr="00084986" w:rsidRDefault="00084986" w:rsidP="00084986">
      <w:pPr>
        <w:pStyle w:val="af3"/>
        <w:rPr>
          <w:rFonts w:ascii="Times New Roman" w:hAnsi="Times New Roman"/>
          <w:sz w:val="28"/>
          <w:szCs w:val="28"/>
        </w:rPr>
      </w:pP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Переданный по акту приема-передачи от "__" __________ 20_ г. № ________</w:t>
      </w:r>
    </w:p>
    <w:p w:rsidR="00084986" w:rsidRPr="00084986" w:rsidRDefault="00084986" w:rsidP="00084986">
      <w:pPr>
        <w:pStyle w:val="af3"/>
        <w:rPr>
          <w:rFonts w:ascii="Times New Roman" w:hAnsi="Times New Roman"/>
          <w:sz w:val="28"/>
          <w:szCs w:val="28"/>
        </w:rPr>
      </w:pPr>
    </w:p>
    <w:p w:rsidR="00084986" w:rsidRPr="00084986" w:rsidRDefault="00084986" w:rsidP="00084986">
      <w:pPr>
        <w:pStyle w:val="af3"/>
        <w:rPr>
          <w:rFonts w:ascii="Times New Roman" w:hAnsi="Times New Roman"/>
          <w:sz w:val="28"/>
          <w:szCs w:val="28"/>
        </w:rPr>
      </w:pP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Выдал:                                                            Принял:</w:t>
      </w: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_________ _____________________         _________ _____________________</w:t>
      </w:r>
    </w:p>
    <w:p w:rsidR="00084986" w:rsidRPr="00084986" w:rsidRDefault="00084986" w:rsidP="00084986">
      <w:pPr>
        <w:pStyle w:val="af3"/>
        <w:rPr>
          <w:rFonts w:ascii="Times New Roman" w:hAnsi="Times New Roman"/>
          <w:sz w:val="24"/>
          <w:szCs w:val="24"/>
        </w:rPr>
      </w:pPr>
      <w:r w:rsidRPr="00084986">
        <w:rPr>
          <w:rFonts w:ascii="Times New Roman" w:hAnsi="Times New Roman"/>
          <w:sz w:val="24"/>
          <w:szCs w:val="24"/>
        </w:rPr>
        <w:t xml:space="preserve">    (подпись) (расшифровка подписи)                        (подпись) (расшифровка подписи)</w:t>
      </w: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"__" ____________ 20__ г.                            "__" ____________ 20__ г.</w:t>
      </w:r>
    </w:p>
    <w:p w:rsidR="00084986" w:rsidRPr="00084986" w:rsidRDefault="00084986" w:rsidP="00084986">
      <w:pPr>
        <w:pStyle w:val="af3"/>
        <w:rPr>
          <w:rFonts w:ascii="Times New Roman" w:hAnsi="Times New Roman"/>
          <w:sz w:val="28"/>
          <w:szCs w:val="28"/>
        </w:rPr>
      </w:pPr>
    </w:p>
    <w:p w:rsidR="00084986" w:rsidRPr="00084986" w:rsidRDefault="00084986" w:rsidP="00084986">
      <w:pPr>
        <w:pStyle w:val="af3"/>
        <w:rPr>
          <w:rFonts w:ascii="Times New Roman" w:hAnsi="Times New Roman"/>
          <w:sz w:val="28"/>
          <w:szCs w:val="28"/>
        </w:rPr>
      </w:pPr>
    </w:p>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rPr>
          <w:rFonts w:ascii="Times New Roman" w:hAnsi="Times New Roman"/>
          <w:sz w:val="24"/>
          <w:szCs w:val="24"/>
        </w:rPr>
      </w:pPr>
    </w:p>
    <w:p w:rsidR="00084986" w:rsidRPr="00084986" w:rsidRDefault="00084986" w:rsidP="00084986">
      <w:pPr>
        <w:pStyle w:val="af3"/>
        <w:jc w:val="right"/>
        <w:rPr>
          <w:rFonts w:ascii="Times New Roman" w:hAnsi="Times New Roman"/>
          <w:sz w:val="24"/>
          <w:szCs w:val="24"/>
        </w:rPr>
      </w:pPr>
      <w:r w:rsidRPr="00084986">
        <w:rPr>
          <w:rFonts w:ascii="Times New Roman" w:hAnsi="Times New Roman"/>
          <w:sz w:val="24"/>
          <w:szCs w:val="24"/>
        </w:rPr>
        <w:lastRenderedPageBreak/>
        <w:t>Приложение  5</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к Положению о сообщении лицами,</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замещающими муниципальные</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должности, должности муниципальной</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 службы в органах местного самоуправления</w:t>
      </w:r>
    </w:p>
    <w:p w:rsidR="00084986" w:rsidRPr="00084986" w:rsidRDefault="00084986" w:rsidP="00084986">
      <w:pPr>
        <w:pStyle w:val="af3"/>
        <w:jc w:val="right"/>
        <w:rPr>
          <w:rFonts w:ascii="Arial" w:hAnsi="Arial" w:cs="Arial"/>
          <w:sz w:val="20"/>
          <w:szCs w:val="20"/>
        </w:rPr>
      </w:pPr>
      <w:proofErr w:type="spellStart"/>
      <w:r w:rsidRPr="00084986">
        <w:rPr>
          <w:rFonts w:ascii="Arial" w:hAnsi="Arial" w:cs="Arial"/>
          <w:sz w:val="20"/>
          <w:szCs w:val="20"/>
        </w:rPr>
        <w:t>Яковлевского</w:t>
      </w:r>
      <w:proofErr w:type="spellEnd"/>
      <w:r w:rsidRPr="00084986">
        <w:rPr>
          <w:rFonts w:ascii="Arial" w:hAnsi="Arial" w:cs="Arial"/>
          <w:sz w:val="20"/>
          <w:szCs w:val="20"/>
        </w:rPr>
        <w:t xml:space="preserve"> муниципального округа,</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о получении подарка в связи с </w:t>
      </w:r>
      <w:proofErr w:type="gramStart"/>
      <w:r w:rsidRPr="00084986">
        <w:rPr>
          <w:rFonts w:ascii="Arial" w:hAnsi="Arial" w:cs="Arial"/>
          <w:sz w:val="20"/>
          <w:szCs w:val="20"/>
        </w:rPr>
        <w:t>протокольными</w:t>
      </w:r>
      <w:proofErr w:type="gramEnd"/>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мероприятиями, служебными командировками</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 и другими официальными мероприятиями, участие </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в </w:t>
      </w:r>
      <w:proofErr w:type="gramStart"/>
      <w:r w:rsidRPr="00084986">
        <w:rPr>
          <w:rFonts w:ascii="Arial" w:hAnsi="Arial" w:cs="Arial"/>
          <w:sz w:val="20"/>
          <w:szCs w:val="20"/>
        </w:rPr>
        <w:t>которых</w:t>
      </w:r>
      <w:proofErr w:type="gramEnd"/>
      <w:r w:rsidRPr="00084986">
        <w:rPr>
          <w:rFonts w:ascii="Arial" w:hAnsi="Arial" w:cs="Arial"/>
          <w:sz w:val="20"/>
          <w:szCs w:val="20"/>
        </w:rPr>
        <w:t xml:space="preserve"> связано с исполнением ими служебных</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(должностных) обязанностей, сдаче и оценке подарка,</w:t>
      </w:r>
    </w:p>
    <w:p w:rsidR="00084986" w:rsidRPr="00084986" w:rsidRDefault="00084986" w:rsidP="00084986">
      <w:pPr>
        <w:pStyle w:val="af3"/>
        <w:jc w:val="right"/>
        <w:rPr>
          <w:rFonts w:ascii="Arial" w:hAnsi="Arial" w:cs="Arial"/>
          <w:sz w:val="20"/>
          <w:szCs w:val="20"/>
        </w:rPr>
      </w:pPr>
      <w:r w:rsidRPr="00084986">
        <w:rPr>
          <w:rFonts w:ascii="Arial" w:hAnsi="Arial" w:cs="Arial"/>
          <w:sz w:val="20"/>
          <w:szCs w:val="20"/>
        </w:rPr>
        <w:t xml:space="preserve"> реализации (выкупе) и зачислении средств,</w:t>
      </w:r>
    </w:p>
    <w:p w:rsidR="00084986" w:rsidRPr="00084986" w:rsidRDefault="00084986" w:rsidP="00084986">
      <w:pPr>
        <w:pStyle w:val="af3"/>
        <w:jc w:val="right"/>
        <w:rPr>
          <w:rFonts w:ascii="Arial" w:hAnsi="Arial" w:cs="Arial"/>
          <w:sz w:val="20"/>
          <w:szCs w:val="20"/>
        </w:rPr>
      </w:pPr>
      <w:proofErr w:type="gramStart"/>
      <w:r w:rsidRPr="00084986">
        <w:rPr>
          <w:rFonts w:ascii="Arial" w:hAnsi="Arial" w:cs="Arial"/>
          <w:sz w:val="20"/>
          <w:szCs w:val="20"/>
        </w:rPr>
        <w:t>вырученных</w:t>
      </w:r>
      <w:proofErr w:type="gramEnd"/>
      <w:r w:rsidRPr="00084986">
        <w:rPr>
          <w:rFonts w:ascii="Arial" w:hAnsi="Arial" w:cs="Arial"/>
          <w:sz w:val="20"/>
          <w:szCs w:val="20"/>
        </w:rPr>
        <w:t xml:space="preserve"> от его реализации</w:t>
      </w:r>
    </w:p>
    <w:p w:rsidR="00084986" w:rsidRPr="00084986" w:rsidRDefault="00084986" w:rsidP="00084986">
      <w:pPr>
        <w:pStyle w:val="af3"/>
        <w:jc w:val="right"/>
        <w:rPr>
          <w:rFonts w:ascii="Arial" w:hAnsi="Arial" w:cs="Arial"/>
          <w:sz w:val="20"/>
          <w:szCs w:val="20"/>
        </w:rPr>
      </w:pPr>
    </w:p>
    <w:p w:rsidR="00084986" w:rsidRPr="00084986" w:rsidRDefault="00084986" w:rsidP="00084986">
      <w:pPr>
        <w:jc w:val="right"/>
      </w:pPr>
      <w:r w:rsidRPr="00084986">
        <w:rPr>
          <w:rStyle w:val="a6"/>
          <w:rFonts w:eastAsia="Tahoma"/>
          <w:color w:val="auto"/>
        </w:rPr>
        <w:t>Форма</w:t>
      </w:r>
    </w:p>
    <w:p w:rsidR="00084986" w:rsidRPr="00084986" w:rsidRDefault="00084986" w:rsidP="00084986">
      <w:pPr>
        <w:pStyle w:val="ConsPlusNonformat"/>
        <w:ind w:left="4111"/>
        <w:rPr>
          <w:rFonts w:ascii="Times New Roman" w:hAnsi="Times New Roman" w:cs="Times New Roman"/>
        </w:rPr>
      </w:pPr>
      <w:r w:rsidRPr="00084986">
        <w:rPr>
          <w:rFonts w:ascii="Times New Roman" w:hAnsi="Times New Roman" w:cs="Times New Roman"/>
        </w:rPr>
        <w:t xml:space="preserve">                                     </w:t>
      </w:r>
    </w:p>
    <w:p w:rsidR="00084986" w:rsidRPr="00084986" w:rsidRDefault="00084986" w:rsidP="00084986">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w:t>
      </w:r>
    </w:p>
    <w:p w:rsidR="00084986" w:rsidRPr="00084986" w:rsidRDefault="00084986" w:rsidP="00084986">
      <w:pPr>
        <w:pStyle w:val="ConsPlusNonformat"/>
        <w:ind w:left="4111"/>
        <w:jc w:val="center"/>
        <w:rPr>
          <w:rFonts w:ascii="Times New Roman" w:hAnsi="Times New Roman" w:cs="Times New Roman"/>
        </w:rPr>
      </w:pPr>
      <w:r w:rsidRPr="00084986">
        <w:rPr>
          <w:rFonts w:ascii="Times New Roman" w:hAnsi="Times New Roman" w:cs="Times New Roman"/>
        </w:rPr>
        <w:t>(должность представителя нанимателя)</w:t>
      </w:r>
    </w:p>
    <w:p w:rsidR="00084986" w:rsidRPr="00084986" w:rsidRDefault="00084986" w:rsidP="00084986">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______________________________________________</w:t>
      </w:r>
    </w:p>
    <w:p w:rsidR="00084986" w:rsidRPr="00084986" w:rsidRDefault="00084986" w:rsidP="00084986">
      <w:pPr>
        <w:pStyle w:val="ConsPlusNonformat"/>
        <w:ind w:left="4111"/>
        <w:jc w:val="center"/>
        <w:rPr>
          <w:rFonts w:ascii="Times New Roman" w:hAnsi="Times New Roman" w:cs="Times New Roman"/>
        </w:rPr>
      </w:pPr>
      <w:r w:rsidRPr="00084986">
        <w:rPr>
          <w:rFonts w:ascii="Times New Roman" w:hAnsi="Times New Roman" w:cs="Times New Roman"/>
        </w:rPr>
        <w:t>(наименование органа местного самоуправления)</w:t>
      </w:r>
    </w:p>
    <w:p w:rsidR="00084986" w:rsidRPr="00084986" w:rsidRDefault="00084986" w:rsidP="00084986">
      <w:pPr>
        <w:pStyle w:val="ConsPlusNonformat"/>
        <w:ind w:left="4111"/>
        <w:rPr>
          <w:rFonts w:ascii="Times New Roman" w:hAnsi="Times New Roman" w:cs="Times New Roman"/>
        </w:rPr>
      </w:pPr>
      <w:r w:rsidRPr="00084986">
        <w:rPr>
          <w:rFonts w:ascii="Times New Roman" w:hAnsi="Times New Roman" w:cs="Times New Roman"/>
        </w:rPr>
        <w:t>______________________________________________</w:t>
      </w:r>
    </w:p>
    <w:p w:rsidR="00084986" w:rsidRPr="00084986" w:rsidRDefault="00084986" w:rsidP="00084986">
      <w:pPr>
        <w:pStyle w:val="ConsPlusNonformat"/>
        <w:ind w:left="4111"/>
        <w:jc w:val="center"/>
        <w:rPr>
          <w:rFonts w:ascii="Times New Roman" w:hAnsi="Times New Roman" w:cs="Times New Roman"/>
        </w:rPr>
      </w:pPr>
      <w:r w:rsidRPr="00084986">
        <w:rPr>
          <w:rFonts w:ascii="Times New Roman" w:hAnsi="Times New Roman" w:cs="Times New Roman"/>
        </w:rPr>
        <w:t>(Ф.И.О. представителя нанимателя)</w:t>
      </w:r>
    </w:p>
    <w:p w:rsidR="00084986" w:rsidRPr="00084986" w:rsidRDefault="00084986" w:rsidP="00084986">
      <w:pPr>
        <w:pStyle w:val="a7"/>
        <w:ind w:left="4111"/>
        <w:rPr>
          <w:rFonts w:ascii="Times New Roman" w:hAnsi="Times New Roman" w:cs="Times New Roman"/>
          <w:sz w:val="28"/>
          <w:szCs w:val="28"/>
        </w:rPr>
      </w:pPr>
    </w:p>
    <w:p w:rsidR="00084986" w:rsidRPr="00084986" w:rsidRDefault="00084986" w:rsidP="00084986">
      <w:pPr>
        <w:pStyle w:val="a7"/>
        <w:ind w:left="4111"/>
        <w:rPr>
          <w:rFonts w:ascii="Times New Roman" w:hAnsi="Times New Roman" w:cs="Times New Roman"/>
          <w:sz w:val="28"/>
          <w:szCs w:val="28"/>
        </w:rPr>
      </w:pPr>
      <w:r w:rsidRPr="00084986">
        <w:rPr>
          <w:rFonts w:ascii="Times New Roman" w:hAnsi="Times New Roman" w:cs="Times New Roman"/>
          <w:sz w:val="28"/>
          <w:szCs w:val="28"/>
        </w:rPr>
        <w:t>от _______________________________</w:t>
      </w:r>
    </w:p>
    <w:p w:rsidR="00084986" w:rsidRPr="00084986" w:rsidRDefault="00084986" w:rsidP="00084986">
      <w:pPr>
        <w:pStyle w:val="a7"/>
        <w:ind w:left="4111"/>
        <w:rPr>
          <w:rFonts w:ascii="Times New Roman" w:hAnsi="Times New Roman" w:cs="Times New Roman"/>
          <w:sz w:val="28"/>
          <w:szCs w:val="28"/>
        </w:rPr>
      </w:pPr>
      <w:r w:rsidRPr="00084986">
        <w:rPr>
          <w:rFonts w:ascii="Times New Roman" w:hAnsi="Times New Roman" w:cs="Times New Roman"/>
          <w:sz w:val="28"/>
          <w:szCs w:val="28"/>
        </w:rPr>
        <w:t xml:space="preserve">                                          __________________________________</w:t>
      </w:r>
    </w:p>
    <w:p w:rsidR="00084986" w:rsidRPr="00084986" w:rsidRDefault="00084986" w:rsidP="00084986">
      <w:pPr>
        <w:pStyle w:val="ConsPlusNonformat"/>
        <w:ind w:left="3969"/>
        <w:jc w:val="center"/>
        <w:rPr>
          <w:rFonts w:ascii="Times New Roman" w:hAnsi="Times New Roman" w:cs="Times New Roman"/>
        </w:rPr>
      </w:pPr>
      <w:r w:rsidRPr="00084986">
        <w:rPr>
          <w:rFonts w:ascii="Times New Roman" w:hAnsi="Times New Roman" w:cs="Times New Roman"/>
        </w:rPr>
        <w:t>(Ф.И.О., должность  муниципального служащего)</w:t>
      </w:r>
    </w:p>
    <w:p w:rsidR="00084986" w:rsidRPr="00084986" w:rsidRDefault="00084986" w:rsidP="00084986">
      <w:pPr>
        <w:pStyle w:val="af3"/>
        <w:rPr>
          <w:rFonts w:ascii="Times New Roman" w:hAnsi="Times New Roman"/>
          <w:sz w:val="28"/>
          <w:szCs w:val="28"/>
        </w:rPr>
      </w:pPr>
    </w:p>
    <w:p w:rsidR="00084986" w:rsidRPr="00084986" w:rsidRDefault="00084986" w:rsidP="00084986">
      <w:pPr>
        <w:pStyle w:val="af3"/>
        <w:jc w:val="center"/>
        <w:rPr>
          <w:rFonts w:ascii="Times New Roman" w:hAnsi="Times New Roman"/>
          <w:b/>
          <w:sz w:val="28"/>
          <w:szCs w:val="28"/>
        </w:rPr>
      </w:pPr>
      <w:bookmarkStart w:id="29" w:name="P428"/>
      <w:bookmarkEnd w:id="29"/>
      <w:r w:rsidRPr="00084986">
        <w:rPr>
          <w:rFonts w:ascii="Times New Roman" w:hAnsi="Times New Roman"/>
          <w:b/>
          <w:sz w:val="28"/>
          <w:szCs w:val="28"/>
        </w:rPr>
        <w:t>Заявление о выкупе подарка</w:t>
      </w:r>
    </w:p>
    <w:p w:rsidR="00084986" w:rsidRPr="00084986" w:rsidRDefault="00084986" w:rsidP="00084986">
      <w:pPr>
        <w:pStyle w:val="af3"/>
        <w:rPr>
          <w:rFonts w:ascii="Times New Roman" w:hAnsi="Times New Roman"/>
          <w:sz w:val="28"/>
          <w:szCs w:val="28"/>
        </w:rPr>
      </w:pP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 xml:space="preserve">Настоящим заявляю о желании выкупить подарок, полученный мною </w:t>
      </w:r>
      <w:proofErr w:type="gramStart"/>
      <w:r w:rsidRPr="00084986">
        <w:rPr>
          <w:rFonts w:ascii="Times New Roman" w:hAnsi="Times New Roman"/>
          <w:sz w:val="28"/>
          <w:szCs w:val="28"/>
        </w:rPr>
        <w:t>на</w:t>
      </w:r>
      <w:proofErr w:type="gramEnd"/>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_________________________________________________________________</w:t>
      </w:r>
    </w:p>
    <w:p w:rsidR="00084986" w:rsidRPr="00084986" w:rsidRDefault="00084986" w:rsidP="00084986">
      <w:pPr>
        <w:pStyle w:val="af3"/>
        <w:jc w:val="center"/>
        <w:rPr>
          <w:rFonts w:ascii="Times New Roman" w:hAnsi="Times New Roman"/>
          <w:sz w:val="20"/>
          <w:szCs w:val="20"/>
        </w:rPr>
      </w:pPr>
      <w:proofErr w:type="gramStart"/>
      <w:r w:rsidRPr="00084986">
        <w:rPr>
          <w:rFonts w:ascii="Times New Roman" w:hAnsi="Times New Roman"/>
          <w:sz w:val="20"/>
          <w:szCs w:val="20"/>
        </w:rPr>
        <w:t>(наименование протокольного мероприятия, служебной</w:t>
      </w:r>
      <w:proofErr w:type="gramEnd"/>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________________________________________________________________</w:t>
      </w:r>
    </w:p>
    <w:p w:rsidR="00084986" w:rsidRPr="00084986" w:rsidRDefault="00084986" w:rsidP="00084986">
      <w:pPr>
        <w:pStyle w:val="af3"/>
        <w:jc w:val="center"/>
        <w:rPr>
          <w:rFonts w:ascii="Times New Roman" w:hAnsi="Times New Roman"/>
          <w:sz w:val="20"/>
          <w:szCs w:val="20"/>
        </w:rPr>
      </w:pPr>
      <w:r w:rsidRPr="00084986">
        <w:rPr>
          <w:rFonts w:ascii="Times New Roman" w:hAnsi="Times New Roman"/>
          <w:sz w:val="20"/>
          <w:szCs w:val="20"/>
        </w:rPr>
        <w:t>командировки, другого официального мероприятия,</w:t>
      </w: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__________________________________________________________________</w:t>
      </w:r>
    </w:p>
    <w:p w:rsidR="00084986" w:rsidRPr="00084986" w:rsidRDefault="00084986" w:rsidP="00084986">
      <w:pPr>
        <w:pStyle w:val="af3"/>
        <w:jc w:val="center"/>
        <w:rPr>
          <w:rFonts w:ascii="Times New Roman" w:hAnsi="Times New Roman"/>
          <w:sz w:val="20"/>
          <w:szCs w:val="20"/>
        </w:rPr>
      </w:pPr>
      <w:r w:rsidRPr="00084986">
        <w:rPr>
          <w:rFonts w:ascii="Times New Roman" w:hAnsi="Times New Roman"/>
          <w:sz w:val="20"/>
          <w:szCs w:val="20"/>
        </w:rPr>
        <w:t>место и дата проведения)</w:t>
      </w: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и переданный в _____________________________________________________</w:t>
      </w:r>
    </w:p>
    <w:p w:rsidR="00084986" w:rsidRPr="00084986" w:rsidRDefault="00084986" w:rsidP="00084986">
      <w:pPr>
        <w:pStyle w:val="af3"/>
        <w:rPr>
          <w:rFonts w:ascii="Times New Roman" w:hAnsi="Times New Roman"/>
          <w:sz w:val="28"/>
          <w:szCs w:val="28"/>
        </w:rPr>
      </w:pP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по акту приема-передачи от "__" __________ 20_ г. № ________</w:t>
      </w:r>
    </w:p>
    <w:p w:rsidR="00084986" w:rsidRPr="00084986" w:rsidRDefault="00084986" w:rsidP="00084986">
      <w:pPr>
        <w:pStyle w:val="af3"/>
        <w:rPr>
          <w:rFonts w:ascii="Times New Roman" w:hAnsi="Times New Roman"/>
          <w:sz w:val="28"/>
          <w:szCs w:val="28"/>
        </w:rPr>
      </w:pP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______________   ______________________</w:t>
      </w:r>
    </w:p>
    <w:p w:rsidR="00084986" w:rsidRPr="00084986" w:rsidRDefault="00084986" w:rsidP="00084986">
      <w:pPr>
        <w:pStyle w:val="af3"/>
        <w:rPr>
          <w:rFonts w:ascii="Times New Roman" w:hAnsi="Times New Roman"/>
          <w:sz w:val="20"/>
          <w:szCs w:val="20"/>
        </w:rPr>
      </w:pPr>
      <w:r w:rsidRPr="00084986">
        <w:rPr>
          <w:rFonts w:ascii="Times New Roman" w:hAnsi="Times New Roman"/>
          <w:sz w:val="20"/>
          <w:szCs w:val="20"/>
        </w:rPr>
        <w:t xml:space="preserve">             (подпись)                       (расшифровка подписи)</w:t>
      </w:r>
    </w:p>
    <w:p w:rsidR="00084986" w:rsidRPr="00084986" w:rsidRDefault="00084986" w:rsidP="00084986">
      <w:pPr>
        <w:pStyle w:val="af3"/>
        <w:rPr>
          <w:rFonts w:ascii="Times New Roman" w:hAnsi="Times New Roman"/>
          <w:sz w:val="28"/>
          <w:szCs w:val="28"/>
        </w:rPr>
      </w:pPr>
    </w:p>
    <w:p w:rsidR="00084986" w:rsidRPr="00084986" w:rsidRDefault="00084986" w:rsidP="00084986">
      <w:pPr>
        <w:pStyle w:val="af3"/>
        <w:rPr>
          <w:rFonts w:ascii="Times New Roman" w:hAnsi="Times New Roman"/>
          <w:sz w:val="28"/>
          <w:szCs w:val="28"/>
        </w:rPr>
      </w:pPr>
      <w:r w:rsidRPr="00084986">
        <w:rPr>
          <w:rFonts w:ascii="Times New Roman" w:hAnsi="Times New Roman"/>
          <w:sz w:val="28"/>
          <w:szCs w:val="28"/>
        </w:rPr>
        <w:t>"__" ____________ 20__ г.</w:t>
      </w:r>
    </w:p>
    <w:p w:rsidR="00084986" w:rsidRPr="00084986" w:rsidRDefault="00084986" w:rsidP="00084986">
      <w:pPr>
        <w:pStyle w:val="af3"/>
        <w:rPr>
          <w:rFonts w:ascii="Times New Roman" w:hAnsi="Times New Roman"/>
          <w:sz w:val="28"/>
          <w:szCs w:val="28"/>
        </w:rPr>
      </w:pPr>
    </w:p>
    <w:p w:rsidR="00084986" w:rsidRPr="00084986" w:rsidRDefault="00084986" w:rsidP="00084986">
      <w:pPr>
        <w:pStyle w:val="af3"/>
        <w:rPr>
          <w:rFonts w:ascii="Times New Roman" w:hAnsi="Times New Roman"/>
          <w:sz w:val="28"/>
          <w:szCs w:val="28"/>
        </w:rPr>
      </w:pPr>
    </w:p>
    <w:p w:rsidR="00084986" w:rsidRDefault="00084986" w:rsidP="00084986">
      <w:pPr>
        <w:spacing w:after="200" w:line="276" w:lineRule="auto"/>
        <w:rPr>
          <w:rFonts w:ascii="Calibri" w:eastAsia="Calibri" w:hAnsi="Calibri"/>
          <w:sz w:val="28"/>
          <w:szCs w:val="28"/>
          <w:lang w:eastAsia="en-US"/>
        </w:rPr>
      </w:pPr>
    </w:p>
    <w:p w:rsidR="00655BF7" w:rsidRPr="00084986" w:rsidRDefault="00655BF7" w:rsidP="00084986">
      <w:pPr>
        <w:spacing w:after="200" w:line="276" w:lineRule="auto"/>
        <w:rPr>
          <w:rFonts w:ascii="Calibri" w:eastAsia="Calibri" w:hAnsi="Calibri"/>
          <w:sz w:val="28"/>
          <w:szCs w:val="28"/>
          <w:lang w:eastAsia="en-US"/>
        </w:rPr>
      </w:pPr>
    </w:p>
    <w:p w:rsidR="00084986" w:rsidRPr="00084986" w:rsidRDefault="00084986" w:rsidP="00084986"/>
    <w:p w:rsidR="00084986" w:rsidRPr="00084986" w:rsidRDefault="00084986" w:rsidP="00084986">
      <w:pPr>
        <w:ind w:firstLine="709"/>
        <w:jc w:val="both"/>
        <w:rPr>
          <w:sz w:val="28"/>
          <w:szCs w:val="28"/>
        </w:rPr>
      </w:pPr>
    </w:p>
    <w:p w:rsidR="00084986" w:rsidRPr="00084986" w:rsidRDefault="00084986" w:rsidP="00084986">
      <w:pPr>
        <w:shd w:val="clear" w:color="auto" w:fill="FFFFFF"/>
        <w:jc w:val="center"/>
        <w:textAlignment w:val="baseline"/>
        <w:outlineLvl w:val="1"/>
        <w:rPr>
          <w:b/>
          <w:spacing w:val="2"/>
          <w:sz w:val="28"/>
          <w:szCs w:val="28"/>
        </w:rPr>
      </w:pPr>
      <w:r w:rsidRPr="00084986">
        <w:rPr>
          <w:b/>
          <w:spacing w:val="2"/>
          <w:sz w:val="28"/>
          <w:szCs w:val="28"/>
        </w:rPr>
        <w:lastRenderedPageBreak/>
        <w:t xml:space="preserve">Пояснительная записка </w:t>
      </w:r>
    </w:p>
    <w:p w:rsidR="00084986" w:rsidRPr="00084986" w:rsidRDefault="00084986" w:rsidP="00084986">
      <w:pPr>
        <w:jc w:val="center"/>
        <w:rPr>
          <w:b/>
          <w:spacing w:val="2"/>
          <w:sz w:val="28"/>
          <w:szCs w:val="28"/>
        </w:rPr>
      </w:pPr>
      <w:r w:rsidRPr="00084986">
        <w:rPr>
          <w:b/>
          <w:spacing w:val="2"/>
          <w:sz w:val="28"/>
          <w:szCs w:val="28"/>
        </w:rPr>
        <w:t>к проекту решения «</w:t>
      </w:r>
      <w:r w:rsidRPr="00084986">
        <w:rPr>
          <w:b/>
          <w:sz w:val="28"/>
          <w:szCs w:val="28"/>
        </w:rPr>
        <w:t xml:space="preserve">О </w:t>
      </w:r>
      <w:proofErr w:type="gramStart"/>
      <w:r w:rsidRPr="00084986">
        <w:rPr>
          <w:b/>
          <w:sz w:val="28"/>
          <w:szCs w:val="28"/>
        </w:rPr>
        <w:t>Положении</w:t>
      </w:r>
      <w:proofErr w:type="gramEnd"/>
      <w:r w:rsidRPr="00084986">
        <w:rPr>
          <w:b/>
          <w:sz w:val="28"/>
          <w:szCs w:val="28"/>
        </w:rPr>
        <w:t xml:space="preserve"> о сообщении лицами, замещающими муниципальные должности, должности муниципальной службы в органах местного самоуправления </w:t>
      </w:r>
      <w:proofErr w:type="spellStart"/>
      <w:r w:rsidRPr="00084986">
        <w:rPr>
          <w:b/>
          <w:sz w:val="28"/>
          <w:szCs w:val="28"/>
        </w:rPr>
        <w:t>Яковлевского</w:t>
      </w:r>
      <w:proofErr w:type="spellEnd"/>
      <w:r w:rsidRPr="00084986">
        <w:rPr>
          <w:b/>
          <w:sz w:val="28"/>
          <w:szCs w:val="28"/>
        </w:rPr>
        <w:t xml:space="preserve"> муниципального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084986">
        <w:rPr>
          <w:b/>
          <w:spacing w:val="2"/>
          <w:sz w:val="28"/>
          <w:szCs w:val="28"/>
        </w:rPr>
        <w:t>»</w:t>
      </w:r>
    </w:p>
    <w:p w:rsidR="00084986" w:rsidRPr="00084986" w:rsidRDefault="00084986" w:rsidP="00084986">
      <w:pPr>
        <w:tabs>
          <w:tab w:val="left" w:pos="9180"/>
        </w:tabs>
        <w:ind w:firstLine="709"/>
        <w:jc w:val="both"/>
        <w:rPr>
          <w:sz w:val="28"/>
          <w:szCs w:val="28"/>
        </w:rPr>
      </w:pPr>
    </w:p>
    <w:p w:rsidR="00084986" w:rsidRPr="00084986" w:rsidRDefault="00084986" w:rsidP="00084986">
      <w:pPr>
        <w:pStyle w:val="ConsPlusNormal"/>
        <w:spacing w:before="220"/>
        <w:ind w:firstLine="709"/>
        <w:jc w:val="both"/>
        <w:rPr>
          <w:rFonts w:ascii="Times New Roman" w:hAnsi="Times New Roman" w:cs="Times New Roman"/>
          <w:sz w:val="28"/>
          <w:szCs w:val="28"/>
        </w:rPr>
      </w:pPr>
      <w:proofErr w:type="gramStart"/>
      <w:r w:rsidRPr="00084986">
        <w:rPr>
          <w:rFonts w:ascii="Times New Roman" w:hAnsi="Times New Roman" w:cs="Times New Roman"/>
          <w:sz w:val="28"/>
          <w:szCs w:val="28"/>
        </w:rPr>
        <w:t xml:space="preserve">Пунктом 6 Постановления Правительства РФ от 09.01.2014 № 10  </w:t>
      </w:r>
      <w:r w:rsidRPr="00084986">
        <w:rPr>
          <w:rFonts w:ascii="Times New Roman" w:hAnsi="Times New Roman" w:cs="Times New Roman"/>
          <w:i/>
          <w:sz w:val="28"/>
          <w:szCs w:val="28"/>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084986">
        <w:rPr>
          <w:rFonts w:ascii="Times New Roman" w:hAnsi="Times New Roman" w:cs="Times New Roman"/>
          <w:sz w:val="28"/>
          <w:szCs w:val="28"/>
        </w:rPr>
        <w:t>» органам местного самоуправления рекомендовано разработать и утвердить порядок сообщения</w:t>
      </w:r>
      <w:proofErr w:type="gramEnd"/>
      <w:r w:rsidRPr="00084986">
        <w:rPr>
          <w:rFonts w:ascii="Times New Roman" w:hAnsi="Times New Roman" w:cs="Times New Roman"/>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r:id="rId34">
        <w:r w:rsidRPr="00084986">
          <w:rPr>
            <w:rFonts w:ascii="Times New Roman" w:hAnsi="Times New Roman" w:cs="Times New Roman"/>
            <w:sz w:val="28"/>
            <w:szCs w:val="28"/>
          </w:rPr>
          <w:t>Типового положения</w:t>
        </w:r>
      </w:hyperlink>
      <w:r w:rsidRPr="00084986">
        <w:rPr>
          <w:rFonts w:ascii="Times New Roman" w:hAnsi="Times New Roman" w:cs="Times New Roman"/>
          <w:sz w:val="28"/>
          <w:szCs w:val="28"/>
        </w:rPr>
        <w:t>, утвержденного данным постановлением.</w:t>
      </w:r>
    </w:p>
    <w:p w:rsidR="00084986" w:rsidRPr="00084986" w:rsidRDefault="00084986" w:rsidP="00084986">
      <w:pPr>
        <w:tabs>
          <w:tab w:val="left" w:pos="9180"/>
        </w:tabs>
        <w:ind w:firstLine="709"/>
        <w:jc w:val="both"/>
        <w:rPr>
          <w:sz w:val="28"/>
          <w:szCs w:val="28"/>
        </w:rPr>
      </w:pPr>
      <w:r w:rsidRPr="00084986">
        <w:rPr>
          <w:sz w:val="28"/>
          <w:szCs w:val="28"/>
        </w:rPr>
        <w:t>В целях реализации данного требования разработан представленный проект Положения.</w:t>
      </w:r>
    </w:p>
    <w:p w:rsidR="00084986" w:rsidRPr="00084986" w:rsidRDefault="00084986" w:rsidP="00084986">
      <w:pPr>
        <w:tabs>
          <w:tab w:val="left" w:pos="9180"/>
        </w:tabs>
        <w:ind w:firstLine="709"/>
        <w:jc w:val="both"/>
        <w:rPr>
          <w:sz w:val="28"/>
          <w:szCs w:val="28"/>
        </w:rPr>
      </w:pPr>
      <w:r w:rsidRPr="00084986">
        <w:rPr>
          <w:sz w:val="28"/>
          <w:szCs w:val="28"/>
        </w:rPr>
        <w:t>По сравнению с ранее действовавшим Положением, утвержденным  24.09.2019, изменено наименование «район» на «округ». Необходимости внесения других изменений нет.</w:t>
      </w:r>
    </w:p>
    <w:p w:rsidR="00084986" w:rsidRPr="00084986" w:rsidRDefault="00084986" w:rsidP="00084986">
      <w:pPr>
        <w:tabs>
          <w:tab w:val="left" w:pos="9180"/>
        </w:tabs>
        <w:ind w:firstLine="709"/>
        <w:jc w:val="both"/>
        <w:rPr>
          <w:sz w:val="28"/>
          <w:szCs w:val="28"/>
        </w:rPr>
      </w:pPr>
    </w:p>
    <w:p w:rsidR="00084986" w:rsidRPr="00084986" w:rsidRDefault="00084986" w:rsidP="00084986">
      <w:pPr>
        <w:tabs>
          <w:tab w:val="left" w:pos="9180"/>
        </w:tabs>
        <w:ind w:firstLine="709"/>
        <w:jc w:val="both"/>
        <w:rPr>
          <w:sz w:val="28"/>
          <w:szCs w:val="28"/>
        </w:rPr>
      </w:pPr>
      <w:proofErr w:type="spellStart"/>
      <w:r w:rsidRPr="00084986">
        <w:rPr>
          <w:sz w:val="28"/>
          <w:szCs w:val="28"/>
        </w:rPr>
        <w:t>Коррупциогенные</w:t>
      </w:r>
      <w:proofErr w:type="spellEnd"/>
      <w:r w:rsidRPr="00084986">
        <w:rPr>
          <w:sz w:val="28"/>
          <w:szCs w:val="28"/>
        </w:rPr>
        <w:t xml:space="preserve"> нормы в проекте решения отсутствуют.</w:t>
      </w:r>
    </w:p>
    <w:p w:rsidR="00084986" w:rsidRPr="00084986" w:rsidRDefault="00084986" w:rsidP="00084986">
      <w:pPr>
        <w:tabs>
          <w:tab w:val="left" w:pos="9180"/>
        </w:tabs>
        <w:ind w:firstLine="709"/>
        <w:rPr>
          <w:sz w:val="28"/>
          <w:szCs w:val="28"/>
        </w:rPr>
      </w:pPr>
    </w:p>
    <w:p w:rsidR="00084986" w:rsidRPr="00084986" w:rsidRDefault="00084986" w:rsidP="00084986">
      <w:pPr>
        <w:tabs>
          <w:tab w:val="left" w:pos="9180"/>
        </w:tabs>
        <w:rPr>
          <w:sz w:val="28"/>
          <w:szCs w:val="28"/>
        </w:rPr>
      </w:pPr>
    </w:p>
    <w:p w:rsidR="00084986" w:rsidRPr="00084986" w:rsidRDefault="00084986" w:rsidP="00084986">
      <w:pPr>
        <w:tabs>
          <w:tab w:val="left" w:pos="9180"/>
        </w:tabs>
        <w:rPr>
          <w:sz w:val="28"/>
          <w:szCs w:val="28"/>
        </w:rPr>
      </w:pPr>
    </w:p>
    <w:p w:rsidR="00084986" w:rsidRPr="00084986" w:rsidRDefault="00084986" w:rsidP="00084986">
      <w:pPr>
        <w:tabs>
          <w:tab w:val="left" w:pos="9180"/>
        </w:tabs>
        <w:rPr>
          <w:sz w:val="28"/>
          <w:szCs w:val="28"/>
        </w:rPr>
      </w:pPr>
      <w:r w:rsidRPr="00084986">
        <w:rPr>
          <w:sz w:val="28"/>
          <w:szCs w:val="28"/>
        </w:rPr>
        <w:t>Разработчик проекта решения,</w:t>
      </w:r>
      <w:r w:rsidRPr="00084986">
        <w:rPr>
          <w:sz w:val="28"/>
          <w:szCs w:val="28"/>
        </w:rPr>
        <w:br/>
        <w:t xml:space="preserve">начальник отдела по обеспечению деятельности Думы округа          </w:t>
      </w:r>
    </w:p>
    <w:p w:rsidR="00084986" w:rsidRPr="00084986" w:rsidRDefault="00084986" w:rsidP="00084986">
      <w:r w:rsidRPr="00084986">
        <w:rPr>
          <w:sz w:val="28"/>
          <w:szCs w:val="28"/>
        </w:rPr>
        <w:t xml:space="preserve">Игнатьева Е.А.     </w:t>
      </w: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ind w:firstLine="709"/>
        <w:jc w:val="both"/>
        <w:rPr>
          <w:sz w:val="28"/>
          <w:szCs w:val="28"/>
        </w:rPr>
      </w:pPr>
    </w:p>
    <w:p w:rsidR="00084986" w:rsidRDefault="00084986" w:rsidP="00084986">
      <w:pPr>
        <w:autoSpaceDE w:val="0"/>
        <w:autoSpaceDN w:val="0"/>
        <w:adjustRightInd w:val="0"/>
        <w:ind w:firstLine="709"/>
        <w:jc w:val="both"/>
        <w:rPr>
          <w:rFonts w:eastAsiaTheme="minorHAnsi"/>
          <w:sz w:val="28"/>
          <w:szCs w:val="28"/>
          <w:lang w:eastAsia="en-US"/>
        </w:rPr>
      </w:pPr>
    </w:p>
    <w:p w:rsidR="00655BF7" w:rsidRPr="00084986" w:rsidRDefault="00655BF7" w:rsidP="00084986">
      <w:pPr>
        <w:autoSpaceDE w:val="0"/>
        <w:autoSpaceDN w:val="0"/>
        <w:adjustRightInd w:val="0"/>
        <w:ind w:firstLine="709"/>
        <w:jc w:val="both"/>
        <w:rPr>
          <w:rFonts w:eastAsiaTheme="minorHAnsi"/>
          <w:sz w:val="28"/>
          <w:szCs w:val="28"/>
          <w:lang w:eastAsia="en-US"/>
        </w:rPr>
      </w:pPr>
    </w:p>
    <w:p w:rsidR="00084986" w:rsidRPr="00084986" w:rsidRDefault="00084986" w:rsidP="00084986">
      <w:pPr>
        <w:autoSpaceDE w:val="0"/>
        <w:autoSpaceDN w:val="0"/>
        <w:adjustRightInd w:val="0"/>
        <w:ind w:firstLine="709"/>
        <w:jc w:val="both"/>
        <w:rPr>
          <w:rFonts w:eastAsiaTheme="minorHAnsi"/>
          <w:sz w:val="28"/>
          <w:szCs w:val="28"/>
          <w:lang w:eastAsia="en-US"/>
        </w:rPr>
      </w:pPr>
    </w:p>
    <w:p w:rsidR="00EF6E94" w:rsidRPr="00084986" w:rsidRDefault="00EF6E94" w:rsidP="00EF6E94">
      <w:pPr>
        <w:widowControl w:val="0"/>
        <w:ind w:firstLine="720"/>
        <w:jc w:val="both"/>
        <w:rPr>
          <w:sz w:val="28"/>
          <w:szCs w:val="28"/>
        </w:rPr>
      </w:pPr>
    </w:p>
    <w:p w:rsidR="00EF6E94" w:rsidRPr="00084986" w:rsidRDefault="00EF6E94" w:rsidP="00EF6E94">
      <w:pPr>
        <w:widowControl w:val="0"/>
        <w:ind w:firstLine="720"/>
        <w:jc w:val="both"/>
        <w:rPr>
          <w:sz w:val="28"/>
          <w:szCs w:val="28"/>
        </w:rPr>
      </w:pPr>
    </w:p>
    <w:p w:rsidR="00EF6E94" w:rsidRPr="00084986" w:rsidRDefault="00EF6E94" w:rsidP="00EF6E94">
      <w:r w:rsidRPr="00084986">
        <w:rPr>
          <w:sz w:val="26"/>
          <w:szCs w:val="26"/>
        </w:rPr>
        <w:t xml:space="preserve">                         </w:t>
      </w:r>
      <w:r w:rsidRPr="00084986">
        <w:rPr>
          <w:noProof/>
        </w:rPr>
        <w:drawing>
          <wp:anchor distT="0" distB="0" distL="114300" distR="114300" simplePos="0" relativeHeight="251780096" behindDoc="1" locked="0" layoutInCell="1" allowOverlap="1" wp14:anchorId="2041BA9A" wp14:editId="14A07C6A">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EF6E94" w:rsidRPr="00084986" w:rsidRDefault="00EF6E94" w:rsidP="00EF6E94">
      <w:pPr>
        <w:widowControl w:val="0"/>
        <w:jc w:val="center"/>
      </w:pPr>
      <w:r w:rsidRPr="00084986">
        <w:t>Российская Федерация Приморский край</w:t>
      </w:r>
    </w:p>
    <w:p w:rsidR="00EF6E94" w:rsidRPr="00084986" w:rsidRDefault="00EF6E94" w:rsidP="00EF6E94">
      <w:pPr>
        <w:widowControl w:val="0"/>
        <w:jc w:val="center"/>
      </w:pPr>
    </w:p>
    <w:p w:rsidR="00EF6E94" w:rsidRPr="00084986" w:rsidRDefault="00EF6E94" w:rsidP="00EF6E94">
      <w:pPr>
        <w:widowControl w:val="0"/>
        <w:jc w:val="center"/>
        <w:rPr>
          <w:b/>
          <w:sz w:val="28"/>
          <w:szCs w:val="28"/>
        </w:rPr>
      </w:pPr>
      <w:r w:rsidRPr="00084986">
        <w:rPr>
          <w:b/>
          <w:sz w:val="28"/>
          <w:szCs w:val="28"/>
        </w:rPr>
        <w:t xml:space="preserve">ДУМА </w:t>
      </w:r>
    </w:p>
    <w:p w:rsidR="00EF6E94" w:rsidRPr="00084986" w:rsidRDefault="00EF6E94" w:rsidP="00EF6E94">
      <w:pPr>
        <w:widowControl w:val="0"/>
        <w:jc w:val="center"/>
        <w:rPr>
          <w:b/>
          <w:sz w:val="28"/>
          <w:szCs w:val="28"/>
        </w:rPr>
      </w:pPr>
      <w:r w:rsidRPr="00084986">
        <w:rPr>
          <w:b/>
          <w:sz w:val="28"/>
          <w:szCs w:val="28"/>
        </w:rPr>
        <w:t>ЯКОВЛЕВСКОГО МУНИЦИПАЛЬНОГО ОКРУГА</w:t>
      </w:r>
    </w:p>
    <w:p w:rsidR="00EF6E94" w:rsidRPr="00084986" w:rsidRDefault="00EF6E94" w:rsidP="00EF6E94">
      <w:pPr>
        <w:widowControl w:val="0"/>
        <w:jc w:val="center"/>
        <w:rPr>
          <w:b/>
          <w:sz w:val="28"/>
          <w:szCs w:val="28"/>
        </w:rPr>
      </w:pPr>
      <w:r w:rsidRPr="00084986">
        <w:rPr>
          <w:b/>
          <w:sz w:val="28"/>
          <w:szCs w:val="28"/>
        </w:rPr>
        <w:t>ПРИМОРСКОГО КРАЯ</w:t>
      </w:r>
    </w:p>
    <w:p w:rsidR="00EF6E94" w:rsidRPr="00084986" w:rsidRDefault="00EF6E94" w:rsidP="00EF6E94">
      <w:pPr>
        <w:widowControl w:val="0"/>
        <w:jc w:val="center"/>
        <w:rPr>
          <w:b/>
          <w:sz w:val="28"/>
          <w:szCs w:val="28"/>
        </w:rPr>
      </w:pPr>
    </w:p>
    <w:p w:rsidR="00EF6E94" w:rsidRPr="00084986" w:rsidRDefault="00EF6E94" w:rsidP="00EF6E94">
      <w:pPr>
        <w:widowControl w:val="0"/>
        <w:jc w:val="center"/>
        <w:rPr>
          <w:b/>
          <w:sz w:val="28"/>
          <w:szCs w:val="28"/>
        </w:rPr>
      </w:pPr>
      <w:r w:rsidRPr="00084986">
        <w:rPr>
          <w:b/>
          <w:sz w:val="28"/>
          <w:szCs w:val="28"/>
        </w:rPr>
        <w:t>РЕШЕНИЕ</w:t>
      </w:r>
    </w:p>
    <w:p w:rsidR="00EF6E94" w:rsidRPr="00084986" w:rsidRDefault="00EF6E94" w:rsidP="00EF6E94">
      <w:pPr>
        <w:widowControl w:val="0"/>
      </w:pPr>
    </w:p>
    <w:p w:rsidR="00EF6E94" w:rsidRPr="00084986" w:rsidRDefault="00EF6E94" w:rsidP="00EF6E94">
      <w:pPr>
        <w:rPr>
          <w:sz w:val="28"/>
          <w:szCs w:val="28"/>
        </w:rPr>
      </w:pPr>
      <w:r w:rsidRPr="00084986">
        <w:rPr>
          <w:sz w:val="28"/>
          <w:szCs w:val="28"/>
        </w:rPr>
        <w:t xml:space="preserve">30 января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sidRPr="00084986">
        <w:rPr>
          <w:sz w:val="28"/>
          <w:szCs w:val="28"/>
        </w:rPr>
        <w:t>- НПА</w:t>
      </w:r>
    </w:p>
    <w:p w:rsidR="00EF6E94" w:rsidRPr="00084986" w:rsidRDefault="00EF6E94" w:rsidP="00EF6E94">
      <w:pPr>
        <w:pStyle w:val="a8"/>
        <w:widowControl w:val="0"/>
        <w:spacing w:before="0" w:beforeAutospacing="0" w:after="0" w:afterAutospacing="0"/>
        <w:jc w:val="both"/>
        <w:rPr>
          <w:b/>
          <w:sz w:val="28"/>
          <w:szCs w:val="28"/>
        </w:rPr>
      </w:pPr>
    </w:p>
    <w:p w:rsidR="00EF6E94" w:rsidRPr="00084986" w:rsidRDefault="00EF6E94" w:rsidP="00EF6E94">
      <w:pPr>
        <w:autoSpaceDE w:val="0"/>
        <w:autoSpaceDN w:val="0"/>
        <w:adjustRightInd w:val="0"/>
        <w:jc w:val="center"/>
        <w:rPr>
          <w:b/>
          <w:sz w:val="28"/>
          <w:szCs w:val="28"/>
        </w:rPr>
      </w:pPr>
      <w:r w:rsidRPr="00084986">
        <w:rPr>
          <w:rFonts w:eastAsiaTheme="minorHAnsi"/>
          <w:b/>
          <w:bCs/>
          <w:sz w:val="28"/>
          <w:szCs w:val="28"/>
          <w:lang w:eastAsia="en-US"/>
        </w:rPr>
        <w:t>О</w:t>
      </w:r>
      <w:r w:rsidRPr="00084986">
        <w:rPr>
          <w:sz w:val="28"/>
          <w:szCs w:val="28"/>
        </w:rPr>
        <w:t xml:space="preserve"> </w:t>
      </w:r>
      <w:proofErr w:type="gramStart"/>
      <w:r w:rsidRPr="00084986">
        <w:rPr>
          <w:b/>
          <w:sz w:val="28"/>
          <w:szCs w:val="28"/>
        </w:rPr>
        <w:t>Положении</w:t>
      </w:r>
      <w:proofErr w:type="gramEnd"/>
      <w:r w:rsidRPr="00084986">
        <w:rPr>
          <w:b/>
          <w:sz w:val="28"/>
          <w:szCs w:val="28"/>
        </w:rPr>
        <w:t xml:space="preserve"> о представлении гражданами, претендующими на замещение должностей муниципальной службы в органах местного самоуправления </w:t>
      </w:r>
      <w:proofErr w:type="spellStart"/>
      <w:r w:rsidRPr="00084986">
        <w:rPr>
          <w:b/>
          <w:sz w:val="28"/>
          <w:szCs w:val="28"/>
        </w:rPr>
        <w:t>Яковлевского</w:t>
      </w:r>
      <w:proofErr w:type="spellEnd"/>
      <w:r w:rsidRPr="00084986">
        <w:rPr>
          <w:b/>
          <w:sz w:val="28"/>
          <w:szCs w:val="28"/>
        </w:rPr>
        <w:t xml:space="preserve"> муниципального округа, и муниципальными служащими органов местного самоуправления </w:t>
      </w:r>
      <w:proofErr w:type="spellStart"/>
      <w:r w:rsidRPr="00084986">
        <w:rPr>
          <w:b/>
          <w:sz w:val="28"/>
          <w:szCs w:val="28"/>
        </w:rPr>
        <w:t>Яковлевского</w:t>
      </w:r>
      <w:proofErr w:type="spellEnd"/>
      <w:r w:rsidRPr="00084986">
        <w:rPr>
          <w:b/>
          <w:sz w:val="28"/>
          <w:szCs w:val="28"/>
        </w:rPr>
        <w:t xml:space="preserve"> муниципального округа сведений о доходах, об имуществе и обязательствах имущественного характера</w:t>
      </w:r>
    </w:p>
    <w:p w:rsidR="00EF6E94" w:rsidRPr="00084986" w:rsidRDefault="00EF6E94" w:rsidP="00EF6E94">
      <w:pPr>
        <w:autoSpaceDE w:val="0"/>
        <w:autoSpaceDN w:val="0"/>
        <w:adjustRightInd w:val="0"/>
        <w:jc w:val="center"/>
        <w:rPr>
          <w:sz w:val="28"/>
          <w:szCs w:val="28"/>
        </w:rPr>
      </w:pPr>
    </w:p>
    <w:p w:rsidR="00EF6E94" w:rsidRPr="00084986" w:rsidRDefault="00EF6E94" w:rsidP="00EF6E94">
      <w:pPr>
        <w:autoSpaceDE w:val="0"/>
        <w:autoSpaceDN w:val="0"/>
        <w:adjustRightInd w:val="0"/>
        <w:ind w:firstLine="709"/>
        <w:jc w:val="both"/>
        <w:outlineLvl w:val="0"/>
        <w:rPr>
          <w:sz w:val="28"/>
          <w:szCs w:val="28"/>
        </w:rPr>
      </w:pPr>
      <w:proofErr w:type="gramStart"/>
      <w:r w:rsidRPr="00084986">
        <w:rPr>
          <w:sz w:val="28"/>
          <w:szCs w:val="28"/>
        </w:rPr>
        <w:t xml:space="preserve">В соответствии со </w:t>
      </w:r>
      <w:hyperlink r:id="rId35" w:history="1">
        <w:r w:rsidRPr="00084986">
          <w:rPr>
            <w:sz w:val="28"/>
            <w:szCs w:val="28"/>
          </w:rPr>
          <w:t>статьей 8</w:t>
        </w:r>
      </w:hyperlink>
      <w:r w:rsidRPr="00084986">
        <w:rPr>
          <w:sz w:val="28"/>
          <w:szCs w:val="28"/>
        </w:rPr>
        <w:t xml:space="preserve"> Федерального закона от 25.12.2008 № 273-ФЗ «О противодействии коррупции», статьей 15 Федерального закона от</w:t>
      </w:r>
      <w:r w:rsidRPr="00084986">
        <w:rPr>
          <w:rFonts w:eastAsiaTheme="minorHAnsi"/>
          <w:sz w:val="28"/>
          <w:szCs w:val="28"/>
          <w:lang w:eastAsia="en-US"/>
        </w:rPr>
        <w:t xml:space="preserve"> 02.03.2007 № 25-ФЗ «О муниципальной службе в Российской Федерации», руководствуясь Указом Президента Российской Федерации </w:t>
      </w:r>
      <w:r w:rsidRPr="00084986">
        <w:rPr>
          <w:sz w:val="28"/>
          <w:szCs w:val="28"/>
        </w:rPr>
        <w:t xml:space="preserve">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Дума </w:t>
      </w:r>
      <w:proofErr w:type="spellStart"/>
      <w:r w:rsidRPr="00084986">
        <w:rPr>
          <w:sz w:val="28"/>
          <w:szCs w:val="28"/>
        </w:rPr>
        <w:t>Яковлевского</w:t>
      </w:r>
      <w:proofErr w:type="spellEnd"/>
      <w:r w:rsidRPr="00084986">
        <w:rPr>
          <w:sz w:val="28"/>
          <w:szCs w:val="28"/>
        </w:rPr>
        <w:t xml:space="preserve"> муниципального</w:t>
      </w:r>
      <w:proofErr w:type="gramEnd"/>
      <w:r w:rsidRPr="00084986">
        <w:rPr>
          <w:sz w:val="28"/>
          <w:szCs w:val="28"/>
        </w:rPr>
        <w:t xml:space="preserve"> округа</w:t>
      </w:r>
    </w:p>
    <w:p w:rsidR="00EF6E94" w:rsidRPr="00084986" w:rsidRDefault="00EF6E94" w:rsidP="00EF6E94">
      <w:pPr>
        <w:autoSpaceDE w:val="0"/>
        <w:autoSpaceDN w:val="0"/>
        <w:adjustRightInd w:val="0"/>
        <w:jc w:val="both"/>
        <w:rPr>
          <w:sz w:val="28"/>
          <w:szCs w:val="28"/>
        </w:rPr>
      </w:pPr>
    </w:p>
    <w:p w:rsidR="00EF6E94" w:rsidRPr="00084986" w:rsidRDefault="00EF6E94" w:rsidP="00EF6E94">
      <w:pPr>
        <w:jc w:val="center"/>
        <w:rPr>
          <w:b/>
          <w:sz w:val="28"/>
          <w:szCs w:val="28"/>
        </w:rPr>
      </w:pPr>
      <w:r w:rsidRPr="00084986">
        <w:rPr>
          <w:b/>
          <w:sz w:val="28"/>
          <w:szCs w:val="28"/>
        </w:rPr>
        <w:t>РЕШИЛА:</w:t>
      </w:r>
    </w:p>
    <w:p w:rsidR="00EF6E94" w:rsidRPr="00084986" w:rsidRDefault="00EF6E94" w:rsidP="00EF6E94">
      <w:pPr>
        <w:ind w:firstLine="709"/>
        <w:jc w:val="both"/>
        <w:rPr>
          <w:sz w:val="28"/>
          <w:szCs w:val="28"/>
        </w:rPr>
      </w:pPr>
    </w:p>
    <w:p w:rsidR="00EF6E94" w:rsidRPr="00084986" w:rsidRDefault="00EF6E94" w:rsidP="00EF6E94">
      <w:pPr>
        <w:widowControl w:val="0"/>
        <w:ind w:firstLine="567"/>
        <w:jc w:val="both"/>
        <w:rPr>
          <w:sz w:val="28"/>
          <w:szCs w:val="28"/>
        </w:rPr>
      </w:pPr>
      <w:r w:rsidRPr="00084986">
        <w:rPr>
          <w:sz w:val="28"/>
          <w:szCs w:val="28"/>
        </w:rPr>
        <w:t xml:space="preserve">1. Утвердить Положение о представлении гражданами, претендующими на замещение должностей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и муниципальными служащими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сведений о доходах, об имуществе и обязательствах имущественного характера (прилагается).</w:t>
      </w:r>
    </w:p>
    <w:p w:rsidR="00EF6E94" w:rsidRPr="00084986" w:rsidRDefault="00EF6E94" w:rsidP="00EF6E94">
      <w:pPr>
        <w:widowControl w:val="0"/>
        <w:ind w:firstLine="567"/>
        <w:jc w:val="both"/>
        <w:rPr>
          <w:sz w:val="28"/>
          <w:szCs w:val="28"/>
        </w:rPr>
      </w:pPr>
      <w:r w:rsidRPr="00084986">
        <w:rPr>
          <w:sz w:val="28"/>
          <w:szCs w:val="28"/>
        </w:rPr>
        <w:t>2. Признать утратившими силу:</w:t>
      </w:r>
    </w:p>
    <w:p w:rsidR="00EF6E94" w:rsidRPr="00084986" w:rsidRDefault="00EF6E94" w:rsidP="00EF6E94">
      <w:pPr>
        <w:widowControl w:val="0"/>
        <w:ind w:firstLine="567"/>
        <w:jc w:val="both"/>
        <w:rPr>
          <w:sz w:val="28"/>
          <w:szCs w:val="28"/>
        </w:rPr>
      </w:pPr>
      <w:r w:rsidRPr="00084986">
        <w:rPr>
          <w:sz w:val="28"/>
          <w:szCs w:val="28"/>
        </w:rPr>
        <w:t xml:space="preserve">1)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от 08.10.2013 № 15-НПА «О </w:t>
      </w:r>
      <w:proofErr w:type="gramStart"/>
      <w:r w:rsidRPr="00084986">
        <w:rPr>
          <w:sz w:val="28"/>
          <w:szCs w:val="28"/>
        </w:rPr>
        <w:t>Положении</w:t>
      </w:r>
      <w:proofErr w:type="gramEnd"/>
      <w:r w:rsidRPr="00084986">
        <w:rPr>
          <w:sz w:val="28"/>
          <w:szCs w:val="28"/>
        </w:rPr>
        <w:t xml:space="preserve"> о представлении гражданами, претендующими на замещение должностей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и муниципальными служащими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сведений о доходах, об имуществе и обязательствах </w:t>
      </w:r>
      <w:r w:rsidRPr="00084986">
        <w:rPr>
          <w:sz w:val="28"/>
          <w:szCs w:val="28"/>
        </w:rPr>
        <w:lastRenderedPageBreak/>
        <w:t>имущественного характера»;</w:t>
      </w:r>
    </w:p>
    <w:p w:rsidR="00EF6E94" w:rsidRPr="00084986" w:rsidRDefault="00EF6E94" w:rsidP="00EF6E94">
      <w:pPr>
        <w:widowControl w:val="0"/>
        <w:ind w:firstLine="567"/>
        <w:jc w:val="both"/>
        <w:rPr>
          <w:sz w:val="28"/>
          <w:szCs w:val="28"/>
        </w:rPr>
      </w:pPr>
      <w:r w:rsidRPr="00084986">
        <w:rPr>
          <w:sz w:val="28"/>
          <w:szCs w:val="28"/>
        </w:rPr>
        <w:t xml:space="preserve">2)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от 25.02.2015 </w:t>
      </w:r>
      <w:hyperlink r:id="rId36" w:history="1">
        <w:r w:rsidRPr="00084986">
          <w:rPr>
            <w:sz w:val="28"/>
            <w:szCs w:val="28"/>
          </w:rPr>
          <w:t>№ 258-НПА</w:t>
        </w:r>
      </w:hyperlink>
      <w:r w:rsidRPr="00084986">
        <w:rPr>
          <w:sz w:val="28"/>
          <w:szCs w:val="28"/>
        </w:rPr>
        <w:t xml:space="preserve"> «О внесении изменений в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 </w:t>
      </w:r>
      <w:proofErr w:type="gramStart"/>
      <w:r w:rsidRPr="00084986">
        <w:rPr>
          <w:sz w:val="28"/>
          <w:szCs w:val="28"/>
        </w:rPr>
        <w:t>Положении</w:t>
      </w:r>
      <w:proofErr w:type="gramEnd"/>
      <w:r w:rsidRPr="00084986">
        <w:rPr>
          <w:sz w:val="28"/>
          <w:szCs w:val="28"/>
        </w:rPr>
        <w:t xml:space="preserve"> о представлении гражданами, претендующими на замещение должностей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и муниципальными служащими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сведений о доходах, об имуществе и обязательствах имущественного характера»;</w:t>
      </w:r>
    </w:p>
    <w:p w:rsidR="00EF6E94" w:rsidRPr="00084986" w:rsidRDefault="00EF6E94" w:rsidP="00EF6E94">
      <w:pPr>
        <w:widowControl w:val="0"/>
        <w:ind w:firstLine="567"/>
        <w:jc w:val="both"/>
        <w:rPr>
          <w:sz w:val="28"/>
          <w:szCs w:val="28"/>
        </w:rPr>
      </w:pPr>
      <w:r w:rsidRPr="00084986">
        <w:rPr>
          <w:sz w:val="28"/>
          <w:szCs w:val="28"/>
        </w:rPr>
        <w:t xml:space="preserve">3)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от 29.12.2015 </w:t>
      </w:r>
      <w:hyperlink r:id="rId37" w:history="1">
        <w:r w:rsidRPr="00084986">
          <w:rPr>
            <w:sz w:val="28"/>
            <w:szCs w:val="28"/>
          </w:rPr>
          <w:t>№ 360-НПА</w:t>
        </w:r>
      </w:hyperlink>
      <w:r w:rsidRPr="00084986">
        <w:rPr>
          <w:sz w:val="28"/>
          <w:szCs w:val="28"/>
        </w:rPr>
        <w:t xml:space="preserve"> «О внесении изменений в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 </w:t>
      </w:r>
      <w:proofErr w:type="gramStart"/>
      <w:r w:rsidRPr="00084986">
        <w:rPr>
          <w:sz w:val="28"/>
          <w:szCs w:val="28"/>
        </w:rPr>
        <w:t>Положении</w:t>
      </w:r>
      <w:proofErr w:type="gramEnd"/>
      <w:r w:rsidRPr="00084986">
        <w:rPr>
          <w:sz w:val="28"/>
          <w:szCs w:val="28"/>
        </w:rPr>
        <w:t xml:space="preserve"> о представлении гражданами, претендующими на замещение должностей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и муниципальными служащими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сведений о доходах, об имуществе и обязательствах имущественного характера»; </w:t>
      </w:r>
    </w:p>
    <w:p w:rsidR="00EF6E94" w:rsidRPr="00084986" w:rsidRDefault="00EF6E94" w:rsidP="00EF6E94">
      <w:pPr>
        <w:widowControl w:val="0"/>
        <w:ind w:firstLine="567"/>
        <w:jc w:val="both"/>
        <w:rPr>
          <w:sz w:val="28"/>
          <w:szCs w:val="28"/>
        </w:rPr>
      </w:pPr>
      <w:r w:rsidRPr="00084986">
        <w:rPr>
          <w:sz w:val="28"/>
          <w:szCs w:val="28"/>
        </w:rPr>
        <w:t xml:space="preserve">4)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от 28.01.2020 </w:t>
      </w:r>
      <w:hyperlink r:id="rId38" w:history="1">
        <w:r w:rsidRPr="00084986">
          <w:rPr>
            <w:sz w:val="28"/>
            <w:szCs w:val="28"/>
          </w:rPr>
          <w:t xml:space="preserve">№ 207-НПА </w:t>
        </w:r>
      </w:hyperlink>
      <w:r w:rsidRPr="00084986">
        <w:rPr>
          <w:sz w:val="28"/>
          <w:szCs w:val="28"/>
        </w:rPr>
        <w:t xml:space="preserve"> «О внесении изменений в Положение о представлении гражданами, претендующими на замещение должностей муниципальной службы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и муниципальными служащими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 сведений о доходах, об имуществе и обязательствах имущественного характера».</w:t>
      </w:r>
    </w:p>
    <w:p w:rsidR="00EF6E94" w:rsidRPr="00084986" w:rsidRDefault="00EF6E94" w:rsidP="00EF6E94">
      <w:pPr>
        <w:widowControl w:val="0"/>
        <w:ind w:firstLine="567"/>
        <w:jc w:val="both"/>
        <w:rPr>
          <w:sz w:val="28"/>
          <w:szCs w:val="28"/>
        </w:rPr>
      </w:pPr>
      <w:r w:rsidRPr="00084986">
        <w:rPr>
          <w:sz w:val="28"/>
          <w:szCs w:val="28"/>
        </w:rPr>
        <w:t>3. Настоящее решение вступает в силу после его официального опубликования.</w:t>
      </w:r>
    </w:p>
    <w:p w:rsidR="00EF6E94" w:rsidRPr="00084986" w:rsidRDefault="00EF6E94" w:rsidP="00EF6E94">
      <w:pPr>
        <w:ind w:firstLine="567"/>
        <w:jc w:val="both"/>
        <w:rPr>
          <w:sz w:val="28"/>
          <w:szCs w:val="28"/>
        </w:rPr>
      </w:pPr>
      <w:r w:rsidRPr="00084986">
        <w:rPr>
          <w:sz w:val="28"/>
          <w:szCs w:val="28"/>
        </w:rPr>
        <w:t xml:space="preserve">4. Опубликовать настоящее решение в газете «Сельский труженик» и разместить на официальном сайте </w:t>
      </w:r>
      <w:proofErr w:type="spellStart"/>
      <w:r w:rsidRPr="00084986">
        <w:rPr>
          <w:sz w:val="28"/>
          <w:szCs w:val="28"/>
        </w:rPr>
        <w:t>Яковлевского</w:t>
      </w:r>
      <w:proofErr w:type="spellEnd"/>
      <w:r w:rsidRPr="00084986">
        <w:rPr>
          <w:sz w:val="28"/>
          <w:szCs w:val="28"/>
        </w:rPr>
        <w:t xml:space="preserve"> муниципального округа в информационно-телекоммуникационной сети «Интернет».</w:t>
      </w:r>
    </w:p>
    <w:p w:rsidR="00EF6E94" w:rsidRPr="00084986" w:rsidRDefault="00EF6E94" w:rsidP="00EF6E94">
      <w:pPr>
        <w:pStyle w:val="a5"/>
        <w:ind w:left="0" w:firstLine="720"/>
        <w:rPr>
          <w:rFonts w:ascii="Times New Roman" w:eastAsia="Times New Roman" w:hAnsi="Times New Roman" w:cs="Times New Roman"/>
          <w:sz w:val="28"/>
          <w:szCs w:val="28"/>
          <w:lang w:eastAsia="ru-RU"/>
        </w:rPr>
      </w:pPr>
    </w:p>
    <w:p w:rsidR="00EF6E94" w:rsidRPr="00084986" w:rsidRDefault="00EF6E94" w:rsidP="00EF6E94"/>
    <w:p w:rsidR="00EF6E94" w:rsidRPr="00084986" w:rsidRDefault="00EF6E94" w:rsidP="00EF6E94"/>
    <w:p w:rsidR="00EF6E94" w:rsidRPr="00084986" w:rsidRDefault="00EF6E94" w:rsidP="00EF6E94">
      <w:pPr>
        <w:ind w:firstLine="709"/>
        <w:jc w:val="both"/>
        <w:rPr>
          <w:sz w:val="28"/>
          <w:szCs w:val="28"/>
        </w:rPr>
      </w:pPr>
    </w:p>
    <w:p w:rsidR="00EF6E94" w:rsidRPr="00084986" w:rsidRDefault="00EF6E94" w:rsidP="00EF6E94">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EF6E94" w:rsidRPr="00084986" w:rsidRDefault="00EF6E94" w:rsidP="00EF6E94">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EF6E94" w:rsidRPr="00084986" w:rsidRDefault="00EF6E94" w:rsidP="00EF6E94">
      <w:pPr>
        <w:ind w:firstLine="709"/>
        <w:jc w:val="both"/>
        <w:rPr>
          <w:sz w:val="28"/>
          <w:szCs w:val="28"/>
        </w:rPr>
      </w:pPr>
    </w:p>
    <w:p w:rsidR="00EF6E94" w:rsidRPr="00084986" w:rsidRDefault="00EF6E94" w:rsidP="00EF6E94">
      <w:pPr>
        <w:jc w:val="both"/>
        <w:rPr>
          <w:sz w:val="28"/>
          <w:szCs w:val="28"/>
        </w:rPr>
      </w:pPr>
    </w:p>
    <w:p w:rsidR="00EF6E94" w:rsidRPr="00084986" w:rsidRDefault="00EF6E94" w:rsidP="00EF6E94">
      <w:pPr>
        <w:jc w:val="both"/>
        <w:rPr>
          <w:sz w:val="28"/>
          <w:szCs w:val="28"/>
        </w:rPr>
      </w:pPr>
      <w:r w:rsidRPr="00084986">
        <w:rPr>
          <w:sz w:val="28"/>
          <w:szCs w:val="28"/>
        </w:rPr>
        <w:t xml:space="preserve">Глава </w:t>
      </w:r>
      <w:proofErr w:type="spellStart"/>
      <w:r w:rsidRPr="00084986">
        <w:rPr>
          <w:sz w:val="28"/>
          <w:szCs w:val="28"/>
        </w:rPr>
        <w:t>Яковлевского</w:t>
      </w:r>
      <w:proofErr w:type="spellEnd"/>
      <w:r w:rsidRPr="00084986">
        <w:rPr>
          <w:sz w:val="28"/>
          <w:szCs w:val="28"/>
        </w:rPr>
        <w:t xml:space="preserve"> </w:t>
      </w:r>
    </w:p>
    <w:p w:rsidR="00EF6E94" w:rsidRPr="00084986" w:rsidRDefault="00EF6E94" w:rsidP="00EF6E94">
      <w:pPr>
        <w:jc w:val="both"/>
        <w:rPr>
          <w:sz w:val="28"/>
          <w:szCs w:val="28"/>
        </w:rPr>
      </w:pPr>
      <w:r w:rsidRPr="00084986">
        <w:rPr>
          <w:sz w:val="28"/>
          <w:szCs w:val="28"/>
        </w:rPr>
        <w:t xml:space="preserve">муниципального округа                                                               А.А. </w:t>
      </w:r>
      <w:proofErr w:type="spellStart"/>
      <w:r w:rsidRPr="00084986">
        <w:rPr>
          <w:sz w:val="28"/>
          <w:szCs w:val="28"/>
        </w:rPr>
        <w:t>Коренчук</w:t>
      </w:r>
      <w:proofErr w:type="spellEnd"/>
    </w:p>
    <w:p w:rsidR="00EF6E94" w:rsidRPr="00084986" w:rsidRDefault="00EF6E94" w:rsidP="00EF6E94">
      <w:pPr>
        <w:jc w:val="both"/>
        <w:rPr>
          <w:sz w:val="28"/>
          <w:szCs w:val="28"/>
        </w:rPr>
      </w:pPr>
    </w:p>
    <w:p w:rsidR="00EF6E94" w:rsidRPr="00084986" w:rsidRDefault="00EF6E94" w:rsidP="00EF6E94">
      <w:pPr>
        <w:jc w:val="both"/>
        <w:rPr>
          <w:sz w:val="28"/>
          <w:szCs w:val="28"/>
        </w:rPr>
      </w:pPr>
    </w:p>
    <w:p w:rsidR="00EF6E94" w:rsidRPr="00084986" w:rsidRDefault="00EF6E94" w:rsidP="00EF6E94">
      <w:pPr>
        <w:jc w:val="both"/>
        <w:rPr>
          <w:sz w:val="28"/>
          <w:szCs w:val="28"/>
        </w:rPr>
      </w:pPr>
    </w:p>
    <w:p w:rsidR="00EF6E94" w:rsidRPr="00084986" w:rsidRDefault="00EF6E94" w:rsidP="00EF6E94">
      <w:pPr>
        <w:jc w:val="both"/>
        <w:rPr>
          <w:sz w:val="28"/>
          <w:szCs w:val="28"/>
        </w:rPr>
      </w:pPr>
    </w:p>
    <w:p w:rsidR="00EF6E94" w:rsidRPr="00084986" w:rsidRDefault="00EF6E94" w:rsidP="00EF6E94">
      <w:pPr>
        <w:jc w:val="both"/>
        <w:rPr>
          <w:sz w:val="28"/>
          <w:szCs w:val="28"/>
        </w:rPr>
      </w:pPr>
    </w:p>
    <w:p w:rsidR="00EF6E94" w:rsidRPr="00084986" w:rsidRDefault="00EF6E94" w:rsidP="00EF6E94">
      <w:pPr>
        <w:jc w:val="both"/>
        <w:rPr>
          <w:sz w:val="28"/>
          <w:szCs w:val="28"/>
        </w:rPr>
      </w:pPr>
    </w:p>
    <w:p w:rsidR="00EF6E94" w:rsidRPr="00084986" w:rsidRDefault="00EF6E94" w:rsidP="00EF6E94">
      <w:pPr>
        <w:jc w:val="both"/>
        <w:rPr>
          <w:sz w:val="28"/>
          <w:szCs w:val="28"/>
        </w:rPr>
      </w:pPr>
    </w:p>
    <w:p w:rsidR="00EF6E94" w:rsidRPr="00084986" w:rsidRDefault="00EF6E94" w:rsidP="00EF6E94">
      <w:pPr>
        <w:jc w:val="both"/>
        <w:rPr>
          <w:sz w:val="28"/>
          <w:szCs w:val="28"/>
        </w:rPr>
      </w:pPr>
    </w:p>
    <w:p w:rsidR="00EF6E94" w:rsidRPr="00084986" w:rsidRDefault="00EF6E94" w:rsidP="00EF6E94">
      <w:pPr>
        <w:widowControl w:val="0"/>
        <w:ind w:left="5387"/>
      </w:pPr>
      <w:r w:rsidRPr="00084986">
        <w:t xml:space="preserve">Приложение </w:t>
      </w:r>
    </w:p>
    <w:p w:rsidR="00EF6E94" w:rsidRPr="00084986" w:rsidRDefault="00EF6E94" w:rsidP="00EF6E94">
      <w:pPr>
        <w:widowControl w:val="0"/>
        <w:ind w:left="5387"/>
      </w:pPr>
    </w:p>
    <w:p w:rsidR="00EF6E94" w:rsidRPr="00084986" w:rsidRDefault="00EF6E94" w:rsidP="00EF6E94">
      <w:pPr>
        <w:widowControl w:val="0"/>
        <w:ind w:left="5387"/>
      </w:pPr>
      <w:r w:rsidRPr="00084986">
        <w:t>УТВЕРЖДЕНО</w:t>
      </w:r>
    </w:p>
    <w:p w:rsidR="00EF6E94" w:rsidRPr="00084986" w:rsidRDefault="00EF6E94" w:rsidP="00EF6E94">
      <w:pPr>
        <w:widowControl w:val="0"/>
        <w:ind w:left="5387"/>
      </w:pPr>
      <w:r w:rsidRPr="00084986">
        <w:t xml:space="preserve">решением Думы </w:t>
      </w:r>
      <w:proofErr w:type="spellStart"/>
      <w:r w:rsidRPr="00084986">
        <w:t>Яковлевского</w:t>
      </w:r>
      <w:proofErr w:type="spellEnd"/>
    </w:p>
    <w:p w:rsidR="00EF6E94" w:rsidRPr="00084986" w:rsidRDefault="00EF6E94" w:rsidP="00EF6E94">
      <w:pPr>
        <w:widowControl w:val="0"/>
        <w:ind w:left="5387"/>
      </w:pPr>
      <w:r w:rsidRPr="00084986">
        <w:t>муниципального округа</w:t>
      </w:r>
    </w:p>
    <w:p w:rsidR="00EF6E94" w:rsidRPr="00084986" w:rsidRDefault="00EF6E94" w:rsidP="00EF6E94">
      <w:pPr>
        <w:widowControl w:val="0"/>
        <w:autoSpaceDE w:val="0"/>
        <w:autoSpaceDN w:val="0"/>
        <w:adjustRightInd w:val="0"/>
        <w:ind w:left="5387"/>
        <w:jc w:val="both"/>
      </w:pPr>
      <w:r w:rsidRPr="00084986">
        <w:t>от  30.01.2024 №   - НПА</w:t>
      </w:r>
    </w:p>
    <w:p w:rsidR="00EF6E94" w:rsidRPr="00084986" w:rsidRDefault="00EF6E94" w:rsidP="00EF6E94">
      <w:pPr>
        <w:pStyle w:val="ConsPlusNormal"/>
        <w:jc w:val="both"/>
        <w:rPr>
          <w:rFonts w:ascii="Times New Roman" w:hAnsi="Times New Roman" w:cs="Times New Roman"/>
          <w:sz w:val="28"/>
          <w:szCs w:val="28"/>
        </w:rPr>
      </w:pPr>
    </w:p>
    <w:p w:rsidR="00EF6E94" w:rsidRPr="00492EB7" w:rsidRDefault="00EF6E94" w:rsidP="00EF6E94">
      <w:pPr>
        <w:widowControl w:val="0"/>
        <w:jc w:val="center"/>
        <w:rPr>
          <w:b/>
          <w:sz w:val="27"/>
          <w:szCs w:val="27"/>
        </w:rPr>
      </w:pPr>
      <w:r w:rsidRPr="00492EB7">
        <w:rPr>
          <w:b/>
          <w:sz w:val="27"/>
          <w:szCs w:val="27"/>
        </w:rPr>
        <w:t xml:space="preserve">Положение </w:t>
      </w:r>
    </w:p>
    <w:p w:rsidR="00EF6E94" w:rsidRPr="00492EB7" w:rsidRDefault="00EF6E94" w:rsidP="00EF6E94">
      <w:pPr>
        <w:widowControl w:val="0"/>
        <w:ind w:firstLine="567"/>
        <w:jc w:val="center"/>
        <w:rPr>
          <w:sz w:val="27"/>
          <w:szCs w:val="27"/>
        </w:rPr>
      </w:pPr>
      <w:r w:rsidRPr="00492EB7">
        <w:rPr>
          <w:b/>
          <w:sz w:val="27"/>
          <w:szCs w:val="27"/>
        </w:rPr>
        <w:t xml:space="preserve">о представлении гражданами, претендующими на замещение должностей муниципальной службы в органах местного самоуправления </w:t>
      </w:r>
      <w:proofErr w:type="spellStart"/>
      <w:r w:rsidRPr="00492EB7">
        <w:rPr>
          <w:b/>
          <w:sz w:val="27"/>
          <w:szCs w:val="27"/>
        </w:rPr>
        <w:t>Яковлевского</w:t>
      </w:r>
      <w:proofErr w:type="spellEnd"/>
      <w:r w:rsidRPr="00492EB7">
        <w:rPr>
          <w:b/>
          <w:sz w:val="27"/>
          <w:szCs w:val="27"/>
        </w:rPr>
        <w:t xml:space="preserve"> муниципального округа, и муниципальными служащими органов местного самоуправления </w:t>
      </w:r>
      <w:proofErr w:type="spellStart"/>
      <w:r w:rsidRPr="00492EB7">
        <w:rPr>
          <w:b/>
          <w:sz w:val="27"/>
          <w:szCs w:val="27"/>
        </w:rPr>
        <w:t>Яковлевского</w:t>
      </w:r>
      <w:proofErr w:type="spellEnd"/>
      <w:r w:rsidRPr="00492EB7">
        <w:rPr>
          <w:b/>
          <w:sz w:val="27"/>
          <w:szCs w:val="27"/>
        </w:rPr>
        <w:t xml:space="preserve"> муниципального округа сведений о доходах, об имуществе и обязательствах имущественного характера</w:t>
      </w:r>
    </w:p>
    <w:p w:rsidR="00EF6E94" w:rsidRPr="00492EB7" w:rsidRDefault="00EF6E94" w:rsidP="00EF6E94">
      <w:pPr>
        <w:pStyle w:val="ConsPlusNormal"/>
        <w:jc w:val="both"/>
        <w:rPr>
          <w:rFonts w:ascii="Times New Roman" w:hAnsi="Times New Roman" w:cs="Times New Roman"/>
          <w:sz w:val="27"/>
          <w:szCs w:val="27"/>
        </w:rPr>
      </w:pP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1. </w:t>
      </w:r>
      <w:proofErr w:type="gramStart"/>
      <w:r w:rsidRPr="00492EB7">
        <w:rPr>
          <w:rFonts w:ascii="Times New Roman" w:hAnsi="Times New Roman" w:cs="Times New Roman"/>
          <w:sz w:val="27"/>
          <w:szCs w:val="27"/>
        </w:rPr>
        <w:t xml:space="preserve">Настоящее Положение разработано в соответствии с Федеральным законом от 02.03.2007 № 25-ФЗ «О муниципальной службе в Российской Федерации», Федеральным </w:t>
      </w:r>
      <w:hyperlink r:id="rId39">
        <w:r w:rsidRPr="00492EB7">
          <w:rPr>
            <w:rFonts w:ascii="Times New Roman" w:hAnsi="Times New Roman" w:cs="Times New Roman"/>
            <w:sz w:val="27"/>
            <w:szCs w:val="27"/>
          </w:rPr>
          <w:t>законом</w:t>
        </w:r>
      </w:hyperlink>
      <w:r w:rsidRPr="00492EB7">
        <w:rPr>
          <w:rFonts w:ascii="Times New Roman" w:hAnsi="Times New Roman" w:cs="Times New Roman"/>
          <w:sz w:val="27"/>
          <w:szCs w:val="27"/>
        </w:rPr>
        <w:t xml:space="preserve"> от 25.12.2008 № 273-ФЗ «О противодействии коррупции», </w:t>
      </w:r>
      <w:hyperlink r:id="rId40">
        <w:r w:rsidRPr="00492EB7">
          <w:rPr>
            <w:rFonts w:ascii="Times New Roman" w:hAnsi="Times New Roman" w:cs="Times New Roman"/>
            <w:sz w:val="27"/>
            <w:szCs w:val="27"/>
          </w:rPr>
          <w:t>Законом</w:t>
        </w:r>
      </w:hyperlink>
      <w:r w:rsidRPr="00492EB7">
        <w:rPr>
          <w:rFonts w:ascii="Times New Roman" w:hAnsi="Times New Roman" w:cs="Times New Roman"/>
          <w:sz w:val="27"/>
          <w:szCs w:val="27"/>
        </w:rPr>
        <w:t xml:space="preserve"> Приморского края от 04.06.2007 № 82-КЗ «О муниципальной службе в Приморском крае», постановлением Губернатора Приморского края от 28.01.2010 № 2-пг «О представлении гражданами, претендующими на замещение должностей государственной гражданской службы Приморского края, и государственными гражданскими служащими</w:t>
      </w:r>
      <w:proofErr w:type="gramEnd"/>
      <w:r w:rsidRPr="00492EB7">
        <w:rPr>
          <w:rFonts w:ascii="Times New Roman" w:hAnsi="Times New Roman" w:cs="Times New Roman"/>
          <w:sz w:val="27"/>
          <w:szCs w:val="27"/>
        </w:rPr>
        <w:t xml:space="preserve"> </w:t>
      </w:r>
      <w:proofErr w:type="gramStart"/>
      <w:r w:rsidRPr="00492EB7">
        <w:rPr>
          <w:rFonts w:ascii="Times New Roman" w:hAnsi="Times New Roman" w:cs="Times New Roman"/>
          <w:sz w:val="27"/>
          <w:szCs w:val="27"/>
        </w:rPr>
        <w:t xml:space="preserve">Приморского края сведений о доходах, об имуществе и обязательствах имущественного характера» и определяет  порядок представления гражданами, претендующими на замещение должностей муниципальной службы в органах местного самоуправления </w:t>
      </w:r>
      <w:proofErr w:type="spellStart"/>
      <w:r w:rsidRPr="00492EB7">
        <w:rPr>
          <w:rFonts w:ascii="Times New Roman" w:hAnsi="Times New Roman" w:cs="Times New Roman"/>
          <w:sz w:val="27"/>
          <w:szCs w:val="27"/>
        </w:rPr>
        <w:t>Яковлевского</w:t>
      </w:r>
      <w:proofErr w:type="spellEnd"/>
      <w:r w:rsidRPr="00492EB7">
        <w:rPr>
          <w:rFonts w:ascii="Times New Roman" w:hAnsi="Times New Roman" w:cs="Times New Roman"/>
          <w:sz w:val="27"/>
          <w:szCs w:val="27"/>
        </w:rPr>
        <w:t xml:space="preserve"> муниципального округа (далее - должности муниципальной службы), и муниципальными служащими, замещающими должности в органах местного самоуправления </w:t>
      </w:r>
      <w:proofErr w:type="spellStart"/>
      <w:r w:rsidRPr="00492EB7">
        <w:rPr>
          <w:rFonts w:ascii="Times New Roman" w:hAnsi="Times New Roman" w:cs="Times New Roman"/>
          <w:sz w:val="27"/>
          <w:szCs w:val="27"/>
        </w:rPr>
        <w:t>Яковлевского</w:t>
      </w:r>
      <w:proofErr w:type="spellEnd"/>
      <w:r w:rsidRPr="00492EB7">
        <w:rPr>
          <w:rFonts w:ascii="Times New Roman" w:hAnsi="Times New Roman" w:cs="Times New Roman"/>
          <w:sz w:val="27"/>
          <w:szCs w:val="27"/>
        </w:rPr>
        <w:t xml:space="preserve"> муниципального округа (далее - муниципальные служащие), сведений о полученных ими доходах, об имуществе, принадлежащем им на праве собственности</w:t>
      </w:r>
      <w:proofErr w:type="gramEnd"/>
      <w:r w:rsidRPr="00492EB7">
        <w:rPr>
          <w:rFonts w:ascii="Times New Roman" w:hAnsi="Times New Roman" w:cs="Times New Roman"/>
          <w:sz w:val="27"/>
          <w:szCs w:val="27"/>
        </w:rPr>
        <w:t>,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2. Обязанность представлять сведения о доходах, об имуществе и обязательствах имущественного характера в соответствии с федеральным законодательством и законодательством Приморского края возлагается:</w:t>
      </w: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а) на гражданина, претендующего на замещение должности муниципальной службы (далее - гражданин);</w:t>
      </w: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б) на муниципального служащего, замещавшего по состоянию на 31 декабря отчетного года должность муниципальной службы, включенную в Перечень должностей муниципальной службы, утвержденный решением Думы </w:t>
      </w:r>
      <w:proofErr w:type="spellStart"/>
      <w:r w:rsidRPr="00492EB7">
        <w:rPr>
          <w:rFonts w:ascii="Times New Roman" w:hAnsi="Times New Roman" w:cs="Times New Roman"/>
          <w:sz w:val="27"/>
          <w:szCs w:val="27"/>
        </w:rPr>
        <w:lastRenderedPageBreak/>
        <w:t>Яковлевского</w:t>
      </w:r>
      <w:proofErr w:type="spellEnd"/>
      <w:r w:rsidRPr="00492EB7">
        <w:rPr>
          <w:rFonts w:ascii="Times New Roman" w:hAnsi="Times New Roman" w:cs="Times New Roman"/>
          <w:sz w:val="27"/>
          <w:szCs w:val="27"/>
        </w:rPr>
        <w:t xml:space="preserve"> муниципального округа от 19.12.2023 № 190 – НПА,  (далее - муниципальный служащий); </w:t>
      </w: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в) на муниципального служащего, замещающего должность муниципальной службы, не включенную в Перечень должностей муниципальной службы, утвержденный решением Думы </w:t>
      </w:r>
      <w:proofErr w:type="spellStart"/>
      <w:r w:rsidRPr="00492EB7">
        <w:rPr>
          <w:rFonts w:ascii="Times New Roman" w:hAnsi="Times New Roman" w:cs="Times New Roman"/>
          <w:sz w:val="27"/>
          <w:szCs w:val="27"/>
        </w:rPr>
        <w:t>Яковлевского</w:t>
      </w:r>
      <w:proofErr w:type="spellEnd"/>
      <w:r w:rsidRPr="00492EB7">
        <w:rPr>
          <w:rFonts w:ascii="Times New Roman" w:hAnsi="Times New Roman" w:cs="Times New Roman"/>
          <w:sz w:val="27"/>
          <w:szCs w:val="27"/>
        </w:rPr>
        <w:t xml:space="preserve"> муниципального округа от 19.12.2023 № 190 – НПА,   и претендующего на замещение должности муниципальной службы, включенной в этот Перечень (далее - кандидат на должность, включенную в Перечень).</w:t>
      </w: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3. </w:t>
      </w:r>
      <w:proofErr w:type="gramStart"/>
      <w:r w:rsidRPr="00492EB7">
        <w:rPr>
          <w:rFonts w:ascii="Times New Roman" w:hAnsi="Times New Roman" w:cs="Times New Roman"/>
          <w:sz w:val="27"/>
          <w:szCs w:val="27"/>
        </w:rPr>
        <w:t xml:space="preserve">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года № 460 </w:t>
      </w:r>
      <w:hyperlink r:id="rId41">
        <w:r w:rsidRPr="00492EB7">
          <w:rPr>
            <w:rFonts w:ascii="Times New Roman" w:hAnsi="Times New Roman" w:cs="Times New Roman"/>
            <w:sz w:val="27"/>
            <w:szCs w:val="27"/>
          </w:rPr>
          <w:t>форме</w:t>
        </w:r>
      </w:hyperlink>
      <w:r w:rsidRPr="00492EB7">
        <w:rPr>
          <w:rFonts w:ascii="Times New Roman" w:hAnsi="Times New Roman" w:cs="Times New Roman"/>
          <w:sz w:val="27"/>
          <w:szCs w:val="27"/>
        </w:rPr>
        <w:t xml:space="preserve"> справки, заполненной с использованием специального программного обеспечения «Справки-БК»,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по адресу: https://gossluzhba.gov.ru/anticorruption/spravki_bk:</w:t>
      </w:r>
      <w:proofErr w:type="gramEnd"/>
    </w:p>
    <w:p w:rsidR="00EF6E94" w:rsidRPr="00492EB7" w:rsidRDefault="00EF6E94" w:rsidP="00EF6E94">
      <w:pPr>
        <w:pStyle w:val="ConsPlusNormal"/>
        <w:ind w:firstLine="540"/>
        <w:jc w:val="both"/>
        <w:rPr>
          <w:rFonts w:ascii="Times New Roman" w:hAnsi="Times New Roman" w:cs="Times New Roman"/>
          <w:sz w:val="27"/>
          <w:szCs w:val="27"/>
        </w:rPr>
      </w:pPr>
      <w:bookmarkStart w:id="30" w:name="P60"/>
      <w:bookmarkEnd w:id="30"/>
      <w:r w:rsidRPr="00492EB7">
        <w:rPr>
          <w:rFonts w:ascii="Times New Roman" w:hAnsi="Times New Roman" w:cs="Times New Roman"/>
          <w:sz w:val="27"/>
          <w:szCs w:val="27"/>
        </w:rPr>
        <w:t>а) гражданами - при поступлении на муниципальную службу;</w:t>
      </w:r>
    </w:p>
    <w:p w:rsidR="00EF6E94" w:rsidRPr="00492EB7" w:rsidRDefault="00EF6E94" w:rsidP="00EF6E94">
      <w:pPr>
        <w:pStyle w:val="ConsPlusNormal"/>
        <w:ind w:firstLine="540"/>
        <w:jc w:val="both"/>
        <w:rPr>
          <w:rFonts w:ascii="Times New Roman" w:hAnsi="Times New Roman" w:cs="Times New Roman"/>
          <w:sz w:val="27"/>
          <w:szCs w:val="27"/>
        </w:rPr>
      </w:pPr>
      <w:bookmarkStart w:id="31" w:name="P61"/>
      <w:bookmarkEnd w:id="31"/>
      <w:r w:rsidRPr="00492EB7">
        <w:rPr>
          <w:rFonts w:ascii="Times New Roman" w:hAnsi="Times New Roman" w:cs="Times New Roman"/>
          <w:sz w:val="27"/>
          <w:szCs w:val="27"/>
        </w:rPr>
        <w:t xml:space="preserve">б) кандидатами на должности, включенные в Перечень, - при назначении на должности муниципальной службы, включенные в Перечень должностей муниципальной службы, утвержденный решением Думы </w:t>
      </w:r>
      <w:proofErr w:type="spellStart"/>
      <w:r w:rsidRPr="00492EB7">
        <w:rPr>
          <w:rFonts w:ascii="Times New Roman" w:hAnsi="Times New Roman" w:cs="Times New Roman"/>
          <w:sz w:val="27"/>
          <w:szCs w:val="27"/>
        </w:rPr>
        <w:t>Яковлевского</w:t>
      </w:r>
      <w:proofErr w:type="spellEnd"/>
      <w:r w:rsidRPr="00492EB7">
        <w:rPr>
          <w:rFonts w:ascii="Times New Roman" w:hAnsi="Times New Roman" w:cs="Times New Roman"/>
          <w:sz w:val="27"/>
          <w:szCs w:val="27"/>
        </w:rPr>
        <w:t xml:space="preserve"> муниципального округа от 19.12.2023 № 190 – НПА;</w:t>
      </w:r>
    </w:p>
    <w:p w:rsidR="00EF6E94" w:rsidRPr="00492EB7" w:rsidRDefault="00EF6E94" w:rsidP="00EF6E94">
      <w:pPr>
        <w:pStyle w:val="ConsPlusNormal"/>
        <w:ind w:firstLine="540"/>
        <w:jc w:val="both"/>
        <w:rPr>
          <w:rFonts w:ascii="Times New Roman" w:hAnsi="Times New Roman" w:cs="Times New Roman"/>
          <w:sz w:val="27"/>
          <w:szCs w:val="27"/>
        </w:rPr>
      </w:pPr>
      <w:bookmarkStart w:id="32" w:name="P63"/>
      <w:bookmarkEnd w:id="32"/>
      <w:r w:rsidRPr="00492EB7">
        <w:rPr>
          <w:rFonts w:ascii="Times New Roman" w:hAnsi="Times New Roman" w:cs="Times New Roman"/>
          <w:sz w:val="27"/>
          <w:szCs w:val="27"/>
        </w:rPr>
        <w:t xml:space="preserve">в) муниципальными служащими, замещающими должности муниципальной службы, включенные в Перечень должностей муниципальной службы, утвержденный решением Думы </w:t>
      </w:r>
      <w:proofErr w:type="spellStart"/>
      <w:r w:rsidRPr="00492EB7">
        <w:rPr>
          <w:rFonts w:ascii="Times New Roman" w:hAnsi="Times New Roman" w:cs="Times New Roman"/>
          <w:sz w:val="27"/>
          <w:szCs w:val="27"/>
        </w:rPr>
        <w:t>Яковлевского</w:t>
      </w:r>
      <w:proofErr w:type="spellEnd"/>
      <w:r w:rsidRPr="00492EB7">
        <w:rPr>
          <w:rFonts w:ascii="Times New Roman" w:hAnsi="Times New Roman" w:cs="Times New Roman"/>
          <w:sz w:val="27"/>
          <w:szCs w:val="27"/>
        </w:rPr>
        <w:t xml:space="preserve"> муниципального округа от 19.12.2023 № 190 – НПА, - ежегодно, не позднее 30 апреля года, следующего </w:t>
      </w:r>
      <w:proofErr w:type="gramStart"/>
      <w:r w:rsidRPr="00492EB7">
        <w:rPr>
          <w:rFonts w:ascii="Times New Roman" w:hAnsi="Times New Roman" w:cs="Times New Roman"/>
          <w:sz w:val="27"/>
          <w:szCs w:val="27"/>
        </w:rPr>
        <w:t>за</w:t>
      </w:r>
      <w:proofErr w:type="gramEnd"/>
      <w:r w:rsidRPr="00492EB7">
        <w:rPr>
          <w:rFonts w:ascii="Times New Roman" w:hAnsi="Times New Roman" w:cs="Times New Roman"/>
          <w:sz w:val="27"/>
          <w:szCs w:val="27"/>
        </w:rPr>
        <w:t xml:space="preserve"> отчетным.</w:t>
      </w:r>
    </w:p>
    <w:p w:rsidR="00EF6E94" w:rsidRPr="00492EB7" w:rsidRDefault="00EF6E94" w:rsidP="00EF6E94">
      <w:pPr>
        <w:pStyle w:val="ConsPlusNormal"/>
        <w:ind w:firstLine="540"/>
        <w:jc w:val="both"/>
        <w:rPr>
          <w:rFonts w:ascii="Times New Roman" w:hAnsi="Times New Roman" w:cs="Times New Roman"/>
          <w:sz w:val="27"/>
          <w:szCs w:val="27"/>
        </w:rPr>
      </w:pPr>
      <w:bookmarkStart w:id="33" w:name="P65"/>
      <w:bookmarkEnd w:id="33"/>
      <w:r w:rsidRPr="00492EB7">
        <w:rPr>
          <w:rFonts w:ascii="Times New Roman" w:hAnsi="Times New Roman" w:cs="Times New Roman"/>
          <w:sz w:val="27"/>
          <w:szCs w:val="27"/>
        </w:rPr>
        <w:t>4. Гражданин при назначении на должность муниципальной службы представляет:</w:t>
      </w:r>
    </w:p>
    <w:p w:rsidR="00EF6E94" w:rsidRPr="00492EB7" w:rsidRDefault="00EF6E94" w:rsidP="00EF6E94">
      <w:pPr>
        <w:pStyle w:val="ConsPlusNormal"/>
        <w:ind w:firstLine="540"/>
        <w:jc w:val="both"/>
        <w:rPr>
          <w:rFonts w:ascii="Times New Roman" w:hAnsi="Times New Roman" w:cs="Times New Roman"/>
          <w:sz w:val="27"/>
          <w:szCs w:val="27"/>
        </w:rPr>
      </w:pPr>
      <w:proofErr w:type="gramStart"/>
      <w:r w:rsidRPr="00492EB7">
        <w:rPr>
          <w:rFonts w:ascii="Times New Roman" w:hAnsi="Times New Roman" w:cs="Times New Roman"/>
          <w:sz w:val="27"/>
          <w:szCs w:val="27"/>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492EB7">
        <w:rPr>
          <w:rFonts w:ascii="Times New Roman" w:hAnsi="Times New Roman" w:cs="Times New Roman"/>
          <w:sz w:val="27"/>
          <w:szCs w:val="27"/>
        </w:rPr>
        <w:t xml:space="preserve"> документов для замещения должности муниципальной службы (на отчетную дату);</w:t>
      </w:r>
    </w:p>
    <w:p w:rsidR="00EF6E94" w:rsidRPr="00492EB7" w:rsidRDefault="00EF6E94" w:rsidP="00EF6E94">
      <w:pPr>
        <w:pStyle w:val="ConsPlusNormal"/>
        <w:ind w:firstLine="540"/>
        <w:jc w:val="both"/>
        <w:rPr>
          <w:rFonts w:ascii="Times New Roman" w:hAnsi="Times New Roman" w:cs="Times New Roman"/>
          <w:sz w:val="27"/>
          <w:szCs w:val="27"/>
        </w:rPr>
      </w:pPr>
      <w:proofErr w:type="gramStart"/>
      <w:r w:rsidRPr="00492EB7">
        <w:rPr>
          <w:rFonts w:ascii="Times New Roman" w:hAnsi="Times New Roman" w:cs="Times New Roman"/>
          <w:sz w:val="27"/>
          <w:szCs w:val="27"/>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492EB7">
        <w:rPr>
          <w:rFonts w:ascii="Times New Roman" w:hAnsi="Times New Roman" w:cs="Times New Roman"/>
          <w:sz w:val="27"/>
          <w:szCs w:val="27"/>
        </w:rPr>
        <w:t xml:space="preserve"> замещения должности муниципальной службы (на отчетную дату).</w:t>
      </w: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5. Кандидат на должность, включенную в Перечень, представляет сведения о доходах, об имуществе и обязательствах имущественного характера в </w:t>
      </w:r>
      <w:r w:rsidRPr="00492EB7">
        <w:rPr>
          <w:rFonts w:ascii="Times New Roman" w:hAnsi="Times New Roman" w:cs="Times New Roman"/>
          <w:sz w:val="27"/>
          <w:szCs w:val="27"/>
        </w:rPr>
        <w:lastRenderedPageBreak/>
        <w:t xml:space="preserve">соответствии с </w:t>
      </w:r>
      <w:hyperlink w:anchor="P65">
        <w:r w:rsidRPr="00492EB7">
          <w:rPr>
            <w:rFonts w:ascii="Times New Roman" w:hAnsi="Times New Roman" w:cs="Times New Roman"/>
            <w:sz w:val="27"/>
            <w:szCs w:val="27"/>
          </w:rPr>
          <w:t>пунктом 4</w:t>
        </w:r>
      </w:hyperlink>
      <w:r w:rsidRPr="00492EB7">
        <w:rPr>
          <w:rFonts w:ascii="Times New Roman" w:hAnsi="Times New Roman" w:cs="Times New Roman"/>
          <w:sz w:val="27"/>
          <w:szCs w:val="27"/>
        </w:rPr>
        <w:t xml:space="preserve"> настоящего Положения.</w:t>
      </w:r>
    </w:p>
    <w:p w:rsidR="00EF6E94" w:rsidRPr="00492EB7" w:rsidRDefault="00EF6E94" w:rsidP="00EF6E94">
      <w:pPr>
        <w:pStyle w:val="ConsPlusNormal"/>
        <w:ind w:firstLine="540"/>
        <w:jc w:val="both"/>
        <w:rPr>
          <w:rFonts w:ascii="Times New Roman" w:hAnsi="Times New Roman" w:cs="Times New Roman"/>
          <w:sz w:val="27"/>
          <w:szCs w:val="27"/>
        </w:rPr>
      </w:pPr>
      <w:bookmarkStart w:id="34" w:name="P70"/>
      <w:bookmarkEnd w:id="34"/>
      <w:r w:rsidRPr="00492EB7">
        <w:rPr>
          <w:rFonts w:ascii="Times New Roman" w:hAnsi="Times New Roman" w:cs="Times New Roman"/>
          <w:sz w:val="27"/>
          <w:szCs w:val="27"/>
        </w:rPr>
        <w:t>6. Муниципальный служащий представляет ежегодно:</w:t>
      </w: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7. Сведения о доходах, об имуществе и обязательствах имущественного характера предоставляются в подразделение кадровой службы по профилактике коррупционных и иных правонарушений (должностному лицу кадровой службы, ответственному за работу по профилактике коррупционных и иных правонарушений).</w:t>
      </w: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8. В случае</w:t>
      </w:r>
      <w:proofErr w:type="gramStart"/>
      <w:r w:rsidRPr="00492EB7">
        <w:rPr>
          <w:rFonts w:ascii="Times New Roman" w:hAnsi="Times New Roman" w:cs="Times New Roman"/>
          <w:sz w:val="27"/>
          <w:szCs w:val="27"/>
        </w:rPr>
        <w:t>,</w:t>
      </w:r>
      <w:proofErr w:type="gramEnd"/>
      <w:r w:rsidRPr="00492EB7">
        <w:rPr>
          <w:rFonts w:ascii="Times New Roman" w:hAnsi="Times New Roman" w:cs="Times New Roman"/>
          <w:sz w:val="27"/>
          <w:szCs w:val="27"/>
        </w:rPr>
        <w:t xml:space="preserve">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Гражданин может представить уточненные сведения в течение одного месяца со дня представления сведений в соответствии с </w:t>
      </w:r>
      <w:hyperlink w:anchor="P60">
        <w:r w:rsidRPr="00492EB7">
          <w:rPr>
            <w:rFonts w:ascii="Times New Roman" w:hAnsi="Times New Roman" w:cs="Times New Roman"/>
            <w:sz w:val="27"/>
            <w:szCs w:val="27"/>
          </w:rPr>
          <w:t>подпунктом "а" пункта 3</w:t>
        </w:r>
      </w:hyperlink>
      <w:r w:rsidRPr="00492EB7">
        <w:rPr>
          <w:rFonts w:ascii="Times New Roman" w:hAnsi="Times New Roman" w:cs="Times New Roman"/>
          <w:sz w:val="27"/>
          <w:szCs w:val="27"/>
        </w:rPr>
        <w:t xml:space="preserve"> настоящего Положения. Кандидат на должность, включенную в Перечень, может представить уточненные сведения в течение одного месяца со дня представления сведений в соответствии с </w:t>
      </w:r>
      <w:hyperlink w:anchor="P61">
        <w:r w:rsidRPr="00492EB7">
          <w:rPr>
            <w:rFonts w:ascii="Times New Roman" w:hAnsi="Times New Roman" w:cs="Times New Roman"/>
            <w:sz w:val="27"/>
            <w:szCs w:val="27"/>
          </w:rPr>
          <w:t>подпунктом "б" пункта 3</w:t>
        </w:r>
      </w:hyperlink>
      <w:r w:rsidRPr="00492EB7">
        <w:rPr>
          <w:rFonts w:ascii="Times New Roman" w:hAnsi="Times New Roman" w:cs="Times New Roman"/>
          <w:sz w:val="27"/>
          <w:szCs w:val="27"/>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63">
        <w:r w:rsidRPr="00492EB7">
          <w:rPr>
            <w:rFonts w:ascii="Times New Roman" w:hAnsi="Times New Roman" w:cs="Times New Roman"/>
            <w:sz w:val="27"/>
            <w:szCs w:val="27"/>
          </w:rPr>
          <w:t>подпункте "в" пункта 3</w:t>
        </w:r>
      </w:hyperlink>
      <w:r w:rsidRPr="00492EB7">
        <w:rPr>
          <w:rFonts w:ascii="Times New Roman" w:hAnsi="Times New Roman" w:cs="Times New Roman"/>
          <w:sz w:val="27"/>
          <w:szCs w:val="27"/>
        </w:rPr>
        <w:t xml:space="preserve"> настоящего Положения.</w:t>
      </w: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органов местного самоуправления </w:t>
      </w:r>
      <w:proofErr w:type="spellStart"/>
      <w:r w:rsidRPr="00492EB7">
        <w:rPr>
          <w:rFonts w:ascii="Times New Roman" w:hAnsi="Times New Roman" w:cs="Times New Roman"/>
          <w:sz w:val="27"/>
          <w:szCs w:val="27"/>
        </w:rPr>
        <w:t>Яковлевского</w:t>
      </w:r>
      <w:proofErr w:type="spellEnd"/>
      <w:r w:rsidRPr="00492EB7">
        <w:rPr>
          <w:rFonts w:ascii="Times New Roman" w:hAnsi="Times New Roman" w:cs="Times New Roman"/>
          <w:sz w:val="27"/>
          <w:szCs w:val="27"/>
        </w:rPr>
        <w:t xml:space="preserve"> муниципального округа и урегулированию конфликта интересов. </w:t>
      </w:r>
    </w:p>
    <w:p w:rsidR="00EF6E94" w:rsidRPr="00492EB7" w:rsidRDefault="00EF6E94" w:rsidP="00EF6E94">
      <w:pPr>
        <w:autoSpaceDE w:val="0"/>
        <w:autoSpaceDN w:val="0"/>
        <w:adjustRightInd w:val="0"/>
        <w:ind w:firstLine="709"/>
        <w:jc w:val="both"/>
        <w:rPr>
          <w:sz w:val="27"/>
          <w:szCs w:val="27"/>
        </w:rPr>
      </w:pPr>
      <w:r w:rsidRPr="00492EB7">
        <w:rPr>
          <w:sz w:val="27"/>
          <w:szCs w:val="27"/>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определяемом постановлением Губернатора Приморского края и принятым в соответствии с ним муниципальным нормативным правовым актом.</w:t>
      </w: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 11. Сведения о доходах, об имуществе и обязательствах имущественного характера, представляемые в соответствии с настоящим Положением </w:t>
      </w:r>
      <w:r w:rsidRPr="00492EB7">
        <w:rPr>
          <w:rFonts w:ascii="Times New Roman" w:hAnsi="Times New Roman" w:cs="Times New Roman"/>
          <w:sz w:val="27"/>
          <w:szCs w:val="27"/>
        </w:rPr>
        <w:lastRenderedPageBreak/>
        <w:t>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Эти сведения представляются руководителю органа местного самоуправления и другим должностным лицам органа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w:t>
      </w:r>
      <w:proofErr w:type="gramStart"/>
      <w:r w:rsidRPr="00492EB7">
        <w:rPr>
          <w:rFonts w:ascii="Times New Roman" w:hAnsi="Times New Roman" w:cs="Times New Roman"/>
          <w:sz w:val="27"/>
          <w:szCs w:val="27"/>
        </w:rPr>
        <w:t>,</w:t>
      </w:r>
      <w:proofErr w:type="gramEnd"/>
      <w:r w:rsidRPr="00492EB7">
        <w:rPr>
          <w:rFonts w:ascii="Times New Roman" w:hAnsi="Times New Roman" w:cs="Times New Roman"/>
          <w:sz w:val="27"/>
          <w:szCs w:val="27"/>
        </w:rPr>
        <w:t xml:space="preserve"> если гражданин или кандидат на должность, включенную в Перечень,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14. </w:t>
      </w:r>
      <w:proofErr w:type="gramStart"/>
      <w:r w:rsidRPr="00492EB7">
        <w:rPr>
          <w:rFonts w:ascii="Times New Roman" w:hAnsi="Times New Roman" w:cs="Times New Roman"/>
          <w:sz w:val="27"/>
          <w:szCs w:val="27"/>
        </w:rPr>
        <w:t>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w:t>
      </w:r>
      <w:proofErr w:type="gramEnd"/>
      <w:r w:rsidRPr="00492EB7">
        <w:rPr>
          <w:rFonts w:ascii="Times New Roman" w:hAnsi="Times New Roman" w:cs="Times New Roman"/>
          <w:sz w:val="27"/>
          <w:szCs w:val="27"/>
        </w:rPr>
        <w:t xml:space="preserve"> муниципальную службу. </w:t>
      </w:r>
    </w:p>
    <w:p w:rsidR="00EF6E94" w:rsidRPr="00492EB7" w:rsidRDefault="00EF6E94" w:rsidP="00EF6E94">
      <w:pPr>
        <w:pStyle w:val="ConsPlusNormal"/>
        <w:ind w:firstLine="540"/>
        <w:jc w:val="both"/>
        <w:rPr>
          <w:rFonts w:ascii="Times New Roman" w:hAnsi="Times New Roman" w:cs="Times New Roman"/>
          <w:sz w:val="27"/>
          <w:szCs w:val="27"/>
        </w:rPr>
      </w:pPr>
      <w:r w:rsidRPr="00492EB7">
        <w:rPr>
          <w:rFonts w:ascii="Times New Roman" w:hAnsi="Times New Roman" w:cs="Times New Roman"/>
          <w:sz w:val="27"/>
          <w:szCs w:val="27"/>
        </w:rPr>
        <w:t xml:space="preserve">15. Непредставление муниципальным служащим сведений, указанных в пункте 6 настоящего Положения,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r:id="rId42" w:history="1">
        <w:r w:rsidRPr="00492EB7">
          <w:rPr>
            <w:rFonts w:ascii="Times New Roman" w:hAnsi="Times New Roman" w:cs="Times New Roman"/>
            <w:sz w:val="27"/>
            <w:szCs w:val="27"/>
          </w:rPr>
          <w:t>законами</w:t>
        </w:r>
      </w:hyperlink>
      <w:r w:rsidRPr="00492EB7">
        <w:rPr>
          <w:rFonts w:ascii="Times New Roman" w:hAnsi="Times New Roman" w:cs="Times New Roman"/>
          <w:sz w:val="27"/>
          <w:szCs w:val="27"/>
        </w:rPr>
        <w:t>.</w:t>
      </w:r>
    </w:p>
    <w:p w:rsidR="00EF6E94" w:rsidRPr="00492EB7" w:rsidRDefault="00EF6E94" w:rsidP="00EF6E94">
      <w:pPr>
        <w:autoSpaceDE w:val="0"/>
        <w:autoSpaceDN w:val="0"/>
        <w:adjustRightInd w:val="0"/>
        <w:ind w:firstLine="540"/>
        <w:jc w:val="both"/>
        <w:rPr>
          <w:sz w:val="27"/>
          <w:szCs w:val="27"/>
        </w:rPr>
      </w:pPr>
      <w:r w:rsidRPr="00492EB7">
        <w:rPr>
          <w:sz w:val="27"/>
          <w:szCs w:val="27"/>
        </w:rPr>
        <w:t>16. Представление муниципальным служащим заведомо недостоверных сведений, указанных в пункте 6 настоящего Положения, является правонарушением, влекущим увольнение муниципального служащего с муниципальной службы.</w:t>
      </w:r>
    </w:p>
    <w:p w:rsidR="00EF6E94" w:rsidRPr="00084986" w:rsidRDefault="00EF6E94" w:rsidP="00EF6E94">
      <w:pPr>
        <w:autoSpaceDE w:val="0"/>
        <w:autoSpaceDN w:val="0"/>
        <w:adjustRightInd w:val="0"/>
        <w:ind w:firstLine="540"/>
        <w:jc w:val="both"/>
        <w:rPr>
          <w:sz w:val="28"/>
          <w:szCs w:val="28"/>
        </w:rPr>
      </w:pPr>
    </w:p>
    <w:p w:rsidR="00EF6E94" w:rsidRPr="00084986" w:rsidRDefault="00EF6E94" w:rsidP="00EF6E94">
      <w:pPr>
        <w:autoSpaceDE w:val="0"/>
        <w:autoSpaceDN w:val="0"/>
        <w:adjustRightInd w:val="0"/>
        <w:ind w:firstLine="540"/>
        <w:jc w:val="both"/>
        <w:rPr>
          <w:sz w:val="28"/>
          <w:szCs w:val="28"/>
        </w:rPr>
      </w:pPr>
    </w:p>
    <w:p w:rsidR="00EF6E94" w:rsidRPr="00084986" w:rsidRDefault="00EF6E94" w:rsidP="00EF6E94">
      <w:pPr>
        <w:autoSpaceDE w:val="0"/>
        <w:autoSpaceDN w:val="0"/>
        <w:adjustRightInd w:val="0"/>
        <w:ind w:firstLine="540"/>
        <w:jc w:val="center"/>
        <w:rPr>
          <w:sz w:val="28"/>
          <w:szCs w:val="28"/>
        </w:rPr>
      </w:pPr>
    </w:p>
    <w:p w:rsidR="00EF6E94" w:rsidRPr="00492EB7" w:rsidRDefault="00EF6E94" w:rsidP="00EF6E94">
      <w:pPr>
        <w:autoSpaceDE w:val="0"/>
        <w:autoSpaceDN w:val="0"/>
        <w:adjustRightInd w:val="0"/>
        <w:jc w:val="center"/>
        <w:rPr>
          <w:b/>
          <w:sz w:val="26"/>
          <w:szCs w:val="26"/>
        </w:rPr>
      </w:pPr>
      <w:r w:rsidRPr="00492EB7">
        <w:rPr>
          <w:b/>
          <w:sz w:val="26"/>
          <w:szCs w:val="26"/>
        </w:rPr>
        <w:lastRenderedPageBreak/>
        <w:t>ПОЯСНИТЕЛЬНАЯ ЗАПИСКА</w:t>
      </w:r>
      <w:r w:rsidRPr="00492EB7">
        <w:rPr>
          <w:b/>
          <w:sz w:val="26"/>
          <w:szCs w:val="26"/>
        </w:rPr>
        <w:br/>
        <w:t>к проекту решения «</w:t>
      </w:r>
      <w:r w:rsidRPr="00492EB7">
        <w:rPr>
          <w:rFonts w:eastAsiaTheme="minorHAnsi"/>
          <w:b/>
          <w:bCs/>
          <w:sz w:val="26"/>
          <w:szCs w:val="26"/>
          <w:lang w:eastAsia="en-US"/>
        </w:rPr>
        <w:t>О</w:t>
      </w:r>
      <w:r w:rsidRPr="00492EB7">
        <w:rPr>
          <w:sz w:val="26"/>
          <w:szCs w:val="26"/>
        </w:rPr>
        <w:t xml:space="preserve"> </w:t>
      </w:r>
      <w:proofErr w:type="gramStart"/>
      <w:r w:rsidRPr="00492EB7">
        <w:rPr>
          <w:b/>
          <w:sz w:val="26"/>
          <w:szCs w:val="26"/>
        </w:rPr>
        <w:t>Положении</w:t>
      </w:r>
      <w:proofErr w:type="gramEnd"/>
      <w:r w:rsidRPr="00492EB7">
        <w:rPr>
          <w:b/>
          <w:sz w:val="26"/>
          <w:szCs w:val="26"/>
        </w:rPr>
        <w:t xml:space="preserve"> о представлении гражданами, претендующими на замещение должностей муниципальной службы в органах местного самоуправления </w:t>
      </w:r>
      <w:proofErr w:type="spellStart"/>
      <w:r w:rsidRPr="00492EB7">
        <w:rPr>
          <w:b/>
          <w:sz w:val="26"/>
          <w:szCs w:val="26"/>
        </w:rPr>
        <w:t>Яковлевского</w:t>
      </w:r>
      <w:proofErr w:type="spellEnd"/>
      <w:r w:rsidRPr="00492EB7">
        <w:rPr>
          <w:b/>
          <w:sz w:val="26"/>
          <w:szCs w:val="26"/>
        </w:rPr>
        <w:t xml:space="preserve"> муниципального округа, и муниципальными служащими органов местного самоуправления </w:t>
      </w:r>
      <w:proofErr w:type="spellStart"/>
      <w:r w:rsidRPr="00492EB7">
        <w:rPr>
          <w:b/>
          <w:sz w:val="26"/>
          <w:szCs w:val="26"/>
        </w:rPr>
        <w:t>Яковлевского</w:t>
      </w:r>
      <w:proofErr w:type="spellEnd"/>
      <w:r w:rsidRPr="00492EB7">
        <w:rPr>
          <w:b/>
          <w:sz w:val="26"/>
          <w:szCs w:val="26"/>
        </w:rPr>
        <w:t xml:space="preserve"> муниципального округа сведений о доходах, об имуществе и обязательствах имущественного характера»</w:t>
      </w:r>
    </w:p>
    <w:p w:rsidR="00EF6E94" w:rsidRPr="00492EB7" w:rsidRDefault="00EF6E94" w:rsidP="00EF6E94">
      <w:pPr>
        <w:autoSpaceDE w:val="0"/>
        <w:autoSpaceDN w:val="0"/>
        <w:adjustRightInd w:val="0"/>
        <w:ind w:firstLine="540"/>
        <w:jc w:val="center"/>
        <w:rPr>
          <w:sz w:val="26"/>
          <w:szCs w:val="26"/>
        </w:rPr>
      </w:pPr>
    </w:p>
    <w:p w:rsidR="00EF6E94" w:rsidRPr="00492EB7" w:rsidRDefault="00EF6E94" w:rsidP="00EF6E94">
      <w:pPr>
        <w:autoSpaceDE w:val="0"/>
        <w:autoSpaceDN w:val="0"/>
        <w:adjustRightInd w:val="0"/>
        <w:ind w:firstLine="709"/>
        <w:jc w:val="both"/>
        <w:rPr>
          <w:rFonts w:eastAsiaTheme="minorHAnsi"/>
          <w:sz w:val="26"/>
          <w:szCs w:val="26"/>
          <w:u w:val="single"/>
          <w:lang w:eastAsia="en-US"/>
        </w:rPr>
      </w:pPr>
      <w:r w:rsidRPr="00492EB7">
        <w:rPr>
          <w:rFonts w:eastAsiaTheme="minorHAnsi"/>
          <w:sz w:val="26"/>
          <w:szCs w:val="26"/>
          <w:lang w:eastAsia="en-US"/>
        </w:rPr>
        <w:t xml:space="preserve"> </w:t>
      </w:r>
      <w:proofErr w:type="gramStart"/>
      <w:r w:rsidRPr="00492EB7">
        <w:rPr>
          <w:rFonts w:eastAsiaTheme="minorHAnsi"/>
          <w:sz w:val="26"/>
          <w:szCs w:val="26"/>
          <w:lang w:eastAsia="en-US"/>
        </w:rPr>
        <w:t>Частью 1 статьи 15 Федерального закона от 02.03.2007 № 25-ФЗ "О муниципальной службе в Российской Федерации" установлено, что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492EB7">
        <w:rPr>
          <w:rFonts w:eastAsiaTheme="minorHAnsi"/>
          <w:sz w:val="26"/>
          <w:szCs w:val="26"/>
          <w:lang w:eastAsia="en-US"/>
        </w:rPr>
        <w:t xml:space="preserve"> супруги (супруга) и несовершеннолетних детей. Указанные сведения представляются в порядке, сроки и по форме, </w:t>
      </w:r>
      <w:r w:rsidRPr="00492EB7">
        <w:rPr>
          <w:rFonts w:eastAsiaTheme="minorHAnsi"/>
          <w:sz w:val="26"/>
          <w:szCs w:val="26"/>
          <w:u w:val="single"/>
          <w:lang w:eastAsia="en-US"/>
        </w:rPr>
        <w:t>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F6E94" w:rsidRPr="00492EB7" w:rsidRDefault="00EF6E94" w:rsidP="00EF6E94">
      <w:pPr>
        <w:autoSpaceDE w:val="0"/>
        <w:autoSpaceDN w:val="0"/>
        <w:adjustRightInd w:val="0"/>
        <w:ind w:firstLine="540"/>
        <w:jc w:val="both"/>
        <w:rPr>
          <w:rFonts w:eastAsiaTheme="minorHAnsi"/>
          <w:i/>
          <w:sz w:val="26"/>
          <w:szCs w:val="26"/>
          <w:lang w:eastAsia="en-US"/>
        </w:rPr>
      </w:pPr>
      <w:r w:rsidRPr="00492EB7">
        <w:rPr>
          <w:sz w:val="26"/>
          <w:szCs w:val="26"/>
        </w:rPr>
        <w:t>Данный порядок установлен постановлением Губернатора Приморского края от 28.01.2010 № 2-пг «</w:t>
      </w:r>
      <w:r w:rsidRPr="00492EB7">
        <w:rPr>
          <w:i/>
          <w:sz w:val="26"/>
          <w:szCs w:val="26"/>
        </w:rPr>
        <w:t>О представлении гражданами, 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 сведений о доходах, об имуществе и обязательствах имущественного характера».</w:t>
      </w:r>
    </w:p>
    <w:p w:rsidR="00EF6E94" w:rsidRPr="00492EB7" w:rsidRDefault="00EF6E94" w:rsidP="00EF6E94">
      <w:pPr>
        <w:autoSpaceDE w:val="0"/>
        <w:autoSpaceDN w:val="0"/>
        <w:adjustRightInd w:val="0"/>
        <w:ind w:firstLine="540"/>
        <w:jc w:val="both"/>
        <w:rPr>
          <w:rFonts w:eastAsiaTheme="minorHAnsi"/>
          <w:sz w:val="26"/>
          <w:szCs w:val="26"/>
          <w:lang w:eastAsia="en-US"/>
        </w:rPr>
      </w:pPr>
      <w:proofErr w:type="gramStart"/>
      <w:r w:rsidRPr="00492EB7">
        <w:rPr>
          <w:rFonts w:eastAsiaTheme="minorHAnsi"/>
          <w:sz w:val="26"/>
          <w:szCs w:val="26"/>
          <w:lang w:eastAsia="en-US"/>
        </w:rPr>
        <w:t>Кроме этого, Указом  Президента РФ от 18.05.2009 № 559 "</w:t>
      </w:r>
      <w:r w:rsidRPr="00492EB7">
        <w:rPr>
          <w:rFonts w:eastAsiaTheme="minorHAnsi"/>
          <w:i/>
          <w:sz w:val="26"/>
          <w:szCs w:val="26"/>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492EB7">
        <w:rPr>
          <w:rFonts w:eastAsiaTheme="minorHAnsi"/>
          <w:sz w:val="26"/>
          <w:szCs w:val="26"/>
          <w:lang w:eastAsia="en-US"/>
        </w:rPr>
        <w:t xml:space="preserve"> органам местного самоуправления рекомендовано </w:t>
      </w:r>
      <w:r w:rsidRPr="00492EB7">
        <w:rPr>
          <w:rFonts w:eastAsiaTheme="minorHAnsi"/>
          <w:sz w:val="26"/>
          <w:szCs w:val="26"/>
          <w:u w:val="single"/>
          <w:lang w:eastAsia="en-US"/>
        </w:rPr>
        <w:t>руководствоваться данным Указом</w:t>
      </w:r>
      <w:r w:rsidRPr="00492EB7">
        <w:rPr>
          <w:rFonts w:eastAsiaTheme="minorHAnsi"/>
          <w:sz w:val="26"/>
          <w:szCs w:val="26"/>
          <w:lang w:eastAsia="en-US"/>
        </w:rPr>
        <w:t xml:space="preserve">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об имуществе и</w:t>
      </w:r>
      <w:proofErr w:type="gramEnd"/>
      <w:r w:rsidRPr="00492EB7">
        <w:rPr>
          <w:rFonts w:eastAsiaTheme="minorHAnsi"/>
          <w:sz w:val="26"/>
          <w:szCs w:val="26"/>
          <w:lang w:eastAsia="en-US"/>
        </w:rPr>
        <w:t xml:space="preserve"> </w:t>
      </w:r>
      <w:proofErr w:type="gramStart"/>
      <w:r w:rsidRPr="00492EB7">
        <w:rPr>
          <w:rFonts w:eastAsiaTheme="minorHAnsi"/>
          <w:sz w:val="26"/>
          <w:szCs w:val="26"/>
          <w:lang w:eastAsia="en-US"/>
        </w:rPr>
        <w:t>обязательствах</w:t>
      </w:r>
      <w:proofErr w:type="gramEnd"/>
      <w:r w:rsidRPr="00492EB7">
        <w:rPr>
          <w:rFonts w:eastAsiaTheme="minorHAnsi"/>
          <w:sz w:val="26"/>
          <w:szCs w:val="26"/>
          <w:lang w:eastAsia="en-US"/>
        </w:rPr>
        <w:t xml:space="preserve"> имущественного характера.</w:t>
      </w:r>
    </w:p>
    <w:p w:rsidR="00EF6E94" w:rsidRPr="00492EB7" w:rsidRDefault="00EF6E94" w:rsidP="00EF6E94">
      <w:pPr>
        <w:autoSpaceDE w:val="0"/>
        <w:autoSpaceDN w:val="0"/>
        <w:adjustRightInd w:val="0"/>
        <w:ind w:firstLine="540"/>
        <w:jc w:val="both"/>
        <w:rPr>
          <w:sz w:val="26"/>
          <w:szCs w:val="26"/>
        </w:rPr>
      </w:pPr>
      <w:r w:rsidRPr="00492EB7">
        <w:rPr>
          <w:sz w:val="26"/>
          <w:szCs w:val="26"/>
        </w:rPr>
        <w:t>На основании вышеизложенного разработан представленный проект Положения.</w:t>
      </w:r>
    </w:p>
    <w:p w:rsidR="00EF6E94" w:rsidRPr="00492EB7" w:rsidRDefault="00EF6E94" w:rsidP="00EF6E94">
      <w:pPr>
        <w:pStyle w:val="ConsPlusNormal"/>
        <w:ind w:firstLine="540"/>
        <w:jc w:val="both"/>
        <w:rPr>
          <w:rFonts w:ascii="Times New Roman" w:hAnsi="Times New Roman" w:cs="Times New Roman"/>
          <w:sz w:val="26"/>
          <w:szCs w:val="26"/>
        </w:rPr>
      </w:pPr>
      <w:r w:rsidRPr="00492EB7">
        <w:rPr>
          <w:rFonts w:ascii="Times New Roman" w:hAnsi="Times New Roman" w:cs="Times New Roman"/>
          <w:sz w:val="26"/>
          <w:szCs w:val="26"/>
        </w:rPr>
        <w:t>По сравнению с ранее действовавшим Положением в проект внесены редакционные правки.  Кроме этого, в новой редакции, отличной от редакции постановления Губернатора Приморского края от 28.01.2010 № 2-пг, изложены пункты 14, 15 и 16, которые изложены в соответствии с нормами части 5 и 5.1 статьи 15</w:t>
      </w:r>
      <w:r w:rsidRPr="00492EB7">
        <w:rPr>
          <w:sz w:val="26"/>
          <w:szCs w:val="26"/>
        </w:rPr>
        <w:t xml:space="preserve"> </w:t>
      </w:r>
      <w:r w:rsidRPr="00492EB7">
        <w:rPr>
          <w:rFonts w:ascii="Times New Roman" w:hAnsi="Times New Roman" w:cs="Times New Roman"/>
          <w:sz w:val="26"/>
          <w:szCs w:val="26"/>
        </w:rPr>
        <w:t>Федерального закона от 02.03.2007 № 25-ФЗ «О муниципальной службе в Российской Федерации».</w:t>
      </w:r>
    </w:p>
    <w:p w:rsidR="00EF6E94" w:rsidRPr="00492EB7" w:rsidRDefault="00EF6E94" w:rsidP="00EF6E94">
      <w:pPr>
        <w:autoSpaceDE w:val="0"/>
        <w:autoSpaceDN w:val="0"/>
        <w:adjustRightInd w:val="0"/>
        <w:ind w:firstLine="540"/>
        <w:jc w:val="both"/>
        <w:rPr>
          <w:sz w:val="26"/>
          <w:szCs w:val="26"/>
        </w:rPr>
      </w:pPr>
    </w:p>
    <w:p w:rsidR="00EF6E94" w:rsidRPr="00492EB7" w:rsidRDefault="00EF6E94" w:rsidP="00EF6E94">
      <w:pPr>
        <w:ind w:firstLine="567"/>
        <w:jc w:val="both"/>
        <w:rPr>
          <w:sz w:val="26"/>
          <w:szCs w:val="26"/>
        </w:rPr>
      </w:pPr>
      <w:proofErr w:type="spellStart"/>
      <w:r w:rsidRPr="00492EB7">
        <w:rPr>
          <w:sz w:val="26"/>
          <w:szCs w:val="26"/>
        </w:rPr>
        <w:t>Коррупциогенные</w:t>
      </w:r>
      <w:proofErr w:type="spellEnd"/>
      <w:r w:rsidRPr="00492EB7">
        <w:rPr>
          <w:sz w:val="26"/>
          <w:szCs w:val="26"/>
        </w:rPr>
        <w:t xml:space="preserve"> нормы в проекте решения отсутствуют.</w:t>
      </w:r>
    </w:p>
    <w:p w:rsidR="00EF6E94" w:rsidRPr="00492EB7" w:rsidRDefault="00EF6E94" w:rsidP="00EF6E94">
      <w:pPr>
        <w:tabs>
          <w:tab w:val="left" w:pos="9180"/>
        </w:tabs>
        <w:ind w:firstLine="567"/>
        <w:jc w:val="both"/>
        <w:rPr>
          <w:sz w:val="26"/>
          <w:szCs w:val="26"/>
        </w:rPr>
      </w:pPr>
    </w:p>
    <w:p w:rsidR="00EF6E94" w:rsidRPr="00492EB7" w:rsidRDefault="00EF6E94" w:rsidP="00EF6E94">
      <w:pPr>
        <w:tabs>
          <w:tab w:val="left" w:pos="9180"/>
        </w:tabs>
        <w:rPr>
          <w:sz w:val="26"/>
          <w:szCs w:val="26"/>
        </w:rPr>
      </w:pPr>
      <w:r w:rsidRPr="00492EB7">
        <w:rPr>
          <w:sz w:val="26"/>
          <w:szCs w:val="26"/>
        </w:rPr>
        <w:t>Разработчик проекта решения,</w:t>
      </w:r>
      <w:r w:rsidRPr="00492EB7">
        <w:rPr>
          <w:sz w:val="26"/>
          <w:szCs w:val="26"/>
        </w:rPr>
        <w:br/>
        <w:t xml:space="preserve">начальник отдела по обеспечению деятельности Думы округа            </w:t>
      </w:r>
    </w:p>
    <w:p w:rsidR="00EF6E94" w:rsidRPr="00084986" w:rsidRDefault="00EF6E94" w:rsidP="00EF6E94">
      <w:pPr>
        <w:autoSpaceDE w:val="0"/>
        <w:autoSpaceDN w:val="0"/>
        <w:adjustRightInd w:val="0"/>
        <w:jc w:val="both"/>
        <w:rPr>
          <w:sz w:val="28"/>
          <w:szCs w:val="28"/>
        </w:rPr>
      </w:pPr>
      <w:r w:rsidRPr="00492EB7">
        <w:rPr>
          <w:sz w:val="26"/>
          <w:szCs w:val="26"/>
        </w:rPr>
        <w:t xml:space="preserve">Игнатьева Е.А.    </w:t>
      </w:r>
    </w:p>
    <w:p w:rsidR="00084986" w:rsidRPr="00084986" w:rsidRDefault="00084986" w:rsidP="00084986">
      <w:pPr>
        <w:widowControl w:val="0"/>
        <w:ind w:firstLine="5954"/>
      </w:pPr>
      <w:r w:rsidRPr="00084986">
        <w:rPr>
          <w:noProof/>
        </w:rPr>
        <w:lastRenderedPageBreak/>
        <w:drawing>
          <wp:anchor distT="0" distB="0" distL="114300" distR="114300" simplePos="0" relativeHeight="251757568" behindDoc="1" locked="0" layoutInCell="1" allowOverlap="1" wp14:anchorId="1D061A7F" wp14:editId="0E33388E">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084986" w:rsidRPr="00084986" w:rsidRDefault="00084986" w:rsidP="00084986">
      <w:pPr>
        <w:widowControl w:val="0"/>
        <w:jc w:val="center"/>
      </w:pPr>
      <w:r w:rsidRPr="00084986">
        <w:t>Российская Федерация Приморский край</w:t>
      </w:r>
    </w:p>
    <w:p w:rsidR="00084986" w:rsidRPr="00084986" w:rsidRDefault="00084986" w:rsidP="00084986">
      <w:pPr>
        <w:widowControl w:val="0"/>
        <w:jc w:val="center"/>
      </w:pPr>
    </w:p>
    <w:p w:rsidR="00084986" w:rsidRPr="00084986" w:rsidRDefault="00084986" w:rsidP="00084986">
      <w:pPr>
        <w:widowControl w:val="0"/>
        <w:jc w:val="center"/>
        <w:rPr>
          <w:b/>
          <w:sz w:val="28"/>
          <w:szCs w:val="28"/>
        </w:rPr>
      </w:pPr>
      <w:r w:rsidRPr="00084986">
        <w:rPr>
          <w:b/>
          <w:sz w:val="28"/>
          <w:szCs w:val="28"/>
        </w:rPr>
        <w:t xml:space="preserve">ДУМА </w:t>
      </w:r>
    </w:p>
    <w:p w:rsidR="00084986" w:rsidRPr="00084986" w:rsidRDefault="00084986" w:rsidP="00084986">
      <w:pPr>
        <w:widowControl w:val="0"/>
        <w:jc w:val="center"/>
        <w:rPr>
          <w:b/>
          <w:sz w:val="28"/>
          <w:szCs w:val="28"/>
        </w:rPr>
      </w:pPr>
      <w:r w:rsidRPr="00084986">
        <w:rPr>
          <w:b/>
          <w:sz w:val="28"/>
          <w:szCs w:val="28"/>
        </w:rPr>
        <w:t>ЯКОВЛЕВСКОГО МУНИЦИПАЛЬНОГО ОКРУГА</w:t>
      </w:r>
    </w:p>
    <w:p w:rsidR="00084986" w:rsidRPr="00084986" w:rsidRDefault="00084986" w:rsidP="00084986">
      <w:pPr>
        <w:widowControl w:val="0"/>
        <w:jc w:val="center"/>
        <w:rPr>
          <w:b/>
          <w:sz w:val="28"/>
          <w:szCs w:val="28"/>
        </w:rPr>
      </w:pPr>
      <w:r w:rsidRPr="00084986">
        <w:rPr>
          <w:b/>
          <w:sz w:val="28"/>
          <w:szCs w:val="28"/>
        </w:rPr>
        <w:t>ПРИМОРСКОГО КРАЯ</w:t>
      </w:r>
    </w:p>
    <w:p w:rsidR="00084986" w:rsidRPr="00084986" w:rsidRDefault="00084986" w:rsidP="00084986">
      <w:pPr>
        <w:widowControl w:val="0"/>
        <w:jc w:val="center"/>
        <w:rPr>
          <w:b/>
          <w:sz w:val="28"/>
          <w:szCs w:val="28"/>
        </w:rPr>
      </w:pPr>
    </w:p>
    <w:p w:rsidR="00084986" w:rsidRPr="00084986" w:rsidRDefault="00084986" w:rsidP="00084986">
      <w:pPr>
        <w:widowControl w:val="0"/>
        <w:jc w:val="center"/>
        <w:rPr>
          <w:b/>
          <w:sz w:val="28"/>
          <w:szCs w:val="28"/>
        </w:rPr>
      </w:pPr>
      <w:r w:rsidRPr="00084986">
        <w:rPr>
          <w:b/>
          <w:sz w:val="28"/>
          <w:szCs w:val="28"/>
        </w:rPr>
        <w:t>РЕШЕНИЕ</w:t>
      </w:r>
    </w:p>
    <w:p w:rsidR="00084986" w:rsidRPr="00084986" w:rsidRDefault="00084986" w:rsidP="00084986">
      <w:pPr>
        <w:widowControl w:val="0"/>
      </w:pPr>
    </w:p>
    <w:p w:rsidR="00084986" w:rsidRPr="00084986" w:rsidRDefault="00084986" w:rsidP="00084986">
      <w:pPr>
        <w:rPr>
          <w:sz w:val="28"/>
          <w:szCs w:val="28"/>
        </w:rPr>
      </w:pPr>
      <w:r w:rsidRPr="00084986">
        <w:rPr>
          <w:sz w:val="28"/>
          <w:szCs w:val="28"/>
        </w:rPr>
        <w:t xml:space="preserve">30 января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sidRPr="00084986">
        <w:rPr>
          <w:sz w:val="28"/>
          <w:szCs w:val="28"/>
        </w:rPr>
        <w:t>- НПА</w:t>
      </w:r>
    </w:p>
    <w:p w:rsidR="00084986" w:rsidRPr="00084986" w:rsidRDefault="00084986" w:rsidP="00084986">
      <w:pPr>
        <w:pStyle w:val="a8"/>
        <w:widowControl w:val="0"/>
        <w:spacing w:before="0" w:beforeAutospacing="0" w:after="0" w:afterAutospacing="0"/>
        <w:jc w:val="both"/>
        <w:rPr>
          <w:b/>
          <w:sz w:val="28"/>
          <w:szCs w:val="28"/>
        </w:rPr>
      </w:pPr>
    </w:p>
    <w:p w:rsidR="00084986" w:rsidRPr="00084986" w:rsidRDefault="00084986" w:rsidP="00084986">
      <w:pPr>
        <w:pStyle w:val="ConsPlusTitle"/>
        <w:jc w:val="center"/>
        <w:rPr>
          <w:b w:val="0"/>
          <w:sz w:val="28"/>
          <w:szCs w:val="28"/>
        </w:rPr>
      </w:pPr>
    </w:p>
    <w:p w:rsidR="00084986" w:rsidRPr="00084986" w:rsidRDefault="00084986" w:rsidP="00084986">
      <w:pPr>
        <w:pStyle w:val="ConsPlusTitle"/>
        <w:jc w:val="center"/>
        <w:rPr>
          <w:sz w:val="28"/>
          <w:szCs w:val="28"/>
        </w:rPr>
      </w:pPr>
      <w:r w:rsidRPr="00084986">
        <w:rPr>
          <w:sz w:val="28"/>
          <w:szCs w:val="28"/>
        </w:rPr>
        <w:t xml:space="preserve">О внесении изменений в пункт 15 Положения о комиссии по соблюдению требований к служебному поведению муниципальных служащих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и урегулированию конфликта интересов</w:t>
      </w:r>
    </w:p>
    <w:p w:rsidR="00084986" w:rsidRPr="00084986" w:rsidRDefault="00084986" w:rsidP="00084986">
      <w:pPr>
        <w:pStyle w:val="a8"/>
        <w:widowControl w:val="0"/>
        <w:spacing w:before="0" w:beforeAutospacing="0" w:after="0" w:afterAutospacing="0"/>
        <w:ind w:firstLine="709"/>
        <w:jc w:val="both"/>
        <w:rPr>
          <w:sz w:val="28"/>
          <w:szCs w:val="28"/>
        </w:rPr>
      </w:pPr>
    </w:p>
    <w:p w:rsidR="00084986" w:rsidRPr="00084986" w:rsidRDefault="00084986" w:rsidP="00084986">
      <w:pPr>
        <w:pStyle w:val="a8"/>
        <w:widowControl w:val="0"/>
        <w:spacing w:before="0" w:beforeAutospacing="0" w:after="0" w:afterAutospacing="0"/>
        <w:ind w:firstLine="709"/>
        <w:jc w:val="both"/>
        <w:rPr>
          <w:sz w:val="28"/>
          <w:szCs w:val="28"/>
        </w:rPr>
      </w:pPr>
      <w:proofErr w:type="gramStart"/>
      <w:r w:rsidRPr="00084986">
        <w:rPr>
          <w:sz w:val="28"/>
          <w:szCs w:val="28"/>
        </w:rPr>
        <w:t xml:space="preserve">В целях установления единого подхода к порядку направления в кадровые службы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обращений граждан, замещавших в органах местного самоуправления должности муниципальной службы, заявлений и уведомлений муниципальных служащих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установленных подпунктом «б» пункта 15 Положения о комиссии по соблюдению требований к служебному поведению муниципальных служащих органов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w:t>
      </w:r>
      <w:proofErr w:type="gramEnd"/>
      <w:r w:rsidRPr="00084986">
        <w:rPr>
          <w:sz w:val="28"/>
          <w:szCs w:val="28"/>
        </w:rPr>
        <w:t xml:space="preserve"> и урегулированию конфликта интересов, Дума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084986"/>
    <w:p w:rsidR="00084986" w:rsidRPr="00084986" w:rsidRDefault="00084986" w:rsidP="00084986">
      <w:pPr>
        <w:jc w:val="center"/>
        <w:rPr>
          <w:b/>
          <w:sz w:val="28"/>
          <w:szCs w:val="28"/>
        </w:rPr>
      </w:pPr>
      <w:r w:rsidRPr="00084986">
        <w:rPr>
          <w:b/>
          <w:sz w:val="28"/>
          <w:szCs w:val="28"/>
        </w:rPr>
        <w:t xml:space="preserve"> </w:t>
      </w:r>
    </w:p>
    <w:p w:rsidR="00084986" w:rsidRPr="00084986" w:rsidRDefault="00084986" w:rsidP="00084986">
      <w:pPr>
        <w:jc w:val="center"/>
        <w:rPr>
          <w:b/>
          <w:sz w:val="28"/>
          <w:szCs w:val="28"/>
        </w:rPr>
      </w:pPr>
      <w:r w:rsidRPr="00084986">
        <w:rPr>
          <w:b/>
          <w:sz w:val="28"/>
          <w:szCs w:val="28"/>
        </w:rPr>
        <w:t>РЕШИЛА:</w:t>
      </w:r>
    </w:p>
    <w:p w:rsidR="00084986" w:rsidRPr="00084986" w:rsidRDefault="00084986" w:rsidP="00084986">
      <w:pPr>
        <w:pStyle w:val="ConsPlusNormal"/>
        <w:ind w:firstLine="540"/>
        <w:jc w:val="both"/>
        <w:rPr>
          <w:rFonts w:ascii="Times New Roman" w:hAnsi="Times New Roman" w:cs="Times New Roman"/>
          <w:sz w:val="28"/>
          <w:szCs w:val="28"/>
        </w:rPr>
      </w:pPr>
    </w:p>
    <w:p w:rsidR="00084986" w:rsidRPr="00084986" w:rsidRDefault="00084986" w:rsidP="00084986">
      <w:pPr>
        <w:pStyle w:val="ConsPlusNormal"/>
        <w:ind w:firstLine="540"/>
        <w:jc w:val="both"/>
        <w:rPr>
          <w:rFonts w:ascii="Times New Roman" w:hAnsi="Times New Roman" w:cs="Times New Roman"/>
          <w:sz w:val="28"/>
          <w:szCs w:val="28"/>
        </w:rPr>
      </w:pPr>
      <w:bookmarkStart w:id="35" w:name="P33"/>
      <w:bookmarkEnd w:id="35"/>
      <w:r w:rsidRPr="00084986">
        <w:rPr>
          <w:rFonts w:ascii="Times New Roman" w:hAnsi="Times New Roman" w:cs="Times New Roman"/>
          <w:sz w:val="28"/>
          <w:szCs w:val="28"/>
        </w:rPr>
        <w:t xml:space="preserve">1. Внести в пункт 15 Положения о комиссии по соблюдению требований к служебному поведению муниципальных служащих органов местного самоуправления </w:t>
      </w:r>
      <w:proofErr w:type="spellStart"/>
      <w:r w:rsidRPr="00084986">
        <w:rPr>
          <w:rFonts w:ascii="Times New Roman" w:hAnsi="Times New Roman" w:cs="Times New Roman"/>
          <w:sz w:val="28"/>
          <w:szCs w:val="28"/>
        </w:rPr>
        <w:t>Яковлевского</w:t>
      </w:r>
      <w:proofErr w:type="spellEnd"/>
      <w:r w:rsidRPr="00084986">
        <w:rPr>
          <w:rFonts w:ascii="Times New Roman" w:hAnsi="Times New Roman" w:cs="Times New Roman"/>
          <w:sz w:val="28"/>
          <w:szCs w:val="28"/>
        </w:rPr>
        <w:t xml:space="preserve"> муниципального округа и урегулированию конфликта интересов, утвержденного решением Думы </w:t>
      </w:r>
      <w:proofErr w:type="spellStart"/>
      <w:r w:rsidRPr="00084986">
        <w:rPr>
          <w:rFonts w:ascii="Times New Roman" w:hAnsi="Times New Roman" w:cs="Times New Roman"/>
          <w:sz w:val="28"/>
          <w:szCs w:val="28"/>
        </w:rPr>
        <w:t>Яковлевского</w:t>
      </w:r>
      <w:proofErr w:type="spellEnd"/>
      <w:r w:rsidRPr="00084986">
        <w:rPr>
          <w:rFonts w:ascii="Times New Roman" w:hAnsi="Times New Roman" w:cs="Times New Roman"/>
          <w:sz w:val="28"/>
          <w:szCs w:val="28"/>
        </w:rPr>
        <w:t xml:space="preserve"> муниципального округа от  18.07.2023  № 54-НПА, следующие изменения:</w:t>
      </w:r>
    </w:p>
    <w:p w:rsidR="00084986" w:rsidRPr="00084986" w:rsidRDefault="00084986" w:rsidP="00084986">
      <w:pPr>
        <w:autoSpaceDE w:val="0"/>
        <w:autoSpaceDN w:val="0"/>
        <w:adjustRightInd w:val="0"/>
        <w:ind w:firstLine="709"/>
        <w:jc w:val="both"/>
        <w:rPr>
          <w:sz w:val="28"/>
          <w:szCs w:val="28"/>
        </w:rPr>
      </w:pPr>
      <w:r w:rsidRPr="00084986">
        <w:rPr>
          <w:sz w:val="28"/>
          <w:szCs w:val="28"/>
        </w:rPr>
        <w:t xml:space="preserve">а) в абзаце первом подпункта «б» слова «соответствующего органа местного самоуправления» заменить словами «Думы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084986">
      <w:pPr>
        <w:autoSpaceDE w:val="0"/>
        <w:autoSpaceDN w:val="0"/>
        <w:adjustRightInd w:val="0"/>
        <w:ind w:firstLine="709"/>
        <w:jc w:val="both"/>
        <w:rPr>
          <w:rFonts w:eastAsiaTheme="minorHAnsi"/>
          <w:sz w:val="28"/>
          <w:szCs w:val="28"/>
          <w:lang w:eastAsia="en-US"/>
        </w:rPr>
      </w:pPr>
      <w:r w:rsidRPr="00084986">
        <w:rPr>
          <w:sz w:val="28"/>
          <w:szCs w:val="28"/>
        </w:rPr>
        <w:t>б) в абзаце втором подпункта «б» слово «государственной» заменить словом «муниципальной».</w:t>
      </w:r>
    </w:p>
    <w:p w:rsidR="00084986" w:rsidRPr="00084986" w:rsidRDefault="00084986" w:rsidP="00084986">
      <w:pPr>
        <w:pStyle w:val="a5"/>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t>2. Настоящее решение вступает в силу после его официального опубликования.</w:t>
      </w:r>
    </w:p>
    <w:p w:rsidR="00084986" w:rsidRPr="00084986" w:rsidRDefault="00084986" w:rsidP="00084986">
      <w:pPr>
        <w:pStyle w:val="a5"/>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lastRenderedPageBreak/>
        <w:t xml:space="preserve">3. Опубликовать настоящее решение в газете «Сельский труженик» и разместить на официальном сайте </w:t>
      </w:r>
      <w:proofErr w:type="spellStart"/>
      <w:r w:rsidRPr="00084986">
        <w:rPr>
          <w:rFonts w:ascii="Times New Roman" w:eastAsia="Times New Roman" w:hAnsi="Times New Roman" w:cs="Times New Roman"/>
          <w:sz w:val="28"/>
          <w:szCs w:val="28"/>
          <w:lang w:eastAsia="ru-RU"/>
        </w:rPr>
        <w:t>Яковлевского</w:t>
      </w:r>
      <w:proofErr w:type="spellEnd"/>
      <w:r w:rsidRPr="00084986">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084986" w:rsidRPr="00084986" w:rsidRDefault="00084986" w:rsidP="00084986">
      <w:pPr>
        <w:pStyle w:val="a5"/>
        <w:ind w:left="0" w:firstLine="720"/>
        <w:rPr>
          <w:rFonts w:ascii="Times New Roman" w:eastAsia="Times New Roman" w:hAnsi="Times New Roman" w:cs="Times New Roman"/>
          <w:sz w:val="28"/>
          <w:szCs w:val="28"/>
          <w:lang w:eastAsia="ru-RU"/>
        </w:rPr>
      </w:pP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084986" w:rsidRPr="00084986" w:rsidRDefault="00084986" w:rsidP="00084986">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jc w:val="both"/>
        <w:rPr>
          <w:sz w:val="28"/>
          <w:szCs w:val="28"/>
        </w:rPr>
      </w:pPr>
      <w:r w:rsidRPr="00084986">
        <w:rPr>
          <w:sz w:val="28"/>
          <w:szCs w:val="28"/>
        </w:rPr>
        <w:t xml:space="preserve">Глава </w:t>
      </w:r>
      <w:proofErr w:type="spellStart"/>
      <w:r w:rsidRPr="00084986">
        <w:rPr>
          <w:sz w:val="28"/>
          <w:szCs w:val="28"/>
        </w:rPr>
        <w:t>Яковлевского</w:t>
      </w:r>
      <w:proofErr w:type="spellEnd"/>
      <w:r w:rsidRPr="00084986">
        <w:rPr>
          <w:sz w:val="28"/>
          <w:szCs w:val="28"/>
        </w:rPr>
        <w:t xml:space="preserve"> </w:t>
      </w:r>
    </w:p>
    <w:p w:rsidR="00084986" w:rsidRPr="00084986" w:rsidRDefault="00084986" w:rsidP="00084986">
      <w:pPr>
        <w:jc w:val="both"/>
        <w:rPr>
          <w:sz w:val="28"/>
          <w:szCs w:val="28"/>
        </w:rPr>
      </w:pPr>
      <w:r w:rsidRPr="00084986">
        <w:rPr>
          <w:sz w:val="28"/>
          <w:szCs w:val="28"/>
        </w:rPr>
        <w:t xml:space="preserve">муниципального округа                                                               А.А. </w:t>
      </w:r>
      <w:proofErr w:type="spellStart"/>
      <w:r w:rsidRPr="00084986">
        <w:rPr>
          <w:sz w:val="28"/>
          <w:szCs w:val="28"/>
        </w:rPr>
        <w:t>Коренчук</w:t>
      </w:r>
      <w:proofErr w:type="spellEnd"/>
    </w:p>
    <w:p w:rsidR="00084986" w:rsidRDefault="00084986"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Default="00655BF7" w:rsidP="00084986">
      <w:pPr>
        <w:jc w:val="both"/>
        <w:rPr>
          <w:sz w:val="28"/>
          <w:szCs w:val="28"/>
        </w:rPr>
      </w:pPr>
    </w:p>
    <w:p w:rsidR="00655BF7" w:rsidRPr="00084986" w:rsidRDefault="00655BF7" w:rsidP="00084986">
      <w:pPr>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pStyle w:val="ConsPlusNormal"/>
        <w:ind w:firstLine="540"/>
        <w:jc w:val="both"/>
        <w:rPr>
          <w:rFonts w:ascii="Times New Roman" w:hAnsi="Times New Roman" w:cs="Times New Roman"/>
          <w:sz w:val="28"/>
          <w:szCs w:val="28"/>
        </w:rPr>
      </w:pPr>
    </w:p>
    <w:p w:rsidR="00084986" w:rsidRPr="00084986" w:rsidRDefault="00084986" w:rsidP="00084986">
      <w:pPr>
        <w:pStyle w:val="ConsPlusNormal"/>
        <w:ind w:firstLine="540"/>
        <w:jc w:val="both"/>
        <w:rPr>
          <w:rFonts w:ascii="Times New Roman" w:hAnsi="Times New Roman" w:cs="Times New Roman"/>
          <w:sz w:val="28"/>
          <w:szCs w:val="28"/>
        </w:rPr>
      </w:pPr>
    </w:p>
    <w:p w:rsidR="00084986" w:rsidRPr="00655BF7" w:rsidRDefault="00084986" w:rsidP="00084986">
      <w:pPr>
        <w:pStyle w:val="ConsPlusTitle"/>
        <w:jc w:val="center"/>
        <w:rPr>
          <w:sz w:val="26"/>
          <w:szCs w:val="26"/>
        </w:rPr>
      </w:pPr>
      <w:r w:rsidRPr="00655BF7">
        <w:rPr>
          <w:sz w:val="26"/>
          <w:szCs w:val="26"/>
        </w:rPr>
        <w:lastRenderedPageBreak/>
        <w:t xml:space="preserve">Пояснительная записка </w:t>
      </w:r>
    </w:p>
    <w:p w:rsidR="00084986" w:rsidRPr="00655BF7" w:rsidRDefault="00084986" w:rsidP="00084986">
      <w:pPr>
        <w:pStyle w:val="ConsPlusTitle"/>
        <w:jc w:val="center"/>
        <w:rPr>
          <w:sz w:val="26"/>
          <w:szCs w:val="26"/>
        </w:rPr>
      </w:pPr>
      <w:r w:rsidRPr="00655BF7">
        <w:rPr>
          <w:sz w:val="26"/>
          <w:szCs w:val="26"/>
        </w:rPr>
        <w:t xml:space="preserve">к проекту решения Думы </w:t>
      </w:r>
      <w:proofErr w:type="spellStart"/>
      <w:r w:rsidRPr="00655BF7">
        <w:rPr>
          <w:sz w:val="26"/>
          <w:szCs w:val="26"/>
        </w:rPr>
        <w:t>Яковлевского</w:t>
      </w:r>
      <w:proofErr w:type="spellEnd"/>
      <w:r w:rsidRPr="00655BF7">
        <w:rPr>
          <w:sz w:val="26"/>
          <w:szCs w:val="26"/>
        </w:rPr>
        <w:t xml:space="preserve"> муниципального округа </w:t>
      </w:r>
    </w:p>
    <w:p w:rsidR="00084986" w:rsidRPr="00655BF7" w:rsidRDefault="00084986" w:rsidP="00084986">
      <w:pPr>
        <w:pStyle w:val="ConsPlusTitle"/>
        <w:jc w:val="center"/>
        <w:rPr>
          <w:sz w:val="26"/>
          <w:szCs w:val="26"/>
        </w:rPr>
      </w:pPr>
      <w:r w:rsidRPr="00655BF7">
        <w:rPr>
          <w:sz w:val="26"/>
          <w:szCs w:val="26"/>
        </w:rPr>
        <w:t xml:space="preserve">«О внесении изменения в пункт 15 Положения о комиссии по соблюдению требований к служебному поведению муниципальных служащих органов местного самоуправления </w:t>
      </w:r>
      <w:proofErr w:type="spellStart"/>
      <w:r w:rsidRPr="00655BF7">
        <w:rPr>
          <w:sz w:val="26"/>
          <w:szCs w:val="26"/>
        </w:rPr>
        <w:t>Яковлевского</w:t>
      </w:r>
      <w:proofErr w:type="spellEnd"/>
      <w:r w:rsidRPr="00655BF7">
        <w:rPr>
          <w:sz w:val="26"/>
          <w:szCs w:val="26"/>
        </w:rPr>
        <w:t xml:space="preserve"> муниципального округа и урегулированию конфликта интересов»</w:t>
      </w:r>
    </w:p>
    <w:p w:rsidR="00084986" w:rsidRPr="00655BF7" w:rsidRDefault="00084986" w:rsidP="00084986">
      <w:pPr>
        <w:pStyle w:val="a8"/>
        <w:widowControl w:val="0"/>
        <w:spacing w:before="0" w:beforeAutospacing="0" w:after="0" w:afterAutospacing="0"/>
        <w:ind w:firstLine="709"/>
        <w:jc w:val="both"/>
        <w:rPr>
          <w:sz w:val="26"/>
          <w:szCs w:val="26"/>
        </w:rPr>
      </w:pPr>
    </w:p>
    <w:p w:rsidR="00084986" w:rsidRPr="00655BF7" w:rsidRDefault="00084986" w:rsidP="00084986">
      <w:pPr>
        <w:pStyle w:val="ConsPlusNormal"/>
        <w:ind w:firstLine="540"/>
        <w:jc w:val="both"/>
        <w:rPr>
          <w:rFonts w:ascii="Times New Roman" w:hAnsi="Times New Roman" w:cs="Times New Roman"/>
          <w:sz w:val="26"/>
          <w:szCs w:val="26"/>
        </w:rPr>
      </w:pPr>
      <w:r w:rsidRPr="00655BF7">
        <w:rPr>
          <w:rFonts w:ascii="Times New Roman" w:hAnsi="Times New Roman" w:cs="Times New Roman"/>
          <w:sz w:val="26"/>
          <w:szCs w:val="26"/>
        </w:rPr>
        <w:t xml:space="preserve">Подпунктом «б» пункта 15 указанного Положения установлено, что основаниями для проведения заседания комиссии по соблюдению требований к служебному поведению муниципальных служащих органов местного самоуправления </w:t>
      </w:r>
      <w:proofErr w:type="spellStart"/>
      <w:r w:rsidRPr="00655BF7">
        <w:rPr>
          <w:rFonts w:ascii="Times New Roman" w:hAnsi="Times New Roman" w:cs="Times New Roman"/>
          <w:sz w:val="26"/>
          <w:szCs w:val="26"/>
        </w:rPr>
        <w:t>Яковлевского</w:t>
      </w:r>
      <w:proofErr w:type="spellEnd"/>
      <w:r w:rsidRPr="00655BF7">
        <w:rPr>
          <w:rFonts w:ascii="Times New Roman" w:hAnsi="Times New Roman" w:cs="Times New Roman"/>
          <w:sz w:val="26"/>
          <w:szCs w:val="26"/>
        </w:rPr>
        <w:t xml:space="preserve"> муниципального округа и урегулированию конфликта интересов являются </w:t>
      </w:r>
      <w:bookmarkStart w:id="36" w:name="P68"/>
      <w:bookmarkEnd w:id="36"/>
      <w:r w:rsidRPr="00655BF7">
        <w:rPr>
          <w:rFonts w:ascii="Times New Roman" w:hAnsi="Times New Roman" w:cs="Times New Roman"/>
          <w:sz w:val="26"/>
          <w:szCs w:val="26"/>
        </w:rPr>
        <w:t xml:space="preserve">поступившее в подразделение кадровой службы в порядке, установленном нормативным правовым актом </w:t>
      </w:r>
      <w:r w:rsidRPr="00655BF7">
        <w:rPr>
          <w:rFonts w:ascii="Times New Roman" w:hAnsi="Times New Roman" w:cs="Times New Roman"/>
          <w:sz w:val="26"/>
          <w:szCs w:val="26"/>
          <w:u w:val="single"/>
        </w:rPr>
        <w:t>соответствующего органа местного самоуправления</w:t>
      </w:r>
      <w:r w:rsidRPr="00655BF7">
        <w:rPr>
          <w:rFonts w:ascii="Times New Roman" w:hAnsi="Times New Roman" w:cs="Times New Roman"/>
          <w:sz w:val="26"/>
          <w:szCs w:val="26"/>
        </w:rPr>
        <w:t>:</w:t>
      </w:r>
    </w:p>
    <w:p w:rsidR="00084986" w:rsidRPr="00655BF7" w:rsidRDefault="00084986" w:rsidP="00084986">
      <w:pPr>
        <w:autoSpaceDE w:val="0"/>
        <w:autoSpaceDN w:val="0"/>
        <w:adjustRightInd w:val="0"/>
        <w:ind w:firstLine="540"/>
        <w:jc w:val="both"/>
        <w:rPr>
          <w:sz w:val="26"/>
          <w:szCs w:val="26"/>
        </w:rPr>
      </w:pPr>
      <w:bookmarkStart w:id="37" w:name="P69"/>
      <w:bookmarkEnd w:id="37"/>
      <w:proofErr w:type="gramStart"/>
      <w:r w:rsidRPr="00655BF7">
        <w:rPr>
          <w:sz w:val="26"/>
          <w:szCs w:val="26"/>
        </w:rPr>
        <w:t xml:space="preserve">- 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Думы </w:t>
      </w:r>
      <w:proofErr w:type="spellStart"/>
      <w:r w:rsidRPr="00655BF7">
        <w:rPr>
          <w:sz w:val="26"/>
          <w:szCs w:val="26"/>
        </w:rPr>
        <w:t>Яковлевского</w:t>
      </w:r>
      <w:proofErr w:type="spellEnd"/>
      <w:r w:rsidRPr="00655BF7">
        <w:rPr>
          <w:sz w:val="26"/>
          <w:szCs w:val="26"/>
        </w:rPr>
        <w:t xml:space="preserve"> муниципального округа,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roofErr w:type="gramEnd"/>
      <w:r w:rsidRPr="00655BF7">
        <w:rPr>
          <w:sz w:val="26"/>
          <w:szCs w:val="26"/>
        </w:rPr>
        <w:t>, до истечения двух лет со дня увольнения с государственной службы;</w:t>
      </w:r>
    </w:p>
    <w:p w:rsidR="00084986" w:rsidRPr="00655BF7" w:rsidRDefault="00084986" w:rsidP="00084986">
      <w:pPr>
        <w:pStyle w:val="ConsPlusNormal"/>
        <w:ind w:firstLine="540"/>
        <w:jc w:val="both"/>
        <w:rPr>
          <w:rFonts w:ascii="Times New Roman" w:hAnsi="Times New Roman" w:cs="Times New Roman"/>
          <w:sz w:val="26"/>
          <w:szCs w:val="26"/>
        </w:rPr>
      </w:pPr>
      <w:r w:rsidRPr="00655BF7">
        <w:rPr>
          <w:rFonts w:ascii="Times New Roman" w:hAnsi="Times New Roman" w:cs="Times New Roman"/>
          <w:sz w:val="26"/>
          <w:szCs w:val="26"/>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84986" w:rsidRPr="00655BF7" w:rsidRDefault="00084986" w:rsidP="00084986">
      <w:pPr>
        <w:pStyle w:val="ConsPlusNormal"/>
        <w:ind w:firstLine="540"/>
        <w:jc w:val="both"/>
        <w:rPr>
          <w:rFonts w:ascii="Times New Roman" w:hAnsi="Times New Roman" w:cs="Times New Roman"/>
          <w:sz w:val="26"/>
          <w:szCs w:val="26"/>
        </w:rPr>
      </w:pPr>
      <w:r w:rsidRPr="00655BF7">
        <w:rPr>
          <w:rFonts w:ascii="Times New Roman" w:hAnsi="Times New Roman" w:cs="Times New Roman"/>
          <w:sz w:val="26"/>
          <w:szCs w:val="26"/>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84986" w:rsidRPr="00655BF7" w:rsidRDefault="00084986" w:rsidP="00084986">
      <w:pPr>
        <w:autoSpaceDE w:val="0"/>
        <w:autoSpaceDN w:val="0"/>
        <w:adjustRightInd w:val="0"/>
        <w:ind w:firstLine="709"/>
        <w:jc w:val="both"/>
        <w:rPr>
          <w:rFonts w:eastAsiaTheme="minorHAnsi"/>
          <w:sz w:val="26"/>
          <w:szCs w:val="26"/>
          <w:lang w:eastAsia="en-US"/>
        </w:rPr>
      </w:pPr>
      <w:r w:rsidRPr="00655BF7">
        <w:rPr>
          <w:sz w:val="26"/>
          <w:szCs w:val="26"/>
        </w:rPr>
        <w:t xml:space="preserve">В целях установления </w:t>
      </w:r>
      <w:r w:rsidRPr="00655BF7">
        <w:rPr>
          <w:b/>
          <w:sz w:val="26"/>
          <w:szCs w:val="26"/>
        </w:rPr>
        <w:t>единого</w:t>
      </w:r>
      <w:r w:rsidRPr="00655BF7">
        <w:rPr>
          <w:sz w:val="26"/>
          <w:szCs w:val="26"/>
        </w:rPr>
        <w:t xml:space="preserve"> подхода к порядку направления в кадровые службы органов местного самоуправления </w:t>
      </w:r>
      <w:proofErr w:type="spellStart"/>
      <w:r w:rsidRPr="00655BF7">
        <w:rPr>
          <w:sz w:val="26"/>
          <w:szCs w:val="26"/>
        </w:rPr>
        <w:t>Яковлевского</w:t>
      </w:r>
      <w:proofErr w:type="spellEnd"/>
      <w:r w:rsidRPr="00655BF7">
        <w:rPr>
          <w:sz w:val="26"/>
          <w:szCs w:val="26"/>
        </w:rPr>
        <w:t xml:space="preserve"> муниципального округа указанных обращений, заявлений и уведомлений  предлагается в абзаце первом подпункта «б» слова «соответствующего органа местного самоуправления» заменить словами «Думы </w:t>
      </w:r>
      <w:proofErr w:type="spellStart"/>
      <w:r w:rsidRPr="00655BF7">
        <w:rPr>
          <w:sz w:val="26"/>
          <w:szCs w:val="26"/>
        </w:rPr>
        <w:t>Яковлевского</w:t>
      </w:r>
      <w:proofErr w:type="spellEnd"/>
      <w:r w:rsidRPr="00655BF7">
        <w:rPr>
          <w:sz w:val="26"/>
          <w:szCs w:val="26"/>
        </w:rPr>
        <w:t xml:space="preserve"> муниципального округа».</w:t>
      </w:r>
    </w:p>
    <w:p w:rsidR="00084986" w:rsidRPr="00655BF7" w:rsidRDefault="00084986" w:rsidP="00084986">
      <w:pPr>
        <w:pStyle w:val="a8"/>
        <w:widowControl w:val="0"/>
        <w:spacing w:before="0" w:beforeAutospacing="0" w:after="0" w:afterAutospacing="0"/>
        <w:ind w:firstLine="709"/>
        <w:jc w:val="both"/>
        <w:rPr>
          <w:sz w:val="26"/>
          <w:szCs w:val="26"/>
        </w:rPr>
      </w:pPr>
      <w:r w:rsidRPr="00655BF7">
        <w:rPr>
          <w:sz w:val="26"/>
          <w:szCs w:val="26"/>
        </w:rPr>
        <w:t>Т.е. Дума будет утверждать общие для всех органов местного самоуправления округа порядки.</w:t>
      </w:r>
    </w:p>
    <w:p w:rsidR="00084986" w:rsidRPr="00655BF7" w:rsidRDefault="00084986" w:rsidP="00084986">
      <w:pPr>
        <w:pStyle w:val="a8"/>
        <w:widowControl w:val="0"/>
        <w:spacing w:before="0" w:beforeAutospacing="0" w:after="0" w:afterAutospacing="0"/>
        <w:ind w:firstLine="709"/>
        <w:jc w:val="both"/>
        <w:rPr>
          <w:sz w:val="26"/>
          <w:szCs w:val="26"/>
        </w:rPr>
      </w:pPr>
      <w:r w:rsidRPr="00655BF7">
        <w:rPr>
          <w:sz w:val="26"/>
          <w:szCs w:val="26"/>
        </w:rPr>
        <w:t>Также предлагается внести редакционную правку, заменив в абзаце втором подпункта «б» слово «государственной» словом «муниципальной».</w:t>
      </w:r>
    </w:p>
    <w:p w:rsidR="00084986" w:rsidRPr="00655BF7" w:rsidRDefault="00084986" w:rsidP="00084986">
      <w:pPr>
        <w:pStyle w:val="ConsPlusNormal"/>
        <w:ind w:firstLine="540"/>
        <w:jc w:val="both"/>
        <w:rPr>
          <w:rFonts w:ascii="Times New Roman" w:hAnsi="Times New Roman" w:cs="Times New Roman"/>
          <w:sz w:val="26"/>
          <w:szCs w:val="26"/>
        </w:rPr>
      </w:pPr>
    </w:p>
    <w:p w:rsidR="00084986" w:rsidRPr="00655BF7" w:rsidRDefault="00084986" w:rsidP="00084986">
      <w:pPr>
        <w:tabs>
          <w:tab w:val="left" w:pos="9180"/>
        </w:tabs>
        <w:ind w:firstLine="709"/>
        <w:rPr>
          <w:sz w:val="26"/>
          <w:szCs w:val="26"/>
        </w:rPr>
      </w:pPr>
      <w:proofErr w:type="spellStart"/>
      <w:r w:rsidRPr="00655BF7">
        <w:rPr>
          <w:sz w:val="26"/>
          <w:szCs w:val="26"/>
        </w:rPr>
        <w:t>Коррупциогенные</w:t>
      </w:r>
      <w:proofErr w:type="spellEnd"/>
      <w:r w:rsidRPr="00655BF7">
        <w:rPr>
          <w:sz w:val="26"/>
          <w:szCs w:val="26"/>
        </w:rPr>
        <w:t xml:space="preserve"> нормы в проекте решения отсутствуют.</w:t>
      </w:r>
    </w:p>
    <w:p w:rsidR="00084986" w:rsidRPr="00655BF7" w:rsidRDefault="00084986" w:rsidP="00084986">
      <w:pPr>
        <w:tabs>
          <w:tab w:val="left" w:pos="9180"/>
        </w:tabs>
        <w:ind w:firstLine="709"/>
        <w:rPr>
          <w:sz w:val="26"/>
          <w:szCs w:val="26"/>
        </w:rPr>
      </w:pPr>
    </w:p>
    <w:p w:rsidR="00084986" w:rsidRPr="00655BF7" w:rsidRDefault="00084986" w:rsidP="00084986">
      <w:pPr>
        <w:tabs>
          <w:tab w:val="left" w:pos="9180"/>
        </w:tabs>
        <w:rPr>
          <w:sz w:val="26"/>
          <w:szCs w:val="26"/>
        </w:rPr>
      </w:pPr>
    </w:p>
    <w:p w:rsidR="00084986" w:rsidRPr="00655BF7" w:rsidRDefault="00084986" w:rsidP="00084986">
      <w:pPr>
        <w:tabs>
          <w:tab w:val="left" w:pos="9180"/>
        </w:tabs>
        <w:rPr>
          <w:sz w:val="26"/>
          <w:szCs w:val="26"/>
        </w:rPr>
      </w:pPr>
      <w:r w:rsidRPr="00655BF7">
        <w:rPr>
          <w:sz w:val="26"/>
          <w:szCs w:val="26"/>
        </w:rPr>
        <w:t>Разработчик проекта решения,</w:t>
      </w:r>
      <w:r w:rsidRPr="00655BF7">
        <w:rPr>
          <w:sz w:val="26"/>
          <w:szCs w:val="26"/>
        </w:rPr>
        <w:br/>
        <w:t xml:space="preserve">начальник отдела по обеспечению деятельности Думы округа          </w:t>
      </w:r>
    </w:p>
    <w:p w:rsidR="00084986" w:rsidRPr="00655BF7" w:rsidRDefault="00084986" w:rsidP="00084986">
      <w:pPr>
        <w:rPr>
          <w:sz w:val="26"/>
          <w:szCs w:val="26"/>
        </w:rPr>
      </w:pPr>
      <w:r w:rsidRPr="00655BF7">
        <w:rPr>
          <w:sz w:val="26"/>
          <w:szCs w:val="26"/>
        </w:rPr>
        <w:t xml:space="preserve">Игнатьева Е.А.     </w:t>
      </w:r>
    </w:p>
    <w:p w:rsidR="00084986" w:rsidRDefault="00084986" w:rsidP="00084986">
      <w:pPr>
        <w:rPr>
          <w:sz w:val="28"/>
          <w:szCs w:val="28"/>
        </w:rPr>
      </w:pPr>
    </w:p>
    <w:p w:rsidR="00655BF7" w:rsidRPr="00084986" w:rsidRDefault="00655BF7" w:rsidP="00084986">
      <w:pPr>
        <w:rPr>
          <w:sz w:val="28"/>
          <w:szCs w:val="28"/>
        </w:rPr>
      </w:pPr>
    </w:p>
    <w:p w:rsidR="00084986" w:rsidRPr="00084986" w:rsidRDefault="00084986" w:rsidP="00084986">
      <w:pPr>
        <w:rPr>
          <w:sz w:val="28"/>
          <w:szCs w:val="28"/>
        </w:rPr>
      </w:pPr>
    </w:p>
    <w:p w:rsidR="00084986" w:rsidRPr="00084986" w:rsidRDefault="00084986" w:rsidP="00084986">
      <w:pPr>
        <w:rPr>
          <w:sz w:val="28"/>
          <w:szCs w:val="28"/>
        </w:rPr>
      </w:pPr>
    </w:p>
    <w:p w:rsidR="00084986" w:rsidRPr="00084986" w:rsidRDefault="00084986" w:rsidP="00084986">
      <w:pPr>
        <w:widowControl w:val="0"/>
        <w:ind w:firstLine="5954"/>
      </w:pPr>
      <w:r w:rsidRPr="00084986">
        <w:rPr>
          <w:noProof/>
        </w:rPr>
        <w:drawing>
          <wp:anchor distT="0" distB="0" distL="114300" distR="114300" simplePos="0" relativeHeight="251754496" behindDoc="1" locked="0" layoutInCell="1" allowOverlap="1" wp14:anchorId="63B18F08" wp14:editId="2DC90E95">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084986" w:rsidRPr="00084986" w:rsidRDefault="00084986" w:rsidP="00084986">
      <w:pPr>
        <w:widowControl w:val="0"/>
        <w:jc w:val="center"/>
      </w:pPr>
      <w:r w:rsidRPr="00084986">
        <w:t>Российская Федерация Приморский край</w:t>
      </w:r>
    </w:p>
    <w:p w:rsidR="00084986" w:rsidRPr="00084986" w:rsidRDefault="00084986" w:rsidP="00084986">
      <w:pPr>
        <w:widowControl w:val="0"/>
        <w:jc w:val="center"/>
      </w:pPr>
    </w:p>
    <w:p w:rsidR="00084986" w:rsidRPr="00084986" w:rsidRDefault="00084986" w:rsidP="00084986">
      <w:pPr>
        <w:widowControl w:val="0"/>
        <w:jc w:val="center"/>
        <w:rPr>
          <w:b/>
          <w:sz w:val="28"/>
          <w:szCs w:val="28"/>
        </w:rPr>
      </w:pPr>
      <w:r w:rsidRPr="00084986">
        <w:rPr>
          <w:b/>
          <w:sz w:val="28"/>
          <w:szCs w:val="28"/>
        </w:rPr>
        <w:t xml:space="preserve">ДУМА </w:t>
      </w:r>
    </w:p>
    <w:p w:rsidR="00084986" w:rsidRPr="00084986" w:rsidRDefault="00084986" w:rsidP="00084986">
      <w:pPr>
        <w:widowControl w:val="0"/>
        <w:jc w:val="center"/>
        <w:rPr>
          <w:b/>
          <w:sz w:val="28"/>
          <w:szCs w:val="28"/>
        </w:rPr>
      </w:pPr>
      <w:r w:rsidRPr="00084986">
        <w:rPr>
          <w:b/>
          <w:sz w:val="28"/>
          <w:szCs w:val="28"/>
        </w:rPr>
        <w:t>ЯКОВЛЕВСКОГО МУНИЦИПАЛЬНОГО ОКРУГА</w:t>
      </w:r>
    </w:p>
    <w:p w:rsidR="00084986" w:rsidRPr="00084986" w:rsidRDefault="00084986" w:rsidP="00084986">
      <w:pPr>
        <w:widowControl w:val="0"/>
        <w:jc w:val="center"/>
        <w:rPr>
          <w:b/>
          <w:sz w:val="28"/>
          <w:szCs w:val="28"/>
        </w:rPr>
      </w:pPr>
      <w:r w:rsidRPr="00084986">
        <w:rPr>
          <w:b/>
          <w:sz w:val="28"/>
          <w:szCs w:val="28"/>
        </w:rPr>
        <w:t>ПРИМОРСКОГО КРАЯ</w:t>
      </w:r>
    </w:p>
    <w:p w:rsidR="00084986" w:rsidRPr="00084986" w:rsidRDefault="00084986" w:rsidP="00084986">
      <w:pPr>
        <w:widowControl w:val="0"/>
        <w:jc w:val="center"/>
        <w:rPr>
          <w:b/>
          <w:sz w:val="28"/>
          <w:szCs w:val="28"/>
        </w:rPr>
      </w:pPr>
    </w:p>
    <w:p w:rsidR="00084986" w:rsidRPr="00084986" w:rsidRDefault="00084986" w:rsidP="00084986">
      <w:pPr>
        <w:widowControl w:val="0"/>
        <w:jc w:val="center"/>
        <w:rPr>
          <w:b/>
          <w:sz w:val="28"/>
          <w:szCs w:val="28"/>
        </w:rPr>
      </w:pPr>
      <w:r w:rsidRPr="00084986">
        <w:rPr>
          <w:b/>
          <w:sz w:val="28"/>
          <w:szCs w:val="28"/>
        </w:rPr>
        <w:t>РЕШЕНИЕ</w:t>
      </w:r>
    </w:p>
    <w:p w:rsidR="00084986" w:rsidRPr="00084986" w:rsidRDefault="00084986" w:rsidP="00084986">
      <w:pPr>
        <w:widowControl w:val="0"/>
      </w:pPr>
    </w:p>
    <w:p w:rsidR="00084986" w:rsidRPr="00084986" w:rsidRDefault="00084986" w:rsidP="00084986">
      <w:pPr>
        <w:rPr>
          <w:sz w:val="28"/>
          <w:szCs w:val="28"/>
        </w:rPr>
      </w:pPr>
      <w:r w:rsidRPr="00084986">
        <w:rPr>
          <w:sz w:val="28"/>
          <w:szCs w:val="28"/>
        </w:rPr>
        <w:t xml:space="preserve">30 января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sidRPr="00084986">
        <w:rPr>
          <w:sz w:val="28"/>
          <w:szCs w:val="28"/>
        </w:rPr>
        <w:t>- НПА</w:t>
      </w:r>
    </w:p>
    <w:p w:rsidR="00084986" w:rsidRPr="00084986" w:rsidRDefault="00084986" w:rsidP="00084986">
      <w:pPr>
        <w:pStyle w:val="a8"/>
        <w:widowControl w:val="0"/>
        <w:spacing w:before="0" w:beforeAutospacing="0" w:after="0" w:afterAutospacing="0"/>
        <w:jc w:val="both"/>
        <w:rPr>
          <w:b/>
          <w:sz w:val="28"/>
          <w:szCs w:val="28"/>
        </w:rPr>
      </w:pPr>
    </w:p>
    <w:p w:rsidR="00084986" w:rsidRPr="00084986" w:rsidRDefault="00084986" w:rsidP="00084986">
      <w:pPr>
        <w:pStyle w:val="a8"/>
        <w:widowControl w:val="0"/>
        <w:spacing w:before="0" w:beforeAutospacing="0" w:after="0" w:afterAutospacing="0"/>
        <w:jc w:val="center"/>
        <w:rPr>
          <w:b/>
          <w:sz w:val="28"/>
          <w:szCs w:val="28"/>
        </w:rPr>
      </w:pPr>
    </w:p>
    <w:p w:rsidR="00084986" w:rsidRPr="00084986" w:rsidRDefault="00084986" w:rsidP="00084986">
      <w:pPr>
        <w:pStyle w:val="a8"/>
        <w:widowControl w:val="0"/>
        <w:spacing w:before="0" w:beforeAutospacing="0" w:after="0" w:afterAutospacing="0"/>
        <w:jc w:val="center"/>
        <w:rPr>
          <w:b/>
          <w:sz w:val="28"/>
          <w:szCs w:val="28"/>
        </w:rPr>
      </w:pPr>
      <w:r w:rsidRPr="00084986">
        <w:rPr>
          <w:b/>
          <w:sz w:val="28"/>
          <w:szCs w:val="28"/>
        </w:rPr>
        <w:t xml:space="preserve">О  </w:t>
      </w:r>
      <w:proofErr w:type="gramStart"/>
      <w:r w:rsidRPr="00084986">
        <w:rPr>
          <w:b/>
          <w:sz w:val="28"/>
          <w:szCs w:val="28"/>
        </w:rPr>
        <w:t>Положении</w:t>
      </w:r>
      <w:proofErr w:type="gramEnd"/>
      <w:r w:rsidRPr="00084986">
        <w:rPr>
          <w:b/>
          <w:sz w:val="28"/>
          <w:szCs w:val="28"/>
        </w:rPr>
        <w:t xml:space="preserve">  о наставничестве в органах местного самоуправления </w:t>
      </w:r>
      <w:proofErr w:type="spellStart"/>
      <w:r w:rsidRPr="00084986">
        <w:rPr>
          <w:b/>
          <w:sz w:val="28"/>
          <w:szCs w:val="28"/>
        </w:rPr>
        <w:t>Яковлевского</w:t>
      </w:r>
      <w:proofErr w:type="spellEnd"/>
      <w:r w:rsidRPr="00084986">
        <w:rPr>
          <w:b/>
          <w:sz w:val="28"/>
          <w:szCs w:val="28"/>
        </w:rPr>
        <w:t xml:space="preserve"> муниципального округа </w:t>
      </w:r>
    </w:p>
    <w:p w:rsidR="00084986" w:rsidRPr="00084986" w:rsidRDefault="00084986" w:rsidP="00084986">
      <w:pPr>
        <w:pStyle w:val="a8"/>
        <w:widowControl w:val="0"/>
        <w:spacing w:before="0" w:beforeAutospacing="0" w:after="0" w:afterAutospacing="0"/>
        <w:jc w:val="center"/>
        <w:rPr>
          <w:b/>
          <w:sz w:val="28"/>
          <w:szCs w:val="28"/>
        </w:rPr>
      </w:pPr>
    </w:p>
    <w:p w:rsidR="00084986" w:rsidRPr="00084986" w:rsidRDefault="00084986" w:rsidP="00084986">
      <w:pPr>
        <w:pStyle w:val="a5"/>
        <w:ind w:left="0" w:firstLine="720"/>
        <w:rPr>
          <w:rFonts w:ascii="Times New Roman" w:eastAsia="Times New Roman" w:hAnsi="Times New Roman" w:cs="Times New Roman"/>
          <w:sz w:val="28"/>
          <w:szCs w:val="28"/>
          <w:lang w:eastAsia="ru-RU"/>
        </w:rPr>
      </w:pPr>
    </w:p>
    <w:p w:rsidR="00084986" w:rsidRPr="00084986" w:rsidRDefault="00084986" w:rsidP="00084986">
      <w:pPr>
        <w:pStyle w:val="a5"/>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t xml:space="preserve">В целях определения единого подхода к организации института наставничества в органах местного самоуправления </w:t>
      </w:r>
      <w:proofErr w:type="spellStart"/>
      <w:r w:rsidRPr="00084986">
        <w:rPr>
          <w:rFonts w:ascii="Times New Roman" w:eastAsia="Times New Roman" w:hAnsi="Times New Roman" w:cs="Times New Roman"/>
          <w:sz w:val="28"/>
          <w:szCs w:val="28"/>
          <w:lang w:eastAsia="ru-RU"/>
        </w:rPr>
        <w:t>Яковлевского</w:t>
      </w:r>
      <w:proofErr w:type="spellEnd"/>
      <w:r w:rsidRPr="00084986">
        <w:rPr>
          <w:rFonts w:ascii="Times New Roman" w:eastAsia="Times New Roman" w:hAnsi="Times New Roman" w:cs="Times New Roman"/>
          <w:sz w:val="28"/>
          <w:szCs w:val="28"/>
          <w:lang w:eastAsia="ru-RU"/>
        </w:rPr>
        <w:t xml:space="preserve"> муниципального округа Дума </w:t>
      </w:r>
      <w:proofErr w:type="spellStart"/>
      <w:r w:rsidRPr="00084986">
        <w:rPr>
          <w:rFonts w:ascii="Times New Roman" w:eastAsia="Times New Roman" w:hAnsi="Times New Roman" w:cs="Times New Roman"/>
          <w:sz w:val="28"/>
          <w:szCs w:val="28"/>
          <w:lang w:eastAsia="ru-RU"/>
        </w:rPr>
        <w:t>Яковлевского</w:t>
      </w:r>
      <w:proofErr w:type="spellEnd"/>
      <w:r w:rsidRPr="00084986">
        <w:rPr>
          <w:rFonts w:ascii="Times New Roman" w:eastAsia="Times New Roman" w:hAnsi="Times New Roman" w:cs="Times New Roman"/>
          <w:sz w:val="28"/>
          <w:szCs w:val="28"/>
          <w:lang w:eastAsia="ru-RU"/>
        </w:rPr>
        <w:t xml:space="preserve"> муниципального округа</w:t>
      </w:r>
    </w:p>
    <w:p w:rsidR="00084986" w:rsidRPr="00084986" w:rsidRDefault="00084986" w:rsidP="00084986"/>
    <w:p w:rsidR="00084986" w:rsidRPr="00084986" w:rsidRDefault="00084986" w:rsidP="00084986">
      <w:pPr>
        <w:jc w:val="center"/>
        <w:rPr>
          <w:b/>
          <w:sz w:val="28"/>
          <w:szCs w:val="28"/>
        </w:rPr>
      </w:pPr>
    </w:p>
    <w:p w:rsidR="00084986" w:rsidRPr="00084986" w:rsidRDefault="00084986" w:rsidP="00084986">
      <w:pPr>
        <w:jc w:val="center"/>
        <w:rPr>
          <w:b/>
          <w:sz w:val="28"/>
          <w:szCs w:val="28"/>
        </w:rPr>
      </w:pPr>
      <w:r w:rsidRPr="00084986">
        <w:rPr>
          <w:b/>
          <w:sz w:val="28"/>
          <w:szCs w:val="28"/>
        </w:rPr>
        <w:t>РЕШИЛА:</w:t>
      </w: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r w:rsidRPr="00084986">
        <w:rPr>
          <w:sz w:val="28"/>
          <w:szCs w:val="28"/>
        </w:rPr>
        <w:t xml:space="preserve">1. Утвердить Положение о наставничестве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 (прилагается).</w:t>
      </w:r>
    </w:p>
    <w:p w:rsidR="00084986" w:rsidRPr="00084986" w:rsidRDefault="00084986" w:rsidP="00084986">
      <w:pPr>
        <w:ind w:firstLine="709"/>
        <w:jc w:val="both"/>
        <w:rPr>
          <w:sz w:val="28"/>
          <w:szCs w:val="28"/>
        </w:rPr>
      </w:pPr>
      <w:r w:rsidRPr="00084986">
        <w:rPr>
          <w:sz w:val="28"/>
          <w:szCs w:val="28"/>
        </w:rPr>
        <w:t xml:space="preserve">2. Признать утратившим силу решение Думы </w:t>
      </w:r>
      <w:proofErr w:type="spellStart"/>
      <w:r w:rsidRPr="00084986">
        <w:rPr>
          <w:sz w:val="28"/>
          <w:szCs w:val="28"/>
        </w:rPr>
        <w:t>Яковлевского</w:t>
      </w:r>
      <w:proofErr w:type="spellEnd"/>
      <w:r w:rsidRPr="00084986">
        <w:rPr>
          <w:sz w:val="28"/>
          <w:szCs w:val="28"/>
        </w:rPr>
        <w:t xml:space="preserve"> муниципального района от 27.10.2020 № 324 – НПА «О </w:t>
      </w:r>
      <w:proofErr w:type="gramStart"/>
      <w:r w:rsidRPr="00084986">
        <w:rPr>
          <w:sz w:val="28"/>
          <w:szCs w:val="28"/>
        </w:rPr>
        <w:t>Положении</w:t>
      </w:r>
      <w:proofErr w:type="gramEnd"/>
      <w:r w:rsidRPr="00084986">
        <w:rPr>
          <w:sz w:val="28"/>
          <w:szCs w:val="28"/>
        </w:rPr>
        <w:t xml:space="preserve"> о наставничестве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района».</w:t>
      </w:r>
    </w:p>
    <w:p w:rsidR="00084986" w:rsidRPr="00084986" w:rsidRDefault="00084986" w:rsidP="00084986">
      <w:pPr>
        <w:pStyle w:val="a5"/>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084986" w:rsidRPr="00084986" w:rsidRDefault="00084986" w:rsidP="00084986">
      <w:pPr>
        <w:pStyle w:val="a5"/>
        <w:ind w:left="0" w:firstLine="720"/>
        <w:rPr>
          <w:rFonts w:ascii="Times New Roman" w:eastAsia="Times New Roman" w:hAnsi="Times New Roman" w:cs="Times New Roman"/>
          <w:sz w:val="28"/>
          <w:szCs w:val="28"/>
          <w:lang w:eastAsia="ru-RU"/>
        </w:rPr>
      </w:pPr>
      <w:r w:rsidRPr="00084986">
        <w:rPr>
          <w:rFonts w:ascii="Times New Roman" w:eastAsia="Times New Roman" w:hAnsi="Times New Roman" w:cs="Times New Roman"/>
          <w:sz w:val="28"/>
          <w:szCs w:val="28"/>
          <w:lang w:eastAsia="ru-RU"/>
        </w:rPr>
        <w:t xml:space="preserve">4. Опубликовать настоящее решение в газете «Сельский труженик» и разместить на официальном сайте </w:t>
      </w:r>
      <w:proofErr w:type="spellStart"/>
      <w:r w:rsidRPr="00084986">
        <w:rPr>
          <w:rFonts w:ascii="Times New Roman" w:eastAsia="Times New Roman" w:hAnsi="Times New Roman" w:cs="Times New Roman"/>
          <w:sz w:val="28"/>
          <w:szCs w:val="28"/>
          <w:lang w:eastAsia="ru-RU"/>
        </w:rPr>
        <w:t>Яковлевского</w:t>
      </w:r>
      <w:proofErr w:type="spellEnd"/>
      <w:r w:rsidRPr="00084986">
        <w:rPr>
          <w:rFonts w:ascii="Times New Roman" w:eastAsia="Times New Roman" w:hAnsi="Times New Roman" w:cs="Times New Roman"/>
          <w:sz w:val="28"/>
          <w:szCs w:val="28"/>
          <w:lang w:eastAsia="ru-RU"/>
        </w:rPr>
        <w:t xml:space="preserve"> муниципального округа в информационно-телекоммуникационной сети «Интернет».</w:t>
      </w:r>
    </w:p>
    <w:p w:rsidR="00084986" w:rsidRPr="00084986" w:rsidRDefault="00084986" w:rsidP="00084986">
      <w:pPr>
        <w:pStyle w:val="a5"/>
        <w:ind w:left="0" w:firstLine="720"/>
        <w:rPr>
          <w:rFonts w:ascii="Times New Roman" w:eastAsia="Times New Roman" w:hAnsi="Times New Roman" w:cs="Times New Roman"/>
          <w:sz w:val="28"/>
          <w:szCs w:val="28"/>
          <w:lang w:eastAsia="ru-RU"/>
        </w:rPr>
      </w:pP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084986" w:rsidRPr="00084986" w:rsidRDefault="00084986" w:rsidP="00084986">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jc w:val="both"/>
        <w:rPr>
          <w:sz w:val="28"/>
          <w:szCs w:val="28"/>
        </w:rPr>
      </w:pPr>
      <w:r w:rsidRPr="00084986">
        <w:rPr>
          <w:sz w:val="28"/>
          <w:szCs w:val="28"/>
        </w:rPr>
        <w:t xml:space="preserve">Глава </w:t>
      </w:r>
      <w:proofErr w:type="spellStart"/>
      <w:r w:rsidRPr="00084986">
        <w:rPr>
          <w:sz w:val="28"/>
          <w:szCs w:val="28"/>
        </w:rPr>
        <w:t>Яковлевского</w:t>
      </w:r>
      <w:proofErr w:type="spellEnd"/>
      <w:r w:rsidRPr="00084986">
        <w:rPr>
          <w:sz w:val="28"/>
          <w:szCs w:val="28"/>
        </w:rPr>
        <w:t xml:space="preserve"> </w:t>
      </w:r>
    </w:p>
    <w:p w:rsidR="00084986" w:rsidRPr="00084986" w:rsidRDefault="00084986" w:rsidP="00084986">
      <w:pPr>
        <w:jc w:val="both"/>
        <w:rPr>
          <w:sz w:val="28"/>
          <w:szCs w:val="28"/>
        </w:rPr>
      </w:pPr>
      <w:r w:rsidRPr="00084986">
        <w:rPr>
          <w:sz w:val="28"/>
          <w:szCs w:val="28"/>
        </w:rPr>
        <w:t xml:space="preserve">муниципального округа                                                               А.А. </w:t>
      </w:r>
      <w:proofErr w:type="spellStart"/>
      <w:r w:rsidRPr="00084986">
        <w:rPr>
          <w:sz w:val="28"/>
          <w:szCs w:val="28"/>
        </w:rPr>
        <w:t>Коренчук</w:t>
      </w:r>
      <w:proofErr w:type="spellEnd"/>
    </w:p>
    <w:p w:rsidR="00084986" w:rsidRPr="00084986" w:rsidRDefault="00084986" w:rsidP="00084986">
      <w:pPr>
        <w:jc w:val="both"/>
        <w:rPr>
          <w:sz w:val="28"/>
          <w:szCs w:val="28"/>
        </w:rPr>
      </w:pPr>
    </w:p>
    <w:p w:rsidR="00084986" w:rsidRPr="00084986" w:rsidRDefault="00084986" w:rsidP="00084986">
      <w:pPr>
        <w:jc w:val="both"/>
        <w:rPr>
          <w:sz w:val="28"/>
          <w:szCs w:val="28"/>
        </w:rPr>
      </w:pPr>
    </w:p>
    <w:p w:rsidR="00084986" w:rsidRPr="00084986" w:rsidRDefault="00084986" w:rsidP="00084986">
      <w:pPr>
        <w:widowControl w:val="0"/>
        <w:ind w:left="5387"/>
      </w:pPr>
      <w:r w:rsidRPr="00084986">
        <w:t xml:space="preserve">Приложение </w:t>
      </w:r>
    </w:p>
    <w:p w:rsidR="00084986" w:rsidRPr="00084986" w:rsidRDefault="00084986" w:rsidP="00084986">
      <w:pPr>
        <w:widowControl w:val="0"/>
        <w:ind w:left="5387"/>
      </w:pPr>
    </w:p>
    <w:p w:rsidR="00084986" w:rsidRPr="00084986" w:rsidRDefault="00084986" w:rsidP="00084986">
      <w:pPr>
        <w:widowControl w:val="0"/>
        <w:ind w:left="5387"/>
      </w:pPr>
      <w:r w:rsidRPr="00084986">
        <w:t>УТВЕРЖДЕНО</w:t>
      </w:r>
    </w:p>
    <w:p w:rsidR="00084986" w:rsidRPr="00084986" w:rsidRDefault="00084986" w:rsidP="00084986">
      <w:pPr>
        <w:widowControl w:val="0"/>
        <w:ind w:left="5387"/>
      </w:pPr>
      <w:r w:rsidRPr="00084986">
        <w:t xml:space="preserve">решением Думы </w:t>
      </w:r>
      <w:proofErr w:type="spellStart"/>
      <w:r w:rsidRPr="00084986">
        <w:t>Яковлевского</w:t>
      </w:r>
      <w:proofErr w:type="spellEnd"/>
    </w:p>
    <w:p w:rsidR="00084986" w:rsidRPr="00084986" w:rsidRDefault="00084986" w:rsidP="00084986">
      <w:pPr>
        <w:widowControl w:val="0"/>
        <w:ind w:left="5387"/>
      </w:pPr>
      <w:r w:rsidRPr="00084986">
        <w:t>муниципального округа</w:t>
      </w:r>
    </w:p>
    <w:p w:rsidR="00084986" w:rsidRPr="00084986" w:rsidRDefault="00084986" w:rsidP="00084986">
      <w:pPr>
        <w:widowControl w:val="0"/>
        <w:autoSpaceDE w:val="0"/>
        <w:autoSpaceDN w:val="0"/>
        <w:adjustRightInd w:val="0"/>
        <w:ind w:left="5387"/>
        <w:jc w:val="both"/>
      </w:pPr>
      <w:r w:rsidRPr="00084986">
        <w:t>от  30.01.2024 №   - НПА</w:t>
      </w:r>
    </w:p>
    <w:p w:rsidR="00084986" w:rsidRPr="00084986" w:rsidRDefault="00084986" w:rsidP="00084986">
      <w:pPr>
        <w:widowControl w:val="0"/>
        <w:ind w:firstLine="720"/>
        <w:jc w:val="both"/>
        <w:rPr>
          <w:sz w:val="28"/>
          <w:szCs w:val="28"/>
        </w:rPr>
      </w:pPr>
    </w:p>
    <w:p w:rsidR="00084986" w:rsidRPr="00084986" w:rsidRDefault="00084986" w:rsidP="00084986">
      <w:pPr>
        <w:pStyle w:val="af3"/>
        <w:ind w:right="-284"/>
        <w:jc w:val="center"/>
        <w:rPr>
          <w:rFonts w:ascii="Times New Roman" w:hAnsi="Times New Roman"/>
          <w:b/>
          <w:sz w:val="28"/>
          <w:szCs w:val="28"/>
        </w:rPr>
      </w:pPr>
      <w:r w:rsidRPr="00084986">
        <w:rPr>
          <w:rFonts w:ascii="Times New Roman" w:hAnsi="Times New Roman"/>
          <w:b/>
          <w:sz w:val="28"/>
          <w:szCs w:val="28"/>
        </w:rPr>
        <w:t>Положение</w:t>
      </w:r>
    </w:p>
    <w:p w:rsidR="00084986" w:rsidRPr="00084986" w:rsidRDefault="00084986" w:rsidP="00084986">
      <w:pPr>
        <w:pStyle w:val="af3"/>
        <w:ind w:right="-284"/>
        <w:jc w:val="center"/>
        <w:rPr>
          <w:rFonts w:ascii="Times New Roman" w:hAnsi="Times New Roman"/>
          <w:b/>
          <w:sz w:val="28"/>
          <w:szCs w:val="28"/>
        </w:rPr>
      </w:pPr>
      <w:r w:rsidRPr="00084986">
        <w:rPr>
          <w:rFonts w:ascii="Times New Roman" w:hAnsi="Times New Roman"/>
          <w:b/>
          <w:sz w:val="28"/>
          <w:szCs w:val="28"/>
        </w:rPr>
        <w:t>о наставничестве в органах местного самоуправления</w:t>
      </w:r>
    </w:p>
    <w:p w:rsidR="00084986" w:rsidRPr="00084986" w:rsidRDefault="00084986" w:rsidP="00084986">
      <w:pPr>
        <w:pStyle w:val="af3"/>
        <w:ind w:right="-284"/>
        <w:jc w:val="center"/>
        <w:rPr>
          <w:rFonts w:ascii="Times New Roman" w:hAnsi="Times New Roman"/>
          <w:b/>
          <w:sz w:val="28"/>
          <w:szCs w:val="28"/>
        </w:rPr>
      </w:pPr>
      <w:r w:rsidRPr="00084986">
        <w:rPr>
          <w:rFonts w:ascii="Times New Roman" w:hAnsi="Times New Roman"/>
          <w:b/>
          <w:sz w:val="28"/>
          <w:szCs w:val="28"/>
        </w:rPr>
        <w:t xml:space="preserve"> </w:t>
      </w:r>
      <w:proofErr w:type="spellStart"/>
      <w:r w:rsidRPr="00084986">
        <w:rPr>
          <w:rFonts w:ascii="Times New Roman" w:hAnsi="Times New Roman"/>
          <w:b/>
          <w:sz w:val="28"/>
          <w:szCs w:val="28"/>
        </w:rPr>
        <w:t>Яковлевского</w:t>
      </w:r>
      <w:proofErr w:type="spellEnd"/>
      <w:r w:rsidRPr="00084986">
        <w:rPr>
          <w:rFonts w:ascii="Times New Roman" w:hAnsi="Times New Roman"/>
          <w:b/>
          <w:sz w:val="28"/>
          <w:szCs w:val="28"/>
        </w:rPr>
        <w:t xml:space="preserve"> муниципального округа</w:t>
      </w:r>
    </w:p>
    <w:p w:rsidR="00084986" w:rsidRPr="00084986" w:rsidRDefault="00084986" w:rsidP="00084986">
      <w:pPr>
        <w:pStyle w:val="af3"/>
        <w:ind w:right="-284"/>
        <w:jc w:val="center"/>
        <w:rPr>
          <w:rFonts w:ascii="Times New Roman" w:hAnsi="Times New Roman"/>
          <w:b/>
          <w:sz w:val="28"/>
          <w:szCs w:val="28"/>
        </w:rPr>
      </w:pPr>
    </w:p>
    <w:p w:rsidR="00084986" w:rsidRPr="00084986" w:rsidRDefault="00084986" w:rsidP="00084986">
      <w:pPr>
        <w:pStyle w:val="af3"/>
        <w:ind w:right="-284" w:firstLine="567"/>
        <w:jc w:val="both"/>
        <w:rPr>
          <w:rFonts w:ascii="Times New Roman" w:hAnsi="Times New Roman"/>
          <w:b/>
          <w:sz w:val="28"/>
          <w:szCs w:val="28"/>
        </w:rPr>
      </w:pPr>
      <w:r w:rsidRPr="00084986">
        <w:rPr>
          <w:rFonts w:ascii="Times New Roman" w:hAnsi="Times New Roman"/>
          <w:b/>
          <w:sz w:val="28"/>
          <w:szCs w:val="28"/>
        </w:rPr>
        <w:t>1. Общие положения</w:t>
      </w:r>
    </w:p>
    <w:p w:rsidR="00084986" w:rsidRPr="00084986" w:rsidRDefault="00084986" w:rsidP="00084986">
      <w:pPr>
        <w:pStyle w:val="af3"/>
        <w:ind w:right="-284" w:firstLine="567"/>
        <w:jc w:val="both"/>
        <w:rPr>
          <w:rFonts w:ascii="Times New Roman" w:hAnsi="Times New Roman"/>
          <w:sz w:val="28"/>
          <w:szCs w:val="28"/>
        </w:rPr>
      </w:pPr>
      <w:r w:rsidRPr="00084986">
        <w:rPr>
          <w:rFonts w:ascii="Times New Roman" w:hAnsi="Times New Roman"/>
          <w:sz w:val="28"/>
          <w:szCs w:val="28"/>
        </w:rPr>
        <w:t xml:space="preserve">1.1. Настоящее Положение определяет цели, задачи, порядок осуществления наставничества в органах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w:t>
      </w:r>
    </w:p>
    <w:p w:rsidR="00084986" w:rsidRPr="00084986" w:rsidRDefault="00084986" w:rsidP="00084986">
      <w:pPr>
        <w:pStyle w:val="af3"/>
        <w:ind w:right="-284" w:firstLine="567"/>
        <w:jc w:val="both"/>
        <w:rPr>
          <w:rFonts w:ascii="Times New Roman" w:hAnsi="Times New Roman"/>
          <w:sz w:val="28"/>
          <w:szCs w:val="28"/>
        </w:rPr>
      </w:pPr>
      <w:r w:rsidRPr="00084986">
        <w:rPr>
          <w:rFonts w:ascii="Times New Roman" w:hAnsi="Times New Roman"/>
          <w:sz w:val="28"/>
          <w:szCs w:val="28"/>
        </w:rPr>
        <w:t xml:space="preserve">1.2. Наставничество в органах местного самоуправления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осуществляется лицами, имеющими значительный опыт в определенной сфере, в целях содействия профессиональному развитию муниципальных служащих, направленному на формирование знаний и умений, необходимых для обеспечения служебной деятельности на высоком профессиональном уровне, и воспитания добросовестного отношения к исполнению должностных обязанностей.</w:t>
      </w:r>
    </w:p>
    <w:p w:rsidR="00084986" w:rsidRPr="00084986" w:rsidRDefault="00084986" w:rsidP="00084986">
      <w:pPr>
        <w:pStyle w:val="af3"/>
        <w:ind w:right="-284" w:firstLine="567"/>
        <w:jc w:val="both"/>
        <w:rPr>
          <w:rFonts w:ascii="Times New Roman" w:hAnsi="Times New Roman"/>
          <w:sz w:val="28"/>
          <w:szCs w:val="28"/>
        </w:rPr>
      </w:pPr>
      <w:r w:rsidRPr="00084986">
        <w:rPr>
          <w:rFonts w:ascii="Times New Roman" w:hAnsi="Times New Roman"/>
          <w:sz w:val="28"/>
          <w:szCs w:val="28"/>
        </w:rPr>
        <w:t>1.3. Цель наставничества – помощь в развитии профессиональных знаний и умений, а также сокращение периода профессиональной адаптации лица, в отношении которого осуществляется наставничество, к условиям служебной деятельности.</w:t>
      </w:r>
    </w:p>
    <w:p w:rsidR="00084986" w:rsidRPr="00084986" w:rsidRDefault="00084986" w:rsidP="00084986">
      <w:pPr>
        <w:pStyle w:val="af3"/>
        <w:ind w:right="-284" w:firstLine="567"/>
        <w:jc w:val="both"/>
        <w:rPr>
          <w:rFonts w:ascii="Times New Roman" w:hAnsi="Times New Roman"/>
          <w:sz w:val="28"/>
          <w:szCs w:val="28"/>
        </w:rPr>
      </w:pPr>
      <w:r w:rsidRPr="00084986">
        <w:rPr>
          <w:rFonts w:ascii="Times New Roman" w:hAnsi="Times New Roman"/>
          <w:sz w:val="28"/>
          <w:szCs w:val="28"/>
        </w:rPr>
        <w:t>1.4. Задачи наставничества:</w:t>
      </w:r>
    </w:p>
    <w:p w:rsidR="00084986" w:rsidRPr="00084986" w:rsidRDefault="00084986" w:rsidP="00084986">
      <w:pPr>
        <w:pStyle w:val="af3"/>
        <w:ind w:right="-284" w:firstLine="567"/>
        <w:jc w:val="both"/>
        <w:rPr>
          <w:rFonts w:ascii="Times New Roman" w:hAnsi="Times New Roman"/>
          <w:sz w:val="28"/>
          <w:szCs w:val="28"/>
        </w:rPr>
      </w:pPr>
      <w:r w:rsidRPr="00084986">
        <w:rPr>
          <w:rFonts w:ascii="Times New Roman" w:hAnsi="Times New Roman"/>
          <w:sz w:val="28"/>
          <w:szCs w:val="28"/>
        </w:rPr>
        <w:t>а) повышение информированности муниципального служащего, в отношении которого осуществляется наставничество, о направлениях и целях деятельности соответствующего органа местного самоуправления, стоящих перед ним задачах;</w:t>
      </w:r>
    </w:p>
    <w:p w:rsidR="00084986" w:rsidRPr="00084986" w:rsidRDefault="00084986" w:rsidP="00084986">
      <w:pPr>
        <w:pStyle w:val="af3"/>
        <w:ind w:right="-284" w:firstLine="567"/>
        <w:jc w:val="both"/>
        <w:rPr>
          <w:rFonts w:ascii="Times New Roman" w:hAnsi="Times New Roman"/>
          <w:sz w:val="28"/>
          <w:szCs w:val="28"/>
        </w:rPr>
      </w:pPr>
      <w:r w:rsidRPr="00084986">
        <w:rPr>
          <w:rFonts w:ascii="Times New Roman" w:hAnsi="Times New Roman"/>
          <w:sz w:val="28"/>
          <w:szCs w:val="28"/>
        </w:rPr>
        <w:t>б) развитие у муниципального служащего, в отношении которого осуществляется наставничество, умений самостоятельно, качественно и своевременно исполнять возложенные на него должностные обязанности и поддерживать профессиональный уровень, необходимый для их надлежащего исполнения;</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в) содействие в выработке навыков служебного поведения лица, в отношении которого осуществляется наставничество, соответствующего профессионально-этическим принципам и правилам поведения муниципального служащего, а также требованиям, установленным действующим законодательством;</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г) повышение мотивации муниципального служащего, в отношении которого осуществляется наставничество, к надлежащему исполнению должностных обязанностей, эффективной и долгосрочной профессиональной служебной деятельности.</w:t>
      </w:r>
    </w:p>
    <w:p w:rsidR="00084986" w:rsidRPr="00084986" w:rsidRDefault="00084986" w:rsidP="00084986">
      <w:pPr>
        <w:pStyle w:val="af3"/>
        <w:widowControl w:val="0"/>
        <w:ind w:right="-284" w:firstLine="567"/>
        <w:jc w:val="both"/>
        <w:rPr>
          <w:rFonts w:ascii="Times New Roman" w:hAnsi="Times New Roman"/>
          <w:sz w:val="28"/>
          <w:szCs w:val="28"/>
        </w:rPr>
      </w:pPr>
    </w:p>
    <w:p w:rsidR="00084986" w:rsidRPr="00084986" w:rsidRDefault="00084986" w:rsidP="00084986">
      <w:pPr>
        <w:pStyle w:val="af3"/>
        <w:widowControl w:val="0"/>
        <w:ind w:right="-284" w:firstLine="567"/>
        <w:jc w:val="both"/>
        <w:rPr>
          <w:rFonts w:ascii="Times New Roman" w:hAnsi="Times New Roman"/>
          <w:b/>
          <w:sz w:val="28"/>
          <w:szCs w:val="28"/>
        </w:rPr>
      </w:pPr>
      <w:r w:rsidRPr="00084986">
        <w:rPr>
          <w:rFonts w:ascii="Times New Roman" w:hAnsi="Times New Roman"/>
          <w:b/>
          <w:sz w:val="28"/>
          <w:szCs w:val="28"/>
        </w:rPr>
        <w:t>2. Порядок осуществления наставничества муниципальных служащих в органах местного самоуправления</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2.1. Наставничество организуется в отношении муниципальных служащих, замещающих младшие, старшие и ведущие должности муниципальной службы, которые впервые поступили на муниципальную службу и (или) имеют стаж работы менее 6 месяцев по специальности и не достигли возраста 30 лет.</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2.2. Наставник назначается из числа наиболее опытных, обладающих высокими профессиональными качествами работников, имеющих стаж муниципальной службы не менее двух лет, у которых на дату назначения наставником не должно быть  дисциплинарного взыскания, а также в отношении него на дату назначения наставником не должна проводиться служебная проверка.</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2.3. Назначение наставника осуществляется с его согласия распоряжением руководителя соответствующего органа местного самоуправления, не позднее 3 дней со дня назначения на должность муниципальной службы лица, в отношении которого осуществляется наставничество.</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2.4. Наставник одновременно может осуществлять наставничество в отношении не более чем двух лиц.</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 xml:space="preserve">2.5. Наставник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Приморского края, Уставом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настоящим Положением, иными муниципальными правовыми актами </w:t>
      </w:r>
      <w:proofErr w:type="spellStart"/>
      <w:r w:rsidRPr="00084986">
        <w:rPr>
          <w:rFonts w:ascii="Times New Roman" w:hAnsi="Times New Roman"/>
          <w:sz w:val="28"/>
          <w:szCs w:val="28"/>
        </w:rPr>
        <w:t>Яковлевского</w:t>
      </w:r>
      <w:proofErr w:type="spellEnd"/>
      <w:r w:rsidRPr="00084986">
        <w:rPr>
          <w:rFonts w:ascii="Times New Roman" w:hAnsi="Times New Roman"/>
          <w:sz w:val="28"/>
          <w:szCs w:val="28"/>
        </w:rPr>
        <w:t xml:space="preserve"> муниципального округа. </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2.6. Наставничество устанавливается на срок три месяца. В случае отсутствия лица, в отношении которого осуществляется наставничество, по уважительной причине (отпуск, временная нетрудоспособность, иные причины) срок наставничества продлевается на срок, равный времени его отсутствия, но не более чем на один месяц.</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2.7. Руководитель соответствующего органа местного самоуправления принимает решение о замене наставника в следующих случаях:</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а) при увольнении наставника с муниципальной службы;</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 xml:space="preserve">б) при переводе наставника на иную должность муниципальной службы; </w:t>
      </w:r>
    </w:p>
    <w:p w:rsidR="00084986" w:rsidRPr="00084986" w:rsidRDefault="00084986" w:rsidP="00084986">
      <w:pPr>
        <w:pStyle w:val="af3"/>
        <w:widowControl w:val="0"/>
        <w:ind w:right="-284" w:firstLine="567"/>
        <w:jc w:val="both"/>
        <w:rPr>
          <w:rFonts w:ascii="Times New Roman" w:hAnsi="Times New Roman"/>
          <w:sz w:val="28"/>
          <w:szCs w:val="28"/>
        </w:rPr>
      </w:pPr>
      <w:proofErr w:type="gramStart"/>
      <w:r w:rsidRPr="00084986">
        <w:rPr>
          <w:rFonts w:ascii="Times New Roman" w:hAnsi="Times New Roman"/>
          <w:sz w:val="28"/>
          <w:szCs w:val="28"/>
        </w:rPr>
        <w:t>в) по иным основаниям при наличии обстоятельств, препятствующих осуществлению процесса наставничества (невозможность установления межличностных взаимоотношений, применение к наставнику взыскания за коррупционное правонарушение, отсутствие на муниципальной службе наставника либо лица, в отношении которого осуществляется наставничество, в течение более чем одного месяца в связи с его нахождением в ежегодном оплачиваемом отпуске или с его временной нетрудоспособностью).</w:t>
      </w:r>
      <w:proofErr w:type="gramEnd"/>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2.8. Функции наставника:</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а) содействие в ознакомлении муниципального служащего с условиями прохождения муниципальной службы;</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 xml:space="preserve">б) представление муниципальному служащему рекомендаций по вопросам, </w:t>
      </w:r>
      <w:r w:rsidRPr="00084986">
        <w:rPr>
          <w:rFonts w:ascii="Times New Roman" w:hAnsi="Times New Roman"/>
          <w:sz w:val="28"/>
          <w:szCs w:val="28"/>
        </w:rPr>
        <w:lastRenderedPageBreak/>
        <w:t>связанным с исполнением его должностных обязанностей;</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в) выявление ошибок, допущенных муниципальным служащим при осуществлении им профессиональной деятельности, и содействие в их устранении;</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г) передача накопленного опыта, профессионального мастерства, демонстрация и разъяснение наиболее рациональных методов исполнения должностных обязанностей;</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д) оказание муниципальному служащему консультативно-методической помощи при его обращении за профессиональным советом.</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2.9. Функции наставника осуществляются наряду с исполнением муниципальным служащим, являющимся наставником, его должностных обязанностей.</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2.10. Деятельность муниципального служащего в качестве наставника учитывается при решении вопросов, связанных с поощрением или награждением муниципального служащего.</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2.11. Муниципальные служащие, успешно выполнявшие функции наставников на протяжении не менее пяти лет, могут быть представлены к награждению знаком отличия «За наставничество» в соответствии с Указом Президента Российской Федерации от 02.03.2018 № 94 «Об утверждении знака отличия «За наставничество».</w:t>
      </w:r>
    </w:p>
    <w:p w:rsidR="00084986" w:rsidRPr="00084986" w:rsidRDefault="00084986" w:rsidP="00084986">
      <w:pPr>
        <w:pStyle w:val="af3"/>
        <w:widowControl w:val="0"/>
        <w:ind w:right="-284" w:firstLine="567"/>
        <w:jc w:val="both"/>
        <w:rPr>
          <w:rFonts w:ascii="Times New Roman" w:hAnsi="Times New Roman"/>
          <w:sz w:val="28"/>
          <w:szCs w:val="28"/>
        </w:rPr>
      </w:pPr>
    </w:p>
    <w:p w:rsidR="00084986" w:rsidRPr="00084986" w:rsidRDefault="00084986" w:rsidP="00084986">
      <w:pPr>
        <w:pStyle w:val="af3"/>
        <w:widowControl w:val="0"/>
        <w:ind w:right="-284" w:firstLine="567"/>
        <w:jc w:val="both"/>
        <w:rPr>
          <w:rFonts w:ascii="Times New Roman" w:hAnsi="Times New Roman"/>
          <w:b/>
          <w:sz w:val="28"/>
          <w:szCs w:val="28"/>
        </w:rPr>
      </w:pPr>
      <w:r w:rsidRPr="00084986">
        <w:rPr>
          <w:rFonts w:ascii="Times New Roman" w:hAnsi="Times New Roman"/>
          <w:b/>
          <w:sz w:val="28"/>
          <w:szCs w:val="28"/>
        </w:rPr>
        <w:t>3. Права и обязанности участников наставничества</w:t>
      </w:r>
    </w:p>
    <w:p w:rsidR="00084986" w:rsidRPr="00084986" w:rsidRDefault="00084986" w:rsidP="00084986">
      <w:pPr>
        <w:pStyle w:val="af3"/>
        <w:widowControl w:val="0"/>
        <w:ind w:firstLine="567"/>
        <w:jc w:val="both"/>
        <w:rPr>
          <w:rFonts w:ascii="Times New Roman" w:hAnsi="Times New Roman"/>
          <w:sz w:val="28"/>
          <w:szCs w:val="28"/>
        </w:rPr>
      </w:pPr>
      <w:r w:rsidRPr="00084986">
        <w:rPr>
          <w:rFonts w:ascii="Times New Roman" w:hAnsi="Times New Roman"/>
          <w:sz w:val="28"/>
          <w:szCs w:val="28"/>
        </w:rPr>
        <w:t>3.1. Наставник имеет право:</w:t>
      </w:r>
    </w:p>
    <w:p w:rsidR="00084986" w:rsidRPr="00084986" w:rsidRDefault="00084986" w:rsidP="00084986">
      <w:pPr>
        <w:pStyle w:val="af3"/>
        <w:widowControl w:val="0"/>
        <w:ind w:firstLine="567"/>
        <w:jc w:val="both"/>
        <w:rPr>
          <w:rFonts w:ascii="Times New Roman" w:hAnsi="Times New Roman"/>
          <w:sz w:val="28"/>
          <w:szCs w:val="28"/>
        </w:rPr>
      </w:pPr>
      <w:r w:rsidRPr="00084986">
        <w:rPr>
          <w:rFonts w:ascii="Times New Roman" w:hAnsi="Times New Roman"/>
          <w:sz w:val="28"/>
          <w:szCs w:val="28"/>
        </w:rPr>
        <w:t>а) принимать участие в обсуждении вопросов, связанных с исполнением должностных обязанностей муниципальным служащим, в отношении которого осуществляется наставничество, с его непосредственным руководителем;</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б) давать муниципальному служащему рекомендации, способствующие выработке практических умений по исполнению должностных обязанностей;</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в) контролировать своевременность исполнения лицом, в отношении которого осуществляется наставничество, должностных обязанностей;</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г) направлять руководителю соответствующего органа местного самоуправления служебную записку по вопросу сложения с него обязанностей наставника в случаях, предусмотренных подпунктом «в» пункта 2.7 настоящего Положения.</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3.2. Наставник не вправе требовать от муниципального служащего, в отношении которого осуществляется наставничество, исполнения должностных обязанностей, не установленных трудовым договором и должностной инструкцией лица, в отношении которого осуществляется наставничество.</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3.3. Обязанности наставника:</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 xml:space="preserve">а) разработка индивидуального плана по наставничеству для лица, в отношении которого оно осуществляется, по форме согласно приложению 1 к настоящему Положению (далее – индивидуальный план наставничества) в течение 5 рабочих дней со дня подписания распоряжения о назначении наставника; </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lastRenderedPageBreak/>
        <w:t>б) оказание методической и практической помощи лицу, в отношении которого осуществляется наставничество, в приобретении знаний и умений; осуществление контроля его деятельности, выявление допущенных ошибок и недостатков в работе, принятие мер к их устранению;</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в) подготовка отчета о результатах наставничества лица, в отношении которого оно осуществляется, по форме согласно приложению 2 к настоящему Положению (далее – отчет о результатах наставничества), в течение 5 рабочих дней после завершения наставничества.</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3.4. В отчете о результатах наставничества лицу, в отношении которого осуществлялось наставничество, даются рекомендации по дальнейшему повышению профессионального уровня.</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3.5. Копия индивидуального плана наставничества в течение 3 рабочих дней после его утверждения руководителем соответствующего органа местного самоуправления передается наставнику.</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 xml:space="preserve">3.6. Копии отчета о результатах наставничества не позднее 3 рабочих дней после его подписания наставником и ознакомления с ним лицом, в отношении которого осуществлялось наставничество, передаются в кадровую службу соответствующего органа местного самоуправления </w:t>
      </w:r>
      <w:r w:rsidRPr="00084986">
        <w:rPr>
          <w:rFonts w:ascii="Times New Roman" w:eastAsiaTheme="minorHAnsi" w:hAnsi="Times New Roman"/>
          <w:sz w:val="28"/>
          <w:szCs w:val="28"/>
          <w:lang w:eastAsia="en-US"/>
        </w:rPr>
        <w:t>(специалисту, ответственному за ведение кадрового учета соответствующего органа)</w:t>
      </w:r>
      <w:r w:rsidRPr="00084986">
        <w:rPr>
          <w:rFonts w:ascii="Times New Roman" w:hAnsi="Times New Roman"/>
          <w:sz w:val="28"/>
          <w:szCs w:val="28"/>
        </w:rPr>
        <w:t>.</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3.7. Муниципальный служащий, в отношении которого осуществляется наставничество, имеет право:</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а) обращаться к наставнику за экспертной и консультационной помощью по вопросам, связанным с исполнением своих должностных обязанностей;</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б) принимать участие в обсуждении вопросов, связанных с наставничеством с непосредственным руководителем и наставником;</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в) представлять руководителю соответствующего органа местного самоуправления обоснованное ходатайство о замене наставника.</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3.8. Обязанности муниципального служащего, в отношении которого осуществляется наставничество:</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а) самостоятельное выполнение заданий руководителя соответствующего органа местного самоуправления с учетом рекомендаций наставника;</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б) усвоение опыта, переданного наставником, обучение практическому решению поставленных задач;</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 xml:space="preserve">в) учет рекомендаций наставника, выполнение индивидуального плана мероприятий по наставничеству. </w:t>
      </w:r>
    </w:p>
    <w:p w:rsidR="00084986" w:rsidRPr="00084986" w:rsidRDefault="00084986" w:rsidP="00084986">
      <w:pPr>
        <w:pStyle w:val="af3"/>
        <w:widowControl w:val="0"/>
        <w:ind w:right="-284" w:firstLine="567"/>
        <w:jc w:val="both"/>
        <w:rPr>
          <w:rFonts w:ascii="Times New Roman" w:hAnsi="Times New Roman"/>
          <w:sz w:val="28"/>
          <w:szCs w:val="28"/>
        </w:rPr>
      </w:pPr>
      <w:r w:rsidRPr="00084986">
        <w:rPr>
          <w:rFonts w:ascii="Times New Roman" w:hAnsi="Times New Roman"/>
          <w:sz w:val="28"/>
          <w:szCs w:val="28"/>
        </w:rPr>
        <w:t xml:space="preserve"> </w:t>
      </w:r>
    </w:p>
    <w:p w:rsidR="00084986" w:rsidRPr="00084986" w:rsidRDefault="00084986" w:rsidP="00084986">
      <w:pPr>
        <w:pStyle w:val="af3"/>
        <w:widowControl w:val="0"/>
        <w:ind w:right="-284" w:firstLine="567"/>
        <w:jc w:val="both"/>
        <w:rPr>
          <w:rFonts w:ascii="Times New Roman" w:hAnsi="Times New Roman"/>
          <w:sz w:val="28"/>
          <w:szCs w:val="28"/>
        </w:rPr>
      </w:pPr>
    </w:p>
    <w:p w:rsidR="00084986" w:rsidRPr="00084986" w:rsidRDefault="00084986" w:rsidP="00084986">
      <w:pPr>
        <w:pStyle w:val="af3"/>
        <w:widowControl w:val="0"/>
        <w:ind w:right="-284" w:firstLine="567"/>
        <w:jc w:val="both"/>
        <w:rPr>
          <w:rFonts w:ascii="Times New Roman" w:hAnsi="Times New Roman"/>
          <w:sz w:val="24"/>
          <w:szCs w:val="24"/>
        </w:rPr>
      </w:pPr>
    </w:p>
    <w:p w:rsidR="00084986" w:rsidRPr="00084986" w:rsidRDefault="00084986" w:rsidP="00084986">
      <w:pPr>
        <w:pStyle w:val="af3"/>
        <w:widowControl w:val="0"/>
        <w:ind w:right="-284" w:firstLine="567"/>
        <w:jc w:val="both"/>
        <w:rPr>
          <w:rFonts w:ascii="Times New Roman" w:hAnsi="Times New Roman"/>
          <w:sz w:val="24"/>
          <w:szCs w:val="24"/>
        </w:rPr>
      </w:pPr>
    </w:p>
    <w:p w:rsidR="00084986" w:rsidRPr="00084986" w:rsidRDefault="00084986" w:rsidP="00084986">
      <w:pPr>
        <w:pStyle w:val="af3"/>
        <w:widowControl w:val="0"/>
        <w:ind w:right="-284" w:firstLine="567"/>
        <w:jc w:val="both"/>
        <w:rPr>
          <w:rFonts w:ascii="Times New Roman" w:hAnsi="Times New Roman"/>
          <w:sz w:val="24"/>
          <w:szCs w:val="24"/>
        </w:rPr>
      </w:pPr>
    </w:p>
    <w:p w:rsidR="00084986" w:rsidRPr="00084986" w:rsidRDefault="00084986" w:rsidP="00084986">
      <w:pPr>
        <w:pStyle w:val="af3"/>
        <w:widowControl w:val="0"/>
        <w:ind w:right="-284" w:firstLine="567"/>
        <w:jc w:val="both"/>
        <w:rPr>
          <w:rFonts w:ascii="Times New Roman" w:hAnsi="Times New Roman"/>
          <w:sz w:val="24"/>
          <w:szCs w:val="24"/>
        </w:rPr>
      </w:pPr>
    </w:p>
    <w:p w:rsidR="00084986" w:rsidRPr="00084986" w:rsidRDefault="00084986" w:rsidP="00084986">
      <w:pPr>
        <w:pStyle w:val="af3"/>
        <w:widowControl w:val="0"/>
        <w:ind w:right="-284" w:firstLine="567"/>
        <w:jc w:val="both"/>
        <w:rPr>
          <w:rFonts w:ascii="Times New Roman" w:hAnsi="Times New Roman"/>
          <w:sz w:val="24"/>
          <w:szCs w:val="24"/>
        </w:rPr>
      </w:pPr>
    </w:p>
    <w:p w:rsidR="00084986" w:rsidRPr="00084986" w:rsidRDefault="00084986" w:rsidP="00084986">
      <w:pPr>
        <w:pStyle w:val="af3"/>
        <w:widowControl w:val="0"/>
        <w:ind w:right="-284" w:firstLine="567"/>
        <w:jc w:val="both"/>
        <w:rPr>
          <w:rFonts w:ascii="Times New Roman" w:hAnsi="Times New Roman"/>
          <w:sz w:val="24"/>
          <w:szCs w:val="24"/>
        </w:rPr>
      </w:pPr>
    </w:p>
    <w:p w:rsidR="00084986" w:rsidRPr="00084986" w:rsidRDefault="00084986" w:rsidP="00084986">
      <w:pPr>
        <w:pStyle w:val="af3"/>
        <w:widowControl w:val="0"/>
        <w:ind w:right="-284" w:firstLine="567"/>
        <w:jc w:val="both"/>
        <w:rPr>
          <w:rFonts w:ascii="Times New Roman" w:hAnsi="Times New Roman"/>
          <w:sz w:val="24"/>
          <w:szCs w:val="24"/>
        </w:rPr>
      </w:pPr>
    </w:p>
    <w:p w:rsidR="00084986" w:rsidRPr="00084986" w:rsidRDefault="00084986" w:rsidP="00084986">
      <w:pPr>
        <w:pStyle w:val="af3"/>
        <w:widowControl w:val="0"/>
        <w:ind w:right="-284" w:firstLine="567"/>
        <w:jc w:val="both"/>
        <w:rPr>
          <w:rFonts w:ascii="Times New Roman" w:hAnsi="Times New Roman"/>
          <w:sz w:val="24"/>
          <w:szCs w:val="24"/>
        </w:rPr>
      </w:pPr>
    </w:p>
    <w:p w:rsidR="00084986" w:rsidRPr="00084986" w:rsidRDefault="00084986" w:rsidP="00084986">
      <w:pPr>
        <w:pStyle w:val="af3"/>
        <w:widowControl w:val="0"/>
        <w:ind w:right="-284" w:firstLine="567"/>
        <w:jc w:val="both"/>
        <w:rPr>
          <w:rFonts w:ascii="Times New Roman" w:hAnsi="Times New Roman"/>
          <w:sz w:val="24"/>
          <w:szCs w:val="24"/>
        </w:rPr>
      </w:pPr>
    </w:p>
    <w:p w:rsidR="00084986" w:rsidRPr="00084986" w:rsidRDefault="00084986" w:rsidP="00084986">
      <w:pPr>
        <w:pStyle w:val="af3"/>
        <w:widowControl w:val="0"/>
        <w:ind w:right="-284" w:firstLine="567"/>
        <w:jc w:val="both"/>
        <w:rPr>
          <w:rFonts w:ascii="Times New Roman" w:hAnsi="Times New Roman"/>
          <w:sz w:val="24"/>
          <w:szCs w:val="24"/>
        </w:rPr>
      </w:pPr>
    </w:p>
    <w:p w:rsidR="00084986" w:rsidRPr="00084986" w:rsidRDefault="00084986" w:rsidP="00084986">
      <w:pPr>
        <w:pStyle w:val="af3"/>
        <w:widowControl w:val="0"/>
        <w:ind w:right="-284" w:firstLine="567"/>
        <w:jc w:val="both"/>
        <w:rPr>
          <w:rFonts w:ascii="Times New Roman" w:hAnsi="Times New Roman"/>
          <w:sz w:val="24"/>
          <w:szCs w:val="24"/>
        </w:rPr>
      </w:pPr>
    </w:p>
    <w:p w:rsidR="00084986" w:rsidRPr="00084986" w:rsidRDefault="00084986" w:rsidP="00084986">
      <w:pPr>
        <w:pStyle w:val="af3"/>
        <w:ind w:left="5812"/>
        <w:jc w:val="both"/>
        <w:rPr>
          <w:rFonts w:ascii="Times New Roman" w:hAnsi="Times New Roman"/>
          <w:sz w:val="24"/>
          <w:szCs w:val="24"/>
        </w:rPr>
      </w:pPr>
      <w:r w:rsidRPr="00084986">
        <w:rPr>
          <w:rFonts w:ascii="Times New Roman" w:hAnsi="Times New Roman"/>
          <w:sz w:val="24"/>
          <w:szCs w:val="24"/>
        </w:rPr>
        <w:t>Приложение 1</w:t>
      </w:r>
    </w:p>
    <w:p w:rsidR="00084986" w:rsidRPr="00084986" w:rsidRDefault="00084986" w:rsidP="00084986">
      <w:pPr>
        <w:pStyle w:val="af3"/>
        <w:ind w:left="5812"/>
        <w:rPr>
          <w:rFonts w:ascii="Times New Roman" w:hAnsi="Times New Roman"/>
          <w:sz w:val="24"/>
          <w:szCs w:val="24"/>
        </w:rPr>
      </w:pPr>
      <w:r w:rsidRPr="00084986">
        <w:rPr>
          <w:rFonts w:ascii="Times New Roman" w:hAnsi="Times New Roman"/>
          <w:sz w:val="24"/>
          <w:szCs w:val="24"/>
        </w:rPr>
        <w:t xml:space="preserve">к Положению о наставничестве в органах местного самоуправления </w:t>
      </w:r>
      <w:proofErr w:type="spellStart"/>
      <w:r w:rsidRPr="00084986">
        <w:rPr>
          <w:rFonts w:ascii="Times New Roman" w:hAnsi="Times New Roman"/>
          <w:sz w:val="24"/>
          <w:szCs w:val="24"/>
        </w:rPr>
        <w:t>Яковлевского</w:t>
      </w:r>
      <w:proofErr w:type="spellEnd"/>
      <w:r w:rsidRPr="00084986">
        <w:rPr>
          <w:rFonts w:ascii="Times New Roman" w:hAnsi="Times New Roman"/>
          <w:sz w:val="24"/>
          <w:szCs w:val="24"/>
        </w:rPr>
        <w:t xml:space="preserve"> муниципального округа</w:t>
      </w:r>
    </w:p>
    <w:p w:rsidR="00084986" w:rsidRPr="00084986" w:rsidRDefault="00084986" w:rsidP="00084986">
      <w:pPr>
        <w:pStyle w:val="af3"/>
        <w:ind w:left="5812"/>
        <w:jc w:val="both"/>
        <w:rPr>
          <w:rFonts w:ascii="Times New Roman" w:hAnsi="Times New Roman"/>
          <w:sz w:val="24"/>
          <w:szCs w:val="24"/>
        </w:rPr>
      </w:pPr>
    </w:p>
    <w:p w:rsidR="00084986" w:rsidRPr="00084986" w:rsidRDefault="00084986" w:rsidP="00084986">
      <w:pPr>
        <w:pStyle w:val="af3"/>
        <w:ind w:left="5812"/>
        <w:jc w:val="both"/>
        <w:rPr>
          <w:rFonts w:ascii="Times New Roman" w:hAnsi="Times New Roman"/>
          <w:sz w:val="24"/>
          <w:szCs w:val="24"/>
        </w:rPr>
      </w:pPr>
      <w:r w:rsidRPr="00084986">
        <w:rPr>
          <w:rFonts w:ascii="Times New Roman" w:hAnsi="Times New Roman"/>
          <w:sz w:val="24"/>
          <w:szCs w:val="24"/>
        </w:rPr>
        <w:t>УТВЕРЖДАЮ</w:t>
      </w:r>
    </w:p>
    <w:p w:rsidR="00084986" w:rsidRPr="00084986" w:rsidRDefault="00084986" w:rsidP="00084986">
      <w:pPr>
        <w:pStyle w:val="af3"/>
        <w:ind w:left="5812"/>
        <w:jc w:val="both"/>
        <w:rPr>
          <w:rFonts w:ascii="Times New Roman" w:hAnsi="Times New Roman"/>
          <w:sz w:val="24"/>
          <w:szCs w:val="24"/>
        </w:rPr>
      </w:pPr>
    </w:p>
    <w:p w:rsidR="00084986" w:rsidRPr="00084986" w:rsidRDefault="00084986" w:rsidP="00084986">
      <w:pPr>
        <w:pStyle w:val="af3"/>
        <w:ind w:left="5812"/>
        <w:jc w:val="both"/>
        <w:rPr>
          <w:rFonts w:ascii="Times New Roman" w:hAnsi="Times New Roman"/>
          <w:sz w:val="24"/>
          <w:szCs w:val="24"/>
        </w:rPr>
      </w:pPr>
      <w:r w:rsidRPr="00084986">
        <w:rPr>
          <w:rFonts w:ascii="Times New Roman" w:hAnsi="Times New Roman"/>
          <w:sz w:val="24"/>
          <w:szCs w:val="24"/>
        </w:rPr>
        <w:t>____________________________</w:t>
      </w:r>
    </w:p>
    <w:p w:rsidR="00084986" w:rsidRPr="00084986" w:rsidRDefault="00084986" w:rsidP="00084986">
      <w:pPr>
        <w:pStyle w:val="af3"/>
        <w:ind w:left="5812"/>
        <w:jc w:val="both"/>
        <w:rPr>
          <w:rFonts w:ascii="Times New Roman" w:hAnsi="Times New Roman"/>
          <w:sz w:val="24"/>
          <w:szCs w:val="24"/>
        </w:rPr>
      </w:pPr>
      <w:r w:rsidRPr="00084986">
        <w:rPr>
          <w:rFonts w:ascii="Times New Roman" w:hAnsi="Times New Roman"/>
          <w:sz w:val="24"/>
          <w:szCs w:val="24"/>
          <w:vertAlign w:val="superscript"/>
        </w:rPr>
        <w:t xml:space="preserve">    </w:t>
      </w:r>
      <w:proofErr w:type="gramStart"/>
      <w:r w:rsidRPr="00084986">
        <w:rPr>
          <w:rFonts w:ascii="Times New Roman" w:hAnsi="Times New Roman"/>
          <w:sz w:val="24"/>
          <w:szCs w:val="24"/>
          <w:vertAlign w:val="superscript"/>
        </w:rPr>
        <w:t xml:space="preserve">(наименование должности  руководителя </w:t>
      </w:r>
      <w:proofErr w:type="gramEnd"/>
    </w:p>
    <w:p w:rsidR="00084986" w:rsidRPr="00084986" w:rsidRDefault="00084986" w:rsidP="00084986">
      <w:pPr>
        <w:pStyle w:val="af3"/>
        <w:ind w:left="5812"/>
        <w:jc w:val="both"/>
        <w:rPr>
          <w:rFonts w:ascii="Times New Roman" w:hAnsi="Times New Roman"/>
          <w:sz w:val="24"/>
          <w:szCs w:val="24"/>
        </w:rPr>
      </w:pPr>
      <w:r w:rsidRPr="00084986">
        <w:rPr>
          <w:rFonts w:ascii="Times New Roman" w:hAnsi="Times New Roman"/>
          <w:sz w:val="24"/>
          <w:szCs w:val="24"/>
        </w:rPr>
        <w:t>____________________________</w:t>
      </w:r>
    </w:p>
    <w:p w:rsidR="00084986" w:rsidRPr="00084986" w:rsidRDefault="00084986" w:rsidP="00084986">
      <w:pPr>
        <w:pStyle w:val="af3"/>
        <w:ind w:left="5812"/>
        <w:rPr>
          <w:rFonts w:ascii="Times New Roman" w:hAnsi="Times New Roman"/>
          <w:sz w:val="24"/>
          <w:szCs w:val="24"/>
        </w:rPr>
      </w:pPr>
      <w:r w:rsidRPr="00084986">
        <w:rPr>
          <w:rFonts w:ascii="Times New Roman" w:hAnsi="Times New Roman"/>
          <w:sz w:val="24"/>
          <w:szCs w:val="24"/>
          <w:vertAlign w:val="superscript"/>
        </w:rPr>
        <w:t xml:space="preserve">          органа местного самоуправления)</w:t>
      </w:r>
      <w:r w:rsidRPr="00084986">
        <w:rPr>
          <w:rFonts w:ascii="Times New Roman" w:hAnsi="Times New Roman"/>
          <w:sz w:val="24"/>
          <w:szCs w:val="24"/>
        </w:rPr>
        <w:t xml:space="preserve">           __________ __________________</w:t>
      </w:r>
    </w:p>
    <w:p w:rsidR="00084986" w:rsidRPr="00084986" w:rsidRDefault="00084986" w:rsidP="00084986">
      <w:pPr>
        <w:pStyle w:val="af3"/>
        <w:ind w:left="5812"/>
        <w:jc w:val="both"/>
        <w:rPr>
          <w:rFonts w:ascii="Times New Roman" w:hAnsi="Times New Roman"/>
          <w:sz w:val="24"/>
          <w:szCs w:val="24"/>
          <w:vertAlign w:val="superscript"/>
        </w:rPr>
      </w:pPr>
      <w:r w:rsidRPr="00084986">
        <w:rPr>
          <w:rFonts w:ascii="Times New Roman" w:hAnsi="Times New Roman"/>
          <w:sz w:val="24"/>
          <w:szCs w:val="24"/>
          <w:vertAlign w:val="superscript"/>
        </w:rPr>
        <w:t xml:space="preserve">     ( подпись)                    </w:t>
      </w:r>
      <w:proofErr w:type="gramStart"/>
      <w:r w:rsidRPr="00084986">
        <w:rPr>
          <w:rFonts w:ascii="Times New Roman" w:hAnsi="Times New Roman"/>
          <w:sz w:val="24"/>
          <w:szCs w:val="24"/>
          <w:vertAlign w:val="superscript"/>
        </w:rPr>
        <w:t xml:space="preserve">( </w:t>
      </w:r>
      <w:proofErr w:type="gramEnd"/>
      <w:r w:rsidRPr="00084986">
        <w:rPr>
          <w:rFonts w:ascii="Times New Roman" w:hAnsi="Times New Roman"/>
          <w:sz w:val="24"/>
          <w:szCs w:val="24"/>
          <w:vertAlign w:val="superscript"/>
        </w:rPr>
        <w:t xml:space="preserve">расшифровка подписи) </w:t>
      </w:r>
    </w:p>
    <w:p w:rsidR="00084986" w:rsidRPr="00084986" w:rsidRDefault="00084986" w:rsidP="00084986">
      <w:pPr>
        <w:pStyle w:val="af3"/>
        <w:ind w:left="5812"/>
        <w:jc w:val="both"/>
        <w:rPr>
          <w:rFonts w:ascii="Times New Roman" w:hAnsi="Times New Roman"/>
          <w:sz w:val="24"/>
          <w:szCs w:val="24"/>
        </w:rPr>
      </w:pPr>
      <w:r w:rsidRPr="00084986">
        <w:rPr>
          <w:rFonts w:ascii="Times New Roman" w:hAnsi="Times New Roman"/>
          <w:sz w:val="24"/>
          <w:szCs w:val="24"/>
        </w:rPr>
        <w:t xml:space="preserve"> «____»   ___________ 20__ г.</w:t>
      </w:r>
    </w:p>
    <w:p w:rsidR="00084986" w:rsidRPr="00084986" w:rsidRDefault="00084986" w:rsidP="00084986">
      <w:pPr>
        <w:pStyle w:val="af3"/>
        <w:ind w:left="5812"/>
        <w:jc w:val="both"/>
        <w:rPr>
          <w:rFonts w:ascii="Times New Roman" w:hAnsi="Times New Roman"/>
          <w:sz w:val="24"/>
          <w:szCs w:val="24"/>
          <w:vertAlign w:val="superscript"/>
        </w:rPr>
      </w:pPr>
      <w:r w:rsidRPr="00084986">
        <w:rPr>
          <w:rFonts w:ascii="Times New Roman" w:hAnsi="Times New Roman"/>
          <w:sz w:val="24"/>
          <w:szCs w:val="24"/>
          <w:vertAlign w:val="superscript"/>
        </w:rPr>
        <w:t xml:space="preserve">                                </w:t>
      </w:r>
    </w:p>
    <w:p w:rsidR="00084986" w:rsidRPr="00084986" w:rsidRDefault="00084986" w:rsidP="00084986">
      <w:pPr>
        <w:pStyle w:val="af3"/>
        <w:ind w:right="-284"/>
        <w:jc w:val="center"/>
        <w:rPr>
          <w:rFonts w:ascii="Times New Roman" w:hAnsi="Times New Roman"/>
          <w:b/>
          <w:sz w:val="14"/>
          <w:szCs w:val="24"/>
        </w:rPr>
      </w:pPr>
    </w:p>
    <w:p w:rsidR="00084986" w:rsidRPr="00084986" w:rsidRDefault="00084986" w:rsidP="00084986">
      <w:pPr>
        <w:pStyle w:val="af3"/>
        <w:ind w:right="-284"/>
        <w:jc w:val="center"/>
        <w:rPr>
          <w:rFonts w:ascii="Times New Roman" w:hAnsi="Times New Roman"/>
          <w:b/>
          <w:sz w:val="8"/>
          <w:szCs w:val="24"/>
        </w:rPr>
      </w:pPr>
    </w:p>
    <w:p w:rsidR="00084986" w:rsidRPr="00084986" w:rsidRDefault="00084986" w:rsidP="00084986">
      <w:pPr>
        <w:pStyle w:val="af3"/>
        <w:ind w:right="-284"/>
        <w:jc w:val="center"/>
        <w:rPr>
          <w:rFonts w:ascii="Times New Roman" w:hAnsi="Times New Roman"/>
          <w:b/>
          <w:sz w:val="24"/>
          <w:szCs w:val="24"/>
        </w:rPr>
      </w:pPr>
      <w:r w:rsidRPr="00084986">
        <w:rPr>
          <w:rFonts w:ascii="Times New Roman" w:hAnsi="Times New Roman"/>
          <w:b/>
          <w:sz w:val="24"/>
          <w:szCs w:val="24"/>
        </w:rPr>
        <w:t>ИНДИВИДУАЛЬНЫЙ ПЛАН</w:t>
      </w:r>
    </w:p>
    <w:p w:rsidR="00084986" w:rsidRPr="00084986" w:rsidRDefault="00084986" w:rsidP="00084986">
      <w:pPr>
        <w:pStyle w:val="af3"/>
        <w:ind w:right="-284"/>
        <w:jc w:val="center"/>
        <w:rPr>
          <w:rFonts w:ascii="Times New Roman" w:hAnsi="Times New Roman"/>
          <w:b/>
          <w:sz w:val="24"/>
          <w:szCs w:val="24"/>
        </w:rPr>
      </w:pPr>
      <w:r w:rsidRPr="00084986">
        <w:rPr>
          <w:rFonts w:ascii="Times New Roman" w:hAnsi="Times New Roman"/>
          <w:b/>
          <w:sz w:val="24"/>
          <w:szCs w:val="24"/>
        </w:rPr>
        <w:t>по наставничеству</w:t>
      </w:r>
    </w:p>
    <w:p w:rsidR="00084986" w:rsidRPr="00084986" w:rsidRDefault="00084986" w:rsidP="00084986">
      <w:pPr>
        <w:pStyle w:val="af3"/>
        <w:ind w:right="-284"/>
        <w:jc w:val="center"/>
        <w:rPr>
          <w:rFonts w:ascii="Times New Roman" w:hAnsi="Times New Roman"/>
          <w:b/>
          <w:sz w:val="8"/>
          <w:szCs w:val="24"/>
        </w:rPr>
      </w:pPr>
    </w:p>
    <w:p w:rsidR="00084986" w:rsidRPr="00084986" w:rsidRDefault="00084986" w:rsidP="00084986">
      <w:pPr>
        <w:pStyle w:val="af3"/>
        <w:ind w:right="-284"/>
        <w:jc w:val="both"/>
        <w:rPr>
          <w:rFonts w:ascii="Times New Roman" w:hAnsi="Times New Roman"/>
          <w:sz w:val="24"/>
          <w:szCs w:val="24"/>
        </w:rPr>
      </w:pPr>
      <w:r w:rsidRPr="00084986">
        <w:rPr>
          <w:rFonts w:ascii="Times New Roman" w:hAnsi="Times New Roman"/>
          <w:sz w:val="24"/>
          <w:szCs w:val="24"/>
        </w:rPr>
        <w:t xml:space="preserve">Фамилия, имя, отчество лица, в отношении которого осуществляется наставничество </w:t>
      </w:r>
    </w:p>
    <w:p w:rsidR="00084986" w:rsidRPr="00084986" w:rsidRDefault="00084986" w:rsidP="00084986">
      <w:pPr>
        <w:pStyle w:val="af3"/>
        <w:ind w:right="-284"/>
        <w:jc w:val="both"/>
        <w:rPr>
          <w:rFonts w:ascii="Times New Roman" w:hAnsi="Times New Roman"/>
          <w:sz w:val="24"/>
          <w:szCs w:val="24"/>
        </w:rPr>
      </w:pPr>
      <w:r w:rsidRPr="00084986">
        <w:rPr>
          <w:rFonts w:ascii="Times New Roman" w:hAnsi="Times New Roman"/>
          <w:sz w:val="24"/>
          <w:szCs w:val="24"/>
        </w:rPr>
        <w:t>________________________________________________________________________________</w:t>
      </w:r>
    </w:p>
    <w:p w:rsidR="00084986" w:rsidRPr="00084986" w:rsidRDefault="00084986" w:rsidP="00084986">
      <w:pPr>
        <w:pStyle w:val="af3"/>
        <w:ind w:right="-284"/>
        <w:jc w:val="both"/>
        <w:rPr>
          <w:rFonts w:ascii="Times New Roman" w:hAnsi="Times New Roman"/>
          <w:sz w:val="24"/>
          <w:szCs w:val="24"/>
        </w:rPr>
      </w:pPr>
      <w:r w:rsidRPr="00084986">
        <w:rPr>
          <w:rFonts w:ascii="Times New Roman" w:hAnsi="Times New Roman"/>
          <w:sz w:val="24"/>
          <w:szCs w:val="24"/>
        </w:rPr>
        <w:t xml:space="preserve">Наименование органа местного самоуправления </w:t>
      </w:r>
    </w:p>
    <w:p w:rsidR="00084986" w:rsidRPr="00084986" w:rsidRDefault="00084986" w:rsidP="00084986">
      <w:pPr>
        <w:pStyle w:val="af3"/>
        <w:ind w:right="-284"/>
        <w:jc w:val="both"/>
        <w:rPr>
          <w:rFonts w:ascii="Times New Roman" w:hAnsi="Times New Roman"/>
          <w:sz w:val="24"/>
          <w:szCs w:val="24"/>
        </w:rPr>
      </w:pPr>
      <w:r w:rsidRPr="00084986">
        <w:rPr>
          <w:rFonts w:ascii="Times New Roman" w:hAnsi="Times New Roman"/>
          <w:sz w:val="24"/>
          <w:szCs w:val="24"/>
        </w:rPr>
        <w:t>________________________________________________________________________________</w:t>
      </w:r>
    </w:p>
    <w:p w:rsidR="00084986" w:rsidRPr="00084986" w:rsidRDefault="00084986" w:rsidP="00084986">
      <w:pPr>
        <w:pStyle w:val="af3"/>
        <w:ind w:right="-284"/>
        <w:jc w:val="both"/>
        <w:rPr>
          <w:rFonts w:ascii="Times New Roman" w:hAnsi="Times New Roman"/>
          <w:sz w:val="24"/>
          <w:szCs w:val="24"/>
        </w:rPr>
      </w:pPr>
      <w:r w:rsidRPr="00084986">
        <w:rPr>
          <w:rFonts w:ascii="Times New Roman" w:hAnsi="Times New Roman"/>
          <w:sz w:val="24"/>
          <w:szCs w:val="24"/>
        </w:rPr>
        <w:t>Должность ______________________________________________________________________</w:t>
      </w:r>
    </w:p>
    <w:p w:rsidR="00084986" w:rsidRPr="00084986" w:rsidRDefault="00084986" w:rsidP="00084986">
      <w:pPr>
        <w:pStyle w:val="af3"/>
        <w:ind w:right="-284"/>
        <w:jc w:val="both"/>
        <w:rPr>
          <w:rFonts w:ascii="Times New Roman" w:hAnsi="Times New Roman"/>
          <w:sz w:val="24"/>
          <w:szCs w:val="24"/>
        </w:rPr>
      </w:pPr>
      <w:r w:rsidRPr="00084986">
        <w:rPr>
          <w:rFonts w:ascii="Times New Roman" w:hAnsi="Times New Roman"/>
          <w:sz w:val="24"/>
          <w:szCs w:val="24"/>
        </w:rPr>
        <w:t>________________________________________________________________________________Период наставничества с «____» ______________ 20__г. по «____»_______________ 20__г.</w:t>
      </w:r>
    </w:p>
    <w:p w:rsidR="00084986" w:rsidRPr="00084986" w:rsidRDefault="00084986" w:rsidP="00084986">
      <w:pPr>
        <w:pStyle w:val="af3"/>
        <w:ind w:right="-284"/>
        <w:jc w:val="both"/>
        <w:rPr>
          <w:rFonts w:ascii="Times New Roman" w:hAnsi="Times New Roman"/>
          <w:sz w:val="24"/>
          <w:szCs w:val="24"/>
        </w:rPr>
      </w:pPr>
    </w:p>
    <w:tbl>
      <w:tblPr>
        <w:tblStyle w:val="af5"/>
        <w:tblW w:w="9747" w:type="dxa"/>
        <w:tblInd w:w="108" w:type="dxa"/>
        <w:tblLook w:val="04A0" w:firstRow="1" w:lastRow="0" w:firstColumn="1" w:lastColumn="0" w:noHBand="0" w:noVBand="1"/>
      </w:tblPr>
      <w:tblGrid>
        <w:gridCol w:w="567"/>
        <w:gridCol w:w="6663"/>
        <w:gridCol w:w="2517"/>
      </w:tblGrid>
      <w:tr w:rsidR="00084986" w:rsidRPr="00084986" w:rsidTr="004C7867">
        <w:tc>
          <w:tcPr>
            <w:tcW w:w="567" w:type="dxa"/>
          </w:tcPr>
          <w:p w:rsidR="00084986" w:rsidRPr="00084986" w:rsidRDefault="00084986" w:rsidP="004C7867">
            <w:pPr>
              <w:pStyle w:val="af3"/>
              <w:ind w:right="-108"/>
              <w:jc w:val="center"/>
              <w:rPr>
                <w:rFonts w:ascii="Times New Roman" w:hAnsi="Times New Roman"/>
                <w:b/>
                <w:sz w:val="20"/>
                <w:szCs w:val="20"/>
              </w:rPr>
            </w:pPr>
            <w:r w:rsidRPr="00084986">
              <w:rPr>
                <w:rFonts w:ascii="Times New Roman" w:hAnsi="Times New Roman"/>
                <w:b/>
                <w:sz w:val="20"/>
                <w:szCs w:val="20"/>
              </w:rPr>
              <w:t xml:space="preserve">№ </w:t>
            </w:r>
            <w:proofErr w:type="gramStart"/>
            <w:r w:rsidRPr="00084986">
              <w:rPr>
                <w:rFonts w:ascii="Times New Roman" w:hAnsi="Times New Roman"/>
                <w:b/>
                <w:sz w:val="20"/>
                <w:szCs w:val="20"/>
              </w:rPr>
              <w:t>п</w:t>
            </w:r>
            <w:proofErr w:type="gramEnd"/>
            <w:r w:rsidRPr="00084986">
              <w:rPr>
                <w:rFonts w:ascii="Times New Roman" w:hAnsi="Times New Roman"/>
                <w:b/>
                <w:sz w:val="20"/>
                <w:szCs w:val="20"/>
              </w:rPr>
              <w:t>/п</w:t>
            </w:r>
          </w:p>
        </w:tc>
        <w:tc>
          <w:tcPr>
            <w:tcW w:w="6663" w:type="dxa"/>
          </w:tcPr>
          <w:p w:rsidR="00084986" w:rsidRPr="00084986" w:rsidRDefault="00084986" w:rsidP="004C7867">
            <w:pPr>
              <w:pStyle w:val="af3"/>
              <w:ind w:right="-73"/>
              <w:jc w:val="center"/>
              <w:rPr>
                <w:rFonts w:ascii="Times New Roman" w:hAnsi="Times New Roman"/>
                <w:b/>
                <w:sz w:val="20"/>
                <w:szCs w:val="20"/>
              </w:rPr>
            </w:pPr>
            <w:r w:rsidRPr="00084986">
              <w:rPr>
                <w:rFonts w:ascii="Times New Roman" w:hAnsi="Times New Roman"/>
                <w:b/>
                <w:sz w:val="20"/>
                <w:szCs w:val="20"/>
              </w:rPr>
              <w:t>Перечень нормативных правовых актов для изучения</w:t>
            </w:r>
          </w:p>
        </w:tc>
        <w:tc>
          <w:tcPr>
            <w:tcW w:w="2517" w:type="dxa"/>
          </w:tcPr>
          <w:p w:rsidR="00084986" w:rsidRPr="00084986" w:rsidRDefault="00084986" w:rsidP="004C7867">
            <w:pPr>
              <w:pStyle w:val="af3"/>
              <w:ind w:right="-284"/>
              <w:jc w:val="center"/>
              <w:rPr>
                <w:rFonts w:ascii="Times New Roman" w:hAnsi="Times New Roman"/>
                <w:b/>
                <w:sz w:val="20"/>
                <w:szCs w:val="20"/>
              </w:rPr>
            </w:pPr>
            <w:r w:rsidRPr="00084986">
              <w:rPr>
                <w:rFonts w:ascii="Times New Roman" w:hAnsi="Times New Roman"/>
                <w:b/>
                <w:sz w:val="20"/>
                <w:szCs w:val="20"/>
              </w:rPr>
              <w:t>Срок изучения</w:t>
            </w:r>
          </w:p>
        </w:tc>
      </w:tr>
      <w:tr w:rsidR="00084986" w:rsidRPr="00084986" w:rsidTr="004C7867">
        <w:tc>
          <w:tcPr>
            <w:tcW w:w="567" w:type="dxa"/>
          </w:tcPr>
          <w:p w:rsidR="00084986" w:rsidRPr="00084986" w:rsidRDefault="00084986" w:rsidP="004C7867">
            <w:pPr>
              <w:pStyle w:val="af3"/>
              <w:ind w:right="-108"/>
              <w:rPr>
                <w:rFonts w:ascii="Times New Roman" w:hAnsi="Times New Roman"/>
                <w:sz w:val="24"/>
                <w:szCs w:val="24"/>
              </w:rPr>
            </w:pPr>
            <w:r w:rsidRPr="00084986">
              <w:rPr>
                <w:rFonts w:ascii="Times New Roman" w:hAnsi="Times New Roman"/>
                <w:sz w:val="24"/>
                <w:szCs w:val="24"/>
              </w:rPr>
              <w:t>1.</w:t>
            </w:r>
          </w:p>
        </w:tc>
        <w:tc>
          <w:tcPr>
            <w:tcW w:w="6663" w:type="dxa"/>
          </w:tcPr>
          <w:p w:rsidR="00084986" w:rsidRPr="00084986" w:rsidRDefault="00084986" w:rsidP="004C7867">
            <w:pPr>
              <w:pStyle w:val="af3"/>
              <w:jc w:val="both"/>
              <w:rPr>
                <w:rFonts w:ascii="Times New Roman" w:hAnsi="Times New Roman"/>
                <w:sz w:val="24"/>
                <w:szCs w:val="24"/>
              </w:rPr>
            </w:pPr>
            <w:r w:rsidRPr="00084986">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tc>
        <w:tc>
          <w:tcPr>
            <w:tcW w:w="2517" w:type="dxa"/>
          </w:tcPr>
          <w:p w:rsidR="00084986" w:rsidRPr="00084986" w:rsidRDefault="00084986" w:rsidP="004C7867">
            <w:pPr>
              <w:pStyle w:val="af3"/>
              <w:ind w:right="-284"/>
              <w:jc w:val="both"/>
              <w:rPr>
                <w:rFonts w:ascii="Times New Roman" w:hAnsi="Times New Roman"/>
                <w:sz w:val="24"/>
                <w:szCs w:val="24"/>
              </w:rPr>
            </w:pPr>
          </w:p>
        </w:tc>
      </w:tr>
      <w:tr w:rsidR="00084986" w:rsidRPr="00084986" w:rsidTr="004C7867">
        <w:tc>
          <w:tcPr>
            <w:tcW w:w="567" w:type="dxa"/>
          </w:tcPr>
          <w:p w:rsidR="00084986" w:rsidRPr="00084986" w:rsidRDefault="00084986" w:rsidP="004C7867">
            <w:pPr>
              <w:pStyle w:val="af3"/>
              <w:ind w:right="-108"/>
              <w:rPr>
                <w:rFonts w:ascii="Times New Roman" w:hAnsi="Times New Roman"/>
                <w:sz w:val="24"/>
                <w:szCs w:val="24"/>
              </w:rPr>
            </w:pPr>
            <w:r w:rsidRPr="00084986">
              <w:rPr>
                <w:rFonts w:ascii="Times New Roman" w:hAnsi="Times New Roman"/>
                <w:sz w:val="24"/>
                <w:szCs w:val="24"/>
              </w:rPr>
              <w:t>2.</w:t>
            </w:r>
          </w:p>
        </w:tc>
        <w:tc>
          <w:tcPr>
            <w:tcW w:w="6663" w:type="dxa"/>
          </w:tcPr>
          <w:p w:rsidR="00084986" w:rsidRPr="00084986" w:rsidRDefault="00084986" w:rsidP="004C7867">
            <w:pPr>
              <w:pStyle w:val="af3"/>
              <w:jc w:val="both"/>
              <w:rPr>
                <w:rFonts w:ascii="Times New Roman" w:hAnsi="Times New Roman"/>
                <w:sz w:val="24"/>
                <w:szCs w:val="24"/>
              </w:rPr>
            </w:pPr>
            <w:r w:rsidRPr="00084986">
              <w:rPr>
                <w:rFonts w:ascii="Times New Roman" w:hAnsi="Times New Roman"/>
                <w:sz w:val="24"/>
                <w:szCs w:val="24"/>
              </w:rPr>
              <w:t>Федеральный закон от 02.05.2006 № 59-ФЗ «О порядке рассмотрения обращений граждан Российской Федерации»</w:t>
            </w:r>
          </w:p>
        </w:tc>
        <w:tc>
          <w:tcPr>
            <w:tcW w:w="2517" w:type="dxa"/>
          </w:tcPr>
          <w:p w:rsidR="00084986" w:rsidRPr="00084986" w:rsidRDefault="00084986" w:rsidP="004C7867">
            <w:pPr>
              <w:pStyle w:val="af3"/>
              <w:ind w:right="-284"/>
              <w:jc w:val="both"/>
              <w:rPr>
                <w:rFonts w:ascii="Times New Roman" w:hAnsi="Times New Roman"/>
                <w:sz w:val="24"/>
                <w:szCs w:val="24"/>
              </w:rPr>
            </w:pPr>
          </w:p>
        </w:tc>
      </w:tr>
      <w:tr w:rsidR="00084986" w:rsidRPr="00084986" w:rsidTr="004C7867">
        <w:tc>
          <w:tcPr>
            <w:tcW w:w="567" w:type="dxa"/>
          </w:tcPr>
          <w:p w:rsidR="00084986" w:rsidRPr="00084986" w:rsidRDefault="00084986" w:rsidP="004C7867">
            <w:pPr>
              <w:pStyle w:val="af3"/>
              <w:ind w:right="-108"/>
              <w:rPr>
                <w:rFonts w:ascii="Times New Roman" w:hAnsi="Times New Roman"/>
                <w:sz w:val="24"/>
                <w:szCs w:val="24"/>
              </w:rPr>
            </w:pPr>
            <w:r w:rsidRPr="00084986">
              <w:rPr>
                <w:rFonts w:ascii="Times New Roman" w:hAnsi="Times New Roman"/>
                <w:sz w:val="24"/>
                <w:szCs w:val="24"/>
              </w:rPr>
              <w:t>3.</w:t>
            </w:r>
          </w:p>
        </w:tc>
        <w:tc>
          <w:tcPr>
            <w:tcW w:w="6663" w:type="dxa"/>
          </w:tcPr>
          <w:p w:rsidR="00084986" w:rsidRPr="00084986" w:rsidRDefault="00084986" w:rsidP="004C7867">
            <w:pPr>
              <w:pStyle w:val="af3"/>
              <w:jc w:val="both"/>
              <w:rPr>
                <w:rFonts w:ascii="Times New Roman" w:hAnsi="Times New Roman"/>
                <w:sz w:val="24"/>
                <w:szCs w:val="24"/>
              </w:rPr>
            </w:pPr>
            <w:r w:rsidRPr="00084986">
              <w:rPr>
                <w:rFonts w:ascii="Times New Roman" w:hAnsi="Times New Roman"/>
                <w:sz w:val="24"/>
                <w:szCs w:val="24"/>
              </w:rPr>
              <w:t>Федеральный закон от 25.12.2008 № 273-ФЗ «О противодействии коррупции»</w:t>
            </w:r>
          </w:p>
        </w:tc>
        <w:tc>
          <w:tcPr>
            <w:tcW w:w="2517" w:type="dxa"/>
          </w:tcPr>
          <w:p w:rsidR="00084986" w:rsidRPr="00084986" w:rsidRDefault="00084986" w:rsidP="004C7867">
            <w:pPr>
              <w:pStyle w:val="af3"/>
              <w:ind w:right="-284"/>
              <w:jc w:val="both"/>
              <w:rPr>
                <w:rFonts w:ascii="Times New Roman" w:hAnsi="Times New Roman"/>
                <w:sz w:val="24"/>
                <w:szCs w:val="24"/>
              </w:rPr>
            </w:pPr>
          </w:p>
        </w:tc>
      </w:tr>
      <w:tr w:rsidR="00084986" w:rsidRPr="00084986" w:rsidTr="004C7867">
        <w:tc>
          <w:tcPr>
            <w:tcW w:w="567" w:type="dxa"/>
          </w:tcPr>
          <w:p w:rsidR="00084986" w:rsidRPr="00084986" w:rsidRDefault="00084986" w:rsidP="004C7867">
            <w:pPr>
              <w:pStyle w:val="af3"/>
              <w:ind w:right="-108"/>
              <w:rPr>
                <w:rFonts w:ascii="Times New Roman" w:hAnsi="Times New Roman"/>
                <w:sz w:val="24"/>
                <w:szCs w:val="24"/>
              </w:rPr>
            </w:pPr>
            <w:r w:rsidRPr="00084986">
              <w:rPr>
                <w:rFonts w:ascii="Times New Roman" w:hAnsi="Times New Roman"/>
                <w:sz w:val="24"/>
                <w:szCs w:val="24"/>
              </w:rPr>
              <w:t>4.</w:t>
            </w:r>
          </w:p>
        </w:tc>
        <w:tc>
          <w:tcPr>
            <w:tcW w:w="6663" w:type="dxa"/>
          </w:tcPr>
          <w:p w:rsidR="00084986" w:rsidRPr="00084986" w:rsidRDefault="00084986" w:rsidP="004C7867">
            <w:pPr>
              <w:pStyle w:val="af3"/>
              <w:jc w:val="both"/>
              <w:rPr>
                <w:rFonts w:ascii="Times New Roman" w:hAnsi="Times New Roman"/>
                <w:sz w:val="24"/>
                <w:szCs w:val="24"/>
              </w:rPr>
            </w:pPr>
            <w:r w:rsidRPr="00084986">
              <w:rPr>
                <w:rFonts w:ascii="Times New Roman" w:hAnsi="Times New Roman"/>
                <w:sz w:val="24"/>
                <w:szCs w:val="24"/>
              </w:rPr>
              <w:t>Федеральный закон от 02.03.2007 № 25-ФЗ «О муниципальной службе в Российской Федерации»</w:t>
            </w:r>
          </w:p>
        </w:tc>
        <w:tc>
          <w:tcPr>
            <w:tcW w:w="2517" w:type="dxa"/>
          </w:tcPr>
          <w:p w:rsidR="00084986" w:rsidRPr="00084986" w:rsidRDefault="00084986" w:rsidP="004C7867">
            <w:pPr>
              <w:pStyle w:val="af3"/>
              <w:ind w:right="-284"/>
              <w:jc w:val="both"/>
              <w:rPr>
                <w:rFonts w:ascii="Times New Roman" w:hAnsi="Times New Roman"/>
                <w:sz w:val="24"/>
                <w:szCs w:val="24"/>
              </w:rPr>
            </w:pPr>
          </w:p>
        </w:tc>
      </w:tr>
      <w:tr w:rsidR="00084986" w:rsidRPr="00084986" w:rsidTr="004C7867">
        <w:tc>
          <w:tcPr>
            <w:tcW w:w="567" w:type="dxa"/>
          </w:tcPr>
          <w:p w:rsidR="00084986" w:rsidRPr="00084986" w:rsidRDefault="00084986" w:rsidP="004C7867">
            <w:pPr>
              <w:pStyle w:val="af3"/>
              <w:ind w:right="-108"/>
              <w:rPr>
                <w:rFonts w:ascii="Times New Roman" w:hAnsi="Times New Roman"/>
                <w:sz w:val="24"/>
                <w:szCs w:val="24"/>
              </w:rPr>
            </w:pPr>
            <w:r w:rsidRPr="00084986">
              <w:rPr>
                <w:rFonts w:ascii="Times New Roman" w:hAnsi="Times New Roman"/>
                <w:sz w:val="24"/>
                <w:szCs w:val="24"/>
              </w:rPr>
              <w:t>5.</w:t>
            </w:r>
          </w:p>
        </w:tc>
        <w:tc>
          <w:tcPr>
            <w:tcW w:w="6663" w:type="dxa"/>
          </w:tcPr>
          <w:p w:rsidR="00084986" w:rsidRPr="00084986" w:rsidRDefault="00084986" w:rsidP="004C7867">
            <w:pPr>
              <w:pStyle w:val="af3"/>
              <w:jc w:val="both"/>
              <w:rPr>
                <w:rFonts w:ascii="Times New Roman" w:hAnsi="Times New Roman"/>
                <w:sz w:val="24"/>
                <w:szCs w:val="24"/>
              </w:rPr>
            </w:pPr>
            <w:r w:rsidRPr="00084986">
              <w:rPr>
                <w:rFonts w:ascii="Times New Roman" w:hAnsi="Times New Roman"/>
                <w:sz w:val="24"/>
                <w:szCs w:val="24"/>
              </w:rPr>
              <w:t>Закон Приморского края от 04.06.2007 № 82-КЗ  «О муниципальной службе в Приморском крае»</w:t>
            </w:r>
          </w:p>
        </w:tc>
        <w:tc>
          <w:tcPr>
            <w:tcW w:w="2517" w:type="dxa"/>
          </w:tcPr>
          <w:p w:rsidR="00084986" w:rsidRPr="00084986" w:rsidRDefault="00084986" w:rsidP="004C7867">
            <w:pPr>
              <w:pStyle w:val="af3"/>
              <w:ind w:right="-284"/>
              <w:jc w:val="both"/>
              <w:rPr>
                <w:rFonts w:ascii="Times New Roman" w:hAnsi="Times New Roman"/>
                <w:sz w:val="24"/>
                <w:szCs w:val="24"/>
              </w:rPr>
            </w:pPr>
          </w:p>
        </w:tc>
      </w:tr>
      <w:tr w:rsidR="00084986" w:rsidRPr="00084986" w:rsidTr="004C7867">
        <w:tc>
          <w:tcPr>
            <w:tcW w:w="567" w:type="dxa"/>
          </w:tcPr>
          <w:p w:rsidR="00084986" w:rsidRPr="00084986" w:rsidRDefault="00084986" w:rsidP="004C7867">
            <w:pPr>
              <w:pStyle w:val="af3"/>
              <w:ind w:right="-108"/>
              <w:rPr>
                <w:rFonts w:ascii="Times New Roman" w:hAnsi="Times New Roman"/>
                <w:sz w:val="24"/>
                <w:szCs w:val="24"/>
              </w:rPr>
            </w:pPr>
            <w:r w:rsidRPr="00084986">
              <w:rPr>
                <w:rFonts w:ascii="Times New Roman" w:hAnsi="Times New Roman"/>
                <w:sz w:val="24"/>
                <w:szCs w:val="24"/>
              </w:rPr>
              <w:t>6.</w:t>
            </w:r>
          </w:p>
        </w:tc>
        <w:tc>
          <w:tcPr>
            <w:tcW w:w="6663" w:type="dxa"/>
          </w:tcPr>
          <w:p w:rsidR="00084986" w:rsidRPr="00084986" w:rsidRDefault="00084986" w:rsidP="004C7867">
            <w:pPr>
              <w:pStyle w:val="af3"/>
              <w:jc w:val="both"/>
              <w:rPr>
                <w:rFonts w:ascii="Times New Roman" w:hAnsi="Times New Roman"/>
                <w:sz w:val="24"/>
                <w:szCs w:val="24"/>
              </w:rPr>
            </w:pPr>
            <w:r w:rsidRPr="00084986">
              <w:rPr>
                <w:rFonts w:ascii="Times New Roman" w:hAnsi="Times New Roman"/>
                <w:sz w:val="24"/>
                <w:szCs w:val="24"/>
              </w:rPr>
              <w:t xml:space="preserve">Устав </w:t>
            </w:r>
            <w:proofErr w:type="spellStart"/>
            <w:r w:rsidRPr="00084986">
              <w:rPr>
                <w:rFonts w:ascii="Times New Roman" w:hAnsi="Times New Roman"/>
                <w:sz w:val="24"/>
                <w:szCs w:val="24"/>
              </w:rPr>
              <w:t>Яковлевского</w:t>
            </w:r>
            <w:proofErr w:type="spellEnd"/>
            <w:r w:rsidRPr="00084986">
              <w:rPr>
                <w:rFonts w:ascii="Times New Roman" w:hAnsi="Times New Roman"/>
                <w:sz w:val="24"/>
                <w:szCs w:val="24"/>
              </w:rPr>
              <w:t xml:space="preserve"> муниципального округа </w:t>
            </w:r>
          </w:p>
        </w:tc>
        <w:tc>
          <w:tcPr>
            <w:tcW w:w="2517" w:type="dxa"/>
          </w:tcPr>
          <w:p w:rsidR="00084986" w:rsidRPr="00084986" w:rsidRDefault="00084986" w:rsidP="004C7867">
            <w:pPr>
              <w:pStyle w:val="af3"/>
              <w:ind w:right="-284"/>
              <w:jc w:val="both"/>
              <w:rPr>
                <w:rFonts w:ascii="Times New Roman" w:hAnsi="Times New Roman"/>
                <w:sz w:val="24"/>
                <w:szCs w:val="24"/>
              </w:rPr>
            </w:pPr>
          </w:p>
        </w:tc>
      </w:tr>
      <w:tr w:rsidR="00084986" w:rsidRPr="00084986" w:rsidTr="004C7867">
        <w:tc>
          <w:tcPr>
            <w:tcW w:w="567" w:type="dxa"/>
          </w:tcPr>
          <w:p w:rsidR="00084986" w:rsidRPr="00084986" w:rsidRDefault="00084986" w:rsidP="004C7867">
            <w:pPr>
              <w:pStyle w:val="af3"/>
              <w:ind w:right="-108"/>
              <w:rPr>
                <w:rFonts w:ascii="Times New Roman" w:hAnsi="Times New Roman"/>
                <w:sz w:val="24"/>
                <w:szCs w:val="24"/>
              </w:rPr>
            </w:pPr>
            <w:r w:rsidRPr="00084986">
              <w:rPr>
                <w:rFonts w:ascii="Times New Roman" w:hAnsi="Times New Roman"/>
                <w:sz w:val="24"/>
                <w:szCs w:val="24"/>
              </w:rPr>
              <w:t>7.</w:t>
            </w:r>
          </w:p>
        </w:tc>
        <w:tc>
          <w:tcPr>
            <w:tcW w:w="6663" w:type="dxa"/>
          </w:tcPr>
          <w:p w:rsidR="00084986" w:rsidRPr="00084986" w:rsidRDefault="00084986" w:rsidP="004C7867">
            <w:pPr>
              <w:pStyle w:val="af3"/>
              <w:jc w:val="both"/>
              <w:rPr>
                <w:rFonts w:ascii="Times New Roman" w:hAnsi="Times New Roman"/>
                <w:sz w:val="24"/>
                <w:szCs w:val="24"/>
              </w:rPr>
            </w:pPr>
            <w:r w:rsidRPr="00084986">
              <w:rPr>
                <w:rFonts w:ascii="Times New Roman" w:hAnsi="Times New Roman"/>
                <w:sz w:val="24"/>
                <w:szCs w:val="24"/>
              </w:rPr>
              <w:t xml:space="preserve">Кодекс этики и служебного поведения муниципальных служащих </w:t>
            </w:r>
            <w:proofErr w:type="spellStart"/>
            <w:r w:rsidRPr="00084986">
              <w:rPr>
                <w:rFonts w:ascii="Times New Roman" w:hAnsi="Times New Roman"/>
                <w:sz w:val="24"/>
                <w:szCs w:val="24"/>
              </w:rPr>
              <w:t>Яковлевского</w:t>
            </w:r>
            <w:proofErr w:type="spellEnd"/>
            <w:r w:rsidRPr="00084986">
              <w:rPr>
                <w:rFonts w:ascii="Times New Roman" w:hAnsi="Times New Roman"/>
                <w:sz w:val="24"/>
                <w:szCs w:val="24"/>
              </w:rPr>
              <w:t xml:space="preserve"> муниципального округа</w:t>
            </w:r>
          </w:p>
        </w:tc>
        <w:tc>
          <w:tcPr>
            <w:tcW w:w="2517" w:type="dxa"/>
          </w:tcPr>
          <w:p w:rsidR="00084986" w:rsidRPr="00084986" w:rsidRDefault="00084986" w:rsidP="004C7867">
            <w:pPr>
              <w:pStyle w:val="af3"/>
              <w:ind w:right="-284"/>
              <w:jc w:val="both"/>
              <w:rPr>
                <w:rFonts w:ascii="Times New Roman" w:hAnsi="Times New Roman"/>
                <w:sz w:val="24"/>
                <w:szCs w:val="24"/>
              </w:rPr>
            </w:pPr>
          </w:p>
        </w:tc>
      </w:tr>
      <w:tr w:rsidR="00084986" w:rsidRPr="00084986" w:rsidTr="004C7867">
        <w:tc>
          <w:tcPr>
            <w:tcW w:w="567" w:type="dxa"/>
          </w:tcPr>
          <w:p w:rsidR="00084986" w:rsidRPr="00084986" w:rsidRDefault="00084986" w:rsidP="004C7867">
            <w:pPr>
              <w:pStyle w:val="af3"/>
              <w:ind w:right="-108"/>
              <w:rPr>
                <w:rFonts w:ascii="Times New Roman" w:hAnsi="Times New Roman"/>
                <w:sz w:val="24"/>
                <w:szCs w:val="24"/>
              </w:rPr>
            </w:pPr>
            <w:r w:rsidRPr="00084986">
              <w:rPr>
                <w:rFonts w:ascii="Times New Roman" w:hAnsi="Times New Roman"/>
                <w:sz w:val="24"/>
                <w:szCs w:val="24"/>
              </w:rPr>
              <w:t>8.</w:t>
            </w:r>
          </w:p>
        </w:tc>
        <w:tc>
          <w:tcPr>
            <w:tcW w:w="6663" w:type="dxa"/>
          </w:tcPr>
          <w:p w:rsidR="00084986" w:rsidRPr="00084986" w:rsidRDefault="00084986" w:rsidP="004C7867">
            <w:pPr>
              <w:pStyle w:val="af3"/>
              <w:jc w:val="both"/>
              <w:rPr>
                <w:rFonts w:ascii="Times New Roman" w:hAnsi="Times New Roman"/>
                <w:sz w:val="24"/>
                <w:szCs w:val="24"/>
              </w:rPr>
            </w:pPr>
            <w:r w:rsidRPr="00084986">
              <w:rPr>
                <w:rFonts w:ascii="Times New Roman" w:hAnsi="Times New Roman"/>
                <w:sz w:val="24"/>
                <w:szCs w:val="24"/>
              </w:rPr>
              <w:t>Нормативные правовые акты, относящиеся к деятельности соответствующего органа местного самоуправления и к непосредственным должностным обязанностям лица, в отношении которого осуществляется наставничество (перечислить)</w:t>
            </w:r>
          </w:p>
        </w:tc>
        <w:tc>
          <w:tcPr>
            <w:tcW w:w="2517" w:type="dxa"/>
          </w:tcPr>
          <w:p w:rsidR="00084986" w:rsidRPr="00084986" w:rsidRDefault="00084986" w:rsidP="004C7867">
            <w:pPr>
              <w:pStyle w:val="af3"/>
              <w:ind w:right="-284"/>
              <w:jc w:val="both"/>
              <w:rPr>
                <w:rFonts w:ascii="Times New Roman" w:hAnsi="Times New Roman"/>
                <w:sz w:val="24"/>
                <w:szCs w:val="24"/>
              </w:rPr>
            </w:pPr>
          </w:p>
        </w:tc>
      </w:tr>
      <w:tr w:rsidR="00084986" w:rsidRPr="00084986" w:rsidTr="004C7867">
        <w:tc>
          <w:tcPr>
            <w:tcW w:w="567" w:type="dxa"/>
          </w:tcPr>
          <w:p w:rsidR="00084986" w:rsidRPr="00084986" w:rsidRDefault="00084986" w:rsidP="004C7867">
            <w:pPr>
              <w:pStyle w:val="af3"/>
              <w:ind w:right="-108"/>
              <w:rPr>
                <w:rFonts w:ascii="Times New Roman" w:hAnsi="Times New Roman"/>
                <w:sz w:val="24"/>
                <w:szCs w:val="24"/>
              </w:rPr>
            </w:pPr>
            <w:r w:rsidRPr="00084986">
              <w:rPr>
                <w:rFonts w:ascii="Times New Roman" w:hAnsi="Times New Roman"/>
                <w:sz w:val="24"/>
                <w:szCs w:val="24"/>
              </w:rPr>
              <w:t>9.</w:t>
            </w:r>
          </w:p>
        </w:tc>
        <w:tc>
          <w:tcPr>
            <w:tcW w:w="6663" w:type="dxa"/>
          </w:tcPr>
          <w:p w:rsidR="00084986" w:rsidRPr="00084986" w:rsidRDefault="00084986" w:rsidP="004C7867">
            <w:pPr>
              <w:pStyle w:val="af3"/>
              <w:jc w:val="both"/>
              <w:rPr>
                <w:rFonts w:ascii="Times New Roman" w:hAnsi="Times New Roman"/>
                <w:sz w:val="24"/>
                <w:szCs w:val="24"/>
              </w:rPr>
            </w:pPr>
            <w:r w:rsidRPr="00084986">
              <w:rPr>
                <w:rFonts w:ascii="Times New Roman" w:hAnsi="Times New Roman"/>
                <w:sz w:val="24"/>
                <w:szCs w:val="24"/>
              </w:rPr>
              <w:t xml:space="preserve">Электронные системы, профессиональные программы, относящиеся к деятельности соответствующего органа </w:t>
            </w:r>
            <w:r w:rsidRPr="00084986">
              <w:rPr>
                <w:rFonts w:ascii="Times New Roman" w:hAnsi="Times New Roman"/>
                <w:sz w:val="24"/>
                <w:szCs w:val="24"/>
              </w:rPr>
              <w:lastRenderedPageBreak/>
              <w:t>местного самоуправления</w:t>
            </w:r>
          </w:p>
        </w:tc>
        <w:tc>
          <w:tcPr>
            <w:tcW w:w="2517" w:type="dxa"/>
          </w:tcPr>
          <w:p w:rsidR="00084986" w:rsidRPr="00084986" w:rsidRDefault="00084986" w:rsidP="004C7867">
            <w:pPr>
              <w:pStyle w:val="af3"/>
              <w:ind w:right="-284"/>
              <w:jc w:val="both"/>
              <w:rPr>
                <w:rFonts w:ascii="Times New Roman" w:hAnsi="Times New Roman"/>
                <w:sz w:val="24"/>
                <w:szCs w:val="24"/>
              </w:rPr>
            </w:pPr>
          </w:p>
        </w:tc>
      </w:tr>
    </w:tbl>
    <w:p w:rsidR="00084986" w:rsidRPr="00084986" w:rsidRDefault="00084986" w:rsidP="00084986">
      <w:pPr>
        <w:jc w:val="both"/>
      </w:pPr>
      <w:r w:rsidRPr="00084986">
        <w:lastRenderedPageBreak/>
        <w:t>Индивидуальный план наставничества разработал:</w:t>
      </w:r>
    </w:p>
    <w:p w:rsidR="00084986" w:rsidRPr="00084986" w:rsidRDefault="00084986" w:rsidP="00084986">
      <w:pPr>
        <w:pStyle w:val="af3"/>
        <w:rPr>
          <w:rFonts w:ascii="Times New Roman" w:hAnsi="Times New Roman"/>
          <w:sz w:val="24"/>
          <w:szCs w:val="24"/>
        </w:rPr>
      </w:pPr>
      <w:r w:rsidRPr="00084986">
        <w:rPr>
          <w:rFonts w:ascii="Times New Roman" w:hAnsi="Times New Roman"/>
          <w:sz w:val="24"/>
          <w:szCs w:val="24"/>
        </w:rPr>
        <w:t>Наставник</w:t>
      </w:r>
    </w:p>
    <w:p w:rsidR="00084986" w:rsidRPr="00084986" w:rsidRDefault="00084986" w:rsidP="00084986">
      <w:pPr>
        <w:pStyle w:val="af3"/>
        <w:ind w:right="-426"/>
        <w:rPr>
          <w:rFonts w:ascii="Times New Roman" w:hAnsi="Times New Roman"/>
          <w:sz w:val="24"/>
          <w:szCs w:val="24"/>
        </w:rPr>
      </w:pPr>
      <w:r w:rsidRPr="00084986">
        <w:rPr>
          <w:rFonts w:ascii="Times New Roman" w:hAnsi="Times New Roman"/>
          <w:sz w:val="24"/>
          <w:szCs w:val="24"/>
        </w:rPr>
        <w:t xml:space="preserve">_____________________________________ ___________   ______________________ </w:t>
      </w:r>
    </w:p>
    <w:p w:rsidR="00084986" w:rsidRPr="00084986" w:rsidRDefault="00084986" w:rsidP="00084986">
      <w:pPr>
        <w:pStyle w:val="af3"/>
        <w:ind w:right="-426"/>
        <w:rPr>
          <w:rFonts w:ascii="Times New Roman" w:hAnsi="Times New Roman"/>
          <w:sz w:val="24"/>
          <w:szCs w:val="24"/>
          <w:vertAlign w:val="superscript"/>
        </w:rPr>
      </w:pPr>
      <w:r w:rsidRPr="00084986">
        <w:rPr>
          <w:rFonts w:ascii="Times New Roman" w:hAnsi="Times New Roman"/>
          <w:sz w:val="24"/>
          <w:szCs w:val="24"/>
          <w:vertAlign w:val="superscript"/>
        </w:rPr>
        <w:t xml:space="preserve">                                             ( должность)                                                    (подпись)                             (расшифровка подписи)</w:t>
      </w:r>
    </w:p>
    <w:p w:rsidR="00084986" w:rsidRPr="00084986" w:rsidRDefault="00084986" w:rsidP="00084986">
      <w:pPr>
        <w:pStyle w:val="af3"/>
        <w:ind w:right="-426"/>
        <w:rPr>
          <w:rFonts w:ascii="Times New Roman" w:hAnsi="Times New Roman"/>
          <w:sz w:val="24"/>
          <w:szCs w:val="24"/>
        </w:rPr>
      </w:pPr>
      <w:r w:rsidRPr="00084986">
        <w:rPr>
          <w:rFonts w:ascii="Times New Roman" w:hAnsi="Times New Roman"/>
          <w:sz w:val="24"/>
          <w:szCs w:val="24"/>
        </w:rPr>
        <w:t>«____»___________20__ г.</w:t>
      </w:r>
    </w:p>
    <w:p w:rsidR="00084986" w:rsidRPr="00084986" w:rsidRDefault="00084986" w:rsidP="00084986">
      <w:pPr>
        <w:pStyle w:val="af3"/>
        <w:ind w:right="-426"/>
        <w:rPr>
          <w:rFonts w:ascii="Times New Roman" w:hAnsi="Times New Roman"/>
          <w:sz w:val="24"/>
          <w:szCs w:val="24"/>
        </w:rPr>
      </w:pPr>
      <w:r w:rsidRPr="00084986">
        <w:rPr>
          <w:rFonts w:ascii="Times New Roman" w:hAnsi="Times New Roman"/>
          <w:sz w:val="20"/>
          <w:szCs w:val="20"/>
        </w:rPr>
        <w:t xml:space="preserve">                                                                                                                </w:t>
      </w:r>
    </w:p>
    <w:p w:rsidR="00084986" w:rsidRPr="00084986" w:rsidRDefault="00084986" w:rsidP="00084986">
      <w:pPr>
        <w:pStyle w:val="af3"/>
        <w:ind w:right="-426"/>
        <w:rPr>
          <w:rFonts w:ascii="Times New Roman" w:hAnsi="Times New Roman"/>
          <w:sz w:val="24"/>
          <w:szCs w:val="24"/>
        </w:rPr>
      </w:pPr>
      <w:r w:rsidRPr="00084986">
        <w:rPr>
          <w:rFonts w:ascii="Times New Roman" w:hAnsi="Times New Roman"/>
          <w:sz w:val="24"/>
          <w:szCs w:val="24"/>
        </w:rPr>
        <w:t>Ознакомлен.</w:t>
      </w:r>
    </w:p>
    <w:p w:rsidR="00084986" w:rsidRPr="00084986" w:rsidRDefault="00084986" w:rsidP="00084986">
      <w:pPr>
        <w:pStyle w:val="af3"/>
        <w:ind w:right="-426"/>
        <w:rPr>
          <w:rFonts w:ascii="Times New Roman" w:hAnsi="Times New Roman"/>
          <w:sz w:val="24"/>
          <w:szCs w:val="24"/>
        </w:rPr>
      </w:pPr>
      <w:r w:rsidRPr="00084986">
        <w:rPr>
          <w:rFonts w:ascii="Times New Roman" w:hAnsi="Times New Roman"/>
          <w:sz w:val="24"/>
          <w:szCs w:val="24"/>
        </w:rPr>
        <w:t>Лицо, в отношении которого осуществляется наставничество</w:t>
      </w:r>
    </w:p>
    <w:p w:rsidR="00084986" w:rsidRPr="00084986" w:rsidRDefault="00084986" w:rsidP="00084986">
      <w:pPr>
        <w:pStyle w:val="af3"/>
        <w:ind w:right="-426"/>
        <w:rPr>
          <w:rFonts w:ascii="Times New Roman" w:hAnsi="Times New Roman"/>
          <w:sz w:val="24"/>
          <w:szCs w:val="24"/>
        </w:rPr>
      </w:pPr>
      <w:r w:rsidRPr="00084986">
        <w:rPr>
          <w:rFonts w:ascii="Times New Roman" w:hAnsi="Times New Roman"/>
          <w:sz w:val="24"/>
          <w:szCs w:val="24"/>
        </w:rPr>
        <w:t xml:space="preserve">_____________________________________ ___________   ______________________ </w:t>
      </w:r>
    </w:p>
    <w:p w:rsidR="00084986" w:rsidRPr="00084986" w:rsidRDefault="00084986" w:rsidP="00084986">
      <w:pPr>
        <w:pStyle w:val="af3"/>
        <w:ind w:right="-426"/>
        <w:rPr>
          <w:rFonts w:ascii="Times New Roman" w:hAnsi="Times New Roman"/>
          <w:sz w:val="24"/>
          <w:szCs w:val="24"/>
          <w:vertAlign w:val="superscript"/>
        </w:rPr>
      </w:pPr>
      <w:r w:rsidRPr="00084986">
        <w:rPr>
          <w:rFonts w:ascii="Times New Roman" w:hAnsi="Times New Roman"/>
          <w:sz w:val="24"/>
          <w:szCs w:val="24"/>
          <w:vertAlign w:val="superscript"/>
        </w:rPr>
        <w:t xml:space="preserve">                                             ( должность)                                                    (подпись)                             (расшифровка подписи)</w:t>
      </w:r>
    </w:p>
    <w:p w:rsidR="00084986" w:rsidRPr="00084986" w:rsidRDefault="00084986" w:rsidP="00084986">
      <w:pPr>
        <w:pStyle w:val="af3"/>
        <w:ind w:right="-426"/>
        <w:rPr>
          <w:rFonts w:ascii="Times New Roman" w:hAnsi="Times New Roman"/>
          <w:sz w:val="24"/>
          <w:szCs w:val="24"/>
        </w:rPr>
      </w:pPr>
      <w:r w:rsidRPr="00084986">
        <w:rPr>
          <w:rFonts w:ascii="Times New Roman" w:hAnsi="Times New Roman"/>
          <w:sz w:val="24"/>
          <w:szCs w:val="24"/>
        </w:rPr>
        <w:t>«___»_________20__г.</w:t>
      </w:r>
    </w:p>
    <w:p w:rsidR="00084986" w:rsidRPr="00084986" w:rsidRDefault="00084986" w:rsidP="00084986">
      <w:pPr>
        <w:pStyle w:val="af3"/>
        <w:ind w:left="5387" w:right="-426"/>
        <w:jc w:val="both"/>
        <w:rPr>
          <w:rFonts w:ascii="Times New Roman" w:hAnsi="Times New Roman"/>
          <w:sz w:val="20"/>
          <w:szCs w:val="20"/>
        </w:rPr>
      </w:pPr>
      <w:r w:rsidRPr="00084986">
        <w:rPr>
          <w:rFonts w:ascii="Times New Roman" w:hAnsi="Times New Roman"/>
          <w:sz w:val="20"/>
          <w:szCs w:val="20"/>
        </w:rPr>
        <w:t xml:space="preserve">                                                                                                        </w:t>
      </w:r>
    </w:p>
    <w:p w:rsidR="00084986" w:rsidRPr="00084986" w:rsidRDefault="00084986" w:rsidP="00084986">
      <w:pPr>
        <w:pStyle w:val="af3"/>
        <w:ind w:left="5387" w:right="-426"/>
        <w:jc w:val="both"/>
        <w:rPr>
          <w:rFonts w:ascii="Times New Roman" w:hAnsi="Times New Roman"/>
          <w:sz w:val="20"/>
          <w:szCs w:val="20"/>
        </w:rPr>
      </w:pPr>
    </w:p>
    <w:p w:rsidR="00084986" w:rsidRPr="00084986" w:rsidRDefault="00084986" w:rsidP="00084986">
      <w:pPr>
        <w:pStyle w:val="af3"/>
        <w:ind w:left="5387" w:right="-426"/>
        <w:jc w:val="both"/>
        <w:rPr>
          <w:rFonts w:ascii="Times New Roman" w:hAnsi="Times New Roman"/>
          <w:sz w:val="24"/>
          <w:szCs w:val="24"/>
        </w:rPr>
      </w:pPr>
      <w:r w:rsidRPr="00084986">
        <w:rPr>
          <w:rFonts w:ascii="Times New Roman" w:hAnsi="Times New Roman"/>
          <w:sz w:val="24"/>
          <w:szCs w:val="24"/>
        </w:rPr>
        <w:t>Приложение 2</w:t>
      </w:r>
    </w:p>
    <w:p w:rsidR="00084986" w:rsidRPr="00084986" w:rsidRDefault="00084986" w:rsidP="00084986">
      <w:pPr>
        <w:pStyle w:val="af3"/>
        <w:ind w:left="5387" w:right="-284"/>
        <w:rPr>
          <w:rFonts w:ascii="Times New Roman" w:hAnsi="Times New Roman"/>
          <w:sz w:val="24"/>
          <w:szCs w:val="24"/>
        </w:rPr>
      </w:pPr>
      <w:r w:rsidRPr="00084986">
        <w:rPr>
          <w:rFonts w:ascii="Times New Roman" w:hAnsi="Times New Roman"/>
          <w:sz w:val="24"/>
          <w:szCs w:val="24"/>
        </w:rPr>
        <w:t xml:space="preserve">к Положению о наставничестве в органах местного самоуправления </w:t>
      </w:r>
      <w:proofErr w:type="spellStart"/>
      <w:r w:rsidRPr="00084986">
        <w:rPr>
          <w:rFonts w:ascii="Times New Roman" w:hAnsi="Times New Roman"/>
          <w:sz w:val="24"/>
          <w:szCs w:val="24"/>
        </w:rPr>
        <w:t>Яковлевского</w:t>
      </w:r>
      <w:proofErr w:type="spellEnd"/>
      <w:r w:rsidRPr="00084986">
        <w:rPr>
          <w:rFonts w:ascii="Times New Roman" w:hAnsi="Times New Roman"/>
          <w:sz w:val="24"/>
          <w:szCs w:val="24"/>
        </w:rPr>
        <w:t xml:space="preserve"> муниципального округа</w:t>
      </w:r>
    </w:p>
    <w:p w:rsidR="00084986" w:rsidRPr="00084986" w:rsidRDefault="00084986" w:rsidP="00084986">
      <w:pPr>
        <w:pStyle w:val="af3"/>
        <w:ind w:left="5670" w:right="-284"/>
        <w:jc w:val="both"/>
        <w:rPr>
          <w:rFonts w:ascii="Times New Roman" w:hAnsi="Times New Roman"/>
          <w:sz w:val="24"/>
          <w:szCs w:val="24"/>
        </w:rPr>
      </w:pPr>
    </w:p>
    <w:p w:rsidR="00084986" w:rsidRPr="00084986" w:rsidRDefault="00084986" w:rsidP="00084986">
      <w:pPr>
        <w:pStyle w:val="af3"/>
        <w:ind w:right="-284"/>
        <w:jc w:val="center"/>
        <w:rPr>
          <w:rFonts w:ascii="Times New Roman" w:hAnsi="Times New Roman"/>
          <w:b/>
          <w:sz w:val="24"/>
          <w:szCs w:val="24"/>
        </w:rPr>
      </w:pPr>
      <w:r w:rsidRPr="00084986">
        <w:rPr>
          <w:rFonts w:ascii="Times New Roman" w:hAnsi="Times New Roman"/>
          <w:b/>
          <w:sz w:val="24"/>
          <w:szCs w:val="24"/>
        </w:rPr>
        <w:t>ОТЧЕТ</w:t>
      </w:r>
    </w:p>
    <w:p w:rsidR="00084986" w:rsidRPr="00084986" w:rsidRDefault="00084986" w:rsidP="00084986">
      <w:pPr>
        <w:pStyle w:val="af3"/>
        <w:ind w:right="-284"/>
        <w:jc w:val="center"/>
        <w:rPr>
          <w:rFonts w:ascii="Times New Roman" w:hAnsi="Times New Roman"/>
          <w:b/>
          <w:sz w:val="24"/>
          <w:szCs w:val="24"/>
        </w:rPr>
      </w:pPr>
      <w:r w:rsidRPr="00084986">
        <w:rPr>
          <w:rFonts w:ascii="Times New Roman" w:hAnsi="Times New Roman"/>
          <w:b/>
          <w:sz w:val="24"/>
          <w:szCs w:val="24"/>
        </w:rPr>
        <w:t>о результатах наставничества</w:t>
      </w:r>
    </w:p>
    <w:p w:rsidR="00084986" w:rsidRPr="00084986" w:rsidRDefault="00084986" w:rsidP="00084986">
      <w:pPr>
        <w:pStyle w:val="af3"/>
        <w:ind w:right="-284"/>
        <w:jc w:val="center"/>
        <w:rPr>
          <w:rFonts w:ascii="Times New Roman" w:hAnsi="Times New Roman"/>
          <w:b/>
          <w:sz w:val="24"/>
          <w:szCs w:val="24"/>
        </w:rPr>
      </w:pPr>
    </w:p>
    <w:p w:rsidR="00084986" w:rsidRPr="00084986" w:rsidRDefault="00084986" w:rsidP="00084986">
      <w:pPr>
        <w:pStyle w:val="af3"/>
        <w:ind w:right="-284"/>
        <w:jc w:val="both"/>
        <w:rPr>
          <w:rFonts w:ascii="Times New Roman" w:hAnsi="Times New Roman"/>
          <w:sz w:val="24"/>
          <w:szCs w:val="24"/>
        </w:rPr>
      </w:pPr>
      <w:r w:rsidRPr="00084986">
        <w:rPr>
          <w:rFonts w:ascii="Times New Roman" w:hAnsi="Times New Roman"/>
          <w:sz w:val="24"/>
          <w:szCs w:val="24"/>
        </w:rPr>
        <w:t>Фамилия, имя, отчество и должность наставника ______________________________________</w:t>
      </w:r>
    </w:p>
    <w:p w:rsidR="00084986" w:rsidRPr="00084986" w:rsidRDefault="00084986" w:rsidP="00084986">
      <w:pPr>
        <w:pStyle w:val="af3"/>
        <w:ind w:right="-284"/>
        <w:jc w:val="both"/>
        <w:rPr>
          <w:rFonts w:ascii="Times New Roman" w:hAnsi="Times New Roman"/>
          <w:sz w:val="24"/>
          <w:szCs w:val="24"/>
        </w:rPr>
      </w:pPr>
      <w:r w:rsidRPr="00084986">
        <w:rPr>
          <w:rFonts w:ascii="Times New Roman" w:hAnsi="Times New Roman"/>
          <w:sz w:val="24"/>
          <w:szCs w:val="24"/>
        </w:rPr>
        <w:t>________________________________________________________________________________</w:t>
      </w:r>
    </w:p>
    <w:p w:rsidR="00084986" w:rsidRPr="00084986" w:rsidRDefault="00084986" w:rsidP="00084986">
      <w:pPr>
        <w:pStyle w:val="af3"/>
        <w:ind w:right="-284"/>
        <w:jc w:val="both"/>
        <w:rPr>
          <w:rFonts w:ascii="Times New Roman" w:hAnsi="Times New Roman"/>
          <w:sz w:val="24"/>
          <w:szCs w:val="24"/>
        </w:rPr>
      </w:pPr>
      <w:r w:rsidRPr="00084986">
        <w:rPr>
          <w:rFonts w:ascii="Times New Roman" w:hAnsi="Times New Roman"/>
          <w:sz w:val="24"/>
          <w:szCs w:val="24"/>
        </w:rPr>
        <w:t xml:space="preserve">Наименование органа местного самоуправления </w:t>
      </w:r>
    </w:p>
    <w:p w:rsidR="00084986" w:rsidRPr="00084986" w:rsidRDefault="00084986" w:rsidP="00084986">
      <w:pPr>
        <w:pStyle w:val="af3"/>
        <w:ind w:right="-284"/>
        <w:jc w:val="both"/>
        <w:rPr>
          <w:rFonts w:ascii="Times New Roman" w:hAnsi="Times New Roman"/>
          <w:sz w:val="24"/>
          <w:szCs w:val="24"/>
        </w:rPr>
      </w:pPr>
      <w:r w:rsidRPr="00084986">
        <w:rPr>
          <w:rFonts w:ascii="Times New Roman" w:hAnsi="Times New Roman"/>
          <w:sz w:val="24"/>
          <w:szCs w:val="24"/>
        </w:rPr>
        <w:t>________________________________________________________________________________</w:t>
      </w:r>
    </w:p>
    <w:p w:rsidR="00084986" w:rsidRPr="00084986" w:rsidRDefault="00084986" w:rsidP="00084986">
      <w:pPr>
        <w:pStyle w:val="af3"/>
        <w:ind w:right="-284"/>
        <w:jc w:val="both"/>
        <w:rPr>
          <w:rFonts w:ascii="Times New Roman" w:hAnsi="Times New Roman"/>
          <w:sz w:val="24"/>
          <w:szCs w:val="24"/>
        </w:rPr>
      </w:pPr>
      <w:r w:rsidRPr="00084986">
        <w:rPr>
          <w:rFonts w:ascii="Times New Roman" w:hAnsi="Times New Roman"/>
          <w:sz w:val="24"/>
          <w:szCs w:val="24"/>
        </w:rPr>
        <w:t>Фамилия, имя, отчество и должность лица, в отношении которого осуществлялось наставничество __________________________________________________________________</w:t>
      </w:r>
    </w:p>
    <w:p w:rsidR="00084986" w:rsidRPr="00084986" w:rsidRDefault="00084986" w:rsidP="00084986">
      <w:pPr>
        <w:pStyle w:val="af3"/>
        <w:ind w:right="-284"/>
        <w:jc w:val="both"/>
        <w:rPr>
          <w:rFonts w:ascii="Times New Roman" w:hAnsi="Times New Roman"/>
          <w:sz w:val="14"/>
          <w:szCs w:val="24"/>
        </w:rPr>
      </w:pPr>
    </w:p>
    <w:p w:rsidR="00084986" w:rsidRPr="00084986" w:rsidRDefault="00084986" w:rsidP="00084986">
      <w:pPr>
        <w:pStyle w:val="af3"/>
        <w:ind w:right="-284"/>
        <w:jc w:val="both"/>
        <w:rPr>
          <w:rFonts w:ascii="Times New Roman" w:hAnsi="Times New Roman"/>
          <w:sz w:val="24"/>
          <w:szCs w:val="24"/>
        </w:rPr>
      </w:pPr>
      <w:r w:rsidRPr="00084986">
        <w:rPr>
          <w:rFonts w:ascii="Times New Roman" w:hAnsi="Times New Roman"/>
          <w:sz w:val="24"/>
          <w:szCs w:val="24"/>
        </w:rPr>
        <w:t>________________________________________________________________________________</w:t>
      </w:r>
    </w:p>
    <w:p w:rsidR="00084986" w:rsidRPr="00084986" w:rsidRDefault="00084986" w:rsidP="00084986">
      <w:pPr>
        <w:pStyle w:val="af3"/>
        <w:ind w:right="-284"/>
        <w:jc w:val="both"/>
        <w:rPr>
          <w:rFonts w:ascii="Times New Roman" w:hAnsi="Times New Roman"/>
          <w:sz w:val="24"/>
          <w:szCs w:val="24"/>
        </w:rPr>
      </w:pPr>
    </w:p>
    <w:tbl>
      <w:tblPr>
        <w:tblStyle w:val="af5"/>
        <w:tblW w:w="9713" w:type="dxa"/>
        <w:tblLook w:val="04A0" w:firstRow="1" w:lastRow="0" w:firstColumn="1" w:lastColumn="0" w:noHBand="0" w:noVBand="1"/>
      </w:tblPr>
      <w:tblGrid>
        <w:gridCol w:w="534"/>
        <w:gridCol w:w="5988"/>
        <w:gridCol w:w="3191"/>
      </w:tblGrid>
      <w:tr w:rsidR="00084986" w:rsidRPr="00084986" w:rsidTr="004C7867">
        <w:tc>
          <w:tcPr>
            <w:tcW w:w="534" w:type="dxa"/>
          </w:tcPr>
          <w:p w:rsidR="00084986" w:rsidRPr="00084986" w:rsidRDefault="00084986" w:rsidP="004C7867">
            <w:pPr>
              <w:pStyle w:val="af3"/>
              <w:jc w:val="center"/>
              <w:rPr>
                <w:rFonts w:ascii="Times New Roman" w:hAnsi="Times New Roman"/>
                <w:b/>
                <w:sz w:val="20"/>
                <w:szCs w:val="20"/>
              </w:rPr>
            </w:pPr>
            <w:r w:rsidRPr="00084986">
              <w:rPr>
                <w:rFonts w:ascii="Times New Roman" w:hAnsi="Times New Roman"/>
                <w:b/>
                <w:sz w:val="20"/>
                <w:szCs w:val="20"/>
              </w:rPr>
              <w:t>№</w:t>
            </w:r>
          </w:p>
          <w:p w:rsidR="00084986" w:rsidRPr="00084986" w:rsidRDefault="00084986" w:rsidP="004C7867">
            <w:pPr>
              <w:pStyle w:val="af3"/>
              <w:jc w:val="center"/>
              <w:rPr>
                <w:rFonts w:ascii="Times New Roman" w:hAnsi="Times New Roman"/>
                <w:b/>
                <w:sz w:val="20"/>
                <w:szCs w:val="20"/>
              </w:rPr>
            </w:pPr>
            <w:proofErr w:type="gramStart"/>
            <w:r w:rsidRPr="00084986">
              <w:rPr>
                <w:rFonts w:ascii="Times New Roman" w:hAnsi="Times New Roman"/>
                <w:b/>
                <w:sz w:val="20"/>
                <w:szCs w:val="20"/>
              </w:rPr>
              <w:t>п</w:t>
            </w:r>
            <w:proofErr w:type="gramEnd"/>
            <w:r w:rsidRPr="00084986">
              <w:rPr>
                <w:rFonts w:ascii="Times New Roman" w:hAnsi="Times New Roman"/>
                <w:b/>
                <w:sz w:val="20"/>
                <w:szCs w:val="20"/>
              </w:rPr>
              <w:t>/п</w:t>
            </w:r>
          </w:p>
        </w:tc>
        <w:tc>
          <w:tcPr>
            <w:tcW w:w="5988" w:type="dxa"/>
          </w:tcPr>
          <w:p w:rsidR="00084986" w:rsidRPr="00084986" w:rsidRDefault="00084986" w:rsidP="004C7867">
            <w:pPr>
              <w:pStyle w:val="af3"/>
              <w:ind w:right="-73"/>
              <w:jc w:val="center"/>
              <w:rPr>
                <w:rFonts w:ascii="Times New Roman" w:hAnsi="Times New Roman"/>
                <w:b/>
                <w:sz w:val="20"/>
                <w:szCs w:val="20"/>
              </w:rPr>
            </w:pPr>
            <w:r w:rsidRPr="00084986">
              <w:rPr>
                <w:rFonts w:ascii="Times New Roman" w:hAnsi="Times New Roman"/>
                <w:b/>
                <w:sz w:val="20"/>
                <w:szCs w:val="20"/>
              </w:rPr>
              <w:t>Перечень нормативных правовых актов для изучения</w:t>
            </w:r>
          </w:p>
        </w:tc>
        <w:tc>
          <w:tcPr>
            <w:tcW w:w="3191" w:type="dxa"/>
          </w:tcPr>
          <w:p w:rsidR="00084986" w:rsidRPr="00084986" w:rsidRDefault="00084986" w:rsidP="004C7867">
            <w:pPr>
              <w:pStyle w:val="af3"/>
              <w:ind w:right="-284"/>
              <w:jc w:val="center"/>
              <w:rPr>
                <w:rFonts w:ascii="Times New Roman" w:hAnsi="Times New Roman"/>
                <w:b/>
                <w:sz w:val="20"/>
                <w:szCs w:val="20"/>
              </w:rPr>
            </w:pPr>
            <w:proofErr w:type="gramStart"/>
            <w:r w:rsidRPr="00084986">
              <w:rPr>
                <w:rFonts w:ascii="Times New Roman" w:hAnsi="Times New Roman"/>
                <w:b/>
                <w:sz w:val="20"/>
                <w:szCs w:val="20"/>
              </w:rPr>
              <w:t>Отметка об изучении (изучил/</w:t>
            </w:r>
            <w:proofErr w:type="gramEnd"/>
          </w:p>
          <w:p w:rsidR="00084986" w:rsidRPr="00084986" w:rsidRDefault="00084986" w:rsidP="004C7867">
            <w:pPr>
              <w:pStyle w:val="af3"/>
              <w:ind w:right="-284"/>
              <w:jc w:val="center"/>
              <w:rPr>
                <w:rFonts w:ascii="Times New Roman" w:hAnsi="Times New Roman"/>
                <w:b/>
                <w:sz w:val="20"/>
                <w:szCs w:val="20"/>
              </w:rPr>
            </w:pPr>
            <w:r w:rsidRPr="00084986">
              <w:rPr>
                <w:rFonts w:ascii="Times New Roman" w:hAnsi="Times New Roman"/>
                <w:b/>
                <w:sz w:val="20"/>
                <w:szCs w:val="20"/>
              </w:rPr>
              <w:t>не изучил)</w:t>
            </w:r>
          </w:p>
        </w:tc>
      </w:tr>
      <w:tr w:rsidR="00084986" w:rsidRPr="00084986" w:rsidTr="004C7867">
        <w:tc>
          <w:tcPr>
            <w:tcW w:w="534" w:type="dxa"/>
          </w:tcPr>
          <w:p w:rsidR="00084986" w:rsidRPr="00084986" w:rsidRDefault="00084986" w:rsidP="004C7867">
            <w:pPr>
              <w:pStyle w:val="af3"/>
              <w:ind w:right="-108"/>
              <w:rPr>
                <w:rFonts w:ascii="Times New Roman" w:hAnsi="Times New Roman"/>
                <w:sz w:val="24"/>
                <w:szCs w:val="24"/>
              </w:rPr>
            </w:pPr>
            <w:r w:rsidRPr="00084986">
              <w:rPr>
                <w:rFonts w:ascii="Times New Roman" w:hAnsi="Times New Roman"/>
                <w:sz w:val="24"/>
                <w:szCs w:val="24"/>
              </w:rPr>
              <w:t>1.</w:t>
            </w:r>
          </w:p>
        </w:tc>
        <w:tc>
          <w:tcPr>
            <w:tcW w:w="5988" w:type="dxa"/>
          </w:tcPr>
          <w:p w:rsidR="00084986" w:rsidRPr="00084986" w:rsidRDefault="00084986" w:rsidP="004C7867">
            <w:pPr>
              <w:pStyle w:val="af3"/>
              <w:jc w:val="both"/>
              <w:rPr>
                <w:rFonts w:ascii="Times New Roman" w:hAnsi="Times New Roman"/>
                <w:sz w:val="24"/>
                <w:szCs w:val="24"/>
              </w:rPr>
            </w:pPr>
            <w:r w:rsidRPr="00084986">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tc>
        <w:tc>
          <w:tcPr>
            <w:tcW w:w="3191" w:type="dxa"/>
          </w:tcPr>
          <w:p w:rsidR="00084986" w:rsidRPr="00084986" w:rsidRDefault="00084986" w:rsidP="004C7867">
            <w:pPr>
              <w:pStyle w:val="af3"/>
              <w:ind w:right="-284"/>
              <w:jc w:val="both"/>
              <w:rPr>
                <w:rFonts w:ascii="Times New Roman" w:hAnsi="Times New Roman"/>
                <w:sz w:val="24"/>
                <w:szCs w:val="24"/>
              </w:rPr>
            </w:pPr>
          </w:p>
        </w:tc>
      </w:tr>
      <w:tr w:rsidR="00084986" w:rsidRPr="00084986" w:rsidTr="004C7867">
        <w:tc>
          <w:tcPr>
            <w:tcW w:w="534" w:type="dxa"/>
          </w:tcPr>
          <w:p w:rsidR="00084986" w:rsidRPr="00084986" w:rsidRDefault="00084986" w:rsidP="004C7867">
            <w:pPr>
              <w:pStyle w:val="af3"/>
              <w:ind w:right="-108"/>
              <w:rPr>
                <w:rFonts w:ascii="Times New Roman" w:hAnsi="Times New Roman"/>
                <w:sz w:val="24"/>
                <w:szCs w:val="24"/>
              </w:rPr>
            </w:pPr>
            <w:r w:rsidRPr="00084986">
              <w:rPr>
                <w:rFonts w:ascii="Times New Roman" w:hAnsi="Times New Roman"/>
                <w:sz w:val="24"/>
                <w:szCs w:val="24"/>
              </w:rPr>
              <w:t>2.</w:t>
            </w:r>
          </w:p>
        </w:tc>
        <w:tc>
          <w:tcPr>
            <w:tcW w:w="5988" w:type="dxa"/>
          </w:tcPr>
          <w:p w:rsidR="00084986" w:rsidRPr="00084986" w:rsidRDefault="00084986" w:rsidP="004C7867">
            <w:pPr>
              <w:pStyle w:val="af3"/>
              <w:jc w:val="both"/>
              <w:rPr>
                <w:rFonts w:ascii="Times New Roman" w:hAnsi="Times New Roman"/>
                <w:sz w:val="24"/>
                <w:szCs w:val="24"/>
              </w:rPr>
            </w:pPr>
            <w:r w:rsidRPr="00084986">
              <w:rPr>
                <w:rFonts w:ascii="Times New Roman" w:hAnsi="Times New Roman"/>
                <w:sz w:val="24"/>
                <w:szCs w:val="24"/>
              </w:rPr>
              <w:t>Федеральный закон от 02.05.2006 № 59-ФЗ «О порядке рассмотрения обращений граждан Российской Федерации»</w:t>
            </w:r>
          </w:p>
        </w:tc>
        <w:tc>
          <w:tcPr>
            <w:tcW w:w="3191" w:type="dxa"/>
          </w:tcPr>
          <w:p w:rsidR="00084986" w:rsidRPr="00084986" w:rsidRDefault="00084986" w:rsidP="004C7867">
            <w:pPr>
              <w:pStyle w:val="af3"/>
              <w:ind w:right="-284"/>
              <w:jc w:val="both"/>
              <w:rPr>
                <w:rFonts w:ascii="Times New Roman" w:hAnsi="Times New Roman"/>
                <w:sz w:val="24"/>
                <w:szCs w:val="24"/>
              </w:rPr>
            </w:pPr>
          </w:p>
        </w:tc>
      </w:tr>
      <w:tr w:rsidR="00084986" w:rsidRPr="00084986" w:rsidTr="004C7867">
        <w:tc>
          <w:tcPr>
            <w:tcW w:w="534" w:type="dxa"/>
          </w:tcPr>
          <w:p w:rsidR="00084986" w:rsidRPr="00084986" w:rsidRDefault="00084986" w:rsidP="004C7867">
            <w:pPr>
              <w:pStyle w:val="af3"/>
              <w:ind w:right="-108"/>
              <w:rPr>
                <w:rFonts w:ascii="Times New Roman" w:hAnsi="Times New Roman"/>
                <w:sz w:val="24"/>
                <w:szCs w:val="24"/>
              </w:rPr>
            </w:pPr>
            <w:r w:rsidRPr="00084986">
              <w:rPr>
                <w:rFonts w:ascii="Times New Roman" w:hAnsi="Times New Roman"/>
                <w:sz w:val="24"/>
                <w:szCs w:val="24"/>
              </w:rPr>
              <w:t>3.</w:t>
            </w:r>
          </w:p>
        </w:tc>
        <w:tc>
          <w:tcPr>
            <w:tcW w:w="5988" w:type="dxa"/>
          </w:tcPr>
          <w:p w:rsidR="00084986" w:rsidRPr="00084986" w:rsidRDefault="00084986" w:rsidP="004C7867">
            <w:pPr>
              <w:pStyle w:val="af3"/>
              <w:jc w:val="both"/>
              <w:rPr>
                <w:rFonts w:ascii="Times New Roman" w:hAnsi="Times New Roman"/>
                <w:sz w:val="24"/>
                <w:szCs w:val="24"/>
              </w:rPr>
            </w:pPr>
            <w:r w:rsidRPr="00084986">
              <w:rPr>
                <w:rFonts w:ascii="Times New Roman" w:hAnsi="Times New Roman"/>
                <w:sz w:val="24"/>
                <w:szCs w:val="24"/>
              </w:rPr>
              <w:t>Федеральный закон от 25.12.2008 № 273-ФЗ «О противодействии коррупции»</w:t>
            </w:r>
          </w:p>
        </w:tc>
        <w:tc>
          <w:tcPr>
            <w:tcW w:w="3191" w:type="dxa"/>
          </w:tcPr>
          <w:p w:rsidR="00084986" w:rsidRPr="00084986" w:rsidRDefault="00084986" w:rsidP="004C7867">
            <w:pPr>
              <w:pStyle w:val="af3"/>
              <w:ind w:right="-284"/>
              <w:jc w:val="both"/>
              <w:rPr>
                <w:rFonts w:ascii="Times New Roman" w:hAnsi="Times New Roman"/>
                <w:sz w:val="24"/>
                <w:szCs w:val="24"/>
              </w:rPr>
            </w:pPr>
          </w:p>
        </w:tc>
      </w:tr>
      <w:tr w:rsidR="00084986" w:rsidRPr="00084986" w:rsidTr="004C7867">
        <w:tc>
          <w:tcPr>
            <w:tcW w:w="534" w:type="dxa"/>
          </w:tcPr>
          <w:p w:rsidR="00084986" w:rsidRPr="00084986" w:rsidRDefault="00084986" w:rsidP="004C7867">
            <w:pPr>
              <w:pStyle w:val="af3"/>
              <w:ind w:right="-108"/>
              <w:rPr>
                <w:rFonts w:ascii="Times New Roman" w:hAnsi="Times New Roman"/>
                <w:sz w:val="24"/>
                <w:szCs w:val="24"/>
              </w:rPr>
            </w:pPr>
            <w:r w:rsidRPr="00084986">
              <w:rPr>
                <w:rFonts w:ascii="Times New Roman" w:hAnsi="Times New Roman"/>
                <w:sz w:val="24"/>
                <w:szCs w:val="24"/>
              </w:rPr>
              <w:t>4.</w:t>
            </w:r>
          </w:p>
        </w:tc>
        <w:tc>
          <w:tcPr>
            <w:tcW w:w="5988" w:type="dxa"/>
          </w:tcPr>
          <w:p w:rsidR="00084986" w:rsidRPr="00084986" w:rsidRDefault="00084986" w:rsidP="004C7867">
            <w:pPr>
              <w:pStyle w:val="af3"/>
              <w:jc w:val="both"/>
              <w:rPr>
                <w:rFonts w:ascii="Times New Roman" w:hAnsi="Times New Roman"/>
                <w:sz w:val="24"/>
                <w:szCs w:val="24"/>
              </w:rPr>
            </w:pPr>
            <w:r w:rsidRPr="00084986">
              <w:rPr>
                <w:rFonts w:ascii="Times New Roman" w:hAnsi="Times New Roman"/>
                <w:sz w:val="24"/>
                <w:szCs w:val="24"/>
              </w:rPr>
              <w:t>Федеральный закон от 02.03.2007 № 25-ФЗ «О муниципальной службе в Российской Федерации»</w:t>
            </w:r>
          </w:p>
        </w:tc>
        <w:tc>
          <w:tcPr>
            <w:tcW w:w="3191" w:type="dxa"/>
          </w:tcPr>
          <w:p w:rsidR="00084986" w:rsidRPr="00084986" w:rsidRDefault="00084986" w:rsidP="004C7867">
            <w:pPr>
              <w:pStyle w:val="af3"/>
              <w:ind w:right="-284"/>
              <w:jc w:val="both"/>
              <w:rPr>
                <w:rFonts w:ascii="Times New Roman" w:hAnsi="Times New Roman"/>
                <w:sz w:val="24"/>
                <w:szCs w:val="24"/>
              </w:rPr>
            </w:pPr>
          </w:p>
        </w:tc>
      </w:tr>
      <w:tr w:rsidR="00084986" w:rsidRPr="00084986" w:rsidTr="004C7867">
        <w:tc>
          <w:tcPr>
            <w:tcW w:w="534" w:type="dxa"/>
          </w:tcPr>
          <w:p w:rsidR="00084986" w:rsidRPr="00084986" w:rsidRDefault="00084986" w:rsidP="004C7867">
            <w:pPr>
              <w:pStyle w:val="af3"/>
              <w:ind w:right="-108"/>
              <w:rPr>
                <w:rFonts w:ascii="Times New Roman" w:hAnsi="Times New Roman"/>
                <w:sz w:val="24"/>
                <w:szCs w:val="24"/>
              </w:rPr>
            </w:pPr>
            <w:r w:rsidRPr="00084986">
              <w:rPr>
                <w:rFonts w:ascii="Times New Roman" w:hAnsi="Times New Roman"/>
                <w:sz w:val="24"/>
                <w:szCs w:val="24"/>
              </w:rPr>
              <w:t>5.</w:t>
            </w:r>
          </w:p>
        </w:tc>
        <w:tc>
          <w:tcPr>
            <w:tcW w:w="5988" w:type="dxa"/>
          </w:tcPr>
          <w:p w:rsidR="00084986" w:rsidRPr="00084986" w:rsidRDefault="00084986" w:rsidP="004C7867">
            <w:pPr>
              <w:pStyle w:val="af3"/>
              <w:jc w:val="both"/>
              <w:rPr>
                <w:rFonts w:ascii="Times New Roman" w:hAnsi="Times New Roman"/>
                <w:sz w:val="24"/>
                <w:szCs w:val="24"/>
              </w:rPr>
            </w:pPr>
            <w:r w:rsidRPr="00084986">
              <w:rPr>
                <w:rFonts w:ascii="Times New Roman" w:hAnsi="Times New Roman"/>
                <w:sz w:val="24"/>
                <w:szCs w:val="24"/>
              </w:rPr>
              <w:t>Закон Приморского края от 04.06.2007 № 82-КЗ  «О муниципальной службе в Приморском крае»</w:t>
            </w:r>
          </w:p>
        </w:tc>
        <w:tc>
          <w:tcPr>
            <w:tcW w:w="3191" w:type="dxa"/>
          </w:tcPr>
          <w:p w:rsidR="00084986" w:rsidRPr="00084986" w:rsidRDefault="00084986" w:rsidP="004C7867">
            <w:pPr>
              <w:pStyle w:val="af3"/>
              <w:ind w:right="-284"/>
              <w:jc w:val="both"/>
              <w:rPr>
                <w:rFonts w:ascii="Times New Roman" w:hAnsi="Times New Roman"/>
                <w:sz w:val="24"/>
                <w:szCs w:val="24"/>
              </w:rPr>
            </w:pPr>
          </w:p>
        </w:tc>
      </w:tr>
      <w:tr w:rsidR="00084986" w:rsidRPr="00084986" w:rsidTr="004C7867">
        <w:tc>
          <w:tcPr>
            <w:tcW w:w="534" w:type="dxa"/>
          </w:tcPr>
          <w:p w:rsidR="00084986" w:rsidRPr="00084986" w:rsidRDefault="00084986" w:rsidP="004C7867">
            <w:pPr>
              <w:pStyle w:val="af3"/>
              <w:ind w:right="-108"/>
              <w:rPr>
                <w:rFonts w:ascii="Times New Roman" w:hAnsi="Times New Roman"/>
                <w:sz w:val="24"/>
                <w:szCs w:val="24"/>
              </w:rPr>
            </w:pPr>
            <w:r w:rsidRPr="00084986">
              <w:rPr>
                <w:rFonts w:ascii="Times New Roman" w:hAnsi="Times New Roman"/>
                <w:sz w:val="24"/>
                <w:szCs w:val="24"/>
              </w:rPr>
              <w:t>6.</w:t>
            </w:r>
          </w:p>
        </w:tc>
        <w:tc>
          <w:tcPr>
            <w:tcW w:w="5988" w:type="dxa"/>
          </w:tcPr>
          <w:p w:rsidR="00084986" w:rsidRPr="00084986" w:rsidRDefault="00084986" w:rsidP="004C7867">
            <w:pPr>
              <w:pStyle w:val="af3"/>
              <w:jc w:val="both"/>
              <w:rPr>
                <w:rFonts w:ascii="Times New Roman" w:hAnsi="Times New Roman"/>
                <w:sz w:val="24"/>
                <w:szCs w:val="24"/>
              </w:rPr>
            </w:pPr>
            <w:r w:rsidRPr="00084986">
              <w:rPr>
                <w:rFonts w:ascii="Times New Roman" w:hAnsi="Times New Roman"/>
                <w:sz w:val="24"/>
                <w:szCs w:val="24"/>
              </w:rPr>
              <w:t xml:space="preserve">Устав </w:t>
            </w:r>
            <w:proofErr w:type="spellStart"/>
            <w:r w:rsidRPr="00084986">
              <w:rPr>
                <w:rFonts w:ascii="Times New Roman" w:hAnsi="Times New Roman"/>
                <w:sz w:val="24"/>
                <w:szCs w:val="24"/>
              </w:rPr>
              <w:t>Яковлевского</w:t>
            </w:r>
            <w:proofErr w:type="spellEnd"/>
            <w:r w:rsidRPr="00084986">
              <w:rPr>
                <w:rFonts w:ascii="Times New Roman" w:hAnsi="Times New Roman"/>
                <w:sz w:val="24"/>
                <w:szCs w:val="24"/>
              </w:rPr>
              <w:t xml:space="preserve"> муниципального округа </w:t>
            </w:r>
          </w:p>
        </w:tc>
        <w:tc>
          <w:tcPr>
            <w:tcW w:w="3191" w:type="dxa"/>
          </w:tcPr>
          <w:p w:rsidR="00084986" w:rsidRPr="00084986" w:rsidRDefault="00084986" w:rsidP="004C7867">
            <w:pPr>
              <w:pStyle w:val="af3"/>
              <w:ind w:right="-284"/>
              <w:jc w:val="both"/>
              <w:rPr>
                <w:rFonts w:ascii="Times New Roman" w:hAnsi="Times New Roman"/>
                <w:sz w:val="24"/>
                <w:szCs w:val="24"/>
              </w:rPr>
            </w:pPr>
          </w:p>
        </w:tc>
      </w:tr>
      <w:tr w:rsidR="00084986" w:rsidRPr="00084986" w:rsidTr="004C7867">
        <w:tc>
          <w:tcPr>
            <w:tcW w:w="534" w:type="dxa"/>
          </w:tcPr>
          <w:p w:rsidR="00084986" w:rsidRPr="00084986" w:rsidRDefault="00084986" w:rsidP="004C7867">
            <w:pPr>
              <w:pStyle w:val="af3"/>
              <w:ind w:right="-108"/>
              <w:rPr>
                <w:rFonts w:ascii="Times New Roman" w:hAnsi="Times New Roman"/>
                <w:sz w:val="24"/>
                <w:szCs w:val="24"/>
              </w:rPr>
            </w:pPr>
            <w:r w:rsidRPr="00084986">
              <w:rPr>
                <w:rFonts w:ascii="Times New Roman" w:hAnsi="Times New Roman"/>
                <w:sz w:val="24"/>
                <w:szCs w:val="24"/>
              </w:rPr>
              <w:t>7.</w:t>
            </w:r>
          </w:p>
        </w:tc>
        <w:tc>
          <w:tcPr>
            <w:tcW w:w="5988" w:type="dxa"/>
          </w:tcPr>
          <w:p w:rsidR="00084986" w:rsidRPr="00084986" w:rsidRDefault="00084986" w:rsidP="004C7867">
            <w:pPr>
              <w:pStyle w:val="af3"/>
              <w:jc w:val="both"/>
              <w:rPr>
                <w:rFonts w:ascii="Times New Roman" w:hAnsi="Times New Roman"/>
                <w:sz w:val="24"/>
                <w:szCs w:val="24"/>
              </w:rPr>
            </w:pPr>
            <w:r w:rsidRPr="00084986">
              <w:rPr>
                <w:rFonts w:ascii="Times New Roman" w:hAnsi="Times New Roman"/>
                <w:sz w:val="24"/>
                <w:szCs w:val="24"/>
              </w:rPr>
              <w:t xml:space="preserve">Кодекс этики и служебного поведения муниципальных служащих </w:t>
            </w:r>
            <w:proofErr w:type="spellStart"/>
            <w:r w:rsidRPr="00084986">
              <w:rPr>
                <w:rFonts w:ascii="Times New Roman" w:hAnsi="Times New Roman"/>
                <w:sz w:val="24"/>
                <w:szCs w:val="24"/>
              </w:rPr>
              <w:t>Яковлевского</w:t>
            </w:r>
            <w:proofErr w:type="spellEnd"/>
            <w:r w:rsidRPr="00084986">
              <w:rPr>
                <w:rFonts w:ascii="Times New Roman" w:hAnsi="Times New Roman"/>
                <w:sz w:val="24"/>
                <w:szCs w:val="24"/>
              </w:rPr>
              <w:t xml:space="preserve"> муниципального округа</w:t>
            </w:r>
          </w:p>
        </w:tc>
        <w:tc>
          <w:tcPr>
            <w:tcW w:w="3191" w:type="dxa"/>
          </w:tcPr>
          <w:p w:rsidR="00084986" w:rsidRPr="00084986" w:rsidRDefault="00084986" w:rsidP="004C7867">
            <w:pPr>
              <w:pStyle w:val="af3"/>
              <w:ind w:right="-284"/>
              <w:jc w:val="both"/>
              <w:rPr>
                <w:rFonts w:ascii="Times New Roman" w:hAnsi="Times New Roman"/>
                <w:sz w:val="24"/>
                <w:szCs w:val="24"/>
              </w:rPr>
            </w:pPr>
          </w:p>
        </w:tc>
      </w:tr>
      <w:tr w:rsidR="00084986" w:rsidRPr="00084986" w:rsidTr="004C7867">
        <w:tc>
          <w:tcPr>
            <w:tcW w:w="534" w:type="dxa"/>
          </w:tcPr>
          <w:p w:rsidR="00084986" w:rsidRPr="00084986" w:rsidRDefault="00084986" w:rsidP="004C7867">
            <w:pPr>
              <w:pStyle w:val="af3"/>
              <w:ind w:right="-108"/>
              <w:rPr>
                <w:rFonts w:ascii="Times New Roman" w:hAnsi="Times New Roman"/>
                <w:sz w:val="24"/>
                <w:szCs w:val="24"/>
              </w:rPr>
            </w:pPr>
            <w:r w:rsidRPr="00084986">
              <w:rPr>
                <w:rFonts w:ascii="Times New Roman" w:hAnsi="Times New Roman"/>
                <w:sz w:val="24"/>
                <w:szCs w:val="24"/>
              </w:rPr>
              <w:t>8.</w:t>
            </w:r>
          </w:p>
        </w:tc>
        <w:tc>
          <w:tcPr>
            <w:tcW w:w="5988" w:type="dxa"/>
          </w:tcPr>
          <w:p w:rsidR="00084986" w:rsidRPr="00084986" w:rsidRDefault="00084986" w:rsidP="004C7867">
            <w:pPr>
              <w:pStyle w:val="af3"/>
              <w:jc w:val="both"/>
              <w:rPr>
                <w:rFonts w:ascii="Times New Roman" w:hAnsi="Times New Roman"/>
                <w:sz w:val="24"/>
                <w:szCs w:val="24"/>
              </w:rPr>
            </w:pPr>
            <w:r w:rsidRPr="00084986">
              <w:rPr>
                <w:rFonts w:ascii="Times New Roman" w:hAnsi="Times New Roman"/>
                <w:sz w:val="24"/>
                <w:szCs w:val="24"/>
              </w:rPr>
              <w:t>Нормативные правовые акты, относящиеся к деятельности соответствующего органа местного самоуправления и к непосредственным должностным обязанностям лица, в отношении которого осуществляется наставничество (перечислить)</w:t>
            </w:r>
          </w:p>
        </w:tc>
        <w:tc>
          <w:tcPr>
            <w:tcW w:w="3191" w:type="dxa"/>
          </w:tcPr>
          <w:p w:rsidR="00084986" w:rsidRPr="00084986" w:rsidRDefault="00084986" w:rsidP="004C7867">
            <w:pPr>
              <w:pStyle w:val="af3"/>
              <w:ind w:right="-284"/>
              <w:jc w:val="both"/>
              <w:rPr>
                <w:rFonts w:ascii="Times New Roman" w:hAnsi="Times New Roman"/>
                <w:sz w:val="24"/>
                <w:szCs w:val="24"/>
              </w:rPr>
            </w:pPr>
          </w:p>
        </w:tc>
      </w:tr>
      <w:tr w:rsidR="00084986" w:rsidRPr="00084986" w:rsidTr="004C7867">
        <w:tc>
          <w:tcPr>
            <w:tcW w:w="534" w:type="dxa"/>
          </w:tcPr>
          <w:p w:rsidR="00084986" w:rsidRPr="00084986" w:rsidRDefault="00084986" w:rsidP="004C7867">
            <w:pPr>
              <w:pStyle w:val="af3"/>
              <w:ind w:right="-108"/>
              <w:rPr>
                <w:rFonts w:ascii="Times New Roman" w:hAnsi="Times New Roman"/>
                <w:sz w:val="24"/>
                <w:szCs w:val="24"/>
              </w:rPr>
            </w:pPr>
            <w:r w:rsidRPr="00084986">
              <w:rPr>
                <w:rFonts w:ascii="Times New Roman" w:hAnsi="Times New Roman"/>
                <w:sz w:val="24"/>
                <w:szCs w:val="24"/>
              </w:rPr>
              <w:lastRenderedPageBreak/>
              <w:t>9.</w:t>
            </w:r>
          </w:p>
        </w:tc>
        <w:tc>
          <w:tcPr>
            <w:tcW w:w="5988" w:type="dxa"/>
          </w:tcPr>
          <w:p w:rsidR="00084986" w:rsidRPr="00084986" w:rsidRDefault="00084986" w:rsidP="004C7867">
            <w:pPr>
              <w:pStyle w:val="af3"/>
              <w:jc w:val="both"/>
              <w:rPr>
                <w:rFonts w:ascii="Times New Roman" w:hAnsi="Times New Roman"/>
                <w:sz w:val="24"/>
                <w:szCs w:val="24"/>
              </w:rPr>
            </w:pPr>
            <w:r w:rsidRPr="00084986">
              <w:rPr>
                <w:rFonts w:ascii="Times New Roman" w:hAnsi="Times New Roman"/>
                <w:sz w:val="24"/>
                <w:szCs w:val="24"/>
              </w:rPr>
              <w:t>Электронные системы, профессиональные программы, относящиеся к деятельности соответствующего органа местного самоуправления</w:t>
            </w:r>
          </w:p>
        </w:tc>
        <w:tc>
          <w:tcPr>
            <w:tcW w:w="3191" w:type="dxa"/>
          </w:tcPr>
          <w:p w:rsidR="00084986" w:rsidRPr="00084986" w:rsidRDefault="00084986" w:rsidP="004C7867">
            <w:pPr>
              <w:pStyle w:val="af3"/>
              <w:ind w:right="-284"/>
              <w:jc w:val="both"/>
              <w:rPr>
                <w:rFonts w:ascii="Times New Roman" w:hAnsi="Times New Roman"/>
                <w:sz w:val="24"/>
                <w:szCs w:val="24"/>
              </w:rPr>
            </w:pPr>
          </w:p>
        </w:tc>
      </w:tr>
    </w:tbl>
    <w:p w:rsidR="00084986" w:rsidRPr="00084986" w:rsidRDefault="00084986" w:rsidP="00084986">
      <w:pPr>
        <w:pStyle w:val="af3"/>
        <w:ind w:right="-284"/>
        <w:jc w:val="both"/>
        <w:rPr>
          <w:rFonts w:ascii="Times New Roman" w:hAnsi="Times New Roman"/>
          <w:sz w:val="24"/>
          <w:szCs w:val="24"/>
        </w:rPr>
      </w:pPr>
    </w:p>
    <w:p w:rsidR="00084986" w:rsidRPr="00084986" w:rsidRDefault="00084986" w:rsidP="00084986">
      <w:pPr>
        <w:pStyle w:val="af3"/>
        <w:widowControl w:val="0"/>
        <w:ind w:right="-284" w:firstLine="567"/>
        <w:jc w:val="both"/>
        <w:rPr>
          <w:rFonts w:ascii="Times New Roman" w:hAnsi="Times New Roman"/>
          <w:sz w:val="24"/>
          <w:szCs w:val="24"/>
        </w:rPr>
      </w:pPr>
      <w:r w:rsidRPr="00084986">
        <w:rPr>
          <w:rFonts w:ascii="Times New Roman" w:hAnsi="Times New Roman"/>
          <w:sz w:val="24"/>
          <w:szCs w:val="24"/>
        </w:rPr>
        <w:t>1. Краткая информация о работе с лицом, в отношении которого осуществлялось наставничество__________________________________________________________________</w:t>
      </w:r>
    </w:p>
    <w:p w:rsidR="00084986" w:rsidRPr="00084986" w:rsidRDefault="00084986" w:rsidP="00084986">
      <w:pPr>
        <w:pStyle w:val="af3"/>
        <w:widowControl w:val="0"/>
        <w:ind w:right="-284"/>
        <w:jc w:val="both"/>
        <w:rPr>
          <w:rFonts w:ascii="Times New Roman" w:hAnsi="Times New Roman"/>
          <w:sz w:val="24"/>
          <w:szCs w:val="24"/>
        </w:rPr>
      </w:pPr>
      <w:r w:rsidRPr="00084986">
        <w:rPr>
          <w:rFonts w:ascii="Times New Roman" w:hAnsi="Times New Roman"/>
          <w:sz w:val="24"/>
          <w:szCs w:val="24"/>
        </w:rPr>
        <w:t>______________________________________________________________________________________________________________________________________________________________.</w:t>
      </w:r>
    </w:p>
    <w:p w:rsidR="00084986" w:rsidRPr="00084986" w:rsidRDefault="00084986" w:rsidP="00084986">
      <w:pPr>
        <w:pStyle w:val="af3"/>
        <w:widowControl w:val="0"/>
        <w:ind w:right="-284" w:firstLine="567"/>
        <w:jc w:val="both"/>
        <w:rPr>
          <w:rFonts w:ascii="Times New Roman" w:hAnsi="Times New Roman"/>
          <w:sz w:val="24"/>
          <w:szCs w:val="24"/>
        </w:rPr>
      </w:pPr>
      <w:r w:rsidRPr="00084986">
        <w:rPr>
          <w:rFonts w:ascii="Times New Roman" w:hAnsi="Times New Roman"/>
          <w:sz w:val="24"/>
          <w:szCs w:val="24"/>
        </w:rPr>
        <w:t>2. Рекомендации лицу, в отношении которого осуществлялось наставничество, по результатам служебной деятельности</w:t>
      </w:r>
    </w:p>
    <w:p w:rsidR="00084986" w:rsidRPr="00084986" w:rsidRDefault="00084986" w:rsidP="00084986">
      <w:pPr>
        <w:pStyle w:val="af3"/>
        <w:widowControl w:val="0"/>
        <w:ind w:right="-284"/>
        <w:jc w:val="both"/>
        <w:rPr>
          <w:rFonts w:ascii="Times New Roman" w:hAnsi="Times New Roman"/>
          <w:sz w:val="24"/>
          <w:szCs w:val="24"/>
        </w:rPr>
      </w:pPr>
      <w:r w:rsidRPr="00084986">
        <w:rPr>
          <w:rFonts w:ascii="Times New Roman" w:hAnsi="Times New Roman"/>
          <w:sz w:val="24"/>
          <w:szCs w:val="24"/>
        </w:rPr>
        <w:t>________________________________________________________________________________________________________________________________________________________________</w:t>
      </w:r>
    </w:p>
    <w:p w:rsidR="00084986" w:rsidRPr="00084986" w:rsidRDefault="00084986" w:rsidP="00084986">
      <w:pPr>
        <w:pStyle w:val="af3"/>
        <w:widowControl w:val="0"/>
        <w:ind w:right="-284"/>
        <w:jc w:val="both"/>
        <w:rPr>
          <w:rFonts w:ascii="Times New Roman" w:hAnsi="Times New Roman"/>
          <w:sz w:val="24"/>
          <w:szCs w:val="24"/>
        </w:rPr>
      </w:pPr>
    </w:p>
    <w:p w:rsidR="00084986" w:rsidRPr="00084986" w:rsidRDefault="00084986" w:rsidP="00084986">
      <w:pPr>
        <w:pStyle w:val="af3"/>
        <w:rPr>
          <w:rFonts w:ascii="Times New Roman" w:hAnsi="Times New Roman"/>
          <w:sz w:val="24"/>
          <w:szCs w:val="24"/>
        </w:rPr>
      </w:pPr>
      <w:r w:rsidRPr="00084986">
        <w:rPr>
          <w:rFonts w:ascii="Times New Roman" w:hAnsi="Times New Roman"/>
          <w:sz w:val="24"/>
          <w:szCs w:val="24"/>
        </w:rPr>
        <w:t>Наставник</w:t>
      </w:r>
    </w:p>
    <w:p w:rsidR="00084986" w:rsidRPr="00084986" w:rsidRDefault="00084986" w:rsidP="00084986">
      <w:pPr>
        <w:pStyle w:val="af3"/>
        <w:ind w:right="-426"/>
        <w:rPr>
          <w:rFonts w:ascii="Times New Roman" w:hAnsi="Times New Roman"/>
          <w:sz w:val="24"/>
          <w:szCs w:val="24"/>
        </w:rPr>
      </w:pPr>
      <w:r w:rsidRPr="00084986">
        <w:rPr>
          <w:rFonts w:ascii="Times New Roman" w:hAnsi="Times New Roman"/>
          <w:sz w:val="24"/>
          <w:szCs w:val="24"/>
        </w:rPr>
        <w:t xml:space="preserve">_____________________________________ ___________   ______________________ </w:t>
      </w:r>
    </w:p>
    <w:p w:rsidR="00084986" w:rsidRPr="00084986" w:rsidRDefault="00084986" w:rsidP="00084986">
      <w:pPr>
        <w:pStyle w:val="af3"/>
        <w:ind w:right="-426"/>
        <w:rPr>
          <w:rFonts w:ascii="Times New Roman" w:hAnsi="Times New Roman"/>
          <w:sz w:val="24"/>
          <w:szCs w:val="24"/>
          <w:vertAlign w:val="superscript"/>
        </w:rPr>
      </w:pPr>
      <w:r w:rsidRPr="00084986">
        <w:rPr>
          <w:rFonts w:ascii="Times New Roman" w:hAnsi="Times New Roman"/>
          <w:sz w:val="24"/>
          <w:szCs w:val="24"/>
          <w:vertAlign w:val="superscript"/>
        </w:rPr>
        <w:t xml:space="preserve">                                             ( должность)                                                    (подпись)                             (расшифровка подписи)</w:t>
      </w:r>
    </w:p>
    <w:p w:rsidR="00084986" w:rsidRPr="00084986" w:rsidRDefault="00084986" w:rsidP="00084986">
      <w:pPr>
        <w:pStyle w:val="af3"/>
        <w:ind w:right="-426"/>
        <w:rPr>
          <w:rFonts w:ascii="Times New Roman" w:hAnsi="Times New Roman"/>
          <w:sz w:val="24"/>
          <w:szCs w:val="24"/>
        </w:rPr>
      </w:pPr>
      <w:r w:rsidRPr="00084986">
        <w:rPr>
          <w:rFonts w:ascii="Times New Roman" w:hAnsi="Times New Roman"/>
          <w:sz w:val="24"/>
          <w:szCs w:val="24"/>
        </w:rPr>
        <w:t>«____»___________20__ г.</w:t>
      </w:r>
    </w:p>
    <w:p w:rsidR="00084986" w:rsidRPr="00084986" w:rsidRDefault="00084986" w:rsidP="00084986">
      <w:pPr>
        <w:pStyle w:val="af3"/>
        <w:ind w:right="-284"/>
        <w:jc w:val="both"/>
        <w:rPr>
          <w:rFonts w:ascii="Times New Roman" w:hAnsi="Times New Roman"/>
          <w:sz w:val="24"/>
          <w:szCs w:val="24"/>
        </w:rPr>
      </w:pPr>
    </w:p>
    <w:p w:rsidR="00084986" w:rsidRPr="00084986" w:rsidRDefault="00084986" w:rsidP="00084986">
      <w:pPr>
        <w:pStyle w:val="af3"/>
        <w:ind w:right="-284"/>
        <w:jc w:val="both"/>
        <w:rPr>
          <w:rFonts w:ascii="Times New Roman" w:hAnsi="Times New Roman"/>
          <w:sz w:val="24"/>
          <w:szCs w:val="24"/>
        </w:rPr>
      </w:pPr>
    </w:p>
    <w:p w:rsidR="00084986" w:rsidRPr="00084986" w:rsidRDefault="00084986" w:rsidP="00084986">
      <w:pPr>
        <w:pStyle w:val="af3"/>
        <w:ind w:right="-284"/>
        <w:jc w:val="both"/>
        <w:rPr>
          <w:rFonts w:ascii="Times New Roman" w:hAnsi="Times New Roman"/>
          <w:sz w:val="24"/>
          <w:szCs w:val="24"/>
        </w:rPr>
      </w:pPr>
    </w:p>
    <w:p w:rsidR="00084986" w:rsidRPr="00084986" w:rsidRDefault="00084986" w:rsidP="00084986">
      <w:pPr>
        <w:pStyle w:val="af3"/>
        <w:ind w:right="-284"/>
        <w:jc w:val="both"/>
        <w:rPr>
          <w:rFonts w:ascii="Times New Roman" w:hAnsi="Times New Roman"/>
          <w:sz w:val="24"/>
          <w:szCs w:val="24"/>
        </w:rPr>
      </w:pPr>
      <w:r w:rsidRPr="00084986">
        <w:rPr>
          <w:rFonts w:ascii="Times New Roman" w:hAnsi="Times New Roman"/>
          <w:sz w:val="24"/>
          <w:szCs w:val="24"/>
        </w:rPr>
        <w:t>С отчетом о результатах наставничества ознакомле</w:t>
      </w:r>
      <w:proofErr w:type="gramStart"/>
      <w:r w:rsidRPr="00084986">
        <w:rPr>
          <w:rFonts w:ascii="Times New Roman" w:hAnsi="Times New Roman"/>
          <w:sz w:val="24"/>
          <w:szCs w:val="24"/>
        </w:rPr>
        <w:t>н(</w:t>
      </w:r>
      <w:proofErr w:type="gramEnd"/>
      <w:r w:rsidRPr="00084986">
        <w:rPr>
          <w:rFonts w:ascii="Times New Roman" w:hAnsi="Times New Roman"/>
          <w:sz w:val="24"/>
          <w:szCs w:val="24"/>
        </w:rPr>
        <w:t>а)</w:t>
      </w:r>
    </w:p>
    <w:p w:rsidR="00084986" w:rsidRPr="00084986" w:rsidRDefault="00084986" w:rsidP="00084986">
      <w:pPr>
        <w:pStyle w:val="af3"/>
        <w:ind w:right="-284"/>
        <w:jc w:val="both"/>
        <w:rPr>
          <w:rFonts w:ascii="Times New Roman" w:hAnsi="Times New Roman"/>
          <w:sz w:val="24"/>
          <w:szCs w:val="24"/>
        </w:rPr>
      </w:pPr>
    </w:p>
    <w:p w:rsidR="00084986" w:rsidRPr="00084986" w:rsidRDefault="00084986" w:rsidP="00084986">
      <w:pPr>
        <w:pStyle w:val="af3"/>
        <w:ind w:right="-426"/>
        <w:rPr>
          <w:rFonts w:ascii="Times New Roman" w:hAnsi="Times New Roman"/>
          <w:sz w:val="24"/>
          <w:szCs w:val="24"/>
        </w:rPr>
      </w:pPr>
      <w:r w:rsidRPr="00084986">
        <w:rPr>
          <w:rFonts w:ascii="Times New Roman" w:hAnsi="Times New Roman"/>
          <w:sz w:val="24"/>
          <w:szCs w:val="24"/>
        </w:rPr>
        <w:t>Лицо, в отношении которого осуществляется наставничество</w:t>
      </w:r>
    </w:p>
    <w:p w:rsidR="00084986" w:rsidRPr="00084986" w:rsidRDefault="00084986" w:rsidP="00084986">
      <w:pPr>
        <w:pStyle w:val="af3"/>
        <w:ind w:right="-426"/>
        <w:rPr>
          <w:rFonts w:ascii="Times New Roman" w:hAnsi="Times New Roman"/>
          <w:sz w:val="24"/>
          <w:szCs w:val="24"/>
        </w:rPr>
      </w:pPr>
    </w:p>
    <w:p w:rsidR="00084986" w:rsidRPr="00084986" w:rsidRDefault="00084986" w:rsidP="00084986">
      <w:pPr>
        <w:pStyle w:val="af3"/>
        <w:ind w:right="-426"/>
        <w:rPr>
          <w:rFonts w:ascii="Times New Roman" w:hAnsi="Times New Roman"/>
          <w:sz w:val="24"/>
          <w:szCs w:val="24"/>
        </w:rPr>
      </w:pPr>
      <w:r w:rsidRPr="00084986">
        <w:rPr>
          <w:rFonts w:ascii="Times New Roman" w:hAnsi="Times New Roman"/>
          <w:sz w:val="24"/>
          <w:szCs w:val="24"/>
        </w:rPr>
        <w:t xml:space="preserve">_____________________________________ ___________   ______________________ </w:t>
      </w:r>
    </w:p>
    <w:p w:rsidR="00084986" w:rsidRPr="00084986" w:rsidRDefault="00084986" w:rsidP="00084986">
      <w:pPr>
        <w:pStyle w:val="af3"/>
        <w:ind w:right="-426"/>
        <w:rPr>
          <w:rFonts w:ascii="Times New Roman" w:hAnsi="Times New Roman"/>
          <w:sz w:val="24"/>
          <w:szCs w:val="24"/>
          <w:vertAlign w:val="superscript"/>
        </w:rPr>
      </w:pPr>
      <w:r w:rsidRPr="00084986">
        <w:rPr>
          <w:rFonts w:ascii="Times New Roman" w:hAnsi="Times New Roman"/>
          <w:sz w:val="24"/>
          <w:szCs w:val="24"/>
          <w:vertAlign w:val="superscript"/>
        </w:rPr>
        <w:t xml:space="preserve">                                             ( должность)                                                    (подпись)                             (расшифровка подписи)</w:t>
      </w:r>
    </w:p>
    <w:p w:rsidR="00084986" w:rsidRPr="00084986" w:rsidRDefault="00084986" w:rsidP="00084986">
      <w:pPr>
        <w:pStyle w:val="af3"/>
        <w:ind w:right="-426"/>
        <w:rPr>
          <w:rFonts w:ascii="Times New Roman" w:hAnsi="Times New Roman"/>
          <w:sz w:val="24"/>
          <w:szCs w:val="24"/>
        </w:rPr>
      </w:pPr>
    </w:p>
    <w:p w:rsidR="00084986" w:rsidRPr="00084986" w:rsidRDefault="00084986" w:rsidP="00084986">
      <w:pPr>
        <w:pStyle w:val="af3"/>
        <w:ind w:right="-426"/>
        <w:rPr>
          <w:rFonts w:ascii="Times New Roman" w:hAnsi="Times New Roman"/>
          <w:sz w:val="24"/>
          <w:szCs w:val="24"/>
        </w:rPr>
      </w:pPr>
      <w:r w:rsidRPr="00084986">
        <w:rPr>
          <w:rFonts w:ascii="Times New Roman" w:hAnsi="Times New Roman"/>
          <w:sz w:val="24"/>
          <w:szCs w:val="24"/>
        </w:rPr>
        <w:t>«___»_________20__г.</w:t>
      </w:r>
    </w:p>
    <w:p w:rsidR="00084986" w:rsidRPr="00084986" w:rsidRDefault="00084986" w:rsidP="00084986">
      <w:pPr>
        <w:pStyle w:val="af3"/>
        <w:ind w:right="-425"/>
        <w:rPr>
          <w:rFonts w:ascii="Times New Roman" w:hAnsi="Times New Roman"/>
          <w:sz w:val="20"/>
          <w:szCs w:val="20"/>
        </w:rPr>
      </w:pPr>
    </w:p>
    <w:p w:rsidR="00084986" w:rsidRPr="00084986" w:rsidRDefault="00084986" w:rsidP="00084986">
      <w:pPr>
        <w:pStyle w:val="ConsPlusNormal"/>
        <w:widowControl/>
        <w:rPr>
          <w:rFonts w:ascii="Times New Roman" w:hAnsi="Times New Roman"/>
          <w:sz w:val="28"/>
          <w:szCs w:val="28"/>
        </w:rPr>
      </w:pPr>
    </w:p>
    <w:p w:rsidR="00084986" w:rsidRPr="00084986" w:rsidRDefault="00084986" w:rsidP="00084986">
      <w:pPr>
        <w:shd w:val="clear" w:color="auto" w:fill="FFFFFF"/>
        <w:ind w:firstLine="709"/>
        <w:jc w:val="both"/>
        <w:textAlignment w:val="baseline"/>
        <w:outlineLvl w:val="1"/>
        <w:rPr>
          <w:spacing w:val="2"/>
          <w:sz w:val="28"/>
          <w:szCs w:val="28"/>
        </w:rPr>
      </w:pPr>
    </w:p>
    <w:p w:rsidR="00084986" w:rsidRPr="00084986" w:rsidRDefault="00084986" w:rsidP="00084986">
      <w:pPr>
        <w:ind w:firstLine="709"/>
        <w:rPr>
          <w:sz w:val="28"/>
          <w:szCs w:val="28"/>
        </w:rPr>
      </w:pPr>
    </w:p>
    <w:p w:rsidR="00084986" w:rsidRPr="00084986" w:rsidRDefault="00084986" w:rsidP="00084986">
      <w:pPr>
        <w:ind w:firstLine="709"/>
        <w:rPr>
          <w:sz w:val="28"/>
          <w:szCs w:val="28"/>
        </w:rPr>
      </w:pPr>
    </w:p>
    <w:p w:rsidR="00084986" w:rsidRPr="00084986" w:rsidRDefault="00084986" w:rsidP="00084986">
      <w:pPr>
        <w:ind w:firstLine="709"/>
        <w:rPr>
          <w:sz w:val="28"/>
          <w:szCs w:val="28"/>
        </w:rPr>
      </w:pPr>
    </w:p>
    <w:p w:rsidR="00084986" w:rsidRPr="00084986" w:rsidRDefault="00084986" w:rsidP="00084986">
      <w:pPr>
        <w:ind w:firstLine="709"/>
        <w:rPr>
          <w:sz w:val="28"/>
          <w:szCs w:val="28"/>
        </w:rPr>
      </w:pPr>
    </w:p>
    <w:p w:rsidR="00084986" w:rsidRPr="00084986" w:rsidRDefault="00084986" w:rsidP="00084986">
      <w:pPr>
        <w:ind w:firstLine="709"/>
        <w:rPr>
          <w:sz w:val="28"/>
          <w:szCs w:val="28"/>
        </w:rPr>
      </w:pPr>
    </w:p>
    <w:p w:rsidR="00084986" w:rsidRPr="00084986" w:rsidRDefault="00084986" w:rsidP="00084986"/>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pStyle w:val="a8"/>
        <w:widowControl w:val="0"/>
        <w:spacing w:before="0" w:beforeAutospacing="0" w:after="0" w:afterAutospacing="0"/>
        <w:jc w:val="center"/>
        <w:rPr>
          <w:b/>
          <w:sz w:val="28"/>
          <w:szCs w:val="28"/>
        </w:rPr>
      </w:pPr>
      <w:r w:rsidRPr="00084986">
        <w:rPr>
          <w:b/>
          <w:sz w:val="28"/>
          <w:szCs w:val="28"/>
        </w:rPr>
        <w:t>ПОЯСНИТЕЛЬНАЯ ЗАПИСКА</w:t>
      </w:r>
      <w:r w:rsidRPr="00084986">
        <w:rPr>
          <w:b/>
          <w:sz w:val="28"/>
          <w:szCs w:val="28"/>
        </w:rPr>
        <w:br/>
        <w:t xml:space="preserve">к проекту решения «О  </w:t>
      </w:r>
      <w:proofErr w:type="gramStart"/>
      <w:r w:rsidRPr="00084986">
        <w:rPr>
          <w:b/>
          <w:sz w:val="28"/>
          <w:szCs w:val="28"/>
        </w:rPr>
        <w:t>Положении</w:t>
      </w:r>
      <w:proofErr w:type="gramEnd"/>
      <w:r w:rsidRPr="00084986">
        <w:rPr>
          <w:b/>
          <w:sz w:val="28"/>
          <w:szCs w:val="28"/>
        </w:rPr>
        <w:t xml:space="preserve">  о наставничестве в органах местного самоуправления </w:t>
      </w:r>
      <w:proofErr w:type="spellStart"/>
      <w:r w:rsidRPr="00084986">
        <w:rPr>
          <w:b/>
          <w:sz w:val="28"/>
          <w:szCs w:val="28"/>
        </w:rPr>
        <w:t>Яковлевского</w:t>
      </w:r>
      <w:proofErr w:type="spellEnd"/>
      <w:r w:rsidRPr="00084986">
        <w:rPr>
          <w:b/>
          <w:sz w:val="28"/>
          <w:szCs w:val="28"/>
        </w:rPr>
        <w:t xml:space="preserve"> муниципального округа» </w:t>
      </w: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r w:rsidRPr="00084986">
        <w:rPr>
          <w:sz w:val="28"/>
          <w:szCs w:val="28"/>
        </w:rPr>
        <w:t xml:space="preserve">В июне 2019 года была принята резолюция молодежной парламентской ассамблеи </w:t>
      </w:r>
      <w:proofErr w:type="gramStart"/>
      <w:r w:rsidRPr="00084986">
        <w:rPr>
          <w:sz w:val="28"/>
          <w:szCs w:val="28"/>
        </w:rPr>
        <w:t xml:space="preserve">при Законодательном Собрании Приморского края с рекомендацией о разработке Положения о наставничестве в </w:t>
      </w:r>
      <w:r w:rsidRPr="00084986">
        <w:rPr>
          <w:sz w:val="28"/>
          <w:szCs w:val="28"/>
          <w:u w:val="single"/>
        </w:rPr>
        <w:t>представительном органе</w:t>
      </w:r>
      <w:proofErr w:type="gramEnd"/>
      <w:r w:rsidRPr="00084986">
        <w:rPr>
          <w:sz w:val="28"/>
          <w:szCs w:val="28"/>
        </w:rPr>
        <w:t xml:space="preserve"> местного самоуправления.</w:t>
      </w:r>
    </w:p>
    <w:p w:rsidR="00084986" w:rsidRPr="00084986" w:rsidRDefault="00084986" w:rsidP="00084986">
      <w:pPr>
        <w:ind w:firstLine="709"/>
        <w:jc w:val="both"/>
        <w:rPr>
          <w:sz w:val="28"/>
          <w:szCs w:val="28"/>
        </w:rPr>
      </w:pPr>
      <w:r w:rsidRPr="00084986">
        <w:rPr>
          <w:sz w:val="28"/>
          <w:szCs w:val="28"/>
        </w:rPr>
        <w:t>Так как Положение о наставничестве в Думе принимать нецелесообразно, было принято Положение о наставничестве в органах местного самоуправления района.</w:t>
      </w:r>
    </w:p>
    <w:p w:rsidR="00084986" w:rsidRPr="00084986" w:rsidRDefault="00084986" w:rsidP="00084986">
      <w:pPr>
        <w:ind w:firstLine="709"/>
        <w:jc w:val="both"/>
        <w:rPr>
          <w:sz w:val="28"/>
          <w:szCs w:val="28"/>
        </w:rPr>
      </w:pPr>
      <w:r w:rsidRPr="00084986">
        <w:rPr>
          <w:sz w:val="28"/>
          <w:szCs w:val="28"/>
        </w:rPr>
        <w:t xml:space="preserve">В связи с формированием муниципальной правовой базы округа предлагается утвердить Положение  о наставничестве в органах местного самоуправления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084986">
      <w:pPr>
        <w:tabs>
          <w:tab w:val="left" w:pos="9180"/>
        </w:tabs>
        <w:ind w:firstLine="709"/>
        <w:jc w:val="both"/>
        <w:rPr>
          <w:sz w:val="28"/>
          <w:szCs w:val="28"/>
        </w:rPr>
      </w:pPr>
      <w:r w:rsidRPr="00084986">
        <w:rPr>
          <w:sz w:val="28"/>
          <w:szCs w:val="28"/>
        </w:rPr>
        <w:t>По сравнению с ранее действовавшим Положением, утвержденным 27.10.2020,  изменено наименование «район» на «округ». Необходимости внесения других изменений нет.</w:t>
      </w:r>
    </w:p>
    <w:p w:rsidR="00084986" w:rsidRPr="00084986" w:rsidRDefault="00084986" w:rsidP="00084986">
      <w:pPr>
        <w:widowControl w:val="0"/>
        <w:ind w:firstLine="720"/>
        <w:jc w:val="both"/>
        <w:rPr>
          <w:sz w:val="28"/>
          <w:szCs w:val="28"/>
        </w:rPr>
      </w:pPr>
    </w:p>
    <w:p w:rsidR="00084986" w:rsidRPr="00084986" w:rsidRDefault="00084986" w:rsidP="00084986">
      <w:pPr>
        <w:ind w:firstLine="567"/>
        <w:jc w:val="both"/>
        <w:rPr>
          <w:sz w:val="28"/>
          <w:szCs w:val="28"/>
        </w:rPr>
      </w:pPr>
      <w:proofErr w:type="spellStart"/>
      <w:r w:rsidRPr="00084986">
        <w:rPr>
          <w:sz w:val="28"/>
          <w:szCs w:val="28"/>
        </w:rPr>
        <w:t>Коррупциогенные</w:t>
      </w:r>
      <w:proofErr w:type="spellEnd"/>
      <w:r w:rsidRPr="00084986">
        <w:rPr>
          <w:sz w:val="28"/>
          <w:szCs w:val="28"/>
        </w:rPr>
        <w:t xml:space="preserve"> нормы в проекте решения отсутствуют.</w:t>
      </w:r>
    </w:p>
    <w:p w:rsidR="00084986" w:rsidRPr="00084986" w:rsidRDefault="00084986" w:rsidP="00084986">
      <w:pPr>
        <w:tabs>
          <w:tab w:val="left" w:pos="9180"/>
        </w:tabs>
        <w:ind w:firstLine="567"/>
        <w:jc w:val="both"/>
        <w:rPr>
          <w:sz w:val="28"/>
          <w:szCs w:val="28"/>
        </w:rPr>
      </w:pPr>
    </w:p>
    <w:p w:rsidR="00084986" w:rsidRPr="00084986" w:rsidRDefault="00084986" w:rsidP="00084986">
      <w:pPr>
        <w:tabs>
          <w:tab w:val="left" w:pos="9180"/>
        </w:tabs>
        <w:ind w:firstLine="567"/>
        <w:jc w:val="both"/>
        <w:rPr>
          <w:sz w:val="28"/>
          <w:szCs w:val="28"/>
        </w:rPr>
      </w:pPr>
    </w:p>
    <w:p w:rsidR="00084986" w:rsidRPr="00084986" w:rsidRDefault="00084986" w:rsidP="00084986">
      <w:pPr>
        <w:tabs>
          <w:tab w:val="left" w:pos="9180"/>
        </w:tabs>
        <w:ind w:firstLine="567"/>
        <w:jc w:val="both"/>
        <w:rPr>
          <w:sz w:val="28"/>
          <w:szCs w:val="28"/>
        </w:rPr>
      </w:pPr>
    </w:p>
    <w:p w:rsidR="00084986" w:rsidRPr="00084986" w:rsidRDefault="00084986" w:rsidP="00084986">
      <w:pPr>
        <w:tabs>
          <w:tab w:val="left" w:pos="9180"/>
        </w:tabs>
        <w:rPr>
          <w:sz w:val="28"/>
          <w:szCs w:val="28"/>
        </w:rPr>
      </w:pPr>
      <w:r w:rsidRPr="00084986">
        <w:rPr>
          <w:sz w:val="28"/>
          <w:szCs w:val="28"/>
        </w:rPr>
        <w:t>Разработчик проекта решения,</w:t>
      </w:r>
      <w:r w:rsidRPr="00084986">
        <w:rPr>
          <w:sz w:val="28"/>
          <w:szCs w:val="28"/>
        </w:rPr>
        <w:br/>
        <w:t xml:space="preserve">начальник отдела по обеспечению деятельности Думы округа            </w:t>
      </w:r>
    </w:p>
    <w:p w:rsidR="00084986" w:rsidRPr="00084986" w:rsidRDefault="00084986" w:rsidP="00084986">
      <w:pPr>
        <w:widowControl w:val="0"/>
        <w:jc w:val="both"/>
        <w:rPr>
          <w:sz w:val="28"/>
          <w:szCs w:val="28"/>
        </w:rPr>
      </w:pPr>
      <w:r w:rsidRPr="00084986">
        <w:rPr>
          <w:sz w:val="28"/>
          <w:szCs w:val="28"/>
        </w:rPr>
        <w:t xml:space="preserve">Игнатьева Е.А.     </w:t>
      </w: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r w:rsidRPr="00084986">
        <w:rPr>
          <w:sz w:val="26"/>
          <w:szCs w:val="26"/>
        </w:rPr>
        <w:lastRenderedPageBreak/>
        <w:t xml:space="preserve">                         </w:t>
      </w:r>
      <w:r w:rsidRPr="00084986">
        <w:rPr>
          <w:noProof/>
        </w:rPr>
        <w:drawing>
          <wp:anchor distT="0" distB="0" distL="114300" distR="114300" simplePos="0" relativeHeight="251755520" behindDoc="1" locked="0" layoutInCell="1" allowOverlap="1" wp14:anchorId="4F4EB3AF" wp14:editId="19501B8A">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084986" w:rsidRPr="00084986" w:rsidRDefault="00084986" w:rsidP="00084986">
      <w:pPr>
        <w:widowControl w:val="0"/>
        <w:jc w:val="center"/>
      </w:pPr>
      <w:r w:rsidRPr="00084986">
        <w:t>Российская Федерация Приморский край</w:t>
      </w:r>
    </w:p>
    <w:p w:rsidR="00084986" w:rsidRPr="00084986" w:rsidRDefault="00084986" w:rsidP="00084986">
      <w:pPr>
        <w:widowControl w:val="0"/>
        <w:jc w:val="center"/>
      </w:pPr>
    </w:p>
    <w:p w:rsidR="00084986" w:rsidRPr="00084986" w:rsidRDefault="00084986" w:rsidP="00084986">
      <w:pPr>
        <w:widowControl w:val="0"/>
        <w:jc w:val="center"/>
        <w:rPr>
          <w:b/>
          <w:sz w:val="28"/>
          <w:szCs w:val="28"/>
        </w:rPr>
      </w:pPr>
      <w:r w:rsidRPr="00084986">
        <w:rPr>
          <w:b/>
          <w:sz w:val="28"/>
          <w:szCs w:val="28"/>
        </w:rPr>
        <w:t xml:space="preserve">ДУМА </w:t>
      </w:r>
    </w:p>
    <w:p w:rsidR="00084986" w:rsidRPr="00084986" w:rsidRDefault="00084986" w:rsidP="00084986">
      <w:pPr>
        <w:widowControl w:val="0"/>
        <w:jc w:val="center"/>
        <w:rPr>
          <w:b/>
          <w:sz w:val="28"/>
          <w:szCs w:val="28"/>
        </w:rPr>
      </w:pPr>
      <w:r w:rsidRPr="00084986">
        <w:rPr>
          <w:b/>
          <w:sz w:val="28"/>
          <w:szCs w:val="28"/>
        </w:rPr>
        <w:t>ЯКОВЛЕВСКОГО МУНИЦИПАЛЬНОГО ОКРУГА</w:t>
      </w:r>
    </w:p>
    <w:p w:rsidR="00084986" w:rsidRPr="00084986" w:rsidRDefault="00084986" w:rsidP="00084986">
      <w:pPr>
        <w:widowControl w:val="0"/>
        <w:jc w:val="center"/>
        <w:rPr>
          <w:b/>
          <w:sz w:val="28"/>
          <w:szCs w:val="28"/>
        </w:rPr>
      </w:pPr>
      <w:r w:rsidRPr="00084986">
        <w:rPr>
          <w:b/>
          <w:sz w:val="28"/>
          <w:szCs w:val="28"/>
        </w:rPr>
        <w:t>ПРИМОРСКОГО КРАЯ</w:t>
      </w:r>
    </w:p>
    <w:p w:rsidR="00084986" w:rsidRPr="00084986" w:rsidRDefault="00084986" w:rsidP="00084986">
      <w:pPr>
        <w:widowControl w:val="0"/>
        <w:jc w:val="center"/>
        <w:rPr>
          <w:b/>
          <w:sz w:val="28"/>
          <w:szCs w:val="28"/>
        </w:rPr>
      </w:pPr>
    </w:p>
    <w:p w:rsidR="00084986" w:rsidRPr="00084986" w:rsidRDefault="00084986" w:rsidP="00084986">
      <w:pPr>
        <w:widowControl w:val="0"/>
        <w:jc w:val="center"/>
        <w:rPr>
          <w:b/>
          <w:sz w:val="28"/>
          <w:szCs w:val="28"/>
        </w:rPr>
      </w:pPr>
      <w:r w:rsidRPr="00084986">
        <w:rPr>
          <w:b/>
          <w:sz w:val="28"/>
          <w:szCs w:val="28"/>
        </w:rPr>
        <w:t>РЕШЕНИЕ</w:t>
      </w:r>
    </w:p>
    <w:p w:rsidR="00084986" w:rsidRPr="00655BF7" w:rsidRDefault="00084986" w:rsidP="00084986">
      <w:pPr>
        <w:widowControl w:val="0"/>
        <w:rPr>
          <w:sz w:val="27"/>
          <w:szCs w:val="27"/>
        </w:rPr>
      </w:pPr>
    </w:p>
    <w:p w:rsidR="00084986" w:rsidRPr="00655BF7" w:rsidRDefault="00084986" w:rsidP="00084986">
      <w:pPr>
        <w:rPr>
          <w:sz w:val="27"/>
          <w:szCs w:val="27"/>
        </w:rPr>
      </w:pPr>
      <w:r w:rsidRPr="00655BF7">
        <w:rPr>
          <w:sz w:val="27"/>
          <w:szCs w:val="27"/>
        </w:rPr>
        <w:t xml:space="preserve">30 января 2024 года            </w:t>
      </w:r>
      <w:r w:rsidR="00655BF7">
        <w:rPr>
          <w:sz w:val="27"/>
          <w:szCs w:val="27"/>
        </w:rPr>
        <w:t xml:space="preserve"> </w:t>
      </w:r>
      <w:r w:rsidRPr="00655BF7">
        <w:rPr>
          <w:sz w:val="27"/>
          <w:szCs w:val="27"/>
        </w:rPr>
        <w:t xml:space="preserve">         </w:t>
      </w:r>
      <w:proofErr w:type="gramStart"/>
      <w:r w:rsidRPr="00655BF7">
        <w:rPr>
          <w:sz w:val="27"/>
          <w:szCs w:val="27"/>
        </w:rPr>
        <w:t>с</w:t>
      </w:r>
      <w:proofErr w:type="gramEnd"/>
      <w:r w:rsidRPr="00655BF7">
        <w:rPr>
          <w:sz w:val="27"/>
          <w:szCs w:val="27"/>
        </w:rPr>
        <w:t>. Яковлевка                               №</w:t>
      </w:r>
      <w:r w:rsidRPr="00655BF7">
        <w:rPr>
          <w:i/>
          <w:sz w:val="27"/>
          <w:szCs w:val="27"/>
        </w:rPr>
        <w:t xml:space="preserve">   </w:t>
      </w:r>
      <w:r w:rsidRPr="00655BF7">
        <w:rPr>
          <w:sz w:val="27"/>
          <w:szCs w:val="27"/>
        </w:rPr>
        <w:t>- НПА</w:t>
      </w:r>
    </w:p>
    <w:p w:rsidR="00084986" w:rsidRPr="00655BF7" w:rsidRDefault="00084986" w:rsidP="00084986">
      <w:pPr>
        <w:pStyle w:val="a8"/>
        <w:widowControl w:val="0"/>
        <w:spacing w:before="0" w:beforeAutospacing="0" w:after="0" w:afterAutospacing="0"/>
        <w:jc w:val="both"/>
        <w:rPr>
          <w:b/>
          <w:sz w:val="27"/>
          <w:szCs w:val="27"/>
        </w:rPr>
      </w:pPr>
    </w:p>
    <w:p w:rsidR="00084986" w:rsidRPr="00655BF7" w:rsidRDefault="00084986" w:rsidP="00084986">
      <w:pPr>
        <w:pStyle w:val="a8"/>
        <w:widowControl w:val="0"/>
        <w:spacing w:before="0" w:beforeAutospacing="0" w:after="0" w:afterAutospacing="0"/>
        <w:jc w:val="center"/>
        <w:rPr>
          <w:b/>
          <w:sz w:val="27"/>
          <w:szCs w:val="27"/>
        </w:rPr>
      </w:pPr>
      <w:r w:rsidRPr="00655BF7">
        <w:rPr>
          <w:b/>
          <w:sz w:val="27"/>
          <w:szCs w:val="27"/>
        </w:rPr>
        <w:t xml:space="preserve">О  Порядке предоставления ежегодного оплачиваемого отпуска лицам, замещающим муниципальные должности в органах местного самоуправления </w:t>
      </w:r>
      <w:proofErr w:type="spellStart"/>
      <w:r w:rsidRPr="00655BF7">
        <w:rPr>
          <w:b/>
          <w:sz w:val="27"/>
          <w:szCs w:val="27"/>
        </w:rPr>
        <w:t>Яковлевского</w:t>
      </w:r>
      <w:proofErr w:type="spellEnd"/>
      <w:r w:rsidRPr="00655BF7">
        <w:rPr>
          <w:b/>
          <w:sz w:val="27"/>
          <w:szCs w:val="27"/>
        </w:rPr>
        <w:t xml:space="preserve"> муниципального округа</w:t>
      </w:r>
    </w:p>
    <w:p w:rsidR="00084986" w:rsidRPr="00655BF7" w:rsidRDefault="00084986" w:rsidP="00084986">
      <w:pPr>
        <w:pStyle w:val="a8"/>
        <w:widowControl w:val="0"/>
        <w:spacing w:before="0" w:beforeAutospacing="0" w:after="0" w:afterAutospacing="0"/>
        <w:jc w:val="center"/>
        <w:rPr>
          <w:b/>
          <w:sz w:val="27"/>
          <w:szCs w:val="27"/>
        </w:rPr>
      </w:pPr>
    </w:p>
    <w:p w:rsidR="00084986" w:rsidRPr="00655BF7" w:rsidRDefault="00084986" w:rsidP="00084986">
      <w:pPr>
        <w:ind w:firstLine="709"/>
        <w:jc w:val="both"/>
        <w:rPr>
          <w:sz w:val="27"/>
          <w:szCs w:val="27"/>
        </w:rPr>
      </w:pPr>
      <w:proofErr w:type="gramStart"/>
      <w:r w:rsidRPr="00655BF7">
        <w:rPr>
          <w:sz w:val="27"/>
          <w:szCs w:val="27"/>
        </w:rPr>
        <w:t xml:space="preserve">На основании статьи 20.1 Федерального закона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статьи 13 Закона Приморского края от 14.07.2008 № 288-КЗ «О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Дума </w:t>
      </w:r>
      <w:proofErr w:type="spellStart"/>
      <w:r w:rsidRPr="00655BF7">
        <w:rPr>
          <w:sz w:val="27"/>
          <w:szCs w:val="27"/>
        </w:rPr>
        <w:t>Яковлевского</w:t>
      </w:r>
      <w:proofErr w:type="spellEnd"/>
      <w:r w:rsidRPr="00655BF7">
        <w:rPr>
          <w:sz w:val="27"/>
          <w:szCs w:val="27"/>
        </w:rPr>
        <w:t xml:space="preserve"> муниципального округа</w:t>
      </w:r>
      <w:proofErr w:type="gramEnd"/>
    </w:p>
    <w:p w:rsidR="00084986" w:rsidRPr="00655BF7" w:rsidRDefault="00084986" w:rsidP="00084986">
      <w:pPr>
        <w:jc w:val="center"/>
        <w:rPr>
          <w:b/>
          <w:sz w:val="27"/>
          <w:szCs w:val="27"/>
        </w:rPr>
      </w:pPr>
    </w:p>
    <w:p w:rsidR="00084986" w:rsidRPr="00655BF7" w:rsidRDefault="00084986" w:rsidP="00084986">
      <w:pPr>
        <w:jc w:val="center"/>
        <w:rPr>
          <w:b/>
          <w:sz w:val="27"/>
          <w:szCs w:val="27"/>
        </w:rPr>
      </w:pPr>
      <w:r w:rsidRPr="00655BF7">
        <w:rPr>
          <w:b/>
          <w:sz w:val="27"/>
          <w:szCs w:val="27"/>
        </w:rPr>
        <w:t>РЕШИЛА:</w:t>
      </w:r>
    </w:p>
    <w:p w:rsidR="00084986" w:rsidRPr="00655BF7" w:rsidRDefault="00084986" w:rsidP="00084986">
      <w:pPr>
        <w:ind w:firstLine="709"/>
        <w:jc w:val="both"/>
        <w:rPr>
          <w:sz w:val="27"/>
          <w:szCs w:val="27"/>
        </w:rPr>
      </w:pPr>
    </w:p>
    <w:p w:rsidR="00084986" w:rsidRPr="00655BF7" w:rsidRDefault="00084986" w:rsidP="00084986">
      <w:pPr>
        <w:ind w:firstLine="709"/>
        <w:jc w:val="both"/>
        <w:rPr>
          <w:sz w:val="27"/>
          <w:szCs w:val="27"/>
        </w:rPr>
      </w:pPr>
      <w:r w:rsidRPr="00655BF7">
        <w:rPr>
          <w:sz w:val="27"/>
          <w:szCs w:val="27"/>
        </w:rPr>
        <w:t xml:space="preserve">1. Утвердить Порядок предоставления ежегодного оплачиваемого отпуска лицам, замещающим муниципальные должности в органах местного самоуправления </w:t>
      </w:r>
      <w:proofErr w:type="spellStart"/>
      <w:r w:rsidRPr="00655BF7">
        <w:rPr>
          <w:sz w:val="27"/>
          <w:szCs w:val="27"/>
        </w:rPr>
        <w:t>Яковлевского</w:t>
      </w:r>
      <w:proofErr w:type="spellEnd"/>
      <w:r w:rsidRPr="00655BF7">
        <w:rPr>
          <w:sz w:val="27"/>
          <w:szCs w:val="27"/>
        </w:rPr>
        <w:t xml:space="preserve"> муниципального округа (прилагается).</w:t>
      </w:r>
    </w:p>
    <w:p w:rsidR="00084986" w:rsidRPr="00655BF7" w:rsidRDefault="00084986" w:rsidP="00084986">
      <w:pPr>
        <w:ind w:firstLine="709"/>
        <w:jc w:val="both"/>
        <w:rPr>
          <w:sz w:val="27"/>
          <w:szCs w:val="27"/>
        </w:rPr>
      </w:pPr>
      <w:r w:rsidRPr="00655BF7">
        <w:rPr>
          <w:sz w:val="27"/>
          <w:szCs w:val="27"/>
        </w:rPr>
        <w:t xml:space="preserve">2. Признать утратившим силу решение Думы </w:t>
      </w:r>
      <w:proofErr w:type="spellStart"/>
      <w:r w:rsidRPr="00655BF7">
        <w:rPr>
          <w:sz w:val="27"/>
          <w:szCs w:val="27"/>
        </w:rPr>
        <w:t>Яковлевского</w:t>
      </w:r>
      <w:proofErr w:type="spellEnd"/>
      <w:r w:rsidRPr="00655BF7">
        <w:rPr>
          <w:sz w:val="27"/>
          <w:szCs w:val="27"/>
        </w:rPr>
        <w:t xml:space="preserve"> муниципального района от  25.01.2022 № 511 – НПА «О Порядке предоставления ежегодного оплачиваемого отпуска лицам, замещающим муниципальные должности в органах местного самоуправления </w:t>
      </w:r>
      <w:proofErr w:type="spellStart"/>
      <w:r w:rsidRPr="00655BF7">
        <w:rPr>
          <w:sz w:val="27"/>
          <w:szCs w:val="27"/>
        </w:rPr>
        <w:t>Яковлевского</w:t>
      </w:r>
      <w:proofErr w:type="spellEnd"/>
      <w:r w:rsidRPr="00655BF7">
        <w:rPr>
          <w:sz w:val="27"/>
          <w:szCs w:val="27"/>
        </w:rPr>
        <w:t xml:space="preserve"> муниципального района».  </w:t>
      </w:r>
    </w:p>
    <w:p w:rsidR="00084986" w:rsidRPr="00655BF7" w:rsidRDefault="00084986" w:rsidP="00084986">
      <w:pPr>
        <w:ind w:firstLine="709"/>
        <w:jc w:val="both"/>
        <w:rPr>
          <w:sz w:val="27"/>
          <w:szCs w:val="27"/>
        </w:rPr>
      </w:pPr>
      <w:r w:rsidRPr="00655BF7">
        <w:rPr>
          <w:sz w:val="27"/>
          <w:szCs w:val="27"/>
        </w:rPr>
        <w:t>3. Настоящее решение вступает в силу после его официального опубликования.</w:t>
      </w:r>
    </w:p>
    <w:p w:rsidR="00084986" w:rsidRPr="00655BF7" w:rsidRDefault="00084986" w:rsidP="00084986">
      <w:pPr>
        <w:ind w:firstLine="709"/>
        <w:jc w:val="both"/>
        <w:rPr>
          <w:sz w:val="27"/>
          <w:szCs w:val="27"/>
        </w:rPr>
      </w:pPr>
      <w:r w:rsidRPr="00655BF7">
        <w:rPr>
          <w:sz w:val="27"/>
          <w:szCs w:val="27"/>
        </w:rPr>
        <w:t xml:space="preserve">4. Опубликовать настоящее решение в газете «Сельский труженик» и разместить на официальном сайте </w:t>
      </w:r>
      <w:proofErr w:type="spellStart"/>
      <w:r w:rsidRPr="00655BF7">
        <w:rPr>
          <w:sz w:val="27"/>
          <w:szCs w:val="27"/>
        </w:rPr>
        <w:t>Яковлевского</w:t>
      </w:r>
      <w:proofErr w:type="spellEnd"/>
      <w:r w:rsidRPr="00655BF7">
        <w:rPr>
          <w:sz w:val="27"/>
          <w:szCs w:val="27"/>
        </w:rPr>
        <w:t xml:space="preserve"> муниципального округа в информационно-телекоммуникационной сети «Интернет».</w:t>
      </w:r>
    </w:p>
    <w:p w:rsidR="00084986" w:rsidRPr="00655BF7" w:rsidRDefault="00084986" w:rsidP="00084986">
      <w:pPr>
        <w:pStyle w:val="a5"/>
        <w:ind w:left="0" w:firstLine="720"/>
        <w:rPr>
          <w:rFonts w:ascii="Times New Roman" w:eastAsia="Times New Roman" w:hAnsi="Times New Roman" w:cs="Times New Roman"/>
          <w:sz w:val="27"/>
          <w:szCs w:val="27"/>
          <w:lang w:eastAsia="ru-RU"/>
        </w:rPr>
      </w:pPr>
    </w:p>
    <w:p w:rsidR="00084986" w:rsidRPr="00655BF7" w:rsidRDefault="00084986" w:rsidP="00084986">
      <w:pPr>
        <w:ind w:firstLine="709"/>
        <w:jc w:val="both"/>
        <w:rPr>
          <w:sz w:val="27"/>
          <w:szCs w:val="27"/>
        </w:rPr>
      </w:pPr>
    </w:p>
    <w:p w:rsidR="00084986" w:rsidRPr="00655BF7" w:rsidRDefault="00084986" w:rsidP="00084986">
      <w:pPr>
        <w:jc w:val="both"/>
        <w:rPr>
          <w:sz w:val="27"/>
          <w:szCs w:val="27"/>
        </w:rPr>
      </w:pPr>
      <w:r w:rsidRPr="00655BF7">
        <w:rPr>
          <w:sz w:val="27"/>
          <w:szCs w:val="27"/>
        </w:rPr>
        <w:t xml:space="preserve">Председатель Думы </w:t>
      </w:r>
      <w:proofErr w:type="spellStart"/>
      <w:r w:rsidRPr="00655BF7">
        <w:rPr>
          <w:sz w:val="27"/>
          <w:szCs w:val="27"/>
        </w:rPr>
        <w:t>Яковлевского</w:t>
      </w:r>
      <w:proofErr w:type="spellEnd"/>
      <w:r w:rsidRPr="00655BF7">
        <w:rPr>
          <w:sz w:val="27"/>
          <w:szCs w:val="27"/>
        </w:rPr>
        <w:t xml:space="preserve"> </w:t>
      </w:r>
    </w:p>
    <w:p w:rsidR="00084986" w:rsidRPr="00655BF7" w:rsidRDefault="00084986" w:rsidP="00084986">
      <w:pPr>
        <w:jc w:val="both"/>
        <w:rPr>
          <w:sz w:val="27"/>
          <w:szCs w:val="27"/>
        </w:rPr>
      </w:pPr>
      <w:r w:rsidRPr="00655BF7">
        <w:rPr>
          <w:sz w:val="27"/>
          <w:szCs w:val="27"/>
        </w:rPr>
        <w:t xml:space="preserve">муниципального округа                                                              Е.А. </w:t>
      </w:r>
      <w:proofErr w:type="spellStart"/>
      <w:r w:rsidRPr="00655BF7">
        <w:rPr>
          <w:sz w:val="27"/>
          <w:szCs w:val="27"/>
        </w:rPr>
        <w:t>Животягин</w:t>
      </w:r>
      <w:proofErr w:type="spellEnd"/>
    </w:p>
    <w:p w:rsidR="00084986" w:rsidRDefault="00084986" w:rsidP="00084986">
      <w:pPr>
        <w:ind w:firstLine="709"/>
        <w:jc w:val="both"/>
        <w:rPr>
          <w:sz w:val="27"/>
          <w:szCs w:val="27"/>
        </w:rPr>
      </w:pPr>
    </w:p>
    <w:p w:rsidR="00397177" w:rsidRPr="00655BF7" w:rsidRDefault="00397177" w:rsidP="00084986">
      <w:pPr>
        <w:ind w:firstLine="709"/>
        <w:jc w:val="both"/>
        <w:rPr>
          <w:sz w:val="27"/>
          <w:szCs w:val="27"/>
        </w:rPr>
      </w:pPr>
    </w:p>
    <w:p w:rsidR="00084986" w:rsidRPr="00655BF7" w:rsidRDefault="00084986" w:rsidP="00084986">
      <w:pPr>
        <w:jc w:val="both"/>
        <w:rPr>
          <w:sz w:val="27"/>
          <w:szCs w:val="27"/>
        </w:rPr>
      </w:pPr>
      <w:r w:rsidRPr="00655BF7">
        <w:rPr>
          <w:sz w:val="27"/>
          <w:szCs w:val="27"/>
        </w:rPr>
        <w:t xml:space="preserve">Глава </w:t>
      </w:r>
      <w:proofErr w:type="spellStart"/>
      <w:r w:rsidRPr="00655BF7">
        <w:rPr>
          <w:sz w:val="27"/>
          <w:szCs w:val="27"/>
        </w:rPr>
        <w:t>Яковлевского</w:t>
      </w:r>
      <w:proofErr w:type="spellEnd"/>
      <w:r w:rsidRPr="00655BF7">
        <w:rPr>
          <w:sz w:val="27"/>
          <w:szCs w:val="27"/>
        </w:rPr>
        <w:t xml:space="preserve"> </w:t>
      </w:r>
    </w:p>
    <w:p w:rsidR="00084986" w:rsidRPr="00655BF7" w:rsidRDefault="00084986" w:rsidP="00084986">
      <w:pPr>
        <w:jc w:val="both"/>
        <w:rPr>
          <w:sz w:val="27"/>
          <w:szCs w:val="27"/>
        </w:rPr>
      </w:pPr>
      <w:r w:rsidRPr="00655BF7">
        <w:rPr>
          <w:sz w:val="27"/>
          <w:szCs w:val="27"/>
        </w:rPr>
        <w:t xml:space="preserve">муниципального округа                                                               А.А. </w:t>
      </w:r>
      <w:proofErr w:type="spellStart"/>
      <w:r w:rsidRPr="00655BF7">
        <w:rPr>
          <w:sz w:val="27"/>
          <w:szCs w:val="27"/>
        </w:rPr>
        <w:t>Коренчук</w:t>
      </w:r>
      <w:proofErr w:type="spellEnd"/>
    </w:p>
    <w:p w:rsidR="00084986" w:rsidRPr="00084986" w:rsidRDefault="00084986" w:rsidP="00084986">
      <w:pPr>
        <w:widowControl w:val="0"/>
        <w:ind w:left="5387"/>
      </w:pPr>
      <w:r w:rsidRPr="00084986">
        <w:lastRenderedPageBreak/>
        <w:t xml:space="preserve">Приложение </w:t>
      </w:r>
    </w:p>
    <w:p w:rsidR="00084986" w:rsidRPr="00084986" w:rsidRDefault="00084986" w:rsidP="00084986">
      <w:pPr>
        <w:widowControl w:val="0"/>
        <w:ind w:left="5387"/>
      </w:pPr>
    </w:p>
    <w:p w:rsidR="00084986" w:rsidRPr="00084986" w:rsidRDefault="00084986" w:rsidP="00084986">
      <w:pPr>
        <w:widowControl w:val="0"/>
        <w:ind w:left="5387"/>
      </w:pPr>
      <w:r w:rsidRPr="00084986">
        <w:t>УТВЕРЖДЕНО</w:t>
      </w:r>
    </w:p>
    <w:p w:rsidR="00084986" w:rsidRPr="00084986" w:rsidRDefault="00084986" w:rsidP="00084986">
      <w:pPr>
        <w:widowControl w:val="0"/>
        <w:ind w:left="5387"/>
      </w:pPr>
      <w:r w:rsidRPr="00084986">
        <w:t xml:space="preserve">решением Думы </w:t>
      </w:r>
      <w:proofErr w:type="spellStart"/>
      <w:r w:rsidRPr="00084986">
        <w:t>Яковлевского</w:t>
      </w:r>
      <w:proofErr w:type="spellEnd"/>
    </w:p>
    <w:p w:rsidR="00084986" w:rsidRPr="00084986" w:rsidRDefault="00084986" w:rsidP="00084986">
      <w:pPr>
        <w:widowControl w:val="0"/>
        <w:ind w:left="5387"/>
      </w:pPr>
      <w:r w:rsidRPr="00084986">
        <w:t>муниципального округа</w:t>
      </w:r>
    </w:p>
    <w:p w:rsidR="00084986" w:rsidRPr="00084986" w:rsidRDefault="00084986" w:rsidP="00084986">
      <w:pPr>
        <w:widowControl w:val="0"/>
        <w:autoSpaceDE w:val="0"/>
        <w:autoSpaceDN w:val="0"/>
        <w:adjustRightInd w:val="0"/>
        <w:ind w:left="5387"/>
        <w:jc w:val="both"/>
      </w:pPr>
      <w:r w:rsidRPr="00084986">
        <w:t>от  30.01.2024 №   - НПА</w:t>
      </w:r>
    </w:p>
    <w:p w:rsidR="00084986" w:rsidRPr="00084986" w:rsidRDefault="00084986" w:rsidP="00084986">
      <w:pPr>
        <w:autoSpaceDE w:val="0"/>
        <w:autoSpaceDN w:val="0"/>
        <w:adjustRightInd w:val="0"/>
        <w:jc w:val="center"/>
        <w:rPr>
          <w:b/>
          <w:sz w:val="28"/>
          <w:szCs w:val="28"/>
        </w:rPr>
      </w:pPr>
    </w:p>
    <w:p w:rsidR="00084986" w:rsidRPr="00084986" w:rsidRDefault="00084986" w:rsidP="00084986">
      <w:pPr>
        <w:autoSpaceDE w:val="0"/>
        <w:autoSpaceDN w:val="0"/>
        <w:adjustRightInd w:val="0"/>
        <w:jc w:val="center"/>
        <w:rPr>
          <w:b/>
          <w:sz w:val="28"/>
          <w:szCs w:val="28"/>
        </w:rPr>
      </w:pPr>
      <w:r w:rsidRPr="00084986">
        <w:rPr>
          <w:b/>
          <w:sz w:val="28"/>
          <w:szCs w:val="28"/>
        </w:rPr>
        <w:t xml:space="preserve">Порядок </w:t>
      </w:r>
    </w:p>
    <w:p w:rsidR="00084986" w:rsidRPr="00084986" w:rsidRDefault="00084986" w:rsidP="00084986">
      <w:pPr>
        <w:autoSpaceDE w:val="0"/>
        <w:autoSpaceDN w:val="0"/>
        <w:adjustRightInd w:val="0"/>
        <w:jc w:val="center"/>
        <w:rPr>
          <w:b/>
          <w:sz w:val="28"/>
          <w:szCs w:val="28"/>
        </w:rPr>
      </w:pPr>
      <w:r w:rsidRPr="00084986">
        <w:rPr>
          <w:b/>
          <w:sz w:val="28"/>
          <w:szCs w:val="28"/>
        </w:rPr>
        <w:t xml:space="preserve">предоставления ежегодного оплачиваемого отпуска лицам, замещающим муниципальные должности в органах местного самоуправления </w:t>
      </w:r>
      <w:proofErr w:type="spellStart"/>
      <w:r w:rsidRPr="00084986">
        <w:rPr>
          <w:b/>
          <w:sz w:val="28"/>
          <w:szCs w:val="28"/>
        </w:rPr>
        <w:t>Яковлевского</w:t>
      </w:r>
      <w:proofErr w:type="spellEnd"/>
      <w:r w:rsidRPr="00084986">
        <w:rPr>
          <w:b/>
          <w:sz w:val="28"/>
          <w:szCs w:val="28"/>
        </w:rPr>
        <w:t xml:space="preserve"> муниципального округа</w:t>
      </w:r>
    </w:p>
    <w:p w:rsidR="00084986" w:rsidRPr="00084986" w:rsidRDefault="00084986" w:rsidP="00084986">
      <w:pPr>
        <w:autoSpaceDE w:val="0"/>
        <w:autoSpaceDN w:val="0"/>
        <w:adjustRightInd w:val="0"/>
        <w:jc w:val="center"/>
        <w:rPr>
          <w:b/>
          <w:sz w:val="28"/>
          <w:szCs w:val="28"/>
        </w:rPr>
      </w:pPr>
    </w:p>
    <w:p w:rsidR="00084986" w:rsidRPr="00084986" w:rsidRDefault="00084986" w:rsidP="00084986">
      <w:pPr>
        <w:autoSpaceDE w:val="0"/>
        <w:autoSpaceDN w:val="0"/>
        <w:adjustRightInd w:val="0"/>
        <w:ind w:firstLine="540"/>
        <w:jc w:val="both"/>
        <w:rPr>
          <w:sz w:val="28"/>
          <w:szCs w:val="28"/>
        </w:rPr>
      </w:pPr>
      <w:r w:rsidRPr="00084986">
        <w:rPr>
          <w:sz w:val="28"/>
          <w:szCs w:val="28"/>
        </w:rPr>
        <w:t xml:space="preserve">1. </w:t>
      </w:r>
      <w:proofErr w:type="gramStart"/>
      <w:r w:rsidRPr="00084986">
        <w:rPr>
          <w:sz w:val="28"/>
          <w:szCs w:val="28"/>
        </w:rPr>
        <w:t xml:space="preserve">Настоящий Порядок разработан в соответствии с Федеральными </w:t>
      </w:r>
      <w:hyperlink r:id="rId43" w:history="1">
        <w:r w:rsidRPr="00084986">
          <w:rPr>
            <w:sz w:val="28"/>
            <w:szCs w:val="28"/>
          </w:rPr>
          <w:t>законами</w:t>
        </w:r>
      </w:hyperlink>
      <w:r w:rsidRPr="00084986">
        <w:rPr>
          <w:sz w:val="28"/>
          <w:szCs w:val="28"/>
        </w:rPr>
        <w:t xml:space="preserve"> от 06.10.2003 № 131-ФЗ «Об общих принципах организации местного самоуправления в Российской Федерации»,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w:t>
      </w:r>
      <w:hyperlink r:id="rId44" w:history="1">
        <w:r w:rsidRPr="00084986">
          <w:rPr>
            <w:sz w:val="28"/>
            <w:szCs w:val="28"/>
          </w:rPr>
          <w:t>Законом</w:t>
        </w:r>
      </w:hyperlink>
      <w:r w:rsidRPr="00084986">
        <w:rPr>
          <w:sz w:val="28"/>
          <w:szCs w:val="28"/>
        </w:rPr>
        <w:t xml:space="preserve"> Приморского края от 14.07.2008 № 288-КЗ «О сроке полномочий и гарантиях осуществления полномочий депутата, члена выборного органа местного самоуправления, выборного должностного</w:t>
      </w:r>
      <w:proofErr w:type="gramEnd"/>
      <w:r w:rsidRPr="00084986">
        <w:rPr>
          <w:sz w:val="28"/>
          <w:szCs w:val="28"/>
        </w:rPr>
        <w:t xml:space="preserve"> </w:t>
      </w:r>
      <w:proofErr w:type="gramStart"/>
      <w:r w:rsidRPr="00084986">
        <w:rPr>
          <w:sz w:val="28"/>
          <w:szCs w:val="28"/>
        </w:rPr>
        <w:t xml:space="preserve">лица местного самоуправления в Приморском крае»  и регулирует правоотношения, связанные с предоставлением ежегодного оплачиваемого отпуска главе </w:t>
      </w:r>
      <w:proofErr w:type="spellStart"/>
      <w:r w:rsidRPr="00084986">
        <w:rPr>
          <w:sz w:val="28"/>
          <w:szCs w:val="28"/>
        </w:rPr>
        <w:t>Яковлевского</w:t>
      </w:r>
      <w:proofErr w:type="spellEnd"/>
      <w:r w:rsidRPr="00084986">
        <w:rPr>
          <w:sz w:val="28"/>
          <w:szCs w:val="28"/>
        </w:rPr>
        <w:t xml:space="preserve"> муниципального округа, председателю Думы </w:t>
      </w:r>
      <w:proofErr w:type="spellStart"/>
      <w:r w:rsidRPr="00084986">
        <w:rPr>
          <w:sz w:val="28"/>
          <w:szCs w:val="28"/>
        </w:rPr>
        <w:t>Яковлевского</w:t>
      </w:r>
      <w:proofErr w:type="spellEnd"/>
      <w:r w:rsidRPr="00084986">
        <w:rPr>
          <w:sz w:val="28"/>
          <w:szCs w:val="28"/>
        </w:rPr>
        <w:t xml:space="preserve"> муниципального округа, осуществляющим полномочия на постоянной основе,  председателю и аудитору Контрольно-счетной палаты </w:t>
      </w:r>
      <w:proofErr w:type="spellStart"/>
      <w:r w:rsidRPr="00084986">
        <w:rPr>
          <w:sz w:val="28"/>
          <w:szCs w:val="28"/>
        </w:rPr>
        <w:t>Яковлевского</w:t>
      </w:r>
      <w:proofErr w:type="spellEnd"/>
      <w:r w:rsidRPr="00084986">
        <w:rPr>
          <w:sz w:val="28"/>
          <w:szCs w:val="28"/>
        </w:rPr>
        <w:t xml:space="preserve"> муниципального округа (далее – лица, замещающие муниципальные должности).</w:t>
      </w:r>
      <w:proofErr w:type="gramEnd"/>
    </w:p>
    <w:p w:rsidR="00084986" w:rsidRPr="00084986" w:rsidRDefault="00084986" w:rsidP="00084986">
      <w:pPr>
        <w:autoSpaceDE w:val="0"/>
        <w:autoSpaceDN w:val="0"/>
        <w:adjustRightInd w:val="0"/>
        <w:ind w:firstLine="540"/>
        <w:jc w:val="both"/>
        <w:rPr>
          <w:sz w:val="28"/>
          <w:szCs w:val="28"/>
        </w:rPr>
      </w:pPr>
      <w:r w:rsidRPr="00084986">
        <w:rPr>
          <w:sz w:val="28"/>
          <w:szCs w:val="28"/>
        </w:rPr>
        <w:t xml:space="preserve"> 2. Лицам, замещающим муниципальные должности, предоставляется ежегодный отпуск с сохранением денежного вознаграждения.</w:t>
      </w:r>
    </w:p>
    <w:p w:rsidR="00084986" w:rsidRPr="00084986" w:rsidRDefault="00084986" w:rsidP="00084986">
      <w:pPr>
        <w:autoSpaceDE w:val="0"/>
        <w:autoSpaceDN w:val="0"/>
        <w:adjustRightInd w:val="0"/>
        <w:ind w:firstLine="540"/>
        <w:jc w:val="both"/>
        <w:rPr>
          <w:sz w:val="28"/>
          <w:szCs w:val="28"/>
        </w:rPr>
      </w:pPr>
      <w:r w:rsidRPr="00084986">
        <w:rPr>
          <w:sz w:val="28"/>
          <w:szCs w:val="28"/>
        </w:rPr>
        <w:t>3. Ежегодный оплачиваемый отпуск лиц, замещающих муниципальные должности, состоит из основного оплачиваемого отпуска и дополнительных оплачиваемых отпусков.</w:t>
      </w:r>
    </w:p>
    <w:p w:rsidR="00084986" w:rsidRPr="00084986" w:rsidRDefault="00084986" w:rsidP="00084986">
      <w:pPr>
        <w:autoSpaceDE w:val="0"/>
        <w:autoSpaceDN w:val="0"/>
        <w:adjustRightInd w:val="0"/>
        <w:ind w:firstLine="540"/>
        <w:jc w:val="both"/>
        <w:rPr>
          <w:sz w:val="28"/>
          <w:szCs w:val="28"/>
        </w:rPr>
      </w:pPr>
      <w:r w:rsidRPr="00084986">
        <w:rPr>
          <w:sz w:val="28"/>
          <w:szCs w:val="28"/>
        </w:rPr>
        <w:t>4. Лицам, замещающим муниципальные должности, предоставляется ежегодный основной оплачиваемый отпуск продолжительностью 30 календарных дней, а также ежегодные дополнительные оплачиваемые отпуска:</w:t>
      </w:r>
    </w:p>
    <w:p w:rsidR="00084986" w:rsidRPr="00084986" w:rsidRDefault="00084986" w:rsidP="00084986">
      <w:pPr>
        <w:autoSpaceDE w:val="0"/>
        <w:autoSpaceDN w:val="0"/>
        <w:adjustRightInd w:val="0"/>
        <w:ind w:firstLine="540"/>
        <w:jc w:val="both"/>
        <w:rPr>
          <w:sz w:val="28"/>
          <w:szCs w:val="28"/>
        </w:rPr>
      </w:pPr>
      <w:r w:rsidRPr="00084986">
        <w:rPr>
          <w:sz w:val="28"/>
          <w:szCs w:val="28"/>
        </w:rPr>
        <w:t>1) за ненормированный рабочий день – продолжительностью 12 календарных дней;</w:t>
      </w:r>
    </w:p>
    <w:p w:rsidR="00084986" w:rsidRPr="00084986" w:rsidRDefault="00084986" w:rsidP="00084986">
      <w:pPr>
        <w:autoSpaceDE w:val="0"/>
        <w:autoSpaceDN w:val="0"/>
        <w:adjustRightInd w:val="0"/>
        <w:ind w:firstLine="540"/>
        <w:jc w:val="both"/>
        <w:rPr>
          <w:sz w:val="28"/>
          <w:szCs w:val="28"/>
        </w:rPr>
      </w:pPr>
      <w:r w:rsidRPr="00084986">
        <w:rPr>
          <w:sz w:val="28"/>
          <w:szCs w:val="28"/>
        </w:rPr>
        <w:t>2) за работу в южных районах Дальнего Востока - продолжительностью 8 календарных дней.</w:t>
      </w:r>
    </w:p>
    <w:p w:rsidR="00084986" w:rsidRPr="00084986" w:rsidRDefault="00084986" w:rsidP="00084986">
      <w:pPr>
        <w:autoSpaceDE w:val="0"/>
        <w:autoSpaceDN w:val="0"/>
        <w:adjustRightInd w:val="0"/>
        <w:ind w:firstLine="540"/>
        <w:jc w:val="both"/>
        <w:rPr>
          <w:sz w:val="28"/>
          <w:szCs w:val="28"/>
        </w:rPr>
      </w:pPr>
      <w:r w:rsidRPr="00084986">
        <w:rPr>
          <w:sz w:val="28"/>
          <w:szCs w:val="28"/>
        </w:rPr>
        <w:t>5. Отпуск лицам, замещающим муниципальные должности, предоставляется в соответствии с графиком предоставления ежегодных оплачиваемых отпусков.</w:t>
      </w:r>
    </w:p>
    <w:p w:rsidR="00084986" w:rsidRPr="00084986" w:rsidRDefault="00084986" w:rsidP="00084986">
      <w:pPr>
        <w:autoSpaceDE w:val="0"/>
        <w:autoSpaceDN w:val="0"/>
        <w:adjustRightInd w:val="0"/>
        <w:ind w:firstLine="540"/>
        <w:jc w:val="both"/>
        <w:rPr>
          <w:sz w:val="28"/>
          <w:szCs w:val="28"/>
        </w:rPr>
      </w:pPr>
      <w:r w:rsidRPr="00084986">
        <w:rPr>
          <w:sz w:val="28"/>
          <w:szCs w:val="28"/>
        </w:rPr>
        <w:t>6. Ежегодный оплачиваемый отпуск лиц, замещающих муниципальные должности, может быть разделен на части. При этом хотя бы одна из частей этого отпуска должна быть не менее 14 календарных дней.</w:t>
      </w:r>
    </w:p>
    <w:p w:rsidR="00084986" w:rsidRPr="00084986" w:rsidRDefault="00084986" w:rsidP="00084986">
      <w:pPr>
        <w:autoSpaceDE w:val="0"/>
        <w:autoSpaceDN w:val="0"/>
        <w:adjustRightInd w:val="0"/>
        <w:ind w:firstLine="540"/>
        <w:jc w:val="both"/>
        <w:rPr>
          <w:sz w:val="28"/>
          <w:szCs w:val="28"/>
        </w:rPr>
      </w:pPr>
      <w:r w:rsidRPr="00084986">
        <w:rPr>
          <w:sz w:val="28"/>
          <w:szCs w:val="28"/>
        </w:rPr>
        <w:lastRenderedPageBreak/>
        <w:t xml:space="preserve">7. Решение об отзыве из отпуска главы </w:t>
      </w:r>
      <w:proofErr w:type="spellStart"/>
      <w:r w:rsidRPr="00084986">
        <w:rPr>
          <w:sz w:val="28"/>
          <w:szCs w:val="28"/>
        </w:rPr>
        <w:t>Яковлевского</w:t>
      </w:r>
      <w:proofErr w:type="spellEnd"/>
      <w:r w:rsidRPr="00084986">
        <w:rPr>
          <w:sz w:val="28"/>
          <w:szCs w:val="28"/>
        </w:rPr>
        <w:t xml:space="preserve"> муниципального округа, председателя Думы </w:t>
      </w:r>
      <w:proofErr w:type="spellStart"/>
      <w:r w:rsidRPr="00084986">
        <w:rPr>
          <w:sz w:val="28"/>
          <w:szCs w:val="28"/>
        </w:rPr>
        <w:t>Яковлевского</w:t>
      </w:r>
      <w:proofErr w:type="spellEnd"/>
      <w:r w:rsidRPr="00084986">
        <w:rPr>
          <w:sz w:val="28"/>
          <w:szCs w:val="28"/>
        </w:rPr>
        <w:t xml:space="preserve"> муниципального округа и председателя Контрольно-счетной палаты </w:t>
      </w:r>
      <w:proofErr w:type="spellStart"/>
      <w:r w:rsidRPr="00084986">
        <w:rPr>
          <w:sz w:val="28"/>
          <w:szCs w:val="28"/>
        </w:rPr>
        <w:t>Яковлевского</w:t>
      </w:r>
      <w:proofErr w:type="spellEnd"/>
      <w:r w:rsidRPr="00084986">
        <w:rPr>
          <w:sz w:val="28"/>
          <w:szCs w:val="28"/>
        </w:rPr>
        <w:t xml:space="preserve"> муниципального округа принимается ими самостоятельно.</w:t>
      </w:r>
    </w:p>
    <w:p w:rsidR="00084986" w:rsidRPr="00084986" w:rsidRDefault="00084986" w:rsidP="00084986">
      <w:pPr>
        <w:autoSpaceDE w:val="0"/>
        <w:autoSpaceDN w:val="0"/>
        <w:adjustRightInd w:val="0"/>
        <w:ind w:firstLine="540"/>
        <w:jc w:val="both"/>
        <w:rPr>
          <w:sz w:val="28"/>
          <w:szCs w:val="28"/>
        </w:rPr>
      </w:pPr>
      <w:r w:rsidRPr="00084986">
        <w:rPr>
          <w:sz w:val="28"/>
          <w:szCs w:val="28"/>
        </w:rPr>
        <w:t xml:space="preserve">Отзыв из отпуска аудитора Контрольно-счетной палаты </w:t>
      </w:r>
      <w:proofErr w:type="spellStart"/>
      <w:r w:rsidRPr="00084986">
        <w:rPr>
          <w:sz w:val="28"/>
          <w:szCs w:val="28"/>
        </w:rPr>
        <w:t>Яковлевского</w:t>
      </w:r>
      <w:proofErr w:type="spellEnd"/>
      <w:r w:rsidRPr="00084986">
        <w:rPr>
          <w:sz w:val="28"/>
          <w:szCs w:val="28"/>
        </w:rPr>
        <w:t xml:space="preserve"> муниципального округа производится по решению председателя Контрольно-счетной палаты </w:t>
      </w:r>
      <w:proofErr w:type="spellStart"/>
      <w:r w:rsidRPr="00084986">
        <w:rPr>
          <w:sz w:val="28"/>
          <w:szCs w:val="28"/>
        </w:rPr>
        <w:t>Яковлевского</w:t>
      </w:r>
      <w:proofErr w:type="spellEnd"/>
      <w:r w:rsidRPr="00084986">
        <w:rPr>
          <w:sz w:val="28"/>
          <w:szCs w:val="28"/>
        </w:rPr>
        <w:t xml:space="preserve"> муниципального округа и только с согласия отзываемого работника. </w:t>
      </w:r>
    </w:p>
    <w:p w:rsidR="00084986" w:rsidRPr="00084986" w:rsidRDefault="00084986" w:rsidP="00084986">
      <w:pPr>
        <w:autoSpaceDE w:val="0"/>
        <w:autoSpaceDN w:val="0"/>
        <w:adjustRightInd w:val="0"/>
        <w:ind w:firstLine="540"/>
        <w:jc w:val="both"/>
        <w:rPr>
          <w:sz w:val="28"/>
          <w:szCs w:val="28"/>
        </w:rPr>
      </w:pPr>
      <w:r w:rsidRPr="00084986">
        <w:rPr>
          <w:sz w:val="28"/>
          <w:szCs w:val="28"/>
        </w:rPr>
        <w:t>Неиспользованная в связи с этим часть отпуска должна быть предоставлена по выбору лица, замещающего муниципальную должность, в удобное для него время в течение текущего рабочего года или присоединена к отпуску за следующий рабочий год.</w:t>
      </w:r>
    </w:p>
    <w:p w:rsidR="00084986" w:rsidRPr="00084986" w:rsidRDefault="00084986" w:rsidP="00084986">
      <w:pPr>
        <w:autoSpaceDE w:val="0"/>
        <w:autoSpaceDN w:val="0"/>
        <w:adjustRightInd w:val="0"/>
        <w:ind w:firstLine="540"/>
        <w:jc w:val="both"/>
        <w:rPr>
          <w:sz w:val="28"/>
          <w:szCs w:val="28"/>
        </w:rPr>
      </w:pPr>
      <w:r w:rsidRPr="00084986">
        <w:rPr>
          <w:sz w:val="28"/>
          <w:szCs w:val="28"/>
        </w:rPr>
        <w:t xml:space="preserve">8. Часть ежегодного оплачиваемого отпуска главы </w:t>
      </w:r>
      <w:proofErr w:type="spellStart"/>
      <w:r w:rsidRPr="00084986">
        <w:rPr>
          <w:sz w:val="28"/>
          <w:szCs w:val="28"/>
        </w:rPr>
        <w:t>Яковлевского</w:t>
      </w:r>
      <w:proofErr w:type="spellEnd"/>
      <w:r w:rsidRPr="00084986">
        <w:rPr>
          <w:sz w:val="28"/>
          <w:szCs w:val="28"/>
        </w:rPr>
        <w:t xml:space="preserve"> муниципального округа, председателя Думы </w:t>
      </w:r>
      <w:proofErr w:type="spellStart"/>
      <w:r w:rsidRPr="00084986">
        <w:rPr>
          <w:sz w:val="28"/>
          <w:szCs w:val="28"/>
        </w:rPr>
        <w:t>Яковлевского</w:t>
      </w:r>
      <w:proofErr w:type="spellEnd"/>
      <w:r w:rsidRPr="00084986">
        <w:rPr>
          <w:sz w:val="28"/>
          <w:szCs w:val="28"/>
        </w:rPr>
        <w:t xml:space="preserve"> муниципального округа, председателя Контрольно-счетной палаты </w:t>
      </w:r>
      <w:proofErr w:type="spellStart"/>
      <w:r w:rsidRPr="00084986">
        <w:rPr>
          <w:sz w:val="28"/>
          <w:szCs w:val="28"/>
        </w:rPr>
        <w:t>Яковлевского</w:t>
      </w:r>
      <w:proofErr w:type="spellEnd"/>
      <w:r w:rsidRPr="00084986">
        <w:rPr>
          <w:sz w:val="28"/>
          <w:szCs w:val="28"/>
        </w:rPr>
        <w:t xml:space="preserve"> муниципального округа, превышающая 30 календарных дней, на основании распоряжения указанных лиц может быть заменена денежной компенсацией.</w:t>
      </w:r>
    </w:p>
    <w:p w:rsidR="00084986" w:rsidRPr="00084986" w:rsidRDefault="00084986" w:rsidP="00084986">
      <w:pPr>
        <w:autoSpaceDE w:val="0"/>
        <w:autoSpaceDN w:val="0"/>
        <w:adjustRightInd w:val="0"/>
        <w:ind w:firstLine="540"/>
        <w:jc w:val="both"/>
        <w:rPr>
          <w:sz w:val="28"/>
          <w:szCs w:val="28"/>
        </w:rPr>
      </w:pPr>
      <w:r w:rsidRPr="00084986">
        <w:rPr>
          <w:sz w:val="28"/>
          <w:szCs w:val="28"/>
        </w:rPr>
        <w:t xml:space="preserve">Часть ежегодного оплачиваемого отпуска аудитора Контрольно-счетной палаты </w:t>
      </w:r>
      <w:proofErr w:type="spellStart"/>
      <w:r w:rsidRPr="00084986">
        <w:rPr>
          <w:sz w:val="28"/>
          <w:szCs w:val="28"/>
        </w:rPr>
        <w:t>Яковлевского</w:t>
      </w:r>
      <w:proofErr w:type="spellEnd"/>
      <w:r w:rsidRPr="00084986">
        <w:rPr>
          <w:sz w:val="28"/>
          <w:szCs w:val="28"/>
        </w:rPr>
        <w:t xml:space="preserve"> муниципального округа, превышающая 30 календарных дней, по его письменному заявлению, на основании распоряжения председателя Контрольно-счетной палаты </w:t>
      </w:r>
      <w:proofErr w:type="spellStart"/>
      <w:r w:rsidRPr="00084986">
        <w:rPr>
          <w:sz w:val="28"/>
          <w:szCs w:val="28"/>
        </w:rPr>
        <w:t>Яковлевского</w:t>
      </w:r>
      <w:proofErr w:type="spellEnd"/>
      <w:r w:rsidRPr="00084986">
        <w:rPr>
          <w:sz w:val="28"/>
          <w:szCs w:val="28"/>
        </w:rPr>
        <w:t xml:space="preserve"> муниципального округа может быть заменена денежной компенсацией.</w:t>
      </w:r>
    </w:p>
    <w:p w:rsidR="00084986" w:rsidRPr="00084986" w:rsidRDefault="00084986" w:rsidP="00084986">
      <w:pPr>
        <w:autoSpaceDE w:val="0"/>
        <w:autoSpaceDN w:val="0"/>
        <w:adjustRightInd w:val="0"/>
        <w:ind w:firstLine="540"/>
        <w:jc w:val="both"/>
        <w:rPr>
          <w:sz w:val="28"/>
          <w:szCs w:val="28"/>
        </w:rPr>
      </w:pPr>
      <w:r w:rsidRPr="00084986">
        <w:rPr>
          <w:sz w:val="28"/>
          <w:szCs w:val="28"/>
        </w:rPr>
        <w:t xml:space="preserve">9. При предоставлении ежегодного оплачиваемого отпуска лицам, замещающим муниципальные должности,  один раз в год производится единовременная денежная выплата в размере двойного ежемесячного денежного вознаграждения, установленного нормативным правовым актом Думы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084986">
      <w:pPr>
        <w:autoSpaceDE w:val="0"/>
        <w:autoSpaceDN w:val="0"/>
        <w:adjustRightInd w:val="0"/>
        <w:ind w:firstLine="540"/>
        <w:jc w:val="both"/>
        <w:rPr>
          <w:sz w:val="28"/>
          <w:szCs w:val="28"/>
        </w:rPr>
      </w:pPr>
      <w:r w:rsidRPr="00084986">
        <w:rPr>
          <w:sz w:val="28"/>
          <w:szCs w:val="28"/>
        </w:rPr>
        <w:t>В случае предоставления ежегодного оплачиваемого отпуска по частям, единовременная денежная выплата представляется один раз в год при предоставлении одной из частей отпуска.</w:t>
      </w:r>
    </w:p>
    <w:p w:rsidR="00084986" w:rsidRPr="00084986" w:rsidRDefault="00084986" w:rsidP="00084986">
      <w:pPr>
        <w:autoSpaceDE w:val="0"/>
        <w:autoSpaceDN w:val="0"/>
        <w:adjustRightInd w:val="0"/>
        <w:ind w:firstLine="540"/>
        <w:jc w:val="both"/>
        <w:rPr>
          <w:sz w:val="28"/>
          <w:szCs w:val="28"/>
        </w:rPr>
      </w:pPr>
      <w:r w:rsidRPr="00084986">
        <w:rPr>
          <w:sz w:val="28"/>
          <w:szCs w:val="28"/>
        </w:rPr>
        <w:t>Если лицо, замещающее муниципальную должность, не использовало в течение календарного года право на отпуск, единовременная денежная выплата производится по его письменному заявлению в конце календарного года пропорционально отработанному времени, а в год прекращения полномочий – при окончательном расчете, пропорционально отработанному времени.</w:t>
      </w:r>
    </w:p>
    <w:p w:rsidR="00084986" w:rsidRPr="00084986" w:rsidRDefault="00084986" w:rsidP="00084986">
      <w:pPr>
        <w:autoSpaceDE w:val="0"/>
        <w:autoSpaceDN w:val="0"/>
        <w:adjustRightInd w:val="0"/>
        <w:ind w:firstLine="540"/>
        <w:jc w:val="both"/>
        <w:rPr>
          <w:sz w:val="28"/>
          <w:szCs w:val="28"/>
        </w:rPr>
      </w:pPr>
      <w:r w:rsidRPr="00084986">
        <w:rPr>
          <w:sz w:val="28"/>
          <w:szCs w:val="28"/>
        </w:rPr>
        <w:t>10. При прекращении полномочий лицам, замещающим муниципальные должности, выплачивается денежная компенсация за все неиспользованные дни отпуска.</w:t>
      </w:r>
    </w:p>
    <w:p w:rsidR="00084986" w:rsidRPr="00084986" w:rsidRDefault="00084986" w:rsidP="00084986">
      <w:pPr>
        <w:autoSpaceDE w:val="0"/>
        <w:autoSpaceDN w:val="0"/>
        <w:adjustRightInd w:val="0"/>
        <w:ind w:firstLine="540"/>
        <w:jc w:val="both"/>
        <w:rPr>
          <w:sz w:val="28"/>
          <w:szCs w:val="28"/>
        </w:rPr>
      </w:pPr>
      <w:r w:rsidRPr="00084986">
        <w:rPr>
          <w:sz w:val="28"/>
          <w:szCs w:val="28"/>
        </w:rPr>
        <w:t xml:space="preserve">11. Финансирование расходов, связанных с предоставлением социальных гарантий, установленных настоящим Порядком, осуществляется за счет средств бюджета </w:t>
      </w:r>
      <w:proofErr w:type="spellStart"/>
      <w:r w:rsidRPr="00084986">
        <w:rPr>
          <w:sz w:val="28"/>
          <w:szCs w:val="28"/>
        </w:rPr>
        <w:t>Яковлевского</w:t>
      </w:r>
      <w:proofErr w:type="spellEnd"/>
      <w:r w:rsidRPr="00084986">
        <w:rPr>
          <w:sz w:val="28"/>
          <w:szCs w:val="28"/>
        </w:rPr>
        <w:t xml:space="preserve"> муниципального округа, предусмотренных на содержание органов местного самоуправления.</w:t>
      </w:r>
    </w:p>
    <w:p w:rsidR="00084986" w:rsidRPr="00084986" w:rsidRDefault="00084986" w:rsidP="00084986"/>
    <w:p w:rsidR="00084986" w:rsidRPr="00084986" w:rsidRDefault="00084986" w:rsidP="00084986">
      <w:pPr>
        <w:widowControl w:val="0"/>
        <w:ind w:firstLine="720"/>
        <w:jc w:val="both"/>
        <w:rPr>
          <w:sz w:val="28"/>
          <w:szCs w:val="28"/>
        </w:rPr>
      </w:pPr>
    </w:p>
    <w:p w:rsidR="00084986" w:rsidRPr="00084986" w:rsidRDefault="00084986" w:rsidP="00084986">
      <w:pPr>
        <w:pStyle w:val="a8"/>
        <w:widowControl w:val="0"/>
        <w:spacing w:before="0" w:beforeAutospacing="0" w:after="0" w:afterAutospacing="0"/>
        <w:jc w:val="center"/>
        <w:rPr>
          <w:b/>
          <w:sz w:val="28"/>
          <w:szCs w:val="28"/>
        </w:rPr>
      </w:pPr>
      <w:r w:rsidRPr="00084986">
        <w:rPr>
          <w:b/>
          <w:sz w:val="28"/>
          <w:szCs w:val="28"/>
        </w:rPr>
        <w:lastRenderedPageBreak/>
        <w:t>ПОЯСНИТЕЛЬНАЯ ЗАПИСКА</w:t>
      </w:r>
      <w:r w:rsidRPr="00084986">
        <w:rPr>
          <w:b/>
          <w:sz w:val="28"/>
          <w:szCs w:val="28"/>
        </w:rPr>
        <w:br/>
        <w:t xml:space="preserve">к проекту решения «О  Порядке предоставления ежегодного оплачиваемого отпуска лицам, замещающим муниципальные должности в органах местного самоуправления </w:t>
      </w:r>
      <w:proofErr w:type="spellStart"/>
      <w:r w:rsidRPr="00084986">
        <w:rPr>
          <w:b/>
          <w:sz w:val="28"/>
          <w:szCs w:val="28"/>
        </w:rPr>
        <w:t>Яковлевского</w:t>
      </w:r>
      <w:proofErr w:type="spellEnd"/>
      <w:r w:rsidRPr="00084986">
        <w:rPr>
          <w:b/>
          <w:sz w:val="28"/>
          <w:szCs w:val="28"/>
        </w:rPr>
        <w:t xml:space="preserve"> муниципального округа» </w:t>
      </w:r>
    </w:p>
    <w:p w:rsidR="00084986" w:rsidRPr="00084986" w:rsidRDefault="00084986" w:rsidP="00084986">
      <w:pPr>
        <w:ind w:firstLine="709"/>
        <w:jc w:val="both"/>
        <w:rPr>
          <w:sz w:val="28"/>
          <w:szCs w:val="28"/>
        </w:rPr>
      </w:pPr>
    </w:p>
    <w:p w:rsidR="00084986" w:rsidRPr="00084986" w:rsidRDefault="00084986" w:rsidP="00084986">
      <w:pPr>
        <w:autoSpaceDE w:val="0"/>
        <w:autoSpaceDN w:val="0"/>
        <w:adjustRightInd w:val="0"/>
        <w:ind w:firstLine="709"/>
        <w:jc w:val="both"/>
        <w:rPr>
          <w:rFonts w:eastAsiaTheme="minorHAnsi"/>
          <w:sz w:val="28"/>
          <w:szCs w:val="28"/>
          <w:u w:val="single"/>
          <w:lang w:eastAsia="en-US"/>
        </w:rPr>
      </w:pPr>
      <w:r w:rsidRPr="00084986">
        <w:rPr>
          <w:sz w:val="28"/>
          <w:szCs w:val="28"/>
        </w:rPr>
        <w:t xml:space="preserve">Статьей 20.1Федерального закона от 07.02.2011 № 6-ФЗ </w:t>
      </w:r>
      <w:r w:rsidRPr="00084986">
        <w:rPr>
          <w:i/>
          <w:sz w:val="28"/>
          <w:szCs w:val="28"/>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084986">
        <w:rPr>
          <w:sz w:val="28"/>
          <w:szCs w:val="28"/>
        </w:rPr>
        <w:t xml:space="preserve">» установлено, что </w:t>
      </w:r>
      <w:r w:rsidRPr="00084986">
        <w:rPr>
          <w:rFonts w:eastAsiaTheme="minorHAnsi"/>
          <w:sz w:val="28"/>
          <w:szCs w:val="28"/>
          <w:lang w:eastAsia="en-US"/>
        </w:rPr>
        <w:t xml:space="preserve">должностным лицам контрольно-счетных органов гарантируются ежегодные оплачиваемые отпуска (основной и дополнительные), а также другие меры материального и социального обеспечения, </w:t>
      </w:r>
      <w:r w:rsidRPr="00084986">
        <w:rPr>
          <w:rFonts w:eastAsiaTheme="minorHAnsi"/>
          <w:sz w:val="28"/>
          <w:szCs w:val="28"/>
          <w:u w:val="single"/>
          <w:lang w:eastAsia="en-US"/>
        </w:rPr>
        <w:t xml:space="preserve">установленные для лиц, замещающих муниципальные должности. </w:t>
      </w:r>
    </w:p>
    <w:p w:rsidR="00084986" w:rsidRPr="00084986" w:rsidRDefault="00084986" w:rsidP="00084986">
      <w:pPr>
        <w:autoSpaceDE w:val="0"/>
        <w:autoSpaceDN w:val="0"/>
        <w:adjustRightInd w:val="0"/>
        <w:ind w:firstLine="709"/>
        <w:jc w:val="both"/>
        <w:rPr>
          <w:rFonts w:eastAsiaTheme="minorHAnsi"/>
          <w:sz w:val="28"/>
          <w:szCs w:val="28"/>
          <w:lang w:eastAsia="en-US"/>
        </w:rPr>
      </w:pPr>
      <w:r w:rsidRPr="00084986">
        <w:rPr>
          <w:rFonts w:eastAsiaTheme="minorHAnsi"/>
          <w:sz w:val="28"/>
          <w:szCs w:val="28"/>
          <w:lang w:eastAsia="en-US"/>
        </w:rPr>
        <w:t xml:space="preserve">Меры по материальному и социальному обеспечению устанавливаются </w:t>
      </w:r>
      <w:r w:rsidRPr="00084986">
        <w:rPr>
          <w:rFonts w:eastAsiaTheme="minorHAnsi"/>
          <w:sz w:val="28"/>
          <w:szCs w:val="28"/>
          <w:u w:val="single"/>
          <w:lang w:eastAsia="en-US"/>
        </w:rPr>
        <w:t>муниципальными правовыми актами</w:t>
      </w:r>
      <w:r w:rsidRPr="00084986">
        <w:rPr>
          <w:rFonts w:eastAsiaTheme="minorHAnsi"/>
          <w:sz w:val="28"/>
          <w:szCs w:val="28"/>
          <w:lang w:eastAsia="en-US"/>
        </w:rPr>
        <w:t xml:space="preserve"> в соответствии с указанным Федеральным законом, другими федеральными законами и законами субъекта Российской Федерации.</w:t>
      </w:r>
    </w:p>
    <w:p w:rsidR="00084986" w:rsidRPr="00084986" w:rsidRDefault="00084986" w:rsidP="00084986">
      <w:pPr>
        <w:autoSpaceDE w:val="0"/>
        <w:autoSpaceDN w:val="0"/>
        <w:adjustRightInd w:val="0"/>
        <w:ind w:firstLine="709"/>
        <w:jc w:val="both"/>
        <w:rPr>
          <w:rFonts w:eastAsiaTheme="minorHAnsi"/>
          <w:sz w:val="28"/>
          <w:szCs w:val="28"/>
          <w:lang w:eastAsia="en-US"/>
        </w:rPr>
      </w:pPr>
      <w:proofErr w:type="gramStart"/>
      <w:r w:rsidRPr="00084986">
        <w:rPr>
          <w:rFonts w:eastAsiaTheme="minorHAnsi"/>
          <w:sz w:val="28"/>
          <w:szCs w:val="28"/>
          <w:lang w:eastAsia="en-US"/>
        </w:rPr>
        <w:t xml:space="preserve">Статьей 13 </w:t>
      </w:r>
      <w:hyperlink r:id="rId45" w:history="1">
        <w:r w:rsidRPr="00084986">
          <w:rPr>
            <w:rFonts w:eastAsiaTheme="minorHAnsi"/>
            <w:sz w:val="28"/>
            <w:szCs w:val="28"/>
            <w:lang w:eastAsia="en-US"/>
          </w:rPr>
          <w:t>Закона</w:t>
        </w:r>
      </w:hyperlink>
      <w:r w:rsidRPr="00084986">
        <w:rPr>
          <w:sz w:val="28"/>
          <w:szCs w:val="28"/>
        </w:rPr>
        <w:t xml:space="preserve"> Приморского края от 14.07.2008 № 288-КЗ «</w:t>
      </w:r>
      <w:r w:rsidRPr="00084986">
        <w:rPr>
          <w:i/>
          <w:sz w:val="28"/>
          <w:szCs w:val="28"/>
        </w:rPr>
        <w:t xml:space="preserve">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r w:rsidRPr="00084986">
        <w:rPr>
          <w:sz w:val="28"/>
          <w:szCs w:val="28"/>
        </w:rPr>
        <w:t>установлено, что п</w:t>
      </w:r>
      <w:r w:rsidRPr="00084986">
        <w:rPr>
          <w:rFonts w:eastAsiaTheme="minorHAnsi"/>
          <w:sz w:val="28"/>
          <w:szCs w:val="28"/>
          <w:lang w:eastAsia="en-US"/>
        </w:rPr>
        <w:t xml:space="preserve">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w:t>
      </w:r>
      <w:r w:rsidRPr="00084986">
        <w:rPr>
          <w:rFonts w:eastAsiaTheme="minorHAnsi"/>
          <w:sz w:val="28"/>
          <w:szCs w:val="28"/>
          <w:u w:val="single"/>
          <w:lang w:eastAsia="en-US"/>
        </w:rPr>
        <w:t xml:space="preserve">устанавливается муниципальным правовым актом, </w:t>
      </w:r>
      <w:r w:rsidRPr="00084986">
        <w:rPr>
          <w:rFonts w:eastAsiaTheme="minorHAnsi"/>
          <w:sz w:val="28"/>
          <w:szCs w:val="28"/>
          <w:lang w:eastAsia="en-US"/>
        </w:rPr>
        <w:t>а также порядок предоставления лицу, замещающему муниципальную должность, ежегодного оплачиваемого</w:t>
      </w:r>
      <w:proofErr w:type="gramEnd"/>
      <w:r w:rsidRPr="00084986">
        <w:rPr>
          <w:rFonts w:eastAsiaTheme="minorHAnsi"/>
          <w:sz w:val="28"/>
          <w:szCs w:val="28"/>
          <w:lang w:eastAsia="en-US"/>
        </w:rPr>
        <w:t xml:space="preserve"> отпуска </w:t>
      </w:r>
      <w:r w:rsidRPr="00084986">
        <w:rPr>
          <w:rFonts w:eastAsiaTheme="minorHAnsi"/>
          <w:sz w:val="28"/>
          <w:szCs w:val="28"/>
          <w:u w:val="single"/>
          <w:lang w:eastAsia="en-US"/>
        </w:rPr>
        <w:t>устанавливается муниципальным правовым актом</w:t>
      </w:r>
      <w:r w:rsidRPr="00084986">
        <w:rPr>
          <w:rFonts w:eastAsiaTheme="minorHAnsi"/>
          <w:sz w:val="28"/>
          <w:szCs w:val="28"/>
          <w:lang w:eastAsia="en-US"/>
        </w:rPr>
        <w:t>.</w:t>
      </w:r>
    </w:p>
    <w:p w:rsidR="00084986" w:rsidRPr="00084986" w:rsidRDefault="00084986" w:rsidP="00084986">
      <w:pPr>
        <w:ind w:firstLine="709"/>
        <w:jc w:val="both"/>
        <w:rPr>
          <w:sz w:val="28"/>
          <w:szCs w:val="28"/>
        </w:rPr>
      </w:pPr>
      <w:r w:rsidRPr="00084986">
        <w:rPr>
          <w:sz w:val="28"/>
          <w:szCs w:val="28"/>
        </w:rPr>
        <w:t>В целях установления указанного порядка разработан представленный проект.</w:t>
      </w:r>
    </w:p>
    <w:p w:rsidR="00084986" w:rsidRPr="00084986" w:rsidRDefault="00084986" w:rsidP="00084986">
      <w:pPr>
        <w:tabs>
          <w:tab w:val="left" w:pos="9180"/>
        </w:tabs>
        <w:ind w:firstLine="709"/>
        <w:jc w:val="both"/>
        <w:rPr>
          <w:sz w:val="28"/>
          <w:szCs w:val="28"/>
        </w:rPr>
      </w:pPr>
      <w:r w:rsidRPr="00084986">
        <w:rPr>
          <w:sz w:val="28"/>
          <w:szCs w:val="28"/>
        </w:rPr>
        <w:t>По сравнению с ранее действовавшим Положением, утвержденным  25.01.2022, изменено наименование «район» на «округ». Необходимости внесения других изменений нет.</w:t>
      </w:r>
    </w:p>
    <w:p w:rsidR="00084986" w:rsidRPr="00084986" w:rsidRDefault="00084986" w:rsidP="00084986">
      <w:pPr>
        <w:widowControl w:val="0"/>
        <w:ind w:firstLine="720"/>
        <w:jc w:val="both"/>
        <w:rPr>
          <w:sz w:val="28"/>
          <w:szCs w:val="28"/>
        </w:rPr>
      </w:pPr>
    </w:p>
    <w:p w:rsidR="00084986" w:rsidRPr="00084986" w:rsidRDefault="00084986" w:rsidP="00084986">
      <w:pPr>
        <w:ind w:firstLine="567"/>
        <w:jc w:val="both"/>
        <w:rPr>
          <w:sz w:val="28"/>
          <w:szCs w:val="28"/>
        </w:rPr>
      </w:pPr>
      <w:proofErr w:type="spellStart"/>
      <w:r w:rsidRPr="00084986">
        <w:rPr>
          <w:sz w:val="28"/>
          <w:szCs w:val="28"/>
        </w:rPr>
        <w:t>Коррупциогенные</w:t>
      </w:r>
      <w:proofErr w:type="spellEnd"/>
      <w:r w:rsidRPr="00084986">
        <w:rPr>
          <w:sz w:val="28"/>
          <w:szCs w:val="28"/>
        </w:rPr>
        <w:t xml:space="preserve"> нормы в проекте решения отсутствуют.</w:t>
      </w:r>
    </w:p>
    <w:p w:rsidR="00084986" w:rsidRPr="00084986" w:rsidRDefault="00084986" w:rsidP="00084986">
      <w:pPr>
        <w:tabs>
          <w:tab w:val="left" w:pos="9180"/>
        </w:tabs>
        <w:ind w:firstLine="567"/>
        <w:jc w:val="both"/>
        <w:rPr>
          <w:sz w:val="28"/>
          <w:szCs w:val="28"/>
        </w:rPr>
      </w:pPr>
    </w:p>
    <w:p w:rsidR="00084986" w:rsidRPr="00084986" w:rsidRDefault="00084986" w:rsidP="00084986">
      <w:pPr>
        <w:tabs>
          <w:tab w:val="left" w:pos="9180"/>
        </w:tabs>
        <w:ind w:firstLine="567"/>
        <w:jc w:val="both"/>
        <w:rPr>
          <w:sz w:val="28"/>
          <w:szCs w:val="28"/>
        </w:rPr>
      </w:pPr>
    </w:p>
    <w:p w:rsidR="00084986" w:rsidRPr="00084986" w:rsidRDefault="00084986" w:rsidP="00084986">
      <w:pPr>
        <w:tabs>
          <w:tab w:val="left" w:pos="9180"/>
        </w:tabs>
        <w:ind w:firstLine="567"/>
        <w:jc w:val="both"/>
        <w:rPr>
          <w:sz w:val="28"/>
          <w:szCs w:val="28"/>
        </w:rPr>
      </w:pPr>
    </w:p>
    <w:p w:rsidR="00084986" w:rsidRPr="00084986" w:rsidRDefault="00084986" w:rsidP="00084986">
      <w:pPr>
        <w:tabs>
          <w:tab w:val="left" w:pos="9180"/>
        </w:tabs>
        <w:rPr>
          <w:sz w:val="28"/>
          <w:szCs w:val="28"/>
        </w:rPr>
      </w:pPr>
      <w:r w:rsidRPr="00084986">
        <w:rPr>
          <w:sz w:val="28"/>
          <w:szCs w:val="28"/>
        </w:rPr>
        <w:t>Разработчик проекта решения,</w:t>
      </w:r>
      <w:r w:rsidRPr="00084986">
        <w:rPr>
          <w:sz w:val="28"/>
          <w:szCs w:val="28"/>
        </w:rPr>
        <w:br/>
        <w:t xml:space="preserve">начальник отдела по обеспечению деятельности Думы округа            </w:t>
      </w:r>
    </w:p>
    <w:p w:rsidR="00084986" w:rsidRPr="00084986" w:rsidRDefault="00084986" w:rsidP="00084986">
      <w:pPr>
        <w:widowControl w:val="0"/>
        <w:jc w:val="both"/>
        <w:rPr>
          <w:sz w:val="28"/>
          <w:szCs w:val="28"/>
        </w:rPr>
      </w:pPr>
      <w:r w:rsidRPr="00084986">
        <w:rPr>
          <w:sz w:val="28"/>
          <w:szCs w:val="28"/>
        </w:rPr>
        <w:t xml:space="preserve">Игнатьева Е.А.     </w:t>
      </w: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widowControl w:val="0"/>
        <w:ind w:firstLine="426"/>
        <w:jc w:val="both"/>
        <w:rPr>
          <w:sz w:val="28"/>
          <w:szCs w:val="28"/>
        </w:rPr>
      </w:pPr>
    </w:p>
    <w:p w:rsidR="00E566DF" w:rsidRDefault="00E566DF" w:rsidP="00E566DF">
      <w:pPr>
        <w:widowControl w:val="0"/>
        <w:jc w:val="center"/>
      </w:pPr>
    </w:p>
    <w:p w:rsidR="00E566DF" w:rsidRPr="00D83400" w:rsidRDefault="00E566DF" w:rsidP="00E566DF">
      <w:pPr>
        <w:widowControl w:val="0"/>
        <w:jc w:val="center"/>
      </w:pPr>
      <w:r>
        <w:rPr>
          <w:noProof/>
        </w:rPr>
        <w:drawing>
          <wp:anchor distT="0" distB="0" distL="114300" distR="114300" simplePos="0" relativeHeight="251769856" behindDoc="1" locked="0" layoutInCell="1" allowOverlap="1">
            <wp:simplePos x="0" y="0"/>
            <wp:positionH relativeFrom="column">
              <wp:posOffset>2687320</wp:posOffset>
            </wp:positionH>
            <wp:positionV relativeFrom="paragraph">
              <wp:posOffset>-577850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6DF" w:rsidRPr="00D83400" w:rsidRDefault="00E566DF" w:rsidP="00E566DF">
      <w:pPr>
        <w:widowControl w:val="0"/>
        <w:jc w:val="center"/>
      </w:pPr>
      <w:r w:rsidRPr="00D83400">
        <w:t>Российская Федерация Приморский край</w:t>
      </w:r>
    </w:p>
    <w:p w:rsidR="00E566DF" w:rsidRPr="00D83400" w:rsidRDefault="00E566DF" w:rsidP="00E566DF">
      <w:pPr>
        <w:widowControl w:val="0"/>
        <w:jc w:val="center"/>
      </w:pPr>
    </w:p>
    <w:p w:rsidR="00E566DF" w:rsidRPr="00D83400" w:rsidRDefault="00E566DF" w:rsidP="00E566DF">
      <w:pPr>
        <w:widowControl w:val="0"/>
        <w:jc w:val="center"/>
        <w:rPr>
          <w:b/>
          <w:sz w:val="28"/>
          <w:szCs w:val="28"/>
        </w:rPr>
      </w:pPr>
      <w:r w:rsidRPr="00D83400">
        <w:rPr>
          <w:b/>
          <w:sz w:val="28"/>
          <w:szCs w:val="28"/>
        </w:rPr>
        <w:t xml:space="preserve">ДУМА </w:t>
      </w:r>
    </w:p>
    <w:p w:rsidR="00E566DF" w:rsidRPr="00D83400" w:rsidRDefault="00E566DF" w:rsidP="00E566DF">
      <w:pPr>
        <w:widowControl w:val="0"/>
        <w:jc w:val="center"/>
        <w:rPr>
          <w:b/>
          <w:sz w:val="28"/>
          <w:szCs w:val="28"/>
        </w:rPr>
      </w:pPr>
      <w:r w:rsidRPr="00D83400">
        <w:rPr>
          <w:b/>
          <w:sz w:val="28"/>
          <w:szCs w:val="28"/>
        </w:rPr>
        <w:t>ЯКОВЛЕВСКОГО МУНИЦИПАЛЬНОГО ОКРУГА</w:t>
      </w:r>
    </w:p>
    <w:p w:rsidR="00E566DF" w:rsidRPr="00D83400" w:rsidRDefault="00E566DF" w:rsidP="00E566DF">
      <w:pPr>
        <w:widowControl w:val="0"/>
        <w:jc w:val="center"/>
        <w:rPr>
          <w:b/>
          <w:sz w:val="28"/>
          <w:szCs w:val="28"/>
        </w:rPr>
      </w:pPr>
      <w:r w:rsidRPr="00D83400">
        <w:rPr>
          <w:b/>
          <w:sz w:val="28"/>
          <w:szCs w:val="28"/>
        </w:rPr>
        <w:t>ПРИМОРСКОГО КРАЯ</w:t>
      </w:r>
    </w:p>
    <w:p w:rsidR="00E566DF" w:rsidRPr="00D83400" w:rsidRDefault="00E566DF" w:rsidP="00E566DF">
      <w:pPr>
        <w:widowControl w:val="0"/>
        <w:jc w:val="center"/>
        <w:rPr>
          <w:b/>
          <w:sz w:val="28"/>
          <w:szCs w:val="28"/>
        </w:rPr>
      </w:pPr>
    </w:p>
    <w:p w:rsidR="00E566DF" w:rsidRPr="00D83400" w:rsidRDefault="00E566DF" w:rsidP="00E566DF">
      <w:pPr>
        <w:widowControl w:val="0"/>
        <w:jc w:val="center"/>
        <w:rPr>
          <w:b/>
          <w:sz w:val="28"/>
          <w:szCs w:val="28"/>
        </w:rPr>
      </w:pPr>
      <w:r w:rsidRPr="00D83400">
        <w:rPr>
          <w:b/>
          <w:sz w:val="28"/>
          <w:szCs w:val="28"/>
        </w:rPr>
        <w:t>РЕШЕНИЕ</w:t>
      </w:r>
    </w:p>
    <w:p w:rsidR="00E566DF" w:rsidRPr="00D83400" w:rsidRDefault="00E566DF" w:rsidP="00E566DF">
      <w:pPr>
        <w:widowControl w:val="0"/>
      </w:pPr>
    </w:p>
    <w:p w:rsidR="00E566DF" w:rsidRPr="00084986" w:rsidRDefault="00E566DF" w:rsidP="00E566DF">
      <w:pPr>
        <w:jc w:val="both"/>
      </w:pPr>
      <w:r w:rsidRPr="00084986">
        <w:rPr>
          <w:sz w:val="28"/>
          <w:szCs w:val="28"/>
        </w:rPr>
        <w:t xml:space="preserve">30 января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p>
    <w:p w:rsidR="00E566DF" w:rsidRDefault="00E566DF" w:rsidP="00E566DF">
      <w:pPr>
        <w:jc w:val="center"/>
        <w:rPr>
          <w:b/>
          <w:sz w:val="28"/>
          <w:szCs w:val="28"/>
        </w:rPr>
      </w:pPr>
    </w:p>
    <w:p w:rsidR="00E566DF" w:rsidRDefault="00E566DF" w:rsidP="00E566DF">
      <w:pPr>
        <w:jc w:val="center"/>
        <w:rPr>
          <w:b/>
          <w:sz w:val="28"/>
          <w:szCs w:val="28"/>
        </w:rPr>
      </w:pPr>
    </w:p>
    <w:p w:rsidR="00E566DF" w:rsidRDefault="00E566DF" w:rsidP="00E566DF">
      <w:pPr>
        <w:jc w:val="center"/>
        <w:rPr>
          <w:b/>
          <w:sz w:val="28"/>
          <w:szCs w:val="28"/>
        </w:rPr>
      </w:pPr>
      <w:r w:rsidRPr="00461DE1">
        <w:rPr>
          <w:b/>
          <w:sz w:val="28"/>
          <w:szCs w:val="28"/>
        </w:rPr>
        <w:t xml:space="preserve">О результатах публичных слушаний по обсуждению </w:t>
      </w:r>
    </w:p>
    <w:p w:rsidR="00E566DF" w:rsidRDefault="00E566DF" w:rsidP="00E566DF">
      <w:pPr>
        <w:jc w:val="center"/>
        <w:rPr>
          <w:b/>
          <w:sz w:val="28"/>
          <w:szCs w:val="28"/>
        </w:rPr>
      </w:pPr>
      <w:r w:rsidRPr="00461DE1">
        <w:rPr>
          <w:b/>
          <w:sz w:val="28"/>
          <w:szCs w:val="28"/>
        </w:rPr>
        <w:t xml:space="preserve">проекта </w:t>
      </w:r>
      <w:r w:rsidRPr="00FA7A74">
        <w:rPr>
          <w:b/>
          <w:sz w:val="28"/>
          <w:szCs w:val="28"/>
        </w:rPr>
        <w:t xml:space="preserve">решения Думы </w:t>
      </w:r>
      <w:proofErr w:type="spellStart"/>
      <w:r w:rsidRPr="00FA7A74">
        <w:rPr>
          <w:b/>
          <w:sz w:val="28"/>
          <w:szCs w:val="28"/>
        </w:rPr>
        <w:t>Яковлевского</w:t>
      </w:r>
      <w:proofErr w:type="spellEnd"/>
      <w:r w:rsidRPr="00FA7A74">
        <w:rPr>
          <w:b/>
          <w:sz w:val="28"/>
          <w:szCs w:val="28"/>
        </w:rPr>
        <w:t xml:space="preserve"> муниципального округа </w:t>
      </w:r>
    </w:p>
    <w:p w:rsidR="00E566DF" w:rsidRDefault="00E566DF" w:rsidP="00E566DF">
      <w:pPr>
        <w:jc w:val="center"/>
        <w:rPr>
          <w:b/>
          <w:sz w:val="28"/>
          <w:szCs w:val="28"/>
        </w:rPr>
      </w:pPr>
      <w:r w:rsidRPr="00FA7A74">
        <w:rPr>
          <w:b/>
          <w:sz w:val="28"/>
          <w:szCs w:val="28"/>
        </w:rPr>
        <w:t xml:space="preserve">«О внесении изменений в Устав </w:t>
      </w:r>
      <w:proofErr w:type="spellStart"/>
      <w:r w:rsidRPr="00FA7A74">
        <w:rPr>
          <w:b/>
          <w:sz w:val="28"/>
          <w:szCs w:val="28"/>
        </w:rPr>
        <w:t>Яковлевского</w:t>
      </w:r>
      <w:proofErr w:type="spellEnd"/>
      <w:r w:rsidRPr="00FA7A74">
        <w:rPr>
          <w:b/>
          <w:sz w:val="28"/>
          <w:szCs w:val="28"/>
        </w:rPr>
        <w:t xml:space="preserve"> муниципального округа Приморского края»</w:t>
      </w:r>
    </w:p>
    <w:p w:rsidR="00E566DF" w:rsidRPr="00461DE1" w:rsidRDefault="00E566DF" w:rsidP="00E566DF">
      <w:pPr>
        <w:jc w:val="center"/>
        <w:rPr>
          <w:b/>
          <w:sz w:val="28"/>
          <w:szCs w:val="28"/>
        </w:rPr>
      </w:pPr>
    </w:p>
    <w:p w:rsidR="00E566DF" w:rsidRPr="0004063B" w:rsidRDefault="00E566DF" w:rsidP="00E566DF">
      <w:pPr>
        <w:pStyle w:val="a7"/>
        <w:ind w:firstLine="709"/>
        <w:jc w:val="both"/>
        <w:rPr>
          <w:rFonts w:ascii="Times New Roman" w:hAnsi="Times New Roman" w:cs="Times New Roman"/>
          <w:sz w:val="28"/>
          <w:szCs w:val="28"/>
        </w:rPr>
      </w:pPr>
    </w:p>
    <w:p w:rsidR="00E566DF" w:rsidRPr="0004063B" w:rsidRDefault="00E566DF" w:rsidP="00E566DF">
      <w:pPr>
        <w:pStyle w:val="a7"/>
        <w:ind w:firstLine="709"/>
        <w:jc w:val="both"/>
        <w:rPr>
          <w:rFonts w:ascii="Times New Roman" w:hAnsi="Times New Roman" w:cs="Times New Roman"/>
          <w:sz w:val="28"/>
          <w:szCs w:val="28"/>
        </w:rPr>
      </w:pPr>
      <w:r w:rsidRPr="0004063B">
        <w:rPr>
          <w:rFonts w:ascii="Times New Roman" w:hAnsi="Times New Roman" w:cs="Times New Roman"/>
          <w:sz w:val="28"/>
          <w:szCs w:val="28"/>
        </w:rPr>
        <w:t xml:space="preserve">Заслушав информацию </w:t>
      </w:r>
      <w:r w:rsidRPr="00461DE1">
        <w:rPr>
          <w:rFonts w:ascii="Times New Roman" w:hAnsi="Times New Roman" w:cs="Times New Roman"/>
          <w:bCs/>
          <w:sz w:val="28"/>
          <w:szCs w:val="28"/>
        </w:rPr>
        <w:t xml:space="preserve">председателя  оргкомитета по  подготовке  и  проведению   публичных слушаний </w:t>
      </w:r>
      <w:proofErr w:type="spellStart"/>
      <w:r w:rsidRPr="00461DE1">
        <w:rPr>
          <w:rFonts w:ascii="Times New Roman" w:hAnsi="Times New Roman" w:cs="Times New Roman"/>
          <w:bCs/>
          <w:sz w:val="28"/>
          <w:szCs w:val="28"/>
        </w:rPr>
        <w:t>Животягина</w:t>
      </w:r>
      <w:proofErr w:type="spellEnd"/>
      <w:r w:rsidRPr="00461DE1">
        <w:rPr>
          <w:rFonts w:ascii="Times New Roman" w:hAnsi="Times New Roman" w:cs="Times New Roman"/>
          <w:bCs/>
          <w:sz w:val="28"/>
          <w:szCs w:val="28"/>
        </w:rPr>
        <w:t xml:space="preserve"> Е.А.</w:t>
      </w:r>
      <w:r>
        <w:rPr>
          <w:rFonts w:ascii="Times New Roman" w:hAnsi="Times New Roman" w:cs="Times New Roman"/>
          <w:b/>
          <w:bCs/>
          <w:sz w:val="28"/>
          <w:szCs w:val="28"/>
        </w:rPr>
        <w:t xml:space="preserve"> </w:t>
      </w:r>
      <w:r w:rsidRPr="0004063B">
        <w:rPr>
          <w:rFonts w:ascii="Times New Roman" w:hAnsi="Times New Roman" w:cs="Times New Roman"/>
          <w:sz w:val="28"/>
          <w:szCs w:val="28"/>
        </w:rPr>
        <w:t xml:space="preserve">о результатах проведенных </w:t>
      </w:r>
      <w:r>
        <w:rPr>
          <w:rFonts w:ascii="Times New Roman" w:hAnsi="Times New Roman" w:cs="Times New Roman"/>
          <w:sz w:val="28"/>
          <w:szCs w:val="28"/>
        </w:rPr>
        <w:t>23 января 2023</w:t>
      </w:r>
      <w:r w:rsidRPr="0004063B">
        <w:rPr>
          <w:rFonts w:ascii="Times New Roman" w:hAnsi="Times New Roman" w:cs="Times New Roman"/>
          <w:sz w:val="28"/>
          <w:szCs w:val="28"/>
        </w:rPr>
        <w:t xml:space="preserve"> года  публичных слушаний по обсуждению проекта </w:t>
      </w:r>
      <w:r w:rsidRPr="00FA7A74">
        <w:rPr>
          <w:rFonts w:ascii="Times New Roman" w:hAnsi="Times New Roman" w:cs="Times New Roman"/>
          <w:sz w:val="28"/>
          <w:szCs w:val="28"/>
        </w:rPr>
        <w:t xml:space="preserve">решения Думы </w:t>
      </w:r>
      <w:proofErr w:type="spellStart"/>
      <w:r w:rsidRPr="00FA7A74">
        <w:rPr>
          <w:rFonts w:ascii="Times New Roman" w:hAnsi="Times New Roman" w:cs="Times New Roman"/>
          <w:sz w:val="28"/>
          <w:szCs w:val="28"/>
        </w:rPr>
        <w:t>Яковлевского</w:t>
      </w:r>
      <w:proofErr w:type="spellEnd"/>
      <w:r w:rsidRPr="00FA7A74">
        <w:rPr>
          <w:rFonts w:ascii="Times New Roman" w:hAnsi="Times New Roman" w:cs="Times New Roman"/>
          <w:sz w:val="28"/>
          <w:szCs w:val="28"/>
        </w:rPr>
        <w:t xml:space="preserve"> муниципального округа «О внесении изменений в Устав </w:t>
      </w:r>
      <w:proofErr w:type="spellStart"/>
      <w:r w:rsidRPr="00FA7A74">
        <w:rPr>
          <w:rFonts w:ascii="Times New Roman" w:hAnsi="Times New Roman" w:cs="Times New Roman"/>
          <w:sz w:val="28"/>
          <w:szCs w:val="28"/>
        </w:rPr>
        <w:t>Яковлевского</w:t>
      </w:r>
      <w:proofErr w:type="spellEnd"/>
      <w:r w:rsidRPr="00FA7A74">
        <w:rPr>
          <w:rFonts w:ascii="Times New Roman" w:hAnsi="Times New Roman" w:cs="Times New Roman"/>
          <w:sz w:val="28"/>
          <w:szCs w:val="28"/>
        </w:rPr>
        <w:t xml:space="preserve"> муниципального округа Приморского края»</w:t>
      </w:r>
      <w:r w:rsidRPr="0004063B">
        <w:rPr>
          <w:rFonts w:ascii="Times New Roman" w:hAnsi="Times New Roman" w:cs="Times New Roman"/>
          <w:sz w:val="28"/>
          <w:szCs w:val="28"/>
        </w:rPr>
        <w:t xml:space="preserve">, Дума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округа</w:t>
      </w:r>
      <w:r w:rsidRPr="0004063B">
        <w:rPr>
          <w:rFonts w:ascii="Times New Roman" w:hAnsi="Times New Roman" w:cs="Times New Roman"/>
          <w:sz w:val="28"/>
          <w:szCs w:val="28"/>
        </w:rPr>
        <w:t xml:space="preserve"> </w:t>
      </w:r>
    </w:p>
    <w:p w:rsidR="00E566DF" w:rsidRPr="0004063B" w:rsidRDefault="00E566DF" w:rsidP="00E566DF"/>
    <w:p w:rsidR="00E566DF" w:rsidRPr="0004063B" w:rsidRDefault="00E566DF" w:rsidP="00E566DF">
      <w:pPr>
        <w:rPr>
          <w:sz w:val="28"/>
          <w:szCs w:val="28"/>
        </w:rPr>
      </w:pPr>
    </w:p>
    <w:p w:rsidR="00E566DF" w:rsidRPr="0004063B" w:rsidRDefault="00E566DF" w:rsidP="00E566DF">
      <w:pPr>
        <w:jc w:val="center"/>
        <w:rPr>
          <w:b/>
          <w:sz w:val="28"/>
          <w:szCs w:val="28"/>
        </w:rPr>
      </w:pPr>
      <w:r w:rsidRPr="0004063B">
        <w:rPr>
          <w:b/>
          <w:sz w:val="28"/>
          <w:szCs w:val="28"/>
        </w:rPr>
        <w:t>РЕШИЛА:</w:t>
      </w:r>
    </w:p>
    <w:p w:rsidR="00E566DF" w:rsidRPr="0004063B" w:rsidRDefault="00E566DF" w:rsidP="00E566DF">
      <w:pPr>
        <w:jc w:val="center"/>
        <w:rPr>
          <w:b/>
          <w:sz w:val="28"/>
          <w:szCs w:val="28"/>
        </w:rPr>
      </w:pPr>
    </w:p>
    <w:p w:rsidR="00E566DF" w:rsidRPr="0004063B" w:rsidRDefault="00E566DF" w:rsidP="00E566DF">
      <w:pPr>
        <w:ind w:firstLine="709"/>
        <w:jc w:val="both"/>
        <w:rPr>
          <w:sz w:val="28"/>
          <w:szCs w:val="28"/>
        </w:rPr>
      </w:pPr>
      <w:r w:rsidRPr="0004063B">
        <w:rPr>
          <w:sz w:val="28"/>
          <w:szCs w:val="28"/>
        </w:rPr>
        <w:t xml:space="preserve">1. Публичные слушания по обсуждению проекта </w:t>
      </w:r>
      <w:r w:rsidRPr="00FA7A74">
        <w:rPr>
          <w:sz w:val="28"/>
          <w:szCs w:val="28"/>
        </w:rPr>
        <w:t xml:space="preserve">решения Думы </w:t>
      </w:r>
      <w:proofErr w:type="spellStart"/>
      <w:r w:rsidRPr="00FA7A74">
        <w:rPr>
          <w:sz w:val="28"/>
          <w:szCs w:val="28"/>
        </w:rPr>
        <w:t>Яковлевского</w:t>
      </w:r>
      <w:proofErr w:type="spellEnd"/>
      <w:r w:rsidRPr="00FA7A74">
        <w:rPr>
          <w:sz w:val="28"/>
          <w:szCs w:val="28"/>
        </w:rPr>
        <w:t xml:space="preserve"> муниципального округа «О внесении изменений в Устав </w:t>
      </w:r>
      <w:proofErr w:type="spellStart"/>
      <w:r w:rsidRPr="00FA7A74">
        <w:rPr>
          <w:sz w:val="28"/>
          <w:szCs w:val="28"/>
        </w:rPr>
        <w:t>Яковлевского</w:t>
      </w:r>
      <w:proofErr w:type="spellEnd"/>
      <w:r w:rsidRPr="00FA7A74">
        <w:rPr>
          <w:sz w:val="28"/>
          <w:szCs w:val="28"/>
        </w:rPr>
        <w:t xml:space="preserve"> муниципального округа Приморского края»</w:t>
      </w:r>
      <w:r w:rsidRPr="0004063B">
        <w:rPr>
          <w:sz w:val="28"/>
          <w:szCs w:val="28"/>
        </w:rPr>
        <w:t xml:space="preserve">, проведенные </w:t>
      </w:r>
      <w:r>
        <w:rPr>
          <w:sz w:val="28"/>
          <w:szCs w:val="28"/>
        </w:rPr>
        <w:t>23 января</w:t>
      </w:r>
      <w:r w:rsidRPr="0004063B">
        <w:rPr>
          <w:sz w:val="28"/>
          <w:szCs w:val="28"/>
        </w:rPr>
        <w:t xml:space="preserve"> 202</w:t>
      </w:r>
      <w:r>
        <w:rPr>
          <w:sz w:val="28"/>
          <w:szCs w:val="28"/>
        </w:rPr>
        <w:t>4</w:t>
      </w:r>
      <w:r w:rsidRPr="0004063B">
        <w:rPr>
          <w:sz w:val="28"/>
          <w:szCs w:val="28"/>
        </w:rPr>
        <w:t xml:space="preserve"> года, считать </w:t>
      </w:r>
      <w:proofErr w:type="gramStart"/>
      <w:r w:rsidRPr="0004063B">
        <w:rPr>
          <w:sz w:val="28"/>
          <w:szCs w:val="28"/>
        </w:rPr>
        <w:t>состоявшимися</w:t>
      </w:r>
      <w:proofErr w:type="gramEnd"/>
      <w:r w:rsidRPr="0004063B">
        <w:rPr>
          <w:sz w:val="28"/>
          <w:szCs w:val="28"/>
        </w:rPr>
        <w:t>.</w:t>
      </w:r>
    </w:p>
    <w:p w:rsidR="00E566DF" w:rsidRPr="0004063B" w:rsidRDefault="00E566DF" w:rsidP="00E566DF">
      <w:pPr>
        <w:ind w:firstLine="709"/>
        <w:jc w:val="both"/>
        <w:rPr>
          <w:sz w:val="28"/>
          <w:szCs w:val="28"/>
        </w:rPr>
      </w:pPr>
      <w:r w:rsidRPr="0004063B">
        <w:rPr>
          <w:sz w:val="28"/>
          <w:szCs w:val="28"/>
        </w:rPr>
        <w:t>2. Рекомендации публичных слушаний принять к сведению (прилагаются).</w:t>
      </w:r>
    </w:p>
    <w:p w:rsidR="00E566DF" w:rsidRPr="0004063B" w:rsidRDefault="00E566DF" w:rsidP="00E566DF">
      <w:pPr>
        <w:ind w:firstLine="709"/>
        <w:jc w:val="both"/>
        <w:rPr>
          <w:sz w:val="28"/>
          <w:szCs w:val="28"/>
        </w:rPr>
      </w:pPr>
      <w:r w:rsidRPr="0004063B">
        <w:rPr>
          <w:sz w:val="28"/>
          <w:szCs w:val="28"/>
        </w:rPr>
        <w:t>3.  Настоящее решение вступает в силу со дня его принятия.</w:t>
      </w:r>
    </w:p>
    <w:p w:rsidR="00E566DF" w:rsidRDefault="00E566DF" w:rsidP="00E566DF"/>
    <w:p w:rsidR="00E566DF" w:rsidRDefault="00E566DF" w:rsidP="00E566DF"/>
    <w:p w:rsidR="00E566DF" w:rsidRDefault="00E566DF" w:rsidP="00E566DF"/>
    <w:p w:rsidR="00E566DF" w:rsidRDefault="00E566DF" w:rsidP="00E566DF"/>
    <w:p w:rsidR="00E566DF" w:rsidRPr="00E566DF" w:rsidRDefault="00E566DF" w:rsidP="00E566DF">
      <w:pPr>
        <w:pStyle w:val="21"/>
        <w:spacing w:after="0" w:line="240" w:lineRule="auto"/>
        <w:ind w:left="142"/>
        <w:rPr>
          <w:rFonts w:ascii="Times New Roman" w:hAnsi="Times New Roman"/>
          <w:sz w:val="28"/>
          <w:szCs w:val="28"/>
        </w:rPr>
      </w:pPr>
      <w:r w:rsidRPr="00E566DF">
        <w:rPr>
          <w:rFonts w:ascii="Times New Roman" w:hAnsi="Times New Roman"/>
          <w:sz w:val="28"/>
          <w:szCs w:val="28"/>
        </w:rPr>
        <w:t xml:space="preserve">Председатель Думы  </w:t>
      </w:r>
      <w:proofErr w:type="spellStart"/>
      <w:r w:rsidRPr="00E566DF">
        <w:rPr>
          <w:rFonts w:ascii="Times New Roman" w:hAnsi="Times New Roman"/>
          <w:sz w:val="28"/>
          <w:szCs w:val="28"/>
        </w:rPr>
        <w:t>Яковлевского</w:t>
      </w:r>
      <w:proofErr w:type="spellEnd"/>
      <w:r w:rsidRPr="00E566DF">
        <w:rPr>
          <w:rFonts w:ascii="Times New Roman" w:hAnsi="Times New Roman"/>
          <w:sz w:val="28"/>
          <w:szCs w:val="28"/>
        </w:rPr>
        <w:br/>
        <w:t xml:space="preserve">муниципального округа                                                           Е.А. </w:t>
      </w:r>
      <w:proofErr w:type="spellStart"/>
      <w:r w:rsidRPr="00E566DF">
        <w:rPr>
          <w:rFonts w:ascii="Times New Roman" w:hAnsi="Times New Roman"/>
          <w:sz w:val="28"/>
          <w:szCs w:val="28"/>
        </w:rPr>
        <w:t>Животягин</w:t>
      </w:r>
      <w:proofErr w:type="spellEnd"/>
    </w:p>
    <w:p w:rsidR="00E566DF" w:rsidRPr="00E566DF" w:rsidRDefault="00E566DF" w:rsidP="00E566DF"/>
    <w:p w:rsidR="00E566DF" w:rsidRPr="00E566DF" w:rsidRDefault="00E566DF" w:rsidP="00E566DF"/>
    <w:p w:rsidR="00E566DF" w:rsidRDefault="00E566DF" w:rsidP="00E566DF"/>
    <w:p w:rsidR="00E566DF" w:rsidRDefault="00E566DF" w:rsidP="00E566DF"/>
    <w:p w:rsidR="00E566DF" w:rsidRDefault="00E566DF" w:rsidP="00E566DF"/>
    <w:p w:rsidR="00E566DF" w:rsidRDefault="00E566DF" w:rsidP="00E566DF"/>
    <w:p w:rsidR="00E566DF" w:rsidRPr="0004063B" w:rsidRDefault="00E566DF" w:rsidP="00E566DF">
      <w:pPr>
        <w:jc w:val="right"/>
      </w:pPr>
      <w:r w:rsidRPr="0004063B">
        <w:t xml:space="preserve">Приложение </w:t>
      </w:r>
    </w:p>
    <w:p w:rsidR="00E566DF" w:rsidRPr="0004063B" w:rsidRDefault="00E566DF" w:rsidP="00E566DF">
      <w:pPr>
        <w:jc w:val="right"/>
      </w:pPr>
      <w:r w:rsidRPr="0004063B">
        <w:t xml:space="preserve">к решению Думы </w:t>
      </w:r>
      <w:proofErr w:type="spellStart"/>
      <w:r w:rsidRPr="0004063B">
        <w:t>Яковлевского</w:t>
      </w:r>
      <w:proofErr w:type="spellEnd"/>
      <w:r w:rsidRPr="0004063B">
        <w:br/>
        <w:t xml:space="preserve">муниципального </w:t>
      </w:r>
      <w:r>
        <w:t>округа</w:t>
      </w:r>
    </w:p>
    <w:p w:rsidR="00E566DF" w:rsidRPr="0004063B" w:rsidRDefault="00E566DF" w:rsidP="00E566DF">
      <w:pPr>
        <w:jc w:val="right"/>
      </w:pPr>
      <w:r w:rsidRPr="0004063B">
        <w:t xml:space="preserve">от </w:t>
      </w:r>
      <w:r>
        <w:t>30.01.2024</w:t>
      </w:r>
      <w:r w:rsidRPr="0004063B">
        <w:t xml:space="preserve"> года  № </w:t>
      </w:r>
      <w:r>
        <w:t xml:space="preserve">  </w:t>
      </w:r>
      <w:r w:rsidRPr="0004063B">
        <w:t xml:space="preserve">                                                                                                           </w:t>
      </w:r>
    </w:p>
    <w:p w:rsidR="00E566DF" w:rsidRPr="0004063B" w:rsidRDefault="00E566DF" w:rsidP="00E566DF">
      <w:pPr>
        <w:jc w:val="right"/>
      </w:pPr>
    </w:p>
    <w:p w:rsidR="00E566DF" w:rsidRPr="0004063B" w:rsidRDefault="00E566DF" w:rsidP="00E566DF">
      <w:pPr>
        <w:jc w:val="right"/>
      </w:pPr>
    </w:p>
    <w:p w:rsidR="00E566DF" w:rsidRPr="0004063B" w:rsidRDefault="00E566DF" w:rsidP="00E566DF">
      <w:pPr>
        <w:jc w:val="right"/>
      </w:pPr>
    </w:p>
    <w:p w:rsidR="00E566DF" w:rsidRPr="0004063B" w:rsidRDefault="00E566DF" w:rsidP="00E566DF">
      <w:pPr>
        <w:pStyle w:val="a7"/>
        <w:jc w:val="center"/>
        <w:rPr>
          <w:rFonts w:ascii="Times New Roman" w:hAnsi="Times New Roman" w:cs="Times New Roman"/>
          <w:b/>
          <w:sz w:val="28"/>
          <w:szCs w:val="28"/>
        </w:rPr>
      </w:pPr>
      <w:r w:rsidRPr="0004063B">
        <w:rPr>
          <w:rFonts w:ascii="Times New Roman" w:hAnsi="Times New Roman" w:cs="Times New Roman"/>
          <w:b/>
          <w:sz w:val="28"/>
          <w:szCs w:val="28"/>
        </w:rPr>
        <w:t xml:space="preserve">Рекомендации публичных слушаний по обсуждению </w:t>
      </w:r>
    </w:p>
    <w:p w:rsidR="00E566DF" w:rsidRDefault="00E566DF" w:rsidP="00E566DF">
      <w:pPr>
        <w:pStyle w:val="a7"/>
        <w:jc w:val="center"/>
        <w:rPr>
          <w:rFonts w:ascii="Times New Roman" w:hAnsi="Times New Roman" w:cs="Times New Roman"/>
          <w:b/>
          <w:sz w:val="28"/>
          <w:szCs w:val="28"/>
        </w:rPr>
      </w:pPr>
      <w:r w:rsidRPr="0004063B">
        <w:rPr>
          <w:rFonts w:ascii="Times New Roman" w:hAnsi="Times New Roman" w:cs="Times New Roman"/>
          <w:b/>
          <w:sz w:val="28"/>
          <w:szCs w:val="28"/>
        </w:rPr>
        <w:t xml:space="preserve">проекта </w:t>
      </w:r>
      <w:r w:rsidRPr="00FA7A74">
        <w:rPr>
          <w:rFonts w:ascii="Times New Roman" w:hAnsi="Times New Roman" w:cs="Times New Roman"/>
          <w:b/>
          <w:sz w:val="28"/>
          <w:szCs w:val="28"/>
        </w:rPr>
        <w:t xml:space="preserve">решения Думы </w:t>
      </w:r>
      <w:proofErr w:type="spellStart"/>
      <w:r w:rsidRPr="00FA7A74">
        <w:rPr>
          <w:rFonts w:ascii="Times New Roman" w:hAnsi="Times New Roman" w:cs="Times New Roman"/>
          <w:b/>
          <w:sz w:val="28"/>
          <w:szCs w:val="28"/>
        </w:rPr>
        <w:t>Яковлевского</w:t>
      </w:r>
      <w:proofErr w:type="spellEnd"/>
      <w:r w:rsidRPr="00FA7A74">
        <w:rPr>
          <w:rFonts w:ascii="Times New Roman" w:hAnsi="Times New Roman" w:cs="Times New Roman"/>
          <w:b/>
          <w:sz w:val="28"/>
          <w:szCs w:val="28"/>
        </w:rPr>
        <w:t xml:space="preserve"> муниципального округа </w:t>
      </w:r>
    </w:p>
    <w:p w:rsidR="00E566DF" w:rsidRPr="0004063B" w:rsidRDefault="00E566DF" w:rsidP="00E566DF">
      <w:pPr>
        <w:pStyle w:val="a7"/>
        <w:jc w:val="center"/>
        <w:rPr>
          <w:rFonts w:ascii="Times New Roman" w:hAnsi="Times New Roman" w:cs="Times New Roman"/>
          <w:b/>
          <w:sz w:val="28"/>
          <w:szCs w:val="28"/>
        </w:rPr>
      </w:pPr>
      <w:r w:rsidRPr="00FA7A74">
        <w:rPr>
          <w:rFonts w:ascii="Times New Roman" w:hAnsi="Times New Roman" w:cs="Times New Roman"/>
          <w:b/>
          <w:sz w:val="28"/>
          <w:szCs w:val="28"/>
        </w:rPr>
        <w:t xml:space="preserve">«О внесении изменений в Устав </w:t>
      </w:r>
      <w:proofErr w:type="spellStart"/>
      <w:r w:rsidRPr="00FA7A74">
        <w:rPr>
          <w:rFonts w:ascii="Times New Roman" w:hAnsi="Times New Roman" w:cs="Times New Roman"/>
          <w:b/>
          <w:sz w:val="28"/>
          <w:szCs w:val="28"/>
        </w:rPr>
        <w:t>Яковлевского</w:t>
      </w:r>
      <w:proofErr w:type="spellEnd"/>
      <w:r w:rsidRPr="00FA7A74">
        <w:rPr>
          <w:rFonts w:ascii="Times New Roman" w:hAnsi="Times New Roman" w:cs="Times New Roman"/>
          <w:b/>
          <w:sz w:val="28"/>
          <w:szCs w:val="28"/>
        </w:rPr>
        <w:t xml:space="preserve"> муниципального округа Приморского края»</w:t>
      </w:r>
      <w:r>
        <w:rPr>
          <w:rFonts w:ascii="Times New Roman" w:hAnsi="Times New Roman" w:cs="Times New Roman"/>
          <w:b/>
          <w:sz w:val="28"/>
          <w:szCs w:val="28"/>
        </w:rPr>
        <w:t xml:space="preserve">, </w:t>
      </w:r>
      <w:r w:rsidRPr="0004063B">
        <w:rPr>
          <w:rFonts w:ascii="Times New Roman" w:hAnsi="Times New Roman" w:cs="Times New Roman"/>
          <w:b/>
          <w:sz w:val="28"/>
          <w:szCs w:val="28"/>
        </w:rPr>
        <w:t xml:space="preserve">проведенных  </w:t>
      </w:r>
      <w:r>
        <w:rPr>
          <w:rFonts w:ascii="Times New Roman" w:hAnsi="Times New Roman" w:cs="Times New Roman"/>
          <w:b/>
          <w:sz w:val="28"/>
          <w:szCs w:val="28"/>
        </w:rPr>
        <w:t>23 января</w:t>
      </w:r>
      <w:r w:rsidRPr="0004063B">
        <w:rPr>
          <w:rFonts w:ascii="Times New Roman" w:hAnsi="Times New Roman" w:cs="Times New Roman"/>
          <w:b/>
          <w:sz w:val="28"/>
          <w:szCs w:val="28"/>
        </w:rPr>
        <w:t xml:space="preserve"> 202</w:t>
      </w:r>
      <w:r>
        <w:rPr>
          <w:rFonts w:ascii="Times New Roman" w:hAnsi="Times New Roman" w:cs="Times New Roman"/>
          <w:b/>
          <w:sz w:val="28"/>
          <w:szCs w:val="28"/>
        </w:rPr>
        <w:t>4</w:t>
      </w:r>
      <w:r w:rsidRPr="0004063B">
        <w:rPr>
          <w:rFonts w:ascii="Times New Roman" w:hAnsi="Times New Roman" w:cs="Times New Roman"/>
          <w:b/>
          <w:sz w:val="28"/>
          <w:szCs w:val="28"/>
        </w:rPr>
        <w:t xml:space="preserve"> года</w:t>
      </w:r>
    </w:p>
    <w:p w:rsidR="00E566DF" w:rsidRPr="00FA7A74" w:rsidRDefault="00E566DF" w:rsidP="00E566DF">
      <w:pPr>
        <w:pStyle w:val="a7"/>
        <w:jc w:val="center"/>
        <w:rPr>
          <w:rFonts w:ascii="Times New Roman" w:hAnsi="Times New Roman" w:cs="Times New Roman"/>
          <w:b/>
          <w:sz w:val="28"/>
          <w:szCs w:val="28"/>
        </w:rPr>
      </w:pPr>
    </w:p>
    <w:p w:rsidR="00E566DF" w:rsidRDefault="00E566DF" w:rsidP="00E566DF">
      <w:pPr>
        <w:autoSpaceDE w:val="0"/>
        <w:autoSpaceDN w:val="0"/>
        <w:adjustRightInd w:val="0"/>
        <w:ind w:left="142" w:firstLine="567"/>
        <w:jc w:val="both"/>
        <w:rPr>
          <w:sz w:val="28"/>
          <w:szCs w:val="28"/>
        </w:rPr>
      </w:pPr>
    </w:p>
    <w:p w:rsidR="00E566DF" w:rsidRDefault="00E566DF" w:rsidP="00E566DF">
      <w:pPr>
        <w:ind w:firstLine="709"/>
        <w:contextualSpacing/>
        <w:jc w:val="both"/>
        <w:rPr>
          <w:sz w:val="28"/>
          <w:szCs w:val="28"/>
        </w:rPr>
      </w:pPr>
      <w:r>
        <w:rPr>
          <w:sz w:val="28"/>
          <w:szCs w:val="28"/>
        </w:rPr>
        <w:t>О</w:t>
      </w:r>
      <w:r w:rsidRPr="00FA7A74">
        <w:rPr>
          <w:sz w:val="28"/>
          <w:szCs w:val="28"/>
        </w:rPr>
        <w:t xml:space="preserve">добрить проект  решения Думы </w:t>
      </w:r>
      <w:proofErr w:type="spellStart"/>
      <w:r w:rsidRPr="00FA7A74">
        <w:rPr>
          <w:sz w:val="28"/>
          <w:szCs w:val="28"/>
        </w:rPr>
        <w:t>Яковлевского</w:t>
      </w:r>
      <w:proofErr w:type="spellEnd"/>
      <w:r w:rsidRPr="00FA7A74">
        <w:rPr>
          <w:sz w:val="28"/>
          <w:szCs w:val="28"/>
        </w:rPr>
        <w:t xml:space="preserve"> муниципального округа «О внесении изменений в Устав </w:t>
      </w:r>
      <w:proofErr w:type="spellStart"/>
      <w:r w:rsidRPr="00FA7A74">
        <w:rPr>
          <w:sz w:val="28"/>
          <w:szCs w:val="28"/>
        </w:rPr>
        <w:t>Яковлевского</w:t>
      </w:r>
      <w:proofErr w:type="spellEnd"/>
      <w:r w:rsidRPr="00FA7A74">
        <w:rPr>
          <w:sz w:val="28"/>
          <w:szCs w:val="28"/>
        </w:rPr>
        <w:t xml:space="preserve"> муниципального округа Приморского края» и  рекомендовать Думе принять его</w:t>
      </w:r>
      <w:r>
        <w:rPr>
          <w:sz w:val="28"/>
          <w:szCs w:val="28"/>
        </w:rPr>
        <w:t>.</w:t>
      </w:r>
    </w:p>
    <w:p w:rsidR="00E566DF" w:rsidRPr="00FA7A74" w:rsidRDefault="00E566DF" w:rsidP="00E566DF">
      <w:pPr>
        <w:ind w:firstLine="709"/>
        <w:contextualSpacing/>
        <w:jc w:val="both"/>
        <w:rPr>
          <w:sz w:val="28"/>
          <w:szCs w:val="28"/>
        </w:rPr>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Default="00E566DF" w:rsidP="00E566DF">
      <w:pPr>
        <w:ind w:firstLine="709"/>
      </w:pPr>
    </w:p>
    <w:p w:rsidR="00E566DF" w:rsidRPr="00FA7A74" w:rsidRDefault="00E566DF" w:rsidP="00E566DF">
      <w:pPr>
        <w:ind w:firstLine="709"/>
        <w:jc w:val="center"/>
      </w:pPr>
    </w:p>
    <w:p w:rsidR="00E566DF" w:rsidRDefault="00E566DF" w:rsidP="00E566DF">
      <w:pPr>
        <w:jc w:val="center"/>
      </w:pPr>
    </w:p>
    <w:p w:rsidR="00E566DF" w:rsidRDefault="00E566DF" w:rsidP="00E566DF">
      <w:pPr>
        <w:jc w:val="center"/>
      </w:pPr>
    </w:p>
    <w:p w:rsidR="00E566DF" w:rsidRDefault="00E566DF" w:rsidP="00E566DF">
      <w:pPr>
        <w:jc w:val="center"/>
      </w:pPr>
    </w:p>
    <w:p w:rsidR="00541DB7" w:rsidRDefault="00541DB7" w:rsidP="00E566DF">
      <w:pPr>
        <w:jc w:val="center"/>
      </w:pPr>
      <w:r>
        <w:rPr>
          <w:noProof/>
        </w:rPr>
        <w:lastRenderedPageBreak/>
        <w:drawing>
          <wp:anchor distT="0" distB="0" distL="114300" distR="114300" simplePos="0" relativeHeight="251768832" behindDoc="1" locked="0" layoutInCell="1" allowOverlap="1" wp14:anchorId="648C8A15" wp14:editId="7E9A2330">
            <wp:simplePos x="0" y="0"/>
            <wp:positionH relativeFrom="column">
              <wp:posOffset>2712085</wp:posOffset>
            </wp:positionH>
            <wp:positionV relativeFrom="paragraph">
              <wp:posOffset>-379730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6DF" w:rsidRDefault="00E566DF" w:rsidP="00E566DF">
      <w:pPr>
        <w:jc w:val="center"/>
      </w:pPr>
    </w:p>
    <w:p w:rsidR="00E566DF" w:rsidRPr="00DC56CB" w:rsidRDefault="00E566DF" w:rsidP="00E566DF">
      <w:pPr>
        <w:jc w:val="center"/>
      </w:pPr>
      <w:r w:rsidRPr="00DC56CB">
        <w:t>Российская Федерация Приморский край</w:t>
      </w:r>
    </w:p>
    <w:p w:rsidR="00E566DF" w:rsidRPr="00DC56CB" w:rsidRDefault="00E566DF" w:rsidP="00E566DF">
      <w:pPr>
        <w:jc w:val="center"/>
      </w:pPr>
    </w:p>
    <w:p w:rsidR="00E566DF" w:rsidRPr="00DC56CB" w:rsidRDefault="00E566DF" w:rsidP="00E566DF">
      <w:pPr>
        <w:jc w:val="center"/>
        <w:rPr>
          <w:b/>
          <w:sz w:val="28"/>
          <w:szCs w:val="28"/>
        </w:rPr>
      </w:pPr>
      <w:r w:rsidRPr="00DC56CB">
        <w:rPr>
          <w:b/>
          <w:sz w:val="28"/>
          <w:szCs w:val="28"/>
        </w:rPr>
        <w:t xml:space="preserve">ДУМА </w:t>
      </w:r>
    </w:p>
    <w:p w:rsidR="00E566DF" w:rsidRPr="00DC56CB" w:rsidRDefault="00E566DF" w:rsidP="00E566DF">
      <w:pPr>
        <w:jc w:val="center"/>
        <w:rPr>
          <w:b/>
          <w:sz w:val="28"/>
          <w:szCs w:val="28"/>
        </w:rPr>
      </w:pPr>
      <w:r w:rsidRPr="00DC56CB">
        <w:rPr>
          <w:b/>
          <w:sz w:val="28"/>
          <w:szCs w:val="28"/>
        </w:rPr>
        <w:t>ЯКОВЛЕВСКОГО МУНИЦИПАЛЬНОГО ОКРУГА</w:t>
      </w:r>
    </w:p>
    <w:p w:rsidR="00E566DF" w:rsidRPr="00DC56CB" w:rsidRDefault="00E566DF" w:rsidP="00E566DF">
      <w:pPr>
        <w:jc w:val="center"/>
        <w:rPr>
          <w:b/>
          <w:sz w:val="28"/>
          <w:szCs w:val="28"/>
        </w:rPr>
      </w:pPr>
      <w:r w:rsidRPr="00DC56CB">
        <w:rPr>
          <w:b/>
          <w:sz w:val="28"/>
          <w:szCs w:val="28"/>
        </w:rPr>
        <w:t>ПРИМОРСКОГО КРАЯ</w:t>
      </w:r>
    </w:p>
    <w:p w:rsidR="00E566DF" w:rsidRPr="00DC56CB" w:rsidRDefault="00E566DF" w:rsidP="00E566DF">
      <w:pPr>
        <w:jc w:val="center"/>
        <w:rPr>
          <w:b/>
          <w:sz w:val="28"/>
          <w:szCs w:val="28"/>
        </w:rPr>
      </w:pPr>
    </w:p>
    <w:p w:rsidR="00E566DF" w:rsidRPr="00DC56CB" w:rsidRDefault="00E566DF" w:rsidP="00E566DF">
      <w:pPr>
        <w:jc w:val="center"/>
        <w:rPr>
          <w:b/>
          <w:sz w:val="28"/>
          <w:szCs w:val="28"/>
        </w:rPr>
      </w:pPr>
      <w:r w:rsidRPr="00DC56CB">
        <w:rPr>
          <w:b/>
          <w:sz w:val="28"/>
          <w:szCs w:val="28"/>
        </w:rPr>
        <w:t>РЕШЕНИЕ</w:t>
      </w:r>
    </w:p>
    <w:p w:rsidR="00084986" w:rsidRPr="00084986" w:rsidRDefault="00084986" w:rsidP="00084986">
      <w:pPr>
        <w:widowControl w:val="0"/>
        <w:ind w:firstLine="426"/>
        <w:jc w:val="both"/>
        <w:rPr>
          <w:sz w:val="28"/>
          <w:szCs w:val="28"/>
        </w:rPr>
      </w:pPr>
    </w:p>
    <w:p w:rsidR="00E566DF" w:rsidRPr="00084986" w:rsidRDefault="00E566DF" w:rsidP="00E566DF">
      <w:pPr>
        <w:jc w:val="both"/>
      </w:pPr>
      <w:r w:rsidRPr="00084986">
        <w:rPr>
          <w:sz w:val="28"/>
          <w:szCs w:val="28"/>
        </w:rPr>
        <w:t xml:space="preserve">30 января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Pr>
          <w:i/>
          <w:sz w:val="28"/>
          <w:szCs w:val="28"/>
        </w:rPr>
        <w:t xml:space="preserve"> -</w:t>
      </w:r>
      <w:r>
        <w:rPr>
          <w:sz w:val="28"/>
          <w:szCs w:val="28"/>
        </w:rPr>
        <w:t xml:space="preserve"> НПА</w:t>
      </w:r>
      <w:r w:rsidRPr="00084986">
        <w:rPr>
          <w:i/>
          <w:sz w:val="28"/>
          <w:szCs w:val="28"/>
        </w:rPr>
        <w:t xml:space="preserve"> </w:t>
      </w:r>
    </w:p>
    <w:p w:rsidR="00084986" w:rsidRPr="00084986" w:rsidRDefault="00084986" w:rsidP="00084986">
      <w:pPr>
        <w:widowControl w:val="0"/>
        <w:ind w:firstLine="426"/>
        <w:jc w:val="both"/>
        <w:rPr>
          <w:sz w:val="28"/>
          <w:szCs w:val="28"/>
        </w:rPr>
      </w:pPr>
    </w:p>
    <w:p w:rsidR="0085757C" w:rsidRPr="002D5A94" w:rsidRDefault="0085757C" w:rsidP="0085757C">
      <w:pPr>
        <w:pStyle w:val="ae"/>
        <w:spacing w:after="0"/>
        <w:jc w:val="center"/>
        <w:rPr>
          <w:b/>
          <w:sz w:val="28"/>
          <w:szCs w:val="28"/>
        </w:rPr>
      </w:pPr>
      <w:r w:rsidRPr="002D5A94">
        <w:rPr>
          <w:b/>
          <w:sz w:val="28"/>
          <w:szCs w:val="28"/>
        </w:rPr>
        <w:t xml:space="preserve">О внесении изменений в Устав </w:t>
      </w:r>
      <w:proofErr w:type="spellStart"/>
      <w:r w:rsidRPr="002D5A94">
        <w:rPr>
          <w:b/>
          <w:sz w:val="28"/>
          <w:szCs w:val="28"/>
        </w:rPr>
        <w:t>Яковлевского</w:t>
      </w:r>
      <w:proofErr w:type="spellEnd"/>
      <w:r w:rsidRPr="002D5A94">
        <w:rPr>
          <w:b/>
          <w:sz w:val="28"/>
          <w:szCs w:val="28"/>
        </w:rPr>
        <w:t xml:space="preserve"> </w:t>
      </w:r>
    </w:p>
    <w:p w:rsidR="0085757C" w:rsidRPr="002D5A94" w:rsidRDefault="0085757C" w:rsidP="0085757C">
      <w:pPr>
        <w:pStyle w:val="ae"/>
        <w:spacing w:after="0"/>
        <w:jc w:val="center"/>
        <w:rPr>
          <w:b/>
          <w:sz w:val="28"/>
          <w:szCs w:val="28"/>
        </w:rPr>
      </w:pPr>
      <w:r w:rsidRPr="002D5A94">
        <w:rPr>
          <w:b/>
          <w:sz w:val="28"/>
          <w:szCs w:val="28"/>
        </w:rPr>
        <w:t>муниципального округа Приморского края</w:t>
      </w:r>
    </w:p>
    <w:p w:rsidR="0085757C" w:rsidRPr="002D5A94" w:rsidRDefault="0085757C" w:rsidP="0085757C">
      <w:pPr>
        <w:ind w:right="4252"/>
        <w:jc w:val="both"/>
        <w:rPr>
          <w:b/>
          <w:bCs/>
          <w:sz w:val="28"/>
          <w:szCs w:val="28"/>
        </w:rPr>
      </w:pPr>
    </w:p>
    <w:p w:rsidR="0085757C" w:rsidRPr="002D5A94" w:rsidRDefault="0085757C" w:rsidP="0085757C"/>
    <w:p w:rsidR="0085757C" w:rsidRPr="002D5A94" w:rsidRDefault="0085757C" w:rsidP="0085757C">
      <w:pPr>
        <w:autoSpaceDE w:val="0"/>
        <w:autoSpaceDN w:val="0"/>
        <w:adjustRightInd w:val="0"/>
        <w:ind w:firstLine="709"/>
        <w:jc w:val="both"/>
        <w:rPr>
          <w:sz w:val="28"/>
          <w:szCs w:val="28"/>
        </w:rPr>
      </w:pPr>
      <w:proofErr w:type="gramStart"/>
      <w:r w:rsidRPr="002D5A94">
        <w:rPr>
          <w:sz w:val="28"/>
          <w:szCs w:val="28"/>
        </w:rPr>
        <w:t xml:space="preserve">В целях приведения Устава </w:t>
      </w:r>
      <w:proofErr w:type="spellStart"/>
      <w:r w:rsidRPr="002D5A94">
        <w:rPr>
          <w:sz w:val="28"/>
          <w:szCs w:val="28"/>
        </w:rPr>
        <w:t>Яковлевского</w:t>
      </w:r>
      <w:proofErr w:type="spellEnd"/>
      <w:r w:rsidRPr="002D5A94">
        <w:rPr>
          <w:sz w:val="28"/>
          <w:szCs w:val="28"/>
        </w:rPr>
        <w:t xml:space="preserve"> муниципального округа Приморского края в соответствие с  Федеральным законом от 02.11.2023 № 517-ФЗ «О внесении изменений в Федеральный закон «Об общих принципах организации местного самоуправления в Российской Федерации»</w:t>
      </w:r>
      <w:r w:rsidR="00912A47">
        <w:rPr>
          <w:sz w:val="28"/>
          <w:szCs w:val="28"/>
        </w:rPr>
        <w:t xml:space="preserve">, </w:t>
      </w:r>
      <w:r w:rsidR="00912A47" w:rsidRPr="00912A47">
        <w:rPr>
          <w:sz w:val="28"/>
          <w:szCs w:val="28"/>
        </w:rPr>
        <w:t>Федеральны</w:t>
      </w:r>
      <w:r w:rsidR="00912A47">
        <w:rPr>
          <w:sz w:val="28"/>
          <w:szCs w:val="28"/>
        </w:rPr>
        <w:t>м</w:t>
      </w:r>
      <w:r w:rsidR="00912A47" w:rsidRPr="00912A47">
        <w:rPr>
          <w:sz w:val="28"/>
          <w:szCs w:val="28"/>
        </w:rPr>
        <w:t xml:space="preserve"> закон</w:t>
      </w:r>
      <w:r w:rsidR="00912A47">
        <w:rPr>
          <w:sz w:val="28"/>
          <w:szCs w:val="28"/>
        </w:rPr>
        <w:t>ом</w:t>
      </w:r>
      <w:r w:rsidR="00912A47" w:rsidRPr="00912A47">
        <w:rPr>
          <w:sz w:val="28"/>
          <w:szCs w:val="28"/>
        </w:rPr>
        <w:t xml:space="preserve"> от 25.12.2023 </w:t>
      </w:r>
      <w:r w:rsidR="00912A47">
        <w:rPr>
          <w:sz w:val="28"/>
          <w:szCs w:val="28"/>
        </w:rPr>
        <w:t>№</w:t>
      </w:r>
      <w:r w:rsidR="00912A47" w:rsidRPr="00912A47">
        <w:rPr>
          <w:sz w:val="28"/>
          <w:szCs w:val="28"/>
        </w:rPr>
        <w:t xml:space="preserve"> 657-ФЗ </w:t>
      </w:r>
      <w:r w:rsidR="00912A47">
        <w:rPr>
          <w:sz w:val="28"/>
          <w:szCs w:val="28"/>
        </w:rPr>
        <w:t>«</w:t>
      </w:r>
      <w:r w:rsidR="00912A47" w:rsidRPr="00912A47">
        <w:rPr>
          <w:sz w:val="28"/>
          <w:szCs w:val="28"/>
        </w:rPr>
        <w:t>О внесении изменений в Водный кодекс Российской Федерации и отдельные законодательные акты Российской Федерации</w:t>
      </w:r>
      <w:r w:rsidR="00912A47">
        <w:rPr>
          <w:sz w:val="28"/>
          <w:szCs w:val="28"/>
        </w:rPr>
        <w:t>»</w:t>
      </w:r>
      <w:r w:rsidRPr="002D5A94">
        <w:rPr>
          <w:sz w:val="28"/>
          <w:szCs w:val="28"/>
        </w:rPr>
        <w:t xml:space="preserve"> Дума </w:t>
      </w:r>
      <w:proofErr w:type="spellStart"/>
      <w:r w:rsidRPr="002D5A94">
        <w:rPr>
          <w:sz w:val="28"/>
          <w:szCs w:val="28"/>
        </w:rPr>
        <w:t>Яковлевского</w:t>
      </w:r>
      <w:proofErr w:type="spellEnd"/>
      <w:r w:rsidRPr="002D5A94">
        <w:rPr>
          <w:sz w:val="28"/>
          <w:szCs w:val="28"/>
        </w:rPr>
        <w:t xml:space="preserve"> муниципального округа на основании пункта 1 статьи</w:t>
      </w:r>
      <w:proofErr w:type="gramEnd"/>
      <w:r w:rsidRPr="002D5A94">
        <w:rPr>
          <w:sz w:val="28"/>
          <w:szCs w:val="28"/>
        </w:rPr>
        <w:t xml:space="preserve"> 28, статьи 68 Устава </w:t>
      </w:r>
      <w:proofErr w:type="spellStart"/>
      <w:r w:rsidRPr="002D5A94">
        <w:rPr>
          <w:sz w:val="28"/>
          <w:szCs w:val="28"/>
        </w:rPr>
        <w:t>Яковлевского</w:t>
      </w:r>
      <w:proofErr w:type="spellEnd"/>
      <w:r w:rsidRPr="002D5A94">
        <w:rPr>
          <w:sz w:val="28"/>
          <w:szCs w:val="28"/>
        </w:rPr>
        <w:t xml:space="preserve"> муниципального округа </w:t>
      </w:r>
    </w:p>
    <w:p w:rsidR="0085757C" w:rsidRPr="002D5A94" w:rsidRDefault="0085757C" w:rsidP="0085757C">
      <w:pPr>
        <w:ind w:right="-1" w:firstLine="709"/>
        <w:rPr>
          <w:sz w:val="28"/>
          <w:szCs w:val="28"/>
        </w:rPr>
      </w:pPr>
    </w:p>
    <w:p w:rsidR="0085757C" w:rsidRPr="002D5A94" w:rsidRDefault="0085757C" w:rsidP="0085757C">
      <w:pPr>
        <w:jc w:val="center"/>
        <w:rPr>
          <w:b/>
          <w:bCs/>
          <w:sz w:val="28"/>
          <w:szCs w:val="28"/>
        </w:rPr>
      </w:pPr>
      <w:r w:rsidRPr="002D5A94">
        <w:rPr>
          <w:b/>
          <w:bCs/>
          <w:sz w:val="28"/>
          <w:szCs w:val="28"/>
        </w:rPr>
        <w:t>РЕШИЛА:</w:t>
      </w:r>
    </w:p>
    <w:p w:rsidR="0085757C" w:rsidRPr="002D5A94" w:rsidRDefault="0085757C" w:rsidP="0085757C">
      <w:pPr>
        <w:ind w:firstLine="709"/>
        <w:rPr>
          <w:sz w:val="28"/>
          <w:szCs w:val="28"/>
        </w:rPr>
      </w:pPr>
    </w:p>
    <w:p w:rsidR="0085757C" w:rsidRPr="002D5A94" w:rsidRDefault="0085757C" w:rsidP="0085757C">
      <w:pPr>
        <w:ind w:firstLine="709"/>
        <w:jc w:val="both"/>
        <w:rPr>
          <w:sz w:val="28"/>
          <w:szCs w:val="28"/>
        </w:rPr>
      </w:pPr>
      <w:r w:rsidRPr="002D5A94">
        <w:rPr>
          <w:sz w:val="28"/>
          <w:szCs w:val="28"/>
        </w:rPr>
        <w:t xml:space="preserve">1. Внести в Устав </w:t>
      </w:r>
      <w:proofErr w:type="spellStart"/>
      <w:r w:rsidRPr="002D5A94">
        <w:rPr>
          <w:sz w:val="28"/>
          <w:szCs w:val="28"/>
        </w:rPr>
        <w:t>Яковлевского</w:t>
      </w:r>
      <w:proofErr w:type="spellEnd"/>
      <w:r w:rsidRPr="002D5A94">
        <w:rPr>
          <w:sz w:val="28"/>
          <w:szCs w:val="28"/>
        </w:rPr>
        <w:t xml:space="preserve"> муниципального округа Приморского края, принятый решением Думы </w:t>
      </w:r>
      <w:proofErr w:type="spellStart"/>
      <w:r w:rsidRPr="002D5A94">
        <w:rPr>
          <w:sz w:val="28"/>
          <w:szCs w:val="28"/>
        </w:rPr>
        <w:t>Яковлевского</w:t>
      </w:r>
      <w:proofErr w:type="spellEnd"/>
      <w:r w:rsidRPr="002D5A94">
        <w:rPr>
          <w:sz w:val="28"/>
          <w:szCs w:val="28"/>
        </w:rPr>
        <w:t xml:space="preserve"> муниципального округа от 18 июля 2023 года № 56 – НПА  («Сельский труженик», 2023 год, № 33; 2024 год</w:t>
      </w:r>
      <w:r>
        <w:rPr>
          <w:sz w:val="28"/>
          <w:szCs w:val="28"/>
        </w:rPr>
        <w:t>,</w:t>
      </w:r>
      <w:r w:rsidRPr="002D5A94">
        <w:rPr>
          <w:sz w:val="28"/>
          <w:szCs w:val="28"/>
        </w:rPr>
        <w:t xml:space="preserve"> № </w:t>
      </w:r>
      <w:r>
        <w:rPr>
          <w:sz w:val="28"/>
          <w:szCs w:val="28"/>
        </w:rPr>
        <w:t>1</w:t>
      </w:r>
      <w:r w:rsidRPr="002D5A94">
        <w:rPr>
          <w:sz w:val="28"/>
          <w:szCs w:val="28"/>
        </w:rPr>
        <w:t>), следующие изменения:</w:t>
      </w:r>
    </w:p>
    <w:p w:rsidR="00912A47" w:rsidRDefault="0085757C" w:rsidP="00912A47">
      <w:pPr>
        <w:autoSpaceDE w:val="0"/>
        <w:autoSpaceDN w:val="0"/>
        <w:adjustRightInd w:val="0"/>
        <w:ind w:firstLine="709"/>
        <w:jc w:val="both"/>
        <w:rPr>
          <w:sz w:val="28"/>
          <w:szCs w:val="28"/>
        </w:rPr>
      </w:pPr>
      <w:r w:rsidRPr="002D5A94">
        <w:rPr>
          <w:sz w:val="28"/>
          <w:szCs w:val="28"/>
        </w:rPr>
        <w:t xml:space="preserve">1) </w:t>
      </w:r>
      <w:r w:rsidR="00912A47">
        <w:rPr>
          <w:sz w:val="28"/>
          <w:szCs w:val="28"/>
        </w:rPr>
        <w:t>в статье 6:</w:t>
      </w:r>
    </w:p>
    <w:p w:rsidR="0085757C" w:rsidRPr="002D5A94" w:rsidRDefault="00912A47" w:rsidP="00912A47">
      <w:pPr>
        <w:autoSpaceDE w:val="0"/>
        <w:autoSpaceDN w:val="0"/>
        <w:adjustRightInd w:val="0"/>
        <w:ind w:firstLine="709"/>
        <w:jc w:val="both"/>
        <w:rPr>
          <w:sz w:val="28"/>
          <w:szCs w:val="28"/>
        </w:rPr>
      </w:pPr>
      <w:r>
        <w:rPr>
          <w:sz w:val="28"/>
          <w:szCs w:val="28"/>
        </w:rPr>
        <w:t xml:space="preserve">а) </w:t>
      </w:r>
      <w:r w:rsidR="0085757C" w:rsidRPr="002D5A94">
        <w:rPr>
          <w:sz w:val="28"/>
          <w:szCs w:val="28"/>
        </w:rPr>
        <w:t>пункт 40 изложить в следующей редакции:</w:t>
      </w:r>
    </w:p>
    <w:p w:rsidR="0085757C" w:rsidRDefault="0085757C" w:rsidP="0085757C">
      <w:pPr>
        <w:autoSpaceDE w:val="0"/>
        <w:autoSpaceDN w:val="0"/>
        <w:adjustRightInd w:val="0"/>
        <w:ind w:firstLine="709"/>
        <w:jc w:val="both"/>
        <w:rPr>
          <w:sz w:val="28"/>
          <w:szCs w:val="28"/>
        </w:rPr>
      </w:pPr>
      <w:proofErr w:type="gramStart"/>
      <w:r w:rsidRPr="002D5A94">
        <w:rPr>
          <w:sz w:val="28"/>
          <w:szCs w:val="28"/>
        </w:rPr>
        <w:t xml:space="preserve">«40)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proofErr w:type="spellStart"/>
      <w:r w:rsidRPr="002D5A94">
        <w:rPr>
          <w:sz w:val="28"/>
          <w:szCs w:val="28"/>
        </w:rPr>
        <w:t>Яковлевском</w:t>
      </w:r>
      <w:proofErr w:type="spellEnd"/>
      <w:r w:rsidRPr="002D5A94">
        <w:rPr>
          <w:sz w:val="28"/>
          <w:szCs w:val="28"/>
        </w:rPr>
        <w:t xml:space="preserve"> муниципальном округе;»;</w:t>
      </w:r>
      <w:proofErr w:type="gramEnd"/>
    </w:p>
    <w:p w:rsidR="00912A47" w:rsidRPr="002D5A94" w:rsidRDefault="00912A47" w:rsidP="0085757C">
      <w:pPr>
        <w:autoSpaceDE w:val="0"/>
        <w:autoSpaceDN w:val="0"/>
        <w:adjustRightInd w:val="0"/>
        <w:ind w:firstLine="709"/>
        <w:jc w:val="both"/>
        <w:rPr>
          <w:sz w:val="28"/>
          <w:szCs w:val="28"/>
        </w:rPr>
      </w:pPr>
      <w:r>
        <w:rPr>
          <w:sz w:val="28"/>
          <w:szCs w:val="28"/>
        </w:rPr>
        <w:t xml:space="preserve">б) пункт 41 </w:t>
      </w:r>
      <w:r w:rsidRPr="00912A47">
        <w:rPr>
          <w:sz w:val="28"/>
          <w:szCs w:val="28"/>
        </w:rPr>
        <w:t xml:space="preserve">дополнить словами </w:t>
      </w:r>
      <w:r>
        <w:rPr>
          <w:sz w:val="28"/>
          <w:szCs w:val="28"/>
        </w:rPr>
        <w:t>«</w:t>
      </w:r>
      <w:r w:rsidRPr="00912A47">
        <w:rPr>
          <w:sz w:val="28"/>
          <w:szCs w:val="28"/>
        </w:rPr>
        <w:t>, а также правил использования водных объектов для рекреационных целей</w:t>
      </w:r>
      <w:r>
        <w:rPr>
          <w:sz w:val="28"/>
          <w:szCs w:val="28"/>
        </w:rPr>
        <w:t>»;</w:t>
      </w:r>
    </w:p>
    <w:p w:rsidR="0085757C" w:rsidRPr="002D5A94" w:rsidRDefault="0085757C" w:rsidP="0085757C">
      <w:pPr>
        <w:autoSpaceDE w:val="0"/>
        <w:autoSpaceDN w:val="0"/>
        <w:adjustRightInd w:val="0"/>
        <w:ind w:firstLine="709"/>
        <w:jc w:val="both"/>
        <w:rPr>
          <w:sz w:val="28"/>
          <w:szCs w:val="28"/>
        </w:rPr>
      </w:pPr>
      <w:r w:rsidRPr="002D5A94">
        <w:rPr>
          <w:sz w:val="28"/>
          <w:szCs w:val="28"/>
        </w:rPr>
        <w:t>2) пункт 10 части 1 статьи 8 изложить в следующей редакции:</w:t>
      </w:r>
    </w:p>
    <w:p w:rsidR="0085757C" w:rsidRPr="002D5A94" w:rsidRDefault="0085757C" w:rsidP="0085757C">
      <w:pPr>
        <w:autoSpaceDE w:val="0"/>
        <w:autoSpaceDN w:val="0"/>
        <w:adjustRightInd w:val="0"/>
        <w:ind w:firstLine="709"/>
        <w:jc w:val="both"/>
        <w:rPr>
          <w:sz w:val="28"/>
          <w:szCs w:val="28"/>
        </w:rPr>
      </w:pPr>
      <w:r w:rsidRPr="002D5A94">
        <w:rPr>
          <w:sz w:val="28"/>
          <w:szCs w:val="28"/>
        </w:rPr>
        <w:lastRenderedPageBreak/>
        <w:t xml:space="preserve">«10)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proofErr w:type="spellStart"/>
      <w:r w:rsidRPr="002D5A94">
        <w:rPr>
          <w:sz w:val="28"/>
          <w:szCs w:val="28"/>
        </w:rPr>
        <w:t>Яковлевского</w:t>
      </w:r>
      <w:proofErr w:type="spellEnd"/>
      <w:r w:rsidRPr="002D5A94">
        <w:rPr>
          <w:sz w:val="28"/>
          <w:szCs w:val="28"/>
        </w:rPr>
        <w:t xml:space="preserve"> муниципального округа официальной информации</w:t>
      </w:r>
      <w:proofErr w:type="gramStart"/>
      <w:r w:rsidRPr="002D5A94">
        <w:rPr>
          <w:sz w:val="28"/>
          <w:szCs w:val="28"/>
        </w:rPr>
        <w:t>;»</w:t>
      </w:r>
      <w:proofErr w:type="gramEnd"/>
      <w:r w:rsidRPr="002D5A94">
        <w:rPr>
          <w:sz w:val="28"/>
          <w:szCs w:val="28"/>
        </w:rPr>
        <w:t>;</w:t>
      </w:r>
    </w:p>
    <w:p w:rsidR="0085757C" w:rsidRPr="002D5A94" w:rsidRDefault="0085757C" w:rsidP="0085757C">
      <w:pPr>
        <w:ind w:firstLine="709"/>
        <w:rPr>
          <w:sz w:val="28"/>
          <w:szCs w:val="28"/>
        </w:rPr>
      </w:pPr>
      <w:r w:rsidRPr="002D5A94">
        <w:rPr>
          <w:sz w:val="28"/>
          <w:szCs w:val="28"/>
        </w:rPr>
        <w:t>3) статью 54 изложить в следующей редакции:</w:t>
      </w:r>
    </w:p>
    <w:p w:rsidR="0085757C" w:rsidRPr="002D5A94" w:rsidRDefault="0085757C" w:rsidP="0085757C">
      <w:pPr>
        <w:autoSpaceDE w:val="0"/>
        <w:autoSpaceDN w:val="0"/>
        <w:adjustRightInd w:val="0"/>
        <w:ind w:firstLine="709"/>
        <w:jc w:val="both"/>
        <w:rPr>
          <w:b/>
          <w:bCs/>
          <w:sz w:val="28"/>
          <w:szCs w:val="28"/>
        </w:rPr>
      </w:pPr>
      <w:r w:rsidRPr="002D5A94">
        <w:rPr>
          <w:sz w:val="28"/>
          <w:szCs w:val="28"/>
        </w:rPr>
        <w:t>«</w:t>
      </w:r>
      <w:r w:rsidRPr="002D5A94">
        <w:rPr>
          <w:b/>
          <w:bCs/>
          <w:sz w:val="28"/>
          <w:szCs w:val="28"/>
        </w:rPr>
        <w:t>Статья 54. Вступление в силу и обнародование муниципальных правовых актов</w:t>
      </w:r>
    </w:p>
    <w:p w:rsidR="0085757C" w:rsidRPr="002D5A94" w:rsidRDefault="0085757C" w:rsidP="0085757C">
      <w:pPr>
        <w:autoSpaceDE w:val="0"/>
        <w:autoSpaceDN w:val="0"/>
        <w:adjustRightInd w:val="0"/>
        <w:ind w:firstLine="709"/>
        <w:jc w:val="both"/>
        <w:rPr>
          <w:sz w:val="28"/>
          <w:szCs w:val="28"/>
        </w:rPr>
      </w:pPr>
      <w:r w:rsidRPr="002D5A94">
        <w:rPr>
          <w:sz w:val="28"/>
          <w:szCs w:val="28"/>
        </w:rPr>
        <w:t xml:space="preserve">1. Муниципальные правовые акты вступают в силу в порядке, установленном настоящим Уставом, за исключением нормативных правовых актов Думы муниципального округа о налогах и сборах, которые вступают в силу в соответствии с Налоговым </w:t>
      </w:r>
      <w:hyperlink r:id="rId46" w:history="1">
        <w:r w:rsidRPr="002D5A94">
          <w:rPr>
            <w:sz w:val="28"/>
            <w:szCs w:val="28"/>
          </w:rPr>
          <w:t>кодексом</w:t>
        </w:r>
      </w:hyperlink>
      <w:r w:rsidRPr="002D5A94">
        <w:rPr>
          <w:sz w:val="28"/>
          <w:szCs w:val="28"/>
        </w:rPr>
        <w:t xml:space="preserve"> Российской Федерации.</w:t>
      </w:r>
    </w:p>
    <w:p w:rsidR="0085757C" w:rsidRPr="002D5A94" w:rsidRDefault="0085757C" w:rsidP="0085757C">
      <w:pPr>
        <w:autoSpaceDE w:val="0"/>
        <w:autoSpaceDN w:val="0"/>
        <w:adjustRightInd w:val="0"/>
        <w:ind w:firstLine="709"/>
        <w:jc w:val="both"/>
        <w:rPr>
          <w:sz w:val="28"/>
          <w:szCs w:val="28"/>
        </w:rPr>
      </w:pPr>
      <w:r w:rsidRPr="002D5A94">
        <w:rPr>
          <w:sz w:val="28"/>
          <w:szCs w:val="28"/>
        </w:rPr>
        <w:t xml:space="preserve">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w:t>
      </w:r>
      <w:proofErr w:type="spellStart"/>
      <w:r w:rsidRPr="002D5A94">
        <w:rPr>
          <w:sz w:val="28"/>
          <w:szCs w:val="28"/>
        </w:rPr>
        <w:t>Яковлевский</w:t>
      </w:r>
      <w:proofErr w:type="spellEnd"/>
      <w:r w:rsidRPr="002D5A94">
        <w:rPr>
          <w:sz w:val="28"/>
          <w:szCs w:val="28"/>
        </w:rPr>
        <w:t xml:space="preserve"> муниципальный округ, иные муниципальные нормативные правовые акты, а также соглашения, заключаемые между органами местного самоуправления, вступают в силу после их официального обнародования в форме официального опубликования.</w:t>
      </w:r>
    </w:p>
    <w:p w:rsidR="0085757C" w:rsidRPr="002D5A94" w:rsidRDefault="0085757C" w:rsidP="0085757C">
      <w:pPr>
        <w:autoSpaceDE w:val="0"/>
        <w:autoSpaceDN w:val="0"/>
        <w:adjustRightInd w:val="0"/>
        <w:ind w:firstLine="709"/>
        <w:jc w:val="both"/>
        <w:rPr>
          <w:sz w:val="28"/>
          <w:szCs w:val="28"/>
        </w:rPr>
      </w:pPr>
      <w:r w:rsidRPr="002D5A94">
        <w:rPr>
          <w:sz w:val="28"/>
          <w:szCs w:val="28"/>
        </w:rPr>
        <w:t xml:space="preserve">3.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proofErr w:type="spellStart"/>
      <w:r w:rsidRPr="002D5A94">
        <w:rPr>
          <w:sz w:val="28"/>
          <w:szCs w:val="28"/>
        </w:rPr>
        <w:t>Яковлевском</w:t>
      </w:r>
      <w:proofErr w:type="spellEnd"/>
      <w:r w:rsidRPr="002D5A94">
        <w:rPr>
          <w:sz w:val="28"/>
          <w:szCs w:val="28"/>
        </w:rPr>
        <w:t xml:space="preserve"> муниципальном округе, - в газете «Сельский труженик».</w:t>
      </w:r>
    </w:p>
    <w:p w:rsidR="0085757C" w:rsidRPr="002D5A94" w:rsidRDefault="0085757C" w:rsidP="0085757C">
      <w:pPr>
        <w:autoSpaceDE w:val="0"/>
        <w:autoSpaceDN w:val="0"/>
        <w:adjustRightInd w:val="0"/>
        <w:ind w:firstLine="709"/>
        <w:jc w:val="both"/>
        <w:rPr>
          <w:sz w:val="28"/>
          <w:szCs w:val="28"/>
        </w:rPr>
      </w:pPr>
      <w:r w:rsidRPr="002D5A94">
        <w:rPr>
          <w:sz w:val="28"/>
          <w:szCs w:val="28"/>
        </w:rPr>
        <w:t xml:space="preserve">4. </w:t>
      </w:r>
      <w:r>
        <w:rPr>
          <w:rFonts w:eastAsiaTheme="minorHAnsi"/>
          <w:sz w:val="28"/>
          <w:szCs w:val="28"/>
        </w:rPr>
        <w:t xml:space="preserve">Устав </w:t>
      </w:r>
      <w:proofErr w:type="spellStart"/>
      <w:r>
        <w:rPr>
          <w:rFonts w:eastAsiaTheme="minorHAnsi"/>
          <w:sz w:val="28"/>
          <w:szCs w:val="28"/>
        </w:rPr>
        <w:t>Яковлевского</w:t>
      </w:r>
      <w:proofErr w:type="spellEnd"/>
      <w:r>
        <w:rPr>
          <w:rFonts w:eastAsiaTheme="minorHAnsi"/>
          <w:sz w:val="28"/>
          <w:szCs w:val="28"/>
        </w:rPr>
        <w:t xml:space="preserve"> муниципального округа, муниципальные нормативные правовые акты о внесении в него изменений, иные муниципальные нормативные правовые акты подлежат дополнительному официальному обнародованию на портале Минюста России в разделе </w:t>
      </w:r>
      <w:r w:rsidRPr="002D5A94">
        <w:rPr>
          <w:sz w:val="28"/>
          <w:szCs w:val="28"/>
        </w:rPr>
        <w:t>«Нормативные правовые акты в Российской Федерации»</w:t>
      </w:r>
      <w:r>
        <w:rPr>
          <w:sz w:val="28"/>
          <w:szCs w:val="28"/>
        </w:rPr>
        <w:t xml:space="preserve"> (</w:t>
      </w:r>
      <w:r>
        <w:rPr>
          <w:rFonts w:eastAsiaTheme="minorHAnsi"/>
          <w:sz w:val="28"/>
          <w:szCs w:val="28"/>
        </w:rPr>
        <w:t>http://pravo-minjust.ru, http://право-минюст</w:t>
      </w:r>
      <w:proofErr w:type="gramStart"/>
      <w:r>
        <w:rPr>
          <w:rFonts w:eastAsiaTheme="minorHAnsi"/>
          <w:sz w:val="28"/>
          <w:szCs w:val="28"/>
        </w:rPr>
        <w:t>.р</w:t>
      </w:r>
      <w:proofErr w:type="gramEnd"/>
      <w:r>
        <w:rPr>
          <w:rFonts w:eastAsiaTheme="minorHAnsi"/>
          <w:sz w:val="28"/>
          <w:szCs w:val="28"/>
        </w:rPr>
        <w:t xml:space="preserve">ф, портал зарегистрирован в качестве сетевого издания: </w:t>
      </w:r>
      <w:proofErr w:type="gramStart"/>
      <w:r w:rsidRPr="002D5A94">
        <w:rPr>
          <w:sz w:val="28"/>
          <w:szCs w:val="28"/>
        </w:rPr>
        <w:t>ЭЛ № ФС 77 – 72471 от 05.03.2018).</w:t>
      </w:r>
      <w:proofErr w:type="gramEnd"/>
    </w:p>
    <w:p w:rsidR="0085757C" w:rsidRPr="002D5A94" w:rsidRDefault="0085757C" w:rsidP="0085757C">
      <w:pPr>
        <w:autoSpaceDE w:val="0"/>
        <w:autoSpaceDN w:val="0"/>
        <w:adjustRightInd w:val="0"/>
        <w:ind w:firstLine="709"/>
        <w:jc w:val="both"/>
        <w:rPr>
          <w:sz w:val="28"/>
          <w:szCs w:val="28"/>
        </w:rPr>
      </w:pPr>
      <w:r w:rsidRPr="002D5A94">
        <w:rPr>
          <w:sz w:val="28"/>
          <w:szCs w:val="28"/>
        </w:rPr>
        <w:t>5. Муниципальные правовые акты, не указанные в части 2 настоящей статьи, вступают в силу со дня их принятия, если иное не установлено в самом муниципальном правовом акте.</w:t>
      </w:r>
    </w:p>
    <w:p w:rsidR="0085757C" w:rsidRDefault="0085757C" w:rsidP="0085757C">
      <w:pPr>
        <w:autoSpaceDE w:val="0"/>
        <w:autoSpaceDN w:val="0"/>
        <w:adjustRightInd w:val="0"/>
        <w:ind w:firstLine="709"/>
        <w:jc w:val="both"/>
        <w:rPr>
          <w:sz w:val="28"/>
          <w:szCs w:val="28"/>
        </w:rPr>
      </w:pPr>
      <w:r w:rsidRPr="002D5A94">
        <w:rPr>
          <w:sz w:val="28"/>
          <w:szCs w:val="28"/>
        </w:rPr>
        <w:t xml:space="preserve">6. Обнародованием муниципальных правовых актов, в том числе соглашений, заключенных между органами местного самоуправления, обеспечивающим возможность ознакомления с ними граждан, является официальное опубликование муниципального правового акта в газете «Сельский труженик» и размещение на официальном сайте </w:t>
      </w:r>
      <w:proofErr w:type="spellStart"/>
      <w:r w:rsidRPr="002D5A94">
        <w:rPr>
          <w:sz w:val="28"/>
          <w:szCs w:val="28"/>
        </w:rPr>
        <w:t>Яковлевского</w:t>
      </w:r>
      <w:proofErr w:type="spellEnd"/>
      <w:r w:rsidRPr="002D5A94">
        <w:rPr>
          <w:sz w:val="28"/>
          <w:szCs w:val="28"/>
        </w:rPr>
        <w:t xml:space="preserve"> муниципального округа в информационно-телекоммуникационной сети «Интернет»</w:t>
      </w:r>
      <w:r>
        <w:rPr>
          <w:sz w:val="28"/>
          <w:szCs w:val="28"/>
        </w:rPr>
        <w:t>.</w:t>
      </w:r>
    </w:p>
    <w:p w:rsidR="0085757C" w:rsidRPr="002D5A94" w:rsidRDefault="0085757C" w:rsidP="0085757C">
      <w:pPr>
        <w:autoSpaceDE w:val="0"/>
        <w:autoSpaceDN w:val="0"/>
        <w:adjustRightInd w:val="0"/>
        <w:ind w:firstLine="709"/>
        <w:jc w:val="both"/>
        <w:rPr>
          <w:sz w:val="28"/>
          <w:szCs w:val="28"/>
        </w:rPr>
      </w:pPr>
      <w:r w:rsidRPr="002D5A94">
        <w:rPr>
          <w:sz w:val="28"/>
          <w:szCs w:val="28"/>
        </w:rPr>
        <w:t xml:space="preserve">7. Муниципальные правовые акты, не указанные в части 2 настоящей статьи, подлежат обнародованию в случае, если требование об обнародовании такого муниципального правового акта установлено </w:t>
      </w:r>
      <w:r w:rsidRPr="002D5A94">
        <w:rPr>
          <w:sz w:val="28"/>
          <w:szCs w:val="28"/>
        </w:rPr>
        <w:lastRenderedPageBreak/>
        <w:t xml:space="preserve">действующим законодательством, муниципальными нормативными правовыми актами </w:t>
      </w:r>
      <w:r>
        <w:rPr>
          <w:sz w:val="28"/>
          <w:szCs w:val="28"/>
        </w:rPr>
        <w:t>либо</w:t>
      </w:r>
      <w:r w:rsidRPr="002D5A94">
        <w:rPr>
          <w:sz w:val="28"/>
          <w:szCs w:val="28"/>
        </w:rPr>
        <w:t xml:space="preserve"> установлено в самом муниципальном правовом акте. </w:t>
      </w:r>
    </w:p>
    <w:p w:rsidR="0085757C" w:rsidRDefault="0085757C" w:rsidP="0085757C">
      <w:pPr>
        <w:autoSpaceDE w:val="0"/>
        <w:autoSpaceDN w:val="0"/>
        <w:adjustRightInd w:val="0"/>
        <w:ind w:firstLine="709"/>
        <w:jc w:val="both"/>
        <w:rPr>
          <w:sz w:val="28"/>
          <w:szCs w:val="28"/>
        </w:rPr>
      </w:pPr>
      <w:r w:rsidRPr="002D5A94">
        <w:rPr>
          <w:sz w:val="28"/>
          <w:szCs w:val="28"/>
        </w:rPr>
        <w:t xml:space="preserve">8. </w:t>
      </w:r>
      <w:r>
        <w:rPr>
          <w:sz w:val="28"/>
          <w:szCs w:val="28"/>
        </w:rPr>
        <w:t>М</w:t>
      </w:r>
      <w:r w:rsidRPr="002D5A94">
        <w:rPr>
          <w:sz w:val="28"/>
          <w:szCs w:val="28"/>
        </w:rPr>
        <w:t>униципальны</w:t>
      </w:r>
      <w:r>
        <w:rPr>
          <w:sz w:val="28"/>
          <w:szCs w:val="28"/>
        </w:rPr>
        <w:t>е</w:t>
      </w:r>
      <w:r w:rsidRPr="002D5A94">
        <w:rPr>
          <w:sz w:val="28"/>
          <w:szCs w:val="28"/>
        </w:rPr>
        <w:t xml:space="preserve"> правовы</w:t>
      </w:r>
      <w:r>
        <w:rPr>
          <w:sz w:val="28"/>
          <w:szCs w:val="28"/>
        </w:rPr>
        <w:t>е</w:t>
      </w:r>
      <w:r w:rsidRPr="002D5A94">
        <w:rPr>
          <w:sz w:val="28"/>
          <w:szCs w:val="28"/>
        </w:rPr>
        <w:t xml:space="preserve"> акт</w:t>
      </w:r>
      <w:r>
        <w:rPr>
          <w:sz w:val="28"/>
          <w:szCs w:val="28"/>
        </w:rPr>
        <w:t>ы</w:t>
      </w:r>
      <w:r w:rsidRPr="002D5A94">
        <w:rPr>
          <w:sz w:val="28"/>
          <w:szCs w:val="28"/>
        </w:rPr>
        <w:t>, в том числе соглашени</w:t>
      </w:r>
      <w:r>
        <w:rPr>
          <w:sz w:val="28"/>
          <w:szCs w:val="28"/>
        </w:rPr>
        <w:t>я</w:t>
      </w:r>
      <w:r w:rsidRPr="002D5A94">
        <w:rPr>
          <w:sz w:val="28"/>
          <w:szCs w:val="28"/>
        </w:rPr>
        <w:t>, заключенны</w:t>
      </w:r>
      <w:r>
        <w:rPr>
          <w:sz w:val="28"/>
          <w:szCs w:val="28"/>
        </w:rPr>
        <w:t>е</w:t>
      </w:r>
      <w:r w:rsidRPr="002D5A94">
        <w:rPr>
          <w:sz w:val="28"/>
          <w:szCs w:val="28"/>
        </w:rPr>
        <w:t xml:space="preserve"> между органами местного самоуправления,</w:t>
      </w:r>
      <w:r>
        <w:rPr>
          <w:sz w:val="28"/>
          <w:szCs w:val="28"/>
        </w:rPr>
        <w:t xml:space="preserve"> подлежат </w:t>
      </w:r>
      <w:r w:rsidRPr="002D5A94">
        <w:rPr>
          <w:sz w:val="28"/>
          <w:szCs w:val="28"/>
        </w:rPr>
        <w:t>опубликовани</w:t>
      </w:r>
      <w:r>
        <w:rPr>
          <w:sz w:val="28"/>
          <w:szCs w:val="28"/>
        </w:rPr>
        <w:t>ю</w:t>
      </w:r>
      <w:r w:rsidRPr="002D5A94">
        <w:rPr>
          <w:sz w:val="28"/>
          <w:szCs w:val="28"/>
        </w:rPr>
        <w:t xml:space="preserve"> в газете «Сельский труженик» и размещени</w:t>
      </w:r>
      <w:r>
        <w:rPr>
          <w:sz w:val="28"/>
          <w:szCs w:val="28"/>
        </w:rPr>
        <w:t>ю</w:t>
      </w:r>
      <w:r w:rsidRPr="002D5A94">
        <w:rPr>
          <w:sz w:val="28"/>
          <w:szCs w:val="28"/>
        </w:rPr>
        <w:t xml:space="preserve"> на официальном сайте </w:t>
      </w:r>
      <w:proofErr w:type="spellStart"/>
      <w:r w:rsidRPr="002D5A94">
        <w:rPr>
          <w:sz w:val="28"/>
          <w:szCs w:val="28"/>
        </w:rPr>
        <w:t>Яковлевского</w:t>
      </w:r>
      <w:proofErr w:type="spellEnd"/>
      <w:r w:rsidRPr="002D5A94">
        <w:rPr>
          <w:sz w:val="28"/>
          <w:szCs w:val="28"/>
        </w:rPr>
        <w:t xml:space="preserve"> муниципального округа в информационно-телекоммуникационной сети «Интернет»</w:t>
      </w:r>
      <w:r>
        <w:rPr>
          <w:sz w:val="28"/>
          <w:szCs w:val="28"/>
        </w:rPr>
        <w:t xml:space="preserve"> в течение 10 дней со дня их подписания.</w:t>
      </w:r>
    </w:p>
    <w:p w:rsidR="0085757C" w:rsidRPr="002D5A94" w:rsidRDefault="0085757C" w:rsidP="0085757C">
      <w:pPr>
        <w:autoSpaceDE w:val="0"/>
        <w:autoSpaceDN w:val="0"/>
        <w:adjustRightInd w:val="0"/>
        <w:ind w:firstLine="709"/>
        <w:jc w:val="both"/>
        <w:rPr>
          <w:sz w:val="28"/>
          <w:szCs w:val="28"/>
        </w:rPr>
      </w:pPr>
      <w:r>
        <w:rPr>
          <w:sz w:val="28"/>
          <w:szCs w:val="28"/>
        </w:rPr>
        <w:t xml:space="preserve">9. </w:t>
      </w:r>
      <w:r w:rsidRPr="002D5A94">
        <w:rPr>
          <w:sz w:val="28"/>
          <w:szCs w:val="28"/>
        </w:rPr>
        <w:t>Муниципальные правовые акты или их отдельные положения, содержащие сведения, распространение которых ограничено федеральным законом, обнародованию не подлежат. Указанные муниципальные правовые акты вступают в силу со дня их принятия, если иное не установлено в самом муниципальном правовом акте</w:t>
      </w:r>
      <w:proofErr w:type="gramStart"/>
      <w:r w:rsidRPr="002D5A94">
        <w:rPr>
          <w:sz w:val="28"/>
          <w:szCs w:val="28"/>
        </w:rPr>
        <w:t>.».</w:t>
      </w:r>
      <w:proofErr w:type="gramEnd"/>
    </w:p>
    <w:p w:rsidR="0085757C" w:rsidRPr="002D5A94" w:rsidRDefault="0085757C" w:rsidP="0085757C">
      <w:pPr>
        <w:ind w:firstLine="709"/>
        <w:jc w:val="both"/>
      </w:pPr>
    </w:p>
    <w:p w:rsidR="0085757C" w:rsidRPr="0085757C" w:rsidRDefault="0085757C" w:rsidP="0085757C">
      <w:pPr>
        <w:ind w:firstLine="709"/>
        <w:jc w:val="both"/>
        <w:rPr>
          <w:sz w:val="28"/>
          <w:szCs w:val="28"/>
        </w:rPr>
      </w:pPr>
      <w:r>
        <w:rPr>
          <w:sz w:val="28"/>
          <w:szCs w:val="28"/>
        </w:rPr>
        <w:t>2</w:t>
      </w:r>
      <w:r w:rsidRPr="002D5A94">
        <w:rPr>
          <w:sz w:val="28"/>
          <w:szCs w:val="28"/>
        </w:rPr>
        <w:t>. Направить настоящее решение в Главное управление Министерства юстиции Российской Федерации по Приморскому краю для государственной регистрации.</w:t>
      </w:r>
    </w:p>
    <w:p w:rsidR="0085757C" w:rsidRPr="0085757C" w:rsidRDefault="0085757C" w:rsidP="0085757C">
      <w:pPr>
        <w:ind w:firstLine="709"/>
        <w:jc w:val="both"/>
        <w:rPr>
          <w:sz w:val="28"/>
          <w:szCs w:val="28"/>
        </w:rPr>
      </w:pPr>
      <w:r w:rsidRPr="0085757C">
        <w:rPr>
          <w:sz w:val="28"/>
          <w:szCs w:val="28"/>
        </w:rPr>
        <w:t xml:space="preserve">3. После государственной регистрации опубликовать настоящее решение в газете «Сельский труженик» и разместить на официальном сайте </w:t>
      </w:r>
      <w:proofErr w:type="spellStart"/>
      <w:r w:rsidRPr="0085757C">
        <w:rPr>
          <w:sz w:val="28"/>
          <w:szCs w:val="28"/>
        </w:rPr>
        <w:t>Яковлевского</w:t>
      </w:r>
      <w:proofErr w:type="spellEnd"/>
      <w:r w:rsidRPr="0085757C">
        <w:rPr>
          <w:sz w:val="28"/>
          <w:szCs w:val="28"/>
        </w:rPr>
        <w:t xml:space="preserve"> муниципального округа в информационно-телекоммуникационной сети «Интернет» в течение 7 дней со дня поступления уведомления о включении сведений о настоящем решении в государственный реестр уставов муниципальных образований Приморского края.</w:t>
      </w:r>
    </w:p>
    <w:p w:rsidR="0085757C" w:rsidRPr="0085757C" w:rsidRDefault="0085757C" w:rsidP="0085757C">
      <w:pPr>
        <w:ind w:firstLine="709"/>
        <w:jc w:val="both"/>
        <w:rPr>
          <w:sz w:val="28"/>
          <w:szCs w:val="28"/>
        </w:rPr>
      </w:pPr>
      <w:r w:rsidRPr="0085757C">
        <w:rPr>
          <w:sz w:val="28"/>
          <w:szCs w:val="28"/>
        </w:rPr>
        <w:t>4. Настоящее решение вступает в силу после его официального опубликования.</w:t>
      </w:r>
    </w:p>
    <w:p w:rsidR="0085757C" w:rsidRPr="0085757C" w:rsidRDefault="0085757C" w:rsidP="0085757C">
      <w:pPr>
        <w:tabs>
          <w:tab w:val="left" w:pos="709"/>
        </w:tabs>
        <w:ind w:firstLine="709"/>
        <w:rPr>
          <w:sz w:val="28"/>
          <w:szCs w:val="28"/>
        </w:rPr>
      </w:pPr>
    </w:p>
    <w:p w:rsidR="0085757C" w:rsidRPr="0085757C" w:rsidRDefault="0085757C" w:rsidP="0085757C">
      <w:pPr>
        <w:pStyle w:val="21"/>
        <w:spacing w:after="0" w:line="240" w:lineRule="auto"/>
        <w:rPr>
          <w:rFonts w:ascii="Times New Roman" w:hAnsi="Times New Roman"/>
          <w:sz w:val="28"/>
          <w:szCs w:val="28"/>
        </w:rPr>
      </w:pPr>
    </w:p>
    <w:p w:rsidR="0085757C" w:rsidRPr="0085757C" w:rsidRDefault="0085757C" w:rsidP="0085757C">
      <w:pPr>
        <w:pStyle w:val="21"/>
        <w:spacing w:after="0" w:line="240" w:lineRule="auto"/>
        <w:rPr>
          <w:rFonts w:ascii="Times New Roman" w:hAnsi="Times New Roman"/>
          <w:sz w:val="28"/>
          <w:szCs w:val="28"/>
        </w:rPr>
      </w:pPr>
    </w:p>
    <w:p w:rsidR="0085757C" w:rsidRPr="0085757C" w:rsidRDefault="0085757C" w:rsidP="0085757C">
      <w:pPr>
        <w:pStyle w:val="21"/>
        <w:spacing w:after="0" w:line="240" w:lineRule="auto"/>
        <w:ind w:left="0"/>
        <w:rPr>
          <w:rFonts w:ascii="Times New Roman" w:hAnsi="Times New Roman"/>
          <w:sz w:val="28"/>
          <w:szCs w:val="28"/>
        </w:rPr>
      </w:pPr>
      <w:r w:rsidRPr="0085757C">
        <w:rPr>
          <w:rFonts w:ascii="Times New Roman" w:hAnsi="Times New Roman"/>
          <w:sz w:val="28"/>
          <w:szCs w:val="28"/>
        </w:rPr>
        <w:t xml:space="preserve">Председатель Думы  </w:t>
      </w:r>
      <w:proofErr w:type="spellStart"/>
      <w:r w:rsidRPr="0085757C">
        <w:rPr>
          <w:rFonts w:ascii="Times New Roman" w:hAnsi="Times New Roman"/>
          <w:sz w:val="28"/>
          <w:szCs w:val="28"/>
        </w:rPr>
        <w:t>Яковлевского</w:t>
      </w:r>
      <w:proofErr w:type="spellEnd"/>
      <w:r w:rsidRPr="0085757C">
        <w:rPr>
          <w:rFonts w:ascii="Times New Roman" w:hAnsi="Times New Roman"/>
          <w:sz w:val="28"/>
          <w:szCs w:val="28"/>
        </w:rPr>
        <w:br/>
        <w:t xml:space="preserve">муниципального округа                                                           Е.А. </w:t>
      </w:r>
      <w:proofErr w:type="spellStart"/>
      <w:r w:rsidRPr="0085757C">
        <w:rPr>
          <w:rFonts w:ascii="Times New Roman" w:hAnsi="Times New Roman"/>
          <w:sz w:val="28"/>
          <w:szCs w:val="28"/>
        </w:rPr>
        <w:t>Животягин</w:t>
      </w:r>
      <w:proofErr w:type="spellEnd"/>
    </w:p>
    <w:p w:rsidR="0085757C" w:rsidRPr="0085757C" w:rsidRDefault="0085757C" w:rsidP="0085757C">
      <w:pPr>
        <w:widowControl w:val="0"/>
        <w:tabs>
          <w:tab w:val="left" w:pos="3049"/>
        </w:tabs>
        <w:rPr>
          <w:sz w:val="28"/>
          <w:szCs w:val="28"/>
        </w:rPr>
      </w:pPr>
    </w:p>
    <w:p w:rsidR="0085757C" w:rsidRPr="0085757C" w:rsidRDefault="0085757C" w:rsidP="0085757C">
      <w:pPr>
        <w:widowControl w:val="0"/>
        <w:tabs>
          <w:tab w:val="left" w:pos="3049"/>
        </w:tabs>
        <w:rPr>
          <w:sz w:val="28"/>
          <w:szCs w:val="28"/>
        </w:rPr>
      </w:pPr>
    </w:p>
    <w:p w:rsidR="0085757C" w:rsidRPr="0085757C" w:rsidRDefault="0085757C" w:rsidP="0085757C">
      <w:pPr>
        <w:widowControl w:val="0"/>
        <w:tabs>
          <w:tab w:val="left" w:pos="3049"/>
        </w:tabs>
        <w:rPr>
          <w:sz w:val="28"/>
          <w:szCs w:val="28"/>
        </w:rPr>
      </w:pPr>
    </w:p>
    <w:p w:rsidR="0085757C" w:rsidRPr="0085757C" w:rsidRDefault="0085757C" w:rsidP="0085757C">
      <w:pPr>
        <w:widowControl w:val="0"/>
        <w:tabs>
          <w:tab w:val="left" w:pos="3049"/>
        </w:tabs>
        <w:rPr>
          <w:sz w:val="28"/>
          <w:szCs w:val="28"/>
        </w:rPr>
      </w:pPr>
      <w:r w:rsidRPr="0085757C">
        <w:rPr>
          <w:sz w:val="28"/>
          <w:szCs w:val="28"/>
        </w:rPr>
        <w:t xml:space="preserve">Глава </w:t>
      </w:r>
      <w:proofErr w:type="spellStart"/>
      <w:r w:rsidRPr="0085757C">
        <w:rPr>
          <w:sz w:val="28"/>
          <w:szCs w:val="28"/>
        </w:rPr>
        <w:t>Яковлевского</w:t>
      </w:r>
      <w:proofErr w:type="spellEnd"/>
      <w:r w:rsidRPr="0085757C">
        <w:rPr>
          <w:sz w:val="28"/>
          <w:szCs w:val="28"/>
        </w:rPr>
        <w:t xml:space="preserve"> </w:t>
      </w:r>
    </w:p>
    <w:p w:rsidR="0085757C" w:rsidRPr="0085757C" w:rsidRDefault="0085757C" w:rsidP="0085757C">
      <w:pPr>
        <w:widowControl w:val="0"/>
        <w:tabs>
          <w:tab w:val="left" w:pos="3049"/>
        </w:tabs>
        <w:rPr>
          <w:snapToGrid w:val="0"/>
          <w:sz w:val="28"/>
          <w:szCs w:val="28"/>
        </w:rPr>
      </w:pPr>
      <w:r w:rsidRPr="0085757C">
        <w:rPr>
          <w:sz w:val="28"/>
          <w:szCs w:val="28"/>
        </w:rPr>
        <w:t xml:space="preserve">муниципального округа                                                            А.А. </w:t>
      </w:r>
      <w:proofErr w:type="spellStart"/>
      <w:r w:rsidRPr="0085757C">
        <w:rPr>
          <w:sz w:val="28"/>
          <w:szCs w:val="28"/>
        </w:rPr>
        <w:t>Коренчук</w:t>
      </w:r>
      <w:proofErr w:type="spellEnd"/>
    </w:p>
    <w:p w:rsidR="0085757C" w:rsidRPr="0085757C" w:rsidRDefault="0085757C" w:rsidP="0085757C">
      <w:pPr>
        <w:pStyle w:val="ae"/>
        <w:spacing w:after="0"/>
        <w:rPr>
          <w:b/>
        </w:rPr>
      </w:pPr>
    </w:p>
    <w:p w:rsidR="0085757C" w:rsidRPr="0085757C" w:rsidRDefault="0085757C" w:rsidP="0085757C">
      <w:pPr>
        <w:ind w:firstLine="709"/>
        <w:jc w:val="both"/>
      </w:pPr>
    </w:p>
    <w:p w:rsidR="0085757C" w:rsidRPr="0085757C" w:rsidRDefault="0085757C" w:rsidP="0085757C">
      <w:pPr>
        <w:ind w:firstLine="709"/>
        <w:jc w:val="both"/>
      </w:pPr>
    </w:p>
    <w:p w:rsidR="0085757C" w:rsidRPr="00447300" w:rsidRDefault="0085757C" w:rsidP="0085757C">
      <w:pPr>
        <w:ind w:firstLine="709"/>
        <w:jc w:val="both"/>
      </w:pPr>
    </w:p>
    <w:p w:rsidR="00A360DF" w:rsidRDefault="00A360DF" w:rsidP="0085757C">
      <w:pPr>
        <w:ind w:firstLine="709"/>
        <w:jc w:val="both"/>
      </w:pPr>
    </w:p>
    <w:p w:rsidR="00E01E6B" w:rsidRDefault="00E01E6B" w:rsidP="0085757C">
      <w:pPr>
        <w:ind w:firstLine="709"/>
        <w:jc w:val="both"/>
      </w:pPr>
    </w:p>
    <w:p w:rsidR="00A360DF" w:rsidRPr="00447300" w:rsidRDefault="00A360DF" w:rsidP="0085757C">
      <w:pPr>
        <w:ind w:firstLine="709"/>
        <w:jc w:val="both"/>
      </w:pPr>
    </w:p>
    <w:p w:rsidR="0085757C" w:rsidRPr="00447300" w:rsidRDefault="0085757C" w:rsidP="0085757C">
      <w:pPr>
        <w:ind w:firstLine="709"/>
        <w:jc w:val="both"/>
      </w:pPr>
    </w:p>
    <w:p w:rsidR="0085757C" w:rsidRPr="00447300" w:rsidRDefault="0085757C" w:rsidP="0085757C">
      <w:pPr>
        <w:ind w:firstLine="709"/>
        <w:jc w:val="both"/>
      </w:pPr>
    </w:p>
    <w:p w:rsidR="0085757C" w:rsidRPr="00447300" w:rsidRDefault="0085757C" w:rsidP="0085757C">
      <w:pPr>
        <w:ind w:firstLine="709"/>
        <w:jc w:val="both"/>
      </w:pPr>
    </w:p>
    <w:p w:rsidR="0085757C" w:rsidRPr="0048276D" w:rsidRDefault="0085757C" w:rsidP="0085757C">
      <w:pPr>
        <w:pStyle w:val="ae"/>
        <w:spacing w:after="0"/>
        <w:jc w:val="center"/>
        <w:rPr>
          <w:b/>
          <w:sz w:val="26"/>
          <w:szCs w:val="26"/>
        </w:rPr>
      </w:pPr>
      <w:r w:rsidRPr="0048276D">
        <w:rPr>
          <w:b/>
          <w:sz w:val="26"/>
          <w:szCs w:val="26"/>
        </w:rPr>
        <w:lastRenderedPageBreak/>
        <w:t xml:space="preserve">Пояснительная записка </w:t>
      </w:r>
    </w:p>
    <w:p w:rsidR="0085757C" w:rsidRPr="0048276D" w:rsidRDefault="0085757C" w:rsidP="0085757C">
      <w:pPr>
        <w:pStyle w:val="ae"/>
        <w:spacing w:after="0"/>
        <w:jc w:val="center"/>
        <w:rPr>
          <w:b/>
          <w:sz w:val="26"/>
          <w:szCs w:val="26"/>
        </w:rPr>
      </w:pPr>
      <w:r w:rsidRPr="0048276D">
        <w:rPr>
          <w:b/>
          <w:sz w:val="26"/>
          <w:szCs w:val="26"/>
        </w:rPr>
        <w:t xml:space="preserve">к проекту решения «О внесении изменений в Устав </w:t>
      </w:r>
      <w:proofErr w:type="spellStart"/>
      <w:r w:rsidRPr="0048276D">
        <w:rPr>
          <w:b/>
          <w:sz w:val="26"/>
          <w:szCs w:val="26"/>
        </w:rPr>
        <w:t>Яковлевского</w:t>
      </w:r>
      <w:proofErr w:type="spellEnd"/>
      <w:r w:rsidRPr="0048276D">
        <w:rPr>
          <w:b/>
          <w:sz w:val="26"/>
          <w:szCs w:val="26"/>
        </w:rPr>
        <w:t xml:space="preserve"> </w:t>
      </w:r>
    </w:p>
    <w:p w:rsidR="0085757C" w:rsidRPr="0048276D" w:rsidRDefault="0085757C" w:rsidP="0085757C">
      <w:pPr>
        <w:pStyle w:val="ae"/>
        <w:spacing w:after="0"/>
        <w:jc w:val="center"/>
        <w:rPr>
          <w:b/>
          <w:sz w:val="26"/>
          <w:szCs w:val="26"/>
        </w:rPr>
      </w:pPr>
      <w:r w:rsidRPr="0048276D">
        <w:rPr>
          <w:b/>
          <w:sz w:val="26"/>
          <w:szCs w:val="26"/>
        </w:rPr>
        <w:t>муниципального округа Приморского края»</w:t>
      </w:r>
    </w:p>
    <w:p w:rsidR="0085757C" w:rsidRPr="0048276D" w:rsidRDefault="0085757C" w:rsidP="0085757C">
      <w:pPr>
        <w:autoSpaceDE w:val="0"/>
        <w:autoSpaceDN w:val="0"/>
        <w:adjustRightInd w:val="0"/>
        <w:ind w:firstLine="709"/>
        <w:jc w:val="both"/>
        <w:rPr>
          <w:sz w:val="26"/>
          <w:szCs w:val="26"/>
        </w:rPr>
      </w:pPr>
    </w:p>
    <w:p w:rsidR="0085757C" w:rsidRPr="0048276D" w:rsidRDefault="0085757C" w:rsidP="0085757C">
      <w:pPr>
        <w:autoSpaceDE w:val="0"/>
        <w:autoSpaceDN w:val="0"/>
        <w:adjustRightInd w:val="0"/>
        <w:ind w:firstLine="709"/>
        <w:jc w:val="both"/>
        <w:rPr>
          <w:sz w:val="26"/>
          <w:szCs w:val="26"/>
        </w:rPr>
      </w:pPr>
      <w:r w:rsidRPr="0048276D">
        <w:rPr>
          <w:sz w:val="26"/>
          <w:szCs w:val="26"/>
        </w:rPr>
        <w:t xml:space="preserve">Предлагается внести изменения в целях приведения Устава </w:t>
      </w:r>
      <w:proofErr w:type="spellStart"/>
      <w:r w:rsidRPr="0048276D">
        <w:rPr>
          <w:sz w:val="26"/>
          <w:szCs w:val="26"/>
        </w:rPr>
        <w:t>Яковлевского</w:t>
      </w:r>
      <w:proofErr w:type="spellEnd"/>
      <w:r w:rsidRPr="0048276D">
        <w:rPr>
          <w:sz w:val="26"/>
          <w:szCs w:val="26"/>
        </w:rPr>
        <w:t xml:space="preserve"> муниципального округа в соответствие с Федеральным законом от 02.11.2023 № 517-ФЗ «О внесении изменений в Федеральный закон «Об общих принципах организации местного самоуправления в Российской Федерации». </w:t>
      </w:r>
    </w:p>
    <w:p w:rsidR="0085757C" w:rsidRPr="0048276D" w:rsidRDefault="0085757C" w:rsidP="0085757C">
      <w:pPr>
        <w:autoSpaceDE w:val="0"/>
        <w:autoSpaceDN w:val="0"/>
        <w:adjustRightInd w:val="0"/>
        <w:ind w:firstLine="709"/>
        <w:jc w:val="both"/>
        <w:rPr>
          <w:sz w:val="26"/>
          <w:szCs w:val="26"/>
        </w:rPr>
      </w:pPr>
      <w:r w:rsidRPr="0048276D">
        <w:rPr>
          <w:sz w:val="26"/>
          <w:szCs w:val="26"/>
        </w:rPr>
        <w:t xml:space="preserve"> В целях согласования положений Федерального закона № 131-ФЗ с положениями Федерального закона от 30 декабря 2020 г. № 489-ФЗ «О молодежной политике в Российской Федерации» Федеральным законом № 517-ФЗ скорректированы содержащиеся в Федеральном законе № 131-ФЗ формулировки вопросов местного значения муниципальных образований в области молодежной политики.</w:t>
      </w:r>
    </w:p>
    <w:p w:rsidR="0085757C" w:rsidRPr="0048276D" w:rsidRDefault="0085757C" w:rsidP="0085757C">
      <w:pPr>
        <w:autoSpaceDE w:val="0"/>
        <w:autoSpaceDN w:val="0"/>
        <w:adjustRightInd w:val="0"/>
        <w:ind w:firstLine="709"/>
        <w:jc w:val="both"/>
        <w:rPr>
          <w:sz w:val="26"/>
          <w:szCs w:val="26"/>
        </w:rPr>
      </w:pPr>
      <w:r w:rsidRPr="0048276D">
        <w:rPr>
          <w:sz w:val="26"/>
          <w:szCs w:val="26"/>
        </w:rPr>
        <w:t xml:space="preserve">Новую редакцию вопроса местного значения предлагается внести в пункт 40 статьи 6 Устава округа, которая называется «Вопросы местного значения </w:t>
      </w:r>
      <w:proofErr w:type="spellStart"/>
      <w:r w:rsidRPr="0048276D">
        <w:rPr>
          <w:sz w:val="26"/>
          <w:szCs w:val="26"/>
        </w:rPr>
        <w:t>Яковлевского</w:t>
      </w:r>
      <w:proofErr w:type="spellEnd"/>
      <w:r w:rsidRPr="0048276D">
        <w:rPr>
          <w:sz w:val="26"/>
          <w:szCs w:val="26"/>
        </w:rPr>
        <w:t xml:space="preserve"> муниципального округа».</w:t>
      </w:r>
    </w:p>
    <w:p w:rsidR="0085757C" w:rsidRPr="0048276D" w:rsidRDefault="0085757C" w:rsidP="0085757C">
      <w:pPr>
        <w:autoSpaceDE w:val="0"/>
        <w:autoSpaceDN w:val="0"/>
        <w:adjustRightInd w:val="0"/>
        <w:ind w:firstLine="709"/>
        <w:jc w:val="both"/>
        <w:rPr>
          <w:sz w:val="26"/>
          <w:szCs w:val="26"/>
        </w:rPr>
      </w:pPr>
      <w:proofErr w:type="gramStart"/>
      <w:r w:rsidRPr="0048276D">
        <w:rPr>
          <w:rFonts w:eastAsiaTheme="minorHAnsi"/>
          <w:sz w:val="26"/>
          <w:szCs w:val="26"/>
        </w:rPr>
        <w:t xml:space="preserve">В целях согласования положений Федерального закона № 131-ФЗ с положениями Закона Российской Федерации от 27 декабря 1991 г. № 2124-1 «О средствах массовой информации» Федеральным законом № 517-ФЗ  внесены изменения в </w:t>
      </w:r>
      <w:r w:rsidRPr="0048276D">
        <w:rPr>
          <w:sz w:val="26"/>
          <w:szCs w:val="26"/>
        </w:rPr>
        <w:t>Федеральный закон № 131-ФЗ и закреплено полномочие органов местного самоуправления учреждать наряду с печатными средствами массовой информации сетевые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End"/>
    </w:p>
    <w:p w:rsidR="0085757C" w:rsidRPr="0048276D" w:rsidRDefault="0085757C" w:rsidP="0085757C">
      <w:pPr>
        <w:autoSpaceDE w:val="0"/>
        <w:autoSpaceDN w:val="0"/>
        <w:adjustRightInd w:val="0"/>
        <w:ind w:firstLine="709"/>
        <w:jc w:val="both"/>
        <w:rPr>
          <w:sz w:val="26"/>
          <w:szCs w:val="26"/>
        </w:rPr>
      </w:pPr>
      <w:r w:rsidRPr="0048276D">
        <w:rPr>
          <w:sz w:val="26"/>
          <w:szCs w:val="26"/>
        </w:rPr>
        <w:t>В силу Закона № 2124-1 под сетевым изданием понимается сайт в информационно-телекоммуникационной сети «Интернет», зарегистрированный в качестве средства массовой информации.</w:t>
      </w:r>
    </w:p>
    <w:p w:rsidR="0085757C" w:rsidRPr="0048276D" w:rsidRDefault="0085757C" w:rsidP="0085757C">
      <w:pPr>
        <w:autoSpaceDE w:val="0"/>
        <w:autoSpaceDN w:val="0"/>
        <w:adjustRightInd w:val="0"/>
        <w:ind w:firstLine="709"/>
        <w:jc w:val="both"/>
        <w:rPr>
          <w:sz w:val="26"/>
          <w:szCs w:val="26"/>
        </w:rPr>
      </w:pPr>
      <w:r w:rsidRPr="0048276D">
        <w:rPr>
          <w:sz w:val="26"/>
          <w:szCs w:val="26"/>
        </w:rPr>
        <w:t>Соответствующее изменение предлагается внести в пункт 10 части 1 статьи 8 Устава округа «Полномочия органов местного самоуправления по решению вопросов местного значения».</w:t>
      </w:r>
    </w:p>
    <w:p w:rsidR="0085757C" w:rsidRPr="0048276D" w:rsidRDefault="0085757C" w:rsidP="0085757C">
      <w:pPr>
        <w:autoSpaceDE w:val="0"/>
        <w:autoSpaceDN w:val="0"/>
        <w:adjustRightInd w:val="0"/>
        <w:ind w:firstLine="709"/>
        <w:jc w:val="both"/>
        <w:rPr>
          <w:sz w:val="26"/>
          <w:szCs w:val="26"/>
        </w:rPr>
      </w:pPr>
      <w:r w:rsidRPr="0048276D">
        <w:rPr>
          <w:sz w:val="26"/>
          <w:szCs w:val="26"/>
        </w:rPr>
        <w:t>Кроме этого, Федеральным законом № 517-ФЗ в новой редакции изложена статья 47 Федерального закона № 131-ФЗ, регулирующая отношения, связанные с вступлением в силу и обнародованием муниципальных правовых актов.</w:t>
      </w:r>
    </w:p>
    <w:p w:rsidR="0085757C" w:rsidRDefault="0085757C" w:rsidP="0085757C">
      <w:pPr>
        <w:autoSpaceDE w:val="0"/>
        <w:autoSpaceDN w:val="0"/>
        <w:adjustRightInd w:val="0"/>
        <w:ind w:firstLine="709"/>
        <w:jc w:val="both"/>
        <w:rPr>
          <w:sz w:val="26"/>
          <w:szCs w:val="26"/>
        </w:rPr>
      </w:pPr>
      <w:r>
        <w:rPr>
          <w:sz w:val="26"/>
          <w:szCs w:val="26"/>
        </w:rPr>
        <w:t xml:space="preserve">В новой редакции статьи дано расширенное понятие обнародования муниципальных правовых актов и установлено, что </w:t>
      </w:r>
      <w:r w:rsidRPr="00CE0F0C">
        <w:rPr>
          <w:sz w:val="26"/>
          <w:szCs w:val="26"/>
        </w:rPr>
        <w:t>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w:t>
      </w:r>
      <w:r>
        <w:rPr>
          <w:sz w:val="26"/>
          <w:szCs w:val="26"/>
        </w:rPr>
        <w:t>.</w:t>
      </w:r>
    </w:p>
    <w:p w:rsidR="0085757C" w:rsidRPr="00CE0F0C" w:rsidRDefault="0085757C" w:rsidP="0085757C">
      <w:pPr>
        <w:autoSpaceDE w:val="0"/>
        <w:autoSpaceDN w:val="0"/>
        <w:adjustRightInd w:val="0"/>
        <w:ind w:firstLine="709"/>
        <w:jc w:val="both"/>
        <w:rPr>
          <w:sz w:val="26"/>
          <w:szCs w:val="26"/>
        </w:rPr>
      </w:pPr>
      <w:r>
        <w:rPr>
          <w:sz w:val="26"/>
          <w:szCs w:val="26"/>
        </w:rPr>
        <w:t>Также данной статьей Закона определено, что о</w:t>
      </w:r>
      <w:r w:rsidRPr="00CE0F0C">
        <w:rPr>
          <w:sz w:val="26"/>
          <w:szCs w:val="26"/>
        </w:rPr>
        <w:t>фициальным опубликованием муниципального правового акта, в том числе соглашения, считается первая публикация его полного текста в периодическом печатном издании, или первое размещение его полного текста в сетевом издании.</w:t>
      </w:r>
    </w:p>
    <w:p w:rsidR="0085757C" w:rsidRPr="00CE0F0C" w:rsidRDefault="0085757C" w:rsidP="0085757C">
      <w:pPr>
        <w:autoSpaceDE w:val="0"/>
        <w:autoSpaceDN w:val="0"/>
        <w:adjustRightInd w:val="0"/>
        <w:ind w:firstLine="709"/>
        <w:jc w:val="both"/>
        <w:rPr>
          <w:sz w:val="26"/>
          <w:szCs w:val="26"/>
        </w:rPr>
      </w:pPr>
      <w:r w:rsidRPr="00CE0F0C">
        <w:rPr>
          <w:sz w:val="26"/>
          <w:szCs w:val="26"/>
        </w:rPr>
        <w:t xml:space="preserve"> В случае</w:t>
      </w:r>
      <w:proofErr w:type="gramStart"/>
      <w:r w:rsidRPr="00CE0F0C">
        <w:rPr>
          <w:sz w:val="26"/>
          <w:szCs w:val="26"/>
        </w:rPr>
        <w:t>,</w:t>
      </w:r>
      <w:proofErr w:type="gramEnd"/>
      <w:r w:rsidRPr="00CE0F0C">
        <w:rPr>
          <w:sz w:val="26"/>
          <w:szCs w:val="26"/>
        </w:rPr>
        <w:t xml:space="preserve"> если официальное опубликование муниципального правового акта, в том числе соглашения, осуществляется в сетевом издании, в муниципальном образовании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w:t>
      </w:r>
    </w:p>
    <w:p w:rsidR="0085757C" w:rsidRPr="00CE0F0C" w:rsidRDefault="0085757C" w:rsidP="0085757C">
      <w:pPr>
        <w:autoSpaceDE w:val="0"/>
        <w:autoSpaceDN w:val="0"/>
        <w:adjustRightInd w:val="0"/>
        <w:ind w:firstLine="709"/>
        <w:jc w:val="both"/>
        <w:rPr>
          <w:sz w:val="26"/>
          <w:szCs w:val="26"/>
        </w:rPr>
      </w:pPr>
      <w:r w:rsidRPr="00CE0F0C">
        <w:rPr>
          <w:sz w:val="26"/>
          <w:szCs w:val="26"/>
        </w:rPr>
        <w:lastRenderedPageBreak/>
        <w:t>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указываются в уставе муниципального образования.</w:t>
      </w:r>
    </w:p>
    <w:p w:rsidR="0085757C" w:rsidRDefault="0085757C" w:rsidP="0085757C">
      <w:pPr>
        <w:autoSpaceDE w:val="0"/>
        <w:autoSpaceDN w:val="0"/>
        <w:adjustRightInd w:val="0"/>
        <w:ind w:firstLine="709"/>
        <w:jc w:val="both"/>
        <w:rPr>
          <w:sz w:val="26"/>
          <w:szCs w:val="26"/>
        </w:rPr>
      </w:pPr>
      <w:r>
        <w:rPr>
          <w:sz w:val="26"/>
          <w:szCs w:val="26"/>
        </w:rPr>
        <w:t xml:space="preserve">Так как сетевое издание пока не учреждено и не зарегистрировано, то в Уставе предлагается установить, что </w:t>
      </w:r>
      <w:r w:rsidRPr="00CE0F0C">
        <w:rPr>
          <w:sz w:val="26"/>
          <w:szCs w:val="26"/>
        </w:rPr>
        <w:t xml:space="preserve">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proofErr w:type="spellStart"/>
      <w:r w:rsidRPr="00CE0F0C">
        <w:rPr>
          <w:sz w:val="26"/>
          <w:szCs w:val="26"/>
        </w:rPr>
        <w:t>Яковлевском</w:t>
      </w:r>
      <w:proofErr w:type="spellEnd"/>
      <w:r w:rsidRPr="00CE0F0C">
        <w:rPr>
          <w:sz w:val="26"/>
          <w:szCs w:val="26"/>
        </w:rPr>
        <w:t xml:space="preserve"> муниципальном округе, - в газете «Сельский труженик».</w:t>
      </w:r>
    </w:p>
    <w:p w:rsidR="0085757C" w:rsidRPr="00212512" w:rsidRDefault="0085757C" w:rsidP="0085757C">
      <w:pPr>
        <w:autoSpaceDE w:val="0"/>
        <w:autoSpaceDN w:val="0"/>
        <w:adjustRightInd w:val="0"/>
        <w:ind w:firstLine="709"/>
        <w:jc w:val="both"/>
        <w:rPr>
          <w:sz w:val="26"/>
          <w:szCs w:val="26"/>
        </w:rPr>
      </w:pPr>
      <w:r w:rsidRPr="00CE0F0C">
        <w:rPr>
          <w:sz w:val="26"/>
          <w:szCs w:val="26"/>
        </w:rPr>
        <w:t xml:space="preserve">Обнародованием муниципальных правовых актов, в том числе соглашений, является официальное опубликование в газете «Сельский труженик» и размещение на официальном сайте </w:t>
      </w:r>
      <w:proofErr w:type="spellStart"/>
      <w:r w:rsidRPr="00CE0F0C">
        <w:rPr>
          <w:sz w:val="26"/>
          <w:szCs w:val="26"/>
        </w:rPr>
        <w:t>Яковлевского</w:t>
      </w:r>
      <w:proofErr w:type="spellEnd"/>
      <w:r w:rsidRPr="00CE0F0C">
        <w:rPr>
          <w:sz w:val="26"/>
          <w:szCs w:val="26"/>
        </w:rPr>
        <w:t xml:space="preserve"> муниципального округа в информационно-телекоммуникационной сети «Интернет»</w:t>
      </w:r>
      <w:r>
        <w:rPr>
          <w:sz w:val="26"/>
          <w:szCs w:val="26"/>
        </w:rPr>
        <w:t xml:space="preserve"> </w:t>
      </w:r>
      <w:r w:rsidRPr="00212512">
        <w:rPr>
          <w:sz w:val="26"/>
          <w:szCs w:val="26"/>
        </w:rPr>
        <w:t>в течение 10 дней со дня их подписания.</w:t>
      </w:r>
    </w:p>
    <w:p w:rsidR="0085757C" w:rsidRPr="0048276D" w:rsidRDefault="0085757C" w:rsidP="0085757C">
      <w:pPr>
        <w:autoSpaceDE w:val="0"/>
        <w:autoSpaceDN w:val="0"/>
        <w:adjustRightInd w:val="0"/>
        <w:ind w:firstLine="709"/>
        <w:jc w:val="both"/>
        <w:rPr>
          <w:sz w:val="26"/>
          <w:szCs w:val="26"/>
        </w:rPr>
      </w:pPr>
      <w:r>
        <w:rPr>
          <w:sz w:val="26"/>
          <w:szCs w:val="26"/>
        </w:rPr>
        <w:t xml:space="preserve">Полная новая редакция статьи 54 Устава округа, разработанная с учетом </w:t>
      </w:r>
      <w:r w:rsidRPr="0048276D">
        <w:rPr>
          <w:sz w:val="26"/>
          <w:szCs w:val="26"/>
        </w:rPr>
        <w:t>новой редакции статьи 47 Федерального закона</w:t>
      </w:r>
      <w:r>
        <w:rPr>
          <w:sz w:val="26"/>
          <w:szCs w:val="26"/>
        </w:rPr>
        <w:t>,</w:t>
      </w:r>
      <w:r w:rsidRPr="0048276D">
        <w:rPr>
          <w:sz w:val="26"/>
          <w:szCs w:val="26"/>
        </w:rPr>
        <w:t xml:space="preserve"> </w:t>
      </w:r>
      <w:r>
        <w:rPr>
          <w:sz w:val="26"/>
          <w:szCs w:val="26"/>
        </w:rPr>
        <w:t>была вам направлена.</w:t>
      </w:r>
    </w:p>
    <w:p w:rsidR="00E01E6B" w:rsidRPr="00E01E6B" w:rsidRDefault="00E01E6B" w:rsidP="00E01E6B">
      <w:pPr>
        <w:autoSpaceDE w:val="0"/>
        <w:autoSpaceDN w:val="0"/>
        <w:adjustRightInd w:val="0"/>
        <w:ind w:firstLine="709"/>
        <w:jc w:val="both"/>
        <w:rPr>
          <w:sz w:val="26"/>
          <w:szCs w:val="26"/>
          <w:u w:val="single"/>
        </w:rPr>
      </w:pPr>
      <w:r>
        <w:rPr>
          <w:sz w:val="26"/>
          <w:szCs w:val="26"/>
        </w:rPr>
        <w:t xml:space="preserve">Кроме этого, 25 декабря 2023 года был принят </w:t>
      </w:r>
      <w:r w:rsidRPr="00E01E6B">
        <w:rPr>
          <w:sz w:val="26"/>
          <w:szCs w:val="26"/>
        </w:rPr>
        <w:t xml:space="preserve">Федеральный закон </w:t>
      </w:r>
      <w:r>
        <w:rPr>
          <w:sz w:val="26"/>
          <w:szCs w:val="26"/>
        </w:rPr>
        <w:t>№</w:t>
      </w:r>
      <w:r w:rsidRPr="00E01E6B">
        <w:rPr>
          <w:sz w:val="26"/>
          <w:szCs w:val="26"/>
        </w:rPr>
        <w:t xml:space="preserve"> 657-ФЗ </w:t>
      </w:r>
      <w:r>
        <w:rPr>
          <w:sz w:val="26"/>
          <w:szCs w:val="26"/>
        </w:rPr>
        <w:t>«</w:t>
      </w:r>
      <w:r w:rsidRPr="00E01E6B">
        <w:rPr>
          <w:sz w:val="26"/>
          <w:szCs w:val="26"/>
        </w:rPr>
        <w:t>О внесении изменений в Водный кодекс Российской Федерации и отдельные законодательные акты Российской Федерации</w:t>
      </w:r>
      <w:r>
        <w:rPr>
          <w:sz w:val="26"/>
          <w:szCs w:val="26"/>
        </w:rPr>
        <w:t xml:space="preserve">», который дополнил вопрос местного значения в сфере водного законодательства вопросом </w:t>
      </w:r>
      <w:r w:rsidRPr="00E01E6B">
        <w:rPr>
          <w:sz w:val="26"/>
          <w:szCs w:val="26"/>
          <w:u w:val="single"/>
        </w:rPr>
        <w:t>установления правил использования водных объектов для рекреационных целей.</w:t>
      </w:r>
    </w:p>
    <w:p w:rsidR="00E01E6B" w:rsidRPr="0048276D" w:rsidRDefault="00E01E6B" w:rsidP="00E01E6B">
      <w:pPr>
        <w:autoSpaceDE w:val="0"/>
        <w:autoSpaceDN w:val="0"/>
        <w:adjustRightInd w:val="0"/>
        <w:ind w:firstLine="709"/>
        <w:jc w:val="both"/>
        <w:rPr>
          <w:sz w:val="26"/>
          <w:szCs w:val="26"/>
        </w:rPr>
      </w:pPr>
      <w:r>
        <w:rPr>
          <w:sz w:val="26"/>
          <w:szCs w:val="26"/>
        </w:rPr>
        <w:t xml:space="preserve">Данное дополнение предлагается внести </w:t>
      </w:r>
      <w:r w:rsidRPr="0048276D">
        <w:rPr>
          <w:sz w:val="26"/>
          <w:szCs w:val="26"/>
        </w:rPr>
        <w:t>в пункт 4</w:t>
      </w:r>
      <w:r>
        <w:rPr>
          <w:sz w:val="26"/>
          <w:szCs w:val="26"/>
        </w:rPr>
        <w:t>1</w:t>
      </w:r>
      <w:r w:rsidRPr="0048276D">
        <w:rPr>
          <w:sz w:val="26"/>
          <w:szCs w:val="26"/>
        </w:rPr>
        <w:t xml:space="preserve"> статьи 6 Устава округа, которая называется «Вопросы местного значения </w:t>
      </w:r>
      <w:proofErr w:type="spellStart"/>
      <w:r w:rsidRPr="0048276D">
        <w:rPr>
          <w:sz w:val="26"/>
          <w:szCs w:val="26"/>
        </w:rPr>
        <w:t>Яковлевского</w:t>
      </w:r>
      <w:proofErr w:type="spellEnd"/>
      <w:r w:rsidRPr="0048276D">
        <w:rPr>
          <w:sz w:val="26"/>
          <w:szCs w:val="26"/>
        </w:rPr>
        <w:t xml:space="preserve"> муниципального округа».</w:t>
      </w:r>
    </w:p>
    <w:p w:rsidR="00E01E6B" w:rsidRPr="0048276D" w:rsidRDefault="00E01E6B" w:rsidP="0085757C">
      <w:pPr>
        <w:autoSpaceDE w:val="0"/>
        <w:autoSpaceDN w:val="0"/>
        <w:adjustRightInd w:val="0"/>
        <w:ind w:firstLine="709"/>
        <w:jc w:val="both"/>
        <w:rPr>
          <w:sz w:val="26"/>
          <w:szCs w:val="26"/>
        </w:rPr>
      </w:pPr>
    </w:p>
    <w:p w:rsidR="0085757C" w:rsidRPr="0048276D" w:rsidRDefault="0085757C" w:rsidP="0085757C">
      <w:pPr>
        <w:autoSpaceDE w:val="0"/>
        <w:autoSpaceDN w:val="0"/>
        <w:adjustRightInd w:val="0"/>
        <w:ind w:firstLine="709"/>
        <w:jc w:val="both"/>
        <w:rPr>
          <w:sz w:val="26"/>
          <w:szCs w:val="26"/>
        </w:rPr>
      </w:pPr>
      <w:proofErr w:type="spellStart"/>
      <w:r w:rsidRPr="0048276D">
        <w:rPr>
          <w:sz w:val="26"/>
          <w:szCs w:val="26"/>
        </w:rPr>
        <w:t>Коррупциогенные</w:t>
      </w:r>
      <w:proofErr w:type="spellEnd"/>
      <w:r w:rsidRPr="0048276D">
        <w:rPr>
          <w:sz w:val="26"/>
          <w:szCs w:val="26"/>
        </w:rPr>
        <w:t xml:space="preserve"> факторы в проекте решения отсутствуют.</w:t>
      </w:r>
    </w:p>
    <w:p w:rsidR="0085757C" w:rsidRPr="0048276D" w:rsidRDefault="0085757C" w:rsidP="0085757C">
      <w:pPr>
        <w:autoSpaceDE w:val="0"/>
        <w:autoSpaceDN w:val="0"/>
        <w:adjustRightInd w:val="0"/>
        <w:ind w:firstLine="709"/>
        <w:jc w:val="both"/>
        <w:rPr>
          <w:sz w:val="26"/>
          <w:szCs w:val="26"/>
        </w:rPr>
      </w:pPr>
    </w:p>
    <w:p w:rsidR="0085757C" w:rsidRDefault="0085757C" w:rsidP="0085757C">
      <w:pPr>
        <w:autoSpaceDE w:val="0"/>
        <w:autoSpaceDN w:val="0"/>
        <w:adjustRightInd w:val="0"/>
        <w:ind w:firstLine="709"/>
        <w:jc w:val="both"/>
        <w:rPr>
          <w:sz w:val="26"/>
          <w:szCs w:val="26"/>
        </w:rPr>
      </w:pPr>
    </w:p>
    <w:p w:rsidR="0085757C" w:rsidRPr="0048276D" w:rsidRDefault="0085757C" w:rsidP="0085757C">
      <w:pPr>
        <w:autoSpaceDE w:val="0"/>
        <w:autoSpaceDN w:val="0"/>
        <w:adjustRightInd w:val="0"/>
        <w:ind w:firstLine="709"/>
        <w:jc w:val="both"/>
        <w:rPr>
          <w:sz w:val="26"/>
          <w:szCs w:val="26"/>
        </w:rPr>
      </w:pPr>
      <w:r w:rsidRPr="0048276D">
        <w:rPr>
          <w:sz w:val="26"/>
          <w:szCs w:val="26"/>
        </w:rPr>
        <w:t>Разработчик проекта решения</w:t>
      </w:r>
    </w:p>
    <w:p w:rsidR="0085757C" w:rsidRDefault="0085757C" w:rsidP="0085757C">
      <w:pPr>
        <w:autoSpaceDE w:val="0"/>
        <w:autoSpaceDN w:val="0"/>
        <w:adjustRightInd w:val="0"/>
        <w:ind w:firstLine="709"/>
        <w:jc w:val="both"/>
        <w:rPr>
          <w:sz w:val="26"/>
          <w:szCs w:val="26"/>
        </w:rPr>
      </w:pPr>
      <w:r w:rsidRPr="0048276D">
        <w:rPr>
          <w:sz w:val="26"/>
          <w:szCs w:val="26"/>
        </w:rPr>
        <w:t>начальник отдела Думы округа Игнатьева Е.А.</w:t>
      </w:r>
    </w:p>
    <w:p w:rsidR="0085757C" w:rsidRDefault="0085757C" w:rsidP="0085757C">
      <w:pPr>
        <w:autoSpaceDE w:val="0"/>
        <w:autoSpaceDN w:val="0"/>
        <w:adjustRightInd w:val="0"/>
        <w:ind w:firstLine="709"/>
        <w:jc w:val="both"/>
        <w:rPr>
          <w:sz w:val="26"/>
          <w:szCs w:val="26"/>
        </w:rPr>
      </w:pPr>
    </w:p>
    <w:p w:rsidR="0085757C" w:rsidRDefault="0085757C" w:rsidP="0085757C">
      <w:pPr>
        <w:autoSpaceDE w:val="0"/>
        <w:autoSpaceDN w:val="0"/>
        <w:adjustRightInd w:val="0"/>
        <w:ind w:firstLine="709"/>
        <w:jc w:val="both"/>
        <w:rPr>
          <w:sz w:val="26"/>
          <w:szCs w:val="26"/>
        </w:rPr>
      </w:pPr>
    </w:p>
    <w:p w:rsidR="0085757C" w:rsidRDefault="0085757C" w:rsidP="0085757C">
      <w:pPr>
        <w:autoSpaceDE w:val="0"/>
        <w:autoSpaceDN w:val="0"/>
        <w:adjustRightInd w:val="0"/>
        <w:ind w:firstLine="709"/>
        <w:jc w:val="both"/>
        <w:rPr>
          <w:sz w:val="26"/>
          <w:szCs w:val="26"/>
        </w:rPr>
      </w:pPr>
    </w:p>
    <w:p w:rsidR="0085757C" w:rsidRDefault="0085757C" w:rsidP="0085757C">
      <w:pPr>
        <w:autoSpaceDE w:val="0"/>
        <w:autoSpaceDN w:val="0"/>
        <w:adjustRightInd w:val="0"/>
        <w:ind w:firstLine="709"/>
        <w:jc w:val="both"/>
        <w:rPr>
          <w:sz w:val="26"/>
          <w:szCs w:val="26"/>
        </w:rPr>
      </w:pPr>
    </w:p>
    <w:p w:rsidR="0085757C" w:rsidRDefault="0085757C" w:rsidP="0085757C">
      <w:pPr>
        <w:autoSpaceDE w:val="0"/>
        <w:autoSpaceDN w:val="0"/>
        <w:adjustRightInd w:val="0"/>
        <w:ind w:firstLine="709"/>
        <w:jc w:val="both"/>
        <w:rPr>
          <w:sz w:val="26"/>
          <w:szCs w:val="26"/>
        </w:rPr>
      </w:pPr>
    </w:p>
    <w:p w:rsidR="0085757C" w:rsidRDefault="0085757C" w:rsidP="0085757C">
      <w:pPr>
        <w:autoSpaceDE w:val="0"/>
        <w:autoSpaceDN w:val="0"/>
        <w:adjustRightInd w:val="0"/>
        <w:ind w:firstLine="709"/>
        <w:jc w:val="both"/>
        <w:rPr>
          <w:sz w:val="26"/>
          <w:szCs w:val="26"/>
        </w:rPr>
      </w:pPr>
    </w:p>
    <w:p w:rsidR="00A360DF" w:rsidRDefault="00A360DF" w:rsidP="0085757C">
      <w:pPr>
        <w:autoSpaceDE w:val="0"/>
        <w:autoSpaceDN w:val="0"/>
        <w:adjustRightInd w:val="0"/>
        <w:ind w:firstLine="709"/>
        <w:jc w:val="both"/>
        <w:rPr>
          <w:sz w:val="26"/>
          <w:szCs w:val="26"/>
        </w:rPr>
      </w:pPr>
    </w:p>
    <w:p w:rsidR="00A360DF" w:rsidRDefault="00A360DF" w:rsidP="0085757C">
      <w:pPr>
        <w:autoSpaceDE w:val="0"/>
        <w:autoSpaceDN w:val="0"/>
        <w:adjustRightInd w:val="0"/>
        <w:ind w:firstLine="709"/>
        <w:jc w:val="both"/>
        <w:rPr>
          <w:sz w:val="26"/>
          <w:szCs w:val="26"/>
        </w:rPr>
      </w:pPr>
    </w:p>
    <w:p w:rsidR="0085757C" w:rsidRDefault="0085757C" w:rsidP="0085757C">
      <w:pPr>
        <w:autoSpaceDE w:val="0"/>
        <w:autoSpaceDN w:val="0"/>
        <w:adjustRightInd w:val="0"/>
        <w:ind w:firstLine="709"/>
        <w:jc w:val="both"/>
        <w:rPr>
          <w:sz w:val="26"/>
          <w:szCs w:val="26"/>
        </w:rPr>
      </w:pP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ind w:firstLine="709"/>
        <w:jc w:val="both"/>
        <w:rPr>
          <w:sz w:val="28"/>
          <w:szCs w:val="28"/>
        </w:rPr>
      </w:pPr>
    </w:p>
    <w:p w:rsidR="00084986" w:rsidRPr="00084986" w:rsidRDefault="00084986" w:rsidP="00084986">
      <w:pPr>
        <w:widowControl w:val="0"/>
        <w:ind w:firstLine="720"/>
        <w:jc w:val="both"/>
        <w:rPr>
          <w:sz w:val="28"/>
          <w:szCs w:val="28"/>
        </w:rPr>
      </w:pPr>
    </w:p>
    <w:p w:rsidR="00084986" w:rsidRPr="00084986" w:rsidRDefault="00084986" w:rsidP="00084986">
      <w:pPr>
        <w:rPr>
          <w:sz w:val="28"/>
          <w:szCs w:val="28"/>
        </w:rPr>
      </w:pPr>
    </w:p>
    <w:p w:rsidR="00541DB7" w:rsidRDefault="00541DB7" w:rsidP="00084986">
      <w:pPr>
        <w:widowControl w:val="0"/>
        <w:ind w:firstLine="5954"/>
      </w:pPr>
    </w:p>
    <w:p w:rsidR="00084986" w:rsidRPr="00084986" w:rsidRDefault="00084986" w:rsidP="00084986">
      <w:pPr>
        <w:widowControl w:val="0"/>
        <w:ind w:firstLine="5954"/>
      </w:pPr>
      <w:r w:rsidRPr="00084986">
        <w:rPr>
          <w:noProof/>
        </w:rPr>
        <w:drawing>
          <wp:anchor distT="0" distB="0" distL="114300" distR="114300" simplePos="0" relativeHeight="251764736" behindDoc="1" locked="0" layoutInCell="1" allowOverlap="1" wp14:anchorId="64D34D17" wp14:editId="1941698A">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986" w:rsidRPr="00084986" w:rsidRDefault="00084986" w:rsidP="00084986">
      <w:pPr>
        <w:widowControl w:val="0"/>
        <w:jc w:val="center"/>
      </w:pPr>
      <w:r w:rsidRPr="00084986">
        <w:t>Российская Федерация Приморский край</w:t>
      </w:r>
    </w:p>
    <w:p w:rsidR="00084986" w:rsidRPr="00084986" w:rsidRDefault="00084986" w:rsidP="00084986">
      <w:pPr>
        <w:widowControl w:val="0"/>
        <w:jc w:val="center"/>
      </w:pPr>
    </w:p>
    <w:p w:rsidR="00084986" w:rsidRPr="00084986" w:rsidRDefault="00084986" w:rsidP="00084986">
      <w:pPr>
        <w:widowControl w:val="0"/>
        <w:jc w:val="center"/>
        <w:rPr>
          <w:b/>
          <w:sz w:val="28"/>
          <w:szCs w:val="28"/>
        </w:rPr>
      </w:pPr>
      <w:r w:rsidRPr="00084986">
        <w:rPr>
          <w:b/>
          <w:sz w:val="28"/>
          <w:szCs w:val="28"/>
        </w:rPr>
        <w:t xml:space="preserve">ДУМА </w:t>
      </w:r>
    </w:p>
    <w:p w:rsidR="00084986" w:rsidRPr="00084986" w:rsidRDefault="00084986" w:rsidP="00084986">
      <w:pPr>
        <w:widowControl w:val="0"/>
        <w:jc w:val="center"/>
        <w:rPr>
          <w:b/>
          <w:sz w:val="28"/>
          <w:szCs w:val="28"/>
        </w:rPr>
      </w:pPr>
      <w:r w:rsidRPr="00084986">
        <w:rPr>
          <w:b/>
          <w:sz w:val="28"/>
          <w:szCs w:val="28"/>
        </w:rPr>
        <w:t>ЯКОВЛЕВСКОГО МУНИЦИПАЛЬНОГО ОКРУГА</w:t>
      </w:r>
    </w:p>
    <w:p w:rsidR="00084986" w:rsidRPr="00084986" w:rsidRDefault="00084986" w:rsidP="00084986">
      <w:pPr>
        <w:widowControl w:val="0"/>
        <w:jc w:val="center"/>
        <w:rPr>
          <w:b/>
          <w:sz w:val="28"/>
          <w:szCs w:val="28"/>
        </w:rPr>
      </w:pPr>
      <w:r w:rsidRPr="00084986">
        <w:rPr>
          <w:b/>
          <w:sz w:val="28"/>
          <w:szCs w:val="28"/>
        </w:rPr>
        <w:t>ПРИМОРСКОГО КРАЯ</w:t>
      </w:r>
    </w:p>
    <w:p w:rsidR="00084986" w:rsidRPr="00084986" w:rsidRDefault="00084986" w:rsidP="00084986">
      <w:pPr>
        <w:widowControl w:val="0"/>
        <w:jc w:val="center"/>
        <w:rPr>
          <w:b/>
          <w:sz w:val="28"/>
          <w:szCs w:val="28"/>
        </w:rPr>
      </w:pPr>
    </w:p>
    <w:p w:rsidR="00084986" w:rsidRPr="00084986" w:rsidRDefault="00084986" w:rsidP="00084986">
      <w:pPr>
        <w:widowControl w:val="0"/>
        <w:jc w:val="center"/>
        <w:rPr>
          <w:b/>
          <w:sz w:val="28"/>
          <w:szCs w:val="28"/>
        </w:rPr>
      </w:pPr>
      <w:r w:rsidRPr="00084986">
        <w:rPr>
          <w:b/>
          <w:sz w:val="28"/>
          <w:szCs w:val="28"/>
        </w:rPr>
        <w:t>РЕШЕНИЕ</w:t>
      </w:r>
    </w:p>
    <w:p w:rsidR="00084986" w:rsidRPr="00084986" w:rsidRDefault="00084986" w:rsidP="00084986">
      <w:pPr>
        <w:widowControl w:val="0"/>
      </w:pPr>
    </w:p>
    <w:p w:rsidR="00084986" w:rsidRPr="00084986" w:rsidRDefault="00084986" w:rsidP="00084986">
      <w:pPr>
        <w:jc w:val="both"/>
      </w:pPr>
      <w:r w:rsidRPr="00084986">
        <w:rPr>
          <w:sz w:val="28"/>
          <w:szCs w:val="28"/>
        </w:rPr>
        <w:t xml:space="preserve">30 января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p>
    <w:p w:rsidR="00084986" w:rsidRPr="00084986" w:rsidRDefault="00084986" w:rsidP="00084986">
      <w:pPr>
        <w:ind w:right="3968"/>
        <w:jc w:val="both"/>
        <w:rPr>
          <w:b/>
          <w:sz w:val="28"/>
          <w:szCs w:val="28"/>
        </w:rPr>
      </w:pPr>
    </w:p>
    <w:p w:rsidR="00084986" w:rsidRPr="00084986" w:rsidRDefault="00084986" w:rsidP="00084986">
      <w:pPr>
        <w:ind w:right="-1"/>
        <w:jc w:val="center"/>
        <w:rPr>
          <w:b/>
          <w:sz w:val="28"/>
          <w:szCs w:val="28"/>
        </w:rPr>
      </w:pPr>
    </w:p>
    <w:p w:rsidR="00084986" w:rsidRPr="00084986" w:rsidRDefault="00084986" w:rsidP="00084986">
      <w:pPr>
        <w:ind w:right="-1"/>
        <w:jc w:val="center"/>
        <w:rPr>
          <w:b/>
          <w:sz w:val="28"/>
          <w:szCs w:val="28"/>
        </w:rPr>
      </w:pPr>
      <w:r w:rsidRPr="00084986">
        <w:rPr>
          <w:b/>
          <w:sz w:val="28"/>
          <w:szCs w:val="28"/>
        </w:rPr>
        <w:t xml:space="preserve">Об </w:t>
      </w:r>
      <w:proofErr w:type="gramStart"/>
      <w:r w:rsidRPr="00084986">
        <w:rPr>
          <w:b/>
          <w:sz w:val="28"/>
          <w:szCs w:val="28"/>
        </w:rPr>
        <w:t>отчете</w:t>
      </w:r>
      <w:proofErr w:type="gramEnd"/>
      <w:r w:rsidRPr="00084986">
        <w:rPr>
          <w:b/>
          <w:sz w:val="28"/>
          <w:szCs w:val="28"/>
        </w:rPr>
        <w:t xml:space="preserve"> о работе Думы </w:t>
      </w:r>
      <w:proofErr w:type="spellStart"/>
      <w:r w:rsidRPr="00084986">
        <w:rPr>
          <w:b/>
          <w:sz w:val="28"/>
          <w:szCs w:val="28"/>
        </w:rPr>
        <w:t>Яковлевского</w:t>
      </w:r>
      <w:proofErr w:type="spellEnd"/>
      <w:r w:rsidRPr="00084986">
        <w:rPr>
          <w:b/>
          <w:sz w:val="28"/>
          <w:szCs w:val="28"/>
        </w:rPr>
        <w:t xml:space="preserve"> муниципального округа</w:t>
      </w:r>
    </w:p>
    <w:p w:rsidR="00084986" w:rsidRPr="00084986" w:rsidRDefault="00084986" w:rsidP="00084986">
      <w:pPr>
        <w:ind w:right="-1"/>
        <w:jc w:val="center"/>
        <w:rPr>
          <w:b/>
        </w:rPr>
      </w:pPr>
      <w:r w:rsidRPr="00084986">
        <w:rPr>
          <w:b/>
          <w:sz w:val="28"/>
          <w:szCs w:val="28"/>
        </w:rPr>
        <w:t>первого созыва в 2023 году</w:t>
      </w:r>
    </w:p>
    <w:p w:rsidR="00084986" w:rsidRPr="00084986" w:rsidRDefault="00084986" w:rsidP="00084986">
      <w:pPr>
        <w:pStyle w:val="ae"/>
        <w:widowControl w:val="0"/>
        <w:spacing w:after="0"/>
        <w:rPr>
          <w:b/>
          <w:i/>
          <w:szCs w:val="28"/>
        </w:rPr>
      </w:pPr>
    </w:p>
    <w:p w:rsidR="00084986" w:rsidRPr="00084986" w:rsidRDefault="00084986" w:rsidP="00084986">
      <w:pPr>
        <w:pStyle w:val="ae"/>
        <w:widowControl w:val="0"/>
        <w:spacing w:after="0"/>
        <w:rPr>
          <w:b/>
          <w:i/>
          <w:szCs w:val="28"/>
        </w:rPr>
      </w:pPr>
    </w:p>
    <w:p w:rsidR="00084986" w:rsidRPr="00084986" w:rsidRDefault="00084986" w:rsidP="00084986">
      <w:pPr>
        <w:pStyle w:val="3"/>
        <w:spacing w:after="0"/>
        <w:ind w:left="0" w:firstLine="709"/>
        <w:jc w:val="both"/>
        <w:rPr>
          <w:sz w:val="28"/>
          <w:szCs w:val="28"/>
        </w:rPr>
      </w:pPr>
      <w:r w:rsidRPr="00084986">
        <w:rPr>
          <w:sz w:val="28"/>
          <w:szCs w:val="28"/>
        </w:rPr>
        <w:t xml:space="preserve">Заслушав и обсудив отчет председателя Думы </w:t>
      </w:r>
      <w:proofErr w:type="spellStart"/>
      <w:r w:rsidRPr="00084986">
        <w:rPr>
          <w:sz w:val="28"/>
          <w:szCs w:val="28"/>
        </w:rPr>
        <w:t>Яковлевского</w:t>
      </w:r>
      <w:proofErr w:type="spellEnd"/>
      <w:r w:rsidRPr="00084986">
        <w:rPr>
          <w:sz w:val="28"/>
          <w:szCs w:val="28"/>
        </w:rPr>
        <w:t xml:space="preserve"> муниципального округа Е.А. </w:t>
      </w:r>
      <w:proofErr w:type="spellStart"/>
      <w:r w:rsidRPr="00084986">
        <w:rPr>
          <w:sz w:val="28"/>
          <w:szCs w:val="28"/>
        </w:rPr>
        <w:t>Животягина</w:t>
      </w:r>
      <w:proofErr w:type="spellEnd"/>
      <w:r w:rsidRPr="00084986">
        <w:rPr>
          <w:sz w:val="28"/>
          <w:szCs w:val="28"/>
        </w:rPr>
        <w:t xml:space="preserve"> о работе Думы </w:t>
      </w:r>
      <w:proofErr w:type="spellStart"/>
      <w:r w:rsidRPr="00084986">
        <w:rPr>
          <w:sz w:val="28"/>
          <w:szCs w:val="28"/>
        </w:rPr>
        <w:t>Яковлевского</w:t>
      </w:r>
      <w:proofErr w:type="spellEnd"/>
      <w:r w:rsidRPr="00084986">
        <w:rPr>
          <w:sz w:val="28"/>
          <w:szCs w:val="28"/>
        </w:rPr>
        <w:t xml:space="preserve"> муниципального округа первого созыва в 2023 году, Дума округа на основании пункта 18 части 11 статьи 31 Устава </w:t>
      </w:r>
      <w:proofErr w:type="spellStart"/>
      <w:r w:rsidRPr="00084986">
        <w:rPr>
          <w:sz w:val="28"/>
          <w:szCs w:val="28"/>
        </w:rPr>
        <w:t>Яковлевского</w:t>
      </w:r>
      <w:proofErr w:type="spellEnd"/>
      <w:r w:rsidRPr="00084986">
        <w:rPr>
          <w:sz w:val="28"/>
          <w:szCs w:val="28"/>
        </w:rPr>
        <w:t xml:space="preserve"> муниципального округа, пункта 19 части 1 статьи 44, статьи 55 Регламента Думы </w:t>
      </w:r>
      <w:proofErr w:type="spellStart"/>
      <w:r w:rsidRPr="00084986">
        <w:rPr>
          <w:sz w:val="28"/>
          <w:szCs w:val="28"/>
        </w:rPr>
        <w:t>Яковлевского</w:t>
      </w:r>
      <w:proofErr w:type="spellEnd"/>
      <w:r w:rsidRPr="00084986">
        <w:rPr>
          <w:sz w:val="28"/>
          <w:szCs w:val="28"/>
        </w:rPr>
        <w:t xml:space="preserve"> муниципального округа </w:t>
      </w:r>
    </w:p>
    <w:p w:rsidR="00084986" w:rsidRPr="00084986" w:rsidRDefault="00084986" w:rsidP="00084986">
      <w:pPr>
        <w:pStyle w:val="3"/>
        <w:spacing w:after="0"/>
        <w:ind w:left="0"/>
        <w:rPr>
          <w:sz w:val="28"/>
          <w:szCs w:val="28"/>
        </w:rPr>
      </w:pPr>
    </w:p>
    <w:p w:rsidR="00084986" w:rsidRPr="00084986" w:rsidRDefault="00084986" w:rsidP="00084986">
      <w:pPr>
        <w:pStyle w:val="3"/>
        <w:spacing w:after="0"/>
        <w:ind w:left="0"/>
        <w:rPr>
          <w:sz w:val="28"/>
          <w:szCs w:val="28"/>
        </w:rPr>
      </w:pPr>
    </w:p>
    <w:p w:rsidR="00084986" w:rsidRPr="00084986" w:rsidRDefault="00084986" w:rsidP="00084986">
      <w:pPr>
        <w:jc w:val="center"/>
        <w:rPr>
          <w:b/>
          <w:sz w:val="28"/>
          <w:szCs w:val="28"/>
        </w:rPr>
      </w:pPr>
      <w:r w:rsidRPr="00084986">
        <w:rPr>
          <w:b/>
          <w:sz w:val="28"/>
          <w:szCs w:val="28"/>
        </w:rPr>
        <w:t>РЕШИЛА:</w:t>
      </w:r>
    </w:p>
    <w:p w:rsidR="00084986" w:rsidRPr="00084986" w:rsidRDefault="00084986" w:rsidP="00084986">
      <w:pPr>
        <w:widowControl w:val="0"/>
        <w:rPr>
          <w:b/>
        </w:rPr>
      </w:pPr>
    </w:p>
    <w:p w:rsidR="00084986" w:rsidRPr="00084986" w:rsidRDefault="00084986" w:rsidP="00084986">
      <w:pPr>
        <w:widowControl w:val="0"/>
      </w:pPr>
    </w:p>
    <w:p w:rsidR="00084986" w:rsidRPr="00084986" w:rsidRDefault="00084986" w:rsidP="00084986">
      <w:pPr>
        <w:pStyle w:val="3"/>
        <w:spacing w:after="0"/>
        <w:ind w:left="0" w:firstLine="709"/>
        <w:jc w:val="both"/>
        <w:rPr>
          <w:sz w:val="28"/>
          <w:szCs w:val="28"/>
        </w:rPr>
      </w:pPr>
      <w:r w:rsidRPr="00084986">
        <w:rPr>
          <w:sz w:val="28"/>
          <w:szCs w:val="28"/>
        </w:rPr>
        <w:t xml:space="preserve">1. Утвердить отчет о работе Думы </w:t>
      </w:r>
      <w:proofErr w:type="spellStart"/>
      <w:r w:rsidRPr="00084986">
        <w:rPr>
          <w:sz w:val="28"/>
          <w:szCs w:val="28"/>
        </w:rPr>
        <w:t>Яковлевского</w:t>
      </w:r>
      <w:proofErr w:type="spellEnd"/>
      <w:r w:rsidRPr="00084986">
        <w:rPr>
          <w:sz w:val="28"/>
          <w:szCs w:val="28"/>
        </w:rPr>
        <w:t xml:space="preserve"> муниципального округа первого созыва в 2023 году (прилагается).</w:t>
      </w:r>
    </w:p>
    <w:p w:rsidR="00084986" w:rsidRPr="00084986" w:rsidRDefault="00084986" w:rsidP="00084986">
      <w:pPr>
        <w:pStyle w:val="3"/>
        <w:spacing w:after="0"/>
        <w:ind w:left="0"/>
        <w:jc w:val="both"/>
        <w:rPr>
          <w:sz w:val="28"/>
          <w:szCs w:val="28"/>
        </w:rPr>
      </w:pPr>
    </w:p>
    <w:p w:rsidR="00084986" w:rsidRPr="00084986" w:rsidRDefault="00084986" w:rsidP="00084986">
      <w:pPr>
        <w:widowControl w:val="0"/>
        <w:ind w:firstLine="709"/>
        <w:jc w:val="both"/>
        <w:rPr>
          <w:sz w:val="28"/>
          <w:szCs w:val="28"/>
        </w:rPr>
      </w:pPr>
      <w:r w:rsidRPr="00084986">
        <w:rPr>
          <w:sz w:val="28"/>
          <w:szCs w:val="28"/>
        </w:rPr>
        <w:t>2. Настоящее решение вступает в силу со дня его принятия.</w:t>
      </w:r>
    </w:p>
    <w:p w:rsidR="00084986" w:rsidRPr="00084986" w:rsidRDefault="00084986" w:rsidP="00084986">
      <w:pPr>
        <w:pStyle w:val="3"/>
        <w:spacing w:after="0"/>
        <w:ind w:left="0"/>
        <w:rPr>
          <w:sz w:val="28"/>
          <w:szCs w:val="28"/>
        </w:rPr>
      </w:pPr>
    </w:p>
    <w:p w:rsidR="00084986" w:rsidRPr="00084986" w:rsidRDefault="00084986" w:rsidP="00084986">
      <w:pPr>
        <w:pStyle w:val="3"/>
        <w:spacing w:after="0"/>
        <w:ind w:left="0"/>
        <w:rPr>
          <w:sz w:val="28"/>
          <w:szCs w:val="28"/>
        </w:rPr>
      </w:pPr>
    </w:p>
    <w:p w:rsidR="00084986" w:rsidRPr="00084986" w:rsidRDefault="00084986" w:rsidP="00084986">
      <w:pPr>
        <w:jc w:val="both"/>
      </w:pPr>
    </w:p>
    <w:p w:rsidR="00084986" w:rsidRPr="00084986" w:rsidRDefault="00084986" w:rsidP="00084986">
      <w:pPr>
        <w:jc w:val="both"/>
      </w:pPr>
    </w:p>
    <w:p w:rsidR="00084986" w:rsidRPr="00084986" w:rsidRDefault="00084986" w:rsidP="00084986">
      <w:pPr>
        <w:jc w:val="both"/>
      </w:pPr>
    </w:p>
    <w:p w:rsidR="00084986" w:rsidRPr="00084986" w:rsidRDefault="00084986" w:rsidP="00084986">
      <w:pPr>
        <w:jc w:val="both"/>
      </w:pPr>
    </w:p>
    <w:p w:rsidR="00084986" w:rsidRPr="00084986" w:rsidRDefault="00084986" w:rsidP="00084986">
      <w:pPr>
        <w:widowControl w:val="0"/>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p>
    <w:p w:rsidR="00084986" w:rsidRPr="00084986" w:rsidRDefault="00084986" w:rsidP="00084986">
      <w:pPr>
        <w:pStyle w:val="ac"/>
        <w:spacing w:after="0"/>
        <w:ind w:left="0"/>
        <w:rPr>
          <w:rFonts w:ascii="Times New Roman" w:hAnsi="Times New Roman" w:cs="Times New Roman"/>
          <w:sz w:val="28"/>
          <w:szCs w:val="28"/>
        </w:rPr>
      </w:pPr>
      <w:r w:rsidRPr="00084986">
        <w:rPr>
          <w:rFonts w:ascii="Times New Roman" w:hAnsi="Times New Roman" w:cs="Times New Roman"/>
          <w:sz w:val="28"/>
          <w:szCs w:val="28"/>
        </w:rPr>
        <w:t xml:space="preserve">муниципального округа                                                            Е.А. </w:t>
      </w:r>
      <w:proofErr w:type="spellStart"/>
      <w:r w:rsidRPr="00084986">
        <w:rPr>
          <w:rFonts w:ascii="Times New Roman" w:hAnsi="Times New Roman" w:cs="Times New Roman"/>
          <w:sz w:val="28"/>
          <w:szCs w:val="28"/>
        </w:rPr>
        <w:t>Животягин</w:t>
      </w:r>
      <w:proofErr w:type="spellEnd"/>
      <w:r w:rsidRPr="00084986">
        <w:rPr>
          <w:rFonts w:ascii="Times New Roman" w:hAnsi="Times New Roman" w:cs="Times New Roman"/>
          <w:sz w:val="28"/>
          <w:szCs w:val="28"/>
        </w:rPr>
        <w:t xml:space="preserve">    </w:t>
      </w:r>
    </w:p>
    <w:p w:rsidR="00084986" w:rsidRPr="00084986" w:rsidRDefault="00084986" w:rsidP="00084986">
      <w:pPr>
        <w:ind w:firstLine="709"/>
      </w:pPr>
    </w:p>
    <w:p w:rsidR="00084986" w:rsidRPr="00084986" w:rsidRDefault="00084986" w:rsidP="00084986">
      <w:pPr>
        <w:jc w:val="both"/>
      </w:pPr>
    </w:p>
    <w:p w:rsidR="00084986" w:rsidRPr="00084986" w:rsidRDefault="00084986" w:rsidP="00084986">
      <w:pPr>
        <w:jc w:val="both"/>
      </w:pPr>
    </w:p>
    <w:p w:rsidR="00084986" w:rsidRPr="00084986" w:rsidRDefault="00084986" w:rsidP="00084986">
      <w:pPr>
        <w:jc w:val="both"/>
      </w:pPr>
    </w:p>
    <w:p w:rsidR="00084986" w:rsidRPr="00084986" w:rsidRDefault="00084986" w:rsidP="00084986">
      <w:pPr>
        <w:jc w:val="both"/>
      </w:pPr>
    </w:p>
    <w:p w:rsidR="00084986" w:rsidRDefault="00084986" w:rsidP="00084986">
      <w:pPr>
        <w:jc w:val="both"/>
      </w:pPr>
    </w:p>
    <w:p w:rsidR="00541DB7" w:rsidRPr="00084986" w:rsidRDefault="00541DB7" w:rsidP="00084986">
      <w:pPr>
        <w:jc w:val="both"/>
      </w:pPr>
    </w:p>
    <w:p w:rsidR="00084986" w:rsidRPr="00084986" w:rsidRDefault="00084986" w:rsidP="00084986">
      <w:pPr>
        <w:pStyle w:val="ac"/>
        <w:spacing w:after="0"/>
        <w:ind w:left="0"/>
        <w:rPr>
          <w:sz w:val="28"/>
          <w:szCs w:val="28"/>
        </w:rPr>
      </w:pPr>
      <w:r w:rsidRPr="00084986">
        <w:rPr>
          <w:sz w:val="28"/>
          <w:szCs w:val="28"/>
        </w:rPr>
        <w:t xml:space="preserve">                               </w:t>
      </w:r>
    </w:p>
    <w:p w:rsidR="00084986" w:rsidRPr="00084986" w:rsidRDefault="00084986" w:rsidP="00084986">
      <w:pPr>
        <w:ind w:left="5387"/>
      </w:pPr>
      <w:r w:rsidRPr="00084986">
        <w:lastRenderedPageBreak/>
        <w:t xml:space="preserve">Приложение </w:t>
      </w:r>
    </w:p>
    <w:p w:rsidR="00084986" w:rsidRPr="00084986" w:rsidRDefault="00084986" w:rsidP="00084986">
      <w:pPr>
        <w:ind w:left="5387"/>
      </w:pPr>
    </w:p>
    <w:p w:rsidR="00084986" w:rsidRPr="00084986" w:rsidRDefault="00084986" w:rsidP="00084986">
      <w:pPr>
        <w:ind w:left="5387"/>
      </w:pPr>
      <w:r w:rsidRPr="00084986">
        <w:t>УТВЕРЖДЕН</w:t>
      </w:r>
    </w:p>
    <w:p w:rsidR="00084986" w:rsidRPr="00084986" w:rsidRDefault="00084986" w:rsidP="00084986">
      <w:pPr>
        <w:ind w:left="5387"/>
      </w:pPr>
      <w:r w:rsidRPr="00084986">
        <w:t xml:space="preserve">решением Думы </w:t>
      </w:r>
      <w:proofErr w:type="spellStart"/>
      <w:r w:rsidRPr="00084986">
        <w:t>Яковлевского</w:t>
      </w:r>
      <w:proofErr w:type="spellEnd"/>
    </w:p>
    <w:p w:rsidR="00084986" w:rsidRPr="00084986" w:rsidRDefault="00084986" w:rsidP="00084986">
      <w:pPr>
        <w:ind w:left="5387"/>
      </w:pPr>
      <w:r w:rsidRPr="00084986">
        <w:t>муниципального округа</w:t>
      </w:r>
    </w:p>
    <w:p w:rsidR="00084986" w:rsidRPr="00084986" w:rsidRDefault="00084986" w:rsidP="00084986">
      <w:pPr>
        <w:autoSpaceDE w:val="0"/>
        <w:autoSpaceDN w:val="0"/>
        <w:adjustRightInd w:val="0"/>
        <w:ind w:left="5387"/>
        <w:jc w:val="both"/>
      </w:pPr>
      <w:r w:rsidRPr="00084986">
        <w:t xml:space="preserve">от 30 января 2024 года №  </w:t>
      </w:r>
    </w:p>
    <w:p w:rsidR="00084986" w:rsidRPr="00084986" w:rsidRDefault="00084986" w:rsidP="00084986"/>
    <w:p w:rsidR="00084986" w:rsidRPr="00084986" w:rsidRDefault="00084986" w:rsidP="00084986">
      <w:pPr>
        <w:ind w:hanging="142"/>
        <w:jc w:val="center"/>
      </w:pPr>
    </w:p>
    <w:p w:rsidR="00084986" w:rsidRPr="00084986" w:rsidRDefault="00084986" w:rsidP="00084986">
      <w:pPr>
        <w:widowControl w:val="0"/>
        <w:ind w:hanging="142"/>
        <w:jc w:val="center"/>
        <w:rPr>
          <w:b/>
          <w:sz w:val="26"/>
          <w:szCs w:val="26"/>
        </w:rPr>
      </w:pPr>
      <w:r w:rsidRPr="00084986">
        <w:rPr>
          <w:b/>
          <w:sz w:val="26"/>
          <w:szCs w:val="26"/>
        </w:rPr>
        <w:t>Отчет о работе</w:t>
      </w:r>
    </w:p>
    <w:p w:rsidR="00084986" w:rsidRPr="00084986" w:rsidRDefault="00084986" w:rsidP="00084986">
      <w:pPr>
        <w:widowControl w:val="0"/>
        <w:ind w:hanging="142"/>
        <w:jc w:val="center"/>
        <w:rPr>
          <w:b/>
          <w:sz w:val="26"/>
          <w:szCs w:val="26"/>
        </w:rPr>
      </w:pPr>
      <w:r w:rsidRPr="00084986">
        <w:rPr>
          <w:b/>
          <w:sz w:val="26"/>
          <w:szCs w:val="26"/>
        </w:rPr>
        <w:t xml:space="preserve">Думы </w:t>
      </w:r>
      <w:proofErr w:type="spellStart"/>
      <w:r w:rsidRPr="00084986">
        <w:rPr>
          <w:b/>
          <w:sz w:val="26"/>
          <w:szCs w:val="26"/>
        </w:rPr>
        <w:t>Яковлевского</w:t>
      </w:r>
      <w:proofErr w:type="spellEnd"/>
      <w:r w:rsidRPr="00084986">
        <w:rPr>
          <w:b/>
          <w:sz w:val="26"/>
          <w:szCs w:val="26"/>
        </w:rPr>
        <w:t xml:space="preserve"> муниципального округа первого созыва </w:t>
      </w:r>
    </w:p>
    <w:p w:rsidR="00084986" w:rsidRPr="00084986" w:rsidRDefault="00084986" w:rsidP="00084986">
      <w:pPr>
        <w:widowControl w:val="0"/>
        <w:ind w:hanging="142"/>
        <w:jc w:val="center"/>
        <w:rPr>
          <w:b/>
          <w:sz w:val="26"/>
          <w:szCs w:val="26"/>
        </w:rPr>
      </w:pPr>
      <w:r w:rsidRPr="00084986">
        <w:rPr>
          <w:b/>
          <w:sz w:val="26"/>
          <w:szCs w:val="26"/>
        </w:rPr>
        <w:t>в 2023 году</w:t>
      </w:r>
    </w:p>
    <w:p w:rsidR="00084986" w:rsidRPr="00084986" w:rsidRDefault="00084986" w:rsidP="00084986">
      <w:pPr>
        <w:widowControl w:val="0"/>
        <w:ind w:firstLine="720"/>
        <w:jc w:val="both"/>
        <w:rPr>
          <w:sz w:val="26"/>
          <w:szCs w:val="26"/>
        </w:rPr>
      </w:pPr>
    </w:p>
    <w:p w:rsidR="00084986" w:rsidRPr="00084986" w:rsidRDefault="00084986" w:rsidP="00084986">
      <w:pPr>
        <w:ind w:firstLine="709"/>
        <w:jc w:val="both"/>
        <w:rPr>
          <w:sz w:val="26"/>
          <w:szCs w:val="26"/>
        </w:rPr>
      </w:pPr>
      <w:r w:rsidRPr="00084986">
        <w:rPr>
          <w:sz w:val="26"/>
          <w:szCs w:val="26"/>
        </w:rPr>
        <w:t xml:space="preserve">Выборы депутатов в Думу </w:t>
      </w:r>
      <w:proofErr w:type="spellStart"/>
      <w:r w:rsidRPr="00084986">
        <w:rPr>
          <w:sz w:val="26"/>
          <w:szCs w:val="26"/>
        </w:rPr>
        <w:t>Яковлевского</w:t>
      </w:r>
      <w:proofErr w:type="spellEnd"/>
      <w:r w:rsidRPr="00084986">
        <w:rPr>
          <w:sz w:val="26"/>
          <w:szCs w:val="26"/>
        </w:rPr>
        <w:t xml:space="preserve"> муниципального округа первого созыва состоялись 14 мая 2023 года. Было избрано 18 депутатов.</w:t>
      </w:r>
    </w:p>
    <w:p w:rsidR="00084986" w:rsidRPr="00084986" w:rsidRDefault="00084986" w:rsidP="00084986">
      <w:pPr>
        <w:widowControl w:val="0"/>
        <w:tabs>
          <w:tab w:val="left" w:pos="0"/>
        </w:tabs>
        <w:ind w:firstLine="720"/>
        <w:jc w:val="both"/>
        <w:rPr>
          <w:sz w:val="26"/>
          <w:szCs w:val="26"/>
        </w:rPr>
      </w:pPr>
      <w:r w:rsidRPr="00084986">
        <w:rPr>
          <w:sz w:val="26"/>
          <w:szCs w:val="26"/>
        </w:rPr>
        <w:t xml:space="preserve">По состоянию на 31 декабря 2023 года Дума округа состояла из 17 депутатов. В 2023 году со 2 ноября прекращены полномочия депутата Думы округа </w:t>
      </w:r>
      <w:proofErr w:type="spellStart"/>
      <w:r w:rsidRPr="00084986">
        <w:rPr>
          <w:sz w:val="26"/>
          <w:szCs w:val="26"/>
        </w:rPr>
        <w:t>Мажуги</w:t>
      </w:r>
      <w:proofErr w:type="spellEnd"/>
      <w:r w:rsidRPr="00084986">
        <w:rPr>
          <w:sz w:val="26"/>
          <w:szCs w:val="26"/>
        </w:rPr>
        <w:t xml:space="preserve"> Сергея Федоровича. </w:t>
      </w:r>
    </w:p>
    <w:p w:rsidR="00084986" w:rsidRPr="00084986" w:rsidRDefault="00084986" w:rsidP="00084986">
      <w:pPr>
        <w:widowControl w:val="0"/>
        <w:ind w:firstLine="720"/>
        <w:jc w:val="both"/>
        <w:rPr>
          <w:sz w:val="26"/>
          <w:szCs w:val="26"/>
        </w:rPr>
      </w:pPr>
    </w:p>
    <w:p w:rsidR="00084986" w:rsidRPr="00084986" w:rsidRDefault="00084986" w:rsidP="00084986">
      <w:pPr>
        <w:ind w:firstLine="709"/>
        <w:jc w:val="both"/>
        <w:rPr>
          <w:sz w:val="26"/>
          <w:szCs w:val="26"/>
        </w:rPr>
      </w:pPr>
      <w:r w:rsidRPr="00084986">
        <w:rPr>
          <w:sz w:val="26"/>
          <w:szCs w:val="26"/>
        </w:rPr>
        <w:t>Дума округа начала свою работу со дня первого заседания, которое состоялось 25 мая 2023 года.</w:t>
      </w:r>
    </w:p>
    <w:p w:rsidR="00084986" w:rsidRPr="00084986" w:rsidRDefault="00084986" w:rsidP="00084986">
      <w:pPr>
        <w:ind w:firstLine="709"/>
        <w:jc w:val="both"/>
        <w:rPr>
          <w:sz w:val="26"/>
          <w:szCs w:val="26"/>
        </w:rPr>
      </w:pPr>
    </w:p>
    <w:p w:rsidR="00084986" w:rsidRPr="00084986" w:rsidRDefault="00084986" w:rsidP="00084986">
      <w:pPr>
        <w:ind w:firstLine="709"/>
        <w:jc w:val="both"/>
        <w:rPr>
          <w:sz w:val="26"/>
          <w:szCs w:val="26"/>
        </w:rPr>
      </w:pPr>
      <w:r w:rsidRPr="00084986">
        <w:rPr>
          <w:sz w:val="26"/>
          <w:szCs w:val="26"/>
        </w:rPr>
        <w:t>В отчетном году Думой округа было проведено 13 заседаний.</w:t>
      </w:r>
    </w:p>
    <w:p w:rsidR="00084986" w:rsidRPr="00084986" w:rsidRDefault="00084986" w:rsidP="00084986">
      <w:pPr>
        <w:widowControl w:val="0"/>
        <w:ind w:firstLine="720"/>
        <w:jc w:val="both"/>
        <w:rPr>
          <w:sz w:val="26"/>
          <w:szCs w:val="26"/>
        </w:rPr>
      </w:pPr>
    </w:p>
    <w:p w:rsidR="00084986" w:rsidRPr="00084986" w:rsidRDefault="00084986" w:rsidP="00084986">
      <w:pPr>
        <w:widowControl w:val="0"/>
        <w:ind w:firstLine="720"/>
        <w:jc w:val="both"/>
        <w:rPr>
          <w:sz w:val="26"/>
          <w:szCs w:val="26"/>
        </w:rPr>
      </w:pPr>
      <w:r w:rsidRPr="00084986">
        <w:rPr>
          <w:sz w:val="26"/>
          <w:szCs w:val="26"/>
        </w:rPr>
        <w:t>Посещаемость депутатами заседаний Думы округа составила 75 % (таблица прилагается).</w:t>
      </w:r>
    </w:p>
    <w:p w:rsidR="00084986" w:rsidRPr="00084986" w:rsidRDefault="00084986" w:rsidP="00084986">
      <w:pPr>
        <w:ind w:firstLine="709"/>
        <w:jc w:val="both"/>
        <w:rPr>
          <w:bCs/>
          <w:sz w:val="26"/>
          <w:szCs w:val="26"/>
        </w:rPr>
      </w:pPr>
    </w:p>
    <w:p w:rsidR="00084986" w:rsidRPr="00084986" w:rsidRDefault="00084986" w:rsidP="00084986">
      <w:pPr>
        <w:widowControl w:val="0"/>
        <w:ind w:firstLine="720"/>
        <w:jc w:val="both"/>
        <w:rPr>
          <w:sz w:val="26"/>
          <w:szCs w:val="26"/>
        </w:rPr>
      </w:pPr>
      <w:r w:rsidRPr="00084986">
        <w:rPr>
          <w:sz w:val="26"/>
          <w:szCs w:val="26"/>
        </w:rPr>
        <w:t xml:space="preserve">В 2023 году основная деятельность Думы округа первого созыва была направлена на формирование органов местного самоуправления </w:t>
      </w:r>
      <w:proofErr w:type="spellStart"/>
      <w:r w:rsidRPr="00084986">
        <w:rPr>
          <w:sz w:val="26"/>
          <w:szCs w:val="26"/>
        </w:rPr>
        <w:t>Яковлевского</w:t>
      </w:r>
      <w:proofErr w:type="spellEnd"/>
      <w:r w:rsidRPr="00084986">
        <w:rPr>
          <w:sz w:val="26"/>
          <w:szCs w:val="26"/>
        </w:rPr>
        <w:t xml:space="preserve"> муниципального округа и формирование новой нормативной правовой базы в связи с созданием </w:t>
      </w:r>
      <w:proofErr w:type="spellStart"/>
      <w:r w:rsidRPr="00084986">
        <w:rPr>
          <w:sz w:val="26"/>
          <w:szCs w:val="26"/>
        </w:rPr>
        <w:t>Яковлевского</w:t>
      </w:r>
      <w:proofErr w:type="spellEnd"/>
      <w:r w:rsidRPr="00084986">
        <w:rPr>
          <w:sz w:val="26"/>
          <w:szCs w:val="26"/>
        </w:rPr>
        <w:t xml:space="preserve"> муниципального округа.</w:t>
      </w:r>
    </w:p>
    <w:p w:rsidR="00084986" w:rsidRPr="00084986" w:rsidRDefault="00084986" w:rsidP="00084986">
      <w:pPr>
        <w:widowControl w:val="0"/>
        <w:ind w:firstLine="720"/>
        <w:jc w:val="both"/>
        <w:rPr>
          <w:sz w:val="26"/>
          <w:szCs w:val="26"/>
        </w:rPr>
      </w:pPr>
    </w:p>
    <w:p w:rsidR="00084986" w:rsidRPr="00084986" w:rsidRDefault="00084986" w:rsidP="00084986">
      <w:pPr>
        <w:widowControl w:val="0"/>
        <w:ind w:firstLine="720"/>
        <w:jc w:val="both"/>
        <w:rPr>
          <w:sz w:val="26"/>
          <w:szCs w:val="26"/>
        </w:rPr>
      </w:pPr>
      <w:r w:rsidRPr="00084986">
        <w:rPr>
          <w:sz w:val="26"/>
          <w:szCs w:val="26"/>
        </w:rPr>
        <w:t xml:space="preserve"> Всего за 8 месяцев 2023 года было принято 211 решений (за весь 2022 год -  122 решения).</w:t>
      </w:r>
    </w:p>
    <w:p w:rsidR="00084986" w:rsidRPr="00084986" w:rsidRDefault="00084986" w:rsidP="00084986">
      <w:pPr>
        <w:widowControl w:val="0"/>
        <w:ind w:firstLine="360"/>
        <w:jc w:val="both"/>
        <w:rPr>
          <w:sz w:val="26"/>
          <w:szCs w:val="26"/>
        </w:rPr>
      </w:pPr>
      <w:r w:rsidRPr="00084986">
        <w:rPr>
          <w:sz w:val="26"/>
          <w:szCs w:val="26"/>
        </w:rPr>
        <w:t xml:space="preserve"> </w:t>
      </w:r>
    </w:p>
    <w:p w:rsidR="00084986" w:rsidRPr="00084986" w:rsidRDefault="00084986" w:rsidP="00084986">
      <w:pPr>
        <w:widowControl w:val="0"/>
        <w:jc w:val="center"/>
        <w:rPr>
          <w:b/>
          <w:sz w:val="26"/>
          <w:szCs w:val="26"/>
        </w:rPr>
      </w:pPr>
      <w:r w:rsidRPr="00084986">
        <w:rPr>
          <w:b/>
          <w:sz w:val="26"/>
          <w:szCs w:val="26"/>
        </w:rPr>
        <w:t>Информация о принятых в 2023 году решениях Думы округа</w:t>
      </w:r>
    </w:p>
    <w:p w:rsidR="00084986" w:rsidRPr="00084986" w:rsidRDefault="00084986" w:rsidP="00084986">
      <w:pPr>
        <w:widowControl w:val="0"/>
        <w:jc w:val="center"/>
        <w:rPr>
          <w:b/>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1968"/>
      </w:tblGrid>
      <w:tr w:rsidR="00084986" w:rsidRPr="00084986" w:rsidTr="004C7867">
        <w:trPr>
          <w:trHeight w:val="681"/>
        </w:trPr>
        <w:tc>
          <w:tcPr>
            <w:tcW w:w="7246"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rPr>
                <w:sz w:val="26"/>
                <w:szCs w:val="26"/>
              </w:rPr>
            </w:pPr>
          </w:p>
        </w:tc>
        <w:tc>
          <w:tcPr>
            <w:tcW w:w="196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jc w:val="center"/>
              <w:rPr>
                <w:sz w:val="26"/>
                <w:szCs w:val="26"/>
              </w:rPr>
            </w:pPr>
            <w:r w:rsidRPr="00084986">
              <w:rPr>
                <w:sz w:val="26"/>
                <w:szCs w:val="26"/>
              </w:rPr>
              <w:t xml:space="preserve">2023 </w:t>
            </w:r>
          </w:p>
          <w:p w:rsidR="00084986" w:rsidRPr="00084986" w:rsidRDefault="00084986" w:rsidP="004C7867">
            <w:pPr>
              <w:widowControl w:val="0"/>
              <w:jc w:val="center"/>
              <w:rPr>
                <w:sz w:val="26"/>
                <w:szCs w:val="26"/>
              </w:rPr>
            </w:pPr>
            <w:r w:rsidRPr="00084986">
              <w:rPr>
                <w:sz w:val="26"/>
                <w:szCs w:val="26"/>
              </w:rPr>
              <w:t>год</w:t>
            </w:r>
          </w:p>
        </w:tc>
      </w:tr>
      <w:tr w:rsidR="00084986" w:rsidRPr="00084986" w:rsidTr="004C7867">
        <w:tc>
          <w:tcPr>
            <w:tcW w:w="7246"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both"/>
              <w:rPr>
                <w:sz w:val="26"/>
                <w:szCs w:val="26"/>
              </w:rPr>
            </w:pPr>
            <w:r w:rsidRPr="00084986">
              <w:rPr>
                <w:b/>
                <w:sz w:val="26"/>
                <w:szCs w:val="26"/>
              </w:rPr>
              <w:t>Всего принято решений</w:t>
            </w:r>
            <w:r w:rsidRPr="00084986">
              <w:rPr>
                <w:sz w:val="26"/>
                <w:szCs w:val="26"/>
              </w:rPr>
              <w:t xml:space="preserve">, </w:t>
            </w:r>
          </w:p>
          <w:p w:rsidR="00084986" w:rsidRPr="00084986" w:rsidRDefault="00084986" w:rsidP="004C7867">
            <w:pPr>
              <w:jc w:val="both"/>
              <w:rPr>
                <w:sz w:val="26"/>
                <w:szCs w:val="26"/>
              </w:rPr>
            </w:pPr>
            <w:r w:rsidRPr="00084986">
              <w:rPr>
                <w:sz w:val="26"/>
                <w:szCs w:val="26"/>
              </w:rPr>
              <w:t>в том числе:</w:t>
            </w:r>
          </w:p>
        </w:tc>
        <w:tc>
          <w:tcPr>
            <w:tcW w:w="196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jc w:val="center"/>
              <w:rPr>
                <w:b/>
                <w:sz w:val="26"/>
                <w:szCs w:val="26"/>
              </w:rPr>
            </w:pPr>
            <w:r w:rsidRPr="00084986">
              <w:rPr>
                <w:b/>
                <w:sz w:val="26"/>
                <w:szCs w:val="26"/>
              </w:rPr>
              <w:t>211</w:t>
            </w:r>
          </w:p>
        </w:tc>
      </w:tr>
      <w:tr w:rsidR="00084986" w:rsidRPr="00084986" w:rsidTr="004C7867">
        <w:tc>
          <w:tcPr>
            <w:tcW w:w="7246"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both"/>
              <w:rPr>
                <w:sz w:val="26"/>
                <w:szCs w:val="26"/>
              </w:rPr>
            </w:pPr>
            <w:r w:rsidRPr="00084986">
              <w:rPr>
                <w:sz w:val="26"/>
                <w:szCs w:val="26"/>
              </w:rPr>
              <w:t>– о назначении публичных слушаний по Уставу округа, по внесению изменений в Устав округа, о результатах  слушаний и о внесении изменений в Устав округа</w:t>
            </w:r>
          </w:p>
        </w:tc>
        <w:tc>
          <w:tcPr>
            <w:tcW w:w="196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center"/>
              <w:rPr>
                <w:sz w:val="26"/>
                <w:szCs w:val="26"/>
              </w:rPr>
            </w:pPr>
            <w:r w:rsidRPr="00084986">
              <w:rPr>
                <w:sz w:val="26"/>
                <w:szCs w:val="26"/>
              </w:rPr>
              <w:t xml:space="preserve">7 </w:t>
            </w:r>
          </w:p>
        </w:tc>
      </w:tr>
      <w:tr w:rsidR="00084986" w:rsidRPr="00084986" w:rsidTr="004C7867">
        <w:tc>
          <w:tcPr>
            <w:tcW w:w="7246"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both"/>
              <w:rPr>
                <w:sz w:val="26"/>
                <w:szCs w:val="26"/>
              </w:rPr>
            </w:pPr>
            <w:r w:rsidRPr="00084986">
              <w:rPr>
                <w:sz w:val="26"/>
                <w:szCs w:val="26"/>
              </w:rPr>
              <w:t>- о формировании органов местного самоуправления округа и правоотношениях в переходный период</w:t>
            </w:r>
          </w:p>
        </w:tc>
        <w:tc>
          <w:tcPr>
            <w:tcW w:w="196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center"/>
              <w:rPr>
                <w:sz w:val="26"/>
                <w:szCs w:val="26"/>
              </w:rPr>
            </w:pPr>
            <w:r w:rsidRPr="00084986">
              <w:rPr>
                <w:sz w:val="26"/>
                <w:szCs w:val="26"/>
              </w:rPr>
              <w:t>29</w:t>
            </w:r>
          </w:p>
        </w:tc>
      </w:tr>
      <w:tr w:rsidR="00084986" w:rsidRPr="00084986" w:rsidTr="004C7867">
        <w:tc>
          <w:tcPr>
            <w:tcW w:w="7246"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both"/>
              <w:rPr>
                <w:sz w:val="26"/>
                <w:szCs w:val="26"/>
              </w:rPr>
            </w:pPr>
            <w:r w:rsidRPr="00084986">
              <w:rPr>
                <w:sz w:val="26"/>
                <w:szCs w:val="26"/>
              </w:rPr>
              <w:t>- об организации деятельности Думы округа</w:t>
            </w:r>
          </w:p>
        </w:tc>
        <w:tc>
          <w:tcPr>
            <w:tcW w:w="196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center"/>
              <w:rPr>
                <w:sz w:val="26"/>
                <w:szCs w:val="26"/>
              </w:rPr>
            </w:pPr>
            <w:r w:rsidRPr="00084986">
              <w:rPr>
                <w:sz w:val="26"/>
                <w:szCs w:val="26"/>
              </w:rPr>
              <w:t>21</w:t>
            </w:r>
          </w:p>
        </w:tc>
      </w:tr>
      <w:tr w:rsidR="00084986" w:rsidRPr="00084986" w:rsidTr="004C7867">
        <w:tc>
          <w:tcPr>
            <w:tcW w:w="7246"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both"/>
              <w:rPr>
                <w:sz w:val="26"/>
                <w:szCs w:val="26"/>
              </w:rPr>
            </w:pPr>
            <w:r w:rsidRPr="00084986">
              <w:rPr>
                <w:sz w:val="26"/>
                <w:szCs w:val="26"/>
              </w:rPr>
              <w:t xml:space="preserve">– в сфере бюджетных правоотношений и налогов </w:t>
            </w:r>
          </w:p>
        </w:tc>
        <w:tc>
          <w:tcPr>
            <w:tcW w:w="196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center"/>
              <w:rPr>
                <w:sz w:val="26"/>
                <w:szCs w:val="26"/>
              </w:rPr>
            </w:pPr>
            <w:r w:rsidRPr="00084986">
              <w:rPr>
                <w:sz w:val="26"/>
                <w:szCs w:val="26"/>
              </w:rPr>
              <w:t xml:space="preserve">48 </w:t>
            </w:r>
          </w:p>
        </w:tc>
      </w:tr>
      <w:tr w:rsidR="00084986" w:rsidRPr="00084986" w:rsidTr="004C7867">
        <w:tc>
          <w:tcPr>
            <w:tcW w:w="7246"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both"/>
              <w:rPr>
                <w:sz w:val="26"/>
                <w:szCs w:val="26"/>
              </w:rPr>
            </w:pPr>
            <w:r w:rsidRPr="00084986">
              <w:rPr>
                <w:sz w:val="26"/>
                <w:szCs w:val="26"/>
              </w:rPr>
              <w:t>- в сфере имущественных правоотношений</w:t>
            </w:r>
          </w:p>
        </w:tc>
        <w:tc>
          <w:tcPr>
            <w:tcW w:w="196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center"/>
              <w:rPr>
                <w:sz w:val="26"/>
                <w:szCs w:val="26"/>
              </w:rPr>
            </w:pPr>
            <w:r w:rsidRPr="00084986">
              <w:rPr>
                <w:sz w:val="26"/>
                <w:szCs w:val="26"/>
              </w:rPr>
              <w:t>22</w:t>
            </w:r>
          </w:p>
        </w:tc>
      </w:tr>
      <w:tr w:rsidR="00084986" w:rsidRPr="00084986" w:rsidTr="004C7867">
        <w:tc>
          <w:tcPr>
            <w:tcW w:w="7246"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both"/>
              <w:rPr>
                <w:sz w:val="26"/>
                <w:szCs w:val="26"/>
              </w:rPr>
            </w:pPr>
            <w:r w:rsidRPr="00084986">
              <w:rPr>
                <w:sz w:val="26"/>
                <w:szCs w:val="26"/>
              </w:rPr>
              <w:lastRenderedPageBreak/>
              <w:t>- по вопросам территориального общественного самоуправления</w:t>
            </w:r>
          </w:p>
        </w:tc>
        <w:tc>
          <w:tcPr>
            <w:tcW w:w="196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center"/>
              <w:rPr>
                <w:sz w:val="26"/>
                <w:szCs w:val="26"/>
              </w:rPr>
            </w:pPr>
            <w:r w:rsidRPr="00084986">
              <w:rPr>
                <w:sz w:val="26"/>
                <w:szCs w:val="26"/>
              </w:rPr>
              <w:t>6</w:t>
            </w:r>
          </w:p>
        </w:tc>
      </w:tr>
      <w:tr w:rsidR="00084986" w:rsidRPr="00084986" w:rsidTr="004C7867">
        <w:tc>
          <w:tcPr>
            <w:tcW w:w="7246"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both"/>
              <w:rPr>
                <w:sz w:val="26"/>
                <w:szCs w:val="26"/>
              </w:rPr>
            </w:pPr>
            <w:r w:rsidRPr="00084986">
              <w:rPr>
                <w:sz w:val="26"/>
                <w:szCs w:val="26"/>
              </w:rPr>
              <w:t>– по вопросам, связанным с прохождением муниципальной службы</w:t>
            </w:r>
          </w:p>
        </w:tc>
        <w:tc>
          <w:tcPr>
            <w:tcW w:w="196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center"/>
              <w:rPr>
                <w:sz w:val="26"/>
                <w:szCs w:val="26"/>
              </w:rPr>
            </w:pPr>
            <w:r w:rsidRPr="00084986">
              <w:rPr>
                <w:sz w:val="26"/>
                <w:szCs w:val="26"/>
              </w:rPr>
              <w:t>17</w:t>
            </w:r>
          </w:p>
        </w:tc>
      </w:tr>
      <w:tr w:rsidR="00084986" w:rsidRPr="00084986" w:rsidTr="004C7867">
        <w:tc>
          <w:tcPr>
            <w:tcW w:w="7246"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both"/>
              <w:rPr>
                <w:sz w:val="26"/>
                <w:szCs w:val="26"/>
              </w:rPr>
            </w:pPr>
            <w:r w:rsidRPr="00084986">
              <w:rPr>
                <w:sz w:val="26"/>
                <w:szCs w:val="26"/>
              </w:rPr>
              <w:t>- в сфере противодействия коррупции</w:t>
            </w:r>
          </w:p>
        </w:tc>
        <w:tc>
          <w:tcPr>
            <w:tcW w:w="196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center"/>
              <w:rPr>
                <w:sz w:val="26"/>
                <w:szCs w:val="26"/>
              </w:rPr>
            </w:pPr>
            <w:r w:rsidRPr="00084986">
              <w:rPr>
                <w:sz w:val="26"/>
                <w:szCs w:val="26"/>
              </w:rPr>
              <w:t>6</w:t>
            </w:r>
          </w:p>
        </w:tc>
      </w:tr>
      <w:tr w:rsidR="00084986" w:rsidRPr="00084986" w:rsidTr="004C7867">
        <w:tc>
          <w:tcPr>
            <w:tcW w:w="7246"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both"/>
              <w:rPr>
                <w:sz w:val="26"/>
                <w:szCs w:val="26"/>
              </w:rPr>
            </w:pPr>
            <w:r w:rsidRPr="00084986">
              <w:rPr>
                <w:sz w:val="26"/>
                <w:szCs w:val="26"/>
              </w:rPr>
              <w:t>- по вопросам реализации полномочий в отношении детей-сирот</w:t>
            </w:r>
          </w:p>
        </w:tc>
        <w:tc>
          <w:tcPr>
            <w:tcW w:w="196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center"/>
              <w:rPr>
                <w:sz w:val="26"/>
                <w:szCs w:val="26"/>
              </w:rPr>
            </w:pPr>
            <w:r w:rsidRPr="00084986">
              <w:rPr>
                <w:sz w:val="26"/>
                <w:szCs w:val="26"/>
              </w:rPr>
              <w:t>3</w:t>
            </w:r>
          </w:p>
        </w:tc>
      </w:tr>
      <w:tr w:rsidR="00084986" w:rsidRPr="00084986" w:rsidTr="004C7867">
        <w:tc>
          <w:tcPr>
            <w:tcW w:w="7246"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both"/>
              <w:rPr>
                <w:sz w:val="26"/>
                <w:szCs w:val="26"/>
              </w:rPr>
            </w:pPr>
            <w:r w:rsidRPr="00084986">
              <w:rPr>
                <w:sz w:val="26"/>
                <w:szCs w:val="26"/>
              </w:rPr>
              <w:t>- о награждении Почетной грамотой и Благодарностью Думы округа</w:t>
            </w:r>
          </w:p>
        </w:tc>
        <w:tc>
          <w:tcPr>
            <w:tcW w:w="196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center"/>
              <w:rPr>
                <w:sz w:val="26"/>
                <w:szCs w:val="26"/>
              </w:rPr>
            </w:pPr>
            <w:r w:rsidRPr="00084986">
              <w:rPr>
                <w:sz w:val="26"/>
                <w:szCs w:val="26"/>
              </w:rPr>
              <w:t>16</w:t>
            </w:r>
          </w:p>
        </w:tc>
      </w:tr>
      <w:tr w:rsidR="00084986" w:rsidRPr="00084986" w:rsidTr="004C7867">
        <w:tc>
          <w:tcPr>
            <w:tcW w:w="7246"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both"/>
              <w:rPr>
                <w:sz w:val="26"/>
                <w:szCs w:val="26"/>
              </w:rPr>
            </w:pPr>
            <w:r w:rsidRPr="00084986">
              <w:rPr>
                <w:sz w:val="26"/>
                <w:szCs w:val="26"/>
              </w:rPr>
              <w:t xml:space="preserve">- по вопросам, связанным со званием «Почетный житель </w:t>
            </w:r>
            <w:proofErr w:type="spellStart"/>
            <w:r w:rsidRPr="00084986">
              <w:rPr>
                <w:sz w:val="26"/>
                <w:szCs w:val="26"/>
              </w:rPr>
              <w:t>Яковлевского</w:t>
            </w:r>
            <w:proofErr w:type="spellEnd"/>
            <w:r w:rsidRPr="00084986">
              <w:rPr>
                <w:sz w:val="26"/>
                <w:szCs w:val="26"/>
              </w:rPr>
              <w:t xml:space="preserve"> муниципального округа» и занесением на Доску почета </w:t>
            </w:r>
            <w:proofErr w:type="spellStart"/>
            <w:r w:rsidRPr="00084986">
              <w:rPr>
                <w:sz w:val="26"/>
                <w:szCs w:val="26"/>
              </w:rPr>
              <w:t>Яковлевского</w:t>
            </w:r>
            <w:proofErr w:type="spellEnd"/>
            <w:r w:rsidRPr="00084986">
              <w:rPr>
                <w:sz w:val="26"/>
                <w:szCs w:val="26"/>
              </w:rPr>
              <w:t xml:space="preserve"> муниципального округа</w:t>
            </w:r>
          </w:p>
        </w:tc>
        <w:tc>
          <w:tcPr>
            <w:tcW w:w="196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center"/>
              <w:rPr>
                <w:sz w:val="26"/>
                <w:szCs w:val="26"/>
              </w:rPr>
            </w:pPr>
          </w:p>
          <w:p w:rsidR="00084986" w:rsidRPr="00084986" w:rsidRDefault="00084986" w:rsidP="004C7867">
            <w:pPr>
              <w:jc w:val="center"/>
              <w:rPr>
                <w:sz w:val="26"/>
                <w:szCs w:val="26"/>
              </w:rPr>
            </w:pPr>
            <w:r w:rsidRPr="00084986">
              <w:rPr>
                <w:sz w:val="26"/>
                <w:szCs w:val="26"/>
              </w:rPr>
              <w:t>4</w:t>
            </w:r>
          </w:p>
        </w:tc>
      </w:tr>
      <w:tr w:rsidR="00084986" w:rsidRPr="00084986" w:rsidTr="004C7867">
        <w:tc>
          <w:tcPr>
            <w:tcW w:w="7246"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both"/>
              <w:rPr>
                <w:sz w:val="26"/>
                <w:szCs w:val="26"/>
              </w:rPr>
            </w:pPr>
            <w:r w:rsidRPr="00084986">
              <w:rPr>
                <w:sz w:val="26"/>
                <w:szCs w:val="26"/>
              </w:rPr>
              <w:t>- по вопросам, связанным с награждением почетным знаком Приморского края «Семейная доблесть»</w:t>
            </w:r>
          </w:p>
        </w:tc>
        <w:tc>
          <w:tcPr>
            <w:tcW w:w="196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center"/>
              <w:rPr>
                <w:sz w:val="26"/>
                <w:szCs w:val="26"/>
              </w:rPr>
            </w:pPr>
            <w:r w:rsidRPr="00084986">
              <w:rPr>
                <w:sz w:val="26"/>
                <w:szCs w:val="26"/>
              </w:rPr>
              <w:t>3</w:t>
            </w:r>
          </w:p>
        </w:tc>
      </w:tr>
      <w:tr w:rsidR="00084986" w:rsidRPr="00084986" w:rsidTr="004C7867">
        <w:tc>
          <w:tcPr>
            <w:tcW w:w="7246"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both"/>
              <w:rPr>
                <w:sz w:val="26"/>
                <w:szCs w:val="26"/>
              </w:rPr>
            </w:pPr>
            <w:r w:rsidRPr="00084986">
              <w:rPr>
                <w:sz w:val="26"/>
                <w:szCs w:val="26"/>
              </w:rPr>
              <w:t xml:space="preserve">- по иным вопросам </w:t>
            </w:r>
          </w:p>
        </w:tc>
        <w:tc>
          <w:tcPr>
            <w:tcW w:w="1968"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jc w:val="center"/>
              <w:rPr>
                <w:sz w:val="26"/>
                <w:szCs w:val="26"/>
              </w:rPr>
            </w:pPr>
            <w:r w:rsidRPr="00084986">
              <w:rPr>
                <w:sz w:val="26"/>
                <w:szCs w:val="26"/>
              </w:rPr>
              <w:t>29</w:t>
            </w:r>
          </w:p>
        </w:tc>
      </w:tr>
    </w:tbl>
    <w:p w:rsidR="00084986" w:rsidRPr="00084986" w:rsidRDefault="00084986" w:rsidP="00084986">
      <w:pPr>
        <w:widowControl w:val="0"/>
        <w:ind w:firstLine="720"/>
        <w:jc w:val="both"/>
        <w:rPr>
          <w:sz w:val="26"/>
          <w:szCs w:val="26"/>
        </w:rPr>
      </w:pPr>
    </w:p>
    <w:p w:rsidR="00084986" w:rsidRPr="00084986" w:rsidRDefault="00084986" w:rsidP="00084986">
      <w:pPr>
        <w:widowControl w:val="0"/>
        <w:ind w:firstLine="720"/>
        <w:jc w:val="both"/>
        <w:rPr>
          <w:sz w:val="26"/>
          <w:szCs w:val="26"/>
        </w:rPr>
      </w:pPr>
      <w:r w:rsidRPr="00084986">
        <w:rPr>
          <w:sz w:val="26"/>
          <w:szCs w:val="26"/>
        </w:rPr>
        <w:t>32 из принятых решений – о внесении изменений в решения муниципальных комитетов сельских поселений, так как Дума округа исполняет полномочия муниципальных комитетов сельских поселений в порядке правопреемства.</w:t>
      </w:r>
    </w:p>
    <w:p w:rsidR="00084986" w:rsidRPr="00084986" w:rsidRDefault="00084986" w:rsidP="00084986">
      <w:pPr>
        <w:widowControl w:val="0"/>
        <w:ind w:firstLine="720"/>
        <w:jc w:val="both"/>
        <w:rPr>
          <w:sz w:val="26"/>
          <w:szCs w:val="26"/>
        </w:rPr>
      </w:pPr>
    </w:p>
    <w:p w:rsidR="00084986" w:rsidRPr="00084986" w:rsidRDefault="00084986" w:rsidP="00084986">
      <w:pPr>
        <w:widowControl w:val="0"/>
        <w:ind w:firstLine="720"/>
        <w:jc w:val="both"/>
        <w:rPr>
          <w:sz w:val="26"/>
          <w:szCs w:val="26"/>
        </w:rPr>
      </w:pPr>
      <w:r w:rsidRPr="00084986">
        <w:rPr>
          <w:sz w:val="26"/>
          <w:szCs w:val="26"/>
        </w:rPr>
        <w:t xml:space="preserve">Из общего количества принятых в 2023 году решений  </w:t>
      </w:r>
      <w:r w:rsidRPr="00084986">
        <w:rPr>
          <w:b/>
          <w:sz w:val="26"/>
          <w:szCs w:val="26"/>
        </w:rPr>
        <w:t xml:space="preserve">110 </w:t>
      </w:r>
      <w:r w:rsidRPr="00084986">
        <w:rPr>
          <w:sz w:val="26"/>
          <w:szCs w:val="26"/>
        </w:rPr>
        <w:t xml:space="preserve">- нормативные правовые акты.  </w:t>
      </w:r>
    </w:p>
    <w:p w:rsidR="00084986" w:rsidRPr="00084986" w:rsidRDefault="00084986" w:rsidP="00084986">
      <w:pPr>
        <w:widowControl w:val="0"/>
        <w:jc w:val="center"/>
        <w:rPr>
          <w:b/>
          <w:sz w:val="26"/>
          <w:szCs w:val="26"/>
        </w:rPr>
      </w:pPr>
    </w:p>
    <w:p w:rsidR="00084986" w:rsidRPr="00084986" w:rsidRDefault="00084986" w:rsidP="00084986">
      <w:pPr>
        <w:widowControl w:val="0"/>
        <w:jc w:val="center"/>
        <w:rPr>
          <w:b/>
          <w:sz w:val="26"/>
          <w:szCs w:val="26"/>
        </w:rPr>
      </w:pPr>
      <w:r w:rsidRPr="00084986">
        <w:rPr>
          <w:b/>
          <w:sz w:val="26"/>
          <w:szCs w:val="26"/>
        </w:rPr>
        <w:t xml:space="preserve">Информация о </w:t>
      </w:r>
      <w:proofErr w:type="gramStart"/>
      <w:r w:rsidRPr="00084986">
        <w:rPr>
          <w:b/>
          <w:sz w:val="26"/>
          <w:szCs w:val="26"/>
        </w:rPr>
        <w:t>принятых</w:t>
      </w:r>
      <w:proofErr w:type="gramEnd"/>
      <w:r w:rsidRPr="00084986">
        <w:rPr>
          <w:b/>
          <w:sz w:val="26"/>
          <w:szCs w:val="26"/>
        </w:rPr>
        <w:t xml:space="preserve"> Думой округа в 2023 году </w:t>
      </w:r>
    </w:p>
    <w:p w:rsidR="00084986" w:rsidRPr="00084986" w:rsidRDefault="00084986" w:rsidP="00084986">
      <w:pPr>
        <w:widowControl w:val="0"/>
        <w:jc w:val="center"/>
        <w:rPr>
          <w:b/>
          <w:sz w:val="26"/>
          <w:szCs w:val="26"/>
        </w:rPr>
      </w:pPr>
      <w:r w:rsidRPr="00084986">
        <w:rPr>
          <w:b/>
          <w:sz w:val="26"/>
          <w:szCs w:val="26"/>
        </w:rPr>
        <w:t xml:space="preserve">нормативных правовых </w:t>
      </w:r>
      <w:proofErr w:type="gramStart"/>
      <w:r w:rsidRPr="00084986">
        <w:rPr>
          <w:b/>
          <w:sz w:val="26"/>
          <w:szCs w:val="26"/>
        </w:rPr>
        <w:t>актах</w:t>
      </w:r>
      <w:proofErr w:type="gramEnd"/>
      <w:r w:rsidRPr="00084986">
        <w:rPr>
          <w:b/>
          <w:sz w:val="26"/>
          <w:szCs w:val="26"/>
        </w:rPr>
        <w:t xml:space="preserve"> </w:t>
      </w:r>
    </w:p>
    <w:p w:rsidR="00084986" w:rsidRPr="00084986" w:rsidRDefault="00084986" w:rsidP="00084986">
      <w:pPr>
        <w:widowControl w:val="0"/>
        <w:jc w:val="center"/>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2"/>
        <w:gridCol w:w="1442"/>
      </w:tblGrid>
      <w:tr w:rsidR="00084986" w:rsidRPr="00084986" w:rsidTr="004C7867">
        <w:tc>
          <w:tcPr>
            <w:tcW w:w="777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rPr>
                <w:sz w:val="26"/>
                <w:szCs w:val="26"/>
              </w:rPr>
            </w:pPr>
          </w:p>
        </w:tc>
        <w:tc>
          <w:tcPr>
            <w:tcW w:w="144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jc w:val="center"/>
              <w:rPr>
                <w:sz w:val="26"/>
                <w:szCs w:val="26"/>
              </w:rPr>
            </w:pPr>
            <w:r w:rsidRPr="00084986">
              <w:rPr>
                <w:sz w:val="26"/>
                <w:szCs w:val="26"/>
              </w:rPr>
              <w:t>2023 год</w:t>
            </w:r>
          </w:p>
        </w:tc>
      </w:tr>
      <w:tr w:rsidR="00084986" w:rsidRPr="00084986" w:rsidTr="004C7867">
        <w:tc>
          <w:tcPr>
            <w:tcW w:w="777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rPr>
                <w:b/>
                <w:sz w:val="26"/>
                <w:szCs w:val="26"/>
              </w:rPr>
            </w:pPr>
            <w:r w:rsidRPr="00084986">
              <w:rPr>
                <w:sz w:val="26"/>
                <w:szCs w:val="26"/>
              </w:rPr>
              <w:t xml:space="preserve">Всего принято </w:t>
            </w:r>
            <w:r w:rsidRPr="00084986">
              <w:rPr>
                <w:b/>
                <w:sz w:val="26"/>
                <w:szCs w:val="26"/>
              </w:rPr>
              <w:t xml:space="preserve">нормативных правовых </w:t>
            </w:r>
            <w:r w:rsidRPr="00084986">
              <w:rPr>
                <w:sz w:val="26"/>
                <w:szCs w:val="26"/>
              </w:rPr>
              <w:t>актов,</w:t>
            </w:r>
          </w:p>
          <w:p w:rsidR="00084986" w:rsidRPr="00084986" w:rsidRDefault="00084986" w:rsidP="004C7867">
            <w:pPr>
              <w:widowControl w:val="0"/>
              <w:rPr>
                <w:sz w:val="26"/>
                <w:szCs w:val="26"/>
              </w:rPr>
            </w:pPr>
            <w:r w:rsidRPr="00084986">
              <w:rPr>
                <w:sz w:val="26"/>
                <w:szCs w:val="26"/>
              </w:rPr>
              <w:t>из них:</w:t>
            </w:r>
          </w:p>
        </w:tc>
        <w:tc>
          <w:tcPr>
            <w:tcW w:w="144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jc w:val="center"/>
              <w:rPr>
                <w:b/>
                <w:sz w:val="26"/>
                <w:szCs w:val="26"/>
              </w:rPr>
            </w:pPr>
            <w:r w:rsidRPr="00084986">
              <w:rPr>
                <w:b/>
                <w:sz w:val="26"/>
                <w:szCs w:val="26"/>
              </w:rPr>
              <w:t>110</w:t>
            </w:r>
          </w:p>
        </w:tc>
      </w:tr>
      <w:tr w:rsidR="00084986" w:rsidRPr="00084986" w:rsidTr="004C7867">
        <w:tc>
          <w:tcPr>
            <w:tcW w:w="777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rPr>
                <w:sz w:val="26"/>
                <w:szCs w:val="26"/>
              </w:rPr>
            </w:pPr>
            <w:r w:rsidRPr="00084986">
              <w:rPr>
                <w:sz w:val="26"/>
                <w:szCs w:val="26"/>
              </w:rPr>
              <w:t xml:space="preserve">- о принятии Устава и о внесении изменений в Устав </w:t>
            </w:r>
            <w:proofErr w:type="spellStart"/>
            <w:r w:rsidRPr="00084986">
              <w:rPr>
                <w:sz w:val="26"/>
                <w:szCs w:val="26"/>
              </w:rPr>
              <w:t>Яковлевского</w:t>
            </w:r>
            <w:proofErr w:type="spellEnd"/>
            <w:r w:rsidRPr="00084986">
              <w:rPr>
                <w:sz w:val="26"/>
                <w:szCs w:val="26"/>
              </w:rPr>
              <w:t xml:space="preserve"> муниципального округа</w:t>
            </w:r>
          </w:p>
        </w:tc>
        <w:tc>
          <w:tcPr>
            <w:tcW w:w="144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jc w:val="center"/>
              <w:rPr>
                <w:sz w:val="26"/>
                <w:szCs w:val="26"/>
              </w:rPr>
            </w:pPr>
            <w:r w:rsidRPr="00084986">
              <w:rPr>
                <w:sz w:val="26"/>
                <w:szCs w:val="26"/>
              </w:rPr>
              <w:t>2</w:t>
            </w:r>
          </w:p>
        </w:tc>
      </w:tr>
      <w:tr w:rsidR="00084986" w:rsidRPr="00084986" w:rsidTr="004C7867">
        <w:tc>
          <w:tcPr>
            <w:tcW w:w="777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rPr>
                <w:sz w:val="26"/>
                <w:szCs w:val="26"/>
              </w:rPr>
            </w:pPr>
            <w:r w:rsidRPr="00084986">
              <w:rPr>
                <w:sz w:val="26"/>
                <w:szCs w:val="26"/>
              </w:rPr>
              <w:t xml:space="preserve">- по бюджетным вопросам </w:t>
            </w:r>
          </w:p>
        </w:tc>
        <w:tc>
          <w:tcPr>
            <w:tcW w:w="144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jc w:val="center"/>
              <w:rPr>
                <w:sz w:val="26"/>
                <w:szCs w:val="26"/>
              </w:rPr>
            </w:pPr>
            <w:r w:rsidRPr="00084986">
              <w:rPr>
                <w:sz w:val="26"/>
                <w:szCs w:val="26"/>
              </w:rPr>
              <w:t>34</w:t>
            </w:r>
          </w:p>
        </w:tc>
      </w:tr>
      <w:tr w:rsidR="00084986" w:rsidRPr="00084986" w:rsidTr="004C7867">
        <w:tc>
          <w:tcPr>
            <w:tcW w:w="777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rPr>
                <w:sz w:val="26"/>
                <w:szCs w:val="26"/>
              </w:rPr>
            </w:pPr>
            <w:r w:rsidRPr="00084986">
              <w:rPr>
                <w:sz w:val="26"/>
                <w:szCs w:val="26"/>
              </w:rPr>
              <w:t>- в сфере налогов</w:t>
            </w:r>
          </w:p>
        </w:tc>
        <w:tc>
          <w:tcPr>
            <w:tcW w:w="144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jc w:val="center"/>
              <w:rPr>
                <w:sz w:val="26"/>
                <w:szCs w:val="26"/>
              </w:rPr>
            </w:pPr>
            <w:r w:rsidRPr="00084986">
              <w:rPr>
                <w:sz w:val="26"/>
                <w:szCs w:val="26"/>
              </w:rPr>
              <w:t>5</w:t>
            </w:r>
          </w:p>
        </w:tc>
      </w:tr>
      <w:tr w:rsidR="00084986" w:rsidRPr="00084986" w:rsidTr="004C7867">
        <w:tc>
          <w:tcPr>
            <w:tcW w:w="777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rPr>
                <w:sz w:val="26"/>
                <w:szCs w:val="26"/>
              </w:rPr>
            </w:pPr>
            <w:r w:rsidRPr="00084986">
              <w:rPr>
                <w:sz w:val="26"/>
                <w:szCs w:val="26"/>
              </w:rPr>
              <w:t>- в сфере имущественных отношений</w:t>
            </w:r>
          </w:p>
        </w:tc>
        <w:tc>
          <w:tcPr>
            <w:tcW w:w="144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jc w:val="center"/>
              <w:rPr>
                <w:sz w:val="26"/>
                <w:szCs w:val="26"/>
              </w:rPr>
            </w:pPr>
            <w:r w:rsidRPr="00084986">
              <w:rPr>
                <w:sz w:val="26"/>
                <w:szCs w:val="26"/>
              </w:rPr>
              <w:t>17</w:t>
            </w:r>
          </w:p>
        </w:tc>
      </w:tr>
      <w:tr w:rsidR="00084986" w:rsidRPr="00084986" w:rsidTr="004C7867">
        <w:tc>
          <w:tcPr>
            <w:tcW w:w="777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rPr>
                <w:sz w:val="26"/>
                <w:szCs w:val="26"/>
              </w:rPr>
            </w:pPr>
            <w:r w:rsidRPr="00084986">
              <w:rPr>
                <w:sz w:val="26"/>
                <w:szCs w:val="26"/>
              </w:rPr>
              <w:t>- по реализации вопросов местного значения</w:t>
            </w:r>
          </w:p>
        </w:tc>
        <w:tc>
          <w:tcPr>
            <w:tcW w:w="144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jc w:val="center"/>
              <w:rPr>
                <w:sz w:val="26"/>
                <w:szCs w:val="26"/>
              </w:rPr>
            </w:pPr>
            <w:r w:rsidRPr="00084986">
              <w:rPr>
                <w:sz w:val="26"/>
                <w:szCs w:val="26"/>
              </w:rPr>
              <w:t>5</w:t>
            </w:r>
          </w:p>
        </w:tc>
      </w:tr>
      <w:tr w:rsidR="00084986" w:rsidRPr="00084986" w:rsidTr="004C7867">
        <w:tc>
          <w:tcPr>
            <w:tcW w:w="777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rPr>
                <w:sz w:val="26"/>
                <w:szCs w:val="26"/>
              </w:rPr>
            </w:pPr>
            <w:r w:rsidRPr="00084986">
              <w:rPr>
                <w:sz w:val="26"/>
                <w:szCs w:val="26"/>
              </w:rPr>
              <w:t xml:space="preserve">- в сфере муниципальной службы и противодействия коррупции  </w:t>
            </w:r>
          </w:p>
        </w:tc>
        <w:tc>
          <w:tcPr>
            <w:tcW w:w="144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jc w:val="center"/>
              <w:rPr>
                <w:sz w:val="26"/>
                <w:szCs w:val="26"/>
              </w:rPr>
            </w:pPr>
            <w:r w:rsidRPr="00084986">
              <w:rPr>
                <w:sz w:val="26"/>
                <w:szCs w:val="26"/>
              </w:rPr>
              <w:t>23</w:t>
            </w:r>
          </w:p>
        </w:tc>
      </w:tr>
      <w:tr w:rsidR="00084986" w:rsidRPr="00084986" w:rsidTr="004C7867">
        <w:tc>
          <w:tcPr>
            <w:tcW w:w="777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jc w:val="both"/>
              <w:rPr>
                <w:sz w:val="26"/>
                <w:szCs w:val="26"/>
              </w:rPr>
            </w:pPr>
            <w:r w:rsidRPr="00084986">
              <w:rPr>
                <w:sz w:val="26"/>
                <w:szCs w:val="26"/>
              </w:rPr>
              <w:t>- об установлении средней рыночной стоимости 1 кв. м для детей-сирот</w:t>
            </w:r>
          </w:p>
        </w:tc>
        <w:tc>
          <w:tcPr>
            <w:tcW w:w="144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jc w:val="center"/>
              <w:rPr>
                <w:sz w:val="26"/>
                <w:szCs w:val="26"/>
              </w:rPr>
            </w:pPr>
            <w:r w:rsidRPr="00084986">
              <w:rPr>
                <w:sz w:val="26"/>
                <w:szCs w:val="26"/>
              </w:rPr>
              <w:t>3</w:t>
            </w:r>
          </w:p>
        </w:tc>
      </w:tr>
      <w:tr w:rsidR="00084986" w:rsidRPr="00084986" w:rsidTr="004C7867">
        <w:tc>
          <w:tcPr>
            <w:tcW w:w="777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jc w:val="both"/>
              <w:rPr>
                <w:sz w:val="26"/>
                <w:szCs w:val="26"/>
              </w:rPr>
            </w:pPr>
            <w:r w:rsidRPr="00084986">
              <w:rPr>
                <w:sz w:val="26"/>
                <w:szCs w:val="26"/>
              </w:rPr>
              <w:t>- по иным вопросам</w:t>
            </w:r>
          </w:p>
        </w:tc>
        <w:tc>
          <w:tcPr>
            <w:tcW w:w="1442" w:type="dxa"/>
            <w:tcBorders>
              <w:top w:val="single" w:sz="4" w:space="0" w:color="auto"/>
              <w:left w:val="single" w:sz="4" w:space="0" w:color="auto"/>
              <w:bottom w:val="single" w:sz="4" w:space="0" w:color="auto"/>
              <w:right w:val="single" w:sz="4" w:space="0" w:color="auto"/>
            </w:tcBorders>
          </w:tcPr>
          <w:p w:rsidR="00084986" w:rsidRPr="00084986" w:rsidRDefault="00084986" w:rsidP="004C7867">
            <w:pPr>
              <w:widowControl w:val="0"/>
              <w:jc w:val="center"/>
              <w:rPr>
                <w:sz w:val="26"/>
                <w:szCs w:val="26"/>
              </w:rPr>
            </w:pPr>
            <w:r w:rsidRPr="00084986">
              <w:rPr>
                <w:sz w:val="26"/>
                <w:szCs w:val="26"/>
              </w:rPr>
              <w:t xml:space="preserve"> 21</w:t>
            </w:r>
          </w:p>
        </w:tc>
      </w:tr>
    </w:tbl>
    <w:p w:rsidR="00084986" w:rsidRPr="00084986" w:rsidRDefault="00084986" w:rsidP="00084986">
      <w:pPr>
        <w:widowControl w:val="0"/>
        <w:ind w:firstLine="720"/>
        <w:jc w:val="both"/>
        <w:rPr>
          <w:sz w:val="26"/>
          <w:szCs w:val="26"/>
        </w:rPr>
      </w:pPr>
    </w:p>
    <w:p w:rsidR="00084986" w:rsidRPr="00084986" w:rsidRDefault="00084986" w:rsidP="00084986">
      <w:pPr>
        <w:widowControl w:val="0"/>
        <w:ind w:firstLine="720"/>
        <w:jc w:val="both"/>
        <w:rPr>
          <w:sz w:val="26"/>
          <w:szCs w:val="26"/>
        </w:rPr>
      </w:pPr>
      <w:r w:rsidRPr="00084986">
        <w:rPr>
          <w:sz w:val="26"/>
          <w:szCs w:val="26"/>
        </w:rPr>
        <w:t xml:space="preserve">Устав </w:t>
      </w:r>
      <w:proofErr w:type="spellStart"/>
      <w:r w:rsidRPr="00084986">
        <w:rPr>
          <w:sz w:val="26"/>
          <w:szCs w:val="26"/>
        </w:rPr>
        <w:t>Яковлевского</w:t>
      </w:r>
      <w:proofErr w:type="spellEnd"/>
      <w:r w:rsidRPr="00084986">
        <w:rPr>
          <w:sz w:val="26"/>
          <w:szCs w:val="26"/>
        </w:rPr>
        <w:t xml:space="preserve"> муниципального округа и решение о внесении в него изменений были зарегистрированы Главным управлением Министерства юстиции Российской Федерации по Приморскому краю без замечаний.</w:t>
      </w:r>
    </w:p>
    <w:p w:rsidR="00084986" w:rsidRPr="00084986" w:rsidRDefault="00084986" w:rsidP="00084986">
      <w:pPr>
        <w:widowControl w:val="0"/>
        <w:ind w:firstLine="720"/>
        <w:jc w:val="both"/>
        <w:rPr>
          <w:sz w:val="26"/>
          <w:szCs w:val="26"/>
        </w:rPr>
      </w:pPr>
    </w:p>
    <w:p w:rsidR="00084986" w:rsidRPr="00084986" w:rsidRDefault="00084986" w:rsidP="00084986">
      <w:pPr>
        <w:ind w:firstLine="459"/>
        <w:jc w:val="both"/>
        <w:rPr>
          <w:sz w:val="26"/>
          <w:szCs w:val="26"/>
        </w:rPr>
      </w:pPr>
      <w:r w:rsidRPr="00084986">
        <w:rPr>
          <w:sz w:val="26"/>
          <w:szCs w:val="26"/>
        </w:rPr>
        <w:t xml:space="preserve">Руководствуясь Законом Приморского края «О наградах Приморского края», Дума округа в октябре месяце представила к награждению почетным знаком Приморского края «Семейная доблесть» две семьи: </w:t>
      </w:r>
      <w:proofErr w:type="spellStart"/>
      <w:r w:rsidRPr="00084986">
        <w:rPr>
          <w:sz w:val="26"/>
          <w:szCs w:val="26"/>
        </w:rPr>
        <w:t>Рычика</w:t>
      </w:r>
      <w:proofErr w:type="spellEnd"/>
      <w:r w:rsidRPr="00084986">
        <w:rPr>
          <w:sz w:val="26"/>
          <w:szCs w:val="26"/>
        </w:rPr>
        <w:t xml:space="preserve"> Анатолия </w:t>
      </w:r>
      <w:r w:rsidRPr="00084986">
        <w:rPr>
          <w:sz w:val="26"/>
          <w:szCs w:val="26"/>
        </w:rPr>
        <w:lastRenderedPageBreak/>
        <w:t xml:space="preserve">Лаврентьевича и </w:t>
      </w:r>
      <w:proofErr w:type="spellStart"/>
      <w:r w:rsidRPr="00084986">
        <w:rPr>
          <w:sz w:val="26"/>
          <w:szCs w:val="26"/>
        </w:rPr>
        <w:t>Рычик</w:t>
      </w:r>
      <w:proofErr w:type="spellEnd"/>
      <w:r w:rsidRPr="00084986">
        <w:rPr>
          <w:sz w:val="26"/>
          <w:szCs w:val="26"/>
        </w:rPr>
        <w:t xml:space="preserve"> Надежды Николаевны и </w:t>
      </w:r>
      <w:proofErr w:type="spellStart"/>
      <w:r w:rsidRPr="00084986">
        <w:rPr>
          <w:sz w:val="26"/>
          <w:szCs w:val="26"/>
        </w:rPr>
        <w:t>Штанулина</w:t>
      </w:r>
      <w:proofErr w:type="spellEnd"/>
      <w:r w:rsidRPr="00084986">
        <w:rPr>
          <w:sz w:val="26"/>
          <w:szCs w:val="26"/>
        </w:rPr>
        <w:t xml:space="preserve"> Александра Петровича и </w:t>
      </w:r>
      <w:proofErr w:type="spellStart"/>
      <w:r w:rsidRPr="00084986">
        <w:rPr>
          <w:sz w:val="26"/>
          <w:szCs w:val="26"/>
        </w:rPr>
        <w:t>Макеенко</w:t>
      </w:r>
      <w:proofErr w:type="spellEnd"/>
      <w:r w:rsidRPr="00084986">
        <w:rPr>
          <w:sz w:val="26"/>
          <w:szCs w:val="26"/>
        </w:rPr>
        <w:t xml:space="preserve"> Анны Петровны.</w:t>
      </w:r>
    </w:p>
    <w:p w:rsidR="00084986" w:rsidRPr="00084986" w:rsidRDefault="00084986" w:rsidP="00084986">
      <w:pPr>
        <w:ind w:firstLine="459"/>
        <w:jc w:val="both"/>
        <w:rPr>
          <w:sz w:val="26"/>
          <w:szCs w:val="26"/>
        </w:rPr>
      </w:pPr>
      <w:r w:rsidRPr="00084986">
        <w:rPr>
          <w:sz w:val="26"/>
          <w:szCs w:val="26"/>
        </w:rPr>
        <w:t>Обе семьи в декабре месяце были награждены почетным знаком Приморского края «Семейная доблесть».</w:t>
      </w:r>
    </w:p>
    <w:p w:rsidR="00084986" w:rsidRPr="00084986" w:rsidRDefault="00084986" w:rsidP="00084986">
      <w:pPr>
        <w:ind w:firstLine="459"/>
        <w:jc w:val="both"/>
        <w:rPr>
          <w:sz w:val="26"/>
          <w:szCs w:val="26"/>
        </w:rPr>
      </w:pPr>
    </w:p>
    <w:p w:rsidR="00084986" w:rsidRPr="00084986" w:rsidRDefault="00084986" w:rsidP="00084986">
      <w:pPr>
        <w:ind w:firstLine="459"/>
        <w:jc w:val="both"/>
        <w:rPr>
          <w:sz w:val="26"/>
          <w:szCs w:val="26"/>
        </w:rPr>
      </w:pPr>
      <w:r w:rsidRPr="00084986">
        <w:rPr>
          <w:sz w:val="26"/>
          <w:szCs w:val="26"/>
        </w:rPr>
        <w:t xml:space="preserve">В августе месяце Думой округа было принято решение о присвоении почетного звания «Почетный житель </w:t>
      </w:r>
      <w:proofErr w:type="spellStart"/>
      <w:r w:rsidRPr="00084986">
        <w:rPr>
          <w:sz w:val="26"/>
          <w:szCs w:val="26"/>
        </w:rPr>
        <w:t>Яковлевского</w:t>
      </w:r>
      <w:proofErr w:type="spellEnd"/>
      <w:r w:rsidRPr="00084986">
        <w:rPr>
          <w:sz w:val="26"/>
          <w:szCs w:val="26"/>
        </w:rPr>
        <w:t xml:space="preserve"> муниципального округа» </w:t>
      </w:r>
      <w:proofErr w:type="spellStart"/>
      <w:r w:rsidRPr="00084986">
        <w:rPr>
          <w:sz w:val="26"/>
          <w:szCs w:val="26"/>
        </w:rPr>
        <w:t>Милициной</w:t>
      </w:r>
      <w:proofErr w:type="spellEnd"/>
      <w:r w:rsidRPr="00084986">
        <w:rPr>
          <w:sz w:val="26"/>
          <w:szCs w:val="26"/>
        </w:rPr>
        <w:t xml:space="preserve"> Нине Васильевне, а также решение об утверждении кандидатур для занесения на Доску почета </w:t>
      </w:r>
      <w:proofErr w:type="spellStart"/>
      <w:r w:rsidRPr="00084986">
        <w:rPr>
          <w:sz w:val="26"/>
          <w:szCs w:val="26"/>
        </w:rPr>
        <w:t>Яковлевского</w:t>
      </w:r>
      <w:proofErr w:type="spellEnd"/>
      <w:r w:rsidRPr="00084986">
        <w:rPr>
          <w:sz w:val="26"/>
          <w:szCs w:val="26"/>
        </w:rPr>
        <w:t xml:space="preserve"> муниципального округа. На Доску почета были занесены: Олейник Алексей Леонидович, Возняк Виктор Максимович, Зимин Михаил Иванович, </w:t>
      </w:r>
      <w:proofErr w:type="spellStart"/>
      <w:r w:rsidRPr="00084986">
        <w:rPr>
          <w:sz w:val="26"/>
          <w:szCs w:val="26"/>
        </w:rPr>
        <w:t>Мажуга</w:t>
      </w:r>
      <w:proofErr w:type="spellEnd"/>
      <w:r w:rsidRPr="00084986">
        <w:rPr>
          <w:sz w:val="26"/>
          <w:szCs w:val="26"/>
        </w:rPr>
        <w:t xml:space="preserve"> Наталья Сергеевна,  </w:t>
      </w:r>
      <w:proofErr w:type="spellStart"/>
      <w:r w:rsidRPr="00084986">
        <w:rPr>
          <w:sz w:val="26"/>
          <w:szCs w:val="26"/>
        </w:rPr>
        <w:t>Селедцов</w:t>
      </w:r>
      <w:proofErr w:type="spellEnd"/>
      <w:r w:rsidRPr="00084986">
        <w:rPr>
          <w:sz w:val="26"/>
          <w:szCs w:val="26"/>
        </w:rPr>
        <w:t xml:space="preserve"> Петр Евгеньевич, Голов Алексей Сергеевич, Зубков Александр Васильевич, </w:t>
      </w:r>
      <w:proofErr w:type="spellStart"/>
      <w:r w:rsidRPr="00084986">
        <w:rPr>
          <w:sz w:val="26"/>
          <w:szCs w:val="26"/>
        </w:rPr>
        <w:t>Бугоркова</w:t>
      </w:r>
      <w:proofErr w:type="spellEnd"/>
      <w:r w:rsidRPr="00084986">
        <w:rPr>
          <w:sz w:val="26"/>
          <w:szCs w:val="26"/>
        </w:rPr>
        <w:t xml:space="preserve"> Виктория Александровна,  Машкова Ольга Владимировна,  Савчук Елена Владимировна.</w:t>
      </w:r>
    </w:p>
    <w:p w:rsidR="00084986" w:rsidRPr="00084986" w:rsidRDefault="00084986" w:rsidP="00084986">
      <w:pPr>
        <w:ind w:firstLine="459"/>
        <w:jc w:val="both"/>
        <w:rPr>
          <w:sz w:val="26"/>
          <w:szCs w:val="26"/>
        </w:rPr>
      </w:pPr>
    </w:p>
    <w:p w:rsidR="00084986" w:rsidRPr="00084986" w:rsidRDefault="00084986" w:rsidP="00084986">
      <w:pPr>
        <w:ind w:firstLine="459"/>
        <w:jc w:val="both"/>
        <w:rPr>
          <w:sz w:val="26"/>
          <w:szCs w:val="26"/>
        </w:rPr>
      </w:pPr>
      <w:r w:rsidRPr="00084986">
        <w:rPr>
          <w:sz w:val="26"/>
          <w:szCs w:val="26"/>
        </w:rPr>
        <w:t xml:space="preserve">В 2023 году 10 человек были награждены почетной грамотой Думы </w:t>
      </w:r>
      <w:proofErr w:type="spellStart"/>
      <w:r w:rsidRPr="00084986">
        <w:rPr>
          <w:sz w:val="26"/>
          <w:szCs w:val="26"/>
        </w:rPr>
        <w:t>Яковлевского</w:t>
      </w:r>
      <w:proofErr w:type="spellEnd"/>
      <w:r w:rsidRPr="00084986">
        <w:rPr>
          <w:sz w:val="26"/>
          <w:szCs w:val="26"/>
        </w:rPr>
        <w:t xml:space="preserve"> округа, 6 человек - Благодарностью Думы </w:t>
      </w:r>
      <w:proofErr w:type="spellStart"/>
      <w:r w:rsidRPr="00084986">
        <w:rPr>
          <w:sz w:val="26"/>
          <w:szCs w:val="26"/>
        </w:rPr>
        <w:t>Яковлевского</w:t>
      </w:r>
      <w:proofErr w:type="spellEnd"/>
      <w:r w:rsidRPr="00084986">
        <w:rPr>
          <w:sz w:val="26"/>
          <w:szCs w:val="26"/>
        </w:rPr>
        <w:t xml:space="preserve"> округа, 51 – Благодарственным письмом Думы </w:t>
      </w:r>
      <w:proofErr w:type="spellStart"/>
      <w:r w:rsidRPr="00084986">
        <w:rPr>
          <w:sz w:val="26"/>
          <w:szCs w:val="26"/>
        </w:rPr>
        <w:t>Яковлевского</w:t>
      </w:r>
      <w:proofErr w:type="spellEnd"/>
      <w:r w:rsidRPr="00084986">
        <w:rPr>
          <w:sz w:val="26"/>
          <w:szCs w:val="26"/>
        </w:rPr>
        <w:t xml:space="preserve"> округа.</w:t>
      </w:r>
    </w:p>
    <w:p w:rsidR="00084986" w:rsidRPr="00084986" w:rsidRDefault="00084986" w:rsidP="00084986">
      <w:pPr>
        <w:ind w:firstLine="459"/>
        <w:jc w:val="both"/>
        <w:rPr>
          <w:sz w:val="26"/>
          <w:szCs w:val="26"/>
        </w:rPr>
      </w:pPr>
    </w:p>
    <w:p w:rsidR="00084986" w:rsidRPr="00084986" w:rsidRDefault="00084986" w:rsidP="00084986">
      <w:pPr>
        <w:ind w:firstLine="459"/>
        <w:jc w:val="both"/>
        <w:rPr>
          <w:sz w:val="26"/>
          <w:szCs w:val="26"/>
        </w:rPr>
      </w:pPr>
      <w:r w:rsidRPr="00084986">
        <w:rPr>
          <w:sz w:val="26"/>
          <w:szCs w:val="26"/>
        </w:rPr>
        <w:t xml:space="preserve">Дума </w:t>
      </w:r>
      <w:proofErr w:type="spellStart"/>
      <w:r w:rsidRPr="00084986">
        <w:rPr>
          <w:sz w:val="26"/>
          <w:szCs w:val="26"/>
        </w:rPr>
        <w:t>Яковлевского</w:t>
      </w:r>
      <w:proofErr w:type="spellEnd"/>
      <w:r w:rsidRPr="00084986">
        <w:rPr>
          <w:sz w:val="26"/>
          <w:szCs w:val="26"/>
        </w:rPr>
        <w:t xml:space="preserve"> муниципального округа зарегистрировала и ведет официальные аккаунты в социальных сетях «</w:t>
      </w:r>
      <w:proofErr w:type="spellStart"/>
      <w:r w:rsidRPr="00084986">
        <w:rPr>
          <w:sz w:val="26"/>
          <w:szCs w:val="26"/>
        </w:rPr>
        <w:t>ВКонтакте</w:t>
      </w:r>
      <w:proofErr w:type="spellEnd"/>
      <w:r w:rsidRPr="00084986">
        <w:rPr>
          <w:sz w:val="26"/>
          <w:szCs w:val="26"/>
        </w:rPr>
        <w:t>» и «Одноклассники».</w:t>
      </w:r>
    </w:p>
    <w:p w:rsidR="00084986" w:rsidRPr="00084986" w:rsidRDefault="00084986" w:rsidP="00084986">
      <w:pPr>
        <w:ind w:firstLine="459"/>
        <w:jc w:val="both"/>
        <w:rPr>
          <w:sz w:val="26"/>
          <w:szCs w:val="26"/>
        </w:rPr>
      </w:pPr>
    </w:p>
    <w:p w:rsidR="00084986" w:rsidRPr="00084986" w:rsidRDefault="00084986" w:rsidP="00084986">
      <w:pPr>
        <w:ind w:firstLine="459"/>
        <w:jc w:val="both"/>
        <w:rPr>
          <w:sz w:val="26"/>
          <w:szCs w:val="26"/>
        </w:rPr>
      </w:pPr>
      <w:r w:rsidRPr="00084986">
        <w:rPr>
          <w:sz w:val="26"/>
          <w:szCs w:val="26"/>
        </w:rPr>
        <w:t xml:space="preserve">Дума округа участвовала в организации международной акции «Тест по истории Великой Отечественной войны», которая состоялась 1 декабря, (в Думе была зарегистрирована площадка для тестирования, размещена информация о предстоящей акции в газете «Сельский труженик», на сайте и в аккаунтах Думы). </w:t>
      </w:r>
    </w:p>
    <w:p w:rsidR="00084986" w:rsidRPr="00084986" w:rsidRDefault="00084986" w:rsidP="00084986">
      <w:pPr>
        <w:ind w:firstLine="459"/>
        <w:jc w:val="both"/>
        <w:rPr>
          <w:rStyle w:val="FontStyle14"/>
          <w:szCs w:val="26"/>
        </w:rPr>
      </w:pPr>
      <w:r w:rsidRPr="00084986">
        <w:rPr>
          <w:sz w:val="26"/>
          <w:szCs w:val="26"/>
        </w:rPr>
        <w:t xml:space="preserve">Председатель Думы участвовал во всероссийской акции «Елка желаний». </w:t>
      </w:r>
    </w:p>
    <w:p w:rsidR="00084986" w:rsidRPr="00084986" w:rsidRDefault="00084986" w:rsidP="00084986">
      <w:pPr>
        <w:widowControl w:val="0"/>
        <w:ind w:firstLine="720"/>
        <w:jc w:val="both"/>
        <w:rPr>
          <w:sz w:val="26"/>
          <w:szCs w:val="26"/>
        </w:rPr>
      </w:pPr>
    </w:p>
    <w:p w:rsidR="00084986" w:rsidRPr="00084986" w:rsidRDefault="00084986" w:rsidP="00084986">
      <w:pPr>
        <w:widowControl w:val="0"/>
        <w:ind w:firstLine="720"/>
        <w:jc w:val="both"/>
        <w:rPr>
          <w:sz w:val="26"/>
          <w:szCs w:val="26"/>
        </w:rPr>
      </w:pPr>
      <w:r w:rsidRPr="00084986">
        <w:rPr>
          <w:sz w:val="26"/>
          <w:szCs w:val="26"/>
        </w:rPr>
        <w:t xml:space="preserve">В целях решения проблем обратившихся к депутатам граждан и решения других волнующих население вопросов депутаты Думы округа в рамках реализации своих полномочий направляли письменные депутатские запросы и обращения в государственные органы, органы местного самоуправления, руководителям организаций. </w:t>
      </w:r>
    </w:p>
    <w:p w:rsidR="00084986" w:rsidRPr="00084986" w:rsidRDefault="00084986" w:rsidP="00084986">
      <w:pPr>
        <w:widowControl w:val="0"/>
        <w:ind w:firstLine="720"/>
        <w:jc w:val="both"/>
        <w:rPr>
          <w:sz w:val="26"/>
          <w:szCs w:val="26"/>
        </w:rPr>
      </w:pPr>
      <w:r w:rsidRPr="00084986">
        <w:rPr>
          <w:sz w:val="26"/>
          <w:szCs w:val="26"/>
        </w:rPr>
        <w:t xml:space="preserve">Так в 2023 году депутатами были направлены: </w:t>
      </w:r>
    </w:p>
    <w:p w:rsidR="00084986" w:rsidRPr="00084986" w:rsidRDefault="00084986" w:rsidP="00084986">
      <w:pPr>
        <w:widowControl w:val="0"/>
        <w:ind w:firstLine="720"/>
        <w:jc w:val="both"/>
        <w:rPr>
          <w:sz w:val="26"/>
          <w:szCs w:val="26"/>
        </w:rPr>
      </w:pPr>
      <w:r w:rsidRPr="00084986">
        <w:rPr>
          <w:sz w:val="26"/>
          <w:szCs w:val="26"/>
        </w:rPr>
        <w:t xml:space="preserve">- 1 депутатский запрос депутата </w:t>
      </w:r>
      <w:proofErr w:type="spellStart"/>
      <w:r w:rsidRPr="00084986">
        <w:rPr>
          <w:sz w:val="26"/>
          <w:szCs w:val="26"/>
        </w:rPr>
        <w:t>Блинова</w:t>
      </w:r>
      <w:proofErr w:type="spellEnd"/>
      <w:r w:rsidRPr="00084986">
        <w:rPr>
          <w:sz w:val="26"/>
          <w:szCs w:val="26"/>
        </w:rPr>
        <w:t xml:space="preserve"> Е.С.;</w:t>
      </w:r>
    </w:p>
    <w:p w:rsidR="00084986" w:rsidRPr="00084986" w:rsidRDefault="00084986" w:rsidP="00084986">
      <w:pPr>
        <w:widowControl w:val="0"/>
        <w:ind w:firstLine="720"/>
        <w:jc w:val="both"/>
        <w:rPr>
          <w:sz w:val="26"/>
          <w:szCs w:val="26"/>
        </w:rPr>
      </w:pPr>
      <w:r w:rsidRPr="00084986">
        <w:rPr>
          <w:sz w:val="26"/>
          <w:szCs w:val="26"/>
        </w:rPr>
        <w:t xml:space="preserve">- 3 </w:t>
      </w:r>
      <w:proofErr w:type="gramStart"/>
      <w:r w:rsidRPr="00084986">
        <w:rPr>
          <w:sz w:val="26"/>
          <w:szCs w:val="26"/>
        </w:rPr>
        <w:t>депутатских</w:t>
      </w:r>
      <w:proofErr w:type="gramEnd"/>
      <w:r w:rsidRPr="00084986">
        <w:rPr>
          <w:sz w:val="26"/>
          <w:szCs w:val="26"/>
        </w:rPr>
        <w:t xml:space="preserve"> обращения депутата </w:t>
      </w:r>
      <w:proofErr w:type="spellStart"/>
      <w:r w:rsidRPr="00084986">
        <w:rPr>
          <w:sz w:val="26"/>
          <w:szCs w:val="26"/>
        </w:rPr>
        <w:t>Бируна</w:t>
      </w:r>
      <w:proofErr w:type="spellEnd"/>
      <w:r w:rsidRPr="00084986">
        <w:rPr>
          <w:sz w:val="26"/>
          <w:szCs w:val="26"/>
        </w:rPr>
        <w:t xml:space="preserve"> А.В.;</w:t>
      </w:r>
    </w:p>
    <w:p w:rsidR="00084986" w:rsidRPr="00084986" w:rsidRDefault="00084986" w:rsidP="00084986">
      <w:pPr>
        <w:widowControl w:val="0"/>
        <w:ind w:firstLine="720"/>
        <w:jc w:val="both"/>
        <w:rPr>
          <w:sz w:val="26"/>
          <w:szCs w:val="26"/>
        </w:rPr>
      </w:pPr>
      <w:r w:rsidRPr="00084986">
        <w:rPr>
          <w:sz w:val="26"/>
          <w:szCs w:val="26"/>
        </w:rPr>
        <w:t xml:space="preserve">- 1 депутатское обращение депутата </w:t>
      </w:r>
      <w:proofErr w:type="spellStart"/>
      <w:r w:rsidRPr="00084986">
        <w:rPr>
          <w:sz w:val="26"/>
          <w:szCs w:val="26"/>
        </w:rPr>
        <w:t>Моора</w:t>
      </w:r>
      <w:proofErr w:type="spellEnd"/>
      <w:r w:rsidRPr="00084986">
        <w:rPr>
          <w:sz w:val="26"/>
          <w:szCs w:val="26"/>
        </w:rPr>
        <w:t xml:space="preserve"> Р.Б.</w:t>
      </w:r>
    </w:p>
    <w:p w:rsidR="00084986" w:rsidRPr="00084986" w:rsidRDefault="00084986" w:rsidP="00084986">
      <w:pPr>
        <w:widowControl w:val="0"/>
        <w:ind w:firstLine="720"/>
        <w:jc w:val="both"/>
        <w:rPr>
          <w:sz w:val="26"/>
          <w:szCs w:val="26"/>
        </w:rPr>
      </w:pPr>
    </w:p>
    <w:p w:rsidR="00084986" w:rsidRPr="00084986" w:rsidRDefault="00084986" w:rsidP="00084986">
      <w:pPr>
        <w:widowControl w:val="0"/>
        <w:ind w:firstLine="720"/>
        <w:jc w:val="both"/>
        <w:rPr>
          <w:sz w:val="26"/>
          <w:szCs w:val="26"/>
        </w:rPr>
      </w:pPr>
      <w:r w:rsidRPr="00084986">
        <w:rPr>
          <w:sz w:val="26"/>
          <w:szCs w:val="26"/>
        </w:rPr>
        <w:t xml:space="preserve">В Думе </w:t>
      </w:r>
      <w:proofErr w:type="spellStart"/>
      <w:r w:rsidRPr="00084986">
        <w:rPr>
          <w:sz w:val="26"/>
          <w:szCs w:val="26"/>
        </w:rPr>
        <w:t>Яковлевского</w:t>
      </w:r>
      <w:proofErr w:type="spellEnd"/>
      <w:r w:rsidRPr="00084986">
        <w:rPr>
          <w:sz w:val="26"/>
          <w:szCs w:val="26"/>
        </w:rPr>
        <w:t xml:space="preserve"> округа первого созыва сформированы 4 постоянные комиссии.</w:t>
      </w:r>
    </w:p>
    <w:p w:rsidR="00084986" w:rsidRPr="00084986" w:rsidRDefault="00084986" w:rsidP="00084986">
      <w:pPr>
        <w:widowControl w:val="0"/>
        <w:ind w:firstLine="720"/>
        <w:jc w:val="both"/>
        <w:rPr>
          <w:sz w:val="26"/>
          <w:szCs w:val="26"/>
        </w:rPr>
      </w:pPr>
      <w:r w:rsidRPr="00084986">
        <w:rPr>
          <w:sz w:val="26"/>
          <w:szCs w:val="26"/>
        </w:rPr>
        <w:t>В отчетном периоде было проведено 26 правомочных заседаний постоянных комиссий:</w:t>
      </w:r>
    </w:p>
    <w:p w:rsidR="00084986" w:rsidRPr="00084986" w:rsidRDefault="00084986" w:rsidP="00084986">
      <w:pPr>
        <w:ind w:firstLine="720"/>
        <w:jc w:val="both"/>
        <w:rPr>
          <w:sz w:val="26"/>
          <w:szCs w:val="26"/>
        </w:rPr>
      </w:pPr>
      <w:r w:rsidRPr="00084986">
        <w:rPr>
          <w:sz w:val="26"/>
          <w:szCs w:val="26"/>
        </w:rPr>
        <w:t>по законности и регламенту – 9;</w:t>
      </w:r>
    </w:p>
    <w:p w:rsidR="00084986" w:rsidRPr="00084986" w:rsidRDefault="00084986" w:rsidP="00084986">
      <w:pPr>
        <w:ind w:firstLine="720"/>
        <w:jc w:val="both"/>
        <w:rPr>
          <w:sz w:val="26"/>
          <w:szCs w:val="26"/>
        </w:rPr>
      </w:pPr>
      <w:r w:rsidRPr="00084986">
        <w:rPr>
          <w:sz w:val="26"/>
          <w:szCs w:val="26"/>
        </w:rPr>
        <w:t>по бюджетно-налоговой политике и финансовым ресурсам - 8;</w:t>
      </w:r>
    </w:p>
    <w:p w:rsidR="00084986" w:rsidRPr="00084986" w:rsidRDefault="00084986" w:rsidP="00084986">
      <w:pPr>
        <w:ind w:firstLine="720"/>
        <w:jc w:val="both"/>
        <w:rPr>
          <w:sz w:val="26"/>
          <w:szCs w:val="26"/>
        </w:rPr>
      </w:pPr>
      <w:r w:rsidRPr="00084986">
        <w:rPr>
          <w:sz w:val="26"/>
          <w:szCs w:val="26"/>
        </w:rPr>
        <w:t>по социальной политике и защите прав граждан – 6;</w:t>
      </w:r>
    </w:p>
    <w:p w:rsidR="00084986" w:rsidRPr="00084986" w:rsidRDefault="00084986" w:rsidP="00084986">
      <w:pPr>
        <w:ind w:firstLine="720"/>
        <w:jc w:val="both"/>
        <w:rPr>
          <w:sz w:val="26"/>
          <w:szCs w:val="26"/>
        </w:rPr>
      </w:pPr>
      <w:r w:rsidRPr="00084986">
        <w:rPr>
          <w:sz w:val="26"/>
          <w:szCs w:val="26"/>
        </w:rPr>
        <w:t>по экономической политике и собственности – 3.</w:t>
      </w:r>
    </w:p>
    <w:p w:rsidR="00084986" w:rsidRPr="00084986" w:rsidRDefault="00084986" w:rsidP="00084986">
      <w:pPr>
        <w:ind w:firstLine="720"/>
        <w:jc w:val="both"/>
        <w:rPr>
          <w:sz w:val="26"/>
          <w:szCs w:val="26"/>
        </w:rPr>
      </w:pPr>
    </w:p>
    <w:p w:rsidR="00084986" w:rsidRPr="00084986" w:rsidRDefault="00084986" w:rsidP="00084986">
      <w:pPr>
        <w:widowControl w:val="0"/>
        <w:ind w:firstLine="720"/>
        <w:jc w:val="both"/>
        <w:rPr>
          <w:sz w:val="26"/>
          <w:szCs w:val="26"/>
        </w:rPr>
      </w:pPr>
      <w:r w:rsidRPr="00084986">
        <w:rPr>
          <w:sz w:val="26"/>
          <w:szCs w:val="26"/>
        </w:rPr>
        <w:t xml:space="preserve">В Думе округа зарегистрирована одна фракция: фракция политической партии «Единая Россия», в которую входят 16 депутатов, руководитель фракции </w:t>
      </w:r>
      <w:proofErr w:type="spellStart"/>
      <w:r w:rsidRPr="00084986">
        <w:rPr>
          <w:sz w:val="26"/>
          <w:szCs w:val="26"/>
        </w:rPr>
        <w:lastRenderedPageBreak/>
        <w:t>Шпартов</w:t>
      </w:r>
      <w:proofErr w:type="spellEnd"/>
      <w:r w:rsidRPr="00084986">
        <w:rPr>
          <w:sz w:val="26"/>
          <w:szCs w:val="26"/>
        </w:rPr>
        <w:t xml:space="preserve"> Андрей Николаевич. </w:t>
      </w:r>
    </w:p>
    <w:p w:rsidR="00084986" w:rsidRPr="00084986" w:rsidRDefault="00084986" w:rsidP="00084986">
      <w:pPr>
        <w:ind w:firstLine="720"/>
        <w:jc w:val="both"/>
        <w:rPr>
          <w:sz w:val="26"/>
          <w:szCs w:val="26"/>
        </w:rPr>
      </w:pPr>
    </w:p>
    <w:p w:rsidR="00084986" w:rsidRPr="00084986" w:rsidRDefault="00084986" w:rsidP="00084986">
      <w:pPr>
        <w:widowControl w:val="0"/>
        <w:ind w:firstLine="720"/>
        <w:jc w:val="both"/>
        <w:rPr>
          <w:sz w:val="26"/>
          <w:szCs w:val="26"/>
        </w:rPr>
      </w:pPr>
      <w:r w:rsidRPr="00084986">
        <w:rPr>
          <w:sz w:val="26"/>
          <w:szCs w:val="26"/>
        </w:rPr>
        <w:t xml:space="preserve">В 2023 году Думой округа был проведен конкурс на должность главы </w:t>
      </w:r>
      <w:proofErr w:type="spellStart"/>
      <w:r w:rsidRPr="00084986">
        <w:rPr>
          <w:sz w:val="26"/>
          <w:szCs w:val="26"/>
        </w:rPr>
        <w:t>Яковлевского</w:t>
      </w:r>
      <w:proofErr w:type="spellEnd"/>
      <w:r w:rsidRPr="00084986">
        <w:rPr>
          <w:sz w:val="26"/>
          <w:szCs w:val="26"/>
        </w:rPr>
        <w:t xml:space="preserve"> муниципального округа. По вопросам, связанным с проведением конкурса, было принято 5 решений Думы округа. </w:t>
      </w:r>
    </w:p>
    <w:p w:rsidR="00084986" w:rsidRPr="00084986" w:rsidRDefault="00084986" w:rsidP="00084986">
      <w:pPr>
        <w:widowControl w:val="0"/>
        <w:ind w:firstLine="720"/>
        <w:jc w:val="both"/>
        <w:rPr>
          <w:sz w:val="26"/>
          <w:szCs w:val="26"/>
        </w:rPr>
      </w:pPr>
      <w:r w:rsidRPr="00084986">
        <w:rPr>
          <w:sz w:val="26"/>
          <w:szCs w:val="26"/>
        </w:rPr>
        <w:t xml:space="preserve">Решением Думы округа от 24 августа 2023 года по результатам конкурса на должность главы </w:t>
      </w:r>
      <w:proofErr w:type="spellStart"/>
      <w:r w:rsidRPr="00084986">
        <w:rPr>
          <w:sz w:val="26"/>
          <w:szCs w:val="26"/>
        </w:rPr>
        <w:t>Яковлевского</w:t>
      </w:r>
      <w:proofErr w:type="spellEnd"/>
      <w:r w:rsidRPr="00084986">
        <w:rPr>
          <w:sz w:val="26"/>
          <w:szCs w:val="26"/>
        </w:rPr>
        <w:t xml:space="preserve"> муниципального округа был избран </w:t>
      </w:r>
      <w:proofErr w:type="spellStart"/>
      <w:r w:rsidRPr="00084986">
        <w:rPr>
          <w:sz w:val="26"/>
          <w:szCs w:val="26"/>
        </w:rPr>
        <w:t>Коренчук</w:t>
      </w:r>
      <w:proofErr w:type="spellEnd"/>
      <w:r w:rsidRPr="00084986">
        <w:rPr>
          <w:sz w:val="26"/>
          <w:szCs w:val="26"/>
        </w:rPr>
        <w:t xml:space="preserve"> Алексей Александрович.</w:t>
      </w:r>
    </w:p>
    <w:p w:rsidR="00084986" w:rsidRPr="00084986" w:rsidRDefault="00084986" w:rsidP="00084986">
      <w:pPr>
        <w:widowControl w:val="0"/>
        <w:ind w:firstLine="720"/>
        <w:jc w:val="both"/>
        <w:rPr>
          <w:sz w:val="26"/>
          <w:szCs w:val="26"/>
        </w:rPr>
      </w:pPr>
    </w:p>
    <w:p w:rsidR="00084986" w:rsidRPr="00084986" w:rsidRDefault="00084986" w:rsidP="00084986">
      <w:pPr>
        <w:widowControl w:val="0"/>
        <w:ind w:firstLine="720"/>
        <w:jc w:val="both"/>
        <w:rPr>
          <w:sz w:val="26"/>
          <w:szCs w:val="26"/>
        </w:rPr>
      </w:pPr>
      <w:r w:rsidRPr="00084986">
        <w:rPr>
          <w:sz w:val="26"/>
          <w:szCs w:val="26"/>
        </w:rPr>
        <w:t xml:space="preserve"> В структуру Думы округа входит отдел по обеспечению деятельности Думы </w:t>
      </w:r>
      <w:proofErr w:type="spellStart"/>
      <w:r w:rsidRPr="00084986">
        <w:rPr>
          <w:sz w:val="26"/>
          <w:szCs w:val="26"/>
        </w:rPr>
        <w:t>Яковлевского</w:t>
      </w:r>
      <w:proofErr w:type="spellEnd"/>
      <w:r w:rsidRPr="00084986">
        <w:rPr>
          <w:sz w:val="26"/>
          <w:szCs w:val="26"/>
        </w:rPr>
        <w:t xml:space="preserve"> муниципального округа (далее – Отдел). Отдел осуществляет свою деятельность в соответствии с Положением об отделе по обеспечению деятельности Думы </w:t>
      </w:r>
      <w:proofErr w:type="spellStart"/>
      <w:r w:rsidRPr="00084986">
        <w:rPr>
          <w:sz w:val="26"/>
          <w:szCs w:val="26"/>
        </w:rPr>
        <w:t>Яковлевского</w:t>
      </w:r>
      <w:proofErr w:type="spellEnd"/>
      <w:r w:rsidRPr="00084986">
        <w:rPr>
          <w:sz w:val="26"/>
          <w:szCs w:val="26"/>
        </w:rPr>
        <w:t xml:space="preserve"> муниципального округа, утвержденным распоряжением председателя Думы от 28 июня 2023 года № 3-о.</w:t>
      </w:r>
    </w:p>
    <w:p w:rsidR="00084986" w:rsidRPr="00084986" w:rsidRDefault="00084986" w:rsidP="00084986">
      <w:pPr>
        <w:pStyle w:val="11"/>
        <w:shd w:val="clear" w:color="auto" w:fill="auto"/>
        <w:tabs>
          <w:tab w:val="left" w:pos="855"/>
        </w:tabs>
        <w:ind w:firstLine="567"/>
        <w:jc w:val="both"/>
        <w:rPr>
          <w:rFonts w:ascii="Times New Roman" w:hAnsi="Times New Roman" w:cs="Times New Roman"/>
          <w:sz w:val="26"/>
          <w:szCs w:val="26"/>
        </w:rPr>
      </w:pPr>
      <w:r w:rsidRPr="00084986">
        <w:rPr>
          <w:rFonts w:ascii="Times New Roman" w:hAnsi="Times New Roman" w:cs="Times New Roman"/>
          <w:sz w:val="26"/>
          <w:szCs w:val="26"/>
        </w:rPr>
        <w:t>Отдел состоит из 2 муниципальных служащих – начальника Отдела и главного специалиста 1 разряда (бухгалтера).</w:t>
      </w:r>
    </w:p>
    <w:p w:rsidR="00084986" w:rsidRPr="00084986" w:rsidRDefault="00084986" w:rsidP="00084986">
      <w:pPr>
        <w:pStyle w:val="11"/>
        <w:shd w:val="clear" w:color="auto" w:fill="auto"/>
        <w:tabs>
          <w:tab w:val="left" w:pos="855"/>
        </w:tabs>
        <w:ind w:firstLine="567"/>
        <w:jc w:val="both"/>
        <w:rPr>
          <w:rFonts w:ascii="Times New Roman" w:hAnsi="Times New Roman" w:cs="Times New Roman"/>
          <w:sz w:val="26"/>
          <w:szCs w:val="26"/>
        </w:rPr>
      </w:pPr>
      <w:r w:rsidRPr="00084986">
        <w:rPr>
          <w:rFonts w:ascii="Times New Roman" w:hAnsi="Times New Roman" w:cs="Times New Roman"/>
          <w:sz w:val="26"/>
          <w:szCs w:val="26"/>
        </w:rPr>
        <w:t>Отдел осуществляет свою деятельность по следующим направлениям:</w:t>
      </w:r>
    </w:p>
    <w:p w:rsidR="00084986" w:rsidRPr="00084986" w:rsidRDefault="00084986" w:rsidP="00084986">
      <w:pPr>
        <w:pStyle w:val="11"/>
        <w:shd w:val="clear" w:color="auto" w:fill="auto"/>
        <w:tabs>
          <w:tab w:val="left" w:pos="855"/>
        </w:tabs>
        <w:ind w:firstLine="567"/>
        <w:jc w:val="both"/>
        <w:rPr>
          <w:rFonts w:ascii="Times New Roman" w:hAnsi="Times New Roman" w:cs="Times New Roman"/>
          <w:sz w:val="26"/>
          <w:szCs w:val="26"/>
        </w:rPr>
      </w:pPr>
      <w:r w:rsidRPr="00084986">
        <w:rPr>
          <w:rFonts w:ascii="Times New Roman" w:hAnsi="Times New Roman" w:cs="Times New Roman"/>
          <w:sz w:val="26"/>
          <w:szCs w:val="26"/>
        </w:rPr>
        <w:t>- организационное обеспечение, включающее осуществление организационных мероприятий по подготовке и проведению заседаний Думы округа, публичных слушаний, подготовку информационных и других материалов к поступающим в Думу округа документам, подготовку писем, сбор данных, составление справок и других материалов для представления в Законодательное Собрание Приморского края по вопросам деятельности Думы и др.;</w:t>
      </w:r>
    </w:p>
    <w:p w:rsidR="00084986" w:rsidRPr="00084986" w:rsidRDefault="00084986" w:rsidP="00084986">
      <w:pPr>
        <w:widowControl w:val="0"/>
        <w:ind w:firstLine="567"/>
        <w:jc w:val="both"/>
        <w:rPr>
          <w:sz w:val="26"/>
          <w:szCs w:val="26"/>
        </w:rPr>
      </w:pPr>
      <w:proofErr w:type="gramStart"/>
      <w:r w:rsidRPr="00084986">
        <w:rPr>
          <w:sz w:val="26"/>
          <w:szCs w:val="26"/>
        </w:rPr>
        <w:t>- правовое обеспечение, включающее проведение юридической и антикоррупционной экспертиз проектов нормативных правовых актов, внесенных на рассмотрение Думы, подготовку соответствующих заключений, контроль за соответствием Устава округа действующему законодательству, проведение проверки соответствия нормативных правовых актов Думы действующему законодательству, разработка проектов нормативных и иных правовых актов, принимаемых Думой, а также проектов распоряжений председателя Думы и др.;</w:t>
      </w:r>
      <w:proofErr w:type="gramEnd"/>
    </w:p>
    <w:p w:rsidR="00084986" w:rsidRPr="00084986" w:rsidRDefault="00084986" w:rsidP="00084986">
      <w:pPr>
        <w:widowControl w:val="0"/>
        <w:ind w:firstLine="567"/>
        <w:jc w:val="both"/>
        <w:rPr>
          <w:sz w:val="26"/>
          <w:szCs w:val="26"/>
        </w:rPr>
      </w:pPr>
      <w:r w:rsidRPr="00084986">
        <w:rPr>
          <w:sz w:val="26"/>
          <w:szCs w:val="26"/>
        </w:rPr>
        <w:t>- делопроизводство, включающее ведение делопроизводства в Думе, осуществление документационного обеспечения мероприятий, проводимых в Думе, протоколирование заседаний Думы, выполнение машинописных, копировально-множительных работ; организацию работы с письменными и устными обращениями граждан, ведение учета, систематизации и хранения документов Думы, составление номенклатур и описей дел и др.;</w:t>
      </w:r>
    </w:p>
    <w:p w:rsidR="00084986" w:rsidRPr="00084986" w:rsidRDefault="00084986" w:rsidP="00084986">
      <w:pPr>
        <w:pStyle w:val="11"/>
        <w:shd w:val="clear" w:color="auto" w:fill="auto"/>
        <w:tabs>
          <w:tab w:val="left" w:pos="1019"/>
        </w:tabs>
        <w:ind w:firstLine="567"/>
        <w:jc w:val="both"/>
        <w:rPr>
          <w:rFonts w:ascii="Times New Roman" w:hAnsi="Times New Roman" w:cs="Times New Roman"/>
          <w:sz w:val="26"/>
          <w:szCs w:val="26"/>
        </w:rPr>
      </w:pPr>
      <w:proofErr w:type="gramStart"/>
      <w:r w:rsidRPr="00084986">
        <w:rPr>
          <w:rFonts w:ascii="Times New Roman" w:hAnsi="Times New Roman" w:cs="Times New Roman"/>
          <w:sz w:val="26"/>
          <w:szCs w:val="26"/>
        </w:rPr>
        <w:t>- кадровое обеспечение,  включающее разработку должностных инструкций, правил внутреннего трудового распорядка, проектов трудовых договоров и дополнительных соглашений к ним, ведение  личных дел работников,  подготовку проектов распоряжений председателя Думы по личному составу, ведение и хранение трудовых книжек, формирование сведений о  трудовой деятельности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осуществление воинского учета,  работу по</w:t>
      </w:r>
      <w:proofErr w:type="gramEnd"/>
      <w:r w:rsidRPr="00084986">
        <w:rPr>
          <w:rFonts w:ascii="Times New Roman" w:hAnsi="Times New Roman" w:cs="Times New Roman"/>
          <w:sz w:val="26"/>
          <w:szCs w:val="26"/>
        </w:rPr>
        <w:t xml:space="preserve"> профилактике коррупционных и иных правонарушений и др.; </w:t>
      </w:r>
    </w:p>
    <w:p w:rsidR="00084986" w:rsidRPr="00084986" w:rsidRDefault="00084986" w:rsidP="00084986">
      <w:pPr>
        <w:pStyle w:val="11"/>
        <w:shd w:val="clear" w:color="auto" w:fill="auto"/>
        <w:ind w:firstLine="567"/>
        <w:jc w:val="both"/>
        <w:rPr>
          <w:rFonts w:ascii="Times New Roman" w:hAnsi="Times New Roman" w:cs="Times New Roman"/>
          <w:sz w:val="26"/>
          <w:szCs w:val="26"/>
        </w:rPr>
      </w:pPr>
      <w:r w:rsidRPr="00084986">
        <w:rPr>
          <w:rFonts w:ascii="Times New Roman" w:hAnsi="Times New Roman" w:cs="Times New Roman"/>
          <w:sz w:val="26"/>
          <w:szCs w:val="26"/>
        </w:rPr>
        <w:t xml:space="preserve">- финансовое обеспечение, включающее разработку бюджетной сметы расходов на содержание Думы и ее аппарата, осуществление расчетов с </w:t>
      </w:r>
      <w:r w:rsidRPr="00084986">
        <w:rPr>
          <w:rFonts w:ascii="Times New Roman" w:hAnsi="Times New Roman" w:cs="Times New Roman"/>
          <w:sz w:val="26"/>
          <w:szCs w:val="26"/>
        </w:rPr>
        <w:lastRenderedPageBreak/>
        <w:t>юридическими и физическими лицами, а также с подотчетными лицами, дебиторами и кредиторами; начисление и выплату заработной платы, осуществление платежей в соответствующие бюджеты, во внебюджетные фонды (</w:t>
      </w:r>
      <w:proofErr w:type="gramStart"/>
      <w:r w:rsidRPr="00084986">
        <w:rPr>
          <w:rFonts w:ascii="Times New Roman" w:hAnsi="Times New Roman" w:cs="Times New Roman"/>
          <w:sz w:val="26"/>
          <w:szCs w:val="26"/>
        </w:rPr>
        <w:t>пенсионный</w:t>
      </w:r>
      <w:proofErr w:type="gramEnd"/>
      <w:r w:rsidRPr="00084986">
        <w:rPr>
          <w:rFonts w:ascii="Times New Roman" w:hAnsi="Times New Roman" w:cs="Times New Roman"/>
          <w:sz w:val="26"/>
          <w:szCs w:val="26"/>
        </w:rPr>
        <w:t>, обязательного медицинского страхования, социального страхования) и др.;</w:t>
      </w:r>
    </w:p>
    <w:p w:rsidR="00084986" w:rsidRPr="00084986" w:rsidRDefault="00084986" w:rsidP="00084986">
      <w:pPr>
        <w:pStyle w:val="11"/>
        <w:shd w:val="clear" w:color="auto" w:fill="auto"/>
        <w:tabs>
          <w:tab w:val="left" w:pos="1019"/>
        </w:tabs>
        <w:ind w:firstLine="567"/>
        <w:jc w:val="both"/>
        <w:rPr>
          <w:rFonts w:ascii="Times New Roman" w:hAnsi="Times New Roman" w:cs="Times New Roman"/>
          <w:sz w:val="26"/>
          <w:szCs w:val="26"/>
        </w:rPr>
      </w:pPr>
      <w:r w:rsidRPr="00084986">
        <w:rPr>
          <w:rFonts w:ascii="Times New Roman" w:hAnsi="Times New Roman" w:cs="Times New Roman"/>
          <w:sz w:val="26"/>
          <w:szCs w:val="26"/>
        </w:rPr>
        <w:t xml:space="preserve"> - иные направления.</w:t>
      </w:r>
    </w:p>
    <w:p w:rsidR="00084986" w:rsidRPr="00084986" w:rsidRDefault="00084986" w:rsidP="00084986">
      <w:pPr>
        <w:pStyle w:val="11"/>
        <w:shd w:val="clear" w:color="auto" w:fill="auto"/>
        <w:tabs>
          <w:tab w:val="left" w:pos="1019"/>
        </w:tabs>
        <w:ind w:firstLine="567"/>
        <w:jc w:val="both"/>
        <w:rPr>
          <w:rFonts w:ascii="Times New Roman" w:hAnsi="Times New Roman" w:cs="Times New Roman"/>
          <w:sz w:val="26"/>
          <w:szCs w:val="26"/>
        </w:rPr>
      </w:pPr>
    </w:p>
    <w:p w:rsidR="00084986" w:rsidRPr="00084986" w:rsidRDefault="00084986" w:rsidP="00084986">
      <w:pPr>
        <w:pStyle w:val="11"/>
        <w:shd w:val="clear" w:color="auto" w:fill="auto"/>
        <w:tabs>
          <w:tab w:val="left" w:pos="1019"/>
        </w:tabs>
        <w:ind w:firstLine="567"/>
        <w:jc w:val="both"/>
        <w:rPr>
          <w:rFonts w:ascii="Times New Roman" w:hAnsi="Times New Roman" w:cs="Times New Roman"/>
          <w:sz w:val="26"/>
          <w:szCs w:val="26"/>
        </w:rPr>
      </w:pPr>
      <w:proofErr w:type="gramStart"/>
      <w:r w:rsidRPr="00084986">
        <w:rPr>
          <w:rFonts w:ascii="Times New Roman" w:hAnsi="Times New Roman" w:cs="Times New Roman"/>
          <w:sz w:val="26"/>
          <w:szCs w:val="26"/>
        </w:rPr>
        <w:t xml:space="preserve">Распоряжениями председателя Думы округа начальник Отдела назначена </w:t>
      </w:r>
      <w:r w:rsidRPr="00084986">
        <w:rPr>
          <w:rFonts w:ascii="Times New Roman" w:hAnsi="Times New Roman" w:cs="Times New Roman"/>
          <w:iCs/>
          <w:sz w:val="26"/>
          <w:szCs w:val="26"/>
        </w:rPr>
        <w:t xml:space="preserve">ответственной за обработку персональных данных в Думе </w:t>
      </w:r>
      <w:proofErr w:type="spellStart"/>
      <w:r w:rsidRPr="00084986">
        <w:rPr>
          <w:rFonts w:ascii="Times New Roman" w:hAnsi="Times New Roman" w:cs="Times New Roman"/>
          <w:iCs/>
          <w:sz w:val="26"/>
          <w:szCs w:val="26"/>
        </w:rPr>
        <w:t>Яковлевского</w:t>
      </w:r>
      <w:proofErr w:type="spellEnd"/>
      <w:r w:rsidRPr="00084986">
        <w:rPr>
          <w:rFonts w:ascii="Times New Roman" w:hAnsi="Times New Roman" w:cs="Times New Roman"/>
          <w:iCs/>
          <w:sz w:val="26"/>
          <w:szCs w:val="26"/>
        </w:rPr>
        <w:t xml:space="preserve"> муниципального округа, за профилактику коррупционных и иных правонарушений в Думе </w:t>
      </w:r>
      <w:proofErr w:type="spellStart"/>
      <w:r w:rsidRPr="00084986">
        <w:rPr>
          <w:rFonts w:ascii="Times New Roman" w:hAnsi="Times New Roman" w:cs="Times New Roman"/>
          <w:iCs/>
          <w:sz w:val="26"/>
          <w:szCs w:val="26"/>
        </w:rPr>
        <w:t>Яковлевского</w:t>
      </w:r>
      <w:proofErr w:type="spellEnd"/>
      <w:r w:rsidRPr="00084986">
        <w:rPr>
          <w:rFonts w:ascii="Times New Roman" w:hAnsi="Times New Roman" w:cs="Times New Roman"/>
          <w:iCs/>
          <w:sz w:val="26"/>
          <w:szCs w:val="26"/>
        </w:rPr>
        <w:t xml:space="preserve"> муниципального округа, </w:t>
      </w:r>
      <w:r w:rsidRPr="00084986">
        <w:rPr>
          <w:rFonts w:ascii="Times New Roman" w:hAnsi="Times New Roman" w:cs="Times New Roman"/>
          <w:sz w:val="26"/>
          <w:szCs w:val="26"/>
        </w:rPr>
        <w:t xml:space="preserve">за ведение официальных страниц Думы </w:t>
      </w:r>
      <w:proofErr w:type="spellStart"/>
      <w:r w:rsidRPr="00084986">
        <w:rPr>
          <w:rFonts w:ascii="Times New Roman" w:hAnsi="Times New Roman" w:cs="Times New Roman"/>
          <w:sz w:val="26"/>
          <w:szCs w:val="26"/>
        </w:rPr>
        <w:t>Яковлевского</w:t>
      </w:r>
      <w:proofErr w:type="spellEnd"/>
      <w:r w:rsidRPr="00084986">
        <w:rPr>
          <w:rFonts w:ascii="Times New Roman" w:hAnsi="Times New Roman" w:cs="Times New Roman"/>
          <w:sz w:val="26"/>
          <w:szCs w:val="26"/>
        </w:rPr>
        <w:t xml:space="preserve"> муниципального округа в социальных сетях «Одноклассники» и «</w:t>
      </w:r>
      <w:proofErr w:type="spellStart"/>
      <w:r w:rsidRPr="00084986">
        <w:rPr>
          <w:rFonts w:ascii="Times New Roman" w:hAnsi="Times New Roman" w:cs="Times New Roman"/>
          <w:sz w:val="26"/>
          <w:szCs w:val="26"/>
        </w:rPr>
        <w:t>ВКонтакте</w:t>
      </w:r>
      <w:proofErr w:type="spellEnd"/>
      <w:r w:rsidRPr="00084986">
        <w:rPr>
          <w:rFonts w:ascii="Times New Roman" w:hAnsi="Times New Roman" w:cs="Times New Roman"/>
          <w:sz w:val="26"/>
          <w:szCs w:val="26"/>
        </w:rPr>
        <w:t>».</w:t>
      </w:r>
      <w:proofErr w:type="gramEnd"/>
    </w:p>
    <w:p w:rsidR="00084986" w:rsidRPr="00084986" w:rsidRDefault="00084986" w:rsidP="00084986">
      <w:pPr>
        <w:pStyle w:val="11"/>
        <w:shd w:val="clear" w:color="auto" w:fill="auto"/>
        <w:tabs>
          <w:tab w:val="left" w:pos="1019"/>
        </w:tabs>
        <w:ind w:firstLine="567"/>
        <w:jc w:val="both"/>
        <w:rPr>
          <w:rFonts w:ascii="Times New Roman" w:hAnsi="Times New Roman" w:cs="Times New Roman"/>
          <w:sz w:val="26"/>
          <w:szCs w:val="26"/>
        </w:rPr>
      </w:pPr>
    </w:p>
    <w:p w:rsidR="00084986" w:rsidRPr="00084986" w:rsidRDefault="00084986" w:rsidP="00084986">
      <w:pPr>
        <w:widowControl w:val="0"/>
        <w:ind w:firstLine="720"/>
        <w:jc w:val="both"/>
        <w:rPr>
          <w:sz w:val="26"/>
          <w:szCs w:val="26"/>
        </w:rPr>
      </w:pPr>
      <w:r w:rsidRPr="00084986">
        <w:rPr>
          <w:sz w:val="26"/>
          <w:szCs w:val="26"/>
        </w:rPr>
        <w:t>Документооборот Думы округа в отчетном периоде составил 413 документов:</w:t>
      </w:r>
    </w:p>
    <w:p w:rsidR="00084986" w:rsidRPr="00084986" w:rsidRDefault="00084986" w:rsidP="00084986">
      <w:pPr>
        <w:widowControl w:val="0"/>
        <w:ind w:firstLine="720"/>
        <w:jc w:val="both"/>
        <w:rPr>
          <w:sz w:val="26"/>
          <w:szCs w:val="26"/>
        </w:rPr>
      </w:pPr>
      <w:r w:rsidRPr="00084986">
        <w:rPr>
          <w:sz w:val="26"/>
          <w:szCs w:val="26"/>
        </w:rPr>
        <w:t xml:space="preserve">- 292 документа входящей корреспонденции, </w:t>
      </w:r>
    </w:p>
    <w:p w:rsidR="00084986" w:rsidRPr="00084986" w:rsidRDefault="00084986" w:rsidP="00084986">
      <w:pPr>
        <w:widowControl w:val="0"/>
        <w:ind w:firstLine="720"/>
        <w:jc w:val="both"/>
        <w:rPr>
          <w:sz w:val="26"/>
          <w:szCs w:val="26"/>
        </w:rPr>
      </w:pPr>
      <w:r w:rsidRPr="00084986">
        <w:rPr>
          <w:sz w:val="26"/>
          <w:szCs w:val="26"/>
        </w:rPr>
        <w:t>- 121 документ исходящей корреспонденции.</w:t>
      </w:r>
    </w:p>
    <w:p w:rsidR="00084986" w:rsidRPr="00084986" w:rsidRDefault="00084986" w:rsidP="00084986">
      <w:pPr>
        <w:widowControl w:val="0"/>
        <w:ind w:firstLine="720"/>
        <w:jc w:val="both"/>
        <w:rPr>
          <w:sz w:val="26"/>
          <w:szCs w:val="26"/>
        </w:rPr>
      </w:pPr>
    </w:p>
    <w:p w:rsidR="00084986" w:rsidRPr="00084986" w:rsidRDefault="00084986" w:rsidP="00084986">
      <w:pPr>
        <w:pStyle w:val="Default"/>
        <w:ind w:firstLine="709"/>
        <w:jc w:val="both"/>
        <w:rPr>
          <w:color w:val="auto"/>
          <w:sz w:val="26"/>
          <w:szCs w:val="26"/>
        </w:rPr>
      </w:pPr>
      <w:r w:rsidRPr="00084986">
        <w:rPr>
          <w:color w:val="auto"/>
          <w:sz w:val="26"/>
          <w:szCs w:val="26"/>
        </w:rPr>
        <w:t>По итогам 2023 года было подготовлено и принято 48 организационно-распорядительных документов – распоряжений председателя Думы, в том числе 16 - по личному составу, 22 – по основной деятельности, 10 – иные.</w:t>
      </w:r>
    </w:p>
    <w:p w:rsidR="00084986" w:rsidRPr="00084986" w:rsidRDefault="00084986" w:rsidP="00084986">
      <w:pPr>
        <w:widowControl w:val="0"/>
        <w:ind w:firstLine="720"/>
        <w:jc w:val="both"/>
        <w:rPr>
          <w:sz w:val="26"/>
          <w:szCs w:val="26"/>
        </w:rPr>
      </w:pPr>
    </w:p>
    <w:p w:rsidR="00084986" w:rsidRPr="00084986" w:rsidRDefault="00084986" w:rsidP="00084986">
      <w:pPr>
        <w:widowControl w:val="0"/>
        <w:ind w:firstLine="720"/>
        <w:jc w:val="both"/>
        <w:rPr>
          <w:sz w:val="26"/>
          <w:szCs w:val="26"/>
        </w:rPr>
      </w:pPr>
      <w:r w:rsidRPr="00084986">
        <w:rPr>
          <w:sz w:val="26"/>
          <w:szCs w:val="26"/>
        </w:rPr>
        <w:t>В 2023 году на рассмотрение Думы округа Администрацией, Контрольно-счетной палатой и сельскими поселениями было внесено 106 проектов решений Думы. По всем поступившим проектам отделом по обеспечению деятельности Думы округа были проведены правовая и антикоррупционная экспертизы, а также проверка на соответствие проектов правилам  оформления муниципальных правовых актов. После доработки проекты были направлены депутатам для рассмотрения на заседаниях постоянных депутатских комиссий и Думы округа.</w:t>
      </w:r>
    </w:p>
    <w:p w:rsidR="00084986" w:rsidRPr="00084986" w:rsidRDefault="00084986" w:rsidP="00084986">
      <w:pPr>
        <w:widowControl w:val="0"/>
        <w:ind w:firstLine="720"/>
        <w:jc w:val="both"/>
        <w:rPr>
          <w:sz w:val="26"/>
          <w:szCs w:val="26"/>
        </w:rPr>
      </w:pPr>
      <w:r w:rsidRPr="00084986">
        <w:rPr>
          <w:sz w:val="26"/>
          <w:szCs w:val="26"/>
        </w:rPr>
        <w:t xml:space="preserve">Отделом Думы округа был разработан проект Устава </w:t>
      </w:r>
      <w:proofErr w:type="spellStart"/>
      <w:r w:rsidRPr="00084986">
        <w:rPr>
          <w:sz w:val="26"/>
          <w:szCs w:val="26"/>
        </w:rPr>
        <w:t>Яковлевского</w:t>
      </w:r>
      <w:proofErr w:type="spellEnd"/>
      <w:r w:rsidRPr="00084986">
        <w:rPr>
          <w:sz w:val="26"/>
          <w:szCs w:val="26"/>
        </w:rPr>
        <w:t xml:space="preserve"> муниципального округа, разработаны 105 проектов решений, из них: 26 Положений и иных нормативных правовых актов.</w:t>
      </w:r>
    </w:p>
    <w:p w:rsidR="00084986" w:rsidRPr="00084986" w:rsidRDefault="00084986" w:rsidP="00084986">
      <w:pPr>
        <w:widowControl w:val="0"/>
        <w:ind w:firstLine="720"/>
        <w:jc w:val="both"/>
        <w:rPr>
          <w:sz w:val="26"/>
          <w:szCs w:val="26"/>
        </w:rPr>
      </w:pPr>
    </w:p>
    <w:p w:rsidR="00084986" w:rsidRPr="00084986" w:rsidRDefault="00084986" w:rsidP="00084986">
      <w:pPr>
        <w:pStyle w:val="Default"/>
        <w:ind w:firstLine="709"/>
        <w:jc w:val="both"/>
        <w:rPr>
          <w:color w:val="auto"/>
          <w:sz w:val="26"/>
          <w:szCs w:val="26"/>
        </w:rPr>
      </w:pPr>
      <w:r w:rsidRPr="00084986">
        <w:rPr>
          <w:color w:val="auto"/>
          <w:sz w:val="26"/>
          <w:szCs w:val="26"/>
        </w:rPr>
        <w:t xml:space="preserve">Все проекты решений направлялись в прокуратуру </w:t>
      </w:r>
      <w:proofErr w:type="spellStart"/>
      <w:r w:rsidRPr="00084986">
        <w:rPr>
          <w:color w:val="auto"/>
          <w:sz w:val="26"/>
          <w:szCs w:val="26"/>
        </w:rPr>
        <w:t>Яковлевского</w:t>
      </w:r>
      <w:proofErr w:type="spellEnd"/>
      <w:r w:rsidRPr="00084986">
        <w:rPr>
          <w:color w:val="auto"/>
          <w:sz w:val="26"/>
          <w:szCs w:val="26"/>
        </w:rPr>
        <w:t xml:space="preserve"> района для проведения правовой экспертизы; заключений о несоответствии проектов действующему законодательству от прокуратуры не поступало. </w:t>
      </w:r>
    </w:p>
    <w:p w:rsidR="00084986" w:rsidRPr="00084986" w:rsidRDefault="00084986" w:rsidP="00084986">
      <w:pPr>
        <w:widowControl w:val="0"/>
        <w:ind w:firstLine="720"/>
        <w:jc w:val="both"/>
        <w:rPr>
          <w:sz w:val="26"/>
          <w:szCs w:val="26"/>
        </w:rPr>
      </w:pPr>
      <w:r w:rsidRPr="00084986">
        <w:rPr>
          <w:sz w:val="26"/>
          <w:szCs w:val="26"/>
        </w:rPr>
        <w:t xml:space="preserve">Для ознакомления населения проекты повестки и решений Думы округа, информация о дате, времени и месте проведения заседания размещались на официальном сайте Думы округа в сети «Интернет». </w:t>
      </w:r>
    </w:p>
    <w:p w:rsidR="00084986" w:rsidRPr="00084986" w:rsidRDefault="00084986" w:rsidP="00084986">
      <w:pPr>
        <w:widowControl w:val="0"/>
        <w:ind w:firstLine="720"/>
        <w:jc w:val="both"/>
        <w:rPr>
          <w:sz w:val="26"/>
          <w:szCs w:val="26"/>
        </w:rPr>
      </w:pPr>
      <w:r w:rsidRPr="00084986">
        <w:rPr>
          <w:sz w:val="26"/>
          <w:szCs w:val="26"/>
        </w:rPr>
        <w:t xml:space="preserve">Путем опубликования объявления в газете «Сельский труженик» осуществлялось извещение населения о дате, месте и времени проведения очередного заседания Думы округа и основных вопросах проекта повестки заседания. </w:t>
      </w:r>
    </w:p>
    <w:p w:rsidR="00084986" w:rsidRPr="00084986" w:rsidRDefault="00084986" w:rsidP="00084986">
      <w:pPr>
        <w:widowControl w:val="0"/>
        <w:ind w:firstLine="709"/>
        <w:jc w:val="both"/>
        <w:rPr>
          <w:sz w:val="26"/>
          <w:szCs w:val="26"/>
        </w:rPr>
      </w:pPr>
    </w:p>
    <w:p w:rsidR="00084986" w:rsidRPr="00084986" w:rsidRDefault="00084986" w:rsidP="00084986">
      <w:pPr>
        <w:pStyle w:val="Default"/>
        <w:ind w:firstLine="709"/>
        <w:jc w:val="both"/>
        <w:rPr>
          <w:color w:val="auto"/>
          <w:sz w:val="26"/>
          <w:szCs w:val="26"/>
        </w:rPr>
      </w:pPr>
      <w:r w:rsidRPr="00084986">
        <w:rPr>
          <w:color w:val="auto"/>
          <w:sz w:val="26"/>
          <w:szCs w:val="26"/>
        </w:rPr>
        <w:t xml:space="preserve">Все принятые Думой округа нормативные правовые акты размещены на официальном сайте Думы, а также направлены в Администрацию округа, прокуратуру и другие органы. </w:t>
      </w:r>
    </w:p>
    <w:p w:rsidR="00084986" w:rsidRPr="00084986" w:rsidRDefault="00084986" w:rsidP="00084986">
      <w:pPr>
        <w:pStyle w:val="Default"/>
        <w:ind w:firstLine="709"/>
        <w:jc w:val="both"/>
        <w:rPr>
          <w:color w:val="auto"/>
          <w:sz w:val="26"/>
          <w:szCs w:val="26"/>
        </w:rPr>
      </w:pPr>
      <w:r w:rsidRPr="00084986">
        <w:rPr>
          <w:color w:val="auto"/>
          <w:sz w:val="26"/>
          <w:szCs w:val="26"/>
        </w:rPr>
        <w:lastRenderedPageBreak/>
        <w:t xml:space="preserve">Нормативные правовые акты направлялись для их размещения в Справочной правовой системе «Консультант». </w:t>
      </w:r>
    </w:p>
    <w:p w:rsidR="00084986" w:rsidRPr="00084986" w:rsidRDefault="00084986" w:rsidP="00084986">
      <w:pPr>
        <w:widowControl w:val="0"/>
        <w:ind w:firstLine="720"/>
        <w:jc w:val="both"/>
        <w:rPr>
          <w:sz w:val="26"/>
          <w:szCs w:val="26"/>
        </w:rPr>
      </w:pPr>
    </w:p>
    <w:p w:rsidR="00084986" w:rsidRPr="00084986" w:rsidRDefault="00084986" w:rsidP="00084986">
      <w:pPr>
        <w:widowControl w:val="0"/>
        <w:ind w:firstLine="720"/>
        <w:jc w:val="both"/>
        <w:rPr>
          <w:sz w:val="26"/>
          <w:szCs w:val="26"/>
        </w:rPr>
      </w:pPr>
      <w:proofErr w:type="gramStart"/>
      <w:r w:rsidRPr="00084986">
        <w:rPr>
          <w:sz w:val="26"/>
          <w:szCs w:val="26"/>
        </w:rPr>
        <w:t xml:space="preserve">В целях информирования населения аппаратом Думы направлялись для  опубликования в газете «Сельский труженик» отдельные решения Думы округа ненормативного характера, извещения о назначении и проведении  публичных слушаний, решения публичных слушаний, информация о приеме заявлений от граждан о возбуждении ходатайства о награждении почетным знаком Приморского края «Семейная доблесть» и иная необходимая для информирования жителей информация. </w:t>
      </w:r>
      <w:proofErr w:type="gramEnd"/>
    </w:p>
    <w:p w:rsidR="00084986" w:rsidRPr="00084986" w:rsidRDefault="00084986" w:rsidP="00084986">
      <w:pPr>
        <w:widowControl w:val="0"/>
        <w:ind w:firstLine="720"/>
        <w:jc w:val="both"/>
        <w:rPr>
          <w:sz w:val="26"/>
          <w:szCs w:val="26"/>
        </w:rPr>
      </w:pPr>
    </w:p>
    <w:p w:rsidR="00084986" w:rsidRPr="00A66DB9" w:rsidRDefault="00084986" w:rsidP="00084986">
      <w:pPr>
        <w:pStyle w:val="11"/>
        <w:shd w:val="clear" w:color="auto" w:fill="auto"/>
        <w:tabs>
          <w:tab w:val="left" w:pos="1019"/>
        </w:tabs>
        <w:ind w:firstLine="567"/>
        <w:jc w:val="both"/>
        <w:rPr>
          <w:rFonts w:ascii="Times New Roman" w:hAnsi="Times New Roman" w:cs="Times New Roman"/>
          <w:sz w:val="26"/>
          <w:szCs w:val="26"/>
        </w:rPr>
      </w:pPr>
      <w:r w:rsidRPr="00A66DB9">
        <w:rPr>
          <w:rFonts w:ascii="Times New Roman" w:hAnsi="Times New Roman" w:cs="Times New Roman"/>
          <w:sz w:val="26"/>
          <w:szCs w:val="26"/>
        </w:rPr>
        <w:t>В социальных сетях «Одноклассники» и «</w:t>
      </w:r>
      <w:proofErr w:type="spellStart"/>
      <w:r w:rsidRPr="00A66DB9">
        <w:rPr>
          <w:rFonts w:ascii="Times New Roman" w:hAnsi="Times New Roman" w:cs="Times New Roman"/>
          <w:sz w:val="26"/>
          <w:szCs w:val="26"/>
        </w:rPr>
        <w:t>ВКонтакте</w:t>
      </w:r>
      <w:proofErr w:type="spellEnd"/>
      <w:r w:rsidRPr="00A66DB9">
        <w:rPr>
          <w:rFonts w:ascii="Times New Roman" w:hAnsi="Times New Roman" w:cs="Times New Roman"/>
          <w:sz w:val="26"/>
          <w:szCs w:val="26"/>
        </w:rPr>
        <w:t>» отделом Думы опубликовано по 103 поста в каждом.</w:t>
      </w:r>
    </w:p>
    <w:p w:rsidR="00084986" w:rsidRPr="00A66DB9" w:rsidRDefault="00084986" w:rsidP="00084986">
      <w:pPr>
        <w:widowControl w:val="0"/>
        <w:ind w:firstLine="720"/>
        <w:jc w:val="both"/>
        <w:rPr>
          <w:sz w:val="26"/>
          <w:szCs w:val="26"/>
        </w:rPr>
      </w:pPr>
    </w:p>
    <w:p w:rsidR="00084986" w:rsidRPr="00A66DB9" w:rsidRDefault="00084986" w:rsidP="00084986">
      <w:pPr>
        <w:widowControl w:val="0"/>
        <w:ind w:firstLine="720"/>
        <w:jc w:val="both"/>
        <w:rPr>
          <w:sz w:val="26"/>
          <w:szCs w:val="26"/>
        </w:rPr>
      </w:pPr>
      <w:r w:rsidRPr="00A66DB9">
        <w:rPr>
          <w:sz w:val="26"/>
          <w:szCs w:val="26"/>
        </w:rPr>
        <w:t>В отчетном периоде аппаратом Думы округа также велась работа по формированию электронных баз правовых актов Думы.</w:t>
      </w:r>
    </w:p>
    <w:p w:rsidR="00084986" w:rsidRPr="00A66DB9" w:rsidRDefault="00084986" w:rsidP="00084986">
      <w:pPr>
        <w:widowControl w:val="0"/>
        <w:ind w:firstLine="720"/>
        <w:jc w:val="both"/>
        <w:rPr>
          <w:sz w:val="26"/>
          <w:szCs w:val="26"/>
        </w:rPr>
      </w:pPr>
    </w:p>
    <w:p w:rsidR="00A66DB9" w:rsidRPr="00A66DB9" w:rsidRDefault="00A66DB9" w:rsidP="00A66DB9">
      <w:pPr>
        <w:shd w:val="clear" w:color="auto" w:fill="FFFFFF"/>
        <w:ind w:firstLine="709"/>
        <w:jc w:val="both"/>
        <w:rPr>
          <w:color w:val="1A1A1A"/>
          <w:sz w:val="26"/>
          <w:szCs w:val="26"/>
        </w:rPr>
      </w:pPr>
      <w:r w:rsidRPr="00A66DB9">
        <w:rPr>
          <w:color w:val="1A1A1A"/>
          <w:sz w:val="26"/>
          <w:szCs w:val="26"/>
        </w:rPr>
        <w:t>Подводя итоги результатов работы Думы за отчетный период, могу с</w:t>
      </w:r>
      <w:r>
        <w:rPr>
          <w:color w:val="1A1A1A"/>
          <w:sz w:val="26"/>
          <w:szCs w:val="26"/>
        </w:rPr>
        <w:t xml:space="preserve"> </w:t>
      </w:r>
      <w:r w:rsidRPr="00A66DB9">
        <w:rPr>
          <w:color w:val="1A1A1A"/>
          <w:sz w:val="26"/>
          <w:szCs w:val="26"/>
        </w:rPr>
        <w:t>уверенностью сказать, что депутатский корпус своевременно и  профессионально решал проблемные вопросы жизнедеятельности населения и округа целом.</w:t>
      </w:r>
    </w:p>
    <w:p w:rsidR="00A66DB9" w:rsidRPr="00A66DB9" w:rsidRDefault="00A66DB9" w:rsidP="00A66DB9">
      <w:pPr>
        <w:shd w:val="clear" w:color="auto" w:fill="FFFFFF"/>
        <w:ind w:firstLine="709"/>
        <w:jc w:val="both"/>
        <w:rPr>
          <w:color w:val="1A1A1A"/>
          <w:sz w:val="26"/>
          <w:szCs w:val="26"/>
        </w:rPr>
      </w:pPr>
      <w:r>
        <w:rPr>
          <w:color w:val="1A1A1A"/>
          <w:sz w:val="26"/>
          <w:szCs w:val="26"/>
        </w:rPr>
        <w:t>Депутаты Думы совместно с А</w:t>
      </w:r>
      <w:r w:rsidRPr="00A66DB9">
        <w:rPr>
          <w:color w:val="1A1A1A"/>
          <w:sz w:val="26"/>
          <w:szCs w:val="26"/>
        </w:rPr>
        <w:t xml:space="preserve">дминистрацией </w:t>
      </w:r>
      <w:proofErr w:type="spellStart"/>
      <w:r w:rsidRPr="00A66DB9">
        <w:rPr>
          <w:color w:val="1A1A1A"/>
          <w:sz w:val="26"/>
          <w:szCs w:val="26"/>
        </w:rPr>
        <w:t>Яковлевского</w:t>
      </w:r>
      <w:proofErr w:type="spellEnd"/>
      <w:r>
        <w:rPr>
          <w:color w:val="1A1A1A"/>
          <w:sz w:val="26"/>
          <w:szCs w:val="26"/>
        </w:rPr>
        <w:t xml:space="preserve"> </w:t>
      </w:r>
      <w:r w:rsidRPr="00A66DB9">
        <w:rPr>
          <w:color w:val="1A1A1A"/>
          <w:sz w:val="26"/>
          <w:szCs w:val="26"/>
        </w:rPr>
        <w:t xml:space="preserve">муниципального округа в 2024 году продолжат работу по выработке и принятию решений, определяющих основные направления работы органов местного самоуправления по снижению социальной напряженности, улучшению экологии и привлекательности территории, созданию условий для комфортного проживания населения на территории </w:t>
      </w:r>
      <w:proofErr w:type="spellStart"/>
      <w:r w:rsidRPr="00A66DB9">
        <w:rPr>
          <w:color w:val="1A1A1A"/>
          <w:sz w:val="26"/>
          <w:szCs w:val="26"/>
        </w:rPr>
        <w:t>Яковлевского</w:t>
      </w:r>
      <w:proofErr w:type="spellEnd"/>
      <w:r w:rsidRPr="00A66DB9">
        <w:rPr>
          <w:color w:val="1A1A1A"/>
          <w:sz w:val="26"/>
          <w:szCs w:val="26"/>
        </w:rPr>
        <w:t xml:space="preserve"> муниципального округа.</w:t>
      </w:r>
    </w:p>
    <w:p w:rsidR="00A66DB9" w:rsidRPr="00A66DB9" w:rsidRDefault="00A66DB9" w:rsidP="00A66DB9">
      <w:pPr>
        <w:shd w:val="clear" w:color="auto" w:fill="FFFFFF"/>
        <w:ind w:firstLine="709"/>
        <w:jc w:val="both"/>
        <w:rPr>
          <w:color w:val="1A1A1A"/>
          <w:sz w:val="26"/>
          <w:szCs w:val="26"/>
        </w:rPr>
      </w:pPr>
      <w:r w:rsidRPr="00A66DB9">
        <w:rPr>
          <w:color w:val="1A1A1A"/>
          <w:sz w:val="26"/>
          <w:szCs w:val="26"/>
        </w:rPr>
        <w:t>Поскольку нормотворчество на муниципальном уровне играет важную роль в</w:t>
      </w:r>
      <w:r>
        <w:rPr>
          <w:color w:val="1A1A1A"/>
          <w:sz w:val="26"/>
          <w:szCs w:val="26"/>
        </w:rPr>
        <w:t xml:space="preserve"> </w:t>
      </w:r>
      <w:r w:rsidRPr="00A66DB9">
        <w:rPr>
          <w:color w:val="1A1A1A"/>
          <w:sz w:val="26"/>
          <w:szCs w:val="26"/>
        </w:rPr>
        <w:t xml:space="preserve">реализации компетенции местного самоуправления, оно выделено </w:t>
      </w:r>
      <w:proofErr w:type="spellStart"/>
      <w:r w:rsidRPr="00A66DB9">
        <w:rPr>
          <w:color w:val="1A1A1A"/>
          <w:sz w:val="26"/>
          <w:szCs w:val="26"/>
        </w:rPr>
        <w:t>всамостоятельное</w:t>
      </w:r>
      <w:proofErr w:type="spellEnd"/>
      <w:r w:rsidRPr="00A66DB9">
        <w:rPr>
          <w:color w:val="1A1A1A"/>
          <w:sz w:val="26"/>
          <w:szCs w:val="26"/>
        </w:rPr>
        <w:t xml:space="preserve"> направление деятельности органа по осуществлению его</w:t>
      </w:r>
      <w:r>
        <w:rPr>
          <w:color w:val="1A1A1A"/>
          <w:sz w:val="26"/>
          <w:szCs w:val="26"/>
        </w:rPr>
        <w:t xml:space="preserve"> </w:t>
      </w:r>
      <w:r w:rsidRPr="00A66DB9">
        <w:rPr>
          <w:color w:val="1A1A1A"/>
          <w:sz w:val="26"/>
          <w:szCs w:val="26"/>
        </w:rPr>
        <w:t>полномочий и является основой деятельности окружной Думы.</w:t>
      </w:r>
    </w:p>
    <w:p w:rsidR="00A66DB9" w:rsidRPr="00A66DB9" w:rsidRDefault="00A66DB9" w:rsidP="00A66DB9">
      <w:pPr>
        <w:shd w:val="clear" w:color="auto" w:fill="FFFFFF"/>
        <w:ind w:firstLine="709"/>
        <w:jc w:val="both"/>
        <w:rPr>
          <w:color w:val="1A1A1A"/>
          <w:sz w:val="26"/>
          <w:szCs w:val="26"/>
        </w:rPr>
      </w:pPr>
      <w:r w:rsidRPr="00A66DB9">
        <w:rPr>
          <w:color w:val="1A1A1A"/>
          <w:sz w:val="26"/>
          <w:szCs w:val="26"/>
        </w:rPr>
        <w:t>Время ставит новые задачи. Нужно совершенствовать уже созданную</w:t>
      </w:r>
      <w:r>
        <w:rPr>
          <w:color w:val="1A1A1A"/>
          <w:sz w:val="26"/>
          <w:szCs w:val="26"/>
        </w:rPr>
        <w:t xml:space="preserve"> </w:t>
      </w:r>
      <w:r w:rsidRPr="00A66DB9">
        <w:rPr>
          <w:color w:val="1A1A1A"/>
          <w:sz w:val="26"/>
          <w:szCs w:val="26"/>
        </w:rPr>
        <w:t>нормативную базу, оперативно реагировать на новации.</w:t>
      </w:r>
    </w:p>
    <w:p w:rsidR="00A66DB9" w:rsidRPr="00A66DB9" w:rsidRDefault="00A66DB9" w:rsidP="00A66DB9">
      <w:pPr>
        <w:shd w:val="clear" w:color="auto" w:fill="FFFFFF"/>
        <w:ind w:firstLine="709"/>
        <w:jc w:val="both"/>
        <w:rPr>
          <w:color w:val="1A1A1A"/>
          <w:sz w:val="26"/>
          <w:szCs w:val="26"/>
        </w:rPr>
      </w:pPr>
      <w:r w:rsidRPr="00A66DB9">
        <w:rPr>
          <w:color w:val="1A1A1A"/>
          <w:sz w:val="26"/>
          <w:szCs w:val="26"/>
        </w:rPr>
        <w:t>Таким образом, для дальнейшего успешного решения стоящих перед</w:t>
      </w:r>
      <w:r>
        <w:rPr>
          <w:color w:val="1A1A1A"/>
          <w:sz w:val="26"/>
          <w:szCs w:val="26"/>
        </w:rPr>
        <w:t xml:space="preserve"> </w:t>
      </w:r>
      <w:r w:rsidRPr="00A66DB9">
        <w:rPr>
          <w:color w:val="1A1A1A"/>
          <w:sz w:val="26"/>
          <w:szCs w:val="26"/>
        </w:rPr>
        <w:t xml:space="preserve">муниципалитетом задач должен сохраняться хороший тандем </w:t>
      </w:r>
      <w:r>
        <w:rPr>
          <w:color w:val="1A1A1A"/>
          <w:sz w:val="26"/>
          <w:szCs w:val="26"/>
        </w:rPr>
        <w:t>г</w:t>
      </w:r>
      <w:r w:rsidRPr="00A66DB9">
        <w:rPr>
          <w:color w:val="1A1A1A"/>
          <w:sz w:val="26"/>
          <w:szCs w:val="26"/>
        </w:rPr>
        <w:t>лавы округа и депутатского корпуса.</w:t>
      </w:r>
    </w:p>
    <w:p w:rsidR="00A66DB9" w:rsidRPr="00A66DB9" w:rsidRDefault="00A66DB9" w:rsidP="00A66DB9">
      <w:pPr>
        <w:shd w:val="clear" w:color="auto" w:fill="FFFFFF"/>
        <w:ind w:firstLine="709"/>
        <w:jc w:val="both"/>
        <w:rPr>
          <w:color w:val="1A1A1A"/>
          <w:sz w:val="26"/>
          <w:szCs w:val="26"/>
        </w:rPr>
      </w:pPr>
      <w:r w:rsidRPr="00A66DB9">
        <w:rPr>
          <w:color w:val="1A1A1A"/>
          <w:sz w:val="26"/>
          <w:szCs w:val="26"/>
        </w:rPr>
        <w:t>Поэтому, обращаясь к коллегам по депутатскому корпусу, прошу не забывать о том, что наша повседневная деятельность должна строиться во благо наших избирателей. Впереди нас ждут новые планы и серьезные начинания.</w:t>
      </w:r>
    </w:p>
    <w:p w:rsidR="00A66DB9" w:rsidRPr="00A66DB9" w:rsidRDefault="00A66DB9" w:rsidP="00A66DB9">
      <w:pPr>
        <w:shd w:val="clear" w:color="auto" w:fill="FFFFFF"/>
        <w:ind w:firstLine="709"/>
        <w:jc w:val="both"/>
        <w:rPr>
          <w:color w:val="1A1A1A"/>
          <w:sz w:val="26"/>
          <w:szCs w:val="26"/>
        </w:rPr>
      </w:pPr>
      <w:r w:rsidRPr="00A66DB9">
        <w:rPr>
          <w:color w:val="1A1A1A"/>
          <w:sz w:val="26"/>
          <w:szCs w:val="26"/>
        </w:rPr>
        <w:t xml:space="preserve">Благодарю всех депутатов за столь активную работу, явку на заседания Думы округа, принятие решений и активность в решении вопросов местного значения на благо </w:t>
      </w:r>
      <w:proofErr w:type="spellStart"/>
      <w:r w:rsidRPr="00A66DB9">
        <w:rPr>
          <w:color w:val="1A1A1A"/>
          <w:sz w:val="26"/>
          <w:szCs w:val="26"/>
        </w:rPr>
        <w:t>Яковлевского</w:t>
      </w:r>
      <w:proofErr w:type="spellEnd"/>
      <w:r w:rsidRPr="00A66DB9">
        <w:rPr>
          <w:color w:val="1A1A1A"/>
          <w:sz w:val="26"/>
          <w:szCs w:val="26"/>
        </w:rPr>
        <w:t xml:space="preserve"> муниципального округа.</w:t>
      </w:r>
    </w:p>
    <w:p w:rsidR="00A66DB9" w:rsidRPr="00A66DB9" w:rsidRDefault="00A66DB9" w:rsidP="00A66DB9">
      <w:pPr>
        <w:shd w:val="clear" w:color="auto" w:fill="FFFFFF"/>
        <w:ind w:firstLine="709"/>
        <w:jc w:val="both"/>
        <w:rPr>
          <w:color w:val="1A1A1A"/>
          <w:sz w:val="26"/>
          <w:szCs w:val="26"/>
        </w:rPr>
      </w:pPr>
    </w:p>
    <w:p w:rsidR="00A66DB9" w:rsidRPr="00A66DB9" w:rsidRDefault="00A66DB9" w:rsidP="00A66DB9">
      <w:pPr>
        <w:shd w:val="clear" w:color="auto" w:fill="FFFFFF"/>
        <w:ind w:firstLine="709"/>
        <w:jc w:val="both"/>
        <w:rPr>
          <w:color w:val="1A1A1A"/>
          <w:sz w:val="26"/>
          <w:szCs w:val="26"/>
        </w:rPr>
      </w:pPr>
      <w:r w:rsidRPr="00A66DB9">
        <w:rPr>
          <w:color w:val="1A1A1A"/>
          <w:sz w:val="26"/>
          <w:szCs w:val="26"/>
        </w:rPr>
        <w:t>Так же хотелось бы отметить участие председателя Думы и депутат</w:t>
      </w:r>
      <w:r w:rsidR="00430F23">
        <w:rPr>
          <w:color w:val="1A1A1A"/>
          <w:sz w:val="26"/>
          <w:szCs w:val="26"/>
        </w:rPr>
        <w:t>ов в различных</w:t>
      </w:r>
      <w:r w:rsidRPr="00A66DB9">
        <w:rPr>
          <w:color w:val="1A1A1A"/>
          <w:sz w:val="26"/>
          <w:szCs w:val="26"/>
        </w:rPr>
        <w:t xml:space="preserve"> спортивных мероприятиях, </w:t>
      </w:r>
      <w:r>
        <w:rPr>
          <w:color w:val="1A1A1A"/>
          <w:sz w:val="26"/>
          <w:szCs w:val="26"/>
        </w:rPr>
        <w:t>у</w:t>
      </w:r>
      <w:r w:rsidRPr="00A66DB9">
        <w:rPr>
          <w:color w:val="1A1A1A"/>
          <w:sz w:val="26"/>
          <w:szCs w:val="26"/>
        </w:rPr>
        <w:t xml:space="preserve">частие в семинарах, работу с Советом ветеранов, </w:t>
      </w:r>
      <w:r>
        <w:rPr>
          <w:color w:val="1A1A1A"/>
          <w:sz w:val="26"/>
          <w:szCs w:val="26"/>
        </w:rPr>
        <w:t>р</w:t>
      </w:r>
      <w:r w:rsidRPr="00A66DB9">
        <w:rPr>
          <w:color w:val="1A1A1A"/>
          <w:sz w:val="26"/>
          <w:szCs w:val="26"/>
        </w:rPr>
        <w:t xml:space="preserve">аботу с </w:t>
      </w:r>
      <w:r>
        <w:rPr>
          <w:color w:val="1A1A1A"/>
          <w:sz w:val="26"/>
          <w:szCs w:val="26"/>
        </w:rPr>
        <w:t>г</w:t>
      </w:r>
      <w:r w:rsidRPr="00A66DB9">
        <w:rPr>
          <w:color w:val="1A1A1A"/>
          <w:sz w:val="26"/>
          <w:szCs w:val="26"/>
        </w:rPr>
        <w:t xml:space="preserve">лавой </w:t>
      </w:r>
      <w:r>
        <w:rPr>
          <w:color w:val="1A1A1A"/>
          <w:sz w:val="26"/>
          <w:szCs w:val="26"/>
        </w:rPr>
        <w:t>о</w:t>
      </w:r>
      <w:r w:rsidRPr="00A66DB9">
        <w:rPr>
          <w:color w:val="1A1A1A"/>
          <w:sz w:val="26"/>
          <w:szCs w:val="26"/>
        </w:rPr>
        <w:t>круга</w:t>
      </w:r>
      <w:r>
        <w:rPr>
          <w:color w:val="1A1A1A"/>
          <w:sz w:val="26"/>
          <w:szCs w:val="26"/>
        </w:rPr>
        <w:t>,</w:t>
      </w:r>
      <w:r w:rsidRPr="00A66DB9">
        <w:rPr>
          <w:color w:val="1A1A1A"/>
          <w:sz w:val="26"/>
          <w:szCs w:val="26"/>
        </w:rPr>
        <w:t xml:space="preserve"> выезд на объекты для оперативного решения проблем, участие председателя Думы в </w:t>
      </w:r>
      <w:r w:rsidR="00430F23">
        <w:rPr>
          <w:color w:val="1A1A1A"/>
          <w:sz w:val="26"/>
          <w:szCs w:val="26"/>
        </w:rPr>
        <w:t>С</w:t>
      </w:r>
      <w:r w:rsidRPr="00A66DB9">
        <w:rPr>
          <w:color w:val="1A1A1A"/>
          <w:sz w:val="26"/>
          <w:szCs w:val="26"/>
        </w:rPr>
        <w:t>овете председателей представительных органов муниципальных образований при Законодательном Собрании Приморского края.</w:t>
      </w:r>
    </w:p>
    <w:p w:rsidR="00A66DB9" w:rsidRDefault="00A66DB9" w:rsidP="00084986">
      <w:pPr>
        <w:jc w:val="right"/>
      </w:pPr>
    </w:p>
    <w:p w:rsidR="00A66DB9" w:rsidRDefault="00A66DB9" w:rsidP="00084986">
      <w:pPr>
        <w:jc w:val="right"/>
      </w:pPr>
    </w:p>
    <w:p w:rsidR="00084986" w:rsidRPr="00084986" w:rsidRDefault="00084986" w:rsidP="00084986">
      <w:pPr>
        <w:jc w:val="right"/>
      </w:pPr>
      <w:r w:rsidRPr="00084986">
        <w:t xml:space="preserve">Приложение </w:t>
      </w:r>
    </w:p>
    <w:p w:rsidR="00084986" w:rsidRPr="00084986" w:rsidRDefault="00084986" w:rsidP="00084986"/>
    <w:p w:rsidR="00084986" w:rsidRPr="00084986" w:rsidRDefault="00084986" w:rsidP="00084986"/>
    <w:p w:rsidR="00084986" w:rsidRPr="00084986" w:rsidRDefault="00084986" w:rsidP="00084986">
      <w:pPr>
        <w:jc w:val="center"/>
        <w:rPr>
          <w:b/>
          <w:bCs/>
          <w:sz w:val="28"/>
          <w:szCs w:val="28"/>
        </w:rPr>
      </w:pPr>
      <w:r w:rsidRPr="00084986">
        <w:rPr>
          <w:b/>
          <w:bCs/>
          <w:sz w:val="28"/>
          <w:szCs w:val="28"/>
        </w:rPr>
        <w:t>ПОСЕЩАЕМОСТЬ ЗАСЕДАНИЙ</w:t>
      </w:r>
      <w:r w:rsidRPr="00084986">
        <w:rPr>
          <w:b/>
          <w:bCs/>
          <w:sz w:val="28"/>
          <w:szCs w:val="28"/>
        </w:rPr>
        <w:br/>
        <w:t xml:space="preserve">депутатами Думы </w:t>
      </w:r>
      <w:proofErr w:type="spellStart"/>
      <w:r w:rsidRPr="00084986">
        <w:rPr>
          <w:b/>
          <w:bCs/>
          <w:sz w:val="28"/>
          <w:szCs w:val="28"/>
        </w:rPr>
        <w:t>Яковлевского</w:t>
      </w:r>
      <w:proofErr w:type="spellEnd"/>
      <w:r w:rsidRPr="00084986">
        <w:rPr>
          <w:b/>
          <w:bCs/>
          <w:sz w:val="28"/>
          <w:szCs w:val="28"/>
        </w:rPr>
        <w:t xml:space="preserve"> муниципального округа</w:t>
      </w:r>
      <w:r w:rsidRPr="00084986">
        <w:rPr>
          <w:b/>
          <w:bCs/>
          <w:sz w:val="28"/>
          <w:szCs w:val="28"/>
        </w:rPr>
        <w:br/>
        <w:t>в 2023 году</w:t>
      </w:r>
    </w:p>
    <w:p w:rsidR="00084986" w:rsidRPr="00084986" w:rsidRDefault="00084986" w:rsidP="00084986">
      <w:pPr>
        <w:jc w:val="center"/>
        <w:rPr>
          <w:b/>
          <w:bCs/>
          <w:sz w:val="28"/>
          <w:szCs w:val="28"/>
        </w:rPr>
      </w:pPr>
    </w:p>
    <w:tbl>
      <w:tblPr>
        <w:tblW w:w="4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401"/>
        <w:gridCol w:w="393"/>
        <w:gridCol w:w="9"/>
        <w:gridCol w:w="405"/>
        <w:gridCol w:w="403"/>
        <w:gridCol w:w="407"/>
        <w:gridCol w:w="407"/>
        <w:gridCol w:w="407"/>
        <w:gridCol w:w="407"/>
        <w:gridCol w:w="407"/>
        <w:gridCol w:w="407"/>
        <w:gridCol w:w="407"/>
        <w:gridCol w:w="407"/>
        <w:gridCol w:w="415"/>
        <w:gridCol w:w="802"/>
      </w:tblGrid>
      <w:tr w:rsidR="00084986" w:rsidRPr="00084986" w:rsidTr="004C7867">
        <w:trPr>
          <w:cantSplit/>
          <w:trHeight w:val="1682"/>
        </w:trPr>
        <w:tc>
          <w:tcPr>
            <w:tcW w:w="1185" w:type="pct"/>
          </w:tcPr>
          <w:p w:rsidR="00084986" w:rsidRPr="00084986" w:rsidRDefault="00084986" w:rsidP="004C7867">
            <w:pPr>
              <w:rPr>
                <w:rFonts w:ascii="Arial" w:hAnsi="Arial" w:cs="Arial"/>
              </w:rPr>
            </w:pPr>
          </w:p>
          <w:p w:rsidR="00084986" w:rsidRPr="00084986" w:rsidRDefault="00084986" w:rsidP="004C7867">
            <w:pPr>
              <w:rPr>
                <w:rFonts w:ascii="Arial" w:hAnsi="Arial" w:cs="Arial"/>
              </w:rPr>
            </w:pPr>
          </w:p>
          <w:p w:rsidR="00084986" w:rsidRPr="00084986" w:rsidRDefault="00084986" w:rsidP="004C7867">
            <w:pPr>
              <w:rPr>
                <w:rFonts w:ascii="Arial" w:hAnsi="Arial" w:cs="Arial"/>
              </w:rPr>
            </w:pPr>
          </w:p>
          <w:p w:rsidR="00084986" w:rsidRPr="00084986" w:rsidRDefault="00084986" w:rsidP="004C7867">
            <w:pPr>
              <w:rPr>
                <w:rFonts w:ascii="Arial" w:hAnsi="Arial" w:cs="Arial"/>
              </w:rPr>
            </w:pPr>
          </w:p>
        </w:tc>
        <w:tc>
          <w:tcPr>
            <w:tcW w:w="252" w:type="pct"/>
            <w:textDirection w:val="tbRl"/>
            <w:vAlign w:val="bottom"/>
          </w:tcPr>
          <w:p w:rsidR="00084986" w:rsidRPr="00084986" w:rsidRDefault="00084986" w:rsidP="004C7867">
            <w:pPr>
              <w:jc w:val="center"/>
              <w:rPr>
                <w:rFonts w:ascii="Arial" w:hAnsi="Arial" w:cs="Arial"/>
              </w:rPr>
            </w:pPr>
            <w:r w:rsidRPr="00084986">
              <w:rPr>
                <w:rFonts w:ascii="Arial" w:hAnsi="Arial" w:cs="Arial"/>
              </w:rPr>
              <w:t xml:space="preserve">25.05.2023 </w:t>
            </w:r>
          </w:p>
        </w:tc>
        <w:tc>
          <w:tcPr>
            <w:tcW w:w="253" w:type="pct"/>
            <w:gridSpan w:val="2"/>
            <w:textDirection w:val="tbRl"/>
            <w:vAlign w:val="bottom"/>
          </w:tcPr>
          <w:p w:rsidR="00084986" w:rsidRPr="00084986" w:rsidRDefault="00084986" w:rsidP="004C7867">
            <w:pPr>
              <w:jc w:val="center"/>
              <w:rPr>
                <w:rFonts w:ascii="Arial" w:hAnsi="Arial" w:cs="Arial"/>
              </w:rPr>
            </w:pPr>
            <w:r w:rsidRPr="00084986">
              <w:rPr>
                <w:rFonts w:ascii="Arial" w:hAnsi="Arial" w:cs="Arial"/>
              </w:rPr>
              <w:t xml:space="preserve">13.06.2023 </w:t>
            </w:r>
          </w:p>
        </w:tc>
        <w:tc>
          <w:tcPr>
            <w:tcW w:w="254" w:type="pct"/>
            <w:textDirection w:val="tbRl"/>
          </w:tcPr>
          <w:p w:rsidR="00084986" w:rsidRPr="00084986" w:rsidRDefault="00084986" w:rsidP="004C7867">
            <w:pPr>
              <w:jc w:val="center"/>
              <w:rPr>
                <w:rFonts w:ascii="Arial" w:hAnsi="Arial" w:cs="Arial"/>
              </w:rPr>
            </w:pPr>
            <w:r w:rsidRPr="00084986">
              <w:rPr>
                <w:rFonts w:ascii="Arial" w:hAnsi="Arial" w:cs="Arial"/>
              </w:rPr>
              <w:t xml:space="preserve">27.06.2023 </w:t>
            </w:r>
          </w:p>
        </w:tc>
        <w:tc>
          <w:tcPr>
            <w:tcW w:w="253" w:type="pct"/>
            <w:textDirection w:val="tbRl"/>
          </w:tcPr>
          <w:p w:rsidR="00084986" w:rsidRPr="00084986" w:rsidRDefault="00084986" w:rsidP="004C7867">
            <w:pPr>
              <w:jc w:val="center"/>
              <w:rPr>
                <w:rFonts w:ascii="Arial" w:hAnsi="Arial" w:cs="Arial"/>
              </w:rPr>
            </w:pPr>
            <w:r w:rsidRPr="00084986">
              <w:rPr>
                <w:rFonts w:ascii="Arial" w:hAnsi="Arial" w:cs="Arial"/>
              </w:rPr>
              <w:t xml:space="preserve">18.07.2023 </w:t>
            </w:r>
          </w:p>
        </w:tc>
        <w:tc>
          <w:tcPr>
            <w:tcW w:w="255" w:type="pct"/>
            <w:textDirection w:val="tbRl"/>
          </w:tcPr>
          <w:p w:rsidR="00084986" w:rsidRPr="00084986" w:rsidRDefault="00084986" w:rsidP="004C7867">
            <w:pPr>
              <w:jc w:val="center"/>
              <w:rPr>
                <w:rFonts w:ascii="Arial" w:hAnsi="Arial" w:cs="Arial"/>
              </w:rPr>
            </w:pPr>
            <w:r w:rsidRPr="00084986">
              <w:rPr>
                <w:rFonts w:ascii="Arial" w:hAnsi="Arial" w:cs="Arial"/>
              </w:rPr>
              <w:t xml:space="preserve">15.08.2023 </w:t>
            </w:r>
          </w:p>
        </w:tc>
        <w:tc>
          <w:tcPr>
            <w:tcW w:w="255" w:type="pct"/>
            <w:textDirection w:val="tbRl"/>
          </w:tcPr>
          <w:p w:rsidR="00084986" w:rsidRPr="00084986" w:rsidRDefault="00084986" w:rsidP="004C7867">
            <w:pPr>
              <w:jc w:val="center"/>
              <w:rPr>
                <w:rFonts w:ascii="Arial" w:hAnsi="Arial" w:cs="Arial"/>
              </w:rPr>
            </w:pPr>
            <w:r w:rsidRPr="00084986">
              <w:rPr>
                <w:rFonts w:ascii="Arial" w:hAnsi="Arial" w:cs="Arial"/>
              </w:rPr>
              <w:t xml:space="preserve">24.08.2023 </w:t>
            </w:r>
          </w:p>
        </w:tc>
        <w:tc>
          <w:tcPr>
            <w:tcW w:w="255" w:type="pct"/>
            <w:textDirection w:val="tbRl"/>
          </w:tcPr>
          <w:p w:rsidR="00084986" w:rsidRPr="00084986" w:rsidRDefault="00084986" w:rsidP="004C7867">
            <w:pPr>
              <w:jc w:val="center"/>
              <w:rPr>
                <w:rFonts w:ascii="Arial" w:hAnsi="Arial" w:cs="Arial"/>
              </w:rPr>
            </w:pPr>
            <w:r w:rsidRPr="00084986">
              <w:rPr>
                <w:rFonts w:ascii="Arial" w:hAnsi="Arial" w:cs="Arial"/>
              </w:rPr>
              <w:t xml:space="preserve">26.09.2023 </w:t>
            </w:r>
          </w:p>
        </w:tc>
        <w:tc>
          <w:tcPr>
            <w:tcW w:w="255" w:type="pct"/>
            <w:textDirection w:val="tbRl"/>
          </w:tcPr>
          <w:p w:rsidR="00084986" w:rsidRPr="00084986" w:rsidRDefault="00084986" w:rsidP="004C7867">
            <w:pPr>
              <w:jc w:val="center"/>
              <w:rPr>
                <w:rFonts w:ascii="Arial" w:hAnsi="Arial" w:cs="Arial"/>
              </w:rPr>
            </w:pPr>
            <w:r w:rsidRPr="00084986">
              <w:rPr>
                <w:rFonts w:ascii="Arial" w:hAnsi="Arial" w:cs="Arial"/>
              </w:rPr>
              <w:t>10.10.2023</w:t>
            </w:r>
          </w:p>
        </w:tc>
        <w:tc>
          <w:tcPr>
            <w:tcW w:w="255" w:type="pct"/>
            <w:textDirection w:val="tbRl"/>
          </w:tcPr>
          <w:p w:rsidR="00084986" w:rsidRPr="00084986" w:rsidRDefault="00084986" w:rsidP="004C7867">
            <w:pPr>
              <w:jc w:val="center"/>
              <w:rPr>
                <w:rFonts w:ascii="Arial" w:hAnsi="Arial" w:cs="Arial"/>
              </w:rPr>
            </w:pPr>
            <w:r w:rsidRPr="00084986">
              <w:rPr>
                <w:rFonts w:ascii="Arial" w:hAnsi="Arial" w:cs="Arial"/>
              </w:rPr>
              <w:t xml:space="preserve">24.10.2023 </w:t>
            </w:r>
          </w:p>
        </w:tc>
        <w:tc>
          <w:tcPr>
            <w:tcW w:w="255" w:type="pct"/>
            <w:textDirection w:val="tbRl"/>
          </w:tcPr>
          <w:p w:rsidR="00084986" w:rsidRPr="00084986" w:rsidRDefault="00084986" w:rsidP="004C7867">
            <w:pPr>
              <w:jc w:val="center"/>
              <w:rPr>
                <w:rFonts w:ascii="Arial" w:hAnsi="Arial" w:cs="Arial"/>
              </w:rPr>
            </w:pPr>
            <w:r w:rsidRPr="00084986">
              <w:rPr>
                <w:rFonts w:ascii="Arial" w:hAnsi="Arial" w:cs="Arial"/>
              </w:rPr>
              <w:t xml:space="preserve">31.10.2023 </w:t>
            </w:r>
          </w:p>
        </w:tc>
        <w:tc>
          <w:tcPr>
            <w:tcW w:w="255" w:type="pct"/>
            <w:textDirection w:val="tbRl"/>
          </w:tcPr>
          <w:p w:rsidR="00084986" w:rsidRPr="00084986" w:rsidRDefault="00084986" w:rsidP="004C7867">
            <w:pPr>
              <w:jc w:val="center"/>
              <w:rPr>
                <w:rFonts w:ascii="Arial" w:hAnsi="Arial" w:cs="Arial"/>
              </w:rPr>
            </w:pPr>
            <w:r w:rsidRPr="00084986">
              <w:rPr>
                <w:rFonts w:ascii="Arial" w:hAnsi="Arial" w:cs="Arial"/>
              </w:rPr>
              <w:t xml:space="preserve">28.11.2023  </w:t>
            </w:r>
          </w:p>
        </w:tc>
        <w:tc>
          <w:tcPr>
            <w:tcW w:w="255" w:type="pct"/>
            <w:textDirection w:val="tbRl"/>
          </w:tcPr>
          <w:p w:rsidR="00084986" w:rsidRPr="00084986" w:rsidRDefault="00084986" w:rsidP="004C7867">
            <w:pPr>
              <w:jc w:val="center"/>
              <w:rPr>
                <w:rFonts w:ascii="Arial" w:hAnsi="Arial" w:cs="Arial"/>
              </w:rPr>
            </w:pPr>
            <w:r w:rsidRPr="00084986">
              <w:rPr>
                <w:rFonts w:ascii="Arial" w:hAnsi="Arial" w:cs="Arial"/>
              </w:rPr>
              <w:t xml:space="preserve">19.12.2023  </w:t>
            </w:r>
          </w:p>
        </w:tc>
        <w:tc>
          <w:tcPr>
            <w:tcW w:w="260" w:type="pct"/>
            <w:textDirection w:val="tbRl"/>
          </w:tcPr>
          <w:p w:rsidR="00084986" w:rsidRPr="00084986" w:rsidRDefault="00084986" w:rsidP="004C7867">
            <w:pPr>
              <w:jc w:val="center"/>
              <w:rPr>
                <w:rFonts w:ascii="Arial" w:hAnsi="Arial" w:cs="Arial"/>
              </w:rPr>
            </w:pPr>
            <w:r w:rsidRPr="00084986">
              <w:rPr>
                <w:rFonts w:ascii="Arial" w:hAnsi="Arial" w:cs="Arial"/>
              </w:rPr>
              <w:t>26.12.2023</w:t>
            </w:r>
          </w:p>
        </w:tc>
        <w:tc>
          <w:tcPr>
            <w:tcW w:w="502" w:type="pct"/>
            <w:textDirection w:val="tbRl"/>
          </w:tcPr>
          <w:p w:rsidR="00084986" w:rsidRPr="00084986" w:rsidRDefault="00084986" w:rsidP="004C7867">
            <w:pPr>
              <w:ind w:right="-108"/>
              <w:jc w:val="center"/>
              <w:rPr>
                <w:rFonts w:ascii="Arial" w:hAnsi="Arial" w:cs="Arial"/>
              </w:rPr>
            </w:pPr>
          </w:p>
          <w:p w:rsidR="00084986" w:rsidRPr="00084986" w:rsidRDefault="00084986" w:rsidP="004C7867">
            <w:pPr>
              <w:ind w:right="-108"/>
              <w:jc w:val="center"/>
              <w:rPr>
                <w:rFonts w:ascii="Arial" w:hAnsi="Arial" w:cs="Arial"/>
              </w:rPr>
            </w:pPr>
            <w:r w:rsidRPr="00084986">
              <w:rPr>
                <w:rFonts w:ascii="Arial" w:hAnsi="Arial" w:cs="Arial"/>
              </w:rPr>
              <w:t>% явки</w:t>
            </w:r>
          </w:p>
        </w:tc>
      </w:tr>
      <w:tr w:rsidR="00084986" w:rsidRPr="00084986" w:rsidTr="004C7867">
        <w:tc>
          <w:tcPr>
            <w:tcW w:w="1185" w:type="pct"/>
            <w:vAlign w:val="center"/>
          </w:tcPr>
          <w:p w:rsidR="00084986" w:rsidRPr="00084986" w:rsidRDefault="000442FB" w:rsidP="004C7867">
            <w:pPr>
              <w:widowControl w:val="0"/>
              <w:rPr>
                <w:rFonts w:ascii="Arial" w:hAnsi="Arial" w:cs="Arial"/>
              </w:rPr>
            </w:pPr>
            <w:hyperlink r:id="rId47" w:history="1">
              <w:proofErr w:type="spellStart"/>
              <w:r w:rsidR="00084986" w:rsidRPr="00084986">
                <w:rPr>
                  <w:rFonts w:ascii="Arial" w:hAnsi="Arial" w:cs="Arial"/>
                </w:rPr>
                <w:t>Бирун</w:t>
              </w:r>
              <w:proofErr w:type="spellEnd"/>
              <w:r w:rsidR="00084986" w:rsidRPr="00084986">
                <w:rPr>
                  <w:rFonts w:ascii="Arial" w:hAnsi="Arial" w:cs="Arial"/>
                </w:rPr>
                <w:t xml:space="preserve"> А.В.</w:t>
              </w:r>
            </w:hyperlink>
          </w:p>
        </w:tc>
        <w:tc>
          <w:tcPr>
            <w:tcW w:w="252" w:type="pct"/>
          </w:tcPr>
          <w:p w:rsidR="00084986" w:rsidRPr="00084986" w:rsidRDefault="00084986" w:rsidP="004C7867">
            <w:pPr>
              <w:jc w:val="center"/>
              <w:rPr>
                <w:rFonts w:ascii="Arial" w:hAnsi="Arial" w:cs="Arial"/>
                <w:b/>
                <w:sz w:val="22"/>
                <w:szCs w:val="22"/>
              </w:rPr>
            </w:pPr>
          </w:p>
        </w:tc>
        <w:tc>
          <w:tcPr>
            <w:tcW w:w="253" w:type="pct"/>
            <w:gridSpan w:val="2"/>
          </w:tcPr>
          <w:p w:rsidR="00084986" w:rsidRPr="00084986" w:rsidRDefault="00084986" w:rsidP="004C7867">
            <w:pPr>
              <w:jc w:val="center"/>
              <w:rPr>
                <w:rFonts w:ascii="Arial" w:hAnsi="Arial" w:cs="Arial"/>
                <w:b/>
                <w:sz w:val="22"/>
                <w:szCs w:val="22"/>
              </w:rPr>
            </w:pPr>
          </w:p>
        </w:tc>
        <w:tc>
          <w:tcPr>
            <w:tcW w:w="254" w:type="pct"/>
          </w:tcPr>
          <w:p w:rsidR="00084986" w:rsidRPr="00084986" w:rsidRDefault="00084986" w:rsidP="004C7867">
            <w:pPr>
              <w:jc w:val="center"/>
              <w:rPr>
                <w:rFonts w:ascii="Arial" w:hAnsi="Arial" w:cs="Arial"/>
                <w:b/>
                <w:sz w:val="22"/>
                <w:szCs w:val="22"/>
              </w:rPr>
            </w:pPr>
          </w:p>
        </w:tc>
        <w:tc>
          <w:tcPr>
            <w:tcW w:w="253"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60" w:type="pct"/>
          </w:tcPr>
          <w:p w:rsidR="00084986" w:rsidRPr="00084986" w:rsidRDefault="00084986" w:rsidP="004C7867">
            <w:pPr>
              <w:jc w:val="center"/>
              <w:rPr>
                <w:rFonts w:ascii="Arial" w:hAnsi="Arial" w:cs="Arial"/>
                <w:b/>
                <w:sz w:val="22"/>
                <w:szCs w:val="22"/>
              </w:rPr>
            </w:pPr>
          </w:p>
        </w:tc>
        <w:tc>
          <w:tcPr>
            <w:tcW w:w="502" w:type="pct"/>
          </w:tcPr>
          <w:p w:rsidR="00084986" w:rsidRPr="00084986" w:rsidRDefault="00084986" w:rsidP="004C7867">
            <w:pPr>
              <w:jc w:val="center"/>
              <w:rPr>
                <w:rFonts w:ascii="Arial" w:hAnsi="Arial" w:cs="Arial"/>
              </w:rPr>
            </w:pPr>
            <w:r w:rsidRPr="00084986">
              <w:rPr>
                <w:rFonts w:ascii="Arial" w:hAnsi="Arial" w:cs="Arial"/>
              </w:rPr>
              <w:t>92 %</w:t>
            </w:r>
          </w:p>
        </w:tc>
      </w:tr>
      <w:tr w:rsidR="00084986" w:rsidRPr="00084986" w:rsidTr="004C7867">
        <w:tc>
          <w:tcPr>
            <w:tcW w:w="1185" w:type="pct"/>
            <w:vAlign w:val="center"/>
          </w:tcPr>
          <w:p w:rsidR="00084986" w:rsidRPr="00084986" w:rsidRDefault="000442FB" w:rsidP="004C7867">
            <w:pPr>
              <w:widowControl w:val="0"/>
              <w:rPr>
                <w:rFonts w:ascii="Arial" w:hAnsi="Arial" w:cs="Arial"/>
              </w:rPr>
            </w:pPr>
            <w:hyperlink r:id="rId48" w:history="1">
              <w:r w:rsidR="00084986" w:rsidRPr="00084986">
                <w:rPr>
                  <w:rFonts w:ascii="Arial" w:hAnsi="Arial" w:cs="Arial"/>
                </w:rPr>
                <w:t>Блинов Е.С.</w:t>
              </w:r>
            </w:hyperlink>
          </w:p>
        </w:tc>
        <w:tc>
          <w:tcPr>
            <w:tcW w:w="252" w:type="pct"/>
          </w:tcPr>
          <w:p w:rsidR="00084986" w:rsidRPr="00084986" w:rsidRDefault="00084986" w:rsidP="004C7867">
            <w:pPr>
              <w:jc w:val="center"/>
              <w:rPr>
                <w:rFonts w:ascii="Arial" w:hAnsi="Arial" w:cs="Arial"/>
                <w:b/>
                <w:sz w:val="22"/>
                <w:szCs w:val="22"/>
              </w:rPr>
            </w:pPr>
          </w:p>
        </w:tc>
        <w:tc>
          <w:tcPr>
            <w:tcW w:w="253" w:type="pct"/>
            <w:gridSpan w:val="2"/>
          </w:tcPr>
          <w:p w:rsidR="00084986" w:rsidRPr="00084986" w:rsidRDefault="00084986" w:rsidP="004C7867">
            <w:pPr>
              <w:jc w:val="center"/>
              <w:rPr>
                <w:rFonts w:ascii="Arial" w:hAnsi="Arial" w:cs="Arial"/>
                <w:b/>
                <w:sz w:val="22"/>
                <w:szCs w:val="22"/>
              </w:rPr>
            </w:pPr>
          </w:p>
        </w:tc>
        <w:tc>
          <w:tcPr>
            <w:tcW w:w="254"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3"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60"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502" w:type="pct"/>
          </w:tcPr>
          <w:p w:rsidR="00084986" w:rsidRPr="00084986" w:rsidRDefault="00084986" w:rsidP="004C7867">
            <w:pPr>
              <w:jc w:val="center"/>
              <w:rPr>
                <w:rFonts w:ascii="Arial" w:hAnsi="Arial" w:cs="Arial"/>
              </w:rPr>
            </w:pPr>
            <w:r w:rsidRPr="00084986">
              <w:rPr>
                <w:rFonts w:ascii="Arial" w:hAnsi="Arial" w:cs="Arial"/>
              </w:rPr>
              <w:t>69 %</w:t>
            </w:r>
          </w:p>
        </w:tc>
      </w:tr>
      <w:tr w:rsidR="00084986" w:rsidRPr="00084986" w:rsidTr="004C7867">
        <w:tc>
          <w:tcPr>
            <w:tcW w:w="1185" w:type="pct"/>
            <w:vAlign w:val="center"/>
          </w:tcPr>
          <w:p w:rsidR="00084986" w:rsidRPr="00084986" w:rsidRDefault="000442FB" w:rsidP="004C7867">
            <w:pPr>
              <w:widowControl w:val="0"/>
              <w:rPr>
                <w:rFonts w:ascii="Arial" w:hAnsi="Arial" w:cs="Arial"/>
              </w:rPr>
            </w:pPr>
            <w:hyperlink r:id="rId49" w:history="1">
              <w:r w:rsidR="00084986" w:rsidRPr="00084986">
                <w:rPr>
                  <w:rFonts w:ascii="Arial" w:hAnsi="Arial" w:cs="Arial"/>
                </w:rPr>
                <w:t>Волков С</w:t>
              </w:r>
              <w:proofErr w:type="gramStart"/>
            </w:hyperlink>
            <w:r w:rsidR="00084986" w:rsidRPr="00084986">
              <w:rPr>
                <w:rFonts w:ascii="Arial" w:hAnsi="Arial" w:cs="Arial"/>
              </w:rPr>
              <w:t>.</w:t>
            </w:r>
            <w:proofErr w:type="gramEnd"/>
            <w:r w:rsidR="00084986" w:rsidRPr="00084986">
              <w:rPr>
                <w:rFonts w:ascii="Arial" w:hAnsi="Arial" w:cs="Arial"/>
              </w:rPr>
              <w:t>С.</w:t>
            </w:r>
          </w:p>
        </w:tc>
        <w:tc>
          <w:tcPr>
            <w:tcW w:w="252" w:type="pct"/>
          </w:tcPr>
          <w:p w:rsidR="00084986" w:rsidRPr="00084986" w:rsidRDefault="00084986" w:rsidP="004C7867">
            <w:pPr>
              <w:jc w:val="center"/>
              <w:rPr>
                <w:rFonts w:ascii="Arial" w:hAnsi="Arial" w:cs="Arial"/>
                <w:b/>
                <w:sz w:val="22"/>
                <w:szCs w:val="22"/>
              </w:rPr>
            </w:pPr>
          </w:p>
        </w:tc>
        <w:tc>
          <w:tcPr>
            <w:tcW w:w="253" w:type="pct"/>
            <w:gridSpan w:val="2"/>
          </w:tcPr>
          <w:p w:rsidR="00084986" w:rsidRPr="00084986" w:rsidRDefault="00084986" w:rsidP="004C7867">
            <w:pPr>
              <w:jc w:val="center"/>
              <w:rPr>
                <w:rFonts w:ascii="Arial" w:hAnsi="Arial" w:cs="Arial"/>
                <w:b/>
                <w:sz w:val="22"/>
                <w:szCs w:val="22"/>
              </w:rPr>
            </w:pPr>
          </w:p>
        </w:tc>
        <w:tc>
          <w:tcPr>
            <w:tcW w:w="254" w:type="pct"/>
          </w:tcPr>
          <w:p w:rsidR="00084986" w:rsidRPr="00084986" w:rsidRDefault="00084986" w:rsidP="004C7867">
            <w:pPr>
              <w:jc w:val="center"/>
              <w:rPr>
                <w:rFonts w:ascii="Arial" w:hAnsi="Arial" w:cs="Arial"/>
                <w:b/>
                <w:sz w:val="22"/>
                <w:szCs w:val="22"/>
              </w:rPr>
            </w:pPr>
          </w:p>
        </w:tc>
        <w:tc>
          <w:tcPr>
            <w:tcW w:w="253"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60" w:type="pct"/>
          </w:tcPr>
          <w:p w:rsidR="00084986" w:rsidRPr="00084986" w:rsidRDefault="00084986" w:rsidP="004C7867">
            <w:pPr>
              <w:jc w:val="center"/>
              <w:rPr>
                <w:rFonts w:ascii="Arial" w:hAnsi="Arial" w:cs="Arial"/>
                <w:b/>
                <w:sz w:val="22"/>
                <w:szCs w:val="22"/>
              </w:rPr>
            </w:pPr>
          </w:p>
        </w:tc>
        <w:tc>
          <w:tcPr>
            <w:tcW w:w="502" w:type="pct"/>
          </w:tcPr>
          <w:p w:rsidR="00084986" w:rsidRPr="00084986" w:rsidRDefault="00084986" w:rsidP="004C7867">
            <w:pPr>
              <w:jc w:val="center"/>
              <w:rPr>
                <w:rFonts w:ascii="Arial" w:hAnsi="Arial" w:cs="Arial"/>
              </w:rPr>
            </w:pPr>
            <w:r w:rsidRPr="00084986">
              <w:rPr>
                <w:rFonts w:ascii="Arial" w:hAnsi="Arial" w:cs="Arial"/>
              </w:rPr>
              <w:t>85 %</w:t>
            </w:r>
          </w:p>
        </w:tc>
      </w:tr>
      <w:tr w:rsidR="00084986" w:rsidRPr="00084986" w:rsidTr="004C7867">
        <w:tc>
          <w:tcPr>
            <w:tcW w:w="1185" w:type="pct"/>
            <w:vAlign w:val="center"/>
          </w:tcPr>
          <w:p w:rsidR="00084986" w:rsidRPr="00084986" w:rsidRDefault="000442FB" w:rsidP="004C7867">
            <w:pPr>
              <w:widowControl w:val="0"/>
              <w:rPr>
                <w:rFonts w:ascii="Arial" w:hAnsi="Arial" w:cs="Arial"/>
              </w:rPr>
            </w:pPr>
            <w:hyperlink r:id="rId50" w:history="1">
              <w:proofErr w:type="spellStart"/>
              <w:r w:rsidR="00084986" w:rsidRPr="00084986">
                <w:rPr>
                  <w:rFonts w:ascii="Arial" w:hAnsi="Arial" w:cs="Arial"/>
                </w:rPr>
                <w:t>Вязовик</w:t>
              </w:r>
              <w:proofErr w:type="spellEnd"/>
              <w:r w:rsidR="00084986" w:rsidRPr="00084986">
                <w:rPr>
                  <w:rFonts w:ascii="Arial" w:hAnsi="Arial" w:cs="Arial"/>
                </w:rPr>
                <w:t xml:space="preserve"> Н.В.</w:t>
              </w:r>
            </w:hyperlink>
          </w:p>
        </w:tc>
        <w:tc>
          <w:tcPr>
            <w:tcW w:w="252" w:type="pct"/>
          </w:tcPr>
          <w:p w:rsidR="00084986" w:rsidRPr="00084986" w:rsidRDefault="00084986" w:rsidP="004C7867">
            <w:pPr>
              <w:jc w:val="center"/>
              <w:rPr>
                <w:rFonts w:ascii="Arial" w:hAnsi="Arial" w:cs="Arial"/>
                <w:b/>
                <w:sz w:val="22"/>
                <w:szCs w:val="22"/>
              </w:rPr>
            </w:pPr>
          </w:p>
        </w:tc>
        <w:tc>
          <w:tcPr>
            <w:tcW w:w="253" w:type="pct"/>
            <w:gridSpan w:val="2"/>
          </w:tcPr>
          <w:p w:rsidR="00084986" w:rsidRPr="00084986" w:rsidRDefault="00084986" w:rsidP="004C7867">
            <w:pPr>
              <w:jc w:val="center"/>
              <w:rPr>
                <w:rFonts w:ascii="Arial" w:hAnsi="Arial" w:cs="Arial"/>
                <w:b/>
                <w:sz w:val="22"/>
                <w:szCs w:val="22"/>
              </w:rPr>
            </w:pPr>
          </w:p>
        </w:tc>
        <w:tc>
          <w:tcPr>
            <w:tcW w:w="254" w:type="pct"/>
          </w:tcPr>
          <w:p w:rsidR="00084986" w:rsidRPr="00084986" w:rsidRDefault="00084986" w:rsidP="004C7867">
            <w:pPr>
              <w:jc w:val="center"/>
              <w:rPr>
                <w:rFonts w:ascii="Arial" w:hAnsi="Arial" w:cs="Arial"/>
                <w:b/>
                <w:sz w:val="22"/>
                <w:szCs w:val="22"/>
              </w:rPr>
            </w:pPr>
          </w:p>
        </w:tc>
        <w:tc>
          <w:tcPr>
            <w:tcW w:w="253"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60" w:type="pct"/>
          </w:tcPr>
          <w:p w:rsidR="00084986" w:rsidRPr="00084986" w:rsidRDefault="00084986" w:rsidP="004C7867">
            <w:pPr>
              <w:jc w:val="center"/>
              <w:rPr>
                <w:rFonts w:ascii="Arial" w:hAnsi="Arial" w:cs="Arial"/>
                <w:b/>
                <w:sz w:val="22"/>
                <w:szCs w:val="22"/>
              </w:rPr>
            </w:pPr>
          </w:p>
        </w:tc>
        <w:tc>
          <w:tcPr>
            <w:tcW w:w="502" w:type="pct"/>
          </w:tcPr>
          <w:p w:rsidR="00084986" w:rsidRPr="00084986" w:rsidRDefault="00084986" w:rsidP="004C7867">
            <w:pPr>
              <w:jc w:val="center"/>
              <w:rPr>
                <w:rFonts w:ascii="Arial" w:hAnsi="Arial" w:cs="Arial"/>
              </w:rPr>
            </w:pPr>
            <w:r w:rsidRPr="00084986">
              <w:rPr>
                <w:rFonts w:ascii="Arial" w:hAnsi="Arial" w:cs="Arial"/>
              </w:rPr>
              <w:t>92 %</w:t>
            </w:r>
          </w:p>
        </w:tc>
      </w:tr>
      <w:tr w:rsidR="00084986" w:rsidRPr="00084986" w:rsidTr="004C7867">
        <w:tc>
          <w:tcPr>
            <w:tcW w:w="1185" w:type="pct"/>
            <w:vAlign w:val="center"/>
          </w:tcPr>
          <w:p w:rsidR="00084986" w:rsidRPr="00084986" w:rsidRDefault="000442FB" w:rsidP="004C7867">
            <w:pPr>
              <w:widowControl w:val="0"/>
              <w:rPr>
                <w:rFonts w:ascii="Arial" w:hAnsi="Arial" w:cs="Arial"/>
              </w:rPr>
            </w:pPr>
            <w:hyperlink r:id="rId51" w:history="1">
              <w:proofErr w:type="spellStart"/>
              <w:r w:rsidR="00084986" w:rsidRPr="00084986">
                <w:rPr>
                  <w:rFonts w:ascii="Arial" w:hAnsi="Arial" w:cs="Arial"/>
                </w:rPr>
                <w:t>Дубовенко</w:t>
              </w:r>
              <w:proofErr w:type="spellEnd"/>
              <w:r w:rsidR="00084986" w:rsidRPr="00084986">
                <w:rPr>
                  <w:rFonts w:ascii="Arial" w:hAnsi="Arial" w:cs="Arial"/>
                </w:rPr>
                <w:t xml:space="preserve"> М.А.</w:t>
              </w:r>
            </w:hyperlink>
          </w:p>
        </w:tc>
        <w:tc>
          <w:tcPr>
            <w:tcW w:w="252" w:type="pct"/>
          </w:tcPr>
          <w:p w:rsidR="00084986" w:rsidRPr="00084986" w:rsidRDefault="00084986" w:rsidP="004C7867">
            <w:pPr>
              <w:jc w:val="center"/>
              <w:rPr>
                <w:rFonts w:ascii="Arial" w:hAnsi="Arial" w:cs="Arial"/>
                <w:b/>
                <w:sz w:val="22"/>
                <w:szCs w:val="22"/>
              </w:rPr>
            </w:pPr>
          </w:p>
        </w:tc>
        <w:tc>
          <w:tcPr>
            <w:tcW w:w="253" w:type="pct"/>
            <w:gridSpan w:val="2"/>
          </w:tcPr>
          <w:p w:rsidR="00084986" w:rsidRPr="00084986" w:rsidRDefault="00084986" w:rsidP="004C7867">
            <w:pPr>
              <w:jc w:val="center"/>
              <w:rPr>
                <w:rFonts w:ascii="Arial" w:hAnsi="Arial" w:cs="Arial"/>
                <w:b/>
                <w:sz w:val="22"/>
                <w:szCs w:val="22"/>
              </w:rPr>
            </w:pPr>
          </w:p>
        </w:tc>
        <w:tc>
          <w:tcPr>
            <w:tcW w:w="254"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3"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60" w:type="pct"/>
          </w:tcPr>
          <w:p w:rsidR="00084986" w:rsidRPr="00084986" w:rsidRDefault="00084986" w:rsidP="004C7867">
            <w:pPr>
              <w:jc w:val="center"/>
              <w:rPr>
                <w:rFonts w:ascii="Arial" w:hAnsi="Arial" w:cs="Arial"/>
                <w:b/>
                <w:sz w:val="22"/>
                <w:szCs w:val="22"/>
              </w:rPr>
            </w:pPr>
          </w:p>
        </w:tc>
        <w:tc>
          <w:tcPr>
            <w:tcW w:w="502" w:type="pct"/>
          </w:tcPr>
          <w:p w:rsidR="00084986" w:rsidRPr="00084986" w:rsidRDefault="00084986" w:rsidP="004C7867">
            <w:pPr>
              <w:jc w:val="center"/>
              <w:rPr>
                <w:rFonts w:ascii="Arial" w:hAnsi="Arial" w:cs="Arial"/>
              </w:rPr>
            </w:pPr>
            <w:r w:rsidRPr="00084986">
              <w:rPr>
                <w:rFonts w:ascii="Arial" w:hAnsi="Arial" w:cs="Arial"/>
              </w:rPr>
              <w:t>46 %</w:t>
            </w:r>
          </w:p>
        </w:tc>
      </w:tr>
      <w:tr w:rsidR="00084986" w:rsidRPr="00084986" w:rsidTr="004C7867">
        <w:tc>
          <w:tcPr>
            <w:tcW w:w="1185" w:type="pct"/>
            <w:vAlign w:val="center"/>
          </w:tcPr>
          <w:p w:rsidR="00084986" w:rsidRPr="00084986" w:rsidRDefault="000442FB" w:rsidP="004C7867">
            <w:pPr>
              <w:widowControl w:val="0"/>
              <w:rPr>
                <w:rFonts w:ascii="Arial" w:hAnsi="Arial" w:cs="Arial"/>
              </w:rPr>
            </w:pPr>
            <w:hyperlink r:id="rId52" w:history="1">
              <w:proofErr w:type="spellStart"/>
              <w:r w:rsidR="00084986" w:rsidRPr="00084986">
                <w:rPr>
                  <w:rFonts w:ascii="Arial" w:hAnsi="Arial" w:cs="Arial"/>
                </w:rPr>
                <w:t>Животягин</w:t>
              </w:r>
              <w:proofErr w:type="spellEnd"/>
              <w:r w:rsidR="00084986" w:rsidRPr="00084986">
                <w:rPr>
                  <w:rFonts w:ascii="Arial" w:hAnsi="Arial" w:cs="Arial"/>
                </w:rPr>
                <w:t xml:space="preserve"> Е.А.</w:t>
              </w:r>
            </w:hyperlink>
          </w:p>
        </w:tc>
        <w:tc>
          <w:tcPr>
            <w:tcW w:w="252" w:type="pct"/>
          </w:tcPr>
          <w:p w:rsidR="00084986" w:rsidRPr="00084986" w:rsidRDefault="00084986" w:rsidP="004C7867">
            <w:pPr>
              <w:jc w:val="center"/>
              <w:rPr>
                <w:rFonts w:ascii="Arial" w:hAnsi="Arial" w:cs="Arial"/>
                <w:b/>
                <w:sz w:val="22"/>
                <w:szCs w:val="22"/>
              </w:rPr>
            </w:pPr>
          </w:p>
        </w:tc>
        <w:tc>
          <w:tcPr>
            <w:tcW w:w="253" w:type="pct"/>
            <w:gridSpan w:val="2"/>
          </w:tcPr>
          <w:p w:rsidR="00084986" w:rsidRPr="00084986" w:rsidRDefault="00084986" w:rsidP="004C7867">
            <w:pPr>
              <w:jc w:val="center"/>
              <w:rPr>
                <w:rFonts w:ascii="Arial" w:hAnsi="Arial" w:cs="Arial"/>
                <w:b/>
                <w:sz w:val="22"/>
                <w:szCs w:val="22"/>
              </w:rPr>
            </w:pPr>
          </w:p>
        </w:tc>
        <w:tc>
          <w:tcPr>
            <w:tcW w:w="254" w:type="pct"/>
          </w:tcPr>
          <w:p w:rsidR="00084986" w:rsidRPr="00084986" w:rsidRDefault="00084986" w:rsidP="004C7867">
            <w:pPr>
              <w:jc w:val="center"/>
              <w:rPr>
                <w:rFonts w:ascii="Arial" w:hAnsi="Arial" w:cs="Arial"/>
                <w:b/>
                <w:sz w:val="22"/>
                <w:szCs w:val="22"/>
              </w:rPr>
            </w:pPr>
          </w:p>
        </w:tc>
        <w:tc>
          <w:tcPr>
            <w:tcW w:w="253"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60" w:type="pct"/>
          </w:tcPr>
          <w:p w:rsidR="00084986" w:rsidRPr="00084986" w:rsidRDefault="00084986" w:rsidP="004C7867">
            <w:pPr>
              <w:jc w:val="center"/>
              <w:rPr>
                <w:rFonts w:ascii="Arial" w:hAnsi="Arial" w:cs="Arial"/>
                <w:b/>
                <w:sz w:val="22"/>
                <w:szCs w:val="22"/>
              </w:rPr>
            </w:pPr>
          </w:p>
        </w:tc>
        <w:tc>
          <w:tcPr>
            <w:tcW w:w="502" w:type="pct"/>
          </w:tcPr>
          <w:p w:rsidR="00084986" w:rsidRPr="00084986" w:rsidRDefault="00084986" w:rsidP="004C7867">
            <w:pPr>
              <w:jc w:val="center"/>
              <w:rPr>
                <w:rFonts w:ascii="Arial" w:hAnsi="Arial" w:cs="Arial"/>
              </w:rPr>
            </w:pPr>
            <w:r w:rsidRPr="00084986">
              <w:rPr>
                <w:rFonts w:ascii="Arial" w:hAnsi="Arial" w:cs="Arial"/>
              </w:rPr>
              <w:t>100 %</w:t>
            </w:r>
          </w:p>
        </w:tc>
      </w:tr>
      <w:tr w:rsidR="00084986" w:rsidRPr="00084986" w:rsidTr="004C7867">
        <w:tc>
          <w:tcPr>
            <w:tcW w:w="1185" w:type="pct"/>
            <w:vAlign w:val="center"/>
          </w:tcPr>
          <w:p w:rsidR="00084986" w:rsidRPr="00084986" w:rsidRDefault="000442FB" w:rsidP="004C7867">
            <w:pPr>
              <w:widowControl w:val="0"/>
              <w:rPr>
                <w:rFonts w:ascii="Arial" w:hAnsi="Arial" w:cs="Arial"/>
              </w:rPr>
            </w:pPr>
            <w:hyperlink r:id="rId53" w:history="1">
              <w:proofErr w:type="spellStart"/>
              <w:r w:rsidR="00084986" w:rsidRPr="00084986">
                <w:rPr>
                  <w:rFonts w:ascii="Arial" w:hAnsi="Arial" w:cs="Arial"/>
                </w:rPr>
                <w:t>Захаревич</w:t>
              </w:r>
              <w:proofErr w:type="spellEnd"/>
              <w:r w:rsidR="00084986" w:rsidRPr="00084986">
                <w:rPr>
                  <w:rFonts w:ascii="Arial" w:hAnsi="Arial" w:cs="Arial"/>
                </w:rPr>
                <w:t xml:space="preserve"> Л.А.</w:t>
              </w:r>
            </w:hyperlink>
          </w:p>
        </w:tc>
        <w:tc>
          <w:tcPr>
            <w:tcW w:w="252"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3" w:type="pct"/>
            <w:gridSpan w:val="2"/>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4"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3"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60" w:type="pct"/>
          </w:tcPr>
          <w:p w:rsidR="00084986" w:rsidRPr="00084986" w:rsidRDefault="00084986" w:rsidP="004C7867">
            <w:pPr>
              <w:jc w:val="center"/>
              <w:rPr>
                <w:rFonts w:ascii="Arial" w:hAnsi="Arial" w:cs="Arial"/>
                <w:b/>
                <w:sz w:val="22"/>
                <w:szCs w:val="22"/>
              </w:rPr>
            </w:pPr>
          </w:p>
        </w:tc>
        <w:tc>
          <w:tcPr>
            <w:tcW w:w="502" w:type="pct"/>
          </w:tcPr>
          <w:p w:rsidR="00084986" w:rsidRPr="00084986" w:rsidRDefault="00084986" w:rsidP="004C7867">
            <w:pPr>
              <w:jc w:val="center"/>
              <w:rPr>
                <w:rFonts w:ascii="Arial" w:hAnsi="Arial" w:cs="Arial"/>
              </w:rPr>
            </w:pPr>
            <w:r w:rsidRPr="00084986">
              <w:rPr>
                <w:rFonts w:ascii="Arial" w:hAnsi="Arial" w:cs="Arial"/>
              </w:rPr>
              <w:t>54 %</w:t>
            </w:r>
          </w:p>
        </w:tc>
      </w:tr>
      <w:tr w:rsidR="00084986" w:rsidRPr="00084986" w:rsidTr="004C7867">
        <w:tc>
          <w:tcPr>
            <w:tcW w:w="1185" w:type="pct"/>
            <w:vAlign w:val="center"/>
          </w:tcPr>
          <w:p w:rsidR="00084986" w:rsidRPr="00084986" w:rsidRDefault="000442FB" w:rsidP="004C7867">
            <w:pPr>
              <w:widowControl w:val="0"/>
              <w:rPr>
                <w:rFonts w:ascii="Arial" w:hAnsi="Arial" w:cs="Arial"/>
              </w:rPr>
            </w:pPr>
            <w:hyperlink r:id="rId54" w:history="1">
              <w:r w:rsidR="00084986" w:rsidRPr="00084986">
                <w:rPr>
                  <w:rFonts w:ascii="Arial" w:hAnsi="Arial" w:cs="Arial"/>
                </w:rPr>
                <w:t>Зубков А.В.</w:t>
              </w:r>
            </w:hyperlink>
          </w:p>
        </w:tc>
        <w:tc>
          <w:tcPr>
            <w:tcW w:w="252" w:type="pct"/>
          </w:tcPr>
          <w:p w:rsidR="00084986" w:rsidRPr="00084986" w:rsidRDefault="00084986" w:rsidP="004C7867">
            <w:pPr>
              <w:jc w:val="center"/>
              <w:rPr>
                <w:rFonts w:ascii="Arial" w:hAnsi="Arial" w:cs="Arial"/>
                <w:b/>
                <w:sz w:val="22"/>
                <w:szCs w:val="22"/>
              </w:rPr>
            </w:pPr>
          </w:p>
        </w:tc>
        <w:tc>
          <w:tcPr>
            <w:tcW w:w="253" w:type="pct"/>
            <w:gridSpan w:val="2"/>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4" w:type="pct"/>
          </w:tcPr>
          <w:p w:rsidR="00084986" w:rsidRPr="00084986" w:rsidRDefault="00084986" w:rsidP="004C7867">
            <w:pPr>
              <w:jc w:val="center"/>
              <w:rPr>
                <w:rFonts w:ascii="Arial" w:hAnsi="Arial" w:cs="Arial"/>
                <w:b/>
                <w:sz w:val="22"/>
                <w:szCs w:val="22"/>
              </w:rPr>
            </w:pPr>
          </w:p>
        </w:tc>
        <w:tc>
          <w:tcPr>
            <w:tcW w:w="253"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60" w:type="pct"/>
          </w:tcPr>
          <w:p w:rsidR="00084986" w:rsidRPr="00084986" w:rsidRDefault="00084986" w:rsidP="004C7867">
            <w:pPr>
              <w:jc w:val="center"/>
              <w:rPr>
                <w:rFonts w:ascii="Arial" w:hAnsi="Arial" w:cs="Arial"/>
                <w:b/>
                <w:sz w:val="22"/>
                <w:szCs w:val="22"/>
              </w:rPr>
            </w:pPr>
          </w:p>
        </w:tc>
        <w:tc>
          <w:tcPr>
            <w:tcW w:w="502" w:type="pct"/>
          </w:tcPr>
          <w:p w:rsidR="00084986" w:rsidRPr="00084986" w:rsidRDefault="00084986" w:rsidP="004C7867">
            <w:pPr>
              <w:jc w:val="center"/>
              <w:rPr>
                <w:rFonts w:ascii="Arial" w:hAnsi="Arial" w:cs="Arial"/>
              </w:rPr>
            </w:pPr>
            <w:r w:rsidRPr="00084986">
              <w:rPr>
                <w:rFonts w:ascii="Arial" w:hAnsi="Arial" w:cs="Arial"/>
              </w:rPr>
              <w:t>77 %</w:t>
            </w:r>
          </w:p>
        </w:tc>
      </w:tr>
      <w:tr w:rsidR="00084986" w:rsidRPr="00084986" w:rsidTr="004C7867">
        <w:tc>
          <w:tcPr>
            <w:tcW w:w="1185" w:type="pct"/>
            <w:vAlign w:val="center"/>
          </w:tcPr>
          <w:p w:rsidR="00084986" w:rsidRPr="00084986" w:rsidRDefault="000442FB" w:rsidP="004C7867">
            <w:pPr>
              <w:widowControl w:val="0"/>
              <w:rPr>
                <w:rFonts w:ascii="Arial" w:hAnsi="Arial" w:cs="Arial"/>
              </w:rPr>
            </w:pPr>
            <w:hyperlink r:id="rId55" w:history="1">
              <w:r w:rsidR="00084986" w:rsidRPr="00084986">
                <w:rPr>
                  <w:rFonts w:ascii="Arial" w:hAnsi="Arial" w:cs="Arial"/>
                </w:rPr>
                <w:t>Казанцева Т.Г.</w:t>
              </w:r>
            </w:hyperlink>
          </w:p>
        </w:tc>
        <w:tc>
          <w:tcPr>
            <w:tcW w:w="252" w:type="pct"/>
          </w:tcPr>
          <w:p w:rsidR="00084986" w:rsidRPr="00084986" w:rsidRDefault="00084986" w:rsidP="004C7867">
            <w:pPr>
              <w:jc w:val="center"/>
              <w:rPr>
                <w:rFonts w:ascii="Arial" w:hAnsi="Arial" w:cs="Arial"/>
                <w:b/>
                <w:sz w:val="22"/>
                <w:szCs w:val="22"/>
              </w:rPr>
            </w:pPr>
          </w:p>
        </w:tc>
        <w:tc>
          <w:tcPr>
            <w:tcW w:w="253" w:type="pct"/>
            <w:gridSpan w:val="2"/>
          </w:tcPr>
          <w:p w:rsidR="00084986" w:rsidRPr="00084986" w:rsidRDefault="00084986" w:rsidP="004C7867">
            <w:pPr>
              <w:jc w:val="center"/>
              <w:rPr>
                <w:rFonts w:ascii="Arial" w:hAnsi="Arial" w:cs="Arial"/>
                <w:b/>
                <w:sz w:val="22"/>
                <w:szCs w:val="22"/>
              </w:rPr>
            </w:pPr>
          </w:p>
        </w:tc>
        <w:tc>
          <w:tcPr>
            <w:tcW w:w="254" w:type="pct"/>
          </w:tcPr>
          <w:p w:rsidR="00084986" w:rsidRPr="00084986" w:rsidRDefault="00084986" w:rsidP="004C7867">
            <w:pPr>
              <w:jc w:val="center"/>
              <w:rPr>
                <w:rFonts w:ascii="Arial" w:hAnsi="Arial" w:cs="Arial"/>
                <w:b/>
                <w:sz w:val="22"/>
                <w:szCs w:val="22"/>
              </w:rPr>
            </w:pPr>
          </w:p>
        </w:tc>
        <w:tc>
          <w:tcPr>
            <w:tcW w:w="253"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60"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502" w:type="pct"/>
          </w:tcPr>
          <w:p w:rsidR="00084986" w:rsidRPr="00084986" w:rsidRDefault="00084986" w:rsidP="004C7867">
            <w:pPr>
              <w:jc w:val="center"/>
              <w:rPr>
                <w:rFonts w:ascii="Arial" w:hAnsi="Arial" w:cs="Arial"/>
              </w:rPr>
            </w:pPr>
            <w:r w:rsidRPr="00084986">
              <w:rPr>
                <w:rFonts w:ascii="Arial" w:hAnsi="Arial" w:cs="Arial"/>
              </w:rPr>
              <w:t>69 %</w:t>
            </w:r>
          </w:p>
        </w:tc>
      </w:tr>
      <w:tr w:rsidR="00084986" w:rsidRPr="00084986" w:rsidTr="004C7867">
        <w:tc>
          <w:tcPr>
            <w:tcW w:w="1185" w:type="pct"/>
            <w:vAlign w:val="center"/>
          </w:tcPr>
          <w:p w:rsidR="00084986" w:rsidRPr="00084986" w:rsidRDefault="000442FB" w:rsidP="004C7867">
            <w:pPr>
              <w:widowControl w:val="0"/>
              <w:rPr>
                <w:rFonts w:ascii="Arial" w:hAnsi="Arial" w:cs="Arial"/>
              </w:rPr>
            </w:pPr>
            <w:hyperlink r:id="rId56" w:history="1">
              <w:r w:rsidR="00084986" w:rsidRPr="00084986">
                <w:rPr>
                  <w:rFonts w:ascii="Arial" w:hAnsi="Arial" w:cs="Arial"/>
                </w:rPr>
                <w:t>Ким Н.В.</w:t>
              </w:r>
            </w:hyperlink>
          </w:p>
        </w:tc>
        <w:tc>
          <w:tcPr>
            <w:tcW w:w="252" w:type="pct"/>
          </w:tcPr>
          <w:p w:rsidR="00084986" w:rsidRPr="00084986" w:rsidRDefault="00084986" w:rsidP="004C7867">
            <w:pPr>
              <w:jc w:val="center"/>
              <w:rPr>
                <w:rFonts w:ascii="Arial" w:hAnsi="Arial" w:cs="Arial"/>
                <w:b/>
                <w:sz w:val="22"/>
                <w:szCs w:val="22"/>
              </w:rPr>
            </w:pPr>
          </w:p>
        </w:tc>
        <w:tc>
          <w:tcPr>
            <w:tcW w:w="253" w:type="pct"/>
            <w:gridSpan w:val="2"/>
          </w:tcPr>
          <w:p w:rsidR="00084986" w:rsidRPr="00084986" w:rsidRDefault="00084986" w:rsidP="004C7867">
            <w:pPr>
              <w:jc w:val="center"/>
              <w:rPr>
                <w:rFonts w:ascii="Arial" w:hAnsi="Arial" w:cs="Arial"/>
                <w:b/>
                <w:sz w:val="22"/>
                <w:szCs w:val="22"/>
              </w:rPr>
            </w:pPr>
          </w:p>
        </w:tc>
        <w:tc>
          <w:tcPr>
            <w:tcW w:w="254" w:type="pct"/>
          </w:tcPr>
          <w:p w:rsidR="00084986" w:rsidRPr="00084986" w:rsidRDefault="00084986" w:rsidP="004C7867">
            <w:pPr>
              <w:jc w:val="center"/>
              <w:rPr>
                <w:rFonts w:ascii="Arial" w:hAnsi="Arial" w:cs="Arial"/>
                <w:b/>
                <w:sz w:val="22"/>
                <w:szCs w:val="22"/>
              </w:rPr>
            </w:pPr>
          </w:p>
        </w:tc>
        <w:tc>
          <w:tcPr>
            <w:tcW w:w="253"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60" w:type="pct"/>
          </w:tcPr>
          <w:p w:rsidR="00084986" w:rsidRPr="00084986" w:rsidRDefault="00084986" w:rsidP="004C7867">
            <w:pPr>
              <w:jc w:val="center"/>
              <w:rPr>
                <w:rFonts w:ascii="Arial" w:hAnsi="Arial" w:cs="Arial"/>
                <w:b/>
                <w:sz w:val="22"/>
                <w:szCs w:val="22"/>
              </w:rPr>
            </w:pPr>
          </w:p>
        </w:tc>
        <w:tc>
          <w:tcPr>
            <w:tcW w:w="502" w:type="pct"/>
          </w:tcPr>
          <w:p w:rsidR="00084986" w:rsidRPr="00084986" w:rsidRDefault="00084986" w:rsidP="004C7867">
            <w:pPr>
              <w:jc w:val="center"/>
              <w:rPr>
                <w:rFonts w:ascii="Arial" w:hAnsi="Arial" w:cs="Arial"/>
              </w:rPr>
            </w:pPr>
            <w:r w:rsidRPr="00084986">
              <w:rPr>
                <w:rFonts w:ascii="Arial" w:hAnsi="Arial" w:cs="Arial"/>
              </w:rPr>
              <w:t>77 %</w:t>
            </w:r>
          </w:p>
        </w:tc>
      </w:tr>
      <w:tr w:rsidR="00084986" w:rsidRPr="00084986" w:rsidTr="004C7867">
        <w:tc>
          <w:tcPr>
            <w:tcW w:w="1185" w:type="pct"/>
            <w:vAlign w:val="center"/>
          </w:tcPr>
          <w:p w:rsidR="00084986" w:rsidRPr="00084986" w:rsidRDefault="000442FB" w:rsidP="004C7867">
            <w:pPr>
              <w:widowControl w:val="0"/>
              <w:rPr>
                <w:rFonts w:ascii="Arial" w:hAnsi="Arial" w:cs="Arial"/>
              </w:rPr>
            </w:pPr>
            <w:hyperlink r:id="rId57" w:history="1">
              <w:r w:rsidR="00084986" w:rsidRPr="00084986">
                <w:rPr>
                  <w:rFonts w:ascii="Arial" w:hAnsi="Arial" w:cs="Arial"/>
                </w:rPr>
                <w:t>Литвиненко И.О.</w:t>
              </w:r>
            </w:hyperlink>
          </w:p>
        </w:tc>
        <w:tc>
          <w:tcPr>
            <w:tcW w:w="252" w:type="pct"/>
          </w:tcPr>
          <w:p w:rsidR="00084986" w:rsidRPr="00084986" w:rsidRDefault="00084986" w:rsidP="004C7867">
            <w:pPr>
              <w:jc w:val="center"/>
              <w:rPr>
                <w:rFonts w:ascii="Arial" w:hAnsi="Arial" w:cs="Arial"/>
                <w:b/>
                <w:sz w:val="22"/>
                <w:szCs w:val="22"/>
              </w:rPr>
            </w:pPr>
          </w:p>
        </w:tc>
        <w:tc>
          <w:tcPr>
            <w:tcW w:w="253" w:type="pct"/>
            <w:gridSpan w:val="2"/>
          </w:tcPr>
          <w:p w:rsidR="00084986" w:rsidRPr="00084986" w:rsidRDefault="00084986" w:rsidP="004C7867">
            <w:pPr>
              <w:jc w:val="center"/>
              <w:rPr>
                <w:rFonts w:ascii="Arial" w:hAnsi="Arial" w:cs="Arial"/>
                <w:b/>
                <w:sz w:val="22"/>
                <w:szCs w:val="22"/>
              </w:rPr>
            </w:pPr>
          </w:p>
        </w:tc>
        <w:tc>
          <w:tcPr>
            <w:tcW w:w="254" w:type="pct"/>
          </w:tcPr>
          <w:p w:rsidR="00084986" w:rsidRPr="00084986" w:rsidRDefault="00084986" w:rsidP="004C7867">
            <w:pPr>
              <w:jc w:val="center"/>
              <w:rPr>
                <w:rFonts w:ascii="Arial" w:hAnsi="Arial" w:cs="Arial"/>
                <w:b/>
                <w:sz w:val="22"/>
                <w:szCs w:val="22"/>
              </w:rPr>
            </w:pPr>
          </w:p>
        </w:tc>
        <w:tc>
          <w:tcPr>
            <w:tcW w:w="253"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60"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502" w:type="pct"/>
          </w:tcPr>
          <w:p w:rsidR="00084986" w:rsidRPr="00084986" w:rsidRDefault="00084986" w:rsidP="004C7867">
            <w:pPr>
              <w:jc w:val="center"/>
              <w:rPr>
                <w:rFonts w:ascii="Arial" w:hAnsi="Arial" w:cs="Arial"/>
              </w:rPr>
            </w:pPr>
            <w:r w:rsidRPr="00084986">
              <w:rPr>
                <w:rFonts w:ascii="Arial" w:hAnsi="Arial" w:cs="Arial"/>
              </w:rPr>
              <w:t>77 %</w:t>
            </w:r>
          </w:p>
        </w:tc>
      </w:tr>
      <w:tr w:rsidR="00084986" w:rsidRPr="00084986" w:rsidTr="004C7867">
        <w:tc>
          <w:tcPr>
            <w:tcW w:w="1185" w:type="pct"/>
            <w:vAlign w:val="center"/>
          </w:tcPr>
          <w:p w:rsidR="00084986" w:rsidRPr="00084986" w:rsidRDefault="000442FB" w:rsidP="004C7867">
            <w:pPr>
              <w:widowControl w:val="0"/>
              <w:rPr>
                <w:rFonts w:ascii="Arial" w:hAnsi="Arial" w:cs="Arial"/>
              </w:rPr>
            </w:pPr>
            <w:hyperlink r:id="rId58" w:history="1">
              <w:proofErr w:type="spellStart"/>
              <w:r w:rsidR="00084986" w:rsidRPr="00084986">
                <w:rPr>
                  <w:rFonts w:ascii="Arial" w:hAnsi="Arial" w:cs="Arial"/>
                </w:rPr>
                <w:t>Моор</w:t>
              </w:r>
              <w:proofErr w:type="spellEnd"/>
              <w:r w:rsidR="00084986" w:rsidRPr="00084986">
                <w:rPr>
                  <w:rFonts w:ascii="Arial" w:hAnsi="Arial" w:cs="Arial"/>
                </w:rPr>
                <w:t xml:space="preserve"> Р.Б.</w:t>
              </w:r>
            </w:hyperlink>
          </w:p>
        </w:tc>
        <w:tc>
          <w:tcPr>
            <w:tcW w:w="252" w:type="pct"/>
          </w:tcPr>
          <w:p w:rsidR="00084986" w:rsidRPr="00084986" w:rsidRDefault="00084986" w:rsidP="004C7867">
            <w:pPr>
              <w:jc w:val="center"/>
              <w:rPr>
                <w:rFonts w:ascii="Arial" w:hAnsi="Arial" w:cs="Arial"/>
                <w:b/>
                <w:sz w:val="22"/>
                <w:szCs w:val="22"/>
              </w:rPr>
            </w:pPr>
          </w:p>
        </w:tc>
        <w:tc>
          <w:tcPr>
            <w:tcW w:w="253" w:type="pct"/>
            <w:gridSpan w:val="2"/>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4" w:type="pct"/>
          </w:tcPr>
          <w:p w:rsidR="00084986" w:rsidRPr="00084986" w:rsidRDefault="00084986" w:rsidP="004C7867">
            <w:pPr>
              <w:jc w:val="center"/>
              <w:rPr>
                <w:rFonts w:ascii="Arial" w:hAnsi="Arial" w:cs="Arial"/>
                <w:b/>
                <w:sz w:val="22"/>
                <w:szCs w:val="22"/>
              </w:rPr>
            </w:pPr>
          </w:p>
        </w:tc>
        <w:tc>
          <w:tcPr>
            <w:tcW w:w="253"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60"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502" w:type="pct"/>
          </w:tcPr>
          <w:p w:rsidR="00084986" w:rsidRPr="00084986" w:rsidRDefault="00084986" w:rsidP="004C7867">
            <w:pPr>
              <w:jc w:val="center"/>
              <w:rPr>
                <w:rFonts w:ascii="Arial" w:hAnsi="Arial" w:cs="Arial"/>
              </w:rPr>
            </w:pPr>
            <w:r w:rsidRPr="00084986">
              <w:rPr>
                <w:rFonts w:ascii="Arial" w:hAnsi="Arial" w:cs="Arial"/>
              </w:rPr>
              <w:t>69 %</w:t>
            </w:r>
          </w:p>
        </w:tc>
      </w:tr>
      <w:tr w:rsidR="00084986" w:rsidRPr="00084986" w:rsidTr="004C7867">
        <w:tc>
          <w:tcPr>
            <w:tcW w:w="1185" w:type="pct"/>
            <w:vAlign w:val="center"/>
          </w:tcPr>
          <w:p w:rsidR="00084986" w:rsidRPr="00084986" w:rsidRDefault="000442FB" w:rsidP="004C7867">
            <w:pPr>
              <w:widowControl w:val="0"/>
              <w:rPr>
                <w:rFonts w:ascii="Arial" w:hAnsi="Arial" w:cs="Arial"/>
              </w:rPr>
            </w:pPr>
            <w:hyperlink r:id="rId59" w:history="1">
              <w:r w:rsidR="00084986" w:rsidRPr="00084986">
                <w:rPr>
                  <w:rFonts w:ascii="Arial" w:hAnsi="Arial" w:cs="Arial"/>
                </w:rPr>
                <w:t>Портнягин Е.С.</w:t>
              </w:r>
            </w:hyperlink>
          </w:p>
        </w:tc>
        <w:tc>
          <w:tcPr>
            <w:tcW w:w="252" w:type="pct"/>
          </w:tcPr>
          <w:p w:rsidR="00084986" w:rsidRPr="00084986" w:rsidRDefault="00084986" w:rsidP="004C7867">
            <w:pPr>
              <w:jc w:val="center"/>
              <w:rPr>
                <w:rFonts w:ascii="Arial" w:hAnsi="Arial" w:cs="Arial"/>
                <w:b/>
                <w:sz w:val="22"/>
                <w:szCs w:val="22"/>
              </w:rPr>
            </w:pPr>
          </w:p>
        </w:tc>
        <w:tc>
          <w:tcPr>
            <w:tcW w:w="253" w:type="pct"/>
            <w:gridSpan w:val="2"/>
          </w:tcPr>
          <w:p w:rsidR="00084986" w:rsidRPr="00084986" w:rsidRDefault="00084986" w:rsidP="004C7867">
            <w:pPr>
              <w:jc w:val="center"/>
              <w:rPr>
                <w:rFonts w:ascii="Arial" w:hAnsi="Arial" w:cs="Arial"/>
                <w:b/>
                <w:sz w:val="22"/>
                <w:szCs w:val="22"/>
              </w:rPr>
            </w:pPr>
          </w:p>
        </w:tc>
        <w:tc>
          <w:tcPr>
            <w:tcW w:w="254" w:type="pct"/>
          </w:tcPr>
          <w:p w:rsidR="00084986" w:rsidRPr="00084986" w:rsidRDefault="00084986" w:rsidP="004C7867">
            <w:pPr>
              <w:jc w:val="center"/>
              <w:rPr>
                <w:rFonts w:ascii="Arial" w:hAnsi="Arial" w:cs="Arial"/>
                <w:b/>
                <w:sz w:val="22"/>
                <w:szCs w:val="22"/>
              </w:rPr>
            </w:pPr>
          </w:p>
        </w:tc>
        <w:tc>
          <w:tcPr>
            <w:tcW w:w="253"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60"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502" w:type="pct"/>
          </w:tcPr>
          <w:p w:rsidR="00084986" w:rsidRPr="00084986" w:rsidRDefault="00084986" w:rsidP="004C7867">
            <w:pPr>
              <w:jc w:val="center"/>
              <w:rPr>
                <w:rFonts w:ascii="Arial" w:hAnsi="Arial" w:cs="Arial"/>
              </w:rPr>
            </w:pPr>
            <w:r w:rsidRPr="00084986">
              <w:rPr>
                <w:rFonts w:ascii="Arial" w:hAnsi="Arial" w:cs="Arial"/>
              </w:rPr>
              <w:t>46 %</w:t>
            </w:r>
          </w:p>
        </w:tc>
      </w:tr>
      <w:tr w:rsidR="00084986" w:rsidRPr="00084986" w:rsidTr="004C7867">
        <w:tc>
          <w:tcPr>
            <w:tcW w:w="1185" w:type="pct"/>
            <w:vAlign w:val="center"/>
          </w:tcPr>
          <w:p w:rsidR="00084986" w:rsidRPr="00084986" w:rsidRDefault="000442FB" w:rsidP="004C7867">
            <w:pPr>
              <w:widowControl w:val="0"/>
              <w:rPr>
                <w:rFonts w:ascii="Arial" w:hAnsi="Arial" w:cs="Arial"/>
              </w:rPr>
            </w:pPr>
            <w:hyperlink r:id="rId60" w:history="1">
              <w:r w:rsidR="00084986" w:rsidRPr="00084986">
                <w:rPr>
                  <w:rFonts w:ascii="Arial" w:hAnsi="Arial" w:cs="Arial"/>
                </w:rPr>
                <w:t>Сосновский Н.Н.</w:t>
              </w:r>
            </w:hyperlink>
          </w:p>
        </w:tc>
        <w:tc>
          <w:tcPr>
            <w:tcW w:w="252" w:type="pct"/>
          </w:tcPr>
          <w:p w:rsidR="00084986" w:rsidRPr="00084986" w:rsidRDefault="00084986" w:rsidP="004C7867">
            <w:pPr>
              <w:jc w:val="center"/>
              <w:rPr>
                <w:rFonts w:ascii="Arial" w:hAnsi="Arial" w:cs="Arial"/>
                <w:b/>
                <w:sz w:val="22"/>
                <w:szCs w:val="22"/>
              </w:rPr>
            </w:pPr>
          </w:p>
        </w:tc>
        <w:tc>
          <w:tcPr>
            <w:tcW w:w="253" w:type="pct"/>
            <w:gridSpan w:val="2"/>
          </w:tcPr>
          <w:p w:rsidR="00084986" w:rsidRPr="00084986" w:rsidRDefault="00084986" w:rsidP="004C7867">
            <w:pPr>
              <w:jc w:val="center"/>
              <w:rPr>
                <w:rFonts w:ascii="Arial" w:hAnsi="Arial" w:cs="Arial"/>
                <w:b/>
                <w:sz w:val="22"/>
                <w:szCs w:val="22"/>
              </w:rPr>
            </w:pPr>
          </w:p>
        </w:tc>
        <w:tc>
          <w:tcPr>
            <w:tcW w:w="254"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3"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60" w:type="pct"/>
          </w:tcPr>
          <w:p w:rsidR="00084986" w:rsidRPr="00084986" w:rsidRDefault="00084986" w:rsidP="004C7867">
            <w:pPr>
              <w:jc w:val="center"/>
              <w:rPr>
                <w:rFonts w:ascii="Arial" w:hAnsi="Arial" w:cs="Arial"/>
                <w:b/>
                <w:sz w:val="22"/>
                <w:szCs w:val="22"/>
              </w:rPr>
            </w:pPr>
          </w:p>
        </w:tc>
        <w:tc>
          <w:tcPr>
            <w:tcW w:w="502" w:type="pct"/>
          </w:tcPr>
          <w:p w:rsidR="00084986" w:rsidRPr="00084986" w:rsidRDefault="00084986" w:rsidP="004C7867">
            <w:pPr>
              <w:jc w:val="center"/>
              <w:rPr>
                <w:rFonts w:ascii="Arial" w:hAnsi="Arial" w:cs="Arial"/>
              </w:rPr>
            </w:pPr>
            <w:r w:rsidRPr="00084986">
              <w:rPr>
                <w:rFonts w:ascii="Arial" w:hAnsi="Arial" w:cs="Arial"/>
              </w:rPr>
              <w:t>85 %</w:t>
            </w:r>
          </w:p>
        </w:tc>
      </w:tr>
      <w:tr w:rsidR="00084986" w:rsidRPr="00084986" w:rsidTr="004C7867">
        <w:tc>
          <w:tcPr>
            <w:tcW w:w="1185" w:type="pct"/>
            <w:vAlign w:val="center"/>
          </w:tcPr>
          <w:p w:rsidR="00084986" w:rsidRPr="00084986" w:rsidRDefault="000442FB" w:rsidP="004C7867">
            <w:pPr>
              <w:widowControl w:val="0"/>
              <w:rPr>
                <w:rFonts w:ascii="Arial" w:hAnsi="Arial" w:cs="Arial"/>
              </w:rPr>
            </w:pPr>
            <w:hyperlink r:id="rId61" w:history="1">
              <w:r w:rsidR="00084986" w:rsidRPr="00084986">
                <w:rPr>
                  <w:rFonts w:ascii="Arial" w:hAnsi="Arial" w:cs="Arial"/>
                </w:rPr>
                <w:t>Черненко В.Я.</w:t>
              </w:r>
            </w:hyperlink>
          </w:p>
        </w:tc>
        <w:tc>
          <w:tcPr>
            <w:tcW w:w="252" w:type="pct"/>
          </w:tcPr>
          <w:p w:rsidR="00084986" w:rsidRPr="00084986" w:rsidRDefault="00084986" w:rsidP="004C7867">
            <w:pPr>
              <w:jc w:val="center"/>
              <w:rPr>
                <w:rFonts w:ascii="Arial" w:hAnsi="Arial" w:cs="Arial"/>
                <w:b/>
                <w:sz w:val="22"/>
                <w:szCs w:val="22"/>
              </w:rPr>
            </w:pPr>
          </w:p>
        </w:tc>
        <w:tc>
          <w:tcPr>
            <w:tcW w:w="253" w:type="pct"/>
            <w:gridSpan w:val="2"/>
          </w:tcPr>
          <w:p w:rsidR="00084986" w:rsidRPr="00084986" w:rsidRDefault="00084986" w:rsidP="004C7867">
            <w:pPr>
              <w:jc w:val="center"/>
              <w:rPr>
                <w:rFonts w:ascii="Arial" w:hAnsi="Arial" w:cs="Arial"/>
                <w:b/>
                <w:sz w:val="22"/>
                <w:szCs w:val="22"/>
              </w:rPr>
            </w:pPr>
          </w:p>
        </w:tc>
        <w:tc>
          <w:tcPr>
            <w:tcW w:w="254" w:type="pct"/>
          </w:tcPr>
          <w:p w:rsidR="00084986" w:rsidRPr="00084986" w:rsidRDefault="00084986" w:rsidP="004C7867">
            <w:pPr>
              <w:jc w:val="center"/>
              <w:rPr>
                <w:rFonts w:ascii="Arial" w:hAnsi="Arial" w:cs="Arial"/>
                <w:b/>
                <w:sz w:val="22"/>
                <w:szCs w:val="22"/>
              </w:rPr>
            </w:pPr>
          </w:p>
        </w:tc>
        <w:tc>
          <w:tcPr>
            <w:tcW w:w="253"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60" w:type="pct"/>
          </w:tcPr>
          <w:p w:rsidR="00084986" w:rsidRPr="00084986" w:rsidRDefault="00084986" w:rsidP="004C7867">
            <w:pPr>
              <w:jc w:val="center"/>
              <w:rPr>
                <w:rFonts w:ascii="Arial" w:hAnsi="Arial" w:cs="Arial"/>
                <w:b/>
                <w:sz w:val="22"/>
                <w:szCs w:val="22"/>
              </w:rPr>
            </w:pPr>
          </w:p>
        </w:tc>
        <w:tc>
          <w:tcPr>
            <w:tcW w:w="502" w:type="pct"/>
          </w:tcPr>
          <w:p w:rsidR="00084986" w:rsidRPr="00084986" w:rsidRDefault="00084986" w:rsidP="004C7867">
            <w:pPr>
              <w:jc w:val="center"/>
              <w:rPr>
                <w:rFonts w:ascii="Arial" w:hAnsi="Arial" w:cs="Arial"/>
              </w:rPr>
            </w:pPr>
            <w:r w:rsidRPr="00084986">
              <w:rPr>
                <w:rFonts w:ascii="Arial" w:hAnsi="Arial" w:cs="Arial"/>
              </w:rPr>
              <w:t>92 %</w:t>
            </w:r>
          </w:p>
        </w:tc>
      </w:tr>
      <w:tr w:rsidR="00084986" w:rsidRPr="00084986" w:rsidTr="004C7867">
        <w:tc>
          <w:tcPr>
            <w:tcW w:w="1185" w:type="pct"/>
            <w:vAlign w:val="center"/>
          </w:tcPr>
          <w:p w:rsidR="00084986" w:rsidRPr="00084986" w:rsidRDefault="000442FB" w:rsidP="004C7867">
            <w:pPr>
              <w:widowControl w:val="0"/>
              <w:rPr>
                <w:rFonts w:ascii="Arial" w:hAnsi="Arial" w:cs="Arial"/>
              </w:rPr>
            </w:pPr>
            <w:hyperlink r:id="rId62" w:history="1">
              <w:proofErr w:type="spellStart"/>
              <w:r w:rsidR="00084986" w:rsidRPr="00084986">
                <w:rPr>
                  <w:rFonts w:ascii="Arial" w:hAnsi="Arial" w:cs="Arial"/>
                </w:rPr>
                <w:t>Шпартов</w:t>
              </w:r>
              <w:proofErr w:type="spellEnd"/>
              <w:r w:rsidR="00084986" w:rsidRPr="00084986">
                <w:rPr>
                  <w:rFonts w:ascii="Arial" w:hAnsi="Arial" w:cs="Arial"/>
                </w:rPr>
                <w:t xml:space="preserve"> А.Н.</w:t>
              </w:r>
            </w:hyperlink>
          </w:p>
        </w:tc>
        <w:tc>
          <w:tcPr>
            <w:tcW w:w="252" w:type="pct"/>
          </w:tcPr>
          <w:p w:rsidR="00084986" w:rsidRPr="00084986" w:rsidRDefault="00084986" w:rsidP="004C7867">
            <w:pPr>
              <w:jc w:val="center"/>
              <w:rPr>
                <w:rFonts w:ascii="Arial" w:hAnsi="Arial" w:cs="Arial"/>
                <w:b/>
                <w:sz w:val="22"/>
                <w:szCs w:val="22"/>
              </w:rPr>
            </w:pPr>
          </w:p>
        </w:tc>
        <w:tc>
          <w:tcPr>
            <w:tcW w:w="253" w:type="pct"/>
            <w:gridSpan w:val="2"/>
          </w:tcPr>
          <w:p w:rsidR="00084986" w:rsidRPr="00084986" w:rsidRDefault="00084986" w:rsidP="004C7867">
            <w:pPr>
              <w:jc w:val="center"/>
              <w:rPr>
                <w:rFonts w:ascii="Arial" w:hAnsi="Arial" w:cs="Arial"/>
                <w:b/>
                <w:sz w:val="22"/>
                <w:szCs w:val="22"/>
              </w:rPr>
            </w:pPr>
          </w:p>
        </w:tc>
        <w:tc>
          <w:tcPr>
            <w:tcW w:w="254" w:type="pct"/>
          </w:tcPr>
          <w:p w:rsidR="00084986" w:rsidRPr="00084986" w:rsidRDefault="00084986" w:rsidP="004C7867">
            <w:pPr>
              <w:jc w:val="center"/>
              <w:rPr>
                <w:rFonts w:ascii="Arial" w:hAnsi="Arial" w:cs="Arial"/>
                <w:b/>
                <w:sz w:val="22"/>
                <w:szCs w:val="22"/>
              </w:rPr>
            </w:pPr>
          </w:p>
        </w:tc>
        <w:tc>
          <w:tcPr>
            <w:tcW w:w="253"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60" w:type="pct"/>
          </w:tcPr>
          <w:p w:rsidR="00084986" w:rsidRPr="00084986" w:rsidRDefault="00084986" w:rsidP="004C7867">
            <w:pPr>
              <w:jc w:val="center"/>
              <w:rPr>
                <w:rFonts w:ascii="Arial" w:hAnsi="Arial" w:cs="Arial"/>
                <w:b/>
                <w:sz w:val="22"/>
                <w:szCs w:val="22"/>
              </w:rPr>
            </w:pPr>
          </w:p>
        </w:tc>
        <w:tc>
          <w:tcPr>
            <w:tcW w:w="502" w:type="pct"/>
          </w:tcPr>
          <w:p w:rsidR="00084986" w:rsidRPr="00084986" w:rsidRDefault="00084986" w:rsidP="004C7867">
            <w:pPr>
              <w:jc w:val="center"/>
              <w:rPr>
                <w:rFonts w:ascii="Arial" w:hAnsi="Arial" w:cs="Arial"/>
              </w:rPr>
            </w:pPr>
            <w:r w:rsidRPr="00084986">
              <w:rPr>
                <w:rFonts w:ascii="Arial" w:hAnsi="Arial" w:cs="Arial"/>
              </w:rPr>
              <w:t>85 %</w:t>
            </w:r>
          </w:p>
        </w:tc>
      </w:tr>
      <w:tr w:rsidR="00084986" w:rsidRPr="00084986" w:rsidTr="004C7867">
        <w:tc>
          <w:tcPr>
            <w:tcW w:w="1185" w:type="pct"/>
            <w:vAlign w:val="center"/>
          </w:tcPr>
          <w:p w:rsidR="00084986" w:rsidRPr="00084986" w:rsidRDefault="000442FB" w:rsidP="004C7867">
            <w:pPr>
              <w:widowControl w:val="0"/>
              <w:rPr>
                <w:rFonts w:ascii="Arial" w:hAnsi="Arial" w:cs="Arial"/>
              </w:rPr>
            </w:pPr>
            <w:hyperlink r:id="rId63" w:history="1">
              <w:proofErr w:type="spellStart"/>
              <w:r w:rsidR="00084986" w:rsidRPr="00084986">
                <w:rPr>
                  <w:rFonts w:ascii="Arial" w:hAnsi="Arial" w:cs="Arial"/>
                </w:rPr>
                <w:t>Шпарчинская</w:t>
              </w:r>
              <w:proofErr w:type="spellEnd"/>
              <w:r w:rsidR="00084986" w:rsidRPr="00084986">
                <w:rPr>
                  <w:rFonts w:ascii="Arial" w:hAnsi="Arial" w:cs="Arial"/>
                </w:rPr>
                <w:t xml:space="preserve"> Т.А.</w:t>
              </w:r>
            </w:hyperlink>
          </w:p>
        </w:tc>
        <w:tc>
          <w:tcPr>
            <w:tcW w:w="252" w:type="pct"/>
          </w:tcPr>
          <w:p w:rsidR="00084986" w:rsidRPr="00084986" w:rsidRDefault="00084986" w:rsidP="004C7867">
            <w:pPr>
              <w:jc w:val="center"/>
              <w:rPr>
                <w:rFonts w:ascii="Arial" w:hAnsi="Arial" w:cs="Arial"/>
                <w:b/>
                <w:sz w:val="22"/>
                <w:szCs w:val="22"/>
              </w:rPr>
            </w:pPr>
          </w:p>
        </w:tc>
        <w:tc>
          <w:tcPr>
            <w:tcW w:w="253" w:type="pct"/>
            <w:gridSpan w:val="2"/>
          </w:tcPr>
          <w:p w:rsidR="00084986" w:rsidRPr="00084986" w:rsidRDefault="00084986" w:rsidP="004C7867">
            <w:pPr>
              <w:jc w:val="center"/>
              <w:rPr>
                <w:rFonts w:ascii="Arial" w:hAnsi="Arial" w:cs="Arial"/>
                <w:b/>
                <w:sz w:val="22"/>
                <w:szCs w:val="22"/>
              </w:rPr>
            </w:pPr>
          </w:p>
        </w:tc>
        <w:tc>
          <w:tcPr>
            <w:tcW w:w="254"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3"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55" w:type="pct"/>
          </w:tcPr>
          <w:p w:rsidR="00084986" w:rsidRPr="00084986" w:rsidRDefault="00084986" w:rsidP="004C7867">
            <w:pPr>
              <w:jc w:val="center"/>
              <w:rPr>
                <w:rFonts w:ascii="Arial" w:hAnsi="Arial" w:cs="Arial"/>
                <w:b/>
                <w:sz w:val="22"/>
                <w:szCs w:val="22"/>
              </w:rPr>
            </w:pPr>
          </w:p>
        </w:tc>
        <w:tc>
          <w:tcPr>
            <w:tcW w:w="260" w:type="pct"/>
          </w:tcPr>
          <w:p w:rsidR="00084986" w:rsidRPr="00084986" w:rsidRDefault="00084986" w:rsidP="004C7867">
            <w:pPr>
              <w:jc w:val="center"/>
              <w:rPr>
                <w:rFonts w:ascii="Arial" w:hAnsi="Arial" w:cs="Arial"/>
                <w:b/>
                <w:sz w:val="22"/>
                <w:szCs w:val="22"/>
              </w:rPr>
            </w:pPr>
            <w:r w:rsidRPr="00084986">
              <w:rPr>
                <w:rFonts w:ascii="Arial" w:hAnsi="Arial" w:cs="Arial"/>
                <w:b/>
                <w:sz w:val="22"/>
                <w:szCs w:val="22"/>
              </w:rPr>
              <w:t>н</w:t>
            </w:r>
          </w:p>
        </w:tc>
        <w:tc>
          <w:tcPr>
            <w:tcW w:w="502" w:type="pct"/>
          </w:tcPr>
          <w:p w:rsidR="00084986" w:rsidRPr="00084986" w:rsidRDefault="00084986" w:rsidP="004C7867">
            <w:pPr>
              <w:jc w:val="center"/>
              <w:rPr>
                <w:rFonts w:ascii="Arial" w:hAnsi="Arial" w:cs="Arial"/>
              </w:rPr>
            </w:pPr>
            <w:r w:rsidRPr="00084986">
              <w:rPr>
                <w:rFonts w:ascii="Arial" w:hAnsi="Arial" w:cs="Arial"/>
              </w:rPr>
              <w:t>62 %</w:t>
            </w:r>
          </w:p>
        </w:tc>
      </w:tr>
      <w:tr w:rsidR="00084986" w:rsidRPr="00084986" w:rsidTr="004C7867">
        <w:trPr>
          <w:gridAfter w:val="13"/>
          <w:wAfter w:w="3317" w:type="pct"/>
        </w:trPr>
        <w:tc>
          <w:tcPr>
            <w:tcW w:w="1185" w:type="pct"/>
          </w:tcPr>
          <w:p w:rsidR="00084986" w:rsidRPr="00084986" w:rsidRDefault="00084986" w:rsidP="004C7867">
            <w:pPr>
              <w:rPr>
                <w:rFonts w:ascii="Arial" w:hAnsi="Arial" w:cs="Arial"/>
                <w:b/>
              </w:rPr>
            </w:pPr>
            <w:r w:rsidRPr="00084986">
              <w:rPr>
                <w:rFonts w:ascii="Arial" w:hAnsi="Arial" w:cs="Arial"/>
                <w:b/>
              </w:rPr>
              <w:t>Итого</w:t>
            </w:r>
          </w:p>
        </w:tc>
        <w:tc>
          <w:tcPr>
            <w:tcW w:w="499" w:type="pct"/>
            <w:gridSpan w:val="2"/>
          </w:tcPr>
          <w:p w:rsidR="00084986" w:rsidRPr="00084986" w:rsidRDefault="00084986" w:rsidP="004C7867">
            <w:pPr>
              <w:jc w:val="center"/>
              <w:rPr>
                <w:rFonts w:ascii="Arial" w:hAnsi="Arial" w:cs="Arial"/>
                <w:b/>
              </w:rPr>
            </w:pPr>
            <w:r w:rsidRPr="00084986">
              <w:rPr>
                <w:rFonts w:ascii="Arial" w:hAnsi="Arial" w:cs="Arial"/>
                <w:b/>
              </w:rPr>
              <w:t>75 %</w:t>
            </w:r>
          </w:p>
        </w:tc>
      </w:tr>
    </w:tbl>
    <w:p w:rsidR="00084986" w:rsidRDefault="00084986" w:rsidP="00084986"/>
    <w:p w:rsidR="00B72DE7" w:rsidRDefault="00B72DE7" w:rsidP="00084986"/>
    <w:p w:rsidR="00B72DE7" w:rsidRDefault="00B72DE7" w:rsidP="00084986"/>
    <w:p w:rsidR="00B72DE7" w:rsidRDefault="00B72DE7" w:rsidP="00084986"/>
    <w:p w:rsidR="00B72DE7" w:rsidRDefault="00B72DE7" w:rsidP="00084986"/>
    <w:p w:rsidR="00B72DE7" w:rsidRDefault="00B72DE7" w:rsidP="00084986"/>
    <w:p w:rsidR="00B72DE7" w:rsidRDefault="00B72DE7" w:rsidP="00084986"/>
    <w:p w:rsidR="00B72DE7" w:rsidRDefault="00B72DE7" w:rsidP="00084986"/>
    <w:p w:rsidR="00B72DE7" w:rsidRDefault="00B72DE7" w:rsidP="00084986"/>
    <w:p w:rsidR="00B72DE7" w:rsidRDefault="00B72DE7" w:rsidP="00084986"/>
    <w:p w:rsidR="00B72DE7" w:rsidRDefault="00B72DE7" w:rsidP="00084986"/>
    <w:p w:rsidR="00084986" w:rsidRPr="00084986" w:rsidRDefault="00084986" w:rsidP="00084986">
      <w:pPr>
        <w:rPr>
          <w:sz w:val="26"/>
          <w:szCs w:val="26"/>
        </w:rPr>
      </w:pPr>
    </w:p>
    <w:p w:rsidR="00084986" w:rsidRPr="00084986" w:rsidRDefault="00084986" w:rsidP="00084986">
      <w:r w:rsidRPr="00084986">
        <w:rPr>
          <w:noProof/>
        </w:rPr>
        <w:drawing>
          <wp:anchor distT="0" distB="0" distL="114300" distR="114300" simplePos="0" relativeHeight="251762688" behindDoc="1" locked="0" layoutInCell="1" allowOverlap="1" wp14:anchorId="222B8354" wp14:editId="7A59EE2D">
            <wp:simplePos x="0" y="0"/>
            <wp:positionH relativeFrom="column">
              <wp:posOffset>2731770</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986">
        <w:rPr>
          <w:sz w:val="26"/>
          <w:szCs w:val="26"/>
        </w:rPr>
        <w:t xml:space="preserve">                         </w:t>
      </w:r>
    </w:p>
    <w:p w:rsidR="00084986" w:rsidRPr="00084986" w:rsidRDefault="00084986" w:rsidP="00084986">
      <w:pPr>
        <w:widowControl w:val="0"/>
        <w:jc w:val="center"/>
      </w:pPr>
      <w:r w:rsidRPr="00084986">
        <w:t>Российская Федерация Приморский край</w:t>
      </w:r>
    </w:p>
    <w:p w:rsidR="00084986" w:rsidRPr="00084986" w:rsidRDefault="00084986" w:rsidP="00084986">
      <w:pPr>
        <w:widowControl w:val="0"/>
        <w:jc w:val="center"/>
      </w:pPr>
    </w:p>
    <w:p w:rsidR="00084986" w:rsidRPr="00084986" w:rsidRDefault="00084986" w:rsidP="00084986">
      <w:pPr>
        <w:widowControl w:val="0"/>
        <w:jc w:val="center"/>
        <w:rPr>
          <w:b/>
          <w:sz w:val="28"/>
          <w:szCs w:val="28"/>
        </w:rPr>
      </w:pPr>
      <w:r w:rsidRPr="00084986">
        <w:rPr>
          <w:b/>
          <w:sz w:val="28"/>
          <w:szCs w:val="28"/>
        </w:rPr>
        <w:t xml:space="preserve">ДУМА </w:t>
      </w:r>
    </w:p>
    <w:p w:rsidR="00084986" w:rsidRPr="00084986" w:rsidRDefault="00084986" w:rsidP="00084986">
      <w:pPr>
        <w:widowControl w:val="0"/>
        <w:jc w:val="center"/>
        <w:rPr>
          <w:b/>
          <w:sz w:val="28"/>
          <w:szCs w:val="28"/>
        </w:rPr>
      </w:pPr>
      <w:r w:rsidRPr="00084986">
        <w:rPr>
          <w:b/>
          <w:sz w:val="28"/>
          <w:szCs w:val="28"/>
        </w:rPr>
        <w:t>ЯКОВЛЕВСКОГО МУНИЦИПАЛЬНОГО ОКРУГА</w:t>
      </w:r>
    </w:p>
    <w:p w:rsidR="00084986" w:rsidRPr="00084986" w:rsidRDefault="00084986" w:rsidP="00084986">
      <w:pPr>
        <w:widowControl w:val="0"/>
        <w:jc w:val="center"/>
        <w:rPr>
          <w:b/>
          <w:sz w:val="28"/>
          <w:szCs w:val="28"/>
        </w:rPr>
      </w:pPr>
      <w:r w:rsidRPr="00084986">
        <w:rPr>
          <w:b/>
          <w:sz w:val="28"/>
          <w:szCs w:val="28"/>
        </w:rPr>
        <w:t>ПРИМОРСКОГО КРАЯ</w:t>
      </w:r>
    </w:p>
    <w:p w:rsidR="00084986" w:rsidRPr="00084986" w:rsidRDefault="00084986" w:rsidP="00084986">
      <w:pPr>
        <w:widowControl w:val="0"/>
        <w:jc w:val="center"/>
        <w:rPr>
          <w:b/>
          <w:sz w:val="28"/>
          <w:szCs w:val="28"/>
        </w:rPr>
      </w:pPr>
    </w:p>
    <w:p w:rsidR="00084986" w:rsidRPr="00084986" w:rsidRDefault="00084986" w:rsidP="00084986">
      <w:pPr>
        <w:widowControl w:val="0"/>
        <w:jc w:val="center"/>
        <w:rPr>
          <w:b/>
          <w:sz w:val="28"/>
          <w:szCs w:val="28"/>
        </w:rPr>
      </w:pPr>
      <w:r w:rsidRPr="00084986">
        <w:rPr>
          <w:b/>
          <w:sz w:val="28"/>
          <w:szCs w:val="28"/>
        </w:rPr>
        <w:t>РЕШЕНИЕ</w:t>
      </w:r>
    </w:p>
    <w:p w:rsidR="00084986" w:rsidRPr="00084986" w:rsidRDefault="00084986" w:rsidP="00084986">
      <w:pPr>
        <w:widowControl w:val="0"/>
      </w:pPr>
    </w:p>
    <w:p w:rsidR="00084986" w:rsidRPr="00084986" w:rsidRDefault="00084986" w:rsidP="00084986">
      <w:pPr>
        <w:jc w:val="both"/>
        <w:rPr>
          <w:sz w:val="28"/>
          <w:szCs w:val="28"/>
        </w:rPr>
      </w:pPr>
      <w:r w:rsidRPr="00084986">
        <w:rPr>
          <w:sz w:val="28"/>
          <w:szCs w:val="28"/>
        </w:rPr>
        <w:t xml:space="preserve">30 января 2024 года      </w:t>
      </w:r>
      <w:r w:rsidR="00E37DBF">
        <w:rPr>
          <w:sz w:val="28"/>
          <w:szCs w:val="28"/>
        </w:rPr>
        <w:t xml:space="preserve">  </w:t>
      </w:r>
      <w:r w:rsidRPr="00084986">
        <w:rPr>
          <w:sz w:val="28"/>
          <w:szCs w:val="28"/>
        </w:rPr>
        <w:t xml:space="preserve">            </w:t>
      </w:r>
      <w:proofErr w:type="gramStart"/>
      <w:r w:rsidRPr="00084986">
        <w:rPr>
          <w:sz w:val="28"/>
          <w:szCs w:val="28"/>
        </w:rPr>
        <w:t>с</w:t>
      </w:r>
      <w:proofErr w:type="gramEnd"/>
      <w:r w:rsidRPr="00084986">
        <w:rPr>
          <w:sz w:val="28"/>
          <w:szCs w:val="28"/>
        </w:rPr>
        <w:t>. Яковлевка                               №</w:t>
      </w:r>
    </w:p>
    <w:p w:rsidR="00084986" w:rsidRDefault="00084986" w:rsidP="00084986">
      <w:pPr>
        <w:ind w:firstLine="709"/>
        <w:jc w:val="both"/>
        <w:rPr>
          <w:sz w:val="28"/>
          <w:szCs w:val="28"/>
        </w:rPr>
      </w:pPr>
    </w:p>
    <w:p w:rsidR="0022132D" w:rsidRPr="00084986" w:rsidRDefault="0022132D" w:rsidP="00084986">
      <w:pPr>
        <w:ind w:firstLine="709"/>
        <w:jc w:val="both"/>
        <w:rPr>
          <w:sz w:val="28"/>
          <w:szCs w:val="28"/>
        </w:rPr>
      </w:pPr>
    </w:p>
    <w:p w:rsidR="00084986" w:rsidRPr="00084986" w:rsidRDefault="00084986" w:rsidP="00084986">
      <w:pPr>
        <w:jc w:val="center"/>
        <w:rPr>
          <w:b/>
          <w:sz w:val="28"/>
          <w:szCs w:val="28"/>
        </w:rPr>
      </w:pPr>
      <w:r w:rsidRPr="00084986">
        <w:rPr>
          <w:b/>
          <w:sz w:val="28"/>
          <w:szCs w:val="28"/>
        </w:rPr>
        <w:t xml:space="preserve">Об </w:t>
      </w:r>
      <w:proofErr w:type="gramStart"/>
      <w:r w:rsidRPr="00084986">
        <w:rPr>
          <w:b/>
          <w:sz w:val="28"/>
          <w:szCs w:val="28"/>
        </w:rPr>
        <w:t>отчетах</w:t>
      </w:r>
      <w:proofErr w:type="gramEnd"/>
      <w:r w:rsidRPr="00084986">
        <w:rPr>
          <w:b/>
          <w:sz w:val="28"/>
          <w:szCs w:val="28"/>
        </w:rPr>
        <w:t xml:space="preserve"> о работе постоянных комиссий Думы </w:t>
      </w:r>
      <w:proofErr w:type="spellStart"/>
      <w:r w:rsidRPr="00084986">
        <w:rPr>
          <w:b/>
          <w:sz w:val="28"/>
          <w:szCs w:val="28"/>
        </w:rPr>
        <w:t>Яковлевского</w:t>
      </w:r>
      <w:proofErr w:type="spellEnd"/>
      <w:r w:rsidRPr="00084986">
        <w:rPr>
          <w:b/>
          <w:sz w:val="28"/>
          <w:szCs w:val="28"/>
        </w:rPr>
        <w:t xml:space="preserve"> муниципального округа первого созыва в 2023 году</w:t>
      </w:r>
    </w:p>
    <w:p w:rsidR="00084986" w:rsidRPr="00084986" w:rsidRDefault="00084986" w:rsidP="00084986">
      <w:pPr>
        <w:ind w:firstLine="709"/>
        <w:jc w:val="both"/>
        <w:rPr>
          <w:sz w:val="28"/>
          <w:szCs w:val="28"/>
        </w:rPr>
      </w:pPr>
    </w:p>
    <w:p w:rsidR="00084986" w:rsidRPr="00084986" w:rsidRDefault="00084986" w:rsidP="00084986">
      <w:pPr>
        <w:pStyle w:val="3"/>
        <w:spacing w:after="0"/>
        <w:ind w:left="0" w:firstLine="709"/>
        <w:jc w:val="both"/>
        <w:rPr>
          <w:sz w:val="28"/>
          <w:szCs w:val="28"/>
        </w:rPr>
      </w:pPr>
    </w:p>
    <w:p w:rsidR="00084986" w:rsidRPr="00084986" w:rsidRDefault="00084986" w:rsidP="00084986">
      <w:pPr>
        <w:pStyle w:val="ae"/>
        <w:spacing w:after="0"/>
        <w:ind w:firstLine="709"/>
        <w:jc w:val="both"/>
        <w:rPr>
          <w:sz w:val="28"/>
          <w:szCs w:val="28"/>
        </w:rPr>
      </w:pPr>
      <w:r w:rsidRPr="00084986">
        <w:rPr>
          <w:sz w:val="28"/>
          <w:szCs w:val="28"/>
        </w:rPr>
        <w:t xml:space="preserve">Заслушав и обсудив отчеты постоянных комиссий Думы </w:t>
      </w:r>
      <w:proofErr w:type="spellStart"/>
      <w:r w:rsidRPr="00084986">
        <w:rPr>
          <w:sz w:val="28"/>
          <w:szCs w:val="28"/>
        </w:rPr>
        <w:t>Яковлевского</w:t>
      </w:r>
      <w:proofErr w:type="spellEnd"/>
      <w:r w:rsidRPr="00084986">
        <w:rPr>
          <w:sz w:val="28"/>
          <w:szCs w:val="28"/>
        </w:rPr>
        <w:t xml:space="preserve"> муниципального округа о работе комиссий в 2023 году, Дума округа на основании пункта 1.6 раздела 1, пункта 12 раздела 6 </w:t>
      </w:r>
      <w:r w:rsidRPr="00084986">
        <w:rPr>
          <w:snapToGrid w:val="0"/>
          <w:sz w:val="28"/>
          <w:szCs w:val="28"/>
        </w:rPr>
        <w:t xml:space="preserve">Положения о постоянных комиссиях Думы </w:t>
      </w:r>
      <w:proofErr w:type="spellStart"/>
      <w:r w:rsidRPr="00084986">
        <w:rPr>
          <w:snapToGrid w:val="0"/>
          <w:sz w:val="28"/>
          <w:szCs w:val="28"/>
        </w:rPr>
        <w:t>Яковлевского</w:t>
      </w:r>
      <w:proofErr w:type="spellEnd"/>
      <w:r w:rsidRPr="00084986">
        <w:rPr>
          <w:snapToGrid w:val="0"/>
          <w:sz w:val="28"/>
          <w:szCs w:val="28"/>
        </w:rPr>
        <w:t xml:space="preserve"> муниципального округа Приморского края, утвержденного</w:t>
      </w:r>
      <w:r w:rsidRPr="00084986">
        <w:rPr>
          <w:sz w:val="28"/>
          <w:szCs w:val="28"/>
        </w:rPr>
        <w:t xml:space="preserve"> решением Думы </w:t>
      </w:r>
      <w:proofErr w:type="spellStart"/>
      <w:r w:rsidRPr="00084986">
        <w:rPr>
          <w:sz w:val="28"/>
          <w:szCs w:val="28"/>
        </w:rPr>
        <w:t>Яковлевского</w:t>
      </w:r>
      <w:proofErr w:type="spellEnd"/>
      <w:r w:rsidRPr="00084986">
        <w:rPr>
          <w:sz w:val="28"/>
          <w:szCs w:val="28"/>
        </w:rPr>
        <w:t xml:space="preserve"> муниципального округа от 25.05.2023 № 10, </w:t>
      </w:r>
    </w:p>
    <w:p w:rsidR="00084986" w:rsidRPr="00084986" w:rsidRDefault="00084986" w:rsidP="00084986">
      <w:pPr>
        <w:pStyle w:val="ae"/>
        <w:spacing w:after="0"/>
        <w:ind w:firstLine="709"/>
        <w:jc w:val="both"/>
        <w:rPr>
          <w:sz w:val="28"/>
          <w:szCs w:val="28"/>
        </w:rPr>
      </w:pPr>
    </w:p>
    <w:p w:rsidR="00084986" w:rsidRPr="00084986" w:rsidRDefault="00084986" w:rsidP="00084986">
      <w:pPr>
        <w:pStyle w:val="ae"/>
        <w:spacing w:after="0"/>
        <w:ind w:firstLine="709"/>
        <w:jc w:val="both"/>
        <w:rPr>
          <w:bCs/>
          <w:sz w:val="28"/>
          <w:szCs w:val="28"/>
        </w:rPr>
      </w:pPr>
    </w:p>
    <w:p w:rsidR="00084986" w:rsidRPr="00084986" w:rsidRDefault="00084986" w:rsidP="00084986">
      <w:pPr>
        <w:pStyle w:val="2"/>
        <w:spacing w:before="0"/>
        <w:jc w:val="center"/>
        <w:rPr>
          <w:rFonts w:ascii="Times New Roman" w:hAnsi="Times New Roman"/>
          <w:bCs w:val="0"/>
          <w:color w:val="auto"/>
          <w:sz w:val="28"/>
          <w:szCs w:val="28"/>
        </w:rPr>
      </w:pPr>
      <w:r w:rsidRPr="00084986">
        <w:rPr>
          <w:rFonts w:ascii="Times New Roman" w:hAnsi="Times New Roman"/>
          <w:bCs w:val="0"/>
          <w:color w:val="auto"/>
          <w:sz w:val="28"/>
          <w:szCs w:val="28"/>
        </w:rPr>
        <w:t>РЕШИЛА:</w:t>
      </w:r>
    </w:p>
    <w:p w:rsidR="00084986" w:rsidRPr="00084986" w:rsidRDefault="00084986" w:rsidP="00084986"/>
    <w:p w:rsidR="00084986" w:rsidRPr="00084986" w:rsidRDefault="00084986" w:rsidP="00084986"/>
    <w:p w:rsidR="00084986" w:rsidRPr="00084986" w:rsidRDefault="00084986" w:rsidP="00084986">
      <w:pPr>
        <w:pStyle w:val="3"/>
        <w:spacing w:after="0"/>
        <w:ind w:left="0" w:firstLine="709"/>
        <w:jc w:val="both"/>
        <w:rPr>
          <w:sz w:val="28"/>
          <w:szCs w:val="28"/>
        </w:rPr>
      </w:pPr>
      <w:r w:rsidRPr="00084986">
        <w:rPr>
          <w:sz w:val="28"/>
          <w:szCs w:val="28"/>
        </w:rPr>
        <w:t>1. Отчет о работе постоянной комиссии по законности и регламенту в 2023 году принять к сведению (приложение 1).</w:t>
      </w:r>
    </w:p>
    <w:p w:rsidR="00084986" w:rsidRPr="00084986" w:rsidRDefault="00084986" w:rsidP="00084986">
      <w:pPr>
        <w:pStyle w:val="3"/>
        <w:spacing w:after="0"/>
        <w:ind w:left="0" w:firstLine="709"/>
        <w:jc w:val="both"/>
        <w:rPr>
          <w:sz w:val="28"/>
          <w:szCs w:val="28"/>
        </w:rPr>
      </w:pPr>
      <w:r w:rsidRPr="00084986">
        <w:rPr>
          <w:sz w:val="28"/>
          <w:szCs w:val="28"/>
        </w:rPr>
        <w:t>2. Отчет о работе постоянной комиссии по бюджетно-налоговой политике и финансовым ресурсам в 2023 году принять к сведению (приложение 2).</w:t>
      </w:r>
    </w:p>
    <w:p w:rsidR="00084986" w:rsidRPr="00084986" w:rsidRDefault="00084986" w:rsidP="00084986">
      <w:pPr>
        <w:pStyle w:val="3"/>
        <w:spacing w:after="0"/>
        <w:ind w:left="0" w:firstLine="709"/>
        <w:jc w:val="both"/>
        <w:rPr>
          <w:sz w:val="28"/>
          <w:szCs w:val="28"/>
        </w:rPr>
      </w:pPr>
      <w:r w:rsidRPr="00084986">
        <w:rPr>
          <w:sz w:val="28"/>
          <w:szCs w:val="28"/>
        </w:rPr>
        <w:t>3. Отчет о работе постоянной комиссии по социальной политике и защите прав граждан в 2023 году принять к сведению (приложение 3).</w:t>
      </w:r>
    </w:p>
    <w:p w:rsidR="00084986" w:rsidRPr="00084986" w:rsidRDefault="00084986" w:rsidP="00084986">
      <w:pPr>
        <w:pStyle w:val="3"/>
        <w:spacing w:after="0"/>
        <w:ind w:left="0" w:firstLine="709"/>
        <w:jc w:val="both"/>
        <w:rPr>
          <w:sz w:val="28"/>
          <w:szCs w:val="28"/>
        </w:rPr>
      </w:pPr>
      <w:r w:rsidRPr="00084986">
        <w:rPr>
          <w:sz w:val="28"/>
          <w:szCs w:val="28"/>
        </w:rPr>
        <w:t>4. Отчет о работе постоянной комиссии по экономической политике и собственности в 2023 году принять к сведению (приложение 4).</w:t>
      </w:r>
    </w:p>
    <w:p w:rsidR="00084986" w:rsidRPr="00084986" w:rsidRDefault="00084986" w:rsidP="00084986">
      <w:pPr>
        <w:ind w:firstLine="709"/>
        <w:jc w:val="both"/>
        <w:rPr>
          <w:sz w:val="28"/>
          <w:szCs w:val="28"/>
        </w:rPr>
      </w:pPr>
      <w:r w:rsidRPr="00084986">
        <w:rPr>
          <w:sz w:val="28"/>
          <w:szCs w:val="28"/>
        </w:rPr>
        <w:t>5. Настоящее решение вступает в силу со дня его принятия.</w:t>
      </w:r>
    </w:p>
    <w:p w:rsidR="00084986" w:rsidRPr="00084986" w:rsidRDefault="00084986" w:rsidP="00084986">
      <w:pPr>
        <w:ind w:firstLine="709"/>
        <w:jc w:val="both"/>
      </w:pPr>
    </w:p>
    <w:p w:rsidR="00084986" w:rsidRPr="00084986" w:rsidRDefault="00084986" w:rsidP="00084986">
      <w:pPr>
        <w:ind w:firstLine="709"/>
      </w:pPr>
    </w:p>
    <w:p w:rsidR="00084986" w:rsidRPr="00084986" w:rsidRDefault="00084986" w:rsidP="00084986">
      <w:pPr>
        <w:ind w:firstLine="709"/>
      </w:pPr>
    </w:p>
    <w:p w:rsidR="00084986" w:rsidRPr="00084986" w:rsidRDefault="00084986" w:rsidP="00084986">
      <w:pPr>
        <w:ind w:firstLine="709"/>
      </w:pPr>
    </w:p>
    <w:p w:rsidR="00084986" w:rsidRPr="00084986" w:rsidRDefault="00084986" w:rsidP="00084986"/>
    <w:p w:rsidR="00084986" w:rsidRPr="00084986" w:rsidRDefault="00084986" w:rsidP="00084986">
      <w:pPr>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br/>
        <w:t xml:space="preserve">муниципального округа                                                               Е.А. </w:t>
      </w:r>
      <w:proofErr w:type="spellStart"/>
      <w:r w:rsidRPr="00084986">
        <w:rPr>
          <w:sz w:val="28"/>
          <w:szCs w:val="28"/>
        </w:rPr>
        <w:t>Животягин</w:t>
      </w:r>
      <w:proofErr w:type="spellEnd"/>
    </w:p>
    <w:p w:rsidR="00084986" w:rsidRPr="00084986" w:rsidRDefault="00084986" w:rsidP="00084986">
      <w:pPr>
        <w:rPr>
          <w:sz w:val="28"/>
          <w:szCs w:val="28"/>
        </w:rPr>
      </w:pPr>
    </w:p>
    <w:p w:rsidR="0022132D" w:rsidRDefault="0022132D" w:rsidP="00084986">
      <w:pPr>
        <w:ind w:left="5387"/>
      </w:pPr>
    </w:p>
    <w:p w:rsidR="00084986" w:rsidRPr="00084986" w:rsidRDefault="00084986" w:rsidP="00084986">
      <w:pPr>
        <w:ind w:left="5387"/>
      </w:pPr>
      <w:r w:rsidRPr="00084986">
        <w:lastRenderedPageBreak/>
        <w:t>Приложение 1</w:t>
      </w:r>
    </w:p>
    <w:p w:rsidR="00084986" w:rsidRPr="00084986" w:rsidRDefault="00084986" w:rsidP="00084986">
      <w:pPr>
        <w:ind w:left="5387"/>
      </w:pPr>
      <w:r w:rsidRPr="00084986">
        <w:t xml:space="preserve">к решению Думы </w:t>
      </w:r>
      <w:proofErr w:type="spellStart"/>
      <w:r w:rsidRPr="00084986">
        <w:t>Яковлевского</w:t>
      </w:r>
      <w:proofErr w:type="spellEnd"/>
    </w:p>
    <w:p w:rsidR="00084986" w:rsidRPr="00084986" w:rsidRDefault="00084986" w:rsidP="00084986">
      <w:pPr>
        <w:ind w:left="5387"/>
      </w:pPr>
      <w:r w:rsidRPr="00084986">
        <w:t>муниципального округа</w:t>
      </w:r>
    </w:p>
    <w:p w:rsidR="00084986" w:rsidRPr="00084986" w:rsidRDefault="00084986" w:rsidP="00084986">
      <w:pPr>
        <w:autoSpaceDE w:val="0"/>
        <w:autoSpaceDN w:val="0"/>
        <w:adjustRightInd w:val="0"/>
        <w:ind w:left="5387"/>
        <w:jc w:val="both"/>
      </w:pPr>
      <w:r w:rsidRPr="00084986">
        <w:t xml:space="preserve">от 30.01.2024 №  </w:t>
      </w:r>
    </w:p>
    <w:p w:rsidR="00084986" w:rsidRPr="00084986" w:rsidRDefault="00084986" w:rsidP="00084986">
      <w:pPr>
        <w:jc w:val="center"/>
        <w:rPr>
          <w:bCs/>
          <w:sz w:val="28"/>
          <w:szCs w:val="28"/>
        </w:rPr>
      </w:pPr>
    </w:p>
    <w:p w:rsidR="00084986" w:rsidRPr="00084986" w:rsidRDefault="00084986" w:rsidP="00084986">
      <w:pPr>
        <w:jc w:val="center"/>
        <w:rPr>
          <w:bCs/>
          <w:sz w:val="28"/>
          <w:szCs w:val="28"/>
        </w:rPr>
      </w:pPr>
    </w:p>
    <w:p w:rsidR="00084986" w:rsidRPr="00084986" w:rsidRDefault="00084986" w:rsidP="00084986">
      <w:pPr>
        <w:jc w:val="center"/>
        <w:rPr>
          <w:b/>
          <w:sz w:val="28"/>
          <w:szCs w:val="28"/>
        </w:rPr>
      </w:pPr>
      <w:r w:rsidRPr="00084986">
        <w:rPr>
          <w:b/>
          <w:sz w:val="28"/>
          <w:szCs w:val="28"/>
        </w:rPr>
        <w:t>Отчет</w:t>
      </w:r>
    </w:p>
    <w:p w:rsidR="00084986" w:rsidRPr="00084986" w:rsidRDefault="00084986" w:rsidP="00084986">
      <w:pPr>
        <w:jc w:val="center"/>
        <w:rPr>
          <w:b/>
          <w:sz w:val="28"/>
          <w:szCs w:val="28"/>
        </w:rPr>
      </w:pPr>
      <w:r w:rsidRPr="00084986">
        <w:rPr>
          <w:b/>
          <w:sz w:val="28"/>
          <w:szCs w:val="28"/>
        </w:rPr>
        <w:t xml:space="preserve">о работе постоянной комиссии по законности и регламенту </w:t>
      </w:r>
    </w:p>
    <w:p w:rsidR="00084986" w:rsidRPr="00084986" w:rsidRDefault="00084986" w:rsidP="00084986">
      <w:pPr>
        <w:jc w:val="center"/>
        <w:rPr>
          <w:b/>
          <w:sz w:val="28"/>
          <w:szCs w:val="28"/>
        </w:rPr>
      </w:pPr>
      <w:r w:rsidRPr="00084986">
        <w:rPr>
          <w:b/>
          <w:sz w:val="28"/>
          <w:szCs w:val="28"/>
        </w:rPr>
        <w:t xml:space="preserve">Думы </w:t>
      </w:r>
      <w:proofErr w:type="spellStart"/>
      <w:r w:rsidRPr="00084986">
        <w:rPr>
          <w:b/>
          <w:sz w:val="28"/>
          <w:szCs w:val="28"/>
        </w:rPr>
        <w:t>Яковлевского</w:t>
      </w:r>
      <w:proofErr w:type="spellEnd"/>
      <w:r w:rsidRPr="00084986">
        <w:rPr>
          <w:b/>
          <w:sz w:val="28"/>
          <w:szCs w:val="28"/>
        </w:rPr>
        <w:t xml:space="preserve"> муниципального округа первого созыва</w:t>
      </w:r>
    </w:p>
    <w:p w:rsidR="00084986" w:rsidRPr="00084986" w:rsidRDefault="00084986" w:rsidP="00084986">
      <w:pPr>
        <w:jc w:val="center"/>
        <w:rPr>
          <w:b/>
          <w:sz w:val="28"/>
          <w:szCs w:val="28"/>
        </w:rPr>
      </w:pPr>
      <w:r w:rsidRPr="00084986">
        <w:rPr>
          <w:b/>
          <w:sz w:val="28"/>
          <w:szCs w:val="28"/>
        </w:rPr>
        <w:t>в 2023 году</w:t>
      </w:r>
    </w:p>
    <w:p w:rsidR="00084986" w:rsidRPr="00084986" w:rsidRDefault="00084986" w:rsidP="00084986">
      <w:pPr>
        <w:jc w:val="both"/>
        <w:rPr>
          <w:bCs/>
          <w:sz w:val="28"/>
          <w:szCs w:val="28"/>
        </w:rPr>
      </w:pPr>
    </w:p>
    <w:p w:rsidR="00084986" w:rsidRPr="00084986" w:rsidRDefault="00084986" w:rsidP="00084986">
      <w:pPr>
        <w:ind w:right="-1" w:firstLine="567"/>
        <w:jc w:val="both"/>
        <w:rPr>
          <w:sz w:val="28"/>
          <w:szCs w:val="28"/>
        </w:rPr>
      </w:pPr>
      <w:r w:rsidRPr="00084986">
        <w:rPr>
          <w:sz w:val="28"/>
          <w:szCs w:val="28"/>
        </w:rPr>
        <w:t xml:space="preserve">Постоянная комиссия по законности и регламенту была сформирована решением Думы </w:t>
      </w:r>
      <w:proofErr w:type="spellStart"/>
      <w:r w:rsidRPr="00084986">
        <w:rPr>
          <w:sz w:val="28"/>
          <w:szCs w:val="28"/>
        </w:rPr>
        <w:t>Яковлевского</w:t>
      </w:r>
      <w:proofErr w:type="spellEnd"/>
      <w:r w:rsidRPr="00084986">
        <w:rPr>
          <w:sz w:val="28"/>
          <w:szCs w:val="28"/>
        </w:rPr>
        <w:t xml:space="preserve"> муниципального округа 13 июня 2023 года в составе 4 человек:</w:t>
      </w:r>
    </w:p>
    <w:p w:rsidR="00084986" w:rsidRPr="00084986" w:rsidRDefault="00084986" w:rsidP="00084986">
      <w:pPr>
        <w:pStyle w:val="31"/>
        <w:widowControl w:val="0"/>
        <w:spacing w:after="0"/>
        <w:ind w:left="360" w:right="-1"/>
        <w:jc w:val="both"/>
        <w:rPr>
          <w:sz w:val="28"/>
          <w:szCs w:val="28"/>
        </w:rPr>
      </w:pPr>
      <w:proofErr w:type="spellStart"/>
      <w:r w:rsidRPr="00084986">
        <w:rPr>
          <w:sz w:val="28"/>
          <w:szCs w:val="28"/>
        </w:rPr>
        <w:t>Бирун</w:t>
      </w:r>
      <w:proofErr w:type="spellEnd"/>
      <w:r w:rsidRPr="00084986">
        <w:rPr>
          <w:sz w:val="28"/>
          <w:szCs w:val="28"/>
        </w:rPr>
        <w:t xml:space="preserve"> Алексей Викторович.</w:t>
      </w:r>
    </w:p>
    <w:p w:rsidR="00084986" w:rsidRPr="00084986" w:rsidRDefault="00084986" w:rsidP="00084986">
      <w:pPr>
        <w:pStyle w:val="31"/>
        <w:widowControl w:val="0"/>
        <w:spacing w:after="0"/>
        <w:ind w:left="360" w:right="-1"/>
        <w:jc w:val="both"/>
        <w:rPr>
          <w:sz w:val="28"/>
          <w:szCs w:val="28"/>
        </w:rPr>
      </w:pPr>
      <w:proofErr w:type="spellStart"/>
      <w:r w:rsidRPr="00084986">
        <w:rPr>
          <w:sz w:val="28"/>
          <w:szCs w:val="28"/>
        </w:rPr>
        <w:t>Шпартов</w:t>
      </w:r>
      <w:proofErr w:type="spellEnd"/>
      <w:r w:rsidRPr="00084986">
        <w:rPr>
          <w:sz w:val="28"/>
          <w:szCs w:val="28"/>
        </w:rPr>
        <w:t xml:space="preserve"> Андрей Николаевич.</w:t>
      </w:r>
    </w:p>
    <w:p w:rsidR="00084986" w:rsidRPr="00084986" w:rsidRDefault="00084986" w:rsidP="00084986">
      <w:pPr>
        <w:pStyle w:val="31"/>
        <w:widowControl w:val="0"/>
        <w:spacing w:after="0"/>
        <w:ind w:left="360" w:right="-1"/>
        <w:jc w:val="both"/>
        <w:rPr>
          <w:sz w:val="28"/>
          <w:szCs w:val="28"/>
        </w:rPr>
      </w:pPr>
      <w:proofErr w:type="spellStart"/>
      <w:r w:rsidRPr="00084986">
        <w:rPr>
          <w:sz w:val="28"/>
          <w:szCs w:val="28"/>
        </w:rPr>
        <w:t>Дубовенко</w:t>
      </w:r>
      <w:proofErr w:type="spellEnd"/>
      <w:r w:rsidRPr="00084986">
        <w:rPr>
          <w:sz w:val="28"/>
          <w:szCs w:val="28"/>
        </w:rPr>
        <w:t xml:space="preserve"> Марина Анатольевна.</w:t>
      </w:r>
    </w:p>
    <w:p w:rsidR="00084986" w:rsidRPr="00084986" w:rsidRDefault="00084986" w:rsidP="00084986">
      <w:pPr>
        <w:pStyle w:val="31"/>
        <w:widowControl w:val="0"/>
        <w:spacing w:after="0"/>
        <w:ind w:left="360" w:right="-1"/>
        <w:jc w:val="both"/>
        <w:rPr>
          <w:sz w:val="28"/>
          <w:szCs w:val="28"/>
        </w:rPr>
      </w:pPr>
      <w:r w:rsidRPr="00084986">
        <w:rPr>
          <w:sz w:val="28"/>
          <w:szCs w:val="28"/>
        </w:rPr>
        <w:t>Блинов Евгений Сергеевич.</w:t>
      </w:r>
    </w:p>
    <w:p w:rsidR="00084986" w:rsidRPr="00084986" w:rsidRDefault="00084986" w:rsidP="00084986">
      <w:pPr>
        <w:ind w:right="-1" w:firstLine="567"/>
        <w:jc w:val="both"/>
        <w:rPr>
          <w:sz w:val="28"/>
          <w:szCs w:val="28"/>
        </w:rPr>
      </w:pPr>
    </w:p>
    <w:p w:rsidR="00084986" w:rsidRPr="00084986" w:rsidRDefault="00084986" w:rsidP="00084986">
      <w:pPr>
        <w:ind w:right="-1" w:firstLine="567"/>
        <w:jc w:val="both"/>
        <w:rPr>
          <w:sz w:val="28"/>
          <w:szCs w:val="28"/>
        </w:rPr>
      </w:pPr>
      <w:r w:rsidRPr="00084986">
        <w:rPr>
          <w:sz w:val="28"/>
          <w:szCs w:val="28"/>
        </w:rPr>
        <w:t xml:space="preserve">С июня по декабрь 2023 года постоянной комиссией по законности и регламенту было проведено 9 правомочных заседаний. </w:t>
      </w:r>
    </w:p>
    <w:p w:rsidR="00084986" w:rsidRPr="00084986" w:rsidRDefault="00084986" w:rsidP="00084986">
      <w:pPr>
        <w:ind w:right="-1" w:firstLine="567"/>
        <w:jc w:val="both"/>
        <w:rPr>
          <w:sz w:val="28"/>
          <w:szCs w:val="28"/>
        </w:rPr>
      </w:pPr>
      <w:r w:rsidRPr="00084986">
        <w:rPr>
          <w:sz w:val="28"/>
          <w:szCs w:val="28"/>
        </w:rPr>
        <w:t>Одно заседание не состоялось в связи с отсутствием кворума.</w:t>
      </w:r>
    </w:p>
    <w:p w:rsidR="00084986" w:rsidRPr="00084986" w:rsidRDefault="00084986" w:rsidP="00084986">
      <w:pPr>
        <w:ind w:right="-1" w:firstLine="567"/>
        <w:jc w:val="both"/>
        <w:rPr>
          <w:sz w:val="28"/>
          <w:szCs w:val="28"/>
        </w:rPr>
      </w:pPr>
    </w:p>
    <w:p w:rsidR="00084986" w:rsidRPr="00084986" w:rsidRDefault="00084986" w:rsidP="00084986">
      <w:pPr>
        <w:ind w:right="-1" w:firstLine="567"/>
        <w:jc w:val="both"/>
        <w:rPr>
          <w:sz w:val="28"/>
          <w:szCs w:val="28"/>
        </w:rPr>
      </w:pPr>
      <w:r w:rsidRPr="00084986">
        <w:rPr>
          <w:sz w:val="28"/>
          <w:szCs w:val="28"/>
        </w:rPr>
        <w:t>Всего было рассмотрено 74 вопроса:</w:t>
      </w:r>
    </w:p>
    <w:p w:rsidR="00084986" w:rsidRPr="00084986" w:rsidRDefault="00084986" w:rsidP="00084986">
      <w:pPr>
        <w:ind w:right="-1" w:firstLine="567"/>
        <w:jc w:val="both"/>
        <w:rPr>
          <w:sz w:val="28"/>
          <w:szCs w:val="28"/>
        </w:rPr>
      </w:pPr>
      <w:r w:rsidRPr="00084986">
        <w:rPr>
          <w:sz w:val="28"/>
          <w:szCs w:val="28"/>
        </w:rPr>
        <w:t>в июне - 11 вопросов;</w:t>
      </w:r>
    </w:p>
    <w:p w:rsidR="00084986" w:rsidRPr="00084986" w:rsidRDefault="00084986" w:rsidP="00084986">
      <w:pPr>
        <w:ind w:right="-1" w:firstLine="567"/>
        <w:jc w:val="both"/>
        <w:rPr>
          <w:sz w:val="28"/>
          <w:szCs w:val="28"/>
        </w:rPr>
      </w:pPr>
      <w:r w:rsidRPr="00084986">
        <w:rPr>
          <w:sz w:val="28"/>
          <w:szCs w:val="28"/>
        </w:rPr>
        <w:t>в июле – 11 вопросов;</w:t>
      </w:r>
    </w:p>
    <w:p w:rsidR="00084986" w:rsidRPr="00084986" w:rsidRDefault="00084986" w:rsidP="00084986">
      <w:pPr>
        <w:ind w:right="-1" w:firstLine="567"/>
        <w:jc w:val="both"/>
        <w:rPr>
          <w:sz w:val="28"/>
          <w:szCs w:val="28"/>
        </w:rPr>
      </w:pPr>
      <w:r w:rsidRPr="00084986">
        <w:rPr>
          <w:sz w:val="28"/>
          <w:szCs w:val="28"/>
        </w:rPr>
        <w:t>в августе – 8 вопросов;</w:t>
      </w:r>
    </w:p>
    <w:p w:rsidR="00084986" w:rsidRPr="00084986" w:rsidRDefault="00084986" w:rsidP="00084986">
      <w:pPr>
        <w:ind w:right="-1" w:firstLine="567"/>
        <w:jc w:val="both"/>
        <w:rPr>
          <w:sz w:val="28"/>
          <w:szCs w:val="28"/>
        </w:rPr>
      </w:pPr>
      <w:r w:rsidRPr="00084986">
        <w:rPr>
          <w:sz w:val="28"/>
          <w:szCs w:val="28"/>
        </w:rPr>
        <w:t>в сентябре – 19 вопросов;</w:t>
      </w:r>
    </w:p>
    <w:p w:rsidR="00084986" w:rsidRPr="00084986" w:rsidRDefault="00084986" w:rsidP="00084986">
      <w:pPr>
        <w:ind w:right="-1" w:firstLine="567"/>
        <w:jc w:val="both"/>
        <w:rPr>
          <w:sz w:val="28"/>
          <w:szCs w:val="28"/>
        </w:rPr>
      </w:pPr>
      <w:r w:rsidRPr="00084986">
        <w:rPr>
          <w:sz w:val="28"/>
          <w:szCs w:val="28"/>
        </w:rPr>
        <w:t>в октябре – 14 вопросов (на трех заседаниях);</w:t>
      </w:r>
    </w:p>
    <w:p w:rsidR="00084986" w:rsidRPr="00084986" w:rsidRDefault="00084986" w:rsidP="00084986">
      <w:pPr>
        <w:ind w:right="-1" w:firstLine="567"/>
        <w:jc w:val="both"/>
        <w:rPr>
          <w:sz w:val="28"/>
          <w:szCs w:val="28"/>
        </w:rPr>
      </w:pPr>
      <w:r w:rsidRPr="00084986">
        <w:rPr>
          <w:sz w:val="28"/>
          <w:szCs w:val="28"/>
        </w:rPr>
        <w:t>в ноябре – 4 вопроса;</w:t>
      </w:r>
    </w:p>
    <w:p w:rsidR="00084986" w:rsidRPr="00084986" w:rsidRDefault="00084986" w:rsidP="00084986">
      <w:pPr>
        <w:ind w:right="-1" w:firstLine="567"/>
        <w:jc w:val="both"/>
        <w:rPr>
          <w:sz w:val="28"/>
          <w:szCs w:val="28"/>
        </w:rPr>
      </w:pPr>
      <w:r w:rsidRPr="00084986">
        <w:rPr>
          <w:sz w:val="28"/>
          <w:szCs w:val="28"/>
        </w:rPr>
        <w:t>в декабре – 7 вопросов.</w:t>
      </w:r>
    </w:p>
    <w:p w:rsidR="00084986" w:rsidRPr="00084986" w:rsidRDefault="00084986" w:rsidP="00084986">
      <w:pPr>
        <w:ind w:right="-1" w:firstLine="567"/>
        <w:rPr>
          <w:sz w:val="28"/>
          <w:szCs w:val="28"/>
        </w:rPr>
      </w:pPr>
      <w:r w:rsidRPr="00084986">
        <w:rPr>
          <w:sz w:val="28"/>
          <w:szCs w:val="28"/>
        </w:rPr>
        <w:t xml:space="preserve"> </w:t>
      </w:r>
      <w:r w:rsidRPr="00084986">
        <w:rPr>
          <w:sz w:val="28"/>
          <w:szCs w:val="28"/>
        </w:rPr>
        <w:br/>
        <w:t xml:space="preserve">        Из рассмотренных вопросов:</w:t>
      </w:r>
    </w:p>
    <w:p w:rsidR="00084986" w:rsidRPr="00084986" w:rsidRDefault="00084986" w:rsidP="00084986">
      <w:pPr>
        <w:ind w:right="-1" w:firstLine="567"/>
        <w:rPr>
          <w:sz w:val="28"/>
          <w:szCs w:val="28"/>
        </w:rPr>
      </w:pPr>
      <w:r w:rsidRPr="00084986">
        <w:rPr>
          <w:sz w:val="28"/>
          <w:szCs w:val="28"/>
        </w:rPr>
        <w:t xml:space="preserve">1 проект Устава </w:t>
      </w:r>
      <w:proofErr w:type="spellStart"/>
      <w:r w:rsidRPr="00084986">
        <w:rPr>
          <w:sz w:val="28"/>
          <w:szCs w:val="28"/>
        </w:rPr>
        <w:t>Яковлевского</w:t>
      </w:r>
      <w:proofErr w:type="spellEnd"/>
      <w:r w:rsidRPr="00084986">
        <w:rPr>
          <w:sz w:val="28"/>
          <w:szCs w:val="28"/>
        </w:rPr>
        <w:t xml:space="preserve"> округа;</w:t>
      </w:r>
    </w:p>
    <w:p w:rsidR="00084986" w:rsidRPr="00084986" w:rsidRDefault="00084986" w:rsidP="00084986">
      <w:pPr>
        <w:ind w:right="-1" w:firstLine="567"/>
        <w:rPr>
          <w:sz w:val="28"/>
          <w:szCs w:val="28"/>
        </w:rPr>
      </w:pPr>
      <w:r w:rsidRPr="00084986">
        <w:rPr>
          <w:sz w:val="28"/>
          <w:szCs w:val="28"/>
        </w:rPr>
        <w:t>36 проектов Положений и Порядков;</w:t>
      </w:r>
    </w:p>
    <w:p w:rsidR="00084986" w:rsidRPr="00084986" w:rsidRDefault="00084986" w:rsidP="00084986">
      <w:pPr>
        <w:ind w:right="-1" w:firstLine="567"/>
        <w:jc w:val="both"/>
        <w:rPr>
          <w:sz w:val="28"/>
          <w:szCs w:val="28"/>
        </w:rPr>
      </w:pPr>
      <w:r w:rsidRPr="00084986">
        <w:rPr>
          <w:sz w:val="28"/>
          <w:szCs w:val="28"/>
        </w:rPr>
        <w:t>10 проектов решений о внесении изменений в Устав округа, в Положения и Порядки;</w:t>
      </w:r>
    </w:p>
    <w:p w:rsidR="00084986" w:rsidRPr="00084986" w:rsidRDefault="00084986" w:rsidP="00084986">
      <w:pPr>
        <w:ind w:right="-1" w:firstLine="567"/>
        <w:jc w:val="both"/>
        <w:rPr>
          <w:sz w:val="28"/>
          <w:szCs w:val="28"/>
        </w:rPr>
      </w:pPr>
      <w:r w:rsidRPr="00084986">
        <w:rPr>
          <w:sz w:val="28"/>
          <w:szCs w:val="28"/>
        </w:rPr>
        <w:t xml:space="preserve">3 проекта решения о признании </w:t>
      </w:r>
      <w:proofErr w:type="gramStart"/>
      <w:r w:rsidRPr="00084986">
        <w:rPr>
          <w:sz w:val="28"/>
          <w:szCs w:val="28"/>
        </w:rPr>
        <w:t>утратившими</w:t>
      </w:r>
      <w:proofErr w:type="gramEnd"/>
      <w:r w:rsidRPr="00084986">
        <w:rPr>
          <w:sz w:val="28"/>
          <w:szCs w:val="28"/>
        </w:rPr>
        <w:t xml:space="preserve"> силу нормативных правовых актов;</w:t>
      </w:r>
    </w:p>
    <w:p w:rsidR="00084986" w:rsidRPr="00084986" w:rsidRDefault="00084986" w:rsidP="00084986">
      <w:pPr>
        <w:ind w:right="-1" w:firstLine="567"/>
        <w:jc w:val="both"/>
        <w:rPr>
          <w:sz w:val="28"/>
          <w:szCs w:val="28"/>
        </w:rPr>
      </w:pPr>
      <w:r w:rsidRPr="00084986">
        <w:rPr>
          <w:sz w:val="28"/>
          <w:szCs w:val="28"/>
        </w:rPr>
        <w:t xml:space="preserve">11 – о ликвидации и о создании органов местного самоуправления района, округа и поселений; </w:t>
      </w:r>
    </w:p>
    <w:p w:rsidR="00084986" w:rsidRPr="00084986" w:rsidRDefault="00084986" w:rsidP="00084986">
      <w:pPr>
        <w:ind w:right="-1" w:firstLine="567"/>
        <w:jc w:val="both"/>
        <w:rPr>
          <w:sz w:val="28"/>
          <w:szCs w:val="28"/>
        </w:rPr>
      </w:pPr>
      <w:r w:rsidRPr="00084986">
        <w:rPr>
          <w:sz w:val="28"/>
          <w:szCs w:val="28"/>
        </w:rPr>
        <w:t>13 - иные вопросы нормативного и ненормативного характера.</w:t>
      </w:r>
    </w:p>
    <w:p w:rsidR="00084986" w:rsidRPr="00084986" w:rsidRDefault="00084986" w:rsidP="00084986">
      <w:pPr>
        <w:ind w:right="-1" w:firstLine="567"/>
        <w:jc w:val="both"/>
        <w:rPr>
          <w:sz w:val="28"/>
          <w:szCs w:val="28"/>
        </w:rPr>
      </w:pPr>
    </w:p>
    <w:p w:rsidR="00084986" w:rsidRPr="00084986" w:rsidRDefault="00084986" w:rsidP="00084986">
      <w:pPr>
        <w:ind w:right="-1" w:firstLine="567"/>
        <w:jc w:val="both"/>
        <w:rPr>
          <w:sz w:val="28"/>
          <w:szCs w:val="28"/>
        </w:rPr>
      </w:pPr>
      <w:r w:rsidRPr="00084986">
        <w:rPr>
          <w:sz w:val="28"/>
          <w:szCs w:val="28"/>
        </w:rPr>
        <w:t>Комиссией были приняты:</w:t>
      </w:r>
    </w:p>
    <w:p w:rsidR="00084986" w:rsidRPr="00084986" w:rsidRDefault="00084986" w:rsidP="00084986">
      <w:pPr>
        <w:ind w:right="-1" w:firstLine="567"/>
        <w:jc w:val="both"/>
        <w:rPr>
          <w:sz w:val="28"/>
          <w:szCs w:val="28"/>
        </w:rPr>
      </w:pPr>
      <w:r w:rsidRPr="00084986">
        <w:rPr>
          <w:sz w:val="28"/>
          <w:szCs w:val="28"/>
        </w:rPr>
        <w:lastRenderedPageBreak/>
        <w:t>- 71 решение с рекомендацией Думе принять решения в представленной редакции;</w:t>
      </w:r>
    </w:p>
    <w:p w:rsidR="00084986" w:rsidRPr="00084986" w:rsidRDefault="00084986" w:rsidP="00084986">
      <w:pPr>
        <w:ind w:right="-1" w:firstLine="567"/>
        <w:jc w:val="both"/>
        <w:rPr>
          <w:sz w:val="28"/>
          <w:szCs w:val="28"/>
        </w:rPr>
      </w:pPr>
      <w:r w:rsidRPr="00084986">
        <w:rPr>
          <w:sz w:val="28"/>
          <w:szCs w:val="28"/>
        </w:rPr>
        <w:t>- 1 решение комиссии с рекомендацией внести в представленный проект решения Думы изменения;</w:t>
      </w:r>
    </w:p>
    <w:p w:rsidR="00084986" w:rsidRPr="00084986" w:rsidRDefault="00084986" w:rsidP="00084986">
      <w:pPr>
        <w:ind w:right="-1" w:firstLine="567"/>
        <w:jc w:val="both"/>
        <w:rPr>
          <w:sz w:val="28"/>
          <w:szCs w:val="28"/>
        </w:rPr>
      </w:pPr>
      <w:r w:rsidRPr="00084986">
        <w:rPr>
          <w:sz w:val="28"/>
          <w:szCs w:val="28"/>
        </w:rPr>
        <w:t>- 1 решение с рекомендацией снять вопрос с рассмотрения;</w:t>
      </w:r>
    </w:p>
    <w:p w:rsidR="00084986" w:rsidRPr="00084986" w:rsidRDefault="00084986" w:rsidP="00084986">
      <w:pPr>
        <w:ind w:right="-1" w:firstLine="567"/>
        <w:jc w:val="both"/>
        <w:rPr>
          <w:sz w:val="28"/>
          <w:szCs w:val="28"/>
        </w:rPr>
      </w:pPr>
      <w:r w:rsidRPr="00084986">
        <w:rPr>
          <w:sz w:val="28"/>
          <w:szCs w:val="28"/>
        </w:rPr>
        <w:t>- 1 решение с рекомендацией отказать в установлении границ ТОС.</w:t>
      </w:r>
    </w:p>
    <w:p w:rsidR="00084986" w:rsidRPr="00084986" w:rsidRDefault="00084986" w:rsidP="00084986">
      <w:pPr>
        <w:ind w:right="-1" w:firstLine="567"/>
        <w:jc w:val="both"/>
        <w:rPr>
          <w:sz w:val="28"/>
          <w:szCs w:val="28"/>
        </w:rPr>
      </w:pPr>
    </w:p>
    <w:p w:rsidR="00084986" w:rsidRPr="00084986" w:rsidRDefault="00084986" w:rsidP="00084986">
      <w:pPr>
        <w:ind w:right="-1" w:firstLine="567"/>
        <w:jc w:val="both"/>
        <w:rPr>
          <w:sz w:val="28"/>
          <w:szCs w:val="28"/>
        </w:rPr>
      </w:pPr>
      <w:r w:rsidRPr="00084986">
        <w:rPr>
          <w:sz w:val="28"/>
          <w:szCs w:val="28"/>
        </w:rPr>
        <w:t>Средняя явка членов комиссии на заседания комиссии составила 69%:</w:t>
      </w:r>
    </w:p>
    <w:p w:rsidR="00084986" w:rsidRPr="00084986" w:rsidRDefault="00084986" w:rsidP="00084986">
      <w:pPr>
        <w:ind w:right="-1" w:firstLine="567"/>
        <w:jc w:val="both"/>
        <w:rPr>
          <w:sz w:val="28"/>
          <w:szCs w:val="28"/>
        </w:rPr>
      </w:pPr>
      <w:proofErr w:type="spellStart"/>
      <w:r w:rsidRPr="00084986">
        <w:rPr>
          <w:sz w:val="28"/>
          <w:szCs w:val="28"/>
        </w:rPr>
        <w:t>Бирун</w:t>
      </w:r>
      <w:proofErr w:type="spellEnd"/>
      <w:r w:rsidRPr="00084986">
        <w:rPr>
          <w:sz w:val="28"/>
          <w:szCs w:val="28"/>
        </w:rPr>
        <w:t xml:space="preserve"> А.В. присутствовал на 9 правомочных заседаниях из 9;</w:t>
      </w:r>
    </w:p>
    <w:p w:rsidR="00084986" w:rsidRPr="00084986" w:rsidRDefault="00084986" w:rsidP="00084986">
      <w:pPr>
        <w:ind w:right="-1" w:firstLine="567"/>
        <w:jc w:val="both"/>
        <w:rPr>
          <w:sz w:val="28"/>
          <w:szCs w:val="28"/>
        </w:rPr>
      </w:pPr>
      <w:proofErr w:type="spellStart"/>
      <w:r w:rsidRPr="00084986">
        <w:rPr>
          <w:sz w:val="28"/>
          <w:szCs w:val="28"/>
        </w:rPr>
        <w:t>Шпартов</w:t>
      </w:r>
      <w:proofErr w:type="spellEnd"/>
      <w:r w:rsidRPr="00084986">
        <w:rPr>
          <w:sz w:val="28"/>
          <w:szCs w:val="28"/>
        </w:rPr>
        <w:t xml:space="preserve"> А.Н. присутствовал на 8 правомочных заседаниях из 9;</w:t>
      </w:r>
    </w:p>
    <w:p w:rsidR="00084986" w:rsidRPr="00084986" w:rsidRDefault="00084986" w:rsidP="00084986">
      <w:pPr>
        <w:ind w:right="-1" w:firstLine="567"/>
        <w:jc w:val="both"/>
        <w:rPr>
          <w:sz w:val="28"/>
          <w:szCs w:val="28"/>
        </w:rPr>
      </w:pPr>
      <w:r w:rsidRPr="00084986">
        <w:rPr>
          <w:sz w:val="28"/>
          <w:szCs w:val="28"/>
        </w:rPr>
        <w:t>Блинов Е.С. присутствовал на 6 правомочных заседаниях из 9;</w:t>
      </w:r>
    </w:p>
    <w:p w:rsidR="00084986" w:rsidRPr="00084986" w:rsidRDefault="00084986" w:rsidP="00084986">
      <w:pPr>
        <w:ind w:right="-1" w:firstLine="567"/>
        <w:jc w:val="both"/>
        <w:rPr>
          <w:sz w:val="28"/>
          <w:szCs w:val="28"/>
        </w:rPr>
      </w:pPr>
      <w:proofErr w:type="spellStart"/>
      <w:r w:rsidRPr="00084986">
        <w:rPr>
          <w:sz w:val="28"/>
          <w:szCs w:val="28"/>
        </w:rPr>
        <w:t>Дубовенко</w:t>
      </w:r>
      <w:proofErr w:type="spellEnd"/>
      <w:r w:rsidRPr="00084986">
        <w:rPr>
          <w:sz w:val="28"/>
          <w:szCs w:val="28"/>
        </w:rPr>
        <w:t xml:space="preserve"> М.А. присутствовала на 2 правомочных заседаниях из 9.</w:t>
      </w:r>
    </w:p>
    <w:p w:rsidR="00084986" w:rsidRPr="00084986" w:rsidRDefault="00084986" w:rsidP="00084986">
      <w:pPr>
        <w:ind w:right="-1" w:firstLine="567"/>
        <w:jc w:val="both"/>
        <w:rPr>
          <w:sz w:val="28"/>
          <w:szCs w:val="28"/>
        </w:rPr>
      </w:pPr>
    </w:p>
    <w:p w:rsidR="00084986" w:rsidRPr="00084986" w:rsidRDefault="00084986" w:rsidP="00084986">
      <w:pPr>
        <w:ind w:right="-1"/>
        <w:rPr>
          <w:sz w:val="28"/>
          <w:szCs w:val="28"/>
        </w:rPr>
      </w:pPr>
    </w:p>
    <w:p w:rsidR="00084986" w:rsidRDefault="00084986"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Default="007A1D25" w:rsidP="00084986">
      <w:pPr>
        <w:jc w:val="both"/>
        <w:rPr>
          <w:bCs/>
          <w:sz w:val="28"/>
          <w:szCs w:val="28"/>
        </w:rPr>
      </w:pPr>
    </w:p>
    <w:p w:rsidR="007A1D25" w:rsidRPr="00084986" w:rsidRDefault="007A1D25" w:rsidP="00084986">
      <w:pPr>
        <w:jc w:val="both"/>
        <w:rPr>
          <w:bCs/>
          <w:sz w:val="28"/>
          <w:szCs w:val="28"/>
        </w:rPr>
      </w:pPr>
    </w:p>
    <w:p w:rsidR="00084986" w:rsidRPr="00084986" w:rsidRDefault="00084986" w:rsidP="00084986">
      <w:pPr>
        <w:jc w:val="both"/>
        <w:rPr>
          <w:bCs/>
          <w:sz w:val="28"/>
          <w:szCs w:val="28"/>
        </w:rPr>
      </w:pPr>
    </w:p>
    <w:p w:rsidR="00084986" w:rsidRPr="00084986" w:rsidRDefault="00084986" w:rsidP="00084986">
      <w:pPr>
        <w:ind w:left="5387"/>
      </w:pPr>
      <w:r w:rsidRPr="00084986">
        <w:lastRenderedPageBreak/>
        <w:t>Приложение 2</w:t>
      </w:r>
    </w:p>
    <w:p w:rsidR="00084986" w:rsidRPr="00084986" w:rsidRDefault="00084986" w:rsidP="00084986">
      <w:pPr>
        <w:ind w:left="5387"/>
      </w:pPr>
      <w:r w:rsidRPr="00084986">
        <w:t xml:space="preserve">к решению Думы </w:t>
      </w:r>
      <w:proofErr w:type="spellStart"/>
      <w:r w:rsidRPr="00084986">
        <w:t>Яковлевского</w:t>
      </w:r>
      <w:proofErr w:type="spellEnd"/>
    </w:p>
    <w:p w:rsidR="00084986" w:rsidRPr="00084986" w:rsidRDefault="00084986" w:rsidP="00084986">
      <w:pPr>
        <w:ind w:left="5387"/>
      </w:pPr>
      <w:r w:rsidRPr="00084986">
        <w:t>муниципального округа</w:t>
      </w:r>
    </w:p>
    <w:p w:rsidR="00084986" w:rsidRPr="00084986" w:rsidRDefault="00084986" w:rsidP="00084986">
      <w:pPr>
        <w:autoSpaceDE w:val="0"/>
        <w:autoSpaceDN w:val="0"/>
        <w:adjustRightInd w:val="0"/>
        <w:ind w:left="5387"/>
        <w:jc w:val="both"/>
      </w:pPr>
      <w:r w:rsidRPr="00084986">
        <w:t xml:space="preserve">от 30.01.2024 №  </w:t>
      </w:r>
    </w:p>
    <w:p w:rsidR="00084986" w:rsidRPr="00084986" w:rsidRDefault="00084986" w:rsidP="00084986">
      <w:pPr>
        <w:jc w:val="both"/>
        <w:rPr>
          <w:bCs/>
          <w:sz w:val="28"/>
          <w:szCs w:val="28"/>
        </w:rPr>
      </w:pPr>
    </w:p>
    <w:p w:rsidR="00084986" w:rsidRPr="00084986" w:rsidRDefault="00084986" w:rsidP="00084986">
      <w:pPr>
        <w:ind w:right="-1"/>
        <w:jc w:val="center"/>
        <w:rPr>
          <w:b/>
          <w:sz w:val="28"/>
          <w:szCs w:val="28"/>
        </w:rPr>
      </w:pPr>
      <w:r w:rsidRPr="00084986">
        <w:rPr>
          <w:b/>
          <w:sz w:val="28"/>
          <w:szCs w:val="28"/>
        </w:rPr>
        <w:t xml:space="preserve">Отчет о работе постоянной комиссии </w:t>
      </w:r>
      <w:r w:rsidRPr="00084986">
        <w:rPr>
          <w:b/>
          <w:sz w:val="28"/>
          <w:szCs w:val="28"/>
        </w:rPr>
        <w:br/>
        <w:t>по бюджетно-налоговой политике и финансовым ресурсам</w:t>
      </w:r>
    </w:p>
    <w:p w:rsidR="00084986" w:rsidRPr="00084986" w:rsidRDefault="00084986" w:rsidP="00084986">
      <w:pPr>
        <w:ind w:right="-1"/>
        <w:jc w:val="center"/>
        <w:rPr>
          <w:b/>
          <w:sz w:val="28"/>
          <w:szCs w:val="28"/>
        </w:rPr>
      </w:pPr>
      <w:r w:rsidRPr="00084986">
        <w:rPr>
          <w:b/>
          <w:sz w:val="28"/>
          <w:szCs w:val="28"/>
        </w:rPr>
        <w:t xml:space="preserve">Думы </w:t>
      </w:r>
      <w:proofErr w:type="spellStart"/>
      <w:r w:rsidRPr="00084986">
        <w:rPr>
          <w:b/>
          <w:sz w:val="28"/>
          <w:szCs w:val="28"/>
        </w:rPr>
        <w:t>Яковлевского</w:t>
      </w:r>
      <w:proofErr w:type="spellEnd"/>
      <w:r w:rsidRPr="00084986">
        <w:rPr>
          <w:b/>
          <w:sz w:val="28"/>
          <w:szCs w:val="28"/>
        </w:rPr>
        <w:t xml:space="preserve"> муниципального округа первого созыва</w:t>
      </w:r>
    </w:p>
    <w:p w:rsidR="00084986" w:rsidRPr="00084986" w:rsidRDefault="00084986" w:rsidP="00084986">
      <w:pPr>
        <w:ind w:right="-1"/>
        <w:jc w:val="center"/>
        <w:rPr>
          <w:b/>
          <w:sz w:val="28"/>
          <w:szCs w:val="28"/>
        </w:rPr>
      </w:pPr>
      <w:r w:rsidRPr="00084986">
        <w:rPr>
          <w:b/>
          <w:sz w:val="28"/>
          <w:szCs w:val="28"/>
        </w:rPr>
        <w:t>в 2023 году</w:t>
      </w:r>
    </w:p>
    <w:p w:rsidR="00084986" w:rsidRPr="00084986" w:rsidRDefault="00084986" w:rsidP="00084986">
      <w:pPr>
        <w:ind w:right="-1"/>
        <w:jc w:val="center"/>
        <w:rPr>
          <w:b/>
          <w:sz w:val="28"/>
          <w:szCs w:val="28"/>
        </w:rPr>
      </w:pPr>
    </w:p>
    <w:p w:rsidR="00084986" w:rsidRPr="00084986" w:rsidRDefault="00084986" w:rsidP="00084986">
      <w:pPr>
        <w:ind w:right="-1" w:firstLine="567"/>
        <w:jc w:val="both"/>
        <w:rPr>
          <w:sz w:val="28"/>
          <w:szCs w:val="28"/>
        </w:rPr>
      </w:pPr>
      <w:r w:rsidRPr="00084986">
        <w:rPr>
          <w:sz w:val="28"/>
          <w:szCs w:val="28"/>
        </w:rPr>
        <w:t xml:space="preserve">Постоянная комиссия по бюджетно-налоговой политике и финансовым ресурсам была сформирована решением Думы </w:t>
      </w:r>
      <w:proofErr w:type="spellStart"/>
      <w:r w:rsidRPr="00084986">
        <w:rPr>
          <w:sz w:val="28"/>
          <w:szCs w:val="28"/>
        </w:rPr>
        <w:t>Яковлевского</w:t>
      </w:r>
      <w:proofErr w:type="spellEnd"/>
      <w:r w:rsidRPr="00084986">
        <w:rPr>
          <w:sz w:val="28"/>
          <w:szCs w:val="28"/>
        </w:rPr>
        <w:t xml:space="preserve"> муниципального округа 13 июня 2023 года в составе 4 человек:</w:t>
      </w:r>
    </w:p>
    <w:p w:rsidR="00084986" w:rsidRPr="00084986" w:rsidRDefault="00084986" w:rsidP="00084986">
      <w:pPr>
        <w:pStyle w:val="31"/>
        <w:widowControl w:val="0"/>
        <w:spacing w:after="0"/>
        <w:ind w:left="360" w:right="-1"/>
        <w:jc w:val="both"/>
        <w:rPr>
          <w:sz w:val="28"/>
          <w:szCs w:val="28"/>
        </w:rPr>
      </w:pPr>
      <w:proofErr w:type="spellStart"/>
      <w:r w:rsidRPr="00084986">
        <w:rPr>
          <w:sz w:val="28"/>
          <w:szCs w:val="28"/>
        </w:rPr>
        <w:t>Вязовик</w:t>
      </w:r>
      <w:proofErr w:type="spellEnd"/>
      <w:r w:rsidRPr="00084986">
        <w:rPr>
          <w:sz w:val="28"/>
          <w:szCs w:val="28"/>
        </w:rPr>
        <w:t xml:space="preserve"> Николай Васильевич.</w:t>
      </w:r>
    </w:p>
    <w:p w:rsidR="00084986" w:rsidRPr="00084986" w:rsidRDefault="00084986" w:rsidP="00084986">
      <w:pPr>
        <w:pStyle w:val="31"/>
        <w:widowControl w:val="0"/>
        <w:spacing w:after="0"/>
        <w:ind w:left="360" w:right="-1"/>
        <w:jc w:val="both"/>
        <w:rPr>
          <w:sz w:val="28"/>
          <w:szCs w:val="28"/>
        </w:rPr>
      </w:pPr>
      <w:proofErr w:type="spellStart"/>
      <w:r w:rsidRPr="00084986">
        <w:rPr>
          <w:sz w:val="28"/>
          <w:szCs w:val="28"/>
        </w:rPr>
        <w:t>Моор</w:t>
      </w:r>
      <w:proofErr w:type="spellEnd"/>
      <w:r w:rsidRPr="00084986">
        <w:rPr>
          <w:sz w:val="28"/>
          <w:szCs w:val="28"/>
        </w:rPr>
        <w:t xml:space="preserve"> Роберт Борисович.</w:t>
      </w:r>
    </w:p>
    <w:p w:rsidR="00084986" w:rsidRPr="00084986" w:rsidRDefault="00084986" w:rsidP="00084986">
      <w:pPr>
        <w:pStyle w:val="31"/>
        <w:widowControl w:val="0"/>
        <w:spacing w:after="0"/>
        <w:ind w:left="360" w:right="-1"/>
        <w:jc w:val="both"/>
        <w:rPr>
          <w:sz w:val="28"/>
          <w:szCs w:val="28"/>
        </w:rPr>
      </w:pPr>
      <w:r w:rsidRPr="00084986">
        <w:rPr>
          <w:sz w:val="28"/>
          <w:szCs w:val="28"/>
        </w:rPr>
        <w:t>Казанцева Татьяна Григорьевна.</w:t>
      </w:r>
    </w:p>
    <w:p w:rsidR="00084986" w:rsidRPr="00084986" w:rsidRDefault="00084986" w:rsidP="00084986">
      <w:pPr>
        <w:pStyle w:val="31"/>
        <w:widowControl w:val="0"/>
        <w:spacing w:after="0"/>
        <w:ind w:left="360" w:right="-1"/>
        <w:jc w:val="both"/>
        <w:rPr>
          <w:sz w:val="28"/>
          <w:szCs w:val="28"/>
        </w:rPr>
      </w:pPr>
      <w:r w:rsidRPr="00084986">
        <w:rPr>
          <w:sz w:val="28"/>
          <w:szCs w:val="28"/>
        </w:rPr>
        <w:t>Портнягин Евгений Сергеевич.</w:t>
      </w:r>
    </w:p>
    <w:p w:rsidR="00084986" w:rsidRPr="00084986" w:rsidRDefault="00084986" w:rsidP="00084986">
      <w:pPr>
        <w:ind w:right="-1" w:firstLine="567"/>
        <w:jc w:val="both"/>
        <w:rPr>
          <w:sz w:val="28"/>
          <w:szCs w:val="28"/>
        </w:rPr>
      </w:pPr>
    </w:p>
    <w:p w:rsidR="00084986" w:rsidRPr="00084986" w:rsidRDefault="00084986" w:rsidP="00084986">
      <w:pPr>
        <w:ind w:right="-1" w:firstLine="567"/>
        <w:jc w:val="both"/>
        <w:rPr>
          <w:sz w:val="28"/>
          <w:szCs w:val="28"/>
        </w:rPr>
      </w:pPr>
      <w:r w:rsidRPr="00084986">
        <w:rPr>
          <w:sz w:val="28"/>
          <w:szCs w:val="28"/>
        </w:rPr>
        <w:t xml:space="preserve">С июня по декабрь 2023 года постоянной комиссией по бюджетно-налоговой политике и финансовым ресурсам было проведено 8 правомочных заседаний. </w:t>
      </w:r>
    </w:p>
    <w:p w:rsidR="00084986" w:rsidRPr="00084986" w:rsidRDefault="00084986" w:rsidP="00084986">
      <w:pPr>
        <w:ind w:right="-1" w:firstLine="567"/>
        <w:jc w:val="both"/>
        <w:rPr>
          <w:sz w:val="28"/>
          <w:szCs w:val="28"/>
        </w:rPr>
      </w:pPr>
      <w:r w:rsidRPr="00084986">
        <w:rPr>
          <w:sz w:val="28"/>
          <w:szCs w:val="28"/>
        </w:rPr>
        <w:t>Одно заседание не состоялось в связи с отсутствием кворума.</w:t>
      </w:r>
    </w:p>
    <w:p w:rsidR="00084986" w:rsidRPr="00084986" w:rsidRDefault="00084986" w:rsidP="00084986">
      <w:pPr>
        <w:ind w:right="-1" w:firstLine="567"/>
        <w:jc w:val="both"/>
        <w:rPr>
          <w:sz w:val="28"/>
          <w:szCs w:val="28"/>
        </w:rPr>
      </w:pPr>
    </w:p>
    <w:p w:rsidR="00084986" w:rsidRPr="00084986" w:rsidRDefault="00084986" w:rsidP="00084986">
      <w:pPr>
        <w:ind w:right="-1" w:firstLine="567"/>
        <w:jc w:val="both"/>
        <w:rPr>
          <w:sz w:val="28"/>
          <w:szCs w:val="28"/>
        </w:rPr>
      </w:pPr>
      <w:r w:rsidRPr="00084986">
        <w:rPr>
          <w:sz w:val="28"/>
          <w:szCs w:val="28"/>
        </w:rPr>
        <w:t>Всего было рассмотрено 57 вопросов:</w:t>
      </w:r>
    </w:p>
    <w:p w:rsidR="00084986" w:rsidRPr="00084986" w:rsidRDefault="00084986" w:rsidP="00084986">
      <w:pPr>
        <w:ind w:right="-1" w:firstLine="567"/>
        <w:jc w:val="both"/>
        <w:rPr>
          <w:sz w:val="28"/>
          <w:szCs w:val="28"/>
        </w:rPr>
      </w:pPr>
      <w:r w:rsidRPr="00084986">
        <w:rPr>
          <w:sz w:val="28"/>
          <w:szCs w:val="28"/>
        </w:rPr>
        <w:t>в июне - 5 вопросов;</w:t>
      </w:r>
    </w:p>
    <w:p w:rsidR="00084986" w:rsidRPr="00084986" w:rsidRDefault="00084986" w:rsidP="00084986">
      <w:pPr>
        <w:ind w:right="-1" w:firstLine="567"/>
        <w:jc w:val="both"/>
        <w:rPr>
          <w:sz w:val="28"/>
          <w:szCs w:val="28"/>
        </w:rPr>
      </w:pPr>
      <w:r w:rsidRPr="00084986">
        <w:rPr>
          <w:sz w:val="28"/>
          <w:szCs w:val="28"/>
        </w:rPr>
        <w:t>в июле – 3 вопроса;</w:t>
      </w:r>
    </w:p>
    <w:p w:rsidR="00084986" w:rsidRPr="00084986" w:rsidRDefault="00084986" w:rsidP="00084986">
      <w:pPr>
        <w:ind w:right="-1" w:firstLine="567"/>
        <w:jc w:val="both"/>
        <w:rPr>
          <w:sz w:val="28"/>
          <w:szCs w:val="28"/>
        </w:rPr>
      </w:pPr>
      <w:r w:rsidRPr="00084986">
        <w:rPr>
          <w:sz w:val="28"/>
          <w:szCs w:val="28"/>
        </w:rPr>
        <w:t>в августе – 7 вопросов;</w:t>
      </w:r>
    </w:p>
    <w:p w:rsidR="00084986" w:rsidRPr="00084986" w:rsidRDefault="00084986" w:rsidP="00084986">
      <w:pPr>
        <w:ind w:right="-1" w:firstLine="567"/>
        <w:jc w:val="both"/>
        <w:rPr>
          <w:sz w:val="28"/>
          <w:szCs w:val="28"/>
        </w:rPr>
      </w:pPr>
      <w:r w:rsidRPr="00084986">
        <w:rPr>
          <w:sz w:val="28"/>
          <w:szCs w:val="28"/>
        </w:rPr>
        <w:t>в сентябре – 16 вопросов;</w:t>
      </w:r>
    </w:p>
    <w:p w:rsidR="00084986" w:rsidRPr="00084986" w:rsidRDefault="00084986" w:rsidP="00084986">
      <w:pPr>
        <w:ind w:right="-1" w:firstLine="567"/>
        <w:jc w:val="both"/>
        <w:rPr>
          <w:sz w:val="28"/>
          <w:szCs w:val="28"/>
        </w:rPr>
      </w:pPr>
      <w:r w:rsidRPr="00084986">
        <w:rPr>
          <w:sz w:val="28"/>
          <w:szCs w:val="28"/>
        </w:rPr>
        <w:t>в октябре – 7 вопросов;</w:t>
      </w:r>
    </w:p>
    <w:p w:rsidR="00084986" w:rsidRPr="00084986" w:rsidRDefault="00084986" w:rsidP="00084986">
      <w:pPr>
        <w:ind w:right="-1" w:firstLine="567"/>
        <w:jc w:val="both"/>
        <w:rPr>
          <w:sz w:val="28"/>
          <w:szCs w:val="28"/>
        </w:rPr>
      </w:pPr>
      <w:r w:rsidRPr="00084986">
        <w:rPr>
          <w:sz w:val="28"/>
          <w:szCs w:val="28"/>
        </w:rPr>
        <w:t>в ноябре – 10 вопроса;</w:t>
      </w:r>
    </w:p>
    <w:p w:rsidR="00084986" w:rsidRPr="00084986" w:rsidRDefault="00084986" w:rsidP="00084986">
      <w:pPr>
        <w:ind w:right="-1" w:firstLine="567"/>
        <w:jc w:val="both"/>
        <w:rPr>
          <w:sz w:val="28"/>
          <w:szCs w:val="28"/>
        </w:rPr>
      </w:pPr>
      <w:r w:rsidRPr="00084986">
        <w:rPr>
          <w:sz w:val="28"/>
          <w:szCs w:val="28"/>
        </w:rPr>
        <w:t>в декабре – 9 вопросов.</w:t>
      </w:r>
    </w:p>
    <w:p w:rsidR="00084986" w:rsidRPr="00084986" w:rsidRDefault="00084986" w:rsidP="00084986">
      <w:pPr>
        <w:ind w:right="-1" w:firstLine="567"/>
        <w:rPr>
          <w:sz w:val="28"/>
          <w:szCs w:val="28"/>
        </w:rPr>
      </w:pPr>
      <w:r w:rsidRPr="00084986">
        <w:rPr>
          <w:sz w:val="28"/>
          <w:szCs w:val="28"/>
        </w:rPr>
        <w:t xml:space="preserve"> </w:t>
      </w:r>
      <w:r w:rsidRPr="00084986">
        <w:rPr>
          <w:sz w:val="28"/>
          <w:szCs w:val="28"/>
        </w:rPr>
        <w:br/>
        <w:t xml:space="preserve">        Из рассмотренных вопросов:</w:t>
      </w:r>
    </w:p>
    <w:p w:rsidR="00084986" w:rsidRPr="00084986" w:rsidRDefault="00084986" w:rsidP="00084986">
      <w:pPr>
        <w:ind w:right="-1" w:firstLine="567"/>
        <w:rPr>
          <w:sz w:val="28"/>
          <w:szCs w:val="28"/>
        </w:rPr>
      </w:pPr>
      <w:r w:rsidRPr="00084986">
        <w:rPr>
          <w:sz w:val="28"/>
          <w:szCs w:val="28"/>
        </w:rPr>
        <w:t xml:space="preserve">23 -  о бюджете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084986">
      <w:pPr>
        <w:ind w:right="-1" w:firstLine="567"/>
        <w:jc w:val="both"/>
        <w:rPr>
          <w:sz w:val="28"/>
          <w:szCs w:val="28"/>
        </w:rPr>
      </w:pPr>
      <w:r w:rsidRPr="00084986">
        <w:rPr>
          <w:sz w:val="28"/>
          <w:szCs w:val="28"/>
        </w:rPr>
        <w:t xml:space="preserve">4 -  о бюджете </w:t>
      </w:r>
      <w:proofErr w:type="spellStart"/>
      <w:r w:rsidRPr="00084986">
        <w:rPr>
          <w:sz w:val="28"/>
          <w:szCs w:val="28"/>
        </w:rPr>
        <w:t>Варфоломеевского</w:t>
      </w:r>
      <w:proofErr w:type="spellEnd"/>
      <w:r w:rsidRPr="00084986">
        <w:rPr>
          <w:sz w:val="28"/>
          <w:szCs w:val="28"/>
        </w:rPr>
        <w:t xml:space="preserve"> сельского поселения и оплате труда муниципальных служащих;</w:t>
      </w:r>
    </w:p>
    <w:p w:rsidR="00084986" w:rsidRPr="00084986" w:rsidRDefault="00084986" w:rsidP="00084986">
      <w:pPr>
        <w:ind w:right="-1" w:firstLine="567"/>
        <w:jc w:val="both"/>
        <w:rPr>
          <w:sz w:val="28"/>
          <w:szCs w:val="28"/>
        </w:rPr>
      </w:pPr>
      <w:r w:rsidRPr="00084986">
        <w:rPr>
          <w:sz w:val="28"/>
          <w:szCs w:val="28"/>
        </w:rPr>
        <w:t xml:space="preserve">7- о бюджете </w:t>
      </w:r>
      <w:proofErr w:type="spellStart"/>
      <w:r w:rsidRPr="00084986">
        <w:rPr>
          <w:sz w:val="28"/>
          <w:szCs w:val="28"/>
        </w:rPr>
        <w:t>Новосысоевского</w:t>
      </w:r>
      <w:proofErr w:type="spellEnd"/>
      <w:r w:rsidRPr="00084986">
        <w:rPr>
          <w:sz w:val="28"/>
          <w:szCs w:val="28"/>
        </w:rPr>
        <w:t xml:space="preserve"> сельского поселения и оплате труда муниципальных служащих;</w:t>
      </w:r>
    </w:p>
    <w:p w:rsidR="00084986" w:rsidRPr="00084986" w:rsidRDefault="00084986" w:rsidP="00084986">
      <w:pPr>
        <w:ind w:right="-1" w:firstLine="567"/>
        <w:jc w:val="both"/>
        <w:rPr>
          <w:sz w:val="28"/>
          <w:szCs w:val="28"/>
        </w:rPr>
      </w:pPr>
      <w:r w:rsidRPr="00084986">
        <w:rPr>
          <w:sz w:val="28"/>
          <w:szCs w:val="28"/>
        </w:rPr>
        <w:t>4 - о бюджете Покровского сельского поселения и оплате труда муниципальных служащих;</w:t>
      </w:r>
    </w:p>
    <w:p w:rsidR="00084986" w:rsidRPr="00084986" w:rsidRDefault="00084986" w:rsidP="00084986">
      <w:pPr>
        <w:ind w:right="-1" w:firstLine="567"/>
        <w:jc w:val="both"/>
        <w:rPr>
          <w:sz w:val="28"/>
          <w:szCs w:val="28"/>
        </w:rPr>
      </w:pPr>
      <w:r w:rsidRPr="00084986">
        <w:rPr>
          <w:sz w:val="28"/>
          <w:szCs w:val="28"/>
        </w:rPr>
        <w:t>5 - о бюджете Яблоновского сельского поселения и оплате труда муниципальных служащих;</w:t>
      </w:r>
    </w:p>
    <w:p w:rsidR="00084986" w:rsidRPr="00084986" w:rsidRDefault="00084986" w:rsidP="00084986">
      <w:pPr>
        <w:ind w:right="-1" w:firstLine="567"/>
        <w:jc w:val="both"/>
        <w:rPr>
          <w:sz w:val="28"/>
          <w:szCs w:val="28"/>
        </w:rPr>
      </w:pPr>
      <w:r w:rsidRPr="00084986">
        <w:rPr>
          <w:sz w:val="28"/>
          <w:szCs w:val="28"/>
        </w:rPr>
        <w:t xml:space="preserve">5 - о бюджете </w:t>
      </w:r>
      <w:proofErr w:type="spellStart"/>
      <w:r w:rsidRPr="00084986">
        <w:rPr>
          <w:sz w:val="28"/>
          <w:szCs w:val="28"/>
        </w:rPr>
        <w:t>Яковлевского</w:t>
      </w:r>
      <w:proofErr w:type="spellEnd"/>
      <w:r w:rsidRPr="00084986">
        <w:rPr>
          <w:sz w:val="28"/>
          <w:szCs w:val="28"/>
        </w:rPr>
        <w:t xml:space="preserve"> сельского поселения и оплате труда муниципальных служащих;</w:t>
      </w:r>
    </w:p>
    <w:p w:rsidR="00084986" w:rsidRPr="00084986" w:rsidRDefault="00084986" w:rsidP="00084986">
      <w:pPr>
        <w:ind w:right="-1" w:firstLine="567"/>
        <w:jc w:val="both"/>
        <w:rPr>
          <w:sz w:val="28"/>
          <w:szCs w:val="28"/>
        </w:rPr>
      </w:pPr>
      <w:r w:rsidRPr="00084986">
        <w:rPr>
          <w:sz w:val="28"/>
          <w:szCs w:val="28"/>
        </w:rPr>
        <w:t xml:space="preserve">5 – в сфере налогов </w:t>
      </w:r>
      <w:proofErr w:type="spellStart"/>
      <w:r w:rsidRPr="00084986">
        <w:rPr>
          <w:sz w:val="28"/>
          <w:szCs w:val="28"/>
        </w:rPr>
        <w:t>Яковлевского</w:t>
      </w:r>
      <w:proofErr w:type="spellEnd"/>
      <w:r w:rsidRPr="00084986">
        <w:rPr>
          <w:sz w:val="28"/>
          <w:szCs w:val="28"/>
        </w:rPr>
        <w:t xml:space="preserve"> округа;</w:t>
      </w:r>
    </w:p>
    <w:p w:rsidR="00084986" w:rsidRPr="00084986" w:rsidRDefault="00084986" w:rsidP="00084986">
      <w:pPr>
        <w:ind w:right="-1" w:firstLine="567"/>
        <w:jc w:val="both"/>
        <w:rPr>
          <w:sz w:val="28"/>
          <w:szCs w:val="28"/>
        </w:rPr>
      </w:pPr>
      <w:r w:rsidRPr="00084986">
        <w:rPr>
          <w:sz w:val="28"/>
          <w:szCs w:val="28"/>
        </w:rPr>
        <w:lastRenderedPageBreak/>
        <w:t xml:space="preserve">4 - о структуре, работе и отчете Контрольно-счетной палаты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084986">
      <w:pPr>
        <w:ind w:right="-1" w:firstLine="567"/>
        <w:jc w:val="both"/>
        <w:rPr>
          <w:sz w:val="28"/>
          <w:szCs w:val="28"/>
        </w:rPr>
      </w:pPr>
    </w:p>
    <w:p w:rsidR="00084986" w:rsidRPr="00084986" w:rsidRDefault="00084986" w:rsidP="00084986">
      <w:pPr>
        <w:ind w:right="-1" w:firstLine="567"/>
        <w:jc w:val="both"/>
        <w:rPr>
          <w:sz w:val="28"/>
          <w:szCs w:val="28"/>
        </w:rPr>
      </w:pPr>
      <w:r w:rsidRPr="00084986">
        <w:rPr>
          <w:sz w:val="28"/>
          <w:szCs w:val="28"/>
        </w:rPr>
        <w:t>Комиссией были приняты:</w:t>
      </w:r>
    </w:p>
    <w:p w:rsidR="00084986" w:rsidRPr="00084986" w:rsidRDefault="00084986" w:rsidP="00084986">
      <w:pPr>
        <w:ind w:right="-1" w:firstLine="567"/>
        <w:jc w:val="both"/>
        <w:rPr>
          <w:sz w:val="28"/>
          <w:szCs w:val="28"/>
        </w:rPr>
      </w:pPr>
      <w:r w:rsidRPr="00084986">
        <w:rPr>
          <w:sz w:val="28"/>
          <w:szCs w:val="28"/>
        </w:rPr>
        <w:t>- 56 решений с рекомендацией Думе принять решения в представленной редакции;</w:t>
      </w:r>
    </w:p>
    <w:p w:rsidR="00084986" w:rsidRPr="00084986" w:rsidRDefault="00084986" w:rsidP="00084986">
      <w:pPr>
        <w:ind w:right="-1" w:firstLine="567"/>
        <w:jc w:val="both"/>
        <w:rPr>
          <w:sz w:val="28"/>
          <w:szCs w:val="28"/>
        </w:rPr>
      </w:pPr>
      <w:r w:rsidRPr="00084986">
        <w:rPr>
          <w:sz w:val="28"/>
          <w:szCs w:val="28"/>
        </w:rPr>
        <w:t>- 1 решение с рекомендацией дальнейшего  рассмотрения.</w:t>
      </w:r>
    </w:p>
    <w:p w:rsidR="00084986" w:rsidRPr="00084986" w:rsidRDefault="00084986" w:rsidP="00084986">
      <w:pPr>
        <w:ind w:right="-1" w:firstLine="567"/>
        <w:jc w:val="both"/>
        <w:rPr>
          <w:sz w:val="28"/>
          <w:szCs w:val="28"/>
        </w:rPr>
      </w:pPr>
    </w:p>
    <w:p w:rsidR="00084986" w:rsidRPr="00084986" w:rsidRDefault="00084986" w:rsidP="00084986">
      <w:pPr>
        <w:ind w:right="-1" w:firstLine="567"/>
        <w:jc w:val="both"/>
        <w:rPr>
          <w:sz w:val="28"/>
          <w:szCs w:val="28"/>
        </w:rPr>
      </w:pPr>
      <w:r w:rsidRPr="00084986">
        <w:rPr>
          <w:sz w:val="28"/>
          <w:szCs w:val="28"/>
        </w:rPr>
        <w:t>Средняя явка членов комиссии на заседания комиссии составила 69%:</w:t>
      </w:r>
    </w:p>
    <w:p w:rsidR="00084986" w:rsidRPr="00084986" w:rsidRDefault="00084986" w:rsidP="00084986">
      <w:pPr>
        <w:ind w:right="-1" w:firstLine="567"/>
        <w:jc w:val="both"/>
        <w:rPr>
          <w:sz w:val="28"/>
          <w:szCs w:val="28"/>
        </w:rPr>
      </w:pPr>
      <w:proofErr w:type="spellStart"/>
      <w:r w:rsidRPr="00084986">
        <w:rPr>
          <w:sz w:val="28"/>
          <w:szCs w:val="28"/>
        </w:rPr>
        <w:t>Вязовик</w:t>
      </w:r>
      <w:proofErr w:type="spellEnd"/>
      <w:r w:rsidRPr="00084986">
        <w:rPr>
          <w:sz w:val="28"/>
          <w:szCs w:val="28"/>
        </w:rPr>
        <w:t xml:space="preserve"> Н.В. присутствовал на 6 правомочных заседаниях из 8;</w:t>
      </w:r>
    </w:p>
    <w:p w:rsidR="00084986" w:rsidRPr="00084986" w:rsidRDefault="00084986" w:rsidP="00084986">
      <w:pPr>
        <w:ind w:right="-1" w:firstLine="567"/>
        <w:jc w:val="both"/>
        <w:rPr>
          <w:sz w:val="28"/>
          <w:szCs w:val="28"/>
        </w:rPr>
      </w:pPr>
      <w:proofErr w:type="spellStart"/>
      <w:r w:rsidRPr="00084986">
        <w:rPr>
          <w:sz w:val="28"/>
          <w:szCs w:val="28"/>
        </w:rPr>
        <w:t>Моор</w:t>
      </w:r>
      <w:proofErr w:type="spellEnd"/>
      <w:r w:rsidRPr="00084986">
        <w:rPr>
          <w:sz w:val="28"/>
          <w:szCs w:val="28"/>
        </w:rPr>
        <w:t xml:space="preserve"> Р.Б. присутствовал на 6 правомочных заседаниях из 8;</w:t>
      </w:r>
    </w:p>
    <w:p w:rsidR="00084986" w:rsidRPr="00084986" w:rsidRDefault="00084986" w:rsidP="00084986">
      <w:pPr>
        <w:ind w:right="-1" w:firstLine="567"/>
        <w:jc w:val="both"/>
        <w:rPr>
          <w:sz w:val="28"/>
          <w:szCs w:val="28"/>
        </w:rPr>
      </w:pPr>
      <w:r w:rsidRPr="00084986">
        <w:rPr>
          <w:sz w:val="28"/>
          <w:szCs w:val="28"/>
        </w:rPr>
        <w:t>Казанцева Т.Г. присутствовал на 6 правомочных заседаниях из 8;</w:t>
      </w:r>
    </w:p>
    <w:p w:rsidR="00084986" w:rsidRPr="00084986" w:rsidRDefault="00084986" w:rsidP="00084986">
      <w:pPr>
        <w:ind w:right="-1" w:firstLine="567"/>
        <w:jc w:val="both"/>
        <w:rPr>
          <w:sz w:val="28"/>
          <w:szCs w:val="28"/>
        </w:rPr>
      </w:pPr>
      <w:r w:rsidRPr="00084986">
        <w:rPr>
          <w:sz w:val="28"/>
          <w:szCs w:val="28"/>
        </w:rPr>
        <w:t>Портнягин Е.С. присутствовала на 4 правомочных заседаниях из 8.</w:t>
      </w:r>
    </w:p>
    <w:p w:rsidR="00084986" w:rsidRPr="00084986" w:rsidRDefault="00084986" w:rsidP="00084986">
      <w:pPr>
        <w:ind w:right="-1" w:firstLine="567"/>
        <w:jc w:val="both"/>
        <w:rPr>
          <w:sz w:val="28"/>
          <w:szCs w:val="28"/>
        </w:rPr>
      </w:pPr>
    </w:p>
    <w:p w:rsidR="00084986" w:rsidRPr="00084986" w:rsidRDefault="00084986" w:rsidP="00084986">
      <w:pPr>
        <w:ind w:right="-1"/>
        <w:jc w:val="both"/>
        <w:rPr>
          <w:sz w:val="28"/>
          <w:szCs w:val="28"/>
        </w:rPr>
      </w:pPr>
    </w:p>
    <w:p w:rsidR="00084986" w:rsidRPr="00084986" w:rsidRDefault="00084986" w:rsidP="00084986">
      <w:pPr>
        <w:ind w:right="-1"/>
        <w:jc w:val="both"/>
        <w:rPr>
          <w:sz w:val="28"/>
          <w:szCs w:val="28"/>
        </w:rPr>
      </w:pPr>
    </w:p>
    <w:p w:rsidR="00084986" w:rsidRPr="00084986" w:rsidRDefault="00084986" w:rsidP="00084986">
      <w:pPr>
        <w:ind w:right="-1"/>
        <w:jc w:val="both"/>
        <w:rPr>
          <w:b/>
          <w:sz w:val="28"/>
          <w:szCs w:val="28"/>
        </w:rPr>
      </w:pPr>
    </w:p>
    <w:p w:rsidR="00084986" w:rsidRPr="00084986" w:rsidRDefault="00084986" w:rsidP="00084986">
      <w:pPr>
        <w:ind w:right="-1"/>
        <w:jc w:val="both"/>
        <w:rPr>
          <w:b/>
          <w:sz w:val="28"/>
          <w:szCs w:val="28"/>
        </w:rPr>
      </w:pPr>
    </w:p>
    <w:p w:rsidR="00084986" w:rsidRPr="00084986" w:rsidRDefault="00084986" w:rsidP="00084986">
      <w:pPr>
        <w:ind w:right="-1"/>
        <w:jc w:val="both"/>
        <w:rPr>
          <w:b/>
          <w:sz w:val="28"/>
          <w:szCs w:val="28"/>
        </w:rPr>
      </w:pPr>
    </w:p>
    <w:p w:rsidR="00084986" w:rsidRPr="00084986" w:rsidRDefault="00084986" w:rsidP="00084986">
      <w:pPr>
        <w:ind w:right="-1"/>
        <w:jc w:val="both"/>
        <w:rPr>
          <w:b/>
          <w:sz w:val="28"/>
          <w:szCs w:val="28"/>
        </w:rPr>
      </w:pPr>
    </w:p>
    <w:p w:rsidR="00084986" w:rsidRPr="00084986" w:rsidRDefault="00084986" w:rsidP="00084986">
      <w:pPr>
        <w:ind w:right="-1"/>
        <w:jc w:val="both"/>
        <w:rPr>
          <w:b/>
          <w:sz w:val="28"/>
          <w:szCs w:val="28"/>
        </w:rPr>
      </w:pPr>
    </w:p>
    <w:p w:rsidR="00084986" w:rsidRPr="00084986" w:rsidRDefault="00084986" w:rsidP="00084986">
      <w:pPr>
        <w:ind w:right="-1"/>
        <w:jc w:val="both"/>
        <w:rPr>
          <w:b/>
          <w:sz w:val="28"/>
          <w:szCs w:val="28"/>
        </w:rPr>
      </w:pPr>
    </w:p>
    <w:p w:rsidR="00084986" w:rsidRPr="00084986" w:rsidRDefault="00084986" w:rsidP="00084986">
      <w:pPr>
        <w:ind w:right="-1"/>
        <w:jc w:val="both"/>
        <w:rPr>
          <w:b/>
          <w:sz w:val="28"/>
          <w:szCs w:val="28"/>
        </w:rPr>
      </w:pPr>
    </w:p>
    <w:p w:rsidR="00084986" w:rsidRPr="00084986" w:rsidRDefault="00084986" w:rsidP="00084986">
      <w:pPr>
        <w:ind w:right="-1"/>
        <w:jc w:val="both"/>
        <w:rPr>
          <w:b/>
          <w:sz w:val="28"/>
          <w:szCs w:val="28"/>
        </w:rPr>
      </w:pPr>
    </w:p>
    <w:p w:rsidR="00084986" w:rsidRPr="00084986" w:rsidRDefault="00084986" w:rsidP="00084986">
      <w:pPr>
        <w:ind w:right="-1"/>
        <w:jc w:val="both"/>
        <w:rPr>
          <w:b/>
          <w:sz w:val="28"/>
          <w:szCs w:val="28"/>
        </w:rPr>
      </w:pPr>
    </w:p>
    <w:p w:rsidR="00084986" w:rsidRPr="00084986" w:rsidRDefault="00084986" w:rsidP="00084986">
      <w:pPr>
        <w:ind w:right="-1"/>
        <w:jc w:val="both"/>
        <w:rPr>
          <w:b/>
          <w:sz w:val="28"/>
          <w:szCs w:val="28"/>
        </w:rPr>
      </w:pPr>
    </w:p>
    <w:p w:rsidR="00084986" w:rsidRPr="00084986" w:rsidRDefault="00084986" w:rsidP="00084986">
      <w:pPr>
        <w:ind w:right="-1"/>
        <w:jc w:val="both"/>
        <w:rPr>
          <w:b/>
          <w:sz w:val="28"/>
          <w:szCs w:val="28"/>
        </w:rPr>
      </w:pPr>
    </w:p>
    <w:p w:rsidR="00084986" w:rsidRPr="00084986" w:rsidRDefault="00084986" w:rsidP="00084986">
      <w:pPr>
        <w:ind w:right="-1"/>
        <w:jc w:val="both"/>
        <w:rPr>
          <w:b/>
          <w:sz w:val="28"/>
          <w:szCs w:val="28"/>
        </w:rPr>
      </w:pPr>
    </w:p>
    <w:p w:rsidR="00084986" w:rsidRDefault="00084986" w:rsidP="00084986">
      <w:pPr>
        <w:ind w:right="-1"/>
        <w:jc w:val="both"/>
        <w:rPr>
          <w:b/>
          <w:sz w:val="28"/>
          <w:szCs w:val="28"/>
        </w:rPr>
      </w:pPr>
    </w:p>
    <w:p w:rsidR="007A1D25" w:rsidRDefault="007A1D25" w:rsidP="00084986">
      <w:pPr>
        <w:ind w:right="-1"/>
        <w:jc w:val="both"/>
        <w:rPr>
          <w:b/>
          <w:sz w:val="28"/>
          <w:szCs w:val="28"/>
        </w:rPr>
      </w:pPr>
    </w:p>
    <w:p w:rsidR="007A1D25" w:rsidRDefault="007A1D25" w:rsidP="00084986">
      <w:pPr>
        <w:ind w:right="-1"/>
        <w:jc w:val="both"/>
        <w:rPr>
          <w:b/>
          <w:sz w:val="28"/>
          <w:szCs w:val="28"/>
        </w:rPr>
      </w:pPr>
    </w:p>
    <w:p w:rsidR="007A1D25" w:rsidRDefault="007A1D25" w:rsidP="00084986">
      <w:pPr>
        <w:ind w:right="-1"/>
        <w:jc w:val="both"/>
        <w:rPr>
          <w:b/>
          <w:sz w:val="28"/>
          <w:szCs w:val="28"/>
        </w:rPr>
      </w:pPr>
    </w:p>
    <w:p w:rsidR="007A1D25" w:rsidRDefault="007A1D25" w:rsidP="00084986">
      <w:pPr>
        <w:ind w:right="-1"/>
        <w:jc w:val="both"/>
        <w:rPr>
          <w:b/>
          <w:sz w:val="28"/>
          <w:szCs w:val="28"/>
        </w:rPr>
      </w:pPr>
    </w:p>
    <w:p w:rsidR="007A1D25" w:rsidRDefault="007A1D25" w:rsidP="00084986">
      <w:pPr>
        <w:ind w:right="-1"/>
        <w:jc w:val="both"/>
        <w:rPr>
          <w:b/>
          <w:sz w:val="28"/>
          <w:szCs w:val="28"/>
        </w:rPr>
      </w:pPr>
    </w:p>
    <w:p w:rsidR="007A1D25" w:rsidRDefault="007A1D25" w:rsidP="00084986">
      <w:pPr>
        <w:ind w:right="-1"/>
        <w:jc w:val="both"/>
        <w:rPr>
          <w:b/>
          <w:sz w:val="28"/>
          <w:szCs w:val="28"/>
        </w:rPr>
      </w:pPr>
    </w:p>
    <w:p w:rsidR="007A1D25" w:rsidRDefault="007A1D25" w:rsidP="00084986">
      <w:pPr>
        <w:ind w:right="-1"/>
        <w:jc w:val="both"/>
        <w:rPr>
          <w:b/>
          <w:sz w:val="28"/>
          <w:szCs w:val="28"/>
        </w:rPr>
      </w:pPr>
    </w:p>
    <w:p w:rsidR="007A1D25" w:rsidRDefault="007A1D25" w:rsidP="00084986">
      <w:pPr>
        <w:ind w:right="-1"/>
        <w:jc w:val="both"/>
        <w:rPr>
          <w:b/>
          <w:sz w:val="28"/>
          <w:szCs w:val="28"/>
        </w:rPr>
      </w:pPr>
    </w:p>
    <w:p w:rsidR="007A1D25" w:rsidRDefault="007A1D25" w:rsidP="00084986">
      <w:pPr>
        <w:ind w:right="-1"/>
        <w:jc w:val="both"/>
        <w:rPr>
          <w:b/>
          <w:sz w:val="28"/>
          <w:szCs w:val="28"/>
        </w:rPr>
      </w:pPr>
    </w:p>
    <w:p w:rsidR="007A1D25" w:rsidRDefault="007A1D25" w:rsidP="00084986">
      <w:pPr>
        <w:ind w:right="-1"/>
        <w:jc w:val="both"/>
        <w:rPr>
          <w:b/>
          <w:sz w:val="28"/>
          <w:szCs w:val="28"/>
        </w:rPr>
      </w:pPr>
    </w:p>
    <w:p w:rsidR="007A1D25" w:rsidRDefault="007A1D25" w:rsidP="00084986">
      <w:pPr>
        <w:ind w:right="-1"/>
        <w:jc w:val="both"/>
        <w:rPr>
          <w:b/>
          <w:sz w:val="28"/>
          <w:szCs w:val="28"/>
        </w:rPr>
      </w:pPr>
    </w:p>
    <w:p w:rsidR="007A1D25" w:rsidRDefault="007A1D25" w:rsidP="00084986">
      <w:pPr>
        <w:ind w:right="-1"/>
        <w:jc w:val="both"/>
        <w:rPr>
          <w:b/>
          <w:sz w:val="28"/>
          <w:szCs w:val="28"/>
        </w:rPr>
      </w:pPr>
    </w:p>
    <w:p w:rsidR="007A1D25" w:rsidRDefault="007A1D25" w:rsidP="00084986">
      <w:pPr>
        <w:ind w:right="-1"/>
        <w:jc w:val="both"/>
        <w:rPr>
          <w:b/>
          <w:sz w:val="28"/>
          <w:szCs w:val="28"/>
        </w:rPr>
      </w:pPr>
    </w:p>
    <w:p w:rsidR="007A1D25" w:rsidRPr="00084986" w:rsidRDefault="007A1D25" w:rsidP="00084986">
      <w:pPr>
        <w:ind w:right="-1"/>
        <w:jc w:val="both"/>
        <w:rPr>
          <w:b/>
          <w:sz w:val="28"/>
          <w:szCs w:val="28"/>
        </w:rPr>
      </w:pPr>
    </w:p>
    <w:p w:rsidR="00084986" w:rsidRPr="00084986" w:rsidRDefault="00084986" w:rsidP="00084986">
      <w:pPr>
        <w:jc w:val="both"/>
      </w:pPr>
    </w:p>
    <w:p w:rsidR="00084986" w:rsidRPr="00084986" w:rsidRDefault="00084986" w:rsidP="00084986">
      <w:pPr>
        <w:jc w:val="both"/>
        <w:rPr>
          <w:bCs/>
          <w:sz w:val="28"/>
          <w:szCs w:val="28"/>
        </w:rPr>
      </w:pPr>
    </w:p>
    <w:p w:rsidR="00084986" w:rsidRPr="00084986" w:rsidRDefault="00084986" w:rsidP="00084986">
      <w:pPr>
        <w:ind w:left="5387"/>
      </w:pPr>
      <w:r w:rsidRPr="00084986">
        <w:lastRenderedPageBreak/>
        <w:t>Приложение 3</w:t>
      </w:r>
    </w:p>
    <w:p w:rsidR="00084986" w:rsidRPr="00084986" w:rsidRDefault="00084986" w:rsidP="00084986">
      <w:pPr>
        <w:ind w:left="5387"/>
      </w:pPr>
      <w:r w:rsidRPr="00084986">
        <w:t xml:space="preserve">к решению Думы </w:t>
      </w:r>
      <w:proofErr w:type="spellStart"/>
      <w:r w:rsidRPr="00084986">
        <w:t>Яковлевского</w:t>
      </w:r>
      <w:proofErr w:type="spellEnd"/>
    </w:p>
    <w:p w:rsidR="00084986" w:rsidRPr="00084986" w:rsidRDefault="00084986" w:rsidP="00084986">
      <w:pPr>
        <w:ind w:left="5387"/>
      </w:pPr>
      <w:r w:rsidRPr="00084986">
        <w:t>муниципального округа</w:t>
      </w:r>
    </w:p>
    <w:p w:rsidR="00084986" w:rsidRPr="00084986" w:rsidRDefault="00084986" w:rsidP="00084986">
      <w:pPr>
        <w:autoSpaceDE w:val="0"/>
        <w:autoSpaceDN w:val="0"/>
        <w:adjustRightInd w:val="0"/>
        <w:ind w:left="5387"/>
        <w:jc w:val="both"/>
      </w:pPr>
      <w:r w:rsidRPr="00084986">
        <w:t xml:space="preserve">от 30.01.2024 №  </w:t>
      </w:r>
    </w:p>
    <w:p w:rsidR="00084986" w:rsidRPr="00084986" w:rsidRDefault="00084986" w:rsidP="00084986">
      <w:pPr>
        <w:jc w:val="both"/>
        <w:rPr>
          <w:bCs/>
          <w:sz w:val="28"/>
          <w:szCs w:val="28"/>
        </w:rPr>
      </w:pPr>
    </w:p>
    <w:p w:rsidR="00084986" w:rsidRPr="00084986" w:rsidRDefault="00084986" w:rsidP="00084986">
      <w:pPr>
        <w:jc w:val="both"/>
        <w:rPr>
          <w:bCs/>
          <w:sz w:val="28"/>
          <w:szCs w:val="28"/>
        </w:rPr>
      </w:pPr>
    </w:p>
    <w:p w:rsidR="00084986" w:rsidRPr="00084986" w:rsidRDefault="00084986" w:rsidP="00084986">
      <w:pPr>
        <w:jc w:val="center"/>
        <w:rPr>
          <w:b/>
          <w:sz w:val="28"/>
          <w:szCs w:val="28"/>
        </w:rPr>
      </w:pPr>
      <w:r w:rsidRPr="00084986">
        <w:rPr>
          <w:b/>
          <w:sz w:val="28"/>
          <w:szCs w:val="28"/>
        </w:rPr>
        <w:t>Отчет</w:t>
      </w:r>
    </w:p>
    <w:p w:rsidR="00084986" w:rsidRPr="00084986" w:rsidRDefault="00084986" w:rsidP="00084986">
      <w:pPr>
        <w:ind w:right="-1"/>
        <w:jc w:val="center"/>
        <w:rPr>
          <w:b/>
          <w:sz w:val="28"/>
          <w:szCs w:val="28"/>
        </w:rPr>
      </w:pPr>
      <w:r w:rsidRPr="00084986">
        <w:rPr>
          <w:b/>
          <w:sz w:val="28"/>
          <w:szCs w:val="28"/>
        </w:rPr>
        <w:t xml:space="preserve">о работе постоянной комиссии по социальной политике и защите прав граждан  Думы </w:t>
      </w:r>
      <w:proofErr w:type="spellStart"/>
      <w:r w:rsidRPr="00084986">
        <w:rPr>
          <w:b/>
          <w:sz w:val="28"/>
          <w:szCs w:val="28"/>
        </w:rPr>
        <w:t>Яковлевского</w:t>
      </w:r>
      <w:proofErr w:type="spellEnd"/>
      <w:r w:rsidRPr="00084986">
        <w:rPr>
          <w:b/>
          <w:sz w:val="28"/>
          <w:szCs w:val="28"/>
        </w:rPr>
        <w:t xml:space="preserve"> муниципального округа первого созыва</w:t>
      </w:r>
    </w:p>
    <w:p w:rsidR="00084986" w:rsidRPr="00084986" w:rsidRDefault="00084986" w:rsidP="00084986">
      <w:pPr>
        <w:ind w:right="-1"/>
        <w:jc w:val="center"/>
        <w:rPr>
          <w:b/>
          <w:sz w:val="28"/>
          <w:szCs w:val="28"/>
        </w:rPr>
      </w:pPr>
      <w:r w:rsidRPr="00084986">
        <w:rPr>
          <w:b/>
          <w:sz w:val="28"/>
          <w:szCs w:val="28"/>
        </w:rPr>
        <w:t>в 2023 году</w:t>
      </w:r>
    </w:p>
    <w:p w:rsidR="00084986" w:rsidRPr="00084986" w:rsidRDefault="00084986" w:rsidP="00084986">
      <w:pPr>
        <w:jc w:val="center"/>
        <w:rPr>
          <w:sz w:val="28"/>
          <w:szCs w:val="28"/>
        </w:rPr>
      </w:pPr>
    </w:p>
    <w:p w:rsidR="00084986" w:rsidRPr="00084986" w:rsidRDefault="00084986" w:rsidP="00084986">
      <w:pPr>
        <w:ind w:right="-1" w:firstLine="567"/>
        <w:jc w:val="both"/>
        <w:rPr>
          <w:sz w:val="28"/>
          <w:szCs w:val="28"/>
        </w:rPr>
      </w:pPr>
      <w:r w:rsidRPr="00084986">
        <w:rPr>
          <w:sz w:val="28"/>
          <w:szCs w:val="28"/>
        </w:rPr>
        <w:t xml:space="preserve">Постоянная комиссия по законности и регламенту была сформирована решением Думы </w:t>
      </w:r>
      <w:proofErr w:type="spellStart"/>
      <w:r w:rsidRPr="00084986">
        <w:rPr>
          <w:sz w:val="28"/>
          <w:szCs w:val="28"/>
        </w:rPr>
        <w:t>Яковлевского</w:t>
      </w:r>
      <w:proofErr w:type="spellEnd"/>
      <w:r w:rsidRPr="00084986">
        <w:rPr>
          <w:sz w:val="28"/>
          <w:szCs w:val="28"/>
        </w:rPr>
        <w:t xml:space="preserve"> муниципального округа 13 июня 2023 года в составе 5 человек:</w:t>
      </w:r>
    </w:p>
    <w:p w:rsidR="00084986" w:rsidRPr="00084986" w:rsidRDefault="00084986" w:rsidP="00084986">
      <w:pPr>
        <w:pStyle w:val="31"/>
        <w:widowControl w:val="0"/>
        <w:spacing w:after="0"/>
        <w:ind w:left="360" w:right="-1"/>
        <w:jc w:val="both"/>
        <w:rPr>
          <w:sz w:val="28"/>
          <w:szCs w:val="28"/>
        </w:rPr>
      </w:pPr>
      <w:r w:rsidRPr="00084986">
        <w:rPr>
          <w:sz w:val="28"/>
          <w:szCs w:val="28"/>
        </w:rPr>
        <w:t>Зубков Александр Васильевич.</w:t>
      </w:r>
    </w:p>
    <w:p w:rsidR="00084986" w:rsidRPr="00084986" w:rsidRDefault="00084986" w:rsidP="00084986">
      <w:pPr>
        <w:pStyle w:val="31"/>
        <w:widowControl w:val="0"/>
        <w:spacing w:after="0"/>
        <w:ind w:left="360" w:right="-1"/>
        <w:jc w:val="both"/>
        <w:rPr>
          <w:sz w:val="28"/>
          <w:szCs w:val="28"/>
        </w:rPr>
      </w:pPr>
      <w:r w:rsidRPr="00084986">
        <w:rPr>
          <w:sz w:val="28"/>
          <w:szCs w:val="28"/>
        </w:rPr>
        <w:t>Волков Сергей Сергеевич.</w:t>
      </w:r>
    </w:p>
    <w:p w:rsidR="00084986" w:rsidRPr="00084986" w:rsidRDefault="00084986" w:rsidP="00084986">
      <w:pPr>
        <w:pStyle w:val="31"/>
        <w:widowControl w:val="0"/>
        <w:spacing w:after="0"/>
        <w:ind w:left="360" w:right="-1"/>
        <w:jc w:val="both"/>
        <w:rPr>
          <w:sz w:val="28"/>
          <w:szCs w:val="28"/>
        </w:rPr>
      </w:pPr>
      <w:r w:rsidRPr="00084986">
        <w:rPr>
          <w:sz w:val="28"/>
          <w:szCs w:val="28"/>
        </w:rPr>
        <w:t>Ким Наталья Васильевна.</w:t>
      </w:r>
    </w:p>
    <w:p w:rsidR="00084986" w:rsidRPr="00084986" w:rsidRDefault="00084986" w:rsidP="00084986">
      <w:pPr>
        <w:pStyle w:val="31"/>
        <w:widowControl w:val="0"/>
        <w:spacing w:after="0"/>
        <w:ind w:left="360" w:right="-1"/>
        <w:jc w:val="both"/>
        <w:rPr>
          <w:sz w:val="28"/>
          <w:szCs w:val="28"/>
        </w:rPr>
      </w:pPr>
      <w:r w:rsidRPr="00084986">
        <w:rPr>
          <w:sz w:val="28"/>
          <w:szCs w:val="28"/>
        </w:rPr>
        <w:t>Сосновский Николай Николаевич.</w:t>
      </w:r>
    </w:p>
    <w:p w:rsidR="00084986" w:rsidRPr="00084986" w:rsidRDefault="00084986" w:rsidP="00084986">
      <w:pPr>
        <w:pStyle w:val="31"/>
        <w:widowControl w:val="0"/>
        <w:spacing w:after="0"/>
        <w:ind w:left="360" w:right="-1"/>
        <w:jc w:val="both"/>
        <w:rPr>
          <w:sz w:val="28"/>
          <w:szCs w:val="28"/>
        </w:rPr>
      </w:pPr>
      <w:proofErr w:type="spellStart"/>
      <w:r w:rsidRPr="00084986">
        <w:rPr>
          <w:sz w:val="28"/>
          <w:szCs w:val="28"/>
        </w:rPr>
        <w:t>Захаревич</w:t>
      </w:r>
      <w:proofErr w:type="spellEnd"/>
      <w:r w:rsidRPr="00084986">
        <w:rPr>
          <w:sz w:val="28"/>
          <w:szCs w:val="28"/>
        </w:rPr>
        <w:t xml:space="preserve"> Лилия Анатольевна.</w:t>
      </w:r>
    </w:p>
    <w:p w:rsidR="00084986" w:rsidRPr="00084986" w:rsidRDefault="00084986" w:rsidP="00084986">
      <w:pPr>
        <w:ind w:right="-1" w:firstLine="567"/>
        <w:jc w:val="both"/>
        <w:rPr>
          <w:sz w:val="28"/>
          <w:szCs w:val="28"/>
        </w:rPr>
      </w:pPr>
    </w:p>
    <w:p w:rsidR="00084986" w:rsidRPr="00084986" w:rsidRDefault="00084986" w:rsidP="00084986">
      <w:pPr>
        <w:ind w:right="-1" w:firstLine="567"/>
        <w:jc w:val="both"/>
        <w:rPr>
          <w:sz w:val="28"/>
          <w:szCs w:val="28"/>
        </w:rPr>
      </w:pPr>
      <w:r w:rsidRPr="00084986">
        <w:rPr>
          <w:sz w:val="28"/>
          <w:szCs w:val="28"/>
        </w:rPr>
        <w:t xml:space="preserve">С июня по декабрь 2023 года постоянной комиссией по социальной политике и защите прав граждан было проведено 6 правомочных заседаний. </w:t>
      </w:r>
    </w:p>
    <w:p w:rsidR="00084986" w:rsidRPr="00084986" w:rsidRDefault="00084986" w:rsidP="00084986">
      <w:pPr>
        <w:ind w:right="-1" w:firstLine="567"/>
        <w:jc w:val="both"/>
        <w:rPr>
          <w:sz w:val="28"/>
          <w:szCs w:val="28"/>
        </w:rPr>
      </w:pPr>
      <w:r w:rsidRPr="00084986">
        <w:rPr>
          <w:sz w:val="28"/>
          <w:szCs w:val="28"/>
        </w:rPr>
        <w:t>Одно заседание не состоялось в связи с отсутствием кворума.</w:t>
      </w:r>
    </w:p>
    <w:p w:rsidR="00084986" w:rsidRPr="00084986" w:rsidRDefault="00084986" w:rsidP="00084986">
      <w:pPr>
        <w:ind w:right="-1" w:firstLine="567"/>
        <w:jc w:val="both"/>
        <w:rPr>
          <w:sz w:val="28"/>
          <w:szCs w:val="28"/>
        </w:rPr>
      </w:pPr>
    </w:p>
    <w:p w:rsidR="00084986" w:rsidRPr="00084986" w:rsidRDefault="00084986" w:rsidP="00084986">
      <w:pPr>
        <w:ind w:right="-1" w:firstLine="567"/>
        <w:jc w:val="both"/>
        <w:rPr>
          <w:sz w:val="28"/>
          <w:szCs w:val="28"/>
        </w:rPr>
      </w:pPr>
      <w:r w:rsidRPr="00084986">
        <w:rPr>
          <w:sz w:val="28"/>
          <w:szCs w:val="28"/>
        </w:rPr>
        <w:t>Всего было рассмотрено 9 вопросов:</w:t>
      </w:r>
    </w:p>
    <w:p w:rsidR="00084986" w:rsidRPr="00084986" w:rsidRDefault="00084986" w:rsidP="00084986">
      <w:pPr>
        <w:ind w:right="-1" w:firstLine="567"/>
        <w:jc w:val="both"/>
        <w:rPr>
          <w:sz w:val="28"/>
          <w:szCs w:val="28"/>
        </w:rPr>
      </w:pPr>
      <w:r w:rsidRPr="00084986">
        <w:rPr>
          <w:sz w:val="28"/>
          <w:szCs w:val="28"/>
        </w:rPr>
        <w:t>в июне - 2 вопроса;</w:t>
      </w:r>
    </w:p>
    <w:p w:rsidR="00084986" w:rsidRPr="00084986" w:rsidRDefault="00084986" w:rsidP="00084986">
      <w:pPr>
        <w:ind w:right="-1" w:firstLine="567"/>
        <w:jc w:val="both"/>
        <w:rPr>
          <w:sz w:val="28"/>
          <w:szCs w:val="28"/>
        </w:rPr>
      </w:pPr>
      <w:r w:rsidRPr="00084986">
        <w:rPr>
          <w:sz w:val="28"/>
          <w:szCs w:val="28"/>
        </w:rPr>
        <w:t>в августе – 4 вопроса (на двух заседаниях);</w:t>
      </w:r>
    </w:p>
    <w:p w:rsidR="00084986" w:rsidRPr="00084986" w:rsidRDefault="00084986" w:rsidP="00084986">
      <w:pPr>
        <w:ind w:right="-1" w:firstLine="567"/>
        <w:jc w:val="both"/>
        <w:rPr>
          <w:sz w:val="28"/>
          <w:szCs w:val="28"/>
        </w:rPr>
      </w:pPr>
      <w:r w:rsidRPr="00084986">
        <w:rPr>
          <w:sz w:val="28"/>
          <w:szCs w:val="28"/>
        </w:rPr>
        <w:t>в сентябре – 1 вопрос;</w:t>
      </w:r>
    </w:p>
    <w:p w:rsidR="00084986" w:rsidRPr="00084986" w:rsidRDefault="00084986" w:rsidP="00084986">
      <w:pPr>
        <w:ind w:right="-1" w:firstLine="567"/>
        <w:jc w:val="both"/>
        <w:rPr>
          <w:sz w:val="28"/>
          <w:szCs w:val="28"/>
        </w:rPr>
      </w:pPr>
      <w:r w:rsidRPr="00084986">
        <w:rPr>
          <w:sz w:val="28"/>
          <w:szCs w:val="28"/>
        </w:rPr>
        <w:t>в октябре – 1 вопрос;</w:t>
      </w:r>
    </w:p>
    <w:p w:rsidR="00084986" w:rsidRPr="00084986" w:rsidRDefault="00084986" w:rsidP="00084986">
      <w:pPr>
        <w:ind w:right="-1" w:firstLine="567"/>
        <w:jc w:val="both"/>
        <w:rPr>
          <w:sz w:val="28"/>
          <w:szCs w:val="28"/>
        </w:rPr>
      </w:pPr>
      <w:r w:rsidRPr="00084986">
        <w:rPr>
          <w:sz w:val="28"/>
          <w:szCs w:val="28"/>
        </w:rPr>
        <w:t>в ноябре – 1 вопрос.</w:t>
      </w:r>
    </w:p>
    <w:p w:rsidR="00084986" w:rsidRPr="00084986" w:rsidRDefault="00084986" w:rsidP="00084986">
      <w:pPr>
        <w:ind w:right="-1" w:firstLine="567"/>
        <w:rPr>
          <w:sz w:val="28"/>
          <w:szCs w:val="28"/>
        </w:rPr>
      </w:pPr>
      <w:r w:rsidRPr="00084986">
        <w:rPr>
          <w:sz w:val="28"/>
          <w:szCs w:val="28"/>
        </w:rPr>
        <w:br/>
        <w:t xml:space="preserve">        Из рассмотренных вопросов:</w:t>
      </w:r>
    </w:p>
    <w:p w:rsidR="00084986" w:rsidRPr="00084986" w:rsidRDefault="00084986" w:rsidP="00084986">
      <w:pPr>
        <w:ind w:right="-1" w:firstLine="567"/>
        <w:jc w:val="both"/>
        <w:rPr>
          <w:sz w:val="28"/>
          <w:szCs w:val="28"/>
        </w:rPr>
      </w:pPr>
      <w:r w:rsidRPr="00084986">
        <w:rPr>
          <w:sz w:val="28"/>
          <w:szCs w:val="28"/>
        </w:rPr>
        <w:t xml:space="preserve">1 - о рассмотрении Предложения №61 территориального отдела Управления </w:t>
      </w:r>
      <w:proofErr w:type="spellStart"/>
      <w:r w:rsidRPr="00084986">
        <w:rPr>
          <w:sz w:val="28"/>
          <w:szCs w:val="28"/>
        </w:rPr>
        <w:t>Роспотребнадзора</w:t>
      </w:r>
      <w:proofErr w:type="spellEnd"/>
      <w:r w:rsidRPr="00084986">
        <w:rPr>
          <w:sz w:val="28"/>
          <w:szCs w:val="28"/>
        </w:rPr>
        <w:t xml:space="preserve"> по Приморскому краю в г. Арсеньеве «О мерах по улучшению условий отдыха и оздоровления детей в 2024 году»;</w:t>
      </w:r>
    </w:p>
    <w:p w:rsidR="00084986" w:rsidRPr="00084986" w:rsidRDefault="00084986" w:rsidP="00084986">
      <w:pPr>
        <w:ind w:right="-1" w:firstLine="567"/>
        <w:jc w:val="both"/>
        <w:rPr>
          <w:sz w:val="28"/>
          <w:szCs w:val="28"/>
        </w:rPr>
      </w:pPr>
      <w:r w:rsidRPr="00084986">
        <w:rPr>
          <w:sz w:val="28"/>
          <w:szCs w:val="28"/>
        </w:rPr>
        <w:t>1 - о рассмотрении «Положения</w:t>
      </w:r>
      <w:r w:rsidRPr="00084986">
        <w:t xml:space="preserve"> </w:t>
      </w:r>
      <w:r w:rsidRPr="00084986">
        <w:rPr>
          <w:sz w:val="28"/>
          <w:szCs w:val="28"/>
        </w:rPr>
        <w:t xml:space="preserve">об осуществлении мероприятий по обеспечению организации отдыха детей в каникулярное время, включая мероприятия по обеспечению безопасности их жизни и здоровья, на территории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084986">
      <w:pPr>
        <w:ind w:right="-1" w:firstLine="567"/>
        <w:jc w:val="both"/>
        <w:rPr>
          <w:sz w:val="28"/>
          <w:szCs w:val="28"/>
        </w:rPr>
      </w:pPr>
      <w:r w:rsidRPr="00084986">
        <w:rPr>
          <w:sz w:val="28"/>
          <w:szCs w:val="28"/>
        </w:rPr>
        <w:t xml:space="preserve">1 предложение «О  присвоении звания «Почетный житель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084986">
      <w:pPr>
        <w:ind w:right="-1" w:firstLine="567"/>
        <w:jc w:val="both"/>
        <w:rPr>
          <w:sz w:val="28"/>
          <w:szCs w:val="28"/>
        </w:rPr>
      </w:pPr>
      <w:r w:rsidRPr="00084986">
        <w:rPr>
          <w:sz w:val="28"/>
          <w:szCs w:val="28"/>
        </w:rPr>
        <w:t xml:space="preserve">1 предложение «Об утверждении кандидатур для занесения на Доску почета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084986">
      <w:pPr>
        <w:ind w:right="-1" w:firstLine="567"/>
        <w:jc w:val="both"/>
        <w:rPr>
          <w:sz w:val="28"/>
          <w:szCs w:val="28"/>
        </w:rPr>
      </w:pPr>
      <w:r w:rsidRPr="00084986">
        <w:rPr>
          <w:sz w:val="28"/>
          <w:szCs w:val="28"/>
        </w:rPr>
        <w:t xml:space="preserve">3 ходатайства о награждении Почётной Грамотой Думы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084986">
      <w:pPr>
        <w:ind w:right="-1" w:firstLine="567"/>
        <w:jc w:val="both"/>
        <w:rPr>
          <w:sz w:val="28"/>
          <w:szCs w:val="28"/>
        </w:rPr>
      </w:pPr>
      <w:r w:rsidRPr="00084986">
        <w:rPr>
          <w:sz w:val="28"/>
          <w:szCs w:val="28"/>
        </w:rPr>
        <w:lastRenderedPageBreak/>
        <w:t xml:space="preserve">2 ходатайства о награждении Благодарностью Думы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084986">
      <w:pPr>
        <w:ind w:right="-1" w:firstLine="567"/>
        <w:jc w:val="both"/>
        <w:rPr>
          <w:sz w:val="28"/>
          <w:szCs w:val="28"/>
        </w:rPr>
      </w:pPr>
      <w:r w:rsidRPr="00084986">
        <w:rPr>
          <w:sz w:val="28"/>
          <w:szCs w:val="28"/>
        </w:rPr>
        <w:t>1 - иные вопросы нормативного и ненормативного характера.</w:t>
      </w:r>
    </w:p>
    <w:p w:rsidR="00084986" w:rsidRPr="00084986" w:rsidRDefault="00084986" w:rsidP="00084986">
      <w:pPr>
        <w:ind w:right="-1" w:firstLine="567"/>
        <w:jc w:val="both"/>
        <w:rPr>
          <w:sz w:val="28"/>
          <w:szCs w:val="28"/>
        </w:rPr>
      </w:pPr>
    </w:p>
    <w:p w:rsidR="00084986" w:rsidRPr="00084986" w:rsidRDefault="00084986" w:rsidP="00084986">
      <w:pPr>
        <w:ind w:right="-1" w:firstLine="567"/>
        <w:jc w:val="both"/>
        <w:rPr>
          <w:sz w:val="28"/>
          <w:szCs w:val="28"/>
        </w:rPr>
      </w:pPr>
      <w:r w:rsidRPr="00084986">
        <w:rPr>
          <w:sz w:val="28"/>
          <w:szCs w:val="28"/>
        </w:rPr>
        <w:t>Комиссией были приняты:</w:t>
      </w:r>
    </w:p>
    <w:p w:rsidR="00084986" w:rsidRPr="00084986" w:rsidRDefault="00084986" w:rsidP="00084986">
      <w:pPr>
        <w:ind w:right="-1" w:firstLine="567"/>
        <w:jc w:val="both"/>
        <w:rPr>
          <w:sz w:val="28"/>
          <w:szCs w:val="28"/>
        </w:rPr>
      </w:pPr>
    </w:p>
    <w:p w:rsidR="00084986" w:rsidRPr="00084986" w:rsidRDefault="00084986" w:rsidP="00084986">
      <w:pPr>
        <w:ind w:right="-1" w:firstLine="567"/>
        <w:jc w:val="both"/>
        <w:rPr>
          <w:sz w:val="28"/>
          <w:szCs w:val="28"/>
        </w:rPr>
      </w:pPr>
      <w:r w:rsidRPr="00084986">
        <w:rPr>
          <w:sz w:val="28"/>
          <w:szCs w:val="28"/>
        </w:rPr>
        <w:t xml:space="preserve">- 1 решение с рекомендацией Думе принять к сведению Предложение №61 территориального отдела Управления </w:t>
      </w:r>
      <w:proofErr w:type="spellStart"/>
      <w:r w:rsidRPr="00084986">
        <w:rPr>
          <w:sz w:val="28"/>
          <w:szCs w:val="28"/>
        </w:rPr>
        <w:t>Роспотребнадзора</w:t>
      </w:r>
      <w:proofErr w:type="spellEnd"/>
      <w:r w:rsidRPr="00084986">
        <w:rPr>
          <w:sz w:val="28"/>
          <w:szCs w:val="28"/>
        </w:rPr>
        <w:t xml:space="preserve"> по Приморскому краю в г. Арсеньеве «О мерах по улучшению условий отдыха и оздоровления детей в 2024 году»;</w:t>
      </w:r>
    </w:p>
    <w:p w:rsidR="00084986" w:rsidRPr="00084986" w:rsidRDefault="00084986" w:rsidP="00084986">
      <w:pPr>
        <w:ind w:right="-1" w:firstLine="567"/>
        <w:jc w:val="both"/>
        <w:rPr>
          <w:sz w:val="28"/>
          <w:szCs w:val="28"/>
        </w:rPr>
      </w:pPr>
      <w:r w:rsidRPr="00084986">
        <w:rPr>
          <w:sz w:val="28"/>
          <w:szCs w:val="28"/>
        </w:rPr>
        <w:t xml:space="preserve">- 1 рекомендовать Думе </w:t>
      </w:r>
      <w:proofErr w:type="spellStart"/>
      <w:r w:rsidRPr="00084986">
        <w:rPr>
          <w:sz w:val="28"/>
          <w:szCs w:val="28"/>
        </w:rPr>
        <w:t>Яковлевского</w:t>
      </w:r>
      <w:proofErr w:type="spellEnd"/>
      <w:r w:rsidRPr="00084986">
        <w:rPr>
          <w:sz w:val="28"/>
          <w:szCs w:val="28"/>
        </w:rPr>
        <w:t xml:space="preserve"> муниципального округа принять Положение в изложенной редакции;</w:t>
      </w:r>
    </w:p>
    <w:p w:rsidR="00084986" w:rsidRPr="00084986" w:rsidRDefault="00084986" w:rsidP="00084986">
      <w:pPr>
        <w:ind w:right="-1" w:firstLine="567"/>
        <w:jc w:val="both"/>
        <w:rPr>
          <w:sz w:val="28"/>
          <w:szCs w:val="28"/>
        </w:rPr>
      </w:pPr>
      <w:r w:rsidRPr="00084986">
        <w:rPr>
          <w:sz w:val="28"/>
          <w:szCs w:val="28"/>
        </w:rPr>
        <w:t xml:space="preserve">- 1 решение с рекомендацией Думе округа присвоить звание «Почетный житель </w:t>
      </w:r>
      <w:proofErr w:type="spellStart"/>
      <w:r w:rsidRPr="00084986">
        <w:rPr>
          <w:sz w:val="28"/>
          <w:szCs w:val="28"/>
        </w:rPr>
        <w:t>Яковлевского</w:t>
      </w:r>
      <w:proofErr w:type="spellEnd"/>
      <w:r w:rsidRPr="00084986">
        <w:rPr>
          <w:sz w:val="28"/>
          <w:szCs w:val="28"/>
        </w:rPr>
        <w:t xml:space="preserve"> муниципального округа» </w:t>
      </w:r>
      <w:proofErr w:type="spellStart"/>
      <w:r w:rsidRPr="00084986">
        <w:rPr>
          <w:sz w:val="28"/>
          <w:szCs w:val="28"/>
        </w:rPr>
        <w:t>Милициной</w:t>
      </w:r>
      <w:proofErr w:type="spellEnd"/>
      <w:r w:rsidRPr="00084986">
        <w:rPr>
          <w:sz w:val="28"/>
          <w:szCs w:val="28"/>
        </w:rPr>
        <w:t xml:space="preserve"> Нине Васильевне;</w:t>
      </w:r>
    </w:p>
    <w:p w:rsidR="00084986" w:rsidRPr="00084986" w:rsidRDefault="00084986" w:rsidP="00084986">
      <w:pPr>
        <w:ind w:right="-1" w:firstLine="567"/>
        <w:jc w:val="both"/>
        <w:rPr>
          <w:sz w:val="28"/>
          <w:szCs w:val="28"/>
        </w:rPr>
      </w:pPr>
      <w:r w:rsidRPr="00084986">
        <w:rPr>
          <w:sz w:val="28"/>
          <w:szCs w:val="28"/>
        </w:rPr>
        <w:t xml:space="preserve">- 3 решения о  поддержке ходатайства о награждении Почётной Грамотой Думы </w:t>
      </w:r>
      <w:proofErr w:type="spellStart"/>
      <w:r w:rsidRPr="00084986">
        <w:rPr>
          <w:sz w:val="28"/>
          <w:szCs w:val="28"/>
        </w:rPr>
        <w:t>Яковлевского</w:t>
      </w:r>
      <w:proofErr w:type="spellEnd"/>
      <w:r w:rsidRPr="00084986">
        <w:rPr>
          <w:sz w:val="28"/>
          <w:szCs w:val="28"/>
        </w:rPr>
        <w:t xml:space="preserve"> муниципального округа;</w:t>
      </w:r>
    </w:p>
    <w:p w:rsidR="00084986" w:rsidRPr="00084986" w:rsidRDefault="00084986" w:rsidP="00084986">
      <w:pPr>
        <w:ind w:right="-1" w:firstLine="567"/>
        <w:jc w:val="both"/>
        <w:rPr>
          <w:sz w:val="28"/>
          <w:szCs w:val="28"/>
        </w:rPr>
      </w:pPr>
      <w:r w:rsidRPr="00084986">
        <w:rPr>
          <w:sz w:val="28"/>
          <w:szCs w:val="28"/>
        </w:rPr>
        <w:t xml:space="preserve">- 1 решение с рекомендацией рекомендовать Думе округа утвердить кандидатуры для занесения на Доску почета </w:t>
      </w:r>
      <w:proofErr w:type="spellStart"/>
      <w:r w:rsidRPr="00084986">
        <w:rPr>
          <w:sz w:val="28"/>
          <w:szCs w:val="28"/>
        </w:rPr>
        <w:t>Яковлевского</w:t>
      </w:r>
      <w:proofErr w:type="spellEnd"/>
      <w:r w:rsidRPr="00084986">
        <w:rPr>
          <w:sz w:val="28"/>
          <w:szCs w:val="28"/>
        </w:rPr>
        <w:t xml:space="preserve"> муниципального округа в 2023 году.</w:t>
      </w:r>
    </w:p>
    <w:p w:rsidR="00084986" w:rsidRPr="00084986" w:rsidRDefault="00084986" w:rsidP="00084986">
      <w:pPr>
        <w:ind w:right="-1" w:firstLine="567"/>
        <w:jc w:val="both"/>
        <w:rPr>
          <w:sz w:val="28"/>
          <w:szCs w:val="28"/>
        </w:rPr>
      </w:pPr>
    </w:p>
    <w:p w:rsidR="00084986" w:rsidRPr="00084986" w:rsidRDefault="00084986" w:rsidP="00084986">
      <w:pPr>
        <w:ind w:right="-1" w:firstLine="567"/>
        <w:jc w:val="both"/>
        <w:rPr>
          <w:sz w:val="28"/>
          <w:szCs w:val="28"/>
        </w:rPr>
      </w:pPr>
      <w:r w:rsidRPr="00084986">
        <w:rPr>
          <w:sz w:val="28"/>
          <w:szCs w:val="28"/>
        </w:rPr>
        <w:t>Средняя явка членов комиссии на заседания комиссии составила 69%:</w:t>
      </w:r>
    </w:p>
    <w:p w:rsidR="00084986" w:rsidRPr="00084986" w:rsidRDefault="00084986" w:rsidP="00084986">
      <w:pPr>
        <w:ind w:right="-1" w:firstLine="567"/>
        <w:jc w:val="both"/>
        <w:rPr>
          <w:sz w:val="28"/>
          <w:szCs w:val="28"/>
        </w:rPr>
      </w:pPr>
      <w:r w:rsidRPr="00084986">
        <w:rPr>
          <w:sz w:val="28"/>
          <w:szCs w:val="28"/>
        </w:rPr>
        <w:t>Зубков А.В. присутствовал на 5 правомочных заседаниях из 6;</w:t>
      </w:r>
    </w:p>
    <w:p w:rsidR="00084986" w:rsidRPr="00084986" w:rsidRDefault="00084986" w:rsidP="00084986">
      <w:pPr>
        <w:ind w:right="-1" w:firstLine="567"/>
        <w:jc w:val="both"/>
        <w:rPr>
          <w:sz w:val="28"/>
          <w:szCs w:val="28"/>
        </w:rPr>
      </w:pPr>
      <w:r w:rsidRPr="00084986">
        <w:rPr>
          <w:sz w:val="28"/>
          <w:szCs w:val="28"/>
        </w:rPr>
        <w:t>Волков С.С. присутствовал на 5 правомочных заседаниях из 6;</w:t>
      </w:r>
    </w:p>
    <w:p w:rsidR="00084986" w:rsidRPr="00084986" w:rsidRDefault="00084986" w:rsidP="00084986">
      <w:pPr>
        <w:ind w:right="-1" w:firstLine="567"/>
        <w:jc w:val="both"/>
        <w:rPr>
          <w:sz w:val="28"/>
          <w:szCs w:val="28"/>
        </w:rPr>
      </w:pPr>
      <w:r w:rsidRPr="00084986">
        <w:rPr>
          <w:sz w:val="28"/>
          <w:szCs w:val="28"/>
        </w:rPr>
        <w:t>Сосновский Н.Н. присутствовал на 4 правомочных заседаниях из 6;</w:t>
      </w:r>
    </w:p>
    <w:p w:rsidR="00084986" w:rsidRPr="00084986" w:rsidRDefault="00084986" w:rsidP="00084986">
      <w:pPr>
        <w:ind w:right="-1" w:firstLine="567"/>
        <w:jc w:val="both"/>
        <w:rPr>
          <w:sz w:val="28"/>
          <w:szCs w:val="28"/>
        </w:rPr>
      </w:pPr>
      <w:proofErr w:type="spellStart"/>
      <w:r w:rsidRPr="00084986">
        <w:rPr>
          <w:sz w:val="28"/>
          <w:szCs w:val="28"/>
        </w:rPr>
        <w:t>Захаревич</w:t>
      </w:r>
      <w:proofErr w:type="spellEnd"/>
      <w:r w:rsidRPr="00084986">
        <w:rPr>
          <w:sz w:val="28"/>
          <w:szCs w:val="28"/>
        </w:rPr>
        <w:t xml:space="preserve"> Л.А. присутствовала на 4 правомочных заседаниях из 6;</w:t>
      </w:r>
    </w:p>
    <w:p w:rsidR="00084986" w:rsidRPr="00084986" w:rsidRDefault="00084986" w:rsidP="00084986">
      <w:pPr>
        <w:ind w:right="-1" w:firstLine="567"/>
        <w:jc w:val="both"/>
        <w:rPr>
          <w:sz w:val="28"/>
          <w:szCs w:val="28"/>
        </w:rPr>
      </w:pPr>
      <w:r w:rsidRPr="00084986">
        <w:rPr>
          <w:sz w:val="28"/>
          <w:szCs w:val="28"/>
        </w:rPr>
        <w:t>Ким Н.В. присутствовала на 4 правомочных заседаниях из 6.</w:t>
      </w:r>
    </w:p>
    <w:p w:rsidR="00084986" w:rsidRPr="00084986" w:rsidRDefault="00084986" w:rsidP="00084986">
      <w:pPr>
        <w:ind w:right="-1" w:firstLine="567"/>
        <w:jc w:val="both"/>
        <w:rPr>
          <w:sz w:val="28"/>
          <w:szCs w:val="28"/>
        </w:rPr>
      </w:pPr>
    </w:p>
    <w:p w:rsidR="00084986" w:rsidRPr="00084986" w:rsidRDefault="00084986" w:rsidP="00084986">
      <w:pPr>
        <w:ind w:right="-1"/>
        <w:rPr>
          <w:sz w:val="28"/>
          <w:szCs w:val="28"/>
        </w:rPr>
      </w:pPr>
    </w:p>
    <w:p w:rsidR="00084986" w:rsidRPr="00084986" w:rsidRDefault="00084986" w:rsidP="00084986">
      <w:pPr>
        <w:ind w:right="-1"/>
        <w:rPr>
          <w:sz w:val="28"/>
          <w:szCs w:val="28"/>
        </w:rPr>
      </w:pPr>
    </w:p>
    <w:p w:rsidR="00084986" w:rsidRPr="00084986" w:rsidRDefault="00084986" w:rsidP="00084986">
      <w:pPr>
        <w:widowControl w:val="0"/>
        <w:ind w:firstLine="426"/>
        <w:jc w:val="center"/>
        <w:rPr>
          <w:sz w:val="28"/>
          <w:szCs w:val="28"/>
        </w:rPr>
      </w:pPr>
    </w:p>
    <w:p w:rsidR="00084986" w:rsidRPr="00084986" w:rsidRDefault="00084986" w:rsidP="00084986">
      <w:pPr>
        <w:widowControl w:val="0"/>
        <w:ind w:firstLine="426"/>
        <w:jc w:val="both"/>
        <w:rPr>
          <w:sz w:val="28"/>
          <w:szCs w:val="28"/>
        </w:rPr>
      </w:pPr>
    </w:p>
    <w:p w:rsidR="00084986" w:rsidRPr="00084986" w:rsidRDefault="00084986" w:rsidP="00084986">
      <w:pPr>
        <w:widowControl w:val="0"/>
        <w:ind w:firstLine="426"/>
        <w:jc w:val="both"/>
        <w:rPr>
          <w:sz w:val="28"/>
          <w:szCs w:val="28"/>
        </w:rPr>
      </w:pPr>
    </w:p>
    <w:p w:rsidR="00084986" w:rsidRPr="00084986" w:rsidRDefault="00084986" w:rsidP="00084986">
      <w:pPr>
        <w:jc w:val="both"/>
        <w:rPr>
          <w:bCs/>
          <w:sz w:val="28"/>
          <w:szCs w:val="28"/>
        </w:rPr>
      </w:pPr>
    </w:p>
    <w:p w:rsidR="00084986" w:rsidRPr="00084986" w:rsidRDefault="00084986" w:rsidP="00084986">
      <w:pPr>
        <w:ind w:left="5387"/>
      </w:pPr>
      <w:r w:rsidRPr="00084986">
        <w:t>Приложение 4</w:t>
      </w:r>
    </w:p>
    <w:p w:rsidR="00084986" w:rsidRPr="00084986" w:rsidRDefault="00084986" w:rsidP="00084986">
      <w:pPr>
        <w:ind w:left="5387"/>
      </w:pPr>
      <w:r w:rsidRPr="00084986">
        <w:t xml:space="preserve">к решению Думы </w:t>
      </w:r>
      <w:proofErr w:type="spellStart"/>
      <w:r w:rsidRPr="00084986">
        <w:t>Яковлевского</w:t>
      </w:r>
      <w:proofErr w:type="spellEnd"/>
    </w:p>
    <w:p w:rsidR="00084986" w:rsidRPr="00084986" w:rsidRDefault="00084986" w:rsidP="00084986">
      <w:pPr>
        <w:ind w:left="5387"/>
      </w:pPr>
      <w:r w:rsidRPr="00084986">
        <w:t>муниципального округа</w:t>
      </w:r>
    </w:p>
    <w:p w:rsidR="00084986" w:rsidRPr="00084986" w:rsidRDefault="00084986" w:rsidP="00084986">
      <w:pPr>
        <w:autoSpaceDE w:val="0"/>
        <w:autoSpaceDN w:val="0"/>
        <w:adjustRightInd w:val="0"/>
        <w:ind w:left="5387"/>
        <w:jc w:val="both"/>
      </w:pPr>
      <w:r w:rsidRPr="00084986">
        <w:t xml:space="preserve">от 30.01.2024 №  </w:t>
      </w:r>
    </w:p>
    <w:p w:rsidR="00084986" w:rsidRPr="00084986" w:rsidRDefault="00084986" w:rsidP="00084986">
      <w:pPr>
        <w:jc w:val="both"/>
        <w:rPr>
          <w:bCs/>
          <w:sz w:val="28"/>
          <w:szCs w:val="28"/>
        </w:rPr>
      </w:pPr>
    </w:p>
    <w:p w:rsidR="00084986" w:rsidRPr="00084986" w:rsidRDefault="00084986" w:rsidP="00084986">
      <w:pPr>
        <w:ind w:right="-1"/>
        <w:jc w:val="center"/>
        <w:rPr>
          <w:b/>
          <w:sz w:val="28"/>
          <w:szCs w:val="28"/>
        </w:rPr>
      </w:pPr>
      <w:r w:rsidRPr="00084986">
        <w:rPr>
          <w:b/>
          <w:sz w:val="28"/>
          <w:szCs w:val="28"/>
        </w:rPr>
        <w:t xml:space="preserve">Отчет о работе постоянной комиссии </w:t>
      </w:r>
      <w:r w:rsidRPr="00084986">
        <w:rPr>
          <w:b/>
          <w:sz w:val="28"/>
          <w:szCs w:val="28"/>
        </w:rPr>
        <w:br/>
        <w:t>по экономической политике и собственности</w:t>
      </w:r>
    </w:p>
    <w:p w:rsidR="00084986" w:rsidRPr="00084986" w:rsidRDefault="00084986" w:rsidP="00084986">
      <w:pPr>
        <w:ind w:right="-1"/>
        <w:jc w:val="center"/>
        <w:rPr>
          <w:b/>
          <w:sz w:val="28"/>
          <w:szCs w:val="28"/>
        </w:rPr>
      </w:pPr>
      <w:r w:rsidRPr="00084986">
        <w:rPr>
          <w:b/>
          <w:sz w:val="28"/>
          <w:szCs w:val="28"/>
        </w:rPr>
        <w:t xml:space="preserve">Думы </w:t>
      </w:r>
      <w:proofErr w:type="spellStart"/>
      <w:r w:rsidRPr="00084986">
        <w:rPr>
          <w:b/>
          <w:sz w:val="28"/>
          <w:szCs w:val="28"/>
        </w:rPr>
        <w:t>Яковлевского</w:t>
      </w:r>
      <w:proofErr w:type="spellEnd"/>
      <w:r w:rsidRPr="00084986">
        <w:rPr>
          <w:b/>
          <w:sz w:val="28"/>
          <w:szCs w:val="28"/>
        </w:rPr>
        <w:t xml:space="preserve"> муниципального округа первого созыва</w:t>
      </w:r>
    </w:p>
    <w:p w:rsidR="00084986" w:rsidRPr="00084986" w:rsidRDefault="00084986" w:rsidP="00084986">
      <w:pPr>
        <w:ind w:right="-1"/>
        <w:jc w:val="center"/>
        <w:rPr>
          <w:b/>
          <w:sz w:val="28"/>
          <w:szCs w:val="28"/>
        </w:rPr>
      </w:pPr>
      <w:r w:rsidRPr="00084986">
        <w:rPr>
          <w:b/>
          <w:sz w:val="28"/>
          <w:szCs w:val="28"/>
        </w:rPr>
        <w:t>в 2023 году</w:t>
      </w:r>
    </w:p>
    <w:p w:rsidR="00084986" w:rsidRPr="00084986" w:rsidRDefault="00084986" w:rsidP="00084986">
      <w:pPr>
        <w:widowControl w:val="0"/>
        <w:ind w:firstLine="426"/>
        <w:jc w:val="both"/>
        <w:rPr>
          <w:sz w:val="28"/>
          <w:szCs w:val="28"/>
        </w:rPr>
      </w:pPr>
    </w:p>
    <w:p w:rsidR="00084986" w:rsidRPr="00084986" w:rsidRDefault="00084986" w:rsidP="00084986">
      <w:pPr>
        <w:ind w:firstLine="567"/>
        <w:rPr>
          <w:sz w:val="28"/>
          <w:szCs w:val="28"/>
        </w:rPr>
      </w:pPr>
      <w:r w:rsidRPr="00084986">
        <w:rPr>
          <w:sz w:val="28"/>
          <w:szCs w:val="28"/>
        </w:rPr>
        <w:lastRenderedPageBreak/>
        <w:t xml:space="preserve">Постоянная комиссия по экономической политике и собственности была сформирована решением Думы </w:t>
      </w:r>
      <w:proofErr w:type="spellStart"/>
      <w:r w:rsidRPr="00084986">
        <w:rPr>
          <w:sz w:val="28"/>
          <w:szCs w:val="28"/>
        </w:rPr>
        <w:t>Яковлевского</w:t>
      </w:r>
      <w:proofErr w:type="spellEnd"/>
      <w:r w:rsidRPr="00084986">
        <w:rPr>
          <w:sz w:val="28"/>
          <w:szCs w:val="28"/>
        </w:rPr>
        <w:t xml:space="preserve"> муниципального округа 13 июня 2023 года в составе 4 человек:</w:t>
      </w:r>
    </w:p>
    <w:p w:rsidR="00084986" w:rsidRPr="00084986" w:rsidRDefault="00084986" w:rsidP="00084986">
      <w:pPr>
        <w:pStyle w:val="31"/>
        <w:widowControl w:val="0"/>
        <w:spacing w:after="0"/>
        <w:ind w:left="360"/>
        <w:rPr>
          <w:sz w:val="28"/>
          <w:szCs w:val="28"/>
        </w:rPr>
      </w:pPr>
      <w:proofErr w:type="spellStart"/>
      <w:r w:rsidRPr="00084986">
        <w:rPr>
          <w:sz w:val="28"/>
          <w:szCs w:val="28"/>
        </w:rPr>
        <w:t>Мажуга</w:t>
      </w:r>
      <w:proofErr w:type="spellEnd"/>
      <w:r w:rsidRPr="00084986">
        <w:rPr>
          <w:sz w:val="28"/>
          <w:szCs w:val="28"/>
        </w:rPr>
        <w:t xml:space="preserve"> Сергей Федорович.</w:t>
      </w:r>
    </w:p>
    <w:p w:rsidR="00084986" w:rsidRPr="00084986" w:rsidRDefault="00084986" w:rsidP="00084986">
      <w:pPr>
        <w:pStyle w:val="31"/>
        <w:widowControl w:val="0"/>
        <w:spacing w:after="0"/>
        <w:ind w:left="360"/>
        <w:rPr>
          <w:sz w:val="28"/>
          <w:szCs w:val="28"/>
        </w:rPr>
      </w:pPr>
      <w:r w:rsidRPr="00084986">
        <w:rPr>
          <w:sz w:val="28"/>
          <w:szCs w:val="28"/>
        </w:rPr>
        <w:t>Литвиненко Игорь Олегович.</w:t>
      </w:r>
    </w:p>
    <w:p w:rsidR="00084986" w:rsidRPr="00084986" w:rsidRDefault="00084986" w:rsidP="00084986">
      <w:pPr>
        <w:pStyle w:val="31"/>
        <w:widowControl w:val="0"/>
        <w:spacing w:after="0"/>
        <w:ind w:left="360"/>
        <w:rPr>
          <w:sz w:val="28"/>
          <w:szCs w:val="28"/>
        </w:rPr>
      </w:pPr>
      <w:r w:rsidRPr="00084986">
        <w:rPr>
          <w:sz w:val="28"/>
          <w:szCs w:val="28"/>
        </w:rPr>
        <w:t>Черненко Валерий Яковлевич.</w:t>
      </w:r>
    </w:p>
    <w:p w:rsidR="00084986" w:rsidRPr="00084986" w:rsidRDefault="00084986" w:rsidP="00084986">
      <w:pPr>
        <w:pStyle w:val="31"/>
        <w:widowControl w:val="0"/>
        <w:spacing w:after="0"/>
        <w:ind w:left="360"/>
        <w:rPr>
          <w:sz w:val="28"/>
          <w:szCs w:val="28"/>
        </w:rPr>
      </w:pPr>
      <w:proofErr w:type="spellStart"/>
      <w:r w:rsidRPr="00084986">
        <w:rPr>
          <w:sz w:val="28"/>
          <w:szCs w:val="28"/>
        </w:rPr>
        <w:t>Шпарчинская</w:t>
      </w:r>
      <w:proofErr w:type="spellEnd"/>
      <w:r w:rsidRPr="00084986">
        <w:rPr>
          <w:sz w:val="28"/>
          <w:szCs w:val="28"/>
        </w:rPr>
        <w:t xml:space="preserve"> Тамара Александровна.</w:t>
      </w:r>
    </w:p>
    <w:p w:rsidR="00084986" w:rsidRPr="00084986" w:rsidRDefault="00084986" w:rsidP="00084986">
      <w:pPr>
        <w:pStyle w:val="31"/>
        <w:widowControl w:val="0"/>
        <w:spacing w:after="0"/>
        <w:rPr>
          <w:sz w:val="28"/>
          <w:szCs w:val="28"/>
        </w:rPr>
      </w:pPr>
      <w:r w:rsidRPr="00084986">
        <w:rPr>
          <w:sz w:val="28"/>
          <w:szCs w:val="28"/>
        </w:rPr>
        <w:t>При формировании постоянной комиссии по экономической политике и собственности были избраны:</w:t>
      </w:r>
    </w:p>
    <w:p w:rsidR="00084986" w:rsidRPr="00084986" w:rsidRDefault="00084986" w:rsidP="00084986">
      <w:pPr>
        <w:pStyle w:val="31"/>
        <w:widowControl w:val="0"/>
        <w:spacing w:after="0"/>
        <w:ind w:left="720"/>
        <w:rPr>
          <w:sz w:val="28"/>
          <w:szCs w:val="28"/>
        </w:rPr>
      </w:pPr>
      <w:r w:rsidRPr="00084986">
        <w:rPr>
          <w:sz w:val="28"/>
          <w:szCs w:val="28"/>
        </w:rPr>
        <w:t xml:space="preserve">Председатель комиссии - </w:t>
      </w:r>
      <w:proofErr w:type="spellStart"/>
      <w:r w:rsidRPr="00084986">
        <w:rPr>
          <w:sz w:val="28"/>
          <w:szCs w:val="28"/>
        </w:rPr>
        <w:t>Мажуга</w:t>
      </w:r>
      <w:proofErr w:type="spellEnd"/>
      <w:r w:rsidRPr="00084986">
        <w:rPr>
          <w:sz w:val="28"/>
          <w:szCs w:val="28"/>
        </w:rPr>
        <w:t xml:space="preserve"> Сергей Федорович;</w:t>
      </w:r>
    </w:p>
    <w:p w:rsidR="00084986" w:rsidRPr="00084986" w:rsidRDefault="00084986" w:rsidP="00084986">
      <w:pPr>
        <w:pStyle w:val="31"/>
        <w:widowControl w:val="0"/>
        <w:spacing w:after="0"/>
        <w:ind w:left="720"/>
        <w:rPr>
          <w:sz w:val="28"/>
          <w:szCs w:val="28"/>
        </w:rPr>
      </w:pPr>
      <w:r w:rsidRPr="00084986">
        <w:rPr>
          <w:sz w:val="28"/>
          <w:szCs w:val="28"/>
        </w:rPr>
        <w:t xml:space="preserve"> Заместитель  председателя – Литвиненко  Игорь Олегович;</w:t>
      </w:r>
    </w:p>
    <w:p w:rsidR="00084986" w:rsidRPr="00084986" w:rsidRDefault="00084986" w:rsidP="00084986">
      <w:pPr>
        <w:pStyle w:val="31"/>
        <w:widowControl w:val="0"/>
        <w:spacing w:after="0"/>
        <w:ind w:left="720"/>
        <w:rPr>
          <w:sz w:val="28"/>
          <w:szCs w:val="28"/>
        </w:rPr>
      </w:pPr>
      <w:r w:rsidRPr="00084986">
        <w:rPr>
          <w:sz w:val="28"/>
          <w:szCs w:val="28"/>
        </w:rPr>
        <w:t xml:space="preserve">Секретарь – </w:t>
      </w:r>
      <w:proofErr w:type="spellStart"/>
      <w:r w:rsidRPr="00084986">
        <w:rPr>
          <w:sz w:val="28"/>
          <w:szCs w:val="28"/>
        </w:rPr>
        <w:t>Шпарчинская</w:t>
      </w:r>
      <w:proofErr w:type="spellEnd"/>
      <w:r w:rsidRPr="00084986">
        <w:rPr>
          <w:sz w:val="28"/>
          <w:szCs w:val="28"/>
        </w:rPr>
        <w:t xml:space="preserve"> Тамара Александровна.</w:t>
      </w:r>
    </w:p>
    <w:p w:rsidR="00084986" w:rsidRPr="00084986" w:rsidRDefault="00084986" w:rsidP="00084986">
      <w:pPr>
        <w:pStyle w:val="31"/>
        <w:widowControl w:val="0"/>
        <w:spacing w:after="0"/>
        <w:ind w:left="720"/>
        <w:rPr>
          <w:sz w:val="28"/>
          <w:szCs w:val="28"/>
        </w:rPr>
      </w:pPr>
    </w:p>
    <w:p w:rsidR="00084986" w:rsidRPr="00084986" w:rsidRDefault="00084986" w:rsidP="00084986">
      <w:pPr>
        <w:pStyle w:val="31"/>
        <w:widowControl w:val="0"/>
        <w:spacing w:after="0"/>
        <w:ind w:firstLine="708"/>
        <w:jc w:val="both"/>
        <w:rPr>
          <w:sz w:val="28"/>
          <w:szCs w:val="28"/>
        </w:rPr>
      </w:pPr>
      <w:r w:rsidRPr="00084986">
        <w:rPr>
          <w:sz w:val="28"/>
          <w:szCs w:val="28"/>
        </w:rPr>
        <w:t xml:space="preserve">В ноябре 2023 года  в связи с досрочным прекращением полномочий депутата Думы </w:t>
      </w:r>
      <w:proofErr w:type="spellStart"/>
      <w:r w:rsidRPr="00084986">
        <w:rPr>
          <w:sz w:val="28"/>
          <w:szCs w:val="28"/>
        </w:rPr>
        <w:t>Яковлевского</w:t>
      </w:r>
      <w:proofErr w:type="spellEnd"/>
      <w:r w:rsidRPr="00084986">
        <w:rPr>
          <w:sz w:val="28"/>
          <w:szCs w:val="28"/>
        </w:rPr>
        <w:t xml:space="preserve"> МО </w:t>
      </w:r>
      <w:proofErr w:type="spellStart"/>
      <w:r w:rsidRPr="00084986">
        <w:rPr>
          <w:sz w:val="28"/>
          <w:szCs w:val="28"/>
        </w:rPr>
        <w:t>Мажуга</w:t>
      </w:r>
      <w:proofErr w:type="spellEnd"/>
      <w:r w:rsidRPr="00084986">
        <w:rPr>
          <w:sz w:val="28"/>
          <w:szCs w:val="28"/>
        </w:rPr>
        <w:t xml:space="preserve"> Сергея Федоровича,  решением комиссии </w:t>
      </w:r>
      <w:proofErr w:type="spellStart"/>
      <w:r w:rsidRPr="00084986">
        <w:rPr>
          <w:sz w:val="28"/>
          <w:szCs w:val="28"/>
        </w:rPr>
        <w:t>Мажуга</w:t>
      </w:r>
      <w:proofErr w:type="spellEnd"/>
      <w:r w:rsidRPr="00084986">
        <w:rPr>
          <w:sz w:val="28"/>
          <w:szCs w:val="28"/>
        </w:rPr>
        <w:t xml:space="preserve"> С.Ф. был  исключен  из состава комиссии.</w:t>
      </w:r>
    </w:p>
    <w:p w:rsidR="00084986" w:rsidRPr="00084986" w:rsidRDefault="00084986" w:rsidP="00084986">
      <w:pPr>
        <w:pStyle w:val="31"/>
        <w:widowControl w:val="0"/>
        <w:spacing w:after="0"/>
        <w:ind w:firstLine="708"/>
        <w:jc w:val="both"/>
        <w:rPr>
          <w:sz w:val="28"/>
          <w:szCs w:val="28"/>
        </w:rPr>
      </w:pPr>
      <w:r w:rsidRPr="00084986">
        <w:rPr>
          <w:sz w:val="28"/>
          <w:szCs w:val="28"/>
        </w:rPr>
        <w:t>Комиссия  провела перевыборы и приняла решение об избрании председателя и зам. председателя</w:t>
      </w:r>
      <w:proofErr w:type="gramStart"/>
      <w:r w:rsidRPr="00084986">
        <w:rPr>
          <w:sz w:val="28"/>
          <w:szCs w:val="28"/>
        </w:rPr>
        <w:t xml:space="preserve"> :</w:t>
      </w:r>
      <w:proofErr w:type="gramEnd"/>
    </w:p>
    <w:p w:rsidR="00084986" w:rsidRPr="00084986" w:rsidRDefault="00084986" w:rsidP="00084986">
      <w:pPr>
        <w:pStyle w:val="31"/>
        <w:widowControl w:val="0"/>
        <w:spacing w:after="0"/>
        <w:ind w:left="720"/>
        <w:jc w:val="both"/>
        <w:rPr>
          <w:sz w:val="28"/>
          <w:szCs w:val="28"/>
        </w:rPr>
      </w:pPr>
      <w:r w:rsidRPr="00084986">
        <w:rPr>
          <w:sz w:val="28"/>
          <w:szCs w:val="28"/>
        </w:rPr>
        <w:t>председатель комиссии - Литвиненко  Игорь Олегович;</w:t>
      </w:r>
    </w:p>
    <w:p w:rsidR="00084986" w:rsidRPr="00084986" w:rsidRDefault="00084986" w:rsidP="00084986">
      <w:pPr>
        <w:pStyle w:val="31"/>
        <w:widowControl w:val="0"/>
        <w:spacing w:after="0"/>
        <w:ind w:left="720"/>
        <w:jc w:val="both"/>
        <w:rPr>
          <w:sz w:val="28"/>
          <w:szCs w:val="28"/>
        </w:rPr>
      </w:pPr>
      <w:r w:rsidRPr="00084986">
        <w:rPr>
          <w:sz w:val="28"/>
          <w:szCs w:val="28"/>
        </w:rPr>
        <w:t>заместитель  председателя – Черненко Валерий Яковлевич.</w:t>
      </w:r>
    </w:p>
    <w:p w:rsidR="00084986" w:rsidRPr="00084986" w:rsidRDefault="00084986" w:rsidP="00084986">
      <w:pPr>
        <w:ind w:firstLine="567"/>
        <w:rPr>
          <w:sz w:val="28"/>
          <w:szCs w:val="28"/>
        </w:rPr>
      </w:pPr>
    </w:p>
    <w:p w:rsidR="00084986" w:rsidRPr="00084986" w:rsidRDefault="00084986" w:rsidP="00084986">
      <w:pPr>
        <w:ind w:firstLine="708"/>
        <w:jc w:val="both"/>
        <w:rPr>
          <w:sz w:val="28"/>
          <w:szCs w:val="28"/>
        </w:rPr>
      </w:pPr>
      <w:r w:rsidRPr="00084986">
        <w:rPr>
          <w:sz w:val="28"/>
          <w:szCs w:val="28"/>
        </w:rPr>
        <w:t xml:space="preserve">С июня по декабрь 2023 года постоянной комиссией по экономической политике и собственности  было проведено 3 </w:t>
      </w:r>
      <w:proofErr w:type="gramStart"/>
      <w:r w:rsidRPr="00084986">
        <w:rPr>
          <w:sz w:val="28"/>
          <w:szCs w:val="28"/>
        </w:rPr>
        <w:t>правомочных</w:t>
      </w:r>
      <w:proofErr w:type="gramEnd"/>
      <w:r w:rsidRPr="00084986">
        <w:rPr>
          <w:sz w:val="28"/>
          <w:szCs w:val="28"/>
        </w:rPr>
        <w:t xml:space="preserve"> заседания. </w:t>
      </w:r>
    </w:p>
    <w:p w:rsidR="00084986" w:rsidRPr="00084986" w:rsidRDefault="00084986" w:rsidP="00084986">
      <w:pPr>
        <w:rPr>
          <w:sz w:val="28"/>
          <w:szCs w:val="28"/>
        </w:rPr>
      </w:pPr>
      <w:r w:rsidRPr="00084986">
        <w:rPr>
          <w:sz w:val="28"/>
          <w:szCs w:val="28"/>
        </w:rPr>
        <w:t>Одно заседание не состоялось в связи с отсутствием кворума.</w:t>
      </w:r>
    </w:p>
    <w:p w:rsidR="00084986" w:rsidRPr="00084986" w:rsidRDefault="00084986" w:rsidP="00084986">
      <w:pPr>
        <w:ind w:firstLine="567"/>
        <w:rPr>
          <w:sz w:val="28"/>
          <w:szCs w:val="28"/>
        </w:rPr>
      </w:pPr>
    </w:p>
    <w:p w:rsidR="00084986" w:rsidRPr="00084986" w:rsidRDefault="00084986" w:rsidP="00084986">
      <w:pPr>
        <w:rPr>
          <w:sz w:val="28"/>
          <w:szCs w:val="28"/>
        </w:rPr>
      </w:pPr>
      <w:r w:rsidRPr="00084986">
        <w:rPr>
          <w:sz w:val="28"/>
          <w:szCs w:val="28"/>
        </w:rPr>
        <w:t>Всего было рассмотрено 6 вопросов</w:t>
      </w:r>
      <w:r w:rsidR="00305E65">
        <w:rPr>
          <w:sz w:val="28"/>
          <w:szCs w:val="28"/>
        </w:rPr>
        <w:t>:</w:t>
      </w:r>
    </w:p>
    <w:p w:rsidR="00084986" w:rsidRPr="00084986" w:rsidRDefault="00084986" w:rsidP="00084986">
      <w:pPr>
        <w:ind w:firstLine="567"/>
        <w:rPr>
          <w:sz w:val="28"/>
          <w:szCs w:val="28"/>
        </w:rPr>
      </w:pPr>
      <w:r w:rsidRPr="00084986">
        <w:rPr>
          <w:sz w:val="28"/>
          <w:szCs w:val="28"/>
        </w:rPr>
        <w:t>в июне - 3 вопроса;</w:t>
      </w:r>
    </w:p>
    <w:p w:rsidR="00084986" w:rsidRPr="00084986" w:rsidRDefault="00084986" w:rsidP="00084986">
      <w:pPr>
        <w:ind w:firstLine="567"/>
        <w:rPr>
          <w:sz w:val="28"/>
          <w:szCs w:val="28"/>
        </w:rPr>
      </w:pPr>
      <w:r w:rsidRPr="00084986">
        <w:rPr>
          <w:sz w:val="28"/>
          <w:szCs w:val="28"/>
        </w:rPr>
        <w:t>в августе – не состоялась комиссия;</w:t>
      </w:r>
    </w:p>
    <w:p w:rsidR="00084986" w:rsidRPr="00084986" w:rsidRDefault="00084986" w:rsidP="00084986">
      <w:pPr>
        <w:ind w:firstLine="567"/>
        <w:rPr>
          <w:sz w:val="28"/>
          <w:szCs w:val="28"/>
        </w:rPr>
      </w:pPr>
      <w:r w:rsidRPr="00084986">
        <w:rPr>
          <w:sz w:val="28"/>
          <w:szCs w:val="28"/>
        </w:rPr>
        <w:t>в октябре – 1 вопрос;</w:t>
      </w:r>
    </w:p>
    <w:p w:rsidR="00084986" w:rsidRPr="00084986" w:rsidRDefault="00084986" w:rsidP="00084986">
      <w:pPr>
        <w:ind w:firstLine="567"/>
        <w:rPr>
          <w:sz w:val="28"/>
          <w:szCs w:val="28"/>
        </w:rPr>
      </w:pPr>
      <w:r w:rsidRPr="00084986">
        <w:rPr>
          <w:sz w:val="28"/>
          <w:szCs w:val="28"/>
        </w:rPr>
        <w:t>в ноябре – 2 вопроса.</w:t>
      </w:r>
    </w:p>
    <w:p w:rsidR="00084986" w:rsidRPr="00084986" w:rsidRDefault="00084986" w:rsidP="00084986">
      <w:pPr>
        <w:ind w:firstLine="567"/>
        <w:rPr>
          <w:sz w:val="28"/>
          <w:szCs w:val="28"/>
        </w:rPr>
      </w:pPr>
      <w:r w:rsidRPr="00084986">
        <w:rPr>
          <w:sz w:val="28"/>
          <w:szCs w:val="28"/>
        </w:rPr>
        <w:br/>
        <w:t xml:space="preserve"> Из рассмотренных вопросов:</w:t>
      </w:r>
    </w:p>
    <w:p w:rsidR="00084986" w:rsidRPr="00084986" w:rsidRDefault="00084986" w:rsidP="00084986">
      <w:pPr>
        <w:ind w:firstLine="567"/>
        <w:jc w:val="both"/>
        <w:rPr>
          <w:sz w:val="28"/>
          <w:szCs w:val="28"/>
        </w:rPr>
      </w:pPr>
      <w:r w:rsidRPr="00084986">
        <w:rPr>
          <w:sz w:val="28"/>
          <w:szCs w:val="28"/>
        </w:rPr>
        <w:t xml:space="preserve">1 вопрос о составе постоянных комиссий Думы </w:t>
      </w:r>
      <w:proofErr w:type="spellStart"/>
      <w:r w:rsidRPr="00084986">
        <w:rPr>
          <w:sz w:val="28"/>
          <w:szCs w:val="28"/>
        </w:rPr>
        <w:t>Яковлевского</w:t>
      </w:r>
      <w:proofErr w:type="spellEnd"/>
      <w:r w:rsidRPr="00084986">
        <w:rPr>
          <w:sz w:val="28"/>
          <w:szCs w:val="28"/>
        </w:rPr>
        <w:t xml:space="preserve"> МО;</w:t>
      </w:r>
    </w:p>
    <w:p w:rsidR="00084986" w:rsidRPr="00084986" w:rsidRDefault="00084986" w:rsidP="00084986">
      <w:pPr>
        <w:ind w:firstLine="567"/>
        <w:jc w:val="both"/>
        <w:rPr>
          <w:sz w:val="28"/>
          <w:szCs w:val="28"/>
        </w:rPr>
      </w:pPr>
      <w:r w:rsidRPr="00084986">
        <w:rPr>
          <w:sz w:val="28"/>
          <w:szCs w:val="28"/>
        </w:rPr>
        <w:t>2 вопроса об утверждении  председателей, зам. председателей, секретарей постоянной комиссии;</w:t>
      </w:r>
    </w:p>
    <w:p w:rsidR="00084986" w:rsidRPr="00084986" w:rsidRDefault="00084986" w:rsidP="00084986">
      <w:pPr>
        <w:ind w:firstLine="567"/>
        <w:jc w:val="both"/>
        <w:rPr>
          <w:sz w:val="28"/>
          <w:szCs w:val="28"/>
        </w:rPr>
      </w:pPr>
      <w:r w:rsidRPr="00084986">
        <w:rPr>
          <w:sz w:val="28"/>
          <w:szCs w:val="28"/>
        </w:rPr>
        <w:t xml:space="preserve">1 вопрос о внесении изменения в условия приватизации имущества в собственности </w:t>
      </w:r>
      <w:proofErr w:type="spellStart"/>
      <w:r w:rsidRPr="00084986">
        <w:rPr>
          <w:sz w:val="28"/>
          <w:szCs w:val="28"/>
        </w:rPr>
        <w:t>Яковлевского</w:t>
      </w:r>
      <w:proofErr w:type="spellEnd"/>
      <w:r w:rsidRPr="00084986">
        <w:rPr>
          <w:sz w:val="28"/>
          <w:szCs w:val="28"/>
        </w:rPr>
        <w:t xml:space="preserve"> муниципального района;</w:t>
      </w:r>
    </w:p>
    <w:p w:rsidR="00084986" w:rsidRPr="00084986" w:rsidRDefault="00084986" w:rsidP="00084986">
      <w:pPr>
        <w:ind w:firstLine="567"/>
        <w:jc w:val="both"/>
        <w:rPr>
          <w:sz w:val="28"/>
          <w:szCs w:val="28"/>
        </w:rPr>
      </w:pPr>
      <w:r w:rsidRPr="00084986">
        <w:rPr>
          <w:sz w:val="28"/>
          <w:szCs w:val="28"/>
        </w:rPr>
        <w:t xml:space="preserve">1 вопрос о даче согласия на принятия безвозмездно в муниципальную собственность </w:t>
      </w:r>
      <w:proofErr w:type="spellStart"/>
      <w:r w:rsidRPr="00084986">
        <w:rPr>
          <w:sz w:val="28"/>
          <w:szCs w:val="28"/>
        </w:rPr>
        <w:t>Яковлевского</w:t>
      </w:r>
      <w:proofErr w:type="spellEnd"/>
      <w:r w:rsidRPr="00084986">
        <w:rPr>
          <w:sz w:val="28"/>
          <w:szCs w:val="28"/>
        </w:rPr>
        <w:t xml:space="preserve"> МО  автобусов в количестве 3 шт.;</w:t>
      </w:r>
    </w:p>
    <w:p w:rsidR="00084986" w:rsidRPr="00084986" w:rsidRDefault="00084986" w:rsidP="00084986">
      <w:pPr>
        <w:ind w:firstLine="567"/>
        <w:jc w:val="both"/>
        <w:rPr>
          <w:sz w:val="28"/>
          <w:szCs w:val="28"/>
        </w:rPr>
      </w:pPr>
      <w:r w:rsidRPr="00084986">
        <w:rPr>
          <w:sz w:val="28"/>
          <w:szCs w:val="28"/>
        </w:rPr>
        <w:t xml:space="preserve">1 вопрос о Программе приватизации имущества, находящегося в собственности </w:t>
      </w:r>
      <w:proofErr w:type="spellStart"/>
      <w:r w:rsidRPr="00084986">
        <w:rPr>
          <w:sz w:val="28"/>
          <w:szCs w:val="28"/>
        </w:rPr>
        <w:t>Яковлевского</w:t>
      </w:r>
      <w:proofErr w:type="spellEnd"/>
      <w:r w:rsidRPr="00084986">
        <w:rPr>
          <w:sz w:val="28"/>
          <w:szCs w:val="28"/>
        </w:rPr>
        <w:t xml:space="preserve"> МО, на 2024 год и плановый  период 2025 и 2026 годов.</w:t>
      </w:r>
    </w:p>
    <w:p w:rsidR="00084986" w:rsidRPr="00084986" w:rsidRDefault="00084986" w:rsidP="00084986">
      <w:pPr>
        <w:ind w:firstLine="567"/>
        <w:rPr>
          <w:sz w:val="28"/>
          <w:szCs w:val="28"/>
        </w:rPr>
      </w:pPr>
    </w:p>
    <w:p w:rsidR="00084986" w:rsidRPr="00084986" w:rsidRDefault="00084986" w:rsidP="00084986">
      <w:pPr>
        <w:rPr>
          <w:sz w:val="28"/>
          <w:szCs w:val="28"/>
        </w:rPr>
      </w:pPr>
      <w:r w:rsidRPr="00084986">
        <w:rPr>
          <w:sz w:val="28"/>
          <w:szCs w:val="28"/>
        </w:rPr>
        <w:t>Комиссией были приняты:</w:t>
      </w:r>
    </w:p>
    <w:p w:rsidR="00084986" w:rsidRPr="00084986" w:rsidRDefault="00084986" w:rsidP="00084986">
      <w:pPr>
        <w:ind w:firstLine="567"/>
        <w:rPr>
          <w:sz w:val="28"/>
          <w:szCs w:val="28"/>
        </w:rPr>
      </w:pPr>
      <w:r w:rsidRPr="00084986">
        <w:rPr>
          <w:sz w:val="28"/>
          <w:szCs w:val="28"/>
        </w:rPr>
        <w:lastRenderedPageBreak/>
        <w:t>- 3 решения с рекомендацией Думе принять решения в представленной редакции;</w:t>
      </w:r>
    </w:p>
    <w:p w:rsidR="00084986" w:rsidRPr="00084986" w:rsidRDefault="00084986" w:rsidP="00084986">
      <w:pPr>
        <w:ind w:firstLine="567"/>
        <w:rPr>
          <w:sz w:val="28"/>
          <w:szCs w:val="28"/>
        </w:rPr>
      </w:pPr>
      <w:r w:rsidRPr="00084986">
        <w:rPr>
          <w:sz w:val="28"/>
          <w:szCs w:val="28"/>
        </w:rPr>
        <w:t>- 3 решения  комиссии об утверждении  председателей, зам. председателей, секретарей.</w:t>
      </w:r>
    </w:p>
    <w:p w:rsidR="00084986" w:rsidRPr="00084986" w:rsidRDefault="00084986" w:rsidP="00084986">
      <w:pPr>
        <w:ind w:firstLine="567"/>
        <w:rPr>
          <w:sz w:val="28"/>
          <w:szCs w:val="28"/>
        </w:rPr>
      </w:pPr>
    </w:p>
    <w:p w:rsidR="00084986" w:rsidRPr="00084986" w:rsidRDefault="00084986" w:rsidP="00084986">
      <w:pPr>
        <w:rPr>
          <w:sz w:val="28"/>
          <w:szCs w:val="28"/>
        </w:rPr>
      </w:pPr>
      <w:r w:rsidRPr="00084986">
        <w:rPr>
          <w:sz w:val="28"/>
          <w:szCs w:val="28"/>
        </w:rPr>
        <w:t>Средняя явка членов комиссии на заседания комиссии составила 89%:</w:t>
      </w:r>
    </w:p>
    <w:p w:rsidR="00084986" w:rsidRPr="00084986" w:rsidRDefault="00084986" w:rsidP="00084986">
      <w:pPr>
        <w:ind w:firstLine="567"/>
        <w:rPr>
          <w:sz w:val="28"/>
          <w:szCs w:val="28"/>
        </w:rPr>
      </w:pPr>
    </w:p>
    <w:p w:rsidR="00084986" w:rsidRPr="00084986" w:rsidRDefault="00084986" w:rsidP="00084986">
      <w:pPr>
        <w:ind w:firstLine="567"/>
        <w:rPr>
          <w:sz w:val="28"/>
          <w:szCs w:val="28"/>
        </w:rPr>
      </w:pPr>
      <w:r w:rsidRPr="00084986">
        <w:rPr>
          <w:sz w:val="28"/>
          <w:szCs w:val="28"/>
        </w:rPr>
        <w:t>Литвиненко И.О. присутствовал на 3 правомочных заседаниях из 3;</w:t>
      </w:r>
    </w:p>
    <w:p w:rsidR="00084986" w:rsidRPr="00084986" w:rsidRDefault="00084986" w:rsidP="00084986">
      <w:pPr>
        <w:ind w:firstLine="567"/>
        <w:rPr>
          <w:sz w:val="28"/>
          <w:szCs w:val="28"/>
        </w:rPr>
      </w:pPr>
      <w:r w:rsidRPr="00084986">
        <w:rPr>
          <w:sz w:val="28"/>
          <w:szCs w:val="28"/>
        </w:rPr>
        <w:t>Черненко В.Я. присутствовал на 3 правомочных заседаниях из 3;</w:t>
      </w:r>
    </w:p>
    <w:p w:rsidR="00084986" w:rsidRPr="00084986" w:rsidRDefault="00084986" w:rsidP="00084986">
      <w:pPr>
        <w:ind w:firstLine="567"/>
        <w:rPr>
          <w:sz w:val="28"/>
          <w:szCs w:val="28"/>
        </w:rPr>
      </w:pPr>
      <w:proofErr w:type="spellStart"/>
      <w:r w:rsidRPr="00084986">
        <w:rPr>
          <w:sz w:val="28"/>
          <w:szCs w:val="28"/>
        </w:rPr>
        <w:t>Шпарчинская</w:t>
      </w:r>
      <w:proofErr w:type="spellEnd"/>
      <w:r w:rsidRPr="00084986">
        <w:rPr>
          <w:sz w:val="28"/>
          <w:szCs w:val="28"/>
        </w:rPr>
        <w:t xml:space="preserve"> Т.А. присутствовала на 2 правомочных заседаниях из 3.</w:t>
      </w:r>
    </w:p>
    <w:p w:rsidR="00084986" w:rsidRPr="00084986" w:rsidRDefault="00084986" w:rsidP="00084986">
      <w:pPr>
        <w:ind w:firstLine="567"/>
        <w:rPr>
          <w:sz w:val="28"/>
          <w:szCs w:val="28"/>
        </w:rPr>
      </w:pPr>
    </w:p>
    <w:p w:rsidR="00084986" w:rsidRPr="00084986" w:rsidRDefault="00084986" w:rsidP="00084986">
      <w:pPr>
        <w:ind w:firstLine="567"/>
        <w:rPr>
          <w:sz w:val="28"/>
          <w:szCs w:val="28"/>
        </w:rPr>
      </w:pPr>
    </w:p>
    <w:p w:rsidR="00084986" w:rsidRPr="00084986" w:rsidRDefault="00084986" w:rsidP="00084986">
      <w:pPr>
        <w:widowControl w:val="0"/>
        <w:ind w:firstLine="426"/>
        <w:jc w:val="both"/>
        <w:rPr>
          <w:sz w:val="28"/>
          <w:szCs w:val="28"/>
        </w:rPr>
      </w:pPr>
    </w:p>
    <w:p w:rsidR="00C33D12" w:rsidRPr="00084986" w:rsidRDefault="00C33D12"/>
    <w:p w:rsidR="00C33D12" w:rsidRPr="00084986" w:rsidRDefault="00C33D12"/>
    <w:p w:rsidR="00C33D12" w:rsidRPr="00084986" w:rsidRDefault="00C33D12"/>
    <w:p w:rsidR="00C33D12" w:rsidRPr="00084986" w:rsidRDefault="00C33D12"/>
    <w:p w:rsidR="00C33D12" w:rsidRDefault="00C33D12"/>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Pr="00492EB7" w:rsidRDefault="00EF6E94" w:rsidP="00EF6E94">
      <w:pPr>
        <w:autoSpaceDE w:val="0"/>
        <w:autoSpaceDN w:val="0"/>
        <w:adjustRightInd w:val="0"/>
        <w:jc w:val="both"/>
        <w:rPr>
          <w:sz w:val="26"/>
          <w:szCs w:val="26"/>
        </w:rPr>
      </w:pPr>
    </w:p>
    <w:p w:rsidR="00EF6E94" w:rsidRPr="00084986" w:rsidRDefault="00EF6E94" w:rsidP="00EF6E94">
      <w:r w:rsidRPr="00084986">
        <w:rPr>
          <w:sz w:val="26"/>
          <w:szCs w:val="26"/>
        </w:rPr>
        <w:t xml:space="preserve">                         </w:t>
      </w:r>
      <w:r w:rsidRPr="00084986">
        <w:rPr>
          <w:noProof/>
        </w:rPr>
        <w:drawing>
          <wp:anchor distT="0" distB="0" distL="114300" distR="114300" simplePos="0" relativeHeight="251778048" behindDoc="1" locked="0" layoutInCell="1" allowOverlap="1" wp14:anchorId="0F5956FE" wp14:editId="716B1348">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EF6E94" w:rsidRPr="00084986" w:rsidRDefault="00EF6E94" w:rsidP="00EF6E94">
      <w:pPr>
        <w:widowControl w:val="0"/>
        <w:jc w:val="center"/>
      </w:pPr>
      <w:r w:rsidRPr="00084986">
        <w:t>Российская Федерация Приморский край</w:t>
      </w:r>
    </w:p>
    <w:p w:rsidR="00EF6E94" w:rsidRPr="00084986" w:rsidRDefault="00EF6E94" w:rsidP="00EF6E94">
      <w:pPr>
        <w:widowControl w:val="0"/>
        <w:jc w:val="center"/>
      </w:pPr>
    </w:p>
    <w:p w:rsidR="00EF6E94" w:rsidRPr="00084986" w:rsidRDefault="00EF6E94" w:rsidP="00EF6E94">
      <w:pPr>
        <w:widowControl w:val="0"/>
        <w:jc w:val="center"/>
        <w:rPr>
          <w:b/>
          <w:sz w:val="28"/>
          <w:szCs w:val="28"/>
        </w:rPr>
      </w:pPr>
      <w:r w:rsidRPr="00084986">
        <w:rPr>
          <w:b/>
          <w:sz w:val="28"/>
          <w:szCs w:val="28"/>
        </w:rPr>
        <w:t xml:space="preserve">ДУМА </w:t>
      </w:r>
    </w:p>
    <w:p w:rsidR="00EF6E94" w:rsidRPr="00084986" w:rsidRDefault="00EF6E94" w:rsidP="00EF6E94">
      <w:pPr>
        <w:widowControl w:val="0"/>
        <w:jc w:val="center"/>
        <w:rPr>
          <w:b/>
          <w:sz w:val="28"/>
          <w:szCs w:val="28"/>
        </w:rPr>
      </w:pPr>
      <w:r w:rsidRPr="00084986">
        <w:rPr>
          <w:b/>
          <w:sz w:val="28"/>
          <w:szCs w:val="28"/>
        </w:rPr>
        <w:t>ЯКОВЛЕВСКОГО МУНИЦИПАЛЬНОГО ОКРУГА</w:t>
      </w:r>
    </w:p>
    <w:p w:rsidR="00EF6E94" w:rsidRPr="00084986" w:rsidRDefault="00EF6E94" w:rsidP="00EF6E94">
      <w:pPr>
        <w:widowControl w:val="0"/>
        <w:jc w:val="center"/>
        <w:rPr>
          <w:b/>
          <w:sz w:val="28"/>
          <w:szCs w:val="28"/>
        </w:rPr>
      </w:pPr>
      <w:r w:rsidRPr="00084986">
        <w:rPr>
          <w:b/>
          <w:sz w:val="28"/>
          <w:szCs w:val="28"/>
        </w:rPr>
        <w:t>ПРИМОРСКОГО КРАЯ</w:t>
      </w:r>
    </w:p>
    <w:p w:rsidR="00EF6E94" w:rsidRPr="00084986" w:rsidRDefault="00EF6E94" w:rsidP="00EF6E94">
      <w:pPr>
        <w:widowControl w:val="0"/>
        <w:jc w:val="center"/>
        <w:rPr>
          <w:b/>
          <w:sz w:val="28"/>
          <w:szCs w:val="28"/>
        </w:rPr>
      </w:pPr>
    </w:p>
    <w:p w:rsidR="00EF6E94" w:rsidRPr="00084986" w:rsidRDefault="00EF6E94" w:rsidP="00EF6E94">
      <w:pPr>
        <w:widowControl w:val="0"/>
        <w:jc w:val="center"/>
        <w:rPr>
          <w:b/>
          <w:sz w:val="28"/>
          <w:szCs w:val="28"/>
        </w:rPr>
      </w:pPr>
      <w:r w:rsidRPr="00084986">
        <w:rPr>
          <w:b/>
          <w:sz w:val="28"/>
          <w:szCs w:val="28"/>
        </w:rPr>
        <w:t>РЕШЕНИЕ</w:t>
      </w:r>
    </w:p>
    <w:p w:rsidR="00EF6E94" w:rsidRPr="00084986" w:rsidRDefault="00EF6E94" w:rsidP="00EF6E94">
      <w:pPr>
        <w:widowControl w:val="0"/>
      </w:pPr>
    </w:p>
    <w:p w:rsidR="00EF6E94" w:rsidRPr="00084986" w:rsidRDefault="00EF6E94" w:rsidP="00EF6E94">
      <w:pPr>
        <w:rPr>
          <w:sz w:val="28"/>
          <w:szCs w:val="28"/>
        </w:rPr>
      </w:pPr>
      <w:r w:rsidRPr="00084986">
        <w:rPr>
          <w:sz w:val="28"/>
          <w:szCs w:val="28"/>
        </w:rPr>
        <w:t xml:space="preserve">30 января 2024 года                     </w:t>
      </w:r>
      <w:proofErr w:type="gramStart"/>
      <w:r w:rsidRPr="00084986">
        <w:rPr>
          <w:sz w:val="28"/>
          <w:szCs w:val="28"/>
        </w:rPr>
        <w:t>с</w:t>
      </w:r>
      <w:proofErr w:type="gramEnd"/>
      <w:r w:rsidRPr="00084986">
        <w:rPr>
          <w:sz w:val="28"/>
          <w:szCs w:val="28"/>
        </w:rPr>
        <w:t>. Яковлевка                               №</w:t>
      </w:r>
      <w:r w:rsidRPr="00084986">
        <w:rPr>
          <w:i/>
          <w:sz w:val="28"/>
          <w:szCs w:val="28"/>
        </w:rPr>
        <w:t xml:space="preserve">   </w:t>
      </w:r>
      <w:r w:rsidRPr="00084986">
        <w:rPr>
          <w:sz w:val="28"/>
          <w:szCs w:val="28"/>
        </w:rPr>
        <w:t>- НПА</w:t>
      </w:r>
    </w:p>
    <w:p w:rsidR="00EF6E94" w:rsidRPr="00084986" w:rsidRDefault="00EF6E94" w:rsidP="00EF6E94">
      <w:pPr>
        <w:pStyle w:val="a8"/>
        <w:widowControl w:val="0"/>
        <w:spacing w:before="0" w:beforeAutospacing="0" w:after="0" w:afterAutospacing="0"/>
        <w:jc w:val="both"/>
        <w:rPr>
          <w:b/>
          <w:sz w:val="28"/>
          <w:szCs w:val="28"/>
        </w:rPr>
      </w:pPr>
    </w:p>
    <w:p w:rsidR="00EF6E94" w:rsidRPr="00084986" w:rsidRDefault="00EF6E94" w:rsidP="00EF6E94">
      <w:pPr>
        <w:rPr>
          <w:sz w:val="28"/>
          <w:szCs w:val="28"/>
        </w:rPr>
      </w:pPr>
    </w:p>
    <w:p w:rsidR="00EF6E94" w:rsidRPr="00084986" w:rsidRDefault="00EF6E94" w:rsidP="00EF6E94">
      <w:pPr>
        <w:ind w:firstLine="459"/>
        <w:jc w:val="center"/>
        <w:rPr>
          <w:b/>
          <w:sz w:val="28"/>
          <w:szCs w:val="28"/>
        </w:rPr>
      </w:pPr>
      <w:r w:rsidRPr="00084986">
        <w:rPr>
          <w:b/>
          <w:sz w:val="28"/>
          <w:szCs w:val="28"/>
        </w:rPr>
        <w:t xml:space="preserve">О признании </w:t>
      </w:r>
      <w:proofErr w:type="gramStart"/>
      <w:r w:rsidRPr="00084986">
        <w:rPr>
          <w:b/>
          <w:sz w:val="28"/>
          <w:szCs w:val="28"/>
        </w:rPr>
        <w:t>утратившими</w:t>
      </w:r>
      <w:proofErr w:type="gramEnd"/>
      <w:r w:rsidRPr="00084986">
        <w:rPr>
          <w:b/>
          <w:sz w:val="28"/>
          <w:szCs w:val="28"/>
        </w:rPr>
        <w:t xml:space="preserve"> силу решений муниципальных комитетов сельских поселений </w:t>
      </w:r>
      <w:proofErr w:type="spellStart"/>
      <w:r w:rsidRPr="00084986">
        <w:rPr>
          <w:b/>
          <w:sz w:val="28"/>
          <w:szCs w:val="28"/>
        </w:rPr>
        <w:t>Яковлевского</w:t>
      </w:r>
      <w:proofErr w:type="spellEnd"/>
      <w:r w:rsidRPr="00084986">
        <w:rPr>
          <w:b/>
          <w:sz w:val="28"/>
          <w:szCs w:val="28"/>
        </w:rPr>
        <w:t xml:space="preserve"> муниципального района</w:t>
      </w:r>
      <w:r w:rsidRPr="00084986">
        <w:rPr>
          <w:b/>
          <w:sz w:val="28"/>
          <w:szCs w:val="28"/>
        </w:rPr>
        <w:br/>
        <w:t xml:space="preserve">в сфере муниципальной службы  </w:t>
      </w:r>
    </w:p>
    <w:p w:rsidR="00EF6E94" w:rsidRPr="00084986" w:rsidRDefault="00EF6E94" w:rsidP="00EF6E94">
      <w:pPr>
        <w:ind w:firstLine="459"/>
        <w:jc w:val="center"/>
        <w:rPr>
          <w:b/>
          <w:sz w:val="28"/>
          <w:szCs w:val="28"/>
        </w:rPr>
      </w:pPr>
    </w:p>
    <w:p w:rsidR="00EF6E94" w:rsidRPr="00084986" w:rsidRDefault="00EF6E94" w:rsidP="00EF6E94">
      <w:pPr>
        <w:rPr>
          <w:sz w:val="28"/>
          <w:szCs w:val="28"/>
        </w:rPr>
      </w:pPr>
    </w:p>
    <w:p w:rsidR="00EF6E94" w:rsidRPr="00084986" w:rsidRDefault="00EF6E94" w:rsidP="00EF6E94">
      <w:pPr>
        <w:ind w:firstLine="708"/>
        <w:jc w:val="both"/>
        <w:rPr>
          <w:sz w:val="28"/>
          <w:szCs w:val="28"/>
        </w:rPr>
      </w:pPr>
      <w:proofErr w:type="gramStart"/>
      <w:r w:rsidRPr="00084986">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084986">
        <w:rPr>
          <w:sz w:val="28"/>
          <w:szCs w:val="28"/>
        </w:rPr>
        <w:t>Яковлевском</w:t>
      </w:r>
      <w:proofErr w:type="spellEnd"/>
      <w:r w:rsidRPr="00084986">
        <w:rPr>
          <w:sz w:val="28"/>
          <w:szCs w:val="28"/>
        </w:rPr>
        <w:t xml:space="preserve"> муниципальном округе Приморского края», в связи с созданием </w:t>
      </w:r>
      <w:proofErr w:type="spellStart"/>
      <w:r w:rsidRPr="00084986">
        <w:rPr>
          <w:sz w:val="28"/>
          <w:szCs w:val="28"/>
        </w:rPr>
        <w:t>Яковлевского</w:t>
      </w:r>
      <w:proofErr w:type="spellEnd"/>
      <w:r w:rsidRPr="00084986">
        <w:rPr>
          <w:sz w:val="28"/>
          <w:szCs w:val="28"/>
        </w:rPr>
        <w:t xml:space="preserve"> муниципального округа и утратой сельскими поселениями, входившими в состав </w:t>
      </w:r>
      <w:proofErr w:type="spellStart"/>
      <w:r w:rsidRPr="00084986">
        <w:rPr>
          <w:sz w:val="28"/>
          <w:szCs w:val="28"/>
        </w:rPr>
        <w:t>Яковлевского</w:t>
      </w:r>
      <w:proofErr w:type="spellEnd"/>
      <w:r w:rsidRPr="00084986">
        <w:rPr>
          <w:sz w:val="28"/>
          <w:szCs w:val="28"/>
        </w:rPr>
        <w:t xml:space="preserve"> муниципального района, статуса муниципальных образований Дума </w:t>
      </w:r>
      <w:proofErr w:type="spellStart"/>
      <w:r w:rsidRPr="00084986">
        <w:rPr>
          <w:sz w:val="28"/>
          <w:szCs w:val="28"/>
        </w:rPr>
        <w:t>Яковлевского</w:t>
      </w:r>
      <w:proofErr w:type="spellEnd"/>
      <w:r w:rsidRPr="00084986">
        <w:rPr>
          <w:sz w:val="28"/>
          <w:szCs w:val="28"/>
        </w:rPr>
        <w:t xml:space="preserve"> муниципального округа </w:t>
      </w:r>
      <w:proofErr w:type="gramEnd"/>
    </w:p>
    <w:p w:rsidR="00EF6E94" w:rsidRPr="00084986" w:rsidRDefault="00EF6E94" w:rsidP="00EF6E94">
      <w:pPr>
        <w:ind w:firstLine="708"/>
        <w:jc w:val="both"/>
        <w:rPr>
          <w:sz w:val="28"/>
          <w:szCs w:val="28"/>
        </w:rPr>
      </w:pPr>
    </w:p>
    <w:p w:rsidR="00EF6E94" w:rsidRPr="00084986" w:rsidRDefault="00EF6E94" w:rsidP="00EF6E94">
      <w:pPr>
        <w:widowControl w:val="0"/>
        <w:jc w:val="center"/>
        <w:rPr>
          <w:b/>
          <w:sz w:val="28"/>
          <w:szCs w:val="28"/>
        </w:rPr>
      </w:pPr>
      <w:r w:rsidRPr="00084986">
        <w:rPr>
          <w:b/>
          <w:sz w:val="28"/>
          <w:szCs w:val="28"/>
        </w:rPr>
        <w:t>РЕШИЛА:</w:t>
      </w:r>
    </w:p>
    <w:p w:rsidR="00EF6E94" w:rsidRPr="00084986" w:rsidRDefault="00EF6E94" w:rsidP="00EF6E94">
      <w:pPr>
        <w:ind w:firstLine="708"/>
        <w:jc w:val="both"/>
        <w:rPr>
          <w:sz w:val="28"/>
          <w:szCs w:val="28"/>
        </w:rPr>
      </w:pPr>
    </w:p>
    <w:p w:rsidR="00EF6E94" w:rsidRPr="00084986" w:rsidRDefault="00EF6E94" w:rsidP="00EF6E94">
      <w:pPr>
        <w:ind w:firstLine="708"/>
        <w:jc w:val="both"/>
        <w:rPr>
          <w:sz w:val="28"/>
          <w:szCs w:val="28"/>
        </w:rPr>
      </w:pPr>
      <w:r w:rsidRPr="00084986">
        <w:rPr>
          <w:sz w:val="28"/>
          <w:szCs w:val="28"/>
        </w:rPr>
        <w:t xml:space="preserve">1. Признать утратившими силу решения муниципальных комитетов сельских поселений </w:t>
      </w:r>
      <w:proofErr w:type="spellStart"/>
      <w:r w:rsidRPr="00084986">
        <w:rPr>
          <w:sz w:val="28"/>
          <w:szCs w:val="28"/>
        </w:rPr>
        <w:t>Яковлевского</w:t>
      </w:r>
      <w:proofErr w:type="spellEnd"/>
      <w:r w:rsidRPr="00084986">
        <w:rPr>
          <w:sz w:val="28"/>
          <w:szCs w:val="28"/>
        </w:rPr>
        <w:t xml:space="preserve"> муниципального района в сфере муниципальной службы по перечню согласно приложению к настоящему решению.</w:t>
      </w:r>
    </w:p>
    <w:p w:rsidR="00EF6E94" w:rsidRPr="00084986" w:rsidRDefault="00EF6E94" w:rsidP="00EF6E94">
      <w:pPr>
        <w:ind w:firstLine="709"/>
        <w:jc w:val="both"/>
        <w:rPr>
          <w:sz w:val="28"/>
          <w:szCs w:val="28"/>
        </w:rPr>
      </w:pPr>
      <w:r w:rsidRPr="00084986">
        <w:rPr>
          <w:sz w:val="28"/>
          <w:szCs w:val="28"/>
        </w:rPr>
        <w:t>2. Настоящее решение вступает в силу после его официального опубликования.</w:t>
      </w:r>
    </w:p>
    <w:p w:rsidR="00EF6E94" w:rsidRPr="00084986" w:rsidRDefault="00EF6E94" w:rsidP="00EF6E94">
      <w:pPr>
        <w:ind w:firstLine="709"/>
        <w:jc w:val="both"/>
        <w:rPr>
          <w:sz w:val="28"/>
          <w:szCs w:val="28"/>
        </w:rPr>
      </w:pPr>
      <w:r w:rsidRPr="00084986">
        <w:rPr>
          <w:sz w:val="28"/>
          <w:szCs w:val="28"/>
        </w:rPr>
        <w:t xml:space="preserve">3. Опубликовать настоящее решение в газете «Сельский труженик» и разместить на официальном сайте </w:t>
      </w:r>
      <w:proofErr w:type="spellStart"/>
      <w:r w:rsidRPr="00084986">
        <w:rPr>
          <w:sz w:val="28"/>
          <w:szCs w:val="28"/>
        </w:rPr>
        <w:t>Яковлевского</w:t>
      </w:r>
      <w:proofErr w:type="spellEnd"/>
      <w:r w:rsidRPr="00084986">
        <w:rPr>
          <w:sz w:val="28"/>
          <w:szCs w:val="28"/>
        </w:rPr>
        <w:t xml:space="preserve"> муниципального округа в информационно-телекоммуникационной сети «Интернет».</w:t>
      </w:r>
    </w:p>
    <w:p w:rsidR="00EF6E94" w:rsidRPr="00084986" w:rsidRDefault="00EF6E94" w:rsidP="00EF6E94">
      <w:pPr>
        <w:pStyle w:val="a5"/>
        <w:ind w:left="0" w:firstLine="720"/>
        <w:rPr>
          <w:rFonts w:ascii="Times New Roman" w:eastAsia="Times New Roman" w:hAnsi="Times New Roman" w:cs="Times New Roman"/>
          <w:sz w:val="28"/>
          <w:szCs w:val="28"/>
          <w:lang w:eastAsia="ru-RU"/>
        </w:rPr>
      </w:pPr>
    </w:p>
    <w:p w:rsidR="00EF6E94" w:rsidRPr="00084986" w:rsidRDefault="00EF6E94" w:rsidP="00EF6E94"/>
    <w:p w:rsidR="00EF6E94" w:rsidRPr="00084986" w:rsidRDefault="00EF6E94" w:rsidP="00EF6E94">
      <w:pPr>
        <w:ind w:firstLine="709"/>
        <w:jc w:val="both"/>
        <w:rPr>
          <w:sz w:val="28"/>
          <w:szCs w:val="28"/>
        </w:rPr>
      </w:pPr>
    </w:p>
    <w:p w:rsidR="00EF6E94" w:rsidRPr="00084986" w:rsidRDefault="00EF6E94" w:rsidP="00EF6E94">
      <w:pPr>
        <w:jc w:val="both"/>
        <w:rPr>
          <w:sz w:val="28"/>
          <w:szCs w:val="28"/>
        </w:rPr>
      </w:pPr>
      <w:r w:rsidRPr="00084986">
        <w:rPr>
          <w:sz w:val="28"/>
          <w:szCs w:val="28"/>
        </w:rPr>
        <w:t xml:space="preserve">Председатель Думы </w:t>
      </w:r>
      <w:proofErr w:type="spellStart"/>
      <w:r w:rsidRPr="00084986">
        <w:rPr>
          <w:sz w:val="28"/>
          <w:szCs w:val="28"/>
        </w:rPr>
        <w:t>Яковлевского</w:t>
      </w:r>
      <w:proofErr w:type="spellEnd"/>
      <w:r w:rsidRPr="00084986">
        <w:rPr>
          <w:sz w:val="28"/>
          <w:szCs w:val="28"/>
        </w:rPr>
        <w:t xml:space="preserve"> </w:t>
      </w:r>
    </w:p>
    <w:p w:rsidR="00EF6E94" w:rsidRPr="00084986" w:rsidRDefault="00EF6E94" w:rsidP="00EF6E94">
      <w:pPr>
        <w:jc w:val="both"/>
        <w:rPr>
          <w:sz w:val="28"/>
          <w:szCs w:val="28"/>
        </w:rPr>
      </w:pPr>
      <w:r w:rsidRPr="00084986">
        <w:rPr>
          <w:sz w:val="28"/>
          <w:szCs w:val="28"/>
        </w:rPr>
        <w:t xml:space="preserve">муниципального округа                                                              Е.А. </w:t>
      </w:r>
      <w:proofErr w:type="spellStart"/>
      <w:r w:rsidRPr="00084986">
        <w:rPr>
          <w:sz w:val="28"/>
          <w:szCs w:val="28"/>
        </w:rPr>
        <w:t>Животягин</w:t>
      </w:r>
      <w:proofErr w:type="spellEnd"/>
    </w:p>
    <w:p w:rsidR="00EF6E94" w:rsidRPr="00084986" w:rsidRDefault="00EF6E94" w:rsidP="00EF6E94">
      <w:pPr>
        <w:ind w:firstLine="709"/>
        <w:jc w:val="both"/>
        <w:rPr>
          <w:sz w:val="28"/>
          <w:szCs w:val="28"/>
        </w:rPr>
      </w:pPr>
    </w:p>
    <w:p w:rsidR="00EF6E94" w:rsidRPr="00084986" w:rsidRDefault="00EF6E94" w:rsidP="00EF6E94">
      <w:pPr>
        <w:ind w:firstLine="709"/>
        <w:jc w:val="both"/>
        <w:rPr>
          <w:sz w:val="28"/>
          <w:szCs w:val="28"/>
        </w:rPr>
      </w:pPr>
    </w:p>
    <w:p w:rsidR="00EF6E94" w:rsidRPr="00084986" w:rsidRDefault="00EF6E94" w:rsidP="00EF6E94">
      <w:pPr>
        <w:jc w:val="both"/>
        <w:rPr>
          <w:sz w:val="28"/>
          <w:szCs w:val="28"/>
        </w:rPr>
      </w:pPr>
      <w:r w:rsidRPr="00084986">
        <w:rPr>
          <w:sz w:val="28"/>
          <w:szCs w:val="28"/>
        </w:rPr>
        <w:t xml:space="preserve">Глава </w:t>
      </w:r>
      <w:proofErr w:type="spellStart"/>
      <w:r w:rsidRPr="00084986">
        <w:rPr>
          <w:sz w:val="28"/>
          <w:szCs w:val="28"/>
        </w:rPr>
        <w:t>Яковлевского</w:t>
      </w:r>
      <w:proofErr w:type="spellEnd"/>
      <w:r w:rsidRPr="00084986">
        <w:rPr>
          <w:sz w:val="28"/>
          <w:szCs w:val="28"/>
        </w:rPr>
        <w:t xml:space="preserve"> </w:t>
      </w:r>
    </w:p>
    <w:p w:rsidR="00EF6E94" w:rsidRDefault="00EF6E94" w:rsidP="00EF6E94">
      <w:pPr>
        <w:jc w:val="both"/>
        <w:rPr>
          <w:sz w:val="28"/>
          <w:szCs w:val="28"/>
        </w:rPr>
      </w:pPr>
      <w:r w:rsidRPr="00084986">
        <w:rPr>
          <w:sz w:val="28"/>
          <w:szCs w:val="28"/>
        </w:rPr>
        <w:t xml:space="preserve">муниципального округа                                                               А.А. </w:t>
      </w:r>
      <w:proofErr w:type="spellStart"/>
      <w:r w:rsidRPr="00084986">
        <w:rPr>
          <w:sz w:val="28"/>
          <w:szCs w:val="28"/>
        </w:rPr>
        <w:t>Коренчук</w:t>
      </w:r>
      <w:proofErr w:type="spellEnd"/>
    </w:p>
    <w:p w:rsidR="00EF6E94" w:rsidRPr="00084986" w:rsidRDefault="00EF6E94" w:rsidP="00EF6E94">
      <w:pPr>
        <w:jc w:val="both"/>
        <w:rPr>
          <w:sz w:val="28"/>
          <w:szCs w:val="28"/>
        </w:rPr>
      </w:pPr>
    </w:p>
    <w:p w:rsidR="00EF6E94" w:rsidRPr="00084986" w:rsidRDefault="00EF6E94" w:rsidP="00EF6E94">
      <w:pPr>
        <w:ind w:left="5245"/>
      </w:pPr>
      <w:r w:rsidRPr="00084986">
        <w:t>Приложение</w:t>
      </w:r>
    </w:p>
    <w:p w:rsidR="00EF6E94" w:rsidRPr="00084986" w:rsidRDefault="00EF6E94" w:rsidP="00EF6E94">
      <w:pPr>
        <w:ind w:left="5245"/>
      </w:pPr>
      <w:r w:rsidRPr="00084986">
        <w:t xml:space="preserve">к решению Думы </w:t>
      </w:r>
      <w:proofErr w:type="spellStart"/>
      <w:r w:rsidRPr="00084986">
        <w:t>Яковлевского</w:t>
      </w:r>
      <w:proofErr w:type="spellEnd"/>
      <w:r w:rsidRPr="00084986">
        <w:br/>
        <w:t xml:space="preserve">муниципального округа </w:t>
      </w:r>
    </w:p>
    <w:p w:rsidR="00EF6E94" w:rsidRPr="00084986" w:rsidRDefault="00EF6E94" w:rsidP="00EF6E94">
      <w:pPr>
        <w:ind w:left="5245"/>
      </w:pPr>
      <w:r w:rsidRPr="00084986">
        <w:t>от  30.01.2024 №   - НПА</w:t>
      </w:r>
    </w:p>
    <w:p w:rsidR="00EF6E94" w:rsidRPr="00084986" w:rsidRDefault="00EF6E94" w:rsidP="00EF6E94">
      <w:pPr>
        <w:ind w:left="5245"/>
      </w:pPr>
    </w:p>
    <w:p w:rsidR="00EF6E94" w:rsidRPr="00084986" w:rsidRDefault="00EF6E94" w:rsidP="00EF6E94">
      <w:pPr>
        <w:ind w:firstLine="708"/>
        <w:jc w:val="center"/>
      </w:pPr>
    </w:p>
    <w:p w:rsidR="00EF6E94" w:rsidRPr="00084986" w:rsidRDefault="00EF6E94" w:rsidP="00EF6E94">
      <w:pPr>
        <w:autoSpaceDE w:val="0"/>
        <w:autoSpaceDN w:val="0"/>
        <w:adjustRightInd w:val="0"/>
        <w:jc w:val="center"/>
        <w:rPr>
          <w:rFonts w:eastAsiaTheme="minorHAnsi"/>
          <w:b/>
          <w:bCs/>
        </w:rPr>
      </w:pPr>
      <w:r w:rsidRPr="00084986">
        <w:rPr>
          <w:rFonts w:eastAsiaTheme="minorHAnsi"/>
          <w:b/>
          <w:bCs/>
        </w:rPr>
        <w:t>Перечень решений муниципальных комитетов</w:t>
      </w:r>
      <w:r w:rsidRPr="00084986">
        <w:rPr>
          <w:rFonts w:eastAsiaTheme="minorHAnsi"/>
          <w:b/>
          <w:bCs/>
        </w:rPr>
        <w:br/>
        <w:t xml:space="preserve">сельских поселений </w:t>
      </w:r>
      <w:proofErr w:type="spellStart"/>
      <w:r w:rsidRPr="00084986">
        <w:rPr>
          <w:rFonts w:eastAsiaTheme="minorHAnsi"/>
          <w:b/>
          <w:bCs/>
        </w:rPr>
        <w:t>Яковлевского</w:t>
      </w:r>
      <w:proofErr w:type="spellEnd"/>
      <w:r w:rsidRPr="00084986">
        <w:rPr>
          <w:rFonts w:eastAsiaTheme="minorHAnsi"/>
          <w:b/>
          <w:bCs/>
        </w:rPr>
        <w:t xml:space="preserve"> муниципального района,</w:t>
      </w:r>
    </w:p>
    <w:p w:rsidR="00EF6E94" w:rsidRPr="00084986" w:rsidRDefault="00EF6E94" w:rsidP="00EF6E94">
      <w:pPr>
        <w:autoSpaceDE w:val="0"/>
        <w:autoSpaceDN w:val="0"/>
        <w:adjustRightInd w:val="0"/>
        <w:jc w:val="center"/>
        <w:rPr>
          <w:rFonts w:eastAsiaTheme="minorHAnsi"/>
          <w:b/>
          <w:bCs/>
        </w:rPr>
      </w:pPr>
      <w:proofErr w:type="gramStart"/>
      <w:r w:rsidRPr="00084986">
        <w:rPr>
          <w:rFonts w:eastAsiaTheme="minorHAnsi"/>
          <w:b/>
          <w:bCs/>
        </w:rPr>
        <w:t>признанных</w:t>
      </w:r>
      <w:proofErr w:type="gramEnd"/>
      <w:r w:rsidRPr="00084986">
        <w:rPr>
          <w:rFonts w:eastAsiaTheme="minorHAnsi"/>
          <w:b/>
          <w:bCs/>
        </w:rPr>
        <w:t xml:space="preserve"> утратившими силу</w:t>
      </w:r>
    </w:p>
    <w:p w:rsidR="00EF6E94" w:rsidRPr="00084986" w:rsidRDefault="00EF6E94" w:rsidP="00EF6E94">
      <w:pPr>
        <w:widowControl w:val="0"/>
        <w:ind w:firstLine="720"/>
        <w:jc w:val="both"/>
      </w:pP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20.12.2005 № 45</w:t>
      </w:r>
      <w:r w:rsidRPr="00084986">
        <w:rPr>
          <w:rFonts w:eastAsiaTheme="minorHAnsi"/>
          <w:lang w:eastAsia="en-US"/>
        </w:rPr>
        <w:tab/>
      </w:r>
      <w:r w:rsidRPr="00084986">
        <w:t>«</w:t>
      </w:r>
      <w:r w:rsidRPr="00084986">
        <w:fldChar w:fldCharType="begin"/>
      </w:r>
      <w:r w:rsidRPr="00084986">
        <w:instrText xml:space="preserve"> HYPERLINK "https://pravo-search.minjust.ru/bigs/showDocument.html" \l "id=268056EF-EBF0-49EE-9048-F8849544A2CF&amp;shard=%D0%A2%D0%B5%D0%BA%D1%83%D1%89%D0%B8%D0%B5%20%D1%80%D0%B5%D0%B4%D0%B0%D0%BA%D1%86%D0%B8%D0%B8&amp;from=p&amp;r={%22filter%22:null,%22groups%22:[%22%D0%A2%D0%B5%D0%BA%D1%83%D1%89%D0%B8%D0%B5%20%D1%80%D0%B5%D0%B4%D0%B0%" \t "_blank" </w:instrText>
      </w:r>
      <w:r w:rsidRPr="00084986">
        <w:fldChar w:fldCharType="separate"/>
      </w:r>
      <w:r w:rsidRPr="00084986">
        <w:rPr>
          <w:bCs/>
        </w:rPr>
        <w:t>О </w:t>
      </w:r>
      <w:proofErr w:type="gramStart"/>
      <w:r w:rsidRPr="00084986">
        <w:rPr>
          <w:bCs/>
        </w:rPr>
        <w:t>Положении</w:t>
      </w:r>
      <w:proofErr w:type="gramEnd"/>
      <w:r w:rsidRPr="00084986">
        <w:rPr>
          <w:bCs/>
        </w:rPr>
        <w:t xml:space="preserve"> о порядке проведения конкурса на замещение вакантной должности муниципального служащего администрации </w:t>
      </w:r>
      <w:proofErr w:type="spellStart"/>
      <w:r w:rsidRPr="00084986">
        <w:rPr>
          <w:bCs/>
        </w:rPr>
        <w:t>Варфоломеевского</w:t>
      </w:r>
      <w:proofErr w:type="spellEnd"/>
      <w:r w:rsidRPr="00084986">
        <w:rPr>
          <w:bCs/>
        </w:rPr>
        <w:t xml:space="preserve"> сельского поселения»;</w:t>
      </w:r>
    </w:p>
    <w:p w:rsidR="00EF6E94" w:rsidRPr="007F62F3" w:rsidRDefault="00EF6E94" w:rsidP="00EF6E94">
      <w:pPr>
        <w:pStyle w:val="a3"/>
        <w:numPr>
          <w:ilvl w:val="0"/>
          <w:numId w:val="3"/>
        </w:numPr>
        <w:ind w:left="0" w:firstLine="426"/>
        <w:rPr>
          <w:sz w:val="24"/>
          <w:szCs w:val="24"/>
        </w:rPr>
      </w:pPr>
      <w:r w:rsidRPr="00084986">
        <w:rPr>
          <w:rStyle w:val="af6"/>
          <w:color w:val="auto"/>
          <w:sz w:val="24"/>
          <w:szCs w:val="24"/>
        </w:rPr>
        <w:fldChar w:fldCharType="end"/>
      </w:r>
      <w:r w:rsidRPr="00084986">
        <w:rPr>
          <w:sz w:val="24"/>
          <w:szCs w:val="24"/>
        </w:rPr>
        <w:t xml:space="preserve"> 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12.07.2007 № 38</w:t>
      </w:r>
      <w:r w:rsidRPr="00084986">
        <w:rPr>
          <w:sz w:val="24"/>
          <w:szCs w:val="24"/>
        </w:rPr>
        <w:tab/>
      </w:r>
      <w:hyperlink r:id="rId64" w:anchor="id=218C194D-F0BB-4382-9A76-6F780CFE29B1&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w:t>
        </w:r>
        <w:proofErr w:type="gramStart"/>
        <w:r w:rsidRPr="007F62F3">
          <w:rPr>
            <w:rStyle w:val="af6"/>
            <w:color w:val="auto"/>
            <w:sz w:val="24"/>
            <w:szCs w:val="24"/>
            <w:u w:val="none"/>
          </w:rPr>
          <w:t>Положение</w:t>
        </w:r>
        <w:proofErr w:type="gramEnd"/>
        <w:r w:rsidRPr="007F62F3">
          <w:rPr>
            <w:rStyle w:val="af6"/>
            <w:color w:val="auto"/>
            <w:sz w:val="24"/>
            <w:szCs w:val="24"/>
            <w:u w:val="none"/>
          </w:rPr>
          <w:t xml:space="preserve"> о проведении аттестации муниципальных служащих в </w:t>
        </w:r>
        <w:proofErr w:type="spellStart"/>
        <w:r w:rsidRPr="007F62F3">
          <w:rPr>
            <w:rStyle w:val="af6"/>
            <w:color w:val="auto"/>
            <w:sz w:val="24"/>
            <w:szCs w:val="24"/>
            <w:u w:val="none"/>
          </w:rPr>
          <w:t>Яковлевском</w:t>
        </w:r>
        <w:proofErr w:type="spellEnd"/>
        <w:r w:rsidRPr="007F62F3">
          <w:rPr>
            <w:rStyle w:val="af6"/>
            <w:color w:val="auto"/>
            <w:sz w:val="24"/>
            <w:szCs w:val="24"/>
            <w:u w:val="none"/>
          </w:rPr>
          <w:t xml:space="preserve"> сельском поселении»</w:t>
        </w:r>
      </w:hyperlink>
      <w:r w:rsidRPr="007F62F3">
        <w:rPr>
          <w:sz w:val="24"/>
          <w:szCs w:val="24"/>
        </w:rPr>
        <w:t>;</w:t>
      </w:r>
    </w:p>
    <w:p w:rsidR="00EF6E94" w:rsidRPr="00084986" w:rsidRDefault="00EF6E94" w:rsidP="00EF6E94">
      <w:pPr>
        <w:pStyle w:val="a3"/>
        <w:numPr>
          <w:ilvl w:val="0"/>
          <w:numId w:val="3"/>
        </w:numPr>
        <w:ind w:left="0" w:firstLine="426"/>
        <w:jc w:val="both"/>
        <w:rPr>
          <w:sz w:val="24"/>
          <w:szCs w:val="24"/>
        </w:rPr>
      </w:pPr>
      <w:r w:rsidRPr="00084986">
        <w:rPr>
          <w:sz w:val="24"/>
          <w:szCs w:val="24"/>
        </w:rPr>
        <w:t>решение муниципального комитета Яблоновского сельского поселения  от  20.07.2007 № 24 «Об утверждении Положения «О проведении аттестации муниципальных служащих Яблоновского сельского поселения»;</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Покровского сельского поселения от </w:t>
      </w:r>
      <w:r w:rsidRPr="00084986">
        <w:rPr>
          <w:rStyle w:val="additional-field-value"/>
          <w:sz w:val="24"/>
          <w:szCs w:val="24"/>
        </w:rPr>
        <w:t>23.08.2007 № 149</w:t>
      </w:r>
      <w:r w:rsidRPr="00084986">
        <w:rPr>
          <w:sz w:val="24"/>
          <w:szCs w:val="24"/>
        </w:rPr>
        <w:tab/>
      </w:r>
      <w:r w:rsidRPr="00084986">
        <w:rPr>
          <w:bCs/>
          <w:sz w:val="24"/>
          <w:szCs w:val="24"/>
        </w:rPr>
        <w:t>«Об утверждении Положения о размере и условиях оплаты труда выборных должностных лиц, муниципальных служащих органов местного самоуправления Покровского сельского поселения»;</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Варфоломеевского</w:t>
      </w:r>
      <w:proofErr w:type="spellEnd"/>
      <w:r w:rsidRPr="00084986">
        <w:rPr>
          <w:sz w:val="24"/>
          <w:szCs w:val="24"/>
        </w:rPr>
        <w:t xml:space="preserve"> сельского поселения от </w:t>
      </w:r>
      <w:r w:rsidRPr="00084986">
        <w:rPr>
          <w:rStyle w:val="additional-field-value"/>
          <w:sz w:val="24"/>
          <w:szCs w:val="24"/>
        </w:rPr>
        <w:t>04.09.2007 № 150</w:t>
      </w:r>
      <w:r w:rsidRPr="00084986">
        <w:rPr>
          <w:sz w:val="24"/>
          <w:szCs w:val="24"/>
        </w:rPr>
        <w:tab/>
      </w:r>
      <w:r w:rsidRPr="00084986">
        <w:rPr>
          <w:bCs/>
          <w:sz w:val="24"/>
          <w:szCs w:val="24"/>
        </w:rPr>
        <w:t xml:space="preserve">«Положение о размере и условиях оплаты труда выборного должностного лица, муниципальных служащих органов местного самоуправления </w:t>
      </w:r>
      <w:proofErr w:type="spellStart"/>
      <w:r w:rsidRPr="00084986">
        <w:rPr>
          <w:bCs/>
          <w:sz w:val="24"/>
          <w:szCs w:val="24"/>
        </w:rPr>
        <w:t>Варфоломеевского</w:t>
      </w:r>
      <w:proofErr w:type="spellEnd"/>
      <w:r w:rsidRPr="00084986">
        <w:rPr>
          <w:bCs/>
          <w:sz w:val="24"/>
          <w:szCs w:val="24"/>
        </w:rPr>
        <w:t xml:space="preserve"> сельского поселения»;</w:t>
      </w:r>
    </w:p>
    <w:p w:rsidR="00EF6E94" w:rsidRPr="007F62F3"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Варфоломеевского</w:t>
      </w:r>
      <w:proofErr w:type="spellEnd"/>
      <w:r w:rsidRPr="00084986">
        <w:rPr>
          <w:sz w:val="24"/>
          <w:szCs w:val="24"/>
        </w:rPr>
        <w:t xml:space="preserve"> сельского поселения от </w:t>
      </w:r>
      <w:r w:rsidRPr="00084986">
        <w:rPr>
          <w:rStyle w:val="additional-field-value"/>
          <w:sz w:val="24"/>
          <w:szCs w:val="24"/>
        </w:rPr>
        <w:t>04.09.2007 № 153</w:t>
      </w:r>
      <w:r w:rsidRPr="007F62F3">
        <w:rPr>
          <w:sz w:val="24"/>
          <w:szCs w:val="24"/>
        </w:rPr>
        <w:tab/>
        <w:t>«</w:t>
      </w:r>
      <w:hyperlink r:id="rId65" w:anchor="id=22CB5CA2-64E2-4D57-8944-55CE0E114D19&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w:t>
        </w:r>
        <w:proofErr w:type="gramStart"/>
        <w:r w:rsidRPr="007F62F3">
          <w:rPr>
            <w:rStyle w:val="af6"/>
            <w:color w:val="auto"/>
            <w:sz w:val="24"/>
            <w:szCs w:val="24"/>
            <w:u w:val="none"/>
          </w:rPr>
          <w:t>Положении</w:t>
        </w:r>
        <w:proofErr w:type="gramEnd"/>
        <w:r w:rsidRPr="007F62F3">
          <w:rPr>
            <w:rStyle w:val="af6"/>
            <w:color w:val="auto"/>
            <w:sz w:val="24"/>
            <w:szCs w:val="24"/>
            <w:u w:val="none"/>
          </w:rPr>
          <w:t xml:space="preserve"> о проведении аттестации муниципальных служащих администрации </w:t>
        </w:r>
        <w:proofErr w:type="spellStart"/>
        <w:r w:rsidRPr="007F62F3">
          <w:rPr>
            <w:rStyle w:val="af6"/>
            <w:color w:val="auto"/>
            <w:sz w:val="24"/>
            <w:szCs w:val="24"/>
            <w:u w:val="none"/>
          </w:rPr>
          <w:t>Варфоломеевского</w:t>
        </w:r>
        <w:proofErr w:type="spellEnd"/>
        <w:r w:rsidRPr="007F62F3">
          <w:rPr>
            <w:rStyle w:val="af6"/>
            <w:color w:val="auto"/>
            <w:sz w:val="24"/>
            <w:szCs w:val="24"/>
            <w:u w:val="none"/>
          </w:rPr>
          <w:t xml:space="preserve"> сельского поселения»</w:t>
        </w:r>
      </w:hyperlink>
      <w:r w:rsidRPr="007F62F3">
        <w:rPr>
          <w:sz w:val="24"/>
          <w:szCs w:val="24"/>
        </w:rPr>
        <w:t>;</w:t>
      </w:r>
    </w:p>
    <w:p w:rsidR="00EF6E94" w:rsidRPr="007F62F3" w:rsidRDefault="00EF6E94" w:rsidP="00EF6E94">
      <w:pPr>
        <w:pStyle w:val="a3"/>
        <w:widowControl w:val="0"/>
        <w:numPr>
          <w:ilvl w:val="0"/>
          <w:numId w:val="3"/>
        </w:numPr>
        <w:tabs>
          <w:tab w:val="left" w:pos="1230"/>
        </w:tabs>
        <w:ind w:left="0" w:firstLine="426"/>
        <w:jc w:val="both"/>
        <w:rPr>
          <w:sz w:val="24"/>
          <w:szCs w:val="24"/>
        </w:rPr>
      </w:pPr>
      <w:r w:rsidRPr="007F62F3">
        <w:rPr>
          <w:sz w:val="24"/>
          <w:szCs w:val="24"/>
        </w:rPr>
        <w:t xml:space="preserve">решение муниципального комитета </w:t>
      </w:r>
      <w:proofErr w:type="spellStart"/>
      <w:r w:rsidRPr="007F62F3">
        <w:rPr>
          <w:sz w:val="24"/>
          <w:szCs w:val="24"/>
        </w:rPr>
        <w:t>Новосысоевского</w:t>
      </w:r>
      <w:proofErr w:type="spellEnd"/>
      <w:r w:rsidRPr="007F62F3">
        <w:rPr>
          <w:sz w:val="24"/>
          <w:szCs w:val="24"/>
        </w:rPr>
        <w:t xml:space="preserve"> сельского поселения от </w:t>
      </w:r>
      <w:r w:rsidRPr="007F62F3">
        <w:rPr>
          <w:rStyle w:val="additional-field-value"/>
          <w:sz w:val="24"/>
          <w:szCs w:val="24"/>
        </w:rPr>
        <w:t>05.09.2007 № 104</w:t>
      </w:r>
      <w:r w:rsidRPr="007F62F3">
        <w:rPr>
          <w:sz w:val="24"/>
          <w:szCs w:val="24"/>
        </w:rPr>
        <w:tab/>
        <w:t>«</w:t>
      </w:r>
      <w:hyperlink r:id="rId66" w:anchor="id=1CE75469-8629-44EC-B251-5CCD84A7A350&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Положении «О проведении аттестации муниципальных служащих администрации </w:t>
        </w:r>
        <w:proofErr w:type="spellStart"/>
        <w:r w:rsidRPr="007F62F3">
          <w:rPr>
            <w:rStyle w:val="af6"/>
            <w:color w:val="auto"/>
            <w:sz w:val="24"/>
            <w:szCs w:val="24"/>
            <w:u w:val="none"/>
          </w:rPr>
          <w:t>Новосысоевского</w:t>
        </w:r>
        <w:proofErr w:type="spellEnd"/>
        <w:r w:rsidRPr="007F62F3">
          <w:rPr>
            <w:rStyle w:val="af6"/>
            <w:color w:val="auto"/>
            <w:sz w:val="24"/>
            <w:szCs w:val="24"/>
            <w:u w:val="none"/>
          </w:rPr>
          <w:t xml:space="preserve"> сельского поселения»</w:t>
        </w:r>
      </w:hyperlink>
      <w:r w:rsidRPr="007F62F3">
        <w:rPr>
          <w:sz w:val="24"/>
          <w:szCs w:val="24"/>
        </w:rPr>
        <w:t>;</w:t>
      </w:r>
    </w:p>
    <w:p w:rsidR="00EF6E94" w:rsidRPr="00084986" w:rsidRDefault="00EF6E94" w:rsidP="00EF6E94">
      <w:pPr>
        <w:pStyle w:val="normalweb"/>
        <w:widowControl w:val="0"/>
        <w:numPr>
          <w:ilvl w:val="0"/>
          <w:numId w:val="3"/>
        </w:numPr>
        <w:spacing w:before="0" w:beforeAutospacing="0" w:after="0" w:afterAutospacing="0"/>
        <w:ind w:left="0" w:firstLine="426"/>
        <w:jc w:val="both"/>
      </w:pPr>
      <w:proofErr w:type="gramStart"/>
      <w:r w:rsidRPr="00084986">
        <w:t xml:space="preserve">решение муниципального комитета Покровского сельского поселения от </w:t>
      </w:r>
      <w:r w:rsidRPr="00084986">
        <w:rPr>
          <w:rStyle w:val="additional-field-value"/>
        </w:rPr>
        <w:t>14.08.2008 № 268-НПА</w:t>
      </w:r>
      <w:r w:rsidRPr="00084986">
        <w:rPr>
          <w:rFonts w:eastAsiaTheme="minorHAnsi"/>
          <w:lang w:eastAsia="en-US"/>
        </w:rPr>
        <w:tab/>
      </w:r>
      <w:r w:rsidRPr="00084986">
        <w:rPr>
          <w:bCs/>
        </w:rPr>
        <w:t>«О внесении изменений в решение от 23.08.2007 г. № 149 "Об утверждении Положения  о размере и условиях оплаты труда выборных должностных лиц, муниципальных служащих органов местного самоуправления Покровского сельского поселения", решение от 27.03.2009 г. № 248 "О внесении изменений в Положение о размере и условиях оплаты труда выборных должностных лиц, муниципальных служащих органов</w:t>
      </w:r>
      <w:proofErr w:type="gramEnd"/>
      <w:r w:rsidRPr="00084986">
        <w:rPr>
          <w:bCs/>
        </w:rPr>
        <w:t xml:space="preserve"> местного самоуправления Покровского сельского поселения";</w:t>
      </w:r>
    </w:p>
    <w:p w:rsidR="00EF6E94" w:rsidRPr="007F62F3"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18.02.2009 № 213-НПА</w:t>
      </w:r>
      <w:r w:rsidRPr="00084986">
        <w:rPr>
          <w:sz w:val="24"/>
          <w:szCs w:val="24"/>
        </w:rPr>
        <w:tab/>
      </w:r>
      <w:hyperlink r:id="rId67" w:anchor="id=38B5B2BF-0DC7-4095-A249-98C7AD37E1FC&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Положении «Об оплате труда муниципальных служащих органов местного самоуправления </w:t>
        </w:r>
        <w:proofErr w:type="spellStart"/>
        <w:r w:rsidRPr="007F62F3">
          <w:rPr>
            <w:rStyle w:val="af6"/>
            <w:color w:val="auto"/>
            <w:sz w:val="24"/>
            <w:szCs w:val="24"/>
            <w:u w:val="none"/>
          </w:rPr>
          <w:t>Новосысоевского</w:t>
        </w:r>
        <w:proofErr w:type="spellEnd"/>
        <w:r w:rsidRPr="007F62F3">
          <w:rPr>
            <w:rStyle w:val="af6"/>
            <w:color w:val="auto"/>
            <w:sz w:val="24"/>
            <w:szCs w:val="24"/>
            <w:u w:val="none"/>
          </w:rPr>
          <w:t xml:space="preserve"> сельского поселения»</w:t>
        </w:r>
      </w:hyperlink>
      <w:r w:rsidRPr="007F62F3">
        <w:rPr>
          <w:sz w:val="24"/>
          <w:szCs w:val="24"/>
        </w:rPr>
        <w:t>;</w:t>
      </w:r>
    </w:p>
    <w:p w:rsidR="00EF6E94" w:rsidRPr="00084986" w:rsidRDefault="00EF6E94" w:rsidP="00EF6E94">
      <w:pPr>
        <w:pStyle w:val="normalweb"/>
        <w:widowControl w:val="0"/>
        <w:numPr>
          <w:ilvl w:val="0"/>
          <w:numId w:val="3"/>
        </w:numPr>
        <w:spacing w:before="0" w:beforeAutospacing="0" w:after="0" w:afterAutospacing="0"/>
        <w:ind w:left="0" w:firstLine="426"/>
        <w:jc w:val="both"/>
        <w:rPr>
          <w:bCs/>
        </w:rPr>
      </w:pPr>
      <w:r w:rsidRPr="00084986">
        <w:t xml:space="preserve">решение муниципального комитета Покровского сельского поселения от </w:t>
      </w:r>
      <w:r w:rsidRPr="00084986">
        <w:rPr>
          <w:rStyle w:val="additional-field-value"/>
        </w:rPr>
        <w:t>27.03.2009 № 248</w:t>
      </w:r>
      <w:r w:rsidRPr="00084986">
        <w:rPr>
          <w:rFonts w:eastAsiaTheme="minorHAnsi"/>
          <w:lang w:eastAsia="en-US"/>
        </w:rPr>
        <w:tab/>
      </w:r>
      <w:r w:rsidRPr="00084986">
        <w:rPr>
          <w:bCs/>
        </w:rPr>
        <w:t>«О внесении изменений в Положение о размере и условиях оплаты труда выборных должностных лиц, муниципальных служащих органов местного самоуправления Покровского сельского поселения, утвержденного Решением № 149 от 23.08.2007 г.»;</w:t>
      </w:r>
    </w:p>
    <w:p w:rsidR="00EF6E94" w:rsidRPr="00084986" w:rsidRDefault="00EF6E94" w:rsidP="00EF6E94">
      <w:pPr>
        <w:pStyle w:val="normalweb"/>
        <w:widowControl w:val="0"/>
        <w:numPr>
          <w:ilvl w:val="0"/>
          <w:numId w:val="3"/>
        </w:numPr>
        <w:spacing w:before="0" w:beforeAutospacing="0" w:after="0" w:afterAutospacing="0"/>
        <w:ind w:left="0" w:firstLine="426"/>
        <w:jc w:val="both"/>
      </w:pPr>
      <w:r w:rsidRPr="00084986">
        <w:t>решение муниципального комитета Яблоновского сельского поселения от 30.03.2009</w:t>
      </w:r>
      <w:r w:rsidRPr="00084986">
        <w:tab/>
        <w:t>№ 10</w:t>
      </w:r>
      <w:r w:rsidRPr="00084986">
        <w:tab/>
        <w:t>«</w:t>
      </w:r>
      <w:hyperlink r:id="rId68" w:anchor="id=1C6886F3-1A35-49C6-A0C4-4AC8B4C92C73&amp;shard=%D0%A2%D0%B5%D0%BA%D1%83%D1%89%D0%B8%D0%B5%20%D1%80%D0%B5%D0%B4%D0%B0%D0%BA%D1%86%D0%B8%D0%B8&amp;from=p&amp;r={%22filter%22:null,%22groups%22:[%22%D0%A2%D0%B5%D0%BA%D1%83%D1%89%D0%B8%D0%B5%20%D1%80%D0%B5%D0%B4%D0%B0%" w:tgtFrame="_blank" w:history="1">
        <w:r w:rsidRPr="00084986">
          <w:t xml:space="preserve">Об утверждении Положения «Об установлении </w:t>
        </w:r>
        <w:proofErr w:type="gramStart"/>
        <w:r w:rsidRPr="00084986">
          <w:t xml:space="preserve">размеров оплаты </w:t>
        </w:r>
        <w:r w:rsidRPr="00084986">
          <w:lastRenderedPageBreak/>
          <w:t>труда</w:t>
        </w:r>
        <w:proofErr w:type="gramEnd"/>
        <w:r w:rsidRPr="00084986">
          <w:t xml:space="preserve"> выборных должностных лиц и муниципальных служащих Яблоновского сельского поселения»</w:t>
        </w:r>
      </w:hyperlink>
      <w:r w:rsidRPr="00084986">
        <w:t>;</w:t>
      </w:r>
    </w:p>
    <w:p w:rsidR="00EF6E94" w:rsidRPr="00084986" w:rsidRDefault="00EF6E94" w:rsidP="00EF6E94">
      <w:pPr>
        <w:pStyle w:val="standard"/>
        <w:widowControl w:val="0"/>
        <w:numPr>
          <w:ilvl w:val="0"/>
          <w:numId w:val="3"/>
        </w:numPr>
        <w:spacing w:before="0" w:beforeAutospacing="0" w:after="0" w:afterAutospacing="0"/>
        <w:ind w:left="0" w:firstLine="426"/>
        <w:jc w:val="both"/>
      </w:pPr>
      <w:r w:rsidRPr="00084986">
        <w:t xml:space="preserve">решение муниципального комитета Покровского сельского поселения от </w:t>
      </w:r>
      <w:r w:rsidRPr="00084986">
        <w:rPr>
          <w:rStyle w:val="additional-field-value"/>
        </w:rPr>
        <w:t>30.04.2010 № 196-НПА</w:t>
      </w:r>
      <w:r w:rsidRPr="00084986">
        <w:rPr>
          <w:rFonts w:eastAsiaTheme="minorHAnsi"/>
          <w:lang w:eastAsia="en-US"/>
        </w:rPr>
        <w:tab/>
      </w:r>
      <w:r w:rsidRPr="00084986">
        <w:rPr>
          <w:bCs/>
        </w:rPr>
        <w:t>«О внесении изменений в Положения о размере и условиях оплаты труда выборных должностных лиц, муниципальных служащих органов местного самоуправления Покровского сельского поселения»;</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25.05.2011 № 42-НПА</w:t>
      </w:r>
      <w:r w:rsidRPr="00084986">
        <w:rPr>
          <w:sz w:val="24"/>
          <w:szCs w:val="24"/>
        </w:rPr>
        <w:tab/>
      </w:r>
      <w:r w:rsidRPr="00084986">
        <w:rPr>
          <w:bCs/>
          <w:sz w:val="24"/>
          <w:szCs w:val="24"/>
        </w:rPr>
        <w:t>«О внесении изменений в Положение</w:t>
      </w:r>
      <w:r w:rsidRPr="00084986">
        <w:rPr>
          <w:sz w:val="24"/>
          <w:szCs w:val="24"/>
        </w:rPr>
        <w:t> «</w:t>
      </w:r>
      <w:r w:rsidRPr="00084986">
        <w:rPr>
          <w:bCs/>
          <w:sz w:val="24"/>
          <w:szCs w:val="24"/>
        </w:rPr>
        <w:t xml:space="preserve">Об оплате труда муниципальных служащих органов местного самоуправления </w:t>
      </w:r>
      <w:proofErr w:type="spellStart"/>
      <w:r w:rsidRPr="00084986">
        <w:rPr>
          <w:bCs/>
          <w:sz w:val="24"/>
          <w:szCs w:val="24"/>
        </w:rPr>
        <w:t>Новосысоевского</w:t>
      </w:r>
      <w:proofErr w:type="spellEnd"/>
      <w:r w:rsidRPr="00084986">
        <w:rPr>
          <w:bCs/>
          <w:sz w:val="24"/>
          <w:szCs w:val="24"/>
        </w:rPr>
        <w:t xml:space="preserve"> сельского поселения»;</w:t>
      </w:r>
    </w:p>
    <w:p w:rsidR="00EF6E94" w:rsidRPr="007F62F3"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21.02.2012 № 83-НПА</w:t>
      </w:r>
      <w:r w:rsidRPr="007F62F3">
        <w:rPr>
          <w:sz w:val="24"/>
          <w:szCs w:val="24"/>
        </w:rPr>
        <w:tab/>
      </w:r>
      <w:hyperlink r:id="rId69" w:anchor="id=E8DB74DA-758C-4254-A89A-4290127F5D0D&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Кодексе этики и служебного поведения муниципальных служащих </w:t>
        </w:r>
        <w:proofErr w:type="spellStart"/>
        <w:r w:rsidRPr="007F62F3">
          <w:rPr>
            <w:rStyle w:val="af6"/>
            <w:color w:val="auto"/>
            <w:sz w:val="24"/>
            <w:szCs w:val="24"/>
            <w:u w:val="none"/>
          </w:rPr>
          <w:t>Новосысоевского</w:t>
        </w:r>
        <w:proofErr w:type="spellEnd"/>
        <w:r w:rsidRPr="007F62F3">
          <w:rPr>
            <w:rStyle w:val="af6"/>
            <w:color w:val="auto"/>
            <w:sz w:val="24"/>
            <w:szCs w:val="24"/>
            <w:u w:val="none"/>
          </w:rPr>
          <w:t xml:space="preserve"> сельского поселения»</w:t>
        </w:r>
      </w:hyperlink>
      <w:r w:rsidRPr="007F62F3">
        <w:rPr>
          <w:sz w:val="24"/>
          <w:szCs w:val="24"/>
        </w:rPr>
        <w:t>;</w:t>
      </w:r>
    </w:p>
    <w:p w:rsidR="00EF6E94" w:rsidRPr="007F62F3" w:rsidRDefault="00EF6E94" w:rsidP="00EF6E94">
      <w:pPr>
        <w:pStyle w:val="a3"/>
        <w:widowControl w:val="0"/>
        <w:numPr>
          <w:ilvl w:val="0"/>
          <w:numId w:val="3"/>
        </w:numPr>
        <w:tabs>
          <w:tab w:val="left" w:pos="1230"/>
        </w:tabs>
        <w:ind w:left="0" w:firstLine="426"/>
        <w:jc w:val="both"/>
        <w:rPr>
          <w:sz w:val="24"/>
          <w:szCs w:val="24"/>
        </w:rPr>
      </w:pPr>
      <w:r w:rsidRPr="007F62F3">
        <w:rPr>
          <w:sz w:val="24"/>
          <w:szCs w:val="24"/>
        </w:rPr>
        <w:t xml:space="preserve">решение муниципального комитета Покровского сельского поселения от </w:t>
      </w:r>
      <w:r w:rsidRPr="007F62F3">
        <w:rPr>
          <w:rStyle w:val="additional-field-value"/>
          <w:sz w:val="24"/>
          <w:szCs w:val="24"/>
        </w:rPr>
        <w:t>29.02.2012 № 4-НПА</w:t>
      </w:r>
      <w:r w:rsidRPr="007F62F3">
        <w:rPr>
          <w:sz w:val="24"/>
          <w:szCs w:val="24"/>
        </w:rPr>
        <w:tab/>
        <w:t>«</w:t>
      </w:r>
      <w:hyperlink r:id="rId70" w:anchor="id=220668C3-16F5-4E10-8A52-D32C1C850E95&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Об утверждении Кодекса этики и служебного поведения муниципальных служащих Покровского сельского поселения</w:t>
        </w:r>
      </w:hyperlink>
      <w:r w:rsidRPr="007F62F3">
        <w:rPr>
          <w:rStyle w:val="af6"/>
          <w:color w:val="auto"/>
          <w:sz w:val="24"/>
          <w:szCs w:val="24"/>
          <w:u w:val="none"/>
        </w:rPr>
        <w:t>»;</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7F62F3">
        <w:rPr>
          <w:sz w:val="24"/>
          <w:szCs w:val="24"/>
        </w:rPr>
        <w:t xml:space="preserve">решение муниципального комитета </w:t>
      </w:r>
      <w:proofErr w:type="spellStart"/>
      <w:r w:rsidRPr="007F62F3">
        <w:rPr>
          <w:sz w:val="24"/>
          <w:szCs w:val="24"/>
        </w:rPr>
        <w:t>Яковлевского</w:t>
      </w:r>
      <w:proofErr w:type="spellEnd"/>
      <w:r w:rsidRPr="007F62F3">
        <w:rPr>
          <w:sz w:val="24"/>
          <w:szCs w:val="24"/>
        </w:rPr>
        <w:t xml:space="preserve"> сельского поселения от </w:t>
      </w:r>
      <w:r w:rsidRPr="007F62F3">
        <w:rPr>
          <w:rStyle w:val="additional-field-value"/>
          <w:sz w:val="24"/>
          <w:szCs w:val="24"/>
        </w:rPr>
        <w:t>16.03.2012 № 5-НПА</w:t>
      </w:r>
      <w:r w:rsidRPr="007F62F3">
        <w:rPr>
          <w:sz w:val="24"/>
          <w:szCs w:val="24"/>
        </w:rPr>
        <w:tab/>
      </w:r>
      <w:hyperlink r:id="rId71" w:anchor="id=209DDFCF-2087-4D32-A18C-49CF062ADD55&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«Об утверждении Кодекса этики и служебного поведения муниципальных служащих органов местного самоуправления </w:t>
        </w:r>
        <w:proofErr w:type="spellStart"/>
        <w:r w:rsidRPr="007F62F3">
          <w:rPr>
            <w:rStyle w:val="af6"/>
            <w:color w:val="auto"/>
            <w:sz w:val="24"/>
            <w:szCs w:val="24"/>
            <w:u w:val="none"/>
          </w:rPr>
          <w:t>Яковлевского</w:t>
        </w:r>
        <w:proofErr w:type="spellEnd"/>
        <w:r w:rsidRPr="007F62F3">
          <w:rPr>
            <w:rStyle w:val="af6"/>
            <w:color w:val="auto"/>
            <w:sz w:val="24"/>
            <w:szCs w:val="24"/>
            <w:u w:val="none"/>
          </w:rPr>
          <w:t xml:space="preserve"> сельского поселения»</w:t>
        </w:r>
      </w:hyperlink>
      <w:r w:rsidRPr="00084986">
        <w:rPr>
          <w:sz w:val="24"/>
          <w:szCs w:val="24"/>
        </w:rPr>
        <w:t>;</w:t>
      </w:r>
    </w:p>
    <w:p w:rsidR="00EF6E94" w:rsidRPr="00084986" w:rsidRDefault="00EF6E94" w:rsidP="00EF6E94">
      <w:pPr>
        <w:pStyle w:val="a3"/>
        <w:numPr>
          <w:ilvl w:val="0"/>
          <w:numId w:val="3"/>
        </w:numPr>
        <w:ind w:left="0" w:firstLine="426"/>
        <w:jc w:val="both"/>
        <w:rPr>
          <w:sz w:val="24"/>
          <w:szCs w:val="24"/>
        </w:rPr>
      </w:pPr>
      <w:r w:rsidRPr="00084986">
        <w:rPr>
          <w:sz w:val="24"/>
          <w:szCs w:val="24"/>
        </w:rPr>
        <w:t>решение муниципального комитета Яблоновского сельского поселения от 05.10.2012</w:t>
      </w:r>
      <w:r w:rsidRPr="00084986">
        <w:rPr>
          <w:sz w:val="24"/>
          <w:szCs w:val="24"/>
        </w:rPr>
        <w:tab/>
        <w:t>16-НПА</w:t>
      </w:r>
      <w:r w:rsidRPr="00084986">
        <w:rPr>
          <w:sz w:val="24"/>
          <w:szCs w:val="24"/>
        </w:rPr>
        <w:tab/>
        <w:t>«О представлении лицами, замещающими муниципальные должности, замещаемые на постоянной основе, сведений о доходах, об имуществе и обязательствах  имущественного характера»;</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24.10.2012 № 113-НПА</w:t>
      </w:r>
      <w:r w:rsidRPr="00084986">
        <w:rPr>
          <w:sz w:val="24"/>
          <w:szCs w:val="24"/>
        </w:rPr>
        <w:tab/>
      </w:r>
      <w:r w:rsidRPr="007F62F3">
        <w:rPr>
          <w:sz w:val="24"/>
          <w:szCs w:val="24"/>
        </w:rPr>
        <w:t>«</w:t>
      </w:r>
      <w:hyperlink r:id="rId72" w:anchor="id=5FB10B5B-F1AF-4ECC-B70E-C4CB484C4DC1&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внесении изменений в Положение «Об оплате труда муниципальных служащих органов местного самоуправления </w:t>
        </w:r>
        <w:proofErr w:type="spellStart"/>
        <w:r w:rsidRPr="007F62F3">
          <w:rPr>
            <w:rStyle w:val="af6"/>
            <w:color w:val="auto"/>
            <w:sz w:val="24"/>
            <w:szCs w:val="24"/>
            <w:u w:val="none"/>
          </w:rPr>
          <w:t>Новосысоевского</w:t>
        </w:r>
        <w:proofErr w:type="spellEnd"/>
        <w:r w:rsidRPr="007F62F3">
          <w:rPr>
            <w:rStyle w:val="af6"/>
            <w:color w:val="auto"/>
            <w:sz w:val="24"/>
            <w:szCs w:val="24"/>
            <w:u w:val="none"/>
          </w:rPr>
          <w:t xml:space="preserve"> сельского поселения»</w:t>
        </w:r>
      </w:hyperlink>
      <w:r w:rsidRPr="00084986">
        <w:rPr>
          <w:sz w:val="24"/>
          <w:szCs w:val="24"/>
        </w:rPr>
        <w:t>;</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Варфоломеевского</w:t>
      </w:r>
      <w:proofErr w:type="spellEnd"/>
      <w:r w:rsidRPr="00084986">
        <w:rPr>
          <w:sz w:val="24"/>
          <w:szCs w:val="24"/>
        </w:rPr>
        <w:t xml:space="preserve"> сельского поселения от </w:t>
      </w:r>
      <w:r w:rsidRPr="00084986">
        <w:rPr>
          <w:rStyle w:val="additional-field-value"/>
          <w:sz w:val="24"/>
          <w:szCs w:val="24"/>
        </w:rPr>
        <w:t>30.10.2012 № 28-НПА</w:t>
      </w:r>
      <w:r w:rsidRPr="00084986">
        <w:rPr>
          <w:rStyle w:val="additional-field-value"/>
          <w:sz w:val="24"/>
          <w:szCs w:val="24"/>
        </w:rPr>
        <w:tab/>
      </w:r>
      <w:r w:rsidRPr="00084986">
        <w:rPr>
          <w:bCs/>
          <w:sz w:val="24"/>
          <w:szCs w:val="24"/>
        </w:rPr>
        <w:t xml:space="preserve">«О внесении изменений в решение Муниципального комитета </w:t>
      </w:r>
      <w:proofErr w:type="spellStart"/>
      <w:r w:rsidRPr="00084986">
        <w:rPr>
          <w:bCs/>
          <w:sz w:val="24"/>
          <w:szCs w:val="24"/>
        </w:rPr>
        <w:t>Варфоломеевского</w:t>
      </w:r>
      <w:proofErr w:type="spellEnd"/>
      <w:r w:rsidRPr="00084986">
        <w:rPr>
          <w:bCs/>
          <w:sz w:val="24"/>
          <w:szCs w:val="24"/>
        </w:rPr>
        <w:t> сельского поселения от 04.09.2007г. № 150 «О </w:t>
      </w:r>
      <w:proofErr w:type="gramStart"/>
      <w:r w:rsidRPr="00084986">
        <w:rPr>
          <w:bCs/>
          <w:sz w:val="24"/>
          <w:szCs w:val="24"/>
        </w:rPr>
        <w:t>Положении</w:t>
      </w:r>
      <w:proofErr w:type="gramEnd"/>
      <w:r w:rsidRPr="00084986">
        <w:rPr>
          <w:bCs/>
          <w:sz w:val="24"/>
          <w:szCs w:val="24"/>
        </w:rPr>
        <w:t xml:space="preserve"> об установлении размеров оплаты труда лиц, замещающих муниципальные должности в органах  местного самоуправления </w:t>
      </w:r>
      <w:proofErr w:type="spellStart"/>
      <w:r w:rsidRPr="00084986">
        <w:rPr>
          <w:bCs/>
          <w:sz w:val="24"/>
          <w:szCs w:val="24"/>
        </w:rPr>
        <w:t>Варфоломеевского</w:t>
      </w:r>
      <w:proofErr w:type="spellEnd"/>
      <w:r w:rsidRPr="00084986">
        <w:rPr>
          <w:bCs/>
          <w:sz w:val="24"/>
          <w:szCs w:val="24"/>
        </w:rPr>
        <w:t xml:space="preserve"> сельского поселения»;</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rPr>
          <w:rStyle w:val="additional-field-value"/>
        </w:rPr>
        <w:t>04.12.2012 № 34-НПА</w:t>
      </w:r>
      <w:r w:rsidRPr="00084986">
        <w:rPr>
          <w:rFonts w:eastAsiaTheme="minorHAnsi"/>
          <w:lang w:eastAsia="en-US"/>
        </w:rPr>
        <w:tab/>
      </w:r>
      <w:r w:rsidRPr="00084986">
        <w:rPr>
          <w:bCs/>
        </w:rPr>
        <w:t>«Об утверждении порядка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w:t>
      </w:r>
    </w:p>
    <w:p w:rsidR="00EF6E94" w:rsidRPr="00084986" w:rsidRDefault="00EF6E94" w:rsidP="00EF6E94">
      <w:pPr>
        <w:pStyle w:val="a8"/>
        <w:widowControl w:val="0"/>
        <w:numPr>
          <w:ilvl w:val="0"/>
          <w:numId w:val="3"/>
        </w:numPr>
        <w:spacing w:before="0" w:beforeAutospacing="0" w:after="0" w:afterAutospacing="0"/>
        <w:ind w:left="0" w:firstLine="426"/>
        <w:jc w:val="both"/>
        <w:rPr>
          <w:bCs/>
        </w:rPr>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24.12.2012 № 47-НПА</w:t>
      </w:r>
      <w:r w:rsidRPr="00084986">
        <w:rPr>
          <w:rStyle w:val="additional-field-value"/>
          <w:rFonts w:eastAsiaTheme="minorHAnsi"/>
          <w:lang w:eastAsia="en-US"/>
        </w:rPr>
        <w:tab/>
      </w:r>
      <w:r w:rsidRPr="00084986">
        <w:rPr>
          <w:bCs/>
        </w:rPr>
        <w:t xml:space="preserve">«О внесении изменений в Положение  об установлении </w:t>
      </w:r>
      <w:proofErr w:type="gramStart"/>
      <w:r w:rsidRPr="00084986">
        <w:rPr>
          <w:bCs/>
        </w:rPr>
        <w:t>размеров оплаты труда</w:t>
      </w:r>
      <w:proofErr w:type="gramEnd"/>
      <w:r w:rsidRPr="00084986">
        <w:rPr>
          <w:bCs/>
        </w:rPr>
        <w:t xml:space="preserve"> лиц, замещающих муниципальные должности в органах  местного самоуправления </w:t>
      </w:r>
      <w:proofErr w:type="spellStart"/>
      <w:r w:rsidRPr="00084986">
        <w:rPr>
          <w:bCs/>
        </w:rPr>
        <w:t>Варфоломеевского</w:t>
      </w:r>
      <w:proofErr w:type="spellEnd"/>
      <w:r w:rsidRPr="00084986">
        <w:rPr>
          <w:bCs/>
        </w:rPr>
        <w:t xml:space="preserve"> сельского поселения»;</w:t>
      </w:r>
    </w:p>
    <w:p w:rsidR="00EF6E94" w:rsidRPr="00084986" w:rsidRDefault="00EF6E94" w:rsidP="00EF6E94">
      <w:pPr>
        <w:pStyle w:val="a3"/>
        <w:numPr>
          <w:ilvl w:val="0"/>
          <w:numId w:val="3"/>
        </w:numPr>
        <w:ind w:left="0" w:firstLine="426"/>
        <w:jc w:val="both"/>
        <w:rPr>
          <w:sz w:val="24"/>
          <w:szCs w:val="24"/>
        </w:rPr>
      </w:pPr>
      <w:r w:rsidRPr="00084986">
        <w:rPr>
          <w:sz w:val="24"/>
          <w:szCs w:val="24"/>
        </w:rPr>
        <w:t>решение муниципального комитета Яблоновского сельского поселения  от 27.12.2012</w:t>
      </w:r>
      <w:r w:rsidRPr="00084986">
        <w:rPr>
          <w:sz w:val="24"/>
          <w:szCs w:val="24"/>
        </w:rPr>
        <w:tab/>
        <w:t xml:space="preserve"> № 27-НПА «</w:t>
      </w:r>
      <w:hyperlink r:id="rId73" w:anchor="id=C533F316-BB66-465D-A267-4A211C7114A9&amp;shard=%D0%A2%D0%B5%D0%BA%D1%83%D1%89%D0%B8%D0%B5%20%D1%80%D0%B5%D0%B4%D0%B0%D0%BA%D1%86%D0%B8%D0%B8&amp;from=p&amp;r={%22filter%22:null,%22groups%22:[%22%D0%A2%D0%B5%D0%BA%D1%83%D1%89%D0%B8%D0%B5%20%D1%80%D0%B5%D0%B4%D0%B0%" w:tgtFrame="_blank" w:history="1">
        <w:r w:rsidRPr="00084986">
          <w:rPr>
            <w:sz w:val="24"/>
            <w:szCs w:val="24"/>
          </w:rPr>
          <w:t>Об утверждении квалификационных требований для замещения должностей муниципальной службы в Яблоновском сельском поселении</w:t>
        </w:r>
      </w:hyperlink>
      <w:r w:rsidRPr="00084986">
        <w:rPr>
          <w:sz w:val="24"/>
          <w:szCs w:val="24"/>
        </w:rPr>
        <w:t>»;</w:t>
      </w:r>
    </w:p>
    <w:p w:rsidR="00EF6E94" w:rsidRPr="00084986" w:rsidRDefault="00EF6E94" w:rsidP="00EF6E94">
      <w:pPr>
        <w:pStyle w:val="a3"/>
        <w:numPr>
          <w:ilvl w:val="0"/>
          <w:numId w:val="3"/>
        </w:numPr>
        <w:ind w:left="0" w:firstLine="426"/>
        <w:jc w:val="both"/>
        <w:rPr>
          <w:sz w:val="24"/>
          <w:szCs w:val="24"/>
        </w:rPr>
      </w:pPr>
      <w:proofErr w:type="gramStart"/>
      <w:r w:rsidRPr="00084986">
        <w:rPr>
          <w:sz w:val="24"/>
          <w:szCs w:val="24"/>
        </w:rPr>
        <w:t>решение муниципального комитета Яблоновского сельского поселения  от 27.12.2012</w:t>
      </w:r>
      <w:r w:rsidRPr="00084986">
        <w:rPr>
          <w:sz w:val="24"/>
          <w:szCs w:val="24"/>
        </w:rPr>
        <w:tab/>
        <w:t xml:space="preserve"> № 28-НПА</w:t>
      </w:r>
      <w:r w:rsidRPr="00084986">
        <w:rPr>
          <w:sz w:val="24"/>
          <w:szCs w:val="24"/>
        </w:rPr>
        <w:tab/>
        <w:t>«Об утверждении Порядка размещения сведений о доходах, об имуществе, и обязательствах имущественного характера лиц, замещающих должность муниципальной службы в органах местного самоуправления Яблоновского сельского поселения, и членов их семей в сети Интернет на официальном сайте органов местного самоуправления Яблоновского сельского поселения и предоставления этих сведений средствам массовой информации для опубликования»;</w:t>
      </w:r>
      <w:proofErr w:type="gramEnd"/>
    </w:p>
    <w:p w:rsidR="00EF6E94" w:rsidRPr="00084986" w:rsidRDefault="00EF6E94" w:rsidP="00EF6E94">
      <w:pPr>
        <w:pStyle w:val="a3"/>
        <w:numPr>
          <w:ilvl w:val="0"/>
          <w:numId w:val="3"/>
        </w:numPr>
        <w:ind w:left="0" w:firstLine="426"/>
        <w:jc w:val="both"/>
        <w:rPr>
          <w:sz w:val="24"/>
          <w:szCs w:val="24"/>
        </w:rPr>
      </w:pPr>
      <w:r w:rsidRPr="00084986">
        <w:rPr>
          <w:sz w:val="24"/>
          <w:szCs w:val="24"/>
        </w:rPr>
        <w:t xml:space="preserve">решение муниципального комитета Яблоновского сельского поселения  от 27.12.2012 № </w:t>
      </w:r>
      <w:r w:rsidRPr="00084986">
        <w:rPr>
          <w:sz w:val="24"/>
          <w:szCs w:val="24"/>
        </w:rPr>
        <w:tab/>
        <w:t>29-НПА</w:t>
      </w:r>
      <w:r w:rsidRPr="00084986">
        <w:rPr>
          <w:sz w:val="24"/>
          <w:szCs w:val="24"/>
        </w:rPr>
        <w:tab/>
        <w:t xml:space="preserve">«Об утверждении Порядка уведомления представителя </w:t>
      </w:r>
      <w:r w:rsidRPr="00084986">
        <w:rPr>
          <w:sz w:val="24"/>
          <w:szCs w:val="24"/>
        </w:rPr>
        <w:lastRenderedPageBreak/>
        <w:t>нанимателя (работодателя) о фактах обращения в целях склонения муниципального служащего Яблоновского сельского поселения к совершению коррупционных правонарушений»;</w:t>
      </w:r>
    </w:p>
    <w:p w:rsidR="00EF6E94" w:rsidRPr="00084986" w:rsidRDefault="00EF6E94" w:rsidP="00EF6E94">
      <w:pPr>
        <w:pStyle w:val="a3"/>
        <w:numPr>
          <w:ilvl w:val="0"/>
          <w:numId w:val="3"/>
        </w:numPr>
        <w:tabs>
          <w:tab w:val="left" w:pos="3460"/>
          <w:tab w:val="left" w:pos="6921"/>
        </w:tabs>
        <w:ind w:left="0" w:firstLine="426"/>
        <w:jc w:val="both"/>
        <w:rPr>
          <w:sz w:val="24"/>
          <w:szCs w:val="24"/>
        </w:rPr>
      </w:pPr>
      <w:r w:rsidRPr="00084986">
        <w:rPr>
          <w:sz w:val="24"/>
          <w:szCs w:val="24"/>
        </w:rPr>
        <w:t>решение муниципального комитета Яблоновского сельского поселения  от 01.03.2013 № 07 – НПА «</w:t>
      </w:r>
      <w:hyperlink r:id="rId74" w:anchor="id=C1C17757-BA4F-4A7A-BC40-299BA9D4F151&amp;shard=%D0%A2%D0%B5%D0%BA%D1%83%D1%89%D0%B8%D0%B5%20%D1%80%D0%B5%D0%B4%D0%B0%D0%BA%D1%86%D0%B8%D0%B8&amp;from=p&amp;r={%22filter%22:null,%22groups%22:[%22%D0%A2%D0%B5%D0%BA%D1%83%D1%89%D0%B8%D0%B5%20%D1%80%D0%B5%D0%B4%D0%B0%" w:tgtFrame="_blank" w:history="1">
        <w:r w:rsidRPr="00084986">
          <w:rPr>
            <w:sz w:val="24"/>
            <w:szCs w:val="24"/>
          </w:rPr>
          <w:t>Об утверждении Положения о должностях муниципальной службы в администрации Яблоновского сельского поселения</w:t>
        </w:r>
        <w:proofErr w:type="gramStart"/>
        <w:r w:rsidRPr="00084986">
          <w:rPr>
            <w:sz w:val="24"/>
            <w:szCs w:val="24"/>
          </w:rPr>
          <w:t>».</w:t>
        </w:r>
      </w:hyperlink>
      <w:r w:rsidRPr="00084986">
        <w:rPr>
          <w:sz w:val="24"/>
          <w:szCs w:val="24"/>
        </w:rPr>
        <w:t>;</w:t>
      </w:r>
      <w:proofErr w:type="gramEnd"/>
    </w:p>
    <w:p w:rsidR="00EF6E94" w:rsidRPr="007F62F3"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Варфоломеевского</w:t>
      </w:r>
      <w:proofErr w:type="spellEnd"/>
      <w:r w:rsidRPr="00084986">
        <w:rPr>
          <w:sz w:val="24"/>
          <w:szCs w:val="24"/>
        </w:rPr>
        <w:t xml:space="preserve"> сельского поселения от </w:t>
      </w:r>
      <w:r w:rsidRPr="00084986">
        <w:rPr>
          <w:rStyle w:val="additional-field-value"/>
          <w:sz w:val="24"/>
          <w:szCs w:val="24"/>
        </w:rPr>
        <w:t>30.04.2013 № 17-НПА</w:t>
      </w:r>
      <w:r w:rsidRPr="00084986">
        <w:rPr>
          <w:sz w:val="24"/>
          <w:szCs w:val="24"/>
        </w:rPr>
        <w:tab/>
      </w:r>
      <w:r w:rsidRPr="007F62F3">
        <w:rPr>
          <w:sz w:val="24"/>
          <w:szCs w:val="24"/>
        </w:rPr>
        <w:t>«</w:t>
      </w:r>
      <w:hyperlink r:id="rId75" w:anchor="id=5D1EB23A-9290-4F66-9576-2B8912C6EAA8&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w:t>
        </w:r>
        <w:proofErr w:type="gramStart"/>
        <w:r w:rsidRPr="007F62F3">
          <w:rPr>
            <w:rStyle w:val="af6"/>
            <w:color w:val="auto"/>
            <w:sz w:val="24"/>
            <w:szCs w:val="24"/>
            <w:u w:val="none"/>
          </w:rPr>
          <w:t>Положении</w:t>
        </w:r>
        <w:proofErr w:type="gramEnd"/>
        <w:r w:rsidRPr="007F62F3">
          <w:rPr>
            <w:rStyle w:val="af6"/>
            <w:color w:val="auto"/>
            <w:sz w:val="24"/>
            <w:szCs w:val="24"/>
            <w:u w:val="none"/>
          </w:rPr>
          <w:t xml:space="preserve"> о пенсионном обеспечении муниципальных служащих </w:t>
        </w:r>
        <w:proofErr w:type="spellStart"/>
        <w:r w:rsidRPr="007F62F3">
          <w:rPr>
            <w:rStyle w:val="af6"/>
            <w:color w:val="auto"/>
            <w:sz w:val="24"/>
            <w:szCs w:val="24"/>
            <w:u w:val="none"/>
          </w:rPr>
          <w:t>Варфоломеевского</w:t>
        </w:r>
        <w:proofErr w:type="spellEnd"/>
        <w:r w:rsidRPr="007F62F3">
          <w:rPr>
            <w:rStyle w:val="af6"/>
            <w:color w:val="auto"/>
            <w:sz w:val="24"/>
            <w:szCs w:val="24"/>
            <w:u w:val="none"/>
          </w:rPr>
          <w:t xml:space="preserve"> сельского поселения</w:t>
        </w:r>
      </w:hyperlink>
      <w:r w:rsidRPr="007F62F3">
        <w:rPr>
          <w:rStyle w:val="af6"/>
          <w:color w:val="auto"/>
          <w:sz w:val="24"/>
          <w:szCs w:val="24"/>
          <w:u w:val="none"/>
        </w:rPr>
        <w:t>»;</w:t>
      </w:r>
    </w:p>
    <w:p w:rsidR="00EF6E94" w:rsidRPr="007F62F3" w:rsidRDefault="00EF6E94" w:rsidP="00EF6E94">
      <w:pPr>
        <w:pStyle w:val="a3"/>
        <w:widowControl w:val="0"/>
        <w:numPr>
          <w:ilvl w:val="0"/>
          <w:numId w:val="3"/>
        </w:numPr>
        <w:tabs>
          <w:tab w:val="left" w:pos="1230"/>
        </w:tabs>
        <w:ind w:left="0" w:firstLine="426"/>
        <w:jc w:val="both"/>
        <w:rPr>
          <w:sz w:val="24"/>
          <w:szCs w:val="24"/>
        </w:rPr>
      </w:pPr>
      <w:r w:rsidRPr="007F62F3">
        <w:rPr>
          <w:sz w:val="24"/>
          <w:szCs w:val="24"/>
        </w:rPr>
        <w:t xml:space="preserve">решение муниципального комитета </w:t>
      </w:r>
      <w:proofErr w:type="spellStart"/>
      <w:r w:rsidRPr="007F62F3">
        <w:rPr>
          <w:sz w:val="24"/>
          <w:szCs w:val="24"/>
        </w:rPr>
        <w:t>Новосысоевского</w:t>
      </w:r>
      <w:proofErr w:type="spellEnd"/>
      <w:r w:rsidRPr="007F62F3">
        <w:rPr>
          <w:sz w:val="24"/>
          <w:szCs w:val="24"/>
        </w:rPr>
        <w:t xml:space="preserve"> сельского поселения от </w:t>
      </w:r>
      <w:r w:rsidRPr="007F62F3">
        <w:rPr>
          <w:rStyle w:val="additional-field-value"/>
          <w:sz w:val="24"/>
          <w:szCs w:val="24"/>
        </w:rPr>
        <w:t>24.05.2013 № 145-НПА</w:t>
      </w:r>
      <w:r w:rsidRPr="007F62F3">
        <w:rPr>
          <w:sz w:val="24"/>
          <w:szCs w:val="24"/>
        </w:rPr>
        <w:tab/>
        <w:t>«</w:t>
      </w:r>
      <w:hyperlink r:id="rId76" w:anchor="id=A4D8769D-C741-4D8F-9FE7-2F17B7AE6340&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внесении изменений в Положение «Об оплате труда муниципальных служащих органов местного самоуправления </w:t>
        </w:r>
        <w:proofErr w:type="spellStart"/>
        <w:r w:rsidRPr="007F62F3">
          <w:rPr>
            <w:rStyle w:val="af6"/>
            <w:color w:val="auto"/>
            <w:sz w:val="24"/>
            <w:szCs w:val="24"/>
            <w:u w:val="none"/>
          </w:rPr>
          <w:t>Новосысоевского</w:t>
        </w:r>
        <w:proofErr w:type="spellEnd"/>
        <w:r w:rsidRPr="007F62F3">
          <w:rPr>
            <w:rStyle w:val="af6"/>
            <w:color w:val="auto"/>
            <w:sz w:val="24"/>
            <w:szCs w:val="24"/>
            <w:u w:val="none"/>
          </w:rPr>
          <w:t xml:space="preserve"> сельского поселения</w:t>
        </w:r>
      </w:hyperlink>
      <w:r w:rsidRPr="007F62F3">
        <w:rPr>
          <w:rStyle w:val="af6"/>
          <w:color w:val="auto"/>
          <w:sz w:val="24"/>
          <w:szCs w:val="24"/>
          <w:u w:val="none"/>
        </w:rPr>
        <w:t>»;</w:t>
      </w:r>
    </w:p>
    <w:p w:rsidR="00EF6E94" w:rsidRPr="00084986" w:rsidRDefault="00EF6E94" w:rsidP="00EF6E94">
      <w:pPr>
        <w:pStyle w:val="a3"/>
        <w:widowControl w:val="0"/>
        <w:numPr>
          <w:ilvl w:val="0"/>
          <w:numId w:val="3"/>
        </w:numPr>
        <w:tabs>
          <w:tab w:val="left" w:pos="1230"/>
        </w:tabs>
        <w:ind w:left="0" w:firstLine="426"/>
        <w:jc w:val="both"/>
        <w:rPr>
          <w:sz w:val="24"/>
          <w:szCs w:val="24"/>
        </w:rPr>
      </w:pPr>
      <w:proofErr w:type="gramStart"/>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27.06.2013 № 19-НПА</w:t>
      </w:r>
      <w:r w:rsidRPr="00084986">
        <w:rPr>
          <w:sz w:val="24"/>
          <w:szCs w:val="24"/>
        </w:rPr>
        <w:tab/>
      </w:r>
      <w:r w:rsidRPr="00084986">
        <w:rPr>
          <w:bCs/>
          <w:sz w:val="24"/>
          <w:szCs w:val="24"/>
        </w:rPr>
        <w:t>«Об утверждении перечня должностей муниципальной службы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084986">
        <w:rPr>
          <w:bCs/>
          <w:sz w:val="24"/>
          <w:szCs w:val="24"/>
        </w:rPr>
        <w:t>  детей»;</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Покровского сельского поселения от </w:t>
      </w:r>
      <w:r w:rsidRPr="00084986">
        <w:rPr>
          <w:rStyle w:val="additional-field-value"/>
        </w:rPr>
        <w:t>28.06.2013 № 16-НПА</w:t>
      </w:r>
      <w:r w:rsidRPr="00084986">
        <w:rPr>
          <w:rFonts w:eastAsiaTheme="minorHAnsi"/>
          <w:lang w:eastAsia="en-US"/>
        </w:rPr>
        <w:tab/>
      </w:r>
      <w:r w:rsidRPr="00084986">
        <w:rPr>
          <w:bCs/>
        </w:rPr>
        <w:t xml:space="preserve">«Об утверждении Перечня должностей муниципальной  службы в органах местного самоуправления Покровского сельского поселения, при поступлении на которые граждане, претендующие на замещение должностей муниципальной службы, и при замещении </w:t>
      </w:r>
      <w:proofErr w:type="spellStart"/>
      <w:r w:rsidRPr="00084986">
        <w:rPr>
          <w:bCs/>
        </w:rPr>
        <w:t>которыхмуниципальные</w:t>
      </w:r>
      <w:proofErr w:type="spellEnd"/>
      <w:r w:rsidRPr="00084986">
        <w:rPr>
          <w:bCs/>
        </w:rPr>
        <w:t xml:space="preserve"> служащие обязаны представлять сведения о доходах, расходах, об имуществе и обязательствах имущественного характера»;</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28.06.2013 № 26-НПА</w:t>
      </w:r>
      <w:r w:rsidRPr="00084986">
        <w:rPr>
          <w:rFonts w:eastAsiaTheme="minorHAnsi"/>
          <w:lang w:eastAsia="en-US"/>
        </w:rPr>
        <w:tab/>
      </w:r>
      <w:r w:rsidRPr="00084986">
        <w:rPr>
          <w:bCs/>
        </w:rPr>
        <w:t>«Об  утверждении Перечня должностей муниципальной службы в органах местного самоуправления </w:t>
      </w:r>
      <w:proofErr w:type="spellStart"/>
      <w:r w:rsidRPr="00084986">
        <w:rPr>
          <w:bCs/>
        </w:rPr>
        <w:t>Варфоломеевского</w:t>
      </w:r>
      <w:proofErr w:type="spellEnd"/>
      <w:r w:rsidRPr="00084986">
        <w:rPr>
          <w:bCs/>
        </w:rPr>
        <w:t xml:space="preserve"> сельского поселения,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
    <w:p w:rsidR="00EF6E94" w:rsidRPr="00084986" w:rsidRDefault="00EF6E94" w:rsidP="00EF6E94">
      <w:pPr>
        <w:pStyle w:val="a3"/>
        <w:widowControl w:val="0"/>
        <w:numPr>
          <w:ilvl w:val="0"/>
          <w:numId w:val="3"/>
        </w:numPr>
        <w:tabs>
          <w:tab w:val="left" w:pos="-16"/>
        </w:tabs>
        <w:ind w:left="0" w:firstLine="426"/>
        <w:jc w:val="both"/>
        <w:rPr>
          <w:sz w:val="24"/>
          <w:szCs w:val="24"/>
        </w:rPr>
      </w:pPr>
      <w:proofErr w:type="gramStart"/>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23.08.2013 № 24-НПА</w:t>
      </w:r>
      <w:r w:rsidRPr="00084986">
        <w:rPr>
          <w:sz w:val="24"/>
          <w:szCs w:val="24"/>
        </w:rPr>
        <w:tab/>
      </w:r>
      <w:r w:rsidRPr="00084986">
        <w:rPr>
          <w:bCs/>
          <w:sz w:val="24"/>
          <w:szCs w:val="24"/>
        </w:rPr>
        <w:t xml:space="preserve">«О приведении в соответствие с действующим законодательством РФ решения муниципального комитета </w:t>
      </w:r>
      <w:proofErr w:type="spellStart"/>
      <w:r w:rsidRPr="00084986">
        <w:rPr>
          <w:bCs/>
          <w:sz w:val="24"/>
          <w:szCs w:val="24"/>
        </w:rPr>
        <w:t>Яковлевского</w:t>
      </w:r>
      <w:proofErr w:type="spellEnd"/>
      <w:r w:rsidRPr="00084986">
        <w:rPr>
          <w:bCs/>
          <w:sz w:val="24"/>
          <w:szCs w:val="24"/>
        </w:rPr>
        <w:t xml:space="preserve"> сельского поселения № 19-нпа от 27.06.2013 г. Об утверждении перечня должностей муниципальной службы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предоставлять  сведения о своих доходах, об имуществе и обязательствах</w:t>
      </w:r>
      <w:proofErr w:type="gramEnd"/>
      <w:r w:rsidRPr="00084986">
        <w:rPr>
          <w:bCs/>
          <w:sz w:val="24"/>
          <w:szCs w:val="24"/>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F6E94" w:rsidRPr="00084986" w:rsidRDefault="00EF6E94" w:rsidP="00EF6E94">
      <w:pPr>
        <w:pStyle w:val="a3"/>
        <w:widowControl w:val="0"/>
        <w:numPr>
          <w:ilvl w:val="0"/>
          <w:numId w:val="3"/>
        </w:numPr>
        <w:tabs>
          <w:tab w:val="left" w:pos="-16"/>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27.08.2013 № 150-НПА</w:t>
      </w:r>
      <w:r w:rsidRPr="00084986">
        <w:rPr>
          <w:sz w:val="24"/>
          <w:szCs w:val="24"/>
        </w:rPr>
        <w:tab/>
      </w:r>
      <w:r w:rsidRPr="00084986">
        <w:rPr>
          <w:bCs/>
          <w:sz w:val="24"/>
          <w:szCs w:val="24"/>
        </w:rPr>
        <w:t>«О Перечне должностей муниципальной службы в администрации </w:t>
      </w:r>
      <w:proofErr w:type="spellStart"/>
      <w:r w:rsidRPr="00084986">
        <w:rPr>
          <w:bCs/>
          <w:sz w:val="24"/>
          <w:szCs w:val="24"/>
        </w:rPr>
        <w:t>Новосысоевского</w:t>
      </w:r>
      <w:proofErr w:type="spellEnd"/>
      <w:r w:rsidRPr="00084986">
        <w:rPr>
          <w:bCs/>
          <w:sz w:val="24"/>
          <w:szCs w:val="24"/>
        </w:rPr>
        <w:t xml:space="preserve"> сельского </w:t>
      </w:r>
      <w:proofErr w:type="gramStart"/>
      <w:r w:rsidRPr="00084986">
        <w:rPr>
          <w:bCs/>
          <w:sz w:val="24"/>
          <w:szCs w:val="24"/>
        </w:rPr>
        <w:t>поселения</w:t>
      </w:r>
      <w:proofErr w:type="gramEnd"/>
      <w:r w:rsidRPr="00084986">
        <w:rPr>
          <w:bCs/>
          <w:sz w:val="24"/>
          <w:szCs w:val="24"/>
        </w:rPr>
        <w:t xml:space="preserve"> при поступлении на </w:t>
      </w:r>
      <w:proofErr w:type="gramStart"/>
      <w:r w:rsidRPr="00084986">
        <w:rPr>
          <w:bCs/>
          <w:sz w:val="24"/>
          <w:szCs w:val="24"/>
        </w:rPr>
        <w:t>которые</w:t>
      </w:r>
      <w:proofErr w:type="gramEnd"/>
      <w:r w:rsidRPr="00084986">
        <w:rPr>
          <w:bCs/>
          <w:sz w:val="24"/>
          <w:szCs w:val="24"/>
        </w:rPr>
        <w:t xml:space="preserve"> граждане, претендующие на замещение должностей муниципальной службы,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
    <w:p w:rsidR="00EF6E94" w:rsidRPr="00084986" w:rsidRDefault="00EF6E94" w:rsidP="00EF6E94">
      <w:pPr>
        <w:pStyle w:val="a8"/>
        <w:widowControl w:val="0"/>
        <w:numPr>
          <w:ilvl w:val="0"/>
          <w:numId w:val="3"/>
        </w:numPr>
        <w:tabs>
          <w:tab w:val="left" w:pos="-16"/>
        </w:tabs>
        <w:spacing w:before="0" w:beforeAutospacing="0" w:after="0" w:afterAutospacing="0"/>
        <w:ind w:left="0" w:firstLine="426"/>
        <w:jc w:val="both"/>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31.10.2013 № 37-НПА</w:t>
      </w:r>
      <w:r w:rsidRPr="00084986">
        <w:rPr>
          <w:rFonts w:eastAsiaTheme="minorHAnsi"/>
          <w:lang w:eastAsia="en-US"/>
        </w:rPr>
        <w:tab/>
      </w:r>
      <w:r w:rsidRPr="00084986">
        <w:rPr>
          <w:bCs/>
        </w:rPr>
        <w:t xml:space="preserve">«О  внесении изменений в решение Муниципального комитета </w:t>
      </w:r>
      <w:proofErr w:type="spellStart"/>
      <w:r w:rsidRPr="00084986">
        <w:rPr>
          <w:bCs/>
        </w:rPr>
        <w:t>Варфоломеевского</w:t>
      </w:r>
      <w:proofErr w:type="spellEnd"/>
      <w:r w:rsidRPr="00084986">
        <w:rPr>
          <w:bCs/>
        </w:rPr>
        <w:t xml:space="preserve"> сельского поселения от 04.09.2007г. № 150 «О </w:t>
      </w:r>
      <w:proofErr w:type="gramStart"/>
      <w:r w:rsidRPr="00084986">
        <w:rPr>
          <w:bCs/>
        </w:rPr>
        <w:t>Положении</w:t>
      </w:r>
      <w:proofErr w:type="gramEnd"/>
      <w:r w:rsidRPr="00084986">
        <w:rPr>
          <w:bCs/>
        </w:rPr>
        <w:t xml:space="preserve"> о размере и условиях оплаты труда выборных должностных лиц, муниципальных служащих </w:t>
      </w:r>
      <w:r w:rsidRPr="00084986">
        <w:rPr>
          <w:bCs/>
        </w:rPr>
        <w:lastRenderedPageBreak/>
        <w:t xml:space="preserve">органов  местного самоуправления </w:t>
      </w:r>
      <w:proofErr w:type="spellStart"/>
      <w:r w:rsidRPr="00084986">
        <w:rPr>
          <w:bCs/>
        </w:rPr>
        <w:t>Варфоломеевского</w:t>
      </w:r>
      <w:proofErr w:type="spellEnd"/>
      <w:r w:rsidRPr="00084986">
        <w:rPr>
          <w:bCs/>
        </w:rPr>
        <w:t xml:space="preserve"> сельского поселения»;</w:t>
      </w:r>
    </w:p>
    <w:p w:rsidR="00EF6E94" w:rsidRPr="00084986" w:rsidRDefault="00EF6E94" w:rsidP="00EF6E94">
      <w:pPr>
        <w:pStyle w:val="a3"/>
        <w:widowControl w:val="0"/>
        <w:numPr>
          <w:ilvl w:val="0"/>
          <w:numId w:val="3"/>
        </w:numPr>
        <w:tabs>
          <w:tab w:val="left" w:pos="-16"/>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13.11.2013 № 166-НПА</w:t>
      </w:r>
      <w:r w:rsidRPr="00084986">
        <w:rPr>
          <w:sz w:val="24"/>
          <w:szCs w:val="24"/>
        </w:rPr>
        <w:tab/>
      </w:r>
      <w:r w:rsidRPr="007F62F3">
        <w:rPr>
          <w:sz w:val="24"/>
          <w:szCs w:val="24"/>
        </w:rPr>
        <w:t>«</w:t>
      </w:r>
      <w:hyperlink r:id="rId77" w:anchor="id=022687FC-69EE-4CC0-94C1-660FB1A79DEE&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внесении изменений в Положение «Об оплате труда муниципальных служащих органов местного самоуправления </w:t>
        </w:r>
        <w:proofErr w:type="spellStart"/>
        <w:r w:rsidRPr="007F62F3">
          <w:rPr>
            <w:rStyle w:val="af6"/>
            <w:color w:val="auto"/>
            <w:sz w:val="24"/>
            <w:szCs w:val="24"/>
            <w:u w:val="none"/>
          </w:rPr>
          <w:t>Новосысоевского</w:t>
        </w:r>
        <w:proofErr w:type="spellEnd"/>
        <w:r w:rsidRPr="007F62F3">
          <w:rPr>
            <w:rStyle w:val="af6"/>
            <w:color w:val="auto"/>
            <w:sz w:val="24"/>
            <w:szCs w:val="24"/>
            <w:u w:val="none"/>
          </w:rPr>
          <w:t xml:space="preserve"> сельского поселения»</w:t>
        </w:r>
      </w:hyperlink>
      <w:r w:rsidRPr="00084986">
        <w:rPr>
          <w:sz w:val="24"/>
          <w:szCs w:val="24"/>
        </w:rPr>
        <w:t>;</w:t>
      </w:r>
    </w:p>
    <w:p w:rsidR="00EF6E94" w:rsidRPr="00084986" w:rsidRDefault="00EF6E94" w:rsidP="00EF6E94">
      <w:pPr>
        <w:pStyle w:val="a3"/>
        <w:widowControl w:val="0"/>
        <w:numPr>
          <w:ilvl w:val="0"/>
          <w:numId w:val="3"/>
        </w:numPr>
        <w:ind w:left="0" w:firstLine="426"/>
        <w:jc w:val="both"/>
        <w:rPr>
          <w:sz w:val="24"/>
          <w:szCs w:val="24"/>
        </w:rPr>
      </w:pPr>
      <w:proofErr w:type="gramStart"/>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13.11.2013 № 165-НПА</w:t>
      </w:r>
      <w:r w:rsidRPr="00084986">
        <w:rPr>
          <w:bCs/>
          <w:sz w:val="24"/>
          <w:szCs w:val="24"/>
        </w:rPr>
        <w:t xml:space="preserve"> «О внесении изменений в решение муниципального комитета от 27.08.2013 года № 150 «О Перечне должностей муниципальной службы органов местного самоуправления </w:t>
      </w:r>
      <w:proofErr w:type="spellStart"/>
      <w:r w:rsidRPr="00084986">
        <w:rPr>
          <w:bCs/>
          <w:sz w:val="24"/>
          <w:szCs w:val="24"/>
        </w:rPr>
        <w:t>Новосысоевского</w:t>
      </w:r>
      <w:proofErr w:type="spellEnd"/>
      <w:r w:rsidRPr="00084986">
        <w:rPr>
          <w:bCs/>
          <w:sz w:val="24"/>
          <w:szCs w:val="24"/>
        </w:rPr>
        <w:t>  сельского поселения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roofErr w:type="gramEnd"/>
    </w:p>
    <w:p w:rsidR="00EF6E94" w:rsidRPr="007F62F3"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28.01.2014 № 1-НПА</w:t>
      </w:r>
      <w:r w:rsidRPr="00084986">
        <w:rPr>
          <w:sz w:val="24"/>
          <w:szCs w:val="24"/>
        </w:rPr>
        <w:tab/>
      </w:r>
      <w:hyperlink r:id="rId78" w:anchor="id=384F9D71-4B0E-421F-82DD-1CB51ECD4276&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w:t>
        </w:r>
        <w:proofErr w:type="gramStart"/>
        <w:r w:rsidRPr="007F62F3">
          <w:rPr>
            <w:rStyle w:val="af6"/>
            <w:color w:val="auto"/>
            <w:sz w:val="24"/>
            <w:szCs w:val="24"/>
            <w:u w:val="none"/>
          </w:rPr>
          <w:t>Положении</w:t>
        </w:r>
        <w:proofErr w:type="gramEnd"/>
        <w:r w:rsidRPr="007F62F3">
          <w:rPr>
            <w:rStyle w:val="af6"/>
            <w:color w:val="auto"/>
            <w:sz w:val="24"/>
            <w:szCs w:val="24"/>
            <w:u w:val="none"/>
          </w:rPr>
          <w:t xml:space="preserve"> о размерах и условиях оплаты труда выборных должностных лиц и муниципальных служащих органов местного самоуправления </w:t>
        </w:r>
        <w:proofErr w:type="spellStart"/>
        <w:r w:rsidRPr="007F62F3">
          <w:rPr>
            <w:rStyle w:val="af6"/>
            <w:color w:val="auto"/>
            <w:sz w:val="24"/>
            <w:szCs w:val="24"/>
            <w:u w:val="none"/>
          </w:rPr>
          <w:t>Яковлевского</w:t>
        </w:r>
        <w:proofErr w:type="spellEnd"/>
        <w:r w:rsidRPr="007F62F3">
          <w:rPr>
            <w:rStyle w:val="af6"/>
            <w:color w:val="auto"/>
            <w:sz w:val="24"/>
            <w:szCs w:val="24"/>
            <w:u w:val="none"/>
          </w:rPr>
          <w:t xml:space="preserve"> сельского</w:t>
        </w:r>
      </w:hyperlink>
      <w:r w:rsidRPr="007F62F3">
        <w:rPr>
          <w:rStyle w:val="af6"/>
          <w:color w:val="auto"/>
          <w:sz w:val="24"/>
          <w:szCs w:val="24"/>
          <w:u w:val="none"/>
        </w:rPr>
        <w:t xml:space="preserve"> поселения»;</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31.01.2014 № 4-НПА</w:t>
      </w:r>
      <w:r w:rsidRPr="00084986">
        <w:rPr>
          <w:rFonts w:eastAsiaTheme="minorHAnsi"/>
          <w:lang w:eastAsia="en-US"/>
        </w:rPr>
        <w:tab/>
      </w:r>
      <w:r w:rsidRPr="00084986">
        <w:rPr>
          <w:bCs/>
        </w:rPr>
        <w:t xml:space="preserve">«О внесении изменений в Положение о размере и условиях оплаты труда выборных должностных лиц, муниципальных служащих органов местного самоуправления </w:t>
      </w:r>
      <w:proofErr w:type="spellStart"/>
      <w:r w:rsidRPr="00084986">
        <w:rPr>
          <w:bCs/>
        </w:rPr>
        <w:t>Варфоломеевского</w:t>
      </w:r>
      <w:proofErr w:type="spellEnd"/>
      <w:r w:rsidRPr="00084986">
        <w:rPr>
          <w:bCs/>
        </w:rPr>
        <w:t xml:space="preserve"> сельского поселения, утвержденное решением муниципального комитета </w:t>
      </w:r>
      <w:proofErr w:type="spellStart"/>
      <w:r w:rsidRPr="00084986">
        <w:rPr>
          <w:bCs/>
        </w:rPr>
        <w:t>Варфоломеевского</w:t>
      </w:r>
      <w:proofErr w:type="spellEnd"/>
      <w:r w:rsidRPr="00084986">
        <w:rPr>
          <w:bCs/>
        </w:rPr>
        <w:t xml:space="preserve"> сельского поселения № 150 от 04.09.2007 г. с изменениями»;</w:t>
      </w:r>
    </w:p>
    <w:p w:rsidR="00EF6E94" w:rsidRPr="00084986" w:rsidRDefault="00EF6E94" w:rsidP="00EF6E94">
      <w:pPr>
        <w:pStyle w:val="a8"/>
        <w:widowControl w:val="0"/>
        <w:numPr>
          <w:ilvl w:val="0"/>
          <w:numId w:val="3"/>
        </w:numPr>
        <w:spacing w:before="0" w:beforeAutospacing="0" w:after="0" w:afterAutospacing="0"/>
        <w:ind w:left="0" w:firstLine="426"/>
        <w:jc w:val="both"/>
        <w:rPr>
          <w:bCs/>
        </w:rPr>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29.04.2014 № 12-НПА</w:t>
      </w:r>
      <w:r w:rsidRPr="00084986">
        <w:rPr>
          <w:rFonts w:eastAsiaTheme="minorHAnsi"/>
          <w:lang w:eastAsia="en-US"/>
        </w:rPr>
        <w:tab/>
      </w:r>
      <w:r w:rsidRPr="00084986">
        <w:rPr>
          <w:bCs/>
        </w:rPr>
        <w:t xml:space="preserve">«О внесении изменений в Положение о размере и условиях оплаты труда выборных должностных лиц, муниципальных служащих органов местного самоуправления </w:t>
      </w:r>
      <w:proofErr w:type="spellStart"/>
      <w:r w:rsidRPr="00084986">
        <w:rPr>
          <w:bCs/>
        </w:rPr>
        <w:t>Варфоломеевского</w:t>
      </w:r>
      <w:proofErr w:type="spellEnd"/>
      <w:r w:rsidRPr="00084986">
        <w:rPr>
          <w:bCs/>
        </w:rPr>
        <w:t xml:space="preserve"> сельского поселения, утвержденное решением муниципального комитета </w:t>
      </w:r>
      <w:proofErr w:type="spellStart"/>
      <w:r w:rsidRPr="00084986">
        <w:rPr>
          <w:bCs/>
        </w:rPr>
        <w:t>Варфоломеевского</w:t>
      </w:r>
      <w:proofErr w:type="spellEnd"/>
      <w:r w:rsidRPr="00084986">
        <w:rPr>
          <w:bCs/>
        </w:rPr>
        <w:t xml:space="preserve"> сельского поселения № 150 от 04.09.2007 г.»;</w:t>
      </w:r>
    </w:p>
    <w:p w:rsidR="00EF6E94" w:rsidRPr="00084986" w:rsidRDefault="00EF6E94" w:rsidP="00EF6E94">
      <w:pPr>
        <w:pStyle w:val="a3"/>
        <w:numPr>
          <w:ilvl w:val="0"/>
          <w:numId w:val="3"/>
        </w:numPr>
        <w:ind w:left="0" w:firstLine="426"/>
        <w:jc w:val="both"/>
        <w:rPr>
          <w:sz w:val="24"/>
          <w:szCs w:val="24"/>
        </w:rPr>
      </w:pPr>
      <w:proofErr w:type="gramStart"/>
      <w:r w:rsidRPr="00084986">
        <w:rPr>
          <w:sz w:val="24"/>
          <w:szCs w:val="24"/>
        </w:rPr>
        <w:t>решение муниципального комитета Яблоновского сельского поселения  от 07.05.2014</w:t>
      </w:r>
      <w:r w:rsidRPr="00084986">
        <w:rPr>
          <w:sz w:val="24"/>
          <w:szCs w:val="24"/>
        </w:rPr>
        <w:tab/>
        <w:t xml:space="preserve"> № 06-НПА</w:t>
      </w:r>
      <w:proofErr w:type="gramEnd"/>
      <w:r w:rsidRPr="00084986">
        <w:rPr>
          <w:sz w:val="24"/>
          <w:szCs w:val="24"/>
        </w:rPr>
        <w:tab/>
      </w:r>
      <w:r w:rsidRPr="00084986">
        <w:rPr>
          <w:rFonts w:eastAsiaTheme="minorHAnsi"/>
          <w:sz w:val="24"/>
          <w:szCs w:val="24"/>
        </w:rPr>
        <w:fldChar w:fldCharType="begin"/>
      </w:r>
      <w:r w:rsidRPr="00084986">
        <w:rPr>
          <w:sz w:val="24"/>
          <w:szCs w:val="24"/>
        </w:rPr>
        <w:instrText xml:space="preserve"> HYPERLINK "https://pravo-search.minjust.ru/bigs/showDocument.html" \l "id=73812288-7317-43CC-91D0-A86EED1B2D0E&amp;shard=%D0%A2%D0%B5%D0%BA%D1%83%D1%89%D0%B8%D0%B5%20%D1%80%D0%B5%D0%B4%D0%B0%D0%BA%D1%86%D0%B8%D0%B8&amp;from=p&amp;r={%22filter%22:null,%22groups%22:[%22%D0%A2%D0%B5%D0%BA%D1%83%D1%89%D0%B8%D0%B5%20%D1%80%D0%B5%D0%B4%D0%B0%D0%BA%D1%86%D0%B8%D0%B8%22],%22dateFrom%22:null,%22dateTo%22:null,%22sortOrder%22:%22desc%22,%22sortField%22:%22document_date_edition%22,%22groupField%22:null,%22type%22:%22MULTIQUERY%22,%22multiqueryRequest%22:{%22queryRequests%22:[{%22type%22:%22Q%22,%22request%22:%22{\\%22mode\\%22:\\%22EXTENDED\\%22,\\%22typeRequests\\%22:[{\\%22fieldRequests\\%22:[{\\%22name\\%22:\\%22document_subject\\%22,\\%22operator\\%22:\\%22EX\\%22,\\%22query\\%22:\\%22%D0%BC%D1%83%D0%BD%D0%B8%D1%86%D0%B8%D0%BF%D0%B0%D0%BB%D1%8C%D0%BD%D1%8B%D0%B9%20%D0%BA%D0%BE%D0%BC%D0%B8%D1%82%D0%B5%D1%82\\%22,\\%22sQuery\\%22:null},{\\%22name\\%22:\\%22document_subject_rf_cat\\%22,\\%22operator\\%22:\\%22EX\\%22,\\%22query\\%22:\\%22%D0%9F%D1%80%D0%B8%D0%BC%D0%BE%D1%80%D1%81%D0%BA%D0%B8%D0%B9%20%D0%BA%D1%80%D0%B0%D0%B9\\%22,\\%22sQuery\\%22:null},{\\%22name\\%22:\\%22document_region\\%22,\\%22operator\\%22:\\%22EX\\%22,\\%22query\\%22:\\%22%D0%AF%D0%B1%D0%BB%D0%BE%D0%BD%D0%BE%D0%B2%D1%81%D0%BA%D0%BE%D0%B5\\%22,\\%22sQuery\\%22:null},{\\%22name\\%22:\\%22document_state_cat\\%22,\\%22operator\\%22:\\%22EX\\%22,\\%22query\\%22:\\%22%D0%94%D0%B5%D0%B9%D1%81%D1%82%D0%B2%D1%83%D1%8E%D1%89%D0%B8%D0%B9\\%22,\\%22sQuery\\%22:null}],\\%22mode\\%22:\\%22AND\\%22,\\%22name\\%22:\\%22%D0%9F%D1%80%D0%B0%D0%B2%D0%BE%D0%B2%D1%8B%D0%B5%20%D0%B0%D0%BA%D1%82%D1%8B\\%22,\\%22typesMode\\%22:\\%22AND\\%22}]}%22,%22operator%22:%22AND%22,%22queryRequestRole%22:%22CATEGORIES%22},{%22type%22:%22SQ%22,%22queryId%22:%226ee45f86-306c-4f80-a023-7a342ea0984f%22,%22operator%22:%22AND%22}]},%22simpleSearchFieldsBundle%22:%22test1%22,%22noOrpho%22:false,%22start%22:60}" \t "_blank" </w:instrText>
      </w:r>
      <w:r w:rsidRPr="00084986">
        <w:rPr>
          <w:rFonts w:eastAsiaTheme="minorHAnsi"/>
          <w:sz w:val="24"/>
          <w:szCs w:val="24"/>
        </w:rPr>
        <w:fldChar w:fldCharType="separate"/>
      </w:r>
      <w:r w:rsidRPr="00084986">
        <w:rPr>
          <w:sz w:val="24"/>
          <w:szCs w:val="24"/>
        </w:rPr>
        <w:t xml:space="preserve">«Об утверждении Перечня  должностей муниципальной службы в администрации Яблоновского сельского поселения, </w:t>
      </w:r>
      <w:proofErr w:type="spellStart"/>
      <w:r w:rsidRPr="00084986">
        <w:rPr>
          <w:sz w:val="24"/>
          <w:szCs w:val="24"/>
        </w:rPr>
        <w:t>припоступлении</w:t>
      </w:r>
      <w:proofErr w:type="spellEnd"/>
      <w:r w:rsidRPr="00084986">
        <w:rPr>
          <w:sz w:val="24"/>
          <w:szCs w:val="24"/>
        </w:rPr>
        <w:t xml:space="preserve">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fldChar w:fldCharType="end"/>
      </w:r>
      <w:r w:rsidRPr="00084986">
        <w:t xml:space="preserve">решение муниципального комитета </w:t>
      </w:r>
      <w:proofErr w:type="spellStart"/>
      <w:r w:rsidRPr="00084986">
        <w:t>Новосысоевского</w:t>
      </w:r>
      <w:proofErr w:type="spellEnd"/>
      <w:r w:rsidRPr="00084986">
        <w:t xml:space="preserve"> сельского поселения от </w:t>
      </w:r>
      <w:r w:rsidRPr="00084986">
        <w:rPr>
          <w:rStyle w:val="additional-field-value"/>
        </w:rPr>
        <w:t>16.05.2014 № 193-НПА</w:t>
      </w:r>
      <w:r w:rsidRPr="00084986">
        <w:tab/>
        <w:t xml:space="preserve"> </w:t>
      </w:r>
      <w:r w:rsidRPr="00084986">
        <w:rPr>
          <w:bCs/>
        </w:rPr>
        <w:t>«Об утверждении Порядка представления муниципальными служащими </w:t>
      </w:r>
      <w:proofErr w:type="spellStart"/>
      <w:r w:rsidRPr="00084986">
        <w:rPr>
          <w:bCs/>
        </w:rPr>
        <w:t>Новосысоевского</w:t>
      </w:r>
      <w:proofErr w:type="spellEnd"/>
      <w:r w:rsidRPr="00084986">
        <w:rPr>
          <w:bCs/>
        </w:rPr>
        <w:t xml:space="preserve"> сельского поселения сведений о своих расходах, а также о расходах своих супруги (супруга) и несовершеннолетних детей»;</w:t>
      </w:r>
    </w:p>
    <w:p w:rsidR="00EF6E94" w:rsidRPr="00084986" w:rsidRDefault="00EF6E94" w:rsidP="00EF6E94">
      <w:pPr>
        <w:pStyle w:val="a3"/>
        <w:widowControl w:val="0"/>
        <w:numPr>
          <w:ilvl w:val="0"/>
          <w:numId w:val="3"/>
        </w:numPr>
        <w:tabs>
          <w:tab w:val="left" w:pos="1858"/>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18.06.2014 № 22-НПА</w:t>
      </w:r>
      <w:r w:rsidRPr="00084986">
        <w:rPr>
          <w:sz w:val="24"/>
          <w:szCs w:val="24"/>
        </w:rPr>
        <w:tab/>
      </w:r>
      <w:r w:rsidRPr="00084986">
        <w:rPr>
          <w:bCs/>
          <w:sz w:val="24"/>
          <w:szCs w:val="24"/>
        </w:rPr>
        <w:t xml:space="preserve">«Об утверждении положения о комиссии по назначению пенсии за выслугу лет муниципальным служащим, доплаты к трудовой пенсии, депутатам и выборным должностным лицам </w:t>
      </w:r>
      <w:proofErr w:type="spellStart"/>
      <w:r w:rsidRPr="00084986">
        <w:rPr>
          <w:bCs/>
          <w:sz w:val="24"/>
          <w:szCs w:val="24"/>
        </w:rPr>
        <w:t>Яковлевского</w:t>
      </w:r>
      <w:proofErr w:type="spellEnd"/>
      <w:r w:rsidRPr="00084986">
        <w:rPr>
          <w:bCs/>
          <w:sz w:val="24"/>
          <w:szCs w:val="24"/>
        </w:rPr>
        <w:t xml:space="preserve"> сельского поселения осуществляющим полномочия на постоянной основе»</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Новосысоевского</w:t>
      </w:r>
      <w:proofErr w:type="spellEnd"/>
      <w:r w:rsidRPr="00084986">
        <w:t xml:space="preserve"> сельского поселения от </w:t>
      </w:r>
      <w:r w:rsidRPr="00084986">
        <w:rPr>
          <w:rStyle w:val="additional-field-value"/>
        </w:rPr>
        <w:t>04.07.2014 № 198-НПА</w:t>
      </w:r>
      <w:r w:rsidRPr="00084986">
        <w:rPr>
          <w:rFonts w:eastAsiaTheme="minorHAnsi"/>
          <w:lang w:eastAsia="en-US"/>
        </w:rPr>
        <w:tab/>
      </w:r>
      <w:r w:rsidRPr="00084986">
        <w:fldChar w:fldCharType="begin"/>
      </w:r>
      <w:r w:rsidRPr="00084986">
        <w:instrText xml:space="preserve"> HYPERLINK "https://pravo-search.minjust.ru/bigs/showDocument.html" \l "id=F1D3BC4A-C23A-4A56-9E41-0EC0692CCDA3&amp;shard=%D0%A2%D0%B5%D0%BA%D1%83%D1%89%D0%B8%D0%B5%20%D1%80%D0%B5%D0%B4%D0%B0%D0%BA%D1%86%D0%B8%D0%B8&amp;from=p&amp;r={%22filter%22:null,%22groups%22:[%22%D0%A2%D0%B5%D0%BA%D1%83%D1%89%D0%B8%D0%B5%20%D1%80%D0%B5%D0%B4%D0%B0%" \t "_blank" </w:instrText>
      </w:r>
      <w:r w:rsidRPr="00084986">
        <w:fldChar w:fldCharType="separate"/>
      </w:r>
      <w:r w:rsidRPr="00084986">
        <w:rPr>
          <w:rStyle w:val="af6"/>
          <w:color w:val="auto"/>
        </w:rPr>
        <w:t>«</w:t>
      </w:r>
      <w:r w:rsidRPr="00084986">
        <w:rPr>
          <w:bCs/>
        </w:rPr>
        <w:t xml:space="preserve">О внесении изменений в решение муниципального комитета </w:t>
      </w:r>
      <w:proofErr w:type="spellStart"/>
      <w:r w:rsidRPr="00084986">
        <w:rPr>
          <w:bCs/>
        </w:rPr>
        <w:t>Новосысоевского</w:t>
      </w:r>
      <w:proofErr w:type="spellEnd"/>
      <w:r w:rsidRPr="00084986">
        <w:rPr>
          <w:bCs/>
        </w:rPr>
        <w:t xml:space="preserve"> сельского поселения от 16.05.2014 года № 193-НПА «Об утверждении  Порядка предоставления муниципальными служащими  </w:t>
      </w:r>
      <w:proofErr w:type="spellStart"/>
      <w:r w:rsidRPr="00084986">
        <w:rPr>
          <w:bCs/>
        </w:rPr>
        <w:t>Новосысоевского</w:t>
      </w:r>
      <w:proofErr w:type="spellEnd"/>
      <w:r w:rsidRPr="00084986">
        <w:rPr>
          <w:bCs/>
        </w:rPr>
        <w:t xml:space="preserve"> сельского поселения сведений о своих расходах, а также о расходах своих супруги (супруга) и несовершеннолетних детей»;</w:t>
      </w:r>
    </w:p>
    <w:p w:rsidR="00EF6E94" w:rsidRPr="007F62F3" w:rsidRDefault="00EF6E94" w:rsidP="00EF6E94">
      <w:pPr>
        <w:pStyle w:val="a3"/>
        <w:numPr>
          <w:ilvl w:val="0"/>
          <w:numId w:val="3"/>
        </w:numPr>
        <w:ind w:left="0" w:firstLine="426"/>
        <w:jc w:val="both"/>
        <w:rPr>
          <w:sz w:val="24"/>
          <w:szCs w:val="24"/>
        </w:rPr>
      </w:pPr>
      <w:r w:rsidRPr="00084986">
        <w:rPr>
          <w:rStyle w:val="af6"/>
          <w:color w:val="auto"/>
          <w:sz w:val="24"/>
          <w:szCs w:val="24"/>
        </w:rPr>
        <w:lastRenderedPageBreak/>
        <w:fldChar w:fldCharType="end"/>
      </w:r>
      <w:r w:rsidRPr="00084986">
        <w:rPr>
          <w:sz w:val="24"/>
          <w:szCs w:val="24"/>
        </w:rPr>
        <w:t xml:space="preserve"> 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29.09.2014 № 32-НПА</w:t>
      </w:r>
      <w:r w:rsidRPr="00084986">
        <w:rPr>
          <w:sz w:val="24"/>
          <w:szCs w:val="24"/>
        </w:rPr>
        <w:tab/>
        <w:t>«</w:t>
      </w:r>
      <w:hyperlink r:id="rId79" w:anchor="id=8CD578FD-EF03-4223-9397-4FF184217A0D&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внесении изменений в Положение о размерах и условиях оплаты труда выборных должностных лиц и муниципальных служащих органов местного самоуправления </w:t>
        </w:r>
        <w:proofErr w:type="spellStart"/>
        <w:r w:rsidRPr="007F62F3">
          <w:rPr>
            <w:bCs/>
            <w:sz w:val="24"/>
            <w:szCs w:val="24"/>
          </w:rPr>
          <w:t>Яковлевского</w:t>
        </w:r>
        <w:proofErr w:type="spellEnd"/>
        <w:r w:rsidRPr="007F62F3">
          <w:rPr>
            <w:bCs/>
            <w:sz w:val="24"/>
            <w:szCs w:val="24"/>
          </w:rPr>
          <w:t xml:space="preserve"> сельского поселения»</w:t>
        </w:r>
      </w:hyperlink>
      <w:r w:rsidRPr="007F62F3">
        <w:rPr>
          <w:sz w:val="24"/>
          <w:szCs w:val="24"/>
        </w:rPr>
        <w:t>;</w:t>
      </w:r>
    </w:p>
    <w:p w:rsidR="00EF6E94" w:rsidRPr="007F62F3" w:rsidRDefault="00EF6E94" w:rsidP="00EF6E94">
      <w:pPr>
        <w:pStyle w:val="a3"/>
        <w:widowControl w:val="0"/>
        <w:numPr>
          <w:ilvl w:val="0"/>
          <w:numId w:val="3"/>
        </w:numPr>
        <w:tabs>
          <w:tab w:val="left" w:pos="1858"/>
        </w:tabs>
        <w:ind w:left="0" w:firstLine="426"/>
        <w:jc w:val="both"/>
        <w:rPr>
          <w:sz w:val="24"/>
          <w:szCs w:val="24"/>
        </w:rPr>
      </w:pPr>
      <w:r w:rsidRPr="007F62F3">
        <w:rPr>
          <w:sz w:val="24"/>
          <w:szCs w:val="24"/>
        </w:rPr>
        <w:t xml:space="preserve">решение муниципального комитета </w:t>
      </w:r>
      <w:proofErr w:type="spellStart"/>
      <w:r w:rsidRPr="007F62F3">
        <w:rPr>
          <w:sz w:val="24"/>
          <w:szCs w:val="24"/>
        </w:rPr>
        <w:t>Новосысоевского</w:t>
      </w:r>
      <w:proofErr w:type="spellEnd"/>
      <w:r w:rsidRPr="007F62F3">
        <w:rPr>
          <w:sz w:val="24"/>
          <w:szCs w:val="24"/>
        </w:rPr>
        <w:t xml:space="preserve"> сельского поселения от </w:t>
      </w:r>
      <w:r w:rsidRPr="007F62F3">
        <w:rPr>
          <w:rStyle w:val="additional-field-value"/>
          <w:sz w:val="24"/>
          <w:szCs w:val="24"/>
        </w:rPr>
        <w:t>24.10.2014 № 212-НПА</w:t>
      </w:r>
      <w:r w:rsidRPr="007F62F3">
        <w:rPr>
          <w:sz w:val="24"/>
          <w:szCs w:val="24"/>
        </w:rPr>
        <w:tab/>
        <w:t>«</w:t>
      </w:r>
      <w:hyperlink r:id="rId80" w:anchor="id=B828D014-01E6-4C8B-A79E-ED9679EC5E8C&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внесении изменений в Положение «Об оплате труда муниципальных служащих органов местного самоуправления </w:t>
        </w:r>
        <w:proofErr w:type="spellStart"/>
        <w:r w:rsidRPr="007F62F3">
          <w:rPr>
            <w:rStyle w:val="af6"/>
            <w:color w:val="auto"/>
            <w:sz w:val="24"/>
            <w:szCs w:val="24"/>
            <w:u w:val="none"/>
          </w:rPr>
          <w:t>Новосысоевского</w:t>
        </w:r>
        <w:proofErr w:type="spellEnd"/>
        <w:r w:rsidRPr="007F62F3">
          <w:rPr>
            <w:rStyle w:val="af6"/>
            <w:color w:val="auto"/>
            <w:sz w:val="24"/>
            <w:szCs w:val="24"/>
            <w:u w:val="none"/>
          </w:rPr>
          <w:t xml:space="preserve"> сельского поселения»</w:t>
        </w:r>
      </w:hyperlink>
      <w:r w:rsidRPr="007F62F3">
        <w:rPr>
          <w:sz w:val="24"/>
          <w:szCs w:val="24"/>
        </w:rPr>
        <w:t>;</w:t>
      </w:r>
    </w:p>
    <w:p w:rsidR="00EF6E94" w:rsidRPr="00084986" w:rsidRDefault="00EF6E94" w:rsidP="00EF6E94">
      <w:pPr>
        <w:pStyle w:val="a3"/>
        <w:widowControl w:val="0"/>
        <w:numPr>
          <w:ilvl w:val="0"/>
          <w:numId w:val="3"/>
        </w:numPr>
        <w:tabs>
          <w:tab w:val="left" w:pos="1858"/>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25.12.2014 № 48-НПА</w:t>
      </w:r>
      <w:r w:rsidRPr="00084986">
        <w:rPr>
          <w:sz w:val="24"/>
          <w:szCs w:val="24"/>
        </w:rPr>
        <w:tab/>
      </w:r>
      <w:r w:rsidRPr="00084986">
        <w:rPr>
          <w:bCs/>
          <w:sz w:val="24"/>
          <w:szCs w:val="24"/>
        </w:rPr>
        <w:t xml:space="preserve">«О приведении в соответствие с действующим законодательством РФ и правилами юридической техники решение муниципального комитета от 28.01.2014 г. № 1-нпа «О </w:t>
      </w:r>
      <w:proofErr w:type="gramStart"/>
      <w:r w:rsidRPr="00084986">
        <w:rPr>
          <w:bCs/>
          <w:sz w:val="24"/>
          <w:szCs w:val="24"/>
        </w:rPr>
        <w:t>положении</w:t>
      </w:r>
      <w:proofErr w:type="gramEnd"/>
      <w:r w:rsidRPr="00084986">
        <w:rPr>
          <w:bCs/>
          <w:sz w:val="24"/>
          <w:szCs w:val="24"/>
        </w:rPr>
        <w:t xml:space="preserve"> о размерах и условиях оплаты труда муниципальных служащих органов местного самоуправления </w:t>
      </w:r>
      <w:proofErr w:type="spellStart"/>
      <w:r w:rsidRPr="00084986">
        <w:rPr>
          <w:bCs/>
          <w:sz w:val="24"/>
          <w:szCs w:val="24"/>
        </w:rPr>
        <w:t>Яковлевского</w:t>
      </w:r>
      <w:proofErr w:type="spellEnd"/>
      <w:r w:rsidRPr="00084986">
        <w:rPr>
          <w:bCs/>
          <w:sz w:val="24"/>
          <w:szCs w:val="24"/>
        </w:rPr>
        <w:t xml:space="preserve"> сельского поселения» (в редакции решения от 29.09.2014 г. № 32-нпа)»;</w:t>
      </w:r>
    </w:p>
    <w:p w:rsidR="00EF6E94" w:rsidRPr="007F62F3" w:rsidRDefault="00EF6E94" w:rsidP="00EF6E94">
      <w:pPr>
        <w:pStyle w:val="a3"/>
        <w:widowControl w:val="0"/>
        <w:numPr>
          <w:ilvl w:val="0"/>
          <w:numId w:val="3"/>
        </w:numPr>
        <w:tabs>
          <w:tab w:val="left" w:pos="1918"/>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05.03.2015 № 236-НПА</w:t>
      </w:r>
      <w:r w:rsidRPr="00084986">
        <w:rPr>
          <w:sz w:val="24"/>
          <w:szCs w:val="24"/>
        </w:rPr>
        <w:tab/>
      </w:r>
      <w:hyperlink r:id="rId81" w:anchor="id=2B1F0D8C-4D0F-4FAC-8659-7CD2388ADF78&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w:t>
        </w:r>
        <w:proofErr w:type="gramStart"/>
        <w:r w:rsidRPr="007F62F3">
          <w:rPr>
            <w:rStyle w:val="af6"/>
            <w:color w:val="auto"/>
            <w:sz w:val="24"/>
            <w:szCs w:val="24"/>
            <w:u w:val="none"/>
          </w:rPr>
          <w:t>Положении</w:t>
        </w:r>
        <w:proofErr w:type="gramEnd"/>
        <w:r w:rsidRPr="007F62F3">
          <w:rPr>
            <w:rStyle w:val="af6"/>
            <w:color w:val="auto"/>
            <w:sz w:val="24"/>
            <w:szCs w:val="24"/>
            <w:u w:val="none"/>
          </w:rPr>
          <w:t xml:space="preserve"> о пенсионном обеспечении муниципальных служащих </w:t>
        </w:r>
        <w:proofErr w:type="spellStart"/>
        <w:r w:rsidRPr="007F62F3">
          <w:rPr>
            <w:rStyle w:val="af6"/>
            <w:color w:val="auto"/>
            <w:sz w:val="24"/>
            <w:szCs w:val="24"/>
            <w:u w:val="none"/>
          </w:rPr>
          <w:t>Новосысоевского</w:t>
        </w:r>
        <w:proofErr w:type="spellEnd"/>
        <w:r w:rsidRPr="007F62F3">
          <w:rPr>
            <w:rStyle w:val="af6"/>
            <w:color w:val="auto"/>
            <w:sz w:val="24"/>
            <w:szCs w:val="24"/>
            <w:u w:val="none"/>
          </w:rPr>
          <w:t xml:space="preserve"> сельского поселения»</w:t>
        </w:r>
      </w:hyperlink>
      <w:r w:rsidRPr="007F62F3">
        <w:rPr>
          <w:sz w:val="24"/>
          <w:szCs w:val="24"/>
        </w:rPr>
        <w:t>;</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Новосысоевского</w:t>
      </w:r>
      <w:proofErr w:type="spellEnd"/>
      <w:r w:rsidRPr="00084986">
        <w:t xml:space="preserve"> сельского поселения от </w:t>
      </w:r>
      <w:r w:rsidRPr="00084986">
        <w:rPr>
          <w:rStyle w:val="additional-field-value"/>
        </w:rPr>
        <w:t>05.03.2015 № 241-НПА</w:t>
      </w:r>
      <w:r w:rsidRPr="00084986">
        <w:rPr>
          <w:rStyle w:val="additional-field-value"/>
          <w:rFonts w:eastAsiaTheme="minorHAnsi"/>
          <w:lang w:eastAsia="en-US"/>
        </w:rPr>
        <w:tab/>
      </w:r>
      <w:r w:rsidRPr="00084986">
        <w:rPr>
          <w:bCs/>
        </w:rPr>
        <w:t>«О внесении изменений в решение муниципального комитета </w:t>
      </w:r>
      <w:proofErr w:type="spellStart"/>
      <w:r w:rsidRPr="00084986">
        <w:rPr>
          <w:bCs/>
        </w:rPr>
        <w:t>Новосысоевского</w:t>
      </w:r>
      <w:proofErr w:type="spellEnd"/>
      <w:r w:rsidRPr="00084986">
        <w:rPr>
          <w:bCs/>
        </w:rPr>
        <w:t xml:space="preserve"> сельского поселения от 16.05.2014 года № 193-НПА»;</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Яковлевского</w:t>
      </w:r>
      <w:proofErr w:type="spellEnd"/>
      <w:r w:rsidRPr="00084986">
        <w:t xml:space="preserve"> сельского поселения от </w:t>
      </w:r>
      <w:r w:rsidRPr="00084986">
        <w:rPr>
          <w:rStyle w:val="additional-field-value"/>
        </w:rPr>
        <w:t>13.03.2015 № 58-НПА</w:t>
      </w:r>
      <w:r w:rsidRPr="00084986">
        <w:rPr>
          <w:rFonts w:eastAsiaTheme="minorHAnsi"/>
          <w:lang w:eastAsia="en-US"/>
        </w:rPr>
        <w:tab/>
      </w:r>
      <w:r w:rsidRPr="00084986">
        <w:rPr>
          <w:bCs/>
        </w:rPr>
        <w:t xml:space="preserve">«О внесении изменений в решение от 25.12.2014 г. № 48-нпа «О приведении в соответствие с действующим законодательством РФ и правилами юридической техники решение муниципального комитета от 28.01.2014 г. № 1-нпа «О </w:t>
      </w:r>
      <w:proofErr w:type="gramStart"/>
      <w:r w:rsidRPr="00084986">
        <w:rPr>
          <w:bCs/>
        </w:rPr>
        <w:t>положении</w:t>
      </w:r>
      <w:proofErr w:type="gramEnd"/>
      <w:r w:rsidRPr="00084986">
        <w:rPr>
          <w:bCs/>
        </w:rPr>
        <w:t xml:space="preserve"> о размерах и условиях оплаты труда муниципальных служащих органов местного самоуправления </w:t>
      </w:r>
      <w:proofErr w:type="spellStart"/>
      <w:r w:rsidRPr="00084986">
        <w:rPr>
          <w:bCs/>
        </w:rPr>
        <w:t>Яковлевского</w:t>
      </w:r>
      <w:proofErr w:type="spellEnd"/>
      <w:r w:rsidRPr="00084986">
        <w:rPr>
          <w:bCs/>
        </w:rPr>
        <w:t xml:space="preserve"> сельского поселения» (в редакции решения от 29.09.2014 г. № 32-нпа)»;</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Новосысоевского</w:t>
      </w:r>
      <w:proofErr w:type="spellEnd"/>
      <w:r w:rsidRPr="00084986">
        <w:t xml:space="preserve"> сельского поселения от </w:t>
      </w:r>
      <w:r w:rsidRPr="00084986">
        <w:rPr>
          <w:rStyle w:val="additional-field-value"/>
        </w:rPr>
        <w:t>16.04.2015 №  249-НПА</w:t>
      </w:r>
      <w:r w:rsidRPr="00084986">
        <w:rPr>
          <w:rStyle w:val="additional-field-value"/>
          <w:rFonts w:eastAsiaTheme="minorHAnsi"/>
          <w:lang w:eastAsia="en-US"/>
        </w:rPr>
        <w:tab/>
      </w:r>
      <w:r w:rsidRPr="00084986">
        <w:rPr>
          <w:bCs/>
        </w:rPr>
        <w:t xml:space="preserve">«О внесении изменений в решение муниципального комитета </w:t>
      </w:r>
      <w:proofErr w:type="spellStart"/>
      <w:r w:rsidRPr="00084986">
        <w:rPr>
          <w:bCs/>
        </w:rPr>
        <w:t>Новосысоевского</w:t>
      </w:r>
      <w:proofErr w:type="spellEnd"/>
      <w:r w:rsidRPr="00084986">
        <w:rPr>
          <w:bCs/>
        </w:rPr>
        <w:t xml:space="preserve"> сельского поселения от 16.05.2014 года № 193-НПА»;</w:t>
      </w:r>
    </w:p>
    <w:p w:rsidR="00EF6E94" w:rsidRPr="00084986" w:rsidRDefault="00EF6E94" w:rsidP="00EF6E94">
      <w:pPr>
        <w:pStyle w:val="a3"/>
        <w:widowControl w:val="0"/>
        <w:numPr>
          <w:ilvl w:val="0"/>
          <w:numId w:val="3"/>
        </w:numPr>
        <w:tabs>
          <w:tab w:val="left" w:pos="1918"/>
        </w:tabs>
        <w:ind w:left="0" w:firstLine="426"/>
        <w:jc w:val="both"/>
        <w:rPr>
          <w:sz w:val="24"/>
          <w:szCs w:val="24"/>
        </w:rPr>
      </w:pPr>
      <w:r w:rsidRPr="00084986">
        <w:rPr>
          <w:sz w:val="24"/>
          <w:szCs w:val="24"/>
        </w:rPr>
        <w:t xml:space="preserve">решение муниципального комитета Покровского сельского поселения от </w:t>
      </w:r>
      <w:r w:rsidRPr="00084986">
        <w:rPr>
          <w:rStyle w:val="additional-field-value"/>
          <w:sz w:val="24"/>
          <w:szCs w:val="24"/>
        </w:rPr>
        <w:t>31.07.2015 № 19-НПА</w:t>
      </w:r>
      <w:r w:rsidRPr="00084986">
        <w:rPr>
          <w:sz w:val="24"/>
          <w:szCs w:val="24"/>
        </w:rPr>
        <w:tab/>
      </w:r>
      <w:r w:rsidRPr="00084986">
        <w:rPr>
          <w:bCs/>
          <w:sz w:val="24"/>
          <w:szCs w:val="24"/>
        </w:rPr>
        <w:t>«О Положении  о комиссии по назначению пенсии за выслугу лет муниципальным служащим, доплаты к страховой пенсии, депутатам и выборным должностным лицам Покровского сельского поселения, осуществлявшим полномочия на постоянной основе»;</w:t>
      </w:r>
    </w:p>
    <w:p w:rsidR="00EF6E94" w:rsidRPr="00084986" w:rsidRDefault="00EF6E94" w:rsidP="00EF6E94">
      <w:pPr>
        <w:pStyle w:val="a3"/>
        <w:widowControl w:val="0"/>
        <w:numPr>
          <w:ilvl w:val="0"/>
          <w:numId w:val="3"/>
        </w:numPr>
        <w:tabs>
          <w:tab w:val="left" w:pos="1918"/>
        </w:tabs>
        <w:ind w:left="0" w:firstLine="426"/>
        <w:jc w:val="both"/>
        <w:rPr>
          <w:sz w:val="24"/>
          <w:szCs w:val="24"/>
        </w:rPr>
      </w:pPr>
      <w:proofErr w:type="gramStart"/>
      <w:r w:rsidRPr="00084986">
        <w:rPr>
          <w:sz w:val="24"/>
          <w:szCs w:val="24"/>
        </w:rPr>
        <w:t xml:space="preserve">решение муниципального комитета Покровского сельского поселения от </w:t>
      </w:r>
      <w:r w:rsidRPr="00084986">
        <w:rPr>
          <w:rStyle w:val="additional-field-value"/>
          <w:sz w:val="24"/>
          <w:szCs w:val="24"/>
        </w:rPr>
        <w:t>11.09.2015 № 25-НПА</w:t>
      </w:r>
      <w:r w:rsidRPr="00084986">
        <w:rPr>
          <w:sz w:val="24"/>
          <w:szCs w:val="24"/>
        </w:rPr>
        <w:tab/>
        <w:t>«О приведении решения муниципального комитета Покровского сельского поселения от 31.07.2015 г. № 19-нпа «О положении о комиссии по назначению пенсии за выслугу лет муниципальным служащим, доплаты к трудовой пенсии, депутатам и выборным должностным липам Покровского сельского поселения, осуществлявшим полномочия на постоянной основе» в соответствие с требованиями действующего законодательства Российской Федерации»;</w:t>
      </w:r>
      <w:proofErr w:type="gramEnd"/>
    </w:p>
    <w:p w:rsidR="00EF6E94" w:rsidRPr="00084986" w:rsidRDefault="00EF6E94" w:rsidP="00EF6E94">
      <w:pPr>
        <w:pStyle w:val="a3"/>
        <w:numPr>
          <w:ilvl w:val="0"/>
          <w:numId w:val="3"/>
        </w:numPr>
        <w:tabs>
          <w:tab w:val="left" w:pos="0"/>
        </w:tabs>
        <w:ind w:left="0" w:firstLine="426"/>
        <w:jc w:val="both"/>
        <w:rPr>
          <w:sz w:val="24"/>
          <w:szCs w:val="24"/>
        </w:rPr>
      </w:pPr>
      <w:r w:rsidRPr="00084986">
        <w:rPr>
          <w:sz w:val="24"/>
          <w:szCs w:val="24"/>
        </w:rPr>
        <w:t>решение муниципального комитета Яблоновского сельского поселения от 16.09.2015 № 18-НПА</w:t>
      </w:r>
      <w:r w:rsidRPr="00084986">
        <w:rPr>
          <w:sz w:val="24"/>
          <w:szCs w:val="24"/>
        </w:rPr>
        <w:tab/>
        <w:t xml:space="preserve">«О </w:t>
      </w:r>
      <w:proofErr w:type="gramStart"/>
      <w:r w:rsidRPr="00084986">
        <w:rPr>
          <w:sz w:val="24"/>
          <w:szCs w:val="24"/>
        </w:rPr>
        <w:t>Положении</w:t>
      </w:r>
      <w:proofErr w:type="gramEnd"/>
      <w:r w:rsidRPr="00084986">
        <w:rPr>
          <w:sz w:val="24"/>
          <w:szCs w:val="24"/>
        </w:rPr>
        <w:t>  о ежемесячной доплате к страховой пенсии депутата Яблоновского сельского поселения, члена выборного органа местного самоуправления, выборного должностного лица местного самоуправления Яблоновского сельского поселения»;</w:t>
      </w:r>
    </w:p>
    <w:p w:rsidR="00EF6E94" w:rsidRPr="00084986" w:rsidRDefault="00EF6E94" w:rsidP="00EF6E94">
      <w:pPr>
        <w:pStyle w:val="a3"/>
        <w:numPr>
          <w:ilvl w:val="0"/>
          <w:numId w:val="3"/>
        </w:numPr>
        <w:tabs>
          <w:tab w:val="left" w:pos="0"/>
        </w:tabs>
        <w:ind w:left="0" w:firstLine="426"/>
        <w:jc w:val="both"/>
        <w:rPr>
          <w:sz w:val="24"/>
          <w:szCs w:val="24"/>
        </w:rPr>
      </w:pPr>
      <w:r w:rsidRPr="00084986">
        <w:rPr>
          <w:sz w:val="24"/>
          <w:szCs w:val="24"/>
        </w:rPr>
        <w:t>решение муниципального комитета Яблоновского сельского поселения от 02.10.2015 № 19-НПА «</w:t>
      </w:r>
      <w:r w:rsidRPr="00084986">
        <w:rPr>
          <w:sz w:val="24"/>
          <w:szCs w:val="24"/>
        </w:rPr>
        <w:tab/>
        <w:t xml:space="preserve">О приведении «Положения  о ежемесячной доплате к  страховой пенсии депутата  Яблоновского сельского поселения, члена выборного органа местного самоуправления, выборного должностного лица местного </w:t>
      </w:r>
      <w:r w:rsidRPr="00084986">
        <w:rPr>
          <w:sz w:val="24"/>
          <w:szCs w:val="24"/>
        </w:rPr>
        <w:lastRenderedPageBreak/>
        <w:t>самоуправления Яблоновского сельского поселения» в соответствие с правилами юридической техники»;</w:t>
      </w:r>
    </w:p>
    <w:p w:rsidR="00EF6E94" w:rsidRPr="00084986" w:rsidRDefault="00EF6E94" w:rsidP="00EF6E94">
      <w:pPr>
        <w:pStyle w:val="a3"/>
        <w:widowControl w:val="0"/>
        <w:numPr>
          <w:ilvl w:val="0"/>
          <w:numId w:val="3"/>
        </w:numPr>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21.12.2015 № 10-НПА</w:t>
      </w:r>
      <w:r w:rsidRPr="00084986">
        <w:rPr>
          <w:sz w:val="24"/>
          <w:szCs w:val="24"/>
        </w:rPr>
        <w:tab/>
      </w:r>
      <w:r w:rsidRPr="00084986">
        <w:rPr>
          <w:bCs/>
          <w:sz w:val="24"/>
          <w:szCs w:val="24"/>
        </w:rPr>
        <w:t xml:space="preserve">«О внесении изменений в Положение о проведении аттестации муниципальных служащих в </w:t>
      </w:r>
      <w:proofErr w:type="spellStart"/>
      <w:r w:rsidRPr="00084986">
        <w:rPr>
          <w:bCs/>
          <w:sz w:val="24"/>
          <w:szCs w:val="24"/>
        </w:rPr>
        <w:t>Яковлевском</w:t>
      </w:r>
      <w:proofErr w:type="spellEnd"/>
      <w:r w:rsidRPr="00084986">
        <w:rPr>
          <w:bCs/>
          <w:sz w:val="24"/>
          <w:szCs w:val="24"/>
        </w:rPr>
        <w:t xml:space="preserve"> сельском поселении утвержденное решением муниципального комитета от 12.07.2007 г. № 38»;</w:t>
      </w:r>
    </w:p>
    <w:p w:rsidR="00EF6E94" w:rsidRPr="007F62F3" w:rsidRDefault="00EF6E94" w:rsidP="00EF6E94">
      <w:pPr>
        <w:pStyle w:val="a3"/>
        <w:widowControl w:val="0"/>
        <w:numPr>
          <w:ilvl w:val="0"/>
          <w:numId w:val="3"/>
        </w:numPr>
        <w:tabs>
          <w:tab w:val="left" w:pos="1918"/>
        </w:tabs>
        <w:ind w:left="0" w:firstLine="426"/>
        <w:jc w:val="both"/>
        <w:rPr>
          <w:sz w:val="24"/>
          <w:szCs w:val="24"/>
        </w:rPr>
      </w:pPr>
      <w:r w:rsidRPr="007F62F3">
        <w:rPr>
          <w:sz w:val="24"/>
          <w:szCs w:val="24"/>
        </w:rPr>
        <w:t xml:space="preserve">решение муниципального комитета </w:t>
      </w:r>
      <w:proofErr w:type="spellStart"/>
      <w:r w:rsidRPr="007F62F3">
        <w:rPr>
          <w:sz w:val="24"/>
          <w:szCs w:val="24"/>
        </w:rPr>
        <w:t>Новосысоевского</w:t>
      </w:r>
      <w:proofErr w:type="spellEnd"/>
      <w:r w:rsidRPr="007F62F3">
        <w:rPr>
          <w:sz w:val="24"/>
          <w:szCs w:val="24"/>
        </w:rPr>
        <w:t xml:space="preserve"> сельского поселения от </w:t>
      </w:r>
      <w:r w:rsidRPr="007F62F3">
        <w:rPr>
          <w:rStyle w:val="additional-field-value"/>
          <w:sz w:val="24"/>
          <w:szCs w:val="24"/>
        </w:rPr>
        <w:t>01.04.2016 № 32-НПА</w:t>
      </w:r>
      <w:r w:rsidRPr="007F62F3">
        <w:rPr>
          <w:sz w:val="24"/>
          <w:szCs w:val="24"/>
        </w:rPr>
        <w:tab/>
      </w:r>
      <w:hyperlink r:id="rId82" w:anchor="id=365A2CBC-E507-43D8-9DB5-2A1DF2649121&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внесении изменений в Положение «Об оплате труда муниципальных служащих органов местного самоуправления </w:t>
        </w:r>
        <w:proofErr w:type="spellStart"/>
        <w:r w:rsidRPr="007F62F3">
          <w:rPr>
            <w:rStyle w:val="af6"/>
            <w:color w:val="auto"/>
            <w:sz w:val="24"/>
            <w:szCs w:val="24"/>
            <w:u w:val="none"/>
          </w:rPr>
          <w:t>Новосысоевского</w:t>
        </w:r>
        <w:proofErr w:type="spellEnd"/>
        <w:r w:rsidRPr="007F62F3">
          <w:rPr>
            <w:rStyle w:val="af6"/>
            <w:color w:val="auto"/>
            <w:sz w:val="24"/>
            <w:szCs w:val="24"/>
            <w:u w:val="none"/>
          </w:rPr>
          <w:t xml:space="preserve"> сельского поселения»</w:t>
        </w:r>
      </w:hyperlink>
      <w:r w:rsidRPr="007F62F3">
        <w:rPr>
          <w:sz w:val="24"/>
          <w:szCs w:val="24"/>
        </w:rPr>
        <w:t>;</w:t>
      </w:r>
    </w:p>
    <w:p w:rsidR="00EF6E94" w:rsidRPr="007F62F3" w:rsidRDefault="00EF6E94" w:rsidP="00EF6E94">
      <w:pPr>
        <w:pStyle w:val="a3"/>
        <w:numPr>
          <w:ilvl w:val="0"/>
          <w:numId w:val="3"/>
        </w:numPr>
        <w:ind w:left="0" w:firstLine="426"/>
        <w:jc w:val="both"/>
        <w:rPr>
          <w:sz w:val="24"/>
          <w:szCs w:val="24"/>
        </w:rPr>
      </w:pPr>
      <w:r w:rsidRPr="007F62F3">
        <w:rPr>
          <w:sz w:val="24"/>
          <w:szCs w:val="24"/>
        </w:rPr>
        <w:t>решение муниципального комитета Яблоновского сельского поселения от 12.05.2016 № 08-НПА</w:t>
      </w:r>
      <w:r w:rsidRPr="007F62F3">
        <w:rPr>
          <w:sz w:val="24"/>
          <w:szCs w:val="24"/>
        </w:rPr>
        <w:tab/>
        <w:t xml:space="preserve">«О </w:t>
      </w:r>
      <w:proofErr w:type="gramStart"/>
      <w:r w:rsidRPr="007F62F3">
        <w:rPr>
          <w:sz w:val="24"/>
          <w:szCs w:val="24"/>
        </w:rPr>
        <w:t>Положении</w:t>
      </w:r>
      <w:proofErr w:type="gramEnd"/>
      <w:r w:rsidRPr="007F62F3">
        <w:rPr>
          <w:sz w:val="24"/>
          <w:szCs w:val="24"/>
        </w:rPr>
        <w:t xml:space="preserve"> о представлении лицами, замещающими муниципальные должности в органах местного самоуправления Яблоновского сельского поселения, сведений о доходах, расходах, об имуществе и обязательствах имущественного характера»;</w:t>
      </w:r>
      <w:hyperlink r:id="rId83" w:anchor="id=C984865A-C694-48F5-8470-00932CCC43DD&amp;shard=%D0%A2%D0%B5%D0%BA%D1%83%D1%89%D0%B8%D0%B5%20%D1%80%D0%B5%D0%B4%D0%B0%D0%BA%D1%86%D0%B8%D0%B8&amp;from=p&amp;r={%22filter%22:null,%22groups%22:[%22%D0%A2%D0%B5%D0%BA%D1%83%D1%89%D0%B8%D0%B5%20%D1%80%D0%B5%D0%B4%D0%B0%" w:tgtFrame="_blank" w:history="1"/>
    </w:p>
    <w:p w:rsidR="00EF6E94" w:rsidRPr="007F62F3" w:rsidRDefault="00EF6E94" w:rsidP="00EF6E94">
      <w:pPr>
        <w:pStyle w:val="a3"/>
        <w:widowControl w:val="0"/>
        <w:numPr>
          <w:ilvl w:val="0"/>
          <w:numId w:val="3"/>
        </w:numPr>
        <w:tabs>
          <w:tab w:val="left" w:pos="0"/>
        </w:tabs>
        <w:ind w:left="0" w:firstLine="426"/>
        <w:jc w:val="both"/>
        <w:rPr>
          <w:sz w:val="24"/>
          <w:szCs w:val="24"/>
        </w:rPr>
      </w:pPr>
      <w:r w:rsidRPr="007F62F3">
        <w:rPr>
          <w:sz w:val="24"/>
          <w:szCs w:val="24"/>
        </w:rPr>
        <w:t xml:space="preserve">решение муниципального комитета </w:t>
      </w:r>
      <w:proofErr w:type="spellStart"/>
      <w:r w:rsidRPr="007F62F3">
        <w:rPr>
          <w:sz w:val="24"/>
          <w:szCs w:val="24"/>
        </w:rPr>
        <w:t>Новосысоевского</w:t>
      </w:r>
      <w:proofErr w:type="spellEnd"/>
      <w:r w:rsidRPr="007F62F3">
        <w:rPr>
          <w:sz w:val="24"/>
          <w:szCs w:val="24"/>
        </w:rPr>
        <w:t xml:space="preserve"> сельского поселения от </w:t>
      </w:r>
      <w:r w:rsidRPr="007F62F3">
        <w:rPr>
          <w:rStyle w:val="additional-field-value"/>
          <w:sz w:val="24"/>
          <w:szCs w:val="24"/>
        </w:rPr>
        <w:t>17.06.2016 № 43-НПА</w:t>
      </w:r>
      <w:r w:rsidRPr="007F62F3">
        <w:rPr>
          <w:sz w:val="24"/>
          <w:szCs w:val="24"/>
        </w:rPr>
        <w:tab/>
      </w:r>
      <w:hyperlink r:id="rId84" w:anchor="id=22C3F551-5CD4-407E-B148-736AA8B714D6&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внесении изменений в Положение «Об оплате труда муниципальных служащих органов местного самоуправления </w:t>
        </w:r>
        <w:proofErr w:type="spellStart"/>
        <w:r w:rsidRPr="007F62F3">
          <w:rPr>
            <w:rStyle w:val="af6"/>
            <w:color w:val="auto"/>
            <w:sz w:val="24"/>
            <w:szCs w:val="24"/>
            <w:u w:val="none"/>
          </w:rPr>
          <w:t>Новосысоевского</w:t>
        </w:r>
        <w:proofErr w:type="spellEnd"/>
        <w:r w:rsidRPr="007F62F3">
          <w:rPr>
            <w:rStyle w:val="af6"/>
            <w:color w:val="auto"/>
            <w:sz w:val="24"/>
            <w:szCs w:val="24"/>
            <w:u w:val="none"/>
          </w:rPr>
          <w:t xml:space="preserve"> сельского поселения»</w:t>
        </w:r>
      </w:hyperlink>
      <w:r w:rsidRPr="007F62F3">
        <w:rPr>
          <w:sz w:val="24"/>
          <w:szCs w:val="24"/>
        </w:rPr>
        <w:t>;</w:t>
      </w:r>
    </w:p>
    <w:p w:rsidR="00EF6E94" w:rsidRPr="00084986" w:rsidRDefault="00EF6E94" w:rsidP="00EF6E94">
      <w:pPr>
        <w:pStyle w:val="a3"/>
        <w:widowControl w:val="0"/>
        <w:numPr>
          <w:ilvl w:val="0"/>
          <w:numId w:val="3"/>
        </w:numPr>
        <w:tabs>
          <w:tab w:val="left" w:pos="0"/>
        </w:tabs>
        <w:ind w:left="0" w:firstLine="426"/>
        <w:jc w:val="both"/>
        <w:rPr>
          <w:sz w:val="24"/>
          <w:szCs w:val="24"/>
        </w:rPr>
      </w:pPr>
      <w:proofErr w:type="gramStart"/>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06.10.2016 № 51-НПА</w:t>
      </w:r>
      <w:r w:rsidRPr="00084986">
        <w:rPr>
          <w:sz w:val="24"/>
          <w:szCs w:val="24"/>
        </w:rPr>
        <w:tab/>
      </w:r>
      <w:r w:rsidRPr="00084986">
        <w:rPr>
          <w:bCs/>
          <w:sz w:val="24"/>
          <w:szCs w:val="24"/>
        </w:rPr>
        <w:t xml:space="preserve">«О внесении изменений в решение муниципального комитета от 27.08.2013 года № 150 «О Перечне должностей муниципальной службы органов местного самоуправления </w:t>
      </w:r>
      <w:proofErr w:type="spellStart"/>
      <w:r w:rsidRPr="00084986">
        <w:rPr>
          <w:bCs/>
          <w:sz w:val="24"/>
          <w:szCs w:val="24"/>
        </w:rPr>
        <w:t>Новосысоевского</w:t>
      </w:r>
      <w:proofErr w:type="spellEnd"/>
      <w:r w:rsidRPr="00084986">
        <w:rPr>
          <w:bCs/>
          <w:sz w:val="24"/>
          <w:szCs w:val="24"/>
        </w:rPr>
        <w:t>  сельского поселения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roofErr w:type="gramEnd"/>
    </w:p>
    <w:p w:rsidR="00EF6E94" w:rsidRPr="00084986" w:rsidRDefault="00EF6E94" w:rsidP="00EF6E94">
      <w:pPr>
        <w:pStyle w:val="a3"/>
        <w:widowControl w:val="0"/>
        <w:numPr>
          <w:ilvl w:val="0"/>
          <w:numId w:val="3"/>
        </w:numPr>
        <w:tabs>
          <w:tab w:val="left" w:pos="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13.10.2016 № 25-НПА</w:t>
      </w:r>
      <w:r w:rsidRPr="00084986">
        <w:rPr>
          <w:sz w:val="24"/>
          <w:szCs w:val="24"/>
        </w:rPr>
        <w:tab/>
      </w:r>
      <w:r w:rsidRPr="00084986">
        <w:rPr>
          <w:bCs/>
          <w:sz w:val="24"/>
          <w:szCs w:val="24"/>
        </w:rPr>
        <w:t xml:space="preserve">«О внесении изменений в Положение о размере и условиях оплаты труда выборных должностных лиц, муниципальных служащих органов местного самоуправления </w:t>
      </w:r>
      <w:proofErr w:type="spellStart"/>
      <w:r w:rsidRPr="00084986">
        <w:rPr>
          <w:bCs/>
          <w:sz w:val="24"/>
          <w:szCs w:val="24"/>
        </w:rPr>
        <w:t>Яковлевского</w:t>
      </w:r>
      <w:proofErr w:type="spellEnd"/>
      <w:r w:rsidRPr="00084986">
        <w:rPr>
          <w:bCs/>
          <w:sz w:val="24"/>
          <w:szCs w:val="24"/>
        </w:rPr>
        <w:t xml:space="preserve"> сельского поселения»;</w:t>
      </w:r>
    </w:p>
    <w:p w:rsidR="00EF6E94" w:rsidRPr="00084986" w:rsidRDefault="00EF6E94" w:rsidP="00EF6E94">
      <w:pPr>
        <w:pStyle w:val="a3"/>
        <w:widowControl w:val="0"/>
        <w:numPr>
          <w:ilvl w:val="0"/>
          <w:numId w:val="3"/>
        </w:numPr>
        <w:tabs>
          <w:tab w:val="left" w:pos="0"/>
        </w:tabs>
        <w:ind w:left="0" w:firstLine="426"/>
        <w:jc w:val="both"/>
        <w:rPr>
          <w:sz w:val="24"/>
          <w:szCs w:val="24"/>
        </w:rPr>
      </w:pPr>
      <w:proofErr w:type="gramStart"/>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29.11.2016 № 54-НПА</w:t>
      </w:r>
      <w:r w:rsidRPr="00084986">
        <w:rPr>
          <w:sz w:val="24"/>
          <w:szCs w:val="24"/>
        </w:rPr>
        <w:tab/>
      </w:r>
      <w:r w:rsidRPr="00084986">
        <w:rPr>
          <w:bCs/>
          <w:sz w:val="24"/>
          <w:szCs w:val="24"/>
        </w:rPr>
        <w:t xml:space="preserve">«О внесении изменений в решение муниципального комитета от 27.08.2013 года № 150 «О Перечне должностей муниципальной службы органов местного самоуправления </w:t>
      </w:r>
      <w:proofErr w:type="spellStart"/>
      <w:r w:rsidRPr="00084986">
        <w:rPr>
          <w:bCs/>
          <w:sz w:val="24"/>
          <w:szCs w:val="24"/>
        </w:rPr>
        <w:t>Новосысоевского</w:t>
      </w:r>
      <w:proofErr w:type="spellEnd"/>
      <w:r w:rsidRPr="00084986">
        <w:rPr>
          <w:bCs/>
          <w:sz w:val="24"/>
          <w:szCs w:val="24"/>
        </w:rPr>
        <w:t>  сельского поселения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roofErr w:type="gramEnd"/>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13.12.2016 № 28-НПА</w:t>
      </w:r>
      <w:r w:rsidRPr="00084986">
        <w:rPr>
          <w:rFonts w:eastAsiaTheme="minorHAnsi"/>
          <w:lang w:eastAsia="en-US"/>
        </w:rPr>
        <w:tab/>
      </w:r>
      <w:r w:rsidRPr="00084986">
        <w:rPr>
          <w:bCs/>
        </w:rPr>
        <w:t xml:space="preserve">«О внесении изменений в решение  № 26-НПА от 28.06.2013 г. «Об  утверждении Перечня должностей муниципальной службы в органах местного самоуправления </w:t>
      </w:r>
      <w:proofErr w:type="spellStart"/>
      <w:r w:rsidRPr="00084986">
        <w:rPr>
          <w:bCs/>
        </w:rPr>
        <w:t>Варфоломеевского</w:t>
      </w:r>
      <w:proofErr w:type="spellEnd"/>
      <w:r w:rsidRPr="00084986">
        <w:rPr>
          <w:bCs/>
        </w:rPr>
        <w:t xml:space="preserve"> сельского поселения,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
    <w:p w:rsidR="00EF6E94" w:rsidRPr="00084986" w:rsidRDefault="00EF6E94" w:rsidP="00EF6E94">
      <w:pPr>
        <w:pStyle w:val="a3"/>
        <w:widowControl w:val="0"/>
        <w:numPr>
          <w:ilvl w:val="0"/>
          <w:numId w:val="3"/>
        </w:numPr>
        <w:tabs>
          <w:tab w:val="left" w:pos="1918"/>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Варфоломеевского</w:t>
      </w:r>
      <w:proofErr w:type="spellEnd"/>
      <w:r w:rsidRPr="00084986">
        <w:rPr>
          <w:sz w:val="24"/>
          <w:szCs w:val="24"/>
        </w:rPr>
        <w:t xml:space="preserve"> сельского поселения от </w:t>
      </w:r>
      <w:r w:rsidRPr="00084986">
        <w:rPr>
          <w:rStyle w:val="additional-field-value"/>
          <w:sz w:val="24"/>
          <w:szCs w:val="24"/>
        </w:rPr>
        <w:t>13.12.2016 № 30-НПА</w:t>
      </w:r>
      <w:r w:rsidRPr="00084986">
        <w:rPr>
          <w:sz w:val="24"/>
          <w:szCs w:val="24"/>
        </w:rPr>
        <w:tab/>
      </w:r>
      <w:r w:rsidRPr="00084986">
        <w:rPr>
          <w:bCs/>
          <w:sz w:val="24"/>
          <w:szCs w:val="24"/>
        </w:rPr>
        <w:t>«О внесении изменений в решение от 20.12.2005 г. № 45 «О </w:t>
      </w:r>
      <w:proofErr w:type="gramStart"/>
      <w:r w:rsidRPr="00084986">
        <w:rPr>
          <w:bCs/>
          <w:sz w:val="24"/>
          <w:szCs w:val="24"/>
        </w:rPr>
        <w:t>Положении</w:t>
      </w:r>
      <w:proofErr w:type="gramEnd"/>
      <w:r w:rsidRPr="00084986">
        <w:rPr>
          <w:bCs/>
          <w:sz w:val="24"/>
          <w:szCs w:val="24"/>
        </w:rPr>
        <w:t xml:space="preserve"> о порядке проведения конкурса на замещение вакантной должности муниципального служащего Администрации </w:t>
      </w:r>
      <w:proofErr w:type="spellStart"/>
      <w:r w:rsidRPr="00084986">
        <w:rPr>
          <w:bCs/>
          <w:sz w:val="24"/>
          <w:szCs w:val="24"/>
        </w:rPr>
        <w:t>Варфоломеевского</w:t>
      </w:r>
      <w:proofErr w:type="spellEnd"/>
      <w:r w:rsidRPr="00084986">
        <w:rPr>
          <w:bCs/>
          <w:sz w:val="24"/>
          <w:szCs w:val="24"/>
        </w:rPr>
        <w:t xml:space="preserve"> сельского поселения»;</w:t>
      </w:r>
    </w:p>
    <w:p w:rsidR="00EF6E94" w:rsidRPr="00084986" w:rsidRDefault="00EF6E94" w:rsidP="00EF6E94">
      <w:pPr>
        <w:pStyle w:val="a8"/>
        <w:widowControl w:val="0"/>
        <w:numPr>
          <w:ilvl w:val="0"/>
          <w:numId w:val="3"/>
        </w:numPr>
        <w:spacing w:before="0" w:beforeAutospacing="0" w:after="0" w:afterAutospacing="0"/>
        <w:ind w:left="0" w:firstLine="426"/>
        <w:jc w:val="both"/>
        <w:rPr>
          <w:bCs/>
        </w:rPr>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13.12.2016 № 29-НПА</w:t>
      </w:r>
      <w:r w:rsidRPr="00084986">
        <w:rPr>
          <w:rFonts w:eastAsiaTheme="minorHAnsi"/>
          <w:lang w:eastAsia="en-US"/>
        </w:rPr>
        <w:tab/>
      </w:r>
      <w:r w:rsidRPr="00084986">
        <w:rPr>
          <w:bCs/>
        </w:rPr>
        <w:t xml:space="preserve">«О внесении изменений в решение от 04.09.2007 г. № 153 «О </w:t>
      </w:r>
      <w:proofErr w:type="gramStart"/>
      <w:r w:rsidRPr="00084986">
        <w:rPr>
          <w:bCs/>
        </w:rPr>
        <w:t>Положении</w:t>
      </w:r>
      <w:proofErr w:type="gramEnd"/>
      <w:r w:rsidRPr="00084986">
        <w:rPr>
          <w:bCs/>
        </w:rPr>
        <w:t xml:space="preserve"> о проведении аттестации муниципальных служащих Администрации </w:t>
      </w:r>
      <w:proofErr w:type="spellStart"/>
      <w:r w:rsidRPr="00084986">
        <w:rPr>
          <w:bCs/>
        </w:rPr>
        <w:t>Варфоломеевского</w:t>
      </w:r>
      <w:proofErr w:type="spellEnd"/>
      <w:r w:rsidRPr="00084986">
        <w:rPr>
          <w:bCs/>
        </w:rPr>
        <w:t xml:space="preserve"> сельского поселения»;</w:t>
      </w:r>
    </w:p>
    <w:p w:rsidR="00EF6E94" w:rsidRPr="00084986" w:rsidRDefault="00EF6E94" w:rsidP="00EF6E94">
      <w:pPr>
        <w:pStyle w:val="a3"/>
        <w:numPr>
          <w:ilvl w:val="0"/>
          <w:numId w:val="3"/>
        </w:numPr>
        <w:tabs>
          <w:tab w:val="left" w:pos="0"/>
        </w:tabs>
        <w:ind w:left="0" w:firstLine="426"/>
        <w:jc w:val="both"/>
        <w:rPr>
          <w:sz w:val="24"/>
          <w:szCs w:val="24"/>
        </w:rPr>
      </w:pPr>
      <w:r w:rsidRPr="00084986">
        <w:rPr>
          <w:sz w:val="24"/>
          <w:szCs w:val="24"/>
        </w:rPr>
        <w:lastRenderedPageBreak/>
        <w:t>решение муниципального комитета Яблоновского сельского поселения  от 22.12.2016 № 25 «</w:t>
      </w:r>
      <w:hyperlink r:id="rId85" w:anchor="id=E14F4CC8-7F72-4DFD-9F97-F015B416D3C3&amp;shard=%D0%A2%D0%B5%D0%BA%D1%83%D1%89%D0%B8%D0%B5%20%D1%80%D0%B5%D0%B4%D0%B0%D0%BA%D1%86%D0%B8%D0%B8&amp;from=p&amp;r={%22filter%22:null,%22groups%22:[%22%D0%A2%D0%B5%D0%BA%D1%83%D1%89%D0%B8%D0%B5%20%D1%80%D0%B5%D0%B4%D0%B0%" w:tgtFrame="_blank" w:history="1">
        <w:r w:rsidRPr="00084986">
          <w:rPr>
            <w:sz w:val="24"/>
            <w:szCs w:val="24"/>
          </w:rPr>
          <w:t xml:space="preserve">Об утверждении Положения о проведении конкурса на замещение вакантной должности муниципальной службы в Яблоновском сельском поселении </w:t>
        </w:r>
        <w:proofErr w:type="spellStart"/>
        <w:r w:rsidRPr="00084986">
          <w:rPr>
            <w:sz w:val="24"/>
            <w:szCs w:val="24"/>
          </w:rPr>
          <w:t>Яковлевского</w:t>
        </w:r>
        <w:proofErr w:type="spellEnd"/>
        <w:r w:rsidRPr="00084986">
          <w:rPr>
            <w:sz w:val="24"/>
            <w:szCs w:val="24"/>
          </w:rPr>
          <w:t xml:space="preserve"> муниципального района»;</w:t>
        </w:r>
      </w:hyperlink>
    </w:p>
    <w:p w:rsidR="00EF6E94" w:rsidRPr="00084986" w:rsidRDefault="00EF6E94" w:rsidP="00EF6E94">
      <w:pPr>
        <w:pStyle w:val="a3"/>
        <w:numPr>
          <w:ilvl w:val="0"/>
          <w:numId w:val="3"/>
        </w:numPr>
        <w:tabs>
          <w:tab w:val="left" w:pos="0"/>
        </w:tabs>
        <w:ind w:left="0" w:firstLine="426"/>
        <w:jc w:val="both"/>
        <w:rPr>
          <w:sz w:val="24"/>
          <w:szCs w:val="24"/>
        </w:rPr>
      </w:pPr>
      <w:r w:rsidRPr="00084986">
        <w:rPr>
          <w:sz w:val="24"/>
          <w:szCs w:val="24"/>
        </w:rPr>
        <w:t>решение муниципального комитета Яблоновского сельского поселения  от 16.01.2017 № 02-НПА</w:t>
      </w:r>
      <w:r w:rsidRPr="00084986">
        <w:rPr>
          <w:sz w:val="24"/>
          <w:szCs w:val="24"/>
        </w:rPr>
        <w:tab/>
        <w:t>«О внесении изменений в Квалификационные требования к уровню профессионального образования, стажу муниципальной службы, стажу работы по специальности, профессиональным знаниям и навыкам, необходимым для замещения должностей муниципальной службы в органах местного самоуправления   Яблоновского сельского поселения утвержденные решением  № 25-НПА от 27.12.2012 г.»;</w:t>
      </w:r>
    </w:p>
    <w:p w:rsidR="00EF6E94" w:rsidRPr="00084986" w:rsidRDefault="00EF6E94" w:rsidP="00EF6E94">
      <w:pPr>
        <w:pStyle w:val="a3"/>
        <w:widowControl w:val="0"/>
        <w:numPr>
          <w:ilvl w:val="0"/>
          <w:numId w:val="3"/>
        </w:numPr>
        <w:tabs>
          <w:tab w:val="left" w:pos="0"/>
          <w:tab w:val="left" w:pos="1918"/>
        </w:tabs>
        <w:ind w:left="0" w:firstLine="426"/>
        <w:jc w:val="both"/>
        <w:rPr>
          <w:sz w:val="24"/>
          <w:szCs w:val="24"/>
        </w:rPr>
      </w:pPr>
      <w:proofErr w:type="gramStart"/>
      <w:r w:rsidRPr="00084986">
        <w:rPr>
          <w:sz w:val="24"/>
          <w:szCs w:val="24"/>
        </w:rPr>
        <w:t xml:space="preserve">решение муниципального комитета Покровского сельского поселения от </w:t>
      </w:r>
      <w:r w:rsidRPr="00084986">
        <w:rPr>
          <w:rStyle w:val="additional-field-value"/>
          <w:sz w:val="24"/>
          <w:szCs w:val="24"/>
        </w:rPr>
        <w:t>27.01.2017 № 64-НПА</w:t>
      </w:r>
      <w:r w:rsidRPr="00084986">
        <w:rPr>
          <w:sz w:val="24"/>
          <w:szCs w:val="24"/>
        </w:rPr>
        <w:tab/>
      </w:r>
      <w:r w:rsidRPr="00084986">
        <w:rPr>
          <w:bCs/>
          <w:sz w:val="24"/>
          <w:szCs w:val="24"/>
        </w:rPr>
        <w:t>«Об утверждении Перечня должностей муниципальной службы в администрации Покровского сельского поселения, после увольнения с которых, граждане в течение двух лет имеют право замещать на условиях трудового договора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w:t>
      </w:r>
      <w:proofErr w:type="gramEnd"/>
      <w:r w:rsidRPr="00084986">
        <w:rPr>
          <w:bCs/>
          <w:sz w:val="24"/>
          <w:szCs w:val="24"/>
        </w:rPr>
        <w:t xml:space="preserve">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w:t>
      </w:r>
    </w:p>
    <w:p w:rsidR="00EF6E94" w:rsidRPr="00084986" w:rsidRDefault="00EF6E94" w:rsidP="00EF6E94">
      <w:pPr>
        <w:pStyle w:val="a3"/>
        <w:widowControl w:val="0"/>
        <w:numPr>
          <w:ilvl w:val="0"/>
          <w:numId w:val="3"/>
        </w:numPr>
        <w:tabs>
          <w:tab w:val="left" w:pos="0"/>
          <w:tab w:val="left" w:pos="1918"/>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23.03.2017 № 71-НПА</w:t>
      </w:r>
      <w:r w:rsidRPr="00084986">
        <w:rPr>
          <w:sz w:val="24"/>
          <w:szCs w:val="24"/>
        </w:rPr>
        <w:tab/>
      </w:r>
      <w:r w:rsidRPr="007F62F3">
        <w:rPr>
          <w:sz w:val="24"/>
          <w:szCs w:val="24"/>
        </w:rPr>
        <w:t>«</w:t>
      </w:r>
      <w:hyperlink r:id="rId86" w:anchor="id=62E841DC-8C2C-4B2D-BCA0-B60CEE73879E&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внесении изменений в решение муниципального комитета от 05.03.2015 года № 236-НПА «О </w:t>
        </w:r>
        <w:proofErr w:type="gramStart"/>
        <w:r w:rsidRPr="007F62F3">
          <w:rPr>
            <w:rStyle w:val="af6"/>
            <w:color w:val="auto"/>
            <w:sz w:val="24"/>
            <w:szCs w:val="24"/>
            <w:u w:val="none"/>
          </w:rPr>
          <w:t>Положении</w:t>
        </w:r>
        <w:proofErr w:type="gramEnd"/>
        <w:r w:rsidRPr="007F62F3">
          <w:rPr>
            <w:rStyle w:val="af6"/>
            <w:color w:val="auto"/>
            <w:sz w:val="24"/>
            <w:szCs w:val="24"/>
            <w:u w:val="none"/>
          </w:rPr>
          <w:t xml:space="preserve"> о пенсионном обеспечении муниципальных служащих </w:t>
        </w:r>
        <w:proofErr w:type="spellStart"/>
        <w:r w:rsidRPr="007F62F3">
          <w:rPr>
            <w:bCs/>
            <w:sz w:val="24"/>
            <w:szCs w:val="24"/>
          </w:rPr>
          <w:t>Новосысоевского</w:t>
        </w:r>
        <w:proofErr w:type="spellEnd"/>
        <w:r w:rsidRPr="007F62F3">
          <w:rPr>
            <w:bCs/>
            <w:sz w:val="24"/>
            <w:szCs w:val="24"/>
          </w:rPr>
          <w:t xml:space="preserve"> сельского  поселения»</w:t>
        </w:r>
      </w:hyperlink>
      <w:r w:rsidRPr="00084986">
        <w:rPr>
          <w:sz w:val="24"/>
          <w:szCs w:val="24"/>
        </w:rPr>
        <w:t>;</w:t>
      </w:r>
    </w:p>
    <w:p w:rsidR="00EF6E94" w:rsidRPr="00084986" w:rsidRDefault="00EF6E94" w:rsidP="00EF6E94">
      <w:pPr>
        <w:pStyle w:val="a3"/>
        <w:numPr>
          <w:ilvl w:val="0"/>
          <w:numId w:val="3"/>
        </w:numPr>
        <w:tabs>
          <w:tab w:val="left" w:pos="0"/>
        </w:tabs>
        <w:ind w:left="0" w:firstLine="426"/>
        <w:jc w:val="both"/>
        <w:rPr>
          <w:sz w:val="24"/>
          <w:szCs w:val="24"/>
        </w:rPr>
      </w:pPr>
      <w:r w:rsidRPr="00084986">
        <w:rPr>
          <w:sz w:val="24"/>
          <w:szCs w:val="24"/>
        </w:rPr>
        <w:t>решение муниципального комитета Яблоновского сельского поселения  от 23.03.2017 № 05-НПА</w:t>
      </w:r>
      <w:r w:rsidRPr="00084986">
        <w:rPr>
          <w:sz w:val="24"/>
          <w:szCs w:val="24"/>
        </w:rPr>
        <w:tab/>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EF6E94" w:rsidRPr="00084986" w:rsidRDefault="00EF6E94" w:rsidP="00EF6E94">
      <w:pPr>
        <w:pStyle w:val="a3"/>
        <w:numPr>
          <w:ilvl w:val="0"/>
          <w:numId w:val="3"/>
        </w:numPr>
        <w:tabs>
          <w:tab w:val="left" w:pos="0"/>
        </w:tabs>
        <w:ind w:left="0" w:firstLine="426"/>
        <w:jc w:val="both"/>
        <w:rPr>
          <w:sz w:val="24"/>
          <w:szCs w:val="24"/>
        </w:rPr>
      </w:pPr>
      <w:proofErr w:type="gramStart"/>
      <w:r w:rsidRPr="00084986">
        <w:rPr>
          <w:sz w:val="24"/>
          <w:szCs w:val="24"/>
        </w:rPr>
        <w:t>решение муниципального комитета Яблоновского сельского поселения от 23.03.2017 № 06-НПА</w:t>
      </w:r>
      <w:r w:rsidRPr="00084986">
        <w:rPr>
          <w:sz w:val="24"/>
          <w:szCs w:val="24"/>
        </w:rPr>
        <w:tab/>
        <w:t>«О внесении изменений в решение муниципального комитета Яблоновского сельского поселения № 18 от 25.11.2016 г. и в «Положение  о порядке представления лицами, замещающими муниципальные должности  Яблоновского сельского поселения, сведений о доходах, расходах, об имуществе и обязательствах имущественного характера, их размещения на официальном сайте органа местного самоуправления, проведения проверки достоверности и полноты представленных</w:t>
      </w:r>
      <w:proofErr w:type="gramEnd"/>
      <w:r w:rsidRPr="00084986">
        <w:rPr>
          <w:sz w:val="24"/>
          <w:szCs w:val="24"/>
        </w:rPr>
        <w:t xml:space="preserve"> ими сведений о доходах, расходах, об имуществе и обязательствах имущественного характера, соблюдения установленных ограничений, запретов и (или) требований о предотвращении и урегулировании конфликта интересов»;</w:t>
      </w:r>
    </w:p>
    <w:p w:rsidR="00EF6E94" w:rsidRPr="007F62F3" w:rsidRDefault="00EF6E94" w:rsidP="00EF6E94">
      <w:pPr>
        <w:pStyle w:val="a3"/>
        <w:widowControl w:val="0"/>
        <w:numPr>
          <w:ilvl w:val="0"/>
          <w:numId w:val="3"/>
        </w:numPr>
        <w:tabs>
          <w:tab w:val="left" w:pos="0"/>
          <w:tab w:val="left" w:pos="1918"/>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31.03.2017 № 42-НПА</w:t>
      </w:r>
      <w:r w:rsidRPr="00084986">
        <w:rPr>
          <w:sz w:val="24"/>
          <w:szCs w:val="24"/>
        </w:rPr>
        <w:tab/>
      </w:r>
      <w:r w:rsidRPr="007F62F3">
        <w:rPr>
          <w:sz w:val="24"/>
          <w:szCs w:val="24"/>
        </w:rPr>
        <w:t>«</w:t>
      </w:r>
      <w:hyperlink r:id="rId87" w:anchor="id=8F851E11-CAB4-4C74-A144-9A73715627AA&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w:t>
        </w:r>
        <w:proofErr w:type="gramStart"/>
        <w:r w:rsidRPr="007F62F3">
          <w:rPr>
            <w:rStyle w:val="af6"/>
            <w:color w:val="auto"/>
            <w:sz w:val="24"/>
            <w:szCs w:val="24"/>
            <w:u w:val="none"/>
          </w:rPr>
          <w:t>Положении</w:t>
        </w:r>
        <w:proofErr w:type="gramEnd"/>
        <w:r w:rsidRPr="007F62F3">
          <w:rPr>
            <w:rStyle w:val="af6"/>
            <w:color w:val="auto"/>
            <w:sz w:val="24"/>
            <w:szCs w:val="24"/>
            <w:u w:val="none"/>
          </w:rPr>
          <w:t xml:space="preserve"> о пенсионном обеспечении муниципальных служащих </w:t>
        </w:r>
        <w:proofErr w:type="spellStart"/>
        <w:r w:rsidRPr="007F62F3">
          <w:rPr>
            <w:rStyle w:val="af6"/>
            <w:color w:val="auto"/>
            <w:sz w:val="24"/>
            <w:szCs w:val="24"/>
            <w:u w:val="none"/>
          </w:rPr>
          <w:t>Яковлевского</w:t>
        </w:r>
        <w:proofErr w:type="spellEnd"/>
        <w:r w:rsidRPr="007F62F3">
          <w:rPr>
            <w:rStyle w:val="af6"/>
            <w:color w:val="auto"/>
            <w:sz w:val="24"/>
            <w:szCs w:val="24"/>
            <w:u w:val="none"/>
          </w:rPr>
          <w:t xml:space="preserve"> сельского поселения</w:t>
        </w:r>
      </w:hyperlink>
      <w:r w:rsidRPr="007F62F3">
        <w:rPr>
          <w:rStyle w:val="af6"/>
          <w:color w:val="auto"/>
          <w:sz w:val="24"/>
          <w:szCs w:val="24"/>
          <w:u w:val="none"/>
        </w:rPr>
        <w:t>»</w:t>
      </w:r>
      <w:r>
        <w:rPr>
          <w:rStyle w:val="af6"/>
          <w:color w:val="auto"/>
          <w:sz w:val="24"/>
          <w:szCs w:val="24"/>
          <w:u w:val="none"/>
        </w:rPr>
        <w:t>;</w:t>
      </w:r>
    </w:p>
    <w:p w:rsidR="00EF6E94" w:rsidRPr="00084986" w:rsidRDefault="00EF6E94" w:rsidP="00EF6E94">
      <w:pPr>
        <w:pStyle w:val="a3"/>
        <w:widowControl w:val="0"/>
        <w:numPr>
          <w:ilvl w:val="0"/>
          <w:numId w:val="3"/>
        </w:numPr>
        <w:tabs>
          <w:tab w:val="left" w:pos="0"/>
          <w:tab w:val="left" w:pos="1918"/>
        </w:tabs>
        <w:ind w:left="0" w:firstLine="426"/>
        <w:jc w:val="both"/>
        <w:rPr>
          <w:sz w:val="24"/>
          <w:szCs w:val="24"/>
        </w:rPr>
      </w:pPr>
      <w:proofErr w:type="gramStart"/>
      <w:r w:rsidRPr="00084986">
        <w:rPr>
          <w:sz w:val="24"/>
          <w:szCs w:val="24"/>
        </w:rPr>
        <w:t xml:space="preserve">решение муниципального комитета Покровского сельского поселения от </w:t>
      </w:r>
      <w:r w:rsidRPr="00084986">
        <w:rPr>
          <w:rStyle w:val="additional-field-value"/>
          <w:sz w:val="24"/>
          <w:szCs w:val="24"/>
        </w:rPr>
        <w:t xml:space="preserve">14.04.2017 № 78-НПА </w:t>
      </w:r>
      <w:r w:rsidRPr="00084986">
        <w:rPr>
          <w:bCs/>
          <w:sz w:val="24"/>
          <w:szCs w:val="24"/>
        </w:rPr>
        <w:t>«О приведении решение   муниципального комитета Покровского сельского поселения </w:t>
      </w:r>
      <w:proofErr w:type="spellStart"/>
      <w:r w:rsidRPr="00084986">
        <w:rPr>
          <w:bCs/>
          <w:sz w:val="24"/>
          <w:szCs w:val="24"/>
        </w:rPr>
        <w:t>Яковлевского</w:t>
      </w:r>
      <w:proofErr w:type="spellEnd"/>
      <w:r w:rsidRPr="00084986">
        <w:rPr>
          <w:bCs/>
          <w:sz w:val="24"/>
          <w:szCs w:val="24"/>
        </w:rPr>
        <w:t xml:space="preserve"> муниципального района от 27.01.2017г. № 64-нпа  «Об утверждении Перечня должностей муниципальной службы в администрации Покровского сельского поселения, после увольнения с которых, граждане в течение двух лет имеют право замещать на условиях трудового договора должности  или выполнять работы (оказывать услуги) в течение месяца</w:t>
      </w:r>
      <w:proofErr w:type="gramEnd"/>
      <w:r w:rsidRPr="00084986">
        <w:rPr>
          <w:bCs/>
          <w:sz w:val="24"/>
          <w:szCs w:val="24"/>
        </w:rPr>
        <w:t xml:space="preserve">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организацией входили в должностные (служебные) обязанности муниципального </w:t>
      </w:r>
      <w:r w:rsidRPr="00084986">
        <w:rPr>
          <w:bCs/>
          <w:sz w:val="24"/>
          <w:szCs w:val="24"/>
        </w:rPr>
        <w:lastRenderedPageBreak/>
        <w:t>служащего, с согласия комиссии по соблюдению требований к служебному поведению муниципальных служащих и урегулированию конфликта интересов»  в соответствие с действующим законодательством»;</w:t>
      </w:r>
      <w:r w:rsidRPr="00084986">
        <w:rPr>
          <w:sz w:val="24"/>
          <w:szCs w:val="24"/>
        </w:rPr>
        <w:t>    </w:t>
      </w:r>
    </w:p>
    <w:p w:rsidR="00EF6E94" w:rsidRPr="00084986" w:rsidRDefault="00EF6E94" w:rsidP="00EF6E94">
      <w:pPr>
        <w:pStyle w:val="a3"/>
        <w:numPr>
          <w:ilvl w:val="0"/>
          <w:numId w:val="3"/>
        </w:numPr>
        <w:tabs>
          <w:tab w:val="left" w:pos="0"/>
        </w:tabs>
        <w:ind w:left="0" w:firstLine="426"/>
        <w:jc w:val="both"/>
        <w:rPr>
          <w:sz w:val="24"/>
          <w:szCs w:val="24"/>
        </w:rPr>
      </w:pPr>
      <w:r w:rsidRPr="00084986">
        <w:rPr>
          <w:sz w:val="24"/>
          <w:szCs w:val="24"/>
        </w:rPr>
        <w:t>решение муниципального комитета Яблоновского сельского поселения  от 15.05.2017 № 11-НПА</w:t>
      </w:r>
      <w:r w:rsidRPr="00084986">
        <w:rPr>
          <w:sz w:val="24"/>
          <w:szCs w:val="24"/>
        </w:rPr>
        <w:tab/>
        <w:t>«О внесении изменений в Квалификационные требования к уровню профессионального образования, стажу муниципальной службы, стажу работы по специальности, профессиональным знаниям и навыкам, необходимым для замещения должностей муниципальной службы в органах местного самоуправления   Яблоновского сельского поселения утвержденного решением №25-НПА от 27.12.2012г</w:t>
      </w:r>
      <w:proofErr w:type="gramStart"/>
      <w:r w:rsidRPr="00084986">
        <w:rPr>
          <w:sz w:val="24"/>
          <w:szCs w:val="24"/>
        </w:rPr>
        <w:t>.(</w:t>
      </w:r>
      <w:proofErr w:type="gramEnd"/>
      <w:r w:rsidRPr="00084986">
        <w:rPr>
          <w:sz w:val="24"/>
          <w:szCs w:val="24"/>
        </w:rPr>
        <w:t>в редакции решения от 16.01.2017г. №02-нпа)»;</w:t>
      </w:r>
    </w:p>
    <w:p w:rsidR="00EF6E94" w:rsidRPr="00084986" w:rsidRDefault="00EF6E94" w:rsidP="00EF6E94">
      <w:pPr>
        <w:pStyle w:val="a3"/>
        <w:numPr>
          <w:ilvl w:val="0"/>
          <w:numId w:val="3"/>
        </w:numPr>
        <w:tabs>
          <w:tab w:val="left" w:pos="0"/>
        </w:tabs>
        <w:ind w:left="0" w:firstLine="426"/>
        <w:jc w:val="both"/>
        <w:rPr>
          <w:sz w:val="24"/>
          <w:szCs w:val="24"/>
        </w:rPr>
      </w:pPr>
      <w:r w:rsidRPr="00084986">
        <w:rPr>
          <w:sz w:val="24"/>
          <w:szCs w:val="24"/>
        </w:rPr>
        <w:t>решение муниципального комитета Яблоновского сельского поселения  от 15.05.2017 № 12«</w:t>
      </w:r>
      <w:hyperlink r:id="rId88" w:anchor="id=29B848E1-7A64-419C-ABEC-F4F345D1FB07&amp;shard=%D0%A2%D0%B5%D0%BA%D1%83%D1%89%D0%B8%D0%B5%20%D1%80%D0%B5%D0%B4%D0%B0%D0%BA%D1%86%D0%B8%D0%B8&amp;from=p&amp;r={%22filter%22:null,%22groups%22:[%22%D0%A2%D0%B5%D0%BA%D1%83%D1%89%D0%B8%D0%B5%20%D1%80%D0%B5%D0%B4%D0%B0%" w:tgtFrame="_blank" w:history="1">
        <w:r w:rsidRPr="00084986">
          <w:rPr>
            <w:sz w:val="24"/>
            <w:szCs w:val="24"/>
          </w:rPr>
          <w:t>Об утверждении Перечня должностей муниципальной службы в органах местного самоуправления Яблоновского сельского поселения</w:t>
        </w:r>
      </w:hyperlink>
      <w:r w:rsidRPr="00084986">
        <w:rPr>
          <w:sz w:val="24"/>
          <w:szCs w:val="24"/>
        </w:rPr>
        <w:t>»;</w:t>
      </w:r>
    </w:p>
    <w:p w:rsidR="00EF6E94" w:rsidRPr="00084986" w:rsidRDefault="00EF6E94" w:rsidP="00EF6E94">
      <w:pPr>
        <w:pStyle w:val="a8"/>
        <w:widowControl w:val="0"/>
        <w:numPr>
          <w:ilvl w:val="0"/>
          <w:numId w:val="3"/>
        </w:numPr>
        <w:tabs>
          <w:tab w:val="left" w:pos="0"/>
        </w:tabs>
        <w:spacing w:before="0" w:beforeAutospacing="0" w:after="0" w:afterAutospacing="0"/>
        <w:ind w:left="0" w:firstLine="426"/>
        <w:jc w:val="both"/>
        <w:rPr>
          <w:bCs/>
        </w:rPr>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05.07.2017 № 11-НПА</w:t>
      </w:r>
      <w:r w:rsidRPr="00084986">
        <w:rPr>
          <w:rFonts w:eastAsiaTheme="minorHAnsi"/>
          <w:lang w:eastAsia="en-US"/>
        </w:rPr>
        <w:tab/>
      </w:r>
      <w:r w:rsidRPr="00084986">
        <w:rPr>
          <w:bCs/>
        </w:rPr>
        <w:t xml:space="preserve">«О внесении изменений в решение от 04.09.2007 г. № 153 «О </w:t>
      </w:r>
      <w:proofErr w:type="gramStart"/>
      <w:r w:rsidRPr="00084986">
        <w:rPr>
          <w:bCs/>
        </w:rPr>
        <w:t>Положении</w:t>
      </w:r>
      <w:proofErr w:type="gramEnd"/>
      <w:r w:rsidRPr="00084986">
        <w:rPr>
          <w:bCs/>
        </w:rPr>
        <w:t xml:space="preserve"> о проведении аттестации муниципальных служащих Администрации </w:t>
      </w:r>
      <w:proofErr w:type="spellStart"/>
      <w:r w:rsidRPr="00084986">
        <w:rPr>
          <w:bCs/>
        </w:rPr>
        <w:t>Варфоломеевского</w:t>
      </w:r>
      <w:proofErr w:type="spellEnd"/>
      <w:r w:rsidRPr="00084986">
        <w:rPr>
          <w:bCs/>
        </w:rPr>
        <w:t xml:space="preserve"> сельского поселения»;</w:t>
      </w:r>
    </w:p>
    <w:p w:rsidR="00EF6E94" w:rsidRPr="00084986" w:rsidRDefault="00EF6E94" w:rsidP="00EF6E94">
      <w:pPr>
        <w:pStyle w:val="a8"/>
        <w:widowControl w:val="0"/>
        <w:numPr>
          <w:ilvl w:val="0"/>
          <w:numId w:val="3"/>
        </w:numPr>
        <w:tabs>
          <w:tab w:val="left" w:pos="0"/>
        </w:tabs>
        <w:spacing w:before="0" w:beforeAutospacing="0" w:after="0" w:afterAutospacing="0"/>
        <w:ind w:left="0" w:firstLine="426"/>
        <w:jc w:val="both"/>
        <w:rPr>
          <w:bCs/>
        </w:rPr>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05.07.2017 № 10-НПА</w:t>
      </w:r>
      <w:r w:rsidRPr="00084986">
        <w:rPr>
          <w:rFonts w:eastAsiaTheme="minorHAnsi"/>
          <w:lang w:eastAsia="en-US"/>
        </w:rPr>
        <w:tab/>
      </w:r>
      <w:r w:rsidRPr="00084986">
        <w:rPr>
          <w:bCs/>
        </w:rPr>
        <w:t>«О внесении изменений в решение от 20.12.2005 г. № 45 «О </w:t>
      </w:r>
      <w:proofErr w:type="gramStart"/>
      <w:r w:rsidRPr="00084986">
        <w:rPr>
          <w:bCs/>
        </w:rPr>
        <w:t>Положении</w:t>
      </w:r>
      <w:proofErr w:type="gramEnd"/>
      <w:r w:rsidRPr="00084986">
        <w:rPr>
          <w:bCs/>
        </w:rPr>
        <w:t xml:space="preserve"> о порядке проведения конкурса на замещение вакантной должности муниципального служащего Администрации </w:t>
      </w:r>
      <w:proofErr w:type="spellStart"/>
      <w:r w:rsidRPr="00084986">
        <w:rPr>
          <w:bCs/>
        </w:rPr>
        <w:t>Варфоломеевского</w:t>
      </w:r>
      <w:proofErr w:type="spellEnd"/>
      <w:r w:rsidRPr="00084986">
        <w:rPr>
          <w:bCs/>
        </w:rPr>
        <w:t xml:space="preserve">  сельского поселения»;</w:t>
      </w:r>
    </w:p>
    <w:p w:rsidR="00EF6E94" w:rsidRPr="00084986" w:rsidRDefault="00EF6E94" w:rsidP="00EF6E94">
      <w:pPr>
        <w:pStyle w:val="a8"/>
        <w:widowControl w:val="0"/>
        <w:numPr>
          <w:ilvl w:val="0"/>
          <w:numId w:val="3"/>
        </w:numPr>
        <w:tabs>
          <w:tab w:val="left" w:pos="0"/>
        </w:tabs>
        <w:spacing w:before="0" w:beforeAutospacing="0" w:after="0" w:afterAutospacing="0"/>
        <w:ind w:left="0" w:firstLine="426"/>
        <w:jc w:val="both"/>
        <w:rPr>
          <w:bCs/>
        </w:rPr>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05.07.2017 № 12-НПА</w:t>
      </w:r>
      <w:r w:rsidRPr="00084986">
        <w:rPr>
          <w:rFonts w:eastAsiaTheme="minorHAnsi"/>
          <w:lang w:eastAsia="en-US"/>
        </w:rPr>
        <w:tab/>
      </w:r>
      <w:r w:rsidRPr="00084986">
        <w:rPr>
          <w:bCs/>
        </w:rPr>
        <w:t xml:space="preserve">«О внесении изменений в решение  № 26-НПА от 28.06.2013 г. «Об  утверждении Перечня должностей муниципальной службы в органах местного самоуправления </w:t>
      </w:r>
      <w:proofErr w:type="spellStart"/>
      <w:r w:rsidRPr="00084986">
        <w:rPr>
          <w:bCs/>
        </w:rPr>
        <w:t>Варфоломеевского</w:t>
      </w:r>
      <w:proofErr w:type="spellEnd"/>
      <w:r w:rsidRPr="00084986">
        <w:rPr>
          <w:bCs/>
        </w:rPr>
        <w:t xml:space="preserve"> сельского поселения,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
    <w:p w:rsidR="00EF6E94" w:rsidRPr="00084986" w:rsidRDefault="00EF6E94" w:rsidP="00EF6E94">
      <w:pPr>
        <w:pStyle w:val="a3"/>
        <w:numPr>
          <w:ilvl w:val="0"/>
          <w:numId w:val="3"/>
        </w:numPr>
        <w:tabs>
          <w:tab w:val="left" w:pos="0"/>
        </w:tabs>
        <w:ind w:left="0" w:firstLine="426"/>
        <w:jc w:val="both"/>
        <w:rPr>
          <w:sz w:val="24"/>
          <w:szCs w:val="24"/>
        </w:rPr>
      </w:pPr>
      <w:r w:rsidRPr="00084986">
        <w:rPr>
          <w:sz w:val="24"/>
          <w:szCs w:val="24"/>
        </w:rPr>
        <w:t>решение муниципального комитета Яблоновского сельского поселения  от 16.08.2017 № 15-НПА</w:t>
      </w:r>
      <w:r w:rsidRPr="00084986">
        <w:rPr>
          <w:sz w:val="24"/>
          <w:szCs w:val="24"/>
        </w:rPr>
        <w:tab/>
        <w:t>«О внесении изменений в Решение Муниципального комитета Яблоновского сельского поселения от 23.03.2017г. № 05-НПА  «Об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EF6E94" w:rsidRPr="00084986" w:rsidRDefault="00EF6E94" w:rsidP="00EF6E94">
      <w:pPr>
        <w:pStyle w:val="a3"/>
        <w:numPr>
          <w:ilvl w:val="0"/>
          <w:numId w:val="3"/>
        </w:numPr>
        <w:tabs>
          <w:tab w:val="left" w:pos="0"/>
        </w:tabs>
        <w:ind w:left="0" w:firstLine="426"/>
        <w:jc w:val="both"/>
        <w:rPr>
          <w:sz w:val="24"/>
          <w:szCs w:val="24"/>
        </w:rPr>
      </w:pPr>
      <w:proofErr w:type="gramStart"/>
      <w:r w:rsidRPr="00084986">
        <w:rPr>
          <w:sz w:val="24"/>
          <w:szCs w:val="24"/>
        </w:rPr>
        <w:t>решение муниципального комитета Яблоновского сельского поселения  от 16.08.2017</w:t>
      </w:r>
      <w:r w:rsidRPr="00084986">
        <w:rPr>
          <w:sz w:val="24"/>
          <w:szCs w:val="24"/>
        </w:rPr>
        <w:tab/>
        <w:t>№ 17-НПА</w:t>
      </w:r>
      <w:r w:rsidRPr="00084986">
        <w:rPr>
          <w:sz w:val="24"/>
          <w:szCs w:val="24"/>
        </w:rPr>
        <w:tab/>
        <w:t>«О внесении изменений в решение муниципального комитета Яблоновского сельского поселения № 12 от 15.05.2017 г. Об  утверждении Перечня должностей муниципальной службы в органах местного самоуправления Яблоновского сельского поселения и в «Перечень должностей муниципальной службы в  Яблоновском сельском поселении, при поступлении на которые граждане, претендующие на замещение должностей муниципальной службы, и при замещении</w:t>
      </w:r>
      <w:proofErr w:type="gramEnd"/>
      <w:r w:rsidRPr="00084986">
        <w:rPr>
          <w:sz w:val="24"/>
          <w:szCs w:val="24"/>
        </w:rPr>
        <w:t xml:space="preserve"> </w:t>
      </w:r>
      <w:proofErr w:type="gramStart"/>
      <w:r w:rsidRPr="00084986">
        <w:rPr>
          <w:sz w:val="24"/>
          <w:szCs w:val="24"/>
        </w:rPr>
        <w:t>которых муниципальные служащие обязаны представлять сведения, указанные в частях 1и 2 статьи 8 закона Приморского края от 29.04.2013 г. № 193-КЗ «О внесении в закон Приморского края «О муниципальной службе в Приморском крае», а также в перечень должностей муниципальной службы, предусмотренный статьей 12 Федерального закона от 25 декабря 2008 года № 273-ФЗ «О противодействии коррупции»;</w:t>
      </w:r>
      <w:proofErr w:type="gramEnd"/>
    </w:p>
    <w:p w:rsidR="00EF6E94" w:rsidRPr="00084986" w:rsidRDefault="00EF6E94" w:rsidP="00EF6E94">
      <w:pPr>
        <w:pStyle w:val="a8"/>
        <w:widowControl w:val="0"/>
        <w:numPr>
          <w:ilvl w:val="0"/>
          <w:numId w:val="3"/>
        </w:numPr>
        <w:tabs>
          <w:tab w:val="left" w:pos="0"/>
        </w:tabs>
        <w:spacing w:before="0" w:beforeAutospacing="0" w:after="0" w:afterAutospacing="0"/>
        <w:ind w:left="0" w:firstLine="426"/>
        <w:jc w:val="both"/>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26.09.2017 № 19-НПА</w:t>
      </w:r>
      <w:r w:rsidRPr="00084986">
        <w:rPr>
          <w:rFonts w:eastAsiaTheme="minorHAnsi"/>
          <w:lang w:eastAsia="en-US"/>
        </w:rPr>
        <w:tab/>
      </w:r>
      <w:r w:rsidRPr="00084986">
        <w:rPr>
          <w:bCs/>
        </w:rPr>
        <w:t xml:space="preserve">«О  внесении изменений в решение Муниципального комитета </w:t>
      </w:r>
      <w:proofErr w:type="spellStart"/>
      <w:r w:rsidRPr="00084986">
        <w:rPr>
          <w:bCs/>
        </w:rPr>
        <w:t>Варфоломеевского</w:t>
      </w:r>
      <w:proofErr w:type="spellEnd"/>
      <w:r w:rsidRPr="00084986">
        <w:rPr>
          <w:bCs/>
        </w:rPr>
        <w:t xml:space="preserve"> сельского поселения от 04.09.2007г. № 150 «О </w:t>
      </w:r>
      <w:proofErr w:type="gramStart"/>
      <w:r w:rsidRPr="00084986">
        <w:rPr>
          <w:bCs/>
        </w:rPr>
        <w:t>Положении</w:t>
      </w:r>
      <w:proofErr w:type="gramEnd"/>
      <w:r w:rsidRPr="00084986">
        <w:rPr>
          <w:bCs/>
        </w:rPr>
        <w:t xml:space="preserve"> о размере и условиях оплаты труда выборных должностных лиц, муниципальных служащих органов  местного самоуправления </w:t>
      </w:r>
      <w:proofErr w:type="spellStart"/>
      <w:r w:rsidRPr="00084986">
        <w:rPr>
          <w:bCs/>
        </w:rPr>
        <w:t>Варфоломеевского</w:t>
      </w:r>
      <w:proofErr w:type="spellEnd"/>
      <w:r w:rsidRPr="00084986">
        <w:rPr>
          <w:bCs/>
        </w:rPr>
        <w:t xml:space="preserve"> сельского поселения»;</w:t>
      </w:r>
    </w:p>
    <w:p w:rsidR="00EF6E94" w:rsidRPr="00084986" w:rsidRDefault="00EF6E94" w:rsidP="00EF6E94">
      <w:pPr>
        <w:pStyle w:val="a8"/>
        <w:widowControl w:val="0"/>
        <w:numPr>
          <w:ilvl w:val="0"/>
          <w:numId w:val="3"/>
        </w:numPr>
        <w:tabs>
          <w:tab w:val="left" w:pos="0"/>
        </w:tabs>
        <w:spacing w:before="0" w:beforeAutospacing="0" w:after="0" w:afterAutospacing="0"/>
        <w:ind w:left="0" w:firstLine="426"/>
        <w:jc w:val="both"/>
      </w:pPr>
      <w:r w:rsidRPr="00084986">
        <w:t xml:space="preserve">решение муниципального комитета Покровского сельского поселения от </w:t>
      </w:r>
      <w:r w:rsidRPr="00084986">
        <w:rPr>
          <w:rStyle w:val="additional-field-value"/>
        </w:rPr>
        <w:t>29.09.2017 № 90-НПА</w:t>
      </w:r>
      <w:r w:rsidRPr="00084986">
        <w:rPr>
          <w:rStyle w:val="additional-field-value"/>
          <w:rFonts w:eastAsiaTheme="minorHAnsi"/>
          <w:lang w:eastAsia="en-US"/>
        </w:rPr>
        <w:tab/>
      </w:r>
      <w:r w:rsidRPr="00084986">
        <w:rPr>
          <w:bCs/>
        </w:rPr>
        <w:t xml:space="preserve">«О внесении изменений в решение Муниципального комитета </w:t>
      </w:r>
      <w:r w:rsidRPr="00084986">
        <w:rPr>
          <w:bCs/>
        </w:rPr>
        <w:lastRenderedPageBreak/>
        <w:t xml:space="preserve">Покровского сельского поселения </w:t>
      </w:r>
      <w:proofErr w:type="spellStart"/>
      <w:r w:rsidRPr="00084986">
        <w:rPr>
          <w:bCs/>
        </w:rPr>
        <w:t>Яковлевского</w:t>
      </w:r>
      <w:proofErr w:type="spellEnd"/>
      <w:r w:rsidRPr="00084986">
        <w:rPr>
          <w:bCs/>
        </w:rPr>
        <w:t xml:space="preserve"> муниципального района Приморского края от 23.08.2007 г. № 149 (в редакции решения от 30.04.2008 г. № 196)»;</w:t>
      </w:r>
    </w:p>
    <w:p w:rsidR="00EF6E94" w:rsidRPr="007F62F3" w:rsidRDefault="00EF6E94" w:rsidP="00EF6E94">
      <w:pPr>
        <w:pStyle w:val="a3"/>
        <w:widowControl w:val="0"/>
        <w:numPr>
          <w:ilvl w:val="0"/>
          <w:numId w:val="3"/>
        </w:numPr>
        <w:tabs>
          <w:tab w:val="left" w:pos="0"/>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10.10.2017 № 92-НПА</w:t>
      </w:r>
      <w:r w:rsidRPr="00084986">
        <w:rPr>
          <w:sz w:val="24"/>
          <w:szCs w:val="24"/>
        </w:rPr>
        <w:tab/>
      </w:r>
      <w:hyperlink r:id="rId89" w:anchor="id=4AE65769-5596-4793-8773-014349F4B0B7&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внесении изменений в Положение «Об оплате труда муниципальных служащих органов местного самоуправления </w:t>
        </w:r>
        <w:proofErr w:type="spellStart"/>
        <w:r w:rsidRPr="007F62F3">
          <w:rPr>
            <w:rStyle w:val="af6"/>
            <w:color w:val="auto"/>
            <w:sz w:val="24"/>
            <w:szCs w:val="24"/>
            <w:u w:val="none"/>
          </w:rPr>
          <w:t>Новосысоевского</w:t>
        </w:r>
        <w:proofErr w:type="spellEnd"/>
        <w:r w:rsidRPr="007F62F3">
          <w:rPr>
            <w:rStyle w:val="af6"/>
            <w:color w:val="auto"/>
            <w:sz w:val="24"/>
            <w:szCs w:val="24"/>
            <w:u w:val="none"/>
          </w:rPr>
          <w:t xml:space="preserve"> сельского поселения»</w:t>
        </w:r>
      </w:hyperlink>
      <w:r w:rsidRPr="007F62F3">
        <w:rPr>
          <w:sz w:val="24"/>
          <w:szCs w:val="24"/>
        </w:rPr>
        <w:t>;</w:t>
      </w:r>
    </w:p>
    <w:p w:rsidR="00EF6E94" w:rsidRPr="00084986" w:rsidRDefault="00EF6E94" w:rsidP="00EF6E94">
      <w:pPr>
        <w:pStyle w:val="a8"/>
        <w:widowControl w:val="0"/>
        <w:numPr>
          <w:ilvl w:val="0"/>
          <w:numId w:val="3"/>
        </w:numPr>
        <w:tabs>
          <w:tab w:val="left" w:pos="0"/>
        </w:tabs>
        <w:spacing w:before="0" w:beforeAutospacing="0" w:after="0" w:afterAutospacing="0"/>
        <w:ind w:left="0" w:firstLine="426"/>
        <w:jc w:val="both"/>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30.10.2017 № 26-НПА</w:t>
      </w:r>
      <w:r w:rsidRPr="00084986">
        <w:rPr>
          <w:rFonts w:eastAsiaTheme="minorHAnsi"/>
          <w:lang w:eastAsia="en-US"/>
        </w:rPr>
        <w:tab/>
      </w:r>
      <w:r w:rsidRPr="00084986">
        <w:rPr>
          <w:bCs/>
        </w:rPr>
        <w:t xml:space="preserve">«О  внесении изменений в решение Муниципального комитета </w:t>
      </w:r>
      <w:proofErr w:type="spellStart"/>
      <w:r w:rsidRPr="00084986">
        <w:rPr>
          <w:bCs/>
        </w:rPr>
        <w:t>Варфоломеевского</w:t>
      </w:r>
      <w:proofErr w:type="spellEnd"/>
      <w:r w:rsidRPr="00084986">
        <w:rPr>
          <w:bCs/>
        </w:rPr>
        <w:t xml:space="preserve"> сельского поселения от 04.09.2007г. № 150 «О </w:t>
      </w:r>
      <w:proofErr w:type="gramStart"/>
      <w:r w:rsidRPr="00084986">
        <w:rPr>
          <w:bCs/>
        </w:rPr>
        <w:t>Положении</w:t>
      </w:r>
      <w:proofErr w:type="gramEnd"/>
      <w:r w:rsidRPr="00084986">
        <w:rPr>
          <w:bCs/>
        </w:rPr>
        <w:t xml:space="preserve"> о размере и условиях оплаты труда выборных должностных лиц, муниципальных служащих органов  местного самоуправления </w:t>
      </w:r>
      <w:proofErr w:type="spellStart"/>
      <w:r w:rsidRPr="00084986">
        <w:rPr>
          <w:bCs/>
        </w:rPr>
        <w:t>Варфоломеевского</w:t>
      </w:r>
      <w:proofErr w:type="spellEnd"/>
      <w:r w:rsidRPr="00084986">
        <w:rPr>
          <w:bCs/>
        </w:rPr>
        <w:t xml:space="preserve"> сельского поселения»;</w:t>
      </w:r>
    </w:p>
    <w:p w:rsidR="00EF6E94" w:rsidRPr="00084986" w:rsidRDefault="00EF6E94" w:rsidP="00EF6E94">
      <w:pPr>
        <w:pStyle w:val="a3"/>
        <w:widowControl w:val="0"/>
        <w:numPr>
          <w:ilvl w:val="0"/>
          <w:numId w:val="3"/>
        </w:numPr>
        <w:tabs>
          <w:tab w:val="left" w:pos="1230"/>
        </w:tabs>
        <w:ind w:left="0" w:firstLine="426"/>
        <w:jc w:val="both"/>
        <w:rPr>
          <w:bCs/>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07.12.2017 № 102-НПА</w:t>
      </w:r>
      <w:r w:rsidRPr="00084986">
        <w:rPr>
          <w:sz w:val="24"/>
          <w:szCs w:val="24"/>
        </w:rPr>
        <w:tab/>
      </w:r>
      <w:r w:rsidRPr="00084986">
        <w:rPr>
          <w:bCs/>
          <w:sz w:val="24"/>
          <w:szCs w:val="24"/>
        </w:rPr>
        <w:t>«О внесении изменений в решение муниципального комитета от 05.09.2007 № 104 «О Положении «О проведении аттестации муниципальных служащих администрации </w:t>
      </w:r>
      <w:proofErr w:type="spellStart"/>
      <w:r w:rsidRPr="00084986">
        <w:rPr>
          <w:bCs/>
          <w:sz w:val="24"/>
          <w:szCs w:val="24"/>
        </w:rPr>
        <w:t>Новосысоевского</w:t>
      </w:r>
      <w:proofErr w:type="spellEnd"/>
      <w:r w:rsidRPr="00084986">
        <w:rPr>
          <w:bCs/>
          <w:sz w:val="24"/>
          <w:szCs w:val="24"/>
        </w:rPr>
        <w:t xml:space="preserve"> сельского поселения»;</w:t>
      </w:r>
    </w:p>
    <w:p w:rsidR="00EF6E94" w:rsidRPr="00084986" w:rsidRDefault="00EF6E94" w:rsidP="00EF6E94">
      <w:pPr>
        <w:pStyle w:val="a3"/>
        <w:numPr>
          <w:ilvl w:val="0"/>
          <w:numId w:val="3"/>
        </w:numPr>
        <w:ind w:left="0" w:firstLine="426"/>
        <w:jc w:val="both"/>
        <w:rPr>
          <w:sz w:val="24"/>
          <w:szCs w:val="24"/>
        </w:rPr>
      </w:pPr>
      <w:r w:rsidRPr="00084986">
        <w:rPr>
          <w:sz w:val="24"/>
          <w:szCs w:val="24"/>
        </w:rPr>
        <w:t>решение муниципального комитета Яблоновского сельского поселения  от 08.12.2017</w:t>
      </w:r>
      <w:r w:rsidRPr="00084986">
        <w:rPr>
          <w:sz w:val="24"/>
          <w:szCs w:val="24"/>
        </w:rPr>
        <w:tab/>
        <w:t xml:space="preserve"> № 24-НПА</w:t>
      </w:r>
      <w:r w:rsidRPr="00084986">
        <w:rPr>
          <w:sz w:val="24"/>
          <w:szCs w:val="24"/>
        </w:rPr>
        <w:tab/>
        <w:t>«О внесении изменений в Решение Муниципального комитета Яблоновского сельского поселения от 20.07.2007 г. № 24 «Об утверждении Положения « О проведении аттестации муниципальных служащих Яблоновского сельского поселения»;</w:t>
      </w:r>
    </w:p>
    <w:p w:rsidR="00EF6E94" w:rsidRPr="00084986" w:rsidRDefault="00EF6E94" w:rsidP="00EF6E94">
      <w:pPr>
        <w:pStyle w:val="a3"/>
        <w:numPr>
          <w:ilvl w:val="0"/>
          <w:numId w:val="3"/>
        </w:numPr>
        <w:ind w:left="0" w:firstLine="426"/>
        <w:jc w:val="both"/>
        <w:rPr>
          <w:sz w:val="24"/>
          <w:szCs w:val="24"/>
        </w:rPr>
      </w:pPr>
      <w:r w:rsidRPr="00084986">
        <w:rPr>
          <w:sz w:val="24"/>
          <w:szCs w:val="24"/>
        </w:rPr>
        <w:t>решение муниципального комитета Яблоновского сельского поселения  от 08.12.2017</w:t>
      </w:r>
      <w:r w:rsidRPr="00084986">
        <w:rPr>
          <w:sz w:val="24"/>
          <w:szCs w:val="24"/>
        </w:rPr>
        <w:tab/>
        <w:t>№ 25-НПА</w:t>
      </w:r>
      <w:r w:rsidRPr="00084986">
        <w:rPr>
          <w:sz w:val="24"/>
          <w:szCs w:val="24"/>
        </w:rPr>
        <w:tab/>
        <w:t>«О внесении изменений в Решение Муниципального комитета Яблоновского сельского поселения от 27.12.2012 г. № 29 «Об утверждении Порядка уведомления представителя нанимателя (работодателя</w:t>
      </w:r>
      <w:proofErr w:type="gramStart"/>
      <w:r w:rsidRPr="00084986">
        <w:rPr>
          <w:sz w:val="24"/>
          <w:szCs w:val="24"/>
        </w:rPr>
        <w:t>)о</w:t>
      </w:r>
      <w:proofErr w:type="gramEnd"/>
      <w:r w:rsidRPr="00084986">
        <w:rPr>
          <w:sz w:val="24"/>
          <w:szCs w:val="24"/>
        </w:rPr>
        <w:t xml:space="preserve"> фактах обращения в целях склонения муниципального служащего Яблоновского сельского поселения к совершению коррупционных правонарушений»;</w:t>
      </w:r>
    </w:p>
    <w:p w:rsidR="00EF6E94" w:rsidRPr="00084986" w:rsidRDefault="00EF6E94" w:rsidP="00EF6E94">
      <w:pPr>
        <w:pStyle w:val="a3"/>
        <w:numPr>
          <w:ilvl w:val="0"/>
          <w:numId w:val="3"/>
        </w:numPr>
        <w:ind w:left="0" w:firstLine="426"/>
        <w:jc w:val="both"/>
        <w:rPr>
          <w:sz w:val="24"/>
          <w:szCs w:val="24"/>
        </w:rPr>
      </w:pPr>
      <w:r w:rsidRPr="00084986">
        <w:rPr>
          <w:sz w:val="24"/>
          <w:szCs w:val="24"/>
        </w:rPr>
        <w:t>решение муниципального комитета Яблоновского сельского поселения  от 08.12.2017</w:t>
      </w:r>
      <w:r w:rsidRPr="00084986">
        <w:rPr>
          <w:sz w:val="24"/>
          <w:szCs w:val="24"/>
        </w:rPr>
        <w:tab/>
        <w:t>№ 26-НПА</w:t>
      </w:r>
      <w:r w:rsidRPr="00084986">
        <w:rPr>
          <w:sz w:val="24"/>
          <w:szCs w:val="24"/>
        </w:rPr>
        <w:tab/>
        <w:t xml:space="preserve">«О внесении изменений в Решение Муниципального комитета Яблоновского сельского поселения от 22.12.2016 г. № 25 «Об утверждении Положения  о проведении конкурса на замещение вакантной муниципальной должности муниципальной службы в Яблоновском сельском поселении </w:t>
      </w:r>
      <w:proofErr w:type="spellStart"/>
      <w:r w:rsidRPr="00084986">
        <w:rPr>
          <w:sz w:val="24"/>
          <w:szCs w:val="24"/>
        </w:rPr>
        <w:t>Яковлевского</w:t>
      </w:r>
      <w:proofErr w:type="spellEnd"/>
      <w:r w:rsidRPr="00084986">
        <w:rPr>
          <w:sz w:val="24"/>
          <w:szCs w:val="24"/>
        </w:rPr>
        <w:t xml:space="preserve"> муниципального  района»</w:t>
      </w:r>
    </w:p>
    <w:p w:rsidR="00EF6E94" w:rsidRPr="00084986" w:rsidRDefault="00EF6E94" w:rsidP="00EF6E94">
      <w:pPr>
        <w:pStyle w:val="a3"/>
        <w:numPr>
          <w:ilvl w:val="0"/>
          <w:numId w:val="3"/>
        </w:numPr>
        <w:ind w:left="0" w:firstLine="426"/>
        <w:jc w:val="both"/>
        <w:rPr>
          <w:sz w:val="24"/>
          <w:szCs w:val="24"/>
        </w:rPr>
      </w:pPr>
      <w:r w:rsidRPr="00084986">
        <w:rPr>
          <w:sz w:val="24"/>
          <w:szCs w:val="24"/>
        </w:rPr>
        <w:t>решение муниципального комитета Яблоновского сельского поселения  от 08.12.2017</w:t>
      </w:r>
      <w:r w:rsidRPr="00084986">
        <w:rPr>
          <w:sz w:val="24"/>
          <w:szCs w:val="24"/>
        </w:rPr>
        <w:tab/>
        <w:t>№ 27-НПА</w:t>
      </w:r>
      <w:r w:rsidRPr="00084986">
        <w:rPr>
          <w:sz w:val="24"/>
          <w:szCs w:val="24"/>
        </w:rPr>
        <w:tab/>
        <w:t>«О внесении изменений в Решение Муниципального комитета Яблоновского сельского поселения от 23.03.2017г. № 05-НПА «Об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12.12.2017 № 31-НПА</w:t>
      </w:r>
      <w:r w:rsidRPr="00084986">
        <w:rPr>
          <w:rFonts w:eastAsiaTheme="minorHAnsi"/>
          <w:lang w:eastAsia="en-US"/>
        </w:rPr>
        <w:tab/>
      </w:r>
      <w:r w:rsidRPr="00084986">
        <w:rPr>
          <w:bCs/>
        </w:rPr>
        <w:t>«О внесении изменений в решение от 20.12.2005 г. № 45 «О </w:t>
      </w:r>
      <w:proofErr w:type="gramStart"/>
      <w:r w:rsidRPr="00084986">
        <w:rPr>
          <w:bCs/>
        </w:rPr>
        <w:t>Положении</w:t>
      </w:r>
      <w:proofErr w:type="gramEnd"/>
      <w:r w:rsidRPr="00084986">
        <w:rPr>
          <w:bCs/>
        </w:rPr>
        <w:t xml:space="preserve"> о порядке проведения конкурса на замещение вакантной должности муниципального служащего Администрации </w:t>
      </w:r>
      <w:proofErr w:type="spellStart"/>
      <w:r w:rsidRPr="00084986">
        <w:rPr>
          <w:bCs/>
        </w:rPr>
        <w:t>Варфоломеевского</w:t>
      </w:r>
      <w:proofErr w:type="spellEnd"/>
      <w:r w:rsidRPr="00084986">
        <w:rPr>
          <w:bCs/>
        </w:rPr>
        <w:t xml:space="preserve"> сельского поселения»;</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rStyle w:val="additional-field-value"/>
          <w:sz w:val="24"/>
          <w:szCs w:val="24"/>
        </w:rPr>
        <w:t>15.12.2017 № 66-НПА</w:t>
      </w:r>
      <w:r w:rsidRPr="00084986">
        <w:rPr>
          <w:sz w:val="24"/>
          <w:szCs w:val="24"/>
        </w:rPr>
        <w:tab/>
      </w:r>
      <w:r w:rsidRPr="00084986">
        <w:rPr>
          <w:bCs/>
          <w:sz w:val="24"/>
          <w:szCs w:val="24"/>
        </w:rPr>
        <w:t>«О внесении изменений в 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 утвержденный решением муниципального комитета от 04.12.12 г. № 34-нпа»;</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25.12.2017 № 71-НПА</w:t>
      </w:r>
      <w:r w:rsidRPr="00084986">
        <w:rPr>
          <w:sz w:val="24"/>
          <w:szCs w:val="24"/>
        </w:rPr>
        <w:tab/>
      </w:r>
      <w:r w:rsidRPr="00084986">
        <w:rPr>
          <w:bCs/>
          <w:sz w:val="24"/>
          <w:szCs w:val="24"/>
        </w:rPr>
        <w:t xml:space="preserve">«Об утверждении Перечня должностей муниципальной службы в органах местного самоуправления </w:t>
      </w:r>
      <w:proofErr w:type="spellStart"/>
      <w:r w:rsidRPr="00084986">
        <w:rPr>
          <w:bCs/>
          <w:sz w:val="24"/>
          <w:szCs w:val="24"/>
        </w:rPr>
        <w:t>Яковлевского</w:t>
      </w:r>
      <w:proofErr w:type="spellEnd"/>
      <w:r w:rsidRPr="00084986">
        <w:rPr>
          <w:bCs/>
          <w:sz w:val="24"/>
          <w:szCs w:val="24"/>
        </w:rPr>
        <w:t xml:space="preserve"> сельского поселения,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
    <w:p w:rsidR="00EF6E94" w:rsidRPr="007F62F3"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26.12.2017 № 111-НПА</w:t>
      </w:r>
      <w:r w:rsidRPr="00084986">
        <w:rPr>
          <w:sz w:val="24"/>
          <w:szCs w:val="24"/>
        </w:rPr>
        <w:tab/>
      </w:r>
      <w:hyperlink r:id="rId90" w:anchor="id=1616C25D-8FDA-4ED6-A63B-4DD7FB4AF7A9&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внесении изменений в Положение «Об оплате труда </w:t>
        </w:r>
        <w:r w:rsidRPr="007F62F3">
          <w:rPr>
            <w:rStyle w:val="af6"/>
            <w:color w:val="auto"/>
            <w:sz w:val="24"/>
            <w:szCs w:val="24"/>
            <w:u w:val="none"/>
          </w:rPr>
          <w:lastRenderedPageBreak/>
          <w:t xml:space="preserve">муниципальных служащих органов местного самоуправления </w:t>
        </w:r>
        <w:proofErr w:type="spellStart"/>
        <w:r w:rsidRPr="007F62F3">
          <w:rPr>
            <w:rStyle w:val="af6"/>
            <w:color w:val="auto"/>
            <w:sz w:val="24"/>
            <w:szCs w:val="24"/>
            <w:u w:val="none"/>
          </w:rPr>
          <w:t>Новосысоевского</w:t>
        </w:r>
        <w:proofErr w:type="spellEnd"/>
        <w:r w:rsidRPr="007F62F3">
          <w:rPr>
            <w:rStyle w:val="af6"/>
            <w:color w:val="auto"/>
            <w:sz w:val="24"/>
            <w:szCs w:val="24"/>
            <w:u w:val="none"/>
          </w:rPr>
          <w:t xml:space="preserve"> сельского поселения»</w:t>
        </w:r>
      </w:hyperlink>
      <w:r w:rsidRPr="007F62F3">
        <w:rPr>
          <w:sz w:val="24"/>
          <w:szCs w:val="24"/>
        </w:rPr>
        <w:t>;</w:t>
      </w:r>
    </w:p>
    <w:p w:rsidR="00EF6E94" w:rsidRPr="00084986" w:rsidRDefault="00EF6E94" w:rsidP="00EF6E94">
      <w:pPr>
        <w:pStyle w:val="a8"/>
        <w:widowControl w:val="0"/>
        <w:numPr>
          <w:ilvl w:val="0"/>
          <w:numId w:val="3"/>
        </w:numPr>
        <w:tabs>
          <w:tab w:val="left" w:pos="1230"/>
        </w:tabs>
        <w:spacing w:before="0" w:beforeAutospacing="0" w:after="0" w:afterAutospacing="0"/>
        <w:ind w:left="0" w:firstLine="426"/>
        <w:jc w:val="both"/>
      </w:pPr>
      <w:r w:rsidRPr="00084986">
        <w:t xml:space="preserve">решение муниципального комитета Покровского сельского поселения от </w:t>
      </w:r>
      <w:r w:rsidRPr="00084986">
        <w:rPr>
          <w:rStyle w:val="additional-field-value"/>
        </w:rPr>
        <w:t>29.12.2017 № 104-НПА</w:t>
      </w:r>
      <w:r w:rsidRPr="00084986">
        <w:rPr>
          <w:rFonts w:eastAsiaTheme="minorHAnsi"/>
          <w:lang w:eastAsia="en-US"/>
        </w:rPr>
        <w:tab/>
      </w:r>
      <w:r w:rsidRPr="00084986">
        <w:rPr>
          <w:bCs/>
        </w:rPr>
        <w:t>«О внесении изменений в решение Муниципального комитета Покровского сельского поселения </w:t>
      </w:r>
      <w:proofErr w:type="spellStart"/>
      <w:r w:rsidRPr="00084986">
        <w:rPr>
          <w:bCs/>
        </w:rPr>
        <w:t>Яковлевского</w:t>
      </w:r>
      <w:proofErr w:type="spellEnd"/>
      <w:r w:rsidRPr="00084986">
        <w:rPr>
          <w:bCs/>
        </w:rPr>
        <w:t xml:space="preserve"> муниципального района Приморского края от 23.08.2007 г. № 149 «Об утверждении Положения о размере и условиях оплаты труда выборных должностных лиц, муниципальных служащих органов местного самоуправления Покровского сельского поселения»; </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26.01.2018 № 76-НПА</w:t>
      </w:r>
      <w:r w:rsidRPr="00084986">
        <w:rPr>
          <w:sz w:val="24"/>
          <w:szCs w:val="24"/>
        </w:rPr>
        <w:tab/>
      </w:r>
      <w:r w:rsidRPr="00084986">
        <w:rPr>
          <w:bCs/>
          <w:sz w:val="24"/>
          <w:szCs w:val="24"/>
        </w:rPr>
        <w:t xml:space="preserve">«О внесении изменений в Положение о размере и условиях оплаты труда выборных должностных лиц, муниципальных служащих органов местного самоуправления </w:t>
      </w:r>
      <w:proofErr w:type="spellStart"/>
      <w:r w:rsidRPr="00084986">
        <w:rPr>
          <w:bCs/>
          <w:sz w:val="24"/>
          <w:szCs w:val="24"/>
        </w:rPr>
        <w:t>Яковлевского</w:t>
      </w:r>
      <w:proofErr w:type="spellEnd"/>
      <w:r w:rsidRPr="00084986">
        <w:rPr>
          <w:bCs/>
          <w:sz w:val="24"/>
          <w:szCs w:val="24"/>
        </w:rPr>
        <w:t xml:space="preserve"> сельского поселения»;</w:t>
      </w:r>
    </w:p>
    <w:p w:rsidR="00EF6E94" w:rsidRPr="00084986" w:rsidRDefault="00EF6E94" w:rsidP="00EF6E94">
      <w:pPr>
        <w:pStyle w:val="a3"/>
        <w:widowControl w:val="0"/>
        <w:numPr>
          <w:ilvl w:val="0"/>
          <w:numId w:val="3"/>
        </w:numPr>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Варфоломеевского</w:t>
      </w:r>
      <w:proofErr w:type="spellEnd"/>
      <w:r w:rsidRPr="00084986">
        <w:rPr>
          <w:sz w:val="24"/>
          <w:szCs w:val="24"/>
        </w:rPr>
        <w:t xml:space="preserve"> сельского поселения от </w:t>
      </w:r>
      <w:r w:rsidRPr="00084986">
        <w:rPr>
          <w:rStyle w:val="additional-field-value"/>
          <w:sz w:val="24"/>
          <w:szCs w:val="24"/>
        </w:rPr>
        <w:t>31.01.2018 № 2-НПА</w:t>
      </w:r>
      <w:r w:rsidRPr="00084986">
        <w:rPr>
          <w:sz w:val="24"/>
          <w:szCs w:val="24"/>
        </w:rPr>
        <w:tab/>
      </w:r>
      <w:r w:rsidRPr="00084986">
        <w:rPr>
          <w:bCs/>
          <w:sz w:val="24"/>
          <w:szCs w:val="24"/>
        </w:rPr>
        <w:t xml:space="preserve">«О внесении изменений в решение от 04.09.2007 г. № 153 «О </w:t>
      </w:r>
      <w:proofErr w:type="gramStart"/>
      <w:r w:rsidRPr="00084986">
        <w:rPr>
          <w:bCs/>
          <w:sz w:val="24"/>
          <w:szCs w:val="24"/>
        </w:rPr>
        <w:t>Положении</w:t>
      </w:r>
      <w:proofErr w:type="gramEnd"/>
      <w:r w:rsidRPr="00084986">
        <w:rPr>
          <w:bCs/>
          <w:sz w:val="24"/>
          <w:szCs w:val="24"/>
        </w:rPr>
        <w:t> о проведении аттестации муниципальных служащих Администрации </w:t>
      </w:r>
      <w:proofErr w:type="spellStart"/>
      <w:r w:rsidRPr="00084986">
        <w:rPr>
          <w:bCs/>
          <w:sz w:val="24"/>
          <w:szCs w:val="24"/>
        </w:rPr>
        <w:t>Варфоломеевского</w:t>
      </w:r>
      <w:proofErr w:type="spellEnd"/>
      <w:r w:rsidRPr="00084986">
        <w:rPr>
          <w:bCs/>
          <w:sz w:val="24"/>
          <w:szCs w:val="24"/>
        </w:rPr>
        <w:t xml:space="preserve"> сельского поселения»;</w:t>
      </w:r>
    </w:p>
    <w:p w:rsidR="00EF6E94" w:rsidRPr="00084986" w:rsidRDefault="00EF6E94" w:rsidP="00EF6E94">
      <w:pPr>
        <w:pStyle w:val="a3"/>
        <w:widowControl w:val="0"/>
        <w:numPr>
          <w:ilvl w:val="0"/>
          <w:numId w:val="3"/>
        </w:numPr>
        <w:tabs>
          <w:tab w:val="left" w:pos="1230"/>
        </w:tabs>
        <w:ind w:left="0" w:firstLine="426"/>
        <w:jc w:val="both"/>
        <w:rPr>
          <w:bCs/>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15.02.2018 № 115-НПА</w:t>
      </w:r>
      <w:r w:rsidRPr="00084986">
        <w:rPr>
          <w:sz w:val="24"/>
          <w:szCs w:val="24"/>
        </w:rPr>
        <w:tab/>
      </w:r>
      <w:r w:rsidRPr="00084986">
        <w:rPr>
          <w:bCs/>
          <w:sz w:val="24"/>
          <w:szCs w:val="24"/>
        </w:rPr>
        <w:t xml:space="preserve">«О внесении изменений в решение муниципального комитета от 05.09.2007 № 104 «О Положении «О проведении аттестации муниципальных служащих администрации </w:t>
      </w:r>
      <w:proofErr w:type="spellStart"/>
      <w:r w:rsidRPr="00084986">
        <w:rPr>
          <w:bCs/>
          <w:sz w:val="24"/>
          <w:szCs w:val="24"/>
        </w:rPr>
        <w:t>Новосысоевского</w:t>
      </w:r>
      <w:proofErr w:type="spellEnd"/>
      <w:r w:rsidRPr="00084986">
        <w:rPr>
          <w:bCs/>
          <w:sz w:val="24"/>
          <w:szCs w:val="24"/>
        </w:rPr>
        <w:t xml:space="preserve"> сельского поселения»;</w:t>
      </w:r>
    </w:p>
    <w:p w:rsidR="00EF6E94" w:rsidRPr="00084986" w:rsidRDefault="00EF6E94" w:rsidP="00EF6E94">
      <w:pPr>
        <w:pStyle w:val="a3"/>
        <w:widowControl w:val="0"/>
        <w:numPr>
          <w:ilvl w:val="0"/>
          <w:numId w:val="3"/>
        </w:numPr>
        <w:tabs>
          <w:tab w:val="left" w:pos="1230"/>
        </w:tabs>
        <w:ind w:left="0" w:firstLine="426"/>
        <w:jc w:val="both"/>
        <w:rPr>
          <w:bCs/>
          <w:sz w:val="24"/>
          <w:szCs w:val="24"/>
        </w:rPr>
      </w:pPr>
      <w:r w:rsidRPr="00084986">
        <w:rPr>
          <w:sz w:val="24"/>
          <w:szCs w:val="24"/>
        </w:rPr>
        <w:t xml:space="preserve">решение муниципального комитета </w:t>
      </w:r>
      <w:proofErr w:type="spellStart"/>
      <w:r w:rsidRPr="00084986">
        <w:rPr>
          <w:sz w:val="24"/>
          <w:szCs w:val="24"/>
        </w:rPr>
        <w:t>Варфоломеевского</w:t>
      </w:r>
      <w:proofErr w:type="spellEnd"/>
      <w:r w:rsidRPr="00084986">
        <w:rPr>
          <w:sz w:val="24"/>
          <w:szCs w:val="24"/>
        </w:rPr>
        <w:t xml:space="preserve"> сельского поселения от </w:t>
      </w:r>
      <w:r w:rsidRPr="00084986">
        <w:rPr>
          <w:rStyle w:val="additional-field-value"/>
          <w:sz w:val="24"/>
          <w:szCs w:val="24"/>
        </w:rPr>
        <w:t>26.03.2018 № 8-НПА</w:t>
      </w:r>
      <w:r w:rsidRPr="00084986">
        <w:rPr>
          <w:sz w:val="24"/>
          <w:szCs w:val="24"/>
        </w:rPr>
        <w:tab/>
      </w:r>
      <w:r w:rsidRPr="00084986">
        <w:rPr>
          <w:bCs/>
          <w:sz w:val="24"/>
          <w:szCs w:val="24"/>
        </w:rPr>
        <w:t>«О внесении изменений в решение от 20.12.2005 г. № 45 «О </w:t>
      </w:r>
      <w:proofErr w:type="gramStart"/>
      <w:r w:rsidRPr="00084986">
        <w:rPr>
          <w:bCs/>
          <w:sz w:val="24"/>
          <w:szCs w:val="24"/>
        </w:rPr>
        <w:t>Положении</w:t>
      </w:r>
      <w:proofErr w:type="gramEnd"/>
      <w:r w:rsidRPr="00084986">
        <w:rPr>
          <w:bCs/>
          <w:sz w:val="24"/>
          <w:szCs w:val="24"/>
        </w:rPr>
        <w:t xml:space="preserve"> о порядке проведения конкурса на замещение вакантной должности муниципального служащего Администрации </w:t>
      </w:r>
      <w:proofErr w:type="spellStart"/>
      <w:r w:rsidRPr="00084986">
        <w:rPr>
          <w:bCs/>
          <w:sz w:val="24"/>
          <w:szCs w:val="24"/>
        </w:rPr>
        <w:t>Варфоломеевского</w:t>
      </w:r>
      <w:proofErr w:type="spellEnd"/>
      <w:r w:rsidRPr="00084986">
        <w:rPr>
          <w:bCs/>
          <w:sz w:val="24"/>
          <w:szCs w:val="24"/>
        </w:rPr>
        <w:t xml:space="preserve"> сельского поселения»;</w:t>
      </w:r>
    </w:p>
    <w:p w:rsidR="00EF6E94" w:rsidRPr="00084986" w:rsidRDefault="00EF6E94" w:rsidP="00EF6E94">
      <w:pPr>
        <w:pStyle w:val="a3"/>
        <w:numPr>
          <w:ilvl w:val="0"/>
          <w:numId w:val="3"/>
        </w:numPr>
        <w:ind w:left="0" w:firstLine="426"/>
        <w:jc w:val="both"/>
        <w:rPr>
          <w:sz w:val="24"/>
          <w:szCs w:val="24"/>
        </w:rPr>
      </w:pPr>
      <w:r w:rsidRPr="00084986">
        <w:rPr>
          <w:sz w:val="24"/>
          <w:szCs w:val="24"/>
        </w:rPr>
        <w:t>решение муниципального комитета Яблоновского сельского поселения  от 30.03.2018</w:t>
      </w:r>
      <w:r w:rsidRPr="00084986">
        <w:rPr>
          <w:sz w:val="24"/>
          <w:szCs w:val="24"/>
        </w:rPr>
        <w:tab/>
        <w:t>№ 4/1</w:t>
      </w:r>
      <w:r w:rsidRPr="00084986">
        <w:rPr>
          <w:sz w:val="24"/>
          <w:szCs w:val="24"/>
        </w:rPr>
        <w:tab/>
        <w:t xml:space="preserve"> «О внесении изменений в </w:t>
      </w:r>
      <w:proofErr w:type="spellStart"/>
      <w:r w:rsidRPr="00084986">
        <w:rPr>
          <w:sz w:val="24"/>
          <w:szCs w:val="24"/>
        </w:rPr>
        <w:t>РешениеМуниципального</w:t>
      </w:r>
      <w:proofErr w:type="spellEnd"/>
      <w:r w:rsidRPr="00084986">
        <w:rPr>
          <w:sz w:val="24"/>
          <w:szCs w:val="24"/>
        </w:rPr>
        <w:t xml:space="preserve"> комитета </w:t>
      </w:r>
      <w:proofErr w:type="spellStart"/>
      <w:r w:rsidRPr="00084986">
        <w:rPr>
          <w:sz w:val="24"/>
          <w:szCs w:val="24"/>
        </w:rPr>
        <w:t>Яблоновскогосельского</w:t>
      </w:r>
      <w:proofErr w:type="spellEnd"/>
      <w:r w:rsidRPr="00084986">
        <w:rPr>
          <w:sz w:val="24"/>
          <w:szCs w:val="24"/>
        </w:rPr>
        <w:t xml:space="preserve"> поселения от 20.07.2007 г. № 24 «Об утверждении Положения «О проведении аттестации муниципальных служащих Яблоновского сельского поселения»;</w:t>
      </w:r>
    </w:p>
    <w:p w:rsidR="00EF6E94" w:rsidRPr="00084986" w:rsidRDefault="00EF6E94" w:rsidP="00EF6E94">
      <w:pPr>
        <w:pStyle w:val="a3"/>
        <w:numPr>
          <w:ilvl w:val="0"/>
          <w:numId w:val="3"/>
        </w:numPr>
        <w:ind w:left="0" w:firstLine="426"/>
        <w:jc w:val="both"/>
        <w:rPr>
          <w:sz w:val="24"/>
          <w:szCs w:val="24"/>
        </w:rPr>
      </w:pPr>
      <w:r w:rsidRPr="00084986">
        <w:rPr>
          <w:sz w:val="24"/>
          <w:szCs w:val="24"/>
        </w:rPr>
        <w:t>решение муниципального комитета Яблоновского сельского поселения  от 30.03.2018</w:t>
      </w:r>
      <w:r w:rsidRPr="00084986">
        <w:rPr>
          <w:sz w:val="24"/>
          <w:szCs w:val="24"/>
        </w:rPr>
        <w:tab/>
        <w:t>№ 02-НПА</w:t>
      </w:r>
      <w:r w:rsidRPr="00084986">
        <w:rPr>
          <w:sz w:val="24"/>
          <w:szCs w:val="24"/>
        </w:rPr>
        <w:tab/>
        <w:t>О внесении изменений в </w:t>
      </w:r>
      <w:proofErr w:type="spellStart"/>
      <w:r w:rsidR="000442FB">
        <w:fldChar w:fldCharType="begin"/>
      </w:r>
      <w:r w:rsidR="000442FB">
        <w:instrText xml:space="preserve"> HYPERLINK "https://pravo-search.minjust.ru/bigs/showDocument.html?id=E14F4CC8-7F72-4DFD-9F97-F015B416D3C3" \t "_blank" </w:instrText>
      </w:r>
      <w:r w:rsidR="000442FB">
        <w:fldChar w:fldCharType="separate"/>
      </w:r>
      <w:r w:rsidRPr="00084986">
        <w:rPr>
          <w:sz w:val="24"/>
          <w:szCs w:val="24"/>
        </w:rPr>
        <w:t>Решение</w:t>
      </w:r>
      <w:r w:rsidR="000442FB">
        <w:rPr>
          <w:sz w:val="24"/>
          <w:szCs w:val="24"/>
        </w:rPr>
        <w:fldChar w:fldCharType="end"/>
      </w:r>
      <w:hyperlink r:id="rId91" w:tgtFrame="_blank" w:history="1">
        <w:r w:rsidRPr="00084986">
          <w:rPr>
            <w:sz w:val="24"/>
            <w:szCs w:val="24"/>
          </w:rPr>
          <w:t>Муниципального</w:t>
        </w:r>
        <w:proofErr w:type="spellEnd"/>
        <w:r w:rsidRPr="00084986">
          <w:rPr>
            <w:sz w:val="24"/>
            <w:szCs w:val="24"/>
          </w:rPr>
          <w:t xml:space="preserve"> комитета </w:t>
        </w:r>
        <w:proofErr w:type="spellStart"/>
        <w:r w:rsidRPr="00084986">
          <w:rPr>
            <w:sz w:val="24"/>
            <w:szCs w:val="24"/>
          </w:rPr>
          <w:t>Яблоновского</w:t>
        </w:r>
      </w:hyperlink>
      <w:hyperlink r:id="rId92" w:tgtFrame="_blank" w:history="1">
        <w:r w:rsidRPr="00084986">
          <w:rPr>
            <w:sz w:val="24"/>
            <w:szCs w:val="24"/>
          </w:rPr>
          <w:t>сельского</w:t>
        </w:r>
        <w:proofErr w:type="spellEnd"/>
        <w:r w:rsidRPr="00084986">
          <w:rPr>
            <w:sz w:val="24"/>
            <w:szCs w:val="24"/>
          </w:rPr>
          <w:t xml:space="preserve"> поселения от 22.12.2016 г. № 25 </w:t>
        </w:r>
      </w:hyperlink>
      <w:r w:rsidRPr="00084986">
        <w:rPr>
          <w:sz w:val="24"/>
          <w:szCs w:val="24"/>
        </w:rPr>
        <w:t xml:space="preserve">«Об утверждении Положения  о </w:t>
      </w:r>
      <w:proofErr w:type="spellStart"/>
      <w:r w:rsidRPr="00084986">
        <w:rPr>
          <w:sz w:val="24"/>
          <w:szCs w:val="24"/>
        </w:rPr>
        <w:t>проведенииконкурса</w:t>
      </w:r>
      <w:proofErr w:type="spellEnd"/>
      <w:r w:rsidRPr="00084986">
        <w:rPr>
          <w:sz w:val="24"/>
          <w:szCs w:val="24"/>
        </w:rPr>
        <w:t xml:space="preserve"> на замещение </w:t>
      </w:r>
      <w:proofErr w:type="spellStart"/>
      <w:r w:rsidRPr="00084986">
        <w:rPr>
          <w:sz w:val="24"/>
          <w:szCs w:val="24"/>
        </w:rPr>
        <w:t>вакантнойдолжности</w:t>
      </w:r>
      <w:proofErr w:type="spellEnd"/>
      <w:r w:rsidRPr="00084986">
        <w:rPr>
          <w:sz w:val="24"/>
          <w:szCs w:val="24"/>
        </w:rPr>
        <w:t xml:space="preserve"> муниципальной службы в Яблоновском сельском поселении </w:t>
      </w:r>
      <w:proofErr w:type="spellStart"/>
      <w:r w:rsidRPr="00084986">
        <w:rPr>
          <w:sz w:val="24"/>
          <w:szCs w:val="24"/>
        </w:rPr>
        <w:t>Яковлевского</w:t>
      </w:r>
      <w:proofErr w:type="spellEnd"/>
      <w:r w:rsidRPr="00084986">
        <w:rPr>
          <w:sz w:val="24"/>
          <w:szCs w:val="24"/>
        </w:rPr>
        <w:t xml:space="preserve"> муниципального  района»;</w:t>
      </w:r>
    </w:p>
    <w:p w:rsidR="00EF6E94" w:rsidRPr="00084986" w:rsidRDefault="00EF6E94" w:rsidP="00EF6E94">
      <w:pPr>
        <w:pStyle w:val="a3"/>
        <w:numPr>
          <w:ilvl w:val="0"/>
          <w:numId w:val="3"/>
        </w:numPr>
        <w:ind w:left="0" w:firstLine="426"/>
        <w:jc w:val="both"/>
        <w:rPr>
          <w:sz w:val="24"/>
          <w:szCs w:val="24"/>
        </w:rPr>
      </w:pPr>
      <w:r w:rsidRPr="00084986">
        <w:rPr>
          <w:sz w:val="24"/>
          <w:szCs w:val="24"/>
        </w:rPr>
        <w:t>решение муниципального комитета Яблоновского сельского поселения  от 30.03.2018 № 03-НПА</w:t>
      </w:r>
      <w:r w:rsidRPr="00084986">
        <w:rPr>
          <w:sz w:val="24"/>
          <w:szCs w:val="24"/>
        </w:rPr>
        <w:tab/>
        <w:t>«О внесении изменений в </w:t>
      </w:r>
      <w:proofErr w:type="spellStart"/>
      <w:r w:rsidR="000442FB">
        <w:fldChar w:fldCharType="begin"/>
      </w:r>
      <w:r w:rsidR="000442FB">
        <w:instrText xml:space="preserve"> HYPERLINK "https://pravo-search.minjust.ru/bigs/showDocument.html?id=5B05F646-A8C4-41BC-8529-BFA815B49087" \t "_blank" </w:instrText>
      </w:r>
      <w:r w:rsidR="000442FB">
        <w:fldChar w:fldCharType="separate"/>
      </w:r>
      <w:r w:rsidRPr="00084986">
        <w:rPr>
          <w:sz w:val="24"/>
          <w:szCs w:val="24"/>
        </w:rPr>
        <w:t>Решение</w:t>
      </w:r>
      <w:r w:rsidR="000442FB">
        <w:rPr>
          <w:sz w:val="24"/>
          <w:szCs w:val="24"/>
        </w:rPr>
        <w:fldChar w:fldCharType="end"/>
      </w:r>
      <w:hyperlink r:id="rId93" w:tgtFrame="_blank" w:history="1">
        <w:r w:rsidRPr="00084986">
          <w:rPr>
            <w:sz w:val="24"/>
            <w:szCs w:val="24"/>
          </w:rPr>
          <w:t>Муниципального</w:t>
        </w:r>
        <w:proofErr w:type="spellEnd"/>
        <w:r w:rsidRPr="00084986">
          <w:rPr>
            <w:sz w:val="24"/>
            <w:szCs w:val="24"/>
          </w:rPr>
          <w:t xml:space="preserve"> комитета </w:t>
        </w:r>
        <w:proofErr w:type="spellStart"/>
        <w:r w:rsidRPr="00084986">
          <w:rPr>
            <w:sz w:val="24"/>
            <w:szCs w:val="24"/>
          </w:rPr>
          <w:t>Яблоновского</w:t>
        </w:r>
      </w:hyperlink>
      <w:hyperlink r:id="rId94" w:tgtFrame="_blank" w:history="1">
        <w:r w:rsidRPr="00084986">
          <w:rPr>
            <w:sz w:val="24"/>
            <w:szCs w:val="24"/>
          </w:rPr>
          <w:t>сельского</w:t>
        </w:r>
        <w:proofErr w:type="spellEnd"/>
        <w:r w:rsidRPr="00084986">
          <w:rPr>
            <w:sz w:val="24"/>
            <w:szCs w:val="24"/>
          </w:rPr>
          <w:t xml:space="preserve"> поселения от  23.03.2017г. № 05-НПА </w:t>
        </w:r>
      </w:hyperlink>
      <w:r w:rsidRPr="00084986">
        <w:rPr>
          <w:sz w:val="24"/>
          <w:szCs w:val="24"/>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15.06.2018 № 124-НПА</w:t>
      </w:r>
      <w:r w:rsidRPr="00084986">
        <w:rPr>
          <w:sz w:val="24"/>
          <w:szCs w:val="24"/>
        </w:rPr>
        <w:tab/>
      </w:r>
      <w:r w:rsidRPr="00084986">
        <w:rPr>
          <w:bCs/>
          <w:sz w:val="24"/>
          <w:szCs w:val="24"/>
        </w:rPr>
        <w:t xml:space="preserve">«О внесении изменений в решение муниципального комитета от 05.09.2007 № 104 «О Положении «О проведении аттестации муниципальных служащих администрации </w:t>
      </w:r>
      <w:proofErr w:type="spellStart"/>
      <w:r w:rsidRPr="00084986">
        <w:rPr>
          <w:bCs/>
          <w:sz w:val="24"/>
          <w:szCs w:val="24"/>
        </w:rPr>
        <w:t>Новосысоевского</w:t>
      </w:r>
      <w:proofErr w:type="spellEnd"/>
      <w:r w:rsidRPr="00084986">
        <w:rPr>
          <w:bCs/>
          <w:sz w:val="24"/>
          <w:szCs w:val="24"/>
        </w:rPr>
        <w:t xml:space="preserve"> сельского поселения»;</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Варфоломеевского</w:t>
      </w:r>
      <w:proofErr w:type="spellEnd"/>
      <w:r w:rsidRPr="00084986">
        <w:rPr>
          <w:sz w:val="24"/>
          <w:szCs w:val="24"/>
        </w:rPr>
        <w:t xml:space="preserve"> сельского поселения от </w:t>
      </w:r>
      <w:r w:rsidRPr="00084986">
        <w:rPr>
          <w:rStyle w:val="additional-field-value"/>
          <w:sz w:val="24"/>
          <w:szCs w:val="24"/>
        </w:rPr>
        <w:t>27.06.2018 № 22-НПА</w:t>
      </w:r>
      <w:r w:rsidRPr="00084986">
        <w:rPr>
          <w:sz w:val="24"/>
          <w:szCs w:val="24"/>
        </w:rPr>
        <w:tab/>
      </w:r>
      <w:r w:rsidRPr="00084986">
        <w:rPr>
          <w:bCs/>
          <w:sz w:val="24"/>
          <w:szCs w:val="24"/>
        </w:rPr>
        <w:t>«О внесении изменений в решение от 20.12.2005 г. № 45 «О </w:t>
      </w:r>
      <w:proofErr w:type="gramStart"/>
      <w:r w:rsidRPr="00084986">
        <w:rPr>
          <w:bCs/>
          <w:sz w:val="24"/>
          <w:szCs w:val="24"/>
        </w:rPr>
        <w:t>Положении</w:t>
      </w:r>
      <w:proofErr w:type="gramEnd"/>
      <w:r w:rsidRPr="00084986">
        <w:rPr>
          <w:bCs/>
          <w:sz w:val="24"/>
          <w:szCs w:val="24"/>
        </w:rPr>
        <w:t xml:space="preserve"> о порядке проведения конкурса на замещение вакантной должности муниципального служащего Администрации </w:t>
      </w:r>
      <w:proofErr w:type="spellStart"/>
      <w:r w:rsidRPr="00084986">
        <w:rPr>
          <w:bCs/>
          <w:sz w:val="24"/>
          <w:szCs w:val="24"/>
        </w:rPr>
        <w:t>Варфоломеевского</w:t>
      </w:r>
      <w:proofErr w:type="spellEnd"/>
      <w:r w:rsidRPr="00084986">
        <w:rPr>
          <w:bCs/>
          <w:sz w:val="24"/>
          <w:szCs w:val="24"/>
        </w:rPr>
        <w:t xml:space="preserve"> сельского поселения»;</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rStyle w:val="additional-field-value"/>
          <w:sz w:val="24"/>
          <w:szCs w:val="24"/>
        </w:rPr>
        <w:t>29.06.2018 № 118-НПА</w:t>
      </w:r>
      <w:r w:rsidRPr="00084986">
        <w:rPr>
          <w:sz w:val="24"/>
          <w:szCs w:val="24"/>
        </w:rPr>
        <w:tab/>
        <w:t xml:space="preserve"> </w:t>
      </w:r>
      <w:r w:rsidRPr="00084986">
        <w:rPr>
          <w:bCs/>
          <w:sz w:val="24"/>
          <w:szCs w:val="24"/>
        </w:rPr>
        <w:t>«Об отмене решения муниципального комитета от 06 апреля 2018 года №111-нпа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EF6E94" w:rsidRPr="00084986" w:rsidRDefault="00EF6E94" w:rsidP="00EF6E94">
      <w:pPr>
        <w:pStyle w:val="a8"/>
        <w:widowControl w:val="0"/>
        <w:numPr>
          <w:ilvl w:val="0"/>
          <w:numId w:val="3"/>
        </w:numPr>
        <w:spacing w:before="0" w:beforeAutospacing="0" w:after="0" w:afterAutospacing="0"/>
        <w:ind w:left="0" w:firstLine="426"/>
        <w:jc w:val="both"/>
        <w:rPr>
          <w:bCs/>
        </w:rPr>
      </w:pPr>
      <w:r w:rsidRPr="00084986">
        <w:lastRenderedPageBreak/>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30.10.2018 № 35-НПА</w:t>
      </w:r>
      <w:r w:rsidRPr="00084986">
        <w:rPr>
          <w:rFonts w:eastAsiaTheme="minorHAnsi"/>
          <w:lang w:eastAsia="en-US"/>
        </w:rPr>
        <w:tab/>
      </w:r>
      <w:r w:rsidRPr="00084986">
        <w:rPr>
          <w:bCs/>
        </w:rPr>
        <w:t>«О внесении изменений в решение от 20.12.2005 г. № 45 «О </w:t>
      </w:r>
      <w:proofErr w:type="gramStart"/>
      <w:r w:rsidRPr="00084986">
        <w:rPr>
          <w:bCs/>
        </w:rPr>
        <w:t>Положении</w:t>
      </w:r>
      <w:proofErr w:type="gramEnd"/>
      <w:r w:rsidRPr="00084986">
        <w:rPr>
          <w:bCs/>
        </w:rPr>
        <w:t xml:space="preserve"> о порядке проведения конкурса на замещение вакантной должности муниципального служащего Администрации </w:t>
      </w:r>
      <w:proofErr w:type="spellStart"/>
      <w:r w:rsidRPr="00084986">
        <w:rPr>
          <w:bCs/>
        </w:rPr>
        <w:t>Варфоломеевского</w:t>
      </w:r>
      <w:proofErr w:type="spellEnd"/>
      <w:r w:rsidRPr="00084986">
        <w:rPr>
          <w:bCs/>
        </w:rPr>
        <w:t xml:space="preserve"> сельского поселения»;</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10.12.2018 № 140-НПА</w:t>
      </w:r>
      <w:r w:rsidRPr="00084986">
        <w:rPr>
          <w:sz w:val="24"/>
          <w:szCs w:val="24"/>
        </w:rPr>
        <w:tab/>
      </w:r>
      <w:r w:rsidRPr="00084986">
        <w:rPr>
          <w:bCs/>
          <w:sz w:val="24"/>
          <w:szCs w:val="24"/>
        </w:rPr>
        <w:t>«О  </w:t>
      </w:r>
      <w:proofErr w:type="gramStart"/>
      <w:r w:rsidRPr="00084986">
        <w:rPr>
          <w:bCs/>
          <w:sz w:val="24"/>
          <w:szCs w:val="24"/>
        </w:rPr>
        <w:t>Положении</w:t>
      </w:r>
      <w:proofErr w:type="gramEnd"/>
      <w:r w:rsidRPr="00084986">
        <w:rPr>
          <w:bCs/>
          <w:sz w:val="24"/>
          <w:szCs w:val="24"/>
        </w:rPr>
        <w:t xml:space="preserve"> о порядке образования комиссий по соблюдению требований к служебному поведению муниципальных  служащих  </w:t>
      </w:r>
      <w:proofErr w:type="spellStart"/>
      <w:r w:rsidRPr="00084986">
        <w:rPr>
          <w:bCs/>
          <w:sz w:val="24"/>
          <w:szCs w:val="24"/>
        </w:rPr>
        <w:t>Новосысоевского</w:t>
      </w:r>
      <w:proofErr w:type="spellEnd"/>
      <w:r w:rsidRPr="00084986">
        <w:rPr>
          <w:bCs/>
          <w:sz w:val="24"/>
          <w:szCs w:val="24"/>
        </w:rPr>
        <w:t xml:space="preserve"> сельского поселения и  урегулированию конфликта интересов»;</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18.12.2018 № 40-НПА</w:t>
      </w:r>
      <w:r w:rsidRPr="00084986">
        <w:rPr>
          <w:rFonts w:eastAsiaTheme="minorHAnsi"/>
          <w:lang w:eastAsia="en-US"/>
        </w:rPr>
        <w:tab/>
      </w:r>
      <w:r w:rsidRPr="00084986">
        <w:rPr>
          <w:bCs/>
        </w:rPr>
        <w:t>О внесении изменений в решение от 20.12.2005 г. № 45 «О </w:t>
      </w:r>
      <w:proofErr w:type="gramStart"/>
      <w:r w:rsidRPr="00084986">
        <w:rPr>
          <w:bCs/>
        </w:rPr>
        <w:t>Положении</w:t>
      </w:r>
      <w:proofErr w:type="gramEnd"/>
      <w:r w:rsidRPr="00084986">
        <w:rPr>
          <w:bCs/>
        </w:rPr>
        <w:t xml:space="preserve"> о порядке проведения конкурса на замещение вакантной должности муниципального служащего Администрации </w:t>
      </w:r>
      <w:proofErr w:type="spellStart"/>
      <w:r w:rsidRPr="00084986">
        <w:rPr>
          <w:bCs/>
        </w:rPr>
        <w:t>Варфоломеевского</w:t>
      </w:r>
      <w:proofErr w:type="spellEnd"/>
      <w:r w:rsidRPr="00084986">
        <w:rPr>
          <w:bCs/>
        </w:rPr>
        <w:t xml:space="preserve"> сельского поселения»;</w:t>
      </w:r>
    </w:p>
    <w:p w:rsidR="00EF6E94" w:rsidRPr="00084986" w:rsidRDefault="00EF6E94" w:rsidP="00EF6E94">
      <w:pPr>
        <w:pStyle w:val="a3"/>
        <w:widowControl w:val="0"/>
        <w:numPr>
          <w:ilvl w:val="0"/>
          <w:numId w:val="3"/>
        </w:numPr>
        <w:tabs>
          <w:tab w:val="left" w:pos="1230"/>
        </w:tabs>
        <w:ind w:left="0" w:firstLine="426"/>
        <w:jc w:val="both"/>
        <w:rPr>
          <w:sz w:val="24"/>
          <w:szCs w:val="24"/>
        </w:rPr>
      </w:pPr>
      <w:proofErr w:type="gramStart"/>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21.12.2018 № 99-НПА</w:t>
      </w:r>
      <w:r w:rsidRPr="00084986">
        <w:rPr>
          <w:sz w:val="24"/>
          <w:szCs w:val="24"/>
        </w:rPr>
        <w:tab/>
      </w:r>
      <w:r w:rsidRPr="00084986">
        <w:rPr>
          <w:bCs/>
          <w:sz w:val="24"/>
          <w:szCs w:val="24"/>
        </w:rPr>
        <w:t xml:space="preserve">«О внесении изменений в решение муниципального комитета </w:t>
      </w:r>
      <w:proofErr w:type="spellStart"/>
      <w:r w:rsidRPr="00084986">
        <w:rPr>
          <w:bCs/>
          <w:sz w:val="24"/>
          <w:szCs w:val="24"/>
        </w:rPr>
        <w:t>Яковлевского</w:t>
      </w:r>
      <w:proofErr w:type="spellEnd"/>
      <w:r w:rsidRPr="00084986">
        <w:rPr>
          <w:bCs/>
          <w:sz w:val="24"/>
          <w:szCs w:val="24"/>
        </w:rPr>
        <w:t xml:space="preserve"> сельского поселения от 25.12.2017 г. № 71-нпа об утверждении перечня должностей муниципальной службы в органах местного самоуправления </w:t>
      </w:r>
      <w:proofErr w:type="spellStart"/>
      <w:r w:rsidRPr="00084986">
        <w:rPr>
          <w:bCs/>
          <w:sz w:val="24"/>
          <w:szCs w:val="24"/>
        </w:rPr>
        <w:t>Яковлевского</w:t>
      </w:r>
      <w:proofErr w:type="spellEnd"/>
      <w:r w:rsidRPr="00084986">
        <w:rPr>
          <w:bCs/>
          <w:sz w:val="24"/>
          <w:szCs w:val="24"/>
        </w:rPr>
        <w:t xml:space="preserve"> сельского поселения,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roofErr w:type="gramEnd"/>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21.12.2018 № 100-НПА</w:t>
      </w:r>
      <w:r w:rsidRPr="00084986">
        <w:rPr>
          <w:sz w:val="24"/>
          <w:szCs w:val="24"/>
        </w:rPr>
        <w:tab/>
      </w:r>
      <w:r w:rsidRPr="007F62F3">
        <w:rPr>
          <w:sz w:val="24"/>
          <w:szCs w:val="24"/>
        </w:rPr>
        <w:t>«</w:t>
      </w:r>
      <w:hyperlink r:id="rId95" w:anchor="id=B14A4453-4117-4EF2-B99E-B90A19DE3B4D&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внесении изменений в Положение о размере и условиях оплаты труда выборных должностных лиц, муниципальных служащих органов местного самоуправления </w:t>
        </w:r>
        <w:proofErr w:type="spellStart"/>
        <w:r w:rsidRPr="007F62F3">
          <w:rPr>
            <w:bCs/>
            <w:sz w:val="24"/>
            <w:szCs w:val="24"/>
          </w:rPr>
          <w:t>Яковлевского</w:t>
        </w:r>
        <w:proofErr w:type="spellEnd"/>
        <w:r w:rsidRPr="007F62F3">
          <w:rPr>
            <w:bCs/>
            <w:sz w:val="24"/>
            <w:szCs w:val="24"/>
          </w:rPr>
          <w:t xml:space="preserve"> сельского поселения»</w:t>
        </w:r>
      </w:hyperlink>
      <w:r w:rsidRPr="00084986">
        <w:rPr>
          <w:sz w:val="24"/>
          <w:szCs w:val="24"/>
        </w:rPr>
        <w:t>;</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26.12.2018 № 45-НПА</w:t>
      </w:r>
      <w:r w:rsidRPr="00084986">
        <w:rPr>
          <w:rFonts w:eastAsiaTheme="minorHAnsi"/>
          <w:lang w:eastAsia="en-US"/>
        </w:rPr>
        <w:tab/>
      </w:r>
      <w:r w:rsidRPr="00084986">
        <w:rPr>
          <w:bCs/>
        </w:rPr>
        <w:t xml:space="preserve">«О  внесении изменений в решение Муниципального комитета </w:t>
      </w:r>
      <w:proofErr w:type="spellStart"/>
      <w:r w:rsidRPr="00084986">
        <w:rPr>
          <w:bCs/>
        </w:rPr>
        <w:t>Варфоломеевского</w:t>
      </w:r>
      <w:proofErr w:type="spellEnd"/>
      <w:r w:rsidRPr="00084986">
        <w:rPr>
          <w:bCs/>
        </w:rPr>
        <w:t xml:space="preserve"> сельского поселения от 04.09.2007г. № 150 «О </w:t>
      </w:r>
      <w:proofErr w:type="gramStart"/>
      <w:r w:rsidRPr="00084986">
        <w:rPr>
          <w:bCs/>
        </w:rPr>
        <w:t>Положении</w:t>
      </w:r>
      <w:proofErr w:type="gramEnd"/>
      <w:r w:rsidRPr="00084986">
        <w:rPr>
          <w:bCs/>
        </w:rPr>
        <w:t xml:space="preserve"> о размере и условиях оплаты труда выборных должностных лиц, муниципальных служащих органов  местного самоуправления </w:t>
      </w:r>
      <w:proofErr w:type="spellStart"/>
      <w:r w:rsidRPr="00084986">
        <w:rPr>
          <w:bCs/>
        </w:rPr>
        <w:t>Варфоломеевского</w:t>
      </w:r>
      <w:proofErr w:type="spellEnd"/>
      <w:r w:rsidRPr="00084986">
        <w:rPr>
          <w:bCs/>
        </w:rPr>
        <w:t xml:space="preserve"> сельского поселения»;</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Покровского сельского поселения от </w:t>
      </w:r>
      <w:r w:rsidRPr="00084986">
        <w:rPr>
          <w:rStyle w:val="additional-field-value"/>
        </w:rPr>
        <w:t>28.12.2018 № 153-НПА</w:t>
      </w:r>
      <w:r w:rsidRPr="00084986">
        <w:rPr>
          <w:rFonts w:eastAsiaTheme="minorHAnsi"/>
          <w:lang w:eastAsia="en-US"/>
        </w:rPr>
        <w:tab/>
      </w:r>
      <w:r w:rsidRPr="00084986">
        <w:rPr>
          <w:bCs/>
        </w:rPr>
        <w:t>«О внесении изменений в решение Муниципального комитета Покровского сельского поселения </w:t>
      </w:r>
      <w:proofErr w:type="spellStart"/>
      <w:r w:rsidRPr="00084986">
        <w:rPr>
          <w:bCs/>
        </w:rPr>
        <w:t>Яковлевского</w:t>
      </w:r>
      <w:proofErr w:type="spellEnd"/>
      <w:r w:rsidRPr="00084986">
        <w:rPr>
          <w:bCs/>
        </w:rPr>
        <w:t xml:space="preserve"> муниципального района Приморского края от 23.08.2007 г. № 149 «Об утверждении Положения о размере и условиях оплаты труда выборных должностных лиц, муниципальных служащих органов местного самоуправления Покровского сельского поселения»;</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Яковлевского</w:t>
      </w:r>
      <w:proofErr w:type="spellEnd"/>
      <w:r w:rsidRPr="00084986">
        <w:t xml:space="preserve"> сельского поселения от </w:t>
      </w:r>
      <w:r w:rsidRPr="00084986">
        <w:rPr>
          <w:rStyle w:val="additional-field-value"/>
        </w:rPr>
        <w:t>25.01.2019 № 102-НПА</w:t>
      </w:r>
      <w:r w:rsidRPr="00084986">
        <w:tab/>
      </w:r>
      <w:r w:rsidRPr="007F62F3">
        <w:t>«</w:t>
      </w:r>
      <w:hyperlink r:id="rId96" w:anchor="id=BBE6571E-7456-4ECB-8F03-401D3FBB630F&amp;shard=%D0%A2%D0%B5%D0%BA%D1%83%D1%89%D0%B8%D0%B5%20%D1%80%D0%B5%D0%B4%D0%B0%D0%BA%D1%86%D0%B8%D0%B8&amp;from=p&amp;r={%22filter%22:null,%22groups%22:[%22%D0%A2%D0%B5%D0%BA%D1%83%D1%89%D0%B8%D0%B5%20%D1%80%D0%B5%D0%B4%D0%B0%" w:tgtFrame="_blank" w:history="1">
        <w:r w:rsidRPr="007F62F3">
          <w:rPr>
            <w:rStyle w:val="af6"/>
            <w:color w:val="auto"/>
            <w:u w:val="none"/>
          </w:rPr>
          <w:t xml:space="preserve">О внесении изменений в Положение о размере и условиях оплаты труда выборных должностных лиц, муниципальных служащих органов местного самоуправления </w:t>
        </w:r>
        <w:proofErr w:type="spellStart"/>
        <w:r w:rsidRPr="007F62F3">
          <w:rPr>
            <w:bCs/>
          </w:rPr>
          <w:t>Яковлевского</w:t>
        </w:r>
        <w:proofErr w:type="spellEnd"/>
        <w:r w:rsidRPr="007F62F3">
          <w:rPr>
            <w:bCs/>
          </w:rPr>
          <w:t xml:space="preserve"> сельского поселения»</w:t>
        </w:r>
      </w:hyperlink>
      <w:r w:rsidRPr="00084986">
        <w:t>;</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05.04.2019 № 112-НПА</w:t>
      </w:r>
      <w:r w:rsidRPr="00084986">
        <w:rPr>
          <w:sz w:val="24"/>
          <w:szCs w:val="24"/>
        </w:rPr>
        <w:tab/>
      </w:r>
      <w:r w:rsidRPr="00084986">
        <w:rPr>
          <w:bCs/>
          <w:sz w:val="24"/>
          <w:szCs w:val="24"/>
        </w:rPr>
        <w:t xml:space="preserve">«О внесении изменений в  Положение о порядке сообщения муниципальными служащими администрации </w:t>
      </w:r>
      <w:proofErr w:type="spellStart"/>
      <w:r w:rsidRPr="00084986">
        <w:rPr>
          <w:bCs/>
          <w:sz w:val="24"/>
          <w:szCs w:val="24"/>
        </w:rPr>
        <w:t>Яковлевского</w:t>
      </w:r>
      <w:proofErr w:type="spellEnd"/>
      <w:r w:rsidRPr="00084986">
        <w:rPr>
          <w:bCs/>
          <w:sz w:val="24"/>
          <w:szCs w:val="24"/>
        </w:rPr>
        <w:t xml:space="preserve"> сельского поселения о возникновении личной заинтересованности при исполнении должностных обязанностей, которая приводит</w:t>
      </w:r>
      <w:r w:rsidRPr="00084986">
        <w:rPr>
          <w:sz w:val="24"/>
          <w:szCs w:val="24"/>
        </w:rPr>
        <w:t> </w:t>
      </w:r>
      <w:r w:rsidRPr="00084986">
        <w:rPr>
          <w:bCs/>
          <w:sz w:val="24"/>
          <w:szCs w:val="24"/>
        </w:rPr>
        <w:t>или может привести к конфликту интересов»;</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05.04.2019 № 114-НПА</w:t>
      </w:r>
      <w:r w:rsidRPr="00084986">
        <w:rPr>
          <w:sz w:val="24"/>
          <w:szCs w:val="24"/>
        </w:rPr>
        <w:tab/>
        <w:t>«</w:t>
      </w:r>
      <w:hyperlink r:id="rId97" w:anchor="id=F5C4D6DE-AFC0-409A-8AC9-E5049B547571&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внесении изменений в Положение о пенсионном обеспечении муниципальных служащих </w:t>
        </w:r>
        <w:proofErr w:type="spellStart"/>
        <w:r w:rsidRPr="007F62F3">
          <w:rPr>
            <w:rStyle w:val="af6"/>
            <w:color w:val="auto"/>
            <w:sz w:val="24"/>
            <w:szCs w:val="24"/>
            <w:u w:val="none"/>
          </w:rPr>
          <w:t>Яковлевского</w:t>
        </w:r>
        <w:proofErr w:type="spellEnd"/>
        <w:r w:rsidRPr="007F62F3">
          <w:rPr>
            <w:rStyle w:val="af6"/>
            <w:color w:val="auto"/>
            <w:sz w:val="24"/>
            <w:szCs w:val="24"/>
            <w:u w:val="none"/>
          </w:rPr>
          <w:t xml:space="preserve"> сельского поселения (утвержденное решением от 31.03.2017.</w:t>
        </w:r>
        <w:r w:rsidRPr="007F62F3">
          <w:rPr>
            <w:bCs/>
            <w:sz w:val="24"/>
            <w:szCs w:val="24"/>
          </w:rPr>
          <w:t xml:space="preserve"> № 42-нпа )</w:t>
        </w:r>
        <w:r w:rsidRPr="007F62F3">
          <w:rPr>
            <w:rStyle w:val="af6"/>
            <w:color w:val="auto"/>
            <w:sz w:val="24"/>
            <w:szCs w:val="24"/>
            <w:u w:val="none"/>
          </w:rPr>
          <w:t>»</w:t>
        </w:r>
      </w:hyperlink>
      <w:r w:rsidRPr="007F62F3">
        <w:rPr>
          <w:sz w:val="24"/>
          <w:szCs w:val="24"/>
        </w:rPr>
        <w:t>;</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16.04.2019 № 157-НПА</w:t>
      </w:r>
      <w:r w:rsidRPr="00084986">
        <w:rPr>
          <w:sz w:val="24"/>
          <w:szCs w:val="24"/>
        </w:rPr>
        <w:tab/>
      </w:r>
      <w:hyperlink r:id="rId98" w:anchor="id=84D5E485-22F3-4185-AD0D-53EB096F1FB5&amp;shard=%D0%A2%D0%B5%D0%BA%D1%83%D1%89%D0%B8%D0%B5%20%D1%80%D0%B5%D0%B4%D0%B0%D0%BA%D1%86%D0%B8%D0%B8&amp;from=p&amp;r={%22filter%22:null,%22groups%22:[%22%D0%A2%D0%B5%D0%BA%D1%83%D1%89%D0%B8%D0%B5%20%D1%80%D0%B5%D0%B4%D0%B0%" w:tgtFrame="_blank" w:history="1">
        <w:r w:rsidRPr="007F62F3">
          <w:rPr>
            <w:rStyle w:val="af6"/>
            <w:color w:val="auto"/>
            <w:sz w:val="24"/>
            <w:szCs w:val="24"/>
            <w:u w:val="none"/>
          </w:rPr>
          <w:t xml:space="preserve">«О внесении изменений в решение муниципального комитета от 05.03.2015 № 236-НПА «О </w:t>
        </w:r>
        <w:proofErr w:type="gramStart"/>
        <w:r w:rsidRPr="007F62F3">
          <w:rPr>
            <w:rStyle w:val="af6"/>
            <w:color w:val="auto"/>
            <w:sz w:val="24"/>
            <w:szCs w:val="24"/>
            <w:u w:val="none"/>
          </w:rPr>
          <w:t>Положении</w:t>
        </w:r>
        <w:proofErr w:type="gramEnd"/>
        <w:r w:rsidRPr="007F62F3">
          <w:rPr>
            <w:rStyle w:val="af6"/>
            <w:color w:val="auto"/>
            <w:sz w:val="24"/>
            <w:szCs w:val="24"/>
            <w:u w:val="none"/>
          </w:rPr>
          <w:t xml:space="preserve"> о пенсионном обеспечении муниципальных служащих </w:t>
        </w:r>
        <w:proofErr w:type="spellStart"/>
        <w:r w:rsidRPr="007F62F3">
          <w:rPr>
            <w:bCs/>
            <w:sz w:val="24"/>
            <w:szCs w:val="24"/>
          </w:rPr>
          <w:t>Новосысоевского</w:t>
        </w:r>
        <w:proofErr w:type="spellEnd"/>
        <w:r w:rsidRPr="007F62F3">
          <w:rPr>
            <w:bCs/>
            <w:sz w:val="24"/>
            <w:szCs w:val="24"/>
          </w:rPr>
          <w:t xml:space="preserve"> сельского  поселения</w:t>
        </w:r>
        <w:r w:rsidRPr="00084986">
          <w:rPr>
            <w:bCs/>
            <w:sz w:val="24"/>
            <w:szCs w:val="24"/>
          </w:rPr>
          <w:t>»</w:t>
        </w:r>
      </w:hyperlink>
      <w:r w:rsidRPr="00084986">
        <w:rPr>
          <w:sz w:val="24"/>
          <w:szCs w:val="24"/>
        </w:rPr>
        <w:t>;</w:t>
      </w:r>
    </w:p>
    <w:p w:rsidR="00EF6E94" w:rsidRPr="00084986" w:rsidRDefault="00EF6E94" w:rsidP="00EF6E94">
      <w:pPr>
        <w:pStyle w:val="a3"/>
        <w:widowControl w:val="0"/>
        <w:numPr>
          <w:ilvl w:val="0"/>
          <w:numId w:val="3"/>
        </w:numPr>
        <w:tabs>
          <w:tab w:val="left" w:pos="1410"/>
        </w:tabs>
        <w:ind w:left="0" w:firstLine="426"/>
        <w:jc w:val="both"/>
        <w:rPr>
          <w:sz w:val="24"/>
          <w:szCs w:val="24"/>
        </w:rPr>
      </w:pPr>
      <w:proofErr w:type="gramStart"/>
      <w:r w:rsidRPr="00084986">
        <w:rPr>
          <w:sz w:val="24"/>
          <w:szCs w:val="24"/>
        </w:rPr>
        <w:lastRenderedPageBreak/>
        <w:t xml:space="preserve">решение муниципального комитета Покровского сельского поселения от </w:t>
      </w:r>
      <w:r w:rsidRPr="00084986">
        <w:rPr>
          <w:rStyle w:val="additional-field-value"/>
          <w:sz w:val="24"/>
          <w:szCs w:val="24"/>
        </w:rPr>
        <w:t>27.09.2019 № 183-НПА</w:t>
      </w:r>
      <w:r w:rsidRPr="00084986">
        <w:rPr>
          <w:sz w:val="24"/>
          <w:szCs w:val="24"/>
        </w:rPr>
        <w:tab/>
      </w:r>
      <w:r w:rsidRPr="00084986">
        <w:rPr>
          <w:bCs/>
          <w:sz w:val="24"/>
          <w:szCs w:val="24"/>
        </w:rPr>
        <w:t>«Об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w:t>
      </w:r>
      <w:proofErr w:type="gramEnd"/>
      <w:r w:rsidRPr="00084986">
        <w:rPr>
          <w:bCs/>
          <w:sz w:val="24"/>
          <w:szCs w:val="24"/>
        </w:rPr>
        <w:t xml:space="preserve">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23.10.2019 № 170-НПА</w:t>
      </w:r>
      <w:r w:rsidRPr="00084986">
        <w:rPr>
          <w:sz w:val="24"/>
          <w:szCs w:val="24"/>
        </w:rPr>
        <w:tab/>
      </w:r>
      <w:r w:rsidRPr="00084986">
        <w:rPr>
          <w:bCs/>
          <w:sz w:val="24"/>
          <w:szCs w:val="24"/>
        </w:rPr>
        <w:t xml:space="preserve">«О внесении изменений в решение муниципального комитета </w:t>
      </w:r>
      <w:proofErr w:type="spellStart"/>
      <w:r w:rsidRPr="00084986">
        <w:rPr>
          <w:bCs/>
          <w:sz w:val="24"/>
          <w:szCs w:val="24"/>
        </w:rPr>
        <w:t>Новосысоевского</w:t>
      </w:r>
      <w:proofErr w:type="spellEnd"/>
      <w:r w:rsidRPr="00084986">
        <w:rPr>
          <w:bCs/>
          <w:sz w:val="24"/>
          <w:szCs w:val="24"/>
        </w:rPr>
        <w:t xml:space="preserve"> сельского поселения от 16.05.2014 года № 193-НПА «Об утверждении Порядка предоставления муниципальными служащими  </w:t>
      </w:r>
      <w:proofErr w:type="spellStart"/>
      <w:r w:rsidRPr="00084986">
        <w:rPr>
          <w:bCs/>
          <w:sz w:val="24"/>
          <w:szCs w:val="24"/>
        </w:rPr>
        <w:t>Новосысоевского</w:t>
      </w:r>
      <w:proofErr w:type="spellEnd"/>
      <w:r w:rsidRPr="00084986">
        <w:rPr>
          <w:bCs/>
          <w:sz w:val="24"/>
          <w:szCs w:val="24"/>
        </w:rPr>
        <w:t xml:space="preserve"> сельского поселения сведений о своих расходах,  а также о расходах своих супруги (супруга) и несовершеннолетних детей»;</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06.11.2019 № 133-НПА</w:t>
      </w:r>
      <w:r w:rsidRPr="00084986">
        <w:rPr>
          <w:sz w:val="24"/>
          <w:szCs w:val="24"/>
        </w:rPr>
        <w:tab/>
        <w:t xml:space="preserve"> </w:t>
      </w:r>
      <w:r w:rsidRPr="00084986">
        <w:rPr>
          <w:bCs/>
          <w:sz w:val="24"/>
          <w:szCs w:val="24"/>
        </w:rPr>
        <w:t xml:space="preserve">«Об отмене решения муниципального комитета </w:t>
      </w:r>
      <w:proofErr w:type="spellStart"/>
      <w:r w:rsidRPr="00084986">
        <w:rPr>
          <w:bCs/>
          <w:sz w:val="24"/>
          <w:szCs w:val="24"/>
        </w:rPr>
        <w:t>Яковлевского</w:t>
      </w:r>
      <w:proofErr w:type="spellEnd"/>
      <w:r w:rsidRPr="00084986">
        <w:rPr>
          <w:bCs/>
          <w:sz w:val="24"/>
          <w:szCs w:val="24"/>
        </w:rPr>
        <w:t xml:space="preserve"> сельского поселения от 25.12.2017 г. № 69-нпа «О порядке сообщения муниципальными служащими администрации </w:t>
      </w:r>
      <w:proofErr w:type="spellStart"/>
      <w:r w:rsidRPr="00084986">
        <w:rPr>
          <w:bCs/>
          <w:sz w:val="24"/>
          <w:szCs w:val="24"/>
        </w:rPr>
        <w:t>Яковлевского</w:t>
      </w:r>
      <w:proofErr w:type="spellEnd"/>
      <w:r w:rsidRPr="00084986">
        <w:rPr>
          <w:bCs/>
          <w:sz w:val="24"/>
          <w:szCs w:val="24"/>
        </w:rPr>
        <w:t xml:space="preserve">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F6E94" w:rsidRPr="00084986" w:rsidRDefault="00EF6E94" w:rsidP="00EF6E94">
      <w:pPr>
        <w:pStyle w:val="a3"/>
        <w:widowControl w:val="0"/>
        <w:numPr>
          <w:ilvl w:val="0"/>
          <w:numId w:val="3"/>
        </w:numPr>
        <w:tabs>
          <w:tab w:val="left" w:pos="1230"/>
        </w:tabs>
        <w:ind w:left="0" w:firstLine="426"/>
        <w:jc w:val="both"/>
        <w:rPr>
          <w:sz w:val="24"/>
          <w:szCs w:val="24"/>
        </w:rPr>
      </w:pPr>
      <w:proofErr w:type="gramStart"/>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06.11.2019 № 132-НПА</w:t>
      </w:r>
      <w:r w:rsidRPr="00084986">
        <w:rPr>
          <w:sz w:val="24"/>
          <w:szCs w:val="24"/>
        </w:rPr>
        <w:tab/>
      </w:r>
      <w:r w:rsidRPr="00084986">
        <w:rPr>
          <w:bCs/>
          <w:sz w:val="24"/>
          <w:szCs w:val="24"/>
        </w:rPr>
        <w:t>«О внесении изменений в </w:t>
      </w:r>
      <w:hyperlink r:id="rId99" w:tgtFrame="_blank" w:history="1">
        <w:r w:rsidRPr="00084986">
          <w:rPr>
            <w:rStyle w:val="12"/>
            <w:sz w:val="24"/>
            <w:szCs w:val="24"/>
          </w:rPr>
          <w:t xml:space="preserve">решение муниципального комитета </w:t>
        </w:r>
        <w:proofErr w:type="spellStart"/>
        <w:r w:rsidRPr="00084986">
          <w:rPr>
            <w:rStyle w:val="12"/>
            <w:sz w:val="24"/>
            <w:szCs w:val="24"/>
          </w:rPr>
          <w:t>Яковлевского</w:t>
        </w:r>
        <w:proofErr w:type="spellEnd"/>
        <w:r w:rsidRPr="00084986">
          <w:rPr>
            <w:rStyle w:val="12"/>
            <w:sz w:val="24"/>
            <w:szCs w:val="24"/>
          </w:rPr>
          <w:t xml:space="preserve"> сельского поселения от 25.12.2017 г. № 71-нпа</w:t>
        </w:r>
      </w:hyperlink>
      <w:r w:rsidRPr="00084986">
        <w:rPr>
          <w:bCs/>
          <w:sz w:val="24"/>
          <w:szCs w:val="24"/>
        </w:rPr>
        <w:t xml:space="preserve"> об утверждении перечня должностей муниципальной службы в органах местного самоуправления </w:t>
      </w:r>
      <w:proofErr w:type="spellStart"/>
      <w:r w:rsidRPr="00084986">
        <w:rPr>
          <w:bCs/>
          <w:sz w:val="24"/>
          <w:szCs w:val="24"/>
        </w:rPr>
        <w:t>Яковлевского</w:t>
      </w:r>
      <w:proofErr w:type="spellEnd"/>
      <w:r w:rsidRPr="00084986">
        <w:rPr>
          <w:bCs/>
          <w:sz w:val="24"/>
          <w:szCs w:val="24"/>
        </w:rPr>
        <w:t xml:space="preserve"> сельского поселения,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roofErr w:type="gramEnd"/>
    </w:p>
    <w:p w:rsidR="00EF6E94" w:rsidRPr="00084986" w:rsidRDefault="00EF6E94" w:rsidP="00EF6E94">
      <w:pPr>
        <w:pStyle w:val="a3"/>
        <w:widowControl w:val="0"/>
        <w:numPr>
          <w:ilvl w:val="0"/>
          <w:numId w:val="3"/>
        </w:numPr>
        <w:tabs>
          <w:tab w:val="left" w:pos="1230"/>
        </w:tabs>
        <w:ind w:left="0" w:firstLine="426"/>
        <w:jc w:val="both"/>
        <w:rPr>
          <w:sz w:val="24"/>
          <w:szCs w:val="24"/>
        </w:rPr>
      </w:pPr>
      <w:proofErr w:type="gramStart"/>
      <w:r w:rsidRPr="00084986">
        <w:rPr>
          <w:sz w:val="24"/>
          <w:szCs w:val="24"/>
        </w:rPr>
        <w:t xml:space="preserve">решение муниципального комитета Покровского сельского поселения от </w:t>
      </w:r>
      <w:r w:rsidRPr="00084986">
        <w:rPr>
          <w:rStyle w:val="additional-field-value"/>
          <w:sz w:val="24"/>
          <w:szCs w:val="24"/>
        </w:rPr>
        <w:t>27.11.2019 № 197-НПА</w:t>
      </w:r>
      <w:r w:rsidRPr="00084986">
        <w:rPr>
          <w:bCs/>
          <w:sz w:val="24"/>
          <w:szCs w:val="24"/>
        </w:rPr>
        <w:t xml:space="preserve">  «О приведении </w:t>
      </w:r>
      <w:hyperlink r:id="rId100" w:tgtFrame="_blank" w:history="1">
        <w:r w:rsidRPr="00084986">
          <w:rPr>
            <w:rStyle w:val="12"/>
            <w:sz w:val="24"/>
            <w:szCs w:val="24"/>
          </w:rPr>
          <w:t xml:space="preserve">решения   муниципального комитета Покровского сельского поселения </w:t>
        </w:r>
        <w:proofErr w:type="spellStart"/>
        <w:r w:rsidRPr="00084986">
          <w:rPr>
            <w:rStyle w:val="12"/>
            <w:sz w:val="24"/>
            <w:szCs w:val="24"/>
          </w:rPr>
          <w:t>Яковлевского</w:t>
        </w:r>
        <w:proofErr w:type="spellEnd"/>
        <w:r w:rsidRPr="00084986">
          <w:rPr>
            <w:rStyle w:val="12"/>
            <w:sz w:val="24"/>
            <w:szCs w:val="24"/>
          </w:rPr>
          <w:t xml:space="preserve"> муниципального района Приморского края от 27.09.2019 г. № 183-нпа</w:t>
        </w:r>
      </w:hyperlink>
      <w:r w:rsidRPr="00084986">
        <w:rPr>
          <w:bCs/>
          <w:sz w:val="24"/>
          <w:szCs w:val="24"/>
        </w:rPr>
        <w:t>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w:t>
      </w:r>
      <w:proofErr w:type="gramEnd"/>
      <w:r w:rsidRPr="00084986">
        <w:rPr>
          <w:bCs/>
          <w:sz w:val="24"/>
          <w:szCs w:val="24"/>
        </w:rPr>
        <w:t xml:space="preserve">, </w:t>
      </w:r>
      <w:proofErr w:type="gramStart"/>
      <w:r w:rsidRPr="00084986">
        <w:rPr>
          <w:bCs/>
          <w:sz w:val="24"/>
          <w:szCs w:val="24"/>
        </w:rPr>
        <w:t xml:space="preserve">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в Покровском сельском поселении </w:t>
      </w:r>
      <w:proofErr w:type="spellStart"/>
      <w:r w:rsidRPr="00084986">
        <w:rPr>
          <w:bCs/>
          <w:sz w:val="24"/>
          <w:szCs w:val="24"/>
        </w:rPr>
        <w:t>Яковлевского</w:t>
      </w:r>
      <w:proofErr w:type="spellEnd"/>
      <w:r w:rsidRPr="00084986">
        <w:rPr>
          <w:bCs/>
          <w:sz w:val="24"/>
          <w:szCs w:val="24"/>
        </w:rPr>
        <w:t xml:space="preserve"> муниципального района Приморского края» в соответствии с законодательством Приморского края»;</w:t>
      </w:r>
      <w:proofErr w:type="gramEnd"/>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10.12.2019 № 175-НПА</w:t>
      </w:r>
      <w:r w:rsidRPr="00084986">
        <w:rPr>
          <w:sz w:val="24"/>
          <w:szCs w:val="24"/>
        </w:rPr>
        <w:tab/>
      </w:r>
      <w:r w:rsidRPr="00084986">
        <w:rPr>
          <w:bCs/>
          <w:sz w:val="24"/>
          <w:szCs w:val="24"/>
        </w:rPr>
        <w:t xml:space="preserve">«О внесении изменений в решение муниципального комитета </w:t>
      </w:r>
      <w:proofErr w:type="spellStart"/>
      <w:r w:rsidRPr="00084986">
        <w:rPr>
          <w:bCs/>
          <w:sz w:val="24"/>
          <w:szCs w:val="24"/>
        </w:rPr>
        <w:t>Новосысоевского</w:t>
      </w:r>
      <w:proofErr w:type="spellEnd"/>
      <w:r w:rsidRPr="00084986">
        <w:rPr>
          <w:bCs/>
          <w:sz w:val="24"/>
          <w:szCs w:val="24"/>
        </w:rPr>
        <w:t xml:space="preserve"> сельского поселения от 16.05.2014 года № 193-НПА  «Об утверждении  Порядка предоставления  муниципальными служащими  </w:t>
      </w:r>
      <w:proofErr w:type="spellStart"/>
      <w:r w:rsidRPr="00084986">
        <w:rPr>
          <w:bCs/>
          <w:sz w:val="24"/>
          <w:szCs w:val="24"/>
        </w:rPr>
        <w:t>Новосысоевского</w:t>
      </w:r>
      <w:proofErr w:type="spellEnd"/>
      <w:r w:rsidRPr="00084986">
        <w:rPr>
          <w:bCs/>
          <w:sz w:val="24"/>
          <w:szCs w:val="24"/>
        </w:rPr>
        <w:t xml:space="preserve"> сельского поселения сведений о своих расходах,  а также о расходах своих супруги (супруга) и несовершеннолетних детей»;</w:t>
      </w:r>
    </w:p>
    <w:p w:rsidR="00EF6E94" w:rsidRPr="00721679"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10.12.2019 № 180-НПА</w:t>
      </w:r>
      <w:r w:rsidRPr="00084986">
        <w:rPr>
          <w:sz w:val="24"/>
          <w:szCs w:val="24"/>
        </w:rPr>
        <w:tab/>
      </w:r>
      <w:hyperlink r:id="rId101" w:anchor="id=E85BE86E-7957-4A2B-9CA4-69B2191AE69D&amp;shard=%D0%A2%D0%B5%D0%BA%D1%83%D1%89%D0%B8%D0%B5%20%D1%80%D0%B5%D0%B4%D0%B0%D0%BA%D1%86%D0%B8%D0%B8&amp;from=p&amp;r={%22filter%22:null,%22groups%22:[%22%D0%A2%D0%B5%D0%BA%D1%83%D1%89%D0%B8%D0%B5%20%D1%80%D0%B5%D0%B4%D0%B0%" w:tgtFrame="_blank" w:history="1">
        <w:r w:rsidRPr="00721679">
          <w:rPr>
            <w:rStyle w:val="af6"/>
            <w:color w:val="auto"/>
            <w:sz w:val="24"/>
            <w:szCs w:val="24"/>
            <w:u w:val="none"/>
          </w:rPr>
          <w:t xml:space="preserve">«О внесении изменений в Положение «Об оплате труда муниципальных служащих органов местного самоуправления </w:t>
        </w:r>
        <w:proofErr w:type="spellStart"/>
        <w:r w:rsidRPr="00721679">
          <w:rPr>
            <w:rStyle w:val="af6"/>
            <w:color w:val="auto"/>
            <w:sz w:val="24"/>
            <w:szCs w:val="24"/>
            <w:u w:val="none"/>
          </w:rPr>
          <w:t>Новосысоевского</w:t>
        </w:r>
        <w:proofErr w:type="spellEnd"/>
        <w:r w:rsidRPr="00721679">
          <w:rPr>
            <w:rStyle w:val="af6"/>
            <w:color w:val="auto"/>
            <w:sz w:val="24"/>
            <w:szCs w:val="24"/>
            <w:u w:val="none"/>
          </w:rPr>
          <w:t xml:space="preserve"> сельского </w:t>
        </w:r>
        <w:r w:rsidRPr="00721679">
          <w:rPr>
            <w:rStyle w:val="af6"/>
            <w:color w:val="auto"/>
            <w:sz w:val="24"/>
            <w:szCs w:val="24"/>
            <w:u w:val="none"/>
          </w:rPr>
          <w:lastRenderedPageBreak/>
          <w:t>поселения»</w:t>
        </w:r>
      </w:hyperlink>
      <w:r w:rsidRPr="00721679">
        <w:rPr>
          <w:sz w:val="24"/>
          <w:szCs w:val="24"/>
        </w:rPr>
        <w:t>;</w:t>
      </w:r>
    </w:p>
    <w:p w:rsidR="00EF6E94" w:rsidRPr="00721679" w:rsidRDefault="00EF6E94" w:rsidP="00EF6E94">
      <w:pPr>
        <w:pStyle w:val="a3"/>
        <w:widowControl w:val="0"/>
        <w:numPr>
          <w:ilvl w:val="0"/>
          <w:numId w:val="3"/>
        </w:numPr>
        <w:tabs>
          <w:tab w:val="left" w:pos="1230"/>
        </w:tabs>
        <w:ind w:left="0" w:firstLine="426"/>
        <w:jc w:val="both"/>
        <w:rPr>
          <w:rStyle w:val="af6"/>
          <w:color w:val="auto"/>
          <w:sz w:val="24"/>
          <w:szCs w:val="24"/>
          <w:u w:val="none"/>
        </w:rPr>
      </w:pPr>
      <w:r w:rsidRPr="00721679">
        <w:rPr>
          <w:sz w:val="24"/>
          <w:szCs w:val="24"/>
        </w:rPr>
        <w:t xml:space="preserve">решение муниципального комитета </w:t>
      </w:r>
      <w:proofErr w:type="spellStart"/>
      <w:r w:rsidRPr="00721679">
        <w:rPr>
          <w:sz w:val="24"/>
          <w:szCs w:val="24"/>
        </w:rPr>
        <w:t>Яковлевского</w:t>
      </w:r>
      <w:proofErr w:type="spellEnd"/>
      <w:r w:rsidRPr="00721679">
        <w:rPr>
          <w:sz w:val="24"/>
          <w:szCs w:val="24"/>
        </w:rPr>
        <w:t xml:space="preserve"> сельского поселения от </w:t>
      </w:r>
      <w:r w:rsidRPr="00721679">
        <w:rPr>
          <w:rStyle w:val="additional-field-value"/>
          <w:sz w:val="24"/>
          <w:szCs w:val="24"/>
        </w:rPr>
        <w:t>20.12.2019 № 139-НПА</w:t>
      </w:r>
      <w:r w:rsidRPr="00721679">
        <w:rPr>
          <w:sz w:val="24"/>
          <w:szCs w:val="24"/>
        </w:rPr>
        <w:tab/>
      </w:r>
      <w:r w:rsidRPr="00721679">
        <w:rPr>
          <w:rStyle w:val="af6"/>
          <w:color w:val="auto"/>
          <w:sz w:val="24"/>
          <w:szCs w:val="24"/>
          <w:u w:val="none"/>
        </w:rPr>
        <w:t>«</w:t>
      </w:r>
      <w:hyperlink r:id="rId102" w:anchor="id=43C19505-7302-4182-969F-3DE6868B1D9B&amp;shard=%D0%A2%D0%B5%D0%BA%D1%83%D1%89%D0%B8%D0%B5%20%D1%80%D0%B5%D0%B4%D0%B0%D0%BA%D1%86%D0%B8%D0%B8&amp;from=p&amp;r={%22filter%22:null,%22groups%22:[%22%D0%A2%D0%B5%D0%BA%D1%83%D1%89%D0%B8%D0%B5%20%D1%80%D0%B5%D0%B4%D0%B0%" w:tgtFrame="_blank" w:history="1">
        <w:r w:rsidRPr="00721679">
          <w:rPr>
            <w:rStyle w:val="af6"/>
            <w:color w:val="auto"/>
            <w:sz w:val="24"/>
            <w:szCs w:val="24"/>
            <w:u w:val="none"/>
          </w:rPr>
          <w:t xml:space="preserve">Порядок получения муниципальными служащими органами местно самоуправления </w:t>
        </w:r>
        <w:proofErr w:type="spellStart"/>
        <w:r w:rsidRPr="00721679">
          <w:rPr>
            <w:rStyle w:val="af6"/>
            <w:color w:val="auto"/>
            <w:sz w:val="24"/>
            <w:szCs w:val="24"/>
            <w:u w:val="none"/>
          </w:rPr>
          <w:t>Яковлевского</w:t>
        </w:r>
        <w:proofErr w:type="spellEnd"/>
        <w:r w:rsidRPr="00721679">
          <w:rPr>
            <w:rStyle w:val="af6"/>
            <w:color w:val="auto"/>
            <w:sz w:val="24"/>
            <w:szCs w:val="24"/>
            <w:u w:val="none"/>
          </w:rPr>
          <w:t xml:space="preserve"> сельского поселения разрешения представителя нанимателя (работодателя) на участие на безвозмездной основе в управлении некоммерческой организацией</w:t>
        </w:r>
      </w:hyperlink>
      <w:r w:rsidRPr="00721679">
        <w:rPr>
          <w:rStyle w:val="af6"/>
          <w:color w:val="auto"/>
          <w:sz w:val="24"/>
          <w:szCs w:val="24"/>
          <w:u w:val="none"/>
        </w:rPr>
        <w:t>»;</w:t>
      </w:r>
    </w:p>
    <w:p w:rsidR="00EF6E94" w:rsidRPr="00721679" w:rsidRDefault="00EF6E94" w:rsidP="00EF6E94">
      <w:pPr>
        <w:pStyle w:val="a3"/>
        <w:widowControl w:val="0"/>
        <w:numPr>
          <w:ilvl w:val="0"/>
          <w:numId w:val="3"/>
        </w:numPr>
        <w:ind w:left="0" w:firstLine="426"/>
        <w:jc w:val="both"/>
        <w:rPr>
          <w:rStyle w:val="af6"/>
          <w:color w:val="auto"/>
          <w:sz w:val="24"/>
          <w:szCs w:val="24"/>
          <w:u w:val="none"/>
        </w:rPr>
      </w:pPr>
      <w:r w:rsidRPr="00721679">
        <w:rPr>
          <w:sz w:val="24"/>
          <w:szCs w:val="24"/>
        </w:rPr>
        <w:t xml:space="preserve">решение муниципального комитета Покровского сельского поселения от </w:t>
      </w:r>
      <w:r w:rsidRPr="00721679">
        <w:rPr>
          <w:rStyle w:val="additional-field-value"/>
          <w:sz w:val="24"/>
          <w:szCs w:val="24"/>
        </w:rPr>
        <w:t>26.12.2019 № 202-НПА</w:t>
      </w:r>
      <w:r w:rsidRPr="00721679">
        <w:rPr>
          <w:sz w:val="24"/>
          <w:szCs w:val="24"/>
        </w:rPr>
        <w:tab/>
      </w:r>
      <w:r w:rsidRPr="00721679">
        <w:rPr>
          <w:rStyle w:val="af6"/>
          <w:color w:val="auto"/>
          <w:sz w:val="24"/>
          <w:szCs w:val="24"/>
          <w:u w:val="none"/>
        </w:rPr>
        <w:t>«О внесении изменений в решение Муниципального комитета Покровского сельского поселения </w:t>
      </w:r>
      <w:proofErr w:type="spellStart"/>
      <w:r w:rsidRPr="00721679">
        <w:rPr>
          <w:rStyle w:val="af6"/>
          <w:color w:val="auto"/>
          <w:sz w:val="24"/>
          <w:szCs w:val="24"/>
          <w:u w:val="none"/>
        </w:rPr>
        <w:t>Яковлевского</w:t>
      </w:r>
      <w:proofErr w:type="spellEnd"/>
      <w:r w:rsidRPr="00721679">
        <w:rPr>
          <w:rStyle w:val="af6"/>
          <w:color w:val="auto"/>
          <w:sz w:val="24"/>
          <w:szCs w:val="24"/>
          <w:u w:val="none"/>
        </w:rPr>
        <w:t xml:space="preserve"> муниципального района Приморского края от 23.08.2007 г. № 149 «Об утверждении Положения о размере и условиях оплаты труда выборных должностных лиц, муниципальных служащих органов местного самоуправления Покровского сельского поселения»;</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26.12.2019 № 49-НПА</w:t>
      </w:r>
      <w:r w:rsidRPr="00084986">
        <w:rPr>
          <w:rFonts w:eastAsiaTheme="minorHAnsi"/>
          <w:lang w:eastAsia="en-US"/>
        </w:rPr>
        <w:tab/>
      </w:r>
      <w:r w:rsidRPr="00084986">
        <w:rPr>
          <w:bCs/>
        </w:rPr>
        <w:t xml:space="preserve">«О внесении изменений в решение Муниципального комитета </w:t>
      </w:r>
      <w:proofErr w:type="spellStart"/>
      <w:r w:rsidRPr="00084986">
        <w:rPr>
          <w:bCs/>
        </w:rPr>
        <w:t>Варфоломеевского</w:t>
      </w:r>
      <w:proofErr w:type="spellEnd"/>
      <w:r w:rsidRPr="00084986">
        <w:rPr>
          <w:bCs/>
        </w:rPr>
        <w:t xml:space="preserve"> сельского поселения от 04.09.2007г. № 150 «О </w:t>
      </w:r>
      <w:proofErr w:type="gramStart"/>
      <w:r w:rsidRPr="00084986">
        <w:rPr>
          <w:bCs/>
        </w:rPr>
        <w:t>Положении</w:t>
      </w:r>
      <w:proofErr w:type="gramEnd"/>
      <w:r w:rsidRPr="00084986">
        <w:rPr>
          <w:bCs/>
        </w:rPr>
        <w:t xml:space="preserve"> о размере и условиях оплаты труда выборных должностных лиц, муниципальных служащих органов местного </w:t>
      </w:r>
      <w:r w:rsidRPr="00084986">
        <w:t xml:space="preserve">самоуправления </w:t>
      </w:r>
      <w:proofErr w:type="spellStart"/>
      <w:r w:rsidRPr="00084986">
        <w:t>Варфоломеевского</w:t>
      </w:r>
      <w:proofErr w:type="spellEnd"/>
      <w:r w:rsidRPr="00084986">
        <w:t xml:space="preserve"> сельского поселения»;</w:t>
      </w:r>
    </w:p>
    <w:p w:rsidR="00EF6E94" w:rsidRPr="00084986" w:rsidRDefault="00EF6E94" w:rsidP="00EF6E94">
      <w:pPr>
        <w:pStyle w:val="a3"/>
        <w:widowControl w:val="0"/>
        <w:numPr>
          <w:ilvl w:val="0"/>
          <w:numId w:val="3"/>
        </w:numPr>
        <w:ind w:left="0" w:firstLine="426"/>
        <w:jc w:val="both"/>
        <w:rPr>
          <w:sz w:val="24"/>
          <w:szCs w:val="24"/>
        </w:rPr>
      </w:pPr>
      <w:r w:rsidRPr="00084986">
        <w:rPr>
          <w:sz w:val="24"/>
          <w:szCs w:val="24"/>
        </w:rPr>
        <w:t>решение муниципального комитета Покровского сельского поселения от 26.12.2019 № 206-НПА</w:t>
      </w:r>
      <w:r w:rsidRPr="00084986">
        <w:rPr>
          <w:sz w:val="24"/>
          <w:szCs w:val="24"/>
        </w:rPr>
        <w:tab/>
        <w:t>«Об утверждении Порядка получения муниципальными  служащими              органов местного самоуправления Покровского сельского поселения разрешения представителя нанимателя (работодателя) на участие на безвозмездной основе в управлении некоммерческой организацией»;</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26.12.2019 № 50-ПА</w:t>
      </w:r>
      <w:r w:rsidRPr="00084986">
        <w:tab/>
        <w:t>«</w:t>
      </w:r>
      <w:r w:rsidRPr="00084986">
        <w:fldChar w:fldCharType="begin"/>
      </w:r>
      <w:r w:rsidRPr="00084986">
        <w:instrText xml:space="preserve"> HYPERLINK "https://pravo-search.minjust.ru/bigs/showDocument.html" \l "id=A9C0CF42-333A-40AB-8BE3-D60F776B59AF&amp;shard=%D0%A2%D0%B5%D0%BA%D1%83%D1%89%D0%B8%D0%B5%20%D1%80%D0%B5%D0%B4%D0%B0%D0%BA%D1%86%D0%B8%D0%B8&amp;from=p&amp;r={%22filter%22:null,%22groups%22:[%22%D0%A2%D0%B5%D0%BA%D1%83%D1%89%D0%B8%D0%B5%20%D1%80%D0%B5%D0%B4%D0%B0%" \t "_blank" </w:instrText>
      </w:r>
      <w:r w:rsidRPr="00084986">
        <w:fldChar w:fldCharType="separate"/>
      </w:r>
      <w:r w:rsidRPr="00084986">
        <w:t xml:space="preserve">Об утверждении Порядка получения муниципальными служащими органов местного самоуправления </w:t>
      </w:r>
      <w:proofErr w:type="spellStart"/>
      <w:r w:rsidRPr="00084986">
        <w:t>Варфоломеевского</w:t>
      </w:r>
      <w:proofErr w:type="spellEnd"/>
      <w:r w:rsidRPr="00084986">
        <w:t xml:space="preserve"> сельского поселения разрешения представителя нанимателя (работодателя) на участие на безвозмездной основе в управлении некоммерческой организацией»;</w:t>
      </w:r>
    </w:p>
    <w:p w:rsidR="00EF6E94" w:rsidRPr="00721679" w:rsidRDefault="00EF6E94" w:rsidP="00EF6E94">
      <w:pPr>
        <w:pStyle w:val="a3"/>
        <w:numPr>
          <w:ilvl w:val="0"/>
          <w:numId w:val="3"/>
        </w:numPr>
        <w:ind w:left="0" w:firstLine="426"/>
        <w:rPr>
          <w:sz w:val="24"/>
          <w:szCs w:val="24"/>
        </w:rPr>
      </w:pPr>
      <w:r w:rsidRPr="00084986">
        <w:rPr>
          <w:sz w:val="24"/>
          <w:szCs w:val="24"/>
        </w:rPr>
        <w:fldChar w:fldCharType="end"/>
      </w:r>
      <w:r w:rsidRPr="00084986">
        <w:rPr>
          <w:sz w:val="24"/>
          <w:szCs w:val="24"/>
        </w:rPr>
        <w:t xml:space="preserve"> 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27.12.2019 № 189-НПА</w:t>
      </w:r>
      <w:r w:rsidRPr="00084986">
        <w:rPr>
          <w:sz w:val="24"/>
          <w:szCs w:val="24"/>
        </w:rPr>
        <w:tab/>
      </w:r>
      <w:hyperlink r:id="rId103" w:anchor="id=E02C6FE7-A659-45C6-B506-EBAEAD6CA167&amp;shard=%D0%A2%D0%B5%D0%BA%D1%83%D1%89%D0%B8%D0%B5%20%D1%80%D0%B5%D0%B4%D0%B0%D0%BA%D1%86%D0%B8%D0%B8&amp;from=p&amp;r={%22filter%22:null,%22groups%22:[%22%D0%A2%D0%B5%D0%BA%D1%83%D1%89%D0%B8%D0%B5%20%D1%80%D0%B5%D0%B4%D0%B0%" w:tgtFrame="_blank" w:history="1">
        <w:r w:rsidRPr="00721679">
          <w:rPr>
            <w:rStyle w:val="af6"/>
            <w:color w:val="auto"/>
            <w:sz w:val="24"/>
            <w:szCs w:val="24"/>
            <w:u w:val="none"/>
          </w:rPr>
          <w:t xml:space="preserve">«О внесении изменений в Положение «Об оплате труда муниципальных служащих органов местного самоуправления </w:t>
        </w:r>
        <w:proofErr w:type="spellStart"/>
        <w:r w:rsidRPr="00721679">
          <w:rPr>
            <w:rStyle w:val="af6"/>
            <w:color w:val="auto"/>
            <w:sz w:val="24"/>
            <w:szCs w:val="24"/>
            <w:u w:val="none"/>
          </w:rPr>
          <w:t>Новосысоевского</w:t>
        </w:r>
        <w:proofErr w:type="spellEnd"/>
        <w:r w:rsidRPr="00721679">
          <w:rPr>
            <w:rStyle w:val="af6"/>
            <w:color w:val="auto"/>
            <w:sz w:val="24"/>
            <w:szCs w:val="24"/>
            <w:u w:val="none"/>
          </w:rPr>
          <w:t xml:space="preserve"> сельского поселения»</w:t>
        </w:r>
      </w:hyperlink>
      <w:r w:rsidRPr="00721679">
        <w:rPr>
          <w:sz w:val="24"/>
          <w:szCs w:val="24"/>
        </w:rPr>
        <w:t>;</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27.12.2019 № 191-НПА</w:t>
      </w:r>
      <w:r w:rsidRPr="00084986">
        <w:rPr>
          <w:sz w:val="24"/>
          <w:szCs w:val="24"/>
        </w:rPr>
        <w:tab/>
      </w:r>
      <w:r w:rsidRPr="00084986">
        <w:rPr>
          <w:bCs/>
          <w:sz w:val="24"/>
          <w:szCs w:val="24"/>
        </w:rPr>
        <w:t xml:space="preserve">«Об утверждении Порядка получения муниципальными служащими органов местного самоуправления </w:t>
      </w:r>
      <w:proofErr w:type="spellStart"/>
      <w:r w:rsidRPr="00084986">
        <w:rPr>
          <w:bCs/>
          <w:sz w:val="24"/>
          <w:szCs w:val="24"/>
        </w:rPr>
        <w:t>Новосысоевского</w:t>
      </w:r>
      <w:proofErr w:type="spellEnd"/>
      <w:r w:rsidRPr="00084986">
        <w:rPr>
          <w:bCs/>
          <w:sz w:val="24"/>
          <w:szCs w:val="24"/>
        </w:rPr>
        <w:t xml:space="preserve"> сельского поселения разрешения представителя нанимателя (работодателя) на участие на безвозмездной основе в управлении некоммерческой организацией»;</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24.01.2020 № 142-НПА</w:t>
      </w:r>
      <w:r w:rsidRPr="00084986">
        <w:rPr>
          <w:sz w:val="24"/>
          <w:szCs w:val="24"/>
        </w:rPr>
        <w:tab/>
        <w:t>«</w:t>
      </w:r>
      <w:hyperlink r:id="rId104" w:anchor="id=021F252C-98AA-4E7E-BCE6-5FD725353FCF&amp;shard=%D0%A2%D0%B5%D0%BA%D1%83%D1%89%D0%B8%D0%B5%20%D1%80%D0%B5%D0%B4%D0%B0%D0%BA%D1%86%D0%B8%D0%B8&amp;from=p&amp;r={%22filter%22:null,%22groups%22:[%22%D0%A2%D0%B5%D0%BA%D1%83%D1%89%D0%B8%D0%B5%20%D1%80%D0%B5%D0%B4%D0%B0%" w:tgtFrame="_blank" w:history="1">
        <w:r w:rsidRPr="00084986">
          <w:rPr>
            <w:rStyle w:val="af6"/>
            <w:color w:val="auto"/>
            <w:sz w:val="24"/>
            <w:szCs w:val="24"/>
          </w:rPr>
          <w:t xml:space="preserve">О внесении изменений в Положение о размере и условиях оплаты труда выборных должностных лиц, муниципальных служащих органов местного самоуправления </w:t>
        </w:r>
        <w:proofErr w:type="spellStart"/>
        <w:r w:rsidRPr="00084986">
          <w:rPr>
            <w:bCs/>
            <w:sz w:val="24"/>
            <w:szCs w:val="24"/>
          </w:rPr>
          <w:t>Яковлевского</w:t>
        </w:r>
        <w:proofErr w:type="spellEnd"/>
        <w:r w:rsidRPr="00084986">
          <w:rPr>
            <w:bCs/>
            <w:sz w:val="24"/>
            <w:szCs w:val="24"/>
          </w:rPr>
          <w:t xml:space="preserve"> сельского поселения</w:t>
        </w:r>
        <w:r w:rsidRPr="00084986">
          <w:rPr>
            <w:rStyle w:val="af6"/>
            <w:color w:val="auto"/>
            <w:sz w:val="24"/>
            <w:szCs w:val="24"/>
          </w:rPr>
          <w:t>»</w:t>
        </w:r>
      </w:hyperlink>
      <w:r w:rsidRPr="00084986">
        <w:rPr>
          <w:sz w:val="24"/>
          <w:szCs w:val="24"/>
        </w:rPr>
        <w:t>;</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25.03.2020 № 198-НПА</w:t>
      </w:r>
      <w:r w:rsidRPr="00084986">
        <w:rPr>
          <w:sz w:val="24"/>
          <w:szCs w:val="24"/>
        </w:rPr>
        <w:tab/>
      </w:r>
      <w:r w:rsidRPr="00084986">
        <w:rPr>
          <w:bCs/>
          <w:sz w:val="24"/>
          <w:szCs w:val="24"/>
        </w:rPr>
        <w:t xml:space="preserve">«О внесении изменений в решение муниципального комитета </w:t>
      </w:r>
      <w:proofErr w:type="spellStart"/>
      <w:r w:rsidRPr="00084986">
        <w:rPr>
          <w:bCs/>
          <w:sz w:val="24"/>
          <w:szCs w:val="24"/>
        </w:rPr>
        <w:t>Новосысоевского</w:t>
      </w:r>
      <w:proofErr w:type="spellEnd"/>
      <w:r w:rsidRPr="00084986">
        <w:rPr>
          <w:bCs/>
          <w:sz w:val="24"/>
          <w:szCs w:val="24"/>
        </w:rPr>
        <w:t xml:space="preserve"> сельского поселения от 18.02.2009 № 213-НПА «О Положение</w:t>
      </w:r>
      <w:r w:rsidRPr="00084986">
        <w:rPr>
          <w:sz w:val="24"/>
          <w:szCs w:val="24"/>
        </w:rPr>
        <w:t> «</w:t>
      </w:r>
      <w:r w:rsidRPr="00084986">
        <w:rPr>
          <w:bCs/>
          <w:sz w:val="24"/>
          <w:szCs w:val="24"/>
        </w:rPr>
        <w:t xml:space="preserve">Об оплате труда муниципальных служащих органов местного самоуправления </w:t>
      </w:r>
      <w:proofErr w:type="spellStart"/>
      <w:r w:rsidRPr="00084986">
        <w:rPr>
          <w:bCs/>
          <w:sz w:val="24"/>
          <w:szCs w:val="24"/>
        </w:rPr>
        <w:t>Новосысоевского</w:t>
      </w:r>
      <w:proofErr w:type="spellEnd"/>
      <w:r w:rsidRPr="00084986">
        <w:rPr>
          <w:bCs/>
          <w:sz w:val="24"/>
          <w:szCs w:val="24"/>
        </w:rPr>
        <w:t xml:space="preserve"> сельского поселения»;</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Новосысоевского</w:t>
      </w:r>
      <w:proofErr w:type="spellEnd"/>
      <w:r w:rsidRPr="00084986">
        <w:t xml:space="preserve"> сельского поселения от </w:t>
      </w:r>
      <w:r w:rsidRPr="00084986">
        <w:rPr>
          <w:rStyle w:val="additional-field-value"/>
        </w:rPr>
        <w:t>22.06.2020 № 205-НПА</w:t>
      </w:r>
      <w:r w:rsidRPr="00084986">
        <w:rPr>
          <w:rFonts w:eastAsiaTheme="minorHAnsi"/>
          <w:lang w:eastAsia="en-US"/>
        </w:rPr>
        <w:tab/>
      </w:r>
      <w:r w:rsidRPr="00084986">
        <w:rPr>
          <w:bCs/>
        </w:rPr>
        <w:t>«О внесении изменений в </w:t>
      </w:r>
      <w:hyperlink r:id="rId105" w:tgtFrame="_blank" w:history="1">
        <w:r w:rsidRPr="00084986">
          <w:rPr>
            <w:rStyle w:val="12"/>
          </w:rPr>
          <w:t>решение муниципального комитета от 27.12.2019 № 191-НПА</w:t>
        </w:r>
      </w:hyperlink>
      <w:r w:rsidRPr="00084986">
        <w:rPr>
          <w:bCs/>
        </w:rPr>
        <w:t xml:space="preserve"> «Об утверждении Порядка получения муниципальными служащими органов местного самоуправления </w:t>
      </w:r>
      <w:proofErr w:type="spellStart"/>
      <w:r w:rsidRPr="00084986">
        <w:rPr>
          <w:bCs/>
        </w:rPr>
        <w:t>Новосысоевского</w:t>
      </w:r>
      <w:proofErr w:type="spellEnd"/>
      <w:r w:rsidRPr="00084986">
        <w:rPr>
          <w:bCs/>
        </w:rPr>
        <w:t xml:space="preserve"> сельского поселения разрешения представителя нанимателя (работодателя) на участие на безвозмездной основе в управлении некоммерческой организацией»;</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w:t>
      </w:r>
      <w:r w:rsidRPr="00084986">
        <w:lastRenderedPageBreak/>
        <w:t>от </w:t>
      </w:r>
      <w:r w:rsidRPr="00084986">
        <w:rPr>
          <w:rStyle w:val="additional-field-value"/>
        </w:rPr>
        <w:t>22.06.2020 № 23-НПА</w:t>
      </w:r>
      <w:r w:rsidRPr="00084986">
        <w:rPr>
          <w:rFonts w:eastAsiaTheme="minorHAnsi"/>
          <w:lang w:eastAsia="en-US"/>
        </w:rPr>
        <w:tab/>
      </w:r>
      <w:r w:rsidRPr="00084986">
        <w:rPr>
          <w:bCs/>
        </w:rPr>
        <w:t xml:space="preserve">«О внесении изменений в решение № 50-НПА от 26.12.2019 г. «Об утверждении Порядка получения муниципальными служащими органов местного самоуправления </w:t>
      </w:r>
      <w:proofErr w:type="spellStart"/>
      <w:r w:rsidRPr="00084986">
        <w:rPr>
          <w:bCs/>
        </w:rPr>
        <w:t>Варфоломеевского</w:t>
      </w:r>
      <w:proofErr w:type="spellEnd"/>
      <w:r w:rsidRPr="00084986">
        <w:rPr>
          <w:bCs/>
        </w:rPr>
        <w:t xml:space="preserve"> сельского поселения разрешения представителя нанимателя (работодателя) на участие на безвозмездной основе в управлении некоммерческой организацией»;</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11.09.2020 № 29-НПА</w:t>
      </w:r>
      <w:r w:rsidRPr="00084986">
        <w:rPr>
          <w:rFonts w:eastAsiaTheme="minorHAnsi"/>
          <w:lang w:eastAsia="en-US"/>
        </w:rPr>
        <w:tab/>
      </w:r>
      <w:r w:rsidRPr="00084986">
        <w:rPr>
          <w:bCs/>
        </w:rPr>
        <w:t xml:space="preserve">«О внесении изменений в решение № 50-НПА от 26.12.2019 г. «Об утверждении Порядка получения муниципальными служащими органов местного самоуправления </w:t>
      </w:r>
      <w:proofErr w:type="spellStart"/>
      <w:r w:rsidRPr="00084986">
        <w:rPr>
          <w:bCs/>
        </w:rPr>
        <w:t>Варфоломеевского</w:t>
      </w:r>
      <w:proofErr w:type="spellEnd"/>
      <w:r w:rsidRPr="00084986">
        <w:rPr>
          <w:bCs/>
        </w:rPr>
        <w:t xml:space="preserve"> сельского поселения разрешения представителя нанимателя (работодателя) на участие на безвозмездной основе в управлении некоммерческой организацией»;</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23.09.2020 № 7-НПА</w:t>
      </w:r>
      <w:r w:rsidRPr="00084986">
        <w:rPr>
          <w:sz w:val="24"/>
          <w:szCs w:val="24"/>
        </w:rPr>
        <w:tab/>
      </w:r>
      <w:r w:rsidRPr="00084986">
        <w:rPr>
          <w:bCs/>
          <w:sz w:val="24"/>
          <w:szCs w:val="24"/>
        </w:rPr>
        <w:t>«О внесении изменений в </w:t>
      </w:r>
      <w:hyperlink r:id="rId106" w:tgtFrame="_blank" w:history="1">
        <w:r w:rsidRPr="00084986">
          <w:rPr>
            <w:rStyle w:val="12"/>
            <w:sz w:val="24"/>
            <w:szCs w:val="24"/>
          </w:rPr>
          <w:t>решение муниципального комитета от 27.12.2019 № 191-НПА</w:t>
        </w:r>
      </w:hyperlink>
      <w:r w:rsidRPr="00084986">
        <w:rPr>
          <w:bCs/>
          <w:sz w:val="24"/>
          <w:szCs w:val="24"/>
        </w:rPr>
        <w:t xml:space="preserve"> «Об утверждении Порядка получения муниципальными служащими органов местного самоуправления </w:t>
      </w:r>
      <w:proofErr w:type="spellStart"/>
      <w:r w:rsidRPr="00084986">
        <w:rPr>
          <w:bCs/>
          <w:sz w:val="24"/>
          <w:szCs w:val="24"/>
        </w:rPr>
        <w:t>Новосысоевского</w:t>
      </w:r>
      <w:proofErr w:type="spellEnd"/>
      <w:r w:rsidRPr="00084986">
        <w:rPr>
          <w:bCs/>
          <w:sz w:val="24"/>
          <w:szCs w:val="24"/>
        </w:rPr>
        <w:t xml:space="preserve"> сельского поселения разрешения представителя нанимателя (работодателя) на участие на безвозмездной основе в управлении некоммерческой организацией»;</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22.12.2020 № 11-НПА</w:t>
      </w:r>
      <w:r w:rsidRPr="00084986">
        <w:rPr>
          <w:sz w:val="24"/>
          <w:szCs w:val="24"/>
        </w:rPr>
        <w:tab/>
      </w:r>
      <w:r w:rsidRPr="00721679">
        <w:rPr>
          <w:sz w:val="24"/>
          <w:szCs w:val="24"/>
        </w:rPr>
        <w:t>«</w:t>
      </w:r>
      <w:hyperlink r:id="rId107" w:anchor="id=EC4EDD4D-BB08-4B55-A444-588F87ADA1AF&amp;shard=%D0%A2%D0%B5%D0%BA%D1%83%D1%89%D0%B8%D0%B5%20%D1%80%D0%B5%D0%B4%D0%B0%D0%BA%D1%86%D0%B8%D0%B8&amp;from=p&amp;r={%22filter%22:null,%22groups%22:[%22%D0%A2%D0%B5%D0%BA%D1%83%D1%89%D0%B8%D0%B5%20%D1%80%D0%B5%D0%B4%D0%B0%" w:tgtFrame="_blank" w:history="1">
        <w:r w:rsidRPr="00721679">
          <w:rPr>
            <w:rStyle w:val="af6"/>
            <w:color w:val="auto"/>
            <w:sz w:val="24"/>
            <w:szCs w:val="24"/>
            <w:u w:val="none"/>
          </w:rPr>
          <w:t xml:space="preserve">О внесении изменений в Положение о размере и условиях оплаты труда выборных должностных лиц, муниципальных служащих органов местного самоуправления </w:t>
        </w:r>
        <w:proofErr w:type="spellStart"/>
        <w:r w:rsidRPr="00721679">
          <w:rPr>
            <w:bCs/>
            <w:sz w:val="24"/>
            <w:szCs w:val="24"/>
          </w:rPr>
          <w:t>Яковлевского</w:t>
        </w:r>
        <w:proofErr w:type="spellEnd"/>
        <w:r w:rsidRPr="00721679">
          <w:rPr>
            <w:bCs/>
            <w:sz w:val="24"/>
            <w:szCs w:val="24"/>
          </w:rPr>
          <w:t xml:space="preserve"> сельского поселения»</w:t>
        </w:r>
      </w:hyperlink>
      <w:r w:rsidRPr="00084986">
        <w:rPr>
          <w:sz w:val="24"/>
          <w:szCs w:val="24"/>
        </w:rPr>
        <w:t>;</w:t>
      </w:r>
    </w:p>
    <w:p w:rsidR="00EF6E94" w:rsidRPr="00084986" w:rsidRDefault="00EF6E94" w:rsidP="00EF6E94">
      <w:pPr>
        <w:pStyle w:val="a3"/>
        <w:numPr>
          <w:ilvl w:val="0"/>
          <w:numId w:val="3"/>
        </w:numPr>
        <w:ind w:left="0" w:firstLine="426"/>
        <w:jc w:val="both"/>
        <w:rPr>
          <w:sz w:val="24"/>
          <w:szCs w:val="24"/>
        </w:rPr>
      </w:pPr>
      <w:proofErr w:type="gramStart"/>
      <w:r w:rsidRPr="00084986">
        <w:rPr>
          <w:sz w:val="24"/>
          <w:szCs w:val="24"/>
        </w:rPr>
        <w:t>решение муниципального комитета Яблоновского сельского поселения  от 25.12.2020</w:t>
      </w:r>
      <w:r w:rsidRPr="00084986">
        <w:rPr>
          <w:sz w:val="24"/>
          <w:szCs w:val="24"/>
        </w:rPr>
        <w:tab/>
        <w:t>№ 31-НПА</w:t>
      </w:r>
      <w:r w:rsidRPr="00084986">
        <w:rPr>
          <w:sz w:val="24"/>
          <w:szCs w:val="24"/>
        </w:rPr>
        <w:tab/>
        <w:t>О «О внесении изменений в решение муниципального комитета Яблоновского сельского поселения от 27.12.2012 г. № 28-нпа «О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муниципальные должности Яблоновского сельского поселения на официальном сайте органа местного самоуправления Яблоновского сельского поселения, и представления этих сведений</w:t>
      </w:r>
      <w:proofErr w:type="gramEnd"/>
      <w:r w:rsidRPr="00084986">
        <w:rPr>
          <w:sz w:val="24"/>
          <w:szCs w:val="24"/>
        </w:rPr>
        <w:t xml:space="preserve"> общероссийским средствам массовой информации для опубликования»;</w:t>
      </w:r>
    </w:p>
    <w:p w:rsidR="00EF6E94" w:rsidRPr="00721679"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28.12.2020 № 15-НПА</w:t>
      </w:r>
      <w:r w:rsidRPr="00084986">
        <w:rPr>
          <w:sz w:val="24"/>
          <w:szCs w:val="24"/>
        </w:rPr>
        <w:tab/>
      </w:r>
      <w:hyperlink r:id="rId108" w:anchor="id=C5A4379F-7984-48EC-8302-62FA35228FD2&amp;shard=%D0%A2%D0%B5%D0%BA%D1%83%D1%89%D0%B8%D0%B5%20%D1%80%D0%B5%D0%B4%D0%B0%D0%BA%D1%86%D0%B8%D0%B8&amp;from=p&amp;r={%22filter%22:null,%22groups%22:[%22%D0%A2%D0%B5%D0%BA%D1%83%D1%89%D0%B8%D0%B5%20%D1%80%D0%B5%D0%B4%D0%B0%" w:tgtFrame="_blank" w:history="1">
        <w:r w:rsidRPr="00721679">
          <w:rPr>
            <w:rStyle w:val="af6"/>
            <w:color w:val="auto"/>
            <w:sz w:val="24"/>
            <w:szCs w:val="24"/>
            <w:u w:val="none"/>
          </w:rPr>
          <w:t xml:space="preserve">«О внесении изменений в Положение «Об оплате труда муниципальных служащих органов местного самоуправления </w:t>
        </w:r>
        <w:proofErr w:type="spellStart"/>
        <w:r w:rsidRPr="00721679">
          <w:rPr>
            <w:rStyle w:val="af6"/>
            <w:color w:val="auto"/>
            <w:sz w:val="24"/>
            <w:szCs w:val="24"/>
            <w:u w:val="none"/>
          </w:rPr>
          <w:t>Новосысоевского</w:t>
        </w:r>
        <w:proofErr w:type="spellEnd"/>
        <w:r w:rsidRPr="00721679">
          <w:rPr>
            <w:rStyle w:val="af6"/>
            <w:color w:val="auto"/>
            <w:sz w:val="24"/>
            <w:szCs w:val="24"/>
            <w:u w:val="none"/>
          </w:rPr>
          <w:t xml:space="preserve"> сельского поселения»</w:t>
        </w:r>
      </w:hyperlink>
      <w:r w:rsidRPr="00721679">
        <w:rPr>
          <w:sz w:val="24"/>
          <w:szCs w:val="24"/>
        </w:rPr>
        <w:t>;</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31.03.2021 № 24-НПА</w:t>
      </w:r>
      <w:r w:rsidRPr="00084986">
        <w:rPr>
          <w:sz w:val="24"/>
          <w:szCs w:val="24"/>
        </w:rPr>
        <w:tab/>
      </w:r>
      <w:r w:rsidRPr="00084986">
        <w:rPr>
          <w:bCs/>
          <w:sz w:val="24"/>
          <w:szCs w:val="24"/>
        </w:rPr>
        <w:t>«О внесении изменения в Порядок предоставления муниципальными служащими </w:t>
      </w:r>
      <w:proofErr w:type="spellStart"/>
      <w:r w:rsidRPr="00084986">
        <w:rPr>
          <w:bCs/>
          <w:sz w:val="24"/>
          <w:szCs w:val="24"/>
        </w:rPr>
        <w:t>Новосысоевского</w:t>
      </w:r>
      <w:proofErr w:type="spellEnd"/>
      <w:r w:rsidRPr="00084986">
        <w:rPr>
          <w:bCs/>
          <w:sz w:val="24"/>
          <w:szCs w:val="24"/>
        </w:rPr>
        <w:t xml:space="preserve"> сельского поселения сведений о своих расходах,  а также о расходах своих супруги (супруга) и несовершеннолетних детей»;</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30.04.2021 № 28-НПА</w:t>
      </w:r>
      <w:r w:rsidRPr="00084986">
        <w:rPr>
          <w:sz w:val="24"/>
          <w:szCs w:val="24"/>
        </w:rPr>
        <w:tab/>
      </w:r>
      <w:r w:rsidRPr="00084986">
        <w:rPr>
          <w:bCs/>
          <w:sz w:val="24"/>
          <w:szCs w:val="24"/>
        </w:rPr>
        <w:t xml:space="preserve">«О внесении изменений в Положение о порядке образования комиссий по соблюдению требований к служебному поведению муниципальных  служащих  </w:t>
      </w:r>
      <w:proofErr w:type="spellStart"/>
      <w:r w:rsidRPr="00084986">
        <w:rPr>
          <w:bCs/>
          <w:sz w:val="24"/>
          <w:szCs w:val="24"/>
        </w:rPr>
        <w:t>Новосысоевского</w:t>
      </w:r>
      <w:proofErr w:type="spellEnd"/>
      <w:r w:rsidRPr="00084986">
        <w:rPr>
          <w:bCs/>
          <w:sz w:val="24"/>
          <w:szCs w:val="24"/>
        </w:rPr>
        <w:t xml:space="preserve"> сельского поселения и  урегулированию конфликта интересов»;</w:t>
      </w:r>
    </w:p>
    <w:p w:rsidR="00EF6E94" w:rsidRPr="00084986" w:rsidRDefault="00EF6E94" w:rsidP="00EF6E94">
      <w:pPr>
        <w:pStyle w:val="a3"/>
        <w:widowControl w:val="0"/>
        <w:numPr>
          <w:ilvl w:val="0"/>
          <w:numId w:val="3"/>
        </w:numPr>
        <w:tabs>
          <w:tab w:val="left" w:pos="1230"/>
        </w:tabs>
        <w:ind w:left="0" w:firstLine="426"/>
        <w:jc w:val="both"/>
        <w:rPr>
          <w:bCs/>
          <w:sz w:val="24"/>
          <w:szCs w:val="24"/>
        </w:rPr>
      </w:pPr>
      <w:proofErr w:type="gramStart"/>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28.05.2021 № 20-НПА</w:t>
      </w:r>
      <w:r w:rsidRPr="00084986">
        <w:rPr>
          <w:sz w:val="24"/>
          <w:szCs w:val="24"/>
        </w:rPr>
        <w:tab/>
      </w:r>
      <w:r w:rsidRPr="00084986">
        <w:rPr>
          <w:bCs/>
          <w:sz w:val="24"/>
          <w:szCs w:val="24"/>
        </w:rPr>
        <w:t>«О внесении изменений в </w:t>
      </w:r>
      <w:hyperlink r:id="rId109" w:tgtFrame="_blank" w:history="1">
        <w:r w:rsidRPr="00084986">
          <w:rPr>
            <w:rStyle w:val="12"/>
            <w:sz w:val="24"/>
            <w:szCs w:val="24"/>
          </w:rPr>
          <w:t xml:space="preserve">решение муниципального комитета </w:t>
        </w:r>
        <w:proofErr w:type="spellStart"/>
        <w:r w:rsidRPr="00084986">
          <w:rPr>
            <w:rStyle w:val="12"/>
            <w:sz w:val="24"/>
            <w:szCs w:val="24"/>
          </w:rPr>
          <w:t>Яковлевского</w:t>
        </w:r>
        <w:proofErr w:type="spellEnd"/>
        <w:r w:rsidRPr="00084986">
          <w:rPr>
            <w:rStyle w:val="12"/>
            <w:sz w:val="24"/>
            <w:szCs w:val="24"/>
          </w:rPr>
          <w:t xml:space="preserve"> сельского поселения от 25.12.2017 г. № 71-нпа</w:t>
        </w:r>
      </w:hyperlink>
      <w:r w:rsidRPr="00084986">
        <w:rPr>
          <w:bCs/>
          <w:sz w:val="24"/>
          <w:szCs w:val="24"/>
        </w:rPr>
        <w:t xml:space="preserve"> об утверждении перечня должностей муниципальной службы в органах местного самоуправления </w:t>
      </w:r>
      <w:proofErr w:type="spellStart"/>
      <w:r w:rsidRPr="00084986">
        <w:rPr>
          <w:bCs/>
          <w:sz w:val="24"/>
          <w:szCs w:val="24"/>
        </w:rPr>
        <w:t>Яковлевского</w:t>
      </w:r>
      <w:proofErr w:type="spellEnd"/>
      <w:r w:rsidRPr="00084986">
        <w:rPr>
          <w:bCs/>
          <w:sz w:val="24"/>
          <w:szCs w:val="24"/>
        </w:rPr>
        <w:t xml:space="preserve"> сельского поселения,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roofErr w:type="gramEnd"/>
    </w:p>
    <w:p w:rsidR="00EF6E94" w:rsidRPr="00084986" w:rsidRDefault="00EF6E94" w:rsidP="00EF6E94">
      <w:pPr>
        <w:pStyle w:val="a3"/>
        <w:widowControl w:val="0"/>
        <w:numPr>
          <w:ilvl w:val="0"/>
          <w:numId w:val="3"/>
        </w:numPr>
        <w:tabs>
          <w:tab w:val="left" w:pos="1230"/>
        </w:tabs>
        <w:ind w:left="0" w:firstLine="426"/>
        <w:jc w:val="both"/>
        <w:rPr>
          <w:bCs/>
          <w:sz w:val="24"/>
          <w:szCs w:val="24"/>
        </w:rPr>
      </w:pPr>
      <w:proofErr w:type="gramStart"/>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lastRenderedPageBreak/>
        <w:t>04.06.2021 № 29-НПА</w:t>
      </w:r>
      <w:r w:rsidRPr="00084986">
        <w:rPr>
          <w:sz w:val="24"/>
          <w:szCs w:val="24"/>
        </w:rPr>
        <w:tab/>
      </w:r>
      <w:r w:rsidRPr="00084986">
        <w:rPr>
          <w:bCs/>
          <w:sz w:val="24"/>
          <w:szCs w:val="24"/>
        </w:rPr>
        <w:t>«О внесении изменений в решение муниципального комитета от 27.08.2013 года № 150 «О Перечне должностей муниципальной службы в администрации </w:t>
      </w:r>
      <w:proofErr w:type="spellStart"/>
      <w:r w:rsidRPr="00084986">
        <w:rPr>
          <w:bCs/>
          <w:sz w:val="24"/>
          <w:szCs w:val="24"/>
        </w:rPr>
        <w:t>Новосысоевского</w:t>
      </w:r>
      <w:proofErr w:type="spellEnd"/>
      <w:r w:rsidRPr="00084986">
        <w:rPr>
          <w:bCs/>
          <w:sz w:val="24"/>
          <w:szCs w:val="24"/>
        </w:rPr>
        <w:t> сельского поселения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roofErr w:type="gramEnd"/>
    </w:p>
    <w:p w:rsidR="00EF6E94" w:rsidRPr="00084986" w:rsidRDefault="00EF6E94" w:rsidP="00EF6E94">
      <w:pPr>
        <w:pStyle w:val="a3"/>
        <w:numPr>
          <w:ilvl w:val="0"/>
          <w:numId w:val="3"/>
        </w:numPr>
        <w:ind w:left="0" w:firstLine="426"/>
        <w:jc w:val="both"/>
        <w:rPr>
          <w:sz w:val="24"/>
          <w:szCs w:val="24"/>
        </w:rPr>
      </w:pPr>
      <w:proofErr w:type="gramStart"/>
      <w:r w:rsidRPr="00084986">
        <w:rPr>
          <w:sz w:val="24"/>
          <w:szCs w:val="24"/>
        </w:rPr>
        <w:t>решение муниципального комитета Яблоновского сельского поселения  от 17.06.2021 № 11-НПА «</w:t>
      </w:r>
      <w:hyperlink r:id="rId110" w:anchor="id=3DFEEDB8-709F-4976-A178-0F006325B7AD&amp;shard=%D0%A2%D0%B5%D0%BA%D1%83%D1%89%D0%B8%D0%B5%20%D1%80%D0%B5%D0%B4%D0%B0%D0%BA%D1%86%D0%B8%D0%B8&amp;from=p&amp;r={%22start%22:0,%22rows%22:10,%22uid%22:%220194cbbf-9105-4d15-a785-a6165918d241%22,%22filter%22:null,%22gro" w:tgtFrame="_blank" w:history="1">
        <w:r w:rsidRPr="00084986">
          <w:rPr>
            <w:sz w:val="24"/>
            <w:szCs w:val="24"/>
          </w:rPr>
          <w:t>О внесении изменений в решение муниципального комитета Яблоновского сельского поселения от 27.12.2012 № 28-нпа «Об утверждении Порядка размещения сведений о доходах, об имуществе, и обязательствах имущественного характера лиц, замещающих должность муниципальной службы в органах местного самоуправления Яблоновского сельского поселения, и членов их семей в сети Интернет на официальном сайте органов местного самоуправления</w:t>
        </w:r>
        <w:proofErr w:type="gramEnd"/>
        <w:r w:rsidRPr="00084986">
          <w:rPr>
            <w:sz w:val="24"/>
            <w:szCs w:val="24"/>
          </w:rPr>
          <w:t xml:space="preserve"> Яблоновского сельского поселения и предоставления этих сведений средствам массовой информации для опубликования» (в редакции решения от 25.12.2020 №31-нпа)</w:t>
        </w:r>
      </w:hyperlink>
      <w:r w:rsidRPr="00084986">
        <w:rPr>
          <w:sz w:val="24"/>
          <w:szCs w:val="24"/>
        </w:rPr>
        <w:t>»;</w:t>
      </w:r>
    </w:p>
    <w:p w:rsidR="00EF6E94" w:rsidRPr="00084986" w:rsidRDefault="00EF6E94" w:rsidP="00EF6E94">
      <w:pPr>
        <w:pStyle w:val="a3"/>
        <w:numPr>
          <w:ilvl w:val="0"/>
          <w:numId w:val="3"/>
        </w:numPr>
        <w:ind w:left="0" w:firstLine="426"/>
        <w:jc w:val="both"/>
        <w:rPr>
          <w:sz w:val="24"/>
          <w:szCs w:val="24"/>
        </w:rPr>
      </w:pPr>
      <w:r w:rsidRPr="00084986">
        <w:rPr>
          <w:sz w:val="24"/>
          <w:szCs w:val="24"/>
        </w:rPr>
        <w:t>решение муниципального комитета Яблоновского сельского поселения  от 17.06.2021 № 12-НПА</w:t>
      </w:r>
      <w:r w:rsidRPr="00084986">
        <w:rPr>
          <w:sz w:val="24"/>
          <w:szCs w:val="24"/>
        </w:rPr>
        <w:tab/>
        <w:t>О внесении изменений в </w:t>
      </w:r>
      <w:hyperlink r:id="rId111" w:tgtFrame="_blank" w:history="1">
        <w:r w:rsidRPr="00084986">
          <w:rPr>
            <w:sz w:val="24"/>
            <w:szCs w:val="24"/>
          </w:rPr>
          <w:t>Решение</w:t>
        </w:r>
      </w:hyperlink>
      <w:r w:rsidRPr="00084986">
        <w:rPr>
          <w:sz w:val="24"/>
          <w:szCs w:val="24"/>
        </w:rPr>
        <w:t xml:space="preserve"> </w:t>
      </w:r>
      <w:hyperlink r:id="rId112" w:tgtFrame="_blank" w:history="1">
        <w:r w:rsidRPr="00084986">
          <w:rPr>
            <w:sz w:val="24"/>
            <w:szCs w:val="24"/>
          </w:rPr>
          <w:t>Муниципального комитета Яблоновского</w:t>
        </w:r>
      </w:hyperlink>
      <w:r w:rsidRPr="00084986">
        <w:rPr>
          <w:sz w:val="24"/>
          <w:szCs w:val="24"/>
        </w:rPr>
        <w:t xml:space="preserve"> </w:t>
      </w:r>
      <w:hyperlink r:id="rId113" w:tgtFrame="_blank" w:history="1">
        <w:r w:rsidRPr="00084986">
          <w:rPr>
            <w:sz w:val="24"/>
            <w:szCs w:val="24"/>
          </w:rPr>
          <w:t>сельского поселения от 22.12.2016 г. № 25 </w:t>
        </w:r>
      </w:hyperlink>
      <w:r w:rsidRPr="00084986">
        <w:rPr>
          <w:sz w:val="24"/>
          <w:szCs w:val="24"/>
        </w:rPr>
        <w:t xml:space="preserve">«Об утверждении Положения о проведении конкурса на замещение вакантной должности муниципальной службы в Яблоновском сельском поселении </w:t>
      </w:r>
      <w:proofErr w:type="spellStart"/>
      <w:r w:rsidRPr="00084986">
        <w:rPr>
          <w:sz w:val="24"/>
          <w:szCs w:val="24"/>
        </w:rPr>
        <w:t>Яковлевского</w:t>
      </w:r>
      <w:proofErr w:type="spellEnd"/>
      <w:r w:rsidRPr="00084986">
        <w:rPr>
          <w:sz w:val="24"/>
          <w:szCs w:val="24"/>
        </w:rPr>
        <w:t xml:space="preserve"> муниципального  района</w:t>
      </w:r>
      <w:proofErr w:type="gramStart"/>
      <w:r w:rsidRPr="00084986">
        <w:rPr>
          <w:sz w:val="24"/>
          <w:szCs w:val="24"/>
        </w:rPr>
        <w:t>»(</w:t>
      </w:r>
      <w:proofErr w:type="gramEnd"/>
      <w:r w:rsidRPr="00084986">
        <w:rPr>
          <w:sz w:val="24"/>
          <w:szCs w:val="24"/>
        </w:rPr>
        <w:t>в редакции Решения от 30.08.2018 №02-нпа)»;</w:t>
      </w:r>
    </w:p>
    <w:p w:rsidR="00EF6E94" w:rsidRPr="00721679"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20.08.2021 № 42-НПА</w:t>
      </w:r>
      <w:r w:rsidRPr="00084986">
        <w:rPr>
          <w:sz w:val="24"/>
          <w:szCs w:val="24"/>
        </w:rPr>
        <w:tab/>
      </w:r>
      <w:hyperlink r:id="rId114" w:anchor="id=3851009C-798D-434B-A4BE-91E963FFBB52&amp;shard=%D0%A2%D0%B5%D0%BA%D1%83%D1%89%D0%B8%D0%B5%20%D1%80%D0%B5%D0%B4%D0%B0%D0%BA%D1%86%D0%B8%D0%B8&amp;from=p&amp;r={%22filter%22:null,%22groups%22:[%22%D0%A2%D0%B5%D0%BA%D1%83%D1%89%D0%B8%D0%B5%20%D1%80%D0%B5%D0%B4%D0%B0%" w:tgtFrame="_blank" w:history="1">
        <w:r w:rsidRPr="00721679">
          <w:rPr>
            <w:rStyle w:val="af6"/>
            <w:color w:val="auto"/>
            <w:sz w:val="24"/>
            <w:szCs w:val="24"/>
            <w:u w:val="none"/>
          </w:rPr>
          <w:t xml:space="preserve">«О внесении изменений в Положение «Об оплате труда муниципальных служащих органов местного самоуправления </w:t>
        </w:r>
        <w:proofErr w:type="spellStart"/>
        <w:r w:rsidRPr="00721679">
          <w:rPr>
            <w:rStyle w:val="af6"/>
            <w:color w:val="auto"/>
            <w:sz w:val="24"/>
            <w:szCs w:val="24"/>
            <w:u w:val="none"/>
          </w:rPr>
          <w:t>Новосысоевского</w:t>
        </w:r>
        <w:proofErr w:type="spellEnd"/>
        <w:r w:rsidRPr="00721679">
          <w:rPr>
            <w:rStyle w:val="af6"/>
            <w:color w:val="auto"/>
            <w:sz w:val="24"/>
            <w:szCs w:val="24"/>
            <w:u w:val="none"/>
          </w:rPr>
          <w:t xml:space="preserve"> сельского поселения»</w:t>
        </w:r>
      </w:hyperlink>
      <w:r w:rsidRPr="00721679">
        <w:rPr>
          <w:sz w:val="24"/>
          <w:szCs w:val="24"/>
        </w:rPr>
        <w:t>;</w:t>
      </w:r>
    </w:p>
    <w:p w:rsidR="00EF6E94" w:rsidRPr="00084986" w:rsidRDefault="00EF6E94" w:rsidP="00EF6E94">
      <w:pPr>
        <w:pStyle w:val="consplusnormal1"/>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Новосысоевского</w:t>
      </w:r>
      <w:proofErr w:type="spellEnd"/>
      <w:r w:rsidRPr="00084986">
        <w:t xml:space="preserve"> сельского поселения от </w:t>
      </w:r>
      <w:r w:rsidRPr="00084986">
        <w:rPr>
          <w:rStyle w:val="additional-field-value"/>
        </w:rPr>
        <w:t>20.08.2021 № 34-НПА</w:t>
      </w:r>
      <w:r w:rsidRPr="00084986">
        <w:rPr>
          <w:rFonts w:eastAsiaTheme="minorHAnsi"/>
          <w:lang w:eastAsia="en-US"/>
        </w:rPr>
        <w:tab/>
      </w:r>
      <w:r w:rsidRPr="00084986">
        <w:rPr>
          <w:bCs/>
        </w:rPr>
        <w:t xml:space="preserve">«О порядке проведения анализа сведений о доходах, расходах, об имуществе и обязательствах имущественного характера муниципальных служащих, а также руководителей муниципальных учреждений, их супруги (супруга) и несовершеннолетних детей в органах местного самоуправления  </w:t>
      </w:r>
      <w:proofErr w:type="spellStart"/>
      <w:r w:rsidRPr="00084986">
        <w:rPr>
          <w:bCs/>
        </w:rPr>
        <w:t>Новосысоевского</w:t>
      </w:r>
      <w:proofErr w:type="spellEnd"/>
      <w:r w:rsidRPr="00084986">
        <w:rPr>
          <w:bCs/>
        </w:rPr>
        <w:t xml:space="preserve"> сельского поселения»;</w:t>
      </w:r>
    </w:p>
    <w:p w:rsidR="00EF6E94" w:rsidRPr="00084986" w:rsidRDefault="00EF6E94" w:rsidP="00EF6E94">
      <w:pPr>
        <w:pStyle w:val="consplusnormal1"/>
        <w:widowControl w:val="0"/>
        <w:numPr>
          <w:ilvl w:val="1"/>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24.09.2021 № 27-НПА</w:t>
      </w:r>
      <w:r w:rsidRPr="00084986">
        <w:rPr>
          <w:rFonts w:eastAsiaTheme="minorHAnsi"/>
          <w:lang w:eastAsia="en-US"/>
        </w:rPr>
        <w:tab/>
      </w:r>
      <w:r w:rsidRPr="00084986">
        <w:rPr>
          <w:bCs/>
        </w:rPr>
        <w:t xml:space="preserve">«О внесении изменений в решение Муниципального комитета </w:t>
      </w:r>
      <w:proofErr w:type="spellStart"/>
      <w:r w:rsidRPr="00084986">
        <w:rPr>
          <w:bCs/>
        </w:rPr>
        <w:t>Варфоломеевского</w:t>
      </w:r>
      <w:proofErr w:type="spellEnd"/>
      <w:r w:rsidRPr="00084986">
        <w:rPr>
          <w:bCs/>
        </w:rPr>
        <w:t xml:space="preserve"> сельского поселения от 04.09.2007г. № 150 «О </w:t>
      </w:r>
      <w:proofErr w:type="gramStart"/>
      <w:r w:rsidRPr="00084986">
        <w:rPr>
          <w:bCs/>
        </w:rPr>
        <w:t>Положении</w:t>
      </w:r>
      <w:proofErr w:type="gramEnd"/>
      <w:r w:rsidRPr="00084986">
        <w:rPr>
          <w:bCs/>
        </w:rPr>
        <w:t xml:space="preserve"> о размере и условиях оплаты труда выборных должностных лиц, муниципальных служащих органов местного самоуправления </w:t>
      </w:r>
      <w:proofErr w:type="spellStart"/>
      <w:r w:rsidRPr="00084986">
        <w:rPr>
          <w:bCs/>
        </w:rPr>
        <w:t>Варфоломеевского</w:t>
      </w:r>
      <w:proofErr w:type="spellEnd"/>
      <w:r w:rsidRPr="00084986">
        <w:rPr>
          <w:bCs/>
        </w:rPr>
        <w:t xml:space="preserve"> сельского поселения»;</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Покровского сельского поселения от </w:t>
      </w:r>
      <w:r w:rsidRPr="00084986">
        <w:rPr>
          <w:rStyle w:val="additional-field-value"/>
        </w:rPr>
        <w:t>29.09.2021 № 46-НПА</w:t>
      </w:r>
      <w:r w:rsidRPr="00084986">
        <w:rPr>
          <w:rFonts w:eastAsiaTheme="minorHAnsi"/>
          <w:lang w:eastAsia="en-US"/>
        </w:rPr>
        <w:tab/>
      </w:r>
      <w:r w:rsidRPr="00084986">
        <w:rPr>
          <w:bCs/>
        </w:rPr>
        <w:t>«О внесении изменений в решение Муниципального комитета Покровского сельского поселения </w:t>
      </w:r>
      <w:proofErr w:type="spellStart"/>
      <w:r w:rsidRPr="00084986">
        <w:rPr>
          <w:bCs/>
        </w:rPr>
        <w:t>Яковлевского</w:t>
      </w:r>
      <w:proofErr w:type="spellEnd"/>
      <w:r w:rsidRPr="00084986">
        <w:rPr>
          <w:bCs/>
        </w:rPr>
        <w:t xml:space="preserve"> муниципального района Приморского края от 23.08.2007 г. № 149 «Об утверждении Положения о размере и условиях оплаты труда выборных должностных лиц, муниципальных служащих органов местного самоуправления Покровского сельского поселения»;</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30.09.2021 № 26-НПА</w:t>
      </w:r>
      <w:r w:rsidRPr="00084986">
        <w:rPr>
          <w:sz w:val="24"/>
          <w:szCs w:val="24"/>
        </w:rPr>
        <w:tab/>
      </w:r>
      <w:r w:rsidRPr="00721679">
        <w:rPr>
          <w:sz w:val="24"/>
          <w:szCs w:val="24"/>
        </w:rPr>
        <w:t>«</w:t>
      </w:r>
      <w:hyperlink r:id="rId115" w:anchor="id=646EA698-513E-4838-8D36-7E05A16E9EDC&amp;shard=%D0%A2%D0%B5%D0%BA%D1%83%D1%89%D0%B8%D0%B5%20%D1%80%D0%B5%D0%B4%D0%B0%D0%BA%D1%86%D0%B8%D0%B8&amp;from=p&amp;r={%22filter%22:null,%22groups%22:[%22%D0%A2%D0%B5%D0%BA%D1%83%D1%89%D0%B8%D0%B5%20%D1%80%D0%B5%D0%B4%D0%B0%" w:tgtFrame="_blank" w:history="1">
        <w:r w:rsidRPr="00721679">
          <w:rPr>
            <w:rStyle w:val="af6"/>
            <w:color w:val="auto"/>
            <w:sz w:val="24"/>
            <w:szCs w:val="24"/>
            <w:u w:val="none"/>
          </w:rPr>
          <w:t xml:space="preserve">О внесении изменений в Положение о размере и условиях оплаты труда выборных должностных лиц, муниципальных служащих органов местного самоуправления </w:t>
        </w:r>
        <w:proofErr w:type="spellStart"/>
        <w:r w:rsidRPr="00721679">
          <w:rPr>
            <w:bCs/>
            <w:sz w:val="24"/>
            <w:szCs w:val="24"/>
          </w:rPr>
          <w:t>Яковлевского</w:t>
        </w:r>
        <w:proofErr w:type="spellEnd"/>
        <w:r w:rsidRPr="00721679">
          <w:rPr>
            <w:bCs/>
            <w:sz w:val="24"/>
            <w:szCs w:val="24"/>
          </w:rPr>
          <w:t xml:space="preserve"> сельского поселения»</w:t>
        </w:r>
      </w:hyperlink>
      <w:r w:rsidRPr="00084986">
        <w:rPr>
          <w:sz w:val="24"/>
          <w:szCs w:val="24"/>
        </w:rPr>
        <w:t>;</w:t>
      </w:r>
    </w:p>
    <w:p w:rsidR="00EF6E94" w:rsidRPr="00084986" w:rsidRDefault="00EF6E94" w:rsidP="00EF6E94">
      <w:pPr>
        <w:pStyle w:val="a3"/>
        <w:numPr>
          <w:ilvl w:val="0"/>
          <w:numId w:val="3"/>
        </w:numPr>
        <w:tabs>
          <w:tab w:val="left" w:pos="0"/>
        </w:tabs>
        <w:ind w:left="0" w:firstLine="426"/>
        <w:jc w:val="both"/>
        <w:rPr>
          <w:sz w:val="24"/>
          <w:szCs w:val="24"/>
        </w:rPr>
      </w:pPr>
      <w:proofErr w:type="gramStart"/>
      <w:r w:rsidRPr="00084986">
        <w:rPr>
          <w:sz w:val="24"/>
          <w:szCs w:val="24"/>
        </w:rPr>
        <w:t xml:space="preserve">решение муниципального комитета Яблоновского сельского поселения  от 30.09.2021 № 23-НПА «О внесении изменений в решение муниципального комитета Яблоновского сельского поселения от 27.12.2012 № 28-нпа «Об утверждении Порядка размещения сведений о доходах, об имуществе, и обязательствах имущественного характера лиц, замещающих должность муниципальной службы в органах местного самоуправления Яблоновского сельского поселения, и членов их семей в сети Интернет на </w:t>
      </w:r>
      <w:r w:rsidRPr="00084986">
        <w:rPr>
          <w:sz w:val="24"/>
          <w:szCs w:val="24"/>
        </w:rPr>
        <w:lastRenderedPageBreak/>
        <w:t>официальном сайте органов местного самоуправления</w:t>
      </w:r>
      <w:proofErr w:type="gramEnd"/>
      <w:r w:rsidRPr="00084986">
        <w:rPr>
          <w:sz w:val="24"/>
          <w:szCs w:val="24"/>
        </w:rPr>
        <w:t xml:space="preserve"> Яблоновского сельского поселения и предоставления этих сведений средствам массовой информации для опубликования» (в редакции решений от 25.12.2020 №31-нпа, от 17.06.2021 №11-нпа)»;</w:t>
      </w:r>
    </w:p>
    <w:p w:rsidR="00EF6E94" w:rsidRPr="00084986" w:rsidRDefault="00EF6E94" w:rsidP="00EF6E94">
      <w:pPr>
        <w:pStyle w:val="a3"/>
        <w:numPr>
          <w:ilvl w:val="0"/>
          <w:numId w:val="3"/>
        </w:numPr>
        <w:ind w:left="0" w:firstLine="426"/>
        <w:jc w:val="both"/>
        <w:rPr>
          <w:sz w:val="24"/>
          <w:szCs w:val="24"/>
        </w:rPr>
      </w:pPr>
      <w:r w:rsidRPr="00084986">
        <w:rPr>
          <w:sz w:val="24"/>
          <w:szCs w:val="24"/>
        </w:rPr>
        <w:t>решение муниципального комитета Яблоновского сельского поселения  от 30.09.2021</w:t>
      </w:r>
      <w:r w:rsidRPr="00084986">
        <w:rPr>
          <w:sz w:val="24"/>
          <w:szCs w:val="24"/>
        </w:rPr>
        <w:tab/>
        <w:t>№ 24-НПА</w:t>
      </w:r>
      <w:r w:rsidRPr="00084986">
        <w:rPr>
          <w:sz w:val="24"/>
          <w:szCs w:val="24"/>
        </w:rPr>
        <w:tab/>
        <w:t xml:space="preserve">«О внесении изменений в Решение Муниципального комитета Яблоновского сельского поселения от 22.12.2016 г. № 25 «Об утверждении Положения  о проведении конкурса на замещение вакантной должности муниципальной службы в Яблоновском сельском поселении </w:t>
      </w:r>
      <w:proofErr w:type="spellStart"/>
      <w:r w:rsidRPr="00084986">
        <w:rPr>
          <w:sz w:val="24"/>
          <w:szCs w:val="24"/>
        </w:rPr>
        <w:t>Яковлевского</w:t>
      </w:r>
      <w:proofErr w:type="spellEnd"/>
      <w:r w:rsidRPr="00084986">
        <w:rPr>
          <w:sz w:val="24"/>
          <w:szCs w:val="24"/>
        </w:rPr>
        <w:t xml:space="preserve"> муниципального  района» (в редакции Решений от 30.08.2018 №02-нпа</w:t>
      </w:r>
      <w:proofErr w:type="gramStart"/>
      <w:r w:rsidRPr="00084986">
        <w:rPr>
          <w:sz w:val="24"/>
          <w:szCs w:val="24"/>
        </w:rPr>
        <w:t>,о</w:t>
      </w:r>
      <w:proofErr w:type="gramEnd"/>
      <w:r w:rsidRPr="00084986">
        <w:rPr>
          <w:sz w:val="24"/>
          <w:szCs w:val="24"/>
        </w:rPr>
        <w:t>т 17.06.2021 №12-нпа)»;</w:t>
      </w:r>
    </w:p>
    <w:p w:rsidR="00EF6E94" w:rsidRPr="00084986" w:rsidRDefault="00EF6E94" w:rsidP="00EF6E94">
      <w:pPr>
        <w:pStyle w:val="a8"/>
        <w:widowControl w:val="0"/>
        <w:numPr>
          <w:ilvl w:val="0"/>
          <w:numId w:val="3"/>
        </w:numPr>
        <w:spacing w:before="0" w:beforeAutospacing="0" w:after="0" w:afterAutospacing="0"/>
        <w:ind w:left="0" w:firstLine="426"/>
        <w:jc w:val="both"/>
      </w:pPr>
      <w:proofErr w:type="gramStart"/>
      <w:r w:rsidRPr="00084986">
        <w:t xml:space="preserve">решение муниципального комитета Покровского сельского поселения от </w:t>
      </w:r>
      <w:r w:rsidRPr="00084986">
        <w:rPr>
          <w:rStyle w:val="additional-field-value"/>
        </w:rPr>
        <w:t>25.11.2021 № 52-НПА</w:t>
      </w:r>
      <w:r w:rsidRPr="00084986">
        <w:rPr>
          <w:rFonts w:eastAsiaTheme="minorHAnsi"/>
          <w:lang w:eastAsia="en-US"/>
        </w:rPr>
        <w:tab/>
      </w:r>
      <w:r w:rsidRPr="00084986">
        <w:rPr>
          <w:bCs/>
        </w:rPr>
        <w:t>«О приведении решения Муниципального комитета Покровского сельского поселения </w:t>
      </w:r>
      <w:proofErr w:type="spellStart"/>
      <w:r w:rsidRPr="00084986">
        <w:rPr>
          <w:bCs/>
        </w:rPr>
        <w:t>Яковлевского</w:t>
      </w:r>
      <w:proofErr w:type="spellEnd"/>
      <w:r w:rsidRPr="00084986">
        <w:rPr>
          <w:bCs/>
        </w:rPr>
        <w:t xml:space="preserve"> муниципального района Приморского края от 23.08.2007 г. № 149 «Об утверждении Положения о размере и условиях оплаты труда выборных должностных лиц, муниципальных служащих органов местного самоуправления Покровского сельского поселения» (в редакции решения от 29 сентября 2021 года № 46-нпа) в соответствие с правилами юридической</w:t>
      </w:r>
      <w:proofErr w:type="gramEnd"/>
      <w:r w:rsidRPr="00084986">
        <w:rPr>
          <w:bCs/>
        </w:rPr>
        <w:t xml:space="preserve"> техники»;</w:t>
      </w:r>
    </w:p>
    <w:p w:rsidR="00EF6E94" w:rsidRPr="00721679"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31.03.2022 № 36-НПА</w:t>
      </w:r>
      <w:r w:rsidRPr="00721679">
        <w:rPr>
          <w:sz w:val="24"/>
          <w:szCs w:val="24"/>
        </w:rPr>
        <w:tab/>
        <w:t>«</w:t>
      </w:r>
      <w:hyperlink r:id="rId116" w:anchor="id=BAFE455A-4912-4F54-81D1-0D3E4F5E68A8&amp;shard=%D0%A2%D0%B5%D0%BA%D1%83%D1%89%D0%B8%D0%B5%20%D1%80%D0%B5%D0%B4%D0%B0%D0%BA%D1%86%D0%B8%D0%B8&amp;from=p&amp;r={%22filter%22:null,%22groups%22:[%22%D0%A2%D0%B5%D0%BA%D1%83%D1%89%D0%B8%D0%B5%20%D1%80%D0%B5%D0%B4%D0%B0%" w:tgtFrame="_blank" w:history="1">
        <w:r w:rsidRPr="00721679">
          <w:rPr>
            <w:rStyle w:val="af6"/>
            <w:color w:val="auto"/>
            <w:sz w:val="24"/>
            <w:szCs w:val="24"/>
            <w:u w:val="none"/>
          </w:rPr>
          <w:t xml:space="preserve">О внесении изменений в Положение о размере и условиях оплаты труда выборных должностных лиц, муниципальных служащих органов местного самоуправления </w:t>
        </w:r>
        <w:proofErr w:type="spellStart"/>
        <w:r w:rsidRPr="00721679">
          <w:rPr>
            <w:bCs/>
            <w:sz w:val="24"/>
            <w:szCs w:val="24"/>
          </w:rPr>
          <w:t>Яковлевского</w:t>
        </w:r>
        <w:proofErr w:type="spellEnd"/>
        <w:r w:rsidRPr="00721679">
          <w:rPr>
            <w:bCs/>
            <w:sz w:val="24"/>
            <w:szCs w:val="24"/>
          </w:rPr>
          <w:t xml:space="preserve"> сельского поселения»</w:t>
        </w:r>
      </w:hyperlink>
      <w:r w:rsidRPr="00721679">
        <w:rPr>
          <w:sz w:val="24"/>
          <w:szCs w:val="24"/>
        </w:rPr>
        <w:t>;</w:t>
      </w:r>
    </w:p>
    <w:p w:rsidR="00EF6E94" w:rsidRPr="00721679" w:rsidRDefault="00EF6E94" w:rsidP="00EF6E94">
      <w:pPr>
        <w:pStyle w:val="a3"/>
        <w:widowControl w:val="0"/>
        <w:numPr>
          <w:ilvl w:val="0"/>
          <w:numId w:val="3"/>
        </w:numPr>
        <w:tabs>
          <w:tab w:val="left" w:pos="1230"/>
        </w:tabs>
        <w:ind w:left="0" w:firstLine="426"/>
        <w:jc w:val="both"/>
        <w:rPr>
          <w:sz w:val="24"/>
          <w:szCs w:val="24"/>
        </w:rPr>
      </w:pPr>
      <w:r w:rsidRPr="00721679">
        <w:rPr>
          <w:sz w:val="24"/>
          <w:szCs w:val="24"/>
        </w:rPr>
        <w:t xml:space="preserve">решение муниципального комитета </w:t>
      </w:r>
      <w:proofErr w:type="spellStart"/>
      <w:r w:rsidRPr="00721679">
        <w:rPr>
          <w:sz w:val="24"/>
          <w:szCs w:val="24"/>
        </w:rPr>
        <w:t>Новосысоевского</w:t>
      </w:r>
      <w:proofErr w:type="spellEnd"/>
      <w:r w:rsidRPr="00721679">
        <w:rPr>
          <w:sz w:val="24"/>
          <w:szCs w:val="24"/>
        </w:rPr>
        <w:t xml:space="preserve"> сельского поселения от </w:t>
      </w:r>
      <w:r w:rsidRPr="00721679">
        <w:rPr>
          <w:rStyle w:val="additional-field-value"/>
          <w:sz w:val="24"/>
          <w:szCs w:val="24"/>
        </w:rPr>
        <w:t>17.06.2022 № 59-НПА</w:t>
      </w:r>
      <w:r w:rsidRPr="00721679">
        <w:rPr>
          <w:sz w:val="24"/>
          <w:szCs w:val="24"/>
        </w:rPr>
        <w:tab/>
      </w:r>
      <w:hyperlink r:id="rId117" w:anchor="id=F4968F46-0987-4641-8CF8-88F01FAF5C80&amp;shard=%D0%A2%D0%B5%D0%BA%D1%83%D1%89%D0%B8%D0%B5%20%D1%80%D0%B5%D0%B4%D0%B0%D0%BA%D1%86%D0%B8%D0%B8&amp;from=p&amp;r={%22filter%22:null,%22groups%22:[%22%D0%A2%D0%B5%D0%BA%D1%83%D1%89%D0%B8%D0%B5%20%D1%80%D0%B5%D0%B4%D0%B0%" w:tgtFrame="_blank" w:history="1">
        <w:r w:rsidRPr="00721679">
          <w:rPr>
            <w:rStyle w:val="af6"/>
            <w:color w:val="auto"/>
            <w:sz w:val="24"/>
            <w:szCs w:val="24"/>
            <w:u w:val="none"/>
          </w:rPr>
          <w:t xml:space="preserve">«О внесении изменений в Положение «Об оплате труда муниципальных служащих органов местного самоуправления </w:t>
        </w:r>
        <w:proofErr w:type="spellStart"/>
        <w:r w:rsidRPr="00721679">
          <w:rPr>
            <w:rStyle w:val="af6"/>
            <w:color w:val="auto"/>
            <w:sz w:val="24"/>
            <w:szCs w:val="24"/>
            <w:u w:val="none"/>
          </w:rPr>
          <w:t>Новосысоевского</w:t>
        </w:r>
        <w:proofErr w:type="spellEnd"/>
        <w:r w:rsidRPr="00721679">
          <w:rPr>
            <w:rStyle w:val="af6"/>
            <w:color w:val="auto"/>
            <w:sz w:val="24"/>
            <w:szCs w:val="24"/>
            <w:u w:val="none"/>
          </w:rPr>
          <w:t xml:space="preserve"> сельского поселения»</w:t>
        </w:r>
      </w:hyperlink>
      <w:r w:rsidRPr="00721679">
        <w:rPr>
          <w:sz w:val="24"/>
          <w:szCs w:val="24"/>
        </w:rPr>
        <w:t>;</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721679">
        <w:rPr>
          <w:sz w:val="24"/>
          <w:szCs w:val="24"/>
        </w:rPr>
        <w:t xml:space="preserve">решение муниципального комитета </w:t>
      </w:r>
      <w:proofErr w:type="spellStart"/>
      <w:r w:rsidRPr="00721679">
        <w:rPr>
          <w:sz w:val="24"/>
          <w:szCs w:val="24"/>
        </w:rPr>
        <w:t>Новосысоевского</w:t>
      </w:r>
      <w:proofErr w:type="spellEnd"/>
      <w:r w:rsidRPr="00721679">
        <w:rPr>
          <w:sz w:val="24"/>
          <w:szCs w:val="24"/>
        </w:rPr>
        <w:t xml:space="preserve"> сельского поселения от </w:t>
      </w:r>
      <w:r w:rsidRPr="00721679">
        <w:rPr>
          <w:rStyle w:val="additional-field-value"/>
          <w:sz w:val="24"/>
          <w:szCs w:val="24"/>
        </w:rPr>
        <w:t>25.07.2022 № 65-НПА</w:t>
      </w:r>
      <w:r w:rsidRPr="00721679">
        <w:rPr>
          <w:sz w:val="24"/>
          <w:szCs w:val="24"/>
        </w:rPr>
        <w:tab/>
      </w:r>
      <w:hyperlink r:id="rId118" w:anchor="id=18BAC0DD-F25B-4E87-92A6-FE8DE140CEC8&amp;shard=%D0%A2%D0%B5%D0%BA%D1%83%D1%89%D0%B8%D0%B5%20%D1%80%D0%B5%D0%B4%D0%B0%D0%BA%D1%86%D0%B8%D0%B8&amp;from=p&amp;r={%22filter%22:null,%22groups%22:[%22%D0%A2%D0%B5%D0%BA%D1%83%D1%89%D0%B8%D0%B5%20%D1%80%D0%B5%D0%B4%D0%B0%" w:tgtFrame="_blank" w:history="1">
        <w:r w:rsidRPr="00721679">
          <w:rPr>
            <w:rStyle w:val="af6"/>
            <w:color w:val="auto"/>
            <w:sz w:val="24"/>
            <w:szCs w:val="24"/>
            <w:u w:val="none"/>
          </w:rPr>
          <w:t xml:space="preserve">«О внесении изменений в Положение «Об оплате труда муниципальных служащих органов местного самоуправления </w:t>
        </w:r>
        <w:proofErr w:type="spellStart"/>
        <w:r w:rsidRPr="00721679">
          <w:rPr>
            <w:rStyle w:val="af6"/>
            <w:color w:val="auto"/>
            <w:sz w:val="24"/>
            <w:szCs w:val="24"/>
            <w:u w:val="none"/>
          </w:rPr>
          <w:t>Новосысоевского</w:t>
        </w:r>
        <w:proofErr w:type="spellEnd"/>
        <w:r w:rsidRPr="00721679">
          <w:rPr>
            <w:rStyle w:val="af6"/>
            <w:color w:val="auto"/>
            <w:sz w:val="24"/>
            <w:szCs w:val="24"/>
            <w:u w:val="none"/>
          </w:rPr>
          <w:t xml:space="preserve"> сельского поселения»</w:t>
        </w:r>
      </w:hyperlink>
      <w:r w:rsidRPr="00084986">
        <w:rPr>
          <w:sz w:val="24"/>
          <w:szCs w:val="24"/>
        </w:rPr>
        <w:t>;</w:t>
      </w:r>
    </w:p>
    <w:p w:rsidR="00EF6E94" w:rsidRPr="00084986" w:rsidRDefault="00EF6E94" w:rsidP="00EF6E94">
      <w:pPr>
        <w:pStyle w:val="a8"/>
        <w:widowControl w:val="0"/>
        <w:numPr>
          <w:ilvl w:val="0"/>
          <w:numId w:val="3"/>
        </w:numPr>
        <w:spacing w:before="0" w:beforeAutospacing="0" w:after="0" w:afterAutospacing="0"/>
        <w:ind w:left="0" w:firstLine="426"/>
        <w:jc w:val="both"/>
      </w:pPr>
      <w:r w:rsidRPr="00084986">
        <w:t xml:space="preserve">решение муниципального комитета </w:t>
      </w:r>
      <w:proofErr w:type="spellStart"/>
      <w:r w:rsidRPr="00084986">
        <w:t>Варфоломеевского</w:t>
      </w:r>
      <w:proofErr w:type="spellEnd"/>
      <w:r w:rsidRPr="00084986">
        <w:t xml:space="preserve"> сельского поселения от </w:t>
      </w:r>
      <w:r w:rsidRPr="00084986">
        <w:rPr>
          <w:rStyle w:val="additional-field-value"/>
        </w:rPr>
        <w:t>26.07.2022 № 8-НПА</w:t>
      </w:r>
      <w:r w:rsidRPr="00084986">
        <w:rPr>
          <w:rFonts w:eastAsiaTheme="minorHAnsi"/>
          <w:lang w:eastAsia="en-US"/>
        </w:rPr>
        <w:tab/>
      </w:r>
      <w:r w:rsidRPr="00084986">
        <w:rPr>
          <w:bCs/>
        </w:rPr>
        <w:t xml:space="preserve">«О внесении изменений в решение Муниципального комитета </w:t>
      </w:r>
      <w:proofErr w:type="spellStart"/>
      <w:r w:rsidRPr="00084986">
        <w:rPr>
          <w:bCs/>
        </w:rPr>
        <w:t>Варфоломеевского</w:t>
      </w:r>
      <w:proofErr w:type="spellEnd"/>
      <w:r w:rsidRPr="00084986">
        <w:rPr>
          <w:bCs/>
        </w:rPr>
        <w:t xml:space="preserve"> сельского поселения от 04.09.2007г. № 150 «О </w:t>
      </w:r>
      <w:proofErr w:type="gramStart"/>
      <w:r w:rsidRPr="00084986">
        <w:rPr>
          <w:bCs/>
        </w:rPr>
        <w:t>Положении</w:t>
      </w:r>
      <w:proofErr w:type="gramEnd"/>
      <w:r w:rsidRPr="00084986">
        <w:rPr>
          <w:bCs/>
        </w:rPr>
        <w:t xml:space="preserve"> о размере и условиях оплаты труда выборных должностных лиц, муниципальных служащих органов местного самоуправления </w:t>
      </w:r>
      <w:proofErr w:type="spellStart"/>
      <w:r w:rsidRPr="00084986">
        <w:rPr>
          <w:bCs/>
        </w:rPr>
        <w:t>Варфоломеевского</w:t>
      </w:r>
      <w:proofErr w:type="spellEnd"/>
      <w:r w:rsidRPr="00084986">
        <w:rPr>
          <w:bCs/>
        </w:rPr>
        <w:t xml:space="preserve"> сельского поселения»;</w:t>
      </w:r>
    </w:p>
    <w:p w:rsidR="00EF6E94" w:rsidRPr="00084986" w:rsidRDefault="00EF6E94" w:rsidP="00EF6E94">
      <w:pPr>
        <w:pStyle w:val="a8"/>
        <w:widowControl w:val="0"/>
        <w:numPr>
          <w:ilvl w:val="0"/>
          <w:numId w:val="3"/>
        </w:numPr>
        <w:spacing w:before="0" w:beforeAutospacing="0" w:after="0" w:afterAutospacing="0"/>
        <w:ind w:left="0" w:firstLine="426"/>
        <w:jc w:val="both"/>
      </w:pPr>
      <w:proofErr w:type="gramStart"/>
      <w:r w:rsidRPr="00084986">
        <w:t xml:space="preserve">решение муниципального комитета Покровского сельского поселения от </w:t>
      </w:r>
      <w:r w:rsidRPr="00084986">
        <w:rPr>
          <w:rStyle w:val="additional-field-value"/>
        </w:rPr>
        <w:t>27.07.2022 № 84-НПА</w:t>
      </w:r>
      <w:r w:rsidRPr="00084986">
        <w:rPr>
          <w:rFonts w:eastAsiaTheme="minorHAnsi"/>
          <w:lang w:eastAsia="en-US"/>
        </w:rPr>
        <w:tab/>
      </w:r>
      <w:r w:rsidRPr="00084986">
        <w:rPr>
          <w:bCs/>
        </w:rPr>
        <w:t>«О приведении решения Муниципального комитета Покровского сельского поселения </w:t>
      </w:r>
      <w:proofErr w:type="spellStart"/>
      <w:r w:rsidRPr="00084986">
        <w:rPr>
          <w:bCs/>
        </w:rPr>
        <w:t>Яковлевского</w:t>
      </w:r>
      <w:proofErr w:type="spellEnd"/>
      <w:r w:rsidRPr="00084986">
        <w:rPr>
          <w:bCs/>
        </w:rPr>
        <w:t xml:space="preserve"> муниципального района Приморского края от 23.08.2007 г. № 149 «Об утверждении Положения о размере и условиях оплаты труда выборных должностных лиц, муниципальных служащих органов местного самоуправления Покровского сельского поселения» </w:t>
      </w:r>
      <w:r w:rsidRPr="00084986">
        <w:t>(в редакции решения от 25 ноября 2021 года № 52-нпа) в соответствие с правилами юридической</w:t>
      </w:r>
      <w:proofErr w:type="gramEnd"/>
      <w:r w:rsidRPr="00084986">
        <w:t xml:space="preserve"> техники»;</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31.08.2022 № 47-НПА</w:t>
      </w:r>
      <w:r w:rsidRPr="00084986">
        <w:rPr>
          <w:sz w:val="24"/>
          <w:szCs w:val="24"/>
        </w:rPr>
        <w:tab/>
      </w:r>
      <w:r w:rsidRPr="00721679">
        <w:rPr>
          <w:sz w:val="24"/>
          <w:szCs w:val="24"/>
        </w:rPr>
        <w:t>«</w:t>
      </w:r>
      <w:hyperlink r:id="rId119" w:anchor="id=CE0A26E2-3815-44D4-988B-0EC8FE4332F1&amp;shard=%D0%A2%D0%B5%D0%BA%D1%83%D1%89%D0%B8%D0%B5%20%D1%80%D0%B5%D0%B4%D0%B0%D0%BA%D1%86%D0%B8%D0%B8&amp;from=p&amp;r={%22filter%22:null,%22groups%22:[%22%D0%A2%D0%B5%D0%BA%D1%83%D1%89%D0%B8%D0%B5%20%D1%80%D0%B5%D0%B4%D0%B0%" w:tgtFrame="_blank" w:history="1">
        <w:r w:rsidRPr="00721679">
          <w:rPr>
            <w:rStyle w:val="af6"/>
            <w:color w:val="auto"/>
            <w:sz w:val="24"/>
            <w:szCs w:val="24"/>
            <w:u w:val="none"/>
          </w:rPr>
          <w:t xml:space="preserve">О внесении изменений в Положение о размере и условиях оплаты труда выборных должностных лиц, муниципальных служащих органов местного самоуправления </w:t>
        </w:r>
        <w:proofErr w:type="spellStart"/>
        <w:r w:rsidRPr="00721679">
          <w:rPr>
            <w:bCs/>
            <w:sz w:val="24"/>
            <w:szCs w:val="24"/>
          </w:rPr>
          <w:t>Яковлевского</w:t>
        </w:r>
        <w:proofErr w:type="spellEnd"/>
        <w:r w:rsidRPr="00721679">
          <w:rPr>
            <w:bCs/>
            <w:sz w:val="24"/>
            <w:szCs w:val="24"/>
          </w:rPr>
          <w:t xml:space="preserve"> сельского поселения»</w:t>
        </w:r>
      </w:hyperlink>
      <w:r w:rsidRPr="00084986">
        <w:rPr>
          <w:sz w:val="24"/>
          <w:szCs w:val="24"/>
        </w:rPr>
        <w:t>;</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Покровского сельского поселения от </w:t>
      </w:r>
      <w:r w:rsidRPr="00084986">
        <w:rPr>
          <w:rStyle w:val="additional-field-value"/>
          <w:sz w:val="24"/>
          <w:szCs w:val="24"/>
        </w:rPr>
        <w:t>30.09.2022 № 91-НПА</w:t>
      </w:r>
      <w:r w:rsidRPr="00084986">
        <w:rPr>
          <w:sz w:val="24"/>
          <w:szCs w:val="24"/>
        </w:rPr>
        <w:tab/>
      </w:r>
      <w:r w:rsidRPr="00084986">
        <w:rPr>
          <w:bCs/>
          <w:sz w:val="24"/>
          <w:szCs w:val="24"/>
        </w:rPr>
        <w:t>«О внесении изменений в Положение «Об установлении размеров и условиях оплаты труда выборных должностных лиц, муниципальных служащих органов местного самоуправления Покровского сельского поселения» утвержденное решением муниципального комитета Покровского сельского поселения от 23.08.2007 № 149»;</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Варфоломеевского</w:t>
      </w:r>
      <w:proofErr w:type="spellEnd"/>
      <w:r w:rsidRPr="00084986">
        <w:rPr>
          <w:sz w:val="24"/>
          <w:szCs w:val="24"/>
        </w:rPr>
        <w:t xml:space="preserve"> сельского поселения от </w:t>
      </w:r>
      <w:r w:rsidRPr="00084986">
        <w:rPr>
          <w:rStyle w:val="additional-field-value"/>
          <w:sz w:val="24"/>
          <w:szCs w:val="24"/>
        </w:rPr>
        <w:t>07.10.2022 № 13-НПА</w:t>
      </w:r>
      <w:r w:rsidRPr="00084986">
        <w:rPr>
          <w:sz w:val="24"/>
          <w:szCs w:val="24"/>
        </w:rPr>
        <w:tab/>
      </w:r>
      <w:r w:rsidRPr="00084986">
        <w:rPr>
          <w:bCs/>
          <w:sz w:val="24"/>
          <w:szCs w:val="24"/>
        </w:rPr>
        <w:t xml:space="preserve">«О внесении изменений в решение Муниципального комитета </w:t>
      </w:r>
      <w:proofErr w:type="spellStart"/>
      <w:r w:rsidRPr="00084986">
        <w:rPr>
          <w:bCs/>
          <w:sz w:val="24"/>
          <w:szCs w:val="24"/>
        </w:rPr>
        <w:lastRenderedPageBreak/>
        <w:t>Варфоломеевского</w:t>
      </w:r>
      <w:proofErr w:type="spellEnd"/>
      <w:r w:rsidRPr="00084986">
        <w:rPr>
          <w:bCs/>
          <w:sz w:val="24"/>
          <w:szCs w:val="24"/>
        </w:rPr>
        <w:t> сельского поселения от 04.09.2007г. № 150 «О </w:t>
      </w:r>
      <w:proofErr w:type="gramStart"/>
      <w:r w:rsidRPr="00084986">
        <w:rPr>
          <w:bCs/>
          <w:sz w:val="24"/>
          <w:szCs w:val="24"/>
        </w:rPr>
        <w:t>Положении</w:t>
      </w:r>
      <w:proofErr w:type="gramEnd"/>
      <w:r w:rsidRPr="00084986">
        <w:rPr>
          <w:bCs/>
          <w:sz w:val="24"/>
          <w:szCs w:val="24"/>
        </w:rPr>
        <w:t xml:space="preserve"> о размере и условиях оплаты труда выборных должностных лиц, муниципальных служащих органов местного самоуправления </w:t>
      </w:r>
      <w:proofErr w:type="spellStart"/>
      <w:r w:rsidRPr="00084986">
        <w:rPr>
          <w:bCs/>
          <w:sz w:val="24"/>
          <w:szCs w:val="24"/>
        </w:rPr>
        <w:t>Варфоломеевского</w:t>
      </w:r>
      <w:proofErr w:type="spellEnd"/>
      <w:r w:rsidRPr="00084986">
        <w:rPr>
          <w:bCs/>
          <w:sz w:val="24"/>
          <w:szCs w:val="24"/>
        </w:rPr>
        <w:t xml:space="preserve"> сельского поселения»;</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Новосысоевского</w:t>
      </w:r>
      <w:proofErr w:type="spellEnd"/>
      <w:r w:rsidRPr="00084986">
        <w:rPr>
          <w:sz w:val="24"/>
          <w:szCs w:val="24"/>
        </w:rPr>
        <w:t xml:space="preserve"> сельского поселения от </w:t>
      </w:r>
      <w:r w:rsidRPr="00084986">
        <w:rPr>
          <w:rStyle w:val="additional-field-value"/>
          <w:sz w:val="24"/>
          <w:szCs w:val="24"/>
        </w:rPr>
        <w:t>14.10.2022 № 81-НПА</w:t>
      </w:r>
      <w:r w:rsidRPr="00721679">
        <w:rPr>
          <w:sz w:val="24"/>
          <w:szCs w:val="24"/>
        </w:rPr>
        <w:tab/>
      </w:r>
      <w:hyperlink r:id="rId120" w:anchor="id=A1875BCF-AEB7-4C38-9F47-4E1FEDFB7144&amp;shard=%D0%A2%D0%B5%D0%BA%D1%83%D1%89%D0%B8%D0%B5%20%D1%80%D0%B5%D0%B4%D0%B0%D0%BA%D1%86%D0%B8%D0%B8&amp;from=p&amp;r={%22filter%22:null,%22groups%22:[%22%D0%A2%D0%B5%D0%BA%D1%83%D1%89%D0%B8%D0%B5%20%D1%80%D0%B5%D0%B4%D0%B0%" w:tgtFrame="_blank" w:history="1">
        <w:r w:rsidRPr="00721679">
          <w:rPr>
            <w:rStyle w:val="af6"/>
            <w:color w:val="auto"/>
            <w:sz w:val="24"/>
            <w:szCs w:val="24"/>
            <w:u w:val="none"/>
          </w:rPr>
          <w:t xml:space="preserve">«О внесении изменений в Положение «Об оплате труда муниципальных служащих органов местного самоуправления </w:t>
        </w:r>
        <w:proofErr w:type="spellStart"/>
        <w:r w:rsidRPr="00721679">
          <w:rPr>
            <w:rStyle w:val="af6"/>
            <w:color w:val="auto"/>
            <w:sz w:val="24"/>
            <w:szCs w:val="24"/>
            <w:u w:val="none"/>
          </w:rPr>
          <w:t>Новосысоевского</w:t>
        </w:r>
        <w:proofErr w:type="spellEnd"/>
        <w:r w:rsidRPr="00721679">
          <w:rPr>
            <w:rStyle w:val="af6"/>
            <w:color w:val="auto"/>
            <w:sz w:val="24"/>
            <w:szCs w:val="24"/>
            <w:u w:val="none"/>
          </w:rPr>
          <w:t xml:space="preserve"> сельского поселения»</w:t>
        </w:r>
      </w:hyperlink>
      <w:r w:rsidRPr="00084986">
        <w:rPr>
          <w:sz w:val="24"/>
          <w:szCs w:val="24"/>
        </w:rPr>
        <w:t>;</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Варфоломеевского</w:t>
      </w:r>
      <w:proofErr w:type="spellEnd"/>
      <w:r w:rsidRPr="00084986">
        <w:rPr>
          <w:sz w:val="24"/>
          <w:szCs w:val="24"/>
        </w:rPr>
        <w:t xml:space="preserve"> сельского поселения от </w:t>
      </w:r>
      <w:r w:rsidRPr="00084986">
        <w:rPr>
          <w:rStyle w:val="additional-field-value"/>
          <w:sz w:val="24"/>
          <w:szCs w:val="24"/>
        </w:rPr>
        <w:t>28.10.2022 № 16-НПА</w:t>
      </w:r>
      <w:r w:rsidRPr="00084986">
        <w:rPr>
          <w:sz w:val="24"/>
          <w:szCs w:val="24"/>
        </w:rPr>
        <w:tab/>
      </w:r>
      <w:r w:rsidRPr="00084986">
        <w:rPr>
          <w:bCs/>
          <w:sz w:val="24"/>
          <w:szCs w:val="24"/>
        </w:rPr>
        <w:t xml:space="preserve">«О внесении изменений в решение Муниципального комитета </w:t>
      </w:r>
      <w:proofErr w:type="spellStart"/>
      <w:r w:rsidRPr="00084986">
        <w:rPr>
          <w:bCs/>
          <w:sz w:val="24"/>
          <w:szCs w:val="24"/>
        </w:rPr>
        <w:t>Варфоломеевского</w:t>
      </w:r>
      <w:proofErr w:type="spellEnd"/>
      <w:r w:rsidRPr="00084986">
        <w:rPr>
          <w:bCs/>
          <w:sz w:val="24"/>
          <w:szCs w:val="24"/>
        </w:rPr>
        <w:t> сельского поселения от 04.09.2007г. № 150 «О </w:t>
      </w:r>
      <w:proofErr w:type="gramStart"/>
      <w:r w:rsidRPr="00084986">
        <w:rPr>
          <w:bCs/>
          <w:sz w:val="24"/>
          <w:szCs w:val="24"/>
        </w:rPr>
        <w:t>Положении</w:t>
      </w:r>
      <w:proofErr w:type="gramEnd"/>
      <w:r w:rsidRPr="00084986">
        <w:rPr>
          <w:bCs/>
          <w:sz w:val="24"/>
          <w:szCs w:val="24"/>
        </w:rPr>
        <w:t xml:space="preserve"> о размере и условиях оплаты труда выборного должностного лица, муниципальных служащих органов местного самоуправления </w:t>
      </w:r>
      <w:proofErr w:type="spellStart"/>
      <w:r w:rsidRPr="00084986">
        <w:rPr>
          <w:bCs/>
          <w:sz w:val="24"/>
          <w:szCs w:val="24"/>
        </w:rPr>
        <w:t>Варфоломеевского</w:t>
      </w:r>
      <w:proofErr w:type="spellEnd"/>
      <w:r w:rsidRPr="00084986">
        <w:rPr>
          <w:bCs/>
          <w:sz w:val="24"/>
          <w:szCs w:val="24"/>
        </w:rPr>
        <w:t xml:space="preserve"> сельского поселения»;</w:t>
      </w:r>
    </w:p>
    <w:p w:rsidR="00EF6E94" w:rsidRPr="00261FE6" w:rsidRDefault="00EF6E94" w:rsidP="00EF6E94">
      <w:pPr>
        <w:pStyle w:val="a3"/>
        <w:widowControl w:val="0"/>
        <w:numPr>
          <w:ilvl w:val="0"/>
          <w:numId w:val="3"/>
        </w:numPr>
        <w:tabs>
          <w:tab w:val="left" w:pos="1230"/>
        </w:tabs>
        <w:ind w:left="0" w:firstLine="426"/>
        <w:jc w:val="both"/>
        <w:rPr>
          <w:sz w:val="24"/>
          <w:szCs w:val="24"/>
        </w:rPr>
      </w:pPr>
      <w:r w:rsidRPr="00084986">
        <w:rPr>
          <w:sz w:val="24"/>
          <w:szCs w:val="24"/>
        </w:rPr>
        <w:t xml:space="preserve">решение муниципального комитета </w:t>
      </w:r>
      <w:proofErr w:type="spellStart"/>
      <w:r w:rsidRPr="00084986">
        <w:rPr>
          <w:sz w:val="24"/>
          <w:szCs w:val="24"/>
        </w:rPr>
        <w:t>Яковлевского</w:t>
      </w:r>
      <w:proofErr w:type="spellEnd"/>
      <w:r w:rsidRPr="00084986">
        <w:rPr>
          <w:sz w:val="24"/>
          <w:szCs w:val="24"/>
        </w:rPr>
        <w:t xml:space="preserve"> сельского поселения от </w:t>
      </w:r>
      <w:r w:rsidRPr="00084986">
        <w:rPr>
          <w:rStyle w:val="additional-field-value"/>
          <w:sz w:val="24"/>
          <w:szCs w:val="24"/>
        </w:rPr>
        <w:t>19.12.2022 № 55-НПА</w:t>
      </w:r>
      <w:r w:rsidRPr="00084986">
        <w:rPr>
          <w:sz w:val="24"/>
          <w:szCs w:val="24"/>
        </w:rPr>
        <w:tab/>
      </w:r>
      <w:r w:rsidRPr="00261FE6">
        <w:rPr>
          <w:sz w:val="24"/>
          <w:szCs w:val="24"/>
        </w:rPr>
        <w:t>«</w:t>
      </w:r>
      <w:hyperlink r:id="rId121" w:anchor="id=C0149B9B-D237-48F7-9F41-55819F4E9FB5&amp;shard=%D0%A2%D0%B5%D0%BA%D1%83%D1%89%D0%B8%D0%B5%20%D1%80%D0%B5%D0%B4%D0%B0%D0%BA%D1%86%D0%B8%D0%B8&amp;from=p&amp;r={%22filter%22:null,%22groups%22:[%22%D0%A2%D0%B5%D0%BA%D1%83%D1%89%D0%B8%D0%B5%20%D1%80%D0%B5%D0%B4%D0%B0%" w:tgtFrame="_blank" w:history="1">
        <w:r w:rsidRPr="00261FE6">
          <w:rPr>
            <w:rStyle w:val="af6"/>
            <w:color w:val="auto"/>
            <w:sz w:val="24"/>
            <w:szCs w:val="24"/>
            <w:u w:val="none"/>
          </w:rPr>
          <w:t xml:space="preserve">О внесении изменений в Положение о размере и условиях оплаты труда выборных должностных лиц, муниципальных служащих органов местного самоуправления </w:t>
        </w:r>
        <w:proofErr w:type="spellStart"/>
        <w:r w:rsidRPr="00261FE6">
          <w:rPr>
            <w:bCs/>
            <w:sz w:val="24"/>
            <w:szCs w:val="24"/>
          </w:rPr>
          <w:t>Яковлевского</w:t>
        </w:r>
        <w:proofErr w:type="spellEnd"/>
        <w:r w:rsidRPr="00261FE6">
          <w:rPr>
            <w:bCs/>
            <w:sz w:val="24"/>
            <w:szCs w:val="24"/>
          </w:rPr>
          <w:t xml:space="preserve"> сельского поселения»</w:t>
        </w:r>
      </w:hyperlink>
      <w:r w:rsidRPr="00261FE6">
        <w:rPr>
          <w:sz w:val="24"/>
          <w:szCs w:val="24"/>
        </w:rPr>
        <w:t>;</w:t>
      </w:r>
    </w:p>
    <w:p w:rsidR="00EF6E94" w:rsidRPr="00084986" w:rsidRDefault="00EF6E94" w:rsidP="00EF6E94">
      <w:pPr>
        <w:pStyle w:val="a3"/>
        <w:widowControl w:val="0"/>
        <w:numPr>
          <w:ilvl w:val="0"/>
          <w:numId w:val="3"/>
        </w:numPr>
        <w:tabs>
          <w:tab w:val="left" w:pos="1230"/>
        </w:tabs>
        <w:ind w:left="0" w:firstLine="426"/>
        <w:jc w:val="both"/>
        <w:rPr>
          <w:sz w:val="24"/>
          <w:szCs w:val="24"/>
        </w:rPr>
      </w:pPr>
      <w:r w:rsidRPr="00261FE6">
        <w:rPr>
          <w:sz w:val="24"/>
          <w:szCs w:val="24"/>
        </w:rPr>
        <w:t xml:space="preserve">решение муниципального комитета </w:t>
      </w:r>
      <w:proofErr w:type="spellStart"/>
      <w:r w:rsidRPr="00261FE6">
        <w:rPr>
          <w:sz w:val="24"/>
          <w:szCs w:val="24"/>
        </w:rPr>
        <w:t>Яковлевского</w:t>
      </w:r>
      <w:proofErr w:type="spellEnd"/>
      <w:r w:rsidRPr="00261FE6">
        <w:rPr>
          <w:sz w:val="24"/>
          <w:szCs w:val="24"/>
        </w:rPr>
        <w:t xml:space="preserve"> сельского поселения от </w:t>
      </w:r>
      <w:r w:rsidRPr="00261FE6">
        <w:rPr>
          <w:rStyle w:val="additional-field-value"/>
          <w:sz w:val="24"/>
          <w:szCs w:val="24"/>
        </w:rPr>
        <w:t>01.02.2023 № 74-НПА</w:t>
      </w:r>
      <w:r w:rsidRPr="00261FE6">
        <w:rPr>
          <w:sz w:val="24"/>
          <w:szCs w:val="24"/>
        </w:rPr>
        <w:tab/>
        <w:t>«</w:t>
      </w:r>
      <w:hyperlink r:id="rId122" w:anchor="id=5FC85723-644E-4A9F-9CFE-B88CD2439987&amp;shard=%D0%A2%D0%B5%D0%BA%D1%83%D1%89%D0%B8%D0%B5%20%D1%80%D0%B5%D0%B4%D0%B0%D0%BA%D1%86%D0%B8%D0%B8&amp;from=p&amp;r={%22filter%22:null,%22groups%22:[%22%D0%A2%D0%B5%D0%BA%D1%83%D1%89%D0%B8%D0%B5%20%D1%80%D0%B5%D0%B4%D0%B0%" w:tgtFrame="_blank" w:history="1">
        <w:r w:rsidRPr="00261FE6">
          <w:rPr>
            <w:rStyle w:val="af6"/>
            <w:color w:val="auto"/>
            <w:sz w:val="24"/>
            <w:szCs w:val="24"/>
            <w:u w:val="none"/>
          </w:rPr>
          <w:t xml:space="preserve">О внесении изменений в Положение о размере и условиях оплаты труда выборных должностных лиц, муниципальных служащих органов местного самоуправления </w:t>
        </w:r>
        <w:proofErr w:type="spellStart"/>
        <w:r w:rsidRPr="00261FE6">
          <w:rPr>
            <w:bCs/>
            <w:sz w:val="24"/>
            <w:szCs w:val="24"/>
          </w:rPr>
          <w:t>Яковлевского</w:t>
        </w:r>
        <w:proofErr w:type="spellEnd"/>
        <w:r w:rsidRPr="00261FE6">
          <w:rPr>
            <w:bCs/>
            <w:sz w:val="24"/>
            <w:szCs w:val="24"/>
          </w:rPr>
          <w:t xml:space="preserve"> сельского поселения»</w:t>
        </w:r>
      </w:hyperlink>
      <w:r w:rsidRPr="00084986">
        <w:rPr>
          <w:sz w:val="24"/>
          <w:szCs w:val="24"/>
        </w:rPr>
        <w:t>;</w:t>
      </w:r>
    </w:p>
    <w:p w:rsidR="00EF6E94" w:rsidRPr="00084986" w:rsidRDefault="00EF6E94" w:rsidP="00EF6E94">
      <w:pPr>
        <w:pStyle w:val="a3"/>
        <w:numPr>
          <w:ilvl w:val="0"/>
          <w:numId w:val="3"/>
        </w:numPr>
        <w:tabs>
          <w:tab w:val="left" w:pos="1241"/>
          <w:tab w:val="left" w:pos="2488"/>
        </w:tabs>
        <w:autoSpaceDE w:val="0"/>
        <w:autoSpaceDN w:val="0"/>
        <w:adjustRightInd w:val="0"/>
        <w:ind w:left="0" w:firstLine="426"/>
        <w:jc w:val="both"/>
        <w:rPr>
          <w:sz w:val="24"/>
          <w:szCs w:val="24"/>
        </w:rPr>
      </w:pPr>
      <w:r w:rsidRPr="00084986">
        <w:rPr>
          <w:sz w:val="24"/>
          <w:szCs w:val="24"/>
        </w:rPr>
        <w:t xml:space="preserve">решение Думы </w:t>
      </w:r>
      <w:proofErr w:type="spellStart"/>
      <w:r w:rsidRPr="00084986">
        <w:rPr>
          <w:sz w:val="24"/>
          <w:szCs w:val="24"/>
        </w:rPr>
        <w:t>Яковлевского</w:t>
      </w:r>
      <w:proofErr w:type="spellEnd"/>
      <w:r w:rsidRPr="00084986">
        <w:rPr>
          <w:sz w:val="24"/>
          <w:szCs w:val="24"/>
        </w:rPr>
        <w:t xml:space="preserve"> муниципального округа от 15.08.2023 № 72-НПА</w:t>
      </w:r>
      <w:r w:rsidRPr="00084986">
        <w:rPr>
          <w:sz w:val="24"/>
          <w:szCs w:val="24"/>
        </w:rPr>
        <w:tab/>
        <w:t xml:space="preserve">«О внесении изменений в решение муниципального комитета Покровского сельского поселения «О </w:t>
      </w:r>
      <w:proofErr w:type="gramStart"/>
      <w:r w:rsidRPr="00084986">
        <w:rPr>
          <w:sz w:val="24"/>
          <w:szCs w:val="24"/>
        </w:rPr>
        <w:t>Положении</w:t>
      </w:r>
      <w:proofErr w:type="gramEnd"/>
      <w:r w:rsidRPr="00084986">
        <w:rPr>
          <w:sz w:val="24"/>
          <w:szCs w:val="24"/>
        </w:rPr>
        <w:t xml:space="preserve"> о ежемесячной доплате к страховой пенсии депутата Покровского сельского поселения, члена выборного органа        местного самоуправления, выборного должностного лица местного самоуправления Покровского сельского поселения»;</w:t>
      </w:r>
    </w:p>
    <w:p w:rsidR="00EF6E94" w:rsidRPr="00084986" w:rsidRDefault="00EF6E94" w:rsidP="00EF6E94">
      <w:pPr>
        <w:pStyle w:val="a3"/>
        <w:numPr>
          <w:ilvl w:val="0"/>
          <w:numId w:val="3"/>
        </w:numPr>
        <w:tabs>
          <w:tab w:val="left" w:pos="1241"/>
          <w:tab w:val="left" w:pos="2488"/>
        </w:tabs>
        <w:ind w:left="0" w:firstLine="426"/>
        <w:jc w:val="both"/>
        <w:rPr>
          <w:sz w:val="24"/>
          <w:szCs w:val="24"/>
        </w:rPr>
      </w:pPr>
      <w:r w:rsidRPr="00084986">
        <w:rPr>
          <w:sz w:val="24"/>
          <w:szCs w:val="24"/>
        </w:rPr>
        <w:t xml:space="preserve">решение Думы </w:t>
      </w:r>
      <w:proofErr w:type="spellStart"/>
      <w:r w:rsidRPr="00084986">
        <w:rPr>
          <w:sz w:val="24"/>
          <w:szCs w:val="24"/>
        </w:rPr>
        <w:t>Яковлевского</w:t>
      </w:r>
      <w:proofErr w:type="spellEnd"/>
      <w:r w:rsidRPr="00084986">
        <w:rPr>
          <w:sz w:val="24"/>
          <w:szCs w:val="24"/>
        </w:rPr>
        <w:t xml:space="preserve"> муниципального округа от 26.09.2023 № 94-НПА</w:t>
      </w:r>
      <w:r w:rsidRPr="00084986">
        <w:rPr>
          <w:sz w:val="24"/>
          <w:szCs w:val="24"/>
        </w:rPr>
        <w:tab/>
        <w:t xml:space="preserve">«О внесении изменений в Положение о размере и условиях оплаты труда выборного должностного лица, муниципальных служащих органов местного самоуправления </w:t>
      </w:r>
      <w:proofErr w:type="spellStart"/>
      <w:r w:rsidRPr="00084986">
        <w:rPr>
          <w:sz w:val="24"/>
          <w:szCs w:val="24"/>
        </w:rPr>
        <w:t>Варфоломеевского</w:t>
      </w:r>
      <w:proofErr w:type="spellEnd"/>
      <w:r w:rsidRPr="00084986">
        <w:rPr>
          <w:sz w:val="24"/>
          <w:szCs w:val="24"/>
        </w:rPr>
        <w:t xml:space="preserve"> сельского поселения»;</w:t>
      </w:r>
    </w:p>
    <w:p w:rsidR="00EF6E94" w:rsidRPr="00084986" w:rsidRDefault="00EF6E94" w:rsidP="00EF6E94">
      <w:pPr>
        <w:pStyle w:val="a3"/>
        <w:numPr>
          <w:ilvl w:val="0"/>
          <w:numId w:val="3"/>
        </w:numPr>
        <w:ind w:left="0" w:firstLine="426"/>
        <w:jc w:val="both"/>
        <w:rPr>
          <w:sz w:val="24"/>
          <w:szCs w:val="24"/>
        </w:rPr>
      </w:pPr>
      <w:r w:rsidRPr="00084986">
        <w:rPr>
          <w:sz w:val="24"/>
          <w:szCs w:val="24"/>
        </w:rPr>
        <w:t xml:space="preserve">решение Думы </w:t>
      </w:r>
      <w:proofErr w:type="spellStart"/>
      <w:r w:rsidRPr="00084986">
        <w:rPr>
          <w:sz w:val="24"/>
          <w:szCs w:val="24"/>
        </w:rPr>
        <w:t>Яковлевского</w:t>
      </w:r>
      <w:proofErr w:type="spellEnd"/>
      <w:r w:rsidRPr="00084986">
        <w:rPr>
          <w:sz w:val="24"/>
          <w:szCs w:val="24"/>
        </w:rPr>
        <w:t xml:space="preserve"> муниципального округа от 26.09.2023 № 95-НПА</w:t>
      </w:r>
      <w:r w:rsidRPr="00084986">
        <w:rPr>
          <w:sz w:val="24"/>
          <w:szCs w:val="24"/>
        </w:rPr>
        <w:tab/>
        <w:t xml:space="preserve">«О внесении изменения в Положение об оплате труда Главы </w:t>
      </w:r>
      <w:proofErr w:type="spellStart"/>
      <w:r w:rsidRPr="00084986">
        <w:rPr>
          <w:sz w:val="24"/>
          <w:szCs w:val="24"/>
        </w:rPr>
        <w:t>Новосысоевского</w:t>
      </w:r>
      <w:proofErr w:type="spellEnd"/>
      <w:r w:rsidRPr="00084986">
        <w:rPr>
          <w:sz w:val="24"/>
          <w:szCs w:val="24"/>
        </w:rPr>
        <w:t xml:space="preserve"> сельского поселения, осуществляющего полномочия на постоянной основе»;</w:t>
      </w:r>
    </w:p>
    <w:p w:rsidR="00EF6E94" w:rsidRPr="00084986" w:rsidRDefault="00EF6E94" w:rsidP="00EF6E94">
      <w:pPr>
        <w:pStyle w:val="a3"/>
        <w:numPr>
          <w:ilvl w:val="0"/>
          <w:numId w:val="3"/>
        </w:numPr>
        <w:tabs>
          <w:tab w:val="left" w:pos="1241"/>
          <w:tab w:val="left" w:pos="2488"/>
        </w:tabs>
        <w:ind w:left="0" w:firstLine="426"/>
        <w:jc w:val="both"/>
        <w:rPr>
          <w:sz w:val="24"/>
          <w:szCs w:val="24"/>
        </w:rPr>
      </w:pPr>
      <w:r w:rsidRPr="00084986">
        <w:rPr>
          <w:sz w:val="24"/>
          <w:szCs w:val="24"/>
        </w:rPr>
        <w:t xml:space="preserve">решение Думы </w:t>
      </w:r>
      <w:proofErr w:type="spellStart"/>
      <w:r w:rsidRPr="00084986">
        <w:rPr>
          <w:sz w:val="24"/>
          <w:szCs w:val="24"/>
        </w:rPr>
        <w:t>Яковлевского</w:t>
      </w:r>
      <w:proofErr w:type="spellEnd"/>
      <w:r w:rsidRPr="00084986">
        <w:rPr>
          <w:sz w:val="24"/>
          <w:szCs w:val="24"/>
        </w:rPr>
        <w:t xml:space="preserve"> муниципального округа от 26.09.2023 № 96-НПА</w:t>
      </w:r>
      <w:r w:rsidRPr="00084986">
        <w:rPr>
          <w:sz w:val="24"/>
          <w:szCs w:val="24"/>
        </w:rPr>
        <w:tab/>
        <w:t xml:space="preserve">«О внесении изменения в Положение об оплате труда муниципальных служащих органов местного самоуправления </w:t>
      </w:r>
      <w:proofErr w:type="spellStart"/>
      <w:r w:rsidRPr="00084986">
        <w:rPr>
          <w:sz w:val="24"/>
          <w:szCs w:val="24"/>
        </w:rPr>
        <w:t>Новосысоевского</w:t>
      </w:r>
      <w:proofErr w:type="spellEnd"/>
      <w:r w:rsidRPr="00084986">
        <w:rPr>
          <w:sz w:val="24"/>
          <w:szCs w:val="24"/>
        </w:rPr>
        <w:t xml:space="preserve"> сельского поселения»;</w:t>
      </w:r>
    </w:p>
    <w:p w:rsidR="00EF6E94" w:rsidRPr="00084986" w:rsidRDefault="00EF6E94" w:rsidP="00EF6E94">
      <w:pPr>
        <w:pStyle w:val="Standard0"/>
        <w:numPr>
          <w:ilvl w:val="0"/>
          <w:numId w:val="3"/>
        </w:numPr>
        <w:tabs>
          <w:tab w:val="left" w:pos="1241"/>
          <w:tab w:val="left" w:pos="2488"/>
        </w:tabs>
        <w:ind w:left="0" w:firstLine="426"/>
        <w:jc w:val="both"/>
        <w:rPr>
          <w:rFonts w:cs="Times New Roman"/>
          <w:color w:val="auto"/>
          <w:lang w:val="ru-RU"/>
        </w:rPr>
      </w:pPr>
      <w:r w:rsidRPr="00084986">
        <w:rPr>
          <w:rFonts w:cs="Times New Roman"/>
          <w:color w:val="auto"/>
          <w:lang w:val="ru-RU"/>
        </w:rPr>
        <w:t xml:space="preserve">решение </w:t>
      </w:r>
      <w:r w:rsidRPr="00084986">
        <w:rPr>
          <w:rFonts w:cs="Times New Roman"/>
          <w:color w:val="auto"/>
          <w:lang w:val="ru-RU" w:eastAsia="ru-RU"/>
        </w:rPr>
        <w:t xml:space="preserve">Думы </w:t>
      </w:r>
      <w:proofErr w:type="spellStart"/>
      <w:r w:rsidRPr="00084986">
        <w:rPr>
          <w:rFonts w:cs="Times New Roman"/>
          <w:color w:val="auto"/>
          <w:lang w:val="ru-RU" w:eastAsia="ru-RU"/>
        </w:rPr>
        <w:t>Яковлевского</w:t>
      </w:r>
      <w:proofErr w:type="spellEnd"/>
      <w:r w:rsidRPr="00084986">
        <w:rPr>
          <w:rFonts w:cs="Times New Roman"/>
          <w:color w:val="auto"/>
          <w:lang w:val="ru-RU" w:eastAsia="ru-RU"/>
        </w:rPr>
        <w:t xml:space="preserve"> муниципального округа</w:t>
      </w:r>
      <w:r w:rsidRPr="00084986">
        <w:rPr>
          <w:rFonts w:cs="Times New Roman"/>
          <w:color w:val="auto"/>
          <w:lang w:val="ru-RU"/>
        </w:rPr>
        <w:t xml:space="preserve"> от 26.09.2023 </w:t>
      </w:r>
      <w:r w:rsidRPr="00084986">
        <w:rPr>
          <w:rFonts w:eastAsiaTheme="minorHAnsi" w:cs="Times New Roman"/>
          <w:color w:val="auto"/>
          <w:kern w:val="0"/>
          <w:lang w:val="ru-RU" w:bidi="ar-SA"/>
        </w:rPr>
        <w:t xml:space="preserve">№ </w:t>
      </w:r>
      <w:r w:rsidRPr="00084986">
        <w:rPr>
          <w:rFonts w:cs="Times New Roman"/>
          <w:color w:val="auto"/>
          <w:lang w:val="ru-RU"/>
        </w:rPr>
        <w:t>97-НПА</w:t>
      </w:r>
      <w:r w:rsidRPr="00084986">
        <w:rPr>
          <w:rFonts w:eastAsiaTheme="minorHAnsi" w:cs="Times New Roman"/>
          <w:color w:val="auto"/>
          <w:kern w:val="0"/>
          <w:lang w:val="ru-RU" w:bidi="ar-SA"/>
        </w:rPr>
        <w:tab/>
      </w:r>
      <w:r w:rsidRPr="00084986">
        <w:rPr>
          <w:rFonts w:eastAsia="Times New Roman" w:cs="Times New Roman"/>
          <w:color w:val="auto"/>
          <w:kern w:val="0"/>
          <w:lang w:val="ru-RU" w:eastAsia="ru-RU" w:bidi="ar-SA"/>
        </w:rPr>
        <w:t>«О внесении изменений в Положение о размере и условиях оплаты труда выборных должностных лиц, муниципальных служащих органов местного самоуправления Покровского сельского поселения»;</w:t>
      </w:r>
    </w:p>
    <w:p w:rsidR="00EF6E94" w:rsidRPr="00084986" w:rsidRDefault="00EF6E94" w:rsidP="00EF6E94">
      <w:pPr>
        <w:pStyle w:val="a3"/>
        <w:numPr>
          <w:ilvl w:val="0"/>
          <w:numId w:val="3"/>
        </w:numPr>
        <w:tabs>
          <w:tab w:val="left" w:pos="1241"/>
          <w:tab w:val="left" w:pos="2488"/>
        </w:tabs>
        <w:ind w:left="0" w:firstLine="426"/>
        <w:jc w:val="both"/>
        <w:rPr>
          <w:sz w:val="24"/>
          <w:szCs w:val="24"/>
        </w:rPr>
      </w:pPr>
      <w:r w:rsidRPr="00084986">
        <w:rPr>
          <w:sz w:val="24"/>
          <w:szCs w:val="24"/>
        </w:rPr>
        <w:t xml:space="preserve">решение Думы </w:t>
      </w:r>
      <w:proofErr w:type="spellStart"/>
      <w:r w:rsidRPr="00084986">
        <w:rPr>
          <w:sz w:val="24"/>
          <w:szCs w:val="24"/>
        </w:rPr>
        <w:t>Яковлевского</w:t>
      </w:r>
      <w:proofErr w:type="spellEnd"/>
      <w:r w:rsidRPr="00084986">
        <w:rPr>
          <w:sz w:val="24"/>
          <w:szCs w:val="24"/>
        </w:rPr>
        <w:t xml:space="preserve"> муниципального округа от 26.09.2023 № 98-НПА</w:t>
      </w:r>
      <w:r w:rsidRPr="00084986">
        <w:rPr>
          <w:sz w:val="24"/>
          <w:szCs w:val="24"/>
        </w:rPr>
        <w:tab/>
        <w:t xml:space="preserve">«О внесении изменений в Положение об установлении </w:t>
      </w:r>
      <w:proofErr w:type="gramStart"/>
      <w:r w:rsidRPr="00084986">
        <w:rPr>
          <w:sz w:val="24"/>
          <w:szCs w:val="24"/>
        </w:rPr>
        <w:t>размеров оплаты труда</w:t>
      </w:r>
      <w:proofErr w:type="gramEnd"/>
      <w:r w:rsidRPr="00084986">
        <w:rPr>
          <w:sz w:val="24"/>
          <w:szCs w:val="24"/>
        </w:rPr>
        <w:t xml:space="preserve"> выборных должностных лиц и муниципальных служащих Яблоновского сельского поселения»</w:t>
      </w:r>
    </w:p>
    <w:p w:rsidR="00EF6E94" w:rsidRPr="00084986" w:rsidRDefault="00EF6E94" w:rsidP="00EF6E94">
      <w:pPr>
        <w:pStyle w:val="a3"/>
        <w:numPr>
          <w:ilvl w:val="0"/>
          <w:numId w:val="3"/>
        </w:numPr>
        <w:tabs>
          <w:tab w:val="left" w:pos="1241"/>
          <w:tab w:val="left" w:pos="2488"/>
        </w:tabs>
        <w:ind w:left="0" w:firstLine="426"/>
        <w:jc w:val="both"/>
        <w:rPr>
          <w:sz w:val="24"/>
          <w:szCs w:val="24"/>
        </w:rPr>
      </w:pPr>
      <w:r w:rsidRPr="00084986">
        <w:rPr>
          <w:sz w:val="24"/>
          <w:szCs w:val="24"/>
        </w:rPr>
        <w:t xml:space="preserve">решение Думы </w:t>
      </w:r>
      <w:proofErr w:type="spellStart"/>
      <w:r w:rsidRPr="00084986">
        <w:rPr>
          <w:sz w:val="24"/>
          <w:szCs w:val="24"/>
        </w:rPr>
        <w:t>Яковлевского</w:t>
      </w:r>
      <w:proofErr w:type="spellEnd"/>
      <w:r w:rsidRPr="00084986">
        <w:rPr>
          <w:sz w:val="24"/>
          <w:szCs w:val="24"/>
        </w:rPr>
        <w:t xml:space="preserve"> муниципального округа от 26.09.2023 № 99-НПА</w:t>
      </w:r>
      <w:r w:rsidRPr="00084986">
        <w:rPr>
          <w:sz w:val="24"/>
          <w:szCs w:val="24"/>
        </w:rPr>
        <w:tab/>
        <w:t xml:space="preserve">«О внесении изменений в Положение о размерах и условиях оплаты труда выборных должностных лиц и муниципальных служащих органов местного самоуправления </w:t>
      </w:r>
      <w:proofErr w:type="spellStart"/>
      <w:r w:rsidRPr="00084986">
        <w:rPr>
          <w:sz w:val="24"/>
          <w:szCs w:val="24"/>
        </w:rPr>
        <w:t>Яковлевского</w:t>
      </w:r>
      <w:proofErr w:type="spellEnd"/>
      <w:r w:rsidRPr="00084986">
        <w:rPr>
          <w:sz w:val="24"/>
          <w:szCs w:val="24"/>
        </w:rPr>
        <w:t xml:space="preserve"> сельского поселения»;</w:t>
      </w:r>
    </w:p>
    <w:p w:rsidR="00EF6E94" w:rsidRPr="00084986" w:rsidRDefault="00EF6E94" w:rsidP="00EF6E94">
      <w:pPr>
        <w:pStyle w:val="a3"/>
        <w:numPr>
          <w:ilvl w:val="0"/>
          <w:numId w:val="3"/>
        </w:numPr>
        <w:tabs>
          <w:tab w:val="left" w:pos="1241"/>
          <w:tab w:val="left" w:pos="2488"/>
        </w:tabs>
        <w:ind w:left="0" w:firstLine="426"/>
        <w:jc w:val="both"/>
        <w:rPr>
          <w:sz w:val="24"/>
          <w:szCs w:val="24"/>
        </w:rPr>
      </w:pPr>
      <w:r w:rsidRPr="00084986">
        <w:rPr>
          <w:sz w:val="24"/>
          <w:szCs w:val="24"/>
        </w:rPr>
        <w:t xml:space="preserve">решение Думы </w:t>
      </w:r>
      <w:proofErr w:type="spellStart"/>
      <w:r w:rsidRPr="00084986">
        <w:rPr>
          <w:sz w:val="24"/>
          <w:szCs w:val="24"/>
        </w:rPr>
        <w:t>Яковлевского</w:t>
      </w:r>
      <w:proofErr w:type="spellEnd"/>
      <w:r w:rsidRPr="00084986">
        <w:rPr>
          <w:sz w:val="24"/>
          <w:szCs w:val="24"/>
        </w:rPr>
        <w:t xml:space="preserve"> муниципального округа от 19.12.2023 № 182-НПА</w:t>
      </w:r>
      <w:r w:rsidRPr="00084986">
        <w:rPr>
          <w:sz w:val="24"/>
          <w:szCs w:val="24"/>
        </w:rPr>
        <w:tab/>
        <w:t xml:space="preserve">«О внесении изменений в Положение о размере и условиях оплаты труда выборного должностного лица, муниципальных служащих органов местного самоуправления </w:t>
      </w:r>
      <w:proofErr w:type="spellStart"/>
      <w:r w:rsidRPr="00084986">
        <w:rPr>
          <w:sz w:val="24"/>
          <w:szCs w:val="24"/>
        </w:rPr>
        <w:t>Варфоломеевского</w:t>
      </w:r>
      <w:proofErr w:type="spellEnd"/>
      <w:r w:rsidRPr="00084986">
        <w:rPr>
          <w:sz w:val="24"/>
          <w:szCs w:val="24"/>
        </w:rPr>
        <w:t xml:space="preserve"> сельского поселения»;</w:t>
      </w:r>
    </w:p>
    <w:p w:rsidR="00EF6E94" w:rsidRPr="00084986" w:rsidRDefault="00EF6E94" w:rsidP="00EF6E94">
      <w:pPr>
        <w:pStyle w:val="a3"/>
        <w:numPr>
          <w:ilvl w:val="0"/>
          <w:numId w:val="3"/>
        </w:numPr>
        <w:tabs>
          <w:tab w:val="left" w:pos="1241"/>
          <w:tab w:val="left" w:pos="2488"/>
        </w:tabs>
        <w:ind w:left="0" w:firstLine="426"/>
        <w:jc w:val="both"/>
        <w:rPr>
          <w:sz w:val="24"/>
          <w:szCs w:val="24"/>
        </w:rPr>
      </w:pPr>
      <w:r w:rsidRPr="00084986">
        <w:rPr>
          <w:sz w:val="24"/>
          <w:szCs w:val="24"/>
        </w:rPr>
        <w:lastRenderedPageBreak/>
        <w:t xml:space="preserve">решение Думы </w:t>
      </w:r>
      <w:proofErr w:type="spellStart"/>
      <w:r w:rsidRPr="00084986">
        <w:rPr>
          <w:sz w:val="24"/>
          <w:szCs w:val="24"/>
        </w:rPr>
        <w:t>Яковлевского</w:t>
      </w:r>
      <w:proofErr w:type="spellEnd"/>
      <w:r w:rsidRPr="00084986">
        <w:rPr>
          <w:sz w:val="24"/>
          <w:szCs w:val="24"/>
        </w:rPr>
        <w:t xml:space="preserve"> муниципального округа от 19.12.2023 № 183-НПА</w:t>
      </w:r>
      <w:r w:rsidRPr="00084986">
        <w:rPr>
          <w:sz w:val="24"/>
          <w:szCs w:val="24"/>
        </w:rPr>
        <w:tab/>
        <w:t xml:space="preserve">«О внесении изменения в Положение об оплате труда Главы </w:t>
      </w:r>
      <w:proofErr w:type="spellStart"/>
      <w:r w:rsidRPr="00084986">
        <w:rPr>
          <w:sz w:val="24"/>
          <w:szCs w:val="24"/>
        </w:rPr>
        <w:t>Новосысоевского</w:t>
      </w:r>
      <w:proofErr w:type="spellEnd"/>
      <w:r w:rsidRPr="00084986">
        <w:rPr>
          <w:sz w:val="24"/>
          <w:szCs w:val="24"/>
        </w:rPr>
        <w:t xml:space="preserve"> сельского поселения, осуществляющего полномочия на постоянной основе»;</w:t>
      </w:r>
    </w:p>
    <w:p w:rsidR="00EF6E94" w:rsidRPr="00084986" w:rsidRDefault="00EF6E94" w:rsidP="00EF6E94">
      <w:pPr>
        <w:pStyle w:val="a3"/>
        <w:numPr>
          <w:ilvl w:val="0"/>
          <w:numId w:val="3"/>
        </w:numPr>
        <w:tabs>
          <w:tab w:val="left" w:pos="1241"/>
          <w:tab w:val="left" w:pos="2488"/>
        </w:tabs>
        <w:ind w:left="0" w:firstLine="426"/>
        <w:jc w:val="both"/>
        <w:rPr>
          <w:sz w:val="24"/>
          <w:szCs w:val="24"/>
        </w:rPr>
      </w:pPr>
      <w:r w:rsidRPr="00084986">
        <w:rPr>
          <w:sz w:val="24"/>
          <w:szCs w:val="24"/>
        </w:rPr>
        <w:t xml:space="preserve">решение Думы </w:t>
      </w:r>
      <w:proofErr w:type="spellStart"/>
      <w:r w:rsidRPr="00084986">
        <w:rPr>
          <w:sz w:val="24"/>
          <w:szCs w:val="24"/>
        </w:rPr>
        <w:t>Яковлевского</w:t>
      </w:r>
      <w:proofErr w:type="spellEnd"/>
      <w:r w:rsidRPr="00084986">
        <w:rPr>
          <w:sz w:val="24"/>
          <w:szCs w:val="24"/>
        </w:rPr>
        <w:t xml:space="preserve"> муниципального округа от 19.12.2023 № 184-НПА</w:t>
      </w:r>
      <w:r w:rsidRPr="00084986">
        <w:rPr>
          <w:sz w:val="24"/>
          <w:szCs w:val="24"/>
        </w:rPr>
        <w:tab/>
        <w:t xml:space="preserve">«О внесении изменения в Положение об оплате труда муниципальных служащих органов местного самоуправления </w:t>
      </w:r>
      <w:proofErr w:type="spellStart"/>
      <w:r w:rsidRPr="00084986">
        <w:rPr>
          <w:sz w:val="24"/>
          <w:szCs w:val="24"/>
        </w:rPr>
        <w:t>Новосысоевского</w:t>
      </w:r>
      <w:proofErr w:type="spellEnd"/>
      <w:r w:rsidRPr="00084986">
        <w:rPr>
          <w:sz w:val="24"/>
          <w:szCs w:val="24"/>
        </w:rPr>
        <w:t xml:space="preserve"> сельского поселения»;</w:t>
      </w:r>
    </w:p>
    <w:p w:rsidR="00EF6E94" w:rsidRPr="00084986" w:rsidRDefault="00EF6E94" w:rsidP="00EF6E94">
      <w:pPr>
        <w:pStyle w:val="a3"/>
        <w:numPr>
          <w:ilvl w:val="0"/>
          <w:numId w:val="3"/>
        </w:numPr>
        <w:tabs>
          <w:tab w:val="left" w:pos="1241"/>
          <w:tab w:val="left" w:pos="2488"/>
        </w:tabs>
        <w:ind w:left="0" w:firstLine="426"/>
        <w:jc w:val="both"/>
        <w:rPr>
          <w:sz w:val="24"/>
          <w:szCs w:val="24"/>
        </w:rPr>
      </w:pPr>
      <w:r w:rsidRPr="00084986">
        <w:rPr>
          <w:sz w:val="24"/>
          <w:szCs w:val="24"/>
        </w:rPr>
        <w:t xml:space="preserve">решение Думы </w:t>
      </w:r>
      <w:proofErr w:type="spellStart"/>
      <w:r w:rsidRPr="00084986">
        <w:rPr>
          <w:sz w:val="24"/>
          <w:szCs w:val="24"/>
        </w:rPr>
        <w:t>Яковлевского</w:t>
      </w:r>
      <w:proofErr w:type="spellEnd"/>
      <w:r w:rsidRPr="00084986">
        <w:rPr>
          <w:sz w:val="24"/>
          <w:szCs w:val="24"/>
        </w:rPr>
        <w:t xml:space="preserve"> муниципального округа от 19.12.2023 № 185-НПА</w:t>
      </w:r>
      <w:r w:rsidRPr="00084986">
        <w:rPr>
          <w:sz w:val="24"/>
          <w:szCs w:val="24"/>
        </w:rPr>
        <w:tab/>
        <w:t>«О внесении изменения в Положение о размере и условиях оплаты труда выборных должностных лиц, муниципальных служащих органов местного самоуправления Покровского сельского поселения»;</w:t>
      </w:r>
    </w:p>
    <w:p w:rsidR="00EF6E94" w:rsidRPr="00084986" w:rsidRDefault="00EF6E94" w:rsidP="00EF6E94">
      <w:pPr>
        <w:pStyle w:val="a3"/>
        <w:numPr>
          <w:ilvl w:val="0"/>
          <w:numId w:val="3"/>
        </w:numPr>
        <w:tabs>
          <w:tab w:val="left" w:pos="1241"/>
          <w:tab w:val="left" w:pos="2488"/>
        </w:tabs>
        <w:ind w:left="0" w:firstLine="426"/>
        <w:jc w:val="both"/>
        <w:rPr>
          <w:sz w:val="24"/>
          <w:szCs w:val="24"/>
        </w:rPr>
      </w:pPr>
      <w:r w:rsidRPr="00084986">
        <w:rPr>
          <w:sz w:val="24"/>
          <w:szCs w:val="24"/>
        </w:rPr>
        <w:t xml:space="preserve">решение Думы </w:t>
      </w:r>
      <w:proofErr w:type="spellStart"/>
      <w:r w:rsidRPr="00084986">
        <w:rPr>
          <w:sz w:val="24"/>
          <w:szCs w:val="24"/>
        </w:rPr>
        <w:t>Яковлевского</w:t>
      </w:r>
      <w:proofErr w:type="spellEnd"/>
      <w:r w:rsidRPr="00084986">
        <w:rPr>
          <w:sz w:val="24"/>
          <w:szCs w:val="24"/>
        </w:rPr>
        <w:t xml:space="preserve"> муниципального округа от 19.12.2023 № 186-НПА</w:t>
      </w:r>
      <w:r w:rsidRPr="00084986">
        <w:rPr>
          <w:sz w:val="24"/>
          <w:szCs w:val="24"/>
        </w:rPr>
        <w:tab/>
        <w:t xml:space="preserve">«О внесении изменения в Положение об установлении </w:t>
      </w:r>
      <w:proofErr w:type="gramStart"/>
      <w:r w:rsidRPr="00084986">
        <w:rPr>
          <w:sz w:val="24"/>
          <w:szCs w:val="24"/>
        </w:rPr>
        <w:t>размеров оплаты труда</w:t>
      </w:r>
      <w:proofErr w:type="gramEnd"/>
      <w:r w:rsidRPr="00084986">
        <w:rPr>
          <w:sz w:val="24"/>
          <w:szCs w:val="24"/>
        </w:rPr>
        <w:t xml:space="preserve"> выборных должностных лиц и муниципальных служащих Яблоновского сельского поселения»;</w:t>
      </w:r>
    </w:p>
    <w:p w:rsidR="00EF6E94" w:rsidRPr="00084986" w:rsidRDefault="00EF6E94" w:rsidP="00EF6E94">
      <w:pPr>
        <w:pStyle w:val="a3"/>
        <w:numPr>
          <w:ilvl w:val="0"/>
          <w:numId w:val="3"/>
        </w:numPr>
        <w:tabs>
          <w:tab w:val="left" w:pos="1241"/>
          <w:tab w:val="left" w:pos="2488"/>
        </w:tabs>
        <w:ind w:left="0" w:firstLine="426"/>
        <w:jc w:val="both"/>
        <w:rPr>
          <w:sz w:val="24"/>
          <w:szCs w:val="24"/>
        </w:rPr>
      </w:pPr>
      <w:r w:rsidRPr="00084986">
        <w:rPr>
          <w:sz w:val="24"/>
          <w:szCs w:val="24"/>
        </w:rPr>
        <w:t xml:space="preserve">решение Думы </w:t>
      </w:r>
      <w:proofErr w:type="spellStart"/>
      <w:r w:rsidRPr="00084986">
        <w:rPr>
          <w:sz w:val="24"/>
          <w:szCs w:val="24"/>
        </w:rPr>
        <w:t>Яковлевского</w:t>
      </w:r>
      <w:proofErr w:type="spellEnd"/>
      <w:r w:rsidRPr="00084986">
        <w:rPr>
          <w:sz w:val="24"/>
          <w:szCs w:val="24"/>
        </w:rPr>
        <w:t xml:space="preserve"> муниципального округа от 19.12.2023 № 187-НПА</w:t>
      </w:r>
      <w:r w:rsidRPr="00084986">
        <w:rPr>
          <w:sz w:val="24"/>
          <w:szCs w:val="24"/>
        </w:rPr>
        <w:tab/>
        <w:t xml:space="preserve">«О внесении изменений в Положение о размерах и условиях оплаты труда выборных должностных лиц и муниципальных служащих органов местного самоуправления </w:t>
      </w:r>
      <w:proofErr w:type="spellStart"/>
      <w:r w:rsidRPr="00084986">
        <w:rPr>
          <w:sz w:val="24"/>
          <w:szCs w:val="24"/>
        </w:rPr>
        <w:t>Яковлевского</w:t>
      </w:r>
      <w:proofErr w:type="spellEnd"/>
      <w:r w:rsidRPr="00084986">
        <w:rPr>
          <w:sz w:val="24"/>
          <w:szCs w:val="24"/>
        </w:rPr>
        <w:t xml:space="preserve"> сельского поселения».</w:t>
      </w:r>
    </w:p>
    <w:p w:rsidR="00EF6E94" w:rsidRPr="00084986" w:rsidRDefault="00EF6E94" w:rsidP="00EF6E94">
      <w:pPr>
        <w:widowControl w:val="0"/>
        <w:tabs>
          <w:tab w:val="left" w:pos="1230"/>
        </w:tabs>
        <w:ind w:firstLine="426"/>
        <w:jc w:val="both"/>
      </w:pPr>
    </w:p>
    <w:p w:rsidR="00EF6E94" w:rsidRPr="00084986" w:rsidRDefault="00EF6E94" w:rsidP="00EF6E94">
      <w:pPr>
        <w:widowControl w:val="0"/>
        <w:tabs>
          <w:tab w:val="left" w:pos="1230"/>
        </w:tabs>
        <w:ind w:firstLine="426"/>
        <w:jc w:val="both"/>
      </w:pPr>
    </w:p>
    <w:p w:rsidR="00EF6E94" w:rsidRPr="00084986" w:rsidRDefault="00EF6E94" w:rsidP="00EF6E94">
      <w:pPr>
        <w:widowControl w:val="0"/>
        <w:ind w:firstLine="426"/>
        <w:jc w:val="both"/>
      </w:pPr>
    </w:p>
    <w:p w:rsidR="00EF6E94" w:rsidRPr="00084986" w:rsidRDefault="00EF6E94" w:rsidP="00EF6E94">
      <w:pPr>
        <w:widowControl w:val="0"/>
        <w:ind w:firstLine="426"/>
        <w:jc w:val="both"/>
        <w:rPr>
          <w:sz w:val="28"/>
          <w:szCs w:val="28"/>
        </w:rPr>
      </w:pPr>
    </w:p>
    <w:p w:rsidR="00EF6E94" w:rsidRPr="00084986" w:rsidRDefault="00EF6E94" w:rsidP="00EF6E94">
      <w:pPr>
        <w:widowControl w:val="0"/>
        <w:ind w:firstLine="426"/>
        <w:jc w:val="both"/>
        <w:rPr>
          <w:sz w:val="28"/>
          <w:szCs w:val="28"/>
        </w:rPr>
      </w:pPr>
    </w:p>
    <w:p w:rsidR="00EF6E94" w:rsidRPr="00084986" w:rsidRDefault="00EF6E94" w:rsidP="00EF6E94">
      <w:pPr>
        <w:widowControl w:val="0"/>
        <w:ind w:firstLine="426"/>
        <w:jc w:val="both"/>
        <w:rPr>
          <w:sz w:val="28"/>
          <w:szCs w:val="28"/>
        </w:rPr>
      </w:pPr>
    </w:p>
    <w:p w:rsidR="00EF6E94" w:rsidRPr="00084986" w:rsidRDefault="00EF6E94" w:rsidP="00EF6E94">
      <w:pPr>
        <w:widowControl w:val="0"/>
        <w:ind w:firstLine="426"/>
        <w:jc w:val="both"/>
        <w:rPr>
          <w:sz w:val="28"/>
          <w:szCs w:val="28"/>
        </w:rPr>
      </w:pPr>
    </w:p>
    <w:p w:rsidR="00EF6E94" w:rsidRPr="00084986" w:rsidRDefault="00EF6E94" w:rsidP="00EF6E94">
      <w:pPr>
        <w:widowControl w:val="0"/>
        <w:ind w:firstLine="426"/>
        <w:jc w:val="both"/>
        <w:rPr>
          <w:sz w:val="28"/>
          <w:szCs w:val="28"/>
        </w:rPr>
      </w:pPr>
    </w:p>
    <w:p w:rsidR="00EF6E94" w:rsidRPr="00084986" w:rsidRDefault="00EF6E94" w:rsidP="00EF6E94">
      <w:pPr>
        <w:widowControl w:val="0"/>
        <w:ind w:firstLine="426"/>
        <w:jc w:val="both"/>
        <w:rPr>
          <w:sz w:val="28"/>
          <w:szCs w:val="28"/>
        </w:rPr>
      </w:pPr>
    </w:p>
    <w:p w:rsidR="00EF6E94" w:rsidRDefault="00EF6E94" w:rsidP="00EF6E94">
      <w:pPr>
        <w:widowControl w:val="0"/>
        <w:ind w:firstLine="426"/>
        <w:jc w:val="both"/>
        <w:rPr>
          <w:sz w:val="28"/>
          <w:szCs w:val="28"/>
        </w:rPr>
      </w:pPr>
    </w:p>
    <w:p w:rsidR="00EF6E94" w:rsidRDefault="00EF6E94" w:rsidP="00EF6E94">
      <w:pPr>
        <w:widowControl w:val="0"/>
        <w:ind w:firstLine="426"/>
        <w:jc w:val="both"/>
        <w:rPr>
          <w:sz w:val="28"/>
          <w:szCs w:val="28"/>
        </w:rPr>
      </w:pPr>
    </w:p>
    <w:p w:rsidR="00EF6E94" w:rsidRDefault="00EF6E94" w:rsidP="00EF6E94">
      <w:pPr>
        <w:widowControl w:val="0"/>
        <w:ind w:firstLine="426"/>
        <w:jc w:val="both"/>
        <w:rPr>
          <w:sz w:val="28"/>
          <w:szCs w:val="28"/>
        </w:rPr>
      </w:pPr>
    </w:p>
    <w:p w:rsidR="00EF6E94" w:rsidRDefault="00EF6E94" w:rsidP="00EF6E94">
      <w:pPr>
        <w:widowControl w:val="0"/>
        <w:ind w:firstLine="426"/>
        <w:jc w:val="both"/>
        <w:rPr>
          <w:sz w:val="28"/>
          <w:szCs w:val="28"/>
        </w:rPr>
      </w:pPr>
    </w:p>
    <w:p w:rsidR="00EF6E94" w:rsidRDefault="00EF6E94" w:rsidP="00EF6E94">
      <w:pPr>
        <w:widowControl w:val="0"/>
        <w:ind w:firstLine="426"/>
        <w:jc w:val="both"/>
        <w:rPr>
          <w:sz w:val="28"/>
          <w:szCs w:val="28"/>
        </w:rPr>
      </w:pPr>
    </w:p>
    <w:p w:rsidR="00EF6E94" w:rsidRDefault="00EF6E94" w:rsidP="00EF6E94">
      <w:pPr>
        <w:widowControl w:val="0"/>
        <w:ind w:firstLine="426"/>
        <w:jc w:val="both"/>
        <w:rPr>
          <w:sz w:val="28"/>
          <w:szCs w:val="28"/>
        </w:rPr>
      </w:pPr>
    </w:p>
    <w:p w:rsidR="00EF6E94" w:rsidRDefault="00EF6E94" w:rsidP="00EF6E94">
      <w:pPr>
        <w:widowControl w:val="0"/>
        <w:ind w:firstLine="426"/>
        <w:jc w:val="both"/>
        <w:rPr>
          <w:sz w:val="28"/>
          <w:szCs w:val="28"/>
        </w:rPr>
      </w:pPr>
    </w:p>
    <w:p w:rsidR="00EF6E94" w:rsidRDefault="00EF6E94" w:rsidP="00EF6E94">
      <w:pPr>
        <w:widowControl w:val="0"/>
        <w:ind w:firstLine="426"/>
        <w:jc w:val="both"/>
        <w:rPr>
          <w:sz w:val="28"/>
          <w:szCs w:val="28"/>
        </w:rPr>
      </w:pPr>
    </w:p>
    <w:p w:rsidR="00EF6E94" w:rsidRDefault="00EF6E94" w:rsidP="00EF6E94">
      <w:pPr>
        <w:widowControl w:val="0"/>
        <w:ind w:firstLine="426"/>
        <w:jc w:val="both"/>
        <w:rPr>
          <w:sz w:val="28"/>
          <w:szCs w:val="28"/>
        </w:rPr>
      </w:pPr>
    </w:p>
    <w:p w:rsidR="00EF6E94" w:rsidRDefault="00EF6E94" w:rsidP="00EF6E94">
      <w:pPr>
        <w:widowControl w:val="0"/>
        <w:ind w:firstLine="426"/>
        <w:jc w:val="both"/>
        <w:rPr>
          <w:sz w:val="28"/>
          <w:szCs w:val="28"/>
        </w:rPr>
      </w:pPr>
    </w:p>
    <w:p w:rsidR="00EF6E94" w:rsidRDefault="00EF6E94" w:rsidP="00EF6E94">
      <w:pPr>
        <w:widowControl w:val="0"/>
        <w:ind w:firstLine="426"/>
        <w:jc w:val="both"/>
        <w:rPr>
          <w:sz w:val="28"/>
          <w:szCs w:val="28"/>
        </w:rPr>
      </w:pPr>
    </w:p>
    <w:p w:rsidR="00EF6E94" w:rsidRPr="00084986" w:rsidRDefault="00EF6E94" w:rsidP="00EF6E94">
      <w:pPr>
        <w:widowControl w:val="0"/>
        <w:ind w:firstLine="426"/>
        <w:jc w:val="both"/>
        <w:rPr>
          <w:sz w:val="28"/>
          <w:szCs w:val="28"/>
        </w:rPr>
      </w:pPr>
    </w:p>
    <w:p w:rsidR="00EF6E94" w:rsidRPr="00084986" w:rsidRDefault="00EF6E94" w:rsidP="00EF6E94">
      <w:pPr>
        <w:widowControl w:val="0"/>
        <w:ind w:firstLine="426"/>
        <w:jc w:val="both"/>
        <w:rPr>
          <w:sz w:val="28"/>
          <w:szCs w:val="28"/>
        </w:rPr>
      </w:pPr>
    </w:p>
    <w:p w:rsidR="00EF6E94" w:rsidRPr="00084986" w:rsidRDefault="00EF6E94" w:rsidP="00EF6E94">
      <w:pPr>
        <w:widowControl w:val="0"/>
        <w:ind w:firstLine="426"/>
        <w:jc w:val="both"/>
        <w:rPr>
          <w:sz w:val="28"/>
          <w:szCs w:val="28"/>
        </w:rPr>
      </w:pPr>
    </w:p>
    <w:p w:rsidR="00EF6E94" w:rsidRPr="00084986" w:rsidRDefault="00EF6E94" w:rsidP="00EF6E94">
      <w:pPr>
        <w:widowControl w:val="0"/>
        <w:ind w:firstLine="426"/>
        <w:jc w:val="both"/>
        <w:rPr>
          <w:sz w:val="28"/>
          <w:szCs w:val="28"/>
        </w:rPr>
      </w:pPr>
    </w:p>
    <w:p w:rsidR="00EF6E94" w:rsidRPr="00084986" w:rsidRDefault="00EF6E94" w:rsidP="00EF6E94">
      <w:pPr>
        <w:widowControl w:val="0"/>
        <w:ind w:firstLine="426"/>
        <w:jc w:val="both"/>
        <w:rPr>
          <w:sz w:val="28"/>
          <w:szCs w:val="28"/>
        </w:rPr>
      </w:pPr>
    </w:p>
    <w:p w:rsidR="00EF6E94" w:rsidRPr="00084986" w:rsidRDefault="00EF6E94" w:rsidP="00EF6E94">
      <w:pPr>
        <w:widowControl w:val="0"/>
        <w:ind w:firstLine="426"/>
        <w:jc w:val="both"/>
        <w:rPr>
          <w:sz w:val="28"/>
          <w:szCs w:val="28"/>
        </w:rPr>
      </w:pPr>
    </w:p>
    <w:p w:rsidR="00EF6E94" w:rsidRPr="00084986" w:rsidRDefault="00EF6E94" w:rsidP="00EF6E94">
      <w:pPr>
        <w:widowControl w:val="0"/>
        <w:ind w:firstLine="426"/>
        <w:jc w:val="both"/>
        <w:rPr>
          <w:sz w:val="28"/>
          <w:szCs w:val="28"/>
        </w:rPr>
      </w:pPr>
    </w:p>
    <w:p w:rsidR="00EF6E94" w:rsidRPr="00084986" w:rsidRDefault="00EF6E94" w:rsidP="00EF6E94">
      <w:pPr>
        <w:widowControl w:val="0"/>
        <w:ind w:firstLine="426"/>
        <w:jc w:val="both"/>
        <w:rPr>
          <w:sz w:val="28"/>
          <w:szCs w:val="28"/>
        </w:rPr>
      </w:pPr>
    </w:p>
    <w:p w:rsidR="00EF6E94" w:rsidRPr="00084986" w:rsidRDefault="00EF6E94" w:rsidP="00EF6E94">
      <w:pPr>
        <w:widowControl w:val="0"/>
        <w:ind w:firstLine="426"/>
        <w:jc w:val="both"/>
        <w:rPr>
          <w:sz w:val="28"/>
          <w:szCs w:val="28"/>
        </w:rPr>
      </w:pPr>
    </w:p>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Default="00EF6E94"/>
    <w:p w:rsidR="00EF6E94" w:rsidRPr="00084986" w:rsidRDefault="00EF6E94"/>
    <w:p w:rsidR="00C33D12" w:rsidRPr="00084986" w:rsidRDefault="00C33D12"/>
    <w:p w:rsidR="00C33D12" w:rsidRPr="00084986" w:rsidRDefault="00C33D12"/>
    <w:p w:rsidR="00C33D12" w:rsidRPr="00084986" w:rsidRDefault="00C33D12"/>
    <w:sectPr w:rsidR="00C33D12" w:rsidRPr="00084986" w:rsidSect="002778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FB" w:rsidRDefault="000442FB" w:rsidP="00492EB7">
      <w:r>
        <w:separator/>
      </w:r>
    </w:p>
  </w:endnote>
  <w:endnote w:type="continuationSeparator" w:id="0">
    <w:p w:rsidR="000442FB" w:rsidRDefault="000442FB" w:rsidP="0049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FB" w:rsidRDefault="000442FB" w:rsidP="00492EB7">
      <w:r>
        <w:separator/>
      </w:r>
    </w:p>
  </w:footnote>
  <w:footnote w:type="continuationSeparator" w:id="0">
    <w:p w:rsidR="000442FB" w:rsidRDefault="000442FB" w:rsidP="00492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A0C"/>
    <w:multiLevelType w:val="hybridMultilevel"/>
    <w:tmpl w:val="911661F0"/>
    <w:lvl w:ilvl="0" w:tplc="2C96E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956BAB"/>
    <w:multiLevelType w:val="hybridMultilevel"/>
    <w:tmpl w:val="86F27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A6570"/>
    <w:multiLevelType w:val="hybridMultilevel"/>
    <w:tmpl w:val="74BCD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D85984"/>
    <w:multiLevelType w:val="hybridMultilevel"/>
    <w:tmpl w:val="682A89A0"/>
    <w:lvl w:ilvl="0" w:tplc="2C96E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C42284"/>
    <w:multiLevelType w:val="hybridMultilevel"/>
    <w:tmpl w:val="B3AA01E8"/>
    <w:lvl w:ilvl="0" w:tplc="2C96E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926F09"/>
    <w:multiLevelType w:val="multilevel"/>
    <w:tmpl w:val="FB4E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55BA1"/>
    <w:multiLevelType w:val="hybridMultilevel"/>
    <w:tmpl w:val="0CA8FC50"/>
    <w:lvl w:ilvl="0" w:tplc="2C96E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F8136E"/>
    <w:multiLevelType w:val="hybridMultilevel"/>
    <w:tmpl w:val="72E2D812"/>
    <w:lvl w:ilvl="0" w:tplc="DB5CF6A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020198"/>
    <w:multiLevelType w:val="hybridMultilevel"/>
    <w:tmpl w:val="C6540348"/>
    <w:lvl w:ilvl="0" w:tplc="2C96E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1A5D3E"/>
    <w:multiLevelType w:val="multilevel"/>
    <w:tmpl w:val="C8A4E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097E05"/>
    <w:multiLevelType w:val="multilevel"/>
    <w:tmpl w:val="1DBA1011"/>
    <w:lvl w:ilvl="0">
      <w:start w:val="1"/>
      <w:numFmt w:val="decimal"/>
      <w:suff w:val="space"/>
      <w:lvlText w:val="%1."/>
      <w:lvlJc w:val="left"/>
      <w:pPr>
        <w:ind w:left="1120" w:hanging="360"/>
      </w:pPr>
      <w:rPr>
        <w:rFonts w:hint="default"/>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1">
    <w:nsid w:val="6F7D70BF"/>
    <w:multiLevelType w:val="hybridMultilevel"/>
    <w:tmpl w:val="42D69DF8"/>
    <w:lvl w:ilvl="0" w:tplc="04190011">
      <w:start w:val="1"/>
      <w:numFmt w:val="decimal"/>
      <w:lvlText w:val="%1)"/>
      <w:lvlJc w:val="left"/>
      <w:pPr>
        <w:ind w:left="433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3F4C"/>
    <w:multiLevelType w:val="multilevel"/>
    <w:tmpl w:val="1DBA1011"/>
    <w:lvl w:ilvl="0">
      <w:start w:val="1"/>
      <w:numFmt w:val="decimal"/>
      <w:suff w:val="space"/>
      <w:lvlText w:val="%1."/>
      <w:lvlJc w:val="left"/>
      <w:pPr>
        <w:ind w:left="1120" w:hanging="360"/>
      </w:pPr>
      <w:rPr>
        <w:rFonts w:hint="default"/>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3">
    <w:nsid w:val="75297E0D"/>
    <w:multiLevelType w:val="hybridMultilevel"/>
    <w:tmpl w:val="3894F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4C6AAB"/>
    <w:multiLevelType w:val="hybridMultilevel"/>
    <w:tmpl w:val="0E3A4C10"/>
    <w:lvl w:ilvl="0" w:tplc="DB5CF6A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0"/>
  </w:num>
  <w:num w:numId="5">
    <w:abstractNumId w:val="3"/>
  </w:num>
  <w:num w:numId="6">
    <w:abstractNumId w:val="6"/>
  </w:num>
  <w:num w:numId="7">
    <w:abstractNumId w:val="4"/>
  </w:num>
  <w:num w:numId="8">
    <w:abstractNumId w:val="8"/>
  </w:num>
  <w:num w:numId="9">
    <w:abstractNumId w:val="2"/>
  </w:num>
  <w:num w:numId="10">
    <w:abstractNumId w:val="13"/>
  </w:num>
  <w:num w:numId="11">
    <w:abstractNumId w:val="14"/>
  </w:num>
  <w:num w:numId="12">
    <w:abstractNumId w:val="7"/>
  </w:num>
  <w:num w:numId="13">
    <w:abstractNumId w:val="1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D1"/>
    <w:rsid w:val="00000CF7"/>
    <w:rsid w:val="000318CD"/>
    <w:rsid w:val="000373BD"/>
    <w:rsid w:val="000442FB"/>
    <w:rsid w:val="00084986"/>
    <w:rsid w:val="000A7EBF"/>
    <w:rsid w:val="000D32B0"/>
    <w:rsid w:val="000E368B"/>
    <w:rsid w:val="000E47D8"/>
    <w:rsid w:val="000E5CF6"/>
    <w:rsid w:val="001312DB"/>
    <w:rsid w:val="00131AA7"/>
    <w:rsid w:val="0014175E"/>
    <w:rsid w:val="001622BC"/>
    <w:rsid w:val="0017141E"/>
    <w:rsid w:val="001A3DE8"/>
    <w:rsid w:val="0022132D"/>
    <w:rsid w:val="00261FE6"/>
    <w:rsid w:val="00264F4A"/>
    <w:rsid w:val="0027783F"/>
    <w:rsid w:val="002A210D"/>
    <w:rsid w:val="002A4955"/>
    <w:rsid w:val="00305E65"/>
    <w:rsid w:val="00316053"/>
    <w:rsid w:val="003253D6"/>
    <w:rsid w:val="003501D4"/>
    <w:rsid w:val="00397177"/>
    <w:rsid w:val="003A70D1"/>
    <w:rsid w:val="003A7866"/>
    <w:rsid w:val="003B24E0"/>
    <w:rsid w:val="003F5DFF"/>
    <w:rsid w:val="00400249"/>
    <w:rsid w:val="00430F23"/>
    <w:rsid w:val="00432CBE"/>
    <w:rsid w:val="00440E54"/>
    <w:rsid w:val="00460DF7"/>
    <w:rsid w:val="0048490A"/>
    <w:rsid w:val="00492EB7"/>
    <w:rsid w:val="004B209E"/>
    <w:rsid w:val="004C7867"/>
    <w:rsid w:val="00541DB7"/>
    <w:rsid w:val="00584F90"/>
    <w:rsid w:val="005C176E"/>
    <w:rsid w:val="00613D83"/>
    <w:rsid w:val="0062662B"/>
    <w:rsid w:val="00655BF7"/>
    <w:rsid w:val="0065690A"/>
    <w:rsid w:val="006D3A90"/>
    <w:rsid w:val="00721679"/>
    <w:rsid w:val="007318AC"/>
    <w:rsid w:val="00751848"/>
    <w:rsid w:val="00795A09"/>
    <w:rsid w:val="007A1D25"/>
    <w:rsid w:val="007F62F3"/>
    <w:rsid w:val="0082786E"/>
    <w:rsid w:val="00837E6E"/>
    <w:rsid w:val="00853387"/>
    <w:rsid w:val="0085757C"/>
    <w:rsid w:val="008A366D"/>
    <w:rsid w:val="008D01FE"/>
    <w:rsid w:val="008E576D"/>
    <w:rsid w:val="009044AD"/>
    <w:rsid w:val="00912A47"/>
    <w:rsid w:val="00930BD6"/>
    <w:rsid w:val="00936A0A"/>
    <w:rsid w:val="00956044"/>
    <w:rsid w:val="009768BE"/>
    <w:rsid w:val="009A7085"/>
    <w:rsid w:val="00A0410D"/>
    <w:rsid w:val="00A360DF"/>
    <w:rsid w:val="00A66DB9"/>
    <w:rsid w:val="00A85DB4"/>
    <w:rsid w:val="00AA1F22"/>
    <w:rsid w:val="00AD6555"/>
    <w:rsid w:val="00AE72EE"/>
    <w:rsid w:val="00AF6429"/>
    <w:rsid w:val="00B30047"/>
    <w:rsid w:val="00B51BCE"/>
    <w:rsid w:val="00B72DE7"/>
    <w:rsid w:val="00BC18F1"/>
    <w:rsid w:val="00C27C81"/>
    <w:rsid w:val="00C33D12"/>
    <w:rsid w:val="00C7121A"/>
    <w:rsid w:val="00CA75A1"/>
    <w:rsid w:val="00CD502D"/>
    <w:rsid w:val="00CF7D89"/>
    <w:rsid w:val="00D02336"/>
    <w:rsid w:val="00D0675B"/>
    <w:rsid w:val="00D20F49"/>
    <w:rsid w:val="00D36058"/>
    <w:rsid w:val="00D62B17"/>
    <w:rsid w:val="00DB64B3"/>
    <w:rsid w:val="00E01E6B"/>
    <w:rsid w:val="00E11EC1"/>
    <w:rsid w:val="00E2475B"/>
    <w:rsid w:val="00E37DBF"/>
    <w:rsid w:val="00E566DF"/>
    <w:rsid w:val="00E623B9"/>
    <w:rsid w:val="00E96CF7"/>
    <w:rsid w:val="00EE5FA3"/>
    <w:rsid w:val="00EF6E94"/>
    <w:rsid w:val="00F15A9B"/>
    <w:rsid w:val="00F27AD2"/>
    <w:rsid w:val="00F42AC2"/>
    <w:rsid w:val="00F8759E"/>
    <w:rsid w:val="00FB4F84"/>
    <w:rsid w:val="00FE0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498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0849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unhideWhenUsed/>
    <w:rsid w:val="007318AC"/>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rsid w:val="007318AC"/>
    <w:rPr>
      <w:rFonts w:ascii="Calibri" w:eastAsia="Calibri" w:hAnsi="Calibri" w:cs="Times New Roman"/>
    </w:rPr>
  </w:style>
  <w:style w:type="character" w:customStyle="1" w:styleId="10">
    <w:name w:val="Заголовок 1 Знак"/>
    <w:basedOn w:val="a0"/>
    <w:link w:val="1"/>
    <w:uiPriority w:val="9"/>
    <w:rsid w:val="00084986"/>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084986"/>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084986"/>
    <w:pPr>
      <w:ind w:left="720"/>
      <w:contextualSpacing/>
    </w:pPr>
    <w:rPr>
      <w:sz w:val="20"/>
      <w:szCs w:val="20"/>
    </w:rPr>
  </w:style>
  <w:style w:type="paragraph" w:customStyle="1" w:styleId="ConsPlusTitle">
    <w:name w:val="ConsPlusTitle"/>
    <w:rsid w:val="0008498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4">
    <w:name w:val="Основной текст_"/>
    <w:link w:val="11"/>
    <w:rsid w:val="00084986"/>
    <w:rPr>
      <w:rFonts w:ascii="Tahoma" w:eastAsia="Tahoma" w:hAnsi="Tahoma" w:cs="Tahoma"/>
      <w:sz w:val="19"/>
      <w:szCs w:val="19"/>
      <w:shd w:val="clear" w:color="auto" w:fill="FFFFFF"/>
    </w:rPr>
  </w:style>
  <w:style w:type="paragraph" w:customStyle="1" w:styleId="11">
    <w:name w:val="Основной текст1"/>
    <w:basedOn w:val="a"/>
    <w:link w:val="a4"/>
    <w:rsid w:val="00084986"/>
    <w:pPr>
      <w:widowControl w:val="0"/>
      <w:shd w:val="clear" w:color="auto" w:fill="FFFFFF"/>
      <w:spacing w:line="252" w:lineRule="auto"/>
    </w:pPr>
    <w:rPr>
      <w:rFonts w:ascii="Tahoma" w:eastAsia="Tahoma" w:hAnsi="Tahoma" w:cs="Tahoma"/>
      <w:sz w:val="19"/>
      <w:szCs w:val="19"/>
      <w:lang w:eastAsia="en-US"/>
    </w:rPr>
  </w:style>
  <w:style w:type="paragraph" w:customStyle="1" w:styleId="a5">
    <w:name w:val="Заголовок статьи"/>
    <w:basedOn w:val="a"/>
    <w:next w:val="a"/>
    <w:uiPriority w:val="99"/>
    <w:rsid w:val="00084986"/>
    <w:pPr>
      <w:autoSpaceDE w:val="0"/>
      <w:autoSpaceDN w:val="0"/>
      <w:adjustRightInd w:val="0"/>
      <w:ind w:left="1612" w:hanging="892"/>
      <w:jc w:val="both"/>
    </w:pPr>
    <w:rPr>
      <w:rFonts w:ascii="Arial" w:eastAsia="Calibri" w:hAnsi="Arial" w:cs="Arial"/>
      <w:lang w:eastAsia="en-US"/>
    </w:rPr>
  </w:style>
  <w:style w:type="character" w:customStyle="1" w:styleId="a6">
    <w:name w:val="Цветовое выделение"/>
    <w:uiPriority w:val="99"/>
    <w:rsid w:val="00084986"/>
    <w:rPr>
      <w:b/>
      <w:bCs/>
      <w:color w:val="26282F"/>
    </w:rPr>
  </w:style>
  <w:style w:type="paragraph" w:customStyle="1" w:styleId="a7">
    <w:name w:val="Таблицы (моноширинный)"/>
    <w:basedOn w:val="a"/>
    <w:next w:val="a"/>
    <w:uiPriority w:val="99"/>
    <w:rsid w:val="00084986"/>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084986"/>
    <w:pPr>
      <w:widowControl w:val="0"/>
      <w:autoSpaceDE w:val="0"/>
      <w:autoSpaceDN w:val="0"/>
      <w:spacing w:after="0" w:line="240" w:lineRule="auto"/>
    </w:pPr>
    <w:rPr>
      <w:rFonts w:ascii="Calibri" w:eastAsia="Times New Roman" w:hAnsi="Calibri" w:cs="Calibri"/>
      <w:szCs w:val="20"/>
      <w:lang w:eastAsia="ru-RU"/>
    </w:rPr>
  </w:style>
  <w:style w:type="paragraph" w:styleId="a8">
    <w:name w:val="Normal (Web)"/>
    <w:basedOn w:val="a"/>
    <w:link w:val="a9"/>
    <w:uiPriority w:val="99"/>
    <w:rsid w:val="00084986"/>
    <w:pPr>
      <w:spacing w:before="100" w:beforeAutospacing="1" w:after="100" w:afterAutospacing="1"/>
    </w:pPr>
  </w:style>
  <w:style w:type="paragraph" w:styleId="aa">
    <w:name w:val="Title"/>
    <w:basedOn w:val="a"/>
    <w:link w:val="ab"/>
    <w:qFormat/>
    <w:rsid w:val="00084986"/>
    <w:pPr>
      <w:jc w:val="center"/>
    </w:pPr>
    <w:rPr>
      <w:b/>
      <w:bCs/>
    </w:rPr>
  </w:style>
  <w:style w:type="character" w:customStyle="1" w:styleId="ab">
    <w:name w:val="Название Знак"/>
    <w:basedOn w:val="a0"/>
    <w:link w:val="aa"/>
    <w:rsid w:val="00084986"/>
    <w:rPr>
      <w:rFonts w:ascii="Times New Roman" w:eastAsia="Times New Roman" w:hAnsi="Times New Roman" w:cs="Times New Roman"/>
      <w:b/>
      <w:bCs/>
      <w:sz w:val="24"/>
      <w:szCs w:val="24"/>
      <w:lang w:eastAsia="ru-RU"/>
    </w:rPr>
  </w:style>
  <w:style w:type="character" w:customStyle="1" w:styleId="a9">
    <w:name w:val="Обычный (веб) Знак"/>
    <w:basedOn w:val="a0"/>
    <w:link w:val="a8"/>
    <w:uiPriority w:val="99"/>
    <w:rsid w:val="00084986"/>
    <w:rPr>
      <w:rFonts w:ascii="Times New Roman" w:eastAsia="Times New Roman" w:hAnsi="Times New Roman" w:cs="Times New Roman"/>
      <w:sz w:val="24"/>
      <w:szCs w:val="24"/>
      <w:lang w:eastAsia="ru-RU"/>
    </w:rPr>
  </w:style>
  <w:style w:type="paragraph" w:customStyle="1" w:styleId="ConsPlusNonformat">
    <w:name w:val="ConsPlusNonformat"/>
    <w:rsid w:val="00084986"/>
    <w:pPr>
      <w:widowControl w:val="0"/>
      <w:autoSpaceDE w:val="0"/>
      <w:autoSpaceDN w:val="0"/>
      <w:spacing w:after="0" w:line="240" w:lineRule="auto"/>
    </w:pPr>
    <w:rPr>
      <w:rFonts w:ascii="Courier New" w:eastAsiaTheme="minorEastAsia" w:hAnsi="Courier New" w:cs="Courier New"/>
      <w:sz w:val="20"/>
      <w:lang w:eastAsia="ru-RU"/>
    </w:rPr>
  </w:style>
  <w:style w:type="paragraph" w:styleId="ac">
    <w:name w:val="Body Text Indent"/>
    <w:aliases w:val=" Знак Знак Знак Знак, Знак Знак Знак Знак Знак Знак Знак"/>
    <w:basedOn w:val="a"/>
    <w:link w:val="ad"/>
    <w:rsid w:val="00084986"/>
    <w:pPr>
      <w:widowControl w:val="0"/>
      <w:autoSpaceDE w:val="0"/>
      <w:autoSpaceDN w:val="0"/>
      <w:adjustRightInd w:val="0"/>
      <w:spacing w:after="120"/>
      <w:ind w:left="283"/>
    </w:pPr>
    <w:rPr>
      <w:rFonts w:ascii="Arial" w:hAnsi="Arial" w:cs="Arial"/>
    </w:rPr>
  </w:style>
  <w:style w:type="character" w:customStyle="1" w:styleId="ad">
    <w:name w:val="Основной текст с отступом Знак"/>
    <w:aliases w:val=" Знак Знак Знак Знак Знак, Знак Знак Знак Знак Знак Знак Знак Знак"/>
    <w:basedOn w:val="a0"/>
    <w:link w:val="ac"/>
    <w:rsid w:val="00084986"/>
    <w:rPr>
      <w:rFonts w:ascii="Arial" w:eastAsia="Times New Roman" w:hAnsi="Arial" w:cs="Arial"/>
      <w:sz w:val="24"/>
      <w:szCs w:val="24"/>
      <w:lang w:eastAsia="ru-RU"/>
    </w:rPr>
  </w:style>
  <w:style w:type="paragraph" w:styleId="ae">
    <w:name w:val="Body Text"/>
    <w:basedOn w:val="a"/>
    <w:link w:val="af"/>
    <w:uiPriority w:val="99"/>
    <w:unhideWhenUsed/>
    <w:rsid w:val="00084986"/>
    <w:pPr>
      <w:spacing w:after="120"/>
    </w:pPr>
  </w:style>
  <w:style w:type="character" w:customStyle="1" w:styleId="af">
    <w:name w:val="Основной текст Знак"/>
    <w:basedOn w:val="a0"/>
    <w:link w:val="ae"/>
    <w:uiPriority w:val="99"/>
    <w:rsid w:val="0008498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84986"/>
    <w:rPr>
      <w:rFonts w:ascii="Calibri" w:eastAsia="Times New Roman" w:hAnsi="Calibri" w:cs="Calibri"/>
      <w:szCs w:val="20"/>
      <w:lang w:eastAsia="ru-RU"/>
    </w:rPr>
  </w:style>
  <w:style w:type="paragraph" w:customStyle="1" w:styleId="af0">
    <w:name w:val="Нормальный (таблица)"/>
    <w:basedOn w:val="a"/>
    <w:next w:val="a"/>
    <w:uiPriority w:val="99"/>
    <w:rsid w:val="00084986"/>
    <w:pPr>
      <w:widowControl w:val="0"/>
      <w:autoSpaceDE w:val="0"/>
      <w:autoSpaceDN w:val="0"/>
      <w:adjustRightInd w:val="0"/>
      <w:jc w:val="both"/>
    </w:pPr>
    <w:rPr>
      <w:rFonts w:ascii="Arial" w:hAnsi="Arial" w:cs="Arial"/>
    </w:rPr>
  </w:style>
  <w:style w:type="paragraph" w:styleId="af1">
    <w:name w:val="Balloon Text"/>
    <w:basedOn w:val="a"/>
    <w:link w:val="af2"/>
    <w:uiPriority w:val="99"/>
    <w:semiHidden/>
    <w:unhideWhenUsed/>
    <w:rsid w:val="00084986"/>
    <w:rPr>
      <w:rFonts w:ascii="Tahoma" w:hAnsi="Tahoma" w:cs="Tahoma"/>
      <w:sz w:val="16"/>
      <w:szCs w:val="16"/>
    </w:rPr>
  </w:style>
  <w:style w:type="character" w:customStyle="1" w:styleId="af2">
    <w:name w:val="Текст выноски Знак"/>
    <w:basedOn w:val="a0"/>
    <w:link w:val="af1"/>
    <w:uiPriority w:val="99"/>
    <w:semiHidden/>
    <w:rsid w:val="00084986"/>
    <w:rPr>
      <w:rFonts w:ascii="Tahoma" w:eastAsia="Times New Roman" w:hAnsi="Tahoma" w:cs="Tahoma"/>
      <w:sz w:val="16"/>
      <w:szCs w:val="16"/>
      <w:lang w:eastAsia="ru-RU"/>
    </w:rPr>
  </w:style>
  <w:style w:type="paragraph" w:styleId="af3">
    <w:name w:val="No Spacing"/>
    <w:link w:val="af4"/>
    <w:uiPriority w:val="1"/>
    <w:qFormat/>
    <w:rsid w:val="00084986"/>
    <w:pPr>
      <w:spacing w:after="0" w:line="240" w:lineRule="auto"/>
    </w:pPr>
    <w:rPr>
      <w:rFonts w:ascii="Calibri" w:eastAsia="Times New Roman" w:hAnsi="Calibri" w:cs="Times New Roman"/>
      <w:lang w:eastAsia="ru-RU"/>
    </w:rPr>
  </w:style>
  <w:style w:type="character" w:customStyle="1" w:styleId="af4">
    <w:name w:val="Без интервала Знак"/>
    <w:basedOn w:val="a0"/>
    <w:link w:val="af3"/>
    <w:uiPriority w:val="1"/>
    <w:locked/>
    <w:rsid w:val="00084986"/>
    <w:rPr>
      <w:rFonts w:ascii="Calibri" w:eastAsia="Times New Roman" w:hAnsi="Calibri" w:cs="Times New Roman"/>
      <w:lang w:eastAsia="ru-RU"/>
    </w:rPr>
  </w:style>
  <w:style w:type="table" w:styleId="af5">
    <w:name w:val="Table Grid"/>
    <w:basedOn w:val="a1"/>
    <w:uiPriority w:val="59"/>
    <w:rsid w:val="000849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unhideWhenUsed/>
    <w:rsid w:val="00084986"/>
    <w:rPr>
      <w:color w:val="0000FF"/>
      <w:u w:val="single"/>
    </w:rPr>
  </w:style>
  <w:style w:type="character" w:customStyle="1" w:styleId="additional-field-value">
    <w:name w:val="additional-field-value"/>
    <w:basedOn w:val="a0"/>
    <w:rsid w:val="00084986"/>
  </w:style>
  <w:style w:type="character" w:customStyle="1" w:styleId="resultnumber">
    <w:name w:val="resultnumber"/>
    <w:basedOn w:val="a0"/>
    <w:rsid w:val="00084986"/>
  </w:style>
  <w:style w:type="character" w:customStyle="1" w:styleId="current">
    <w:name w:val="current"/>
    <w:basedOn w:val="a0"/>
    <w:rsid w:val="00084986"/>
  </w:style>
  <w:style w:type="character" w:customStyle="1" w:styleId="catalogboxtitletext">
    <w:name w:val="catalogboxtitletext"/>
    <w:basedOn w:val="a0"/>
    <w:rsid w:val="00084986"/>
  </w:style>
  <w:style w:type="paragraph" w:customStyle="1" w:styleId="normalweb">
    <w:name w:val="normalweb"/>
    <w:basedOn w:val="a"/>
    <w:rsid w:val="00084986"/>
    <w:pPr>
      <w:spacing w:before="100" w:beforeAutospacing="1" w:after="100" w:afterAutospacing="1"/>
    </w:pPr>
  </w:style>
  <w:style w:type="paragraph" w:customStyle="1" w:styleId="standard">
    <w:name w:val="standard"/>
    <w:basedOn w:val="a"/>
    <w:rsid w:val="00084986"/>
    <w:pPr>
      <w:spacing w:before="100" w:beforeAutospacing="1" w:after="100" w:afterAutospacing="1"/>
    </w:pPr>
  </w:style>
  <w:style w:type="character" w:customStyle="1" w:styleId="12">
    <w:name w:val="Гиперссылка1"/>
    <w:basedOn w:val="a0"/>
    <w:rsid w:val="00084986"/>
  </w:style>
  <w:style w:type="paragraph" w:customStyle="1" w:styleId="consplusnormal1">
    <w:name w:val="consplusnormal"/>
    <w:basedOn w:val="a"/>
    <w:rsid w:val="00084986"/>
    <w:pPr>
      <w:spacing w:before="100" w:beforeAutospacing="1" w:after="100" w:afterAutospacing="1"/>
    </w:pPr>
  </w:style>
  <w:style w:type="paragraph" w:customStyle="1" w:styleId="Standard0">
    <w:name w:val="Standard"/>
    <w:rsid w:val="00084986"/>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s3">
    <w:name w:val="s_3"/>
    <w:basedOn w:val="a"/>
    <w:rsid w:val="00084986"/>
    <w:pPr>
      <w:spacing w:before="100" w:beforeAutospacing="1" w:after="100" w:afterAutospacing="1"/>
    </w:pPr>
  </w:style>
  <w:style w:type="character" w:styleId="af7">
    <w:name w:val="Strong"/>
    <w:qFormat/>
    <w:rsid w:val="00084986"/>
    <w:rPr>
      <w:rFonts w:ascii="Times New Roman" w:hAnsi="Times New Roman" w:cs="Times New Roman"/>
      <w:b/>
      <w:bCs/>
    </w:rPr>
  </w:style>
  <w:style w:type="paragraph" w:customStyle="1" w:styleId="dt-p">
    <w:name w:val="dt-p"/>
    <w:basedOn w:val="a"/>
    <w:rsid w:val="00084986"/>
    <w:pPr>
      <w:spacing w:before="100" w:beforeAutospacing="1" w:after="100" w:afterAutospacing="1"/>
    </w:pPr>
  </w:style>
  <w:style w:type="paragraph" w:styleId="3">
    <w:name w:val="Body Text Indent 3"/>
    <w:basedOn w:val="a"/>
    <w:link w:val="30"/>
    <w:uiPriority w:val="99"/>
    <w:semiHidden/>
    <w:unhideWhenUsed/>
    <w:rsid w:val="00084986"/>
    <w:pPr>
      <w:spacing w:after="120"/>
      <w:ind w:left="283"/>
    </w:pPr>
    <w:rPr>
      <w:sz w:val="16"/>
      <w:szCs w:val="16"/>
    </w:rPr>
  </w:style>
  <w:style w:type="character" w:customStyle="1" w:styleId="30">
    <w:name w:val="Основной текст с отступом 3 Знак"/>
    <w:basedOn w:val="a0"/>
    <w:link w:val="3"/>
    <w:uiPriority w:val="99"/>
    <w:semiHidden/>
    <w:rsid w:val="00084986"/>
    <w:rPr>
      <w:rFonts w:ascii="Times New Roman" w:eastAsia="Times New Roman" w:hAnsi="Times New Roman" w:cs="Times New Roman"/>
      <w:sz w:val="16"/>
      <w:szCs w:val="16"/>
      <w:lang w:eastAsia="ru-RU"/>
    </w:rPr>
  </w:style>
  <w:style w:type="character" w:customStyle="1" w:styleId="4">
    <w:name w:val="Основной текст (4)"/>
    <w:rsid w:val="0008498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31">
    <w:name w:val="Body Text 3"/>
    <w:basedOn w:val="a"/>
    <w:link w:val="32"/>
    <w:unhideWhenUsed/>
    <w:rsid w:val="00084986"/>
    <w:pPr>
      <w:spacing w:after="120"/>
    </w:pPr>
    <w:rPr>
      <w:sz w:val="16"/>
      <w:szCs w:val="16"/>
    </w:rPr>
  </w:style>
  <w:style w:type="character" w:customStyle="1" w:styleId="32">
    <w:name w:val="Основной текст 3 Знак"/>
    <w:basedOn w:val="a0"/>
    <w:link w:val="31"/>
    <w:rsid w:val="00084986"/>
    <w:rPr>
      <w:rFonts w:ascii="Times New Roman" w:eastAsia="Times New Roman" w:hAnsi="Times New Roman" w:cs="Times New Roman"/>
      <w:sz w:val="16"/>
      <w:szCs w:val="16"/>
      <w:lang w:eastAsia="ru-RU"/>
    </w:rPr>
  </w:style>
  <w:style w:type="paragraph" w:customStyle="1" w:styleId="Default">
    <w:name w:val="Default"/>
    <w:rsid w:val="0008498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4">
    <w:name w:val="Font Style14"/>
    <w:rsid w:val="00084986"/>
    <w:rPr>
      <w:rFonts w:ascii="Times New Roman" w:hAnsi="Times New Roman"/>
      <w:sz w:val="26"/>
    </w:rPr>
  </w:style>
  <w:style w:type="paragraph" w:styleId="af8">
    <w:name w:val="header"/>
    <w:basedOn w:val="a"/>
    <w:link w:val="af9"/>
    <w:uiPriority w:val="99"/>
    <w:unhideWhenUsed/>
    <w:rsid w:val="00492EB7"/>
    <w:pPr>
      <w:tabs>
        <w:tab w:val="center" w:pos="4677"/>
        <w:tab w:val="right" w:pos="9355"/>
      </w:tabs>
    </w:pPr>
  </w:style>
  <w:style w:type="character" w:customStyle="1" w:styleId="af9">
    <w:name w:val="Верхний колонтитул Знак"/>
    <w:basedOn w:val="a0"/>
    <w:link w:val="af8"/>
    <w:uiPriority w:val="99"/>
    <w:rsid w:val="00492EB7"/>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492EB7"/>
    <w:pPr>
      <w:tabs>
        <w:tab w:val="center" w:pos="4677"/>
        <w:tab w:val="right" w:pos="9355"/>
      </w:tabs>
    </w:pPr>
  </w:style>
  <w:style w:type="character" w:customStyle="1" w:styleId="afb">
    <w:name w:val="Нижний колонтитул Знак"/>
    <w:basedOn w:val="a0"/>
    <w:link w:val="afa"/>
    <w:uiPriority w:val="99"/>
    <w:rsid w:val="00492EB7"/>
    <w:rPr>
      <w:rFonts w:ascii="Times New Roman" w:eastAsia="Times New Roman" w:hAnsi="Times New Roman" w:cs="Times New Roman"/>
      <w:sz w:val="24"/>
      <w:szCs w:val="24"/>
      <w:lang w:eastAsia="ru-RU"/>
    </w:rPr>
  </w:style>
  <w:style w:type="character" w:customStyle="1" w:styleId="blk">
    <w:name w:val="blk"/>
    <w:basedOn w:val="a0"/>
    <w:rsid w:val="00BC18F1"/>
  </w:style>
  <w:style w:type="character" w:customStyle="1" w:styleId="23">
    <w:name w:val="Основной текст (2)_"/>
    <w:link w:val="210"/>
    <w:rsid w:val="000E368B"/>
    <w:rPr>
      <w:rFonts w:ascii="Times New Roman" w:eastAsia="Times New Roman" w:hAnsi="Times New Roman" w:cs="Times New Roman"/>
      <w:shd w:val="clear" w:color="auto" w:fill="FFFFFF"/>
    </w:rPr>
  </w:style>
  <w:style w:type="paragraph" w:customStyle="1" w:styleId="210">
    <w:name w:val="Основной текст (2)1"/>
    <w:basedOn w:val="a"/>
    <w:link w:val="23"/>
    <w:rsid w:val="000E368B"/>
    <w:pPr>
      <w:widowControl w:val="0"/>
      <w:shd w:val="clear" w:color="auto" w:fill="FFFFFF"/>
      <w:spacing w:line="274" w:lineRule="exact"/>
      <w:ind w:hanging="1620"/>
      <w:jc w:val="center"/>
    </w:pPr>
    <w:rPr>
      <w:sz w:val="22"/>
      <w:szCs w:val="22"/>
      <w:lang w:eastAsia="en-US"/>
    </w:rPr>
  </w:style>
  <w:style w:type="character" w:customStyle="1" w:styleId="24">
    <w:name w:val="Основной текст (2)"/>
    <w:rsid w:val="000E368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_"/>
    <w:link w:val="41"/>
    <w:rsid w:val="000E368B"/>
    <w:rPr>
      <w:rFonts w:ascii="Times New Roman" w:eastAsia="Times New Roman" w:hAnsi="Times New Roman" w:cs="Times New Roman"/>
      <w:b/>
      <w:bCs/>
      <w:shd w:val="clear" w:color="auto" w:fill="FFFFFF"/>
    </w:rPr>
  </w:style>
  <w:style w:type="paragraph" w:customStyle="1" w:styleId="41">
    <w:name w:val="Основной текст (4)1"/>
    <w:basedOn w:val="a"/>
    <w:link w:val="40"/>
    <w:rsid w:val="000E368B"/>
    <w:pPr>
      <w:widowControl w:val="0"/>
      <w:shd w:val="clear" w:color="auto" w:fill="FFFFFF"/>
      <w:spacing w:before="300" w:line="274" w:lineRule="exact"/>
      <w:jc w:val="center"/>
    </w:pPr>
    <w:rPr>
      <w:b/>
      <w:bCs/>
      <w:sz w:val="22"/>
      <w:szCs w:val="22"/>
      <w:lang w:eastAsia="en-US"/>
    </w:rPr>
  </w:style>
  <w:style w:type="character" w:customStyle="1" w:styleId="220">
    <w:name w:val="Основной текст (2)2"/>
    <w:rsid w:val="000E368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498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0849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unhideWhenUsed/>
    <w:rsid w:val="007318AC"/>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rsid w:val="007318AC"/>
    <w:rPr>
      <w:rFonts w:ascii="Calibri" w:eastAsia="Calibri" w:hAnsi="Calibri" w:cs="Times New Roman"/>
    </w:rPr>
  </w:style>
  <w:style w:type="character" w:customStyle="1" w:styleId="10">
    <w:name w:val="Заголовок 1 Знак"/>
    <w:basedOn w:val="a0"/>
    <w:link w:val="1"/>
    <w:uiPriority w:val="9"/>
    <w:rsid w:val="00084986"/>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084986"/>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084986"/>
    <w:pPr>
      <w:ind w:left="720"/>
      <w:contextualSpacing/>
    </w:pPr>
    <w:rPr>
      <w:sz w:val="20"/>
      <w:szCs w:val="20"/>
    </w:rPr>
  </w:style>
  <w:style w:type="paragraph" w:customStyle="1" w:styleId="ConsPlusTitle">
    <w:name w:val="ConsPlusTitle"/>
    <w:rsid w:val="0008498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4">
    <w:name w:val="Основной текст_"/>
    <w:link w:val="11"/>
    <w:rsid w:val="00084986"/>
    <w:rPr>
      <w:rFonts w:ascii="Tahoma" w:eastAsia="Tahoma" w:hAnsi="Tahoma" w:cs="Tahoma"/>
      <w:sz w:val="19"/>
      <w:szCs w:val="19"/>
      <w:shd w:val="clear" w:color="auto" w:fill="FFFFFF"/>
    </w:rPr>
  </w:style>
  <w:style w:type="paragraph" w:customStyle="1" w:styleId="11">
    <w:name w:val="Основной текст1"/>
    <w:basedOn w:val="a"/>
    <w:link w:val="a4"/>
    <w:rsid w:val="00084986"/>
    <w:pPr>
      <w:widowControl w:val="0"/>
      <w:shd w:val="clear" w:color="auto" w:fill="FFFFFF"/>
      <w:spacing w:line="252" w:lineRule="auto"/>
    </w:pPr>
    <w:rPr>
      <w:rFonts w:ascii="Tahoma" w:eastAsia="Tahoma" w:hAnsi="Tahoma" w:cs="Tahoma"/>
      <w:sz w:val="19"/>
      <w:szCs w:val="19"/>
      <w:lang w:eastAsia="en-US"/>
    </w:rPr>
  </w:style>
  <w:style w:type="paragraph" w:customStyle="1" w:styleId="a5">
    <w:name w:val="Заголовок статьи"/>
    <w:basedOn w:val="a"/>
    <w:next w:val="a"/>
    <w:uiPriority w:val="99"/>
    <w:rsid w:val="00084986"/>
    <w:pPr>
      <w:autoSpaceDE w:val="0"/>
      <w:autoSpaceDN w:val="0"/>
      <w:adjustRightInd w:val="0"/>
      <w:ind w:left="1612" w:hanging="892"/>
      <w:jc w:val="both"/>
    </w:pPr>
    <w:rPr>
      <w:rFonts w:ascii="Arial" w:eastAsia="Calibri" w:hAnsi="Arial" w:cs="Arial"/>
      <w:lang w:eastAsia="en-US"/>
    </w:rPr>
  </w:style>
  <w:style w:type="character" w:customStyle="1" w:styleId="a6">
    <w:name w:val="Цветовое выделение"/>
    <w:uiPriority w:val="99"/>
    <w:rsid w:val="00084986"/>
    <w:rPr>
      <w:b/>
      <w:bCs/>
      <w:color w:val="26282F"/>
    </w:rPr>
  </w:style>
  <w:style w:type="paragraph" w:customStyle="1" w:styleId="a7">
    <w:name w:val="Таблицы (моноширинный)"/>
    <w:basedOn w:val="a"/>
    <w:next w:val="a"/>
    <w:uiPriority w:val="99"/>
    <w:rsid w:val="00084986"/>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084986"/>
    <w:pPr>
      <w:widowControl w:val="0"/>
      <w:autoSpaceDE w:val="0"/>
      <w:autoSpaceDN w:val="0"/>
      <w:spacing w:after="0" w:line="240" w:lineRule="auto"/>
    </w:pPr>
    <w:rPr>
      <w:rFonts w:ascii="Calibri" w:eastAsia="Times New Roman" w:hAnsi="Calibri" w:cs="Calibri"/>
      <w:szCs w:val="20"/>
      <w:lang w:eastAsia="ru-RU"/>
    </w:rPr>
  </w:style>
  <w:style w:type="paragraph" w:styleId="a8">
    <w:name w:val="Normal (Web)"/>
    <w:basedOn w:val="a"/>
    <w:link w:val="a9"/>
    <w:uiPriority w:val="99"/>
    <w:rsid w:val="00084986"/>
    <w:pPr>
      <w:spacing w:before="100" w:beforeAutospacing="1" w:after="100" w:afterAutospacing="1"/>
    </w:pPr>
  </w:style>
  <w:style w:type="paragraph" w:styleId="aa">
    <w:name w:val="Title"/>
    <w:basedOn w:val="a"/>
    <w:link w:val="ab"/>
    <w:qFormat/>
    <w:rsid w:val="00084986"/>
    <w:pPr>
      <w:jc w:val="center"/>
    </w:pPr>
    <w:rPr>
      <w:b/>
      <w:bCs/>
    </w:rPr>
  </w:style>
  <w:style w:type="character" w:customStyle="1" w:styleId="ab">
    <w:name w:val="Название Знак"/>
    <w:basedOn w:val="a0"/>
    <w:link w:val="aa"/>
    <w:rsid w:val="00084986"/>
    <w:rPr>
      <w:rFonts w:ascii="Times New Roman" w:eastAsia="Times New Roman" w:hAnsi="Times New Roman" w:cs="Times New Roman"/>
      <w:b/>
      <w:bCs/>
      <w:sz w:val="24"/>
      <w:szCs w:val="24"/>
      <w:lang w:eastAsia="ru-RU"/>
    </w:rPr>
  </w:style>
  <w:style w:type="character" w:customStyle="1" w:styleId="a9">
    <w:name w:val="Обычный (веб) Знак"/>
    <w:basedOn w:val="a0"/>
    <w:link w:val="a8"/>
    <w:uiPriority w:val="99"/>
    <w:rsid w:val="00084986"/>
    <w:rPr>
      <w:rFonts w:ascii="Times New Roman" w:eastAsia="Times New Roman" w:hAnsi="Times New Roman" w:cs="Times New Roman"/>
      <w:sz w:val="24"/>
      <w:szCs w:val="24"/>
      <w:lang w:eastAsia="ru-RU"/>
    </w:rPr>
  </w:style>
  <w:style w:type="paragraph" w:customStyle="1" w:styleId="ConsPlusNonformat">
    <w:name w:val="ConsPlusNonformat"/>
    <w:rsid w:val="00084986"/>
    <w:pPr>
      <w:widowControl w:val="0"/>
      <w:autoSpaceDE w:val="0"/>
      <w:autoSpaceDN w:val="0"/>
      <w:spacing w:after="0" w:line="240" w:lineRule="auto"/>
    </w:pPr>
    <w:rPr>
      <w:rFonts w:ascii="Courier New" w:eastAsiaTheme="minorEastAsia" w:hAnsi="Courier New" w:cs="Courier New"/>
      <w:sz w:val="20"/>
      <w:lang w:eastAsia="ru-RU"/>
    </w:rPr>
  </w:style>
  <w:style w:type="paragraph" w:styleId="ac">
    <w:name w:val="Body Text Indent"/>
    <w:aliases w:val=" Знак Знак Знак Знак, Знак Знак Знак Знак Знак Знак Знак"/>
    <w:basedOn w:val="a"/>
    <w:link w:val="ad"/>
    <w:rsid w:val="00084986"/>
    <w:pPr>
      <w:widowControl w:val="0"/>
      <w:autoSpaceDE w:val="0"/>
      <w:autoSpaceDN w:val="0"/>
      <w:adjustRightInd w:val="0"/>
      <w:spacing w:after="120"/>
      <w:ind w:left="283"/>
    </w:pPr>
    <w:rPr>
      <w:rFonts w:ascii="Arial" w:hAnsi="Arial" w:cs="Arial"/>
    </w:rPr>
  </w:style>
  <w:style w:type="character" w:customStyle="1" w:styleId="ad">
    <w:name w:val="Основной текст с отступом Знак"/>
    <w:aliases w:val=" Знак Знак Знак Знак Знак, Знак Знак Знак Знак Знак Знак Знак Знак"/>
    <w:basedOn w:val="a0"/>
    <w:link w:val="ac"/>
    <w:rsid w:val="00084986"/>
    <w:rPr>
      <w:rFonts w:ascii="Arial" w:eastAsia="Times New Roman" w:hAnsi="Arial" w:cs="Arial"/>
      <w:sz w:val="24"/>
      <w:szCs w:val="24"/>
      <w:lang w:eastAsia="ru-RU"/>
    </w:rPr>
  </w:style>
  <w:style w:type="paragraph" w:styleId="ae">
    <w:name w:val="Body Text"/>
    <w:basedOn w:val="a"/>
    <w:link w:val="af"/>
    <w:uiPriority w:val="99"/>
    <w:unhideWhenUsed/>
    <w:rsid w:val="00084986"/>
    <w:pPr>
      <w:spacing w:after="120"/>
    </w:pPr>
  </w:style>
  <w:style w:type="character" w:customStyle="1" w:styleId="af">
    <w:name w:val="Основной текст Знак"/>
    <w:basedOn w:val="a0"/>
    <w:link w:val="ae"/>
    <w:uiPriority w:val="99"/>
    <w:rsid w:val="0008498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84986"/>
    <w:rPr>
      <w:rFonts w:ascii="Calibri" w:eastAsia="Times New Roman" w:hAnsi="Calibri" w:cs="Calibri"/>
      <w:szCs w:val="20"/>
      <w:lang w:eastAsia="ru-RU"/>
    </w:rPr>
  </w:style>
  <w:style w:type="paragraph" w:customStyle="1" w:styleId="af0">
    <w:name w:val="Нормальный (таблица)"/>
    <w:basedOn w:val="a"/>
    <w:next w:val="a"/>
    <w:uiPriority w:val="99"/>
    <w:rsid w:val="00084986"/>
    <w:pPr>
      <w:widowControl w:val="0"/>
      <w:autoSpaceDE w:val="0"/>
      <w:autoSpaceDN w:val="0"/>
      <w:adjustRightInd w:val="0"/>
      <w:jc w:val="both"/>
    </w:pPr>
    <w:rPr>
      <w:rFonts w:ascii="Arial" w:hAnsi="Arial" w:cs="Arial"/>
    </w:rPr>
  </w:style>
  <w:style w:type="paragraph" w:styleId="af1">
    <w:name w:val="Balloon Text"/>
    <w:basedOn w:val="a"/>
    <w:link w:val="af2"/>
    <w:uiPriority w:val="99"/>
    <w:semiHidden/>
    <w:unhideWhenUsed/>
    <w:rsid w:val="00084986"/>
    <w:rPr>
      <w:rFonts w:ascii="Tahoma" w:hAnsi="Tahoma" w:cs="Tahoma"/>
      <w:sz w:val="16"/>
      <w:szCs w:val="16"/>
    </w:rPr>
  </w:style>
  <w:style w:type="character" w:customStyle="1" w:styleId="af2">
    <w:name w:val="Текст выноски Знак"/>
    <w:basedOn w:val="a0"/>
    <w:link w:val="af1"/>
    <w:uiPriority w:val="99"/>
    <w:semiHidden/>
    <w:rsid w:val="00084986"/>
    <w:rPr>
      <w:rFonts w:ascii="Tahoma" w:eastAsia="Times New Roman" w:hAnsi="Tahoma" w:cs="Tahoma"/>
      <w:sz w:val="16"/>
      <w:szCs w:val="16"/>
      <w:lang w:eastAsia="ru-RU"/>
    </w:rPr>
  </w:style>
  <w:style w:type="paragraph" w:styleId="af3">
    <w:name w:val="No Spacing"/>
    <w:link w:val="af4"/>
    <w:uiPriority w:val="1"/>
    <w:qFormat/>
    <w:rsid w:val="00084986"/>
    <w:pPr>
      <w:spacing w:after="0" w:line="240" w:lineRule="auto"/>
    </w:pPr>
    <w:rPr>
      <w:rFonts w:ascii="Calibri" w:eastAsia="Times New Roman" w:hAnsi="Calibri" w:cs="Times New Roman"/>
      <w:lang w:eastAsia="ru-RU"/>
    </w:rPr>
  </w:style>
  <w:style w:type="character" w:customStyle="1" w:styleId="af4">
    <w:name w:val="Без интервала Знак"/>
    <w:basedOn w:val="a0"/>
    <w:link w:val="af3"/>
    <w:uiPriority w:val="1"/>
    <w:locked/>
    <w:rsid w:val="00084986"/>
    <w:rPr>
      <w:rFonts w:ascii="Calibri" w:eastAsia="Times New Roman" w:hAnsi="Calibri" w:cs="Times New Roman"/>
      <w:lang w:eastAsia="ru-RU"/>
    </w:rPr>
  </w:style>
  <w:style w:type="table" w:styleId="af5">
    <w:name w:val="Table Grid"/>
    <w:basedOn w:val="a1"/>
    <w:uiPriority w:val="59"/>
    <w:rsid w:val="000849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unhideWhenUsed/>
    <w:rsid w:val="00084986"/>
    <w:rPr>
      <w:color w:val="0000FF"/>
      <w:u w:val="single"/>
    </w:rPr>
  </w:style>
  <w:style w:type="character" w:customStyle="1" w:styleId="additional-field-value">
    <w:name w:val="additional-field-value"/>
    <w:basedOn w:val="a0"/>
    <w:rsid w:val="00084986"/>
  </w:style>
  <w:style w:type="character" w:customStyle="1" w:styleId="resultnumber">
    <w:name w:val="resultnumber"/>
    <w:basedOn w:val="a0"/>
    <w:rsid w:val="00084986"/>
  </w:style>
  <w:style w:type="character" w:customStyle="1" w:styleId="current">
    <w:name w:val="current"/>
    <w:basedOn w:val="a0"/>
    <w:rsid w:val="00084986"/>
  </w:style>
  <w:style w:type="character" w:customStyle="1" w:styleId="catalogboxtitletext">
    <w:name w:val="catalogboxtitletext"/>
    <w:basedOn w:val="a0"/>
    <w:rsid w:val="00084986"/>
  </w:style>
  <w:style w:type="paragraph" w:customStyle="1" w:styleId="normalweb">
    <w:name w:val="normalweb"/>
    <w:basedOn w:val="a"/>
    <w:rsid w:val="00084986"/>
    <w:pPr>
      <w:spacing w:before="100" w:beforeAutospacing="1" w:after="100" w:afterAutospacing="1"/>
    </w:pPr>
  </w:style>
  <w:style w:type="paragraph" w:customStyle="1" w:styleId="standard">
    <w:name w:val="standard"/>
    <w:basedOn w:val="a"/>
    <w:rsid w:val="00084986"/>
    <w:pPr>
      <w:spacing w:before="100" w:beforeAutospacing="1" w:after="100" w:afterAutospacing="1"/>
    </w:pPr>
  </w:style>
  <w:style w:type="character" w:customStyle="1" w:styleId="12">
    <w:name w:val="Гиперссылка1"/>
    <w:basedOn w:val="a0"/>
    <w:rsid w:val="00084986"/>
  </w:style>
  <w:style w:type="paragraph" w:customStyle="1" w:styleId="consplusnormal1">
    <w:name w:val="consplusnormal"/>
    <w:basedOn w:val="a"/>
    <w:rsid w:val="00084986"/>
    <w:pPr>
      <w:spacing w:before="100" w:beforeAutospacing="1" w:after="100" w:afterAutospacing="1"/>
    </w:pPr>
  </w:style>
  <w:style w:type="paragraph" w:customStyle="1" w:styleId="Standard0">
    <w:name w:val="Standard"/>
    <w:rsid w:val="00084986"/>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s3">
    <w:name w:val="s_3"/>
    <w:basedOn w:val="a"/>
    <w:rsid w:val="00084986"/>
    <w:pPr>
      <w:spacing w:before="100" w:beforeAutospacing="1" w:after="100" w:afterAutospacing="1"/>
    </w:pPr>
  </w:style>
  <w:style w:type="character" w:styleId="af7">
    <w:name w:val="Strong"/>
    <w:qFormat/>
    <w:rsid w:val="00084986"/>
    <w:rPr>
      <w:rFonts w:ascii="Times New Roman" w:hAnsi="Times New Roman" w:cs="Times New Roman"/>
      <w:b/>
      <w:bCs/>
    </w:rPr>
  </w:style>
  <w:style w:type="paragraph" w:customStyle="1" w:styleId="dt-p">
    <w:name w:val="dt-p"/>
    <w:basedOn w:val="a"/>
    <w:rsid w:val="00084986"/>
    <w:pPr>
      <w:spacing w:before="100" w:beforeAutospacing="1" w:after="100" w:afterAutospacing="1"/>
    </w:pPr>
  </w:style>
  <w:style w:type="paragraph" w:styleId="3">
    <w:name w:val="Body Text Indent 3"/>
    <w:basedOn w:val="a"/>
    <w:link w:val="30"/>
    <w:uiPriority w:val="99"/>
    <w:semiHidden/>
    <w:unhideWhenUsed/>
    <w:rsid w:val="00084986"/>
    <w:pPr>
      <w:spacing w:after="120"/>
      <w:ind w:left="283"/>
    </w:pPr>
    <w:rPr>
      <w:sz w:val="16"/>
      <w:szCs w:val="16"/>
    </w:rPr>
  </w:style>
  <w:style w:type="character" w:customStyle="1" w:styleId="30">
    <w:name w:val="Основной текст с отступом 3 Знак"/>
    <w:basedOn w:val="a0"/>
    <w:link w:val="3"/>
    <w:uiPriority w:val="99"/>
    <w:semiHidden/>
    <w:rsid w:val="00084986"/>
    <w:rPr>
      <w:rFonts w:ascii="Times New Roman" w:eastAsia="Times New Roman" w:hAnsi="Times New Roman" w:cs="Times New Roman"/>
      <w:sz w:val="16"/>
      <w:szCs w:val="16"/>
      <w:lang w:eastAsia="ru-RU"/>
    </w:rPr>
  </w:style>
  <w:style w:type="character" w:customStyle="1" w:styleId="4">
    <w:name w:val="Основной текст (4)"/>
    <w:rsid w:val="0008498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31">
    <w:name w:val="Body Text 3"/>
    <w:basedOn w:val="a"/>
    <w:link w:val="32"/>
    <w:unhideWhenUsed/>
    <w:rsid w:val="00084986"/>
    <w:pPr>
      <w:spacing w:after="120"/>
    </w:pPr>
    <w:rPr>
      <w:sz w:val="16"/>
      <w:szCs w:val="16"/>
    </w:rPr>
  </w:style>
  <w:style w:type="character" w:customStyle="1" w:styleId="32">
    <w:name w:val="Основной текст 3 Знак"/>
    <w:basedOn w:val="a0"/>
    <w:link w:val="31"/>
    <w:rsid w:val="00084986"/>
    <w:rPr>
      <w:rFonts w:ascii="Times New Roman" w:eastAsia="Times New Roman" w:hAnsi="Times New Roman" w:cs="Times New Roman"/>
      <w:sz w:val="16"/>
      <w:szCs w:val="16"/>
      <w:lang w:eastAsia="ru-RU"/>
    </w:rPr>
  </w:style>
  <w:style w:type="paragraph" w:customStyle="1" w:styleId="Default">
    <w:name w:val="Default"/>
    <w:rsid w:val="0008498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4">
    <w:name w:val="Font Style14"/>
    <w:rsid w:val="00084986"/>
    <w:rPr>
      <w:rFonts w:ascii="Times New Roman" w:hAnsi="Times New Roman"/>
      <w:sz w:val="26"/>
    </w:rPr>
  </w:style>
  <w:style w:type="paragraph" w:styleId="af8">
    <w:name w:val="header"/>
    <w:basedOn w:val="a"/>
    <w:link w:val="af9"/>
    <w:uiPriority w:val="99"/>
    <w:unhideWhenUsed/>
    <w:rsid w:val="00492EB7"/>
    <w:pPr>
      <w:tabs>
        <w:tab w:val="center" w:pos="4677"/>
        <w:tab w:val="right" w:pos="9355"/>
      </w:tabs>
    </w:pPr>
  </w:style>
  <w:style w:type="character" w:customStyle="1" w:styleId="af9">
    <w:name w:val="Верхний колонтитул Знак"/>
    <w:basedOn w:val="a0"/>
    <w:link w:val="af8"/>
    <w:uiPriority w:val="99"/>
    <w:rsid w:val="00492EB7"/>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492EB7"/>
    <w:pPr>
      <w:tabs>
        <w:tab w:val="center" w:pos="4677"/>
        <w:tab w:val="right" w:pos="9355"/>
      </w:tabs>
    </w:pPr>
  </w:style>
  <w:style w:type="character" w:customStyle="1" w:styleId="afb">
    <w:name w:val="Нижний колонтитул Знак"/>
    <w:basedOn w:val="a0"/>
    <w:link w:val="afa"/>
    <w:uiPriority w:val="99"/>
    <w:rsid w:val="00492EB7"/>
    <w:rPr>
      <w:rFonts w:ascii="Times New Roman" w:eastAsia="Times New Roman" w:hAnsi="Times New Roman" w:cs="Times New Roman"/>
      <w:sz w:val="24"/>
      <w:szCs w:val="24"/>
      <w:lang w:eastAsia="ru-RU"/>
    </w:rPr>
  </w:style>
  <w:style w:type="character" w:customStyle="1" w:styleId="blk">
    <w:name w:val="blk"/>
    <w:basedOn w:val="a0"/>
    <w:rsid w:val="00BC18F1"/>
  </w:style>
  <w:style w:type="character" w:customStyle="1" w:styleId="23">
    <w:name w:val="Основной текст (2)_"/>
    <w:link w:val="210"/>
    <w:rsid w:val="000E368B"/>
    <w:rPr>
      <w:rFonts w:ascii="Times New Roman" w:eastAsia="Times New Roman" w:hAnsi="Times New Roman" w:cs="Times New Roman"/>
      <w:shd w:val="clear" w:color="auto" w:fill="FFFFFF"/>
    </w:rPr>
  </w:style>
  <w:style w:type="paragraph" w:customStyle="1" w:styleId="210">
    <w:name w:val="Основной текст (2)1"/>
    <w:basedOn w:val="a"/>
    <w:link w:val="23"/>
    <w:rsid w:val="000E368B"/>
    <w:pPr>
      <w:widowControl w:val="0"/>
      <w:shd w:val="clear" w:color="auto" w:fill="FFFFFF"/>
      <w:spacing w:line="274" w:lineRule="exact"/>
      <w:ind w:hanging="1620"/>
      <w:jc w:val="center"/>
    </w:pPr>
    <w:rPr>
      <w:sz w:val="22"/>
      <w:szCs w:val="22"/>
      <w:lang w:eastAsia="en-US"/>
    </w:rPr>
  </w:style>
  <w:style w:type="character" w:customStyle="1" w:styleId="24">
    <w:name w:val="Основной текст (2)"/>
    <w:rsid w:val="000E368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_"/>
    <w:link w:val="41"/>
    <w:rsid w:val="000E368B"/>
    <w:rPr>
      <w:rFonts w:ascii="Times New Roman" w:eastAsia="Times New Roman" w:hAnsi="Times New Roman" w:cs="Times New Roman"/>
      <w:b/>
      <w:bCs/>
      <w:shd w:val="clear" w:color="auto" w:fill="FFFFFF"/>
    </w:rPr>
  </w:style>
  <w:style w:type="paragraph" w:customStyle="1" w:styleId="41">
    <w:name w:val="Основной текст (4)1"/>
    <w:basedOn w:val="a"/>
    <w:link w:val="40"/>
    <w:rsid w:val="000E368B"/>
    <w:pPr>
      <w:widowControl w:val="0"/>
      <w:shd w:val="clear" w:color="auto" w:fill="FFFFFF"/>
      <w:spacing w:before="300" w:line="274" w:lineRule="exact"/>
      <w:jc w:val="center"/>
    </w:pPr>
    <w:rPr>
      <w:b/>
      <w:bCs/>
      <w:sz w:val="22"/>
      <w:szCs w:val="22"/>
      <w:lang w:eastAsia="en-US"/>
    </w:rPr>
  </w:style>
  <w:style w:type="character" w:customStyle="1" w:styleId="220">
    <w:name w:val="Основной текст (2)2"/>
    <w:rsid w:val="000E368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02793&amp;dst=100012" TargetMode="External"/><Relationship Id="rId117" Type="http://schemas.openxmlformats.org/officeDocument/2006/relationships/hyperlink" Target="https://pravo-search.minjust.ru/bigs/showDocument.html" TargetMode="External"/><Relationship Id="rId21" Type="http://schemas.openxmlformats.org/officeDocument/2006/relationships/hyperlink" Target="garantF1://70751170.1000" TargetMode="External"/><Relationship Id="rId42" Type="http://schemas.openxmlformats.org/officeDocument/2006/relationships/hyperlink" Target="https://login.consultant.ru/link/?req=doc&amp;base=LAW&amp;n=451778&amp;dst=100330" TargetMode="External"/><Relationship Id="rId47" Type="http://schemas.openxmlformats.org/officeDocument/2006/relationships/hyperlink" Target="http://www.primorsk.vybory.izbirkom.ru/region/region/primorsk?action=show&amp;root=1&amp;tvd=4254035308813&amp;vrn=4254035308805&amp;region=25&amp;global=null&amp;sub_region=25&amp;prver=0&amp;pronetvd=null&amp;cuiknum=null&amp;type=341&amp;vibid=4254035313513" TargetMode="External"/><Relationship Id="rId63" Type="http://schemas.openxmlformats.org/officeDocument/2006/relationships/hyperlink" Target="http://www.primorsk.vybory.izbirkom.ru/region/region/primorsk?action=show&amp;root=1&amp;tvd=4254035308812&amp;vrn=4254035308805&amp;region=25&amp;global=null&amp;sub_region=25&amp;prver=0&amp;pronetvd=null&amp;cuiknum=null&amp;type=341&amp;vibid=4254035313782" TargetMode="External"/><Relationship Id="rId68" Type="http://schemas.openxmlformats.org/officeDocument/2006/relationships/hyperlink" Target="https://pravo-search.minjust.ru/bigs/showDocument.html" TargetMode="External"/><Relationship Id="rId84" Type="http://schemas.openxmlformats.org/officeDocument/2006/relationships/hyperlink" Target="https://pravo-search.minjust.ru/bigs/showDocument.html" TargetMode="External"/><Relationship Id="rId89" Type="http://schemas.openxmlformats.org/officeDocument/2006/relationships/hyperlink" Target="https://pravo-search.minjust.ru/bigs/showDocument.html" TargetMode="External"/><Relationship Id="rId112" Type="http://schemas.openxmlformats.org/officeDocument/2006/relationships/hyperlink" Target="https://pravo-search.minjust.ru/bigs/showDocument.html?id=E14F4CC8-7F72-4DFD-9F97-F015B416D3C3" TargetMode="External"/><Relationship Id="rId16" Type="http://schemas.openxmlformats.org/officeDocument/2006/relationships/hyperlink" Target="https://login.consultant.ru/link/?req=doc&amp;base=LAW&amp;n=465799&amp;dst=101252" TargetMode="External"/><Relationship Id="rId107" Type="http://schemas.openxmlformats.org/officeDocument/2006/relationships/hyperlink" Target="https://pravo-search.minjust.ru/bigs/showDocument.html" TargetMode="External"/><Relationship Id="rId11" Type="http://schemas.openxmlformats.org/officeDocument/2006/relationships/hyperlink" Target="http://docs.cntd.ru/document/494212465" TargetMode="External"/><Relationship Id="rId32" Type="http://schemas.openxmlformats.org/officeDocument/2006/relationships/hyperlink" Target="http://docs.cntd.ru/document/902030664" TargetMode="External"/><Relationship Id="rId37" Type="http://schemas.openxmlformats.org/officeDocument/2006/relationships/hyperlink" Target="https://login.consultant.ru/link/?req=doc&amp;base=RLAW020&amp;n=93521&amp;dst=100005" TargetMode="External"/><Relationship Id="rId53" Type="http://schemas.openxmlformats.org/officeDocument/2006/relationships/hyperlink" Target="http://www.primorsk.vybory.izbirkom.ru/region/region/primorsk?action=show&amp;root=1&amp;tvd=4254035308810&amp;vrn=4254035308805&amp;region=25&amp;global=&amp;sub_region=25&amp;prver=0&amp;pronetvd=null&amp;cuiknum=null&amp;type=341&amp;vibid=4254035313572" TargetMode="External"/><Relationship Id="rId58" Type="http://schemas.openxmlformats.org/officeDocument/2006/relationships/hyperlink" Target="http://www.primorsk.vybory.izbirkom.ru/region/region/primorsk?action=show&amp;root=1&amp;tvd=4254035308815&amp;vrn=4254035308805&amp;region=25&amp;global=null&amp;sub_region=25&amp;prver=0&amp;pronetvd=null&amp;cuiknum=null&amp;type=341&amp;vibid=4254035313560" TargetMode="External"/><Relationship Id="rId74" Type="http://schemas.openxmlformats.org/officeDocument/2006/relationships/hyperlink" Target="https://pravo-search.minjust.ru/bigs/showDocument.html" TargetMode="External"/><Relationship Id="rId79" Type="http://schemas.openxmlformats.org/officeDocument/2006/relationships/hyperlink" Target="https://pravo-search.minjust.ru/bigs/showDocument.html" TargetMode="External"/><Relationship Id="rId102" Type="http://schemas.openxmlformats.org/officeDocument/2006/relationships/hyperlink" Target="https://pravo-search.minjust.ru/bigs/showDocument.html"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primorsk.vybory.izbirkom.ru/region/region/primorsk?action=show&amp;root=1&amp;tvd=4254035308814&amp;vrn=4254035308805&amp;region=25&amp;global=null&amp;sub_region=25&amp;prver=0&amp;pronetvd=null&amp;cuiknum=null&amp;type=341&amp;vibid=4254035314210" TargetMode="External"/><Relationship Id="rId82" Type="http://schemas.openxmlformats.org/officeDocument/2006/relationships/hyperlink" Target="https://pravo-search.minjust.ru/bigs/showDocument.html" TargetMode="External"/><Relationship Id="rId90" Type="http://schemas.openxmlformats.org/officeDocument/2006/relationships/hyperlink" Target="https://pravo-search.minjust.ru/bigs/showDocument.html" TargetMode="External"/><Relationship Id="rId95" Type="http://schemas.openxmlformats.org/officeDocument/2006/relationships/hyperlink" Target="https://pravo-search.minjust.ru/bigs/showDocument.html" TargetMode="External"/><Relationship Id="rId19" Type="http://schemas.openxmlformats.org/officeDocument/2006/relationships/hyperlink" Target="https://www.consultant.ru/document/cons_doc_LAW_102975/be6d489749f7a2f04c6f391b8d89cc8f3bfe1638/" TargetMode="External"/><Relationship Id="rId14" Type="http://schemas.openxmlformats.org/officeDocument/2006/relationships/hyperlink" Target="https://login.consultant.ru/link/?req=doc&amp;base=RLAW020&amp;n=187865" TargetMode="External"/><Relationship Id="rId22" Type="http://schemas.openxmlformats.org/officeDocument/2006/relationships/hyperlink" Target="https://login.consultant.ru/link/?req=doc&amp;base=LAW&amp;n=464894&amp;dst=29" TargetMode="External"/><Relationship Id="rId27" Type="http://schemas.openxmlformats.org/officeDocument/2006/relationships/hyperlink" Target="https://login.consultant.ru/link/?req=doc&amp;base=LAW&amp;n=442438&amp;dst=100104" TargetMode="External"/><Relationship Id="rId30" Type="http://schemas.openxmlformats.org/officeDocument/2006/relationships/hyperlink" Target="garantF1://12064203.9" TargetMode="External"/><Relationship Id="rId35" Type="http://schemas.openxmlformats.org/officeDocument/2006/relationships/hyperlink" Target="https://login.consultant.ru/link/?req=doc&amp;base=LAW&amp;n=442438&amp;dst=100079" TargetMode="External"/><Relationship Id="rId43" Type="http://schemas.openxmlformats.org/officeDocument/2006/relationships/hyperlink" Target="consultantplus://offline/ref=590DD0C1FCBE2DD8138FCF2569FC186954B2F23E8B2DD55C54E808FDCD2ECF73AAFA1000E4A29B7B94BC61195FH1W7C" TargetMode="External"/><Relationship Id="rId48" Type="http://schemas.openxmlformats.org/officeDocument/2006/relationships/hyperlink" Target="http://www.primorsk.vybory.izbirkom.ru/region/region/primorsk?action=show&amp;root=1&amp;tvd=4254035308811&amp;vrn=4254035308805&amp;region=25&amp;global=null&amp;sub_region=25&amp;prver=0&amp;pronetvd=null&amp;cuiknum=null&amp;type=341&amp;vibid=4254035315250" TargetMode="External"/><Relationship Id="rId56" Type="http://schemas.openxmlformats.org/officeDocument/2006/relationships/hyperlink" Target="http://www.primorsk.vybory.izbirkom.ru/region/region/primorsk?action=show&amp;root=1&amp;tvd=4254035308813&amp;vrn=4254035308805&amp;region=25&amp;global=null&amp;sub_region=25&amp;prver=0&amp;pronetvd=null&amp;cuiknum=null&amp;type=341&amp;vibid=4254035315451" TargetMode="External"/><Relationship Id="rId64" Type="http://schemas.openxmlformats.org/officeDocument/2006/relationships/hyperlink" Target="https://pravo-search.minjust.ru/bigs/showDocument.html" TargetMode="External"/><Relationship Id="rId69" Type="http://schemas.openxmlformats.org/officeDocument/2006/relationships/hyperlink" Target="https://pravo-search.minjust.ru/bigs/showDocument.html" TargetMode="External"/><Relationship Id="rId77" Type="http://schemas.openxmlformats.org/officeDocument/2006/relationships/hyperlink" Target="https://pravo-search.minjust.ru/bigs/showDocument.html" TargetMode="External"/><Relationship Id="rId100" Type="http://schemas.openxmlformats.org/officeDocument/2006/relationships/hyperlink" Target="https://pravo-search.minjust.ru/bigs/showDocument.html?id=517A2AB3-0701-47C6-A21C-F5CB4A00ABDB" TargetMode="External"/><Relationship Id="rId105" Type="http://schemas.openxmlformats.org/officeDocument/2006/relationships/hyperlink" Target="https://pravo-search.minjust.ru/bigs/showDocument.html?id=66F41385-F9DE-40C1-9489-F41CC4CE501A" TargetMode="External"/><Relationship Id="rId113" Type="http://schemas.openxmlformats.org/officeDocument/2006/relationships/hyperlink" Target="https://pravo-search.minjust.ru/bigs/showDocument.html?id=E14F4CC8-7F72-4DFD-9F97-F015B416D3C3" TargetMode="External"/><Relationship Id="rId118" Type="http://schemas.openxmlformats.org/officeDocument/2006/relationships/hyperlink" Target="https://pravo-search.minjust.ru/bigs/showDocument.html" TargetMode="External"/><Relationship Id="rId8" Type="http://schemas.openxmlformats.org/officeDocument/2006/relationships/image" Target="media/image1.png"/><Relationship Id="rId51" Type="http://schemas.openxmlformats.org/officeDocument/2006/relationships/hyperlink" Target="http://www.primorsk.vybory.izbirkom.ru/region/region/primorsk?action=show&amp;root=1&amp;tvd=4254035308810&amp;vrn=4254035308805&amp;region=25&amp;global=&amp;sub_region=25&amp;prver=0&amp;pronetvd=null&amp;cuiknum=null&amp;type=341&amp;vibid=4254035313507" TargetMode="External"/><Relationship Id="rId72" Type="http://schemas.openxmlformats.org/officeDocument/2006/relationships/hyperlink" Target="https://pravo-search.minjust.ru/bigs/showDocument.html" TargetMode="External"/><Relationship Id="rId80" Type="http://schemas.openxmlformats.org/officeDocument/2006/relationships/hyperlink" Target="https://pravo-search.minjust.ru/bigs/showDocument.html" TargetMode="External"/><Relationship Id="rId85" Type="http://schemas.openxmlformats.org/officeDocument/2006/relationships/hyperlink" Target="https://pravo-search.minjust.ru/bigs/showDocument.html" TargetMode="External"/><Relationship Id="rId93" Type="http://schemas.openxmlformats.org/officeDocument/2006/relationships/hyperlink" Target="https://pravo-search.minjust.ru/bigs/showDocument.html?id=5B05F646-A8C4-41BC-8529-BFA815B49087" TargetMode="External"/><Relationship Id="rId98" Type="http://schemas.openxmlformats.org/officeDocument/2006/relationships/hyperlink" Target="https://pravo-search.minjust.ru/bigs/showDocument.html" TargetMode="External"/><Relationship Id="rId121" Type="http://schemas.openxmlformats.org/officeDocument/2006/relationships/hyperlink" Target="https://pravo-search.minjust.ru/bigs/showDocument.html" TargetMode="External"/><Relationship Id="rId3" Type="http://schemas.microsoft.com/office/2007/relationships/stylesWithEffects" Target="stylesWithEffects.xml"/><Relationship Id="rId12" Type="http://schemas.openxmlformats.org/officeDocument/2006/relationships/hyperlink" Target="https://login.consultant.ru/link/?req=doc&amp;base=LAW&amp;n=465799&amp;dst=385" TargetMode="External"/><Relationship Id="rId17" Type="http://schemas.openxmlformats.org/officeDocument/2006/relationships/hyperlink" Target="https://login.consultant.ru/link/?req=doc&amp;base=LAW&amp;n=449646" TargetMode="External"/><Relationship Id="rId25" Type="http://schemas.openxmlformats.org/officeDocument/2006/relationships/hyperlink" Target="https://login.consultant.ru/link/?req=doc&amp;base=LAW&amp;n=442438&amp;dst=100104" TargetMode="External"/><Relationship Id="rId33" Type="http://schemas.openxmlformats.org/officeDocument/2006/relationships/hyperlink" Target="https://login.consultant.ru/link/?req=doc&amp;base=RLAW020&amp;n=188758&amp;dst=100038" TargetMode="External"/><Relationship Id="rId38" Type="http://schemas.openxmlformats.org/officeDocument/2006/relationships/hyperlink" Target="https://login.consultant.ru/link/?req=doc&amp;base=RLAW020&amp;n=141562&amp;dst=100005" TargetMode="External"/><Relationship Id="rId46" Type="http://schemas.openxmlformats.org/officeDocument/2006/relationships/hyperlink" Target="https://login.consultant.ru/link/?req=doc&amp;base=LAW&amp;n=453492" TargetMode="External"/><Relationship Id="rId59" Type="http://schemas.openxmlformats.org/officeDocument/2006/relationships/hyperlink" Target="http://www.primorsk.vybory.izbirkom.ru/region/region/primorsk?action=show&amp;root=1&amp;tvd=4254035308814&amp;vrn=4254035308805&amp;region=25&amp;global=null&amp;sub_region=25&amp;prver=0&amp;pronetvd=null&amp;cuiknum=null&amp;type=341&amp;vibid=4254035316579" TargetMode="External"/><Relationship Id="rId67" Type="http://schemas.openxmlformats.org/officeDocument/2006/relationships/hyperlink" Target="https://pravo-search.minjust.ru/bigs/showDocument.html" TargetMode="External"/><Relationship Id="rId103" Type="http://schemas.openxmlformats.org/officeDocument/2006/relationships/hyperlink" Target="https://pravo-search.minjust.ru/bigs/showDocument.html" TargetMode="External"/><Relationship Id="rId108" Type="http://schemas.openxmlformats.org/officeDocument/2006/relationships/hyperlink" Target="https://pravo-search.minjust.ru/bigs/showDocument.html" TargetMode="External"/><Relationship Id="rId116" Type="http://schemas.openxmlformats.org/officeDocument/2006/relationships/hyperlink" Target="https://pravo-search.minjust.ru/bigs/showDocument.html" TargetMode="External"/><Relationship Id="rId124" Type="http://schemas.openxmlformats.org/officeDocument/2006/relationships/theme" Target="theme/theme1.xml"/><Relationship Id="rId20" Type="http://schemas.openxmlformats.org/officeDocument/2006/relationships/hyperlink" Target="https://login.consultant.ru/link/?req=doc&amp;base=LAW&amp;n=416276" TargetMode="External"/><Relationship Id="rId41" Type="http://schemas.openxmlformats.org/officeDocument/2006/relationships/hyperlink" Target="https://login.consultant.ru/link/?req=doc&amp;base=LAW&amp;n=436036&amp;dst=100045" TargetMode="External"/><Relationship Id="rId54" Type="http://schemas.openxmlformats.org/officeDocument/2006/relationships/hyperlink" Target="http://www.primorsk.vybory.izbirkom.ru/region/region/primorsk?action=show&amp;root=1&amp;tvd=4254035308812&amp;vrn=4254035308805&amp;region=25&amp;global=null&amp;sub_region=25&amp;prver=0&amp;pronetvd=null&amp;cuiknum=null&amp;type=341&amp;vibid=4254035314198" TargetMode="External"/><Relationship Id="rId62" Type="http://schemas.openxmlformats.org/officeDocument/2006/relationships/hyperlink" Target="http://www.primorsk.vybory.izbirkom.ru/region/region/primorsk?action=show&amp;root=1&amp;tvd=4254035308811&amp;vrn=4254035308805&amp;region=25&amp;global=null&amp;sub_region=25&amp;prver=0&amp;pronetvd=null&amp;cuiknum=null&amp;type=341&amp;vibid=4254035314255" TargetMode="External"/><Relationship Id="rId70" Type="http://schemas.openxmlformats.org/officeDocument/2006/relationships/hyperlink" Target="https://pravo-search.minjust.ru/bigs/showDocument.html" TargetMode="External"/><Relationship Id="rId75" Type="http://schemas.openxmlformats.org/officeDocument/2006/relationships/hyperlink" Target="https://pravo-search.minjust.ru/bigs/showDocument.html" TargetMode="External"/><Relationship Id="rId83" Type="http://schemas.openxmlformats.org/officeDocument/2006/relationships/hyperlink" Target="https://pravo-search.minjust.ru/bigs/showDocument.html" TargetMode="External"/><Relationship Id="rId88" Type="http://schemas.openxmlformats.org/officeDocument/2006/relationships/hyperlink" Target="https://pravo-search.minjust.ru/bigs/showDocument.html" TargetMode="External"/><Relationship Id="rId91" Type="http://schemas.openxmlformats.org/officeDocument/2006/relationships/hyperlink" Target="https://pravo-search.minjust.ru/bigs/showDocument.html?id=E14F4CC8-7F72-4DFD-9F97-F015B416D3C3" TargetMode="External"/><Relationship Id="rId96" Type="http://schemas.openxmlformats.org/officeDocument/2006/relationships/hyperlink" Target="https://pravo-search.minjust.ru/bigs/showDocument.html" TargetMode="External"/><Relationship Id="rId111" Type="http://schemas.openxmlformats.org/officeDocument/2006/relationships/hyperlink" Target="https://pravo-search.minjust.ru/bigs/showDocument.html?id=E14F4CC8-7F72-4DFD-9F97-F015B416D3C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636679BF92E0E6DAEBAAA618F21C6EF3D233396A8C2BCEBD739A81ED76345790355F6F6731508435FAAB9147550894F5C3EBD12C298AD132n2fBC" TargetMode="External"/><Relationship Id="rId23" Type="http://schemas.openxmlformats.org/officeDocument/2006/relationships/hyperlink" Target="https://login.consultant.ru/link/?req=doc&amp;base=LAW&amp;n=102793&amp;dst=100007" TargetMode="External"/><Relationship Id="rId28" Type="http://schemas.openxmlformats.org/officeDocument/2006/relationships/hyperlink" Target="consultantplus://offline/ref=7159F6B826F2EB5BCCBFE5A7335D78D6BEC4BFFEEDF909AF073FF3BC269DD902681754370AD1F274BA0B37BE69FE0FB2638B7A5547BF34B9x1EDB" TargetMode="External"/><Relationship Id="rId36" Type="http://schemas.openxmlformats.org/officeDocument/2006/relationships/hyperlink" Target="https://login.consultant.ru/link/?req=doc&amp;base=RLAW020&amp;n=82988&amp;dst=100005" TargetMode="External"/><Relationship Id="rId49" Type="http://schemas.openxmlformats.org/officeDocument/2006/relationships/hyperlink" Target="http://www.primorsk.vybory.izbirkom.ru/region/region/primorsk?action=show&amp;root=1&amp;tvd=4254035308810&amp;vrn=4254035308805&amp;region=25&amp;global=&amp;sub_region=25&amp;prver=0&amp;pronetvd=null&amp;cuiknum=null&amp;type=341&amp;vibid=4254035313776" TargetMode="External"/><Relationship Id="rId57" Type="http://schemas.openxmlformats.org/officeDocument/2006/relationships/hyperlink" Target="http://www.primorsk.vybory.izbirkom.ru/region/region/primorsk?action=show&amp;root=1&amp;tvd=4254035308814&amp;vrn=4254035308805&amp;region=25&amp;global=null&amp;sub_region=25&amp;prver=0&amp;pronetvd=null&amp;cuiknum=null&amp;type=341&amp;vibid=4254035313566" TargetMode="External"/><Relationship Id="rId106" Type="http://schemas.openxmlformats.org/officeDocument/2006/relationships/hyperlink" Target="https://pravo-search.minjust.ru/bigs/showDocument.html?id=66F41385-F9DE-40C1-9489-F41CC4CE501A" TargetMode="External"/><Relationship Id="rId114" Type="http://schemas.openxmlformats.org/officeDocument/2006/relationships/hyperlink" Target="https://pravo-search.minjust.ru/bigs/showDocument.html" TargetMode="External"/><Relationship Id="rId119" Type="http://schemas.openxmlformats.org/officeDocument/2006/relationships/hyperlink" Target="https://pravo-search.minjust.ru/bigs/showDocument.html" TargetMode="External"/><Relationship Id="rId10" Type="http://schemas.openxmlformats.org/officeDocument/2006/relationships/hyperlink" Target="consultantplus://offline/ref=3DCBA9913B02D2742CC13E6636841229791DDE6464A6A7088CA8A9F86E866C6122DCF7CF17A756D6B01C4D9EB7893F1AFFoFd1X" TargetMode="External"/><Relationship Id="rId31" Type="http://schemas.openxmlformats.org/officeDocument/2006/relationships/hyperlink" Target="garantF1://12052272.0" TargetMode="External"/><Relationship Id="rId44" Type="http://schemas.openxmlformats.org/officeDocument/2006/relationships/hyperlink" Target="consultantplus://offline/ref=590DD0C1FCBE2DD8138FD1287F90466657B1A5378821D80A08B80EAA927EC926F8BA4E59B5EED07794AA7D185D089EECA4HDW9C" TargetMode="External"/><Relationship Id="rId52" Type="http://schemas.openxmlformats.org/officeDocument/2006/relationships/hyperlink" Target="http://www.primorsk.vybory.izbirkom.ru/region/region/primorsk?action=show&amp;root=1&amp;tvd=4254035308812&amp;vrn=4254035308805&amp;region=25&amp;global=null&amp;sub_region=25&amp;prver=0&amp;pronetvd=null&amp;cuiknum=null&amp;type=341&amp;vibid=4254035313519" TargetMode="External"/><Relationship Id="rId60" Type="http://schemas.openxmlformats.org/officeDocument/2006/relationships/hyperlink" Target="http://www.primorsk.vybory.izbirkom.ru/region/region/primorsk?action=show&amp;root=1&amp;tvd=4254035308811&amp;vrn=4254035308805&amp;region=25&amp;global=null&amp;sub_region=25&amp;prver=0&amp;pronetvd=null&amp;cuiknum=null&amp;type=341&amp;vibid=4254035313498" TargetMode="External"/><Relationship Id="rId65" Type="http://schemas.openxmlformats.org/officeDocument/2006/relationships/hyperlink" Target="https://pravo-search.minjust.ru/bigs/showDocument.html" TargetMode="External"/><Relationship Id="rId73" Type="http://schemas.openxmlformats.org/officeDocument/2006/relationships/hyperlink" Target="https://pravo-search.minjust.ru/bigs/showDocument.html" TargetMode="External"/><Relationship Id="rId78" Type="http://schemas.openxmlformats.org/officeDocument/2006/relationships/hyperlink" Target="https://pravo-search.minjust.ru/bigs/showDocument.html" TargetMode="External"/><Relationship Id="rId81" Type="http://schemas.openxmlformats.org/officeDocument/2006/relationships/hyperlink" Target="https://pravo-search.minjust.ru/bigs/showDocument.html" TargetMode="External"/><Relationship Id="rId86" Type="http://schemas.openxmlformats.org/officeDocument/2006/relationships/hyperlink" Target="https://pravo-search.minjust.ru/bigs/showDocument.html" TargetMode="External"/><Relationship Id="rId94" Type="http://schemas.openxmlformats.org/officeDocument/2006/relationships/hyperlink" Target="https://pravo-search.minjust.ru/bigs/showDocument.html?id=5B05F646-A8C4-41BC-8529-BFA815B49087" TargetMode="External"/><Relationship Id="rId99" Type="http://schemas.openxmlformats.org/officeDocument/2006/relationships/hyperlink" Target="https://pravo-search.minjust.ru/bigs/showDocument.html?id=3EBF5205-0B27-4557-AB24-3CF9EF2C9A7E" TargetMode="External"/><Relationship Id="rId101" Type="http://schemas.openxmlformats.org/officeDocument/2006/relationships/hyperlink" Target="https://pravo-search.minjust.ru/bigs/showDocument.html" TargetMode="External"/><Relationship Id="rId122" Type="http://schemas.openxmlformats.org/officeDocument/2006/relationships/hyperlink" Target="https://pravo-search.minjust.ru/bigs/showDocument.html" TargetMode="External"/><Relationship Id="rId4" Type="http://schemas.openxmlformats.org/officeDocument/2006/relationships/settings" Target="settings.xml"/><Relationship Id="rId9" Type="http://schemas.openxmlformats.org/officeDocument/2006/relationships/hyperlink" Target="consultantplus://offline/ref=3DCBA9913B02D2742CC1206B20E84C267D1589686CA4AC5AD0FFAFAF31D66A34709CA99644E51DDBB404519EB3o9d4X" TargetMode="External"/><Relationship Id="rId13" Type="http://schemas.openxmlformats.org/officeDocument/2006/relationships/hyperlink" Target="https://login.consultant.ru/link/?req=doc&amp;base=LAW&amp;n=451871&amp;dst=100165" TargetMode="External"/><Relationship Id="rId18" Type="http://schemas.openxmlformats.org/officeDocument/2006/relationships/hyperlink" Target="https://login.consultant.ru/link/?req=doc&amp;base=LAW&amp;n=416276" TargetMode="External"/><Relationship Id="rId39" Type="http://schemas.openxmlformats.org/officeDocument/2006/relationships/hyperlink" Target="https://login.consultant.ru/link/?req=doc&amp;base=LAW&amp;n=442438" TargetMode="External"/><Relationship Id="rId109" Type="http://schemas.openxmlformats.org/officeDocument/2006/relationships/hyperlink" Target="https://pravo-search.minjust.ru/bigs/showDocument.html?id=3EBF5205-0B27-4557-AB24-3CF9EF2C9A7E" TargetMode="External"/><Relationship Id="rId34" Type="http://schemas.openxmlformats.org/officeDocument/2006/relationships/hyperlink" Target="https://login.consultant.ru/link/?req=doc&amp;base=LAW&amp;n=443333&amp;dst=100052" TargetMode="External"/><Relationship Id="rId50" Type="http://schemas.openxmlformats.org/officeDocument/2006/relationships/hyperlink" Target="http://www.primorsk.vybory.izbirkom.ru/region/region/primorsk?action=show&amp;root=1&amp;tvd=4254035308815&amp;vrn=4254035308805&amp;region=25&amp;global=null&amp;sub_region=25&amp;prver=0&amp;pronetvd=null&amp;cuiknum=null&amp;type=341&amp;vibid=4254035313492" TargetMode="External"/><Relationship Id="rId55" Type="http://schemas.openxmlformats.org/officeDocument/2006/relationships/hyperlink" Target="http://www.primorsk.vybory.izbirkom.ru/region/region/primorsk?action=show&amp;root=1&amp;tvd=4254035308815&amp;vrn=4254035308805&amp;region=25&amp;global=null&amp;sub_region=25&amp;prver=0&amp;pronetvd=null&amp;cuiknum=null&amp;type=341&amp;vibid=4254035314204" TargetMode="External"/><Relationship Id="rId76" Type="http://schemas.openxmlformats.org/officeDocument/2006/relationships/hyperlink" Target="https://pravo-search.minjust.ru/bigs/showDocument.html" TargetMode="External"/><Relationship Id="rId97" Type="http://schemas.openxmlformats.org/officeDocument/2006/relationships/hyperlink" Target="https://pravo-search.minjust.ru/bigs/showDocument.html" TargetMode="External"/><Relationship Id="rId104" Type="http://schemas.openxmlformats.org/officeDocument/2006/relationships/hyperlink" Target="https://pravo-search.minjust.ru/bigs/showDocument.html" TargetMode="External"/><Relationship Id="rId120" Type="http://schemas.openxmlformats.org/officeDocument/2006/relationships/hyperlink" Target="https://pravo-search.minjust.ru/bigs/showDocument.html" TargetMode="External"/><Relationship Id="rId7" Type="http://schemas.openxmlformats.org/officeDocument/2006/relationships/endnotes" Target="endnotes.xml"/><Relationship Id="rId71" Type="http://schemas.openxmlformats.org/officeDocument/2006/relationships/hyperlink" Target="https://pravo-search.minjust.ru/bigs/showDocument.html" TargetMode="External"/><Relationship Id="rId92" Type="http://schemas.openxmlformats.org/officeDocument/2006/relationships/hyperlink" Target="https://pravo-search.minjust.ru/bigs/showDocument.html?id=E14F4CC8-7F72-4DFD-9F97-F015B416D3C3" TargetMode="External"/><Relationship Id="rId2" Type="http://schemas.openxmlformats.org/officeDocument/2006/relationships/styles" Target="styles.xml"/><Relationship Id="rId29" Type="http://schemas.openxmlformats.org/officeDocument/2006/relationships/hyperlink" Target="https://login.consultant.ru/link/?req=doc&amp;base=LAW&amp;n=442438&amp;dst=100093" TargetMode="External"/><Relationship Id="rId24" Type="http://schemas.openxmlformats.org/officeDocument/2006/relationships/hyperlink" Target="https://login.consultant.ru/link/?req=doc&amp;base=LAW&amp;n=357696&amp;dst=100009" TargetMode="External"/><Relationship Id="rId40" Type="http://schemas.openxmlformats.org/officeDocument/2006/relationships/hyperlink" Target="https://login.consultant.ru/link/?req=doc&amp;base=RLAW020&amp;n=190716" TargetMode="External"/><Relationship Id="rId45" Type="http://schemas.openxmlformats.org/officeDocument/2006/relationships/hyperlink" Target="consultantplus://offline/ref=590DD0C1FCBE2DD8138FD1287F90466657B1A5378821D80A08B80EAA927EC926F8BA4E59B5EED07794AA7D185D089EECA4HDW9C" TargetMode="External"/><Relationship Id="rId66" Type="http://schemas.openxmlformats.org/officeDocument/2006/relationships/hyperlink" Target="https://pravo-search.minjust.ru/bigs/showDocument.html" TargetMode="External"/><Relationship Id="rId87" Type="http://schemas.openxmlformats.org/officeDocument/2006/relationships/hyperlink" Target="https://pravo-search.minjust.ru/bigs/showDocument.html" TargetMode="External"/><Relationship Id="rId110" Type="http://schemas.openxmlformats.org/officeDocument/2006/relationships/hyperlink" Target="https://pravo-search.minjust.ru/bigs/showDocument.html" TargetMode="External"/><Relationship Id="rId115" Type="http://schemas.openxmlformats.org/officeDocument/2006/relationships/hyperlink" Target="https://pravo-search.minjust.ru/bigs/showDocumen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148</Pages>
  <Words>48549</Words>
  <Characters>276734</Characters>
  <Application>Microsoft Office Word</Application>
  <DocSecurity>0</DocSecurity>
  <Lines>2306</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79</cp:revision>
  <cp:lastPrinted>2024-01-25T23:23:00Z</cp:lastPrinted>
  <dcterms:created xsi:type="dcterms:W3CDTF">2024-01-23T00:55:00Z</dcterms:created>
  <dcterms:modified xsi:type="dcterms:W3CDTF">2024-01-26T01:21:00Z</dcterms:modified>
</cp:coreProperties>
</file>