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72C" w:rsidRDefault="001E372C" w:rsidP="001E372C">
      <w:pPr>
        <w:widowControl w:val="0"/>
        <w:ind w:firstLine="5954"/>
      </w:pPr>
      <w:bookmarkStart w:id="0" w:name="_GoBack"/>
      <w:bookmarkEnd w:id="0"/>
    </w:p>
    <w:p w:rsidR="001E372C" w:rsidRPr="00084986" w:rsidRDefault="001E372C" w:rsidP="001E372C">
      <w:pPr>
        <w:widowControl w:val="0"/>
        <w:ind w:firstLine="5954"/>
      </w:pPr>
      <w:r w:rsidRPr="00084986">
        <w:rPr>
          <w:noProof/>
        </w:rPr>
        <w:drawing>
          <wp:anchor distT="0" distB="0" distL="114300" distR="114300" simplePos="0" relativeHeight="251659264" behindDoc="1" locked="0" layoutInCell="1" allowOverlap="1" wp14:anchorId="56A26285" wp14:editId="2EAA77F6">
            <wp:simplePos x="0" y="0"/>
            <wp:positionH relativeFrom="column">
              <wp:posOffset>2666365</wp:posOffset>
            </wp:positionH>
            <wp:positionV relativeFrom="paragraph">
              <wp:posOffset>-550545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pic:spPr>
                </pic:pic>
              </a:graphicData>
            </a:graphic>
          </wp:anchor>
        </w:drawing>
      </w:r>
    </w:p>
    <w:p w:rsidR="001E372C" w:rsidRPr="000B4811" w:rsidRDefault="001E372C" w:rsidP="001E372C">
      <w:pPr>
        <w:widowControl w:val="0"/>
        <w:jc w:val="center"/>
        <w:rPr>
          <w:sz w:val="24"/>
          <w:szCs w:val="24"/>
        </w:rPr>
      </w:pPr>
      <w:r w:rsidRPr="000B4811">
        <w:rPr>
          <w:sz w:val="24"/>
          <w:szCs w:val="24"/>
        </w:rPr>
        <w:t>Российская Федерация Приморский край</w:t>
      </w:r>
    </w:p>
    <w:p w:rsidR="001E372C" w:rsidRPr="00084986" w:rsidRDefault="001E372C" w:rsidP="001E372C">
      <w:pPr>
        <w:widowControl w:val="0"/>
        <w:jc w:val="center"/>
      </w:pPr>
    </w:p>
    <w:p w:rsidR="001E372C" w:rsidRPr="00084986" w:rsidRDefault="001E372C" w:rsidP="001E372C">
      <w:pPr>
        <w:widowControl w:val="0"/>
        <w:jc w:val="center"/>
        <w:rPr>
          <w:b/>
          <w:sz w:val="28"/>
          <w:szCs w:val="28"/>
        </w:rPr>
      </w:pPr>
      <w:r w:rsidRPr="00084986">
        <w:rPr>
          <w:b/>
          <w:sz w:val="28"/>
          <w:szCs w:val="28"/>
        </w:rPr>
        <w:t xml:space="preserve">ДУМА </w:t>
      </w:r>
    </w:p>
    <w:p w:rsidR="001E372C" w:rsidRPr="00084986" w:rsidRDefault="001E372C" w:rsidP="001E372C">
      <w:pPr>
        <w:widowControl w:val="0"/>
        <w:jc w:val="center"/>
        <w:rPr>
          <w:b/>
          <w:sz w:val="28"/>
          <w:szCs w:val="28"/>
        </w:rPr>
      </w:pPr>
      <w:r w:rsidRPr="00084986">
        <w:rPr>
          <w:b/>
          <w:sz w:val="28"/>
          <w:szCs w:val="28"/>
        </w:rPr>
        <w:t>ЯКОВЛЕВСКОГО МУНИЦИПАЛЬНОГО ОКРУГА</w:t>
      </w:r>
    </w:p>
    <w:p w:rsidR="001E372C" w:rsidRPr="00084986" w:rsidRDefault="001E372C" w:rsidP="001E372C">
      <w:pPr>
        <w:widowControl w:val="0"/>
        <w:jc w:val="center"/>
        <w:rPr>
          <w:b/>
          <w:sz w:val="28"/>
          <w:szCs w:val="28"/>
        </w:rPr>
      </w:pPr>
      <w:r w:rsidRPr="00084986">
        <w:rPr>
          <w:b/>
          <w:sz w:val="28"/>
          <w:szCs w:val="28"/>
        </w:rPr>
        <w:t>ПРИМОРСКОГО КРАЯ</w:t>
      </w:r>
    </w:p>
    <w:p w:rsidR="001E372C" w:rsidRPr="00084986" w:rsidRDefault="001E372C" w:rsidP="001E372C">
      <w:pPr>
        <w:widowControl w:val="0"/>
        <w:jc w:val="center"/>
        <w:rPr>
          <w:b/>
          <w:sz w:val="28"/>
          <w:szCs w:val="28"/>
        </w:rPr>
      </w:pPr>
    </w:p>
    <w:p w:rsidR="001E372C" w:rsidRPr="00084986" w:rsidRDefault="001E372C" w:rsidP="001E372C">
      <w:pPr>
        <w:widowControl w:val="0"/>
        <w:jc w:val="center"/>
        <w:rPr>
          <w:b/>
          <w:sz w:val="28"/>
          <w:szCs w:val="28"/>
        </w:rPr>
      </w:pPr>
      <w:r w:rsidRPr="00084986">
        <w:rPr>
          <w:b/>
          <w:sz w:val="28"/>
          <w:szCs w:val="28"/>
        </w:rPr>
        <w:t>РЕШЕНИЕ</w:t>
      </w:r>
    </w:p>
    <w:p w:rsidR="001E372C" w:rsidRPr="00084986" w:rsidRDefault="001E372C" w:rsidP="001E372C">
      <w:pPr>
        <w:widowControl w:val="0"/>
      </w:pPr>
    </w:p>
    <w:p w:rsidR="001E372C" w:rsidRPr="00084986" w:rsidRDefault="001E372C" w:rsidP="001E372C">
      <w:pPr>
        <w:rPr>
          <w:i/>
          <w:sz w:val="28"/>
          <w:szCs w:val="28"/>
        </w:rPr>
      </w:pPr>
      <w:r>
        <w:rPr>
          <w:sz w:val="28"/>
          <w:szCs w:val="28"/>
        </w:rPr>
        <w:t>27 февраля</w:t>
      </w:r>
      <w:r w:rsidRPr="00A036D9">
        <w:rPr>
          <w:sz w:val="28"/>
          <w:szCs w:val="28"/>
        </w:rPr>
        <w:t xml:space="preserve"> 2024 года                  </w:t>
      </w:r>
      <w:proofErr w:type="gramStart"/>
      <w:r w:rsidRPr="00A036D9">
        <w:rPr>
          <w:sz w:val="28"/>
          <w:szCs w:val="28"/>
        </w:rPr>
        <w:t>с</w:t>
      </w:r>
      <w:proofErr w:type="gramEnd"/>
      <w:r w:rsidRPr="00A036D9">
        <w:rPr>
          <w:sz w:val="28"/>
          <w:szCs w:val="28"/>
        </w:rPr>
        <w:t>. Яковлевка                               №</w:t>
      </w:r>
      <w:r>
        <w:rPr>
          <w:sz w:val="28"/>
          <w:szCs w:val="28"/>
        </w:rPr>
        <w:t xml:space="preserve"> 248</w:t>
      </w:r>
      <w:r w:rsidRPr="00A036D9">
        <w:rPr>
          <w:i/>
          <w:sz w:val="28"/>
          <w:szCs w:val="28"/>
        </w:rPr>
        <w:t xml:space="preserve"> </w:t>
      </w:r>
      <w:r w:rsidRPr="00A036D9">
        <w:rPr>
          <w:sz w:val="28"/>
          <w:szCs w:val="28"/>
        </w:rPr>
        <w:t>- НПА</w:t>
      </w:r>
    </w:p>
    <w:p w:rsidR="001E372C" w:rsidRDefault="001E372C" w:rsidP="001E372C">
      <w:pPr>
        <w:widowControl w:val="0"/>
        <w:ind w:firstLine="567"/>
        <w:jc w:val="both"/>
        <w:rPr>
          <w:b/>
          <w:sz w:val="28"/>
          <w:szCs w:val="28"/>
        </w:rPr>
      </w:pPr>
    </w:p>
    <w:p w:rsidR="001E372C" w:rsidRPr="0049350B" w:rsidRDefault="001E372C" w:rsidP="001E372C">
      <w:pPr>
        <w:widowControl w:val="0"/>
        <w:ind w:firstLine="567"/>
        <w:jc w:val="center"/>
        <w:rPr>
          <w:b/>
          <w:sz w:val="28"/>
          <w:szCs w:val="28"/>
        </w:rPr>
      </w:pPr>
      <w:r w:rsidRPr="004503BA">
        <w:rPr>
          <w:b/>
          <w:sz w:val="28"/>
          <w:szCs w:val="28"/>
        </w:rPr>
        <w:t xml:space="preserve">О </w:t>
      </w:r>
      <w:proofErr w:type="gramStart"/>
      <w:r w:rsidRPr="004503BA">
        <w:rPr>
          <w:b/>
          <w:sz w:val="28"/>
          <w:szCs w:val="28"/>
        </w:rPr>
        <w:t>Положении</w:t>
      </w:r>
      <w:proofErr w:type="gramEnd"/>
      <w:r w:rsidRPr="004503BA">
        <w:rPr>
          <w:b/>
          <w:sz w:val="28"/>
          <w:szCs w:val="28"/>
        </w:rPr>
        <w:t xml:space="preserve"> о порядке применения к муниципальным служащим </w:t>
      </w:r>
      <w:r w:rsidRPr="0049350B">
        <w:rPr>
          <w:b/>
          <w:sz w:val="28"/>
          <w:szCs w:val="28"/>
        </w:rPr>
        <w:t xml:space="preserve">органов местного самоуправления </w:t>
      </w:r>
      <w:proofErr w:type="spellStart"/>
      <w:r w:rsidRPr="0049350B">
        <w:rPr>
          <w:b/>
          <w:sz w:val="28"/>
          <w:szCs w:val="28"/>
        </w:rPr>
        <w:t>Яковлевского</w:t>
      </w:r>
      <w:proofErr w:type="spellEnd"/>
      <w:r w:rsidRPr="0049350B">
        <w:rPr>
          <w:b/>
          <w:sz w:val="28"/>
          <w:szCs w:val="28"/>
        </w:rPr>
        <w:t xml:space="preserve"> муниципального округа дисциплинарных взысканий за коррупционные правонарушения</w:t>
      </w:r>
    </w:p>
    <w:p w:rsidR="001E372C" w:rsidRPr="0049350B" w:rsidRDefault="001E372C" w:rsidP="001E372C">
      <w:pPr>
        <w:rPr>
          <w:sz w:val="28"/>
          <w:szCs w:val="28"/>
        </w:rPr>
      </w:pPr>
    </w:p>
    <w:p w:rsidR="001E372C" w:rsidRPr="0049350B" w:rsidRDefault="001E372C" w:rsidP="001E372C">
      <w:pPr>
        <w:rPr>
          <w:sz w:val="28"/>
          <w:szCs w:val="28"/>
        </w:rPr>
      </w:pPr>
    </w:p>
    <w:p w:rsidR="001E372C" w:rsidRPr="0049350B" w:rsidRDefault="001E372C" w:rsidP="001E372C">
      <w:pPr>
        <w:ind w:firstLine="708"/>
        <w:jc w:val="both"/>
        <w:rPr>
          <w:rFonts w:eastAsia="Calibri"/>
          <w:sz w:val="28"/>
          <w:szCs w:val="28"/>
        </w:rPr>
      </w:pPr>
      <w:proofErr w:type="gramStart"/>
      <w:r w:rsidRPr="0049350B">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w:t>
      </w:r>
      <w:proofErr w:type="spellStart"/>
      <w:r w:rsidRPr="0049350B">
        <w:rPr>
          <w:sz w:val="28"/>
          <w:szCs w:val="28"/>
        </w:rPr>
        <w:t>Яковлевском</w:t>
      </w:r>
      <w:proofErr w:type="spellEnd"/>
      <w:r w:rsidRPr="0049350B">
        <w:rPr>
          <w:sz w:val="28"/>
          <w:szCs w:val="28"/>
        </w:rPr>
        <w:t xml:space="preserve"> муниципальном округе Приморского края», Уставом </w:t>
      </w:r>
      <w:proofErr w:type="spellStart"/>
      <w:r w:rsidRPr="0049350B">
        <w:rPr>
          <w:sz w:val="28"/>
          <w:szCs w:val="28"/>
        </w:rPr>
        <w:t>Яковлевского</w:t>
      </w:r>
      <w:proofErr w:type="spellEnd"/>
      <w:r w:rsidRPr="0049350B">
        <w:rPr>
          <w:sz w:val="28"/>
          <w:szCs w:val="28"/>
        </w:rPr>
        <w:t xml:space="preserve"> муниципального округа, в связи с созданием </w:t>
      </w:r>
      <w:proofErr w:type="spellStart"/>
      <w:r w:rsidRPr="0049350B">
        <w:rPr>
          <w:sz w:val="28"/>
          <w:szCs w:val="28"/>
        </w:rPr>
        <w:t>Яковлевского</w:t>
      </w:r>
      <w:proofErr w:type="spellEnd"/>
      <w:r w:rsidRPr="0049350B">
        <w:rPr>
          <w:sz w:val="28"/>
          <w:szCs w:val="28"/>
        </w:rPr>
        <w:t xml:space="preserve"> муниципального округа и необходимостью формирования нормативной правовой базы </w:t>
      </w:r>
      <w:proofErr w:type="spellStart"/>
      <w:r w:rsidRPr="0049350B">
        <w:rPr>
          <w:sz w:val="28"/>
          <w:szCs w:val="28"/>
        </w:rPr>
        <w:t>Яковлевского</w:t>
      </w:r>
      <w:proofErr w:type="spellEnd"/>
      <w:r w:rsidRPr="0049350B">
        <w:rPr>
          <w:sz w:val="28"/>
          <w:szCs w:val="28"/>
        </w:rPr>
        <w:t xml:space="preserve"> муниципального округа, Дума </w:t>
      </w:r>
      <w:proofErr w:type="spellStart"/>
      <w:r w:rsidRPr="0049350B">
        <w:rPr>
          <w:sz w:val="28"/>
          <w:szCs w:val="28"/>
        </w:rPr>
        <w:t>Яковлевского</w:t>
      </w:r>
      <w:proofErr w:type="spellEnd"/>
      <w:r w:rsidRPr="0049350B">
        <w:rPr>
          <w:sz w:val="28"/>
          <w:szCs w:val="28"/>
        </w:rPr>
        <w:t xml:space="preserve"> муниципального округа </w:t>
      </w:r>
      <w:proofErr w:type="gramEnd"/>
    </w:p>
    <w:p w:rsidR="001E372C" w:rsidRPr="0049350B" w:rsidRDefault="001E372C" w:rsidP="001E372C">
      <w:pPr>
        <w:jc w:val="center"/>
        <w:rPr>
          <w:b/>
          <w:sz w:val="28"/>
          <w:szCs w:val="28"/>
        </w:rPr>
      </w:pPr>
    </w:p>
    <w:p w:rsidR="001E372C" w:rsidRPr="0049350B" w:rsidRDefault="001E372C" w:rsidP="001E372C">
      <w:pPr>
        <w:jc w:val="center"/>
        <w:rPr>
          <w:b/>
          <w:sz w:val="28"/>
          <w:szCs w:val="28"/>
        </w:rPr>
      </w:pPr>
      <w:r w:rsidRPr="0049350B">
        <w:rPr>
          <w:b/>
          <w:sz w:val="28"/>
          <w:szCs w:val="28"/>
        </w:rPr>
        <w:t>РЕШИЛА:</w:t>
      </w:r>
    </w:p>
    <w:p w:rsidR="001E372C" w:rsidRPr="0049350B" w:rsidRDefault="001E372C" w:rsidP="001E372C">
      <w:pPr>
        <w:jc w:val="center"/>
        <w:rPr>
          <w:b/>
          <w:sz w:val="28"/>
          <w:szCs w:val="28"/>
        </w:rPr>
      </w:pPr>
    </w:p>
    <w:p w:rsidR="001E372C" w:rsidRPr="0049350B" w:rsidRDefault="001E372C" w:rsidP="001E372C">
      <w:pPr>
        <w:ind w:firstLine="708"/>
        <w:jc w:val="both"/>
        <w:rPr>
          <w:sz w:val="28"/>
          <w:szCs w:val="28"/>
        </w:rPr>
      </w:pPr>
      <w:r w:rsidRPr="0049350B">
        <w:rPr>
          <w:sz w:val="28"/>
          <w:szCs w:val="28"/>
        </w:rPr>
        <w:t xml:space="preserve">1. Утвердить Положение о порядке применения к муниципальным служащим органов местного самоуправления </w:t>
      </w:r>
      <w:proofErr w:type="spellStart"/>
      <w:r w:rsidRPr="0049350B">
        <w:rPr>
          <w:sz w:val="28"/>
          <w:szCs w:val="28"/>
        </w:rPr>
        <w:t>Яковлевского</w:t>
      </w:r>
      <w:proofErr w:type="spellEnd"/>
      <w:r w:rsidRPr="0049350B">
        <w:rPr>
          <w:sz w:val="28"/>
          <w:szCs w:val="28"/>
        </w:rPr>
        <w:t xml:space="preserve"> муниципального округа дисциплинарных взысканий за коррупционные правонарушения (прилагается).</w:t>
      </w:r>
    </w:p>
    <w:p w:rsidR="001E372C" w:rsidRPr="0049350B" w:rsidRDefault="001E372C" w:rsidP="001E372C">
      <w:pPr>
        <w:ind w:firstLine="708"/>
        <w:jc w:val="both"/>
        <w:rPr>
          <w:sz w:val="28"/>
          <w:szCs w:val="28"/>
        </w:rPr>
      </w:pPr>
      <w:r w:rsidRPr="0049350B">
        <w:rPr>
          <w:sz w:val="28"/>
          <w:szCs w:val="28"/>
        </w:rPr>
        <w:t>2. Признать утратившими силу:</w:t>
      </w:r>
    </w:p>
    <w:p w:rsidR="001E372C" w:rsidRPr="0049350B" w:rsidRDefault="001E372C" w:rsidP="001E372C">
      <w:pPr>
        <w:ind w:firstLine="708"/>
        <w:jc w:val="both"/>
        <w:rPr>
          <w:sz w:val="28"/>
          <w:szCs w:val="28"/>
        </w:rPr>
      </w:pPr>
      <w:r w:rsidRPr="0049350B">
        <w:rPr>
          <w:sz w:val="28"/>
          <w:szCs w:val="28"/>
        </w:rPr>
        <w:t xml:space="preserve">1)  решение Думы </w:t>
      </w:r>
      <w:proofErr w:type="spellStart"/>
      <w:r w:rsidRPr="0049350B">
        <w:rPr>
          <w:sz w:val="28"/>
          <w:szCs w:val="28"/>
        </w:rPr>
        <w:t>Яковлевского</w:t>
      </w:r>
      <w:proofErr w:type="spellEnd"/>
      <w:r w:rsidRPr="0049350B">
        <w:rPr>
          <w:sz w:val="28"/>
          <w:szCs w:val="28"/>
        </w:rPr>
        <w:t xml:space="preserve"> муниципального района от 07.05.2020 № 268 - НПА «О </w:t>
      </w:r>
      <w:proofErr w:type="gramStart"/>
      <w:r w:rsidRPr="0049350B">
        <w:rPr>
          <w:sz w:val="28"/>
          <w:szCs w:val="28"/>
        </w:rPr>
        <w:t>Положении</w:t>
      </w:r>
      <w:proofErr w:type="gramEnd"/>
      <w:r w:rsidRPr="0049350B">
        <w:rPr>
          <w:sz w:val="28"/>
          <w:szCs w:val="28"/>
        </w:rPr>
        <w:t xml:space="preserve"> о порядке применения к муниципальным служащим органов местного самоуправления </w:t>
      </w:r>
      <w:proofErr w:type="spellStart"/>
      <w:r w:rsidRPr="0049350B">
        <w:rPr>
          <w:sz w:val="28"/>
          <w:szCs w:val="28"/>
        </w:rPr>
        <w:t>Яковлевского</w:t>
      </w:r>
      <w:proofErr w:type="spellEnd"/>
      <w:r w:rsidRPr="0049350B">
        <w:rPr>
          <w:sz w:val="28"/>
          <w:szCs w:val="28"/>
        </w:rPr>
        <w:t xml:space="preserve"> муниципального района дисциплинарных взысканий за коррупционные правонарушения»;</w:t>
      </w:r>
    </w:p>
    <w:p w:rsidR="001E372C" w:rsidRPr="0049350B" w:rsidRDefault="001E372C" w:rsidP="001E372C">
      <w:pPr>
        <w:ind w:firstLine="708"/>
        <w:jc w:val="both"/>
        <w:rPr>
          <w:sz w:val="28"/>
          <w:szCs w:val="28"/>
        </w:rPr>
      </w:pPr>
      <w:r w:rsidRPr="0049350B">
        <w:rPr>
          <w:sz w:val="28"/>
          <w:szCs w:val="28"/>
        </w:rPr>
        <w:t xml:space="preserve">2)  решение Думы </w:t>
      </w:r>
      <w:proofErr w:type="spellStart"/>
      <w:r w:rsidRPr="0049350B">
        <w:rPr>
          <w:sz w:val="28"/>
          <w:szCs w:val="28"/>
        </w:rPr>
        <w:t>Яковлевского</w:t>
      </w:r>
      <w:proofErr w:type="spellEnd"/>
      <w:r w:rsidRPr="0049350B">
        <w:rPr>
          <w:sz w:val="28"/>
          <w:szCs w:val="28"/>
        </w:rPr>
        <w:t xml:space="preserve"> муниципального района от 28.11.2023 № 175-НПА «О внесении изменений в Положение о порядке применения к муниципальным служащим органов местного самоуправления </w:t>
      </w:r>
      <w:proofErr w:type="spellStart"/>
      <w:r w:rsidRPr="0049350B">
        <w:rPr>
          <w:sz w:val="28"/>
          <w:szCs w:val="28"/>
        </w:rPr>
        <w:t>Яковлевского</w:t>
      </w:r>
      <w:proofErr w:type="spellEnd"/>
      <w:r w:rsidRPr="0049350B">
        <w:rPr>
          <w:sz w:val="28"/>
          <w:szCs w:val="28"/>
        </w:rPr>
        <w:t xml:space="preserve"> муниципального района дисциплинарных взысканий за коррупционные правонарушения».</w:t>
      </w:r>
    </w:p>
    <w:p w:rsidR="001E372C" w:rsidRPr="0049350B" w:rsidRDefault="001E372C" w:rsidP="001E372C">
      <w:pPr>
        <w:ind w:firstLine="708"/>
        <w:jc w:val="both"/>
        <w:rPr>
          <w:sz w:val="28"/>
          <w:szCs w:val="28"/>
        </w:rPr>
      </w:pPr>
      <w:r w:rsidRPr="0049350B">
        <w:rPr>
          <w:sz w:val="28"/>
          <w:szCs w:val="28"/>
        </w:rPr>
        <w:t>3. Настоящее решение вступает в силу после его официального опубликования.</w:t>
      </w:r>
    </w:p>
    <w:p w:rsidR="001E372C" w:rsidRPr="0049350B" w:rsidRDefault="001E372C" w:rsidP="001E372C">
      <w:pPr>
        <w:ind w:firstLine="709"/>
        <w:jc w:val="both"/>
        <w:rPr>
          <w:sz w:val="28"/>
          <w:szCs w:val="28"/>
        </w:rPr>
      </w:pPr>
      <w:r w:rsidRPr="0049350B">
        <w:rPr>
          <w:sz w:val="28"/>
          <w:szCs w:val="28"/>
        </w:rPr>
        <w:lastRenderedPageBreak/>
        <w:t xml:space="preserve">4. Опубликовать настоящее решение в газете «Сельский труженик» и разместить на официальном сайте </w:t>
      </w:r>
      <w:proofErr w:type="spellStart"/>
      <w:r w:rsidRPr="0049350B">
        <w:rPr>
          <w:sz w:val="28"/>
          <w:szCs w:val="28"/>
        </w:rPr>
        <w:t>Яковлевского</w:t>
      </w:r>
      <w:proofErr w:type="spellEnd"/>
      <w:r w:rsidRPr="0049350B">
        <w:rPr>
          <w:sz w:val="28"/>
          <w:szCs w:val="28"/>
        </w:rPr>
        <w:t xml:space="preserve"> муниципального округа в информационно-телекоммуникационной сети «Интернет».</w:t>
      </w:r>
    </w:p>
    <w:p w:rsidR="001E372C" w:rsidRPr="0049350B" w:rsidRDefault="001E372C" w:rsidP="001E372C">
      <w:pPr>
        <w:pStyle w:val="a3"/>
        <w:ind w:left="0" w:firstLine="720"/>
        <w:rPr>
          <w:rFonts w:ascii="Times New Roman" w:eastAsia="Times New Roman" w:hAnsi="Times New Roman" w:cs="Times New Roman"/>
          <w:sz w:val="28"/>
          <w:szCs w:val="28"/>
          <w:lang w:eastAsia="ru-RU"/>
        </w:rPr>
      </w:pPr>
    </w:p>
    <w:p w:rsidR="001E372C" w:rsidRDefault="001E372C" w:rsidP="001E372C">
      <w:pPr>
        <w:rPr>
          <w:sz w:val="28"/>
          <w:szCs w:val="28"/>
        </w:rPr>
      </w:pPr>
    </w:p>
    <w:p w:rsidR="001E372C" w:rsidRPr="0049350B" w:rsidRDefault="001E372C" w:rsidP="001E372C">
      <w:pPr>
        <w:rPr>
          <w:sz w:val="28"/>
          <w:szCs w:val="28"/>
        </w:rPr>
      </w:pPr>
    </w:p>
    <w:p w:rsidR="001E372C" w:rsidRPr="0049350B" w:rsidRDefault="001E372C" w:rsidP="001E372C">
      <w:pPr>
        <w:rPr>
          <w:sz w:val="28"/>
          <w:szCs w:val="28"/>
        </w:rPr>
      </w:pPr>
    </w:p>
    <w:p w:rsidR="001E372C" w:rsidRPr="0049350B" w:rsidRDefault="001E372C" w:rsidP="001E372C">
      <w:pPr>
        <w:jc w:val="both"/>
        <w:rPr>
          <w:sz w:val="28"/>
          <w:szCs w:val="28"/>
        </w:rPr>
      </w:pPr>
      <w:r w:rsidRPr="0049350B">
        <w:rPr>
          <w:sz w:val="28"/>
          <w:szCs w:val="28"/>
        </w:rPr>
        <w:t xml:space="preserve">Председатель Думы </w:t>
      </w:r>
      <w:proofErr w:type="spellStart"/>
      <w:r w:rsidRPr="0049350B">
        <w:rPr>
          <w:sz w:val="28"/>
          <w:szCs w:val="28"/>
        </w:rPr>
        <w:t>Яковлевского</w:t>
      </w:r>
      <w:proofErr w:type="spellEnd"/>
      <w:r w:rsidRPr="0049350B">
        <w:rPr>
          <w:sz w:val="28"/>
          <w:szCs w:val="28"/>
        </w:rPr>
        <w:t xml:space="preserve"> </w:t>
      </w:r>
    </w:p>
    <w:p w:rsidR="001E372C" w:rsidRPr="0049350B" w:rsidRDefault="001E372C" w:rsidP="001E372C">
      <w:pPr>
        <w:jc w:val="both"/>
        <w:rPr>
          <w:sz w:val="28"/>
          <w:szCs w:val="28"/>
        </w:rPr>
      </w:pPr>
      <w:r w:rsidRPr="0049350B">
        <w:rPr>
          <w:sz w:val="28"/>
          <w:szCs w:val="28"/>
        </w:rPr>
        <w:t xml:space="preserve">муниципального округа                                                              Е.А. </w:t>
      </w:r>
      <w:proofErr w:type="spellStart"/>
      <w:r w:rsidRPr="0049350B">
        <w:rPr>
          <w:sz w:val="28"/>
          <w:szCs w:val="28"/>
        </w:rPr>
        <w:t>Животягин</w:t>
      </w:r>
      <w:proofErr w:type="spellEnd"/>
    </w:p>
    <w:p w:rsidR="001E372C" w:rsidRPr="0049350B" w:rsidRDefault="001E372C" w:rsidP="001E372C">
      <w:pPr>
        <w:ind w:firstLine="709"/>
        <w:jc w:val="both"/>
        <w:rPr>
          <w:sz w:val="28"/>
          <w:szCs w:val="28"/>
        </w:rPr>
      </w:pPr>
    </w:p>
    <w:p w:rsidR="001E372C" w:rsidRPr="0049350B" w:rsidRDefault="001E372C" w:rsidP="001E372C">
      <w:pPr>
        <w:jc w:val="both"/>
        <w:rPr>
          <w:sz w:val="28"/>
          <w:szCs w:val="28"/>
        </w:rPr>
      </w:pPr>
    </w:p>
    <w:p w:rsidR="001E372C" w:rsidRPr="0049350B" w:rsidRDefault="001E372C" w:rsidP="001E372C">
      <w:pPr>
        <w:jc w:val="both"/>
        <w:rPr>
          <w:sz w:val="28"/>
          <w:szCs w:val="28"/>
        </w:rPr>
      </w:pPr>
    </w:p>
    <w:p w:rsidR="001E372C" w:rsidRPr="0049350B" w:rsidRDefault="001E372C" w:rsidP="001E372C">
      <w:pPr>
        <w:jc w:val="both"/>
        <w:rPr>
          <w:sz w:val="28"/>
          <w:szCs w:val="28"/>
        </w:rPr>
      </w:pPr>
      <w:r w:rsidRPr="0049350B">
        <w:rPr>
          <w:sz w:val="28"/>
          <w:szCs w:val="28"/>
        </w:rPr>
        <w:t xml:space="preserve">Глава </w:t>
      </w:r>
      <w:proofErr w:type="spellStart"/>
      <w:r w:rsidRPr="0049350B">
        <w:rPr>
          <w:sz w:val="28"/>
          <w:szCs w:val="28"/>
        </w:rPr>
        <w:t>Яковлевского</w:t>
      </w:r>
      <w:proofErr w:type="spellEnd"/>
      <w:r w:rsidRPr="0049350B">
        <w:rPr>
          <w:sz w:val="28"/>
          <w:szCs w:val="28"/>
        </w:rPr>
        <w:t xml:space="preserve"> </w:t>
      </w:r>
    </w:p>
    <w:p w:rsidR="001E372C" w:rsidRPr="0049350B" w:rsidRDefault="001E372C" w:rsidP="001E372C">
      <w:pPr>
        <w:jc w:val="both"/>
        <w:rPr>
          <w:sz w:val="28"/>
          <w:szCs w:val="28"/>
        </w:rPr>
      </w:pPr>
      <w:r w:rsidRPr="0049350B">
        <w:rPr>
          <w:sz w:val="28"/>
          <w:szCs w:val="28"/>
        </w:rPr>
        <w:t xml:space="preserve">муниципального округа                                                               А.А. </w:t>
      </w:r>
      <w:proofErr w:type="spellStart"/>
      <w:r w:rsidRPr="0049350B">
        <w:rPr>
          <w:sz w:val="28"/>
          <w:szCs w:val="28"/>
        </w:rPr>
        <w:t>Коренчук</w:t>
      </w:r>
      <w:proofErr w:type="spellEnd"/>
    </w:p>
    <w:p w:rsidR="001E372C" w:rsidRPr="0049350B" w:rsidRDefault="001E372C" w:rsidP="001E372C">
      <w:pPr>
        <w:jc w:val="both"/>
        <w:rPr>
          <w:sz w:val="28"/>
          <w:szCs w:val="28"/>
        </w:rPr>
      </w:pPr>
    </w:p>
    <w:p w:rsidR="001E372C" w:rsidRDefault="001E372C" w:rsidP="001E372C">
      <w:pPr>
        <w:rPr>
          <w:sz w:val="28"/>
          <w:szCs w:val="28"/>
        </w:rPr>
      </w:pPr>
    </w:p>
    <w:p w:rsidR="001E372C" w:rsidRDefault="001E372C" w:rsidP="001E372C">
      <w:pPr>
        <w:rPr>
          <w:sz w:val="28"/>
          <w:szCs w:val="28"/>
        </w:rPr>
      </w:pPr>
    </w:p>
    <w:p w:rsidR="001E372C" w:rsidRDefault="001E372C" w:rsidP="001E372C">
      <w:pPr>
        <w:rPr>
          <w:sz w:val="28"/>
          <w:szCs w:val="28"/>
        </w:rPr>
      </w:pPr>
    </w:p>
    <w:p w:rsidR="001E372C" w:rsidRDefault="001E372C" w:rsidP="001E372C">
      <w:pPr>
        <w:rPr>
          <w:sz w:val="28"/>
          <w:szCs w:val="28"/>
        </w:rPr>
      </w:pPr>
    </w:p>
    <w:p w:rsidR="001E372C" w:rsidRDefault="001E372C" w:rsidP="001E372C">
      <w:pPr>
        <w:rPr>
          <w:sz w:val="28"/>
          <w:szCs w:val="28"/>
        </w:rPr>
      </w:pPr>
    </w:p>
    <w:p w:rsidR="001E372C" w:rsidRDefault="001E372C" w:rsidP="001E372C">
      <w:pPr>
        <w:rPr>
          <w:sz w:val="28"/>
          <w:szCs w:val="28"/>
        </w:rPr>
      </w:pPr>
    </w:p>
    <w:p w:rsidR="001E372C" w:rsidRDefault="001E372C" w:rsidP="001E372C">
      <w:pPr>
        <w:rPr>
          <w:sz w:val="28"/>
          <w:szCs w:val="28"/>
        </w:rPr>
      </w:pPr>
    </w:p>
    <w:p w:rsidR="001E372C" w:rsidRDefault="001E372C" w:rsidP="001E372C">
      <w:pPr>
        <w:rPr>
          <w:sz w:val="28"/>
          <w:szCs w:val="28"/>
        </w:rPr>
      </w:pPr>
    </w:p>
    <w:p w:rsidR="001E372C" w:rsidRDefault="001E372C" w:rsidP="001E372C">
      <w:pPr>
        <w:rPr>
          <w:sz w:val="28"/>
          <w:szCs w:val="28"/>
        </w:rPr>
      </w:pPr>
    </w:p>
    <w:p w:rsidR="001E372C" w:rsidRDefault="001E372C" w:rsidP="001E372C">
      <w:pPr>
        <w:rPr>
          <w:sz w:val="28"/>
          <w:szCs w:val="28"/>
        </w:rPr>
      </w:pPr>
    </w:p>
    <w:p w:rsidR="001E372C" w:rsidRDefault="001E372C" w:rsidP="001E372C">
      <w:pPr>
        <w:rPr>
          <w:sz w:val="28"/>
          <w:szCs w:val="28"/>
        </w:rPr>
      </w:pPr>
    </w:p>
    <w:p w:rsidR="001E372C" w:rsidRDefault="001E372C" w:rsidP="001E372C">
      <w:pPr>
        <w:rPr>
          <w:sz w:val="28"/>
          <w:szCs w:val="28"/>
        </w:rPr>
      </w:pPr>
    </w:p>
    <w:p w:rsidR="001E372C" w:rsidRDefault="001E372C" w:rsidP="001E372C">
      <w:pPr>
        <w:rPr>
          <w:sz w:val="28"/>
          <w:szCs w:val="28"/>
        </w:rPr>
      </w:pPr>
    </w:p>
    <w:p w:rsidR="001E372C" w:rsidRDefault="001E372C" w:rsidP="001E372C">
      <w:pPr>
        <w:rPr>
          <w:sz w:val="28"/>
          <w:szCs w:val="28"/>
        </w:rPr>
      </w:pPr>
    </w:p>
    <w:p w:rsidR="001E372C" w:rsidRDefault="001E372C" w:rsidP="001E372C">
      <w:pPr>
        <w:rPr>
          <w:sz w:val="28"/>
          <w:szCs w:val="28"/>
        </w:rPr>
      </w:pPr>
    </w:p>
    <w:p w:rsidR="001E372C" w:rsidRDefault="001E372C" w:rsidP="001E372C">
      <w:pPr>
        <w:rPr>
          <w:sz w:val="28"/>
          <w:szCs w:val="28"/>
        </w:rPr>
      </w:pPr>
    </w:p>
    <w:p w:rsidR="001E372C" w:rsidRDefault="001E372C" w:rsidP="001E372C">
      <w:pPr>
        <w:rPr>
          <w:sz w:val="28"/>
          <w:szCs w:val="28"/>
        </w:rPr>
      </w:pPr>
    </w:p>
    <w:p w:rsidR="001E372C" w:rsidRDefault="001E372C" w:rsidP="001E372C">
      <w:pPr>
        <w:rPr>
          <w:sz w:val="28"/>
          <w:szCs w:val="28"/>
        </w:rPr>
      </w:pPr>
    </w:p>
    <w:p w:rsidR="001E372C" w:rsidRDefault="001E372C" w:rsidP="001E372C">
      <w:pPr>
        <w:rPr>
          <w:sz w:val="28"/>
          <w:szCs w:val="28"/>
        </w:rPr>
      </w:pPr>
    </w:p>
    <w:p w:rsidR="001E372C" w:rsidRDefault="001E372C" w:rsidP="001E372C">
      <w:pPr>
        <w:rPr>
          <w:sz w:val="28"/>
          <w:szCs w:val="28"/>
        </w:rPr>
      </w:pPr>
    </w:p>
    <w:p w:rsidR="001E372C" w:rsidRDefault="001E372C" w:rsidP="001E372C">
      <w:pPr>
        <w:rPr>
          <w:sz w:val="28"/>
          <w:szCs w:val="28"/>
        </w:rPr>
      </w:pPr>
    </w:p>
    <w:p w:rsidR="001E372C" w:rsidRDefault="001E372C" w:rsidP="001E372C">
      <w:pPr>
        <w:rPr>
          <w:sz w:val="28"/>
          <w:szCs w:val="28"/>
        </w:rPr>
      </w:pPr>
    </w:p>
    <w:p w:rsidR="001E372C" w:rsidRDefault="001E372C" w:rsidP="001E372C">
      <w:pPr>
        <w:rPr>
          <w:sz w:val="28"/>
          <w:szCs w:val="28"/>
        </w:rPr>
      </w:pPr>
    </w:p>
    <w:p w:rsidR="001E372C" w:rsidRDefault="001E372C" w:rsidP="001E372C">
      <w:pPr>
        <w:rPr>
          <w:sz w:val="28"/>
          <w:szCs w:val="28"/>
        </w:rPr>
      </w:pPr>
    </w:p>
    <w:p w:rsidR="001E372C" w:rsidRDefault="001E372C" w:rsidP="001E372C">
      <w:pPr>
        <w:rPr>
          <w:sz w:val="28"/>
          <w:szCs w:val="28"/>
        </w:rPr>
      </w:pPr>
    </w:p>
    <w:p w:rsidR="001E372C" w:rsidRDefault="001E372C" w:rsidP="001E372C">
      <w:pPr>
        <w:rPr>
          <w:sz w:val="28"/>
          <w:szCs w:val="28"/>
        </w:rPr>
      </w:pPr>
    </w:p>
    <w:p w:rsidR="001E372C" w:rsidRDefault="001E372C" w:rsidP="001E372C">
      <w:pPr>
        <w:rPr>
          <w:sz w:val="28"/>
          <w:szCs w:val="28"/>
        </w:rPr>
      </w:pPr>
    </w:p>
    <w:p w:rsidR="001E372C" w:rsidRPr="0049350B" w:rsidRDefault="001E372C" w:rsidP="001E372C">
      <w:pPr>
        <w:rPr>
          <w:sz w:val="28"/>
          <w:szCs w:val="28"/>
        </w:rPr>
      </w:pPr>
    </w:p>
    <w:p w:rsidR="001E372C" w:rsidRPr="0049350B" w:rsidRDefault="001E372C" w:rsidP="001E372C">
      <w:pPr>
        <w:rPr>
          <w:sz w:val="28"/>
          <w:szCs w:val="28"/>
        </w:rPr>
      </w:pPr>
    </w:p>
    <w:p w:rsidR="001E372C" w:rsidRDefault="001E372C" w:rsidP="001E372C"/>
    <w:p w:rsidR="001E372C" w:rsidRDefault="001E372C" w:rsidP="001E372C"/>
    <w:p w:rsidR="001E372C" w:rsidRPr="00084986" w:rsidRDefault="001E372C" w:rsidP="001E372C">
      <w:pPr>
        <w:widowControl w:val="0"/>
        <w:ind w:left="5387"/>
      </w:pPr>
      <w:r w:rsidRPr="00084986">
        <w:t xml:space="preserve">Приложение </w:t>
      </w:r>
    </w:p>
    <w:p w:rsidR="001E372C" w:rsidRDefault="001E372C" w:rsidP="001E372C">
      <w:pPr>
        <w:widowControl w:val="0"/>
        <w:ind w:left="5387"/>
      </w:pPr>
    </w:p>
    <w:p w:rsidR="001E372C" w:rsidRPr="00084986" w:rsidRDefault="001E372C" w:rsidP="001E372C">
      <w:pPr>
        <w:widowControl w:val="0"/>
        <w:ind w:left="5387"/>
      </w:pPr>
      <w:r w:rsidRPr="00084986">
        <w:t>УТВЕРЖДЕНО</w:t>
      </w:r>
    </w:p>
    <w:p w:rsidR="001E372C" w:rsidRPr="00084986" w:rsidRDefault="001E372C" w:rsidP="001E372C">
      <w:pPr>
        <w:widowControl w:val="0"/>
        <w:ind w:left="5387"/>
      </w:pPr>
      <w:r w:rsidRPr="00084986">
        <w:t xml:space="preserve">решением Думы </w:t>
      </w:r>
      <w:proofErr w:type="spellStart"/>
      <w:r w:rsidRPr="00084986">
        <w:t>Яковлевского</w:t>
      </w:r>
      <w:proofErr w:type="spellEnd"/>
    </w:p>
    <w:p w:rsidR="001E372C" w:rsidRPr="00084986" w:rsidRDefault="001E372C" w:rsidP="001E372C">
      <w:pPr>
        <w:widowControl w:val="0"/>
        <w:ind w:left="5387"/>
      </w:pPr>
      <w:r w:rsidRPr="00084986">
        <w:t>муниципального округа</w:t>
      </w:r>
    </w:p>
    <w:p w:rsidR="001E372C" w:rsidRPr="00084986" w:rsidRDefault="001E372C" w:rsidP="001E372C">
      <w:pPr>
        <w:widowControl w:val="0"/>
        <w:autoSpaceDE w:val="0"/>
        <w:autoSpaceDN w:val="0"/>
        <w:adjustRightInd w:val="0"/>
        <w:ind w:left="5387"/>
        <w:jc w:val="both"/>
      </w:pPr>
      <w:r>
        <w:t>от  27.02.2024 № 248</w:t>
      </w:r>
      <w:r w:rsidRPr="00084986">
        <w:t xml:space="preserve"> - НПА</w:t>
      </w:r>
    </w:p>
    <w:p w:rsidR="001E372C" w:rsidRPr="00084986" w:rsidRDefault="001E372C" w:rsidP="001E372C">
      <w:pPr>
        <w:autoSpaceDE w:val="0"/>
        <w:autoSpaceDN w:val="0"/>
        <w:adjustRightInd w:val="0"/>
        <w:jc w:val="center"/>
        <w:rPr>
          <w:b/>
          <w:sz w:val="28"/>
          <w:szCs w:val="28"/>
        </w:rPr>
      </w:pPr>
    </w:p>
    <w:p w:rsidR="001E372C" w:rsidRPr="0049350B" w:rsidRDefault="001E372C" w:rsidP="001E372C">
      <w:pPr>
        <w:autoSpaceDE w:val="0"/>
        <w:autoSpaceDN w:val="0"/>
        <w:adjustRightInd w:val="0"/>
        <w:jc w:val="center"/>
        <w:rPr>
          <w:rFonts w:ascii="Arial" w:hAnsi="Arial" w:cs="Arial"/>
          <w:b/>
        </w:rPr>
      </w:pPr>
      <w:r w:rsidRPr="0049350B">
        <w:rPr>
          <w:rFonts w:ascii="Arial" w:hAnsi="Arial" w:cs="Arial"/>
          <w:b/>
        </w:rPr>
        <w:t xml:space="preserve">Положение </w:t>
      </w:r>
    </w:p>
    <w:p w:rsidR="001E372C" w:rsidRDefault="001E372C" w:rsidP="001E372C">
      <w:pPr>
        <w:autoSpaceDE w:val="0"/>
        <w:autoSpaceDN w:val="0"/>
        <w:adjustRightInd w:val="0"/>
        <w:jc w:val="center"/>
        <w:rPr>
          <w:rFonts w:ascii="Arial" w:hAnsi="Arial" w:cs="Arial"/>
          <w:b/>
        </w:rPr>
      </w:pPr>
      <w:r w:rsidRPr="0049350B">
        <w:rPr>
          <w:rFonts w:ascii="Arial" w:hAnsi="Arial" w:cs="Arial"/>
          <w:b/>
        </w:rPr>
        <w:t xml:space="preserve">о порядке применения к муниципальным служащим органов местного самоуправления </w:t>
      </w:r>
      <w:proofErr w:type="spellStart"/>
      <w:r w:rsidRPr="0049350B">
        <w:rPr>
          <w:rFonts w:ascii="Arial" w:hAnsi="Arial" w:cs="Arial"/>
          <w:b/>
        </w:rPr>
        <w:t>Яковлевского</w:t>
      </w:r>
      <w:proofErr w:type="spellEnd"/>
      <w:r w:rsidRPr="0049350B">
        <w:rPr>
          <w:rFonts w:ascii="Arial" w:hAnsi="Arial" w:cs="Arial"/>
          <w:b/>
        </w:rPr>
        <w:t xml:space="preserve"> муниципального округа дисциплинарных взысканий за коррупционные правонарушения   </w:t>
      </w:r>
    </w:p>
    <w:p w:rsidR="001E372C" w:rsidRPr="001E372C" w:rsidRDefault="001E372C" w:rsidP="001E372C">
      <w:pPr>
        <w:autoSpaceDE w:val="0"/>
        <w:autoSpaceDN w:val="0"/>
        <w:adjustRightInd w:val="0"/>
        <w:jc w:val="center"/>
        <w:rPr>
          <w:rFonts w:ascii="Arial" w:hAnsi="Arial" w:cs="Arial"/>
        </w:rPr>
      </w:pPr>
      <w:r w:rsidRPr="001E372C">
        <w:rPr>
          <w:rFonts w:ascii="Arial" w:hAnsi="Arial" w:cs="Arial"/>
        </w:rPr>
        <w:t xml:space="preserve">(с изменениями от 26.03.2024 № 278-НПА) </w:t>
      </w:r>
    </w:p>
    <w:p w:rsidR="001E372C" w:rsidRPr="001E372C" w:rsidRDefault="001E372C" w:rsidP="001E372C">
      <w:pPr>
        <w:autoSpaceDE w:val="0"/>
        <w:autoSpaceDN w:val="0"/>
        <w:adjustRightInd w:val="0"/>
        <w:jc w:val="both"/>
        <w:rPr>
          <w:rFonts w:ascii="Arial" w:hAnsi="Arial" w:cs="Arial"/>
        </w:rPr>
      </w:pPr>
    </w:p>
    <w:p w:rsidR="001E372C" w:rsidRPr="0049350B" w:rsidRDefault="001E372C" w:rsidP="001E372C">
      <w:pPr>
        <w:pStyle w:val="a4"/>
        <w:numPr>
          <w:ilvl w:val="0"/>
          <w:numId w:val="1"/>
        </w:numPr>
        <w:autoSpaceDE w:val="0"/>
        <w:autoSpaceDN w:val="0"/>
        <w:adjustRightInd w:val="0"/>
        <w:spacing w:after="0" w:line="240" w:lineRule="auto"/>
        <w:jc w:val="center"/>
        <w:rPr>
          <w:rFonts w:ascii="Arial" w:hAnsi="Arial" w:cs="Arial"/>
          <w:b/>
          <w:sz w:val="20"/>
          <w:szCs w:val="20"/>
        </w:rPr>
      </w:pPr>
      <w:r w:rsidRPr="0049350B">
        <w:rPr>
          <w:rFonts w:ascii="Arial" w:hAnsi="Arial" w:cs="Arial"/>
          <w:b/>
          <w:sz w:val="20"/>
          <w:szCs w:val="20"/>
        </w:rPr>
        <w:t>Общие положения</w:t>
      </w:r>
    </w:p>
    <w:p w:rsidR="001E372C" w:rsidRPr="0049350B" w:rsidRDefault="001E372C" w:rsidP="001E372C">
      <w:pPr>
        <w:autoSpaceDE w:val="0"/>
        <w:autoSpaceDN w:val="0"/>
        <w:adjustRightInd w:val="0"/>
        <w:ind w:firstLine="360"/>
        <w:jc w:val="both"/>
        <w:rPr>
          <w:rFonts w:ascii="Arial" w:hAnsi="Arial" w:cs="Arial"/>
        </w:rPr>
      </w:pPr>
      <w:r w:rsidRPr="0049350B">
        <w:rPr>
          <w:rFonts w:ascii="Arial" w:hAnsi="Arial" w:cs="Arial"/>
        </w:rPr>
        <w:t xml:space="preserve">1.1. </w:t>
      </w:r>
      <w:proofErr w:type="gramStart"/>
      <w:r w:rsidRPr="0049350B">
        <w:rPr>
          <w:rFonts w:ascii="Arial" w:hAnsi="Arial" w:cs="Arial"/>
        </w:rPr>
        <w:t xml:space="preserve">Настоящее Положение о порядке применения к муниципальным служащим органов местного самоуправления </w:t>
      </w:r>
      <w:proofErr w:type="spellStart"/>
      <w:r w:rsidRPr="0049350B">
        <w:rPr>
          <w:rFonts w:ascii="Arial" w:hAnsi="Arial" w:cs="Arial"/>
        </w:rPr>
        <w:t>Яковлевского</w:t>
      </w:r>
      <w:proofErr w:type="spellEnd"/>
      <w:r w:rsidRPr="0049350B">
        <w:rPr>
          <w:rFonts w:ascii="Arial" w:hAnsi="Arial" w:cs="Arial"/>
        </w:rPr>
        <w:t xml:space="preserve"> муниципального округа дисциплинарных взысканий за коррупционные правонарушения (далее – Положение) разработано 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Федеральным законом от 25.12.2008 № 273-ФЗ «О</w:t>
      </w:r>
      <w:proofErr w:type="gramEnd"/>
      <w:r w:rsidRPr="0049350B">
        <w:rPr>
          <w:rFonts w:ascii="Arial" w:hAnsi="Arial" w:cs="Arial"/>
        </w:rPr>
        <w:t xml:space="preserve"> </w:t>
      </w:r>
      <w:proofErr w:type="gramStart"/>
      <w:r w:rsidRPr="0049350B">
        <w:rPr>
          <w:rFonts w:ascii="Arial" w:hAnsi="Arial" w:cs="Arial"/>
        </w:rPr>
        <w:t>противодействии</w:t>
      </w:r>
      <w:proofErr w:type="gramEnd"/>
      <w:r w:rsidRPr="0049350B">
        <w:rPr>
          <w:rFonts w:ascii="Arial" w:hAnsi="Arial" w:cs="Arial"/>
        </w:rPr>
        <w:t xml:space="preserve"> коррупции»  и Законом Приморского края от 04.06.2007 № 82-КЗ «О муниципальной службе в Приморском крае».</w:t>
      </w:r>
    </w:p>
    <w:p w:rsidR="001E372C" w:rsidRPr="0049350B" w:rsidRDefault="001E372C" w:rsidP="001E372C">
      <w:pPr>
        <w:autoSpaceDE w:val="0"/>
        <w:autoSpaceDN w:val="0"/>
        <w:adjustRightInd w:val="0"/>
        <w:ind w:firstLine="360"/>
        <w:jc w:val="both"/>
        <w:rPr>
          <w:rFonts w:ascii="Arial" w:hAnsi="Arial" w:cs="Arial"/>
        </w:rPr>
      </w:pPr>
      <w:r w:rsidRPr="0049350B">
        <w:rPr>
          <w:rFonts w:ascii="Arial" w:hAnsi="Arial" w:cs="Arial"/>
        </w:rPr>
        <w:t xml:space="preserve"> 1.2. </w:t>
      </w:r>
      <w:proofErr w:type="gramStart"/>
      <w:r w:rsidRPr="0049350B">
        <w:rPr>
          <w:rFonts w:ascii="Arial" w:hAnsi="Arial" w:cs="Arial"/>
        </w:rPr>
        <w:t xml:space="preserve">Настоящее Положение в целях повышения ответственности муниципальных служащих органов местного самоуправления </w:t>
      </w:r>
      <w:proofErr w:type="spellStart"/>
      <w:r w:rsidRPr="0049350B">
        <w:rPr>
          <w:rFonts w:ascii="Arial" w:hAnsi="Arial" w:cs="Arial"/>
        </w:rPr>
        <w:t>Яковлевского</w:t>
      </w:r>
      <w:proofErr w:type="spellEnd"/>
      <w:r w:rsidRPr="0049350B">
        <w:rPr>
          <w:rFonts w:ascii="Arial" w:hAnsi="Arial" w:cs="Arial"/>
        </w:rPr>
        <w:t xml:space="preserve"> муниципального округа (далее - муниципальные служащие) за коррупционное правонарушение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определяет виды дисциплинарных взысканий муниципальных служащих за коррупционные правонарушения и порядок их применения.</w:t>
      </w:r>
      <w:proofErr w:type="gramEnd"/>
    </w:p>
    <w:p w:rsidR="001E372C" w:rsidRPr="0049350B" w:rsidRDefault="001E372C" w:rsidP="001E372C">
      <w:pPr>
        <w:autoSpaceDE w:val="0"/>
        <w:autoSpaceDN w:val="0"/>
        <w:adjustRightInd w:val="0"/>
        <w:ind w:firstLine="360"/>
        <w:jc w:val="both"/>
        <w:rPr>
          <w:rFonts w:ascii="Arial" w:hAnsi="Arial" w:cs="Arial"/>
        </w:rPr>
      </w:pPr>
    </w:p>
    <w:p w:rsidR="001E372C" w:rsidRPr="0049350B" w:rsidRDefault="001E372C" w:rsidP="001E372C">
      <w:pPr>
        <w:widowControl w:val="0"/>
        <w:autoSpaceDE w:val="0"/>
        <w:autoSpaceDN w:val="0"/>
        <w:jc w:val="center"/>
        <w:outlineLvl w:val="1"/>
        <w:rPr>
          <w:rFonts w:ascii="Arial" w:hAnsi="Arial" w:cs="Arial"/>
          <w:b/>
        </w:rPr>
      </w:pPr>
      <w:r w:rsidRPr="0049350B">
        <w:rPr>
          <w:rFonts w:ascii="Arial" w:hAnsi="Arial" w:cs="Arial"/>
          <w:b/>
        </w:rPr>
        <w:t>2. Виды дисциплинарных взысканий</w:t>
      </w:r>
    </w:p>
    <w:p w:rsidR="001E372C" w:rsidRPr="0049350B" w:rsidRDefault="001E372C" w:rsidP="001E372C">
      <w:pPr>
        <w:widowControl w:val="0"/>
        <w:autoSpaceDE w:val="0"/>
        <w:autoSpaceDN w:val="0"/>
        <w:jc w:val="center"/>
        <w:rPr>
          <w:rFonts w:ascii="Arial" w:hAnsi="Arial" w:cs="Arial"/>
          <w:b/>
        </w:rPr>
      </w:pPr>
      <w:r w:rsidRPr="0049350B">
        <w:rPr>
          <w:rFonts w:ascii="Arial" w:hAnsi="Arial" w:cs="Arial"/>
          <w:b/>
        </w:rPr>
        <w:t>за коррупционные правонарушения</w:t>
      </w:r>
    </w:p>
    <w:p w:rsidR="001E372C" w:rsidRPr="0049350B" w:rsidRDefault="001E372C" w:rsidP="001E372C">
      <w:pPr>
        <w:widowControl w:val="0"/>
        <w:autoSpaceDE w:val="0"/>
        <w:autoSpaceDN w:val="0"/>
        <w:ind w:firstLine="540"/>
        <w:jc w:val="both"/>
        <w:rPr>
          <w:rFonts w:ascii="Arial" w:hAnsi="Arial" w:cs="Arial"/>
        </w:rPr>
      </w:pPr>
      <w:bookmarkStart w:id="1" w:name="P49"/>
      <w:bookmarkEnd w:id="1"/>
      <w:r w:rsidRPr="0049350B">
        <w:rPr>
          <w:rFonts w:ascii="Arial" w:hAnsi="Arial" w:cs="Arial"/>
        </w:rPr>
        <w:t xml:space="preserve">2.1.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w:t>
      </w:r>
      <w:hyperlink r:id="rId7" w:history="1">
        <w:r w:rsidRPr="0049350B">
          <w:rPr>
            <w:rFonts w:ascii="Arial" w:hAnsi="Arial" w:cs="Arial"/>
          </w:rPr>
          <w:t>№</w:t>
        </w:r>
      </w:hyperlink>
      <w:r w:rsidRPr="0049350B">
        <w:rPr>
          <w:rFonts w:ascii="Arial" w:hAnsi="Arial" w:cs="Arial"/>
        </w:rPr>
        <w:t xml:space="preserve"> 25-ФЗ «О муниципальной службе в Российской Федерации»,  Федеральным законом от 25.12.2008 </w:t>
      </w:r>
      <w:hyperlink r:id="rId8" w:history="1">
        <w:r w:rsidRPr="0049350B">
          <w:rPr>
            <w:rFonts w:ascii="Arial" w:hAnsi="Arial" w:cs="Arial"/>
          </w:rPr>
          <w:t>№</w:t>
        </w:r>
      </w:hyperlink>
      <w:r w:rsidRPr="0049350B">
        <w:rPr>
          <w:rFonts w:ascii="Arial" w:hAnsi="Arial" w:cs="Arial"/>
        </w:rPr>
        <w:t xml:space="preserve"> 273-ФЗ «О противодействии коррупции», налагаются следующие взыскания:</w:t>
      </w:r>
    </w:p>
    <w:p w:rsidR="001E372C" w:rsidRPr="0049350B" w:rsidRDefault="001E372C" w:rsidP="001E372C">
      <w:pPr>
        <w:widowControl w:val="0"/>
        <w:autoSpaceDE w:val="0"/>
        <w:autoSpaceDN w:val="0"/>
        <w:ind w:firstLine="540"/>
        <w:jc w:val="both"/>
        <w:rPr>
          <w:rFonts w:ascii="Arial" w:hAnsi="Arial" w:cs="Arial"/>
        </w:rPr>
      </w:pPr>
      <w:r w:rsidRPr="0049350B">
        <w:rPr>
          <w:rFonts w:ascii="Arial" w:hAnsi="Arial" w:cs="Arial"/>
        </w:rPr>
        <w:t>1) замечание;</w:t>
      </w:r>
    </w:p>
    <w:p w:rsidR="001E372C" w:rsidRPr="0049350B" w:rsidRDefault="001E372C" w:rsidP="001E372C">
      <w:pPr>
        <w:widowControl w:val="0"/>
        <w:autoSpaceDE w:val="0"/>
        <w:autoSpaceDN w:val="0"/>
        <w:ind w:firstLine="540"/>
        <w:jc w:val="both"/>
        <w:rPr>
          <w:rFonts w:ascii="Arial" w:hAnsi="Arial" w:cs="Arial"/>
        </w:rPr>
      </w:pPr>
      <w:r w:rsidRPr="0049350B">
        <w:rPr>
          <w:rFonts w:ascii="Arial" w:hAnsi="Arial" w:cs="Arial"/>
        </w:rPr>
        <w:t>2) выговор;</w:t>
      </w:r>
    </w:p>
    <w:p w:rsidR="001E372C" w:rsidRPr="0049350B" w:rsidRDefault="001E372C" w:rsidP="001E372C">
      <w:pPr>
        <w:widowControl w:val="0"/>
        <w:autoSpaceDE w:val="0"/>
        <w:autoSpaceDN w:val="0"/>
        <w:ind w:firstLine="540"/>
        <w:jc w:val="both"/>
        <w:rPr>
          <w:rFonts w:ascii="Arial" w:hAnsi="Arial" w:cs="Arial"/>
        </w:rPr>
      </w:pPr>
      <w:r w:rsidRPr="0049350B">
        <w:rPr>
          <w:rFonts w:ascii="Arial" w:hAnsi="Arial" w:cs="Arial"/>
        </w:rPr>
        <w:t>3) увольнение с муниципальной службы по соответствующим основаниям, в том числе в связи с утратой доверия.</w:t>
      </w:r>
    </w:p>
    <w:p w:rsidR="001E372C" w:rsidRPr="0049350B" w:rsidRDefault="001E372C" w:rsidP="001E372C">
      <w:pPr>
        <w:widowControl w:val="0"/>
        <w:autoSpaceDE w:val="0"/>
        <w:autoSpaceDN w:val="0"/>
        <w:ind w:firstLine="540"/>
        <w:jc w:val="both"/>
        <w:rPr>
          <w:rFonts w:ascii="Arial" w:hAnsi="Arial" w:cs="Arial"/>
        </w:rPr>
      </w:pPr>
      <w:r w:rsidRPr="0049350B">
        <w:rPr>
          <w:rFonts w:ascii="Arial" w:hAnsi="Arial" w:cs="Arial"/>
        </w:rPr>
        <w:t>2.2. Муниципальный служащий, допустивший коррупционное правонарушение, может быть временно (но не более чем на один месяц) до решения вопроса о его дисциплинарной ответственности отстранен представителем нанимателя (работодателем)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производится распоряжением представителя нанимателя (работодателя).</w:t>
      </w:r>
    </w:p>
    <w:p w:rsidR="001E372C" w:rsidRPr="0049350B" w:rsidRDefault="001E372C" w:rsidP="001E372C">
      <w:pPr>
        <w:widowControl w:val="0"/>
        <w:autoSpaceDE w:val="0"/>
        <w:autoSpaceDN w:val="0"/>
        <w:ind w:firstLine="540"/>
        <w:jc w:val="both"/>
        <w:rPr>
          <w:rFonts w:ascii="Arial" w:hAnsi="Arial" w:cs="Arial"/>
        </w:rPr>
      </w:pPr>
      <w:r w:rsidRPr="0049350B">
        <w:rPr>
          <w:rFonts w:ascii="Arial" w:hAnsi="Arial" w:cs="Arial"/>
        </w:rPr>
        <w:t>2.3. Основаниями для расторжения трудового договора с муниципальным служащим являются следующие коррупционные правонарушения:</w:t>
      </w:r>
    </w:p>
    <w:p w:rsidR="001E372C" w:rsidRPr="0049350B" w:rsidRDefault="001E372C" w:rsidP="001E372C">
      <w:pPr>
        <w:widowControl w:val="0"/>
        <w:autoSpaceDE w:val="0"/>
        <w:autoSpaceDN w:val="0"/>
        <w:ind w:firstLine="540"/>
        <w:jc w:val="both"/>
        <w:rPr>
          <w:rFonts w:ascii="Arial" w:hAnsi="Arial" w:cs="Arial"/>
        </w:rPr>
      </w:pPr>
      <w:r w:rsidRPr="0049350B">
        <w:rPr>
          <w:rFonts w:ascii="Arial" w:hAnsi="Arial" w:cs="Arial"/>
        </w:rPr>
        <w:t xml:space="preserve">1) несоблюдение ограничений, связанных с муниципальной службой, установленных </w:t>
      </w:r>
      <w:hyperlink r:id="rId9" w:history="1">
        <w:r w:rsidRPr="0049350B">
          <w:rPr>
            <w:rFonts w:ascii="Arial" w:hAnsi="Arial" w:cs="Arial"/>
          </w:rPr>
          <w:t>статьей 13</w:t>
        </w:r>
      </w:hyperlink>
      <w:r w:rsidRPr="0049350B">
        <w:rPr>
          <w:rFonts w:ascii="Arial" w:hAnsi="Arial" w:cs="Arial"/>
        </w:rPr>
        <w:t xml:space="preserve"> Федерального закона от 02.03.2007 № 25-ФЗ «О муниципальной службе в Российской Федерации»;</w:t>
      </w:r>
    </w:p>
    <w:p w:rsidR="001E372C" w:rsidRPr="0049350B" w:rsidRDefault="001E372C" w:rsidP="001E372C">
      <w:pPr>
        <w:widowControl w:val="0"/>
        <w:autoSpaceDE w:val="0"/>
        <w:autoSpaceDN w:val="0"/>
        <w:ind w:firstLine="540"/>
        <w:jc w:val="both"/>
        <w:rPr>
          <w:rFonts w:ascii="Arial" w:hAnsi="Arial" w:cs="Arial"/>
        </w:rPr>
      </w:pPr>
      <w:r w:rsidRPr="0049350B">
        <w:rPr>
          <w:rFonts w:ascii="Arial" w:hAnsi="Arial" w:cs="Arial"/>
        </w:rPr>
        <w:t xml:space="preserve">2) несоблюдение запретов, связанных с муниципальной службой, установленных </w:t>
      </w:r>
      <w:hyperlink r:id="rId10" w:history="1">
        <w:r w:rsidRPr="0049350B">
          <w:rPr>
            <w:rFonts w:ascii="Arial" w:hAnsi="Arial" w:cs="Arial"/>
          </w:rPr>
          <w:t>статьей 14</w:t>
        </w:r>
      </w:hyperlink>
      <w:r w:rsidRPr="0049350B">
        <w:rPr>
          <w:rFonts w:ascii="Arial" w:hAnsi="Arial" w:cs="Arial"/>
        </w:rPr>
        <w:t xml:space="preserve"> Федерального закона от 02.03.2007 № 25-ФЗ «О муниципальной службе в Российской Федерации»;</w:t>
      </w:r>
    </w:p>
    <w:p w:rsidR="001E372C" w:rsidRPr="0049350B" w:rsidRDefault="001E372C" w:rsidP="001E372C">
      <w:pPr>
        <w:widowControl w:val="0"/>
        <w:autoSpaceDE w:val="0"/>
        <w:autoSpaceDN w:val="0"/>
        <w:ind w:firstLine="540"/>
        <w:jc w:val="both"/>
        <w:rPr>
          <w:rFonts w:ascii="Arial" w:hAnsi="Arial" w:cs="Arial"/>
        </w:rPr>
      </w:pPr>
      <w:r w:rsidRPr="0049350B">
        <w:rPr>
          <w:rFonts w:ascii="Arial" w:hAnsi="Arial" w:cs="Arial"/>
        </w:rPr>
        <w:t>3) непринятие муниципальным служащим, являющимся стороной конфликта интересов, мер по предотвращению или урегулированию конфликта интересов, за исключением случаев, установленных федеральными законами;</w:t>
      </w:r>
    </w:p>
    <w:p w:rsidR="001E372C" w:rsidRPr="0049350B" w:rsidRDefault="001E372C" w:rsidP="001E372C">
      <w:pPr>
        <w:widowControl w:val="0"/>
        <w:autoSpaceDE w:val="0"/>
        <w:autoSpaceDN w:val="0"/>
        <w:ind w:firstLine="540"/>
        <w:jc w:val="both"/>
        <w:rPr>
          <w:rFonts w:ascii="Arial" w:hAnsi="Arial" w:cs="Arial"/>
        </w:rPr>
      </w:pPr>
      <w:r w:rsidRPr="0049350B">
        <w:rPr>
          <w:rFonts w:ascii="Arial" w:hAnsi="Arial" w:cs="Arial"/>
        </w:rPr>
        <w:t xml:space="preserve">4)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w:t>
      </w:r>
      <w:r w:rsidRPr="0049350B">
        <w:rPr>
          <w:rFonts w:ascii="Arial" w:hAnsi="Arial" w:cs="Arial"/>
        </w:rPr>
        <w:lastRenderedPageBreak/>
        <w:t>предотвращению или урегулированию конфликта интересов, за исключением случаев, установленных федеральными законами;</w:t>
      </w:r>
    </w:p>
    <w:p w:rsidR="001E372C" w:rsidRPr="0049350B" w:rsidRDefault="001E372C" w:rsidP="001E372C">
      <w:pPr>
        <w:widowControl w:val="0"/>
        <w:autoSpaceDE w:val="0"/>
        <w:autoSpaceDN w:val="0"/>
        <w:ind w:firstLine="540"/>
        <w:jc w:val="both"/>
        <w:rPr>
          <w:rFonts w:ascii="Arial" w:hAnsi="Arial" w:cs="Arial"/>
        </w:rPr>
      </w:pPr>
      <w:r w:rsidRPr="0049350B">
        <w:rPr>
          <w:rFonts w:ascii="Arial" w:hAnsi="Arial" w:cs="Arial"/>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за исключением случаев, установленных федеральными законами;</w:t>
      </w:r>
    </w:p>
    <w:p w:rsidR="001E372C" w:rsidRPr="0049350B" w:rsidRDefault="001E372C" w:rsidP="001E372C">
      <w:pPr>
        <w:widowControl w:val="0"/>
        <w:autoSpaceDE w:val="0"/>
        <w:autoSpaceDN w:val="0"/>
        <w:ind w:firstLine="540"/>
        <w:jc w:val="both"/>
        <w:rPr>
          <w:rFonts w:ascii="Arial" w:hAnsi="Arial" w:cs="Arial"/>
        </w:rPr>
      </w:pPr>
      <w:r w:rsidRPr="0049350B">
        <w:rPr>
          <w:rFonts w:ascii="Arial" w:hAnsi="Arial" w:cs="Arial"/>
        </w:rPr>
        <w:t>6) представление муниципальным служащим заведомо недостоверных сведений, указанных в подпункте 5 пункта 2.3 Положения.</w:t>
      </w:r>
    </w:p>
    <w:p w:rsidR="001E372C" w:rsidRPr="0049350B" w:rsidRDefault="001E372C" w:rsidP="001E372C">
      <w:pPr>
        <w:widowControl w:val="0"/>
        <w:autoSpaceDE w:val="0"/>
        <w:autoSpaceDN w:val="0"/>
        <w:ind w:firstLine="540"/>
        <w:jc w:val="both"/>
        <w:rPr>
          <w:rFonts w:ascii="Arial" w:hAnsi="Arial" w:cs="Arial"/>
        </w:rPr>
      </w:pPr>
      <w:r w:rsidRPr="0049350B">
        <w:rPr>
          <w:rFonts w:ascii="Arial" w:hAnsi="Arial" w:cs="Arial"/>
        </w:rPr>
        <w:t xml:space="preserve">2.4. </w:t>
      </w:r>
      <w:proofErr w:type="gramStart"/>
      <w:r w:rsidRPr="0049350B">
        <w:rPr>
          <w:rFonts w:ascii="Arial" w:hAnsi="Arial" w:cs="Arial"/>
        </w:rPr>
        <w:t>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02.03.2007 № 25-ФЗ «О муниципальной службе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w:t>
      </w:r>
      <w:proofErr w:type="gramEnd"/>
      <w:r w:rsidRPr="0049350B">
        <w:rPr>
          <w:rFonts w:ascii="Arial" w:hAnsi="Arial" w:cs="Arial"/>
        </w:rPr>
        <w:t xml:space="preserve"> него обстоятельств в порядке, предусмотренном частями 3 - 6 статьи 13 Федерального закона от 25.12.2008 № 273-ФЗ «О противодействии коррупции».</w:t>
      </w:r>
    </w:p>
    <w:p w:rsidR="001E372C" w:rsidRPr="0049350B" w:rsidRDefault="001E372C" w:rsidP="001E372C">
      <w:pPr>
        <w:widowControl w:val="0"/>
        <w:autoSpaceDE w:val="0"/>
        <w:autoSpaceDN w:val="0"/>
        <w:ind w:firstLine="540"/>
        <w:jc w:val="both"/>
        <w:rPr>
          <w:rFonts w:ascii="Arial" w:hAnsi="Arial" w:cs="Arial"/>
        </w:rPr>
      </w:pPr>
      <w:r w:rsidRPr="0049350B">
        <w:rPr>
          <w:rFonts w:ascii="Arial" w:hAnsi="Arial" w:cs="Arial"/>
        </w:rPr>
        <w:t>2.5.   В случаях совершения правонарушений, установленных статьями 14.1 и 15 Федерального закона от 02.03.2007 № 25-ФЗ «О муниципальной службе в Российской Федерации», муниципальный служащий подлежит увольнению с муниципальной службы в связи с утратой доверия.</w:t>
      </w:r>
    </w:p>
    <w:p w:rsidR="001E372C" w:rsidRPr="0049350B" w:rsidRDefault="001E372C" w:rsidP="001E372C">
      <w:pPr>
        <w:widowControl w:val="0"/>
        <w:autoSpaceDE w:val="0"/>
        <w:autoSpaceDN w:val="0"/>
        <w:ind w:firstLine="540"/>
        <w:jc w:val="both"/>
        <w:rPr>
          <w:rFonts w:ascii="Arial" w:hAnsi="Arial" w:cs="Arial"/>
        </w:rPr>
      </w:pPr>
      <w:proofErr w:type="gramStart"/>
      <w:r w:rsidRPr="0049350B">
        <w:rPr>
          <w:rFonts w:ascii="Arial" w:hAnsi="Arial" w:cs="Arial"/>
        </w:rPr>
        <w:t>Сведения о применении к муниципальному служащему взыскания в виде увольнения (освобождения от должности) в связи с утратой доверия за совершение коррупционного правонарушения включаются уполномоченным должностным лицом органа местного самоуправления, в котором это лицо замещало должность муниципальной службы, в реестр лиц, уволенных в связи с утратой доверия, предусмотренный статьей 15 Федерального закона от 25.12.2008 № 273-ФЗ «О противодействии коррупции».</w:t>
      </w:r>
      <w:proofErr w:type="gramEnd"/>
    </w:p>
    <w:p w:rsidR="001E372C" w:rsidRPr="0049350B" w:rsidRDefault="001E372C" w:rsidP="001E372C">
      <w:pPr>
        <w:widowControl w:val="0"/>
        <w:autoSpaceDE w:val="0"/>
        <w:autoSpaceDN w:val="0"/>
        <w:jc w:val="both"/>
        <w:rPr>
          <w:rFonts w:ascii="Arial" w:hAnsi="Arial" w:cs="Arial"/>
        </w:rPr>
      </w:pPr>
    </w:p>
    <w:p w:rsidR="001E372C" w:rsidRPr="0049350B" w:rsidRDefault="001E372C" w:rsidP="001E372C">
      <w:pPr>
        <w:widowControl w:val="0"/>
        <w:autoSpaceDE w:val="0"/>
        <w:autoSpaceDN w:val="0"/>
        <w:jc w:val="center"/>
        <w:outlineLvl w:val="1"/>
        <w:rPr>
          <w:rFonts w:ascii="Arial" w:hAnsi="Arial" w:cs="Arial"/>
          <w:b/>
        </w:rPr>
      </w:pPr>
      <w:r w:rsidRPr="0049350B">
        <w:rPr>
          <w:rFonts w:ascii="Arial" w:hAnsi="Arial" w:cs="Arial"/>
          <w:b/>
        </w:rPr>
        <w:t>3. Порядок и сроки применения дисциплинарного взыскания</w:t>
      </w:r>
    </w:p>
    <w:p w:rsidR="001E372C" w:rsidRPr="0049350B" w:rsidRDefault="001E372C" w:rsidP="001E372C">
      <w:pPr>
        <w:widowControl w:val="0"/>
        <w:autoSpaceDE w:val="0"/>
        <w:autoSpaceDN w:val="0"/>
        <w:jc w:val="center"/>
        <w:rPr>
          <w:rFonts w:ascii="Arial" w:hAnsi="Arial" w:cs="Arial"/>
          <w:b/>
        </w:rPr>
      </w:pPr>
      <w:r w:rsidRPr="0049350B">
        <w:rPr>
          <w:rFonts w:ascii="Arial" w:hAnsi="Arial" w:cs="Arial"/>
          <w:b/>
        </w:rPr>
        <w:t>за коррупционное правонарушение</w:t>
      </w:r>
    </w:p>
    <w:p w:rsidR="001E372C" w:rsidRPr="0049350B" w:rsidRDefault="001E372C" w:rsidP="001E372C">
      <w:pPr>
        <w:widowControl w:val="0"/>
        <w:autoSpaceDE w:val="0"/>
        <w:autoSpaceDN w:val="0"/>
        <w:jc w:val="both"/>
        <w:rPr>
          <w:rFonts w:ascii="Arial" w:hAnsi="Arial" w:cs="Arial"/>
        </w:rPr>
      </w:pPr>
    </w:p>
    <w:p w:rsidR="001E372C" w:rsidRPr="0049350B" w:rsidRDefault="001E372C" w:rsidP="001E372C">
      <w:pPr>
        <w:widowControl w:val="0"/>
        <w:autoSpaceDE w:val="0"/>
        <w:autoSpaceDN w:val="0"/>
        <w:ind w:firstLine="540"/>
        <w:jc w:val="both"/>
        <w:rPr>
          <w:rFonts w:ascii="Arial" w:hAnsi="Arial" w:cs="Arial"/>
        </w:rPr>
      </w:pPr>
      <w:r w:rsidRPr="0049350B">
        <w:rPr>
          <w:rFonts w:ascii="Arial" w:hAnsi="Arial" w:cs="Arial"/>
        </w:rPr>
        <w:t>3.1. Порядок применения дисциплинарных взысканий за коррупционные правонарушения определяется федеральным законодательством, законодательством Приморского края и настоящим Положением.</w:t>
      </w:r>
    </w:p>
    <w:p w:rsidR="001E372C" w:rsidRPr="0049350B" w:rsidRDefault="001E372C" w:rsidP="001E372C">
      <w:pPr>
        <w:widowControl w:val="0"/>
        <w:autoSpaceDE w:val="0"/>
        <w:autoSpaceDN w:val="0"/>
        <w:ind w:firstLine="540"/>
        <w:jc w:val="both"/>
        <w:rPr>
          <w:rFonts w:ascii="Arial" w:hAnsi="Arial" w:cs="Arial"/>
        </w:rPr>
      </w:pPr>
      <w:r w:rsidRPr="0049350B">
        <w:rPr>
          <w:rFonts w:ascii="Arial" w:hAnsi="Arial" w:cs="Arial"/>
        </w:rPr>
        <w:t xml:space="preserve">3.2. Взыскания, предусмотренные </w:t>
      </w:r>
      <w:hyperlink w:anchor="P49" w:history="1">
        <w:r w:rsidRPr="0049350B">
          <w:rPr>
            <w:rFonts w:ascii="Arial" w:hAnsi="Arial" w:cs="Arial"/>
          </w:rPr>
          <w:t>пунктом 2.1</w:t>
        </w:r>
      </w:hyperlink>
      <w:r w:rsidRPr="0049350B">
        <w:rPr>
          <w:rFonts w:ascii="Arial" w:hAnsi="Arial" w:cs="Arial"/>
        </w:rPr>
        <w:t xml:space="preserve"> настоящего Положения, применяются представителем нанимателя (работодателем) на основании:</w:t>
      </w:r>
    </w:p>
    <w:p w:rsidR="001E372C" w:rsidRPr="0049350B" w:rsidRDefault="001E372C" w:rsidP="001E372C">
      <w:pPr>
        <w:widowControl w:val="0"/>
        <w:autoSpaceDE w:val="0"/>
        <w:autoSpaceDN w:val="0"/>
        <w:ind w:firstLine="540"/>
        <w:jc w:val="both"/>
        <w:rPr>
          <w:rFonts w:ascii="Arial" w:hAnsi="Arial" w:cs="Arial"/>
        </w:rPr>
      </w:pPr>
      <w:r w:rsidRPr="0049350B">
        <w:rPr>
          <w:rFonts w:ascii="Arial" w:hAnsi="Arial" w:cs="Arial"/>
        </w:rPr>
        <w:t>1) доклада о результатах проверки, проведенной подразделением кадровой службы по профилактике коррупционных и иных правонарушений (должностным лицом кадровой службы, ответственным за работу по профилактике коррупционных и иных правонарушений) органа местного самоуправления, в котором муниципальный служащий замещает должность муниципальной службы (далее – кадровая служба);</w:t>
      </w:r>
    </w:p>
    <w:p w:rsidR="001E372C" w:rsidRPr="0049350B" w:rsidRDefault="001E372C" w:rsidP="001E372C">
      <w:pPr>
        <w:widowControl w:val="0"/>
        <w:autoSpaceDE w:val="0"/>
        <w:autoSpaceDN w:val="0"/>
        <w:ind w:firstLine="540"/>
        <w:jc w:val="both"/>
        <w:rPr>
          <w:rFonts w:ascii="Arial" w:hAnsi="Arial" w:cs="Arial"/>
        </w:rPr>
      </w:pPr>
      <w:r w:rsidRPr="0049350B">
        <w:rPr>
          <w:rFonts w:ascii="Arial" w:hAnsi="Arial" w:cs="Arial"/>
        </w:rPr>
        <w:t>2) доклада о результатах проверки, проведенной в соответствии со статьей 13.4 Федерального закона от 25.12.2008 № 273-ФЗ «О противодействии коррупции» уполномоченным подразделением Администрации Президента Российской Федерации;</w:t>
      </w:r>
    </w:p>
    <w:p w:rsidR="001E372C" w:rsidRPr="0049350B" w:rsidRDefault="001E372C" w:rsidP="001E372C">
      <w:pPr>
        <w:widowControl w:val="0"/>
        <w:autoSpaceDE w:val="0"/>
        <w:autoSpaceDN w:val="0"/>
        <w:ind w:firstLine="540"/>
        <w:jc w:val="both"/>
        <w:rPr>
          <w:rFonts w:ascii="Arial" w:hAnsi="Arial" w:cs="Arial"/>
        </w:rPr>
      </w:pPr>
      <w:r w:rsidRPr="0049350B">
        <w:rPr>
          <w:rFonts w:ascii="Arial" w:hAnsi="Arial" w:cs="Arial"/>
        </w:rPr>
        <w:t xml:space="preserve">3) рекомендации комиссии по соблюдению требований к служебному поведению муниципальных служащих органов местного самоуправления </w:t>
      </w:r>
      <w:proofErr w:type="spellStart"/>
      <w:r w:rsidRPr="0049350B">
        <w:rPr>
          <w:rFonts w:ascii="Arial" w:hAnsi="Arial" w:cs="Arial"/>
        </w:rPr>
        <w:t>Яковлевского</w:t>
      </w:r>
      <w:proofErr w:type="spellEnd"/>
      <w:r w:rsidRPr="0049350B">
        <w:rPr>
          <w:rFonts w:ascii="Arial" w:hAnsi="Arial" w:cs="Arial"/>
        </w:rPr>
        <w:t xml:space="preserve"> муниципального округа и урегулированию конфликта интересов  (далее – Комиссия) в случае, если доклад о результатах проверки направлялся в Комиссию;</w:t>
      </w:r>
    </w:p>
    <w:p w:rsidR="001E372C" w:rsidRPr="0049350B" w:rsidRDefault="001E372C" w:rsidP="001E372C">
      <w:pPr>
        <w:widowControl w:val="0"/>
        <w:autoSpaceDE w:val="0"/>
        <w:autoSpaceDN w:val="0"/>
        <w:ind w:firstLine="540"/>
        <w:jc w:val="both"/>
        <w:rPr>
          <w:rFonts w:ascii="Arial" w:hAnsi="Arial" w:cs="Arial"/>
        </w:rPr>
      </w:pPr>
      <w:r w:rsidRPr="0049350B">
        <w:rPr>
          <w:rFonts w:ascii="Arial" w:hAnsi="Arial" w:cs="Arial"/>
        </w:rPr>
        <w:t xml:space="preserve">4) доклада кадровой службы соответствующего органа местного самоуправления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w:t>
      </w:r>
    </w:p>
    <w:p w:rsidR="001E372C" w:rsidRPr="0049350B" w:rsidRDefault="001E372C" w:rsidP="001E372C">
      <w:pPr>
        <w:widowControl w:val="0"/>
        <w:autoSpaceDE w:val="0"/>
        <w:autoSpaceDN w:val="0"/>
        <w:ind w:firstLine="540"/>
        <w:jc w:val="both"/>
        <w:rPr>
          <w:rFonts w:ascii="Arial" w:hAnsi="Arial" w:cs="Arial"/>
        </w:rPr>
      </w:pPr>
      <w:r w:rsidRPr="0049350B">
        <w:rPr>
          <w:rFonts w:ascii="Arial" w:hAnsi="Arial" w:cs="Arial"/>
        </w:rPr>
        <w:t>5) объяснений муниципального служащего;</w:t>
      </w:r>
    </w:p>
    <w:p w:rsidR="001E372C" w:rsidRPr="0049350B" w:rsidRDefault="001E372C" w:rsidP="001E372C">
      <w:pPr>
        <w:widowControl w:val="0"/>
        <w:autoSpaceDE w:val="0"/>
        <w:autoSpaceDN w:val="0"/>
        <w:ind w:firstLine="540"/>
        <w:jc w:val="both"/>
        <w:rPr>
          <w:rFonts w:ascii="Arial" w:hAnsi="Arial" w:cs="Arial"/>
        </w:rPr>
      </w:pPr>
      <w:r w:rsidRPr="0049350B">
        <w:rPr>
          <w:rFonts w:ascii="Arial" w:hAnsi="Arial" w:cs="Arial"/>
        </w:rPr>
        <w:t>6) иных материалов в соответствии с действующим законодательством.</w:t>
      </w:r>
    </w:p>
    <w:p w:rsidR="001E372C" w:rsidRPr="0049350B" w:rsidRDefault="001E372C" w:rsidP="001E372C">
      <w:pPr>
        <w:widowControl w:val="0"/>
        <w:autoSpaceDE w:val="0"/>
        <w:autoSpaceDN w:val="0"/>
        <w:ind w:firstLine="540"/>
        <w:jc w:val="both"/>
        <w:rPr>
          <w:rFonts w:ascii="Arial" w:hAnsi="Arial" w:cs="Arial"/>
        </w:rPr>
      </w:pPr>
      <w:r w:rsidRPr="0049350B">
        <w:rPr>
          <w:rFonts w:ascii="Arial" w:hAnsi="Arial" w:cs="Arial"/>
        </w:rPr>
        <w:t>3.3. До применения к муниципальному служащему дисциплинарного взыскания за коррупционное правонарушение представитель нанимателя (работодатель)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представлено, то составляется соответствующий акт.</w:t>
      </w:r>
    </w:p>
    <w:p w:rsidR="001E372C" w:rsidRPr="0049350B" w:rsidRDefault="001E372C" w:rsidP="001E372C">
      <w:pPr>
        <w:widowControl w:val="0"/>
        <w:autoSpaceDE w:val="0"/>
        <w:autoSpaceDN w:val="0"/>
        <w:ind w:firstLine="540"/>
        <w:jc w:val="both"/>
        <w:rPr>
          <w:rFonts w:ascii="Arial" w:hAnsi="Arial" w:cs="Arial"/>
        </w:rPr>
      </w:pPr>
      <w:r w:rsidRPr="0049350B">
        <w:rPr>
          <w:rFonts w:ascii="Arial" w:hAnsi="Arial" w:cs="Arial"/>
        </w:rPr>
        <w:t xml:space="preserve">Акт о непредставлении муниципальным служащим письменного объяснения составляется в течение рабочего дня, следующего за последним днем срока, установленного для представления </w:t>
      </w:r>
      <w:r w:rsidRPr="0049350B">
        <w:rPr>
          <w:rFonts w:ascii="Arial" w:hAnsi="Arial" w:cs="Arial"/>
        </w:rPr>
        <w:lastRenderedPageBreak/>
        <w:t>письменного объяснения.</w:t>
      </w:r>
    </w:p>
    <w:p w:rsidR="001E372C" w:rsidRPr="0049350B" w:rsidRDefault="001E372C" w:rsidP="001E372C">
      <w:pPr>
        <w:widowControl w:val="0"/>
        <w:autoSpaceDE w:val="0"/>
        <w:autoSpaceDN w:val="0"/>
        <w:ind w:firstLine="540"/>
        <w:jc w:val="both"/>
        <w:rPr>
          <w:rFonts w:ascii="Arial" w:hAnsi="Arial" w:cs="Arial"/>
        </w:rPr>
      </w:pPr>
      <w:r w:rsidRPr="0049350B">
        <w:rPr>
          <w:rFonts w:ascii="Arial" w:hAnsi="Arial" w:cs="Arial"/>
        </w:rPr>
        <w:t>Непредставление муниципальным служащим объяснений не является препятствием для применения дисциплинарного взыскания за коррупционное правонарушение.</w:t>
      </w:r>
    </w:p>
    <w:p w:rsidR="001E372C" w:rsidRPr="0049350B" w:rsidRDefault="001E372C" w:rsidP="001E372C">
      <w:pPr>
        <w:widowControl w:val="0"/>
        <w:autoSpaceDE w:val="0"/>
        <w:autoSpaceDN w:val="0"/>
        <w:ind w:firstLine="540"/>
        <w:jc w:val="both"/>
        <w:rPr>
          <w:rFonts w:ascii="Arial" w:hAnsi="Arial" w:cs="Arial"/>
        </w:rPr>
      </w:pPr>
      <w:r w:rsidRPr="0049350B">
        <w:rPr>
          <w:rFonts w:ascii="Arial" w:hAnsi="Arial" w:cs="Arial"/>
        </w:rPr>
        <w:t xml:space="preserve">3.4. </w:t>
      </w:r>
      <w:proofErr w:type="gramStart"/>
      <w:r w:rsidRPr="0049350B">
        <w:rPr>
          <w:rFonts w:ascii="Arial" w:hAnsi="Arial" w:cs="Arial"/>
        </w:rPr>
        <w:t>При применении дисциплинарного взыскания за коррупционное правонарушение учитывается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roofErr w:type="gramEnd"/>
    </w:p>
    <w:p w:rsidR="001E372C" w:rsidRPr="0049350B" w:rsidRDefault="001E372C" w:rsidP="001E372C">
      <w:pPr>
        <w:widowControl w:val="0"/>
        <w:autoSpaceDE w:val="0"/>
        <w:autoSpaceDN w:val="0"/>
        <w:ind w:firstLine="540"/>
        <w:jc w:val="both"/>
        <w:rPr>
          <w:rFonts w:ascii="Arial" w:hAnsi="Arial" w:cs="Arial"/>
        </w:rPr>
      </w:pPr>
      <w:r w:rsidRPr="0049350B">
        <w:rPr>
          <w:rFonts w:ascii="Arial" w:hAnsi="Arial" w:cs="Arial"/>
        </w:rPr>
        <w:t>3.5. Право выбора конкретной меры дисциплинарного взыскания за коррупционное правонарушение или взысканий, предусмотренных статьями 14.1 и 15 Федерального закона от 02.03.2007 № 25-ФЗ «О муниципальной службе в Российской Федерации», принятие решения о неприменении мер дисциплинарного воздействия принадлежит представителю нанимателя (работодателю).</w:t>
      </w:r>
    </w:p>
    <w:p w:rsidR="001E372C" w:rsidRPr="0049350B" w:rsidRDefault="001E372C" w:rsidP="001E372C">
      <w:pPr>
        <w:widowControl w:val="0"/>
        <w:autoSpaceDE w:val="0"/>
        <w:autoSpaceDN w:val="0"/>
        <w:ind w:firstLine="540"/>
        <w:jc w:val="both"/>
        <w:rPr>
          <w:rFonts w:ascii="Arial" w:hAnsi="Arial" w:cs="Arial"/>
        </w:rPr>
      </w:pPr>
      <w:r w:rsidRPr="0049350B">
        <w:rPr>
          <w:rFonts w:ascii="Arial" w:hAnsi="Arial" w:cs="Arial"/>
        </w:rPr>
        <w:t xml:space="preserve">3.6. Решение представителя нанимателя (работодателя) о  дисциплинарном взыскании за коррупционное правонарушение оформляется распоряжением (далее - распорядительный акт).  </w:t>
      </w:r>
    </w:p>
    <w:p w:rsidR="001E372C" w:rsidRPr="0049350B" w:rsidRDefault="001E372C" w:rsidP="001E372C">
      <w:pPr>
        <w:widowControl w:val="0"/>
        <w:autoSpaceDE w:val="0"/>
        <w:autoSpaceDN w:val="0"/>
        <w:ind w:firstLine="540"/>
        <w:jc w:val="both"/>
        <w:rPr>
          <w:rFonts w:ascii="Arial" w:hAnsi="Arial" w:cs="Arial"/>
        </w:rPr>
      </w:pPr>
      <w:r w:rsidRPr="0049350B">
        <w:rPr>
          <w:rFonts w:ascii="Arial" w:hAnsi="Arial" w:cs="Arial"/>
        </w:rPr>
        <w:t>3.7. В случае если представителем нанимателя (работодателем) принято решение о направлении доклада о результатах проверки в Комиссию, Комиссия рассматривает материалы и принимает решение в порядке и сроки, предусмотренные положением о Комиссии.</w:t>
      </w:r>
    </w:p>
    <w:p w:rsidR="001E372C" w:rsidRPr="0049350B" w:rsidRDefault="001E372C" w:rsidP="001E372C">
      <w:pPr>
        <w:widowControl w:val="0"/>
        <w:autoSpaceDE w:val="0"/>
        <w:autoSpaceDN w:val="0"/>
        <w:ind w:firstLine="540"/>
        <w:jc w:val="both"/>
        <w:rPr>
          <w:rFonts w:ascii="Arial" w:hAnsi="Arial" w:cs="Arial"/>
        </w:rPr>
      </w:pPr>
      <w:r w:rsidRPr="0049350B">
        <w:rPr>
          <w:rFonts w:ascii="Arial" w:hAnsi="Arial" w:cs="Arial"/>
        </w:rPr>
        <w:t>3.8. Дисциплинарное взыскание за коррупционное правонарушение применяется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1E372C" w:rsidRPr="0049350B" w:rsidRDefault="001E372C" w:rsidP="001E372C">
      <w:pPr>
        <w:widowControl w:val="0"/>
        <w:autoSpaceDE w:val="0"/>
        <w:autoSpaceDN w:val="0"/>
        <w:ind w:firstLine="540"/>
        <w:jc w:val="both"/>
        <w:rPr>
          <w:rFonts w:ascii="Arial" w:hAnsi="Arial" w:cs="Arial"/>
        </w:rPr>
      </w:pPr>
      <w:r w:rsidRPr="0049350B">
        <w:rPr>
          <w:rFonts w:ascii="Arial" w:hAnsi="Arial" w:cs="Arial"/>
        </w:rPr>
        <w:t>3.9. За каждое коррупционное правонарушение может быть применено только одно дисциплинарное взыскание.</w:t>
      </w:r>
    </w:p>
    <w:p w:rsidR="001E372C" w:rsidRPr="0049350B" w:rsidRDefault="001E372C" w:rsidP="001E372C">
      <w:pPr>
        <w:widowControl w:val="0"/>
        <w:autoSpaceDE w:val="0"/>
        <w:autoSpaceDN w:val="0"/>
        <w:ind w:firstLine="540"/>
        <w:jc w:val="both"/>
        <w:rPr>
          <w:rFonts w:ascii="Arial" w:hAnsi="Arial" w:cs="Arial"/>
        </w:rPr>
      </w:pPr>
      <w:r w:rsidRPr="0049350B">
        <w:rPr>
          <w:rFonts w:ascii="Arial" w:hAnsi="Arial" w:cs="Arial"/>
        </w:rPr>
        <w:t xml:space="preserve">3.10. В распорядительном акте представителя нанимателя (работодателя) о применении дисциплинарного взыскания к муниципальному служащему в случае совершения им коррупционного правонарушения в качестве основания применения взыскания указывается </w:t>
      </w:r>
      <w:hyperlink r:id="rId11" w:history="1">
        <w:r w:rsidRPr="0049350B">
          <w:rPr>
            <w:rFonts w:ascii="Arial" w:hAnsi="Arial" w:cs="Arial"/>
          </w:rPr>
          <w:t>часть 1</w:t>
        </w:r>
      </w:hyperlink>
      <w:r w:rsidRPr="0049350B">
        <w:rPr>
          <w:rFonts w:ascii="Arial" w:hAnsi="Arial" w:cs="Arial"/>
        </w:rPr>
        <w:t xml:space="preserve"> или </w:t>
      </w:r>
      <w:hyperlink r:id="rId12" w:history="1">
        <w:r w:rsidRPr="0049350B">
          <w:rPr>
            <w:rFonts w:ascii="Arial" w:hAnsi="Arial" w:cs="Arial"/>
          </w:rPr>
          <w:t>2 статьи 27.1</w:t>
        </w:r>
      </w:hyperlink>
      <w:r w:rsidRPr="0049350B">
        <w:rPr>
          <w:rFonts w:ascii="Arial" w:hAnsi="Arial" w:cs="Arial"/>
        </w:rPr>
        <w:t xml:space="preserve"> Федерального закона от 02.03.2007 № 25-ФЗ «О муниципальной службе в Российской Федерации».</w:t>
      </w:r>
    </w:p>
    <w:p w:rsidR="001E372C" w:rsidRPr="0049350B" w:rsidRDefault="001E372C" w:rsidP="001E372C">
      <w:pPr>
        <w:widowControl w:val="0"/>
        <w:autoSpaceDE w:val="0"/>
        <w:autoSpaceDN w:val="0"/>
        <w:ind w:firstLine="540"/>
        <w:jc w:val="both"/>
        <w:rPr>
          <w:rFonts w:ascii="Arial" w:hAnsi="Arial" w:cs="Arial"/>
        </w:rPr>
      </w:pPr>
      <w:r w:rsidRPr="0049350B">
        <w:rPr>
          <w:rFonts w:ascii="Arial" w:hAnsi="Arial" w:cs="Arial"/>
        </w:rPr>
        <w:t>Распорядительный акт должен содержать указание на коррупционное правонарушение и нормативные правовые акты, которые им нарушены, с указанием мотивов, объявлен муниципальному служащему под роспись в течение трех рабочих дней со дня его издания, не считая времени отсутствия муниципального служащего на работе. Если муниципальный служащий отказывается ознакомиться с указанным распоряжением под роспись, то составляется соответствующий акт. Копия распорядительного акта о наложении на муниципального служащего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приобщается к личному делу муниципального служащего.</w:t>
      </w:r>
    </w:p>
    <w:p w:rsidR="001E372C" w:rsidRPr="0049350B" w:rsidRDefault="001E372C" w:rsidP="001E372C">
      <w:pPr>
        <w:widowControl w:val="0"/>
        <w:autoSpaceDE w:val="0"/>
        <w:autoSpaceDN w:val="0"/>
        <w:ind w:firstLine="540"/>
        <w:jc w:val="both"/>
        <w:rPr>
          <w:rFonts w:ascii="Arial" w:hAnsi="Arial" w:cs="Arial"/>
        </w:rPr>
      </w:pPr>
      <w:r w:rsidRPr="0049350B">
        <w:rPr>
          <w:rFonts w:ascii="Arial" w:hAnsi="Arial" w:cs="Arial"/>
        </w:rPr>
        <w:t xml:space="preserve">3.11. Муниципальный служащий вправе обжаловать дисциплинарное взыскание за коррупционное правонарушение в порядке, предусмотренном Трудовым </w:t>
      </w:r>
      <w:hyperlink r:id="rId13" w:history="1">
        <w:r w:rsidRPr="0049350B">
          <w:rPr>
            <w:rFonts w:ascii="Arial" w:hAnsi="Arial" w:cs="Arial"/>
          </w:rPr>
          <w:t>кодексом</w:t>
        </w:r>
      </w:hyperlink>
      <w:r w:rsidRPr="0049350B">
        <w:rPr>
          <w:rFonts w:ascii="Arial" w:hAnsi="Arial" w:cs="Arial"/>
        </w:rPr>
        <w:t xml:space="preserve"> Российской Федерации, или в судебном порядке.</w:t>
      </w:r>
    </w:p>
    <w:p w:rsidR="001E372C" w:rsidRPr="0049350B" w:rsidRDefault="001E372C" w:rsidP="001E372C">
      <w:pPr>
        <w:widowControl w:val="0"/>
        <w:autoSpaceDE w:val="0"/>
        <w:autoSpaceDN w:val="0"/>
        <w:ind w:firstLine="540"/>
        <w:jc w:val="both"/>
        <w:rPr>
          <w:rFonts w:ascii="Arial" w:hAnsi="Arial" w:cs="Arial"/>
        </w:rPr>
      </w:pPr>
      <w:r w:rsidRPr="0049350B">
        <w:rPr>
          <w:rFonts w:ascii="Arial" w:hAnsi="Arial" w:cs="Arial"/>
        </w:rPr>
        <w:t>3.12. В период действия дисциплинарного взыскания за коррупционное правонарушение, проведения служебной проверки или возбуждения уголовного дела не допускается применение поощрений муниципального служащего (награждение, премирование и прочее).</w:t>
      </w:r>
    </w:p>
    <w:p w:rsidR="001E372C" w:rsidRPr="0049350B" w:rsidRDefault="001E372C" w:rsidP="001E372C">
      <w:pPr>
        <w:widowControl w:val="0"/>
        <w:autoSpaceDE w:val="0"/>
        <w:autoSpaceDN w:val="0"/>
        <w:ind w:firstLine="540"/>
        <w:jc w:val="both"/>
        <w:rPr>
          <w:rFonts w:ascii="Arial" w:hAnsi="Arial" w:cs="Arial"/>
        </w:rPr>
      </w:pPr>
      <w:r w:rsidRPr="001E372C">
        <w:rPr>
          <w:rFonts w:ascii="Arial" w:hAnsi="Arial" w:cs="Arial"/>
        </w:rPr>
        <w:t>3.13. Если в течение одного года со дня применения дисциплинарного взыскания за коррупционное правонарушение муниципальный служащий не будет подвергнут новому дисциплинарному взысканию, то он считается не имеющим дисциплинарного взыскания</w:t>
      </w:r>
    </w:p>
    <w:p w:rsidR="005C176E" w:rsidRDefault="005C176E" w:rsidP="001E372C">
      <w:pPr>
        <w:widowControl w:val="0"/>
        <w:autoSpaceDE w:val="0"/>
        <w:autoSpaceDN w:val="0"/>
        <w:ind w:firstLine="540"/>
        <w:jc w:val="both"/>
        <w:rPr>
          <w:rFonts w:ascii="Arial" w:hAnsi="Arial" w:cs="Arial"/>
        </w:rPr>
      </w:pPr>
    </w:p>
    <w:p w:rsidR="001E372C" w:rsidRPr="001E372C" w:rsidRDefault="001E372C" w:rsidP="001E372C">
      <w:pPr>
        <w:widowControl w:val="0"/>
        <w:autoSpaceDE w:val="0"/>
        <w:autoSpaceDN w:val="0"/>
        <w:ind w:firstLine="540"/>
        <w:jc w:val="both"/>
        <w:rPr>
          <w:rFonts w:ascii="Arial" w:hAnsi="Arial" w:cs="Arial"/>
        </w:rPr>
      </w:pPr>
    </w:p>
    <w:sectPr w:rsidR="001E372C" w:rsidRPr="001E37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57248"/>
    <w:multiLevelType w:val="multilevel"/>
    <w:tmpl w:val="F482DD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2C"/>
    <w:rsid w:val="000E47D8"/>
    <w:rsid w:val="001E372C"/>
    <w:rsid w:val="00264F4A"/>
    <w:rsid w:val="00316053"/>
    <w:rsid w:val="00400249"/>
    <w:rsid w:val="0048490A"/>
    <w:rsid w:val="005C176E"/>
    <w:rsid w:val="00613D83"/>
    <w:rsid w:val="0062662B"/>
    <w:rsid w:val="00795A09"/>
    <w:rsid w:val="00930BD6"/>
    <w:rsid w:val="009768BE"/>
    <w:rsid w:val="009D4725"/>
    <w:rsid w:val="00B30047"/>
    <w:rsid w:val="00C7121A"/>
    <w:rsid w:val="00CA75A1"/>
    <w:rsid w:val="00CD502D"/>
    <w:rsid w:val="00D36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72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татьи"/>
    <w:basedOn w:val="a"/>
    <w:next w:val="a"/>
    <w:uiPriority w:val="99"/>
    <w:rsid w:val="001E372C"/>
    <w:pPr>
      <w:autoSpaceDE w:val="0"/>
      <w:autoSpaceDN w:val="0"/>
      <w:adjustRightInd w:val="0"/>
      <w:ind w:left="1612" w:hanging="892"/>
      <w:jc w:val="both"/>
    </w:pPr>
    <w:rPr>
      <w:rFonts w:ascii="Arial" w:eastAsia="Calibri" w:hAnsi="Arial" w:cs="Arial"/>
      <w:sz w:val="24"/>
      <w:szCs w:val="24"/>
      <w:lang w:eastAsia="en-US"/>
    </w:rPr>
  </w:style>
  <w:style w:type="paragraph" w:styleId="a4">
    <w:name w:val="List Paragraph"/>
    <w:basedOn w:val="a"/>
    <w:uiPriority w:val="34"/>
    <w:qFormat/>
    <w:rsid w:val="001E372C"/>
    <w:pPr>
      <w:spacing w:after="160" w:line="25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72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татьи"/>
    <w:basedOn w:val="a"/>
    <w:next w:val="a"/>
    <w:uiPriority w:val="99"/>
    <w:rsid w:val="001E372C"/>
    <w:pPr>
      <w:autoSpaceDE w:val="0"/>
      <w:autoSpaceDN w:val="0"/>
      <w:adjustRightInd w:val="0"/>
      <w:ind w:left="1612" w:hanging="892"/>
      <w:jc w:val="both"/>
    </w:pPr>
    <w:rPr>
      <w:rFonts w:ascii="Arial" w:eastAsia="Calibri" w:hAnsi="Arial" w:cs="Arial"/>
      <w:sz w:val="24"/>
      <w:szCs w:val="24"/>
      <w:lang w:eastAsia="en-US"/>
    </w:rPr>
  </w:style>
  <w:style w:type="paragraph" w:styleId="a4">
    <w:name w:val="List Paragraph"/>
    <w:basedOn w:val="a"/>
    <w:uiPriority w:val="34"/>
    <w:qFormat/>
    <w:rsid w:val="001E372C"/>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3E30D10868BB19BD523EC5ADF02282F0580A8F9916D8FCF07D07A964A486D48D68D4CF25F6169CCD3A7A53CAvBq3E" TargetMode="External"/><Relationship Id="rId13" Type="http://schemas.openxmlformats.org/officeDocument/2006/relationships/hyperlink" Target="consultantplus://offline/ref=D33E30D10868BB19BD523EC5ADF02282F0580A8F9D1BD8FCF07D07A964A486D48D68D4CF25F6169CCD3A7A53CAvBq3E" TargetMode="External"/><Relationship Id="rId3" Type="http://schemas.microsoft.com/office/2007/relationships/stylesWithEffects" Target="stylesWithEffects.xml"/><Relationship Id="rId7" Type="http://schemas.openxmlformats.org/officeDocument/2006/relationships/hyperlink" Target="consultantplus://offline/ref=D33E30D10868BB19BD523EC5ADF02282F0580A8F981BD8FCF07D07A964A486D48D68D4CF25F6169CCD3A7A53CAvBq3E" TargetMode="External"/><Relationship Id="rId12" Type="http://schemas.openxmlformats.org/officeDocument/2006/relationships/hyperlink" Target="consultantplus://offline/ref=D33E30D10868BB19BD523EC5ADF02282F0580A8F981BD8FCF07D07A964A486D49F688CC126FB5CCD8D717552CEADEAA74306BB4EvFq2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D33E30D10868BB19BD523EC5ADF02282F0580A8F981BD8FCF07D07A964A486D49F688CC125FB5CCD8D717552CEADEAA74306BB4EvFq2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33E30D10868BB19BD523EC5ADF02282F0580A8F981BD8FCF07D07A964A486D49F688CC324F0099CCD2F2C028CE6E7A25B1ABB48ECBCFF6Fv0q6E" TargetMode="External"/><Relationship Id="rId4" Type="http://schemas.openxmlformats.org/officeDocument/2006/relationships/settings" Target="settings.xml"/><Relationship Id="rId9" Type="http://schemas.openxmlformats.org/officeDocument/2006/relationships/hyperlink" Target="consultantplus://offline/ref=D33E30D10868BB19BD523EC5ADF02282F0580A8F981BD8FCF07D07A964A486D49F688CC324F00895CB2F2C028CE6E7A25B1ABB48ECBCFF6Fv0q6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2237</Words>
  <Characters>12757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AdminSec</dc:creator>
  <cp:lastModifiedBy>AdminSec</cp:lastModifiedBy>
  <cp:revision>2</cp:revision>
  <dcterms:created xsi:type="dcterms:W3CDTF">2024-03-26T07:40:00Z</dcterms:created>
  <dcterms:modified xsi:type="dcterms:W3CDTF">2024-03-26T07:44:00Z</dcterms:modified>
</cp:coreProperties>
</file>