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43" w:rsidRDefault="00A80343" w:rsidP="00A80343">
      <w:pPr>
        <w:ind w:firstLine="709"/>
        <w:contextualSpacing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2FACC2" wp14:editId="7D037CC5">
            <wp:simplePos x="0" y="0"/>
            <wp:positionH relativeFrom="column">
              <wp:posOffset>2680335</wp:posOffset>
            </wp:positionH>
            <wp:positionV relativeFrom="paragraph">
              <wp:posOffset>-374015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343" w:rsidRPr="000B4811" w:rsidRDefault="00A80343" w:rsidP="00A80343">
      <w:pPr>
        <w:widowControl w:val="0"/>
      </w:pPr>
      <w:r w:rsidRPr="00084986">
        <w:rPr>
          <w:sz w:val="26"/>
          <w:szCs w:val="26"/>
        </w:rPr>
        <w:t xml:space="preserve">                         </w:t>
      </w:r>
    </w:p>
    <w:p w:rsidR="00A80343" w:rsidRPr="0004797D" w:rsidRDefault="00A80343" w:rsidP="00A80343">
      <w:pPr>
        <w:widowControl w:val="0"/>
        <w:jc w:val="center"/>
        <w:rPr>
          <w:sz w:val="24"/>
          <w:szCs w:val="24"/>
        </w:rPr>
      </w:pPr>
      <w:r w:rsidRPr="0004797D">
        <w:rPr>
          <w:sz w:val="24"/>
          <w:szCs w:val="24"/>
        </w:rPr>
        <w:t>Российская Федерация Приморский край</w:t>
      </w:r>
    </w:p>
    <w:p w:rsidR="00A80343" w:rsidRPr="00084986" w:rsidRDefault="00A80343" w:rsidP="00A80343">
      <w:pPr>
        <w:widowControl w:val="0"/>
        <w:jc w:val="center"/>
      </w:pPr>
    </w:p>
    <w:p w:rsidR="00A80343" w:rsidRPr="00084986" w:rsidRDefault="00A80343" w:rsidP="00A8034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A80343" w:rsidRPr="00084986" w:rsidRDefault="00A80343" w:rsidP="00A8034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A80343" w:rsidRPr="00084986" w:rsidRDefault="00A80343" w:rsidP="00A8034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A80343" w:rsidRPr="00084986" w:rsidRDefault="00A80343" w:rsidP="00A80343">
      <w:pPr>
        <w:widowControl w:val="0"/>
        <w:jc w:val="center"/>
        <w:rPr>
          <w:b/>
          <w:sz w:val="28"/>
          <w:szCs w:val="28"/>
        </w:rPr>
      </w:pPr>
    </w:p>
    <w:p w:rsidR="00A80343" w:rsidRPr="00084986" w:rsidRDefault="00A80343" w:rsidP="00A8034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A80343" w:rsidRPr="001A7F97" w:rsidRDefault="00A80343" w:rsidP="00A80343">
      <w:pPr>
        <w:widowControl w:val="0"/>
        <w:rPr>
          <w:sz w:val="28"/>
          <w:szCs w:val="28"/>
        </w:rPr>
      </w:pPr>
    </w:p>
    <w:p w:rsidR="00A80343" w:rsidRDefault="00A80343" w:rsidP="00A80343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26 марта</w:t>
      </w:r>
      <w:r w:rsidRPr="001A7F97">
        <w:rPr>
          <w:sz w:val="28"/>
          <w:szCs w:val="28"/>
        </w:rPr>
        <w:t xml:space="preserve"> 2024 года   </w:t>
      </w:r>
      <w:r>
        <w:rPr>
          <w:sz w:val="28"/>
          <w:szCs w:val="28"/>
        </w:rPr>
        <w:t xml:space="preserve">   </w:t>
      </w:r>
      <w:r w:rsidRPr="001A7F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A7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A7F97">
        <w:rPr>
          <w:sz w:val="28"/>
          <w:szCs w:val="28"/>
        </w:rPr>
        <w:t xml:space="preserve"> </w:t>
      </w:r>
      <w:proofErr w:type="gramStart"/>
      <w:r w:rsidRPr="001A7F97">
        <w:rPr>
          <w:sz w:val="28"/>
          <w:szCs w:val="28"/>
        </w:rPr>
        <w:t>с</w:t>
      </w:r>
      <w:proofErr w:type="gramEnd"/>
      <w:r w:rsidRPr="001A7F97">
        <w:rPr>
          <w:sz w:val="28"/>
          <w:szCs w:val="28"/>
        </w:rPr>
        <w:t>. Яковлевка                               №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279 </w:t>
      </w:r>
      <w:r w:rsidRPr="001A7F97">
        <w:rPr>
          <w:i/>
          <w:sz w:val="28"/>
          <w:szCs w:val="28"/>
        </w:rPr>
        <w:t xml:space="preserve"> </w:t>
      </w:r>
    </w:p>
    <w:p w:rsidR="00A80343" w:rsidRDefault="00A80343" w:rsidP="00A80343">
      <w:pPr>
        <w:widowControl w:val="0"/>
        <w:jc w:val="both"/>
        <w:rPr>
          <w:i/>
          <w:sz w:val="28"/>
          <w:szCs w:val="28"/>
        </w:rPr>
      </w:pPr>
    </w:p>
    <w:p w:rsidR="00A80343" w:rsidRDefault="00A80343" w:rsidP="00A80343">
      <w:pPr>
        <w:widowControl w:val="0"/>
        <w:jc w:val="center"/>
        <w:rPr>
          <w:rFonts w:cstheme="minorBidi"/>
          <w:b/>
          <w:color w:val="000000"/>
          <w:sz w:val="26"/>
          <w:szCs w:val="26"/>
          <w:lang w:bidi="ru-RU"/>
        </w:rPr>
      </w:pPr>
    </w:p>
    <w:p w:rsidR="00A80343" w:rsidRPr="005C2582" w:rsidRDefault="00A80343" w:rsidP="00A80343">
      <w:pPr>
        <w:widowControl w:val="0"/>
        <w:jc w:val="center"/>
        <w:rPr>
          <w:b/>
          <w:i/>
          <w:sz w:val="28"/>
          <w:szCs w:val="28"/>
        </w:rPr>
      </w:pPr>
      <w:r>
        <w:rPr>
          <w:rFonts w:cstheme="minorBidi"/>
          <w:b/>
          <w:color w:val="000000"/>
          <w:sz w:val="26"/>
          <w:szCs w:val="26"/>
          <w:lang w:bidi="ru-RU"/>
        </w:rPr>
        <w:t xml:space="preserve">О </w:t>
      </w:r>
      <w:proofErr w:type="gramStart"/>
      <w:r w:rsidRPr="005C2582">
        <w:rPr>
          <w:rFonts w:cstheme="minorBidi"/>
          <w:b/>
          <w:color w:val="000000"/>
          <w:sz w:val="26"/>
          <w:szCs w:val="26"/>
          <w:lang w:bidi="ru-RU"/>
        </w:rPr>
        <w:t>Положени</w:t>
      </w:r>
      <w:r>
        <w:rPr>
          <w:rFonts w:cstheme="minorBidi"/>
          <w:b/>
          <w:color w:val="000000"/>
          <w:sz w:val="26"/>
          <w:szCs w:val="26"/>
          <w:lang w:bidi="ru-RU"/>
        </w:rPr>
        <w:t>и</w:t>
      </w:r>
      <w:proofErr w:type="gramEnd"/>
      <w:r w:rsidRPr="005C2582">
        <w:rPr>
          <w:b/>
          <w:color w:val="000000"/>
          <w:lang w:bidi="ru-RU"/>
        </w:rPr>
        <w:t xml:space="preserve"> </w:t>
      </w:r>
      <w:r w:rsidRPr="005C2582">
        <w:rPr>
          <w:rFonts w:cstheme="minorBidi"/>
          <w:b/>
          <w:color w:val="000000"/>
          <w:sz w:val="26"/>
          <w:szCs w:val="26"/>
          <w:lang w:bidi="ru-RU"/>
        </w:rPr>
        <w:t xml:space="preserve">о молодежном парламенте при Думе </w:t>
      </w:r>
      <w:proofErr w:type="spellStart"/>
      <w:r w:rsidRPr="005C2582">
        <w:rPr>
          <w:rFonts w:cstheme="minorBidi"/>
          <w:b/>
          <w:color w:val="000000"/>
          <w:sz w:val="26"/>
          <w:szCs w:val="26"/>
          <w:lang w:bidi="ru-RU"/>
        </w:rPr>
        <w:t>Яковлевского</w:t>
      </w:r>
      <w:proofErr w:type="spellEnd"/>
      <w:r w:rsidRPr="005C2582">
        <w:rPr>
          <w:rFonts w:cstheme="minorBidi"/>
          <w:b/>
          <w:color w:val="000000"/>
          <w:sz w:val="26"/>
          <w:szCs w:val="26"/>
          <w:lang w:bidi="ru-RU"/>
        </w:rPr>
        <w:t xml:space="preserve"> муниципального округа</w:t>
      </w:r>
    </w:p>
    <w:p w:rsidR="00A80343" w:rsidRPr="005C2582" w:rsidRDefault="00A80343" w:rsidP="00A80343">
      <w:pPr>
        <w:pStyle w:val="1"/>
        <w:shd w:val="clear" w:color="auto" w:fill="auto"/>
        <w:spacing w:after="0" w:line="240" w:lineRule="auto"/>
        <w:ind w:firstLine="860"/>
        <w:jc w:val="center"/>
        <w:rPr>
          <w:b/>
          <w:color w:val="000000"/>
          <w:lang w:eastAsia="ru-RU" w:bidi="ru-RU"/>
        </w:rPr>
      </w:pPr>
    </w:p>
    <w:p w:rsidR="00A80343" w:rsidRDefault="00A80343" w:rsidP="00A80343">
      <w:pPr>
        <w:pStyle w:val="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A80343" w:rsidRDefault="00A80343" w:rsidP="00A80343">
      <w:pPr>
        <w:pStyle w:val="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основании </w:t>
      </w:r>
      <w:r w:rsidRPr="004A5431">
        <w:rPr>
          <w:color w:val="000000"/>
          <w:lang w:eastAsia="ru-RU" w:bidi="ru-RU"/>
        </w:rPr>
        <w:t>Федеральн</w:t>
      </w:r>
      <w:r>
        <w:rPr>
          <w:color w:val="000000"/>
          <w:lang w:eastAsia="ru-RU" w:bidi="ru-RU"/>
        </w:rPr>
        <w:t>ого</w:t>
      </w:r>
      <w:r w:rsidRPr="004A5431">
        <w:rPr>
          <w:color w:val="000000"/>
          <w:lang w:eastAsia="ru-RU" w:bidi="ru-RU"/>
        </w:rPr>
        <w:t xml:space="preserve"> закон</w:t>
      </w:r>
      <w:r>
        <w:rPr>
          <w:color w:val="000000"/>
          <w:lang w:eastAsia="ru-RU" w:bidi="ru-RU"/>
        </w:rPr>
        <w:t>а</w:t>
      </w:r>
      <w:r w:rsidRPr="004A5431">
        <w:rPr>
          <w:color w:val="000000"/>
          <w:lang w:eastAsia="ru-RU" w:bidi="ru-RU"/>
        </w:rPr>
        <w:t xml:space="preserve"> от 30.12.2020 </w:t>
      </w:r>
      <w:r>
        <w:rPr>
          <w:color w:val="000000"/>
          <w:lang w:eastAsia="ru-RU" w:bidi="ru-RU"/>
        </w:rPr>
        <w:t>№</w:t>
      </w:r>
      <w:r w:rsidRPr="004A5431">
        <w:rPr>
          <w:color w:val="000000"/>
          <w:lang w:eastAsia="ru-RU" w:bidi="ru-RU"/>
        </w:rPr>
        <w:t xml:space="preserve"> 489-ФЗ </w:t>
      </w:r>
      <w:r>
        <w:rPr>
          <w:color w:val="000000"/>
          <w:lang w:eastAsia="ru-RU" w:bidi="ru-RU"/>
        </w:rPr>
        <w:t>«</w:t>
      </w:r>
      <w:r w:rsidRPr="004A5431">
        <w:rPr>
          <w:color w:val="000000"/>
          <w:lang w:eastAsia="ru-RU" w:bidi="ru-RU"/>
        </w:rPr>
        <w:t>О молодежной политике в Российской Федерации</w:t>
      </w:r>
      <w:r>
        <w:rPr>
          <w:color w:val="000000"/>
          <w:lang w:eastAsia="ru-RU" w:bidi="ru-RU"/>
        </w:rPr>
        <w:t>», в</w:t>
      </w:r>
      <w:r w:rsidRPr="004A5431">
        <w:rPr>
          <w:color w:val="000000"/>
          <w:lang w:eastAsia="ru-RU" w:bidi="ru-RU"/>
        </w:rPr>
        <w:t xml:space="preserve"> целях создания условий для участия молодежи в реализации молодежной политики</w:t>
      </w:r>
      <w:r>
        <w:rPr>
          <w:color w:val="000000"/>
          <w:lang w:eastAsia="ru-RU" w:bidi="ru-RU"/>
        </w:rPr>
        <w:t xml:space="preserve"> </w:t>
      </w:r>
      <w:r w:rsidRPr="00E2262F">
        <w:rPr>
          <w:color w:val="000000"/>
          <w:lang w:eastAsia="ru-RU" w:bidi="ru-RU"/>
        </w:rPr>
        <w:t xml:space="preserve">Дума </w:t>
      </w:r>
      <w:proofErr w:type="spellStart"/>
      <w:r w:rsidRPr="00E2262F">
        <w:rPr>
          <w:color w:val="000000"/>
          <w:lang w:eastAsia="ru-RU" w:bidi="ru-RU"/>
        </w:rPr>
        <w:t>Яковлевского</w:t>
      </w:r>
      <w:proofErr w:type="spellEnd"/>
      <w:r w:rsidRPr="00E2262F">
        <w:rPr>
          <w:color w:val="000000"/>
          <w:lang w:eastAsia="ru-RU" w:bidi="ru-RU"/>
        </w:rPr>
        <w:t xml:space="preserve"> муниципального округа</w:t>
      </w:r>
    </w:p>
    <w:p w:rsidR="00A80343" w:rsidRDefault="00A80343" w:rsidP="00A80343">
      <w:pPr>
        <w:pStyle w:val="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A80343" w:rsidRDefault="00A80343" w:rsidP="00A8034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80343" w:rsidRDefault="00A80343" w:rsidP="00A80343">
      <w:pPr>
        <w:widowControl w:val="0"/>
        <w:jc w:val="center"/>
        <w:rPr>
          <w:b/>
          <w:sz w:val="28"/>
          <w:szCs w:val="28"/>
        </w:rPr>
      </w:pPr>
    </w:p>
    <w:p w:rsidR="00A80343" w:rsidRPr="00E2262F" w:rsidRDefault="00A80343" w:rsidP="00A8034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E2262F"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 xml:space="preserve"> Утвердить </w:t>
      </w:r>
      <w:r w:rsidRPr="005C2582">
        <w:rPr>
          <w:color w:val="000000"/>
          <w:lang w:eastAsia="ru-RU" w:bidi="ru-RU"/>
        </w:rPr>
        <w:t>Положение</w:t>
      </w:r>
      <w:r>
        <w:rPr>
          <w:color w:val="000000"/>
          <w:lang w:eastAsia="ru-RU" w:bidi="ru-RU"/>
        </w:rPr>
        <w:t xml:space="preserve"> </w:t>
      </w:r>
      <w:r w:rsidRPr="005C2582">
        <w:rPr>
          <w:color w:val="000000"/>
          <w:lang w:eastAsia="ru-RU" w:bidi="ru-RU"/>
        </w:rPr>
        <w:t xml:space="preserve">о молодежном парламенте при Думе </w:t>
      </w:r>
      <w:proofErr w:type="spellStart"/>
      <w:r w:rsidRPr="005C2582">
        <w:rPr>
          <w:color w:val="000000"/>
          <w:lang w:eastAsia="ru-RU" w:bidi="ru-RU"/>
        </w:rPr>
        <w:t>Яковлевского</w:t>
      </w:r>
      <w:proofErr w:type="spellEnd"/>
      <w:r w:rsidRPr="005C2582">
        <w:rPr>
          <w:color w:val="000000"/>
          <w:lang w:eastAsia="ru-RU" w:bidi="ru-RU"/>
        </w:rPr>
        <w:t xml:space="preserve"> муниципального округа</w:t>
      </w:r>
      <w:r>
        <w:rPr>
          <w:color w:val="000000"/>
          <w:lang w:eastAsia="ru-RU" w:bidi="ru-RU"/>
        </w:rPr>
        <w:t xml:space="preserve"> (прилагается).</w:t>
      </w:r>
    </w:p>
    <w:p w:rsidR="00A80343" w:rsidRPr="00CA12DA" w:rsidRDefault="00A80343" w:rsidP="00A8034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>2. Признать утратившими силу:</w:t>
      </w:r>
    </w:p>
    <w:p w:rsidR="00A80343" w:rsidRPr="00CA12DA" w:rsidRDefault="00A80343" w:rsidP="00A8034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 xml:space="preserve">1) решение Думы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 от 15.09.2009 № 303 «О  </w:t>
      </w:r>
      <w:proofErr w:type="gramStart"/>
      <w:r w:rsidRPr="00CA12DA">
        <w:rPr>
          <w:color w:val="000000"/>
          <w:lang w:eastAsia="ru-RU" w:bidi="ru-RU"/>
        </w:rPr>
        <w:t>Положении</w:t>
      </w:r>
      <w:proofErr w:type="gramEnd"/>
      <w:r w:rsidRPr="00CA12DA">
        <w:rPr>
          <w:color w:val="000000"/>
          <w:lang w:eastAsia="ru-RU" w:bidi="ru-RU"/>
        </w:rPr>
        <w:t xml:space="preserve">  о  молодежном парламенте при Думе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района»;</w:t>
      </w:r>
    </w:p>
    <w:p w:rsidR="00A80343" w:rsidRPr="00CA12DA" w:rsidRDefault="00A80343" w:rsidP="00A8034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 xml:space="preserve">2) решение Думы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 от 16.08.2013 № 905   «О  внесении изменения в Положение  о  молодежном парламенте при Думе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района»;</w:t>
      </w:r>
    </w:p>
    <w:p w:rsidR="00A80343" w:rsidRPr="00CA12DA" w:rsidRDefault="00A80343" w:rsidP="00A8034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 xml:space="preserve">3) решение Думы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 от 28.11.2017 № 659 «О  внесении изменений в Положение  о  молодежном парламенте при Думе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района»;</w:t>
      </w:r>
    </w:p>
    <w:p w:rsidR="00A80343" w:rsidRPr="00CA12DA" w:rsidRDefault="00A80343" w:rsidP="00A8034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 xml:space="preserve">4) решение Думы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 от 26.10.2018 № 20 «О  внесении изменения в Положение  о  молодежном парламенте при Думе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района»;</w:t>
      </w:r>
    </w:p>
    <w:p w:rsidR="00A80343" w:rsidRPr="00CA12DA" w:rsidRDefault="00A80343" w:rsidP="00A8034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 xml:space="preserve">5) решение Думы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 от 27.04.2021 № 413 «О  внесении изменения в Положение  о  молодежном парламенте при Думе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района».</w:t>
      </w:r>
    </w:p>
    <w:p w:rsidR="00A80343" w:rsidRPr="001A7F97" w:rsidRDefault="00A80343" w:rsidP="00A803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7F9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принятия</w:t>
      </w:r>
      <w:r w:rsidRPr="001A7F97">
        <w:rPr>
          <w:sz w:val="28"/>
          <w:szCs w:val="28"/>
        </w:rPr>
        <w:t>.</w:t>
      </w:r>
    </w:p>
    <w:p w:rsidR="00A80343" w:rsidRDefault="00A80343" w:rsidP="00A80343">
      <w:pPr>
        <w:widowControl w:val="0"/>
        <w:rPr>
          <w:sz w:val="28"/>
          <w:szCs w:val="28"/>
        </w:rPr>
      </w:pPr>
    </w:p>
    <w:p w:rsidR="00A80343" w:rsidRPr="001A7F97" w:rsidRDefault="00A80343" w:rsidP="00A80343">
      <w:pPr>
        <w:widowControl w:val="0"/>
        <w:rPr>
          <w:sz w:val="28"/>
          <w:szCs w:val="28"/>
        </w:rPr>
      </w:pPr>
    </w:p>
    <w:p w:rsidR="00A80343" w:rsidRPr="001A7F97" w:rsidRDefault="00A80343" w:rsidP="00A80343">
      <w:pPr>
        <w:widowControl w:val="0"/>
        <w:rPr>
          <w:sz w:val="28"/>
          <w:szCs w:val="28"/>
        </w:rPr>
      </w:pPr>
    </w:p>
    <w:p w:rsidR="00A80343" w:rsidRPr="001A7F97" w:rsidRDefault="00A80343" w:rsidP="00A80343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Председатель Думы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</w:t>
      </w:r>
    </w:p>
    <w:p w:rsidR="00A80343" w:rsidRDefault="00A80343" w:rsidP="00A80343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1A7F97">
        <w:rPr>
          <w:sz w:val="28"/>
          <w:szCs w:val="28"/>
        </w:rPr>
        <w:t>Животягин</w:t>
      </w:r>
      <w:proofErr w:type="spellEnd"/>
    </w:p>
    <w:p w:rsidR="00A80343" w:rsidRPr="00182BF0" w:rsidRDefault="00A80343" w:rsidP="00A80343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lastRenderedPageBreak/>
        <w:t xml:space="preserve">Приложение </w:t>
      </w:r>
    </w:p>
    <w:p w:rsidR="00A80343" w:rsidRPr="00182BF0" w:rsidRDefault="00A80343" w:rsidP="00A80343">
      <w:pPr>
        <w:widowControl w:val="0"/>
        <w:ind w:left="5812"/>
        <w:rPr>
          <w:sz w:val="24"/>
          <w:szCs w:val="24"/>
        </w:rPr>
      </w:pPr>
    </w:p>
    <w:p w:rsidR="00A80343" w:rsidRPr="00182BF0" w:rsidRDefault="00A80343" w:rsidP="00A80343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УТВЕРЖДЕНО</w:t>
      </w:r>
    </w:p>
    <w:p w:rsidR="00A80343" w:rsidRPr="00182BF0" w:rsidRDefault="00A80343" w:rsidP="00A80343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 xml:space="preserve">решением Думы </w:t>
      </w:r>
      <w:proofErr w:type="spellStart"/>
      <w:r w:rsidRPr="00182BF0">
        <w:rPr>
          <w:sz w:val="24"/>
          <w:szCs w:val="24"/>
        </w:rPr>
        <w:t>Яковлевского</w:t>
      </w:r>
      <w:proofErr w:type="spellEnd"/>
    </w:p>
    <w:p w:rsidR="00A80343" w:rsidRPr="00182BF0" w:rsidRDefault="00A80343" w:rsidP="00A80343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муниципального округа</w:t>
      </w:r>
    </w:p>
    <w:p w:rsidR="00A80343" w:rsidRDefault="00A80343" w:rsidP="00A80343">
      <w:pPr>
        <w:pStyle w:val="1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182BF0">
        <w:rPr>
          <w:sz w:val="24"/>
          <w:szCs w:val="24"/>
        </w:rPr>
        <w:t xml:space="preserve">от  </w:t>
      </w:r>
      <w:r>
        <w:rPr>
          <w:sz w:val="24"/>
          <w:szCs w:val="24"/>
        </w:rPr>
        <w:t>26.03</w:t>
      </w:r>
      <w:r w:rsidRPr="00182BF0">
        <w:rPr>
          <w:sz w:val="24"/>
          <w:szCs w:val="24"/>
        </w:rPr>
        <w:t xml:space="preserve">.2024 № </w:t>
      </w:r>
      <w:r>
        <w:rPr>
          <w:sz w:val="24"/>
          <w:szCs w:val="24"/>
        </w:rPr>
        <w:t>279</w:t>
      </w:r>
      <w:r w:rsidRPr="00182BF0">
        <w:rPr>
          <w:sz w:val="24"/>
          <w:szCs w:val="24"/>
        </w:rPr>
        <w:t xml:space="preserve"> </w:t>
      </w:r>
    </w:p>
    <w:p w:rsidR="00A80343" w:rsidRDefault="00A80343" w:rsidP="00A80343">
      <w:pPr>
        <w:pStyle w:val="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9D1868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80343" w:rsidRPr="009D1868" w:rsidRDefault="00A80343" w:rsidP="00A80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о молодежном парламенте при Думе </w:t>
      </w:r>
    </w:p>
    <w:p w:rsidR="00D22CCF" w:rsidRDefault="00A80343" w:rsidP="00A80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80343" w:rsidRPr="00D22CCF" w:rsidRDefault="00D22CCF" w:rsidP="00A80343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22CCF">
        <w:rPr>
          <w:rFonts w:ascii="Times New Roman" w:hAnsi="Times New Roman" w:cs="Times New Roman"/>
          <w:b w:val="0"/>
        </w:rPr>
        <w:t>(с изменениями, внесенными решением Думы от 23.04.2024 № 304)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1.1. Молодежный парламент при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- молодежный парламент) является коллегиальным совещательным органом при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– Дума округа).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1.2. Молодежный парламент в своей деятельности руководствуется </w:t>
      </w:r>
      <w:hyperlink r:id="rId6">
        <w:r w:rsidRPr="009D186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D186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а также иными нормативными правовыми актами Российской Федерации, законами Приморского края, иными нормативными правовыми актами Приморского края, решениями Думы округа и настоящим Положением.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1.3. Деятельность молодежного парламента основывается на принципах приоритета прав и свобод человека и гражданина, законности, гласности и учета общественного мнения при принятии решений, коллективного, свободного обсуждения и решения вопросов, многопартийности, добровольности, коллегиальности, равноправия всех его членов.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1.4. Молодежный парламент не является юридическим лицом и осуществляет свою деятельность на общественных началах.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1.5. Молодежный парламент вправе иметь свои символику, логотип, бланк, страницу на официальном сайте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и официальные аккаунты в социальных сетях в информационно-телекоммуникационной сети «Интернет».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1.6. Координацию деятельности молодежного парламента осуществляет председатель Думы округа.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2. Цели, задачи и полномочия молодежного парламента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2.1. Целями деятельности молодежного парламента являются содействие в приобщении молодежи к парламентской деятельности, формирование ее правовой и политической культуры, а также создание условий для реализации инициатив молодежи при осуществлении социально-экономической политики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2.2. Основными задачами молодежного парламента являются: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1) участие в формировании и реализации государственной молодежной политики на территории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разработка предложений по совершенствованию муниципальной нормативной правовой базы, в том числе по вопросам, затрагивающим права и законные интересы молодежи;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3) содействие формированию у молодежи правовой и политической культуры, патриотическому, трудовому и нравственному воспитанию молодежи, популяризация </w:t>
      </w:r>
      <w:r w:rsidRPr="009D1868">
        <w:rPr>
          <w:rFonts w:ascii="Times New Roman" w:hAnsi="Times New Roman" w:cs="Times New Roman"/>
          <w:sz w:val="24"/>
          <w:szCs w:val="24"/>
        </w:rPr>
        <w:lastRenderedPageBreak/>
        <w:t>идей парламентаризма;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4) взаимодействие с молодежными парламентскими структурами Приморского края, муниципальных образований Приморского края, иными молодежными объединениями и организациями.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2.3. К полномочиям молодежного парламента относятся: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1) изучение и анализ проблем молодежи, проживающей на территории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2) мониторинг эффективности реализации молодежной политики в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муниципальном округе;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3) внесение в органы местного самоуправления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предложений  по вопросам реализации и совершенствования молодежной политики в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муниципальном округе;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4) направление в Думу округа предложений по совершенствованию муниципальной нормативной правовой базы, в том числе по вопросам, затрагивающим права и законные интересы молодежи;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5) участие в организации и проведении общественно значимых мероприятий, проходящих на территории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6) организация и участие в мероприятиях по направлению деятельности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7) взаимодействие с молодежными общественными организациями, движениями, действующими на территории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округа, Приморского края;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8) принятие решений по вопросам деятельности молодежного парламента. 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3. Формирование молодежного парламента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9D1868">
        <w:rPr>
          <w:rFonts w:ascii="Times New Roman" w:hAnsi="Times New Roman" w:cs="Times New Roman"/>
          <w:sz w:val="24"/>
          <w:szCs w:val="24"/>
        </w:rPr>
        <w:t xml:space="preserve">3.1. Молодежный парламент формируется из граждан Российской Федерации в возрасте от 14 до 35 лет включительно (на момент вступления в молодежный парламент), проживающих на территории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A80343" w:rsidRPr="00C133AD" w:rsidRDefault="00A80343" w:rsidP="00C133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sz w:val="24"/>
          <w:szCs w:val="24"/>
        </w:rPr>
        <w:t xml:space="preserve">3.2. Молодежный парламент создается на срок полномочий Думы округа, </w:t>
      </w:r>
      <w:r w:rsidRPr="00C133AD">
        <w:rPr>
          <w:rFonts w:eastAsiaTheme="minorHAnsi"/>
          <w:sz w:val="24"/>
          <w:szCs w:val="24"/>
          <w:lang w:eastAsia="en-US"/>
        </w:rPr>
        <w:t>утвердившей его состав.</w:t>
      </w:r>
    </w:p>
    <w:p w:rsidR="00C133AD" w:rsidRDefault="00C133AD" w:rsidP="00A803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133AD">
        <w:rPr>
          <w:rFonts w:eastAsiaTheme="minorHAnsi"/>
          <w:sz w:val="24"/>
          <w:szCs w:val="24"/>
          <w:lang w:eastAsia="en-US"/>
        </w:rPr>
        <w:t>3.3. Количественный состав молодежного парламента составляет 23 человека. Молодежный парламент считается правомочным, если утверждено не менее 12 человек.</w:t>
      </w:r>
    </w:p>
    <w:p w:rsidR="00A80343" w:rsidRPr="009D1868" w:rsidRDefault="00A80343" w:rsidP="00A803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133AD">
        <w:rPr>
          <w:rFonts w:eastAsiaTheme="minorHAnsi"/>
          <w:sz w:val="24"/>
          <w:szCs w:val="24"/>
          <w:lang w:eastAsia="en-US"/>
        </w:rPr>
        <w:t xml:space="preserve">3.4. </w:t>
      </w:r>
      <w:r w:rsidRPr="009D1868">
        <w:rPr>
          <w:rFonts w:eastAsiaTheme="minorHAnsi"/>
          <w:sz w:val="24"/>
          <w:szCs w:val="24"/>
          <w:lang w:eastAsia="en-US"/>
        </w:rPr>
        <w:t xml:space="preserve">Формирование списка кандидатов в члены молодежного парламента начинается в день размещения председателем Думы округа в газете «Сельский труженик» и на официальном сайте </w:t>
      </w:r>
      <w:proofErr w:type="spellStart"/>
      <w:r w:rsidRPr="009D1868">
        <w:rPr>
          <w:rFonts w:eastAsiaTheme="minorHAnsi"/>
          <w:sz w:val="24"/>
          <w:szCs w:val="24"/>
          <w:lang w:eastAsia="en-US"/>
        </w:rPr>
        <w:t>Яковлевского</w:t>
      </w:r>
      <w:proofErr w:type="spellEnd"/>
      <w:r w:rsidRPr="009D1868">
        <w:rPr>
          <w:rFonts w:eastAsiaTheme="minorHAnsi"/>
          <w:sz w:val="24"/>
          <w:szCs w:val="24"/>
          <w:lang w:eastAsia="en-US"/>
        </w:rPr>
        <w:t xml:space="preserve"> муниципального округа в разделе «Дума» объявления о начале формирования молодежного парламента.</w:t>
      </w:r>
    </w:p>
    <w:p w:rsidR="00A80343" w:rsidRPr="009D1868" w:rsidRDefault="00A80343" w:rsidP="00A803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 xml:space="preserve">3.5. Кандидаты в члены молодежного парламента представляют председателю Думы округа заявление </w:t>
      </w:r>
      <w:hyperlink r:id="rId7" w:history="1">
        <w:r w:rsidRPr="009D1868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Pr="009D1868">
        <w:rPr>
          <w:rFonts w:eastAsiaTheme="minorHAnsi"/>
          <w:sz w:val="24"/>
          <w:szCs w:val="24"/>
          <w:lang w:eastAsia="en-US"/>
        </w:rPr>
        <w:t xml:space="preserve"> согласно приложению 1 к настоящему Положению, анкету по </w:t>
      </w:r>
      <w:hyperlink r:id="rId8" w:history="1">
        <w:r w:rsidRPr="009D1868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Pr="009D1868">
        <w:rPr>
          <w:rFonts w:eastAsiaTheme="minorHAnsi"/>
          <w:sz w:val="24"/>
          <w:szCs w:val="24"/>
          <w:lang w:eastAsia="en-US"/>
        </w:rPr>
        <w:t xml:space="preserve"> согласно приложению 2 к настоящему Положению и </w:t>
      </w:r>
      <w:hyperlink r:id="rId9" w:history="1">
        <w:r w:rsidRPr="009D1868">
          <w:rPr>
            <w:rFonts w:eastAsiaTheme="minorHAnsi"/>
            <w:sz w:val="24"/>
            <w:szCs w:val="24"/>
            <w:lang w:eastAsia="en-US"/>
          </w:rPr>
          <w:t>согласие</w:t>
        </w:r>
      </w:hyperlink>
      <w:r w:rsidRPr="009D1868">
        <w:rPr>
          <w:rFonts w:eastAsiaTheme="minorHAnsi"/>
          <w:sz w:val="24"/>
          <w:szCs w:val="24"/>
          <w:lang w:eastAsia="en-US"/>
        </w:rPr>
        <w:t xml:space="preserve"> на обработку персональных данных по форме согласно приложению 3 к настоящему Положению.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3.6. Анкеты хранятся в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округа и подлежат уничтожению в установленном законодательством порядке после окончания срока полномочий молодежного парламента. Документы кандидатов в члены молодежного парламента могут быть им возвращены по их письменному запросу до истечения срока хранения.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3.7. Персональный состав молодежного парламента утверждается решением Думы округа, публикуется на официальном сайте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 в разделе «Дума».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3.8. Решение об исключении (выбытии) из числа членов молодежного парламента принимается на заседании молодежного парламента большинством голосов от сформированного состава молодежного парламента в следующих случаях: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подачи личного письменного заявления члена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2) отсутствия без уважительных причин более чем на двух заседаниях молодежного </w:t>
      </w:r>
      <w:r w:rsidRPr="009D1868">
        <w:rPr>
          <w:rFonts w:ascii="Times New Roman" w:hAnsi="Times New Roman" w:cs="Times New Roman"/>
          <w:sz w:val="24"/>
          <w:szCs w:val="24"/>
        </w:rPr>
        <w:lastRenderedPageBreak/>
        <w:t>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3) в случаях неисполнения иных обязанностей, предусмотренных настоящим Положением.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3.9. При исключении (выбытии) из числа членов молодежного парламента, при включении нового члена в состав молодежного парламента Дума округа вносит соответствующее изменение в  решение о составе молодежного парламента.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 Структура молодежного парламента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4.1. Из числа членов молодежного парламента большинством голосов от утвержденного числа членов молодежного парламента избираются председатель молодежного парламента, заместитель председателя молодежного парламента и секретарь молодежного парламента.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4.2. Председатель молодежного парламента: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представляет молодежный парламент в отношениях с населением, государственными органами, органами местного самоуправления, организациями;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созывает заседания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3) осуществляет руководство подготовкой заседаний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4) ведет заседания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5) подписывает документы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6) координирует работу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7) оказывает содействие членам молодежного парламента в осуществлении ими своих полномочий;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8) формирует на основе предложений членов молодежного парламента план работы молодежного парламента и повестку дня заседания;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9) дает поручения членам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10) осуществляет подготовку информационных материалов о деятельности молодежного парламента для размещения на официальном сайте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в разделе «Молодежный парламент», ведение официальных аккаунтов молодежного парламента в социальных сетях в информационно-телекоммуникационной сети «Интернет» либо поручает эту работу заместителю председателя молодежного парламента или секретарю;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11) оповещает членов молодежного парламента о времени, месте предстоящего заседания молодежного парламента либо поручает эту работу заместителю председателя молодежного парламента или секретарю;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12) выполняет иные полномочия, возложенные на него заседанием молодежного парламента и настоящим Положением.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4.3. Заместитель председателя молодежного парламента: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ведет собрания молодежного парламента в случае отсутствия председателя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выполняет поручения председателя молодежного парламента.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4.4. Секретарь молодежного парламента: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организует ведение делопроизводства, протоколирование заседаний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 выполняет поручения председателя молодежного парламента.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4.5. Решение о досрочном освобождении председателя молодежного парламента, заместителя молодежного парламента и секретаря молодежного парламента от должности принимается на заседании молодежного парламента открытым голосованием голосами не менее одной второй членов молодежного парламента.</w:t>
      </w:r>
    </w:p>
    <w:p w:rsidR="00A80343" w:rsidRPr="009D1868" w:rsidRDefault="00A80343" w:rsidP="00A803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>4.6. Молодежный парламент самостоятельно определяет свою структуру, которая может состоять из комитетов, рабочих групп, секций, осуществляющих деятельность по отдельным направлениям в соответствии с целями и задачами молодежного парламента.</w:t>
      </w:r>
    </w:p>
    <w:p w:rsidR="00A80343" w:rsidRPr="009D1868" w:rsidRDefault="00A80343" w:rsidP="00A8034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lastRenderedPageBreak/>
        <w:t>В процессе своей деятельности молодежный парламент может привлекать представителей молодежи, не входящих в состав молодежного парламента.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5. Права и обязанности членов молодежного парламента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5.1. Члены молодежного парламента имеют право: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участвовать в обсуждении вопросов, рассматриваемых молодежным парламентом;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участвовать в принятии решений по вопросам компетенции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3) высказывать свое мнение по вопросам, находящимся в компетенции молодежного парламента, предлагать вопросы для рассмотрения молодежным парламентом;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4) вносить замечания и предложения по повестке дня заседания молодежного парламента, порядку рассмотрения и по существу обсуждаемых вопросов;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5) принимать участие в заседаниях постоянных комиссий Думы округа с правом совещательного голоса;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6) присутствовать на открытых заседаниях Думы округа;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7) выйти из состава молодежного парламента, подав заявление.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5.2. Члены молодежного парламента обязаны: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выполнять требования настоящего Положения;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участвовать в работе заседаний молодежного парламента, в мероприятиях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3) активно содействовать решению задач, стоящих перед молодежным парламентом.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5.3. Член молодежного парламента не может: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иметь гражданство (подданство) иностранного государства либо иметь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иметь не снятой или не погашенной судимости в установленном законодательством порядке;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3) осуществлять ведение любой деятельности в интересах третьих лиц, в том числе политических партий и коммерческих организаций.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 Организационные основы деятельности</w:t>
      </w:r>
    </w:p>
    <w:p w:rsidR="00A80343" w:rsidRPr="009D1868" w:rsidRDefault="00A80343" w:rsidP="00A80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молодежного парламента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6.1. Основной формой работы молодежного парламента является заседание.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6.2. Первое заседание сформированного молодежного парламента созывается председателем Думы округа.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6.3. Заседание молодежного парламента созывается по мере необходимости, но не реже одного раза в квартал.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6.4. Внеочередное заседание молодежного парламента созывается председателем Думы округа, председателем молодежного парламента либо по требованию не менее одной трети от сформированного состава молодежного парламента.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6.5. На заседании молодежный парламент принимает решения в соответствии с целями и основными задачами. Решения молодежного парламента носят рекомендательный характер. 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Решения являются протокольными и отдельными актами не оформляются.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6.6. Заседание молодежного парламента правомочно, если в нем принимает участие не менее половины членов молодежного парламента. Решение принимается открытым голосованием простым большинством голосов присутствующих членов, за исключением случаев, предусмотренных настоящим Положением.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6.7. Решения молодежного парламента доводятся до сведения Думы округа, Администрации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округа, иных органов по вопросам их </w:t>
      </w:r>
      <w:r w:rsidRPr="009D1868">
        <w:rPr>
          <w:rFonts w:ascii="Times New Roman" w:hAnsi="Times New Roman" w:cs="Times New Roman"/>
          <w:sz w:val="24"/>
          <w:szCs w:val="24"/>
        </w:rPr>
        <w:lastRenderedPageBreak/>
        <w:t>компетенции.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6.8. Для участия в заседаниях и иных мероприятиях молодежного парламента могут приглашаться депутаты Думы округа, представители Администрации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округа, общественных организаций и иные лица.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7. Обеспечение деятельности молодежного парламента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Материально-техническое обеспечение деятельности молодежного парламента осуществляется аппаратом Думы округа.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8. Порядок досрочного прекращения полномочий</w:t>
      </w:r>
    </w:p>
    <w:p w:rsidR="00A80343" w:rsidRPr="009D1868" w:rsidRDefault="00A80343" w:rsidP="00A80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молодежного парламента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8.1. Молодежный парламент прекращает свои полномочия досрочно по решению Думы округа в связи с его неудовлетворительной деятельностью.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8.2. Досрочно полномочия молодежного парламента могут быть прекращены также по решению молодежного парламента о самороспуске. Указанное решение принимается на заседании молодежного парламента голосами более двух третей членов от сформированного состава молодежного парламента.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к Положению о молодежном парламенте</w:t>
      </w: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при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Форма</w:t>
      </w:r>
    </w:p>
    <w:p w:rsidR="00A80343" w:rsidRDefault="00A80343" w:rsidP="00A80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0343" w:rsidRDefault="00A80343" w:rsidP="00A80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0343" w:rsidRDefault="00A80343" w:rsidP="00A80343">
      <w:pPr>
        <w:autoSpaceDE w:val="0"/>
        <w:autoSpaceDN w:val="0"/>
        <w:adjustRightInd w:val="0"/>
        <w:ind w:left="396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Председателю Думы </w:t>
      </w:r>
      <w:proofErr w:type="spellStart"/>
      <w:r>
        <w:rPr>
          <w:rFonts w:eastAsiaTheme="minorHAnsi"/>
          <w:lang w:eastAsia="en-US"/>
        </w:rPr>
        <w:t>Яковлевского</w:t>
      </w:r>
      <w:proofErr w:type="spellEnd"/>
      <w:r>
        <w:rPr>
          <w:rFonts w:eastAsiaTheme="minorHAnsi"/>
          <w:lang w:eastAsia="en-US"/>
        </w:rPr>
        <w:t xml:space="preserve"> муниципального округа</w:t>
      </w:r>
    </w:p>
    <w:p w:rsidR="00A80343" w:rsidRPr="00326403" w:rsidRDefault="00A80343" w:rsidP="00A80343">
      <w:pPr>
        <w:rPr>
          <w:rFonts w:eastAsiaTheme="minorHAnsi"/>
          <w:lang w:eastAsia="en-US"/>
        </w:rPr>
      </w:pPr>
    </w:p>
    <w:p w:rsidR="00A80343" w:rsidRDefault="00A80343" w:rsidP="00A80343">
      <w:pPr>
        <w:ind w:left="396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</w:t>
      </w:r>
    </w:p>
    <w:p w:rsidR="00A80343" w:rsidRPr="003B0D5B" w:rsidRDefault="00A80343" w:rsidP="00A80343">
      <w:pPr>
        <w:ind w:left="396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(Ф.И.О. председателя)</w:t>
      </w:r>
    </w:p>
    <w:p w:rsidR="00A80343" w:rsidRDefault="00A80343" w:rsidP="00A80343">
      <w:pPr>
        <w:autoSpaceDE w:val="0"/>
        <w:autoSpaceDN w:val="0"/>
        <w:adjustRightInd w:val="0"/>
        <w:ind w:left="3969"/>
        <w:rPr>
          <w:rFonts w:eastAsiaTheme="minorHAnsi"/>
          <w:lang w:eastAsia="en-US"/>
        </w:rPr>
      </w:pPr>
    </w:p>
    <w:p w:rsidR="00A80343" w:rsidRDefault="00A80343" w:rsidP="00A80343">
      <w:pPr>
        <w:autoSpaceDE w:val="0"/>
        <w:autoSpaceDN w:val="0"/>
        <w:adjustRightInd w:val="0"/>
        <w:ind w:left="396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____________________________</w:t>
      </w:r>
    </w:p>
    <w:p w:rsidR="00A80343" w:rsidRPr="003B0D5B" w:rsidRDefault="00A80343" w:rsidP="00A80343">
      <w:pPr>
        <w:ind w:left="396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(Ф.И.О. заявителя)</w:t>
      </w:r>
    </w:p>
    <w:p w:rsidR="00A80343" w:rsidRPr="003B0D5B" w:rsidRDefault="00A80343" w:rsidP="00A80343">
      <w:pPr>
        <w:rPr>
          <w:rFonts w:eastAsiaTheme="minorHAnsi"/>
          <w:lang w:eastAsia="en-US"/>
        </w:rPr>
      </w:pPr>
    </w:p>
    <w:p w:rsidR="00A80343" w:rsidRDefault="00A80343" w:rsidP="00A8034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80343" w:rsidRPr="009D1868" w:rsidRDefault="00A80343" w:rsidP="00A80343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9D1868">
        <w:rPr>
          <w:rFonts w:eastAsiaTheme="minorHAnsi"/>
          <w:b/>
          <w:sz w:val="24"/>
          <w:szCs w:val="24"/>
          <w:lang w:eastAsia="en-US"/>
        </w:rPr>
        <w:t>Заявление</w:t>
      </w:r>
    </w:p>
    <w:p w:rsidR="00A80343" w:rsidRPr="009D1868" w:rsidRDefault="00A80343" w:rsidP="00A8034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80343" w:rsidRPr="009D1868" w:rsidRDefault="00A80343" w:rsidP="00A80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 xml:space="preserve">Прошу включить меня в состав молодежного парламента при Думе </w:t>
      </w:r>
      <w:proofErr w:type="spellStart"/>
      <w:r w:rsidRPr="009D1868">
        <w:rPr>
          <w:rFonts w:eastAsiaTheme="minorHAnsi"/>
          <w:sz w:val="24"/>
          <w:szCs w:val="24"/>
          <w:lang w:eastAsia="en-US"/>
        </w:rPr>
        <w:t>Яковлевского</w:t>
      </w:r>
      <w:proofErr w:type="spellEnd"/>
      <w:r w:rsidRPr="009D1868">
        <w:rPr>
          <w:rFonts w:eastAsiaTheme="minorHAnsi"/>
          <w:sz w:val="24"/>
          <w:szCs w:val="24"/>
          <w:lang w:eastAsia="en-US"/>
        </w:rPr>
        <w:t xml:space="preserve"> муниципального округа.</w:t>
      </w:r>
    </w:p>
    <w:p w:rsidR="00A80343" w:rsidRPr="009D1868" w:rsidRDefault="00A80343" w:rsidP="00A80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 xml:space="preserve">    </w:t>
      </w:r>
    </w:p>
    <w:p w:rsidR="00A80343" w:rsidRPr="009D1868" w:rsidRDefault="00A80343" w:rsidP="00A80343">
      <w:pPr>
        <w:rPr>
          <w:rFonts w:eastAsiaTheme="minorHAnsi"/>
          <w:sz w:val="24"/>
          <w:szCs w:val="24"/>
          <w:lang w:eastAsia="en-US"/>
        </w:rPr>
      </w:pPr>
    </w:p>
    <w:p w:rsidR="00A80343" w:rsidRPr="009D1868" w:rsidRDefault="00A80343" w:rsidP="00A80343">
      <w:pPr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 xml:space="preserve">Приложение: </w:t>
      </w:r>
    </w:p>
    <w:p w:rsidR="00A80343" w:rsidRPr="009D1868" w:rsidRDefault="00A80343" w:rsidP="00A80343">
      <w:pPr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>1) анкета;</w:t>
      </w:r>
    </w:p>
    <w:p w:rsidR="00A80343" w:rsidRPr="009D1868" w:rsidRDefault="00A80343" w:rsidP="00A80343">
      <w:pPr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>2) согласие на обработку персональных данных.</w:t>
      </w:r>
    </w:p>
    <w:p w:rsidR="00A80343" w:rsidRDefault="00A80343" w:rsidP="00A8034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80343" w:rsidRDefault="00A80343" w:rsidP="00A8034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80343" w:rsidRPr="003B0D5B" w:rsidRDefault="00A80343" w:rsidP="00A8034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80343" w:rsidRPr="00A95A5F" w:rsidRDefault="00A80343" w:rsidP="00A80343">
      <w:pPr>
        <w:ind w:firstLine="567"/>
        <w:jc w:val="both"/>
        <w:rPr>
          <w:sz w:val="26"/>
          <w:szCs w:val="26"/>
        </w:rPr>
      </w:pPr>
    </w:p>
    <w:p w:rsidR="00A80343" w:rsidRPr="00A95A5F" w:rsidRDefault="00A80343" w:rsidP="00A80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EB6">
        <w:rPr>
          <w:sz w:val="24"/>
          <w:szCs w:val="24"/>
        </w:rPr>
        <w:t>«___» _____</w:t>
      </w:r>
      <w:r>
        <w:rPr>
          <w:sz w:val="24"/>
          <w:szCs w:val="24"/>
        </w:rPr>
        <w:t>__</w:t>
      </w:r>
      <w:r w:rsidRPr="003B3EB6">
        <w:rPr>
          <w:sz w:val="24"/>
          <w:szCs w:val="24"/>
        </w:rPr>
        <w:t>______  20____ г.</w:t>
      </w:r>
      <w:r w:rsidRPr="00A95A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A95A5F">
        <w:rPr>
          <w:sz w:val="28"/>
          <w:szCs w:val="28"/>
        </w:rPr>
        <w:t xml:space="preserve">       _____________ /___________________</w:t>
      </w:r>
    </w:p>
    <w:p w:rsidR="00A80343" w:rsidRPr="00A95A5F" w:rsidRDefault="00A80343" w:rsidP="00A80343">
      <w:pPr>
        <w:autoSpaceDE w:val="0"/>
        <w:autoSpaceDN w:val="0"/>
        <w:adjustRightInd w:val="0"/>
        <w:jc w:val="both"/>
      </w:pPr>
      <w:r w:rsidRPr="00A95A5F">
        <w:rPr>
          <w:sz w:val="28"/>
          <w:szCs w:val="28"/>
        </w:rPr>
        <w:t xml:space="preserve">                                                                        </w:t>
      </w:r>
      <w:r w:rsidRPr="00A95A5F">
        <w:t>(подпись)               (расшифровка подписи)</w:t>
      </w:r>
    </w:p>
    <w:p w:rsidR="00A80343" w:rsidRPr="009D1868" w:rsidRDefault="00A80343" w:rsidP="00A803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к Положению о молодежном парламенте</w:t>
      </w: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при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Форма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3AD" w:rsidRPr="009D1868" w:rsidRDefault="00C133AD" w:rsidP="00C13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2"/>
      <w:bookmarkEnd w:id="2"/>
    </w:p>
    <w:p w:rsidR="00C133AD" w:rsidRPr="009D1868" w:rsidRDefault="00C133AD" w:rsidP="00C133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6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C133AD" w:rsidRPr="009D1868" w:rsidRDefault="00C133AD" w:rsidP="00C133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68">
        <w:rPr>
          <w:rFonts w:ascii="Times New Roman" w:hAnsi="Times New Roman" w:cs="Times New Roman"/>
          <w:b/>
          <w:sz w:val="24"/>
          <w:szCs w:val="24"/>
        </w:rPr>
        <w:t xml:space="preserve">кандидата в состав молодежного парламента </w:t>
      </w:r>
    </w:p>
    <w:p w:rsidR="00C133AD" w:rsidRPr="009D1868" w:rsidRDefault="00C133AD" w:rsidP="00C133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68">
        <w:rPr>
          <w:rFonts w:ascii="Times New Roman" w:hAnsi="Times New Roman" w:cs="Times New Roman"/>
          <w:b/>
          <w:sz w:val="24"/>
          <w:szCs w:val="24"/>
        </w:rPr>
        <w:t xml:space="preserve">при Думе </w:t>
      </w:r>
      <w:proofErr w:type="spellStart"/>
      <w:r w:rsidRPr="009D1868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C133AD" w:rsidRDefault="00C133AD" w:rsidP="00C133AD">
      <w:pPr>
        <w:pStyle w:val="1"/>
        <w:shd w:val="clear" w:color="auto" w:fill="auto"/>
        <w:spacing w:after="0" w:line="240" w:lineRule="auto"/>
        <w:ind w:left="5812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33AD" w:rsidRPr="009D1868" w:rsidRDefault="00C133AD" w:rsidP="00C13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889"/>
      </w:tblGrid>
      <w:tr w:rsidR="00C133AD" w:rsidRPr="009D1868" w:rsidTr="00A27D93">
        <w:tc>
          <w:tcPr>
            <w:tcW w:w="3181" w:type="dxa"/>
          </w:tcPr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5889" w:type="dxa"/>
          </w:tcPr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AD" w:rsidRPr="009D1868" w:rsidTr="00A27D93">
        <w:tc>
          <w:tcPr>
            <w:tcW w:w="3181" w:type="dxa"/>
          </w:tcPr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889" w:type="dxa"/>
          </w:tcPr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AD" w:rsidRPr="009D1868" w:rsidTr="00A27D93">
        <w:tc>
          <w:tcPr>
            <w:tcW w:w="3181" w:type="dxa"/>
          </w:tcPr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889" w:type="dxa"/>
          </w:tcPr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AD" w:rsidRPr="009D1868" w:rsidTr="00A27D93">
        <w:tc>
          <w:tcPr>
            <w:tcW w:w="3181" w:type="dxa"/>
          </w:tcPr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(место проживания)</w:t>
            </w:r>
          </w:p>
        </w:tc>
        <w:tc>
          <w:tcPr>
            <w:tcW w:w="5889" w:type="dxa"/>
          </w:tcPr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AD" w:rsidRPr="009D1868" w:rsidTr="00A27D93">
        <w:tc>
          <w:tcPr>
            <w:tcW w:w="3181" w:type="dxa"/>
          </w:tcPr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89" w:type="dxa"/>
          </w:tcPr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AD" w:rsidRPr="009D1868" w:rsidTr="00A27D93">
        <w:tc>
          <w:tcPr>
            <w:tcW w:w="3181" w:type="dxa"/>
          </w:tcPr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889" w:type="dxa"/>
          </w:tcPr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AD" w:rsidRPr="009D1868" w:rsidTr="00A27D93">
        <w:tc>
          <w:tcPr>
            <w:tcW w:w="3181" w:type="dxa"/>
          </w:tcPr>
          <w:p w:rsidR="00C133AD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33AD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133AD" w:rsidRPr="0064064D" w:rsidRDefault="00C133AD" w:rsidP="00A27D9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64D">
              <w:rPr>
                <w:rFonts w:ascii="Times New Roman" w:hAnsi="Times New Roman" w:cs="Times New Roman"/>
                <w:i/>
                <w:sz w:val="24"/>
                <w:szCs w:val="24"/>
              </w:rPr>
              <w:t>(для учащихся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89" w:type="dxa"/>
          </w:tcPr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AD" w:rsidRPr="009D1868" w:rsidTr="00A27D93">
        <w:tc>
          <w:tcPr>
            <w:tcW w:w="3181" w:type="dxa"/>
          </w:tcPr>
          <w:p w:rsidR="00C133AD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C133AD" w:rsidRPr="0081447E" w:rsidRDefault="00C133AD" w:rsidP="00A27D9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47E">
              <w:rPr>
                <w:rFonts w:ascii="Times New Roman" w:hAnsi="Times New Roman" w:cs="Times New Roman"/>
                <w:i/>
                <w:sz w:val="24"/>
                <w:szCs w:val="24"/>
              </w:rPr>
              <w:t>(для работающих)</w:t>
            </w:r>
          </w:p>
        </w:tc>
        <w:tc>
          <w:tcPr>
            <w:tcW w:w="5889" w:type="dxa"/>
          </w:tcPr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AD" w:rsidRPr="009D1868" w:rsidTr="00A27D93">
        <w:tc>
          <w:tcPr>
            <w:tcW w:w="3181" w:type="dxa"/>
          </w:tcPr>
          <w:p w:rsidR="00C133AD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3AD" w:rsidRPr="0081447E" w:rsidRDefault="00C133AD" w:rsidP="00A27D9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47E">
              <w:rPr>
                <w:rFonts w:ascii="Times New Roman" w:hAnsi="Times New Roman" w:cs="Times New Roman"/>
                <w:i/>
                <w:sz w:val="24"/>
                <w:szCs w:val="24"/>
              </w:rPr>
              <w:t>(для работающих)</w:t>
            </w:r>
          </w:p>
        </w:tc>
        <w:tc>
          <w:tcPr>
            <w:tcW w:w="5889" w:type="dxa"/>
          </w:tcPr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AD" w:rsidRPr="009D1868" w:rsidTr="00A27D93">
        <w:tc>
          <w:tcPr>
            <w:tcW w:w="3181" w:type="dxa"/>
          </w:tcPr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в деятельности молодежных и иных общественных организаций </w:t>
            </w:r>
          </w:p>
        </w:tc>
        <w:tc>
          <w:tcPr>
            <w:tcW w:w="5889" w:type="dxa"/>
          </w:tcPr>
          <w:p w:rsidR="00C133AD" w:rsidRPr="009D1868" w:rsidRDefault="00C133AD" w:rsidP="00A2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3AD" w:rsidRPr="009D1868" w:rsidRDefault="00C133AD" w:rsidP="00C13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3AD" w:rsidRDefault="00C133AD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3AD" w:rsidRDefault="00C133AD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3AD" w:rsidRDefault="00C133AD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3AD" w:rsidRDefault="00C133AD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3AD" w:rsidRPr="009D1868" w:rsidRDefault="00C133AD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к Положению о молодежном парламенте</w:t>
      </w: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при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Форма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3AD" w:rsidRDefault="00C133AD" w:rsidP="00C133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71"/>
      <w:bookmarkEnd w:id="3"/>
      <w:r w:rsidRPr="0053794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C133AD" w:rsidRPr="00537946" w:rsidRDefault="00C133AD" w:rsidP="00C133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33AD" w:rsidRPr="00537946" w:rsidRDefault="00C133AD" w:rsidP="00C13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Я,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3794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Start"/>
      <w:r w:rsidRPr="005379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7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проживающая (проживающий)</w:t>
      </w:r>
      <w:r w:rsidRPr="0053794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</w:t>
      </w:r>
    </w:p>
    <w:p w:rsidR="00C133AD" w:rsidRPr="00537946" w:rsidRDefault="00C133AD" w:rsidP="00C133AD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37946">
        <w:rPr>
          <w:sz w:val="24"/>
          <w:szCs w:val="24"/>
        </w:rPr>
        <w:t xml:space="preserve">______________________________________________________________ , настоящим даю свое согласие Думе </w:t>
      </w:r>
      <w:proofErr w:type="spellStart"/>
      <w:r w:rsidRPr="00537946">
        <w:rPr>
          <w:sz w:val="24"/>
          <w:szCs w:val="24"/>
        </w:rPr>
        <w:t>Яковлевского</w:t>
      </w:r>
      <w:proofErr w:type="spellEnd"/>
      <w:r w:rsidRPr="00537946">
        <w:rPr>
          <w:sz w:val="24"/>
          <w:szCs w:val="24"/>
        </w:rPr>
        <w:t xml:space="preserve"> муниципального округа, расположенной по адресу: 692361, Приморский край, </w:t>
      </w:r>
      <w:proofErr w:type="spellStart"/>
      <w:r w:rsidRPr="00537946">
        <w:rPr>
          <w:sz w:val="24"/>
          <w:szCs w:val="24"/>
        </w:rPr>
        <w:t>Яковлевский</w:t>
      </w:r>
      <w:proofErr w:type="spellEnd"/>
      <w:r w:rsidRPr="00537946">
        <w:rPr>
          <w:sz w:val="24"/>
          <w:szCs w:val="24"/>
        </w:rPr>
        <w:t xml:space="preserve"> район, с. Яковлевка, пер. Почтовый, 7, ИНН 2502072309, ОГРН 1232500015549 (далее - оператор), на обработку </w:t>
      </w:r>
      <w:r w:rsidRPr="00537946">
        <w:rPr>
          <w:rFonts w:eastAsiaTheme="minorHAnsi"/>
          <w:sz w:val="24"/>
          <w:szCs w:val="24"/>
          <w:lang w:eastAsia="en-US"/>
        </w:rPr>
        <w:t xml:space="preserve">своих персональных данных </w:t>
      </w:r>
      <w:r w:rsidRPr="00537946">
        <w:rPr>
          <w:sz w:val="24"/>
          <w:szCs w:val="24"/>
        </w:rPr>
        <w:t>в соответствии с Федеральным законом от 27.07.2006 № 152-ФЗ «О персональных данных»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</w:t>
      </w:r>
      <w:proofErr w:type="gramEnd"/>
      <w:r w:rsidRPr="00537946">
        <w:rPr>
          <w:sz w:val="24"/>
          <w:szCs w:val="24"/>
        </w:rPr>
        <w:t xml:space="preserve"> </w:t>
      </w:r>
      <w:proofErr w:type="gramStart"/>
      <w:r w:rsidRPr="00537946">
        <w:rPr>
          <w:sz w:val="24"/>
          <w:szCs w:val="24"/>
        </w:rPr>
        <w:t xml:space="preserve">с персональными данными, 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в том числе, на передачу третьим лицам, в целях рассмотрения моей кандидатуры для включения в состав молодежного парламента при Думе </w:t>
      </w:r>
      <w:proofErr w:type="spellStart"/>
      <w:r w:rsidRPr="00537946">
        <w:rPr>
          <w:sz w:val="24"/>
          <w:szCs w:val="24"/>
        </w:rPr>
        <w:t>Яковлевского</w:t>
      </w:r>
      <w:proofErr w:type="spellEnd"/>
      <w:r w:rsidRPr="00537946">
        <w:rPr>
          <w:sz w:val="24"/>
          <w:szCs w:val="24"/>
        </w:rPr>
        <w:t xml:space="preserve"> муниципального округа</w:t>
      </w:r>
      <w:r>
        <w:rPr>
          <w:sz w:val="24"/>
          <w:szCs w:val="24"/>
        </w:rPr>
        <w:t>, а также</w:t>
      </w:r>
      <w:r w:rsidRPr="00537946">
        <w:rPr>
          <w:sz w:val="24"/>
          <w:szCs w:val="24"/>
        </w:rPr>
        <w:t xml:space="preserve"> освещения моей деятельности как члена молодежного парламента.</w:t>
      </w:r>
      <w:proofErr w:type="gramEnd"/>
    </w:p>
    <w:p w:rsidR="00C133AD" w:rsidRPr="00537946" w:rsidRDefault="00C133AD" w:rsidP="00C133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946">
        <w:rPr>
          <w:sz w:val="24"/>
          <w:szCs w:val="24"/>
        </w:rPr>
        <w:t>Перечень персональных данных, на обработку которых я даю свое согласие:</w:t>
      </w:r>
    </w:p>
    <w:p w:rsidR="00C133AD" w:rsidRPr="00537946" w:rsidRDefault="00C133AD" w:rsidP="00C133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C133AD" w:rsidRPr="00537946" w:rsidRDefault="00C133AD" w:rsidP="00C133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C133AD" w:rsidRPr="00537946" w:rsidRDefault="00C133AD" w:rsidP="00C133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C133AD" w:rsidRPr="00537946" w:rsidRDefault="00C133AD" w:rsidP="00C133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C133AD" w:rsidRPr="00537946" w:rsidRDefault="00C133AD" w:rsidP="00C133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сведения об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33AD" w:rsidRPr="00537946" w:rsidRDefault="00C133AD" w:rsidP="00C133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946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301">
        <w:rPr>
          <w:rFonts w:ascii="Times New Roman" w:hAnsi="Times New Roman" w:cs="Times New Roman"/>
          <w:i/>
          <w:sz w:val="24"/>
          <w:szCs w:val="24"/>
        </w:rPr>
        <w:t xml:space="preserve">(при </w:t>
      </w:r>
      <w:r>
        <w:rPr>
          <w:rFonts w:ascii="Times New Roman" w:hAnsi="Times New Roman" w:cs="Times New Roman"/>
          <w:i/>
          <w:sz w:val="24"/>
          <w:szCs w:val="24"/>
        </w:rPr>
        <w:t>осуществлении трудовой деятельности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133AD" w:rsidRPr="00537946" w:rsidRDefault="00C133AD" w:rsidP="00C133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информация об участии в деятельности молодежных и иных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37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AD" w:rsidRPr="00537946" w:rsidRDefault="00C133AD" w:rsidP="00C133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социально-значимая деятельность;</w:t>
      </w:r>
    </w:p>
    <w:p w:rsidR="00C133AD" w:rsidRPr="00537946" w:rsidRDefault="00C133AD" w:rsidP="00C133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сведения о наградах и поощрениях;</w:t>
      </w:r>
    </w:p>
    <w:p w:rsidR="00C133AD" w:rsidRPr="00537946" w:rsidRDefault="00C133AD" w:rsidP="00C133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33AD" w:rsidRDefault="00C133AD" w:rsidP="00C133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33AD" w:rsidRPr="00537946" w:rsidRDefault="00C133AD" w:rsidP="00C133A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фото-, видеоизображение.</w:t>
      </w:r>
    </w:p>
    <w:p w:rsidR="00C133AD" w:rsidRPr="00537946" w:rsidRDefault="00C133AD" w:rsidP="00C13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 xml:space="preserve">Способ обработки (включая, </w:t>
      </w:r>
      <w:proofErr w:type="gramStart"/>
      <w:r w:rsidRPr="0053794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37946">
        <w:rPr>
          <w:rFonts w:ascii="Times New Roman" w:hAnsi="Times New Roman" w:cs="Times New Roman"/>
          <w:sz w:val="24"/>
          <w:szCs w:val="24"/>
        </w:rPr>
        <w:t xml:space="preserve"> не ограничиваясь): накопление данных путем создания базы данных, сегментация базы по заданным критериям, уточнение данных путем телефонной, почтовой связи, через сеть «Интернет».</w:t>
      </w:r>
    </w:p>
    <w:p w:rsidR="00C133AD" w:rsidRPr="00537946" w:rsidRDefault="00C133AD" w:rsidP="00C133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946">
        <w:rPr>
          <w:sz w:val="24"/>
          <w:szCs w:val="24"/>
        </w:rPr>
        <w:t xml:space="preserve">Данное мной согласие действует в течение срока моего нахождения в составе  молодежного парламента при Думе </w:t>
      </w:r>
      <w:proofErr w:type="spellStart"/>
      <w:r w:rsidRPr="00537946">
        <w:rPr>
          <w:sz w:val="24"/>
          <w:szCs w:val="24"/>
        </w:rPr>
        <w:t>Яковлевского</w:t>
      </w:r>
      <w:proofErr w:type="spellEnd"/>
      <w:r w:rsidRPr="00537946">
        <w:rPr>
          <w:sz w:val="24"/>
          <w:szCs w:val="24"/>
        </w:rPr>
        <w:t xml:space="preserve"> муниципального округа либо до момента отзыва мной данного согласия в письменном виде.</w:t>
      </w:r>
    </w:p>
    <w:p w:rsidR="00C133AD" w:rsidRPr="00537946" w:rsidRDefault="00C133AD" w:rsidP="00C133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946">
        <w:rPr>
          <w:sz w:val="24"/>
          <w:szCs w:val="24"/>
        </w:rPr>
        <w:t>Я уведомлен о том, что имею право в любое время отозвать данное согласие на обработку моих персональных данных путем подачи письменного заявления.</w:t>
      </w:r>
    </w:p>
    <w:p w:rsidR="00C133AD" w:rsidRPr="00537946" w:rsidRDefault="00C133AD" w:rsidP="00C133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946">
        <w:rPr>
          <w:sz w:val="24"/>
          <w:szCs w:val="24"/>
        </w:rPr>
        <w:t>Все вышеизложенное мною прочитано, мне понятно и подтверждается собственноручной подписью.</w:t>
      </w:r>
    </w:p>
    <w:p w:rsidR="00C133AD" w:rsidRPr="00537946" w:rsidRDefault="00C133AD" w:rsidP="00C133AD">
      <w:pPr>
        <w:ind w:firstLine="567"/>
        <w:jc w:val="both"/>
        <w:rPr>
          <w:sz w:val="24"/>
          <w:szCs w:val="24"/>
        </w:rPr>
      </w:pPr>
    </w:p>
    <w:p w:rsidR="00C133AD" w:rsidRPr="00A95A5F" w:rsidRDefault="00C133AD" w:rsidP="00C13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EB6">
        <w:rPr>
          <w:sz w:val="24"/>
          <w:szCs w:val="24"/>
        </w:rPr>
        <w:t>«___» _____</w:t>
      </w:r>
      <w:r>
        <w:rPr>
          <w:sz w:val="24"/>
          <w:szCs w:val="24"/>
        </w:rPr>
        <w:t>__</w:t>
      </w:r>
      <w:r w:rsidRPr="003B3EB6">
        <w:rPr>
          <w:sz w:val="24"/>
          <w:szCs w:val="24"/>
        </w:rPr>
        <w:t>______  20____ г.</w:t>
      </w:r>
      <w:r w:rsidRPr="00A95A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A95A5F">
        <w:rPr>
          <w:sz w:val="28"/>
          <w:szCs w:val="28"/>
        </w:rPr>
        <w:t xml:space="preserve">       _____________ /___________________</w:t>
      </w:r>
    </w:p>
    <w:p w:rsidR="00A80343" w:rsidRDefault="00A80343" w:rsidP="00A80343">
      <w:pPr>
        <w:ind w:firstLine="709"/>
        <w:contextualSpacing/>
        <w:jc w:val="center"/>
      </w:pPr>
      <w:bookmarkStart w:id="4" w:name="_GoBack"/>
      <w:bookmarkEnd w:id="4"/>
    </w:p>
    <w:p w:rsidR="00A80343" w:rsidRPr="00DC111E" w:rsidRDefault="00A80343" w:rsidP="00A80343">
      <w:pPr>
        <w:ind w:firstLine="709"/>
        <w:contextualSpacing/>
        <w:jc w:val="center"/>
        <w:rPr>
          <w:sz w:val="24"/>
          <w:szCs w:val="24"/>
        </w:rPr>
      </w:pPr>
    </w:p>
    <w:sectPr w:rsidR="00A80343" w:rsidRPr="00DC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43"/>
    <w:rsid w:val="000E47D8"/>
    <w:rsid w:val="00264F4A"/>
    <w:rsid w:val="00280960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A80343"/>
    <w:rsid w:val="00B30047"/>
    <w:rsid w:val="00C133AD"/>
    <w:rsid w:val="00C7121A"/>
    <w:rsid w:val="00CA75A1"/>
    <w:rsid w:val="00CD502D"/>
    <w:rsid w:val="00D22CCF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803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80343"/>
    <w:pPr>
      <w:widowControl w:val="0"/>
      <w:shd w:val="clear" w:color="auto" w:fill="FFFFFF"/>
      <w:spacing w:after="140" w:line="256" w:lineRule="auto"/>
      <w:ind w:firstLine="400"/>
    </w:pPr>
    <w:rPr>
      <w:rFonts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A80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A80343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A803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803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80343"/>
    <w:pPr>
      <w:widowControl w:val="0"/>
      <w:shd w:val="clear" w:color="auto" w:fill="FFFFFF"/>
      <w:spacing w:after="140" w:line="256" w:lineRule="auto"/>
      <w:ind w:firstLine="400"/>
    </w:pPr>
    <w:rPr>
      <w:rFonts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A80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A80343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A803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87743&amp;dst=1001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0&amp;n=187743&amp;dst=1001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87743&amp;dst=100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4</cp:revision>
  <dcterms:created xsi:type="dcterms:W3CDTF">2024-04-23T05:54:00Z</dcterms:created>
  <dcterms:modified xsi:type="dcterms:W3CDTF">2024-04-23T05:58:00Z</dcterms:modified>
</cp:coreProperties>
</file>