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9" w:rsidRPr="000C340E" w:rsidRDefault="000647C9" w:rsidP="000647C9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4327D" wp14:editId="3B81BDFA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7C9" w:rsidRPr="000C340E" w:rsidRDefault="000647C9" w:rsidP="000647C9">
      <w:pPr>
        <w:widowControl w:val="0"/>
        <w:jc w:val="center"/>
      </w:pPr>
    </w:p>
    <w:p w:rsidR="000647C9" w:rsidRPr="000C340E" w:rsidRDefault="000647C9" w:rsidP="000647C9">
      <w:pPr>
        <w:widowControl w:val="0"/>
        <w:jc w:val="center"/>
      </w:pPr>
      <w:r w:rsidRPr="000C340E">
        <w:t>Российская Федерация Приморский край</w:t>
      </w:r>
    </w:p>
    <w:p w:rsidR="000647C9" w:rsidRPr="000C340E" w:rsidRDefault="000647C9" w:rsidP="000647C9">
      <w:pPr>
        <w:widowControl w:val="0"/>
        <w:jc w:val="center"/>
      </w:pPr>
    </w:p>
    <w:p w:rsidR="000647C9" w:rsidRPr="00114E93" w:rsidRDefault="000647C9" w:rsidP="000647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0647C9" w:rsidRPr="00114E93" w:rsidRDefault="000647C9" w:rsidP="000647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0647C9" w:rsidRPr="00114E93" w:rsidRDefault="000647C9" w:rsidP="000647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0647C9" w:rsidRPr="00114E93" w:rsidRDefault="000647C9" w:rsidP="000647C9">
      <w:pPr>
        <w:widowControl w:val="0"/>
        <w:jc w:val="center"/>
        <w:rPr>
          <w:b/>
          <w:sz w:val="28"/>
          <w:szCs w:val="28"/>
        </w:rPr>
      </w:pPr>
    </w:p>
    <w:p w:rsidR="000647C9" w:rsidRPr="00114E93" w:rsidRDefault="000647C9" w:rsidP="000647C9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0647C9" w:rsidRPr="00114E93" w:rsidRDefault="000647C9" w:rsidP="000647C9">
      <w:pPr>
        <w:widowControl w:val="0"/>
      </w:pPr>
    </w:p>
    <w:p w:rsidR="000647C9" w:rsidRPr="00D91A90" w:rsidRDefault="000647C9" w:rsidP="000647C9">
      <w:pPr>
        <w:widowControl w:val="0"/>
        <w:rPr>
          <w:sz w:val="26"/>
          <w:szCs w:val="26"/>
        </w:rPr>
      </w:pPr>
      <w:r w:rsidRPr="00D91A90">
        <w:rPr>
          <w:sz w:val="26"/>
          <w:szCs w:val="26"/>
        </w:rPr>
        <w:t xml:space="preserve">23 апреля 2024 года              </w:t>
      </w:r>
      <w:r>
        <w:rPr>
          <w:sz w:val="26"/>
          <w:szCs w:val="26"/>
        </w:rPr>
        <w:t xml:space="preserve">    </w:t>
      </w:r>
      <w:r w:rsidRPr="00D91A90">
        <w:rPr>
          <w:sz w:val="26"/>
          <w:szCs w:val="26"/>
        </w:rPr>
        <w:t xml:space="preserve">       </w:t>
      </w:r>
      <w:proofErr w:type="gramStart"/>
      <w:r w:rsidRPr="00D91A90">
        <w:rPr>
          <w:sz w:val="26"/>
          <w:szCs w:val="26"/>
        </w:rPr>
        <w:t>с</w:t>
      </w:r>
      <w:proofErr w:type="gramEnd"/>
      <w:r w:rsidRPr="00D91A90">
        <w:rPr>
          <w:sz w:val="26"/>
          <w:szCs w:val="26"/>
        </w:rPr>
        <w:t>. Яковлевка                               № 300 - НПА</w:t>
      </w:r>
    </w:p>
    <w:p w:rsidR="000647C9" w:rsidRPr="00D91A90" w:rsidRDefault="000647C9" w:rsidP="000647C9">
      <w:pPr>
        <w:rPr>
          <w:sz w:val="26"/>
          <w:szCs w:val="26"/>
        </w:rPr>
      </w:pPr>
    </w:p>
    <w:p w:rsidR="000647C9" w:rsidRPr="00D91A90" w:rsidRDefault="000647C9" w:rsidP="000647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A9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D91A90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D91A90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</w:t>
      </w:r>
    </w:p>
    <w:p w:rsidR="000647C9" w:rsidRPr="00D91A90" w:rsidRDefault="000647C9" w:rsidP="000647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A9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Pr="00D91A9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D91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7C9" w:rsidRPr="00D91A90" w:rsidRDefault="000647C9" w:rsidP="000647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A9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647C9" w:rsidRPr="00D91A90" w:rsidRDefault="000647C9" w:rsidP="000647C9">
      <w:pPr>
        <w:rPr>
          <w:sz w:val="26"/>
          <w:szCs w:val="26"/>
        </w:rPr>
      </w:pPr>
    </w:p>
    <w:p w:rsidR="000647C9" w:rsidRPr="00D91A90" w:rsidRDefault="000647C9" w:rsidP="000647C9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D91A90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1A90">
        <w:rPr>
          <w:sz w:val="26"/>
          <w:szCs w:val="26"/>
        </w:rPr>
        <w:t>Яковлевском</w:t>
      </w:r>
      <w:proofErr w:type="spellEnd"/>
      <w:r w:rsidRPr="00D91A90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муниципального округа Дума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муниципального округа</w:t>
      </w:r>
      <w:proofErr w:type="gramEnd"/>
    </w:p>
    <w:p w:rsidR="000647C9" w:rsidRPr="00D91A90" w:rsidRDefault="000647C9" w:rsidP="000647C9">
      <w:pPr>
        <w:widowControl w:val="0"/>
        <w:jc w:val="center"/>
        <w:rPr>
          <w:b/>
          <w:sz w:val="26"/>
          <w:szCs w:val="26"/>
        </w:rPr>
      </w:pPr>
    </w:p>
    <w:p w:rsidR="000647C9" w:rsidRPr="00D91A90" w:rsidRDefault="000647C9" w:rsidP="000647C9">
      <w:pPr>
        <w:widowControl w:val="0"/>
        <w:jc w:val="center"/>
        <w:rPr>
          <w:b/>
          <w:sz w:val="26"/>
          <w:szCs w:val="26"/>
        </w:rPr>
      </w:pPr>
      <w:r w:rsidRPr="00D91A90">
        <w:rPr>
          <w:b/>
          <w:sz w:val="26"/>
          <w:szCs w:val="26"/>
        </w:rPr>
        <w:t>РЕШИЛА:</w:t>
      </w:r>
    </w:p>
    <w:p w:rsidR="000647C9" w:rsidRPr="00D91A90" w:rsidRDefault="000647C9" w:rsidP="000647C9">
      <w:pPr>
        <w:widowControl w:val="0"/>
        <w:ind w:firstLine="708"/>
        <w:jc w:val="both"/>
        <w:rPr>
          <w:sz w:val="26"/>
          <w:szCs w:val="26"/>
        </w:rPr>
      </w:pPr>
    </w:p>
    <w:p w:rsidR="000647C9" w:rsidRPr="00D91A90" w:rsidRDefault="000647C9" w:rsidP="000647C9">
      <w:pPr>
        <w:widowControl w:val="0"/>
        <w:ind w:firstLine="708"/>
        <w:jc w:val="both"/>
        <w:rPr>
          <w:sz w:val="26"/>
          <w:szCs w:val="26"/>
        </w:rPr>
      </w:pPr>
      <w:r w:rsidRPr="00D91A90">
        <w:rPr>
          <w:sz w:val="26"/>
          <w:szCs w:val="26"/>
        </w:rPr>
        <w:t xml:space="preserve">1. Утвердить Положение о проведении аттестации муниципальных служащих органов местного самоуправления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муниципального округа (прилагается). </w:t>
      </w:r>
    </w:p>
    <w:p w:rsidR="000647C9" w:rsidRPr="00D91A90" w:rsidRDefault="000647C9" w:rsidP="000647C9">
      <w:pPr>
        <w:widowControl w:val="0"/>
        <w:ind w:firstLine="708"/>
        <w:jc w:val="both"/>
        <w:rPr>
          <w:sz w:val="26"/>
          <w:szCs w:val="26"/>
        </w:rPr>
      </w:pPr>
      <w:r w:rsidRPr="00D91A90">
        <w:rPr>
          <w:sz w:val="26"/>
          <w:szCs w:val="26"/>
        </w:rPr>
        <w:t>2. Признать утратившими силу:</w:t>
      </w:r>
    </w:p>
    <w:p w:rsidR="000647C9" w:rsidRPr="00D91A90" w:rsidRDefault="000647C9" w:rsidP="000647C9">
      <w:pPr>
        <w:widowControl w:val="0"/>
        <w:ind w:firstLine="708"/>
        <w:jc w:val="both"/>
        <w:rPr>
          <w:rFonts w:eastAsia="Calibri"/>
          <w:sz w:val="26"/>
          <w:szCs w:val="26"/>
        </w:rPr>
      </w:pPr>
      <w:r w:rsidRPr="00D91A90">
        <w:rPr>
          <w:sz w:val="26"/>
          <w:szCs w:val="26"/>
        </w:rPr>
        <w:t xml:space="preserve">1) решение Думы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муниципального района от 25.02.2014 №  86 – НПА «</w:t>
      </w:r>
      <w:r w:rsidRPr="00D91A90">
        <w:rPr>
          <w:bCs/>
          <w:sz w:val="26"/>
          <w:szCs w:val="26"/>
        </w:rPr>
        <w:t xml:space="preserve">О </w:t>
      </w:r>
      <w:proofErr w:type="gramStart"/>
      <w:r w:rsidRPr="00D91A90">
        <w:rPr>
          <w:bCs/>
          <w:sz w:val="26"/>
          <w:szCs w:val="26"/>
        </w:rPr>
        <w:t>Положении</w:t>
      </w:r>
      <w:proofErr w:type="gramEnd"/>
      <w:r w:rsidRPr="00D91A90">
        <w:rPr>
          <w:bCs/>
          <w:sz w:val="26"/>
          <w:szCs w:val="26"/>
        </w:rPr>
        <w:t xml:space="preserve"> </w:t>
      </w:r>
      <w:r w:rsidRPr="00D91A90">
        <w:rPr>
          <w:sz w:val="26"/>
          <w:szCs w:val="26"/>
        </w:rPr>
        <w:t xml:space="preserve">о проведении аттестации муниципальных служащих </w:t>
      </w:r>
      <w:r w:rsidRPr="00D91A90">
        <w:rPr>
          <w:rFonts w:eastAsia="Calibri"/>
          <w:sz w:val="26"/>
          <w:szCs w:val="26"/>
        </w:rPr>
        <w:t xml:space="preserve">органов местного самоуправления </w:t>
      </w:r>
      <w:proofErr w:type="spellStart"/>
      <w:r w:rsidRPr="00D91A90">
        <w:rPr>
          <w:rFonts w:eastAsia="Calibri"/>
          <w:sz w:val="26"/>
          <w:szCs w:val="26"/>
        </w:rPr>
        <w:t>Яковлевского</w:t>
      </w:r>
      <w:proofErr w:type="spellEnd"/>
      <w:r w:rsidRPr="00D91A90">
        <w:rPr>
          <w:rFonts w:eastAsia="Calibri"/>
          <w:sz w:val="26"/>
          <w:szCs w:val="26"/>
        </w:rPr>
        <w:t xml:space="preserve"> муниципального района»;</w:t>
      </w:r>
    </w:p>
    <w:p w:rsidR="000647C9" w:rsidRPr="00D91A90" w:rsidRDefault="000647C9" w:rsidP="000647C9">
      <w:pPr>
        <w:ind w:right="-1" w:firstLine="708"/>
        <w:jc w:val="both"/>
        <w:rPr>
          <w:sz w:val="26"/>
          <w:szCs w:val="26"/>
        </w:rPr>
      </w:pPr>
      <w:r w:rsidRPr="00D91A90">
        <w:rPr>
          <w:sz w:val="26"/>
          <w:szCs w:val="26"/>
        </w:rPr>
        <w:t xml:space="preserve">2) решение Думы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муниципального района от 29.11.2016 № 486 – НПА «</w:t>
      </w:r>
      <w:r w:rsidRPr="00D91A90">
        <w:rPr>
          <w:bCs/>
          <w:sz w:val="26"/>
          <w:szCs w:val="26"/>
        </w:rPr>
        <w:t xml:space="preserve">О внесении изменений в Положение </w:t>
      </w:r>
      <w:r w:rsidRPr="00D91A90">
        <w:rPr>
          <w:sz w:val="26"/>
          <w:szCs w:val="26"/>
        </w:rPr>
        <w:t xml:space="preserve">о проведении аттестации муниципальных служащих </w:t>
      </w:r>
      <w:r w:rsidRPr="00D91A90">
        <w:rPr>
          <w:rFonts w:eastAsia="Calibri"/>
          <w:sz w:val="26"/>
          <w:szCs w:val="26"/>
        </w:rPr>
        <w:t xml:space="preserve">органов местного самоуправления </w:t>
      </w:r>
      <w:proofErr w:type="spellStart"/>
      <w:r w:rsidRPr="00D91A90">
        <w:rPr>
          <w:rFonts w:eastAsia="Calibri"/>
          <w:sz w:val="26"/>
          <w:szCs w:val="26"/>
        </w:rPr>
        <w:t>Яковлевского</w:t>
      </w:r>
      <w:proofErr w:type="spellEnd"/>
      <w:r w:rsidRPr="00D91A90">
        <w:rPr>
          <w:rFonts w:eastAsia="Calibri"/>
          <w:sz w:val="26"/>
          <w:szCs w:val="26"/>
        </w:rPr>
        <w:t xml:space="preserve"> муниципального района».</w:t>
      </w:r>
    </w:p>
    <w:p w:rsidR="000647C9" w:rsidRPr="00D91A90" w:rsidRDefault="000647C9" w:rsidP="000647C9">
      <w:pPr>
        <w:widowControl w:val="0"/>
        <w:ind w:firstLine="708"/>
        <w:jc w:val="both"/>
        <w:rPr>
          <w:sz w:val="26"/>
          <w:szCs w:val="26"/>
        </w:rPr>
      </w:pPr>
      <w:r w:rsidRPr="00D91A90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0647C9" w:rsidRPr="00D91A90" w:rsidRDefault="000647C9" w:rsidP="000647C9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D91A90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D9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647C9" w:rsidRPr="00D91A90" w:rsidRDefault="000647C9" w:rsidP="000647C9">
      <w:pPr>
        <w:widowControl w:val="0"/>
        <w:rPr>
          <w:sz w:val="26"/>
          <w:szCs w:val="26"/>
        </w:rPr>
      </w:pPr>
    </w:p>
    <w:p w:rsidR="000647C9" w:rsidRPr="00D91A90" w:rsidRDefault="000647C9" w:rsidP="000647C9">
      <w:pPr>
        <w:widowControl w:val="0"/>
        <w:rPr>
          <w:sz w:val="26"/>
          <w:szCs w:val="26"/>
        </w:rPr>
      </w:pPr>
    </w:p>
    <w:p w:rsidR="000647C9" w:rsidRPr="00D91A90" w:rsidRDefault="000647C9" w:rsidP="000647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A90">
        <w:rPr>
          <w:sz w:val="26"/>
          <w:szCs w:val="26"/>
        </w:rPr>
        <w:t xml:space="preserve">Председатель Думы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</w:t>
      </w:r>
    </w:p>
    <w:p w:rsidR="000647C9" w:rsidRPr="00D91A90" w:rsidRDefault="000647C9" w:rsidP="000647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A90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D91A90">
        <w:rPr>
          <w:sz w:val="26"/>
          <w:szCs w:val="26"/>
        </w:rPr>
        <w:t>Животягин</w:t>
      </w:r>
      <w:proofErr w:type="spellEnd"/>
    </w:p>
    <w:p w:rsidR="000647C9" w:rsidRPr="00D91A90" w:rsidRDefault="000647C9" w:rsidP="000647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47C9" w:rsidRPr="00D91A90" w:rsidRDefault="000647C9" w:rsidP="000647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A90">
        <w:rPr>
          <w:sz w:val="26"/>
          <w:szCs w:val="26"/>
        </w:rPr>
        <w:t xml:space="preserve">Глава </w:t>
      </w:r>
      <w:proofErr w:type="spellStart"/>
      <w:r w:rsidRPr="00D91A90">
        <w:rPr>
          <w:sz w:val="26"/>
          <w:szCs w:val="26"/>
        </w:rPr>
        <w:t>Яковлевского</w:t>
      </w:r>
      <w:proofErr w:type="spellEnd"/>
      <w:r w:rsidRPr="00D91A90">
        <w:rPr>
          <w:sz w:val="26"/>
          <w:szCs w:val="26"/>
        </w:rPr>
        <w:t xml:space="preserve"> </w:t>
      </w:r>
    </w:p>
    <w:p w:rsidR="000647C9" w:rsidRPr="00D91A90" w:rsidRDefault="000647C9" w:rsidP="000647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A90">
        <w:rPr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D91A90">
        <w:rPr>
          <w:sz w:val="26"/>
          <w:szCs w:val="26"/>
        </w:rPr>
        <w:t>Коренчук</w:t>
      </w:r>
      <w:proofErr w:type="spellEnd"/>
    </w:p>
    <w:p w:rsidR="000647C9" w:rsidRPr="00114E93" w:rsidRDefault="000647C9" w:rsidP="000647C9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0647C9" w:rsidRPr="00114E93" w:rsidRDefault="000647C9" w:rsidP="000647C9">
      <w:pPr>
        <w:widowControl w:val="0"/>
        <w:ind w:left="5812"/>
        <w:rPr>
          <w:sz w:val="24"/>
          <w:szCs w:val="24"/>
        </w:rPr>
      </w:pPr>
    </w:p>
    <w:p w:rsidR="000647C9" w:rsidRPr="00114E93" w:rsidRDefault="000647C9" w:rsidP="000647C9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0647C9" w:rsidRPr="00114E93" w:rsidRDefault="000647C9" w:rsidP="000647C9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0647C9" w:rsidRPr="00114E93" w:rsidRDefault="000647C9" w:rsidP="000647C9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0647C9" w:rsidRPr="00114E93" w:rsidRDefault="000647C9" w:rsidP="000647C9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 xml:space="preserve">от  </w:t>
      </w:r>
      <w:r>
        <w:rPr>
          <w:sz w:val="24"/>
          <w:szCs w:val="24"/>
        </w:rPr>
        <w:t>23.04</w:t>
      </w:r>
      <w:r w:rsidRPr="00114E93">
        <w:rPr>
          <w:sz w:val="24"/>
          <w:szCs w:val="24"/>
        </w:rPr>
        <w:t>.2024 №</w:t>
      </w:r>
      <w:r>
        <w:rPr>
          <w:sz w:val="24"/>
          <w:szCs w:val="24"/>
        </w:rPr>
        <w:t xml:space="preserve"> 300</w:t>
      </w:r>
      <w:r w:rsidRPr="00114E93">
        <w:rPr>
          <w:sz w:val="24"/>
          <w:szCs w:val="24"/>
        </w:rPr>
        <w:t xml:space="preserve"> - НПА</w:t>
      </w:r>
    </w:p>
    <w:p w:rsidR="000647C9" w:rsidRDefault="000647C9" w:rsidP="000647C9"/>
    <w:p w:rsidR="000647C9" w:rsidRDefault="000647C9" w:rsidP="000647C9"/>
    <w:p w:rsidR="000647C9" w:rsidRPr="009E7BDB" w:rsidRDefault="000647C9" w:rsidP="00064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E7BDB">
        <w:rPr>
          <w:rFonts w:ascii="Times New Roman" w:hAnsi="Times New Roman" w:cs="Times New Roman"/>
          <w:sz w:val="28"/>
          <w:szCs w:val="28"/>
        </w:rPr>
        <w:t>Положение</w:t>
      </w:r>
    </w:p>
    <w:p w:rsidR="000647C9" w:rsidRPr="009E7BDB" w:rsidRDefault="000647C9" w:rsidP="00064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0647C9" w:rsidRPr="009E7BDB" w:rsidRDefault="000647C9" w:rsidP="00064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9E7BD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0647C9" w:rsidRPr="009E7BDB" w:rsidRDefault="000647C9" w:rsidP="00064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6">
        <w:r w:rsidRPr="009E7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DB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7">
        <w:r w:rsidRPr="009E7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DB">
        <w:rPr>
          <w:rFonts w:ascii="Times New Roman" w:hAnsi="Times New Roman" w:cs="Times New Roman"/>
          <w:sz w:val="28"/>
          <w:szCs w:val="28"/>
        </w:rPr>
        <w:t xml:space="preserve"> Приморского края от 04.06.2007 № 82-КЗ «О муниципальной службе в Приморском крае», </w:t>
      </w:r>
      <w:hyperlink r:id="rId8">
        <w:r w:rsidRPr="009E7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DB">
        <w:rPr>
          <w:rFonts w:ascii="Times New Roman" w:hAnsi="Times New Roman" w:cs="Times New Roman"/>
          <w:sz w:val="28"/>
          <w:szCs w:val="28"/>
        </w:rPr>
        <w:t xml:space="preserve"> Приморского края от 04.06.2007 № 84-КЗ «Об утверждении типового положения о проведении аттестации муниципальных служащих».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1. Аттестация муниципального служащего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2. Муниципальные служащие, не подлежащие аттестации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Аттестации не подлежат муниципальные служащие: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DB">
        <w:rPr>
          <w:rFonts w:ascii="Times New Roman" w:hAnsi="Times New Roman" w:cs="Times New Roman"/>
          <w:sz w:val="28"/>
          <w:szCs w:val="28"/>
        </w:rPr>
        <w:t>1) замещающие должность муниципальной службы менее одного года;</w:t>
      </w:r>
      <w:proofErr w:type="gramEnd"/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E7BDB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9E7BDB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DB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E7BDB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3. Состав аттестационной комиссии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Для проведения аттестации муниципальных служащих правовым актом органа местного самоуправления формируется аттестационная комиссия.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BDB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9E7BDB">
        <w:rPr>
          <w:rFonts w:ascii="Times New Roman" w:hAnsi="Times New Roman" w:cs="Times New Roman"/>
          <w:sz w:val="28"/>
          <w:szCs w:val="28"/>
        </w:rPr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4. Назначение аттестации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 и доводятся до сведения аттестуемых муниципальных служащих не </w:t>
      </w:r>
      <w:proofErr w:type="gramStart"/>
      <w:r w:rsidRPr="009E7B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E7BDB">
        <w:rPr>
          <w:rFonts w:ascii="Times New Roman" w:hAnsi="Times New Roman" w:cs="Times New Roman"/>
          <w:sz w:val="28"/>
          <w:szCs w:val="28"/>
        </w:rPr>
        <w:t xml:space="preserve"> чем за один месяц до проведения аттестации.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5. Отзыв о муниципальном служащем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gramStart"/>
      <w:r w:rsidRPr="009E7B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E7BDB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</w:t>
      </w:r>
      <w:hyperlink w:anchor="P128">
        <w:r w:rsidRPr="009E7BD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E7BDB">
        <w:rPr>
          <w:rFonts w:ascii="Times New Roman" w:hAnsi="Times New Roman" w:cs="Times New Roman"/>
          <w:sz w:val="28"/>
          <w:szCs w:val="28"/>
        </w:rPr>
        <w:t>, установленной в приложении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Кадровая служба органа местного самоуправления не менее чем за одну неделю до проведения аттестации муниципального служащего знакомит муниципального служащего с представленным отзывом о его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4D01C7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6. Заседание аттестационной комиссии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</w:t>
      </w:r>
      <w:proofErr w:type="gramStart"/>
      <w:r w:rsidRPr="009E7BDB">
        <w:rPr>
          <w:rFonts w:ascii="Times New Roman" w:hAnsi="Times New Roman" w:cs="Times New Roman"/>
          <w:sz w:val="28"/>
          <w:szCs w:val="28"/>
        </w:rPr>
        <w:t>органа местного самоуправления числа членов комиссии</w:t>
      </w:r>
      <w:proofErr w:type="gramEnd"/>
      <w:r w:rsidRPr="009E7BDB">
        <w:rPr>
          <w:rFonts w:ascii="Times New Roman" w:hAnsi="Times New Roman" w:cs="Times New Roman"/>
          <w:sz w:val="28"/>
          <w:szCs w:val="28"/>
        </w:rPr>
        <w:t>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4D01C7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7. Решение аттестационной комиссии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кадрового резерва для замещения вакантных должностей муниципальной службы, п</w:t>
      </w:r>
      <w:r w:rsidRPr="009E7BDB">
        <w:rPr>
          <w:rFonts w:ascii="Times New Roman" w:hAnsi="Times New Roman" w:cs="Times New Roman"/>
          <w:sz w:val="28"/>
          <w:szCs w:val="28"/>
        </w:rPr>
        <w:t>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3. Аттестационная комиссия может давать рекомендации о поощрении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4D01C7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8. Оформление результатов аттестации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1. Результаты аттестации заносятся в аттестационный лист, заполняемый по </w:t>
      </w:r>
      <w:hyperlink w:anchor="P147">
        <w:r w:rsidRPr="009E7BD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E7BDB">
        <w:rPr>
          <w:rFonts w:ascii="Times New Roman" w:hAnsi="Times New Roman" w:cs="Times New Roman"/>
          <w:sz w:val="28"/>
          <w:szCs w:val="28"/>
        </w:rPr>
        <w:t>, установленной приложением 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4D01C7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9. Решения, принимаемые представителем нанимателя (работодателем)</w:t>
      </w:r>
    </w:p>
    <w:p w:rsidR="000647C9" w:rsidRPr="004D01C7" w:rsidRDefault="000647C9" w:rsidP="000647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В течение одного месяца после проведения аттестации по ее результатам представитель нанимателя (работодатель) принимает одно из следующих решений: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2) о понижении муниципального служащего в должности с его согласия;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создании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кадрового резерва для замещения вакантных должностей муниципальной службы, представитель нанимателя (работодатель) </w:t>
      </w:r>
      <w:r w:rsidRPr="009E7BDB">
        <w:rPr>
          <w:rFonts w:ascii="Times New Roman" w:hAnsi="Times New Roman" w:cs="Times New Roman"/>
          <w:sz w:val="28"/>
          <w:szCs w:val="28"/>
        </w:rPr>
        <w:t>в течение одного месяца после проведения аттестации по ее результатам издает правовой акт органа местного самоуправления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  <w:proofErr w:type="gramEnd"/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3. В случае несогласия муниципального служащего с понижением в должности или невозможности перевода с его согласия на другую должность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0529CE" w:rsidRDefault="000647C9" w:rsidP="00064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9CE">
        <w:rPr>
          <w:rFonts w:ascii="Times New Roman" w:hAnsi="Times New Roman" w:cs="Times New Roman"/>
          <w:b/>
          <w:sz w:val="28"/>
          <w:szCs w:val="28"/>
        </w:rPr>
        <w:t>Статья 10. Обжалование результатов аттестации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Pr="009E7BDB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C9" w:rsidRDefault="000647C9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064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A938C2" w:rsidRDefault="00A507B7" w:rsidP="00A507B7">
      <w:pPr>
        <w:pStyle w:val="ConsPlusNormal"/>
        <w:ind w:left="5670" w:right="-143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938C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органов местного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Pr="00A938C2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9E7BDB" w:rsidRDefault="00A507B7" w:rsidP="00A50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9E7BDB">
        <w:rPr>
          <w:rFonts w:ascii="Times New Roman" w:hAnsi="Times New Roman" w:cs="Times New Roman"/>
          <w:sz w:val="28"/>
          <w:szCs w:val="28"/>
        </w:rPr>
        <w:t>ОТЗЫВ О МУНИЦИПАЛЬНОМ СЛУЖАЩЕМ</w:t>
      </w: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 служебной деятельности.</w:t>
      </w: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A938C2" w:rsidRDefault="00A507B7" w:rsidP="00A507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7B7" w:rsidRPr="00A938C2" w:rsidRDefault="00A507B7" w:rsidP="00A507B7">
      <w:pPr>
        <w:pStyle w:val="ConsPlusNormal"/>
        <w:ind w:left="5670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органов местного</w:t>
      </w:r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Pr="00A938C2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A507B7" w:rsidRPr="00A938C2" w:rsidRDefault="00A507B7" w:rsidP="00A507B7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9E7BDB" w:rsidRDefault="00A507B7" w:rsidP="00A50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9E7BDB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lastRenderedPageBreak/>
        <w:t>1. Фамилия, имя, отчество.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Год рождения.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 (утверждения) на эту должность.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Общий трудовой стаж (в том числе стаж муниципальной службы).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10. Решение аттестационной комиссии.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14. Дата проведения аттестации.</w:t>
      </w:r>
    </w:p>
    <w:p w:rsidR="00A507B7" w:rsidRPr="009E7BDB" w:rsidRDefault="00A507B7" w:rsidP="00A50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15. Подпись муниципального служащего.</w:t>
      </w:r>
    </w:p>
    <w:p w:rsidR="00A507B7" w:rsidRPr="009E7BDB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7B7" w:rsidRDefault="00A507B7" w:rsidP="00A50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C9"/>
    <w:rsid w:val="000647C9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507B7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47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7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0647C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647C9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47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7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0647C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647C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99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96217&amp;dst=1003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01&amp;dst=1001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cp:lastPrinted>2024-04-24T01:28:00Z</cp:lastPrinted>
  <dcterms:created xsi:type="dcterms:W3CDTF">2024-04-24T01:19:00Z</dcterms:created>
  <dcterms:modified xsi:type="dcterms:W3CDTF">2024-04-24T01:28:00Z</dcterms:modified>
</cp:coreProperties>
</file>