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D0" w:rsidRDefault="00E573D0" w:rsidP="00E573D0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D6B1AF" wp14:editId="4A6B5E3D">
            <wp:simplePos x="0" y="0"/>
            <wp:positionH relativeFrom="column">
              <wp:posOffset>2664460</wp:posOffset>
            </wp:positionH>
            <wp:positionV relativeFrom="paragraph">
              <wp:posOffset>-433705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3D0" w:rsidRPr="00084986" w:rsidRDefault="00E573D0" w:rsidP="00E573D0">
      <w:r w:rsidRPr="00084986">
        <w:rPr>
          <w:sz w:val="26"/>
          <w:szCs w:val="26"/>
        </w:rPr>
        <w:t xml:space="preserve">                         </w:t>
      </w:r>
    </w:p>
    <w:p w:rsidR="00E573D0" w:rsidRPr="000B4811" w:rsidRDefault="00E573D0" w:rsidP="00E573D0">
      <w:pPr>
        <w:widowControl w:val="0"/>
        <w:jc w:val="center"/>
        <w:rPr>
          <w:sz w:val="24"/>
          <w:szCs w:val="24"/>
        </w:rPr>
      </w:pPr>
      <w:r w:rsidRPr="000B4811">
        <w:rPr>
          <w:sz w:val="24"/>
          <w:szCs w:val="24"/>
        </w:rPr>
        <w:t>Российская Федерация Приморский край</w:t>
      </w:r>
    </w:p>
    <w:p w:rsidR="00E573D0" w:rsidRPr="00084986" w:rsidRDefault="00E573D0" w:rsidP="00E573D0">
      <w:pPr>
        <w:widowControl w:val="0"/>
        <w:jc w:val="center"/>
      </w:pPr>
    </w:p>
    <w:p w:rsidR="00E573D0" w:rsidRPr="00084986" w:rsidRDefault="00E573D0" w:rsidP="00E573D0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ДУМА </w:t>
      </w:r>
    </w:p>
    <w:p w:rsidR="00E573D0" w:rsidRPr="00084986" w:rsidRDefault="00E573D0" w:rsidP="00E573D0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ЯКОВЛЕВСКОГО МУНИЦИПАЛЬНОГО ОКРУГА</w:t>
      </w:r>
    </w:p>
    <w:p w:rsidR="00E573D0" w:rsidRPr="00084986" w:rsidRDefault="00E573D0" w:rsidP="00E573D0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ПРИМОРСКОГО КРАЯ</w:t>
      </w:r>
    </w:p>
    <w:p w:rsidR="00E573D0" w:rsidRPr="00084986" w:rsidRDefault="00E573D0" w:rsidP="00E573D0">
      <w:pPr>
        <w:widowControl w:val="0"/>
        <w:jc w:val="center"/>
        <w:rPr>
          <w:b/>
          <w:sz w:val="28"/>
          <w:szCs w:val="28"/>
        </w:rPr>
      </w:pPr>
    </w:p>
    <w:p w:rsidR="00E573D0" w:rsidRPr="00084986" w:rsidRDefault="00E573D0" w:rsidP="00E573D0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РЕШЕНИЕ</w:t>
      </w:r>
    </w:p>
    <w:p w:rsidR="00E573D0" w:rsidRPr="00084986" w:rsidRDefault="00E573D0" w:rsidP="00E573D0">
      <w:pPr>
        <w:widowControl w:val="0"/>
      </w:pPr>
    </w:p>
    <w:p w:rsidR="00E573D0" w:rsidRPr="00D97E3C" w:rsidRDefault="00E573D0" w:rsidP="00E573D0">
      <w:pPr>
        <w:rPr>
          <w:sz w:val="28"/>
          <w:szCs w:val="28"/>
        </w:rPr>
      </w:pPr>
      <w:r w:rsidRPr="00D97E3C">
        <w:rPr>
          <w:sz w:val="28"/>
          <w:szCs w:val="28"/>
        </w:rPr>
        <w:t xml:space="preserve">27 февраля 2024 года                  </w:t>
      </w:r>
      <w:proofErr w:type="gramStart"/>
      <w:r w:rsidRPr="00D97E3C">
        <w:rPr>
          <w:sz w:val="28"/>
          <w:szCs w:val="28"/>
        </w:rPr>
        <w:t>с</w:t>
      </w:r>
      <w:proofErr w:type="gramEnd"/>
      <w:r w:rsidRPr="00D97E3C">
        <w:rPr>
          <w:sz w:val="28"/>
          <w:szCs w:val="28"/>
        </w:rPr>
        <w:t>. Яковлевка                               №</w:t>
      </w:r>
      <w:r w:rsidRPr="00D97E3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238</w:t>
      </w:r>
      <w:r w:rsidRPr="00D97E3C">
        <w:rPr>
          <w:i/>
          <w:sz w:val="28"/>
          <w:szCs w:val="28"/>
        </w:rPr>
        <w:t xml:space="preserve"> </w:t>
      </w:r>
      <w:r w:rsidRPr="00D97E3C">
        <w:rPr>
          <w:sz w:val="28"/>
          <w:szCs w:val="28"/>
        </w:rPr>
        <w:t>- НПА</w:t>
      </w:r>
    </w:p>
    <w:p w:rsidR="00E573D0" w:rsidRDefault="00E573D0" w:rsidP="00E573D0">
      <w:pPr>
        <w:jc w:val="center"/>
        <w:rPr>
          <w:b/>
          <w:sz w:val="28"/>
          <w:szCs w:val="28"/>
        </w:rPr>
      </w:pPr>
    </w:p>
    <w:p w:rsidR="00E573D0" w:rsidRDefault="00E573D0" w:rsidP="00E573D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proofErr w:type="gramStart"/>
      <w:r>
        <w:rPr>
          <w:b/>
          <w:color w:val="000000"/>
          <w:sz w:val="28"/>
          <w:szCs w:val="28"/>
        </w:rPr>
        <w:t>Положении</w:t>
      </w:r>
      <w:proofErr w:type="gramEnd"/>
      <w:r>
        <w:rPr>
          <w:b/>
          <w:color w:val="000000"/>
          <w:sz w:val="28"/>
          <w:szCs w:val="28"/>
        </w:rPr>
        <w:t xml:space="preserve"> о создании условий для обеспечения жителей</w:t>
      </w:r>
    </w:p>
    <w:p w:rsidR="00E573D0" w:rsidRDefault="00E573D0" w:rsidP="00E573D0">
      <w:pPr>
        <w:tabs>
          <w:tab w:val="left" w:pos="567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Яковлевского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округа услугами связи</w:t>
      </w:r>
    </w:p>
    <w:p w:rsidR="00E573D0" w:rsidRDefault="00E573D0" w:rsidP="00E573D0">
      <w:pPr>
        <w:jc w:val="center"/>
        <w:rPr>
          <w:b/>
          <w:color w:val="000000"/>
          <w:sz w:val="28"/>
          <w:szCs w:val="28"/>
        </w:rPr>
      </w:pPr>
    </w:p>
    <w:p w:rsidR="00E573D0" w:rsidRPr="00D97E3C" w:rsidRDefault="00E573D0" w:rsidP="00E573D0">
      <w:pPr>
        <w:ind w:firstLine="708"/>
        <w:jc w:val="both"/>
        <w:rPr>
          <w:sz w:val="28"/>
          <w:szCs w:val="28"/>
        </w:rPr>
      </w:pPr>
      <w:proofErr w:type="gramStart"/>
      <w:r w:rsidRPr="00D97E3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D97E3C">
        <w:rPr>
          <w:sz w:val="28"/>
          <w:szCs w:val="28"/>
        </w:rPr>
        <w:t>Яковлевском</w:t>
      </w:r>
      <w:proofErr w:type="spellEnd"/>
      <w:r w:rsidRPr="00D97E3C">
        <w:rPr>
          <w:sz w:val="28"/>
          <w:szCs w:val="28"/>
        </w:rPr>
        <w:t xml:space="preserve"> муниципальном округе Приморского края», Уставом </w:t>
      </w:r>
      <w:proofErr w:type="spellStart"/>
      <w:r w:rsidRPr="00D97E3C">
        <w:rPr>
          <w:sz w:val="28"/>
          <w:szCs w:val="28"/>
        </w:rPr>
        <w:t>Яковлевского</w:t>
      </w:r>
      <w:proofErr w:type="spellEnd"/>
      <w:r w:rsidRPr="00D97E3C">
        <w:rPr>
          <w:sz w:val="28"/>
          <w:szCs w:val="28"/>
        </w:rPr>
        <w:t xml:space="preserve"> муниципального округа, в связи с созданием </w:t>
      </w:r>
      <w:proofErr w:type="spellStart"/>
      <w:r w:rsidRPr="00D97E3C">
        <w:rPr>
          <w:sz w:val="28"/>
          <w:szCs w:val="28"/>
        </w:rPr>
        <w:t>Яковлевского</w:t>
      </w:r>
      <w:proofErr w:type="spellEnd"/>
      <w:r w:rsidRPr="00D97E3C">
        <w:rPr>
          <w:sz w:val="28"/>
          <w:szCs w:val="28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D97E3C">
        <w:rPr>
          <w:sz w:val="28"/>
          <w:szCs w:val="28"/>
        </w:rPr>
        <w:t>Яковлевского</w:t>
      </w:r>
      <w:proofErr w:type="spellEnd"/>
      <w:r w:rsidRPr="00D97E3C">
        <w:rPr>
          <w:sz w:val="28"/>
          <w:szCs w:val="28"/>
        </w:rPr>
        <w:t xml:space="preserve"> муниципального округа Дума </w:t>
      </w:r>
      <w:proofErr w:type="spellStart"/>
      <w:r w:rsidRPr="00D97E3C">
        <w:rPr>
          <w:sz w:val="28"/>
          <w:szCs w:val="28"/>
        </w:rPr>
        <w:t>Яковлевского</w:t>
      </w:r>
      <w:proofErr w:type="spellEnd"/>
      <w:r w:rsidRPr="00D97E3C">
        <w:rPr>
          <w:sz w:val="28"/>
          <w:szCs w:val="28"/>
        </w:rPr>
        <w:t xml:space="preserve"> муниципального округа</w:t>
      </w:r>
      <w:proofErr w:type="gramEnd"/>
    </w:p>
    <w:p w:rsidR="00E573D0" w:rsidRDefault="00E573D0" w:rsidP="00E573D0">
      <w:pPr>
        <w:jc w:val="center"/>
        <w:rPr>
          <w:b/>
          <w:sz w:val="28"/>
          <w:szCs w:val="28"/>
        </w:rPr>
      </w:pPr>
    </w:p>
    <w:p w:rsidR="00E573D0" w:rsidRDefault="00E573D0" w:rsidP="00E57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E573D0" w:rsidRDefault="00E573D0" w:rsidP="00E573D0">
      <w:pPr>
        <w:jc w:val="center"/>
        <w:rPr>
          <w:b/>
          <w:sz w:val="28"/>
          <w:szCs w:val="28"/>
        </w:rPr>
      </w:pPr>
    </w:p>
    <w:p w:rsidR="00E573D0" w:rsidRDefault="00E573D0" w:rsidP="00E57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>
        <w:rPr>
          <w:color w:val="000000"/>
          <w:sz w:val="28"/>
          <w:szCs w:val="28"/>
        </w:rPr>
        <w:t xml:space="preserve">оложение о создании условий для обеспечения жителей </w:t>
      </w:r>
      <w:proofErr w:type="spellStart"/>
      <w:r>
        <w:rPr>
          <w:color w:val="000000"/>
          <w:sz w:val="28"/>
          <w:szCs w:val="28"/>
        </w:rPr>
        <w:t>Яковлевского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округа услугами  связи</w:t>
      </w:r>
      <w:r>
        <w:rPr>
          <w:sz w:val="28"/>
          <w:szCs w:val="28"/>
        </w:rPr>
        <w:t xml:space="preserve"> (прилагается).</w:t>
      </w:r>
    </w:p>
    <w:p w:rsidR="00E573D0" w:rsidRPr="00566567" w:rsidRDefault="00E573D0" w:rsidP="00E57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от 28.04.2005 № 104 «</w:t>
      </w:r>
      <w:r w:rsidRPr="00566567">
        <w:rPr>
          <w:sz w:val="28"/>
          <w:szCs w:val="28"/>
        </w:rPr>
        <w:t xml:space="preserve">О </w:t>
      </w:r>
      <w:proofErr w:type="gramStart"/>
      <w:r w:rsidRPr="00566567">
        <w:rPr>
          <w:sz w:val="28"/>
          <w:szCs w:val="28"/>
        </w:rPr>
        <w:t>Положении</w:t>
      </w:r>
      <w:proofErr w:type="gramEnd"/>
      <w:r w:rsidRPr="00566567">
        <w:rPr>
          <w:sz w:val="28"/>
          <w:szCs w:val="28"/>
        </w:rPr>
        <w:t xml:space="preserve"> о создании условий для обеспечения поселений, входящих в состав </w:t>
      </w:r>
      <w:proofErr w:type="spellStart"/>
      <w:r w:rsidRPr="00566567">
        <w:rPr>
          <w:sz w:val="28"/>
          <w:szCs w:val="28"/>
        </w:rPr>
        <w:t>Яковлевского</w:t>
      </w:r>
      <w:proofErr w:type="spellEnd"/>
      <w:r w:rsidRPr="00566567">
        <w:rPr>
          <w:sz w:val="28"/>
          <w:szCs w:val="28"/>
        </w:rPr>
        <w:t xml:space="preserve"> муниципального района, услугами связи».</w:t>
      </w:r>
    </w:p>
    <w:p w:rsidR="00E573D0" w:rsidRPr="00E40C24" w:rsidRDefault="00E573D0" w:rsidP="00E573D0">
      <w:pPr>
        <w:ind w:firstLine="709"/>
        <w:jc w:val="both"/>
        <w:rPr>
          <w:sz w:val="28"/>
          <w:szCs w:val="28"/>
        </w:rPr>
      </w:pPr>
      <w:r w:rsidRPr="00E40C24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E573D0" w:rsidRPr="00E40C24" w:rsidRDefault="00E573D0" w:rsidP="00E573D0">
      <w:pPr>
        <w:ind w:firstLine="709"/>
        <w:jc w:val="both"/>
        <w:rPr>
          <w:sz w:val="28"/>
          <w:szCs w:val="28"/>
        </w:rPr>
      </w:pPr>
      <w:r w:rsidRPr="00E40C24">
        <w:rPr>
          <w:sz w:val="28"/>
          <w:szCs w:val="28"/>
        </w:rPr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E40C24">
        <w:rPr>
          <w:sz w:val="28"/>
          <w:szCs w:val="28"/>
        </w:rPr>
        <w:t>Яковлевского</w:t>
      </w:r>
      <w:proofErr w:type="spellEnd"/>
      <w:r w:rsidRPr="00E40C24">
        <w:rPr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E573D0" w:rsidRPr="00E40C24" w:rsidRDefault="00E573D0" w:rsidP="00E573D0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3D0" w:rsidRPr="00E40C24" w:rsidRDefault="00E573D0" w:rsidP="00E573D0"/>
    <w:p w:rsidR="00E573D0" w:rsidRPr="00E40C24" w:rsidRDefault="00E573D0" w:rsidP="00E573D0">
      <w:pPr>
        <w:ind w:firstLine="709"/>
        <w:jc w:val="both"/>
        <w:rPr>
          <w:sz w:val="28"/>
          <w:szCs w:val="28"/>
        </w:rPr>
      </w:pPr>
    </w:p>
    <w:p w:rsidR="00E573D0" w:rsidRPr="00E40C24" w:rsidRDefault="00E573D0" w:rsidP="00E573D0">
      <w:pPr>
        <w:jc w:val="both"/>
        <w:rPr>
          <w:sz w:val="28"/>
          <w:szCs w:val="28"/>
        </w:rPr>
      </w:pPr>
      <w:r w:rsidRPr="00E40C24">
        <w:rPr>
          <w:sz w:val="28"/>
          <w:szCs w:val="28"/>
        </w:rPr>
        <w:t xml:space="preserve">Председатель Думы </w:t>
      </w:r>
      <w:proofErr w:type="spellStart"/>
      <w:r w:rsidRPr="00E40C24">
        <w:rPr>
          <w:sz w:val="28"/>
          <w:szCs w:val="28"/>
        </w:rPr>
        <w:t>Яковлевского</w:t>
      </w:r>
      <w:proofErr w:type="spellEnd"/>
      <w:r w:rsidRPr="00E40C24">
        <w:rPr>
          <w:sz w:val="28"/>
          <w:szCs w:val="28"/>
        </w:rPr>
        <w:t xml:space="preserve"> </w:t>
      </w:r>
    </w:p>
    <w:p w:rsidR="00E573D0" w:rsidRPr="00E40C24" w:rsidRDefault="00E573D0" w:rsidP="00E573D0">
      <w:pPr>
        <w:jc w:val="both"/>
        <w:rPr>
          <w:sz w:val="28"/>
          <w:szCs w:val="28"/>
        </w:rPr>
      </w:pPr>
      <w:r w:rsidRPr="00E40C24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E40C24">
        <w:rPr>
          <w:sz w:val="28"/>
          <w:szCs w:val="28"/>
        </w:rPr>
        <w:t>Животягин</w:t>
      </w:r>
      <w:proofErr w:type="spellEnd"/>
    </w:p>
    <w:p w:rsidR="00E573D0" w:rsidRPr="00E40C24" w:rsidRDefault="00E573D0" w:rsidP="00E573D0">
      <w:pPr>
        <w:ind w:firstLine="709"/>
        <w:jc w:val="both"/>
        <w:rPr>
          <w:sz w:val="28"/>
          <w:szCs w:val="28"/>
        </w:rPr>
      </w:pPr>
    </w:p>
    <w:p w:rsidR="00E573D0" w:rsidRPr="00E40C24" w:rsidRDefault="00E573D0" w:rsidP="00E573D0">
      <w:pPr>
        <w:jc w:val="both"/>
        <w:rPr>
          <w:sz w:val="28"/>
          <w:szCs w:val="28"/>
        </w:rPr>
      </w:pPr>
    </w:p>
    <w:p w:rsidR="00E573D0" w:rsidRPr="00E40C24" w:rsidRDefault="00E573D0" w:rsidP="00E573D0">
      <w:pPr>
        <w:jc w:val="both"/>
        <w:rPr>
          <w:sz w:val="28"/>
          <w:szCs w:val="28"/>
        </w:rPr>
      </w:pPr>
      <w:r w:rsidRPr="00E40C24">
        <w:rPr>
          <w:sz w:val="28"/>
          <w:szCs w:val="28"/>
        </w:rPr>
        <w:t xml:space="preserve">Глава </w:t>
      </w:r>
      <w:proofErr w:type="spellStart"/>
      <w:r w:rsidRPr="00E40C24">
        <w:rPr>
          <w:sz w:val="28"/>
          <w:szCs w:val="28"/>
        </w:rPr>
        <w:t>Яковлевского</w:t>
      </w:r>
      <w:proofErr w:type="spellEnd"/>
      <w:r w:rsidRPr="00E40C24">
        <w:rPr>
          <w:sz w:val="28"/>
          <w:szCs w:val="28"/>
        </w:rPr>
        <w:t xml:space="preserve"> </w:t>
      </w:r>
    </w:p>
    <w:p w:rsidR="00E573D0" w:rsidRDefault="00E573D0" w:rsidP="00E573D0">
      <w:pPr>
        <w:jc w:val="both"/>
        <w:rPr>
          <w:sz w:val="28"/>
          <w:szCs w:val="28"/>
        </w:rPr>
      </w:pPr>
      <w:r w:rsidRPr="00E40C24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E40C24">
        <w:rPr>
          <w:sz w:val="28"/>
          <w:szCs w:val="28"/>
        </w:rPr>
        <w:t>Коренчук</w:t>
      </w:r>
      <w:proofErr w:type="spellEnd"/>
    </w:p>
    <w:p w:rsidR="00E573D0" w:rsidRDefault="00E573D0" w:rsidP="00E573D0">
      <w:pPr>
        <w:widowControl w:val="0"/>
        <w:ind w:left="5387"/>
        <w:rPr>
          <w:sz w:val="24"/>
          <w:szCs w:val="24"/>
        </w:rPr>
      </w:pPr>
    </w:p>
    <w:p w:rsidR="00E573D0" w:rsidRPr="00E40C24" w:rsidRDefault="00E573D0" w:rsidP="00E573D0">
      <w:pPr>
        <w:widowControl w:val="0"/>
        <w:ind w:left="5387"/>
        <w:rPr>
          <w:sz w:val="24"/>
          <w:szCs w:val="24"/>
        </w:rPr>
      </w:pPr>
      <w:r w:rsidRPr="00E40C24">
        <w:rPr>
          <w:sz w:val="24"/>
          <w:szCs w:val="24"/>
        </w:rPr>
        <w:lastRenderedPageBreak/>
        <w:t xml:space="preserve">Приложение </w:t>
      </w:r>
    </w:p>
    <w:p w:rsidR="00E573D0" w:rsidRPr="00E40C24" w:rsidRDefault="00E573D0" w:rsidP="00E573D0">
      <w:pPr>
        <w:widowControl w:val="0"/>
        <w:ind w:left="5387"/>
        <w:rPr>
          <w:sz w:val="24"/>
          <w:szCs w:val="24"/>
        </w:rPr>
      </w:pPr>
    </w:p>
    <w:p w:rsidR="00E573D0" w:rsidRPr="00E40C24" w:rsidRDefault="00E573D0" w:rsidP="00E573D0">
      <w:pPr>
        <w:widowControl w:val="0"/>
        <w:ind w:left="5387"/>
        <w:rPr>
          <w:sz w:val="24"/>
          <w:szCs w:val="24"/>
        </w:rPr>
      </w:pPr>
      <w:r w:rsidRPr="00E40C24">
        <w:rPr>
          <w:sz w:val="24"/>
          <w:szCs w:val="24"/>
        </w:rPr>
        <w:t>УТВЕРЖДЕН</w:t>
      </w:r>
      <w:r>
        <w:rPr>
          <w:szCs w:val="24"/>
        </w:rPr>
        <w:t>О</w:t>
      </w:r>
    </w:p>
    <w:p w:rsidR="00E573D0" w:rsidRPr="00E40C24" w:rsidRDefault="00E573D0" w:rsidP="00E573D0">
      <w:pPr>
        <w:widowControl w:val="0"/>
        <w:ind w:left="5387"/>
        <w:rPr>
          <w:sz w:val="24"/>
          <w:szCs w:val="24"/>
        </w:rPr>
      </w:pPr>
      <w:r w:rsidRPr="00E40C24">
        <w:rPr>
          <w:sz w:val="24"/>
          <w:szCs w:val="24"/>
        </w:rPr>
        <w:t xml:space="preserve">решением Думы </w:t>
      </w:r>
      <w:proofErr w:type="spellStart"/>
      <w:r w:rsidRPr="00E40C24">
        <w:rPr>
          <w:sz w:val="24"/>
          <w:szCs w:val="24"/>
        </w:rPr>
        <w:t>Яковлевского</w:t>
      </w:r>
      <w:proofErr w:type="spellEnd"/>
    </w:p>
    <w:p w:rsidR="00E573D0" w:rsidRPr="00E40C24" w:rsidRDefault="00E573D0" w:rsidP="00E573D0">
      <w:pPr>
        <w:widowControl w:val="0"/>
        <w:ind w:left="5387"/>
        <w:rPr>
          <w:sz w:val="24"/>
          <w:szCs w:val="24"/>
        </w:rPr>
      </w:pPr>
      <w:r w:rsidRPr="00E40C24">
        <w:rPr>
          <w:sz w:val="24"/>
          <w:szCs w:val="24"/>
        </w:rPr>
        <w:t>муниципального округа</w:t>
      </w:r>
    </w:p>
    <w:p w:rsidR="00E573D0" w:rsidRPr="00E40C24" w:rsidRDefault="00E573D0" w:rsidP="00E573D0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 w:rsidRPr="00E40C24">
        <w:rPr>
          <w:sz w:val="24"/>
          <w:szCs w:val="24"/>
        </w:rPr>
        <w:t xml:space="preserve">от  </w:t>
      </w:r>
      <w:r>
        <w:rPr>
          <w:sz w:val="24"/>
          <w:szCs w:val="24"/>
        </w:rPr>
        <w:t>27.02.2024 № 238</w:t>
      </w:r>
      <w:r w:rsidRPr="00E40C24">
        <w:rPr>
          <w:sz w:val="24"/>
          <w:szCs w:val="24"/>
        </w:rPr>
        <w:t xml:space="preserve"> - НПА</w:t>
      </w:r>
    </w:p>
    <w:p w:rsidR="00E573D0" w:rsidRDefault="00E573D0" w:rsidP="00E573D0">
      <w:pPr>
        <w:pStyle w:val="ConsPlusNormal"/>
        <w:jc w:val="both"/>
      </w:pPr>
    </w:p>
    <w:p w:rsidR="00E573D0" w:rsidRDefault="00E573D0" w:rsidP="00E573D0">
      <w:pPr>
        <w:pStyle w:val="ConsPlusTitle"/>
        <w:jc w:val="center"/>
      </w:pPr>
      <w:bookmarkStart w:id="0" w:name="P35"/>
      <w:bookmarkEnd w:id="0"/>
    </w:p>
    <w:p w:rsidR="00E573D0" w:rsidRPr="0013282D" w:rsidRDefault="00E573D0" w:rsidP="00E573D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3282D">
        <w:rPr>
          <w:rFonts w:ascii="Arial" w:hAnsi="Arial" w:cs="Arial"/>
          <w:b/>
          <w:color w:val="000000"/>
          <w:sz w:val="24"/>
          <w:szCs w:val="24"/>
        </w:rPr>
        <w:t xml:space="preserve">Положение </w:t>
      </w:r>
    </w:p>
    <w:p w:rsidR="00E573D0" w:rsidRPr="0013282D" w:rsidRDefault="00E573D0" w:rsidP="00E573D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3282D">
        <w:rPr>
          <w:rFonts w:ascii="Arial" w:hAnsi="Arial" w:cs="Arial"/>
          <w:b/>
          <w:color w:val="000000"/>
          <w:sz w:val="24"/>
          <w:szCs w:val="24"/>
        </w:rPr>
        <w:t>о создании условий для обеспечения жителей</w:t>
      </w:r>
    </w:p>
    <w:p w:rsidR="00E573D0" w:rsidRPr="0013282D" w:rsidRDefault="00E573D0" w:rsidP="00E573D0">
      <w:pPr>
        <w:tabs>
          <w:tab w:val="left" w:pos="567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3282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13282D">
        <w:rPr>
          <w:rFonts w:ascii="Arial" w:hAnsi="Arial" w:cs="Arial"/>
          <w:b/>
          <w:color w:val="000000"/>
          <w:sz w:val="24"/>
          <w:szCs w:val="24"/>
        </w:rPr>
        <w:t>Яковлевского</w:t>
      </w:r>
      <w:proofErr w:type="spellEnd"/>
      <w:r w:rsidRPr="0013282D">
        <w:rPr>
          <w:rFonts w:ascii="Arial" w:hAnsi="Arial" w:cs="Arial"/>
          <w:b/>
          <w:color w:val="000000"/>
          <w:sz w:val="24"/>
          <w:szCs w:val="24"/>
        </w:rPr>
        <w:t xml:space="preserve"> муниципального округа услугами связи</w:t>
      </w:r>
    </w:p>
    <w:p w:rsidR="00E573D0" w:rsidRPr="0013282D" w:rsidRDefault="00E573D0" w:rsidP="00E573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73D0" w:rsidRPr="0013282D" w:rsidRDefault="00E573D0" w:rsidP="00E573D0">
      <w:pPr>
        <w:pStyle w:val="ConsPlusTitle"/>
        <w:jc w:val="center"/>
        <w:outlineLvl w:val="1"/>
        <w:rPr>
          <w:rFonts w:ascii="Arial" w:hAnsi="Arial" w:cs="Arial"/>
          <w:szCs w:val="24"/>
        </w:rPr>
      </w:pPr>
      <w:r w:rsidRPr="0013282D">
        <w:rPr>
          <w:rFonts w:ascii="Arial" w:hAnsi="Arial" w:cs="Arial"/>
          <w:szCs w:val="24"/>
        </w:rPr>
        <w:t>1. Общие положения</w:t>
      </w:r>
    </w:p>
    <w:p w:rsidR="00E573D0" w:rsidRPr="0013282D" w:rsidRDefault="00E573D0" w:rsidP="00E573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573D0" w:rsidRPr="0013282D" w:rsidRDefault="00E573D0" w:rsidP="00E573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3282D">
        <w:rPr>
          <w:rFonts w:ascii="Arial" w:hAnsi="Arial" w:cs="Arial"/>
          <w:sz w:val="24"/>
          <w:szCs w:val="24"/>
        </w:rPr>
        <w:t xml:space="preserve">Настоящее Положение о создании условий для обеспечения жителей </w:t>
      </w:r>
      <w:proofErr w:type="spellStart"/>
      <w:r w:rsidRPr="0013282D">
        <w:rPr>
          <w:rFonts w:ascii="Arial" w:hAnsi="Arial" w:cs="Arial"/>
          <w:sz w:val="24"/>
          <w:szCs w:val="24"/>
        </w:rPr>
        <w:t>Яковлевского</w:t>
      </w:r>
      <w:proofErr w:type="spellEnd"/>
      <w:r w:rsidRPr="0013282D">
        <w:rPr>
          <w:rFonts w:ascii="Arial" w:hAnsi="Arial" w:cs="Arial"/>
          <w:sz w:val="24"/>
          <w:szCs w:val="24"/>
        </w:rPr>
        <w:t xml:space="preserve"> муниципального округа услугами связи (далее - Положение) разработано в соответствии с федеральными </w:t>
      </w:r>
      <w:hyperlink r:id="rId6">
        <w:r w:rsidRPr="0013282D">
          <w:rPr>
            <w:rFonts w:ascii="Arial" w:hAnsi="Arial" w:cs="Arial"/>
            <w:sz w:val="24"/>
            <w:szCs w:val="24"/>
          </w:rPr>
          <w:t>законам</w:t>
        </w:r>
      </w:hyperlink>
      <w:r w:rsidRPr="0013282D">
        <w:rPr>
          <w:rFonts w:ascii="Arial" w:hAnsi="Arial" w:cs="Arial"/>
          <w:sz w:val="24"/>
          <w:szCs w:val="24"/>
        </w:rPr>
        <w:t xml:space="preserve">и от 17.07.1999 </w:t>
      </w:r>
      <w:hyperlink r:id="rId7">
        <w:r w:rsidRPr="0013282D">
          <w:rPr>
            <w:rFonts w:ascii="Arial" w:hAnsi="Arial" w:cs="Arial"/>
            <w:sz w:val="24"/>
            <w:szCs w:val="24"/>
          </w:rPr>
          <w:t>№ 176-ФЗ</w:t>
        </w:r>
      </w:hyperlink>
      <w:r w:rsidRPr="0013282D">
        <w:rPr>
          <w:rFonts w:ascii="Arial" w:hAnsi="Arial" w:cs="Arial"/>
          <w:sz w:val="24"/>
          <w:szCs w:val="24"/>
        </w:rPr>
        <w:t xml:space="preserve"> «О почтовой связи», от 07.07.2003 </w:t>
      </w:r>
      <w:hyperlink r:id="rId8">
        <w:r w:rsidRPr="0013282D">
          <w:rPr>
            <w:rFonts w:ascii="Arial" w:hAnsi="Arial" w:cs="Arial"/>
            <w:sz w:val="24"/>
            <w:szCs w:val="24"/>
          </w:rPr>
          <w:t>№ 126-ФЗ</w:t>
        </w:r>
      </w:hyperlink>
      <w:r w:rsidRPr="0013282D">
        <w:rPr>
          <w:rFonts w:ascii="Arial" w:hAnsi="Arial" w:cs="Arial"/>
          <w:sz w:val="24"/>
          <w:szCs w:val="24"/>
        </w:rPr>
        <w:t xml:space="preserve"> «О связи», от 06.10.2003 № 131-ФЗ «Об общих принципах организации местного самоуправления в Российской Федерации», от 26.07.2006 № 135-ФЗ «О защите конкуренции» и регулирует отношения, возникающие в связи с деятельностью органов</w:t>
      </w:r>
      <w:proofErr w:type="gramEnd"/>
      <w:r w:rsidRPr="0013282D">
        <w:rPr>
          <w:rFonts w:ascii="Arial" w:hAnsi="Arial" w:cs="Arial"/>
          <w:sz w:val="24"/>
          <w:szCs w:val="24"/>
        </w:rPr>
        <w:t xml:space="preserve"> местного самоуправления по созданию условий для обеспечения жителей </w:t>
      </w:r>
      <w:proofErr w:type="spellStart"/>
      <w:r w:rsidRPr="0013282D">
        <w:rPr>
          <w:rFonts w:ascii="Arial" w:hAnsi="Arial" w:cs="Arial"/>
          <w:sz w:val="24"/>
          <w:szCs w:val="24"/>
        </w:rPr>
        <w:t>Яковлевского</w:t>
      </w:r>
      <w:proofErr w:type="spellEnd"/>
      <w:r w:rsidRPr="0013282D">
        <w:rPr>
          <w:rFonts w:ascii="Arial" w:hAnsi="Arial" w:cs="Arial"/>
          <w:sz w:val="24"/>
          <w:szCs w:val="24"/>
        </w:rPr>
        <w:t xml:space="preserve"> муниципального округа услугами связи.</w:t>
      </w:r>
    </w:p>
    <w:p w:rsidR="00E573D0" w:rsidRPr="0013282D" w:rsidRDefault="00E573D0" w:rsidP="00E573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573D0" w:rsidRPr="0013282D" w:rsidRDefault="00E573D0" w:rsidP="00E573D0">
      <w:pPr>
        <w:pStyle w:val="ConsPlusTitle"/>
        <w:jc w:val="center"/>
        <w:outlineLvl w:val="1"/>
        <w:rPr>
          <w:rFonts w:ascii="Arial" w:hAnsi="Arial" w:cs="Arial"/>
          <w:szCs w:val="24"/>
        </w:rPr>
      </w:pPr>
      <w:r w:rsidRPr="0013282D">
        <w:rPr>
          <w:rFonts w:ascii="Arial" w:hAnsi="Arial" w:cs="Arial"/>
          <w:szCs w:val="24"/>
        </w:rPr>
        <w:t>2. Основные понятия, используемые в настоящем Положении</w:t>
      </w:r>
    </w:p>
    <w:p w:rsidR="00E573D0" w:rsidRPr="0013282D" w:rsidRDefault="00E573D0" w:rsidP="00E573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73D0" w:rsidRPr="0013282D" w:rsidRDefault="00E573D0" w:rsidP="00E573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82D">
        <w:rPr>
          <w:rFonts w:ascii="Arial" w:hAnsi="Arial" w:cs="Arial"/>
          <w:sz w:val="24"/>
          <w:szCs w:val="24"/>
        </w:rPr>
        <w:t xml:space="preserve">2.1. Для целя настоящего </w:t>
      </w:r>
      <w:proofErr w:type="gramStart"/>
      <w:r w:rsidRPr="0013282D">
        <w:rPr>
          <w:rFonts w:ascii="Arial" w:hAnsi="Arial" w:cs="Arial"/>
          <w:sz w:val="24"/>
          <w:szCs w:val="24"/>
        </w:rPr>
        <w:t>Положения</w:t>
      </w:r>
      <w:proofErr w:type="gramEnd"/>
      <w:r w:rsidRPr="0013282D">
        <w:rPr>
          <w:rFonts w:ascii="Arial" w:hAnsi="Arial" w:cs="Arial"/>
          <w:sz w:val="24"/>
          <w:szCs w:val="24"/>
        </w:rPr>
        <w:t xml:space="preserve"> используются следующие основные понятия:</w:t>
      </w:r>
    </w:p>
    <w:p w:rsidR="00E573D0" w:rsidRPr="0013282D" w:rsidRDefault="00E573D0" w:rsidP="00E573D0">
      <w:pPr>
        <w:pStyle w:val="ConsPlusNormal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13282D">
        <w:rPr>
          <w:rFonts w:ascii="Arial" w:hAnsi="Arial" w:cs="Arial"/>
          <w:sz w:val="24"/>
          <w:szCs w:val="24"/>
        </w:rPr>
        <w:t xml:space="preserve">        - создание условий для обеспечения жителей </w:t>
      </w:r>
      <w:proofErr w:type="spellStart"/>
      <w:r w:rsidRPr="0013282D">
        <w:rPr>
          <w:rFonts w:ascii="Arial" w:hAnsi="Arial" w:cs="Arial"/>
          <w:sz w:val="24"/>
          <w:szCs w:val="24"/>
        </w:rPr>
        <w:t>Яковлевского</w:t>
      </w:r>
      <w:proofErr w:type="spellEnd"/>
      <w:r w:rsidRPr="0013282D">
        <w:rPr>
          <w:rFonts w:ascii="Arial" w:hAnsi="Arial" w:cs="Arial"/>
          <w:sz w:val="24"/>
          <w:szCs w:val="24"/>
        </w:rPr>
        <w:t xml:space="preserve"> муниципального округа услугами связи - комплекс мер, направленный на обеспечение условий предоставления услуг связи и удовлетворение спроса населения на услуги связи;</w:t>
      </w:r>
    </w:p>
    <w:p w:rsidR="00E573D0" w:rsidRPr="0013282D" w:rsidRDefault="00E573D0" w:rsidP="00E573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82D">
        <w:rPr>
          <w:rFonts w:ascii="Arial" w:hAnsi="Arial" w:cs="Arial"/>
          <w:sz w:val="24"/>
          <w:szCs w:val="24"/>
        </w:rPr>
        <w:t>- услуга связи - деятельность по приему, обработке, хранению, передаче, доставке сообщений электросвязи или почтовых отправлений;</w:t>
      </w:r>
    </w:p>
    <w:p w:rsidR="00E573D0" w:rsidRPr="0013282D" w:rsidRDefault="00E573D0" w:rsidP="00E573D0">
      <w:pPr>
        <w:pStyle w:val="ConsPlusNormal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3282D">
        <w:rPr>
          <w:rFonts w:ascii="Arial" w:hAnsi="Arial" w:cs="Arial"/>
          <w:sz w:val="24"/>
          <w:szCs w:val="24"/>
        </w:rPr>
        <w:t xml:space="preserve">        - универсальные услуги связи - услуги связи, оказание которых любому пользователю услугами связи на всей территории Российской Федерации в заданный срок, с установленным качеством и по доступной цене является обязательным для операторов универсального обслуживания;</w:t>
      </w:r>
    </w:p>
    <w:p w:rsidR="00E573D0" w:rsidRPr="0013282D" w:rsidRDefault="00E573D0" w:rsidP="00E573D0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13282D">
        <w:rPr>
          <w:rFonts w:ascii="Arial" w:hAnsi="Arial" w:cs="Arial"/>
          <w:sz w:val="24"/>
          <w:szCs w:val="24"/>
        </w:rPr>
        <w:t xml:space="preserve">       - оператор связи - юридическое лицо или индивидуальный предприниматель, оказывающие услуги связи на основании соответствующей лицензии;</w:t>
      </w:r>
    </w:p>
    <w:p w:rsidR="00E573D0" w:rsidRPr="0013282D" w:rsidRDefault="00E573D0" w:rsidP="00E573D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3282D">
        <w:rPr>
          <w:rFonts w:ascii="Arial" w:hAnsi="Arial" w:cs="Arial"/>
          <w:sz w:val="24"/>
          <w:szCs w:val="24"/>
        </w:rPr>
        <w:t xml:space="preserve">      - абонент - пользователь услугами связи, с которым заключен договор об оказании таких услуг при выделении для этих целей абонентского номера или уникального кода идентификации.</w:t>
      </w:r>
    </w:p>
    <w:p w:rsidR="00E573D0" w:rsidRPr="0013282D" w:rsidRDefault="00E573D0" w:rsidP="00E573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82D">
        <w:rPr>
          <w:rFonts w:ascii="Arial" w:hAnsi="Arial" w:cs="Arial"/>
          <w:sz w:val="24"/>
          <w:szCs w:val="24"/>
        </w:rPr>
        <w:t xml:space="preserve">2.2. Иные понятия, используемые в настоящем Положении, применяются в значениях, определенных федеральными законами от 17.07.1999 </w:t>
      </w:r>
      <w:hyperlink r:id="rId9">
        <w:r w:rsidRPr="0013282D">
          <w:rPr>
            <w:rFonts w:ascii="Arial" w:hAnsi="Arial" w:cs="Arial"/>
            <w:color w:val="000000" w:themeColor="text1"/>
            <w:sz w:val="24"/>
            <w:szCs w:val="24"/>
          </w:rPr>
          <w:t>№ 176-ФЗ</w:t>
        </w:r>
      </w:hyperlink>
      <w:r w:rsidRPr="0013282D">
        <w:rPr>
          <w:rFonts w:ascii="Arial" w:hAnsi="Arial" w:cs="Arial"/>
          <w:sz w:val="24"/>
          <w:szCs w:val="24"/>
        </w:rPr>
        <w:t xml:space="preserve"> «О почтовой связи», от 07.07.2003 </w:t>
      </w:r>
      <w:hyperlink r:id="rId10">
        <w:r w:rsidRPr="0013282D">
          <w:rPr>
            <w:rFonts w:ascii="Arial" w:hAnsi="Arial" w:cs="Arial"/>
            <w:color w:val="000000" w:themeColor="text1"/>
            <w:sz w:val="24"/>
            <w:szCs w:val="24"/>
          </w:rPr>
          <w:t>№ 126-ФЗ</w:t>
        </w:r>
      </w:hyperlink>
      <w:r w:rsidRPr="0013282D">
        <w:rPr>
          <w:rFonts w:ascii="Arial" w:hAnsi="Arial" w:cs="Arial"/>
          <w:sz w:val="24"/>
          <w:szCs w:val="24"/>
        </w:rPr>
        <w:t xml:space="preserve"> «О связи».</w:t>
      </w:r>
    </w:p>
    <w:p w:rsidR="00E573D0" w:rsidRPr="0013282D" w:rsidRDefault="00E573D0" w:rsidP="00E573D0">
      <w:pPr>
        <w:pStyle w:val="ConsPlusTitle"/>
        <w:jc w:val="center"/>
        <w:outlineLvl w:val="1"/>
        <w:rPr>
          <w:rFonts w:ascii="Arial" w:hAnsi="Arial" w:cs="Arial"/>
          <w:szCs w:val="24"/>
        </w:rPr>
      </w:pPr>
      <w:r w:rsidRPr="0013282D">
        <w:rPr>
          <w:rFonts w:ascii="Arial" w:hAnsi="Arial" w:cs="Arial"/>
          <w:szCs w:val="24"/>
        </w:rPr>
        <w:t>3. Основные цели, задачи и принципы органов местного</w:t>
      </w:r>
    </w:p>
    <w:p w:rsidR="00E573D0" w:rsidRPr="0013282D" w:rsidRDefault="00E573D0" w:rsidP="00E573D0">
      <w:pPr>
        <w:pStyle w:val="ConsPlusTitle"/>
        <w:jc w:val="center"/>
        <w:rPr>
          <w:rFonts w:ascii="Arial" w:hAnsi="Arial" w:cs="Arial"/>
          <w:szCs w:val="24"/>
        </w:rPr>
      </w:pPr>
      <w:r w:rsidRPr="0013282D">
        <w:rPr>
          <w:rFonts w:ascii="Arial" w:hAnsi="Arial" w:cs="Arial"/>
          <w:szCs w:val="24"/>
        </w:rPr>
        <w:t xml:space="preserve">самоуправления </w:t>
      </w:r>
      <w:proofErr w:type="spellStart"/>
      <w:r w:rsidRPr="0013282D">
        <w:rPr>
          <w:rFonts w:ascii="Arial" w:hAnsi="Arial" w:cs="Arial"/>
          <w:szCs w:val="24"/>
        </w:rPr>
        <w:t>Яковлевского</w:t>
      </w:r>
      <w:proofErr w:type="spellEnd"/>
      <w:r w:rsidRPr="0013282D">
        <w:rPr>
          <w:rFonts w:ascii="Arial" w:hAnsi="Arial" w:cs="Arial"/>
          <w:szCs w:val="24"/>
        </w:rPr>
        <w:t xml:space="preserve"> муниципального округа по созданию</w:t>
      </w:r>
    </w:p>
    <w:p w:rsidR="00E573D0" w:rsidRPr="0013282D" w:rsidRDefault="00E573D0" w:rsidP="00E573D0">
      <w:pPr>
        <w:pStyle w:val="ConsPlusTitle"/>
        <w:jc w:val="center"/>
        <w:rPr>
          <w:rFonts w:ascii="Arial" w:hAnsi="Arial" w:cs="Arial"/>
          <w:szCs w:val="24"/>
        </w:rPr>
      </w:pPr>
      <w:r w:rsidRPr="0013282D">
        <w:rPr>
          <w:rFonts w:ascii="Arial" w:hAnsi="Arial" w:cs="Arial"/>
          <w:szCs w:val="24"/>
        </w:rPr>
        <w:t>условий для обеспечения жителей услугами связи</w:t>
      </w:r>
    </w:p>
    <w:p w:rsidR="00E573D0" w:rsidRPr="0013282D" w:rsidRDefault="00E573D0" w:rsidP="00E573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73D0" w:rsidRPr="0013282D" w:rsidRDefault="00E573D0" w:rsidP="00E573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82D">
        <w:rPr>
          <w:rFonts w:ascii="Arial" w:hAnsi="Arial" w:cs="Arial"/>
          <w:sz w:val="24"/>
          <w:szCs w:val="24"/>
        </w:rPr>
        <w:t xml:space="preserve">3.1. Основной целью органов местного самоуправления </w:t>
      </w:r>
      <w:proofErr w:type="spellStart"/>
      <w:r w:rsidRPr="0013282D">
        <w:rPr>
          <w:rFonts w:ascii="Arial" w:hAnsi="Arial" w:cs="Arial"/>
          <w:sz w:val="24"/>
          <w:szCs w:val="24"/>
        </w:rPr>
        <w:t>Яковлевского</w:t>
      </w:r>
      <w:proofErr w:type="spellEnd"/>
      <w:r w:rsidRPr="0013282D">
        <w:rPr>
          <w:rFonts w:ascii="Arial" w:hAnsi="Arial" w:cs="Arial"/>
          <w:sz w:val="24"/>
          <w:szCs w:val="24"/>
        </w:rPr>
        <w:t xml:space="preserve"> муниципального округа по созданию условий для обеспечения жителей услугами связи является развитие на территории </w:t>
      </w:r>
      <w:proofErr w:type="spellStart"/>
      <w:r w:rsidRPr="0013282D">
        <w:rPr>
          <w:rFonts w:ascii="Arial" w:hAnsi="Arial" w:cs="Arial"/>
          <w:sz w:val="24"/>
          <w:szCs w:val="24"/>
        </w:rPr>
        <w:t>Яковлевского</w:t>
      </w:r>
      <w:proofErr w:type="spellEnd"/>
      <w:r w:rsidRPr="0013282D">
        <w:rPr>
          <w:rFonts w:ascii="Arial" w:hAnsi="Arial" w:cs="Arial"/>
          <w:sz w:val="24"/>
          <w:szCs w:val="24"/>
        </w:rPr>
        <w:t xml:space="preserve"> муниципального округа </w:t>
      </w:r>
      <w:r w:rsidRPr="0013282D">
        <w:rPr>
          <w:rFonts w:ascii="Arial" w:hAnsi="Arial" w:cs="Arial"/>
          <w:sz w:val="24"/>
          <w:szCs w:val="24"/>
        </w:rPr>
        <w:lastRenderedPageBreak/>
        <w:t>конкурентоспособного рынка услуг связи, обеспечивающего реализацию потребностей населения в услугах связи и соблюдение конституционных прав граждан на систему правовых гарантий при пользовании услугами связи.</w:t>
      </w:r>
    </w:p>
    <w:p w:rsidR="00E573D0" w:rsidRPr="0013282D" w:rsidRDefault="00E573D0" w:rsidP="00E573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82D">
        <w:rPr>
          <w:rFonts w:ascii="Arial" w:hAnsi="Arial" w:cs="Arial"/>
          <w:sz w:val="24"/>
          <w:szCs w:val="24"/>
        </w:rPr>
        <w:t>3.2. В целях достижения основной цели предполагается решение следующих основных задач:</w:t>
      </w:r>
    </w:p>
    <w:p w:rsidR="00E573D0" w:rsidRPr="0013282D" w:rsidRDefault="00E573D0" w:rsidP="00E573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82D">
        <w:rPr>
          <w:rFonts w:ascii="Arial" w:hAnsi="Arial" w:cs="Arial"/>
          <w:sz w:val="24"/>
          <w:szCs w:val="24"/>
        </w:rPr>
        <w:t>- создание условий для развития рынка услуг связи;</w:t>
      </w:r>
    </w:p>
    <w:p w:rsidR="00E573D0" w:rsidRPr="0013282D" w:rsidRDefault="00E573D0" w:rsidP="00E573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82D">
        <w:rPr>
          <w:rFonts w:ascii="Arial" w:hAnsi="Arial" w:cs="Arial"/>
          <w:sz w:val="24"/>
          <w:szCs w:val="24"/>
        </w:rPr>
        <w:t xml:space="preserve">- содействие развитию эффективной и добросовестной конкуренции на рынке услуг </w:t>
      </w:r>
      <w:proofErr w:type="gramStart"/>
      <w:r w:rsidRPr="0013282D">
        <w:rPr>
          <w:rFonts w:ascii="Arial" w:hAnsi="Arial" w:cs="Arial"/>
          <w:sz w:val="24"/>
          <w:szCs w:val="24"/>
        </w:rPr>
        <w:t>связи</w:t>
      </w:r>
      <w:proofErr w:type="gramEnd"/>
      <w:r w:rsidRPr="0013282D">
        <w:rPr>
          <w:rFonts w:ascii="Arial" w:hAnsi="Arial" w:cs="Arial"/>
          <w:sz w:val="24"/>
          <w:szCs w:val="24"/>
        </w:rPr>
        <w:t xml:space="preserve"> с целью обеспечения качества предоставляемых услуг и снижения стоимости услуг;</w:t>
      </w:r>
    </w:p>
    <w:p w:rsidR="00E573D0" w:rsidRPr="0013282D" w:rsidRDefault="00E573D0" w:rsidP="00E573D0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13282D">
        <w:rPr>
          <w:rFonts w:ascii="Arial" w:hAnsi="Arial" w:cs="Arial"/>
          <w:sz w:val="24"/>
          <w:szCs w:val="24"/>
        </w:rPr>
        <w:t>- обеспечение доступности услуг связи для всех категорий пользователей.</w:t>
      </w:r>
    </w:p>
    <w:p w:rsidR="00E573D0" w:rsidRPr="0013282D" w:rsidRDefault="00E573D0" w:rsidP="00E573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82D">
        <w:rPr>
          <w:rFonts w:ascii="Arial" w:hAnsi="Arial" w:cs="Arial"/>
          <w:sz w:val="24"/>
          <w:szCs w:val="24"/>
        </w:rPr>
        <w:t xml:space="preserve">3.3. Основным принципом органов местного самоуправления </w:t>
      </w:r>
      <w:proofErr w:type="spellStart"/>
      <w:r w:rsidRPr="0013282D">
        <w:rPr>
          <w:rFonts w:ascii="Arial" w:hAnsi="Arial" w:cs="Arial"/>
          <w:sz w:val="24"/>
          <w:szCs w:val="24"/>
        </w:rPr>
        <w:t>Яковлевского</w:t>
      </w:r>
      <w:proofErr w:type="spellEnd"/>
      <w:r w:rsidRPr="0013282D">
        <w:rPr>
          <w:rFonts w:ascii="Arial" w:hAnsi="Arial" w:cs="Arial"/>
          <w:sz w:val="24"/>
          <w:szCs w:val="24"/>
        </w:rPr>
        <w:t xml:space="preserve"> муниципального округа по созданию условий для обеспечения жителей услугами связи является соблюдение антимонопольного законодательства в области регулирования деятельности на рынке услуг связи, недопущение ограничения прав операторов связи в зависимости от их организационно-правовой формы.</w:t>
      </w:r>
    </w:p>
    <w:p w:rsidR="00E573D0" w:rsidRPr="0013282D" w:rsidRDefault="00E573D0" w:rsidP="00E573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73D0" w:rsidRPr="0013282D" w:rsidRDefault="00E573D0" w:rsidP="00E573D0">
      <w:pPr>
        <w:pStyle w:val="ConsPlusTitle"/>
        <w:jc w:val="center"/>
        <w:outlineLvl w:val="1"/>
        <w:rPr>
          <w:rFonts w:ascii="Arial" w:hAnsi="Arial" w:cs="Arial"/>
          <w:szCs w:val="24"/>
        </w:rPr>
      </w:pPr>
      <w:r w:rsidRPr="0013282D">
        <w:rPr>
          <w:rFonts w:ascii="Arial" w:hAnsi="Arial" w:cs="Arial"/>
          <w:szCs w:val="24"/>
        </w:rPr>
        <w:t>4. Полномочия органов местного самоуправления по созданию</w:t>
      </w:r>
    </w:p>
    <w:p w:rsidR="00E573D0" w:rsidRPr="0013282D" w:rsidRDefault="00E573D0" w:rsidP="00E573D0">
      <w:pPr>
        <w:pStyle w:val="ConsPlusTitle"/>
        <w:jc w:val="center"/>
        <w:rPr>
          <w:rFonts w:ascii="Arial" w:hAnsi="Arial" w:cs="Arial"/>
          <w:szCs w:val="24"/>
        </w:rPr>
      </w:pPr>
      <w:r w:rsidRPr="0013282D">
        <w:rPr>
          <w:rFonts w:ascii="Arial" w:hAnsi="Arial" w:cs="Arial"/>
          <w:szCs w:val="24"/>
        </w:rPr>
        <w:t xml:space="preserve">условий для обеспечения жителей </w:t>
      </w:r>
      <w:proofErr w:type="spellStart"/>
      <w:r w:rsidRPr="0013282D">
        <w:rPr>
          <w:rFonts w:ascii="Arial" w:hAnsi="Arial" w:cs="Arial"/>
          <w:szCs w:val="24"/>
        </w:rPr>
        <w:t>Яковлевского</w:t>
      </w:r>
      <w:proofErr w:type="spellEnd"/>
      <w:r w:rsidRPr="0013282D">
        <w:rPr>
          <w:rFonts w:ascii="Arial" w:hAnsi="Arial" w:cs="Arial"/>
          <w:szCs w:val="24"/>
        </w:rPr>
        <w:t xml:space="preserve"> муниципального</w:t>
      </w:r>
    </w:p>
    <w:p w:rsidR="00E573D0" w:rsidRPr="0013282D" w:rsidRDefault="00E573D0" w:rsidP="00E573D0">
      <w:pPr>
        <w:pStyle w:val="ConsPlusTitle"/>
        <w:jc w:val="center"/>
        <w:rPr>
          <w:rFonts w:ascii="Arial" w:hAnsi="Arial" w:cs="Arial"/>
          <w:szCs w:val="24"/>
        </w:rPr>
      </w:pPr>
      <w:r w:rsidRPr="0013282D">
        <w:rPr>
          <w:rFonts w:ascii="Arial" w:hAnsi="Arial" w:cs="Arial"/>
          <w:szCs w:val="24"/>
        </w:rPr>
        <w:t>округа услугами связи</w:t>
      </w:r>
    </w:p>
    <w:p w:rsidR="00E573D0" w:rsidRPr="0013282D" w:rsidRDefault="00E573D0" w:rsidP="00E573D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573D0" w:rsidRPr="0013282D" w:rsidRDefault="00E573D0" w:rsidP="00E573D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3282D">
        <w:rPr>
          <w:rFonts w:ascii="Arial" w:hAnsi="Arial" w:cs="Arial"/>
          <w:sz w:val="24"/>
          <w:szCs w:val="24"/>
        </w:rPr>
        <w:t xml:space="preserve">4.1. Полномочия Думы </w:t>
      </w:r>
      <w:proofErr w:type="spellStart"/>
      <w:r w:rsidRPr="0013282D">
        <w:rPr>
          <w:rFonts w:ascii="Arial" w:hAnsi="Arial" w:cs="Arial"/>
          <w:sz w:val="24"/>
          <w:szCs w:val="24"/>
        </w:rPr>
        <w:t>Яковлевского</w:t>
      </w:r>
      <w:proofErr w:type="spellEnd"/>
      <w:r w:rsidRPr="0013282D">
        <w:rPr>
          <w:rFonts w:ascii="Arial" w:hAnsi="Arial" w:cs="Arial"/>
          <w:sz w:val="24"/>
          <w:szCs w:val="24"/>
        </w:rPr>
        <w:t xml:space="preserve"> муниципального округа:</w:t>
      </w:r>
    </w:p>
    <w:p w:rsidR="00E573D0" w:rsidRPr="0013282D" w:rsidRDefault="00E573D0" w:rsidP="00E573D0">
      <w:pPr>
        <w:pStyle w:val="ConsPlusTitle"/>
        <w:ind w:firstLine="567"/>
        <w:jc w:val="both"/>
        <w:outlineLvl w:val="1"/>
        <w:rPr>
          <w:rFonts w:ascii="Arial" w:hAnsi="Arial" w:cs="Arial"/>
          <w:b w:val="0"/>
          <w:szCs w:val="24"/>
        </w:rPr>
      </w:pPr>
      <w:r w:rsidRPr="0013282D">
        <w:rPr>
          <w:rFonts w:ascii="Arial" w:hAnsi="Arial" w:cs="Arial"/>
          <w:b w:val="0"/>
          <w:szCs w:val="24"/>
        </w:rPr>
        <w:t xml:space="preserve">- утверждение решением о бюджете </w:t>
      </w:r>
      <w:proofErr w:type="spellStart"/>
      <w:r w:rsidRPr="0013282D">
        <w:rPr>
          <w:rFonts w:ascii="Arial" w:hAnsi="Arial" w:cs="Arial"/>
          <w:b w:val="0"/>
          <w:szCs w:val="24"/>
        </w:rPr>
        <w:t>Яковлевского</w:t>
      </w:r>
      <w:proofErr w:type="spellEnd"/>
      <w:r w:rsidRPr="0013282D">
        <w:rPr>
          <w:rFonts w:ascii="Arial" w:hAnsi="Arial" w:cs="Arial"/>
          <w:b w:val="0"/>
          <w:szCs w:val="24"/>
        </w:rPr>
        <w:t xml:space="preserve"> муниципального округа бюджетных ассигнований на реализацию мероприятий по созданию условий для обеспечения жителей </w:t>
      </w:r>
      <w:proofErr w:type="spellStart"/>
      <w:r w:rsidRPr="0013282D">
        <w:rPr>
          <w:rFonts w:ascii="Arial" w:hAnsi="Arial" w:cs="Arial"/>
          <w:b w:val="0"/>
          <w:szCs w:val="24"/>
        </w:rPr>
        <w:t>Яковлевского</w:t>
      </w:r>
      <w:proofErr w:type="spellEnd"/>
      <w:r w:rsidRPr="0013282D">
        <w:rPr>
          <w:rFonts w:ascii="Arial" w:hAnsi="Arial" w:cs="Arial"/>
          <w:b w:val="0"/>
          <w:szCs w:val="24"/>
        </w:rPr>
        <w:t xml:space="preserve"> муниципального округа услугами связи;</w:t>
      </w:r>
    </w:p>
    <w:p w:rsidR="00E573D0" w:rsidRPr="0013282D" w:rsidRDefault="00E573D0" w:rsidP="00E573D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3282D">
        <w:rPr>
          <w:rFonts w:ascii="Arial" w:hAnsi="Arial" w:cs="Arial"/>
          <w:sz w:val="24"/>
          <w:szCs w:val="24"/>
        </w:rPr>
        <w:t xml:space="preserve">- утверждение муниципальных нормативных правовых актов по вопросам создания условий для обеспечения жителей </w:t>
      </w:r>
      <w:proofErr w:type="spellStart"/>
      <w:r w:rsidRPr="0013282D">
        <w:rPr>
          <w:rFonts w:ascii="Arial" w:hAnsi="Arial" w:cs="Arial"/>
          <w:sz w:val="24"/>
          <w:szCs w:val="24"/>
        </w:rPr>
        <w:t>Яковлевского</w:t>
      </w:r>
      <w:proofErr w:type="spellEnd"/>
      <w:r w:rsidRPr="0013282D">
        <w:rPr>
          <w:rFonts w:ascii="Arial" w:hAnsi="Arial" w:cs="Arial"/>
          <w:sz w:val="24"/>
          <w:szCs w:val="24"/>
        </w:rPr>
        <w:t xml:space="preserve"> муниципального округа услугами связи;</w:t>
      </w:r>
    </w:p>
    <w:p w:rsidR="00E573D0" w:rsidRPr="0013282D" w:rsidRDefault="00E573D0" w:rsidP="00E573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82D">
        <w:rPr>
          <w:rFonts w:ascii="Arial" w:hAnsi="Arial" w:cs="Arial"/>
          <w:sz w:val="24"/>
          <w:szCs w:val="24"/>
        </w:rPr>
        <w:t xml:space="preserve">- осуществление </w:t>
      </w:r>
      <w:proofErr w:type="gramStart"/>
      <w:r w:rsidRPr="0013282D">
        <w:rPr>
          <w:rFonts w:ascii="Arial" w:hAnsi="Arial" w:cs="Arial"/>
          <w:sz w:val="24"/>
          <w:szCs w:val="24"/>
        </w:rPr>
        <w:t>контроля за</w:t>
      </w:r>
      <w:proofErr w:type="gramEnd"/>
      <w:r w:rsidRPr="0013282D">
        <w:rPr>
          <w:rFonts w:ascii="Arial" w:hAnsi="Arial" w:cs="Arial"/>
          <w:sz w:val="24"/>
          <w:szCs w:val="24"/>
        </w:rPr>
        <w:t xml:space="preserve"> исполнением Администрацией </w:t>
      </w:r>
      <w:proofErr w:type="spellStart"/>
      <w:r w:rsidRPr="0013282D">
        <w:rPr>
          <w:rFonts w:ascii="Arial" w:hAnsi="Arial" w:cs="Arial"/>
          <w:sz w:val="24"/>
          <w:szCs w:val="24"/>
        </w:rPr>
        <w:t>Яковлевского</w:t>
      </w:r>
      <w:proofErr w:type="spellEnd"/>
      <w:r w:rsidRPr="0013282D">
        <w:rPr>
          <w:rFonts w:ascii="Arial" w:hAnsi="Arial" w:cs="Arial"/>
          <w:sz w:val="24"/>
          <w:szCs w:val="24"/>
        </w:rPr>
        <w:t xml:space="preserve"> муниципального округа полномочий по созданию условий для обеспечения жителей </w:t>
      </w:r>
      <w:proofErr w:type="spellStart"/>
      <w:r w:rsidRPr="0013282D">
        <w:rPr>
          <w:rFonts w:ascii="Arial" w:hAnsi="Arial" w:cs="Arial"/>
          <w:sz w:val="24"/>
          <w:szCs w:val="24"/>
        </w:rPr>
        <w:t>Яковлевского</w:t>
      </w:r>
      <w:proofErr w:type="spellEnd"/>
      <w:r w:rsidRPr="0013282D">
        <w:rPr>
          <w:rFonts w:ascii="Arial" w:hAnsi="Arial" w:cs="Arial"/>
          <w:sz w:val="24"/>
          <w:szCs w:val="24"/>
        </w:rPr>
        <w:t xml:space="preserve"> муниципального округа услугами связи;</w:t>
      </w:r>
    </w:p>
    <w:p w:rsidR="00E573D0" w:rsidRPr="0013282D" w:rsidRDefault="00E573D0" w:rsidP="00E573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82D">
        <w:rPr>
          <w:rFonts w:ascii="Arial" w:hAnsi="Arial" w:cs="Arial"/>
          <w:sz w:val="24"/>
          <w:szCs w:val="24"/>
        </w:rPr>
        <w:t xml:space="preserve">- иные полномочия в соответствии с федеральным законодательством, законодательством Приморского края, Уставом </w:t>
      </w:r>
      <w:proofErr w:type="spellStart"/>
      <w:r w:rsidRPr="0013282D">
        <w:rPr>
          <w:rFonts w:ascii="Arial" w:hAnsi="Arial" w:cs="Arial"/>
          <w:sz w:val="24"/>
          <w:szCs w:val="24"/>
        </w:rPr>
        <w:t>Яковлевского</w:t>
      </w:r>
      <w:proofErr w:type="spellEnd"/>
      <w:r w:rsidRPr="0013282D">
        <w:rPr>
          <w:rFonts w:ascii="Arial" w:hAnsi="Arial" w:cs="Arial"/>
          <w:sz w:val="24"/>
          <w:szCs w:val="24"/>
        </w:rPr>
        <w:t xml:space="preserve"> муниципального округа.</w:t>
      </w:r>
    </w:p>
    <w:p w:rsidR="00E573D0" w:rsidRPr="0013282D" w:rsidRDefault="00E573D0" w:rsidP="00E573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82D">
        <w:rPr>
          <w:rFonts w:ascii="Arial" w:hAnsi="Arial" w:cs="Arial"/>
          <w:sz w:val="24"/>
          <w:szCs w:val="24"/>
        </w:rPr>
        <w:t xml:space="preserve">4.2. Полномочия Администрации </w:t>
      </w:r>
      <w:proofErr w:type="spellStart"/>
      <w:r w:rsidRPr="0013282D">
        <w:rPr>
          <w:rFonts w:ascii="Arial" w:hAnsi="Arial" w:cs="Arial"/>
          <w:sz w:val="24"/>
          <w:szCs w:val="24"/>
        </w:rPr>
        <w:t>Яковлевского</w:t>
      </w:r>
      <w:proofErr w:type="spellEnd"/>
      <w:r w:rsidRPr="0013282D">
        <w:rPr>
          <w:rFonts w:ascii="Arial" w:hAnsi="Arial" w:cs="Arial"/>
          <w:sz w:val="24"/>
          <w:szCs w:val="24"/>
        </w:rPr>
        <w:t xml:space="preserve"> муниципального округа:</w:t>
      </w:r>
    </w:p>
    <w:p w:rsidR="00E573D0" w:rsidRPr="0013282D" w:rsidRDefault="00E573D0" w:rsidP="00E573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82D">
        <w:rPr>
          <w:rFonts w:ascii="Arial" w:hAnsi="Arial" w:cs="Arial"/>
          <w:sz w:val="24"/>
          <w:szCs w:val="24"/>
        </w:rPr>
        <w:t xml:space="preserve">- утверждение муниципальных правовых актов по вопросам создания условий для обеспечения жителей </w:t>
      </w:r>
      <w:proofErr w:type="spellStart"/>
      <w:r w:rsidRPr="0013282D">
        <w:rPr>
          <w:rFonts w:ascii="Arial" w:hAnsi="Arial" w:cs="Arial"/>
          <w:sz w:val="24"/>
          <w:szCs w:val="24"/>
        </w:rPr>
        <w:t>Яковлевского</w:t>
      </w:r>
      <w:proofErr w:type="spellEnd"/>
      <w:r w:rsidRPr="0013282D">
        <w:rPr>
          <w:rFonts w:ascii="Arial" w:hAnsi="Arial" w:cs="Arial"/>
          <w:sz w:val="24"/>
          <w:szCs w:val="24"/>
        </w:rPr>
        <w:t xml:space="preserve"> муниципального округа услугами связи;</w:t>
      </w:r>
    </w:p>
    <w:p w:rsidR="00E573D0" w:rsidRPr="0013282D" w:rsidRDefault="00E573D0" w:rsidP="00E573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3282D">
        <w:rPr>
          <w:rFonts w:ascii="Arial" w:hAnsi="Arial" w:cs="Arial"/>
          <w:sz w:val="24"/>
          <w:szCs w:val="24"/>
        </w:rPr>
        <w:t xml:space="preserve">- определение в документах территориального планирования, правилах землепользования и застройки территорий населенных пунктов </w:t>
      </w:r>
      <w:proofErr w:type="spellStart"/>
      <w:r w:rsidRPr="0013282D">
        <w:rPr>
          <w:rFonts w:ascii="Arial" w:hAnsi="Arial" w:cs="Arial"/>
          <w:sz w:val="24"/>
          <w:szCs w:val="24"/>
        </w:rPr>
        <w:t>Яковлевского</w:t>
      </w:r>
      <w:proofErr w:type="spellEnd"/>
      <w:r w:rsidRPr="0013282D">
        <w:rPr>
          <w:rFonts w:ascii="Arial" w:hAnsi="Arial" w:cs="Arial"/>
          <w:sz w:val="24"/>
          <w:szCs w:val="24"/>
        </w:rPr>
        <w:t xml:space="preserve"> муниципального округа состав и структуру объектов связи - сооружений связи, в том числе линейно-кабельных сооружений, отдельных помещений для размещения средств связи, а также необходимые мощности в инженерных инфраструктурах для обеспечения функционирования средств связи, включая размещение сетей связи в многоквартирных домах;</w:t>
      </w:r>
      <w:proofErr w:type="gramEnd"/>
    </w:p>
    <w:p w:rsidR="00E573D0" w:rsidRPr="0013282D" w:rsidRDefault="00E573D0" w:rsidP="00E573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82D">
        <w:rPr>
          <w:rFonts w:ascii="Arial" w:hAnsi="Arial" w:cs="Arial"/>
          <w:sz w:val="24"/>
          <w:szCs w:val="24"/>
        </w:rPr>
        <w:t xml:space="preserve">- содействие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 на территории </w:t>
      </w:r>
      <w:proofErr w:type="spellStart"/>
      <w:r w:rsidRPr="0013282D">
        <w:rPr>
          <w:rFonts w:ascii="Arial" w:hAnsi="Arial" w:cs="Arial"/>
          <w:sz w:val="24"/>
          <w:szCs w:val="24"/>
        </w:rPr>
        <w:t>Яковлевского</w:t>
      </w:r>
      <w:proofErr w:type="spellEnd"/>
      <w:r w:rsidRPr="0013282D">
        <w:rPr>
          <w:rFonts w:ascii="Arial" w:hAnsi="Arial" w:cs="Arial"/>
          <w:sz w:val="24"/>
          <w:szCs w:val="24"/>
        </w:rPr>
        <w:t xml:space="preserve"> муниципального округа;</w:t>
      </w:r>
    </w:p>
    <w:p w:rsidR="00E573D0" w:rsidRPr="0013282D" w:rsidRDefault="00E573D0" w:rsidP="00E573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82D">
        <w:rPr>
          <w:rFonts w:ascii="Arial" w:hAnsi="Arial" w:cs="Arial"/>
          <w:sz w:val="24"/>
          <w:szCs w:val="24"/>
        </w:rPr>
        <w:t>- предоставление земельных участков организациям связи в установленном порядке;</w:t>
      </w:r>
    </w:p>
    <w:p w:rsidR="00E573D0" w:rsidRPr="0013282D" w:rsidRDefault="00E573D0" w:rsidP="00E573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82D">
        <w:rPr>
          <w:rFonts w:ascii="Arial" w:hAnsi="Arial" w:cs="Arial"/>
          <w:sz w:val="24"/>
          <w:szCs w:val="24"/>
        </w:rPr>
        <w:t xml:space="preserve">- при планировании развития населенных пунктов </w:t>
      </w:r>
      <w:proofErr w:type="spellStart"/>
      <w:r w:rsidRPr="0013282D">
        <w:rPr>
          <w:rFonts w:ascii="Arial" w:hAnsi="Arial" w:cs="Arial"/>
          <w:sz w:val="24"/>
          <w:szCs w:val="24"/>
        </w:rPr>
        <w:t>Яковлевского</w:t>
      </w:r>
      <w:proofErr w:type="spellEnd"/>
      <w:r w:rsidRPr="0013282D">
        <w:rPr>
          <w:rFonts w:ascii="Arial" w:hAnsi="Arial" w:cs="Arial"/>
          <w:sz w:val="24"/>
          <w:szCs w:val="24"/>
        </w:rPr>
        <w:t xml:space="preserve"> муниципального округа, проектировании, строительстве и реконструкции </w:t>
      </w:r>
      <w:r w:rsidRPr="0013282D">
        <w:rPr>
          <w:rFonts w:ascii="Arial" w:hAnsi="Arial" w:cs="Arial"/>
          <w:sz w:val="24"/>
          <w:szCs w:val="24"/>
        </w:rPr>
        <w:lastRenderedPageBreak/>
        <w:t>кварталов, микрорайонов, других элементов планировочной структуры, а также жилых домов в соответствии с государственными градостроительными нормативами и правилами предусматривать проектирование и строительство зданий, а также помещений для размещения объектов почтовой связи;</w:t>
      </w:r>
    </w:p>
    <w:p w:rsidR="00E573D0" w:rsidRPr="0013282D" w:rsidRDefault="00E573D0" w:rsidP="00E573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82D">
        <w:rPr>
          <w:rFonts w:ascii="Arial" w:hAnsi="Arial" w:cs="Arial"/>
          <w:sz w:val="24"/>
          <w:szCs w:val="24"/>
        </w:rPr>
        <w:t xml:space="preserve">- оказание содействия организациям почтовой связи в размещении на территории </w:t>
      </w:r>
      <w:proofErr w:type="spellStart"/>
      <w:r w:rsidRPr="0013282D">
        <w:rPr>
          <w:rFonts w:ascii="Arial" w:hAnsi="Arial" w:cs="Arial"/>
          <w:sz w:val="24"/>
          <w:szCs w:val="24"/>
        </w:rPr>
        <w:t>Яковлевского</w:t>
      </w:r>
      <w:proofErr w:type="spellEnd"/>
      <w:r w:rsidRPr="0013282D">
        <w:rPr>
          <w:rFonts w:ascii="Arial" w:hAnsi="Arial" w:cs="Arial"/>
          <w:sz w:val="24"/>
          <w:szCs w:val="24"/>
        </w:rPr>
        <w:t xml:space="preserve"> муниципального округа объектов почтовой связи, рассмотрение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E573D0" w:rsidRPr="0013282D" w:rsidRDefault="00E573D0" w:rsidP="00E573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82D">
        <w:rPr>
          <w:rFonts w:ascii="Arial" w:hAnsi="Arial" w:cs="Arial"/>
          <w:sz w:val="24"/>
          <w:szCs w:val="24"/>
        </w:rPr>
        <w:t>- способствование созданию и поддержанию устойчивой работы местных почтовых маршрутов, оказание содействия операторам почтовой связи в доставке почтовых отправлений в труднодоступные населенные пункты в установленные контрольные сроки;</w:t>
      </w:r>
    </w:p>
    <w:p w:rsidR="00E573D0" w:rsidRPr="0013282D" w:rsidRDefault="00E573D0" w:rsidP="00E573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82D">
        <w:rPr>
          <w:rFonts w:ascii="Arial" w:hAnsi="Arial" w:cs="Arial"/>
          <w:sz w:val="24"/>
          <w:szCs w:val="24"/>
        </w:rPr>
        <w:t>- оказание содействия организациям почтовой связи в размещении почтовых ящиков на территории муниципального образования, контроль обеспечения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E573D0" w:rsidRPr="0013282D" w:rsidRDefault="00E573D0" w:rsidP="00E573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82D">
        <w:rPr>
          <w:rFonts w:ascii="Arial" w:hAnsi="Arial" w:cs="Arial"/>
          <w:sz w:val="24"/>
          <w:szCs w:val="24"/>
        </w:rPr>
        <w:t xml:space="preserve">- внесение в органы государственной власти Приморского края предложений о развитии сети почтовой связи на территории </w:t>
      </w:r>
      <w:proofErr w:type="spellStart"/>
      <w:r w:rsidRPr="0013282D">
        <w:rPr>
          <w:rFonts w:ascii="Arial" w:hAnsi="Arial" w:cs="Arial"/>
          <w:sz w:val="24"/>
          <w:szCs w:val="24"/>
        </w:rPr>
        <w:t>Яковлевского</w:t>
      </w:r>
      <w:proofErr w:type="spellEnd"/>
      <w:r w:rsidRPr="0013282D">
        <w:rPr>
          <w:rFonts w:ascii="Arial" w:hAnsi="Arial" w:cs="Arial"/>
          <w:sz w:val="24"/>
          <w:szCs w:val="24"/>
        </w:rPr>
        <w:t xml:space="preserve"> муниципального округа;</w:t>
      </w:r>
    </w:p>
    <w:p w:rsidR="00E573D0" w:rsidRPr="0013282D" w:rsidRDefault="00E573D0" w:rsidP="00E573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82D">
        <w:rPr>
          <w:rFonts w:ascii="Arial" w:hAnsi="Arial" w:cs="Arial"/>
          <w:sz w:val="24"/>
          <w:szCs w:val="24"/>
        </w:rPr>
        <w:t>- оказание содействия организациям почтовой связи в ликвидации последствий чрезвычайных ситуаций и стихийных бедствий;</w:t>
      </w:r>
    </w:p>
    <w:p w:rsidR="00E573D0" w:rsidRPr="0013282D" w:rsidRDefault="00E573D0" w:rsidP="00E573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82D">
        <w:rPr>
          <w:rFonts w:ascii="Arial" w:hAnsi="Arial" w:cs="Arial"/>
          <w:sz w:val="24"/>
          <w:szCs w:val="24"/>
        </w:rPr>
        <w:t>- способствование удовлетворению потребностей населения в услугах почтовой связи общего пользования, содействие операторам почтовой связи в расширении видов и повышении качества оказываемых услуг почтовой связи;</w:t>
      </w:r>
    </w:p>
    <w:p w:rsidR="00E573D0" w:rsidRPr="0013282D" w:rsidRDefault="00E573D0" w:rsidP="00E573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82D">
        <w:rPr>
          <w:rFonts w:ascii="Arial" w:hAnsi="Arial" w:cs="Arial"/>
          <w:sz w:val="24"/>
          <w:szCs w:val="24"/>
        </w:rPr>
        <w:t xml:space="preserve">- проведение </w:t>
      </w:r>
      <w:proofErr w:type="gramStart"/>
      <w:r w:rsidRPr="0013282D">
        <w:rPr>
          <w:rFonts w:ascii="Arial" w:hAnsi="Arial" w:cs="Arial"/>
          <w:sz w:val="24"/>
          <w:szCs w:val="24"/>
        </w:rPr>
        <w:t>мониторинга состояния рынка услуг связи</w:t>
      </w:r>
      <w:proofErr w:type="gramEnd"/>
      <w:r w:rsidRPr="0013282D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Pr="0013282D">
        <w:rPr>
          <w:rFonts w:ascii="Arial" w:hAnsi="Arial" w:cs="Arial"/>
          <w:sz w:val="24"/>
          <w:szCs w:val="24"/>
        </w:rPr>
        <w:t>Яковлевского</w:t>
      </w:r>
      <w:proofErr w:type="spellEnd"/>
      <w:r w:rsidRPr="0013282D">
        <w:rPr>
          <w:rFonts w:ascii="Arial" w:hAnsi="Arial" w:cs="Arial"/>
          <w:sz w:val="24"/>
          <w:szCs w:val="24"/>
        </w:rPr>
        <w:t xml:space="preserve"> муниципального округа, мониторинга потребностей жителей округа в услугах связи с целью разработки и исполнения мероприятий по обеспеченности жителей услугами связи;</w:t>
      </w:r>
    </w:p>
    <w:p w:rsidR="00E573D0" w:rsidRPr="0013282D" w:rsidRDefault="00E573D0" w:rsidP="00E573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82D">
        <w:rPr>
          <w:rFonts w:ascii="Arial" w:hAnsi="Arial" w:cs="Arial"/>
          <w:sz w:val="24"/>
          <w:szCs w:val="24"/>
        </w:rPr>
        <w:t>- содействие в формировании конкурентной среды производителей услуг связи любой организационно-правовой формы с целью улучшения качества предоставляемых услуг, внедрения современных сре</w:t>
      </w:r>
      <w:proofErr w:type="gramStart"/>
      <w:r w:rsidRPr="0013282D">
        <w:rPr>
          <w:rFonts w:ascii="Arial" w:hAnsi="Arial" w:cs="Arial"/>
          <w:sz w:val="24"/>
          <w:szCs w:val="24"/>
        </w:rPr>
        <w:t>дств св</w:t>
      </w:r>
      <w:proofErr w:type="gramEnd"/>
      <w:r w:rsidRPr="0013282D">
        <w:rPr>
          <w:rFonts w:ascii="Arial" w:hAnsi="Arial" w:cs="Arial"/>
          <w:sz w:val="24"/>
          <w:szCs w:val="24"/>
        </w:rPr>
        <w:t>язи и новых технологий в области связи;</w:t>
      </w:r>
    </w:p>
    <w:p w:rsidR="00E573D0" w:rsidRPr="0013282D" w:rsidRDefault="00E573D0" w:rsidP="00E573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82D">
        <w:rPr>
          <w:rFonts w:ascii="Arial" w:hAnsi="Arial" w:cs="Arial"/>
          <w:sz w:val="24"/>
          <w:szCs w:val="24"/>
        </w:rPr>
        <w:t xml:space="preserve">- осуществление в пределах полномочий </w:t>
      </w:r>
      <w:proofErr w:type="gramStart"/>
      <w:r w:rsidRPr="0013282D">
        <w:rPr>
          <w:rFonts w:ascii="Arial" w:hAnsi="Arial" w:cs="Arial"/>
          <w:sz w:val="24"/>
          <w:szCs w:val="24"/>
        </w:rPr>
        <w:t>контроля за</w:t>
      </w:r>
      <w:proofErr w:type="gramEnd"/>
      <w:r w:rsidRPr="0013282D">
        <w:rPr>
          <w:rFonts w:ascii="Arial" w:hAnsi="Arial" w:cs="Arial"/>
          <w:sz w:val="24"/>
          <w:szCs w:val="24"/>
        </w:rPr>
        <w:t xml:space="preserve"> исполнением законодательства в области услуг связи;</w:t>
      </w:r>
    </w:p>
    <w:p w:rsidR="00E573D0" w:rsidRPr="0013282D" w:rsidRDefault="00E573D0" w:rsidP="00E573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82D">
        <w:rPr>
          <w:rFonts w:ascii="Arial" w:hAnsi="Arial" w:cs="Arial"/>
          <w:sz w:val="24"/>
          <w:szCs w:val="24"/>
        </w:rPr>
        <w:t>- рассмотрение обращений жителей округа, информирование федеральных органов контроля о выявленных нарушениях законодательства в сфере услуг связи для принятия мер;</w:t>
      </w:r>
    </w:p>
    <w:p w:rsidR="00E573D0" w:rsidRPr="0013282D" w:rsidRDefault="00E573D0" w:rsidP="00E573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82D">
        <w:rPr>
          <w:rFonts w:ascii="Arial" w:hAnsi="Arial" w:cs="Arial"/>
          <w:sz w:val="24"/>
          <w:szCs w:val="24"/>
        </w:rPr>
        <w:t xml:space="preserve">- иные полномочия в соответствии с федеральным законодательством, законодательством Приморского края, Уставом </w:t>
      </w:r>
      <w:proofErr w:type="spellStart"/>
      <w:r w:rsidRPr="0013282D">
        <w:rPr>
          <w:rFonts w:ascii="Arial" w:hAnsi="Arial" w:cs="Arial"/>
          <w:sz w:val="24"/>
          <w:szCs w:val="24"/>
        </w:rPr>
        <w:t>Яковлевского</w:t>
      </w:r>
      <w:proofErr w:type="spellEnd"/>
      <w:r w:rsidRPr="0013282D">
        <w:rPr>
          <w:rFonts w:ascii="Arial" w:hAnsi="Arial" w:cs="Arial"/>
          <w:sz w:val="24"/>
          <w:szCs w:val="24"/>
        </w:rPr>
        <w:t xml:space="preserve"> муниципального округа.</w:t>
      </w:r>
    </w:p>
    <w:p w:rsidR="00E573D0" w:rsidRPr="0013282D" w:rsidRDefault="00E573D0" w:rsidP="00E573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573D0" w:rsidRPr="0013282D" w:rsidRDefault="00E573D0" w:rsidP="00E573D0">
      <w:pPr>
        <w:pStyle w:val="ConsPlusTitle"/>
        <w:jc w:val="center"/>
        <w:outlineLvl w:val="1"/>
        <w:rPr>
          <w:rFonts w:ascii="Arial" w:hAnsi="Arial" w:cs="Arial"/>
          <w:szCs w:val="24"/>
        </w:rPr>
      </w:pPr>
      <w:r w:rsidRPr="0013282D">
        <w:rPr>
          <w:rFonts w:ascii="Arial" w:hAnsi="Arial" w:cs="Arial"/>
          <w:szCs w:val="24"/>
        </w:rPr>
        <w:t xml:space="preserve">5. Финансовое обеспечение </w:t>
      </w:r>
    </w:p>
    <w:p w:rsidR="00E573D0" w:rsidRPr="0013282D" w:rsidRDefault="00E573D0" w:rsidP="00E573D0">
      <w:pPr>
        <w:pStyle w:val="ConsPlusTitle"/>
        <w:jc w:val="center"/>
        <w:outlineLvl w:val="1"/>
        <w:rPr>
          <w:rFonts w:ascii="Arial" w:hAnsi="Arial" w:cs="Arial"/>
          <w:szCs w:val="24"/>
        </w:rPr>
      </w:pPr>
    </w:p>
    <w:p w:rsidR="00E573D0" w:rsidRPr="0013282D" w:rsidRDefault="00E573D0" w:rsidP="00E573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82D">
        <w:rPr>
          <w:rFonts w:ascii="Arial" w:hAnsi="Arial" w:cs="Arial"/>
          <w:sz w:val="24"/>
          <w:szCs w:val="24"/>
        </w:rPr>
        <w:t xml:space="preserve">Финансовое  обеспечение мероприятий по созданию условий для обеспечения жителей </w:t>
      </w:r>
      <w:proofErr w:type="spellStart"/>
      <w:r w:rsidRPr="0013282D">
        <w:rPr>
          <w:rFonts w:ascii="Arial" w:hAnsi="Arial" w:cs="Arial"/>
          <w:sz w:val="24"/>
          <w:szCs w:val="24"/>
        </w:rPr>
        <w:t>Яковлевского</w:t>
      </w:r>
      <w:proofErr w:type="spellEnd"/>
      <w:r w:rsidRPr="0013282D">
        <w:rPr>
          <w:rFonts w:ascii="Arial" w:hAnsi="Arial" w:cs="Arial"/>
          <w:sz w:val="24"/>
          <w:szCs w:val="24"/>
        </w:rPr>
        <w:t xml:space="preserve"> муниципального округа услугами связи является расходным обязательством </w:t>
      </w:r>
      <w:proofErr w:type="spellStart"/>
      <w:r w:rsidRPr="0013282D">
        <w:rPr>
          <w:rFonts w:ascii="Arial" w:hAnsi="Arial" w:cs="Arial"/>
          <w:sz w:val="24"/>
          <w:szCs w:val="24"/>
        </w:rPr>
        <w:t>Яковлевского</w:t>
      </w:r>
      <w:proofErr w:type="spellEnd"/>
      <w:r w:rsidRPr="0013282D">
        <w:rPr>
          <w:rFonts w:ascii="Arial" w:hAnsi="Arial" w:cs="Arial"/>
          <w:sz w:val="24"/>
          <w:szCs w:val="24"/>
        </w:rPr>
        <w:t xml:space="preserve"> муниципального округа и осуществляется за счет средств местного бюджета и иных источников финансирования в соответствии с действующим законодательством Российской Федерации.</w:t>
      </w:r>
    </w:p>
    <w:p w:rsidR="005C176E" w:rsidRDefault="005C176E">
      <w:bookmarkStart w:id="1" w:name="_GoBack"/>
      <w:bookmarkEnd w:id="1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D0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  <w:rsid w:val="00E5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E573D0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E57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73D0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73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E573D0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E57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73D0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73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33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244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79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LAW&amp;n=4533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24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2024-02-28T01:46:00Z</dcterms:created>
  <dcterms:modified xsi:type="dcterms:W3CDTF">2024-02-28T01:46:00Z</dcterms:modified>
</cp:coreProperties>
</file>