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BC" w:rsidRDefault="00D019BC" w:rsidP="00D019BC"/>
    <w:p w:rsidR="00D019BC" w:rsidRPr="008B61ED" w:rsidRDefault="00D019BC" w:rsidP="00D019BC">
      <w:pPr>
        <w:widowControl w:val="0"/>
        <w:jc w:val="center"/>
        <w:rPr>
          <w:sz w:val="28"/>
          <w:szCs w:val="28"/>
        </w:rPr>
      </w:pPr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3EFE1A29" wp14:editId="353E67BE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9BC" w:rsidRPr="008B61ED" w:rsidRDefault="00D019BC" w:rsidP="00D019BC">
      <w:pPr>
        <w:widowControl w:val="0"/>
        <w:jc w:val="center"/>
      </w:pPr>
      <w:r w:rsidRPr="008B61ED">
        <w:t>Российская Федерация Приморский край</w:t>
      </w:r>
    </w:p>
    <w:p w:rsidR="00D019BC" w:rsidRPr="008B61ED" w:rsidRDefault="00D019BC" w:rsidP="00D019BC">
      <w:pPr>
        <w:widowControl w:val="0"/>
        <w:jc w:val="center"/>
        <w:rPr>
          <w:sz w:val="28"/>
          <w:szCs w:val="28"/>
        </w:rPr>
      </w:pPr>
    </w:p>
    <w:p w:rsidR="00D019BC" w:rsidRPr="008B61ED" w:rsidRDefault="00D019BC" w:rsidP="00D019BC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D019BC" w:rsidRPr="008B61ED" w:rsidRDefault="00D019BC" w:rsidP="00D019BC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D019BC" w:rsidRPr="008B61ED" w:rsidRDefault="00D019BC" w:rsidP="00D019BC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D019BC" w:rsidRPr="008B61ED" w:rsidRDefault="00D019BC" w:rsidP="00D019BC">
      <w:pPr>
        <w:widowControl w:val="0"/>
        <w:jc w:val="center"/>
        <w:rPr>
          <w:b/>
          <w:sz w:val="28"/>
          <w:szCs w:val="28"/>
        </w:rPr>
      </w:pPr>
    </w:p>
    <w:p w:rsidR="00D019BC" w:rsidRPr="008B61ED" w:rsidRDefault="00D019BC" w:rsidP="00D019BC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D019BC" w:rsidRPr="008B61ED" w:rsidRDefault="00D019BC" w:rsidP="00D019BC">
      <w:pPr>
        <w:rPr>
          <w:sz w:val="26"/>
          <w:szCs w:val="26"/>
        </w:rPr>
      </w:pPr>
    </w:p>
    <w:p w:rsidR="00D019BC" w:rsidRDefault="00D019BC" w:rsidP="00D019BC">
      <w:pPr>
        <w:rPr>
          <w:sz w:val="28"/>
          <w:szCs w:val="28"/>
        </w:rPr>
      </w:pPr>
      <w:r>
        <w:rPr>
          <w:sz w:val="28"/>
          <w:szCs w:val="28"/>
        </w:rPr>
        <w:t>25 июня</w:t>
      </w:r>
      <w:r w:rsidRPr="00FD73F8">
        <w:rPr>
          <w:sz w:val="28"/>
          <w:szCs w:val="28"/>
        </w:rPr>
        <w:t xml:space="preserve"> 2024 года                       </w:t>
      </w:r>
      <w:proofErr w:type="gramStart"/>
      <w:r w:rsidRPr="00FD73F8">
        <w:rPr>
          <w:sz w:val="28"/>
          <w:szCs w:val="28"/>
        </w:rPr>
        <w:t>с</w:t>
      </w:r>
      <w:proofErr w:type="gramEnd"/>
      <w:r w:rsidRPr="00FD73F8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339 - НПА</w:t>
      </w:r>
    </w:p>
    <w:p w:rsidR="00D019BC" w:rsidRPr="00C20939" w:rsidRDefault="00D019BC" w:rsidP="00D019BC">
      <w:pPr>
        <w:rPr>
          <w:sz w:val="28"/>
          <w:szCs w:val="28"/>
        </w:rPr>
      </w:pPr>
    </w:p>
    <w:p w:rsidR="00D019BC" w:rsidRPr="00C20939" w:rsidRDefault="00D019BC" w:rsidP="00D019BC">
      <w:pPr>
        <w:ind w:right="-1"/>
        <w:jc w:val="center"/>
        <w:rPr>
          <w:b/>
          <w:sz w:val="28"/>
          <w:szCs w:val="28"/>
        </w:rPr>
      </w:pPr>
      <w:r w:rsidRPr="00C20939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 муниципального  </w:t>
      </w:r>
      <w:r>
        <w:rPr>
          <w:b/>
          <w:sz w:val="28"/>
          <w:szCs w:val="28"/>
        </w:rPr>
        <w:t>округа</w:t>
      </w:r>
      <w:r w:rsidRPr="00C20939">
        <w:rPr>
          <w:b/>
          <w:sz w:val="28"/>
          <w:szCs w:val="28"/>
        </w:rPr>
        <w:t xml:space="preserve"> «О бюджете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муниципального  </w:t>
      </w:r>
      <w:r>
        <w:rPr>
          <w:b/>
          <w:sz w:val="28"/>
          <w:szCs w:val="28"/>
        </w:rPr>
        <w:t>округа</w:t>
      </w:r>
      <w:r w:rsidRPr="00C2093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24</w:t>
      </w:r>
      <w:r w:rsidRPr="00C2093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C2093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C20939">
        <w:rPr>
          <w:b/>
          <w:sz w:val="28"/>
          <w:szCs w:val="28"/>
        </w:rPr>
        <w:t xml:space="preserve"> годов»</w:t>
      </w:r>
    </w:p>
    <w:p w:rsidR="00D019BC" w:rsidRPr="00C20939" w:rsidRDefault="00D019BC" w:rsidP="00D019BC">
      <w:pPr>
        <w:rPr>
          <w:sz w:val="28"/>
          <w:szCs w:val="28"/>
        </w:rPr>
      </w:pPr>
    </w:p>
    <w:p w:rsidR="00D019BC" w:rsidRPr="00C20939" w:rsidRDefault="00D019BC" w:rsidP="00D019BC">
      <w:pPr>
        <w:rPr>
          <w:sz w:val="28"/>
          <w:szCs w:val="28"/>
        </w:rPr>
      </w:pPr>
    </w:p>
    <w:p w:rsidR="00D019BC" w:rsidRDefault="00D019BC" w:rsidP="00D019BC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Дума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а, рассмотрев представление Администрации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20939">
        <w:rPr>
          <w:sz w:val="28"/>
          <w:szCs w:val="28"/>
        </w:rPr>
        <w:t xml:space="preserve"> </w:t>
      </w:r>
      <w:r w:rsidRPr="00760C70">
        <w:rPr>
          <w:sz w:val="28"/>
          <w:szCs w:val="28"/>
        </w:rPr>
        <w:t xml:space="preserve">о внесении изменений в доходную и расходную части бюджета </w:t>
      </w:r>
      <w:proofErr w:type="spellStart"/>
      <w:r w:rsidRPr="00760C70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D019BC" w:rsidRPr="00C20939" w:rsidRDefault="00D019BC" w:rsidP="00D019BC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D019BC" w:rsidRPr="00C20939" w:rsidRDefault="00D019BC" w:rsidP="00D019BC">
      <w:pPr>
        <w:pStyle w:val="a4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C20939">
        <w:rPr>
          <w:b/>
          <w:bCs/>
          <w:iCs/>
          <w:sz w:val="28"/>
          <w:szCs w:val="28"/>
        </w:rPr>
        <w:t>РЕШИЛА:</w:t>
      </w:r>
    </w:p>
    <w:p w:rsidR="00D019BC" w:rsidRPr="00C20939" w:rsidRDefault="00D019BC" w:rsidP="00D019BC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D019BC" w:rsidRDefault="00D019BC" w:rsidP="00D019BC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1. Внести в решение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5E5267">
        <w:rPr>
          <w:sz w:val="28"/>
          <w:szCs w:val="28"/>
        </w:rPr>
        <w:t>1</w:t>
      </w:r>
      <w:r w:rsidRPr="00C20939">
        <w:rPr>
          <w:sz w:val="28"/>
          <w:szCs w:val="28"/>
        </w:rPr>
        <w:t xml:space="preserve">-НПА «О бюджете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>а на 20</w:t>
      </w:r>
      <w:r>
        <w:rPr>
          <w:sz w:val="28"/>
          <w:szCs w:val="28"/>
        </w:rPr>
        <w:t>24</w:t>
      </w:r>
      <w:r w:rsidRPr="00C209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годов» следующие изменения:</w:t>
      </w:r>
      <w:r w:rsidRPr="00BF4F9B">
        <w:rPr>
          <w:sz w:val="28"/>
          <w:szCs w:val="28"/>
        </w:rPr>
        <w:t xml:space="preserve"> </w:t>
      </w:r>
    </w:p>
    <w:p w:rsidR="00D019BC" w:rsidRPr="00C20939" w:rsidRDefault="00D019BC" w:rsidP="00D019BC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пункты 1, 2, 3  части 1 статьи </w:t>
      </w:r>
      <w:r w:rsidRPr="00C20939">
        <w:rPr>
          <w:sz w:val="28"/>
          <w:szCs w:val="28"/>
        </w:rPr>
        <w:t>1 изложить в следующей редакции:</w:t>
      </w:r>
    </w:p>
    <w:p w:rsidR="00D019BC" w:rsidRDefault="00D019BC" w:rsidP="00D019BC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– в сумме 979 108 247,20 рублей, в том числе за счет межбюджетных трансфертов, получаемых из других бюджетов бюджетной системы Российской Федерации, - в сумме 459 263 247,20 рублей;</w:t>
      </w:r>
    </w:p>
    <w:p w:rsidR="00D019BC" w:rsidRDefault="00D019BC" w:rsidP="00D019BC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2) общий объем расходов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 – в сумме </w:t>
      </w:r>
      <w:r>
        <w:rPr>
          <w:sz w:val="28"/>
          <w:szCs w:val="28"/>
        </w:rPr>
        <w:t>1 037 </w:t>
      </w:r>
      <w:r w:rsidRPr="00A73E97">
        <w:rPr>
          <w:sz w:val="28"/>
          <w:szCs w:val="28"/>
        </w:rPr>
        <w:t>5</w:t>
      </w:r>
      <w:r>
        <w:rPr>
          <w:sz w:val="28"/>
          <w:szCs w:val="28"/>
        </w:rPr>
        <w:t>14</w:t>
      </w:r>
      <w:r w:rsidRPr="000378FC">
        <w:rPr>
          <w:sz w:val="28"/>
          <w:szCs w:val="28"/>
        </w:rPr>
        <w:t xml:space="preserve"> </w:t>
      </w:r>
      <w:r>
        <w:rPr>
          <w:sz w:val="28"/>
          <w:szCs w:val="28"/>
        </w:rPr>
        <w:t>740,83</w:t>
      </w:r>
      <w:r w:rsidRPr="00C2093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20939">
        <w:rPr>
          <w:sz w:val="28"/>
          <w:szCs w:val="28"/>
        </w:rPr>
        <w:t>;</w:t>
      </w:r>
    </w:p>
    <w:p w:rsidR="00D019BC" w:rsidRDefault="00D019BC" w:rsidP="00D019BC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размер дефицита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– в сумме 58 406 493,63 рубля</w:t>
      </w:r>
      <w:r w:rsidRPr="00C209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19BC" w:rsidRDefault="00D019BC" w:rsidP="00D019BC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0939">
        <w:rPr>
          <w:sz w:val="28"/>
          <w:szCs w:val="28"/>
        </w:rPr>
        <w:t xml:space="preserve">приложение 1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</w:t>
      </w:r>
      <w:r w:rsidRPr="00C20939">
        <w:rPr>
          <w:sz w:val="28"/>
          <w:szCs w:val="28"/>
        </w:rPr>
        <w:t xml:space="preserve">а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>-НПА изложить в редакции приложения 1 к настоящему решению;</w:t>
      </w:r>
    </w:p>
    <w:p w:rsidR="00D019BC" w:rsidRPr="00CC596D" w:rsidRDefault="00D019BC" w:rsidP="00D019BC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настоящему решению;</w:t>
      </w:r>
    </w:p>
    <w:p w:rsidR="00D019BC" w:rsidRPr="00CC596D" w:rsidRDefault="00D019BC" w:rsidP="00D019B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настоящему решению;</w:t>
      </w:r>
    </w:p>
    <w:p w:rsidR="00D019BC" w:rsidRDefault="00D019BC" w:rsidP="00D019B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приложение 4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настоящему решению;</w:t>
      </w:r>
    </w:p>
    <w:p w:rsidR="00D019BC" w:rsidRDefault="00D019BC" w:rsidP="00D019B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настоящему решению;</w:t>
      </w:r>
    </w:p>
    <w:p w:rsidR="00D019BC" w:rsidRDefault="00D019BC" w:rsidP="00D019B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019BC" w:rsidRPr="00E40C24" w:rsidRDefault="00D019BC" w:rsidP="00D019BC">
      <w:pPr>
        <w:ind w:firstLine="709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2</w:t>
      </w:r>
      <w:r w:rsidRPr="00E40C2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D019BC" w:rsidRPr="00E40C24" w:rsidRDefault="00D019BC" w:rsidP="00D01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0C24">
        <w:rPr>
          <w:sz w:val="28"/>
          <w:szCs w:val="28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D019BC" w:rsidRPr="00E40C24" w:rsidRDefault="00D019BC" w:rsidP="00D019B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D019BC" w:rsidRDefault="00D019BC" w:rsidP="00D019BC"/>
    <w:p w:rsidR="00D019BC" w:rsidRPr="00E40C24" w:rsidRDefault="00D019BC" w:rsidP="00D019BC"/>
    <w:p w:rsidR="00D019BC" w:rsidRPr="00E40C24" w:rsidRDefault="00D019BC" w:rsidP="00D019BC">
      <w:pPr>
        <w:ind w:firstLine="709"/>
        <w:jc w:val="both"/>
        <w:rPr>
          <w:sz w:val="28"/>
          <w:szCs w:val="28"/>
        </w:rPr>
      </w:pPr>
    </w:p>
    <w:p w:rsidR="00D019BC" w:rsidRPr="00E40C24" w:rsidRDefault="00D019BC" w:rsidP="00D019BC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Председатель Думы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:rsidR="00D019BC" w:rsidRPr="00E40C24" w:rsidRDefault="00D019BC" w:rsidP="00D019BC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E40C24">
        <w:rPr>
          <w:sz w:val="28"/>
          <w:szCs w:val="28"/>
        </w:rPr>
        <w:t>Животягин</w:t>
      </w:r>
      <w:proofErr w:type="spellEnd"/>
    </w:p>
    <w:p w:rsidR="00D019BC" w:rsidRPr="00E40C24" w:rsidRDefault="00D019BC" w:rsidP="00D019BC">
      <w:pPr>
        <w:ind w:firstLine="709"/>
        <w:jc w:val="both"/>
        <w:rPr>
          <w:sz w:val="28"/>
          <w:szCs w:val="28"/>
        </w:rPr>
      </w:pPr>
    </w:p>
    <w:p w:rsidR="00D019BC" w:rsidRDefault="00D019BC" w:rsidP="00D019BC">
      <w:pPr>
        <w:jc w:val="both"/>
        <w:rPr>
          <w:sz w:val="28"/>
          <w:szCs w:val="28"/>
        </w:rPr>
      </w:pPr>
    </w:p>
    <w:p w:rsidR="00D019BC" w:rsidRPr="00E40C24" w:rsidRDefault="00D019BC" w:rsidP="00D019BC">
      <w:pPr>
        <w:jc w:val="both"/>
        <w:rPr>
          <w:sz w:val="28"/>
          <w:szCs w:val="28"/>
        </w:rPr>
      </w:pPr>
    </w:p>
    <w:p w:rsidR="00D019BC" w:rsidRPr="00E40C24" w:rsidRDefault="00D019BC" w:rsidP="00D019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40C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40C24">
        <w:rPr>
          <w:sz w:val="28"/>
          <w:szCs w:val="28"/>
        </w:rPr>
        <w:t xml:space="preserve">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:rsidR="00D019BC" w:rsidRDefault="00D019BC" w:rsidP="00D019BC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А. А. </w:t>
      </w:r>
      <w:proofErr w:type="spellStart"/>
      <w:r>
        <w:rPr>
          <w:sz w:val="28"/>
          <w:szCs w:val="28"/>
        </w:rPr>
        <w:t>Коренчук</w:t>
      </w:r>
      <w:proofErr w:type="spellEnd"/>
    </w:p>
    <w:p w:rsidR="00D019BC" w:rsidRDefault="00D019BC" w:rsidP="00D019BC">
      <w:pPr>
        <w:jc w:val="both"/>
        <w:rPr>
          <w:sz w:val="28"/>
          <w:szCs w:val="28"/>
        </w:rPr>
      </w:pPr>
    </w:p>
    <w:p w:rsidR="00D019BC" w:rsidRDefault="00D019BC" w:rsidP="00D019BC">
      <w:pPr>
        <w:jc w:val="both"/>
        <w:rPr>
          <w:sz w:val="28"/>
          <w:szCs w:val="28"/>
        </w:rPr>
      </w:pPr>
    </w:p>
    <w:p w:rsidR="00D019BC" w:rsidRDefault="00D019BC" w:rsidP="00D019BC">
      <w:pPr>
        <w:jc w:val="both"/>
        <w:rPr>
          <w:sz w:val="28"/>
          <w:szCs w:val="28"/>
        </w:rPr>
      </w:pPr>
    </w:p>
    <w:p w:rsidR="00D019BC" w:rsidRDefault="00D019BC" w:rsidP="00D019BC">
      <w:pPr>
        <w:jc w:val="both"/>
        <w:rPr>
          <w:sz w:val="28"/>
          <w:szCs w:val="28"/>
        </w:rPr>
      </w:pPr>
    </w:p>
    <w:p w:rsidR="00D019BC" w:rsidRDefault="00D019BC" w:rsidP="00D019BC">
      <w:pPr>
        <w:jc w:val="both"/>
        <w:rPr>
          <w:sz w:val="28"/>
          <w:szCs w:val="28"/>
        </w:rPr>
      </w:pPr>
    </w:p>
    <w:p w:rsidR="00D019BC" w:rsidRDefault="00D019BC" w:rsidP="00D019BC">
      <w:pPr>
        <w:jc w:val="both"/>
        <w:rPr>
          <w:sz w:val="28"/>
          <w:szCs w:val="28"/>
        </w:rPr>
      </w:pPr>
    </w:p>
    <w:p w:rsidR="00D019BC" w:rsidRDefault="00D019BC" w:rsidP="00D019BC">
      <w:pPr>
        <w:jc w:val="both"/>
        <w:rPr>
          <w:sz w:val="28"/>
          <w:szCs w:val="28"/>
        </w:rPr>
      </w:pPr>
    </w:p>
    <w:p w:rsidR="00D019BC" w:rsidRDefault="00D019BC" w:rsidP="00D019BC">
      <w:pPr>
        <w:jc w:val="both"/>
        <w:rPr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BC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019BC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D019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unhideWhenUsed/>
    <w:rsid w:val="00D019B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019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D019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unhideWhenUsed/>
    <w:rsid w:val="00D019B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019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2024-06-25T23:09:00Z</dcterms:created>
  <dcterms:modified xsi:type="dcterms:W3CDTF">2024-06-25T23:09:00Z</dcterms:modified>
</cp:coreProperties>
</file>