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</w:t>
      </w:r>
      <w:r w:rsidR="00F72237">
        <w:rPr>
          <w:rFonts w:ascii="Times New Roman" w:hAnsi="Times New Roman" w:cs="Times New Roman"/>
          <w:sz w:val="26"/>
          <w:szCs w:val="26"/>
        </w:rPr>
        <w:t>ОКРУГА</w:t>
      </w:r>
      <w:r w:rsidRPr="00E777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Pr="00A41C39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1E76B2">
        <w:rPr>
          <w:rFonts w:ascii="Times New Roman" w:hAnsi="Times New Roman" w:cs="Times New Roman"/>
          <w:sz w:val="26"/>
          <w:szCs w:val="26"/>
        </w:rPr>
        <w:t xml:space="preserve">12 </w:t>
      </w:r>
      <w:r w:rsidR="00481C14">
        <w:rPr>
          <w:rFonts w:ascii="Times New Roman" w:hAnsi="Times New Roman" w:cs="Times New Roman"/>
          <w:sz w:val="26"/>
          <w:szCs w:val="26"/>
        </w:rPr>
        <w:t>марта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72237">
        <w:rPr>
          <w:rFonts w:ascii="Times New Roman" w:hAnsi="Times New Roman" w:cs="Times New Roman"/>
          <w:sz w:val="26"/>
          <w:szCs w:val="26"/>
        </w:rPr>
        <w:t>4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F72237">
        <w:rPr>
          <w:rFonts w:ascii="Times New Roman" w:hAnsi="Times New Roman" w:cs="Times New Roman"/>
          <w:sz w:val="26"/>
          <w:szCs w:val="26"/>
        </w:rPr>
        <w:t xml:space="preserve">  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E85DFD">
        <w:rPr>
          <w:rFonts w:ascii="Times New Roman" w:hAnsi="Times New Roman" w:cs="Times New Roman"/>
          <w:sz w:val="26"/>
          <w:szCs w:val="26"/>
        </w:rPr>
        <w:t>0</w:t>
      </w:r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приказ финансового управления администрации Яковлевского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72237">
        <w:rPr>
          <w:rFonts w:ascii="Times New Roman" w:hAnsi="Times New Roman" w:cs="Times New Roman"/>
          <w:b/>
          <w:sz w:val="26"/>
          <w:szCs w:val="26"/>
        </w:rPr>
        <w:t>29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</w:t>
      </w:r>
      <w:r w:rsidR="00F72237">
        <w:rPr>
          <w:rFonts w:ascii="Times New Roman" w:hAnsi="Times New Roman" w:cs="Times New Roman"/>
          <w:b/>
          <w:sz w:val="26"/>
          <w:szCs w:val="26"/>
        </w:rPr>
        <w:t>3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</w:t>
      </w:r>
      <w:r w:rsidR="00F72237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Яковлевского муниципального </w:t>
      </w:r>
      <w:r w:rsidR="00F72237">
        <w:rPr>
          <w:rFonts w:ascii="Times New Roman" w:hAnsi="Times New Roman" w:cs="Times New Roman"/>
          <w:b/>
          <w:sz w:val="26"/>
          <w:szCs w:val="26"/>
        </w:rPr>
        <w:t>округа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72237">
        <w:rPr>
          <w:rFonts w:ascii="Times New Roman" w:hAnsi="Times New Roman" w:cs="Times New Roman"/>
          <w:b/>
          <w:sz w:val="26"/>
          <w:szCs w:val="26"/>
        </w:rPr>
        <w:t>4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4F0CDE">
        <w:rPr>
          <w:rFonts w:ascii="Times New Roman" w:hAnsi="Times New Roman" w:cs="Times New Roman"/>
          <w:b/>
          <w:sz w:val="26"/>
          <w:szCs w:val="26"/>
        </w:rPr>
        <w:t>5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F0CDE">
        <w:rPr>
          <w:rFonts w:ascii="Times New Roman" w:hAnsi="Times New Roman" w:cs="Times New Roman"/>
          <w:b/>
          <w:sz w:val="26"/>
          <w:szCs w:val="26"/>
        </w:rPr>
        <w:t>6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C73E95">
        <w:rPr>
          <w:rFonts w:ascii="Times New Roman" w:hAnsi="Times New Roman" w:cs="Times New Roman"/>
          <w:sz w:val="26"/>
          <w:szCs w:val="26"/>
        </w:rPr>
        <w:t>24.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C73E95">
        <w:rPr>
          <w:rFonts w:ascii="Times New Roman" w:hAnsi="Times New Roman" w:cs="Times New Roman"/>
          <w:sz w:val="26"/>
          <w:szCs w:val="26"/>
        </w:rPr>
        <w:t>5</w:t>
      </w:r>
      <w:r w:rsidR="00835739">
        <w:rPr>
          <w:rFonts w:ascii="Times New Roman" w:hAnsi="Times New Roman" w:cs="Times New Roman"/>
          <w:sz w:val="26"/>
          <w:szCs w:val="26"/>
        </w:rPr>
        <w:t>.20</w:t>
      </w:r>
      <w:r w:rsidR="00C73E95">
        <w:rPr>
          <w:rFonts w:ascii="Times New Roman" w:hAnsi="Times New Roman" w:cs="Times New Roman"/>
          <w:sz w:val="26"/>
          <w:szCs w:val="26"/>
        </w:rPr>
        <w:t>22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</w:t>
      </w:r>
      <w:r w:rsidR="00C73E95">
        <w:rPr>
          <w:rFonts w:ascii="Times New Roman" w:hAnsi="Times New Roman" w:cs="Times New Roman"/>
          <w:sz w:val="26"/>
          <w:szCs w:val="26"/>
        </w:rPr>
        <w:t>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Яковлевского муниципального района от </w:t>
      </w:r>
      <w:r w:rsidR="004C200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</w:t>
      </w:r>
      <w:r w:rsidR="002B749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</w:t>
      </w:r>
      <w:r w:rsidR="002B749A">
        <w:rPr>
          <w:rFonts w:ascii="Times New Roman" w:hAnsi="Times New Roman" w:cs="Times New Roman"/>
          <w:sz w:val="26"/>
          <w:szCs w:val="26"/>
        </w:rPr>
        <w:t>0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</w:t>
      </w:r>
      <w:r w:rsidR="002B749A">
        <w:rPr>
          <w:rFonts w:ascii="Times New Roman" w:hAnsi="Times New Roman" w:cs="Times New Roman"/>
          <w:sz w:val="26"/>
          <w:szCs w:val="26"/>
        </w:rPr>
        <w:t>4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B749A">
        <w:rPr>
          <w:rFonts w:ascii="Times New Roman" w:hAnsi="Times New Roman" w:cs="Times New Roman"/>
          <w:sz w:val="26"/>
          <w:szCs w:val="26"/>
        </w:rPr>
        <w:t>5</w:t>
      </w:r>
      <w:r w:rsidR="001B45AF">
        <w:rPr>
          <w:rFonts w:ascii="Times New Roman" w:hAnsi="Times New Roman" w:cs="Times New Roman"/>
          <w:sz w:val="26"/>
          <w:szCs w:val="26"/>
        </w:rPr>
        <w:t xml:space="preserve"> и 202</w:t>
      </w:r>
      <w:r w:rsidR="002B749A">
        <w:rPr>
          <w:rFonts w:ascii="Times New Roman" w:hAnsi="Times New Roman" w:cs="Times New Roman"/>
          <w:sz w:val="26"/>
          <w:szCs w:val="26"/>
        </w:rPr>
        <w:t>6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A03F06">
        <w:rPr>
          <w:rFonts w:ascii="Times New Roman" w:hAnsi="Times New Roman" w:cs="Times New Roman"/>
          <w:sz w:val="26"/>
          <w:szCs w:val="26"/>
        </w:rPr>
        <w:t xml:space="preserve"> (</w:t>
      </w:r>
      <w:r w:rsidR="00410C62">
        <w:rPr>
          <w:rFonts w:ascii="Times New Roman" w:hAnsi="Times New Roman" w:cs="Times New Roman"/>
          <w:sz w:val="26"/>
          <w:szCs w:val="26"/>
        </w:rPr>
        <w:t>в редакции приказа финансового управления</w:t>
      </w:r>
      <w:proofErr w:type="gramEnd"/>
      <w:r w:rsidR="00410C62">
        <w:rPr>
          <w:rFonts w:ascii="Times New Roman" w:hAnsi="Times New Roman" w:cs="Times New Roman"/>
          <w:sz w:val="26"/>
          <w:szCs w:val="26"/>
        </w:rPr>
        <w:t xml:space="preserve"> от 29 января 2024 года № 02</w:t>
      </w:r>
      <w:r w:rsidR="00E60F37">
        <w:rPr>
          <w:rFonts w:ascii="Times New Roman" w:hAnsi="Times New Roman" w:cs="Times New Roman"/>
          <w:sz w:val="26"/>
          <w:szCs w:val="26"/>
        </w:rPr>
        <w:t xml:space="preserve">, </w:t>
      </w:r>
      <w:r w:rsidR="003E260C">
        <w:rPr>
          <w:rFonts w:ascii="Times New Roman" w:hAnsi="Times New Roman" w:cs="Times New Roman"/>
          <w:sz w:val="26"/>
          <w:szCs w:val="26"/>
        </w:rPr>
        <w:t>от 12 февраля 2024 года № 04</w:t>
      </w:r>
      <w:r w:rsidR="001E76B2">
        <w:rPr>
          <w:rFonts w:ascii="Times New Roman" w:hAnsi="Times New Roman" w:cs="Times New Roman"/>
          <w:sz w:val="26"/>
          <w:szCs w:val="26"/>
        </w:rPr>
        <w:t>, от 04.03.2024 № 07</w:t>
      </w:r>
      <w:r w:rsidR="00410C62">
        <w:rPr>
          <w:rFonts w:ascii="Times New Roman" w:hAnsi="Times New Roman" w:cs="Times New Roman"/>
          <w:sz w:val="26"/>
          <w:szCs w:val="26"/>
        </w:rPr>
        <w:t>)</w:t>
      </w:r>
      <w:r w:rsidR="002D53A0" w:rsidRPr="00050951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F331CD" w:rsidRPr="00F331CD" w:rsidRDefault="00F331CD" w:rsidP="00F331CD">
      <w:p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31C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331CD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1E76B2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Pr="00F331CD">
        <w:rPr>
          <w:rFonts w:ascii="Times New Roman" w:hAnsi="Times New Roman" w:cs="Times New Roman"/>
          <w:sz w:val="26"/>
          <w:szCs w:val="26"/>
        </w:rPr>
        <w:t xml:space="preserve"> 2 к Порядку: </w:t>
      </w:r>
    </w:p>
    <w:p w:rsidR="00F331CD" w:rsidRPr="004105F5" w:rsidRDefault="00F331CD" w:rsidP="00F331CD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дополнить  пункт  </w:t>
      </w:r>
      <w:r w:rsidR="00162B9E">
        <w:rPr>
          <w:rFonts w:ascii="Times New Roman" w:hAnsi="Times New Roman" w:cs="Times New Roman"/>
          <w:sz w:val="26"/>
          <w:szCs w:val="26"/>
        </w:rPr>
        <w:t>10.6</w:t>
      </w:r>
      <w:r w:rsidRPr="004105F5">
        <w:rPr>
          <w:rFonts w:ascii="Times New Roman" w:hAnsi="Times New Roman" w:cs="Times New Roman"/>
          <w:sz w:val="26"/>
          <w:szCs w:val="26"/>
        </w:rPr>
        <w:t xml:space="preserve"> «</w:t>
      </w:r>
      <w:r w:rsidRPr="004105F5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1109D3">
        <w:rPr>
          <w:rFonts w:ascii="Times New Roman" w:hAnsi="Times New Roman"/>
          <w:bCs/>
          <w:color w:val="000000"/>
          <w:sz w:val="26"/>
          <w:szCs w:val="26"/>
        </w:rPr>
        <w:t>рганизация транспортного обслуживания населения</w:t>
      </w:r>
      <w:r w:rsidRPr="004105F5">
        <w:rPr>
          <w:rFonts w:ascii="Times New Roman" w:hAnsi="Times New Roman" w:cs="Times New Roman"/>
          <w:sz w:val="26"/>
          <w:szCs w:val="26"/>
        </w:rPr>
        <w:t>» мероприятием следующего содержания</w:t>
      </w:r>
      <w:proofErr w:type="gramStart"/>
      <w:r w:rsidRPr="004105F5"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88"/>
      </w:tblGrid>
      <w:tr w:rsidR="006B366F" w:rsidRPr="004105F5" w:rsidTr="003D59D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6F" w:rsidRPr="006B366F" w:rsidRDefault="006B366F" w:rsidP="008D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6F" w:rsidRPr="006B366F" w:rsidRDefault="006B366F" w:rsidP="008D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6F">
              <w:rPr>
                <w:rFonts w:ascii="Times New Roman" w:hAnsi="Times New Roman"/>
                <w:sz w:val="24"/>
                <w:szCs w:val="24"/>
              </w:rPr>
              <w:t>10 0 06 21890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6F" w:rsidRPr="00495CED" w:rsidRDefault="006B366F" w:rsidP="008D3A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95C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Обеспечение транспортного обслуживания населения</w:t>
            </w:r>
          </w:p>
        </w:tc>
      </w:tr>
    </w:tbl>
    <w:p w:rsidR="0013529E" w:rsidRPr="0013529E" w:rsidRDefault="0013529E" w:rsidP="001352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13529E">
        <w:rPr>
          <w:rFonts w:ascii="Times New Roman" w:hAnsi="Times New Roman" w:cs="Times New Roman"/>
          <w:sz w:val="26"/>
          <w:szCs w:val="26"/>
        </w:rPr>
        <w:t>»</w:t>
      </w:r>
      <w:r w:rsidR="001109D3">
        <w:rPr>
          <w:rFonts w:ascii="Times New Roman" w:hAnsi="Times New Roman" w:cs="Times New Roman"/>
          <w:sz w:val="26"/>
          <w:szCs w:val="26"/>
        </w:rPr>
        <w:t>.</w:t>
      </w:r>
    </w:p>
    <w:p w:rsidR="0048393E" w:rsidRPr="004105F5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4105F5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="008A5745" w:rsidRPr="004105F5">
        <w:rPr>
          <w:rFonts w:ascii="Times New Roman" w:hAnsi="Times New Roman" w:cs="Times New Roman"/>
          <w:sz w:val="26"/>
          <w:szCs w:val="26"/>
        </w:rPr>
        <w:t xml:space="preserve">, главных распорядителей </w:t>
      </w:r>
      <w:r w:rsidR="00B10F6F" w:rsidRPr="004105F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подписания.</w:t>
      </w:r>
    </w:p>
    <w:p w:rsidR="00A16939" w:rsidRPr="004105F5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05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05F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Pr="004105F5">
        <w:rPr>
          <w:rFonts w:ascii="Times New Roman" w:hAnsi="Times New Roman" w:cs="Times New Roman"/>
          <w:sz w:val="26"/>
          <w:szCs w:val="26"/>
        </w:rPr>
        <w:t>Силину О. В.</w:t>
      </w:r>
    </w:p>
    <w:p w:rsidR="00480CF7" w:rsidRPr="004105F5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4105F5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4105F5">
        <w:rPr>
          <w:rFonts w:ascii="Times New Roman" w:hAnsi="Times New Roman" w:cs="Times New Roman"/>
          <w:sz w:val="26"/>
          <w:szCs w:val="26"/>
        </w:rPr>
        <w:t>у</w:t>
      </w:r>
      <w:r w:rsidRPr="004105F5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4105F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>администрации Яковлевского</w:t>
      </w:r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 </w:t>
      </w:r>
      <w:r w:rsidR="00E77705" w:rsidRPr="004105F5">
        <w:rPr>
          <w:rFonts w:ascii="Times New Roman" w:hAnsi="Times New Roman" w:cs="Times New Roman"/>
          <w:sz w:val="26"/>
          <w:szCs w:val="26"/>
        </w:rPr>
        <w:t>-</w:t>
      </w:r>
      <w:r w:rsidR="0048393E" w:rsidRPr="004105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48393E" w:rsidRPr="004105F5">
        <w:rPr>
          <w:rFonts w:ascii="Times New Roman" w:hAnsi="Times New Roman" w:cs="Times New Roman"/>
          <w:sz w:val="26"/>
          <w:szCs w:val="26"/>
        </w:rPr>
        <w:t>Воло</w:t>
      </w:r>
      <w:r w:rsidR="0048393E" w:rsidRPr="00E77705">
        <w:rPr>
          <w:rFonts w:ascii="Times New Roman" w:hAnsi="Times New Roman" w:cs="Times New Roman"/>
          <w:sz w:val="26"/>
          <w:szCs w:val="26"/>
        </w:rPr>
        <w:t>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1D4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416D3"/>
    <w:rsid w:val="00050951"/>
    <w:rsid w:val="000A2902"/>
    <w:rsid w:val="000A6178"/>
    <w:rsid w:val="000C0396"/>
    <w:rsid w:val="000C10EE"/>
    <w:rsid w:val="000C249B"/>
    <w:rsid w:val="000D3918"/>
    <w:rsid w:val="000D49AF"/>
    <w:rsid w:val="000F0198"/>
    <w:rsid w:val="000F4960"/>
    <w:rsid w:val="0010300B"/>
    <w:rsid w:val="001109D3"/>
    <w:rsid w:val="001214D4"/>
    <w:rsid w:val="0013529E"/>
    <w:rsid w:val="00142575"/>
    <w:rsid w:val="001452EF"/>
    <w:rsid w:val="0015021C"/>
    <w:rsid w:val="00162B3D"/>
    <w:rsid w:val="00162B9E"/>
    <w:rsid w:val="001709B6"/>
    <w:rsid w:val="00173A17"/>
    <w:rsid w:val="001A5CF8"/>
    <w:rsid w:val="001B45AF"/>
    <w:rsid w:val="001D4C7D"/>
    <w:rsid w:val="001D4F0C"/>
    <w:rsid w:val="001D7542"/>
    <w:rsid w:val="001E49B4"/>
    <w:rsid w:val="001E76B2"/>
    <w:rsid w:val="002118EA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B749A"/>
    <w:rsid w:val="002D05F4"/>
    <w:rsid w:val="002D53A0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260C"/>
    <w:rsid w:val="003E3277"/>
    <w:rsid w:val="003E46C9"/>
    <w:rsid w:val="004105F5"/>
    <w:rsid w:val="00410AC4"/>
    <w:rsid w:val="00410C62"/>
    <w:rsid w:val="00410DC5"/>
    <w:rsid w:val="004124D1"/>
    <w:rsid w:val="00416584"/>
    <w:rsid w:val="00424B33"/>
    <w:rsid w:val="0043665D"/>
    <w:rsid w:val="00447E49"/>
    <w:rsid w:val="00471124"/>
    <w:rsid w:val="00476E57"/>
    <w:rsid w:val="00480CF7"/>
    <w:rsid w:val="00481C14"/>
    <w:rsid w:val="0048393E"/>
    <w:rsid w:val="004861FF"/>
    <w:rsid w:val="00495CED"/>
    <w:rsid w:val="004A50AD"/>
    <w:rsid w:val="004C2008"/>
    <w:rsid w:val="004C7405"/>
    <w:rsid w:val="004D1055"/>
    <w:rsid w:val="004F0CDE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5F73AB"/>
    <w:rsid w:val="00603294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6A3C"/>
    <w:rsid w:val="006B17F3"/>
    <w:rsid w:val="006B366F"/>
    <w:rsid w:val="006C3956"/>
    <w:rsid w:val="006E7950"/>
    <w:rsid w:val="006F312C"/>
    <w:rsid w:val="00701574"/>
    <w:rsid w:val="007052E7"/>
    <w:rsid w:val="00712622"/>
    <w:rsid w:val="00712B7D"/>
    <w:rsid w:val="007149CB"/>
    <w:rsid w:val="007174BB"/>
    <w:rsid w:val="00717A62"/>
    <w:rsid w:val="00736560"/>
    <w:rsid w:val="00757666"/>
    <w:rsid w:val="007603F7"/>
    <w:rsid w:val="00765D39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D5696"/>
    <w:rsid w:val="008E534C"/>
    <w:rsid w:val="008F083E"/>
    <w:rsid w:val="008F6437"/>
    <w:rsid w:val="009065C2"/>
    <w:rsid w:val="009161AF"/>
    <w:rsid w:val="00920F5F"/>
    <w:rsid w:val="00921F85"/>
    <w:rsid w:val="0092431F"/>
    <w:rsid w:val="00933BDC"/>
    <w:rsid w:val="00951EFE"/>
    <w:rsid w:val="00967F12"/>
    <w:rsid w:val="009738F0"/>
    <w:rsid w:val="00983488"/>
    <w:rsid w:val="00987404"/>
    <w:rsid w:val="009B0CC4"/>
    <w:rsid w:val="009C4ED7"/>
    <w:rsid w:val="00A03F06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75337"/>
    <w:rsid w:val="00A967BF"/>
    <w:rsid w:val="00AC5DFF"/>
    <w:rsid w:val="00AD4762"/>
    <w:rsid w:val="00AE0104"/>
    <w:rsid w:val="00AE708D"/>
    <w:rsid w:val="00B06C12"/>
    <w:rsid w:val="00B06CE3"/>
    <w:rsid w:val="00B10F6F"/>
    <w:rsid w:val="00B136ED"/>
    <w:rsid w:val="00B33680"/>
    <w:rsid w:val="00B60AF3"/>
    <w:rsid w:val="00B62538"/>
    <w:rsid w:val="00B63330"/>
    <w:rsid w:val="00B65C93"/>
    <w:rsid w:val="00B82978"/>
    <w:rsid w:val="00B85967"/>
    <w:rsid w:val="00B93C21"/>
    <w:rsid w:val="00BA40F7"/>
    <w:rsid w:val="00BA5D42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70E68"/>
    <w:rsid w:val="00C73E95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55633"/>
    <w:rsid w:val="00D61BCB"/>
    <w:rsid w:val="00D7201D"/>
    <w:rsid w:val="00D82601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60F37"/>
    <w:rsid w:val="00E72896"/>
    <w:rsid w:val="00E77705"/>
    <w:rsid w:val="00E77AB6"/>
    <w:rsid w:val="00E85DFD"/>
    <w:rsid w:val="00E8775B"/>
    <w:rsid w:val="00E90EA9"/>
    <w:rsid w:val="00ED3763"/>
    <w:rsid w:val="00EE4614"/>
    <w:rsid w:val="00EF1224"/>
    <w:rsid w:val="00EF21E0"/>
    <w:rsid w:val="00F008EC"/>
    <w:rsid w:val="00F02405"/>
    <w:rsid w:val="00F123B1"/>
    <w:rsid w:val="00F12D94"/>
    <w:rsid w:val="00F148BB"/>
    <w:rsid w:val="00F1660F"/>
    <w:rsid w:val="00F305EE"/>
    <w:rsid w:val="00F331CD"/>
    <w:rsid w:val="00F47A5C"/>
    <w:rsid w:val="00F537BC"/>
    <w:rsid w:val="00F60E01"/>
    <w:rsid w:val="00F72237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7C0D-C09D-46FE-A49D-E1E065DB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 Ольга Владимировна</cp:lastModifiedBy>
  <cp:revision>11</cp:revision>
  <cp:lastPrinted>2024-03-03T23:45:00Z</cp:lastPrinted>
  <dcterms:created xsi:type="dcterms:W3CDTF">2024-03-03T23:27:00Z</dcterms:created>
  <dcterms:modified xsi:type="dcterms:W3CDTF">2024-03-11T23:57:00Z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