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9B" w:rsidRPr="000C340E" w:rsidRDefault="00761A9B" w:rsidP="00761A9B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FD3680" wp14:editId="5C2086CB">
            <wp:simplePos x="0" y="0"/>
            <wp:positionH relativeFrom="column">
              <wp:posOffset>2729230</wp:posOffset>
            </wp:positionH>
            <wp:positionV relativeFrom="paragraph">
              <wp:posOffset>-506730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A9B" w:rsidRPr="000C340E" w:rsidRDefault="00761A9B" w:rsidP="00761A9B">
      <w:pPr>
        <w:widowControl w:val="0"/>
        <w:jc w:val="center"/>
      </w:pPr>
      <w:r w:rsidRPr="000C340E">
        <w:t>Российская Федерация Приморский край</w:t>
      </w:r>
    </w:p>
    <w:p w:rsidR="00761A9B" w:rsidRPr="000C340E" w:rsidRDefault="00761A9B" w:rsidP="00761A9B">
      <w:pPr>
        <w:widowControl w:val="0"/>
        <w:jc w:val="center"/>
      </w:pPr>
    </w:p>
    <w:p w:rsidR="00761A9B" w:rsidRPr="00114E93" w:rsidRDefault="00761A9B" w:rsidP="00761A9B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761A9B" w:rsidRPr="00114E93" w:rsidRDefault="00761A9B" w:rsidP="00761A9B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761A9B" w:rsidRPr="00114E93" w:rsidRDefault="00761A9B" w:rsidP="00761A9B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761A9B" w:rsidRPr="00114E93" w:rsidRDefault="00761A9B" w:rsidP="00761A9B">
      <w:pPr>
        <w:widowControl w:val="0"/>
        <w:jc w:val="center"/>
        <w:rPr>
          <w:b/>
          <w:sz w:val="28"/>
          <w:szCs w:val="28"/>
        </w:rPr>
      </w:pPr>
    </w:p>
    <w:p w:rsidR="00761A9B" w:rsidRPr="00114E93" w:rsidRDefault="00761A9B" w:rsidP="00761A9B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761A9B" w:rsidRPr="00114E93" w:rsidRDefault="00761A9B" w:rsidP="00761A9B">
      <w:pPr>
        <w:widowControl w:val="0"/>
      </w:pPr>
    </w:p>
    <w:p w:rsidR="00761A9B" w:rsidRDefault="00761A9B" w:rsidP="00761A9B">
      <w:pPr>
        <w:widowControl w:val="0"/>
        <w:rPr>
          <w:sz w:val="28"/>
          <w:szCs w:val="28"/>
        </w:rPr>
      </w:pPr>
      <w:r w:rsidRPr="00114E93">
        <w:rPr>
          <w:sz w:val="28"/>
          <w:szCs w:val="28"/>
        </w:rPr>
        <w:t xml:space="preserve">26 марта 2024 года                      </w:t>
      </w:r>
      <w:proofErr w:type="gramStart"/>
      <w:r w:rsidRPr="00114E93">
        <w:rPr>
          <w:sz w:val="28"/>
          <w:szCs w:val="28"/>
        </w:rPr>
        <w:t>с</w:t>
      </w:r>
      <w:proofErr w:type="gramEnd"/>
      <w:r w:rsidRPr="00114E93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262</w:t>
      </w:r>
      <w:r w:rsidRPr="00114E93">
        <w:rPr>
          <w:sz w:val="28"/>
          <w:szCs w:val="28"/>
        </w:rPr>
        <w:t xml:space="preserve"> - НПА</w:t>
      </w:r>
    </w:p>
    <w:p w:rsidR="00761A9B" w:rsidRPr="00967BDC" w:rsidRDefault="00761A9B" w:rsidP="00761A9B">
      <w:pPr>
        <w:widowControl w:val="0"/>
        <w:jc w:val="both"/>
        <w:rPr>
          <w:sz w:val="28"/>
          <w:szCs w:val="28"/>
        </w:rPr>
      </w:pPr>
    </w:p>
    <w:p w:rsidR="00761A9B" w:rsidRDefault="00761A9B" w:rsidP="00761A9B">
      <w:pPr>
        <w:widowControl w:val="0"/>
        <w:ind w:right="-1"/>
        <w:jc w:val="center"/>
        <w:rPr>
          <w:b/>
          <w:sz w:val="28"/>
          <w:szCs w:val="28"/>
        </w:rPr>
      </w:pPr>
      <w:r w:rsidRPr="003B2703">
        <w:rPr>
          <w:b/>
          <w:sz w:val="28"/>
          <w:szCs w:val="28"/>
        </w:rPr>
        <w:t xml:space="preserve">О Положении об организации и осуществлении мероприятий по работе с детьми и молодежью в </w:t>
      </w:r>
      <w:proofErr w:type="spellStart"/>
      <w:r w:rsidRPr="003B2703">
        <w:rPr>
          <w:b/>
          <w:sz w:val="28"/>
          <w:szCs w:val="28"/>
        </w:rPr>
        <w:t>Яковлевском</w:t>
      </w:r>
      <w:proofErr w:type="spellEnd"/>
      <w:r w:rsidRPr="003B2703">
        <w:rPr>
          <w:b/>
          <w:sz w:val="28"/>
          <w:szCs w:val="28"/>
        </w:rPr>
        <w:t xml:space="preserve"> муниципальном округе</w:t>
      </w:r>
    </w:p>
    <w:p w:rsidR="00761A9B" w:rsidRDefault="00761A9B" w:rsidP="00761A9B">
      <w:pPr>
        <w:widowControl w:val="0"/>
        <w:ind w:right="3870"/>
        <w:rPr>
          <w:szCs w:val="24"/>
        </w:rPr>
      </w:pPr>
    </w:p>
    <w:p w:rsidR="00761A9B" w:rsidRDefault="00761A9B" w:rsidP="00761A9B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114E9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114E93">
        <w:rPr>
          <w:sz w:val="28"/>
          <w:szCs w:val="28"/>
        </w:rPr>
        <w:t>Яковлевском</w:t>
      </w:r>
      <w:proofErr w:type="spellEnd"/>
      <w:r w:rsidRPr="00114E93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Дума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</w:t>
      </w:r>
      <w:proofErr w:type="gramEnd"/>
    </w:p>
    <w:p w:rsidR="00761A9B" w:rsidRPr="00350173" w:rsidRDefault="00761A9B" w:rsidP="00761A9B">
      <w:pPr>
        <w:widowControl w:val="0"/>
        <w:jc w:val="both"/>
        <w:rPr>
          <w:sz w:val="28"/>
          <w:szCs w:val="28"/>
        </w:rPr>
      </w:pPr>
    </w:p>
    <w:p w:rsidR="00761A9B" w:rsidRPr="00350173" w:rsidRDefault="00761A9B" w:rsidP="00761A9B">
      <w:pPr>
        <w:widowControl w:val="0"/>
        <w:jc w:val="center"/>
        <w:rPr>
          <w:b/>
          <w:sz w:val="28"/>
          <w:szCs w:val="28"/>
        </w:rPr>
      </w:pPr>
      <w:r w:rsidRPr="00350173">
        <w:rPr>
          <w:b/>
          <w:sz w:val="28"/>
          <w:szCs w:val="28"/>
        </w:rPr>
        <w:t>РЕШИЛА:</w:t>
      </w:r>
    </w:p>
    <w:p w:rsidR="00761A9B" w:rsidRPr="00BC045D" w:rsidRDefault="00761A9B" w:rsidP="00761A9B">
      <w:pPr>
        <w:widowControl w:val="0"/>
        <w:ind w:firstLine="709"/>
        <w:jc w:val="both"/>
        <w:rPr>
          <w:sz w:val="28"/>
          <w:szCs w:val="28"/>
        </w:rPr>
      </w:pPr>
    </w:p>
    <w:p w:rsidR="00761A9B" w:rsidRPr="0060367E" w:rsidRDefault="00761A9B" w:rsidP="00761A9B">
      <w:pPr>
        <w:widowControl w:val="0"/>
        <w:ind w:firstLine="708"/>
        <w:jc w:val="both"/>
        <w:rPr>
          <w:sz w:val="28"/>
          <w:szCs w:val="28"/>
        </w:rPr>
      </w:pPr>
      <w:r w:rsidRPr="0060367E">
        <w:rPr>
          <w:sz w:val="28"/>
          <w:szCs w:val="28"/>
        </w:rPr>
        <w:t xml:space="preserve">1. Утвердить Положение </w:t>
      </w:r>
      <w:r w:rsidRPr="0060367E">
        <w:rPr>
          <w:bCs/>
          <w:sz w:val="28"/>
          <w:szCs w:val="28"/>
        </w:rPr>
        <w:t xml:space="preserve">об организации и осуществлении мероприятий по работе с детьми и молодежью  в </w:t>
      </w:r>
      <w:proofErr w:type="spellStart"/>
      <w:r w:rsidRPr="0060367E">
        <w:rPr>
          <w:bCs/>
          <w:sz w:val="28"/>
          <w:szCs w:val="28"/>
        </w:rPr>
        <w:t>Яковлевском</w:t>
      </w:r>
      <w:proofErr w:type="spellEnd"/>
      <w:r w:rsidRPr="0060367E">
        <w:rPr>
          <w:bCs/>
          <w:sz w:val="28"/>
          <w:szCs w:val="28"/>
        </w:rPr>
        <w:t xml:space="preserve"> муниципальном округе</w:t>
      </w:r>
      <w:r w:rsidRPr="0060367E">
        <w:rPr>
          <w:sz w:val="28"/>
          <w:szCs w:val="28"/>
        </w:rPr>
        <w:t xml:space="preserve">  (прилагается).</w:t>
      </w:r>
    </w:p>
    <w:p w:rsidR="00761A9B" w:rsidRDefault="00761A9B" w:rsidP="00761A9B">
      <w:pPr>
        <w:widowControl w:val="0"/>
        <w:ind w:firstLine="708"/>
        <w:jc w:val="both"/>
        <w:rPr>
          <w:sz w:val="28"/>
          <w:szCs w:val="28"/>
        </w:rPr>
      </w:pPr>
      <w:r w:rsidRPr="0035017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Pr="00862F62">
        <w:rPr>
          <w:sz w:val="28"/>
          <w:szCs w:val="28"/>
        </w:rPr>
        <w:t xml:space="preserve">28.03.2006 </w:t>
      </w:r>
      <w:r>
        <w:rPr>
          <w:sz w:val="28"/>
          <w:szCs w:val="28"/>
        </w:rPr>
        <w:t xml:space="preserve">№ </w:t>
      </w:r>
      <w:r w:rsidRPr="00862F62">
        <w:rPr>
          <w:sz w:val="28"/>
          <w:szCs w:val="28"/>
        </w:rPr>
        <w:t>46</w:t>
      </w:r>
      <w:r>
        <w:rPr>
          <w:sz w:val="28"/>
          <w:szCs w:val="28"/>
        </w:rPr>
        <w:t xml:space="preserve"> «</w:t>
      </w:r>
      <w:r w:rsidRPr="00862F62">
        <w:rPr>
          <w:sz w:val="28"/>
          <w:szCs w:val="28"/>
        </w:rPr>
        <w:t xml:space="preserve">О Положении об организации и осуществлении мероприятий </w:t>
      </w:r>
      <w:proofErr w:type="spellStart"/>
      <w:r w:rsidRPr="00862F62">
        <w:rPr>
          <w:sz w:val="28"/>
          <w:szCs w:val="28"/>
        </w:rPr>
        <w:t>межпоселенческого</w:t>
      </w:r>
      <w:proofErr w:type="spellEnd"/>
      <w:r w:rsidRPr="00862F62">
        <w:rPr>
          <w:sz w:val="28"/>
          <w:szCs w:val="28"/>
        </w:rPr>
        <w:t xml:space="preserve"> характера по работе с детьми и молодежью в </w:t>
      </w:r>
      <w:proofErr w:type="spellStart"/>
      <w:r w:rsidRPr="00862F62">
        <w:rPr>
          <w:sz w:val="28"/>
          <w:szCs w:val="28"/>
        </w:rPr>
        <w:t>Яковлевском</w:t>
      </w:r>
      <w:proofErr w:type="spellEnd"/>
      <w:r w:rsidRPr="00862F62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».</w:t>
      </w:r>
    </w:p>
    <w:p w:rsidR="00761A9B" w:rsidRPr="00114E93" w:rsidRDefault="00761A9B" w:rsidP="00761A9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114E93">
        <w:rPr>
          <w:sz w:val="28"/>
          <w:szCs w:val="28"/>
        </w:rPr>
        <w:t>астоящее решение вступает в силу после его официального опубликования.</w:t>
      </w:r>
    </w:p>
    <w:p w:rsidR="00761A9B" w:rsidRPr="00114E93" w:rsidRDefault="00761A9B" w:rsidP="00761A9B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761A9B" w:rsidRPr="00114E93" w:rsidRDefault="00761A9B" w:rsidP="00761A9B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9B" w:rsidRPr="00114E93" w:rsidRDefault="00761A9B" w:rsidP="00761A9B">
      <w:pPr>
        <w:widowControl w:val="0"/>
        <w:rPr>
          <w:sz w:val="28"/>
          <w:szCs w:val="28"/>
        </w:rPr>
      </w:pPr>
    </w:p>
    <w:p w:rsidR="00761A9B" w:rsidRPr="004F0981" w:rsidRDefault="00761A9B" w:rsidP="00761A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Председатель Думы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761A9B" w:rsidRPr="004F0981" w:rsidRDefault="00761A9B" w:rsidP="00761A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4F0981">
        <w:rPr>
          <w:sz w:val="28"/>
          <w:szCs w:val="28"/>
        </w:rPr>
        <w:t>Животягин</w:t>
      </w:r>
      <w:proofErr w:type="spellEnd"/>
    </w:p>
    <w:p w:rsidR="00761A9B" w:rsidRPr="004F0981" w:rsidRDefault="00761A9B" w:rsidP="00761A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1A9B" w:rsidRPr="004F0981" w:rsidRDefault="00761A9B" w:rsidP="00761A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1A9B" w:rsidRPr="004F0981" w:rsidRDefault="00761A9B" w:rsidP="00761A9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4F098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F0981">
        <w:rPr>
          <w:sz w:val="28"/>
          <w:szCs w:val="28"/>
        </w:rPr>
        <w:t xml:space="preserve">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761A9B" w:rsidRDefault="00761A9B" w:rsidP="00761A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Подложнюк</w:t>
      </w:r>
      <w:proofErr w:type="spellEnd"/>
    </w:p>
    <w:p w:rsidR="00761A9B" w:rsidRDefault="00761A9B" w:rsidP="00761A9B">
      <w:pPr>
        <w:widowControl w:val="0"/>
        <w:jc w:val="both"/>
        <w:rPr>
          <w:sz w:val="28"/>
          <w:szCs w:val="28"/>
        </w:rPr>
      </w:pPr>
    </w:p>
    <w:p w:rsidR="00761A9B" w:rsidRPr="00114E93" w:rsidRDefault="00761A9B" w:rsidP="00761A9B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lastRenderedPageBreak/>
        <w:t xml:space="preserve">Приложение </w:t>
      </w:r>
    </w:p>
    <w:p w:rsidR="00761A9B" w:rsidRPr="00114E93" w:rsidRDefault="00761A9B" w:rsidP="00761A9B">
      <w:pPr>
        <w:widowControl w:val="0"/>
        <w:ind w:left="5812"/>
        <w:rPr>
          <w:sz w:val="24"/>
          <w:szCs w:val="24"/>
        </w:rPr>
      </w:pPr>
    </w:p>
    <w:p w:rsidR="00761A9B" w:rsidRPr="00114E93" w:rsidRDefault="00761A9B" w:rsidP="00761A9B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УТВЕРЖДЕНО</w:t>
      </w:r>
    </w:p>
    <w:p w:rsidR="00761A9B" w:rsidRPr="00114E93" w:rsidRDefault="00761A9B" w:rsidP="00761A9B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 xml:space="preserve">решением Думы </w:t>
      </w:r>
      <w:proofErr w:type="spellStart"/>
      <w:r w:rsidRPr="00114E93">
        <w:rPr>
          <w:sz w:val="24"/>
          <w:szCs w:val="24"/>
        </w:rPr>
        <w:t>Яковлевского</w:t>
      </w:r>
      <w:proofErr w:type="spellEnd"/>
    </w:p>
    <w:p w:rsidR="00761A9B" w:rsidRPr="00114E93" w:rsidRDefault="00761A9B" w:rsidP="00761A9B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муниципального округа</w:t>
      </w:r>
    </w:p>
    <w:p w:rsidR="00761A9B" w:rsidRPr="00114E93" w:rsidRDefault="00761A9B" w:rsidP="00761A9B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114E93">
        <w:rPr>
          <w:sz w:val="24"/>
          <w:szCs w:val="24"/>
        </w:rPr>
        <w:t>от  26.03.2024 №</w:t>
      </w:r>
      <w:r>
        <w:rPr>
          <w:sz w:val="24"/>
          <w:szCs w:val="24"/>
        </w:rPr>
        <w:t xml:space="preserve"> 262</w:t>
      </w:r>
      <w:r w:rsidRPr="00114E93">
        <w:rPr>
          <w:sz w:val="24"/>
          <w:szCs w:val="24"/>
        </w:rPr>
        <w:t xml:space="preserve"> - НПА</w:t>
      </w:r>
    </w:p>
    <w:p w:rsidR="00761A9B" w:rsidRDefault="00761A9B" w:rsidP="00761A9B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761A9B" w:rsidRDefault="00761A9B" w:rsidP="00761A9B">
      <w:pPr>
        <w:ind w:left="6804"/>
        <w:jc w:val="right"/>
        <w:rPr>
          <w:rStyle w:val="a5"/>
          <w:b w:val="0"/>
        </w:rPr>
      </w:pPr>
    </w:p>
    <w:p w:rsidR="00761A9B" w:rsidRDefault="00761A9B" w:rsidP="00761A9B">
      <w:pPr>
        <w:ind w:left="6804"/>
        <w:rPr>
          <w:rStyle w:val="a5"/>
          <w:b w:val="0"/>
          <w:i/>
        </w:rPr>
      </w:pPr>
    </w:p>
    <w:p w:rsidR="00761A9B" w:rsidRPr="00862F62" w:rsidRDefault="00761A9B" w:rsidP="00761A9B">
      <w:pPr>
        <w:jc w:val="center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Положение</w:t>
      </w:r>
    </w:p>
    <w:p w:rsidR="00761A9B" w:rsidRPr="00862F62" w:rsidRDefault="00761A9B" w:rsidP="00761A9B">
      <w:pPr>
        <w:jc w:val="center"/>
        <w:rPr>
          <w:rStyle w:val="a5"/>
          <w:sz w:val="26"/>
          <w:szCs w:val="26"/>
        </w:rPr>
      </w:pPr>
      <w:r w:rsidRPr="00862F62">
        <w:rPr>
          <w:rStyle w:val="a5"/>
          <w:sz w:val="26"/>
          <w:szCs w:val="26"/>
        </w:rPr>
        <w:t>об организации и осуществлении мероприятий по работе с детьми и молод</w:t>
      </w:r>
      <w:r>
        <w:rPr>
          <w:rStyle w:val="a5"/>
          <w:sz w:val="26"/>
          <w:szCs w:val="26"/>
        </w:rPr>
        <w:t>е</w:t>
      </w:r>
      <w:r w:rsidRPr="00862F62">
        <w:rPr>
          <w:rStyle w:val="a5"/>
          <w:sz w:val="26"/>
          <w:szCs w:val="26"/>
        </w:rPr>
        <w:t xml:space="preserve">жью  в </w:t>
      </w:r>
      <w:proofErr w:type="spellStart"/>
      <w:r w:rsidRPr="00862F62">
        <w:rPr>
          <w:rStyle w:val="a5"/>
          <w:sz w:val="26"/>
          <w:szCs w:val="26"/>
        </w:rPr>
        <w:t>Яковлевском</w:t>
      </w:r>
      <w:proofErr w:type="spellEnd"/>
      <w:r w:rsidRPr="00862F62">
        <w:rPr>
          <w:rStyle w:val="a5"/>
          <w:sz w:val="26"/>
          <w:szCs w:val="26"/>
        </w:rPr>
        <w:t xml:space="preserve"> муниципальном округе</w:t>
      </w:r>
    </w:p>
    <w:p w:rsidR="00761A9B" w:rsidRPr="00862F62" w:rsidRDefault="00761A9B" w:rsidP="00761A9B">
      <w:pPr>
        <w:rPr>
          <w:sz w:val="26"/>
          <w:szCs w:val="26"/>
        </w:rPr>
      </w:pPr>
      <w:r w:rsidRPr="00862F62">
        <w:rPr>
          <w:sz w:val="26"/>
          <w:szCs w:val="26"/>
        </w:rPr>
        <w:t> </w:t>
      </w:r>
    </w:p>
    <w:p w:rsidR="00761A9B" w:rsidRPr="00D04790" w:rsidRDefault="00761A9B" w:rsidP="00761A9B">
      <w:pPr>
        <w:jc w:val="center"/>
        <w:rPr>
          <w:rStyle w:val="a5"/>
          <w:sz w:val="26"/>
          <w:szCs w:val="26"/>
        </w:rPr>
      </w:pPr>
      <w:r w:rsidRPr="00D04790">
        <w:rPr>
          <w:rStyle w:val="a5"/>
          <w:sz w:val="26"/>
          <w:szCs w:val="26"/>
        </w:rPr>
        <w:t>1.Общие положения</w:t>
      </w:r>
    </w:p>
    <w:p w:rsidR="00761A9B" w:rsidRPr="00D04790" w:rsidRDefault="00761A9B" w:rsidP="00761A9B">
      <w:pPr>
        <w:jc w:val="both"/>
        <w:rPr>
          <w:rStyle w:val="a5"/>
          <w:sz w:val="26"/>
          <w:szCs w:val="26"/>
        </w:rPr>
      </w:pP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 xml:space="preserve"> 1.1. </w:t>
      </w:r>
      <w:proofErr w:type="gramStart"/>
      <w:r w:rsidRPr="00D04790">
        <w:rPr>
          <w:sz w:val="26"/>
          <w:szCs w:val="26"/>
        </w:rPr>
        <w:t xml:space="preserve">Настоящее Положение разработано в соответствии с </w:t>
      </w:r>
      <w:r w:rsidRPr="00D04790">
        <w:rPr>
          <w:sz w:val="26"/>
          <w:szCs w:val="26"/>
          <w:shd w:val="clear" w:color="auto" w:fill="FFFFFF"/>
        </w:rPr>
        <w:t xml:space="preserve">Федеральным законом от 24.06.1999 № 120-ФЗ </w:t>
      </w:r>
      <w:r w:rsidRPr="00D04790">
        <w:rPr>
          <w:rFonts w:eastAsia="SimSun"/>
          <w:sz w:val="26"/>
          <w:szCs w:val="26"/>
          <w:shd w:val="clear" w:color="auto" w:fill="FFFFFF"/>
        </w:rPr>
        <w:t> </w:t>
      </w:r>
      <w:r w:rsidRPr="00D04790">
        <w:rPr>
          <w:sz w:val="26"/>
          <w:szCs w:val="26"/>
          <w:shd w:val="clear" w:color="auto" w:fill="FFFFFF"/>
        </w:rPr>
        <w:t>«</w:t>
      </w:r>
      <w:r w:rsidRPr="00D04790">
        <w:rPr>
          <w:rFonts w:eastAsia="SimSun"/>
          <w:sz w:val="26"/>
          <w:szCs w:val="26"/>
          <w:shd w:val="clear" w:color="auto" w:fill="FFFFFF"/>
        </w:rPr>
        <w:t>Об основах системы профилактики безнадзорности и правонарушений несовершеннолетних</w:t>
      </w:r>
      <w:r w:rsidRPr="00D04790">
        <w:rPr>
          <w:sz w:val="26"/>
          <w:szCs w:val="26"/>
          <w:shd w:val="clear" w:color="auto" w:fill="FFFFFF"/>
        </w:rPr>
        <w:t>»</w:t>
      </w:r>
      <w:r w:rsidRPr="00D04790">
        <w:rPr>
          <w:rFonts w:eastAsia="SimSun"/>
          <w:sz w:val="26"/>
          <w:szCs w:val="26"/>
          <w:shd w:val="clear" w:color="auto" w:fill="FFFFFF"/>
        </w:rPr>
        <w:t xml:space="preserve">, </w:t>
      </w:r>
      <w:r w:rsidRPr="00D04790">
        <w:rPr>
          <w:sz w:val="26"/>
          <w:szCs w:val="26"/>
        </w:rPr>
        <w:t xml:space="preserve">Федеральным законом </w:t>
      </w:r>
      <w:r w:rsidRPr="00761A9B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7" w:history="1">
        <w:r w:rsidRPr="00761A9B">
          <w:rPr>
            <w:sz w:val="26"/>
            <w:szCs w:val="26"/>
          </w:rPr>
          <w:t>Федеральным законом от 30.12.2020 № 489-ФЗ «О молодёжной политике в Российской Федерации»</w:t>
        </w:r>
      </w:hyperlink>
      <w:r w:rsidRPr="00761A9B">
        <w:rPr>
          <w:sz w:val="26"/>
          <w:szCs w:val="26"/>
        </w:rPr>
        <w:t xml:space="preserve">, Уставом </w:t>
      </w:r>
      <w:proofErr w:type="spellStart"/>
      <w:r w:rsidRPr="00761A9B">
        <w:rPr>
          <w:sz w:val="26"/>
          <w:szCs w:val="26"/>
        </w:rPr>
        <w:t>Яковлевского</w:t>
      </w:r>
      <w:proofErr w:type="spellEnd"/>
      <w:r w:rsidRPr="00761A9B">
        <w:rPr>
          <w:sz w:val="26"/>
          <w:szCs w:val="26"/>
        </w:rPr>
        <w:t xml:space="preserve"> муниципального округа и определяет основные направления деятельности и полномочия органов местного самоуправления </w:t>
      </w:r>
      <w:proofErr w:type="spellStart"/>
      <w:r w:rsidRPr="00761A9B">
        <w:rPr>
          <w:sz w:val="26"/>
          <w:szCs w:val="26"/>
        </w:rPr>
        <w:t>Яковлевского</w:t>
      </w:r>
      <w:proofErr w:type="spellEnd"/>
      <w:r w:rsidRPr="00761A9B">
        <w:rPr>
          <w:sz w:val="26"/>
          <w:szCs w:val="26"/>
        </w:rPr>
        <w:t xml:space="preserve"> муниципального</w:t>
      </w:r>
      <w:proofErr w:type="gramEnd"/>
      <w:r w:rsidRPr="00761A9B">
        <w:rPr>
          <w:sz w:val="26"/>
          <w:szCs w:val="26"/>
        </w:rPr>
        <w:t xml:space="preserve"> округа  в сфере организации и осуществления мероприятий по</w:t>
      </w:r>
      <w:r w:rsidRPr="00D04790">
        <w:rPr>
          <w:sz w:val="26"/>
          <w:szCs w:val="26"/>
        </w:rPr>
        <w:t xml:space="preserve"> работе с детьми и молодёжью.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 xml:space="preserve">1.2. Основными задачами организации работы и осуществления мероприятий по работе с детьми и молодёжью в </w:t>
      </w:r>
      <w:proofErr w:type="spellStart"/>
      <w:r w:rsidRPr="00D04790">
        <w:rPr>
          <w:sz w:val="26"/>
          <w:szCs w:val="26"/>
        </w:rPr>
        <w:t>Яковлевском</w:t>
      </w:r>
      <w:proofErr w:type="spellEnd"/>
      <w:r w:rsidRPr="00D04790">
        <w:rPr>
          <w:sz w:val="26"/>
          <w:szCs w:val="26"/>
        </w:rPr>
        <w:t xml:space="preserve"> муниципальном округе являются: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воспитание самостоятельной, идейной, ответственной молодёжи и её подготовка к жизни в обществе;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популяризация и пропаганда здорового образа жизни, формирование у детей и молодёжи устойчивого интереса к занятиям физической культурой и спортом;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обеспечение роста твор</w:t>
      </w:r>
      <w:bookmarkStart w:id="0" w:name="_GoBack"/>
      <w:bookmarkEnd w:id="0"/>
      <w:r w:rsidRPr="00D04790">
        <w:rPr>
          <w:sz w:val="26"/>
          <w:szCs w:val="26"/>
        </w:rPr>
        <w:t>ческих способностей детей и молодёжи;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профилактика безнадзорности и правонарушений среди детей и молодёжи;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признание интересов и потребностей детей и молодёжи как особой социальной группы и сбалансированность её законных интересов и прав с интересами и правами других социальных групп и общества в целом;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реализация системного, комплексного подхода к организации работы с детьми и молодёжью;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 xml:space="preserve">- привлечение детей и молодёжи к непосредственному участию в формировании и реализации молодёжной политики на территории </w:t>
      </w:r>
      <w:proofErr w:type="spellStart"/>
      <w:r w:rsidRPr="00D04790">
        <w:rPr>
          <w:sz w:val="26"/>
          <w:szCs w:val="26"/>
        </w:rPr>
        <w:t>Яковлевского</w:t>
      </w:r>
      <w:proofErr w:type="spellEnd"/>
      <w:r w:rsidRPr="00D04790">
        <w:rPr>
          <w:sz w:val="26"/>
          <w:szCs w:val="26"/>
        </w:rPr>
        <w:t xml:space="preserve"> муниципального округа;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поддержка социально значимых инициатив детей и молодёжи, молодёжных и детских объединений.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 xml:space="preserve">1.3. Реализация мероприятий по организации работы с детьми и молодёжью в </w:t>
      </w:r>
      <w:proofErr w:type="spellStart"/>
      <w:r w:rsidRPr="00D04790">
        <w:rPr>
          <w:sz w:val="26"/>
          <w:szCs w:val="26"/>
        </w:rPr>
        <w:t>Яковлевском</w:t>
      </w:r>
      <w:proofErr w:type="spellEnd"/>
      <w:r w:rsidRPr="00D04790">
        <w:rPr>
          <w:sz w:val="26"/>
          <w:szCs w:val="26"/>
        </w:rPr>
        <w:t xml:space="preserve"> муниципальном округе осуществляется на основе принципов доступности, учёта интересов и потребностей всех групп молодёжи, адресности, информационной открытости, эффективности и целесообразности.</w:t>
      </w:r>
    </w:p>
    <w:p w:rsidR="00761A9B" w:rsidRPr="00D04790" w:rsidRDefault="00761A9B" w:rsidP="00761A9B">
      <w:pPr>
        <w:jc w:val="both"/>
        <w:rPr>
          <w:sz w:val="26"/>
          <w:szCs w:val="26"/>
        </w:rPr>
      </w:pPr>
      <w:r w:rsidRPr="00D04790">
        <w:rPr>
          <w:sz w:val="26"/>
          <w:szCs w:val="26"/>
        </w:rPr>
        <w:lastRenderedPageBreak/>
        <w:t> </w:t>
      </w:r>
    </w:p>
    <w:p w:rsidR="00761A9B" w:rsidRPr="00D04790" w:rsidRDefault="00761A9B" w:rsidP="00761A9B">
      <w:pPr>
        <w:numPr>
          <w:ilvl w:val="0"/>
          <w:numId w:val="1"/>
        </w:numPr>
        <w:jc w:val="center"/>
        <w:rPr>
          <w:rStyle w:val="a5"/>
          <w:sz w:val="26"/>
          <w:szCs w:val="26"/>
        </w:rPr>
      </w:pPr>
      <w:r w:rsidRPr="00D04790">
        <w:rPr>
          <w:rStyle w:val="a5"/>
          <w:sz w:val="26"/>
          <w:szCs w:val="26"/>
        </w:rPr>
        <w:t>Основные направления деятельности органов местного самоуправления</w:t>
      </w:r>
    </w:p>
    <w:p w:rsidR="00761A9B" w:rsidRPr="00D04790" w:rsidRDefault="00761A9B" w:rsidP="00761A9B">
      <w:pPr>
        <w:jc w:val="center"/>
        <w:rPr>
          <w:rStyle w:val="a5"/>
          <w:sz w:val="26"/>
          <w:szCs w:val="26"/>
        </w:rPr>
      </w:pPr>
      <w:proofErr w:type="spellStart"/>
      <w:r w:rsidRPr="00D04790">
        <w:rPr>
          <w:rStyle w:val="a5"/>
          <w:sz w:val="26"/>
          <w:szCs w:val="26"/>
        </w:rPr>
        <w:t>Яковлевского</w:t>
      </w:r>
      <w:proofErr w:type="spellEnd"/>
      <w:r w:rsidRPr="00D04790">
        <w:rPr>
          <w:rStyle w:val="a5"/>
          <w:sz w:val="26"/>
          <w:szCs w:val="26"/>
        </w:rPr>
        <w:t xml:space="preserve"> муниципального округа в сфере организации и осуществления мероприятий по работе с детьми и молодёжью</w:t>
      </w:r>
    </w:p>
    <w:p w:rsidR="00761A9B" w:rsidRPr="00D04790" w:rsidRDefault="00761A9B" w:rsidP="00761A9B">
      <w:pPr>
        <w:jc w:val="center"/>
        <w:rPr>
          <w:rStyle w:val="a5"/>
          <w:sz w:val="26"/>
          <w:szCs w:val="26"/>
        </w:rPr>
      </w:pP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 xml:space="preserve">2.1. Правовое, информационное и научно-методическое обеспечение работы с детьми и молодёжью на территории </w:t>
      </w:r>
      <w:proofErr w:type="spellStart"/>
      <w:r w:rsidRPr="00D04790">
        <w:rPr>
          <w:sz w:val="26"/>
          <w:szCs w:val="26"/>
        </w:rPr>
        <w:t>Яковлевского</w:t>
      </w:r>
      <w:proofErr w:type="spellEnd"/>
      <w:r w:rsidRPr="00D04790">
        <w:rPr>
          <w:sz w:val="26"/>
          <w:szCs w:val="26"/>
        </w:rPr>
        <w:t xml:space="preserve"> муниципального округа: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 xml:space="preserve">- создание единой системы работы с детьми и молодёжью  на территории </w:t>
      </w:r>
      <w:proofErr w:type="spellStart"/>
      <w:r w:rsidRPr="00D04790">
        <w:rPr>
          <w:sz w:val="26"/>
          <w:szCs w:val="26"/>
        </w:rPr>
        <w:t>Яковлевского</w:t>
      </w:r>
      <w:proofErr w:type="spellEnd"/>
      <w:r w:rsidRPr="00D04790">
        <w:rPr>
          <w:sz w:val="26"/>
          <w:szCs w:val="26"/>
        </w:rPr>
        <w:t xml:space="preserve"> муниципального округа;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принятие муниципальных правовых актов в сфере организации работы с детьми и молодёжью.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2.2. Интеграция и вовлечение молодёжи в жизнь общества: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 xml:space="preserve">- формирование и развитие социально-экономических, организационных условий для социального становления и самореализации молодёжи на территории </w:t>
      </w:r>
      <w:proofErr w:type="spellStart"/>
      <w:r w:rsidRPr="00D04790">
        <w:rPr>
          <w:sz w:val="26"/>
          <w:szCs w:val="26"/>
        </w:rPr>
        <w:t>Яковлевского</w:t>
      </w:r>
      <w:proofErr w:type="spellEnd"/>
      <w:r w:rsidRPr="00D04790">
        <w:rPr>
          <w:sz w:val="26"/>
          <w:szCs w:val="26"/>
        </w:rPr>
        <w:t xml:space="preserve"> муниципального округа;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вовлечение молодёжи в деятельность общественных объединений;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содействие профилактике безнадзорности и правонарушений в подростковой среде;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создание условий для духовно-нравственного становления, гражданского и патриотического воспитания детей и молодёжи, развития личности;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 xml:space="preserve">- </w:t>
      </w:r>
      <w:r w:rsidRPr="00D04790">
        <w:rPr>
          <w:rFonts w:eastAsia="Arial"/>
          <w:sz w:val="26"/>
          <w:szCs w:val="26"/>
          <w:shd w:val="clear" w:color="auto" w:fill="FFFFFF"/>
        </w:rPr>
        <w:t> 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поддержка талантливой молодёжи;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формирование культуры отношения к окружающей среде.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2.3. Развитие системы работы по организации свободного времени детей и молодёжи: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создание условий для самостоятельной деятельности детей и молодёжи в сфере образования, занятости, творчества и досуга;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организация досуга детей и молодёжи, организация семейного отдыха;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привлечение детей и молодёжи к занятию физической культурой и спортом по месту жительства;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организация культурно-массовых и спортивных мероприятий для детей и молодёжи;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организация и проведение молодежных форумов и других мероприятий в области молодежной политики.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2.4. Поддержка инновационной деятельности детских и молодёжных общественных объединений: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поддержка детских и молодёжных общественных, в том числе спортивных, организаций, объединений и клубов;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взаимодействие с молодёжными и детскими общественными объединениями и организациями в решении проблем молодёжи на муниципальном уровне;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оказание помощи молодёжным и детским объединениям, организациям в проведении мероприятий;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содействие в реализации проектов молодёжных и детских общественных организаций и объединений на конкурсной основе;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lastRenderedPageBreak/>
        <w:t>- оказание помощи в подготовке и реализации молодежных инициатив.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 xml:space="preserve">2.5. Вовлечение молодёжи в деятельность органов местного самоуправления: 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 xml:space="preserve">- формирование органов молодежного самоуправления при органах местного самоуправления </w:t>
      </w:r>
      <w:proofErr w:type="spellStart"/>
      <w:r w:rsidRPr="00D04790">
        <w:rPr>
          <w:sz w:val="26"/>
          <w:szCs w:val="26"/>
        </w:rPr>
        <w:t>Яковлевского</w:t>
      </w:r>
      <w:proofErr w:type="spellEnd"/>
      <w:r w:rsidRPr="00D04790">
        <w:rPr>
          <w:sz w:val="26"/>
          <w:szCs w:val="26"/>
        </w:rPr>
        <w:t xml:space="preserve"> муниципального округа.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 xml:space="preserve">- обеспечение участия молодежи в деятельности консультативных, совещательных и иных органов, созданных при органах местного самоуправления </w:t>
      </w:r>
      <w:proofErr w:type="spellStart"/>
      <w:r w:rsidRPr="00D04790">
        <w:rPr>
          <w:sz w:val="26"/>
          <w:szCs w:val="26"/>
        </w:rPr>
        <w:t>Яковлевского</w:t>
      </w:r>
      <w:proofErr w:type="spellEnd"/>
      <w:r w:rsidRPr="00D04790">
        <w:rPr>
          <w:sz w:val="26"/>
          <w:szCs w:val="26"/>
        </w:rPr>
        <w:t xml:space="preserve"> муниципального округа.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</w:p>
    <w:p w:rsidR="00761A9B" w:rsidRPr="00D04790" w:rsidRDefault="00761A9B" w:rsidP="00761A9B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D0479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Полномочия органов местного самоуправления по организации и осуществлению мероприятий по работе с детьми и молодёжью </w:t>
      </w:r>
      <w:proofErr w:type="spellStart"/>
      <w:r w:rsidRPr="00D0479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Яковлевского</w:t>
      </w:r>
      <w:proofErr w:type="spellEnd"/>
      <w:r w:rsidRPr="00D0479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муниципального округа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 xml:space="preserve"> 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 xml:space="preserve">3.1. Полномочия Думы </w:t>
      </w:r>
      <w:proofErr w:type="spellStart"/>
      <w:r w:rsidRPr="00D04790">
        <w:rPr>
          <w:sz w:val="26"/>
          <w:szCs w:val="26"/>
        </w:rPr>
        <w:t>Яковлевского</w:t>
      </w:r>
      <w:proofErr w:type="spellEnd"/>
      <w:r w:rsidRPr="00D04790">
        <w:rPr>
          <w:sz w:val="26"/>
          <w:szCs w:val="26"/>
        </w:rPr>
        <w:t xml:space="preserve"> муниципального округа: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 xml:space="preserve">- утверждение решением о бюджете </w:t>
      </w:r>
      <w:proofErr w:type="spellStart"/>
      <w:r w:rsidRPr="00D04790">
        <w:rPr>
          <w:sz w:val="26"/>
          <w:szCs w:val="26"/>
        </w:rPr>
        <w:t>Яковлевского</w:t>
      </w:r>
      <w:proofErr w:type="spellEnd"/>
      <w:r w:rsidRPr="00D04790">
        <w:rPr>
          <w:sz w:val="26"/>
          <w:szCs w:val="26"/>
        </w:rPr>
        <w:t xml:space="preserve"> муниципального округа бюджетных ассигнований на реализацию мероприятий по работе с детьми и молодежью;</w:t>
      </w: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 xml:space="preserve">- 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D04790">
        <w:rPr>
          <w:sz w:val="26"/>
          <w:szCs w:val="26"/>
        </w:rPr>
        <w:t>Яковлевского</w:t>
      </w:r>
      <w:proofErr w:type="spellEnd"/>
      <w:r w:rsidRPr="00D04790">
        <w:rPr>
          <w:sz w:val="26"/>
          <w:szCs w:val="26"/>
        </w:rPr>
        <w:t xml:space="preserve"> муниципального округа.</w:t>
      </w:r>
    </w:p>
    <w:p w:rsidR="00761A9B" w:rsidRPr="00D04790" w:rsidRDefault="00761A9B" w:rsidP="00761A9B">
      <w:pPr>
        <w:pStyle w:val="a6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04790">
        <w:rPr>
          <w:sz w:val="26"/>
          <w:szCs w:val="26"/>
          <w:shd w:val="clear" w:color="auto" w:fill="FFFFFF"/>
        </w:rPr>
        <w:t xml:space="preserve">3.2. В целях организации и осуществления мероприятий по работе с детьми и молодёжью Администрация </w:t>
      </w:r>
      <w:proofErr w:type="spellStart"/>
      <w:r w:rsidRPr="00D04790">
        <w:rPr>
          <w:sz w:val="26"/>
          <w:szCs w:val="26"/>
          <w:shd w:val="clear" w:color="auto" w:fill="FFFFFF"/>
        </w:rPr>
        <w:t>Яковлевского</w:t>
      </w:r>
      <w:proofErr w:type="spellEnd"/>
      <w:r w:rsidRPr="00D04790">
        <w:rPr>
          <w:sz w:val="26"/>
          <w:szCs w:val="26"/>
          <w:shd w:val="clear" w:color="auto" w:fill="FFFFFF"/>
        </w:rPr>
        <w:t xml:space="preserve"> муниципального округа:</w:t>
      </w:r>
    </w:p>
    <w:p w:rsidR="00761A9B" w:rsidRPr="00D04790" w:rsidRDefault="00761A9B" w:rsidP="00761A9B">
      <w:pPr>
        <w:pStyle w:val="a6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04790">
        <w:rPr>
          <w:sz w:val="26"/>
          <w:szCs w:val="26"/>
          <w:shd w:val="clear" w:color="auto" w:fill="FFFFFF"/>
        </w:rPr>
        <w:t>- организует изучение потребностей и интересов детей и молодёжи;</w:t>
      </w:r>
    </w:p>
    <w:p w:rsidR="00761A9B" w:rsidRPr="00D04790" w:rsidRDefault="00761A9B" w:rsidP="00761A9B">
      <w:pPr>
        <w:pStyle w:val="a6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04790">
        <w:rPr>
          <w:sz w:val="26"/>
          <w:szCs w:val="26"/>
          <w:shd w:val="clear" w:color="auto" w:fill="FFFFFF"/>
        </w:rPr>
        <w:t>- определяет приоритетные направления в работе с детьми и молодёжью;</w:t>
      </w:r>
    </w:p>
    <w:p w:rsidR="00761A9B" w:rsidRPr="00D04790" w:rsidRDefault="00761A9B" w:rsidP="00761A9B">
      <w:pPr>
        <w:pStyle w:val="a6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04790">
        <w:rPr>
          <w:sz w:val="26"/>
          <w:szCs w:val="26"/>
          <w:shd w:val="clear" w:color="auto" w:fill="FFFFFF"/>
        </w:rPr>
        <w:t>- разрабатывает и реализует муниципальные программы по основным направлениям реализации молодёжной политики;</w:t>
      </w:r>
    </w:p>
    <w:p w:rsidR="00761A9B" w:rsidRPr="00D04790" w:rsidRDefault="00761A9B" w:rsidP="00761A9B">
      <w:pPr>
        <w:pStyle w:val="a6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04790">
        <w:rPr>
          <w:sz w:val="26"/>
          <w:szCs w:val="26"/>
          <w:shd w:val="clear" w:color="auto" w:fill="FFFFFF"/>
        </w:rPr>
        <w:t>- создаёт и развивает систему муниципальных учреждений, организующих и осуществляющих мероприятия по работе с детьми и молодёжью;</w:t>
      </w:r>
    </w:p>
    <w:p w:rsidR="00761A9B" w:rsidRPr="00D04790" w:rsidRDefault="00761A9B" w:rsidP="00761A9B">
      <w:pPr>
        <w:pStyle w:val="a6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04790">
        <w:rPr>
          <w:sz w:val="26"/>
          <w:szCs w:val="26"/>
          <w:shd w:val="clear" w:color="auto" w:fill="FFFFFF"/>
        </w:rPr>
        <w:t>- обеспечивает содержание зданий и сооружений муниципальных учреждений, организующих и осуществляющих мероприятия по работе с детьми и молодёжью, обустройство прилегающих к ним территорий;</w:t>
      </w:r>
    </w:p>
    <w:p w:rsidR="00761A9B" w:rsidRPr="00D04790" w:rsidRDefault="00761A9B" w:rsidP="00761A9B">
      <w:pPr>
        <w:pStyle w:val="a6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04790">
        <w:rPr>
          <w:sz w:val="26"/>
          <w:szCs w:val="26"/>
          <w:shd w:val="clear" w:color="auto" w:fill="FFFFFF"/>
        </w:rPr>
        <w:t>- осуществляет нормативное и методическое обеспечение деятельности муниципальных учреждений, организующих и осуществляющих мероприятия по работе с детьми и молодёжью;</w:t>
      </w:r>
    </w:p>
    <w:p w:rsidR="00761A9B" w:rsidRPr="00D04790" w:rsidRDefault="00761A9B" w:rsidP="00761A9B">
      <w:pPr>
        <w:pStyle w:val="a6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04790">
        <w:rPr>
          <w:sz w:val="26"/>
          <w:szCs w:val="26"/>
          <w:shd w:val="clear" w:color="auto" w:fill="FFFFFF"/>
        </w:rPr>
        <w:t xml:space="preserve">- организует и проводит мероприятия по работе с молодёжью на территории </w:t>
      </w:r>
      <w:proofErr w:type="spellStart"/>
      <w:r w:rsidRPr="00D04790">
        <w:rPr>
          <w:sz w:val="26"/>
          <w:szCs w:val="26"/>
          <w:shd w:val="clear" w:color="auto" w:fill="FFFFFF"/>
        </w:rPr>
        <w:t>Яковлевского</w:t>
      </w:r>
      <w:proofErr w:type="spellEnd"/>
      <w:r w:rsidRPr="00D04790">
        <w:rPr>
          <w:sz w:val="26"/>
          <w:szCs w:val="26"/>
          <w:shd w:val="clear" w:color="auto" w:fill="FFFFFF"/>
        </w:rPr>
        <w:t xml:space="preserve"> муниципального округа;</w:t>
      </w:r>
    </w:p>
    <w:p w:rsidR="00761A9B" w:rsidRPr="00D04790" w:rsidRDefault="00761A9B" w:rsidP="00761A9B">
      <w:pPr>
        <w:pStyle w:val="a6"/>
        <w:shd w:val="clear" w:color="auto" w:fill="FFFFFF"/>
        <w:ind w:firstLine="709"/>
        <w:jc w:val="both"/>
        <w:textAlignment w:val="baseline"/>
        <w:rPr>
          <w:sz w:val="26"/>
          <w:szCs w:val="26"/>
          <w:shd w:val="clear" w:color="auto" w:fill="FFFFFF"/>
        </w:rPr>
      </w:pPr>
      <w:r w:rsidRPr="00D04790">
        <w:rPr>
          <w:sz w:val="26"/>
          <w:szCs w:val="26"/>
          <w:shd w:val="clear" w:color="auto" w:fill="FFFFFF"/>
        </w:rPr>
        <w:t xml:space="preserve">- взаимодействует с государственными и негосударственными учреждениями, организациями, работающими с детьми и молодёжью на территории </w:t>
      </w:r>
      <w:proofErr w:type="spellStart"/>
      <w:r w:rsidRPr="00D04790">
        <w:rPr>
          <w:sz w:val="26"/>
          <w:szCs w:val="26"/>
          <w:shd w:val="clear" w:color="auto" w:fill="FFFFFF"/>
        </w:rPr>
        <w:t>Яковлевского</w:t>
      </w:r>
      <w:proofErr w:type="spellEnd"/>
      <w:r w:rsidRPr="00D04790">
        <w:rPr>
          <w:sz w:val="26"/>
          <w:szCs w:val="26"/>
          <w:shd w:val="clear" w:color="auto" w:fill="FFFFFF"/>
        </w:rPr>
        <w:t xml:space="preserve"> муниципального округа для решения поставленных задач;</w:t>
      </w:r>
    </w:p>
    <w:p w:rsidR="00761A9B" w:rsidRPr="00D04790" w:rsidRDefault="00761A9B" w:rsidP="00761A9B">
      <w:pPr>
        <w:pStyle w:val="a6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04790">
        <w:rPr>
          <w:sz w:val="26"/>
          <w:szCs w:val="26"/>
          <w:shd w:val="clear" w:color="auto" w:fill="FFFFFF"/>
        </w:rPr>
        <w:t xml:space="preserve">- </w:t>
      </w:r>
      <w:r w:rsidRPr="00D04790">
        <w:rPr>
          <w:sz w:val="26"/>
          <w:szCs w:val="26"/>
        </w:rPr>
        <w:t>взаимодействует с федеральными органами государственной власти, органами государственной власти субъектов Российской Федерации, органами местного самоуправления иных муниципальных образований в сфере молодежной политики;</w:t>
      </w:r>
    </w:p>
    <w:p w:rsidR="00761A9B" w:rsidRPr="00D04790" w:rsidRDefault="00761A9B" w:rsidP="00761A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4790">
        <w:rPr>
          <w:sz w:val="26"/>
          <w:szCs w:val="26"/>
        </w:rPr>
        <w:t>- взаимодействует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</w:r>
    </w:p>
    <w:p w:rsidR="00761A9B" w:rsidRPr="00D04790" w:rsidRDefault="00761A9B" w:rsidP="00761A9B">
      <w:pPr>
        <w:pStyle w:val="a6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04790">
        <w:rPr>
          <w:sz w:val="26"/>
          <w:szCs w:val="26"/>
          <w:shd w:val="clear" w:color="auto" w:fill="FFFFFF"/>
        </w:rPr>
        <w:lastRenderedPageBreak/>
        <w:t>- поддерживает и контролирует инновационные, экспериментальные процессы в муниципальных учреждениях, организующих и осуществляющих мероприятия по работе с детьми и молодёжью, обобщает и распространяет опыт инновационной работы с детьми и молодёжью.</w:t>
      </w:r>
    </w:p>
    <w:p w:rsidR="00761A9B" w:rsidRPr="00D04790" w:rsidRDefault="00761A9B" w:rsidP="00761A9B">
      <w:pPr>
        <w:pStyle w:val="a6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04790">
        <w:rPr>
          <w:sz w:val="26"/>
          <w:szCs w:val="26"/>
          <w:shd w:val="clear" w:color="auto" w:fill="FFFFFF"/>
        </w:rPr>
        <w:t>- создаёт безопасные условия для пребывания детей в организациях отдыха и оздоровления;</w:t>
      </w:r>
    </w:p>
    <w:p w:rsidR="00761A9B" w:rsidRPr="00D04790" w:rsidRDefault="00761A9B" w:rsidP="00761A9B">
      <w:pPr>
        <w:pStyle w:val="a6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04790">
        <w:rPr>
          <w:sz w:val="26"/>
          <w:szCs w:val="26"/>
          <w:shd w:val="clear" w:color="auto" w:fill="FFFFFF"/>
        </w:rPr>
        <w:t>- принимает меры по созданию безопасных условия пребывания в организациях отдыха детей и их оздоровления;</w:t>
      </w:r>
    </w:p>
    <w:p w:rsidR="00761A9B" w:rsidRPr="00D04790" w:rsidRDefault="00761A9B" w:rsidP="00761A9B">
      <w:pPr>
        <w:pStyle w:val="a6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04790">
        <w:rPr>
          <w:sz w:val="26"/>
          <w:szCs w:val="26"/>
          <w:shd w:val="clear" w:color="auto" w:fill="FFFFFF"/>
        </w:rPr>
        <w:t>- оказывает содействие гражданам, общественным и иным организациям в осуществлении общественного контроля в сфере защиты прав детей на отдых и оздоровление  принимает меры по противодействию торговле детьми и эксплуатации детей;</w:t>
      </w:r>
    </w:p>
    <w:p w:rsidR="00761A9B" w:rsidRPr="00D04790" w:rsidRDefault="00761A9B" w:rsidP="00761A9B">
      <w:pPr>
        <w:pStyle w:val="a6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04790">
        <w:rPr>
          <w:sz w:val="26"/>
          <w:szCs w:val="26"/>
          <w:shd w:val="clear" w:color="auto" w:fill="FFFFFF"/>
        </w:rPr>
        <w:t>- принимает меры по принятию муниципальных правовых актов, регулирующих деятельность организаций отдыха детей и их оздоровления;</w:t>
      </w:r>
    </w:p>
    <w:p w:rsidR="00761A9B" w:rsidRPr="00D04790" w:rsidRDefault="00761A9B" w:rsidP="00761A9B">
      <w:pPr>
        <w:pStyle w:val="a6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04790">
        <w:rPr>
          <w:sz w:val="26"/>
          <w:szCs w:val="26"/>
          <w:shd w:val="clear" w:color="auto" w:fill="FFFFFF"/>
        </w:rPr>
        <w:t xml:space="preserve">- принимает меры по обеспечению максимальной </w:t>
      </w:r>
      <w:proofErr w:type="gramStart"/>
      <w:r w:rsidRPr="00D04790">
        <w:rPr>
          <w:sz w:val="26"/>
          <w:szCs w:val="26"/>
          <w:shd w:val="clear" w:color="auto" w:fill="FFFFFF"/>
        </w:rPr>
        <w:t>доступности услуг организаций отдыха детей</w:t>
      </w:r>
      <w:proofErr w:type="gramEnd"/>
      <w:r w:rsidRPr="00D04790">
        <w:rPr>
          <w:sz w:val="26"/>
          <w:szCs w:val="26"/>
          <w:shd w:val="clear" w:color="auto" w:fill="FFFFFF"/>
        </w:rPr>
        <w:t xml:space="preserve"> и их оздоровления;</w:t>
      </w:r>
    </w:p>
    <w:p w:rsidR="00761A9B" w:rsidRPr="00D04790" w:rsidRDefault="00761A9B" w:rsidP="00761A9B">
      <w:pPr>
        <w:pStyle w:val="a6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04790">
        <w:rPr>
          <w:sz w:val="26"/>
          <w:szCs w:val="26"/>
          <w:shd w:val="clear" w:color="auto" w:fill="FFFFFF"/>
        </w:rPr>
        <w:t>- участвует в реализации молодёжной политики;</w:t>
      </w:r>
    </w:p>
    <w:p w:rsidR="00761A9B" w:rsidRPr="00D04790" w:rsidRDefault="00761A9B" w:rsidP="00761A9B">
      <w:pPr>
        <w:pStyle w:val="a6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04790">
        <w:rPr>
          <w:sz w:val="26"/>
          <w:szCs w:val="26"/>
          <w:shd w:val="clear" w:color="auto" w:fill="FFFFFF"/>
        </w:rPr>
        <w:t xml:space="preserve">- разрабатывает и реализует меры по обеспечению и защите прав и законных интересов молодёжи на территории </w:t>
      </w:r>
      <w:proofErr w:type="spellStart"/>
      <w:r w:rsidRPr="00D04790">
        <w:rPr>
          <w:sz w:val="26"/>
          <w:szCs w:val="26"/>
          <w:shd w:val="clear" w:color="auto" w:fill="FFFFFF"/>
        </w:rPr>
        <w:t>Яковлевского</w:t>
      </w:r>
      <w:proofErr w:type="spellEnd"/>
      <w:r w:rsidRPr="00D04790">
        <w:rPr>
          <w:sz w:val="26"/>
          <w:szCs w:val="26"/>
          <w:shd w:val="clear" w:color="auto" w:fill="FFFFFF"/>
        </w:rPr>
        <w:t xml:space="preserve"> муниципального округа;</w:t>
      </w:r>
    </w:p>
    <w:p w:rsidR="00761A9B" w:rsidRPr="00D04790" w:rsidRDefault="00761A9B" w:rsidP="00761A9B">
      <w:pPr>
        <w:pStyle w:val="a6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04790">
        <w:rPr>
          <w:sz w:val="26"/>
          <w:szCs w:val="26"/>
          <w:shd w:val="clear" w:color="auto" w:fill="FFFFFF"/>
        </w:rPr>
        <w:t xml:space="preserve">- организует и осуществляет мониторинг реализации молодёжной политики на территории </w:t>
      </w:r>
      <w:proofErr w:type="spellStart"/>
      <w:r w:rsidRPr="00D04790">
        <w:rPr>
          <w:sz w:val="26"/>
          <w:szCs w:val="26"/>
          <w:shd w:val="clear" w:color="auto" w:fill="FFFFFF"/>
        </w:rPr>
        <w:t>Яковлевского</w:t>
      </w:r>
      <w:proofErr w:type="spellEnd"/>
      <w:r w:rsidRPr="00D04790">
        <w:rPr>
          <w:sz w:val="26"/>
          <w:szCs w:val="26"/>
          <w:shd w:val="clear" w:color="auto" w:fill="FFFFFF"/>
        </w:rPr>
        <w:t xml:space="preserve"> муниципального округа;</w:t>
      </w:r>
    </w:p>
    <w:p w:rsidR="00761A9B" w:rsidRPr="00D04790" w:rsidRDefault="00761A9B" w:rsidP="00761A9B">
      <w:pPr>
        <w:pStyle w:val="a6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04790">
        <w:rPr>
          <w:sz w:val="26"/>
          <w:szCs w:val="26"/>
          <w:shd w:val="clear" w:color="auto" w:fill="FFFFFF"/>
        </w:rPr>
        <w:t xml:space="preserve">- осуществляет иные полномочия в сфере реализации прав молодёжи, определённые федеральными законами. </w:t>
      </w:r>
    </w:p>
    <w:p w:rsidR="00761A9B" w:rsidRPr="00D04790" w:rsidRDefault="00761A9B" w:rsidP="00761A9B">
      <w:pPr>
        <w:jc w:val="both"/>
        <w:rPr>
          <w:sz w:val="26"/>
          <w:szCs w:val="26"/>
        </w:rPr>
      </w:pPr>
      <w:r w:rsidRPr="00D04790">
        <w:rPr>
          <w:sz w:val="26"/>
          <w:szCs w:val="26"/>
        </w:rPr>
        <w:t> </w:t>
      </w:r>
    </w:p>
    <w:p w:rsidR="00761A9B" w:rsidRPr="00D04790" w:rsidRDefault="00761A9B" w:rsidP="00761A9B">
      <w:pPr>
        <w:jc w:val="center"/>
        <w:rPr>
          <w:rStyle w:val="a5"/>
          <w:sz w:val="26"/>
          <w:szCs w:val="26"/>
        </w:rPr>
      </w:pPr>
      <w:r w:rsidRPr="00D04790">
        <w:rPr>
          <w:rStyle w:val="a5"/>
          <w:sz w:val="26"/>
          <w:szCs w:val="26"/>
        </w:rPr>
        <w:t>4. Финансовое обеспечение</w:t>
      </w:r>
    </w:p>
    <w:p w:rsidR="00761A9B" w:rsidRPr="00D04790" w:rsidRDefault="00761A9B" w:rsidP="00761A9B">
      <w:pPr>
        <w:jc w:val="center"/>
        <w:rPr>
          <w:sz w:val="26"/>
          <w:szCs w:val="26"/>
        </w:rPr>
      </w:pPr>
    </w:p>
    <w:p w:rsidR="00761A9B" w:rsidRPr="00D04790" w:rsidRDefault="00761A9B" w:rsidP="00761A9B">
      <w:pPr>
        <w:pStyle w:val="a6"/>
        <w:shd w:val="clear" w:color="auto" w:fill="FFFFFF"/>
        <w:ind w:firstLine="709"/>
        <w:jc w:val="both"/>
        <w:textAlignment w:val="baseline"/>
        <w:rPr>
          <w:sz w:val="26"/>
          <w:szCs w:val="26"/>
          <w:shd w:val="clear" w:color="auto" w:fill="FFFFFF"/>
        </w:rPr>
      </w:pPr>
      <w:r w:rsidRPr="00D04790">
        <w:rPr>
          <w:sz w:val="26"/>
          <w:szCs w:val="26"/>
          <w:shd w:val="clear" w:color="auto" w:fill="FFFFFF"/>
        </w:rPr>
        <w:t xml:space="preserve"> Финансирование деятельности по организации и осуществлению мероприятий по работе с детьми и молодёжью в </w:t>
      </w:r>
      <w:proofErr w:type="spellStart"/>
      <w:r w:rsidRPr="00D04790">
        <w:rPr>
          <w:sz w:val="26"/>
          <w:szCs w:val="26"/>
          <w:shd w:val="clear" w:color="auto" w:fill="FFFFFF"/>
        </w:rPr>
        <w:t>Яковлевском</w:t>
      </w:r>
      <w:proofErr w:type="spellEnd"/>
      <w:r w:rsidRPr="00D04790">
        <w:rPr>
          <w:sz w:val="26"/>
          <w:szCs w:val="26"/>
          <w:shd w:val="clear" w:color="auto" w:fill="FFFFFF"/>
        </w:rPr>
        <w:t xml:space="preserve"> муниципальном округе осуществляется за счёт средств бюджета </w:t>
      </w:r>
      <w:proofErr w:type="spellStart"/>
      <w:r w:rsidRPr="00D04790">
        <w:rPr>
          <w:sz w:val="26"/>
          <w:szCs w:val="26"/>
          <w:shd w:val="clear" w:color="auto" w:fill="FFFFFF"/>
        </w:rPr>
        <w:t>Яковлевского</w:t>
      </w:r>
      <w:proofErr w:type="spellEnd"/>
      <w:r w:rsidRPr="00D04790">
        <w:rPr>
          <w:sz w:val="26"/>
          <w:szCs w:val="26"/>
          <w:shd w:val="clear" w:color="auto" w:fill="FFFFFF"/>
        </w:rPr>
        <w:t xml:space="preserve"> муниципального округа и иных источников финансирования в соответствии с действующим законодательством Российской Федерации.</w:t>
      </w:r>
    </w:p>
    <w:p w:rsidR="00761A9B" w:rsidRPr="00D04790" w:rsidRDefault="00761A9B" w:rsidP="00761A9B">
      <w:pPr>
        <w:rPr>
          <w:sz w:val="26"/>
          <w:szCs w:val="26"/>
        </w:rPr>
      </w:pPr>
    </w:p>
    <w:p w:rsidR="00761A9B" w:rsidRPr="00D04790" w:rsidRDefault="00761A9B" w:rsidP="00761A9B">
      <w:pPr>
        <w:ind w:firstLine="709"/>
        <w:jc w:val="both"/>
        <w:rPr>
          <w:sz w:val="26"/>
          <w:szCs w:val="26"/>
        </w:rPr>
      </w:pPr>
    </w:p>
    <w:p w:rsidR="00761A9B" w:rsidRPr="00D04790" w:rsidRDefault="00761A9B" w:rsidP="00761A9B">
      <w:pPr>
        <w:jc w:val="both"/>
        <w:rPr>
          <w:rStyle w:val="a5"/>
          <w:sz w:val="26"/>
          <w:szCs w:val="26"/>
        </w:rPr>
      </w:pPr>
    </w:p>
    <w:p w:rsidR="00761A9B" w:rsidRPr="00D04790" w:rsidRDefault="00761A9B" w:rsidP="00761A9B">
      <w:pPr>
        <w:jc w:val="both"/>
        <w:rPr>
          <w:sz w:val="26"/>
          <w:szCs w:val="26"/>
        </w:rPr>
      </w:pPr>
    </w:p>
    <w:p w:rsidR="00761A9B" w:rsidRPr="00D04790" w:rsidRDefault="00761A9B" w:rsidP="00761A9B">
      <w:pPr>
        <w:jc w:val="both"/>
        <w:rPr>
          <w:rStyle w:val="a5"/>
          <w:sz w:val="26"/>
          <w:szCs w:val="26"/>
        </w:rPr>
      </w:pPr>
    </w:p>
    <w:p w:rsidR="00761A9B" w:rsidRPr="00D04790" w:rsidRDefault="00761A9B" w:rsidP="00761A9B">
      <w:pPr>
        <w:jc w:val="both"/>
        <w:rPr>
          <w:rStyle w:val="a5"/>
          <w:sz w:val="26"/>
          <w:szCs w:val="26"/>
        </w:rPr>
      </w:pPr>
    </w:p>
    <w:p w:rsidR="00761A9B" w:rsidRPr="00D04790" w:rsidRDefault="00761A9B" w:rsidP="00761A9B">
      <w:pPr>
        <w:jc w:val="both"/>
        <w:rPr>
          <w:rStyle w:val="a5"/>
          <w:sz w:val="26"/>
          <w:szCs w:val="26"/>
        </w:rPr>
      </w:pPr>
    </w:p>
    <w:p w:rsidR="00761A9B" w:rsidRPr="00D04790" w:rsidRDefault="00761A9B" w:rsidP="00761A9B">
      <w:pPr>
        <w:jc w:val="both"/>
        <w:rPr>
          <w:rStyle w:val="a5"/>
          <w:sz w:val="26"/>
          <w:szCs w:val="26"/>
        </w:rPr>
      </w:pPr>
    </w:p>
    <w:p w:rsidR="00761A9B" w:rsidRPr="00862F62" w:rsidRDefault="00761A9B" w:rsidP="00761A9B">
      <w:pPr>
        <w:jc w:val="both"/>
        <w:rPr>
          <w:rStyle w:val="a5"/>
          <w:sz w:val="26"/>
          <w:szCs w:val="26"/>
        </w:rPr>
      </w:pPr>
    </w:p>
    <w:p w:rsidR="00761A9B" w:rsidRPr="00862F62" w:rsidRDefault="00761A9B" w:rsidP="00761A9B">
      <w:pPr>
        <w:jc w:val="both"/>
        <w:rPr>
          <w:sz w:val="26"/>
          <w:szCs w:val="26"/>
        </w:rPr>
      </w:pPr>
    </w:p>
    <w:p w:rsidR="00761A9B" w:rsidRPr="00862F62" w:rsidRDefault="00761A9B" w:rsidP="00761A9B">
      <w:pPr>
        <w:widowControl w:val="0"/>
        <w:ind w:hanging="142"/>
        <w:jc w:val="center"/>
        <w:rPr>
          <w:b/>
          <w:bCs/>
          <w:sz w:val="26"/>
          <w:szCs w:val="26"/>
        </w:rPr>
      </w:pPr>
    </w:p>
    <w:p w:rsidR="00761A9B" w:rsidRDefault="00761A9B" w:rsidP="00761A9B">
      <w:pPr>
        <w:widowControl w:val="0"/>
        <w:ind w:hanging="142"/>
        <w:jc w:val="center"/>
        <w:rPr>
          <w:b/>
          <w:bCs/>
          <w:sz w:val="26"/>
          <w:szCs w:val="26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7C8BF"/>
    <w:multiLevelType w:val="singleLevel"/>
    <w:tmpl w:val="E177C8BF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9B"/>
    <w:rsid w:val="000E47D8"/>
    <w:rsid w:val="00264F4A"/>
    <w:rsid w:val="00316053"/>
    <w:rsid w:val="00400249"/>
    <w:rsid w:val="0048490A"/>
    <w:rsid w:val="005C176E"/>
    <w:rsid w:val="00613D83"/>
    <w:rsid w:val="0062662B"/>
    <w:rsid w:val="00761A9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1A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761A9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styleId="a4">
    <w:name w:val="Hyperlink"/>
    <w:rsid w:val="00761A9B"/>
    <w:rPr>
      <w:color w:val="0000FF"/>
      <w:u w:val="single"/>
    </w:rPr>
  </w:style>
  <w:style w:type="character" w:styleId="a5">
    <w:name w:val="Strong"/>
    <w:qFormat/>
    <w:rsid w:val="00761A9B"/>
    <w:rPr>
      <w:b/>
      <w:bCs/>
    </w:rPr>
  </w:style>
  <w:style w:type="paragraph" w:styleId="a6">
    <w:name w:val="Normal (Web)"/>
    <w:basedOn w:val="a"/>
    <w:link w:val="a7"/>
    <w:rsid w:val="00761A9B"/>
    <w:rPr>
      <w:rFonts w:eastAsia="SimSun"/>
      <w:sz w:val="24"/>
      <w:szCs w:val="24"/>
    </w:rPr>
  </w:style>
  <w:style w:type="character" w:customStyle="1" w:styleId="a7">
    <w:name w:val="Обычный (веб) Знак"/>
    <w:basedOn w:val="a0"/>
    <w:link w:val="a6"/>
    <w:rsid w:val="00761A9B"/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1A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761A9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styleId="a4">
    <w:name w:val="Hyperlink"/>
    <w:rsid w:val="00761A9B"/>
    <w:rPr>
      <w:color w:val="0000FF"/>
      <w:u w:val="single"/>
    </w:rPr>
  </w:style>
  <w:style w:type="character" w:styleId="a5">
    <w:name w:val="Strong"/>
    <w:qFormat/>
    <w:rsid w:val="00761A9B"/>
    <w:rPr>
      <w:b/>
      <w:bCs/>
    </w:rPr>
  </w:style>
  <w:style w:type="paragraph" w:styleId="a6">
    <w:name w:val="Normal (Web)"/>
    <w:basedOn w:val="a"/>
    <w:link w:val="a7"/>
    <w:rsid w:val="00761A9B"/>
    <w:rPr>
      <w:rFonts w:eastAsia="SimSun"/>
      <w:sz w:val="24"/>
      <w:szCs w:val="24"/>
    </w:rPr>
  </w:style>
  <w:style w:type="character" w:customStyle="1" w:styleId="a7">
    <w:name w:val="Обычный (веб) Знак"/>
    <w:basedOn w:val="a0"/>
    <w:link w:val="a6"/>
    <w:rsid w:val="00761A9B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73248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2024-03-26T04:59:00Z</dcterms:created>
  <dcterms:modified xsi:type="dcterms:W3CDTF">2024-03-26T05:00:00Z</dcterms:modified>
</cp:coreProperties>
</file>