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5C" w:rsidRPr="00084986" w:rsidRDefault="00FA655C" w:rsidP="00FA655C">
      <w:pPr>
        <w:jc w:val="center"/>
        <w:rPr>
          <w:b/>
          <w:sz w:val="28"/>
          <w:szCs w:val="28"/>
        </w:rPr>
      </w:pPr>
      <w:r w:rsidRPr="00084986">
        <w:rPr>
          <w:b/>
          <w:sz w:val="28"/>
          <w:szCs w:val="28"/>
        </w:rPr>
        <w:t>ПОВЕСТКА</w:t>
      </w:r>
    </w:p>
    <w:p w:rsidR="00FA655C" w:rsidRPr="00084986" w:rsidRDefault="00FA655C" w:rsidP="00FA655C">
      <w:pPr>
        <w:jc w:val="center"/>
        <w:rPr>
          <w:b/>
          <w:sz w:val="28"/>
          <w:szCs w:val="28"/>
        </w:rPr>
      </w:pPr>
      <w:r w:rsidRPr="00084986">
        <w:rPr>
          <w:b/>
          <w:sz w:val="28"/>
          <w:szCs w:val="28"/>
        </w:rPr>
        <w:t xml:space="preserve">очередного заседания Думы </w:t>
      </w:r>
    </w:p>
    <w:p w:rsidR="00FA655C" w:rsidRPr="00084986" w:rsidRDefault="00FA655C" w:rsidP="00FA655C">
      <w:pPr>
        <w:jc w:val="center"/>
        <w:rPr>
          <w:b/>
          <w:sz w:val="28"/>
          <w:szCs w:val="28"/>
        </w:rPr>
      </w:pPr>
      <w:proofErr w:type="spellStart"/>
      <w:r w:rsidRPr="00084986">
        <w:rPr>
          <w:b/>
          <w:sz w:val="28"/>
          <w:szCs w:val="28"/>
        </w:rPr>
        <w:t>Яковлевского</w:t>
      </w:r>
      <w:proofErr w:type="spellEnd"/>
      <w:r w:rsidRPr="00084986">
        <w:rPr>
          <w:b/>
          <w:sz w:val="28"/>
          <w:szCs w:val="28"/>
        </w:rPr>
        <w:t xml:space="preserve"> муниципального округа</w:t>
      </w:r>
    </w:p>
    <w:p w:rsidR="00FA655C" w:rsidRPr="00084986" w:rsidRDefault="00FA655C" w:rsidP="00FA655C">
      <w:pPr>
        <w:jc w:val="center"/>
        <w:rPr>
          <w:b/>
          <w:sz w:val="28"/>
          <w:szCs w:val="28"/>
        </w:rPr>
      </w:pPr>
      <w:r>
        <w:rPr>
          <w:b/>
          <w:sz w:val="28"/>
          <w:szCs w:val="28"/>
        </w:rPr>
        <w:t>28 мая</w:t>
      </w:r>
      <w:r w:rsidRPr="00084986">
        <w:rPr>
          <w:b/>
          <w:sz w:val="28"/>
          <w:szCs w:val="28"/>
        </w:rPr>
        <w:t xml:space="preserve"> 2024 года</w:t>
      </w:r>
    </w:p>
    <w:p w:rsidR="00FA655C" w:rsidRPr="00084986" w:rsidRDefault="00FA655C" w:rsidP="00FA655C">
      <w:pPr>
        <w:jc w:val="center"/>
        <w:rPr>
          <w:b/>
          <w:sz w:val="28"/>
          <w:szCs w:val="28"/>
        </w:rPr>
      </w:pPr>
    </w:p>
    <w:p w:rsidR="00FA655C" w:rsidRPr="00084986" w:rsidRDefault="00FA655C" w:rsidP="00FA655C">
      <w:pPr>
        <w:ind w:left="4820"/>
      </w:pPr>
      <w:r w:rsidRPr="00084986">
        <w:t>Начало в 11 часов 00 минут</w:t>
      </w:r>
      <w:r w:rsidRPr="00084986">
        <w:br/>
        <w:t xml:space="preserve">в зале заседаний Администрации </w:t>
      </w:r>
      <w:proofErr w:type="spellStart"/>
      <w:r w:rsidRPr="00084986">
        <w:t>Яковлевского</w:t>
      </w:r>
      <w:proofErr w:type="spellEnd"/>
      <w:r w:rsidRPr="00084986">
        <w:t xml:space="preserve"> муниципального округа </w:t>
      </w:r>
    </w:p>
    <w:p w:rsidR="00FA655C" w:rsidRPr="00084986" w:rsidRDefault="00FA655C" w:rsidP="00FA655C">
      <w:pPr>
        <w:ind w:left="4820"/>
      </w:pPr>
      <w:r w:rsidRPr="00084986">
        <w:t xml:space="preserve">на 2 этаже (с. Яковлевка, пер. </w:t>
      </w:r>
      <w:proofErr w:type="gramStart"/>
      <w:r w:rsidRPr="00084986">
        <w:t>Почтовый</w:t>
      </w:r>
      <w:proofErr w:type="gramEnd"/>
      <w:r w:rsidRPr="00084986">
        <w:t>, 7)</w:t>
      </w:r>
    </w:p>
    <w:p w:rsidR="00FA655C" w:rsidRDefault="00FA655C" w:rsidP="00FA655C">
      <w:pPr>
        <w:widowControl w:val="0"/>
      </w:pPr>
    </w:p>
    <w:p w:rsidR="00FA655C" w:rsidRDefault="00FA655C" w:rsidP="00FA655C">
      <w:pPr>
        <w:widowControl w:val="0"/>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5"/>
      </w:tblGrid>
      <w:tr w:rsidR="00FA655C"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FA655C" w:rsidRPr="00084986" w:rsidRDefault="00FA655C" w:rsidP="005F1CB8">
            <w:pPr>
              <w:widowControl w:val="0"/>
              <w:rPr>
                <w:sz w:val="28"/>
                <w:szCs w:val="28"/>
              </w:rPr>
            </w:pPr>
            <w:r>
              <w:rPr>
                <w:sz w:val="28"/>
                <w:szCs w:val="28"/>
              </w:rPr>
              <w:t>Вопрос 1</w:t>
            </w:r>
          </w:p>
        </w:tc>
        <w:tc>
          <w:tcPr>
            <w:tcW w:w="8505" w:type="dxa"/>
            <w:tcBorders>
              <w:top w:val="single" w:sz="4" w:space="0" w:color="auto"/>
              <w:left w:val="single" w:sz="4" w:space="0" w:color="auto"/>
              <w:bottom w:val="single" w:sz="4" w:space="0" w:color="auto"/>
              <w:right w:val="single" w:sz="4" w:space="0" w:color="auto"/>
            </w:tcBorders>
          </w:tcPr>
          <w:p w:rsidR="00FA655C" w:rsidRPr="003669BA" w:rsidRDefault="00FA655C" w:rsidP="005F1CB8">
            <w:pPr>
              <w:ind w:firstLine="600"/>
              <w:jc w:val="both"/>
              <w:rPr>
                <w:sz w:val="28"/>
                <w:szCs w:val="28"/>
              </w:rPr>
            </w:pPr>
            <w:r w:rsidRPr="003669BA">
              <w:rPr>
                <w:sz w:val="28"/>
                <w:szCs w:val="28"/>
              </w:rPr>
              <w:t xml:space="preserve"> </w:t>
            </w:r>
            <w:r w:rsidR="00B86D71" w:rsidRPr="003669BA">
              <w:rPr>
                <w:sz w:val="28"/>
                <w:szCs w:val="28"/>
              </w:rPr>
              <w:t xml:space="preserve">Об отчете главы </w:t>
            </w:r>
            <w:proofErr w:type="spellStart"/>
            <w:r w:rsidR="00B86D71" w:rsidRPr="003669BA">
              <w:rPr>
                <w:sz w:val="28"/>
                <w:szCs w:val="28"/>
              </w:rPr>
              <w:t>Яковлевского</w:t>
            </w:r>
            <w:proofErr w:type="spellEnd"/>
            <w:r w:rsidR="00B86D71" w:rsidRPr="003669BA">
              <w:rPr>
                <w:sz w:val="28"/>
                <w:szCs w:val="28"/>
              </w:rPr>
              <w:t xml:space="preserve"> муниципального округа о результатах его деятельности и деятельности Администрации </w:t>
            </w:r>
            <w:proofErr w:type="spellStart"/>
            <w:r w:rsidR="00B86D71" w:rsidRPr="003669BA">
              <w:rPr>
                <w:sz w:val="28"/>
                <w:szCs w:val="28"/>
              </w:rPr>
              <w:t>Яковлевского</w:t>
            </w:r>
            <w:proofErr w:type="spellEnd"/>
            <w:r w:rsidR="00B86D71" w:rsidRPr="003669BA">
              <w:rPr>
                <w:sz w:val="28"/>
                <w:szCs w:val="28"/>
              </w:rPr>
              <w:t xml:space="preserve"> муниципального </w:t>
            </w:r>
            <w:r w:rsidR="00246AB2" w:rsidRPr="003669BA">
              <w:rPr>
                <w:sz w:val="28"/>
                <w:szCs w:val="28"/>
              </w:rPr>
              <w:t>района</w:t>
            </w:r>
            <w:r w:rsidR="00B86D71" w:rsidRPr="003669BA">
              <w:rPr>
                <w:sz w:val="28"/>
                <w:szCs w:val="28"/>
              </w:rPr>
              <w:t xml:space="preserve"> в 2023 году.</w:t>
            </w:r>
          </w:p>
          <w:p w:rsidR="0027362D" w:rsidRPr="003669BA" w:rsidRDefault="0027362D" w:rsidP="005F1CB8">
            <w:pPr>
              <w:ind w:firstLine="600"/>
              <w:jc w:val="both"/>
              <w:rPr>
                <w:sz w:val="28"/>
                <w:szCs w:val="28"/>
              </w:rPr>
            </w:pPr>
          </w:p>
          <w:p w:rsidR="0027362D" w:rsidRPr="003669BA" w:rsidRDefault="0027362D" w:rsidP="0027362D">
            <w:pPr>
              <w:widowControl w:val="0"/>
              <w:ind w:firstLine="600"/>
              <w:jc w:val="both"/>
              <w:rPr>
                <w:sz w:val="24"/>
                <w:szCs w:val="24"/>
                <w:u w:val="single"/>
              </w:rPr>
            </w:pPr>
            <w:r w:rsidRPr="003669BA">
              <w:rPr>
                <w:sz w:val="24"/>
                <w:szCs w:val="24"/>
                <w:u w:val="single"/>
              </w:rPr>
              <w:t>Докладывает:</w:t>
            </w:r>
          </w:p>
          <w:p w:rsidR="00FA655C" w:rsidRPr="003669BA" w:rsidRDefault="0027362D" w:rsidP="00527FF5">
            <w:pPr>
              <w:ind w:firstLine="600"/>
              <w:jc w:val="both"/>
              <w:rPr>
                <w:sz w:val="28"/>
                <w:szCs w:val="28"/>
              </w:rPr>
            </w:pPr>
            <w:proofErr w:type="spellStart"/>
            <w:r w:rsidRPr="003669BA">
              <w:rPr>
                <w:sz w:val="24"/>
                <w:szCs w:val="24"/>
              </w:rPr>
              <w:t>Коренчук</w:t>
            </w:r>
            <w:proofErr w:type="spellEnd"/>
            <w:r w:rsidRPr="003669BA">
              <w:rPr>
                <w:sz w:val="24"/>
                <w:szCs w:val="24"/>
              </w:rPr>
              <w:t xml:space="preserve"> Алексей Александрович, глава </w:t>
            </w:r>
            <w:proofErr w:type="spellStart"/>
            <w:r w:rsidRPr="003669BA">
              <w:rPr>
                <w:sz w:val="24"/>
                <w:szCs w:val="24"/>
              </w:rPr>
              <w:t>Яковлевского</w:t>
            </w:r>
            <w:proofErr w:type="spellEnd"/>
            <w:r w:rsidRPr="003669BA">
              <w:rPr>
                <w:sz w:val="24"/>
                <w:szCs w:val="24"/>
              </w:rPr>
              <w:t xml:space="preserve"> муниципального округа.</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084986" w:rsidRDefault="0039370E" w:rsidP="007960CB">
            <w:pPr>
              <w:widowControl w:val="0"/>
              <w:rPr>
                <w:sz w:val="28"/>
                <w:szCs w:val="28"/>
              </w:rPr>
            </w:pPr>
            <w:r>
              <w:rPr>
                <w:sz w:val="28"/>
                <w:szCs w:val="28"/>
              </w:rPr>
              <w:t xml:space="preserve">Вопрос </w:t>
            </w:r>
            <w:r w:rsidR="007960CB">
              <w:rPr>
                <w:sz w:val="28"/>
                <w:szCs w:val="28"/>
              </w:rPr>
              <w:t>2</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DF0CA4">
            <w:pPr>
              <w:widowControl w:val="0"/>
              <w:ind w:firstLine="567"/>
              <w:jc w:val="both"/>
              <w:rPr>
                <w:sz w:val="28"/>
                <w:szCs w:val="28"/>
              </w:rPr>
            </w:pPr>
            <w:r w:rsidRPr="003669BA">
              <w:rPr>
                <w:sz w:val="28"/>
                <w:szCs w:val="28"/>
              </w:rPr>
              <w:t xml:space="preserve">Об исполнении бюджета </w:t>
            </w:r>
            <w:proofErr w:type="spellStart"/>
            <w:r w:rsidRPr="003669BA">
              <w:rPr>
                <w:sz w:val="28"/>
                <w:szCs w:val="28"/>
              </w:rPr>
              <w:t>Яковлевского</w:t>
            </w:r>
            <w:proofErr w:type="spellEnd"/>
            <w:r w:rsidRPr="003669BA">
              <w:rPr>
                <w:sz w:val="28"/>
                <w:szCs w:val="28"/>
              </w:rPr>
              <w:t xml:space="preserve"> муниципального района за 2023 год.</w:t>
            </w:r>
          </w:p>
          <w:p w:rsidR="0039370E" w:rsidRPr="003669BA" w:rsidRDefault="0039370E" w:rsidP="008C693C">
            <w:pPr>
              <w:widowControl w:val="0"/>
              <w:ind w:firstLine="600"/>
              <w:jc w:val="both"/>
              <w:rPr>
                <w:sz w:val="22"/>
                <w:szCs w:val="22"/>
                <w:u w:val="single"/>
              </w:rPr>
            </w:pPr>
          </w:p>
          <w:p w:rsidR="0039370E" w:rsidRPr="003669BA" w:rsidRDefault="0039370E" w:rsidP="008C693C">
            <w:pPr>
              <w:widowControl w:val="0"/>
              <w:ind w:firstLine="600"/>
              <w:jc w:val="both"/>
              <w:rPr>
                <w:sz w:val="24"/>
                <w:szCs w:val="24"/>
                <w:u w:val="single"/>
              </w:rPr>
            </w:pPr>
            <w:r w:rsidRPr="003669BA">
              <w:rPr>
                <w:sz w:val="24"/>
                <w:szCs w:val="24"/>
                <w:u w:val="single"/>
              </w:rPr>
              <w:t>Докладывает:</w:t>
            </w:r>
          </w:p>
          <w:p w:rsidR="0039370E" w:rsidRPr="003669BA" w:rsidRDefault="0039370E" w:rsidP="008C693C">
            <w:pPr>
              <w:shd w:val="clear" w:color="auto" w:fill="FFFFFF"/>
              <w:tabs>
                <w:tab w:val="left" w:pos="2902"/>
              </w:tabs>
              <w:ind w:firstLine="600"/>
              <w:jc w:val="both"/>
              <w:rPr>
                <w:sz w:val="24"/>
                <w:szCs w:val="24"/>
              </w:rPr>
            </w:pPr>
            <w:proofErr w:type="spellStart"/>
            <w:r w:rsidRPr="003669BA">
              <w:rPr>
                <w:sz w:val="24"/>
                <w:szCs w:val="24"/>
              </w:rPr>
              <w:t>Волощенко</w:t>
            </w:r>
            <w:proofErr w:type="spellEnd"/>
            <w:r w:rsidRPr="003669BA">
              <w:rPr>
                <w:sz w:val="24"/>
                <w:szCs w:val="24"/>
              </w:rPr>
              <w:t xml:space="preserve"> Елена Александровна, начальник финансового управления.</w:t>
            </w:r>
          </w:p>
          <w:p w:rsidR="0039370E" w:rsidRPr="003669BA" w:rsidRDefault="0039370E" w:rsidP="008C693C">
            <w:pPr>
              <w:widowControl w:val="0"/>
              <w:shd w:val="clear" w:color="auto" w:fill="FFFFFF"/>
              <w:tabs>
                <w:tab w:val="left" w:pos="2902"/>
              </w:tabs>
              <w:ind w:firstLine="600"/>
              <w:jc w:val="both"/>
              <w:rPr>
                <w:sz w:val="24"/>
                <w:szCs w:val="24"/>
              </w:rPr>
            </w:pPr>
          </w:p>
          <w:p w:rsidR="0039370E" w:rsidRPr="003669BA" w:rsidRDefault="0039370E" w:rsidP="008C693C">
            <w:pPr>
              <w:shd w:val="clear" w:color="auto" w:fill="FFFFFF"/>
              <w:tabs>
                <w:tab w:val="left" w:pos="2902"/>
              </w:tabs>
              <w:ind w:firstLine="600"/>
              <w:jc w:val="both"/>
              <w:rPr>
                <w:sz w:val="24"/>
                <w:szCs w:val="24"/>
                <w:u w:val="single"/>
              </w:rPr>
            </w:pPr>
            <w:r w:rsidRPr="003669BA">
              <w:rPr>
                <w:sz w:val="24"/>
                <w:szCs w:val="24"/>
                <w:u w:val="single"/>
              </w:rPr>
              <w:t>Содоклад:</w:t>
            </w:r>
          </w:p>
          <w:p w:rsidR="0039370E" w:rsidRPr="003669BA" w:rsidRDefault="0039370E" w:rsidP="008C693C">
            <w:pPr>
              <w:shd w:val="clear" w:color="auto" w:fill="FFFFFF"/>
              <w:tabs>
                <w:tab w:val="left" w:pos="2902"/>
              </w:tabs>
              <w:ind w:firstLine="600"/>
              <w:jc w:val="both"/>
              <w:rPr>
                <w:sz w:val="24"/>
                <w:szCs w:val="24"/>
              </w:rPr>
            </w:pPr>
            <w:r w:rsidRPr="003669BA">
              <w:rPr>
                <w:sz w:val="24"/>
                <w:szCs w:val="24"/>
              </w:rPr>
              <w:t xml:space="preserve">Кравец Татьяна Михайловна, председатель Контрольно-счетной палаты </w:t>
            </w:r>
            <w:proofErr w:type="spellStart"/>
            <w:r w:rsidRPr="003669BA">
              <w:rPr>
                <w:sz w:val="24"/>
                <w:szCs w:val="24"/>
              </w:rPr>
              <w:t>Яковлевского</w:t>
            </w:r>
            <w:proofErr w:type="spellEnd"/>
            <w:r w:rsidRPr="003669BA">
              <w:rPr>
                <w:sz w:val="24"/>
                <w:szCs w:val="24"/>
              </w:rPr>
              <w:t xml:space="preserve"> муниципального округа.</w:t>
            </w:r>
          </w:p>
          <w:p w:rsidR="0039370E" w:rsidRPr="003669BA" w:rsidRDefault="0039370E" w:rsidP="00527FF5">
            <w:pPr>
              <w:ind w:firstLine="600"/>
              <w:jc w:val="both"/>
              <w:rPr>
                <w:sz w:val="28"/>
                <w:szCs w:val="28"/>
              </w:rPr>
            </w:pPr>
            <w:proofErr w:type="spellStart"/>
            <w:r w:rsidRPr="003669BA">
              <w:rPr>
                <w:sz w:val="24"/>
                <w:szCs w:val="24"/>
              </w:rPr>
              <w:t>Вязовик</w:t>
            </w:r>
            <w:proofErr w:type="spellEnd"/>
            <w:r w:rsidRPr="003669BA">
              <w:rPr>
                <w:sz w:val="24"/>
                <w:szCs w:val="24"/>
              </w:rPr>
              <w:t xml:space="preserve"> Николай Васильевич, председатель постоянной комиссии по бюджетно-налоговой политике и финансовым ресурсам.</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084986" w:rsidRDefault="0039370E" w:rsidP="007960CB">
            <w:pPr>
              <w:widowControl w:val="0"/>
              <w:rPr>
                <w:sz w:val="28"/>
                <w:szCs w:val="28"/>
              </w:rPr>
            </w:pPr>
            <w:r>
              <w:rPr>
                <w:sz w:val="28"/>
                <w:szCs w:val="28"/>
              </w:rPr>
              <w:t xml:space="preserve">Вопрос </w:t>
            </w:r>
            <w:r w:rsidR="007960CB">
              <w:rPr>
                <w:sz w:val="28"/>
                <w:szCs w:val="28"/>
              </w:rPr>
              <w:t>3</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DF0CA4">
            <w:pPr>
              <w:widowControl w:val="0"/>
              <w:ind w:firstLine="567"/>
              <w:jc w:val="both"/>
              <w:rPr>
                <w:sz w:val="28"/>
                <w:szCs w:val="28"/>
              </w:rPr>
            </w:pPr>
            <w:r w:rsidRPr="003669BA">
              <w:rPr>
                <w:sz w:val="28"/>
                <w:szCs w:val="28"/>
              </w:rPr>
              <w:t xml:space="preserve">Об исполнении бюджета </w:t>
            </w:r>
            <w:proofErr w:type="spellStart"/>
            <w:r w:rsidRPr="003669BA">
              <w:rPr>
                <w:sz w:val="28"/>
                <w:szCs w:val="28"/>
              </w:rPr>
              <w:t>Яковлевского</w:t>
            </w:r>
            <w:proofErr w:type="spellEnd"/>
            <w:r w:rsidRPr="003669BA">
              <w:rPr>
                <w:sz w:val="28"/>
                <w:szCs w:val="28"/>
              </w:rPr>
              <w:t xml:space="preserve">  муниципального округа за 1 квартал 2024 года.</w:t>
            </w:r>
          </w:p>
          <w:p w:rsidR="0039370E" w:rsidRPr="003669BA" w:rsidRDefault="0039370E" w:rsidP="008C693C">
            <w:pPr>
              <w:widowControl w:val="0"/>
              <w:ind w:firstLine="600"/>
              <w:jc w:val="both"/>
              <w:rPr>
                <w:sz w:val="22"/>
                <w:szCs w:val="22"/>
                <w:u w:val="single"/>
              </w:rPr>
            </w:pPr>
          </w:p>
          <w:p w:rsidR="0039370E" w:rsidRPr="003669BA" w:rsidRDefault="0039370E" w:rsidP="008C693C">
            <w:pPr>
              <w:widowControl w:val="0"/>
              <w:ind w:firstLine="600"/>
              <w:jc w:val="both"/>
              <w:rPr>
                <w:sz w:val="24"/>
                <w:szCs w:val="24"/>
                <w:u w:val="single"/>
              </w:rPr>
            </w:pPr>
            <w:r w:rsidRPr="003669BA">
              <w:rPr>
                <w:sz w:val="24"/>
                <w:szCs w:val="24"/>
                <w:u w:val="single"/>
              </w:rPr>
              <w:t>Докладывает:</w:t>
            </w:r>
          </w:p>
          <w:p w:rsidR="0039370E" w:rsidRPr="003669BA" w:rsidRDefault="0039370E" w:rsidP="008C693C">
            <w:pPr>
              <w:shd w:val="clear" w:color="auto" w:fill="FFFFFF"/>
              <w:tabs>
                <w:tab w:val="left" w:pos="2902"/>
              </w:tabs>
              <w:ind w:firstLine="600"/>
              <w:jc w:val="both"/>
              <w:rPr>
                <w:sz w:val="24"/>
                <w:szCs w:val="24"/>
              </w:rPr>
            </w:pPr>
            <w:proofErr w:type="spellStart"/>
            <w:r w:rsidRPr="003669BA">
              <w:rPr>
                <w:sz w:val="24"/>
                <w:szCs w:val="24"/>
              </w:rPr>
              <w:t>Волощенко</w:t>
            </w:r>
            <w:proofErr w:type="spellEnd"/>
            <w:r w:rsidRPr="003669BA">
              <w:rPr>
                <w:sz w:val="24"/>
                <w:szCs w:val="24"/>
              </w:rPr>
              <w:t xml:space="preserve"> Елена Александровна, начальник финансового управления.</w:t>
            </w:r>
          </w:p>
          <w:p w:rsidR="0039370E" w:rsidRPr="003669BA" w:rsidRDefault="0039370E" w:rsidP="008C693C">
            <w:pPr>
              <w:widowControl w:val="0"/>
              <w:shd w:val="clear" w:color="auto" w:fill="FFFFFF"/>
              <w:tabs>
                <w:tab w:val="left" w:pos="2902"/>
              </w:tabs>
              <w:ind w:firstLine="600"/>
              <w:jc w:val="both"/>
              <w:rPr>
                <w:sz w:val="24"/>
                <w:szCs w:val="24"/>
              </w:rPr>
            </w:pPr>
          </w:p>
          <w:p w:rsidR="0039370E" w:rsidRPr="003669BA" w:rsidRDefault="0039370E" w:rsidP="008C693C">
            <w:pPr>
              <w:shd w:val="clear" w:color="auto" w:fill="FFFFFF"/>
              <w:tabs>
                <w:tab w:val="left" w:pos="2902"/>
              </w:tabs>
              <w:ind w:firstLine="600"/>
              <w:jc w:val="both"/>
              <w:rPr>
                <w:sz w:val="24"/>
                <w:szCs w:val="24"/>
                <w:u w:val="single"/>
              </w:rPr>
            </w:pPr>
            <w:r w:rsidRPr="003669BA">
              <w:rPr>
                <w:sz w:val="24"/>
                <w:szCs w:val="24"/>
                <w:u w:val="single"/>
              </w:rPr>
              <w:t>Содоклад:</w:t>
            </w:r>
          </w:p>
          <w:p w:rsidR="0039370E" w:rsidRPr="003669BA" w:rsidRDefault="0039370E" w:rsidP="008C693C">
            <w:pPr>
              <w:shd w:val="clear" w:color="auto" w:fill="FFFFFF"/>
              <w:tabs>
                <w:tab w:val="left" w:pos="2902"/>
              </w:tabs>
              <w:ind w:firstLine="600"/>
              <w:jc w:val="both"/>
              <w:rPr>
                <w:sz w:val="24"/>
                <w:szCs w:val="24"/>
              </w:rPr>
            </w:pPr>
            <w:r w:rsidRPr="003669BA">
              <w:rPr>
                <w:sz w:val="24"/>
                <w:szCs w:val="24"/>
              </w:rPr>
              <w:t xml:space="preserve">Кравец Татьяна Михайловна, председатель Контрольно-счетной палаты </w:t>
            </w:r>
            <w:proofErr w:type="spellStart"/>
            <w:r w:rsidRPr="003669BA">
              <w:rPr>
                <w:sz w:val="24"/>
                <w:szCs w:val="24"/>
              </w:rPr>
              <w:t>Яковлевского</w:t>
            </w:r>
            <w:proofErr w:type="spellEnd"/>
            <w:r w:rsidRPr="003669BA">
              <w:rPr>
                <w:sz w:val="24"/>
                <w:szCs w:val="24"/>
              </w:rPr>
              <w:t xml:space="preserve"> муниципального округа.</w:t>
            </w:r>
          </w:p>
          <w:p w:rsidR="0039370E" w:rsidRPr="003669BA" w:rsidRDefault="0039370E" w:rsidP="00527FF5">
            <w:pPr>
              <w:ind w:firstLine="600"/>
              <w:jc w:val="both"/>
              <w:rPr>
                <w:sz w:val="28"/>
                <w:szCs w:val="28"/>
              </w:rPr>
            </w:pPr>
            <w:proofErr w:type="spellStart"/>
            <w:r w:rsidRPr="003669BA">
              <w:rPr>
                <w:sz w:val="24"/>
                <w:szCs w:val="24"/>
              </w:rPr>
              <w:t>Вязовик</w:t>
            </w:r>
            <w:proofErr w:type="spellEnd"/>
            <w:r w:rsidRPr="003669BA">
              <w:rPr>
                <w:sz w:val="24"/>
                <w:szCs w:val="24"/>
              </w:rPr>
              <w:t xml:space="preserve"> Николай Васильевич, председатель постоянной комиссии по бюджетно-налоговой политике и финансовым ресурсам.</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084986" w:rsidRDefault="0039370E" w:rsidP="007960CB">
            <w:pPr>
              <w:widowControl w:val="0"/>
              <w:rPr>
                <w:sz w:val="28"/>
                <w:szCs w:val="28"/>
              </w:rPr>
            </w:pPr>
            <w:r>
              <w:rPr>
                <w:sz w:val="28"/>
                <w:szCs w:val="28"/>
              </w:rPr>
              <w:t xml:space="preserve">Вопрос </w:t>
            </w:r>
            <w:r w:rsidR="007960CB">
              <w:rPr>
                <w:sz w:val="28"/>
                <w:szCs w:val="28"/>
              </w:rPr>
              <w:t>4</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FC47D2">
            <w:pPr>
              <w:shd w:val="clear" w:color="auto" w:fill="FFFFFF"/>
              <w:ind w:firstLine="600"/>
              <w:jc w:val="both"/>
              <w:rPr>
                <w:rFonts w:eastAsiaTheme="minorHAnsi"/>
                <w:bCs/>
                <w:sz w:val="28"/>
                <w:szCs w:val="28"/>
              </w:rPr>
            </w:pPr>
            <w:r w:rsidRPr="003669BA">
              <w:rPr>
                <w:rFonts w:eastAsiaTheme="minorHAnsi"/>
                <w:bCs/>
                <w:sz w:val="28"/>
                <w:szCs w:val="28"/>
              </w:rPr>
              <w:t>О приобретении нежилого здания и земельного участка под ним для муниципальных нужд.</w:t>
            </w:r>
          </w:p>
          <w:p w:rsidR="0039370E" w:rsidRPr="003669BA" w:rsidRDefault="0039370E" w:rsidP="00FC47D2">
            <w:pPr>
              <w:shd w:val="clear" w:color="auto" w:fill="FFFFFF"/>
              <w:ind w:firstLine="600"/>
              <w:jc w:val="both"/>
              <w:rPr>
                <w:sz w:val="28"/>
                <w:szCs w:val="28"/>
              </w:rPr>
            </w:pPr>
          </w:p>
          <w:p w:rsidR="0039370E" w:rsidRPr="003669BA" w:rsidRDefault="0039370E" w:rsidP="00FC47D2">
            <w:pPr>
              <w:widowControl w:val="0"/>
              <w:ind w:firstLine="600"/>
              <w:jc w:val="both"/>
              <w:rPr>
                <w:sz w:val="24"/>
                <w:szCs w:val="24"/>
                <w:u w:val="single"/>
              </w:rPr>
            </w:pPr>
            <w:r w:rsidRPr="003669BA">
              <w:rPr>
                <w:sz w:val="24"/>
                <w:szCs w:val="24"/>
                <w:u w:val="single"/>
              </w:rPr>
              <w:t>Докладывает:</w:t>
            </w:r>
          </w:p>
          <w:p w:rsidR="0039370E" w:rsidRPr="003669BA" w:rsidRDefault="0039370E" w:rsidP="00FC47D2">
            <w:pPr>
              <w:shd w:val="clear" w:color="auto" w:fill="FFFFFF"/>
              <w:ind w:firstLine="600"/>
              <w:jc w:val="both"/>
              <w:rPr>
                <w:sz w:val="24"/>
                <w:szCs w:val="24"/>
              </w:rPr>
            </w:pPr>
            <w:r w:rsidRPr="003669BA">
              <w:rPr>
                <w:sz w:val="24"/>
                <w:szCs w:val="24"/>
              </w:rPr>
              <w:t>Костенко Светлана Владимировна, директор МКУ «Управление культуры».</w:t>
            </w:r>
          </w:p>
          <w:p w:rsidR="0039370E" w:rsidRPr="003669BA" w:rsidRDefault="0039370E" w:rsidP="00FC47D2">
            <w:pPr>
              <w:shd w:val="clear" w:color="auto" w:fill="FFFFFF"/>
              <w:ind w:firstLine="600"/>
              <w:jc w:val="both"/>
              <w:rPr>
                <w:sz w:val="28"/>
                <w:szCs w:val="28"/>
              </w:rPr>
            </w:pPr>
          </w:p>
          <w:p w:rsidR="0039370E" w:rsidRPr="003669BA" w:rsidRDefault="0039370E" w:rsidP="00FC47D2">
            <w:pPr>
              <w:shd w:val="clear" w:color="auto" w:fill="FFFFFF"/>
              <w:tabs>
                <w:tab w:val="left" w:pos="2902"/>
              </w:tabs>
              <w:ind w:firstLine="600"/>
              <w:jc w:val="both"/>
              <w:rPr>
                <w:sz w:val="24"/>
                <w:szCs w:val="24"/>
                <w:u w:val="single"/>
              </w:rPr>
            </w:pPr>
            <w:r w:rsidRPr="003669BA">
              <w:rPr>
                <w:sz w:val="24"/>
                <w:szCs w:val="24"/>
                <w:u w:val="single"/>
              </w:rPr>
              <w:t>Содоклад:</w:t>
            </w:r>
          </w:p>
          <w:p w:rsidR="0039370E" w:rsidRPr="003669BA" w:rsidRDefault="0039370E" w:rsidP="00527FF5">
            <w:pPr>
              <w:ind w:firstLine="600"/>
              <w:jc w:val="both"/>
              <w:rPr>
                <w:sz w:val="28"/>
                <w:szCs w:val="28"/>
              </w:rPr>
            </w:pPr>
            <w:proofErr w:type="spellStart"/>
            <w:r w:rsidRPr="003669BA">
              <w:rPr>
                <w:sz w:val="24"/>
                <w:szCs w:val="24"/>
              </w:rPr>
              <w:t>Вязовик</w:t>
            </w:r>
            <w:proofErr w:type="spellEnd"/>
            <w:r w:rsidRPr="003669BA">
              <w:rPr>
                <w:sz w:val="24"/>
                <w:szCs w:val="24"/>
              </w:rPr>
              <w:t xml:space="preserve"> Николай Васильевич, председатель постоянной комиссии по бюджетно-налоговой политике и финансовым ресурсам.</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084986" w:rsidRDefault="0039370E" w:rsidP="007960CB">
            <w:pPr>
              <w:widowControl w:val="0"/>
              <w:rPr>
                <w:sz w:val="28"/>
                <w:szCs w:val="28"/>
              </w:rPr>
            </w:pPr>
            <w:r>
              <w:rPr>
                <w:sz w:val="28"/>
                <w:szCs w:val="28"/>
              </w:rPr>
              <w:lastRenderedPageBreak/>
              <w:t xml:space="preserve">Вопрос </w:t>
            </w:r>
            <w:r w:rsidR="007960CB">
              <w:rPr>
                <w:sz w:val="28"/>
                <w:szCs w:val="28"/>
              </w:rPr>
              <w:t>5</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AC5A8E">
            <w:pPr>
              <w:ind w:firstLine="600"/>
              <w:jc w:val="both"/>
              <w:rPr>
                <w:color w:val="000000"/>
                <w:sz w:val="28"/>
                <w:szCs w:val="28"/>
              </w:rPr>
            </w:pPr>
            <w:r w:rsidRPr="003669BA">
              <w:rPr>
                <w:color w:val="000000"/>
                <w:sz w:val="28"/>
                <w:szCs w:val="28"/>
              </w:rPr>
              <w:t xml:space="preserve">Об утверждении промежуточного ликвидационного баланса Администрации Покровского сельского поселения </w:t>
            </w:r>
            <w:proofErr w:type="spellStart"/>
            <w:r w:rsidRPr="003669BA">
              <w:rPr>
                <w:color w:val="000000"/>
                <w:sz w:val="28"/>
                <w:szCs w:val="28"/>
              </w:rPr>
              <w:t>Яковлевского</w:t>
            </w:r>
            <w:proofErr w:type="spellEnd"/>
            <w:r w:rsidRPr="003669BA">
              <w:rPr>
                <w:color w:val="000000"/>
                <w:sz w:val="28"/>
                <w:szCs w:val="28"/>
              </w:rPr>
              <w:t xml:space="preserve"> муниципального района.</w:t>
            </w:r>
          </w:p>
          <w:p w:rsidR="0039370E" w:rsidRPr="003669BA" w:rsidRDefault="0039370E" w:rsidP="00AC5A8E">
            <w:pPr>
              <w:ind w:firstLine="600"/>
              <w:jc w:val="both"/>
              <w:rPr>
                <w:color w:val="000000"/>
                <w:sz w:val="24"/>
                <w:szCs w:val="24"/>
              </w:rPr>
            </w:pPr>
          </w:p>
          <w:p w:rsidR="0039370E" w:rsidRPr="003669BA" w:rsidRDefault="0039370E" w:rsidP="00AC5A8E">
            <w:pPr>
              <w:widowControl w:val="0"/>
              <w:ind w:firstLine="600"/>
              <w:jc w:val="both"/>
              <w:rPr>
                <w:sz w:val="24"/>
                <w:szCs w:val="24"/>
                <w:u w:val="single"/>
              </w:rPr>
            </w:pPr>
            <w:r w:rsidRPr="003669BA">
              <w:rPr>
                <w:sz w:val="24"/>
                <w:szCs w:val="24"/>
                <w:u w:val="single"/>
              </w:rPr>
              <w:t>Докладывает:</w:t>
            </w:r>
          </w:p>
          <w:p w:rsidR="0039370E" w:rsidRPr="003669BA" w:rsidRDefault="0039370E" w:rsidP="00527FF5">
            <w:pPr>
              <w:widowControl w:val="0"/>
              <w:ind w:firstLine="600"/>
              <w:jc w:val="both"/>
              <w:rPr>
                <w:sz w:val="28"/>
                <w:szCs w:val="28"/>
              </w:rPr>
            </w:pPr>
            <w:proofErr w:type="spellStart"/>
            <w:r w:rsidRPr="003669BA">
              <w:rPr>
                <w:sz w:val="24"/>
                <w:szCs w:val="24"/>
              </w:rPr>
              <w:t>Ситковецкая</w:t>
            </w:r>
            <w:proofErr w:type="spellEnd"/>
            <w:r w:rsidRPr="003669BA">
              <w:rPr>
                <w:sz w:val="24"/>
                <w:szCs w:val="24"/>
              </w:rPr>
              <w:t xml:space="preserve"> Елена Васильевна, начальник управления по работе с территориями.</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084986" w:rsidRDefault="0039370E" w:rsidP="007960CB">
            <w:pPr>
              <w:widowControl w:val="0"/>
              <w:rPr>
                <w:sz w:val="28"/>
                <w:szCs w:val="28"/>
              </w:rPr>
            </w:pPr>
            <w:r>
              <w:rPr>
                <w:sz w:val="28"/>
                <w:szCs w:val="28"/>
              </w:rPr>
              <w:t xml:space="preserve">Вопрос </w:t>
            </w:r>
            <w:r w:rsidR="007960CB">
              <w:rPr>
                <w:sz w:val="28"/>
                <w:szCs w:val="28"/>
              </w:rPr>
              <w:t>6</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AC5A8E">
            <w:pPr>
              <w:ind w:firstLine="600"/>
              <w:jc w:val="both"/>
              <w:rPr>
                <w:color w:val="000000"/>
                <w:sz w:val="28"/>
                <w:szCs w:val="28"/>
              </w:rPr>
            </w:pPr>
            <w:r w:rsidRPr="003669BA">
              <w:rPr>
                <w:color w:val="000000"/>
                <w:sz w:val="28"/>
                <w:szCs w:val="28"/>
              </w:rPr>
              <w:t xml:space="preserve">Об утверждении промежуточного ликвидационного баланса Администрации Яблоновского сельского поселения </w:t>
            </w:r>
            <w:proofErr w:type="spellStart"/>
            <w:r w:rsidRPr="003669BA">
              <w:rPr>
                <w:color w:val="000000"/>
                <w:sz w:val="28"/>
                <w:szCs w:val="28"/>
              </w:rPr>
              <w:t>Яковлевского</w:t>
            </w:r>
            <w:proofErr w:type="spellEnd"/>
            <w:r w:rsidRPr="003669BA">
              <w:rPr>
                <w:color w:val="000000"/>
                <w:sz w:val="28"/>
                <w:szCs w:val="28"/>
              </w:rPr>
              <w:t xml:space="preserve"> муниципального района.</w:t>
            </w:r>
          </w:p>
          <w:p w:rsidR="0039370E" w:rsidRPr="003669BA" w:rsidRDefault="0039370E" w:rsidP="00AC5A8E">
            <w:pPr>
              <w:ind w:firstLine="600"/>
              <w:jc w:val="both"/>
              <w:rPr>
                <w:color w:val="000000"/>
                <w:sz w:val="28"/>
                <w:szCs w:val="28"/>
              </w:rPr>
            </w:pPr>
          </w:p>
          <w:p w:rsidR="0039370E" w:rsidRPr="003669BA" w:rsidRDefault="0039370E" w:rsidP="00AC5A8E">
            <w:pPr>
              <w:widowControl w:val="0"/>
              <w:ind w:firstLine="600"/>
              <w:jc w:val="both"/>
              <w:rPr>
                <w:sz w:val="24"/>
                <w:szCs w:val="24"/>
                <w:u w:val="single"/>
              </w:rPr>
            </w:pPr>
            <w:r w:rsidRPr="003669BA">
              <w:rPr>
                <w:sz w:val="24"/>
                <w:szCs w:val="24"/>
                <w:u w:val="single"/>
              </w:rPr>
              <w:t>Докладывает:</w:t>
            </w:r>
          </w:p>
          <w:p w:rsidR="0039370E" w:rsidRPr="003669BA" w:rsidRDefault="0039370E" w:rsidP="00527FF5">
            <w:pPr>
              <w:widowControl w:val="0"/>
              <w:ind w:firstLine="600"/>
              <w:jc w:val="both"/>
              <w:rPr>
                <w:color w:val="000000"/>
                <w:sz w:val="28"/>
                <w:szCs w:val="28"/>
              </w:rPr>
            </w:pPr>
            <w:proofErr w:type="spellStart"/>
            <w:r w:rsidRPr="003669BA">
              <w:rPr>
                <w:sz w:val="24"/>
                <w:szCs w:val="24"/>
              </w:rPr>
              <w:t>Ситковецкая</w:t>
            </w:r>
            <w:proofErr w:type="spellEnd"/>
            <w:r w:rsidRPr="003669BA">
              <w:rPr>
                <w:sz w:val="24"/>
                <w:szCs w:val="24"/>
              </w:rPr>
              <w:t xml:space="preserve"> Елена Васильевна, начальник управления по работе с территориями.</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084986" w:rsidRDefault="0039370E" w:rsidP="007960CB">
            <w:pPr>
              <w:widowControl w:val="0"/>
              <w:rPr>
                <w:sz w:val="28"/>
                <w:szCs w:val="28"/>
              </w:rPr>
            </w:pPr>
            <w:r>
              <w:rPr>
                <w:sz w:val="28"/>
                <w:szCs w:val="28"/>
              </w:rPr>
              <w:t xml:space="preserve">Вопрос </w:t>
            </w:r>
            <w:r w:rsidR="007960CB">
              <w:rPr>
                <w:sz w:val="28"/>
                <w:szCs w:val="28"/>
              </w:rPr>
              <w:t>7</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7B0086">
            <w:pPr>
              <w:ind w:firstLine="600"/>
              <w:jc w:val="both"/>
              <w:rPr>
                <w:sz w:val="24"/>
                <w:szCs w:val="24"/>
              </w:rPr>
            </w:pPr>
            <w:r w:rsidRPr="003669BA">
              <w:rPr>
                <w:sz w:val="28"/>
                <w:szCs w:val="28"/>
              </w:rPr>
              <w:t>Об итогах отопительного сезона 2023/2024 года и подготовке к отопительному сезону 2024/2025 года</w:t>
            </w:r>
            <w:r w:rsidRPr="003669BA">
              <w:rPr>
                <w:sz w:val="24"/>
                <w:szCs w:val="24"/>
              </w:rPr>
              <w:t>.</w:t>
            </w:r>
          </w:p>
          <w:p w:rsidR="0039370E" w:rsidRPr="003669BA" w:rsidRDefault="0039370E" w:rsidP="007B0086">
            <w:pPr>
              <w:ind w:firstLine="600"/>
              <w:jc w:val="both"/>
              <w:rPr>
                <w:color w:val="000000"/>
                <w:sz w:val="28"/>
                <w:szCs w:val="28"/>
              </w:rPr>
            </w:pPr>
          </w:p>
          <w:p w:rsidR="0039370E" w:rsidRPr="003669BA" w:rsidRDefault="0039370E" w:rsidP="00D473BA">
            <w:pPr>
              <w:widowControl w:val="0"/>
              <w:ind w:firstLine="600"/>
              <w:jc w:val="both"/>
              <w:rPr>
                <w:sz w:val="24"/>
                <w:szCs w:val="24"/>
                <w:u w:val="single"/>
              </w:rPr>
            </w:pPr>
            <w:r w:rsidRPr="003669BA">
              <w:rPr>
                <w:sz w:val="24"/>
                <w:szCs w:val="24"/>
                <w:u w:val="single"/>
              </w:rPr>
              <w:t>Докладывает:</w:t>
            </w:r>
          </w:p>
          <w:p w:rsidR="0039370E" w:rsidRPr="003669BA" w:rsidRDefault="0039370E" w:rsidP="00D473BA">
            <w:pPr>
              <w:widowControl w:val="0"/>
              <w:ind w:firstLine="600"/>
              <w:jc w:val="both"/>
              <w:rPr>
                <w:sz w:val="24"/>
                <w:szCs w:val="24"/>
              </w:rPr>
            </w:pPr>
            <w:r w:rsidRPr="003669BA">
              <w:rPr>
                <w:sz w:val="24"/>
                <w:szCs w:val="24"/>
              </w:rPr>
              <w:t>Скворцова Екатерина Олеговна, начальник  управления жизнеобеспечения.</w:t>
            </w:r>
          </w:p>
          <w:p w:rsidR="0039370E" w:rsidRPr="003669BA" w:rsidRDefault="0039370E" w:rsidP="00D473BA">
            <w:pPr>
              <w:widowControl w:val="0"/>
              <w:ind w:firstLine="600"/>
              <w:jc w:val="both"/>
              <w:rPr>
                <w:sz w:val="24"/>
                <w:szCs w:val="24"/>
              </w:rPr>
            </w:pPr>
          </w:p>
          <w:p w:rsidR="0039370E" w:rsidRPr="003669BA" w:rsidRDefault="0039370E" w:rsidP="00D473BA">
            <w:pPr>
              <w:widowControl w:val="0"/>
              <w:ind w:left="33" w:firstLine="600"/>
              <w:jc w:val="both"/>
              <w:rPr>
                <w:sz w:val="24"/>
                <w:szCs w:val="24"/>
                <w:u w:val="single"/>
              </w:rPr>
            </w:pPr>
            <w:r w:rsidRPr="003669BA">
              <w:rPr>
                <w:sz w:val="24"/>
                <w:szCs w:val="24"/>
                <w:u w:val="single"/>
              </w:rPr>
              <w:t>Содоклад:</w:t>
            </w:r>
          </w:p>
          <w:p w:rsidR="0039370E" w:rsidRPr="003669BA" w:rsidRDefault="0039370E" w:rsidP="00D473BA">
            <w:pPr>
              <w:ind w:firstLine="600"/>
              <w:jc w:val="both"/>
              <w:rPr>
                <w:color w:val="000000"/>
                <w:sz w:val="28"/>
                <w:szCs w:val="28"/>
              </w:rPr>
            </w:pPr>
            <w:r w:rsidRPr="003669BA">
              <w:rPr>
                <w:sz w:val="24"/>
                <w:szCs w:val="24"/>
              </w:rPr>
              <w:t>Зубков Александр Васильевич, председатель постоянной комиссии по социальной политике и защите прав граждан.</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084986" w:rsidRDefault="0039370E" w:rsidP="007960CB">
            <w:pPr>
              <w:widowControl w:val="0"/>
              <w:rPr>
                <w:sz w:val="28"/>
                <w:szCs w:val="28"/>
              </w:rPr>
            </w:pPr>
            <w:r>
              <w:rPr>
                <w:sz w:val="28"/>
                <w:szCs w:val="28"/>
              </w:rPr>
              <w:t xml:space="preserve">Вопрос </w:t>
            </w:r>
            <w:r w:rsidR="007960CB">
              <w:rPr>
                <w:sz w:val="28"/>
                <w:szCs w:val="28"/>
              </w:rPr>
              <w:t>8</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D32055">
            <w:pPr>
              <w:widowControl w:val="0"/>
              <w:ind w:firstLine="567"/>
              <w:jc w:val="both"/>
              <w:rPr>
                <w:sz w:val="28"/>
                <w:szCs w:val="28"/>
              </w:rPr>
            </w:pPr>
            <w:r w:rsidRPr="003669BA">
              <w:rPr>
                <w:sz w:val="28"/>
                <w:szCs w:val="28"/>
              </w:rPr>
              <w:t xml:space="preserve">О Положении об организации содержания муниципального жилищного фонда на территории </w:t>
            </w:r>
            <w:proofErr w:type="spellStart"/>
            <w:r w:rsidRPr="003669BA">
              <w:rPr>
                <w:sz w:val="28"/>
                <w:szCs w:val="28"/>
              </w:rPr>
              <w:t>Яковлевского</w:t>
            </w:r>
            <w:proofErr w:type="spellEnd"/>
            <w:r w:rsidRPr="003669BA">
              <w:rPr>
                <w:sz w:val="28"/>
                <w:szCs w:val="28"/>
              </w:rPr>
              <w:t xml:space="preserve"> муниципального округа.</w:t>
            </w:r>
          </w:p>
          <w:p w:rsidR="0039370E" w:rsidRPr="003669BA" w:rsidRDefault="0039370E" w:rsidP="00D32055">
            <w:pPr>
              <w:widowControl w:val="0"/>
              <w:ind w:firstLine="600"/>
              <w:jc w:val="both"/>
              <w:rPr>
                <w:sz w:val="28"/>
                <w:szCs w:val="28"/>
              </w:rPr>
            </w:pPr>
          </w:p>
          <w:p w:rsidR="0039370E" w:rsidRPr="003669BA" w:rsidRDefault="0039370E" w:rsidP="00D32055">
            <w:pPr>
              <w:widowControl w:val="0"/>
              <w:ind w:firstLine="600"/>
              <w:jc w:val="both"/>
              <w:rPr>
                <w:sz w:val="24"/>
                <w:szCs w:val="24"/>
                <w:u w:val="single"/>
              </w:rPr>
            </w:pPr>
            <w:r w:rsidRPr="003669BA">
              <w:rPr>
                <w:sz w:val="24"/>
                <w:szCs w:val="24"/>
                <w:u w:val="single"/>
              </w:rPr>
              <w:t>Докладывает:</w:t>
            </w:r>
          </w:p>
          <w:p w:rsidR="0039370E" w:rsidRPr="003669BA" w:rsidRDefault="0039370E" w:rsidP="005274B9">
            <w:pPr>
              <w:widowControl w:val="0"/>
              <w:ind w:firstLine="600"/>
              <w:jc w:val="both"/>
              <w:rPr>
                <w:sz w:val="24"/>
                <w:szCs w:val="24"/>
              </w:rPr>
            </w:pPr>
            <w:r w:rsidRPr="003669BA">
              <w:rPr>
                <w:sz w:val="24"/>
                <w:szCs w:val="24"/>
              </w:rPr>
              <w:t>Ткач Олеся Андреевна, главный специалист управления жизнеобеспечения.</w:t>
            </w:r>
          </w:p>
          <w:p w:rsidR="0039370E" w:rsidRPr="003669BA" w:rsidRDefault="0039370E" w:rsidP="005274B9">
            <w:pPr>
              <w:widowControl w:val="0"/>
              <w:ind w:firstLine="600"/>
              <w:jc w:val="both"/>
              <w:rPr>
                <w:sz w:val="24"/>
                <w:szCs w:val="24"/>
                <w:u w:val="single"/>
              </w:rPr>
            </w:pPr>
          </w:p>
          <w:p w:rsidR="0039370E" w:rsidRPr="003669BA" w:rsidRDefault="0039370E" w:rsidP="005274B9">
            <w:pPr>
              <w:widowControl w:val="0"/>
              <w:shd w:val="clear" w:color="auto" w:fill="FFFFFF"/>
              <w:tabs>
                <w:tab w:val="left" w:pos="2902"/>
              </w:tabs>
              <w:ind w:firstLine="600"/>
              <w:jc w:val="both"/>
              <w:rPr>
                <w:sz w:val="24"/>
                <w:szCs w:val="24"/>
                <w:u w:val="single"/>
              </w:rPr>
            </w:pPr>
            <w:r w:rsidRPr="003669BA">
              <w:rPr>
                <w:sz w:val="24"/>
                <w:szCs w:val="24"/>
                <w:u w:val="single"/>
              </w:rPr>
              <w:t>Содоклад:</w:t>
            </w:r>
          </w:p>
          <w:p w:rsidR="0039370E" w:rsidRPr="003669BA" w:rsidRDefault="0039370E" w:rsidP="00527FF5">
            <w:pPr>
              <w:widowControl w:val="0"/>
              <w:ind w:firstLine="600"/>
              <w:jc w:val="both"/>
              <w:rPr>
                <w:sz w:val="24"/>
                <w:szCs w:val="24"/>
              </w:rPr>
            </w:pPr>
            <w:proofErr w:type="spellStart"/>
            <w:r w:rsidRPr="003669BA">
              <w:rPr>
                <w:sz w:val="24"/>
                <w:szCs w:val="24"/>
              </w:rPr>
              <w:t>Бирун</w:t>
            </w:r>
            <w:proofErr w:type="spellEnd"/>
            <w:r w:rsidRPr="003669BA">
              <w:rPr>
                <w:sz w:val="24"/>
                <w:szCs w:val="24"/>
              </w:rPr>
              <w:t xml:space="preserve"> Алексей Викторович, председатель постоянной комиссии по законности и регламенту.</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084986" w:rsidRDefault="0039370E" w:rsidP="007960CB">
            <w:pPr>
              <w:widowControl w:val="0"/>
              <w:rPr>
                <w:sz w:val="28"/>
                <w:szCs w:val="28"/>
              </w:rPr>
            </w:pPr>
            <w:r>
              <w:rPr>
                <w:sz w:val="28"/>
                <w:szCs w:val="28"/>
              </w:rPr>
              <w:t xml:space="preserve">Вопрос </w:t>
            </w:r>
            <w:r w:rsidR="007960CB">
              <w:rPr>
                <w:sz w:val="28"/>
                <w:szCs w:val="28"/>
              </w:rPr>
              <w:t>9</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D32055">
            <w:pPr>
              <w:widowControl w:val="0"/>
              <w:ind w:firstLine="567"/>
              <w:jc w:val="both"/>
              <w:rPr>
                <w:sz w:val="28"/>
                <w:szCs w:val="28"/>
              </w:rPr>
            </w:pPr>
            <w:r w:rsidRPr="003669BA">
              <w:rPr>
                <w:sz w:val="28"/>
                <w:szCs w:val="28"/>
              </w:rPr>
              <w:t xml:space="preserve">О Положении об организации строительства, создании условий для жилищного строительства на территории </w:t>
            </w:r>
            <w:proofErr w:type="spellStart"/>
            <w:r w:rsidRPr="003669BA">
              <w:rPr>
                <w:sz w:val="28"/>
                <w:szCs w:val="28"/>
              </w:rPr>
              <w:t>Яковлевского</w:t>
            </w:r>
            <w:proofErr w:type="spellEnd"/>
            <w:r w:rsidRPr="003669BA">
              <w:rPr>
                <w:sz w:val="28"/>
                <w:szCs w:val="28"/>
              </w:rPr>
              <w:t xml:space="preserve"> муниципального округа.</w:t>
            </w:r>
          </w:p>
          <w:p w:rsidR="0039370E" w:rsidRPr="003669BA" w:rsidRDefault="0039370E" w:rsidP="00D32055">
            <w:pPr>
              <w:widowControl w:val="0"/>
              <w:ind w:firstLine="567"/>
              <w:jc w:val="both"/>
              <w:rPr>
                <w:sz w:val="28"/>
                <w:szCs w:val="28"/>
              </w:rPr>
            </w:pPr>
          </w:p>
          <w:p w:rsidR="0039370E" w:rsidRPr="003669BA" w:rsidRDefault="0039370E" w:rsidP="00D32055">
            <w:pPr>
              <w:shd w:val="clear" w:color="auto" w:fill="FFFFFF"/>
              <w:tabs>
                <w:tab w:val="left" w:pos="2902"/>
              </w:tabs>
              <w:ind w:firstLine="600"/>
              <w:jc w:val="both"/>
              <w:rPr>
                <w:sz w:val="24"/>
                <w:szCs w:val="24"/>
              </w:rPr>
            </w:pPr>
            <w:r w:rsidRPr="003669BA">
              <w:rPr>
                <w:sz w:val="24"/>
                <w:szCs w:val="24"/>
                <w:u w:val="single"/>
              </w:rPr>
              <w:t>Докладывает</w:t>
            </w:r>
            <w:r w:rsidRPr="003669BA">
              <w:rPr>
                <w:sz w:val="24"/>
                <w:szCs w:val="24"/>
              </w:rPr>
              <w:t>:</w:t>
            </w:r>
          </w:p>
          <w:p w:rsidR="0039370E" w:rsidRPr="003669BA" w:rsidRDefault="0039370E" w:rsidP="00D32055">
            <w:pPr>
              <w:tabs>
                <w:tab w:val="left" w:pos="0"/>
              </w:tabs>
              <w:ind w:firstLine="600"/>
              <w:jc w:val="both"/>
              <w:rPr>
                <w:color w:val="000000"/>
                <w:sz w:val="24"/>
                <w:szCs w:val="24"/>
              </w:rPr>
            </w:pPr>
            <w:proofErr w:type="spellStart"/>
            <w:r w:rsidRPr="003669BA">
              <w:rPr>
                <w:sz w:val="24"/>
                <w:szCs w:val="24"/>
              </w:rPr>
              <w:t>Ралдугина</w:t>
            </w:r>
            <w:proofErr w:type="spellEnd"/>
            <w:r w:rsidRPr="003669BA">
              <w:rPr>
                <w:sz w:val="24"/>
                <w:szCs w:val="24"/>
              </w:rPr>
              <w:t xml:space="preserve"> Юлия Сергеевна, начальник отдела архитектуры и градостроительства.</w:t>
            </w:r>
          </w:p>
          <w:p w:rsidR="0039370E" w:rsidRPr="003669BA" w:rsidRDefault="0039370E" w:rsidP="00D32055">
            <w:pPr>
              <w:pStyle w:val="a3"/>
              <w:ind w:right="-1" w:firstLine="600"/>
              <w:jc w:val="both"/>
              <w:rPr>
                <w:rFonts w:eastAsia="Calibri"/>
                <w:color w:val="000000"/>
                <w:sz w:val="24"/>
                <w:szCs w:val="24"/>
              </w:rPr>
            </w:pPr>
          </w:p>
          <w:p w:rsidR="0039370E" w:rsidRPr="003669BA" w:rsidRDefault="0039370E" w:rsidP="00D32055">
            <w:pPr>
              <w:widowControl w:val="0"/>
              <w:shd w:val="clear" w:color="auto" w:fill="FFFFFF"/>
              <w:tabs>
                <w:tab w:val="left" w:pos="2902"/>
              </w:tabs>
              <w:ind w:right="72" w:firstLine="600"/>
              <w:jc w:val="both"/>
              <w:rPr>
                <w:sz w:val="24"/>
                <w:szCs w:val="24"/>
                <w:u w:val="single"/>
              </w:rPr>
            </w:pPr>
            <w:r w:rsidRPr="003669BA">
              <w:rPr>
                <w:sz w:val="24"/>
                <w:szCs w:val="24"/>
                <w:u w:val="single"/>
              </w:rPr>
              <w:t>Содоклад:</w:t>
            </w:r>
          </w:p>
          <w:p w:rsidR="0039370E" w:rsidRPr="003669BA" w:rsidRDefault="0039370E" w:rsidP="00527FF5">
            <w:pPr>
              <w:widowControl w:val="0"/>
              <w:ind w:firstLine="600"/>
              <w:jc w:val="both"/>
              <w:rPr>
                <w:sz w:val="28"/>
                <w:szCs w:val="28"/>
              </w:rPr>
            </w:pPr>
            <w:proofErr w:type="spellStart"/>
            <w:r w:rsidRPr="003669BA">
              <w:rPr>
                <w:sz w:val="24"/>
                <w:szCs w:val="24"/>
              </w:rPr>
              <w:t>Бирун</w:t>
            </w:r>
            <w:proofErr w:type="spellEnd"/>
            <w:r w:rsidRPr="003669BA">
              <w:rPr>
                <w:sz w:val="24"/>
                <w:szCs w:val="24"/>
              </w:rPr>
              <w:t xml:space="preserve"> Алексей Викторович, председатель постоянной депутатской комиссии по законности и регламенту. </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084986" w:rsidRDefault="0039370E" w:rsidP="001F5CE9">
            <w:pPr>
              <w:widowControl w:val="0"/>
              <w:rPr>
                <w:sz w:val="28"/>
                <w:szCs w:val="28"/>
              </w:rPr>
            </w:pPr>
            <w:r>
              <w:rPr>
                <w:sz w:val="28"/>
                <w:szCs w:val="28"/>
              </w:rPr>
              <w:t>Вопрос 1</w:t>
            </w:r>
            <w:r w:rsidR="007960CB">
              <w:rPr>
                <w:sz w:val="28"/>
                <w:szCs w:val="28"/>
              </w:rPr>
              <w:t>0</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F65713">
            <w:pPr>
              <w:widowControl w:val="0"/>
              <w:ind w:firstLine="567"/>
              <w:jc w:val="both"/>
              <w:rPr>
                <w:sz w:val="28"/>
                <w:szCs w:val="28"/>
              </w:rPr>
            </w:pPr>
            <w:r w:rsidRPr="003669BA">
              <w:rPr>
                <w:sz w:val="28"/>
                <w:szCs w:val="28"/>
              </w:rPr>
              <w:t xml:space="preserve">О </w:t>
            </w:r>
            <w:proofErr w:type="gramStart"/>
            <w:r w:rsidRPr="003669BA">
              <w:rPr>
                <w:sz w:val="28"/>
                <w:szCs w:val="28"/>
              </w:rPr>
              <w:t>Положении</w:t>
            </w:r>
            <w:proofErr w:type="gramEnd"/>
            <w:r w:rsidRPr="003669BA">
              <w:rPr>
                <w:sz w:val="28"/>
                <w:szCs w:val="28"/>
              </w:rPr>
              <w:t xml:space="preserve"> о создании условий для оказания медицинской помощи населению на территории </w:t>
            </w:r>
            <w:proofErr w:type="spellStart"/>
            <w:r w:rsidRPr="003669BA">
              <w:rPr>
                <w:sz w:val="28"/>
                <w:szCs w:val="28"/>
              </w:rPr>
              <w:t>Яковлевского</w:t>
            </w:r>
            <w:proofErr w:type="spellEnd"/>
            <w:r w:rsidRPr="003669BA">
              <w:rPr>
                <w:sz w:val="28"/>
                <w:szCs w:val="28"/>
              </w:rPr>
              <w:t xml:space="preserve"> муниципального округа.</w:t>
            </w:r>
          </w:p>
          <w:p w:rsidR="0039370E" w:rsidRPr="003669BA" w:rsidRDefault="0039370E" w:rsidP="00F65713">
            <w:pPr>
              <w:widowControl w:val="0"/>
              <w:ind w:firstLine="567"/>
              <w:jc w:val="both"/>
              <w:rPr>
                <w:sz w:val="24"/>
                <w:szCs w:val="24"/>
              </w:rPr>
            </w:pPr>
          </w:p>
          <w:p w:rsidR="0039370E" w:rsidRPr="003669BA" w:rsidRDefault="0039370E" w:rsidP="00F65713">
            <w:pPr>
              <w:widowControl w:val="0"/>
              <w:ind w:firstLine="600"/>
              <w:jc w:val="both"/>
              <w:rPr>
                <w:sz w:val="24"/>
                <w:szCs w:val="24"/>
                <w:u w:val="single"/>
              </w:rPr>
            </w:pPr>
            <w:r w:rsidRPr="003669BA">
              <w:rPr>
                <w:sz w:val="24"/>
                <w:szCs w:val="24"/>
                <w:u w:val="single"/>
              </w:rPr>
              <w:t>Докладывает:</w:t>
            </w:r>
          </w:p>
          <w:p w:rsidR="0039370E" w:rsidRPr="003669BA" w:rsidRDefault="0039370E" w:rsidP="00F65713">
            <w:pPr>
              <w:widowControl w:val="0"/>
              <w:ind w:firstLine="600"/>
              <w:jc w:val="both"/>
              <w:rPr>
                <w:sz w:val="24"/>
                <w:szCs w:val="24"/>
              </w:rPr>
            </w:pPr>
            <w:r w:rsidRPr="003669BA">
              <w:rPr>
                <w:sz w:val="24"/>
                <w:szCs w:val="24"/>
              </w:rPr>
              <w:t>Гусаков Эдуард Викторович, начальник отдела социальной политики.</w:t>
            </w:r>
          </w:p>
          <w:p w:rsidR="0039370E" w:rsidRPr="003669BA" w:rsidRDefault="0039370E" w:rsidP="00F65713">
            <w:pPr>
              <w:widowControl w:val="0"/>
              <w:ind w:firstLine="600"/>
              <w:jc w:val="both"/>
              <w:rPr>
                <w:sz w:val="24"/>
                <w:szCs w:val="24"/>
              </w:rPr>
            </w:pPr>
          </w:p>
          <w:p w:rsidR="0039370E" w:rsidRPr="003669BA" w:rsidRDefault="0039370E" w:rsidP="00F65713">
            <w:pPr>
              <w:widowControl w:val="0"/>
              <w:ind w:firstLine="600"/>
              <w:jc w:val="both"/>
              <w:rPr>
                <w:sz w:val="24"/>
                <w:szCs w:val="24"/>
                <w:u w:val="single"/>
              </w:rPr>
            </w:pPr>
            <w:r w:rsidRPr="003669BA">
              <w:rPr>
                <w:sz w:val="24"/>
                <w:szCs w:val="24"/>
                <w:u w:val="single"/>
              </w:rPr>
              <w:t>Содоклад:</w:t>
            </w:r>
          </w:p>
          <w:p w:rsidR="0039370E" w:rsidRPr="003669BA" w:rsidRDefault="0039370E" w:rsidP="00527FF5">
            <w:pPr>
              <w:widowControl w:val="0"/>
              <w:ind w:firstLine="600"/>
              <w:jc w:val="both"/>
              <w:rPr>
                <w:sz w:val="24"/>
                <w:szCs w:val="24"/>
              </w:rPr>
            </w:pPr>
            <w:r w:rsidRPr="003669BA">
              <w:rPr>
                <w:sz w:val="24"/>
                <w:szCs w:val="24"/>
              </w:rPr>
              <w:t>Зубков Александр Васильевич, председатель постоянной комиссии по социальной политике и защите прав граждан.</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ED5303" w:rsidRDefault="0039370E" w:rsidP="001F5CE9">
            <w:pPr>
              <w:widowControl w:val="0"/>
              <w:rPr>
                <w:sz w:val="28"/>
                <w:szCs w:val="28"/>
                <w:highlight w:val="yellow"/>
              </w:rPr>
            </w:pPr>
            <w:r w:rsidRPr="00ED5303">
              <w:rPr>
                <w:sz w:val="28"/>
                <w:szCs w:val="28"/>
                <w:highlight w:val="yellow"/>
              </w:rPr>
              <w:lastRenderedPageBreak/>
              <w:t>Вопрос 1</w:t>
            </w:r>
            <w:r w:rsidR="007960CB" w:rsidRPr="00ED5303">
              <w:rPr>
                <w:sz w:val="28"/>
                <w:szCs w:val="28"/>
                <w:highlight w:val="yellow"/>
              </w:rPr>
              <w:t>1</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5C3CDF">
            <w:pPr>
              <w:ind w:firstLine="742"/>
              <w:jc w:val="both"/>
              <w:rPr>
                <w:sz w:val="28"/>
                <w:szCs w:val="28"/>
              </w:rPr>
            </w:pPr>
            <w:r w:rsidRPr="003669BA">
              <w:rPr>
                <w:sz w:val="28"/>
                <w:szCs w:val="28"/>
              </w:rPr>
              <w:t xml:space="preserve">О Правилах использования водных объектов общего пользования, расположенных на территории </w:t>
            </w:r>
            <w:proofErr w:type="spellStart"/>
            <w:r w:rsidRPr="003669BA">
              <w:rPr>
                <w:sz w:val="28"/>
                <w:szCs w:val="28"/>
              </w:rPr>
              <w:t>Яковлевского</w:t>
            </w:r>
            <w:proofErr w:type="spellEnd"/>
            <w:r w:rsidRPr="003669BA">
              <w:rPr>
                <w:sz w:val="28"/>
                <w:szCs w:val="28"/>
              </w:rPr>
              <w:t xml:space="preserve"> муниципального округа, для личных и бытовых нужд.</w:t>
            </w:r>
          </w:p>
          <w:p w:rsidR="0039370E" w:rsidRPr="003669BA" w:rsidRDefault="0039370E" w:rsidP="00FA655C">
            <w:pPr>
              <w:ind w:right="-1" w:firstLine="600"/>
              <w:jc w:val="both"/>
              <w:rPr>
                <w:sz w:val="28"/>
                <w:szCs w:val="28"/>
              </w:rPr>
            </w:pPr>
          </w:p>
          <w:p w:rsidR="0039370E" w:rsidRPr="003669BA" w:rsidRDefault="0039370E" w:rsidP="006A3076">
            <w:pPr>
              <w:widowControl w:val="0"/>
              <w:ind w:firstLine="600"/>
              <w:jc w:val="both"/>
              <w:rPr>
                <w:sz w:val="24"/>
                <w:szCs w:val="24"/>
                <w:u w:val="single"/>
              </w:rPr>
            </w:pPr>
            <w:r w:rsidRPr="003669BA">
              <w:rPr>
                <w:sz w:val="24"/>
                <w:szCs w:val="24"/>
                <w:u w:val="single"/>
              </w:rPr>
              <w:t>Докладывает:</w:t>
            </w:r>
          </w:p>
          <w:p w:rsidR="0039370E" w:rsidRPr="003669BA" w:rsidRDefault="0039370E" w:rsidP="006A3076">
            <w:pPr>
              <w:widowControl w:val="0"/>
              <w:ind w:left="33" w:firstLine="600"/>
              <w:jc w:val="both"/>
              <w:rPr>
                <w:sz w:val="24"/>
                <w:szCs w:val="24"/>
              </w:rPr>
            </w:pPr>
            <w:proofErr w:type="spellStart"/>
            <w:r w:rsidRPr="003669BA">
              <w:rPr>
                <w:sz w:val="24"/>
                <w:szCs w:val="24"/>
              </w:rPr>
              <w:t>Штанулин</w:t>
            </w:r>
            <w:proofErr w:type="spellEnd"/>
            <w:r w:rsidRPr="003669BA">
              <w:rPr>
                <w:sz w:val="24"/>
                <w:szCs w:val="24"/>
              </w:rPr>
              <w:t xml:space="preserve"> Василий Станиславович, начальник отдела ГОЧС.</w:t>
            </w:r>
          </w:p>
          <w:p w:rsidR="0039370E" w:rsidRPr="003669BA" w:rsidRDefault="0039370E" w:rsidP="006A3076">
            <w:pPr>
              <w:widowControl w:val="0"/>
              <w:ind w:firstLine="600"/>
              <w:jc w:val="both"/>
              <w:rPr>
                <w:sz w:val="24"/>
                <w:szCs w:val="24"/>
              </w:rPr>
            </w:pPr>
          </w:p>
          <w:p w:rsidR="0039370E" w:rsidRPr="003669BA" w:rsidRDefault="0039370E" w:rsidP="006A3076">
            <w:pPr>
              <w:widowControl w:val="0"/>
              <w:shd w:val="clear" w:color="auto" w:fill="FFFFFF"/>
              <w:tabs>
                <w:tab w:val="left" w:pos="2902"/>
              </w:tabs>
              <w:ind w:firstLine="600"/>
              <w:jc w:val="both"/>
              <w:rPr>
                <w:sz w:val="24"/>
                <w:szCs w:val="24"/>
                <w:u w:val="single"/>
              </w:rPr>
            </w:pPr>
            <w:r w:rsidRPr="003669BA">
              <w:rPr>
                <w:sz w:val="24"/>
                <w:szCs w:val="24"/>
                <w:u w:val="single"/>
              </w:rPr>
              <w:t>Содоклад:</w:t>
            </w:r>
          </w:p>
          <w:p w:rsidR="0039370E" w:rsidRPr="003669BA" w:rsidRDefault="0039370E" w:rsidP="006A3076">
            <w:pPr>
              <w:ind w:right="-1" w:firstLine="600"/>
              <w:jc w:val="both"/>
              <w:rPr>
                <w:sz w:val="28"/>
                <w:szCs w:val="28"/>
              </w:rPr>
            </w:pPr>
            <w:proofErr w:type="spellStart"/>
            <w:r w:rsidRPr="003669BA">
              <w:rPr>
                <w:sz w:val="24"/>
                <w:szCs w:val="24"/>
              </w:rPr>
              <w:t>Бирун</w:t>
            </w:r>
            <w:proofErr w:type="spellEnd"/>
            <w:r w:rsidRPr="003669BA">
              <w:rPr>
                <w:sz w:val="24"/>
                <w:szCs w:val="24"/>
              </w:rPr>
              <w:t xml:space="preserve"> Алексей Викторович, председатель постоянной комиссии по законности и регламенту.</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ED5303" w:rsidRDefault="0039370E" w:rsidP="001F5CE9">
            <w:pPr>
              <w:widowControl w:val="0"/>
              <w:rPr>
                <w:sz w:val="28"/>
                <w:szCs w:val="28"/>
                <w:highlight w:val="yellow"/>
              </w:rPr>
            </w:pPr>
            <w:r w:rsidRPr="00ED5303">
              <w:rPr>
                <w:sz w:val="28"/>
                <w:szCs w:val="28"/>
                <w:highlight w:val="yellow"/>
              </w:rPr>
              <w:t>Вопрос 1</w:t>
            </w:r>
            <w:r w:rsidR="007960CB" w:rsidRPr="00ED5303">
              <w:rPr>
                <w:sz w:val="28"/>
                <w:szCs w:val="28"/>
                <w:highlight w:val="yellow"/>
              </w:rPr>
              <w:t>2</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D32055">
            <w:pPr>
              <w:ind w:right="-1" w:firstLine="600"/>
              <w:jc w:val="both"/>
              <w:rPr>
                <w:sz w:val="28"/>
                <w:szCs w:val="28"/>
              </w:rPr>
            </w:pPr>
            <w:r w:rsidRPr="003669BA">
              <w:rPr>
                <w:sz w:val="28"/>
                <w:szCs w:val="28"/>
              </w:rPr>
              <w:t xml:space="preserve">О </w:t>
            </w:r>
            <w:proofErr w:type="gramStart"/>
            <w:r w:rsidRPr="003669BA">
              <w:rPr>
                <w:sz w:val="28"/>
                <w:szCs w:val="28"/>
              </w:rPr>
              <w:t>Положении</w:t>
            </w:r>
            <w:proofErr w:type="gramEnd"/>
            <w:r w:rsidRPr="003669BA">
              <w:rPr>
                <w:sz w:val="28"/>
                <w:szCs w:val="28"/>
              </w:rPr>
              <w:t xml:space="preserve"> о создании условий для массового отдыха жителей </w:t>
            </w:r>
            <w:proofErr w:type="spellStart"/>
            <w:r w:rsidRPr="003669BA">
              <w:rPr>
                <w:sz w:val="28"/>
                <w:szCs w:val="28"/>
              </w:rPr>
              <w:t>Яковлевского</w:t>
            </w:r>
            <w:proofErr w:type="spellEnd"/>
            <w:r w:rsidRPr="003669BA">
              <w:rPr>
                <w:sz w:val="28"/>
                <w:szCs w:val="28"/>
              </w:rPr>
              <w:t xml:space="preserve"> муниципального округа и организации обустройства мест массового отдыха населения.</w:t>
            </w:r>
          </w:p>
          <w:p w:rsidR="0039370E" w:rsidRPr="003669BA" w:rsidRDefault="0039370E" w:rsidP="00D32055">
            <w:pPr>
              <w:ind w:right="-1" w:firstLine="600"/>
              <w:jc w:val="both"/>
              <w:rPr>
                <w:sz w:val="28"/>
                <w:szCs w:val="28"/>
              </w:rPr>
            </w:pPr>
          </w:p>
          <w:p w:rsidR="0039370E" w:rsidRPr="003669BA" w:rsidRDefault="0039370E" w:rsidP="00D32055">
            <w:pPr>
              <w:widowControl w:val="0"/>
              <w:ind w:firstLine="600"/>
              <w:jc w:val="both"/>
              <w:rPr>
                <w:sz w:val="24"/>
                <w:szCs w:val="24"/>
                <w:u w:val="single"/>
              </w:rPr>
            </w:pPr>
            <w:r w:rsidRPr="003669BA">
              <w:rPr>
                <w:sz w:val="24"/>
                <w:szCs w:val="24"/>
                <w:u w:val="single"/>
              </w:rPr>
              <w:t>Докладывает:</w:t>
            </w:r>
          </w:p>
          <w:p w:rsidR="0039370E" w:rsidRPr="003669BA" w:rsidRDefault="0039370E" w:rsidP="00D32055">
            <w:pPr>
              <w:widowControl w:val="0"/>
              <w:ind w:firstLine="600"/>
              <w:jc w:val="both"/>
              <w:rPr>
                <w:sz w:val="24"/>
                <w:szCs w:val="24"/>
              </w:rPr>
            </w:pPr>
            <w:proofErr w:type="spellStart"/>
            <w:r w:rsidRPr="003669BA">
              <w:rPr>
                <w:sz w:val="24"/>
                <w:szCs w:val="24"/>
              </w:rPr>
              <w:t>Ситковецкая</w:t>
            </w:r>
            <w:proofErr w:type="spellEnd"/>
            <w:r w:rsidRPr="003669BA">
              <w:rPr>
                <w:sz w:val="24"/>
                <w:szCs w:val="24"/>
              </w:rPr>
              <w:t xml:space="preserve"> Елена Васильевна, начальник управления по работе с территориями.</w:t>
            </w:r>
          </w:p>
          <w:p w:rsidR="0039370E" w:rsidRPr="003669BA" w:rsidRDefault="0039370E" w:rsidP="00D32055">
            <w:pPr>
              <w:widowControl w:val="0"/>
              <w:ind w:firstLine="600"/>
              <w:jc w:val="both"/>
              <w:rPr>
                <w:sz w:val="24"/>
                <w:szCs w:val="24"/>
              </w:rPr>
            </w:pPr>
          </w:p>
          <w:p w:rsidR="0039370E" w:rsidRPr="003669BA" w:rsidRDefault="0039370E" w:rsidP="00D32055">
            <w:pPr>
              <w:widowControl w:val="0"/>
              <w:ind w:firstLine="600"/>
              <w:jc w:val="both"/>
              <w:rPr>
                <w:sz w:val="24"/>
                <w:szCs w:val="24"/>
                <w:u w:val="single"/>
              </w:rPr>
            </w:pPr>
            <w:r w:rsidRPr="003669BA">
              <w:rPr>
                <w:sz w:val="24"/>
                <w:szCs w:val="24"/>
                <w:u w:val="single"/>
              </w:rPr>
              <w:t>Содоклад:</w:t>
            </w:r>
          </w:p>
          <w:p w:rsidR="0039370E" w:rsidRPr="003669BA" w:rsidRDefault="0039370E" w:rsidP="00D32055">
            <w:pPr>
              <w:ind w:firstLine="600"/>
              <w:jc w:val="both"/>
              <w:rPr>
                <w:sz w:val="28"/>
                <w:szCs w:val="28"/>
              </w:rPr>
            </w:pPr>
            <w:proofErr w:type="spellStart"/>
            <w:r w:rsidRPr="003669BA">
              <w:rPr>
                <w:sz w:val="24"/>
                <w:szCs w:val="24"/>
              </w:rPr>
              <w:t>Бирун</w:t>
            </w:r>
            <w:proofErr w:type="spellEnd"/>
            <w:r w:rsidRPr="003669BA">
              <w:rPr>
                <w:sz w:val="24"/>
                <w:szCs w:val="24"/>
              </w:rPr>
              <w:t xml:space="preserve"> Алексей Викторович, председатель постоянной комиссии по законности и регламенту.</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084986" w:rsidRDefault="0039370E" w:rsidP="001F5CE9">
            <w:pPr>
              <w:widowControl w:val="0"/>
              <w:rPr>
                <w:sz w:val="28"/>
                <w:szCs w:val="28"/>
              </w:rPr>
            </w:pPr>
            <w:r>
              <w:rPr>
                <w:sz w:val="28"/>
                <w:szCs w:val="28"/>
              </w:rPr>
              <w:t>Вопрос 1</w:t>
            </w:r>
            <w:r w:rsidR="007960CB">
              <w:rPr>
                <w:sz w:val="28"/>
                <w:szCs w:val="28"/>
              </w:rPr>
              <w:t>3</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F65713">
            <w:pPr>
              <w:widowControl w:val="0"/>
              <w:ind w:firstLine="567"/>
              <w:jc w:val="both"/>
              <w:rPr>
                <w:sz w:val="28"/>
                <w:szCs w:val="28"/>
              </w:rPr>
            </w:pPr>
            <w:r w:rsidRPr="003669BA">
              <w:rPr>
                <w:sz w:val="28"/>
                <w:szCs w:val="28"/>
              </w:rPr>
              <w:t xml:space="preserve">О </w:t>
            </w:r>
            <w:proofErr w:type="gramStart"/>
            <w:r w:rsidRPr="003669BA">
              <w:rPr>
                <w:sz w:val="28"/>
                <w:szCs w:val="28"/>
              </w:rPr>
              <w:t>Положении</w:t>
            </w:r>
            <w:proofErr w:type="gramEnd"/>
            <w:r w:rsidRPr="003669BA">
              <w:rPr>
                <w:sz w:val="28"/>
                <w:szCs w:val="28"/>
              </w:rPr>
              <w:t xml:space="preserve"> о пенсионном обеспечении муниципальных служащих </w:t>
            </w:r>
            <w:proofErr w:type="spellStart"/>
            <w:r w:rsidRPr="003669BA">
              <w:rPr>
                <w:sz w:val="28"/>
                <w:szCs w:val="28"/>
              </w:rPr>
              <w:t>Яковлевского</w:t>
            </w:r>
            <w:proofErr w:type="spellEnd"/>
            <w:r w:rsidRPr="003669BA">
              <w:rPr>
                <w:sz w:val="28"/>
                <w:szCs w:val="28"/>
              </w:rPr>
              <w:t xml:space="preserve"> муниципального округа.</w:t>
            </w:r>
          </w:p>
          <w:p w:rsidR="0039370E" w:rsidRPr="003669BA" w:rsidRDefault="0039370E" w:rsidP="00F65713">
            <w:pPr>
              <w:widowControl w:val="0"/>
              <w:ind w:firstLine="567"/>
              <w:jc w:val="both"/>
              <w:rPr>
                <w:sz w:val="24"/>
                <w:szCs w:val="24"/>
              </w:rPr>
            </w:pPr>
          </w:p>
          <w:p w:rsidR="0039370E" w:rsidRPr="003669BA" w:rsidRDefault="0039370E" w:rsidP="00F65713">
            <w:pPr>
              <w:shd w:val="clear" w:color="auto" w:fill="FFFFFF"/>
              <w:tabs>
                <w:tab w:val="left" w:pos="2902"/>
              </w:tabs>
              <w:ind w:firstLine="600"/>
              <w:jc w:val="both"/>
              <w:rPr>
                <w:sz w:val="24"/>
                <w:szCs w:val="24"/>
              </w:rPr>
            </w:pPr>
            <w:r w:rsidRPr="003669BA">
              <w:rPr>
                <w:sz w:val="24"/>
                <w:szCs w:val="24"/>
                <w:u w:val="single"/>
              </w:rPr>
              <w:t>Докладывает</w:t>
            </w:r>
            <w:r w:rsidRPr="003669BA">
              <w:rPr>
                <w:sz w:val="24"/>
                <w:szCs w:val="24"/>
              </w:rPr>
              <w:t>:</w:t>
            </w:r>
          </w:p>
          <w:p w:rsidR="0039370E" w:rsidRPr="003669BA" w:rsidRDefault="0039370E" w:rsidP="00F65713">
            <w:pPr>
              <w:ind w:firstLine="600"/>
              <w:jc w:val="both"/>
              <w:rPr>
                <w:sz w:val="24"/>
                <w:szCs w:val="24"/>
              </w:rPr>
            </w:pPr>
            <w:r w:rsidRPr="003669BA">
              <w:rPr>
                <w:sz w:val="24"/>
                <w:szCs w:val="24"/>
              </w:rPr>
              <w:t>Сомова Ольга Вячеславовна, руководитель аппарата Администрации.</w:t>
            </w:r>
          </w:p>
          <w:p w:rsidR="0039370E" w:rsidRPr="003669BA" w:rsidRDefault="0039370E" w:rsidP="00F65713">
            <w:pPr>
              <w:ind w:firstLine="600"/>
              <w:jc w:val="both"/>
              <w:rPr>
                <w:sz w:val="24"/>
                <w:szCs w:val="24"/>
              </w:rPr>
            </w:pPr>
          </w:p>
          <w:p w:rsidR="0039370E" w:rsidRPr="003669BA" w:rsidRDefault="0039370E" w:rsidP="00F65713">
            <w:pPr>
              <w:widowControl w:val="0"/>
              <w:shd w:val="clear" w:color="auto" w:fill="FFFFFF"/>
              <w:tabs>
                <w:tab w:val="left" w:pos="2902"/>
              </w:tabs>
              <w:ind w:right="72" w:firstLine="600"/>
              <w:jc w:val="both"/>
              <w:rPr>
                <w:sz w:val="24"/>
                <w:szCs w:val="24"/>
                <w:u w:val="single"/>
              </w:rPr>
            </w:pPr>
            <w:r w:rsidRPr="003669BA">
              <w:rPr>
                <w:sz w:val="24"/>
                <w:szCs w:val="24"/>
                <w:u w:val="single"/>
              </w:rPr>
              <w:t>Содоклад:</w:t>
            </w:r>
          </w:p>
          <w:p w:rsidR="0039370E" w:rsidRPr="003669BA" w:rsidRDefault="0039370E" w:rsidP="00F65713">
            <w:pPr>
              <w:widowControl w:val="0"/>
              <w:ind w:firstLine="567"/>
              <w:jc w:val="both"/>
              <w:rPr>
                <w:sz w:val="24"/>
                <w:szCs w:val="24"/>
              </w:rPr>
            </w:pPr>
            <w:proofErr w:type="spellStart"/>
            <w:r w:rsidRPr="003669BA">
              <w:rPr>
                <w:sz w:val="24"/>
                <w:szCs w:val="24"/>
              </w:rPr>
              <w:t>Бирун</w:t>
            </w:r>
            <w:proofErr w:type="spellEnd"/>
            <w:r w:rsidRPr="003669BA">
              <w:rPr>
                <w:sz w:val="24"/>
                <w:szCs w:val="24"/>
              </w:rPr>
              <w:t xml:space="preserve"> Алексей Викторович, председатель постоянной комиссии по законности и регламенту.</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084986" w:rsidRDefault="0039370E" w:rsidP="001F5CE9">
            <w:pPr>
              <w:widowControl w:val="0"/>
              <w:rPr>
                <w:sz w:val="28"/>
                <w:szCs w:val="28"/>
              </w:rPr>
            </w:pPr>
            <w:r>
              <w:rPr>
                <w:sz w:val="28"/>
                <w:szCs w:val="28"/>
              </w:rPr>
              <w:t>Вопрос 1</w:t>
            </w:r>
            <w:r w:rsidR="007960CB">
              <w:rPr>
                <w:sz w:val="28"/>
                <w:szCs w:val="28"/>
              </w:rPr>
              <w:t>4</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F65713">
            <w:pPr>
              <w:widowControl w:val="0"/>
              <w:ind w:firstLine="567"/>
              <w:jc w:val="both"/>
              <w:rPr>
                <w:sz w:val="28"/>
                <w:szCs w:val="28"/>
              </w:rPr>
            </w:pPr>
            <w:r w:rsidRPr="003669BA">
              <w:rPr>
                <w:sz w:val="28"/>
                <w:szCs w:val="28"/>
              </w:rPr>
              <w:t xml:space="preserve">О  </w:t>
            </w:r>
            <w:proofErr w:type="gramStart"/>
            <w:r w:rsidRPr="003669BA">
              <w:rPr>
                <w:sz w:val="28"/>
                <w:szCs w:val="28"/>
              </w:rPr>
              <w:t>Положении</w:t>
            </w:r>
            <w:proofErr w:type="gramEnd"/>
            <w:r w:rsidRPr="003669BA">
              <w:rPr>
                <w:sz w:val="28"/>
                <w:szCs w:val="28"/>
              </w:rPr>
              <w:t xml:space="preserve"> о ежемесячной доплате к страховой пенсии лица, замещавшего муниципальную должность на постоянной основе.</w:t>
            </w:r>
          </w:p>
          <w:p w:rsidR="0039370E" w:rsidRPr="003669BA" w:rsidRDefault="0039370E" w:rsidP="00F65713">
            <w:pPr>
              <w:widowControl w:val="0"/>
              <w:ind w:firstLine="567"/>
              <w:jc w:val="both"/>
              <w:rPr>
                <w:sz w:val="28"/>
                <w:szCs w:val="28"/>
              </w:rPr>
            </w:pPr>
          </w:p>
          <w:p w:rsidR="0039370E" w:rsidRPr="003669BA" w:rsidRDefault="0039370E" w:rsidP="001D1FE5">
            <w:pPr>
              <w:shd w:val="clear" w:color="auto" w:fill="FFFFFF"/>
              <w:tabs>
                <w:tab w:val="left" w:pos="2902"/>
              </w:tabs>
              <w:ind w:firstLine="600"/>
              <w:jc w:val="both"/>
              <w:rPr>
                <w:sz w:val="24"/>
                <w:szCs w:val="24"/>
              </w:rPr>
            </w:pPr>
            <w:r w:rsidRPr="003669BA">
              <w:rPr>
                <w:sz w:val="24"/>
                <w:szCs w:val="24"/>
                <w:u w:val="single"/>
              </w:rPr>
              <w:t>Докладывает</w:t>
            </w:r>
            <w:r w:rsidRPr="003669BA">
              <w:rPr>
                <w:sz w:val="24"/>
                <w:szCs w:val="24"/>
              </w:rPr>
              <w:t>:</w:t>
            </w:r>
          </w:p>
          <w:p w:rsidR="0039370E" w:rsidRPr="003669BA" w:rsidRDefault="0039370E" w:rsidP="001D1FE5">
            <w:pPr>
              <w:ind w:firstLine="600"/>
              <w:jc w:val="both"/>
              <w:rPr>
                <w:sz w:val="24"/>
                <w:szCs w:val="24"/>
              </w:rPr>
            </w:pPr>
            <w:r w:rsidRPr="003669BA">
              <w:rPr>
                <w:sz w:val="24"/>
                <w:szCs w:val="24"/>
              </w:rPr>
              <w:t>Сомова Ольга Вячеславовна, руководитель аппарата Администрации.</w:t>
            </w:r>
          </w:p>
          <w:p w:rsidR="0039370E" w:rsidRPr="003669BA" w:rsidRDefault="0039370E" w:rsidP="001D1FE5">
            <w:pPr>
              <w:ind w:firstLine="600"/>
              <w:jc w:val="both"/>
              <w:rPr>
                <w:sz w:val="24"/>
                <w:szCs w:val="24"/>
              </w:rPr>
            </w:pPr>
          </w:p>
          <w:p w:rsidR="0039370E" w:rsidRPr="003669BA" w:rsidRDefault="0039370E" w:rsidP="001D1FE5">
            <w:pPr>
              <w:widowControl w:val="0"/>
              <w:shd w:val="clear" w:color="auto" w:fill="FFFFFF"/>
              <w:tabs>
                <w:tab w:val="left" w:pos="2902"/>
              </w:tabs>
              <w:ind w:right="72" w:firstLine="600"/>
              <w:jc w:val="both"/>
              <w:rPr>
                <w:sz w:val="24"/>
                <w:szCs w:val="24"/>
                <w:u w:val="single"/>
              </w:rPr>
            </w:pPr>
            <w:r w:rsidRPr="003669BA">
              <w:rPr>
                <w:sz w:val="24"/>
                <w:szCs w:val="24"/>
                <w:u w:val="single"/>
              </w:rPr>
              <w:t>Содоклад:</w:t>
            </w:r>
          </w:p>
          <w:p w:rsidR="0039370E" w:rsidRPr="003669BA" w:rsidRDefault="0039370E" w:rsidP="001D1FE5">
            <w:pPr>
              <w:widowControl w:val="0"/>
              <w:ind w:firstLine="567"/>
              <w:jc w:val="both"/>
              <w:rPr>
                <w:sz w:val="28"/>
                <w:szCs w:val="28"/>
              </w:rPr>
            </w:pPr>
            <w:proofErr w:type="spellStart"/>
            <w:r w:rsidRPr="003669BA">
              <w:rPr>
                <w:sz w:val="24"/>
                <w:szCs w:val="24"/>
              </w:rPr>
              <w:t>Бирун</w:t>
            </w:r>
            <w:proofErr w:type="spellEnd"/>
            <w:r w:rsidRPr="003669BA">
              <w:rPr>
                <w:sz w:val="24"/>
                <w:szCs w:val="24"/>
              </w:rPr>
              <w:t xml:space="preserve"> Алексей Викторович, председатель постоянной комиссии по законности и регламенту.</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084986" w:rsidRDefault="0039370E" w:rsidP="001F5CE9">
            <w:pPr>
              <w:widowControl w:val="0"/>
              <w:rPr>
                <w:sz w:val="28"/>
                <w:szCs w:val="28"/>
              </w:rPr>
            </w:pPr>
            <w:r>
              <w:rPr>
                <w:sz w:val="28"/>
                <w:szCs w:val="28"/>
              </w:rPr>
              <w:t>Вопрос 1</w:t>
            </w:r>
            <w:r w:rsidR="007960CB">
              <w:rPr>
                <w:sz w:val="28"/>
                <w:szCs w:val="28"/>
              </w:rPr>
              <w:t>5</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FA655C">
            <w:pPr>
              <w:ind w:firstLine="709"/>
              <w:jc w:val="both"/>
              <w:rPr>
                <w:rFonts w:eastAsiaTheme="minorHAnsi"/>
                <w:bCs/>
                <w:sz w:val="26"/>
                <w:szCs w:val="26"/>
              </w:rPr>
            </w:pPr>
            <w:r w:rsidRPr="003669BA">
              <w:rPr>
                <w:rFonts w:eastAsiaTheme="minorHAnsi"/>
                <w:bCs/>
                <w:sz w:val="26"/>
                <w:szCs w:val="26"/>
              </w:rPr>
              <w:t xml:space="preserve">О </w:t>
            </w:r>
            <w:proofErr w:type="gramStart"/>
            <w:r w:rsidRPr="003669BA">
              <w:rPr>
                <w:rFonts w:eastAsiaTheme="minorHAnsi"/>
                <w:bCs/>
                <w:sz w:val="26"/>
                <w:szCs w:val="26"/>
              </w:rPr>
              <w:t>Положении</w:t>
            </w:r>
            <w:proofErr w:type="gramEnd"/>
            <w:r w:rsidRPr="003669BA">
              <w:rPr>
                <w:rFonts w:eastAsiaTheme="minorHAnsi"/>
                <w:bCs/>
                <w:sz w:val="26"/>
                <w:szCs w:val="26"/>
              </w:rPr>
              <w:t xml:space="preserve"> об инициировании и реализации инициативных проектов на территории </w:t>
            </w:r>
            <w:proofErr w:type="spellStart"/>
            <w:r w:rsidRPr="003669BA">
              <w:rPr>
                <w:rFonts w:eastAsiaTheme="minorHAnsi"/>
                <w:bCs/>
                <w:sz w:val="26"/>
                <w:szCs w:val="26"/>
              </w:rPr>
              <w:t>Яковлевского</w:t>
            </w:r>
            <w:proofErr w:type="spellEnd"/>
            <w:r w:rsidRPr="003669BA">
              <w:rPr>
                <w:rFonts w:eastAsiaTheme="minorHAnsi"/>
                <w:bCs/>
                <w:sz w:val="26"/>
                <w:szCs w:val="26"/>
              </w:rPr>
              <w:t xml:space="preserve"> муниципального округа.</w:t>
            </w:r>
          </w:p>
          <w:p w:rsidR="0039370E" w:rsidRPr="003669BA" w:rsidRDefault="0039370E" w:rsidP="005F1CB8">
            <w:pPr>
              <w:ind w:firstLine="600"/>
              <w:jc w:val="both"/>
              <w:rPr>
                <w:sz w:val="24"/>
                <w:szCs w:val="24"/>
              </w:rPr>
            </w:pPr>
          </w:p>
          <w:p w:rsidR="0039370E" w:rsidRPr="003669BA" w:rsidRDefault="0039370E" w:rsidP="00E703AE">
            <w:pPr>
              <w:widowControl w:val="0"/>
              <w:shd w:val="clear" w:color="auto" w:fill="FFFFFF"/>
              <w:tabs>
                <w:tab w:val="left" w:pos="2902"/>
              </w:tabs>
              <w:ind w:firstLine="600"/>
              <w:rPr>
                <w:sz w:val="24"/>
                <w:szCs w:val="24"/>
              </w:rPr>
            </w:pPr>
            <w:r w:rsidRPr="003669BA">
              <w:rPr>
                <w:sz w:val="24"/>
                <w:szCs w:val="24"/>
                <w:u w:val="single"/>
              </w:rPr>
              <w:t>Докладывает</w:t>
            </w:r>
            <w:r w:rsidRPr="003669BA">
              <w:rPr>
                <w:sz w:val="24"/>
                <w:szCs w:val="24"/>
              </w:rPr>
              <w:t>:</w:t>
            </w:r>
          </w:p>
          <w:p w:rsidR="0039370E" w:rsidRPr="003669BA" w:rsidRDefault="0039370E" w:rsidP="00E703AE">
            <w:pPr>
              <w:widowControl w:val="0"/>
              <w:ind w:right="72" w:firstLine="600"/>
              <w:jc w:val="both"/>
              <w:rPr>
                <w:sz w:val="24"/>
                <w:szCs w:val="24"/>
              </w:rPr>
            </w:pPr>
            <w:r w:rsidRPr="003669BA">
              <w:rPr>
                <w:sz w:val="24"/>
                <w:szCs w:val="24"/>
              </w:rPr>
              <w:lastRenderedPageBreak/>
              <w:t xml:space="preserve">Игнатьева Елена Александровна, начальник отдела по обеспечению деятельности Думы </w:t>
            </w:r>
            <w:proofErr w:type="spellStart"/>
            <w:r w:rsidRPr="003669BA">
              <w:rPr>
                <w:sz w:val="24"/>
                <w:szCs w:val="24"/>
              </w:rPr>
              <w:t>Яковлевского</w:t>
            </w:r>
            <w:proofErr w:type="spellEnd"/>
            <w:r w:rsidRPr="003669BA">
              <w:rPr>
                <w:sz w:val="24"/>
                <w:szCs w:val="24"/>
              </w:rPr>
              <w:t xml:space="preserve"> муниципального округа.</w:t>
            </w:r>
          </w:p>
          <w:p w:rsidR="0039370E" w:rsidRPr="003669BA" w:rsidRDefault="0039370E" w:rsidP="00E703AE">
            <w:pPr>
              <w:pStyle w:val="11"/>
              <w:shd w:val="clear" w:color="auto" w:fill="auto"/>
              <w:spacing w:after="0" w:line="240" w:lineRule="auto"/>
              <w:ind w:right="-1" w:firstLine="600"/>
              <w:jc w:val="both"/>
              <w:rPr>
                <w:sz w:val="24"/>
                <w:szCs w:val="24"/>
              </w:rPr>
            </w:pPr>
          </w:p>
          <w:p w:rsidR="0039370E" w:rsidRPr="003669BA" w:rsidRDefault="0039370E" w:rsidP="00E703AE">
            <w:pPr>
              <w:widowControl w:val="0"/>
              <w:shd w:val="clear" w:color="auto" w:fill="FFFFFF"/>
              <w:tabs>
                <w:tab w:val="left" w:pos="2902"/>
              </w:tabs>
              <w:ind w:firstLine="600"/>
              <w:jc w:val="both"/>
              <w:rPr>
                <w:sz w:val="24"/>
                <w:szCs w:val="24"/>
                <w:u w:val="single"/>
              </w:rPr>
            </w:pPr>
            <w:r w:rsidRPr="003669BA">
              <w:rPr>
                <w:sz w:val="24"/>
                <w:szCs w:val="24"/>
                <w:u w:val="single"/>
              </w:rPr>
              <w:t>Содоклад:</w:t>
            </w:r>
          </w:p>
          <w:p w:rsidR="0039370E" w:rsidRPr="003669BA" w:rsidRDefault="0039370E" w:rsidP="00E703AE">
            <w:pPr>
              <w:ind w:firstLine="600"/>
              <w:jc w:val="both"/>
              <w:rPr>
                <w:sz w:val="28"/>
                <w:szCs w:val="28"/>
              </w:rPr>
            </w:pPr>
            <w:proofErr w:type="spellStart"/>
            <w:r w:rsidRPr="003669BA">
              <w:rPr>
                <w:sz w:val="24"/>
                <w:szCs w:val="24"/>
              </w:rPr>
              <w:t>Бирун</w:t>
            </w:r>
            <w:proofErr w:type="spellEnd"/>
            <w:r w:rsidRPr="003669BA">
              <w:rPr>
                <w:sz w:val="24"/>
                <w:szCs w:val="24"/>
              </w:rPr>
              <w:t xml:space="preserve"> Алексей Викторович, председатель постоянной комиссии по законности и регламенту.</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084986" w:rsidRDefault="0039370E" w:rsidP="001F5CE9">
            <w:pPr>
              <w:widowControl w:val="0"/>
              <w:rPr>
                <w:sz w:val="28"/>
                <w:szCs w:val="28"/>
              </w:rPr>
            </w:pPr>
            <w:r>
              <w:rPr>
                <w:sz w:val="28"/>
                <w:szCs w:val="28"/>
              </w:rPr>
              <w:lastRenderedPageBreak/>
              <w:t>Вопрос 1</w:t>
            </w:r>
            <w:r w:rsidR="007960CB">
              <w:rPr>
                <w:sz w:val="28"/>
                <w:szCs w:val="28"/>
              </w:rPr>
              <w:t>6</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FA655C">
            <w:pPr>
              <w:shd w:val="clear" w:color="auto" w:fill="FFFFFF"/>
              <w:ind w:firstLine="709"/>
              <w:jc w:val="both"/>
              <w:rPr>
                <w:sz w:val="26"/>
                <w:szCs w:val="26"/>
              </w:rPr>
            </w:pPr>
            <w:r w:rsidRPr="003669BA">
              <w:rPr>
                <w:rFonts w:eastAsiaTheme="minorHAnsi"/>
                <w:bCs/>
                <w:sz w:val="26"/>
                <w:szCs w:val="26"/>
              </w:rPr>
              <w:t xml:space="preserve">О </w:t>
            </w:r>
            <w:proofErr w:type="gramStart"/>
            <w:r w:rsidRPr="003669BA">
              <w:rPr>
                <w:sz w:val="26"/>
                <w:szCs w:val="26"/>
              </w:rPr>
              <w:t>Положении</w:t>
            </w:r>
            <w:proofErr w:type="gramEnd"/>
            <w:r w:rsidRPr="003669BA">
              <w:rPr>
                <w:sz w:val="26"/>
                <w:szCs w:val="26"/>
              </w:rPr>
              <w:t xml:space="preserve"> о собрании и конференции граждан в </w:t>
            </w:r>
            <w:proofErr w:type="spellStart"/>
            <w:r w:rsidRPr="003669BA">
              <w:rPr>
                <w:sz w:val="26"/>
                <w:szCs w:val="26"/>
              </w:rPr>
              <w:t>Яковлевском</w:t>
            </w:r>
            <w:proofErr w:type="spellEnd"/>
            <w:r w:rsidRPr="003669BA">
              <w:rPr>
                <w:sz w:val="26"/>
                <w:szCs w:val="26"/>
              </w:rPr>
              <w:t xml:space="preserve"> муниципальном округе.</w:t>
            </w:r>
          </w:p>
          <w:p w:rsidR="0039370E" w:rsidRPr="003669BA" w:rsidRDefault="0039370E" w:rsidP="005F1CB8">
            <w:pPr>
              <w:ind w:firstLine="600"/>
              <w:jc w:val="both"/>
              <w:rPr>
                <w:sz w:val="28"/>
                <w:szCs w:val="28"/>
              </w:rPr>
            </w:pPr>
          </w:p>
          <w:p w:rsidR="0039370E" w:rsidRPr="003669BA" w:rsidRDefault="0039370E" w:rsidP="00E703AE">
            <w:pPr>
              <w:widowControl w:val="0"/>
              <w:shd w:val="clear" w:color="auto" w:fill="FFFFFF"/>
              <w:tabs>
                <w:tab w:val="left" w:pos="2902"/>
              </w:tabs>
              <w:ind w:firstLine="600"/>
              <w:rPr>
                <w:sz w:val="24"/>
                <w:szCs w:val="24"/>
              </w:rPr>
            </w:pPr>
            <w:r w:rsidRPr="003669BA">
              <w:rPr>
                <w:sz w:val="24"/>
                <w:szCs w:val="24"/>
                <w:u w:val="single"/>
              </w:rPr>
              <w:t>Докладывает</w:t>
            </w:r>
            <w:r w:rsidRPr="003669BA">
              <w:rPr>
                <w:sz w:val="24"/>
                <w:szCs w:val="24"/>
              </w:rPr>
              <w:t>:</w:t>
            </w:r>
          </w:p>
          <w:p w:rsidR="0039370E" w:rsidRPr="003669BA" w:rsidRDefault="0039370E" w:rsidP="00E703AE">
            <w:pPr>
              <w:widowControl w:val="0"/>
              <w:ind w:right="72" w:firstLine="600"/>
              <w:jc w:val="both"/>
              <w:rPr>
                <w:sz w:val="24"/>
                <w:szCs w:val="24"/>
              </w:rPr>
            </w:pPr>
            <w:r w:rsidRPr="003669BA">
              <w:rPr>
                <w:sz w:val="24"/>
                <w:szCs w:val="24"/>
              </w:rPr>
              <w:t xml:space="preserve">Игнатьева Елена Александровна, начальник отдела по обеспечению деятельности Думы </w:t>
            </w:r>
            <w:proofErr w:type="spellStart"/>
            <w:r w:rsidRPr="003669BA">
              <w:rPr>
                <w:sz w:val="24"/>
                <w:szCs w:val="24"/>
              </w:rPr>
              <w:t>Яковлевского</w:t>
            </w:r>
            <w:proofErr w:type="spellEnd"/>
            <w:r w:rsidRPr="003669BA">
              <w:rPr>
                <w:sz w:val="24"/>
                <w:szCs w:val="24"/>
              </w:rPr>
              <w:t xml:space="preserve"> муниципального округа.</w:t>
            </w:r>
          </w:p>
          <w:p w:rsidR="0039370E" w:rsidRPr="003669BA" w:rsidRDefault="0039370E" w:rsidP="00E703AE">
            <w:pPr>
              <w:pStyle w:val="11"/>
              <w:shd w:val="clear" w:color="auto" w:fill="auto"/>
              <w:spacing w:after="0" w:line="240" w:lineRule="auto"/>
              <w:ind w:right="-1" w:firstLine="600"/>
              <w:jc w:val="both"/>
              <w:rPr>
                <w:sz w:val="24"/>
                <w:szCs w:val="24"/>
              </w:rPr>
            </w:pPr>
          </w:p>
          <w:p w:rsidR="0039370E" w:rsidRPr="003669BA" w:rsidRDefault="0039370E" w:rsidP="00E703AE">
            <w:pPr>
              <w:widowControl w:val="0"/>
              <w:shd w:val="clear" w:color="auto" w:fill="FFFFFF"/>
              <w:tabs>
                <w:tab w:val="left" w:pos="2902"/>
              </w:tabs>
              <w:ind w:firstLine="600"/>
              <w:jc w:val="both"/>
              <w:rPr>
                <w:sz w:val="24"/>
                <w:szCs w:val="24"/>
                <w:u w:val="single"/>
              </w:rPr>
            </w:pPr>
            <w:r w:rsidRPr="003669BA">
              <w:rPr>
                <w:sz w:val="24"/>
                <w:szCs w:val="24"/>
                <w:u w:val="single"/>
              </w:rPr>
              <w:t>Содоклад:</w:t>
            </w:r>
          </w:p>
          <w:p w:rsidR="0039370E" w:rsidRPr="003669BA" w:rsidRDefault="0039370E" w:rsidP="00E703AE">
            <w:pPr>
              <w:ind w:firstLine="600"/>
              <w:jc w:val="both"/>
              <w:rPr>
                <w:sz w:val="28"/>
                <w:szCs w:val="28"/>
              </w:rPr>
            </w:pPr>
            <w:proofErr w:type="spellStart"/>
            <w:r w:rsidRPr="003669BA">
              <w:rPr>
                <w:sz w:val="24"/>
                <w:szCs w:val="24"/>
              </w:rPr>
              <w:t>Бирун</w:t>
            </w:r>
            <w:proofErr w:type="spellEnd"/>
            <w:r w:rsidRPr="003669BA">
              <w:rPr>
                <w:sz w:val="24"/>
                <w:szCs w:val="24"/>
              </w:rPr>
              <w:t xml:space="preserve"> Алексей Викторович, председатель постоянной комиссии по законности и регламенту.</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084986" w:rsidRDefault="0039370E" w:rsidP="001F5CE9">
            <w:pPr>
              <w:widowControl w:val="0"/>
              <w:rPr>
                <w:sz w:val="28"/>
                <w:szCs w:val="28"/>
              </w:rPr>
            </w:pPr>
            <w:r>
              <w:rPr>
                <w:sz w:val="28"/>
                <w:szCs w:val="28"/>
              </w:rPr>
              <w:t>Вопрос 1</w:t>
            </w:r>
            <w:r w:rsidR="007960CB">
              <w:rPr>
                <w:sz w:val="28"/>
                <w:szCs w:val="28"/>
              </w:rPr>
              <w:t>7</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FA655C">
            <w:pPr>
              <w:shd w:val="clear" w:color="auto" w:fill="FFFFFF"/>
              <w:ind w:firstLine="709"/>
              <w:jc w:val="both"/>
              <w:rPr>
                <w:rFonts w:eastAsiaTheme="minorHAnsi"/>
                <w:bCs/>
                <w:sz w:val="26"/>
                <w:szCs w:val="26"/>
              </w:rPr>
            </w:pPr>
            <w:r w:rsidRPr="003669BA">
              <w:rPr>
                <w:rFonts w:eastAsiaTheme="minorHAnsi"/>
                <w:bCs/>
                <w:sz w:val="26"/>
                <w:szCs w:val="26"/>
              </w:rPr>
              <w:t xml:space="preserve">О </w:t>
            </w:r>
            <w:proofErr w:type="gramStart"/>
            <w:r w:rsidRPr="003669BA">
              <w:rPr>
                <w:rFonts w:eastAsiaTheme="minorHAnsi"/>
                <w:bCs/>
                <w:sz w:val="26"/>
                <w:szCs w:val="26"/>
              </w:rPr>
              <w:t>Положении</w:t>
            </w:r>
            <w:proofErr w:type="gramEnd"/>
            <w:r w:rsidRPr="003669BA">
              <w:rPr>
                <w:rFonts w:eastAsiaTheme="minorHAnsi"/>
                <w:bCs/>
                <w:sz w:val="26"/>
                <w:szCs w:val="26"/>
              </w:rPr>
              <w:t xml:space="preserve"> о порядке материально-технического и организационного обеспечения деятельности органов местного самоуправления </w:t>
            </w:r>
            <w:proofErr w:type="spellStart"/>
            <w:r w:rsidRPr="003669BA">
              <w:rPr>
                <w:rFonts w:eastAsiaTheme="minorHAnsi"/>
                <w:bCs/>
                <w:sz w:val="26"/>
                <w:szCs w:val="26"/>
              </w:rPr>
              <w:t>Яковлевского</w:t>
            </w:r>
            <w:proofErr w:type="spellEnd"/>
            <w:r w:rsidRPr="003669BA">
              <w:rPr>
                <w:rFonts w:eastAsiaTheme="minorHAnsi"/>
                <w:bCs/>
                <w:sz w:val="26"/>
                <w:szCs w:val="26"/>
              </w:rPr>
              <w:t xml:space="preserve"> муниципального округа.</w:t>
            </w:r>
          </w:p>
          <w:p w:rsidR="0039370E" w:rsidRPr="003669BA" w:rsidRDefault="0039370E" w:rsidP="00E703AE">
            <w:pPr>
              <w:ind w:firstLine="600"/>
              <w:jc w:val="both"/>
              <w:rPr>
                <w:sz w:val="24"/>
                <w:szCs w:val="24"/>
              </w:rPr>
            </w:pPr>
          </w:p>
          <w:p w:rsidR="0039370E" w:rsidRPr="003669BA" w:rsidRDefault="0039370E" w:rsidP="00E703AE">
            <w:pPr>
              <w:widowControl w:val="0"/>
              <w:shd w:val="clear" w:color="auto" w:fill="FFFFFF"/>
              <w:tabs>
                <w:tab w:val="left" w:pos="2902"/>
              </w:tabs>
              <w:ind w:firstLine="600"/>
              <w:rPr>
                <w:sz w:val="24"/>
                <w:szCs w:val="24"/>
              </w:rPr>
            </w:pPr>
            <w:r w:rsidRPr="003669BA">
              <w:rPr>
                <w:sz w:val="24"/>
                <w:szCs w:val="24"/>
                <w:u w:val="single"/>
              </w:rPr>
              <w:t>Докладывает</w:t>
            </w:r>
            <w:r w:rsidRPr="003669BA">
              <w:rPr>
                <w:sz w:val="24"/>
                <w:szCs w:val="24"/>
              </w:rPr>
              <w:t>:</w:t>
            </w:r>
          </w:p>
          <w:p w:rsidR="0039370E" w:rsidRPr="003669BA" w:rsidRDefault="0039370E" w:rsidP="00E703AE">
            <w:pPr>
              <w:widowControl w:val="0"/>
              <w:ind w:right="72" w:firstLine="600"/>
              <w:jc w:val="both"/>
              <w:rPr>
                <w:sz w:val="24"/>
                <w:szCs w:val="24"/>
              </w:rPr>
            </w:pPr>
            <w:r w:rsidRPr="003669BA">
              <w:rPr>
                <w:sz w:val="24"/>
                <w:szCs w:val="24"/>
              </w:rPr>
              <w:t xml:space="preserve">Игнатьева Елена Александровна, начальник отдела по обеспечению деятельности Думы </w:t>
            </w:r>
            <w:proofErr w:type="spellStart"/>
            <w:r w:rsidRPr="003669BA">
              <w:rPr>
                <w:sz w:val="24"/>
                <w:szCs w:val="24"/>
              </w:rPr>
              <w:t>Яковлевского</w:t>
            </w:r>
            <w:proofErr w:type="spellEnd"/>
            <w:r w:rsidRPr="003669BA">
              <w:rPr>
                <w:sz w:val="24"/>
                <w:szCs w:val="24"/>
              </w:rPr>
              <w:t xml:space="preserve"> муниципального округа.</w:t>
            </w:r>
          </w:p>
          <w:p w:rsidR="0039370E" w:rsidRPr="003669BA" w:rsidRDefault="0039370E" w:rsidP="00E703AE">
            <w:pPr>
              <w:pStyle w:val="11"/>
              <w:shd w:val="clear" w:color="auto" w:fill="auto"/>
              <w:spacing w:after="0" w:line="240" w:lineRule="auto"/>
              <w:ind w:right="-1" w:firstLine="600"/>
              <w:jc w:val="both"/>
              <w:rPr>
                <w:sz w:val="24"/>
                <w:szCs w:val="24"/>
              </w:rPr>
            </w:pPr>
          </w:p>
          <w:p w:rsidR="0039370E" w:rsidRPr="003669BA" w:rsidRDefault="0039370E" w:rsidP="00E703AE">
            <w:pPr>
              <w:widowControl w:val="0"/>
              <w:shd w:val="clear" w:color="auto" w:fill="FFFFFF"/>
              <w:tabs>
                <w:tab w:val="left" w:pos="2902"/>
              </w:tabs>
              <w:ind w:firstLine="600"/>
              <w:jc w:val="both"/>
              <w:rPr>
                <w:sz w:val="24"/>
                <w:szCs w:val="24"/>
                <w:u w:val="single"/>
              </w:rPr>
            </w:pPr>
            <w:r w:rsidRPr="003669BA">
              <w:rPr>
                <w:sz w:val="24"/>
                <w:szCs w:val="24"/>
                <w:u w:val="single"/>
              </w:rPr>
              <w:t>Содоклад:</w:t>
            </w:r>
          </w:p>
          <w:p w:rsidR="0039370E" w:rsidRPr="003669BA" w:rsidRDefault="0039370E" w:rsidP="00E703AE">
            <w:pPr>
              <w:ind w:firstLine="600"/>
              <w:jc w:val="both"/>
              <w:rPr>
                <w:sz w:val="28"/>
                <w:szCs w:val="28"/>
              </w:rPr>
            </w:pPr>
            <w:proofErr w:type="spellStart"/>
            <w:r w:rsidRPr="003669BA">
              <w:rPr>
                <w:sz w:val="24"/>
                <w:szCs w:val="24"/>
              </w:rPr>
              <w:t>Бирун</w:t>
            </w:r>
            <w:proofErr w:type="spellEnd"/>
            <w:r w:rsidRPr="003669BA">
              <w:rPr>
                <w:sz w:val="24"/>
                <w:szCs w:val="24"/>
              </w:rPr>
              <w:t xml:space="preserve"> Алексей Викторович, председатель постоянной комиссии по законности и регламенту.</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084986" w:rsidRDefault="0039370E" w:rsidP="001F5CE9">
            <w:pPr>
              <w:widowControl w:val="0"/>
              <w:rPr>
                <w:sz w:val="28"/>
                <w:szCs w:val="28"/>
              </w:rPr>
            </w:pPr>
            <w:r>
              <w:rPr>
                <w:sz w:val="28"/>
                <w:szCs w:val="28"/>
              </w:rPr>
              <w:t>Вопрос 1</w:t>
            </w:r>
            <w:r w:rsidR="007960CB">
              <w:rPr>
                <w:sz w:val="28"/>
                <w:szCs w:val="28"/>
              </w:rPr>
              <w:t>8</w:t>
            </w:r>
          </w:p>
        </w:tc>
        <w:tc>
          <w:tcPr>
            <w:tcW w:w="8505" w:type="dxa"/>
            <w:tcBorders>
              <w:top w:val="single" w:sz="4" w:space="0" w:color="auto"/>
              <w:left w:val="single" w:sz="4" w:space="0" w:color="auto"/>
              <w:bottom w:val="single" w:sz="4" w:space="0" w:color="auto"/>
              <w:right w:val="single" w:sz="4" w:space="0" w:color="auto"/>
            </w:tcBorders>
          </w:tcPr>
          <w:p w:rsidR="0039370E" w:rsidRPr="003669BA" w:rsidRDefault="0039370E" w:rsidP="00FA655C">
            <w:pPr>
              <w:ind w:firstLine="709"/>
              <w:jc w:val="both"/>
              <w:rPr>
                <w:rFonts w:eastAsiaTheme="minorHAnsi"/>
                <w:bCs/>
                <w:sz w:val="26"/>
                <w:szCs w:val="26"/>
              </w:rPr>
            </w:pPr>
            <w:r w:rsidRPr="003669BA">
              <w:rPr>
                <w:rFonts w:eastAsiaTheme="minorHAnsi"/>
                <w:bCs/>
                <w:sz w:val="26"/>
                <w:szCs w:val="26"/>
              </w:rPr>
              <w:t xml:space="preserve">О признании </w:t>
            </w:r>
            <w:proofErr w:type="gramStart"/>
            <w:r w:rsidRPr="003669BA">
              <w:rPr>
                <w:rFonts w:eastAsiaTheme="minorHAnsi"/>
                <w:bCs/>
                <w:sz w:val="26"/>
                <w:szCs w:val="26"/>
              </w:rPr>
              <w:t>утратившим</w:t>
            </w:r>
            <w:proofErr w:type="gramEnd"/>
            <w:r w:rsidRPr="003669BA">
              <w:rPr>
                <w:rFonts w:eastAsiaTheme="minorHAnsi"/>
                <w:bCs/>
                <w:sz w:val="26"/>
                <w:szCs w:val="26"/>
              </w:rPr>
              <w:t xml:space="preserve"> силу решения Думы </w:t>
            </w:r>
            <w:proofErr w:type="spellStart"/>
            <w:r w:rsidRPr="003669BA">
              <w:rPr>
                <w:rFonts w:eastAsiaTheme="minorHAnsi"/>
                <w:bCs/>
                <w:sz w:val="26"/>
                <w:szCs w:val="26"/>
              </w:rPr>
              <w:t>Яковлевского</w:t>
            </w:r>
            <w:proofErr w:type="spellEnd"/>
            <w:r w:rsidRPr="003669BA">
              <w:rPr>
                <w:rFonts w:eastAsiaTheme="minorHAnsi"/>
                <w:bCs/>
                <w:sz w:val="26"/>
                <w:szCs w:val="26"/>
              </w:rPr>
              <w:t xml:space="preserve"> муниципального округа «О  Порядке уведомления представителя нанимателя о фактах обращения в целях склонения муниципальных служащих органов местного самоуправления </w:t>
            </w:r>
            <w:proofErr w:type="spellStart"/>
            <w:r w:rsidRPr="003669BA">
              <w:rPr>
                <w:rFonts w:eastAsiaTheme="minorHAnsi"/>
                <w:bCs/>
                <w:sz w:val="26"/>
                <w:szCs w:val="26"/>
              </w:rPr>
              <w:t>Яковлевского</w:t>
            </w:r>
            <w:proofErr w:type="spellEnd"/>
            <w:r w:rsidRPr="003669BA">
              <w:rPr>
                <w:rFonts w:eastAsiaTheme="minorHAnsi"/>
                <w:bCs/>
                <w:sz w:val="26"/>
                <w:szCs w:val="26"/>
              </w:rPr>
              <w:t xml:space="preserve"> муниципального округа к совершению коррупционных правонарушений».</w:t>
            </w:r>
          </w:p>
          <w:p w:rsidR="0039370E" w:rsidRPr="003669BA" w:rsidRDefault="0039370E" w:rsidP="00E703AE">
            <w:pPr>
              <w:ind w:firstLine="600"/>
              <w:jc w:val="both"/>
              <w:rPr>
                <w:sz w:val="24"/>
                <w:szCs w:val="24"/>
              </w:rPr>
            </w:pPr>
          </w:p>
          <w:p w:rsidR="0039370E" w:rsidRPr="003669BA" w:rsidRDefault="0039370E" w:rsidP="00E703AE">
            <w:pPr>
              <w:widowControl w:val="0"/>
              <w:shd w:val="clear" w:color="auto" w:fill="FFFFFF"/>
              <w:tabs>
                <w:tab w:val="left" w:pos="2902"/>
              </w:tabs>
              <w:ind w:firstLine="600"/>
              <w:rPr>
                <w:sz w:val="24"/>
                <w:szCs w:val="24"/>
              </w:rPr>
            </w:pPr>
            <w:r w:rsidRPr="003669BA">
              <w:rPr>
                <w:sz w:val="24"/>
                <w:szCs w:val="24"/>
                <w:u w:val="single"/>
              </w:rPr>
              <w:t>Докладывает</w:t>
            </w:r>
            <w:r w:rsidRPr="003669BA">
              <w:rPr>
                <w:sz w:val="24"/>
                <w:szCs w:val="24"/>
              </w:rPr>
              <w:t>:</w:t>
            </w:r>
          </w:p>
          <w:p w:rsidR="0039370E" w:rsidRPr="003669BA" w:rsidRDefault="0039370E" w:rsidP="00E703AE">
            <w:pPr>
              <w:widowControl w:val="0"/>
              <w:ind w:right="72" w:firstLine="600"/>
              <w:jc w:val="both"/>
              <w:rPr>
                <w:sz w:val="24"/>
                <w:szCs w:val="24"/>
              </w:rPr>
            </w:pPr>
            <w:r w:rsidRPr="003669BA">
              <w:rPr>
                <w:sz w:val="24"/>
                <w:szCs w:val="24"/>
              </w:rPr>
              <w:t xml:space="preserve">Игнатьева Елена Александровна, начальник отдела по обеспечению деятельности Думы </w:t>
            </w:r>
            <w:proofErr w:type="spellStart"/>
            <w:r w:rsidRPr="003669BA">
              <w:rPr>
                <w:sz w:val="24"/>
                <w:szCs w:val="24"/>
              </w:rPr>
              <w:t>Яковлевского</w:t>
            </w:r>
            <w:proofErr w:type="spellEnd"/>
            <w:r w:rsidRPr="003669BA">
              <w:rPr>
                <w:sz w:val="24"/>
                <w:szCs w:val="24"/>
              </w:rPr>
              <w:t xml:space="preserve"> муниципального округа.</w:t>
            </w:r>
          </w:p>
          <w:p w:rsidR="0039370E" w:rsidRPr="003669BA" w:rsidRDefault="0039370E" w:rsidP="00E703AE">
            <w:pPr>
              <w:pStyle w:val="11"/>
              <w:shd w:val="clear" w:color="auto" w:fill="auto"/>
              <w:spacing w:after="0" w:line="240" w:lineRule="auto"/>
              <w:ind w:right="-1" w:firstLine="600"/>
              <w:jc w:val="both"/>
              <w:rPr>
                <w:sz w:val="24"/>
                <w:szCs w:val="24"/>
              </w:rPr>
            </w:pPr>
          </w:p>
          <w:p w:rsidR="0039370E" w:rsidRPr="003669BA" w:rsidRDefault="0039370E" w:rsidP="00E703AE">
            <w:pPr>
              <w:widowControl w:val="0"/>
              <w:shd w:val="clear" w:color="auto" w:fill="FFFFFF"/>
              <w:tabs>
                <w:tab w:val="left" w:pos="2902"/>
              </w:tabs>
              <w:ind w:firstLine="600"/>
              <w:jc w:val="both"/>
              <w:rPr>
                <w:sz w:val="24"/>
                <w:szCs w:val="24"/>
                <w:u w:val="single"/>
              </w:rPr>
            </w:pPr>
            <w:r w:rsidRPr="003669BA">
              <w:rPr>
                <w:sz w:val="24"/>
                <w:szCs w:val="24"/>
                <w:u w:val="single"/>
              </w:rPr>
              <w:t>Содоклад:</w:t>
            </w:r>
          </w:p>
          <w:p w:rsidR="0039370E" w:rsidRPr="003669BA" w:rsidRDefault="0039370E" w:rsidP="00E703AE">
            <w:pPr>
              <w:ind w:firstLine="600"/>
              <w:jc w:val="both"/>
              <w:rPr>
                <w:sz w:val="28"/>
                <w:szCs w:val="28"/>
              </w:rPr>
            </w:pPr>
            <w:proofErr w:type="spellStart"/>
            <w:r w:rsidRPr="003669BA">
              <w:rPr>
                <w:sz w:val="24"/>
                <w:szCs w:val="24"/>
              </w:rPr>
              <w:t>Бирун</w:t>
            </w:r>
            <w:proofErr w:type="spellEnd"/>
            <w:r w:rsidRPr="003669BA">
              <w:rPr>
                <w:sz w:val="24"/>
                <w:szCs w:val="24"/>
              </w:rPr>
              <w:t xml:space="preserve"> Алексей Викторович, председатель постоянной комиссии по законности и регламенту.</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Pr="00084986" w:rsidRDefault="0039370E" w:rsidP="001F5CE9">
            <w:pPr>
              <w:widowControl w:val="0"/>
              <w:rPr>
                <w:sz w:val="28"/>
                <w:szCs w:val="28"/>
              </w:rPr>
            </w:pPr>
            <w:r>
              <w:rPr>
                <w:sz w:val="28"/>
                <w:szCs w:val="28"/>
              </w:rPr>
              <w:t>Вопрос 1</w:t>
            </w:r>
            <w:r w:rsidR="007960CB">
              <w:rPr>
                <w:sz w:val="28"/>
                <w:szCs w:val="28"/>
              </w:rPr>
              <w:t>9</w:t>
            </w:r>
          </w:p>
        </w:tc>
        <w:tc>
          <w:tcPr>
            <w:tcW w:w="8505" w:type="dxa"/>
            <w:tcBorders>
              <w:top w:val="single" w:sz="4" w:space="0" w:color="auto"/>
              <w:left w:val="single" w:sz="4" w:space="0" w:color="auto"/>
              <w:bottom w:val="single" w:sz="4" w:space="0" w:color="auto"/>
              <w:right w:val="single" w:sz="4" w:space="0" w:color="auto"/>
            </w:tcBorders>
          </w:tcPr>
          <w:p w:rsidR="0039370E" w:rsidRPr="00C95EA1" w:rsidRDefault="0039370E" w:rsidP="004657C2">
            <w:pPr>
              <w:ind w:firstLine="709"/>
              <w:jc w:val="both"/>
              <w:rPr>
                <w:rFonts w:eastAsiaTheme="minorHAnsi"/>
                <w:bCs/>
                <w:sz w:val="26"/>
                <w:szCs w:val="26"/>
              </w:rPr>
            </w:pPr>
            <w:r w:rsidRPr="00C95EA1">
              <w:rPr>
                <w:rFonts w:eastAsiaTheme="minorHAnsi"/>
                <w:bCs/>
                <w:sz w:val="26"/>
                <w:szCs w:val="26"/>
              </w:rPr>
              <w:t xml:space="preserve">О награждении Благодарностью Думы </w:t>
            </w:r>
            <w:proofErr w:type="spellStart"/>
            <w:r w:rsidRPr="00C95EA1">
              <w:rPr>
                <w:rFonts w:eastAsiaTheme="minorHAnsi"/>
                <w:bCs/>
                <w:sz w:val="26"/>
                <w:szCs w:val="26"/>
              </w:rPr>
              <w:t>Яковлевского</w:t>
            </w:r>
            <w:proofErr w:type="spellEnd"/>
            <w:r w:rsidRPr="00C95EA1">
              <w:rPr>
                <w:rFonts w:eastAsiaTheme="minorHAnsi"/>
                <w:bCs/>
                <w:sz w:val="26"/>
                <w:szCs w:val="26"/>
              </w:rPr>
              <w:t xml:space="preserve"> муниципального округа</w:t>
            </w:r>
            <w:r>
              <w:rPr>
                <w:rFonts w:eastAsiaTheme="minorHAnsi"/>
                <w:bCs/>
                <w:sz w:val="26"/>
                <w:szCs w:val="26"/>
              </w:rPr>
              <w:t xml:space="preserve"> сотрудников КГБУСО «</w:t>
            </w:r>
            <w:proofErr w:type="spellStart"/>
            <w:r>
              <w:rPr>
                <w:rFonts w:eastAsiaTheme="minorHAnsi"/>
                <w:bCs/>
                <w:sz w:val="26"/>
                <w:szCs w:val="26"/>
              </w:rPr>
              <w:t>Яковлевский</w:t>
            </w:r>
            <w:proofErr w:type="spellEnd"/>
            <w:r>
              <w:rPr>
                <w:rFonts w:eastAsiaTheme="minorHAnsi"/>
                <w:bCs/>
                <w:sz w:val="26"/>
                <w:szCs w:val="26"/>
              </w:rPr>
              <w:t xml:space="preserve"> специальный дом-интернат для престарелых и инвалидов» (Лутченко С.И., Гордиенко Е.А., </w:t>
            </w:r>
            <w:proofErr w:type="spellStart"/>
            <w:r>
              <w:rPr>
                <w:rFonts w:eastAsiaTheme="minorHAnsi"/>
                <w:bCs/>
                <w:sz w:val="26"/>
                <w:szCs w:val="26"/>
              </w:rPr>
              <w:t>Шемчук</w:t>
            </w:r>
            <w:proofErr w:type="spellEnd"/>
            <w:r>
              <w:rPr>
                <w:rFonts w:eastAsiaTheme="minorHAnsi"/>
                <w:bCs/>
                <w:sz w:val="26"/>
                <w:szCs w:val="26"/>
              </w:rPr>
              <w:t xml:space="preserve"> Н.И., </w:t>
            </w:r>
            <w:proofErr w:type="spellStart"/>
            <w:r>
              <w:rPr>
                <w:rFonts w:eastAsiaTheme="minorHAnsi"/>
                <w:bCs/>
                <w:sz w:val="26"/>
                <w:szCs w:val="26"/>
              </w:rPr>
              <w:t>Шаповалова</w:t>
            </w:r>
            <w:proofErr w:type="spellEnd"/>
            <w:r>
              <w:rPr>
                <w:rFonts w:eastAsiaTheme="minorHAnsi"/>
                <w:bCs/>
                <w:sz w:val="26"/>
                <w:szCs w:val="26"/>
              </w:rPr>
              <w:t xml:space="preserve"> И.А., Кондратьева </w:t>
            </w:r>
            <w:proofErr w:type="spellStart"/>
            <w:r>
              <w:rPr>
                <w:rFonts w:eastAsiaTheme="minorHAnsi"/>
                <w:bCs/>
                <w:sz w:val="26"/>
                <w:szCs w:val="26"/>
              </w:rPr>
              <w:t>Н.ГюЮ</w:t>
            </w:r>
            <w:proofErr w:type="spellEnd"/>
            <w:r>
              <w:rPr>
                <w:rFonts w:eastAsiaTheme="minorHAnsi"/>
                <w:bCs/>
                <w:sz w:val="26"/>
                <w:szCs w:val="26"/>
              </w:rPr>
              <w:t xml:space="preserve"> Литвин А.В., Ярыгина Е.А.)</w:t>
            </w:r>
            <w:r w:rsidRPr="00C95EA1">
              <w:rPr>
                <w:rFonts w:eastAsiaTheme="minorHAnsi"/>
                <w:bCs/>
                <w:sz w:val="26"/>
                <w:szCs w:val="26"/>
              </w:rPr>
              <w:t>.</w:t>
            </w:r>
          </w:p>
        </w:tc>
      </w:tr>
      <w:tr w:rsidR="0039370E" w:rsidRPr="00084986" w:rsidTr="005F1CB8">
        <w:trPr>
          <w:trHeight w:val="20"/>
        </w:trPr>
        <w:tc>
          <w:tcPr>
            <w:tcW w:w="1560" w:type="dxa"/>
            <w:tcBorders>
              <w:top w:val="single" w:sz="4" w:space="0" w:color="auto"/>
              <w:left w:val="single" w:sz="4" w:space="0" w:color="auto"/>
              <w:bottom w:val="single" w:sz="4" w:space="0" w:color="auto"/>
              <w:right w:val="single" w:sz="4" w:space="0" w:color="auto"/>
            </w:tcBorders>
          </w:tcPr>
          <w:p w:rsidR="0039370E" w:rsidRDefault="0039370E" w:rsidP="005F1CB8">
            <w:pPr>
              <w:widowControl w:val="0"/>
              <w:rPr>
                <w:sz w:val="28"/>
                <w:szCs w:val="28"/>
              </w:rPr>
            </w:pPr>
            <w:r>
              <w:rPr>
                <w:sz w:val="28"/>
                <w:szCs w:val="28"/>
              </w:rPr>
              <w:t>Разное.</w:t>
            </w:r>
          </w:p>
        </w:tc>
        <w:tc>
          <w:tcPr>
            <w:tcW w:w="8505" w:type="dxa"/>
            <w:tcBorders>
              <w:top w:val="single" w:sz="4" w:space="0" w:color="auto"/>
              <w:left w:val="single" w:sz="4" w:space="0" w:color="auto"/>
              <w:bottom w:val="single" w:sz="4" w:space="0" w:color="auto"/>
              <w:right w:val="single" w:sz="4" w:space="0" w:color="auto"/>
            </w:tcBorders>
          </w:tcPr>
          <w:p w:rsidR="0039370E" w:rsidRDefault="0039370E" w:rsidP="005F1CB8">
            <w:pPr>
              <w:ind w:firstLine="600"/>
              <w:jc w:val="both"/>
              <w:rPr>
                <w:sz w:val="28"/>
                <w:szCs w:val="28"/>
              </w:rPr>
            </w:pPr>
            <w:r>
              <w:rPr>
                <w:sz w:val="28"/>
                <w:szCs w:val="28"/>
              </w:rPr>
              <w:t>Информационные сообщения.</w:t>
            </w:r>
          </w:p>
        </w:tc>
      </w:tr>
    </w:tbl>
    <w:p w:rsidR="005C176E" w:rsidRDefault="005C176E"/>
    <w:p w:rsidR="00D27ACE" w:rsidRDefault="00D27ACE"/>
    <w:p w:rsidR="004863F5" w:rsidRDefault="004863F5" w:rsidP="004863F5">
      <w:pPr>
        <w:pStyle w:val="2"/>
        <w:widowControl w:val="0"/>
        <w:spacing w:after="0" w:line="240" w:lineRule="auto"/>
        <w:ind w:left="142"/>
        <w:rPr>
          <w:sz w:val="28"/>
          <w:szCs w:val="28"/>
        </w:rPr>
      </w:pPr>
    </w:p>
    <w:p w:rsidR="004863F5" w:rsidRPr="008B61ED" w:rsidRDefault="004863F5" w:rsidP="004863F5">
      <w:pPr>
        <w:widowControl w:val="0"/>
        <w:jc w:val="center"/>
        <w:rPr>
          <w:sz w:val="28"/>
          <w:szCs w:val="28"/>
        </w:rPr>
      </w:pPr>
      <w:r w:rsidRPr="008B61ED">
        <w:rPr>
          <w:noProof/>
        </w:rPr>
        <w:lastRenderedPageBreak/>
        <w:drawing>
          <wp:anchor distT="0" distB="0" distL="114300" distR="114300" simplePos="0" relativeHeight="251681792" behindDoc="1" locked="0" layoutInCell="1" allowOverlap="1" wp14:anchorId="7BBA1043" wp14:editId="2C0ED154">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3F5" w:rsidRPr="008B61ED" w:rsidRDefault="004863F5" w:rsidP="004863F5">
      <w:pPr>
        <w:widowControl w:val="0"/>
        <w:jc w:val="center"/>
      </w:pPr>
      <w:r w:rsidRPr="008B61ED">
        <w:t>Российская Федерация Приморский край</w:t>
      </w:r>
    </w:p>
    <w:p w:rsidR="004863F5" w:rsidRPr="008B61ED" w:rsidRDefault="004863F5" w:rsidP="004863F5">
      <w:pPr>
        <w:widowControl w:val="0"/>
        <w:jc w:val="center"/>
        <w:rPr>
          <w:sz w:val="28"/>
          <w:szCs w:val="28"/>
        </w:rPr>
      </w:pPr>
    </w:p>
    <w:p w:rsidR="004863F5" w:rsidRPr="008B61ED" w:rsidRDefault="004863F5" w:rsidP="004863F5">
      <w:pPr>
        <w:widowControl w:val="0"/>
        <w:jc w:val="center"/>
        <w:rPr>
          <w:b/>
          <w:sz w:val="28"/>
          <w:szCs w:val="28"/>
        </w:rPr>
      </w:pPr>
      <w:r w:rsidRPr="008B61ED">
        <w:rPr>
          <w:b/>
          <w:sz w:val="28"/>
          <w:szCs w:val="28"/>
        </w:rPr>
        <w:t xml:space="preserve">ДУМА </w:t>
      </w:r>
    </w:p>
    <w:p w:rsidR="004863F5" w:rsidRPr="008B61ED" w:rsidRDefault="004863F5" w:rsidP="004863F5">
      <w:pPr>
        <w:widowControl w:val="0"/>
        <w:jc w:val="center"/>
        <w:rPr>
          <w:b/>
          <w:sz w:val="28"/>
          <w:szCs w:val="28"/>
        </w:rPr>
      </w:pPr>
      <w:r w:rsidRPr="008B61ED">
        <w:rPr>
          <w:b/>
          <w:sz w:val="28"/>
          <w:szCs w:val="28"/>
        </w:rPr>
        <w:t>ЯКОВЛЕВСКОГО МУНИЦИПАЛЬНОГО ОКРУГА</w:t>
      </w:r>
    </w:p>
    <w:p w:rsidR="004863F5" w:rsidRPr="008B61ED" w:rsidRDefault="004863F5" w:rsidP="004863F5">
      <w:pPr>
        <w:widowControl w:val="0"/>
        <w:jc w:val="center"/>
        <w:rPr>
          <w:b/>
          <w:sz w:val="28"/>
          <w:szCs w:val="28"/>
        </w:rPr>
      </w:pPr>
      <w:r w:rsidRPr="008B61ED">
        <w:rPr>
          <w:b/>
          <w:sz w:val="28"/>
          <w:szCs w:val="28"/>
        </w:rPr>
        <w:t>ПРИМОРСКОГО КРАЯ</w:t>
      </w:r>
    </w:p>
    <w:p w:rsidR="004863F5" w:rsidRPr="008B61ED" w:rsidRDefault="004863F5" w:rsidP="004863F5">
      <w:pPr>
        <w:widowControl w:val="0"/>
        <w:jc w:val="center"/>
        <w:rPr>
          <w:b/>
          <w:sz w:val="28"/>
          <w:szCs w:val="28"/>
        </w:rPr>
      </w:pPr>
    </w:p>
    <w:p w:rsidR="004863F5" w:rsidRPr="008B61ED" w:rsidRDefault="004863F5" w:rsidP="004863F5">
      <w:pPr>
        <w:widowControl w:val="0"/>
        <w:jc w:val="center"/>
        <w:rPr>
          <w:b/>
          <w:sz w:val="28"/>
          <w:szCs w:val="28"/>
        </w:rPr>
      </w:pPr>
      <w:r w:rsidRPr="008B61ED">
        <w:rPr>
          <w:b/>
          <w:sz w:val="28"/>
          <w:szCs w:val="28"/>
        </w:rPr>
        <w:t>РЕШЕНИЕ</w:t>
      </w:r>
    </w:p>
    <w:p w:rsidR="004863F5" w:rsidRPr="008B61ED" w:rsidRDefault="004863F5" w:rsidP="004863F5">
      <w:pPr>
        <w:rPr>
          <w:sz w:val="26"/>
          <w:szCs w:val="26"/>
        </w:rPr>
      </w:pPr>
    </w:p>
    <w:p w:rsidR="004863F5" w:rsidRDefault="004863F5" w:rsidP="004863F5">
      <w:pPr>
        <w:rPr>
          <w:sz w:val="28"/>
          <w:szCs w:val="28"/>
        </w:rPr>
      </w:pPr>
      <w:r w:rsidRPr="00B34EFB">
        <w:rPr>
          <w:sz w:val="28"/>
          <w:szCs w:val="28"/>
        </w:rPr>
        <w:t xml:space="preserve">28 мая  2024 года                         </w:t>
      </w:r>
      <w:proofErr w:type="gramStart"/>
      <w:r w:rsidRPr="00B34EFB">
        <w:rPr>
          <w:sz w:val="28"/>
          <w:szCs w:val="28"/>
        </w:rPr>
        <w:t>с</w:t>
      </w:r>
      <w:proofErr w:type="gramEnd"/>
      <w:r w:rsidRPr="00B34EFB">
        <w:rPr>
          <w:sz w:val="28"/>
          <w:szCs w:val="28"/>
        </w:rPr>
        <w:t>. Яковлевка                               №</w:t>
      </w:r>
    </w:p>
    <w:p w:rsidR="006732EB" w:rsidRDefault="006732EB" w:rsidP="004863F5">
      <w:pPr>
        <w:rPr>
          <w:sz w:val="28"/>
          <w:szCs w:val="28"/>
        </w:rPr>
      </w:pPr>
    </w:p>
    <w:p w:rsidR="004863F5" w:rsidRDefault="004863F5" w:rsidP="004863F5">
      <w:pPr>
        <w:rPr>
          <w:sz w:val="28"/>
          <w:szCs w:val="28"/>
        </w:rPr>
      </w:pPr>
    </w:p>
    <w:p w:rsidR="004863F5" w:rsidRPr="004863F5" w:rsidRDefault="004863F5" w:rsidP="004863F5">
      <w:pPr>
        <w:jc w:val="center"/>
        <w:rPr>
          <w:b/>
          <w:sz w:val="28"/>
          <w:szCs w:val="28"/>
        </w:rPr>
      </w:pPr>
      <w:r w:rsidRPr="004863F5">
        <w:rPr>
          <w:b/>
          <w:sz w:val="28"/>
          <w:szCs w:val="28"/>
        </w:rPr>
        <w:t xml:space="preserve">Об отчете главы </w:t>
      </w:r>
      <w:proofErr w:type="spellStart"/>
      <w:r w:rsidRPr="004863F5">
        <w:rPr>
          <w:b/>
          <w:sz w:val="28"/>
          <w:szCs w:val="28"/>
        </w:rPr>
        <w:t>Яковлевского</w:t>
      </w:r>
      <w:proofErr w:type="spellEnd"/>
      <w:r w:rsidRPr="004863F5">
        <w:rPr>
          <w:b/>
          <w:sz w:val="28"/>
          <w:szCs w:val="28"/>
        </w:rPr>
        <w:t xml:space="preserve"> муниципального округа о результатах его деятельности и деятельности Администрации </w:t>
      </w:r>
      <w:proofErr w:type="spellStart"/>
      <w:r w:rsidRPr="004863F5">
        <w:rPr>
          <w:b/>
          <w:sz w:val="28"/>
          <w:szCs w:val="28"/>
        </w:rPr>
        <w:t>Яковлевского</w:t>
      </w:r>
      <w:proofErr w:type="spellEnd"/>
      <w:r w:rsidRPr="004863F5">
        <w:rPr>
          <w:b/>
          <w:sz w:val="28"/>
          <w:szCs w:val="28"/>
        </w:rPr>
        <w:t xml:space="preserve"> муниципального района в 2023 году</w:t>
      </w:r>
    </w:p>
    <w:p w:rsidR="004863F5" w:rsidRPr="006A1AE2" w:rsidRDefault="004863F5" w:rsidP="004863F5">
      <w:pPr>
        <w:ind w:right="4392"/>
        <w:jc w:val="both"/>
        <w:rPr>
          <w:b/>
          <w:sz w:val="26"/>
          <w:szCs w:val="26"/>
        </w:rPr>
      </w:pPr>
    </w:p>
    <w:p w:rsidR="006732EB" w:rsidRDefault="006732EB" w:rsidP="004863F5">
      <w:pPr>
        <w:numPr>
          <w:ilvl w:val="12"/>
          <w:numId w:val="0"/>
        </w:numPr>
        <w:ind w:firstLine="720"/>
        <w:jc w:val="both"/>
        <w:rPr>
          <w:sz w:val="28"/>
          <w:szCs w:val="28"/>
        </w:rPr>
      </w:pPr>
    </w:p>
    <w:p w:rsidR="004863F5" w:rsidRPr="006A1AE2" w:rsidRDefault="004863F5" w:rsidP="004863F5">
      <w:pPr>
        <w:numPr>
          <w:ilvl w:val="12"/>
          <w:numId w:val="0"/>
        </w:numPr>
        <w:ind w:firstLine="720"/>
        <w:jc w:val="both"/>
        <w:rPr>
          <w:sz w:val="28"/>
          <w:szCs w:val="28"/>
        </w:rPr>
      </w:pPr>
      <w:proofErr w:type="gramStart"/>
      <w:r w:rsidRPr="006A1AE2">
        <w:rPr>
          <w:sz w:val="28"/>
          <w:szCs w:val="28"/>
        </w:rPr>
        <w:t xml:space="preserve">Заслушав и обсудив отчет главы </w:t>
      </w:r>
      <w:proofErr w:type="spellStart"/>
      <w:r w:rsidRPr="006A1AE2">
        <w:rPr>
          <w:sz w:val="28"/>
          <w:szCs w:val="28"/>
        </w:rPr>
        <w:t>Яковлевского</w:t>
      </w:r>
      <w:proofErr w:type="spellEnd"/>
      <w:r w:rsidRPr="006A1AE2">
        <w:rPr>
          <w:sz w:val="28"/>
          <w:szCs w:val="28"/>
        </w:rPr>
        <w:t xml:space="preserve"> муниципального </w:t>
      </w:r>
      <w:r>
        <w:rPr>
          <w:sz w:val="28"/>
          <w:szCs w:val="28"/>
        </w:rPr>
        <w:t>округа</w:t>
      </w:r>
      <w:r w:rsidRPr="006A1AE2">
        <w:rPr>
          <w:sz w:val="28"/>
          <w:szCs w:val="28"/>
        </w:rPr>
        <w:t xml:space="preserve">, возглавляющего Администрацию </w:t>
      </w:r>
      <w:proofErr w:type="spellStart"/>
      <w:r w:rsidRPr="006A1AE2">
        <w:rPr>
          <w:sz w:val="28"/>
          <w:szCs w:val="28"/>
        </w:rPr>
        <w:t>Яковлевского</w:t>
      </w:r>
      <w:proofErr w:type="spellEnd"/>
      <w:r w:rsidRPr="006A1AE2">
        <w:rPr>
          <w:sz w:val="28"/>
          <w:szCs w:val="28"/>
        </w:rPr>
        <w:t xml:space="preserve"> муниципального </w:t>
      </w:r>
      <w:r>
        <w:rPr>
          <w:sz w:val="28"/>
          <w:szCs w:val="28"/>
        </w:rPr>
        <w:t>округа</w:t>
      </w:r>
      <w:r w:rsidRPr="006A1AE2">
        <w:rPr>
          <w:sz w:val="28"/>
          <w:szCs w:val="28"/>
        </w:rPr>
        <w:t xml:space="preserve">, </w:t>
      </w:r>
      <w:proofErr w:type="spellStart"/>
      <w:r>
        <w:rPr>
          <w:sz w:val="28"/>
          <w:szCs w:val="28"/>
        </w:rPr>
        <w:t>Коренчука</w:t>
      </w:r>
      <w:proofErr w:type="spellEnd"/>
      <w:r>
        <w:rPr>
          <w:sz w:val="28"/>
          <w:szCs w:val="28"/>
        </w:rPr>
        <w:t xml:space="preserve"> А.А.</w:t>
      </w:r>
      <w:r w:rsidRPr="006A1AE2">
        <w:rPr>
          <w:sz w:val="28"/>
          <w:szCs w:val="28"/>
        </w:rPr>
        <w:t xml:space="preserve"> о результатах его деятельности и деятельности Администрации </w:t>
      </w:r>
      <w:proofErr w:type="spellStart"/>
      <w:r w:rsidRPr="006A1AE2">
        <w:rPr>
          <w:sz w:val="28"/>
          <w:szCs w:val="28"/>
        </w:rPr>
        <w:t>Яковлевского</w:t>
      </w:r>
      <w:proofErr w:type="spellEnd"/>
      <w:r w:rsidRPr="006A1AE2">
        <w:rPr>
          <w:sz w:val="28"/>
          <w:szCs w:val="28"/>
        </w:rPr>
        <w:t xml:space="preserve"> муниципального района в 202</w:t>
      </w:r>
      <w:r>
        <w:rPr>
          <w:sz w:val="28"/>
          <w:szCs w:val="28"/>
        </w:rPr>
        <w:t>3</w:t>
      </w:r>
      <w:r w:rsidRPr="006A1AE2">
        <w:rPr>
          <w:sz w:val="28"/>
          <w:szCs w:val="28"/>
        </w:rPr>
        <w:t xml:space="preserve"> году, руководствуясь Федеральным законом от 06.10.2003 № 131-ФЗ «Об общих принципах организации местного самоуправления в Российской Федерации», статьей </w:t>
      </w:r>
      <w:r>
        <w:rPr>
          <w:sz w:val="28"/>
          <w:szCs w:val="28"/>
        </w:rPr>
        <w:t>29</w:t>
      </w:r>
      <w:r w:rsidRPr="006A1AE2">
        <w:rPr>
          <w:sz w:val="28"/>
          <w:szCs w:val="28"/>
        </w:rPr>
        <w:t xml:space="preserve"> Устава </w:t>
      </w:r>
      <w:proofErr w:type="spellStart"/>
      <w:r w:rsidRPr="006A1AE2">
        <w:rPr>
          <w:sz w:val="28"/>
          <w:szCs w:val="28"/>
        </w:rPr>
        <w:t>Яковлевского</w:t>
      </w:r>
      <w:proofErr w:type="spellEnd"/>
      <w:r w:rsidRPr="006A1AE2">
        <w:rPr>
          <w:sz w:val="28"/>
          <w:szCs w:val="28"/>
        </w:rPr>
        <w:t xml:space="preserve"> муниципального </w:t>
      </w:r>
      <w:r>
        <w:rPr>
          <w:sz w:val="28"/>
          <w:szCs w:val="28"/>
        </w:rPr>
        <w:t>округа</w:t>
      </w:r>
      <w:r w:rsidRPr="006A1AE2">
        <w:rPr>
          <w:sz w:val="28"/>
          <w:szCs w:val="28"/>
        </w:rPr>
        <w:t>, статьей 5</w:t>
      </w:r>
      <w:r>
        <w:rPr>
          <w:sz w:val="28"/>
          <w:szCs w:val="28"/>
        </w:rPr>
        <w:t>6</w:t>
      </w:r>
      <w:r w:rsidRPr="006A1AE2">
        <w:rPr>
          <w:sz w:val="28"/>
          <w:szCs w:val="28"/>
        </w:rPr>
        <w:t xml:space="preserve"> Регламента Думы </w:t>
      </w:r>
      <w:proofErr w:type="spellStart"/>
      <w:r w:rsidRPr="006A1AE2">
        <w:rPr>
          <w:sz w:val="28"/>
          <w:szCs w:val="28"/>
        </w:rPr>
        <w:t>Яковлевского</w:t>
      </w:r>
      <w:proofErr w:type="spellEnd"/>
      <w:r w:rsidRPr="006A1AE2">
        <w:rPr>
          <w:sz w:val="28"/>
          <w:szCs w:val="28"/>
        </w:rPr>
        <w:t xml:space="preserve"> муниципального </w:t>
      </w:r>
      <w:r>
        <w:rPr>
          <w:sz w:val="28"/>
          <w:szCs w:val="28"/>
        </w:rPr>
        <w:t>округа</w:t>
      </w:r>
      <w:r w:rsidRPr="006A1AE2">
        <w:rPr>
          <w:sz w:val="28"/>
          <w:szCs w:val="28"/>
        </w:rPr>
        <w:t xml:space="preserve">, Дума </w:t>
      </w:r>
      <w:proofErr w:type="spellStart"/>
      <w:r w:rsidRPr="006A1AE2">
        <w:rPr>
          <w:sz w:val="28"/>
          <w:szCs w:val="28"/>
        </w:rPr>
        <w:t>Яковлевского</w:t>
      </w:r>
      <w:proofErr w:type="spellEnd"/>
      <w:r w:rsidRPr="006A1AE2">
        <w:rPr>
          <w:sz w:val="28"/>
          <w:szCs w:val="28"/>
        </w:rPr>
        <w:t xml:space="preserve"> муниципального</w:t>
      </w:r>
      <w:proofErr w:type="gramEnd"/>
      <w:r w:rsidRPr="006A1AE2">
        <w:rPr>
          <w:sz w:val="28"/>
          <w:szCs w:val="28"/>
        </w:rPr>
        <w:t xml:space="preserve"> </w:t>
      </w:r>
      <w:r>
        <w:rPr>
          <w:sz w:val="28"/>
          <w:szCs w:val="28"/>
        </w:rPr>
        <w:t>округа</w:t>
      </w:r>
    </w:p>
    <w:p w:rsidR="004863F5" w:rsidRPr="006A1AE2" w:rsidRDefault="004863F5" w:rsidP="004863F5">
      <w:pPr>
        <w:jc w:val="center"/>
        <w:rPr>
          <w:b/>
          <w:sz w:val="16"/>
          <w:szCs w:val="16"/>
        </w:rPr>
      </w:pPr>
    </w:p>
    <w:p w:rsidR="004863F5" w:rsidRDefault="004863F5" w:rsidP="004863F5">
      <w:pPr>
        <w:jc w:val="center"/>
        <w:rPr>
          <w:b/>
          <w:sz w:val="28"/>
          <w:szCs w:val="28"/>
        </w:rPr>
      </w:pPr>
      <w:r w:rsidRPr="006A1AE2">
        <w:rPr>
          <w:b/>
          <w:sz w:val="28"/>
          <w:szCs w:val="28"/>
        </w:rPr>
        <w:t>РЕШИЛА:</w:t>
      </w:r>
    </w:p>
    <w:p w:rsidR="006732EB" w:rsidRPr="006A1AE2" w:rsidRDefault="006732EB" w:rsidP="004863F5">
      <w:pPr>
        <w:jc w:val="center"/>
        <w:rPr>
          <w:b/>
          <w:sz w:val="28"/>
          <w:szCs w:val="28"/>
        </w:rPr>
      </w:pPr>
    </w:p>
    <w:p w:rsidR="004863F5" w:rsidRPr="006A1AE2" w:rsidRDefault="004863F5" w:rsidP="004863F5">
      <w:pPr>
        <w:ind w:firstLine="709"/>
        <w:jc w:val="center"/>
        <w:rPr>
          <w:b/>
          <w:sz w:val="28"/>
          <w:szCs w:val="28"/>
        </w:rPr>
      </w:pPr>
    </w:p>
    <w:p w:rsidR="004863F5" w:rsidRPr="006A1AE2" w:rsidRDefault="004863F5" w:rsidP="004863F5">
      <w:pPr>
        <w:ind w:firstLine="709"/>
        <w:jc w:val="both"/>
        <w:rPr>
          <w:sz w:val="28"/>
          <w:szCs w:val="28"/>
        </w:rPr>
      </w:pPr>
      <w:r w:rsidRPr="006A1AE2">
        <w:rPr>
          <w:sz w:val="28"/>
          <w:szCs w:val="28"/>
        </w:rPr>
        <w:t xml:space="preserve">1. Отчет главы </w:t>
      </w:r>
      <w:proofErr w:type="spellStart"/>
      <w:r w:rsidRPr="006A1AE2">
        <w:rPr>
          <w:sz w:val="28"/>
          <w:szCs w:val="28"/>
        </w:rPr>
        <w:t>Яковлевского</w:t>
      </w:r>
      <w:proofErr w:type="spellEnd"/>
      <w:r w:rsidRPr="006A1AE2">
        <w:rPr>
          <w:sz w:val="28"/>
          <w:szCs w:val="28"/>
        </w:rPr>
        <w:t xml:space="preserve"> муниципального </w:t>
      </w:r>
      <w:r>
        <w:rPr>
          <w:sz w:val="28"/>
          <w:szCs w:val="28"/>
        </w:rPr>
        <w:t>округа</w:t>
      </w:r>
      <w:r w:rsidRPr="006A1AE2">
        <w:rPr>
          <w:sz w:val="28"/>
          <w:szCs w:val="28"/>
        </w:rPr>
        <w:t xml:space="preserve"> о результатах его деятельности и деятельности Администрации </w:t>
      </w:r>
      <w:proofErr w:type="spellStart"/>
      <w:r w:rsidRPr="006A1AE2">
        <w:rPr>
          <w:sz w:val="28"/>
          <w:szCs w:val="28"/>
        </w:rPr>
        <w:t>Яковлевского</w:t>
      </w:r>
      <w:proofErr w:type="spellEnd"/>
      <w:r w:rsidRPr="006A1AE2">
        <w:rPr>
          <w:sz w:val="28"/>
          <w:szCs w:val="28"/>
        </w:rPr>
        <w:t xml:space="preserve"> муниципального района в 202</w:t>
      </w:r>
      <w:r>
        <w:rPr>
          <w:sz w:val="28"/>
          <w:szCs w:val="28"/>
        </w:rPr>
        <w:t>3</w:t>
      </w:r>
      <w:r w:rsidRPr="006A1AE2">
        <w:rPr>
          <w:sz w:val="28"/>
          <w:szCs w:val="28"/>
        </w:rPr>
        <w:t xml:space="preserve"> году принять к сведению.</w:t>
      </w:r>
    </w:p>
    <w:p w:rsidR="004863F5" w:rsidRPr="006A1AE2" w:rsidRDefault="004863F5" w:rsidP="004863F5">
      <w:pPr>
        <w:ind w:firstLine="709"/>
        <w:jc w:val="both"/>
        <w:rPr>
          <w:sz w:val="28"/>
          <w:szCs w:val="28"/>
        </w:rPr>
      </w:pPr>
      <w:r w:rsidRPr="006A1AE2">
        <w:rPr>
          <w:sz w:val="28"/>
          <w:szCs w:val="28"/>
        </w:rPr>
        <w:t xml:space="preserve"> 2. Признать деятельность главы </w:t>
      </w:r>
      <w:proofErr w:type="spellStart"/>
      <w:r w:rsidRPr="006A1AE2">
        <w:rPr>
          <w:sz w:val="28"/>
          <w:szCs w:val="28"/>
        </w:rPr>
        <w:t>Яковлевского</w:t>
      </w:r>
      <w:proofErr w:type="spellEnd"/>
      <w:r w:rsidRPr="006A1AE2">
        <w:rPr>
          <w:sz w:val="28"/>
          <w:szCs w:val="28"/>
        </w:rPr>
        <w:t xml:space="preserve"> муниципального </w:t>
      </w:r>
      <w:r>
        <w:rPr>
          <w:sz w:val="28"/>
          <w:szCs w:val="28"/>
        </w:rPr>
        <w:t>округа</w:t>
      </w:r>
      <w:r w:rsidRPr="006A1AE2">
        <w:rPr>
          <w:sz w:val="28"/>
          <w:szCs w:val="28"/>
        </w:rPr>
        <w:t xml:space="preserve"> и Администрации </w:t>
      </w:r>
      <w:proofErr w:type="spellStart"/>
      <w:r w:rsidRPr="006A1AE2">
        <w:rPr>
          <w:sz w:val="28"/>
          <w:szCs w:val="28"/>
        </w:rPr>
        <w:t>Яковлевского</w:t>
      </w:r>
      <w:proofErr w:type="spellEnd"/>
      <w:r w:rsidRPr="006A1AE2">
        <w:rPr>
          <w:sz w:val="28"/>
          <w:szCs w:val="28"/>
        </w:rPr>
        <w:t xml:space="preserve"> муниципального района в 202</w:t>
      </w:r>
      <w:r>
        <w:rPr>
          <w:sz w:val="28"/>
          <w:szCs w:val="28"/>
        </w:rPr>
        <w:t>3</w:t>
      </w:r>
      <w:r w:rsidRPr="006A1AE2">
        <w:rPr>
          <w:sz w:val="28"/>
          <w:szCs w:val="28"/>
        </w:rPr>
        <w:t xml:space="preserve"> году удовлетворительной.</w:t>
      </w:r>
    </w:p>
    <w:p w:rsidR="004863F5" w:rsidRPr="006A1AE2" w:rsidRDefault="004863F5" w:rsidP="004863F5">
      <w:pPr>
        <w:ind w:firstLine="709"/>
        <w:jc w:val="both"/>
        <w:rPr>
          <w:sz w:val="28"/>
          <w:szCs w:val="28"/>
        </w:rPr>
      </w:pPr>
      <w:r w:rsidRPr="006A1AE2">
        <w:rPr>
          <w:sz w:val="28"/>
          <w:szCs w:val="28"/>
        </w:rPr>
        <w:t>3.   Настоящее решение вступает в силу со дня его принятия.</w:t>
      </w:r>
    </w:p>
    <w:p w:rsidR="004863F5" w:rsidRPr="006A1AE2" w:rsidRDefault="004863F5" w:rsidP="004863F5">
      <w:pPr>
        <w:ind w:firstLine="709"/>
        <w:jc w:val="both"/>
        <w:rPr>
          <w:sz w:val="28"/>
          <w:szCs w:val="28"/>
        </w:rPr>
      </w:pPr>
      <w:r w:rsidRPr="006A1AE2">
        <w:rPr>
          <w:sz w:val="28"/>
          <w:szCs w:val="28"/>
        </w:rPr>
        <w:t>4. Опубликовать настоящее решение в газете «Сельский труженик».</w:t>
      </w:r>
    </w:p>
    <w:p w:rsidR="004863F5" w:rsidRDefault="004863F5" w:rsidP="007142A7"/>
    <w:p w:rsidR="004863F5" w:rsidRDefault="004863F5" w:rsidP="007142A7"/>
    <w:p w:rsidR="006732EB" w:rsidRDefault="006732EB" w:rsidP="007142A7"/>
    <w:p w:rsidR="004863F5" w:rsidRDefault="004863F5" w:rsidP="007142A7"/>
    <w:p w:rsidR="004863F5" w:rsidRDefault="004863F5" w:rsidP="007142A7"/>
    <w:p w:rsidR="004863F5" w:rsidRPr="00B34EFB" w:rsidRDefault="004863F5" w:rsidP="004863F5">
      <w:pPr>
        <w:pStyle w:val="1"/>
        <w:spacing w:before="0" w:after="0"/>
        <w:jc w:val="both"/>
        <w:rPr>
          <w:rFonts w:ascii="Times New Roman" w:hAnsi="Times New Roman"/>
          <w:b w:val="0"/>
          <w:sz w:val="28"/>
          <w:szCs w:val="28"/>
        </w:rPr>
      </w:pPr>
      <w:r w:rsidRPr="00B34EFB">
        <w:rPr>
          <w:rFonts w:ascii="Times New Roman" w:hAnsi="Times New Roman"/>
          <w:b w:val="0"/>
          <w:sz w:val="28"/>
          <w:szCs w:val="28"/>
        </w:rPr>
        <w:t xml:space="preserve">Председатель Думы </w:t>
      </w:r>
      <w:proofErr w:type="spellStart"/>
      <w:r w:rsidRPr="00B34EFB">
        <w:rPr>
          <w:rFonts w:ascii="Times New Roman" w:hAnsi="Times New Roman"/>
          <w:b w:val="0"/>
          <w:sz w:val="28"/>
          <w:szCs w:val="28"/>
        </w:rPr>
        <w:t>Яковлевского</w:t>
      </w:r>
      <w:proofErr w:type="spellEnd"/>
      <w:r w:rsidRPr="00B34EFB">
        <w:rPr>
          <w:rFonts w:ascii="Times New Roman" w:hAnsi="Times New Roman"/>
          <w:b w:val="0"/>
          <w:sz w:val="28"/>
          <w:szCs w:val="28"/>
        </w:rPr>
        <w:t xml:space="preserve"> </w:t>
      </w:r>
    </w:p>
    <w:p w:rsidR="004863F5" w:rsidRDefault="004863F5" w:rsidP="004863F5">
      <w:pPr>
        <w:pStyle w:val="1"/>
        <w:spacing w:before="0" w:after="0"/>
        <w:jc w:val="both"/>
        <w:rPr>
          <w:rFonts w:ascii="Times New Roman" w:hAnsi="Times New Roman"/>
          <w:b w:val="0"/>
          <w:sz w:val="28"/>
          <w:szCs w:val="28"/>
        </w:rPr>
      </w:pPr>
      <w:r w:rsidRPr="00B34EFB">
        <w:rPr>
          <w:rFonts w:ascii="Times New Roman" w:hAnsi="Times New Roman"/>
          <w:b w:val="0"/>
          <w:sz w:val="28"/>
          <w:szCs w:val="28"/>
        </w:rPr>
        <w:t xml:space="preserve">муниципального округа                                                               Е.А. </w:t>
      </w:r>
      <w:proofErr w:type="spellStart"/>
      <w:r w:rsidRPr="00B34EFB">
        <w:rPr>
          <w:rFonts w:ascii="Times New Roman" w:hAnsi="Times New Roman"/>
          <w:b w:val="0"/>
          <w:sz w:val="28"/>
          <w:szCs w:val="28"/>
        </w:rPr>
        <w:t>Животягин</w:t>
      </w:r>
      <w:proofErr w:type="spellEnd"/>
    </w:p>
    <w:p w:rsidR="004863F5" w:rsidRDefault="004863F5" w:rsidP="007142A7"/>
    <w:p w:rsidR="007142A7" w:rsidRDefault="007142A7" w:rsidP="007142A7"/>
    <w:p w:rsidR="007142A7" w:rsidRDefault="007142A7" w:rsidP="007142A7">
      <w:pPr>
        <w:pStyle w:val="2"/>
        <w:widowControl w:val="0"/>
        <w:spacing w:after="0" w:line="240" w:lineRule="auto"/>
        <w:ind w:left="142"/>
        <w:rPr>
          <w:sz w:val="28"/>
          <w:szCs w:val="28"/>
        </w:rPr>
      </w:pPr>
    </w:p>
    <w:p w:rsidR="007142A7" w:rsidRPr="008B61ED" w:rsidRDefault="007142A7" w:rsidP="007142A7">
      <w:pPr>
        <w:widowControl w:val="0"/>
        <w:jc w:val="center"/>
        <w:rPr>
          <w:sz w:val="28"/>
          <w:szCs w:val="28"/>
        </w:rPr>
      </w:pPr>
      <w:r w:rsidRPr="008B61ED">
        <w:rPr>
          <w:noProof/>
        </w:rPr>
        <w:lastRenderedPageBreak/>
        <w:drawing>
          <wp:anchor distT="0" distB="0" distL="114300" distR="114300" simplePos="0" relativeHeight="251679744" behindDoc="1" locked="0" layoutInCell="1" allowOverlap="1" wp14:anchorId="60CDCC65" wp14:editId="5227298A">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2A7" w:rsidRPr="008B61ED" w:rsidRDefault="007142A7" w:rsidP="007142A7">
      <w:pPr>
        <w:widowControl w:val="0"/>
        <w:jc w:val="center"/>
      </w:pPr>
      <w:r w:rsidRPr="008B61ED">
        <w:t>Российская Федерация Приморский край</w:t>
      </w:r>
    </w:p>
    <w:p w:rsidR="007142A7" w:rsidRPr="008B61ED" w:rsidRDefault="007142A7" w:rsidP="007142A7">
      <w:pPr>
        <w:widowControl w:val="0"/>
        <w:jc w:val="center"/>
        <w:rPr>
          <w:sz w:val="28"/>
          <w:szCs w:val="28"/>
        </w:rPr>
      </w:pPr>
    </w:p>
    <w:p w:rsidR="007142A7" w:rsidRPr="008B61ED" w:rsidRDefault="007142A7" w:rsidP="007142A7">
      <w:pPr>
        <w:widowControl w:val="0"/>
        <w:jc w:val="center"/>
        <w:rPr>
          <w:b/>
          <w:sz w:val="28"/>
          <w:szCs w:val="28"/>
        </w:rPr>
      </w:pPr>
      <w:r w:rsidRPr="008B61ED">
        <w:rPr>
          <w:b/>
          <w:sz w:val="28"/>
          <w:szCs w:val="28"/>
        </w:rPr>
        <w:t xml:space="preserve">ДУМА </w:t>
      </w:r>
    </w:p>
    <w:p w:rsidR="007142A7" w:rsidRPr="008B61ED" w:rsidRDefault="007142A7" w:rsidP="007142A7">
      <w:pPr>
        <w:widowControl w:val="0"/>
        <w:jc w:val="center"/>
        <w:rPr>
          <w:b/>
          <w:sz w:val="28"/>
          <w:szCs w:val="28"/>
        </w:rPr>
      </w:pPr>
      <w:r w:rsidRPr="008B61ED">
        <w:rPr>
          <w:b/>
          <w:sz w:val="28"/>
          <w:szCs w:val="28"/>
        </w:rPr>
        <w:t>ЯКОВЛЕВСКОГО МУНИЦИПАЛЬНОГО ОКРУГА</w:t>
      </w:r>
    </w:p>
    <w:p w:rsidR="007142A7" w:rsidRPr="008B61ED" w:rsidRDefault="007142A7" w:rsidP="00B34EFB">
      <w:pPr>
        <w:widowControl w:val="0"/>
        <w:jc w:val="center"/>
        <w:rPr>
          <w:b/>
          <w:sz w:val="28"/>
          <w:szCs w:val="28"/>
        </w:rPr>
      </w:pPr>
      <w:r w:rsidRPr="008B61ED">
        <w:rPr>
          <w:b/>
          <w:sz w:val="28"/>
          <w:szCs w:val="28"/>
        </w:rPr>
        <w:t>ПРИМОРСКОГО КРАЯ</w:t>
      </w:r>
    </w:p>
    <w:p w:rsidR="007142A7" w:rsidRPr="008B61ED" w:rsidRDefault="007142A7" w:rsidP="00B34EFB">
      <w:pPr>
        <w:widowControl w:val="0"/>
        <w:jc w:val="center"/>
        <w:rPr>
          <w:b/>
          <w:sz w:val="28"/>
          <w:szCs w:val="28"/>
        </w:rPr>
      </w:pPr>
    </w:p>
    <w:p w:rsidR="007142A7" w:rsidRPr="008B61ED" w:rsidRDefault="007142A7" w:rsidP="00B34EFB">
      <w:pPr>
        <w:widowControl w:val="0"/>
        <w:jc w:val="center"/>
        <w:rPr>
          <w:b/>
          <w:sz w:val="28"/>
          <w:szCs w:val="28"/>
        </w:rPr>
      </w:pPr>
      <w:r w:rsidRPr="008B61ED">
        <w:rPr>
          <w:b/>
          <w:sz w:val="28"/>
          <w:szCs w:val="28"/>
        </w:rPr>
        <w:t>РЕШЕНИЕ</w:t>
      </w:r>
    </w:p>
    <w:p w:rsidR="007142A7" w:rsidRPr="008B61ED" w:rsidRDefault="007142A7" w:rsidP="00B34EFB">
      <w:pPr>
        <w:rPr>
          <w:sz w:val="26"/>
          <w:szCs w:val="26"/>
        </w:rPr>
      </w:pPr>
    </w:p>
    <w:p w:rsidR="007142A7" w:rsidRPr="00B34EFB" w:rsidRDefault="007142A7" w:rsidP="00B34EFB">
      <w:pPr>
        <w:rPr>
          <w:sz w:val="28"/>
          <w:szCs w:val="28"/>
        </w:rPr>
      </w:pPr>
      <w:r w:rsidRPr="00B34EFB">
        <w:rPr>
          <w:sz w:val="28"/>
          <w:szCs w:val="28"/>
        </w:rPr>
        <w:t xml:space="preserve">28 мая  2024 года               </w:t>
      </w:r>
      <w:r w:rsidR="00B34EFB" w:rsidRPr="00B34EFB">
        <w:rPr>
          <w:sz w:val="28"/>
          <w:szCs w:val="28"/>
        </w:rPr>
        <w:t xml:space="preserve"> </w:t>
      </w:r>
      <w:r w:rsidRPr="00B34EFB">
        <w:rPr>
          <w:sz w:val="28"/>
          <w:szCs w:val="28"/>
        </w:rPr>
        <w:t xml:space="preserve">         </w:t>
      </w:r>
      <w:proofErr w:type="gramStart"/>
      <w:r w:rsidRPr="00B34EFB">
        <w:rPr>
          <w:sz w:val="28"/>
          <w:szCs w:val="28"/>
        </w:rPr>
        <w:t>с</w:t>
      </w:r>
      <w:proofErr w:type="gramEnd"/>
      <w:r w:rsidRPr="00B34EFB">
        <w:rPr>
          <w:sz w:val="28"/>
          <w:szCs w:val="28"/>
        </w:rPr>
        <w:t>. Яковлевка                               №</w:t>
      </w:r>
    </w:p>
    <w:p w:rsidR="007142A7" w:rsidRPr="00B34EFB" w:rsidRDefault="007142A7" w:rsidP="00B34EFB">
      <w:pPr>
        <w:rPr>
          <w:sz w:val="28"/>
          <w:szCs w:val="28"/>
        </w:rPr>
      </w:pPr>
    </w:p>
    <w:p w:rsidR="00B34EFB" w:rsidRPr="00B34EFB" w:rsidRDefault="00B34EFB" w:rsidP="00B34EFB">
      <w:pPr>
        <w:jc w:val="center"/>
        <w:rPr>
          <w:b/>
          <w:sz w:val="28"/>
          <w:szCs w:val="28"/>
        </w:rPr>
      </w:pPr>
      <w:r w:rsidRPr="00B34EFB">
        <w:rPr>
          <w:b/>
          <w:sz w:val="28"/>
          <w:szCs w:val="28"/>
        </w:rPr>
        <w:t xml:space="preserve">Об исполнении бюджета </w:t>
      </w:r>
      <w:proofErr w:type="spellStart"/>
      <w:r w:rsidRPr="00B34EFB">
        <w:rPr>
          <w:b/>
          <w:sz w:val="28"/>
          <w:szCs w:val="28"/>
        </w:rPr>
        <w:t>Яковлевского</w:t>
      </w:r>
      <w:proofErr w:type="spellEnd"/>
      <w:r w:rsidRPr="00B34EFB">
        <w:rPr>
          <w:b/>
          <w:sz w:val="28"/>
          <w:szCs w:val="28"/>
        </w:rPr>
        <w:t xml:space="preserve"> муниципального района </w:t>
      </w:r>
    </w:p>
    <w:p w:rsidR="00B34EFB" w:rsidRPr="00B34EFB" w:rsidRDefault="00B34EFB" w:rsidP="00B34EFB">
      <w:pPr>
        <w:ind w:firstLine="709"/>
        <w:jc w:val="center"/>
        <w:rPr>
          <w:b/>
          <w:sz w:val="28"/>
          <w:szCs w:val="28"/>
        </w:rPr>
      </w:pPr>
      <w:r w:rsidRPr="00B34EFB">
        <w:rPr>
          <w:b/>
          <w:sz w:val="28"/>
          <w:szCs w:val="28"/>
        </w:rPr>
        <w:t>за 2023 год</w:t>
      </w:r>
    </w:p>
    <w:p w:rsidR="00B34EFB" w:rsidRPr="00B34EFB" w:rsidRDefault="00B34EFB" w:rsidP="00B34EFB">
      <w:pPr>
        <w:ind w:firstLine="709"/>
        <w:rPr>
          <w:sz w:val="28"/>
          <w:szCs w:val="28"/>
        </w:rPr>
      </w:pPr>
    </w:p>
    <w:p w:rsidR="00B34EFB" w:rsidRPr="00B34EFB" w:rsidRDefault="00B34EFB" w:rsidP="00B34EFB">
      <w:pPr>
        <w:pStyle w:val="31"/>
        <w:spacing w:after="0"/>
        <w:ind w:left="0" w:firstLine="709"/>
        <w:jc w:val="both"/>
        <w:rPr>
          <w:sz w:val="28"/>
          <w:szCs w:val="28"/>
        </w:rPr>
      </w:pPr>
      <w:proofErr w:type="gramStart"/>
      <w:r w:rsidRPr="00B34EFB">
        <w:rPr>
          <w:sz w:val="28"/>
          <w:szCs w:val="28"/>
        </w:rPr>
        <w:t xml:space="preserve">Рассмотрев и обсудив отчет Администрации </w:t>
      </w:r>
      <w:proofErr w:type="spellStart"/>
      <w:r w:rsidRPr="00B34EFB">
        <w:rPr>
          <w:sz w:val="28"/>
          <w:szCs w:val="28"/>
        </w:rPr>
        <w:t>Яковлевского</w:t>
      </w:r>
      <w:proofErr w:type="spellEnd"/>
      <w:r w:rsidRPr="00B34EFB">
        <w:rPr>
          <w:sz w:val="28"/>
          <w:szCs w:val="28"/>
        </w:rPr>
        <w:t xml:space="preserve"> муниципального округа об исполнении бюджета </w:t>
      </w:r>
      <w:proofErr w:type="spellStart"/>
      <w:r w:rsidRPr="00B34EFB">
        <w:rPr>
          <w:sz w:val="28"/>
          <w:szCs w:val="28"/>
        </w:rPr>
        <w:t>Яковлевского</w:t>
      </w:r>
      <w:proofErr w:type="spellEnd"/>
      <w:r w:rsidRPr="00B34EFB">
        <w:rPr>
          <w:sz w:val="28"/>
          <w:szCs w:val="28"/>
        </w:rPr>
        <w:t xml:space="preserve"> муниципального района за 2023 год, заключение Контрольно-счетной палаты </w:t>
      </w:r>
      <w:proofErr w:type="spellStart"/>
      <w:r w:rsidRPr="00B34EFB">
        <w:rPr>
          <w:sz w:val="28"/>
          <w:szCs w:val="28"/>
        </w:rPr>
        <w:t>Яковлевского</w:t>
      </w:r>
      <w:proofErr w:type="spellEnd"/>
      <w:r w:rsidRPr="00B34EFB">
        <w:rPr>
          <w:sz w:val="28"/>
          <w:szCs w:val="28"/>
        </w:rPr>
        <w:t xml:space="preserve"> муниципального округа «О результатах внешней проверки отчета об исполнении бюджета </w:t>
      </w:r>
      <w:proofErr w:type="spellStart"/>
      <w:r w:rsidRPr="00B34EFB">
        <w:rPr>
          <w:sz w:val="28"/>
          <w:szCs w:val="28"/>
        </w:rPr>
        <w:t>Яковлевского</w:t>
      </w:r>
      <w:proofErr w:type="spellEnd"/>
      <w:r w:rsidRPr="00B34EFB">
        <w:rPr>
          <w:sz w:val="28"/>
          <w:szCs w:val="28"/>
        </w:rPr>
        <w:t xml:space="preserve"> муниципального района за 2023 год», Дума округа</w:t>
      </w:r>
      <w:r w:rsidRPr="00B34EFB">
        <w:rPr>
          <w:sz w:val="28"/>
          <w:szCs w:val="28"/>
          <w:lang w:val="uk-UA"/>
        </w:rPr>
        <w:t xml:space="preserve"> в </w:t>
      </w:r>
      <w:proofErr w:type="spellStart"/>
      <w:r w:rsidRPr="00B34EFB">
        <w:rPr>
          <w:sz w:val="28"/>
          <w:szCs w:val="28"/>
          <w:lang w:val="uk-UA"/>
        </w:rPr>
        <w:t>соответствии</w:t>
      </w:r>
      <w:proofErr w:type="spellEnd"/>
      <w:r w:rsidRPr="00B34EFB">
        <w:rPr>
          <w:sz w:val="28"/>
          <w:szCs w:val="28"/>
          <w:lang w:val="uk-UA"/>
        </w:rPr>
        <w:t xml:space="preserve"> </w:t>
      </w:r>
      <w:proofErr w:type="spellStart"/>
      <w:r w:rsidRPr="00B34EFB">
        <w:rPr>
          <w:sz w:val="28"/>
          <w:szCs w:val="28"/>
          <w:lang w:val="uk-UA"/>
        </w:rPr>
        <w:t>со</w:t>
      </w:r>
      <w:proofErr w:type="spellEnd"/>
      <w:r w:rsidRPr="00B34EFB">
        <w:rPr>
          <w:sz w:val="28"/>
          <w:szCs w:val="28"/>
          <w:lang w:val="uk-UA"/>
        </w:rPr>
        <w:t xml:space="preserve">  </w:t>
      </w:r>
      <w:proofErr w:type="spellStart"/>
      <w:r w:rsidRPr="00B34EFB">
        <w:rPr>
          <w:sz w:val="28"/>
          <w:szCs w:val="28"/>
          <w:lang w:val="uk-UA"/>
        </w:rPr>
        <w:t>статьями</w:t>
      </w:r>
      <w:proofErr w:type="spellEnd"/>
      <w:r w:rsidRPr="00B34EFB">
        <w:rPr>
          <w:sz w:val="28"/>
          <w:szCs w:val="28"/>
          <w:lang w:val="uk-UA"/>
        </w:rPr>
        <w:t xml:space="preserve"> 264.5, 264.6 Бюджетного </w:t>
      </w:r>
      <w:proofErr w:type="spellStart"/>
      <w:r w:rsidRPr="00B34EFB">
        <w:rPr>
          <w:sz w:val="28"/>
          <w:szCs w:val="28"/>
          <w:lang w:val="uk-UA"/>
        </w:rPr>
        <w:t>кодекса</w:t>
      </w:r>
      <w:proofErr w:type="spellEnd"/>
      <w:r w:rsidRPr="00B34EFB">
        <w:rPr>
          <w:sz w:val="28"/>
          <w:szCs w:val="28"/>
          <w:lang w:val="uk-UA"/>
        </w:rPr>
        <w:t xml:space="preserve"> </w:t>
      </w:r>
      <w:proofErr w:type="spellStart"/>
      <w:r w:rsidRPr="00B34EFB">
        <w:rPr>
          <w:sz w:val="28"/>
          <w:szCs w:val="28"/>
          <w:lang w:val="uk-UA"/>
        </w:rPr>
        <w:t>Российской</w:t>
      </w:r>
      <w:proofErr w:type="spellEnd"/>
      <w:r w:rsidRPr="00B34EFB">
        <w:rPr>
          <w:sz w:val="28"/>
          <w:szCs w:val="28"/>
          <w:lang w:val="uk-UA"/>
        </w:rPr>
        <w:t xml:space="preserve"> </w:t>
      </w:r>
      <w:proofErr w:type="spellStart"/>
      <w:r w:rsidRPr="00B34EFB">
        <w:rPr>
          <w:sz w:val="28"/>
          <w:szCs w:val="28"/>
          <w:lang w:val="uk-UA"/>
        </w:rPr>
        <w:t>Федерации</w:t>
      </w:r>
      <w:proofErr w:type="spellEnd"/>
      <w:r w:rsidRPr="00B34EFB">
        <w:rPr>
          <w:sz w:val="28"/>
          <w:szCs w:val="28"/>
          <w:lang w:val="uk-UA"/>
        </w:rPr>
        <w:t xml:space="preserve">, </w:t>
      </w:r>
      <w:proofErr w:type="spellStart"/>
      <w:r w:rsidRPr="00B34EFB">
        <w:rPr>
          <w:sz w:val="28"/>
          <w:szCs w:val="28"/>
          <w:lang w:val="uk-UA"/>
        </w:rPr>
        <w:t>статьей</w:t>
      </w:r>
      <w:proofErr w:type="spellEnd"/>
      <w:r w:rsidRPr="00B34EFB">
        <w:rPr>
          <w:sz w:val="28"/>
          <w:szCs w:val="28"/>
          <w:lang w:val="uk-UA"/>
        </w:rPr>
        <w:t xml:space="preserve"> 40 </w:t>
      </w:r>
      <w:proofErr w:type="spellStart"/>
      <w:r w:rsidRPr="00B34EFB">
        <w:rPr>
          <w:sz w:val="28"/>
          <w:szCs w:val="28"/>
          <w:lang w:val="uk-UA"/>
        </w:rPr>
        <w:t>Положения</w:t>
      </w:r>
      <w:proofErr w:type="spellEnd"/>
      <w:r w:rsidRPr="00B34EFB">
        <w:rPr>
          <w:sz w:val="28"/>
          <w:szCs w:val="28"/>
          <w:lang w:val="uk-UA"/>
        </w:rPr>
        <w:t xml:space="preserve"> о </w:t>
      </w:r>
      <w:proofErr w:type="spellStart"/>
      <w:r w:rsidRPr="00B34EFB">
        <w:rPr>
          <w:sz w:val="28"/>
          <w:szCs w:val="28"/>
          <w:lang w:val="uk-UA"/>
        </w:rPr>
        <w:t>бюджетном</w:t>
      </w:r>
      <w:proofErr w:type="spellEnd"/>
      <w:r w:rsidRPr="00B34EFB">
        <w:rPr>
          <w:sz w:val="28"/>
          <w:szCs w:val="28"/>
          <w:lang w:val="uk-UA"/>
        </w:rPr>
        <w:t xml:space="preserve"> </w:t>
      </w:r>
      <w:proofErr w:type="spellStart"/>
      <w:r w:rsidRPr="00B34EFB">
        <w:rPr>
          <w:sz w:val="28"/>
          <w:szCs w:val="28"/>
          <w:lang w:val="uk-UA"/>
        </w:rPr>
        <w:t>устройстве</w:t>
      </w:r>
      <w:proofErr w:type="spellEnd"/>
      <w:r w:rsidRPr="00B34EFB">
        <w:rPr>
          <w:sz w:val="28"/>
          <w:szCs w:val="28"/>
          <w:lang w:val="uk-UA"/>
        </w:rPr>
        <w:t xml:space="preserve">, </w:t>
      </w:r>
      <w:proofErr w:type="spellStart"/>
      <w:r w:rsidRPr="00B34EFB">
        <w:rPr>
          <w:sz w:val="28"/>
          <w:szCs w:val="28"/>
          <w:lang w:val="uk-UA"/>
        </w:rPr>
        <w:t>бюджетном</w:t>
      </w:r>
      <w:proofErr w:type="spellEnd"/>
      <w:r w:rsidRPr="00B34EFB">
        <w:rPr>
          <w:sz w:val="28"/>
          <w:szCs w:val="28"/>
          <w:lang w:val="uk-UA"/>
        </w:rPr>
        <w:t xml:space="preserve"> </w:t>
      </w:r>
      <w:proofErr w:type="spellStart"/>
      <w:r w:rsidRPr="00B34EFB">
        <w:rPr>
          <w:sz w:val="28"/>
          <w:szCs w:val="28"/>
          <w:lang w:val="uk-UA"/>
        </w:rPr>
        <w:t>процессе</w:t>
      </w:r>
      <w:proofErr w:type="spellEnd"/>
      <w:r w:rsidRPr="00B34EFB">
        <w:rPr>
          <w:sz w:val="28"/>
          <w:szCs w:val="28"/>
          <w:lang w:val="uk-UA"/>
        </w:rPr>
        <w:t xml:space="preserve"> и </w:t>
      </w:r>
      <w:proofErr w:type="spellStart"/>
      <w:r w:rsidRPr="00B34EFB">
        <w:rPr>
          <w:sz w:val="28"/>
          <w:szCs w:val="28"/>
          <w:lang w:val="uk-UA"/>
        </w:rPr>
        <w:t>межбюджетных</w:t>
      </w:r>
      <w:proofErr w:type="spellEnd"/>
      <w:r w:rsidRPr="00B34EFB">
        <w:rPr>
          <w:sz w:val="28"/>
          <w:szCs w:val="28"/>
          <w:lang w:val="uk-UA"/>
        </w:rPr>
        <w:t xml:space="preserve"> </w:t>
      </w:r>
      <w:proofErr w:type="spellStart"/>
      <w:r w:rsidRPr="00B34EFB">
        <w:rPr>
          <w:sz w:val="28"/>
          <w:szCs w:val="28"/>
          <w:lang w:val="uk-UA"/>
        </w:rPr>
        <w:t>отношениях</w:t>
      </w:r>
      <w:proofErr w:type="spellEnd"/>
      <w:proofErr w:type="gramEnd"/>
      <w:r w:rsidRPr="00B34EFB">
        <w:rPr>
          <w:sz w:val="28"/>
          <w:szCs w:val="28"/>
          <w:lang w:val="uk-UA"/>
        </w:rPr>
        <w:t xml:space="preserve"> в </w:t>
      </w:r>
      <w:r w:rsidRPr="00B34EFB">
        <w:rPr>
          <w:sz w:val="28"/>
          <w:szCs w:val="28"/>
        </w:rPr>
        <w:t>Я</w:t>
      </w:r>
      <w:proofErr w:type="spellStart"/>
      <w:r w:rsidRPr="00B34EFB">
        <w:rPr>
          <w:sz w:val="28"/>
          <w:szCs w:val="28"/>
          <w:lang w:val="uk-UA"/>
        </w:rPr>
        <w:t>ковлевском</w:t>
      </w:r>
      <w:proofErr w:type="spellEnd"/>
      <w:r w:rsidRPr="00B34EFB">
        <w:rPr>
          <w:sz w:val="28"/>
          <w:szCs w:val="28"/>
          <w:lang w:val="uk-UA"/>
        </w:rPr>
        <w:t xml:space="preserve"> </w:t>
      </w:r>
      <w:proofErr w:type="spellStart"/>
      <w:r w:rsidRPr="00B34EFB">
        <w:rPr>
          <w:sz w:val="28"/>
          <w:szCs w:val="28"/>
          <w:lang w:val="uk-UA"/>
        </w:rPr>
        <w:t>муниципальном</w:t>
      </w:r>
      <w:proofErr w:type="spellEnd"/>
      <w:r w:rsidRPr="00B34EFB">
        <w:rPr>
          <w:sz w:val="28"/>
          <w:szCs w:val="28"/>
          <w:lang w:val="uk-UA"/>
        </w:rPr>
        <w:t xml:space="preserve"> </w:t>
      </w:r>
      <w:proofErr w:type="spellStart"/>
      <w:r w:rsidRPr="00B34EFB">
        <w:rPr>
          <w:sz w:val="28"/>
          <w:szCs w:val="28"/>
          <w:lang w:val="uk-UA"/>
        </w:rPr>
        <w:t>округе</w:t>
      </w:r>
      <w:proofErr w:type="spellEnd"/>
      <w:r w:rsidRPr="00B34EFB">
        <w:rPr>
          <w:sz w:val="28"/>
          <w:szCs w:val="28"/>
          <w:lang w:val="uk-UA"/>
        </w:rPr>
        <w:t xml:space="preserve">, </w:t>
      </w:r>
      <w:proofErr w:type="spellStart"/>
      <w:r w:rsidRPr="00B34EFB">
        <w:rPr>
          <w:sz w:val="28"/>
          <w:szCs w:val="28"/>
          <w:lang w:val="uk-UA"/>
        </w:rPr>
        <w:t>утвержденного</w:t>
      </w:r>
      <w:proofErr w:type="spellEnd"/>
      <w:r w:rsidRPr="00B34EFB">
        <w:rPr>
          <w:sz w:val="28"/>
          <w:szCs w:val="28"/>
          <w:lang w:val="uk-UA"/>
        </w:rPr>
        <w:t xml:space="preserve"> </w:t>
      </w:r>
      <w:proofErr w:type="spellStart"/>
      <w:r w:rsidRPr="00B34EFB">
        <w:rPr>
          <w:sz w:val="28"/>
          <w:szCs w:val="28"/>
          <w:lang w:val="uk-UA"/>
        </w:rPr>
        <w:t>решением</w:t>
      </w:r>
      <w:proofErr w:type="spellEnd"/>
      <w:r w:rsidRPr="00B34EFB">
        <w:rPr>
          <w:sz w:val="28"/>
          <w:szCs w:val="28"/>
          <w:lang w:val="uk-UA"/>
        </w:rPr>
        <w:t xml:space="preserve"> </w:t>
      </w:r>
      <w:proofErr w:type="spellStart"/>
      <w:r w:rsidRPr="00B34EFB">
        <w:rPr>
          <w:sz w:val="28"/>
          <w:szCs w:val="28"/>
          <w:lang w:val="uk-UA"/>
        </w:rPr>
        <w:t>Думы</w:t>
      </w:r>
      <w:proofErr w:type="spellEnd"/>
      <w:r w:rsidRPr="00B34EFB">
        <w:rPr>
          <w:sz w:val="28"/>
          <w:szCs w:val="28"/>
          <w:lang w:val="uk-UA"/>
        </w:rPr>
        <w:t xml:space="preserve"> </w:t>
      </w:r>
      <w:proofErr w:type="spellStart"/>
      <w:r w:rsidRPr="00B34EFB">
        <w:rPr>
          <w:sz w:val="28"/>
          <w:szCs w:val="28"/>
          <w:lang w:val="uk-UA"/>
        </w:rPr>
        <w:t>Яковлевского</w:t>
      </w:r>
      <w:proofErr w:type="spellEnd"/>
      <w:r w:rsidRPr="00B34EFB">
        <w:rPr>
          <w:sz w:val="28"/>
          <w:szCs w:val="28"/>
          <w:lang w:val="uk-UA"/>
        </w:rPr>
        <w:t xml:space="preserve"> муніципального округа от </w:t>
      </w:r>
      <w:r w:rsidRPr="00B34EFB">
        <w:rPr>
          <w:sz w:val="28"/>
          <w:szCs w:val="28"/>
        </w:rPr>
        <w:t>31</w:t>
      </w:r>
      <w:r w:rsidRPr="00B34EFB">
        <w:rPr>
          <w:sz w:val="28"/>
          <w:szCs w:val="28"/>
          <w:lang w:val="uk-UA"/>
        </w:rPr>
        <w:t>.1</w:t>
      </w:r>
      <w:r w:rsidRPr="00B34EFB">
        <w:rPr>
          <w:sz w:val="28"/>
          <w:szCs w:val="28"/>
        </w:rPr>
        <w:t>0</w:t>
      </w:r>
      <w:r w:rsidRPr="00B34EFB">
        <w:rPr>
          <w:sz w:val="28"/>
          <w:szCs w:val="28"/>
          <w:lang w:val="uk-UA"/>
        </w:rPr>
        <w:t>.2023 № 1</w:t>
      </w:r>
      <w:r w:rsidRPr="00B34EFB">
        <w:rPr>
          <w:sz w:val="28"/>
          <w:szCs w:val="28"/>
        </w:rPr>
        <w:t>43</w:t>
      </w:r>
      <w:r w:rsidRPr="00B34EFB">
        <w:rPr>
          <w:sz w:val="28"/>
          <w:szCs w:val="28"/>
          <w:lang w:val="uk-UA"/>
        </w:rPr>
        <w:t>-НПА</w:t>
      </w:r>
    </w:p>
    <w:p w:rsidR="00B34EFB" w:rsidRPr="00B34EFB" w:rsidRDefault="00B34EFB" w:rsidP="00B34EFB">
      <w:pPr>
        <w:ind w:firstLine="709"/>
        <w:jc w:val="center"/>
        <w:rPr>
          <w:sz w:val="28"/>
          <w:szCs w:val="28"/>
        </w:rPr>
      </w:pPr>
    </w:p>
    <w:p w:rsidR="00B34EFB" w:rsidRPr="00B34EFB" w:rsidRDefault="00B34EFB" w:rsidP="00B34EFB">
      <w:pPr>
        <w:ind w:firstLine="142"/>
        <w:jc w:val="center"/>
        <w:rPr>
          <w:b/>
          <w:sz w:val="28"/>
          <w:szCs w:val="28"/>
        </w:rPr>
      </w:pPr>
      <w:r w:rsidRPr="00B34EFB">
        <w:rPr>
          <w:b/>
          <w:sz w:val="28"/>
          <w:szCs w:val="28"/>
        </w:rPr>
        <w:t>РЕШИЛА:</w:t>
      </w:r>
    </w:p>
    <w:p w:rsidR="00B34EFB" w:rsidRPr="00B34EFB" w:rsidRDefault="00B34EFB" w:rsidP="00B34EFB">
      <w:pPr>
        <w:ind w:firstLine="709"/>
        <w:jc w:val="both"/>
        <w:rPr>
          <w:sz w:val="28"/>
          <w:szCs w:val="28"/>
        </w:rPr>
      </w:pPr>
    </w:p>
    <w:p w:rsidR="00B34EFB" w:rsidRPr="00B34EFB" w:rsidRDefault="00B34EFB" w:rsidP="00B34EFB">
      <w:pPr>
        <w:ind w:firstLine="709"/>
        <w:jc w:val="both"/>
        <w:rPr>
          <w:sz w:val="28"/>
          <w:szCs w:val="28"/>
        </w:rPr>
      </w:pPr>
      <w:r w:rsidRPr="00B34EFB">
        <w:rPr>
          <w:sz w:val="28"/>
          <w:szCs w:val="28"/>
        </w:rPr>
        <w:t xml:space="preserve">1. Утвердить отчет Администрации </w:t>
      </w:r>
      <w:proofErr w:type="spellStart"/>
      <w:r w:rsidRPr="00B34EFB">
        <w:rPr>
          <w:sz w:val="28"/>
          <w:szCs w:val="28"/>
        </w:rPr>
        <w:t>Яковлевского</w:t>
      </w:r>
      <w:proofErr w:type="spellEnd"/>
      <w:r w:rsidRPr="00B34EFB">
        <w:rPr>
          <w:sz w:val="28"/>
          <w:szCs w:val="28"/>
        </w:rPr>
        <w:t xml:space="preserve"> муниципального округа  «Об исполнении бюджета </w:t>
      </w:r>
      <w:proofErr w:type="spellStart"/>
      <w:r w:rsidRPr="00B34EFB">
        <w:rPr>
          <w:sz w:val="28"/>
          <w:szCs w:val="28"/>
        </w:rPr>
        <w:t>Яковлевского</w:t>
      </w:r>
      <w:proofErr w:type="spellEnd"/>
      <w:r w:rsidRPr="00B34EFB">
        <w:rPr>
          <w:sz w:val="28"/>
          <w:szCs w:val="28"/>
        </w:rPr>
        <w:t xml:space="preserve"> муниципального района за 2023 год»: </w:t>
      </w:r>
    </w:p>
    <w:p w:rsidR="00B34EFB" w:rsidRPr="00B34EFB" w:rsidRDefault="00B34EFB" w:rsidP="00B34EFB">
      <w:pPr>
        <w:ind w:firstLine="709"/>
        <w:jc w:val="both"/>
        <w:rPr>
          <w:sz w:val="28"/>
          <w:szCs w:val="28"/>
        </w:rPr>
      </w:pPr>
      <w:r w:rsidRPr="00B34EFB">
        <w:rPr>
          <w:sz w:val="28"/>
          <w:szCs w:val="28"/>
        </w:rPr>
        <w:t>по доходам в сумме  762 921 878,83 рублей;</w:t>
      </w:r>
    </w:p>
    <w:p w:rsidR="00B34EFB" w:rsidRPr="00B34EFB" w:rsidRDefault="00B34EFB" w:rsidP="00B34EFB">
      <w:pPr>
        <w:ind w:firstLine="709"/>
        <w:jc w:val="both"/>
        <w:rPr>
          <w:sz w:val="28"/>
          <w:szCs w:val="28"/>
        </w:rPr>
      </w:pPr>
      <w:r w:rsidRPr="00B34EFB">
        <w:rPr>
          <w:sz w:val="28"/>
          <w:szCs w:val="28"/>
        </w:rPr>
        <w:t>по расходам в сумме 745 482 319,85  рублей;</w:t>
      </w:r>
    </w:p>
    <w:p w:rsidR="00B34EFB" w:rsidRPr="00B34EFB" w:rsidRDefault="00B34EFB" w:rsidP="00B34EFB">
      <w:pPr>
        <w:ind w:firstLine="709"/>
        <w:jc w:val="both"/>
        <w:rPr>
          <w:sz w:val="28"/>
          <w:szCs w:val="28"/>
        </w:rPr>
      </w:pPr>
      <w:r w:rsidRPr="00B34EFB">
        <w:rPr>
          <w:sz w:val="28"/>
          <w:szCs w:val="28"/>
        </w:rPr>
        <w:t>с превышением доходов над расходами (профицит) в сумме 17 439 558,98 рублей.</w:t>
      </w:r>
    </w:p>
    <w:p w:rsidR="00B34EFB" w:rsidRPr="00B34EFB" w:rsidRDefault="00B34EFB" w:rsidP="00B34EFB">
      <w:pPr>
        <w:ind w:firstLine="709"/>
        <w:jc w:val="both"/>
        <w:rPr>
          <w:sz w:val="28"/>
          <w:szCs w:val="28"/>
        </w:rPr>
      </w:pPr>
      <w:r w:rsidRPr="00B34EFB">
        <w:rPr>
          <w:sz w:val="28"/>
          <w:szCs w:val="28"/>
        </w:rPr>
        <w:t xml:space="preserve">2. Утвердить показатели доходов бюджета </w:t>
      </w:r>
      <w:proofErr w:type="spellStart"/>
      <w:r w:rsidRPr="00B34EFB">
        <w:rPr>
          <w:sz w:val="28"/>
          <w:szCs w:val="28"/>
        </w:rPr>
        <w:t>Яковлевского</w:t>
      </w:r>
      <w:proofErr w:type="spellEnd"/>
      <w:r w:rsidRPr="00B34EFB">
        <w:rPr>
          <w:sz w:val="28"/>
          <w:szCs w:val="28"/>
        </w:rPr>
        <w:t xml:space="preserve"> муниципального района по кодам классификации доходов бюджетов за 2023 год согласно приложению 1 к настоящему решению.</w:t>
      </w:r>
    </w:p>
    <w:p w:rsidR="00B34EFB" w:rsidRPr="00B34EFB" w:rsidRDefault="00B34EFB" w:rsidP="00B34EFB">
      <w:pPr>
        <w:ind w:firstLine="709"/>
        <w:jc w:val="both"/>
        <w:rPr>
          <w:sz w:val="28"/>
          <w:szCs w:val="28"/>
        </w:rPr>
      </w:pPr>
      <w:r w:rsidRPr="00B34EFB">
        <w:rPr>
          <w:sz w:val="28"/>
          <w:szCs w:val="28"/>
        </w:rPr>
        <w:t xml:space="preserve">3. Утвердить показатели расходов бюджета </w:t>
      </w:r>
      <w:proofErr w:type="spellStart"/>
      <w:r w:rsidRPr="00B34EFB">
        <w:rPr>
          <w:sz w:val="28"/>
          <w:szCs w:val="28"/>
        </w:rPr>
        <w:t>Яковлевского</w:t>
      </w:r>
      <w:proofErr w:type="spellEnd"/>
      <w:r w:rsidRPr="00B34EFB">
        <w:rPr>
          <w:sz w:val="28"/>
          <w:szCs w:val="28"/>
        </w:rPr>
        <w:t xml:space="preserve"> муниципального района в ведомственной структуре расходов бюджета за 2023 год согласно приложению 2 к настоящему решению. </w:t>
      </w:r>
    </w:p>
    <w:p w:rsidR="00B34EFB" w:rsidRPr="00B34EFB" w:rsidRDefault="00B34EFB" w:rsidP="00B34EFB">
      <w:pPr>
        <w:ind w:firstLine="709"/>
        <w:jc w:val="both"/>
        <w:rPr>
          <w:sz w:val="28"/>
          <w:szCs w:val="28"/>
        </w:rPr>
      </w:pPr>
      <w:r w:rsidRPr="00B34EFB">
        <w:rPr>
          <w:sz w:val="28"/>
          <w:szCs w:val="28"/>
        </w:rPr>
        <w:t xml:space="preserve">4. Утвердить показатели  расходов бюджета </w:t>
      </w:r>
      <w:proofErr w:type="spellStart"/>
      <w:r w:rsidRPr="00B34EFB">
        <w:rPr>
          <w:sz w:val="28"/>
          <w:szCs w:val="28"/>
        </w:rPr>
        <w:t>Яковлевского</w:t>
      </w:r>
      <w:proofErr w:type="spellEnd"/>
      <w:r w:rsidRPr="00B34EFB">
        <w:rPr>
          <w:sz w:val="28"/>
          <w:szCs w:val="28"/>
        </w:rPr>
        <w:t xml:space="preserve"> муниципального района по разделам и подразделам классификации расходов бюджетов за 2023 год согласно приложению 3 к настоящему решению.</w:t>
      </w:r>
    </w:p>
    <w:p w:rsidR="00B34EFB" w:rsidRPr="00B34EFB" w:rsidRDefault="00B34EFB" w:rsidP="00B34EFB">
      <w:pPr>
        <w:ind w:firstLine="709"/>
        <w:jc w:val="both"/>
        <w:rPr>
          <w:sz w:val="28"/>
          <w:szCs w:val="28"/>
        </w:rPr>
      </w:pPr>
      <w:r w:rsidRPr="00B34EFB">
        <w:rPr>
          <w:sz w:val="28"/>
          <w:szCs w:val="28"/>
        </w:rPr>
        <w:t xml:space="preserve">5. Утвердить показатели  расходов бюджета </w:t>
      </w:r>
      <w:proofErr w:type="spellStart"/>
      <w:r w:rsidRPr="00B34EFB">
        <w:rPr>
          <w:sz w:val="28"/>
          <w:szCs w:val="28"/>
        </w:rPr>
        <w:t>Яковлевского</w:t>
      </w:r>
      <w:proofErr w:type="spellEnd"/>
      <w:r w:rsidRPr="00B34EFB">
        <w:rPr>
          <w:sz w:val="28"/>
          <w:szCs w:val="28"/>
        </w:rPr>
        <w:t xml:space="preserve"> муниципального района по разделам, подразделам, целевым статьям и видам </w:t>
      </w:r>
      <w:r w:rsidRPr="00B34EFB">
        <w:rPr>
          <w:sz w:val="28"/>
          <w:szCs w:val="28"/>
        </w:rPr>
        <w:lastRenderedPageBreak/>
        <w:t>расходов классификации расходов бюджетов за 2023 год согласно приложению 4 к настоящему решению.</w:t>
      </w:r>
    </w:p>
    <w:p w:rsidR="00B34EFB" w:rsidRPr="00B34EFB" w:rsidRDefault="00B34EFB" w:rsidP="00B34EFB">
      <w:pPr>
        <w:ind w:firstLine="709"/>
        <w:jc w:val="both"/>
        <w:rPr>
          <w:sz w:val="28"/>
          <w:szCs w:val="28"/>
        </w:rPr>
      </w:pPr>
      <w:r w:rsidRPr="00B34EFB">
        <w:rPr>
          <w:sz w:val="28"/>
          <w:szCs w:val="28"/>
        </w:rPr>
        <w:t xml:space="preserve">6. Утвердить показатели расходов бюджета </w:t>
      </w:r>
      <w:proofErr w:type="spellStart"/>
      <w:r w:rsidRPr="00B34EFB">
        <w:rPr>
          <w:sz w:val="28"/>
          <w:szCs w:val="28"/>
        </w:rPr>
        <w:t>Яковлевского</w:t>
      </w:r>
      <w:proofErr w:type="spellEnd"/>
      <w:r w:rsidRPr="00B34EFB">
        <w:rPr>
          <w:sz w:val="28"/>
          <w:szCs w:val="28"/>
        </w:rPr>
        <w:t xml:space="preserve"> муниципального района по финансовому обеспечению муниципальных программ </w:t>
      </w:r>
      <w:proofErr w:type="spellStart"/>
      <w:r w:rsidRPr="00B34EFB">
        <w:rPr>
          <w:sz w:val="28"/>
          <w:szCs w:val="28"/>
        </w:rPr>
        <w:t>Яковлевского</w:t>
      </w:r>
      <w:proofErr w:type="spellEnd"/>
      <w:r w:rsidRPr="00B34EFB">
        <w:rPr>
          <w:sz w:val="28"/>
          <w:szCs w:val="28"/>
        </w:rPr>
        <w:t xml:space="preserve"> муниципального района за 2023 год согласно приложению 5 к настоящему решению.</w:t>
      </w:r>
    </w:p>
    <w:p w:rsidR="00B34EFB" w:rsidRPr="00B34EFB" w:rsidRDefault="00B34EFB" w:rsidP="00B34EFB">
      <w:pPr>
        <w:ind w:firstLine="709"/>
        <w:jc w:val="both"/>
        <w:rPr>
          <w:sz w:val="28"/>
          <w:szCs w:val="28"/>
        </w:rPr>
      </w:pPr>
      <w:r w:rsidRPr="00B34EFB">
        <w:rPr>
          <w:sz w:val="28"/>
          <w:szCs w:val="28"/>
        </w:rPr>
        <w:t xml:space="preserve">7. Утвердить показатели источников финансирования дефицита бюджета </w:t>
      </w:r>
      <w:proofErr w:type="spellStart"/>
      <w:r w:rsidRPr="00B34EFB">
        <w:rPr>
          <w:sz w:val="28"/>
          <w:szCs w:val="28"/>
        </w:rPr>
        <w:t>Яковлевского</w:t>
      </w:r>
      <w:proofErr w:type="spellEnd"/>
      <w:r w:rsidRPr="00B34EFB">
        <w:rPr>
          <w:sz w:val="28"/>
          <w:szCs w:val="28"/>
        </w:rPr>
        <w:t xml:space="preserve"> муниципального района по кодам </w:t>
      </w:r>
      <w:proofErr w:type="gramStart"/>
      <w:r w:rsidRPr="00B34EFB">
        <w:rPr>
          <w:sz w:val="28"/>
          <w:szCs w:val="28"/>
        </w:rPr>
        <w:t>классификации источников финансирования дефицитов бюджетов</w:t>
      </w:r>
      <w:proofErr w:type="gramEnd"/>
      <w:r w:rsidRPr="00B34EFB">
        <w:rPr>
          <w:sz w:val="28"/>
          <w:szCs w:val="28"/>
        </w:rPr>
        <w:t xml:space="preserve"> за 2023 год согласно приложению 6 к настоящему решению.</w:t>
      </w:r>
    </w:p>
    <w:p w:rsidR="00B34EFB" w:rsidRPr="00B34EFB" w:rsidRDefault="00B34EFB" w:rsidP="00B34EFB">
      <w:pPr>
        <w:ind w:firstLine="709"/>
        <w:jc w:val="both"/>
        <w:rPr>
          <w:sz w:val="28"/>
          <w:szCs w:val="28"/>
        </w:rPr>
      </w:pPr>
      <w:r w:rsidRPr="00B34EFB">
        <w:rPr>
          <w:sz w:val="28"/>
          <w:szCs w:val="28"/>
        </w:rPr>
        <w:t>8. Настоящее решение вступает в силу со дня его принятия.</w:t>
      </w:r>
    </w:p>
    <w:p w:rsidR="007142A7" w:rsidRPr="00B34EFB" w:rsidRDefault="007142A7" w:rsidP="009F2E8E">
      <w:pPr>
        <w:rPr>
          <w:sz w:val="28"/>
          <w:szCs w:val="28"/>
        </w:rPr>
      </w:pPr>
    </w:p>
    <w:p w:rsidR="007142A7" w:rsidRPr="00B34EFB" w:rsidRDefault="007142A7" w:rsidP="009F2E8E">
      <w:pPr>
        <w:rPr>
          <w:sz w:val="28"/>
          <w:szCs w:val="28"/>
        </w:rPr>
      </w:pPr>
    </w:p>
    <w:p w:rsidR="007142A7" w:rsidRPr="00B34EFB" w:rsidRDefault="007142A7" w:rsidP="009F2E8E">
      <w:pPr>
        <w:rPr>
          <w:sz w:val="28"/>
          <w:szCs w:val="28"/>
        </w:rPr>
      </w:pPr>
    </w:p>
    <w:p w:rsidR="00B34EFB" w:rsidRPr="00B34EFB" w:rsidRDefault="00B34EFB" w:rsidP="00B34EFB">
      <w:pPr>
        <w:rPr>
          <w:sz w:val="28"/>
          <w:szCs w:val="28"/>
        </w:rPr>
      </w:pPr>
    </w:p>
    <w:p w:rsidR="00B34EFB" w:rsidRPr="00B34EFB" w:rsidRDefault="00B34EFB" w:rsidP="00B34EFB">
      <w:pPr>
        <w:pStyle w:val="1"/>
        <w:spacing w:before="0" w:after="0"/>
        <w:jc w:val="both"/>
        <w:rPr>
          <w:rFonts w:ascii="Times New Roman" w:hAnsi="Times New Roman"/>
          <w:b w:val="0"/>
          <w:sz w:val="28"/>
          <w:szCs w:val="28"/>
        </w:rPr>
      </w:pPr>
      <w:r w:rsidRPr="00B34EFB">
        <w:rPr>
          <w:rFonts w:ascii="Times New Roman" w:hAnsi="Times New Roman"/>
          <w:b w:val="0"/>
          <w:sz w:val="28"/>
          <w:szCs w:val="28"/>
        </w:rPr>
        <w:t xml:space="preserve">Председатель Думы </w:t>
      </w:r>
      <w:proofErr w:type="spellStart"/>
      <w:r w:rsidRPr="00B34EFB">
        <w:rPr>
          <w:rFonts w:ascii="Times New Roman" w:hAnsi="Times New Roman"/>
          <w:b w:val="0"/>
          <w:sz w:val="28"/>
          <w:szCs w:val="28"/>
        </w:rPr>
        <w:t>Яковлевского</w:t>
      </w:r>
      <w:proofErr w:type="spellEnd"/>
      <w:r w:rsidRPr="00B34EFB">
        <w:rPr>
          <w:rFonts w:ascii="Times New Roman" w:hAnsi="Times New Roman"/>
          <w:b w:val="0"/>
          <w:sz w:val="28"/>
          <w:szCs w:val="28"/>
        </w:rPr>
        <w:t xml:space="preserve"> </w:t>
      </w:r>
    </w:p>
    <w:p w:rsidR="00B34EFB" w:rsidRDefault="00B34EFB" w:rsidP="00B34EFB">
      <w:pPr>
        <w:pStyle w:val="1"/>
        <w:spacing w:before="0" w:after="0"/>
        <w:jc w:val="both"/>
        <w:rPr>
          <w:rFonts w:ascii="Times New Roman" w:hAnsi="Times New Roman"/>
          <w:b w:val="0"/>
          <w:sz w:val="28"/>
          <w:szCs w:val="28"/>
        </w:rPr>
      </w:pPr>
      <w:r w:rsidRPr="00B34EFB">
        <w:rPr>
          <w:rFonts w:ascii="Times New Roman" w:hAnsi="Times New Roman"/>
          <w:b w:val="0"/>
          <w:sz w:val="28"/>
          <w:szCs w:val="28"/>
        </w:rPr>
        <w:t xml:space="preserve">муниципального округа                                                               Е.А. </w:t>
      </w:r>
      <w:proofErr w:type="spellStart"/>
      <w:r w:rsidRPr="00B34EFB">
        <w:rPr>
          <w:rFonts w:ascii="Times New Roman" w:hAnsi="Times New Roman"/>
          <w:b w:val="0"/>
          <w:sz w:val="28"/>
          <w:szCs w:val="28"/>
        </w:rPr>
        <w:t>Животягин</w:t>
      </w:r>
      <w:proofErr w:type="spellEnd"/>
    </w:p>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528F2" w:rsidRDefault="00B528F2" w:rsidP="00B34EFB"/>
    <w:p w:rsidR="00BF6014" w:rsidRDefault="00BF6014" w:rsidP="00B34EFB"/>
    <w:p w:rsidR="00BF6014" w:rsidRDefault="00BF6014" w:rsidP="00B34EFB"/>
    <w:p w:rsidR="00B528F2" w:rsidRDefault="00B528F2" w:rsidP="00B34EFB"/>
    <w:p w:rsidR="00B528F2" w:rsidRDefault="00B528F2" w:rsidP="00B34EFB"/>
    <w:p w:rsidR="00B34EFB" w:rsidRDefault="00B34EFB" w:rsidP="00B34EFB"/>
    <w:p w:rsidR="00B34EFB" w:rsidRDefault="00B34EFB" w:rsidP="00B34EFB"/>
    <w:p w:rsidR="00B34EFB" w:rsidRDefault="00B34EFB" w:rsidP="00B34EFB"/>
    <w:p w:rsidR="00B34EFB" w:rsidRDefault="00B34EFB" w:rsidP="00B34EFB"/>
    <w:p w:rsidR="00B34EFB" w:rsidRDefault="00B34EFB" w:rsidP="00B34EFB"/>
    <w:p w:rsidR="00B34EFB" w:rsidRPr="00B34EFB" w:rsidRDefault="00B34EFB" w:rsidP="00B34EFB"/>
    <w:p w:rsidR="007142A7" w:rsidRPr="00B34EFB" w:rsidRDefault="007142A7" w:rsidP="009F2E8E">
      <w:pPr>
        <w:rPr>
          <w:sz w:val="28"/>
          <w:szCs w:val="28"/>
        </w:rPr>
      </w:pPr>
    </w:p>
    <w:p w:rsidR="007142A7" w:rsidRDefault="007142A7" w:rsidP="009F2E8E"/>
    <w:p w:rsidR="00C95EA1" w:rsidRDefault="00C95EA1" w:rsidP="009F2E8E">
      <w:pPr>
        <w:widowControl w:val="0"/>
        <w:jc w:val="center"/>
        <w:rPr>
          <w:sz w:val="28"/>
          <w:szCs w:val="28"/>
        </w:rPr>
      </w:pPr>
    </w:p>
    <w:p w:rsidR="009F2E8E" w:rsidRPr="008B61ED" w:rsidRDefault="009F2E8E" w:rsidP="009F2E8E">
      <w:pPr>
        <w:widowControl w:val="0"/>
        <w:jc w:val="center"/>
        <w:rPr>
          <w:sz w:val="28"/>
          <w:szCs w:val="28"/>
        </w:rPr>
      </w:pPr>
      <w:r w:rsidRPr="008B61ED">
        <w:rPr>
          <w:noProof/>
        </w:rPr>
        <w:drawing>
          <wp:anchor distT="0" distB="0" distL="114300" distR="114300" simplePos="0" relativeHeight="251677696" behindDoc="1" locked="0" layoutInCell="1" allowOverlap="1" wp14:anchorId="346768D7" wp14:editId="7E2DC0B1">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E8E" w:rsidRPr="008B61ED" w:rsidRDefault="009F2E8E" w:rsidP="009F2E8E">
      <w:pPr>
        <w:widowControl w:val="0"/>
        <w:jc w:val="center"/>
      </w:pPr>
      <w:r w:rsidRPr="008B61ED">
        <w:t>Российская Федерация Приморский край</w:t>
      </w:r>
    </w:p>
    <w:p w:rsidR="009F2E8E" w:rsidRPr="008B61ED" w:rsidRDefault="009F2E8E" w:rsidP="009F2E8E">
      <w:pPr>
        <w:widowControl w:val="0"/>
        <w:jc w:val="center"/>
        <w:rPr>
          <w:sz w:val="28"/>
          <w:szCs w:val="28"/>
        </w:rPr>
      </w:pPr>
    </w:p>
    <w:p w:rsidR="009F2E8E" w:rsidRPr="008B61ED" w:rsidRDefault="009F2E8E" w:rsidP="009F2E8E">
      <w:pPr>
        <w:widowControl w:val="0"/>
        <w:jc w:val="center"/>
        <w:rPr>
          <w:b/>
          <w:sz w:val="28"/>
          <w:szCs w:val="28"/>
        </w:rPr>
      </w:pPr>
      <w:r w:rsidRPr="008B61ED">
        <w:rPr>
          <w:b/>
          <w:sz w:val="28"/>
          <w:szCs w:val="28"/>
        </w:rPr>
        <w:t xml:space="preserve">ДУМА </w:t>
      </w:r>
    </w:p>
    <w:p w:rsidR="009F2E8E" w:rsidRPr="008B61ED" w:rsidRDefault="009F2E8E" w:rsidP="009F2E8E">
      <w:pPr>
        <w:widowControl w:val="0"/>
        <w:jc w:val="center"/>
        <w:rPr>
          <w:b/>
          <w:sz w:val="28"/>
          <w:szCs w:val="28"/>
        </w:rPr>
      </w:pPr>
      <w:r w:rsidRPr="008B61ED">
        <w:rPr>
          <w:b/>
          <w:sz w:val="28"/>
          <w:szCs w:val="28"/>
        </w:rPr>
        <w:t>ЯКОВЛЕВСКОГО МУНИЦИПАЛЬНОГО ОКРУГА</w:t>
      </w:r>
    </w:p>
    <w:p w:rsidR="009F2E8E" w:rsidRPr="008B61ED" w:rsidRDefault="009F2E8E" w:rsidP="009F2E8E">
      <w:pPr>
        <w:widowControl w:val="0"/>
        <w:jc w:val="center"/>
        <w:rPr>
          <w:b/>
          <w:sz w:val="28"/>
          <w:szCs w:val="28"/>
        </w:rPr>
      </w:pPr>
      <w:r w:rsidRPr="008B61ED">
        <w:rPr>
          <w:b/>
          <w:sz w:val="28"/>
          <w:szCs w:val="28"/>
        </w:rPr>
        <w:t>ПРИМОРСКОГО КРАЯ</w:t>
      </w:r>
    </w:p>
    <w:p w:rsidR="009F2E8E" w:rsidRPr="008B61ED" w:rsidRDefault="009F2E8E" w:rsidP="009F2E8E">
      <w:pPr>
        <w:widowControl w:val="0"/>
        <w:jc w:val="center"/>
        <w:rPr>
          <w:b/>
          <w:sz w:val="28"/>
          <w:szCs w:val="28"/>
        </w:rPr>
      </w:pPr>
    </w:p>
    <w:p w:rsidR="009F2E8E" w:rsidRPr="008B61ED" w:rsidRDefault="009F2E8E" w:rsidP="009F2E8E">
      <w:pPr>
        <w:widowControl w:val="0"/>
        <w:jc w:val="center"/>
        <w:rPr>
          <w:b/>
          <w:sz w:val="28"/>
          <w:szCs w:val="28"/>
        </w:rPr>
      </w:pPr>
      <w:r w:rsidRPr="008B61ED">
        <w:rPr>
          <w:b/>
          <w:sz w:val="28"/>
          <w:szCs w:val="28"/>
        </w:rPr>
        <w:t>РЕШЕНИЕ</w:t>
      </w:r>
    </w:p>
    <w:p w:rsidR="009F2E8E" w:rsidRPr="008B61ED" w:rsidRDefault="009F2E8E" w:rsidP="009F2E8E">
      <w:pPr>
        <w:rPr>
          <w:sz w:val="26"/>
          <w:szCs w:val="26"/>
        </w:rPr>
      </w:pPr>
    </w:p>
    <w:p w:rsidR="009F2E8E" w:rsidRDefault="009F2E8E" w:rsidP="009F2E8E">
      <w:pPr>
        <w:rPr>
          <w:sz w:val="28"/>
          <w:szCs w:val="28"/>
        </w:rPr>
      </w:pPr>
      <w:r w:rsidRPr="00FD73F8">
        <w:rPr>
          <w:sz w:val="28"/>
          <w:szCs w:val="28"/>
        </w:rPr>
        <w:t xml:space="preserve">28 мая  2024 года                         </w:t>
      </w:r>
      <w:proofErr w:type="gramStart"/>
      <w:r w:rsidRPr="00FD73F8">
        <w:rPr>
          <w:sz w:val="28"/>
          <w:szCs w:val="28"/>
        </w:rPr>
        <w:t>с</w:t>
      </w:r>
      <w:proofErr w:type="gramEnd"/>
      <w:r w:rsidRPr="00FD73F8">
        <w:rPr>
          <w:sz w:val="28"/>
          <w:szCs w:val="28"/>
        </w:rPr>
        <w:t>. Яковлевка                               №</w:t>
      </w:r>
    </w:p>
    <w:p w:rsidR="009F2E8E" w:rsidRPr="000C340E" w:rsidRDefault="009F2E8E" w:rsidP="009F2E8E"/>
    <w:p w:rsidR="009F2E8E" w:rsidRPr="000C340E" w:rsidRDefault="009F2E8E" w:rsidP="009F2E8E">
      <w:pPr>
        <w:widowControl w:val="0"/>
        <w:rPr>
          <w:sz w:val="28"/>
          <w:szCs w:val="28"/>
        </w:rPr>
      </w:pPr>
    </w:p>
    <w:p w:rsidR="009F2E8E" w:rsidRPr="000C340E" w:rsidRDefault="009F2E8E" w:rsidP="009F2E8E">
      <w:pPr>
        <w:pStyle w:val="31"/>
        <w:widowControl w:val="0"/>
        <w:spacing w:after="0"/>
        <w:ind w:left="0" w:right="-1"/>
        <w:jc w:val="center"/>
        <w:rPr>
          <w:b/>
          <w:sz w:val="28"/>
          <w:szCs w:val="28"/>
        </w:rPr>
      </w:pPr>
      <w:r w:rsidRPr="000C340E">
        <w:rPr>
          <w:b/>
          <w:sz w:val="28"/>
          <w:szCs w:val="28"/>
        </w:rPr>
        <w:t xml:space="preserve">Об исполнении бюджета </w:t>
      </w:r>
      <w:proofErr w:type="spellStart"/>
      <w:r w:rsidRPr="000C340E">
        <w:rPr>
          <w:b/>
          <w:sz w:val="28"/>
          <w:szCs w:val="28"/>
        </w:rPr>
        <w:t>Яковлевского</w:t>
      </w:r>
      <w:proofErr w:type="spellEnd"/>
      <w:r w:rsidRPr="000C340E">
        <w:rPr>
          <w:b/>
          <w:sz w:val="28"/>
          <w:szCs w:val="28"/>
        </w:rPr>
        <w:t xml:space="preserve">  муниципального </w:t>
      </w:r>
      <w:r>
        <w:rPr>
          <w:b/>
          <w:sz w:val="28"/>
          <w:szCs w:val="28"/>
        </w:rPr>
        <w:t>округа</w:t>
      </w:r>
    </w:p>
    <w:p w:rsidR="009F2E8E" w:rsidRPr="000C340E" w:rsidRDefault="009F2E8E" w:rsidP="009F2E8E">
      <w:pPr>
        <w:pStyle w:val="31"/>
        <w:widowControl w:val="0"/>
        <w:spacing w:after="0"/>
        <w:ind w:left="0" w:right="-1"/>
        <w:jc w:val="center"/>
        <w:rPr>
          <w:b/>
          <w:sz w:val="28"/>
          <w:szCs w:val="28"/>
        </w:rPr>
      </w:pPr>
      <w:r w:rsidRPr="000C340E">
        <w:rPr>
          <w:b/>
          <w:sz w:val="28"/>
          <w:szCs w:val="28"/>
        </w:rPr>
        <w:t>за 1 квартал 202</w:t>
      </w:r>
      <w:r>
        <w:rPr>
          <w:b/>
          <w:sz w:val="28"/>
          <w:szCs w:val="28"/>
        </w:rPr>
        <w:t>4</w:t>
      </w:r>
      <w:r w:rsidRPr="000C340E">
        <w:rPr>
          <w:b/>
          <w:sz w:val="28"/>
          <w:szCs w:val="28"/>
        </w:rPr>
        <w:t xml:space="preserve"> года</w:t>
      </w:r>
    </w:p>
    <w:p w:rsidR="009F2E8E" w:rsidRPr="000C340E" w:rsidRDefault="009F2E8E" w:rsidP="009F2E8E">
      <w:pPr>
        <w:pStyle w:val="31"/>
        <w:widowControl w:val="0"/>
        <w:tabs>
          <w:tab w:val="left" w:pos="3537"/>
        </w:tabs>
        <w:spacing w:after="0"/>
        <w:ind w:left="0"/>
        <w:rPr>
          <w:sz w:val="28"/>
          <w:szCs w:val="28"/>
        </w:rPr>
      </w:pPr>
      <w:r w:rsidRPr="000C340E">
        <w:rPr>
          <w:sz w:val="28"/>
          <w:szCs w:val="28"/>
        </w:rPr>
        <w:tab/>
      </w:r>
    </w:p>
    <w:p w:rsidR="009F2E8E" w:rsidRDefault="009F2E8E" w:rsidP="009F2E8E">
      <w:pPr>
        <w:widowControl w:val="0"/>
        <w:ind w:firstLine="709"/>
        <w:jc w:val="both"/>
        <w:rPr>
          <w:sz w:val="28"/>
          <w:szCs w:val="28"/>
        </w:rPr>
      </w:pPr>
    </w:p>
    <w:p w:rsidR="000244C1" w:rsidRPr="000C340E" w:rsidRDefault="000244C1" w:rsidP="009F2E8E">
      <w:pPr>
        <w:widowControl w:val="0"/>
        <w:ind w:firstLine="709"/>
        <w:jc w:val="both"/>
        <w:rPr>
          <w:sz w:val="28"/>
          <w:szCs w:val="28"/>
        </w:rPr>
      </w:pPr>
    </w:p>
    <w:p w:rsidR="009F2E8E" w:rsidRPr="000C340E" w:rsidRDefault="009F2E8E" w:rsidP="009F2E8E">
      <w:pPr>
        <w:widowControl w:val="0"/>
        <w:ind w:firstLine="709"/>
        <w:jc w:val="both"/>
        <w:rPr>
          <w:sz w:val="28"/>
          <w:szCs w:val="28"/>
        </w:rPr>
      </w:pPr>
      <w:r w:rsidRPr="000C340E">
        <w:rPr>
          <w:sz w:val="28"/>
          <w:szCs w:val="28"/>
        </w:rPr>
        <w:t xml:space="preserve">Рассмотрев и обсудив отчет Администрации </w:t>
      </w:r>
      <w:r>
        <w:rPr>
          <w:sz w:val="28"/>
          <w:szCs w:val="28"/>
        </w:rPr>
        <w:t>округа</w:t>
      </w:r>
      <w:r w:rsidRPr="000C340E">
        <w:rPr>
          <w:sz w:val="28"/>
          <w:szCs w:val="28"/>
        </w:rPr>
        <w:t xml:space="preserve"> об исполнении бюджета </w:t>
      </w:r>
      <w:proofErr w:type="spellStart"/>
      <w:r w:rsidRPr="000C340E">
        <w:rPr>
          <w:sz w:val="28"/>
          <w:szCs w:val="28"/>
        </w:rPr>
        <w:t>Яковлевского</w:t>
      </w:r>
      <w:proofErr w:type="spellEnd"/>
      <w:r w:rsidRPr="000C340E">
        <w:rPr>
          <w:sz w:val="28"/>
          <w:szCs w:val="28"/>
        </w:rPr>
        <w:t xml:space="preserve"> муниципального </w:t>
      </w:r>
      <w:r>
        <w:rPr>
          <w:sz w:val="28"/>
          <w:szCs w:val="28"/>
        </w:rPr>
        <w:t>округа</w:t>
      </w:r>
      <w:r w:rsidRPr="000C340E">
        <w:rPr>
          <w:sz w:val="28"/>
          <w:szCs w:val="28"/>
        </w:rPr>
        <w:t xml:space="preserve"> за 1 квартал 202</w:t>
      </w:r>
      <w:r>
        <w:rPr>
          <w:sz w:val="28"/>
          <w:szCs w:val="28"/>
        </w:rPr>
        <w:t>4</w:t>
      </w:r>
      <w:r w:rsidRPr="000C340E">
        <w:rPr>
          <w:sz w:val="28"/>
          <w:szCs w:val="28"/>
        </w:rPr>
        <w:t xml:space="preserve"> года, принимая во внимание Заключение Контрольно-счетной палаты </w:t>
      </w:r>
      <w:proofErr w:type="spellStart"/>
      <w:r w:rsidRPr="000C340E">
        <w:rPr>
          <w:sz w:val="28"/>
          <w:szCs w:val="28"/>
        </w:rPr>
        <w:t>Яковлевского</w:t>
      </w:r>
      <w:proofErr w:type="spellEnd"/>
      <w:r w:rsidRPr="000C340E">
        <w:rPr>
          <w:sz w:val="28"/>
          <w:szCs w:val="28"/>
        </w:rPr>
        <w:t xml:space="preserve"> муниципального </w:t>
      </w:r>
      <w:r>
        <w:rPr>
          <w:sz w:val="28"/>
          <w:szCs w:val="28"/>
        </w:rPr>
        <w:t>округа</w:t>
      </w:r>
      <w:r w:rsidRPr="000C340E">
        <w:rPr>
          <w:sz w:val="28"/>
          <w:szCs w:val="28"/>
        </w:rPr>
        <w:t xml:space="preserve"> на отчет об исполнении бюджета </w:t>
      </w:r>
      <w:proofErr w:type="spellStart"/>
      <w:r w:rsidRPr="000C340E">
        <w:rPr>
          <w:sz w:val="28"/>
          <w:szCs w:val="28"/>
        </w:rPr>
        <w:t>Яковлевского</w:t>
      </w:r>
      <w:proofErr w:type="spellEnd"/>
      <w:r w:rsidRPr="000C340E">
        <w:rPr>
          <w:sz w:val="28"/>
          <w:szCs w:val="28"/>
        </w:rPr>
        <w:t xml:space="preserve"> муниципального </w:t>
      </w:r>
      <w:r>
        <w:rPr>
          <w:sz w:val="28"/>
          <w:szCs w:val="28"/>
        </w:rPr>
        <w:t>округа</w:t>
      </w:r>
      <w:r w:rsidRPr="000C340E">
        <w:rPr>
          <w:sz w:val="28"/>
          <w:szCs w:val="28"/>
        </w:rPr>
        <w:t xml:space="preserve"> за 1 квартал 202</w:t>
      </w:r>
      <w:r>
        <w:rPr>
          <w:sz w:val="28"/>
          <w:szCs w:val="28"/>
        </w:rPr>
        <w:t>4</w:t>
      </w:r>
      <w:r w:rsidRPr="000C340E">
        <w:rPr>
          <w:sz w:val="28"/>
          <w:szCs w:val="28"/>
        </w:rPr>
        <w:t xml:space="preserve"> года, Дума </w:t>
      </w:r>
      <w:proofErr w:type="spellStart"/>
      <w:r w:rsidRPr="000C340E">
        <w:rPr>
          <w:sz w:val="28"/>
          <w:szCs w:val="28"/>
        </w:rPr>
        <w:t>Яковлевского</w:t>
      </w:r>
      <w:proofErr w:type="spellEnd"/>
      <w:r w:rsidRPr="000C340E">
        <w:rPr>
          <w:sz w:val="28"/>
          <w:szCs w:val="28"/>
        </w:rPr>
        <w:t xml:space="preserve"> муниципального округа на основании Бюджетного кодекса Российской Федерации  </w:t>
      </w:r>
    </w:p>
    <w:p w:rsidR="009F2E8E" w:rsidRPr="000C340E" w:rsidRDefault="009F2E8E" w:rsidP="009F2E8E">
      <w:pPr>
        <w:pStyle w:val="a9"/>
        <w:widowControl w:val="0"/>
        <w:spacing w:after="0"/>
        <w:ind w:left="0"/>
        <w:rPr>
          <w:sz w:val="28"/>
          <w:szCs w:val="28"/>
        </w:rPr>
      </w:pPr>
    </w:p>
    <w:p w:rsidR="009F2E8E" w:rsidRPr="000C340E" w:rsidRDefault="009F2E8E" w:rsidP="009F2E8E">
      <w:pPr>
        <w:pStyle w:val="a9"/>
        <w:widowControl w:val="0"/>
        <w:spacing w:after="0"/>
        <w:ind w:left="0"/>
        <w:rPr>
          <w:sz w:val="28"/>
          <w:szCs w:val="28"/>
        </w:rPr>
      </w:pPr>
    </w:p>
    <w:p w:rsidR="009F2E8E" w:rsidRPr="000C340E" w:rsidRDefault="009F2E8E" w:rsidP="009F2E8E">
      <w:pPr>
        <w:pStyle w:val="a9"/>
        <w:widowControl w:val="0"/>
        <w:spacing w:after="0"/>
        <w:ind w:left="0"/>
        <w:jc w:val="center"/>
        <w:rPr>
          <w:b/>
          <w:bCs/>
          <w:iCs/>
          <w:sz w:val="28"/>
          <w:szCs w:val="28"/>
        </w:rPr>
      </w:pPr>
      <w:r w:rsidRPr="000C340E">
        <w:rPr>
          <w:b/>
          <w:bCs/>
          <w:iCs/>
          <w:sz w:val="28"/>
          <w:szCs w:val="28"/>
        </w:rPr>
        <w:t>РЕШИЛА:</w:t>
      </w:r>
    </w:p>
    <w:p w:rsidR="009F2E8E" w:rsidRPr="000C340E" w:rsidRDefault="009F2E8E" w:rsidP="009F2E8E">
      <w:pPr>
        <w:widowControl w:val="0"/>
        <w:ind w:firstLine="709"/>
        <w:jc w:val="both"/>
        <w:rPr>
          <w:sz w:val="28"/>
          <w:szCs w:val="28"/>
        </w:rPr>
      </w:pPr>
    </w:p>
    <w:p w:rsidR="009F2E8E" w:rsidRPr="000C340E" w:rsidRDefault="009F2E8E" w:rsidP="009F2E8E">
      <w:pPr>
        <w:widowControl w:val="0"/>
        <w:ind w:firstLine="709"/>
        <w:jc w:val="both"/>
        <w:rPr>
          <w:sz w:val="28"/>
          <w:szCs w:val="28"/>
        </w:rPr>
      </w:pPr>
    </w:p>
    <w:p w:rsidR="009F2E8E" w:rsidRPr="000C340E" w:rsidRDefault="009F2E8E" w:rsidP="009F2E8E">
      <w:pPr>
        <w:widowControl w:val="0"/>
        <w:ind w:firstLine="709"/>
        <w:jc w:val="both"/>
        <w:rPr>
          <w:sz w:val="28"/>
          <w:szCs w:val="28"/>
        </w:rPr>
      </w:pPr>
      <w:r w:rsidRPr="000C340E">
        <w:rPr>
          <w:sz w:val="28"/>
          <w:szCs w:val="28"/>
        </w:rPr>
        <w:t>1. Отчет об исполнении бюдже</w:t>
      </w:r>
      <w:r>
        <w:rPr>
          <w:sz w:val="28"/>
          <w:szCs w:val="28"/>
        </w:rPr>
        <w:t xml:space="preserve">та </w:t>
      </w:r>
      <w:proofErr w:type="spellStart"/>
      <w:r>
        <w:rPr>
          <w:sz w:val="28"/>
          <w:szCs w:val="28"/>
        </w:rPr>
        <w:t>Яковлевского</w:t>
      </w:r>
      <w:proofErr w:type="spellEnd"/>
      <w:r>
        <w:rPr>
          <w:sz w:val="28"/>
          <w:szCs w:val="28"/>
        </w:rPr>
        <w:t xml:space="preserve"> муниципального округ</w:t>
      </w:r>
      <w:r w:rsidRPr="000C340E">
        <w:rPr>
          <w:sz w:val="28"/>
          <w:szCs w:val="28"/>
        </w:rPr>
        <w:t>а за 1 квартал  202</w:t>
      </w:r>
      <w:r>
        <w:rPr>
          <w:sz w:val="28"/>
          <w:szCs w:val="28"/>
        </w:rPr>
        <w:t>4</w:t>
      </w:r>
      <w:r w:rsidRPr="000C340E">
        <w:rPr>
          <w:sz w:val="28"/>
          <w:szCs w:val="28"/>
        </w:rPr>
        <w:t xml:space="preserve"> года </w:t>
      </w:r>
      <w:r w:rsidR="000244C1" w:rsidRPr="00F17CD3">
        <w:rPr>
          <w:sz w:val="28"/>
          <w:szCs w:val="28"/>
        </w:rPr>
        <w:t xml:space="preserve">по доходам в сумме </w:t>
      </w:r>
      <w:r w:rsidR="000244C1" w:rsidRPr="00294F39">
        <w:rPr>
          <w:sz w:val="28"/>
          <w:szCs w:val="28"/>
        </w:rPr>
        <w:t>174 555 091,</w:t>
      </w:r>
      <w:r w:rsidR="000244C1">
        <w:rPr>
          <w:sz w:val="28"/>
          <w:szCs w:val="28"/>
        </w:rPr>
        <w:t>09</w:t>
      </w:r>
      <w:r w:rsidR="000244C1" w:rsidRPr="00F17CD3">
        <w:rPr>
          <w:sz w:val="28"/>
          <w:szCs w:val="28"/>
        </w:rPr>
        <w:t xml:space="preserve"> рубл</w:t>
      </w:r>
      <w:r w:rsidR="000244C1">
        <w:rPr>
          <w:sz w:val="28"/>
          <w:szCs w:val="28"/>
        </w:rPr>
        <w:t>я</w:t>
      </w:r>
      <w:r w:rsidR="000244C1" w:rsidRPr="00F17CD3">
        <w:rPr>
          <w:sz w:val="28"/>
          <w:szCs w:val="28"/>
        </w:rPr>
        <w:t xml:space="preserve">, по расходам в сумме </w:t>
      </w:r>
      <w:r w:rsidR="000244C1">
        <w:rPr>
          <w:sz w:val="28"/>
          <w:szCs w:val="28"/>
        </w:rPr>
        <w:t>175 198 852,31</w:t>
      </w:r>
      <w:r w:rsidR="000244C1" w:rsidRPr="00F17CD3">
        <w:rPr>
          <w:sz w:val="28"/>
          <w:szCs w:val="28"/>
        </w:rPr>
        <w:t xml:space="preserve"> рубл</w:t>
      </w:r>
      <w:r w:rsidR="000244C1">
        <w:rPr>
          <w:sz w:val="28"/>
          <w:szCs w:val="28"/>
        </w:rPr>
        <w:t>я</w:t>
      </w:r>
      <w:r w:rsidR="000244C1" w:rsidRPr="00F17CD3">
        <w:rPr>
          <w:sz w:val="28"/>
          <w:szCs w:val="28"/>
        </w:rPr>
        <w:t xml:space="preserve">, с превышением расходов над доходами в сумме </w:t>
      </w:r>
      <w:r w:rsidR="000244C1">
        <w:rPr>
          <w:sz w:val="26"/>
          <w:szCs w:val="26"/>
        </w:rPr>
        <w:t xml:space="preserve">643 761,22 </w:t>
      </w:r>
      <w:r w:rsidR="000244C1" w:rsidRPr="00F17CD3">
        <w:rPr>
          <w:sz w:val="28"/>
          <w:szCs w:val="28"/>
        </w:rPr>
        <w:t xml:space="preserve"> рубл</w:t>
      </w:r>
      <w:r w:rsidR="000244C1">
        <w:rPr>
          <w:sz w:val="28"/>
          <w:szCs w:val="28"/>
        </w:rPr>
        <w:t>я</w:t>
      </w:r>
      <w:r w:rsidRPr="000C340E">
        <w:rPr>
          <w:sz w:val="28"/>
          <w:szCs w:val="28"/>
        </w:rPr>
        <w:t xml:space="preserve"> принять к сведению.</w:t>
      </w:r>
    </w:p>
    <w:p w:rsidR="009F2E8E" w:rsidRPr="000C340E" w:rsidRDefault="009F2E8E" w:rsidP="009F2E8E">
      <w:pPr>
        <w:widowControl w:val="0"/>
        <w:ind w:firstLine="709"/>
        <w:jc w:val="both"/>
        <w:rPr>
          <w:sz w:val="28"/>
          <w:szCs w:val="28"/>
        </w:rPr>
      </w:pPr>
      <w:r w:rsidRPr="000C340E">
        <w:rPr>
          <w:sz w:val="28"/>
          <w:szCs w:val="28"/>
        </w:rPr>
        <w:t>2. Настоящее решение вступает в силу со дня его принятия.</w:t>
      </w:r>
    </w:p>
    <w:p w:rsidR="009F2E8E" w:rsidRPr="000C340E" w:rsidRDefault="009F2E8E" w:rsidP="009F2E8E">
      <w:pPr>
        <w:widowControl w:val="0"/>
        <w:rPr>
          <w:sz w:val="28"/>
          <w:szCs w:val="28"/>
        </w:rPr>
      </w:pPr>
    </w:p>
    <w:p w:rsidR="009F2E8E" w:rsidRPr="000C340E" w:rsidRDefault="009F2E8E" w:rsidP="009F2E8E">
      <w:pPr>
        <w:widowControl w:val="0"/>
      </w:pPr>
    </w:p>
    <w:p w:rsidR="009F2E8E" w:rsidRDefault="009F2E8E" w:rsidP="009F2E8E"/>
    <w:p w:rsidR="000244C1" w:rsidRPr="000C340E" w:rsidRDefault="000244C1" w:rsidP="009F2E8E"/>
    <w:p w:rsidR="009F2E8E" w:rsidRPr="000C340E" w:rsidRDefault="009F2E8E" w:rsidP="009F2E8E"/>
    <w:p w:rsidR="009F2E8E" w:rsidRPr="000C340E" w:rsidRDefault="009F2E8E" w:rsidP="009F2E8E">
      <w:pPr>
        <w:pStyle w:val="1"/>
        <w:spacing w:before="0" w:after="0"/>
        <w:jc w:val="both"/>
        <w:rPr>
          <w:rFonts w:ascii="Times New Roman" w:hAnsi="Times New Roman"/>
          <w:b w:val="0"/>
          <w:sz w:val="28"/>
          <w:szCs w:val="28"/>
        </w:rPr>
      </w:pPr>
      <w:r w:rsidRPr="000C340E">
        <w:rPr>
          <w:rFonts w:ascii="Times New Roman" w:hAnsi="Times New Roman"/>
          <w:b w:val="0"/>
          <w:sz w:val="28"/>
          <w:szCs w:val="28"/>
        </w:rPr>
        <w:t xml:space="preserve">Председатель Думы </w:t>
      </w:r>
      <w:proofErr w:type="spellStart"/>
      <w:r w:rsidRPr="000C340E">
        <w:rPr>
          <w:rFonts w:ascii="Times New Roman" w:hAnsi="Times New Roman"/>
          <w:b w:val="0"/>
          <w:sz w:val="28"/>
          <w:szCs w:val="28"/>
        </w:rPr>
        <w:t>Яковлевского</w:t>
      </w:r>
      <w:proofErr w:type="spellEnd"/>
      <w:r w:rsidRPr="000C340E">
        <w:rPr>
          <w:rFonts w:ascii="Times New Roman" w:hAnsi="Times New Roman"/>
          <w:b w:val="0"/>
          <w:sz w:val="28"/>
          <w:szCs w:val="28"/>
        </w:rPr>
        <w:t xml:space="preserve"> </w:t>
      </w:r>
    </w:p>
    <w:p w:rsidR="009F2E8E" w:rsidRPr="000C340E" w:rsidRDefault="009F2E8E" w:rsidP="009F2E8E">
      <w:pPr>
        <w:pStyle w:val="1"/>
        <w:spacing w:before="0" w:after="0"/>
        <w:jc w:val="both"/>
        <w:rPr>
          <w:rFonts w:ascii="Times New Roman" w:hAnsi="Times New Roman"/>
          <w:b w:val="0"/>
          <w:sz w:val="28"/>
          <w:szCs w:val="28"/>
        </w:rPr>
      </w:pPr>
      <w:r w:rsidRPr="000C340E">
        <w:rPr>
          <w:rFonts w:ascii="Times New Roman" w:hAnsi="Times New Roman"/>
          <w:b w:val="0"/>
          <w:sz w:val="28"/>
          <w:szCs w:val="28"/>
        </w:rPr>
        <w:t xml:space="preserve">муниципального округа                                                               Е.А. </w:t>
      </w:r>
      <w:proofErr w:type="spellStart"/>
      <w:r w:rsidRPr="000C340E">
        <w:rPr>
          <w:rFonts w:ascii="Times New Roman" w:hAnsi="Times New Roman"/>
          <w:b w:val="0"/>
          <w:sz w:val="28"/>
          <w:szCs w:val="28"/>
        </w:rPr>
        <w:t>Животягин</w:t>
      </w:r>
      <w:proofErr w:type="spellEnd"/>
    </w:p>
    <w:p w:rsidR="009F2E8E" w:rsidRPr="000C340E" w:rsidRDefault="009F2E8E" w:rsidP="009F2E8E"/>
    <w:p w:rsidR="009F2E8E" w:rsidRDefault="009F2E8E" w:rsidP="009F2E8E"/>
    <w:p w:rsidR="009F2E8E" w:rsidRPr="000C340E" w:rsidRDefault="009F2E8E" w:rsidP="009F2E8E"/>
    <w:p w:rsidR="009F2E8E" w:rsidRDefault="009F2E8E" w:rsidP="009F2E8E"/>
    <w:p w:rsidR="009F2E8E" w:rsidRDefault="009F2E8E" w:rsidP="009F2E8E"/>
    <w:p w:rsidR="00562F91" w:rsidRDefault="00562F91" w:rsidP="00562F91">
      <w:pPr>
        <w:pStyle w:val="2"/>
        <w:widowControl w:val="0"/>
        <w:spacing w:after="0" w:line="240" w:lineRule="auto"/>
        <w:ind w:left="142"/>
        <w:rPr>
          <w:sz w:val="28"/>
          <w:szCs w:val="28"/>
        </w:rPr>
      </w:pPr>
    </w:p>
    <w:p w:rsidR="00562F91" w:rsidRPr="008B61ED" w:rsidRDefault="00562F91" w:rsidP="00562F91">
      <w:pPr>
        <w:widowControl w:val="0"/>
        <w:jc w:val="center"/>
        <w:rPr>
          <w:sz w:val="28"/>
          <w:szCs w:val="28"/>
        </w:rPr>
      </w:pPr>
      <w:r w:rsidRPr="008B61ED">
        <w:rPr>
          <w:noProof/>
        </w:rPr>
        <w:lastRenderedPageBreak/>
        <w:drawing>
          <wp:anchor distT="0" distB="0" distL="114300" distR="114300" simplePos="0" relativeHeight="251692032" behindDoc="1" locked="0" layoutInCell="1" allowOverlap="1" wp14:anchorId="7DB56176" wp14:editId="3268DE5C">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F91" w:rsidRPr="008B61ED" w:rsidRDefault="00562F91" w:rsidP="00562F91">
      <w:pPr>
        <w:widowControl w:val="0"/>
        <w:jc w:val="center"/>
      </w:pPr>
      <w:r w:rsidRPr="008B61ED">
        <w:t>Российская Федерация Приморский край</w:t>
      </w:r>
    </w:p>
    <w:p w:rsidR="00562F91" w:rsidRPr="008B61ED" w:rsidRDefault="00562F91" w:rsidP="00562F91">
      <w:pPr>
        <w:widowControl w:val="0"/>
        <w:jc w:val="center"/>
        <w:rPr>
          <w:sz w:val="28"/>
          <w:szCs w:val="28"/>
        </w:rPr>
      </w:pPr>
    </w:p>
    <w:p w:rsidR="00562F91" w:rsidRPr="008B61ED" w:rsidRDefault="00562F91" w:rsidP="00562F91">
      <w:pPr>
        <w:widowControl w:val="0"/>
        <w:jc w:val="center"/>
        <w:rPr>
          <w:b/>
          <w:sz w:val="28"/>
          <w:szCs w:val="28"/>
        </w:rPr>
      </w:pPr>
      <w:r w:rsidRPr="008B61ED">
        <w:rPr>
          <w:b/>
          <w:sz w:val="28"/>
          <w:szCs w:val="28"/>
        </w:rPr>
        <w:t xml:space="preserve">ДУМА </w:t>
      </w:r>
    </w:p>
    <w:p w:rsidR="00562F91" w:rsidRPr="008B61ED" w:rsidRDefault="00562F91" w:rsidP="00562F91">
      <w:pPr>
        <w:widowControl w:val="0"/>
        <w:jc w:val="center"/>
        <w:rPr>
          <w:b/>
          <w:sz w:val="28"/>
          <w:szCs w:val="28"/>
        </w:rPr>
      </w:pPr>
      <w:r w:rsidRPr="008B61ED">
        <w:rPr>
          <w:b/>
          <w:sz w:val="28"/>
          <w:szCs w:val="28"/>
        </w:rPr>
        <w:t>ЯКОВЛЕВСКОГО МУНИЦИПАЛЬНОГО ОКРУГА</w:t>
      </w:r>
    </w:p>
    <w:p w:rsidR="00562F91" w:rsidRPr="008B61ED" w:rsidRDefault="00562F91" w:rsidP="00562F91">
      <w:pPr>
        <w:widowControl w:val="0"/>
        <w:jc w:val="center"/>
        <w:rPr>
          <w:b/>
          <w:sz w:val="28"/>
          <w:szCs w:val="28"/>
        </w:rPr>
      </w:pPr>
      <w:r w:rsidRPr="008B61ED">
        <w:rPr>
          <w:b/>
          <w:sz w:val="28"/>
          <w:szCs w:val="28"/>
        </w:rPr>
        <w:t>ПРИМОРСКОГО КРАЯ</w:t>
      </w:r>
    </w:p>
    <w:p w:rsidR="00562F91" w:rsidRPr="008B61ED" w:rsidRDefault="00562F91" w:rsidP="00562F91">
      <w:pPr>
        <w:widowControl w:val="0"/>
        <w:jc w:val="center"/>
        <w:rPr>
          <w:b/>
          <w:sz w:val="28"/>
          <w:szCs w:val="28"/>
        </w:rPr>
      </w:pPr>
    </w:p>
    <w:p w:rsidR="00562F91" w:rsidRPr="008B61ED" w:rsidRDefault="00562F91" w:rsidP="00562F91">
      <w:pPr>
        <w:widowControl w:val="0"/>
        <w:jc w:val="center"/>
        <w:rPr>
          <w:b/>
          <w:sz w:val="28"/>
          <w:szCs w:val="28"/>
        </w:rPr>
      </w:pPr>
      <w:r w:rsidRPr="008B61ED">
        <w:rPr>
          <w:b/>
          <w:sz w:val="28"/>
          <w:szCs w:val="28"/>
        </w:rPr>
        <w:t>РЕШЕНИЕ</w:t>
      </w:r>
    </w:p>
    <w:p w:rsidR="00562F91" w:rsidRPr="008B61ED" w:rsidRDefault="00562F91" w:rsidP="00562F91">
      <w:pPr>
        <w:rPr>
          <w:sz w:val="26"/>
          <w:szCs w:val="26"/>
        </w:rPr>
      </w:pPr>
    </w:p>
    <w:p w:rsidR="00562F91" w:rsidRDefault="00562F91" w:rsidP="00562F91">
      <w:pPr>
        <w:rPr>
          <w:sz w:val="28"/>
          <w:szCs w:val="28"/>
        </w:rPr>
      </w:pPr>
      <w:r w:rsidRPr="00FD73F8">
        <w:rPr>
          <w:sz w:val="28"/>
          <w:szCs w:val="28"/>
        </w:rPr>
        <w:t xml:space="preserve">28 мая 2024 года                         </w:t>
      </w:r>
      <w:proofErr w:type="gramStart"/>
      <w:r w:rsidRPr="00FD73F8">
        <w:rPr>
          <w:sz w:val="28"/>
          <w:szCs w:val="28"/>
        </w:rPr>
        <w:t>с</w:t>
      </w:r>
      <w:proofErr w:type="gramEnd"/>
      <w:r w:rsidRPr="00FD73F8">
        <w:rPr>
          <w:sz w:val="28"/>
          <w:szCs w:val="28"/>
        </w:rPr>
        <w:t>. Яковлевка                               №</w:t>
      </w:r>
    </w:p>
    <w:p w:rsidR="00562F91" w:rsidRDefault="00562F91" w:rsidP="00562F91">
      <w:pPr>
        <w:rPr>
          <w:sz w:val="28"/>
          <w:szCs w:val="28"/>
        </w:rPr>
      </w:pPr>
    </w:p>
    <w:p w:rsidR="00562F91" w:rsidRPr="008B61ED" w:rsidRDefault="00562F91" w:rsidP="00562F91">
      <w:pPr>
        <w:jc w:val="both"/>
        <w:rPr>
          <w:b/>
          <w:sz w:val="28"/>
          <w:szCs w:val="28"/>
        </w:rPr>
      </w:pPr>
    </w:p>
    <w:p w:rsidR="00C4360C" w:rsidRDefault="00562F91" w:rsidP="00562F91">
      <w:pPr>
        <w:shd w:val="clear" w:color="auto" w:fill="FFFFFF"/>
        <w:jc w:val="center"/>
        <w:rPr>
          <w:rFonts w:eastAsiaTheme="minorHAnsi"/>
          <w:b/>
          <w:bCs/>
          <w:sz w:val="28"/>
          <w:szCs w:val="28"/>
        </w:rPr>
      </w:pPr>
      <w:r w:rsidRPr="00D858BC">
        <w:rPr>
          <w:rFonts w:eastAsiaTheme="minorHAnsi"/>
          <w:b/>
          <w:bCs/>
          <w:sz w:val="28"/>
          <w:szCs w:val="28"/>
        </w:rPr>
        <w:t>О</w:t>
      </w:r>
      <w:r>
        <w:rPr>
          <w:rFonts w:eastAsiaTheme="minorHAnsi"/>
          <w:b/>
          <w:bCs/>
          <w:sz w:val="28"/>
          <w:szCs w:val="28"/>
        </w:rPr>
        <w:t xml:space="preserve"> приобретении нежилого здания </w:t>
      </w:r>
      <w:r w:rsidR="00C4360C">
        <w:rPr>
          <w:rFonts w:eastAsiaTheme="minorHAnsi"/>
          <w:b/>
          <w:bCs/>
          <w:sz w:val="28"/>
          <w:szCs w:val="28"/>
        </w:rPr>
        <w:t xml:space="preserve">и земельного участка под ним </w:t>
      </w:r>
    </w:p>
    <w:p w:rsidR="00562F91" w:rsidRPr="007E2821" w:rsidRDefault="00562F91" w:rsidP="00562F91">
      <w:pPr>
        <w:shd w:val="clear" w:color="auto" w:fill="FFFFFF"/>
        <w:jc w:val="center"/>
        <w:rPr>
          <w:b/>
          <w:bCs/>
          <w:sz w:val="28"/>
          <w:szCs w:val="28"/>
        </w:rPr>
      </w:pPr>
      <w:r>
        <w:rPr>
          <w:rFonts w:eastAsiaTheme="minorHAnsi"/>
          <w:b/>
          <w:bCs/>
          <w:sz w:val="28"/>
          <w:szCs w:val="28"/>
        </w:rPr>
        <w:t>для муниципальных нужд</w:t>
      </w:r>
      <w:r w:rsidRPr="00D858BC">
        <w:rPr>
          <w:rFonts w:eastAsiaTheme="minorHAnsi"/>
          <w:b/>
          <w:bCs/>
          <w:sz w:val="28"/>
          <w:szCs w:val="28"/>
        </w:rPr>
        <w:t xml:space="preserve"> </w:t>
      </w:r>
    </w:p>
    <w:p w:rsidR="00562F91" w:rsidRDefault="00562F91" w:rsidP="00562F91">
      <w:pPr>
        <w:jc w:val="both"/>
        <w:rPr>
          <w:sz w:val="28"/>
          <w:szCs w:val="28"/>
        </w:rPr>
      </w:pPr>
    </w:p>
    <w:p w:rsidR="00562F91" w:rsidRPr="008B61ED" w:rsidRDefault="00562F91" w:rsidP="00562F91">
      <w:pPr>
        <w:jc w:val="both"/>
        <w:rPr>
          <w:sz w:val="28"/>
          <w:szCs w:val="28"/>
        </w:rPr>
      </w:pPr>
    </w:p>
    <w:p w:rsidR="00562F91" w:rsidRPr="008B61ED" w:rsidRDefault="00562F91" w:rsidP="00562F91">
      <w:pPr>
        <w:ind w:firstLine="708"/>
        <w:jc w:val="both"/>
        <w:rPr>
          <w:rFonts w:eastAsiaTheme="minorHAnsi"/>
          <w:sz w:val="28"/>
          <w:szCs w:val="28"/>
        </w:rPr>
      </w:pPr>
      <w:r w:rsidRPr="008B61ED">
        <w:rPr>
          <w:sz w:val="28"/>
          <w:szCs w:val="28"/>
        </w:rPr>
        <w:t xml:space="preserve">В </w:t>
      </w:r>
      <w:r>
        <w:rPr>
          <w:sz w:val="28"/>
          <w:szCs w:val="28"/>
        </w:rPr>
        <w:t xml:space="preserve">связи с обращением Администрации </w:t>
      </w:r>
      <w:proofErr w:type="spellStart"/>
      <w:r>
        <w:rPr>
          <w:sz w:val="28"/>
          <w:szCs w:val="28"/>
        </w:rPr>
        <w:t>Яковлевского</w:t>
      </w:r>
      <w:proofErr w:type="spellEnd"/>
      <w:r>
        <w:rPr>
          <w:sz w:val="28"/>
          <w:szCs w:val="28"/>
        </w:rPr>
        <w:t xml:space="preserve"> муниципального округа</w:t>
      </w:r>
      <w:r w:rsidRPr="008B61ED">
        <w:rPr>
          <w:sz w:val="28"/>
          <w:szCs w:val="28"/>
        </w:rPr>
        <w:t xml:space="preserve">, </w:t>
      </w:r>
      <w:r w:rsidRPr="004D6095">
        <w:rPr>
          <w:sz w:val="28"/>
          <w:szCs w:val="28"/>
        </w:rPr>
        <w:t xml:space="preserve">в целях </w:t>
      </w:r>
      <w:r w:rsidRPr="004D6095">
        <w:rPr>
          <w:color w:val="333333"/>
          <w:sz w:val="28"/>
          <w:szCs w:val="28"/>
        </w:rPr>
        <w:t xml:space="preserve">организации библиотечного обслуживания населения, комплектования и обеспечения сохранности библиотечных фондов МКУ «Централизованная библиотечная система»  </w:t>
      </w:r>
      <w:proofErr w:type="spellStart"/>
      <w:r w:rsidRPr="004D6095">
        <w:rPr>
          <w:color w:val="333333"/>
          <w:sz w:val="28"/>
          <w:szCs w:val="28"/>
        </w:rPr>
        <w:t>Яковлевского</w:t>
      </w:r>
      <w:proofErr w:type="spellEnd"/>
      <w:r w:rsidRPr="004D6095">
        <w:rPr>
          <w:color w:val="333333"/>
          <w:sz w:val="28"/>
          <w:szCs w:val="28"/>
        </w:rPr>
        <w:t xml:space="preserve"> муниципального округа</w:t>
      </w:r>
      <w:r>
        <w:rPr>
          <w:color w:val="333333"/>
          <w:sz w:val="28"/>
          <w:szCs w:val="28"/>
        </w:rPr>
        <w:t>,</w:t>
      </w:r>
      <w:r w:rsidRPr="004D6095">
        <w:rPr>
          <w:color w:val="333333"/>
          <w:sz w:val="28"/>
          <w:szCs w:val="28"/>
        </w:rPr>
        <w:t xml:space="preserve"> </w:t>
      </w:r>
      <w:r w:rsidRPr="004D6095">
        <w:rPr>
          <w:sz w:val="28"/>
          <w:szCs w:val="28"/>
        </w:rPr>
        <w:t xml:space="preserve">Дума </w:t>
      </w:r>
      <w:proofErr w:type="spellStart"/>
      <w:r w:rsidRPr="004D6095">
        <w:rPr>
          <w:sz w:val="28"/>
          <w:szCs w:val="28"/>
        </w:rPr>
        <w:t>Яковлевского</w:t>
      </w:r>
      <w:proofErr w:type="spellEnd"/>
      <w:r w:rsidRPr="004D6095">
        <w:rPr>
          <w:sz w:val="28"/>
          <w:szCs w:val="28"/>
        </w:rPr>
        <w:t xml:space="preserve"> муниципального округа</w:t>
      </w:r>
      <w:r w:rsidRPr="008B61ED">
        <w:rPr>
          <w:sz w:val="28"/>
          <w:szCs w:val="28"/>
        </w:rPr>
        <w:t xml:space="preserve"> </w:t>
      </w:r>
    </w:p>
    <w:p w:rsidR="00562F91" w:rsidRPr="008B61ED" w:rsidRDefault="00562F91" w:rsidP="00562F91">
      <w:pPr>
        <w:jc w:val="both"/>
        <w:rPr>
          <w:sz w:val="28"/>
          <w:szCs w:val="28"/>
        </w:rPr>
      </w:pPr>
    </w:p>
    <w:p w:rsidR="00562F91" w:rsidRPr="008B61ED" w:rsidRDefault="00562F91" w:rsidP="00562F91">
      <w:pPr>
        <w:jc w:val="right"/>
        <w:rPr>
          <w:sz w:val="28"/>
          <w:szCs w:val="28"/>
        </w:rPr>
      </w:pPr>
    </w:p>
    <w:p w:rsidR="00562F91" w:rsidRDefault="00562F91" w:rsidP="00562F91">
      <w:pPr>
        <w:jc w:val="center"/>
        <w:rPr>
          <w:b/>
          <w:sz w:val="28"/>
          <w:szCs w:val="28"/>
        </w:rPr>
      </w:pPr>
      <w:r w:rsidRPr="008B61ED">
        <w:rPr>
          <w:b/>
          <w:sz w:val="28"/>
          <w:szCs w:val="28"/>
        </w:rPr>
        <w:t>РЕШИЛА:</w:t>
      </w:r>
    </w:p>
    <w:p w:rsidR="00C4360C" w:rsidRPr="008B61ED" w:rsidRDefault="00C4360C" w:rsidP="00562F91">
      <w:pPr>
        <w:jc w:val="center"/>
        <w:rPr>
          <w:b/>
          <w:sz w:val="28"/>
          <w:szCs w:val="28"/>
        </w:rPr>
      </w:pPr>
    </w:p>
    <w:p w:rsidR="00562F91" w:rsidRPr="008B61ED" w:rsidRDefault="00562F91" w:rsidP="00562F91">
      <w:pPr>
        <w:jc w:val="center"/>
        <w:rPr>
          <w:b/>
          <w:sz w:val="28"/>
          <w:szCs w:val="28"/>
        </w:rPr>
      </w:pPr>
    </w:p>
    <w:p w:rsidR="00562F91" w:rsidRDefault="00562F91" w:rsidP="00562F91">
      <w:pPr>
        <w:pStyle w:val="a3"/>
        <w:jc w:val="both"/>
        <w:rPr>
          <w:sz w:val="28"/>
          <w:szCs w:val="28"/>
        </w:rPr>
      </w:pPr>
      <w:r>
        <w:rPr>
          <w:rFonts w:eastAsiaTheme="minorHAnsi"/>
          <w:sz w:val="28"/>
          <w:szCs w:val="28"/>
          <w:lang w:eastAsia="en-US"/>
        </w:rPr>
        <w:t xml:space="preserve">           </w:t>
      </w:r>
      <w:r w:rsidRPr="008B61ED">
        <w:rPr>
          <w:rFonts w:eastAsiaTheme="minorHAnsi"/>
          <w:sz w:val="28"/>
          <w:szCs w:val="28"/>
          <w:lang w:eastAsia="en-US"/>
        </w:rPr>
        <w:t xml:space="preserve">1. </w:t>
      </w:r>
      <w:proofErr w:type="gramStart"/>
      <w:r>
        <w:rPr>
          <w:rFonts w:eastAsiaTheme="minorHAnsi"/>
          <w:sz w:val="28"/>
          <w:szCs w:val="28"/>
          <w:lang w:eastAsia="en-US"/>
        </w:rPr>
        <w:t xml:space="preserve">Дать согласие Администрации </w:t>
      </w:r>
      <w:proofErr w:type="spellStart"/>
      <w:r>
        <w:rPr>
          <w:rFonts w:eastAsiaTheme="minorHAnsi"/>
          <w:sz w:val="28"/>
          <w:szCs w:val="28"/>
          <w:lang w:eastAsia="en-US"/>
        </w:rPr>
        <w:t>Яковлевского</w:t>
      </w:r>
      <w:proofErr w:type="spellEnd"/>
      <w:r>
        <w:rPr>
          <w:rFonts w:eastAsiaTheme="minorHAnsi"/>
          <w:sz w:val="28"/>
          <w:szCs w:val="28"/>
          <w:lang w:eastAsia="en-US"/>
        </w:rPr>
        <w:t xml:space="preserve"> муниципального округа на</w:t>
      </w:r>
      <w:r>
        <w:rPr>
          <w:color w:val="333333"/>
          <w:sz w:val="28"/>
          <w:szCs w:val="28"/>
        </w:rPr>
        <w:t xml:space="preserve"> приобретение нежилого здания общей площадью 377,7 кв. м и земельного участка под ним общей площадью 1405 кв. м, находящегося по адресу: с. Яковлевка, ул. Красноармейская, д. 6,</w:t>
      </w:r>
      <w:r w:rsidRPr="007705C5">
        <w:rPr>
          <w:color w:val="333333"/>
          <w:sz w:val="28"/>
          <w:szCs w:val="28"/>
        </w:rPr>
        <w:t xml:space="preserve"> </w:t>
      </w:r>
      <w:r>
        <w:rPr>
          <w:color w:val="333333"/>
          <w:sz w:val="28"/>
          <w:szCs w:val="28"/>
        </w:rPr>
        <w:t xml:space="preserve">принадлежащего на праве собственности </w:t>
      </w:r>
      <w:proofErr w:type="spellStart"/>
      <w:r>
        <w:rPr>
          <w:color w:val="333333"/>
          <w:sz w:val="28"/>
          <w:szCs w:val="28"/>
        </w:rPr>
        <w:t>Панишкину</w:t>
      </w:r>
      <w:proofErr w:type="spellEnd"/>
      <w:r>
        <w:rPr>
          <w:color w:val="333333"/>
          <w:sz w:val="28"/>
          <w:szCs w:val="28"/>
        </w:rPr>
        <w:t xml:space="preserve"> Е.П.,  для размещения библиотеки. </w:t>
      </w:r>
      <w:proofErr w:type="gramEnd"/>
    </w:p>
    <w:p w:rsidR="00562F91" w:rsidRPr="008B61ED" w:rsidRDefault="00562F91" w:rsidP="00C4360C">
      <w:pPr>
        <w:pStyle w:val="a3"/>
        <w:jc w:val="both"/>
        <w:rPr>
          <w:sz w:val="28"/>
          <w:szCs w:val="28"/>
        </w:rPr>
      </w:pPr>
      <w:r>
        <w:rPr>
          <w:rFonts w:eastAsiaTheme="minorHAnsi"/>
          <w:sz w:val="28"/>
          <w:szCs w:val="28"/>
          <w:lang w:eastAsia="en-US"/>
        </w:rPr>
        <w:t xml:space="preserve">          2</w:t>
      </w:r>
      <w:r w:rsidRPr="008B61ED">
        <w:rPr>
          <w:rFonts w:eastAsiaTheme="minorHAnsi"/>
          <w:sz w:val="28"/>
          <w:szCs w:val="28"/>
          <w:lang w:eastAsia="en-US"/>
        </w:rPr>
        <w:t xml:space="preserve">. Настоящее решение вступает в силу </w:t>
      </w:r>
      <w:r w:rsidR="00C4360C">
        <w:rPr>
          <w:rFonts w:eastAsiaTheme="minorHAnsi"/>
          <w:sz w:val="28"/>
          <w:szCs w:val="28"/>
          <w:lang w:eastAsia="en-US"/>
        </w:rPr>
        <w:t>со дня его принятия.</w:t>
      </w:r>
    </w:p>
    <w:p w:rsidR="00562F91" w:rsidRPr="008B61ED" w:rsidRDefault="00562F91" w:rsidP="00562F91">
      <w:pPr>
        <w:pStyle w:val="a3"/>
        <w:ind w:firstLine="708"/>
        <w:jc w:val="both"/>
        <w:rPr>
          <w:rFonts w:eastAsiaTheme="minorHAnsi"/>
          <w:sz w:val="28"/>
          <w:szCs w:val="28"/>
          <w:lang w:eastAsia="en-US"/>
        </w:rPr>
      </w:pPr>
    </w:p>
    <w:p w:rsidR="00562F91" w:rsidRDefault="00562F91" w:rsidP="00562F91">
      <w:pPr>
        <w:autoSpaceDE w:val="0"/>
        <w:autoSpaceDN w:val="0"/>
        <w:adjustRightInd w:val="0"/>
        <w:jc w:val="both"/>
        <w:rPr>
          <w:rFonts w:eastAsiaTheme="minorHAnsi"/>
          <w:sz w:val="28"/>
          <w:szCs w:val="28"/>
        </w:rPr>
      </w:pPr>
    </w:p>
    <w:p w:rsidR="00C4360C" w:rsidRPr="008B61ED" w:rsidRDefault="00C4360C" w:rsidP="00562F91">
      <w:pPr>
        <w:autoSpaceDE w:val="0"/>
        <w:autoSpaceDN w:val="0"/>
        <w:adjustRightInd w:val="0"/>
        <w:jc w:val="both"/>
        <w:rPr>
          <w:rFonts w:eastAsiaTheme="minorHAnsi"/>
          <w:sz w:val="28"/>
          <w:szCs w:val="28"/>
        </w:rPr>
      </w:pPr>
    </w:p>
    <w:p w:rsidR="00562F91" w:rsidRPr="008B61ED" w:rsidRDefault="00562F91" w:rsidP="00562F91">
      <w:pPr>
        <w:autoSpaceDE w:val="0"/>
        <w:autoSpaceDN w:val="0"/>
        <w:adjustRightInd w:val="0"/>
        <w:jc w:val="both"/>
        <w:rPr>
          <w:rFonts w:eastAsiaTheme="minorHAnsi"/>
          <w:sz w:val="28"/>
          <w:szCs w:val="28"/>
        </w:rPr>
      </w:pPr>
    </w:p>
    <w:p w:rsidR="00562F91" w:rsidRPr="008B61ED" w:rsidRDefault="00562F91" w:rsidP="00562F91">
      <w:pPr>
        <w:autoSpaceDE w:val="0"/>
        <w:autoSpaceDN w:val="0"/>
        <w:adjustRightInd w:val="0"/>
        <w:jc w:val="both"/>
        <w:rPr>
          <w:rFonts w:eastAsiaTheme="minorHAnsi"/>
          <w:sz w:val="28"/>
          <w:szCs w:val="28"/>
        </w:rPr>
      </w:pPr>
      <w:r w:rsidRPr="008B61ED">
        <w:rPr>
          <w:rFonts w:eastAsiaTheme="minorHAnsi"/>
          <w:sz w:val="28"/>
          <w:szCs w:val="28"/>
        </w:rPr>
        <w:t xml:space="preserve">Председатель Думы </w:t>
      </w:r>
      <w:proofErr w:type="spellStart"/>
      <w:r w:rsidRPr="008B61ED">
        <w:rPr>
          <w:rFonts w:eastAsiaTheme="minorHAnsi"/>
          <w:sz w:val="28"/>
          <w:szCs w:val="28"/>
        </w:rPr>
        <w:t>Яковлевского</w:t>
      </w:r>
      <w:proofErr w:type="spellEnd"/>
    </w:p>
    <w:p w:rsidR="00562F91" w:rsidRPr="008B61ED" w:rsidRDefault="00562F91" w:rsidP="00562F91">
      <w:pPr>
        <w:autoSpaceDE w:val="0"/>
        <w:autoSpaceDN w:val="0"/>
        <w:adjustRightInd w:val="0"/>
        <w:jc w:val="both"/>
        <w:rPr>
          <w:rFonts w:eastAsiaTheme="minorHAnsi"/>
          <w:sz w:val="28"/>
          <w:szCs w:val="28"/>
        </w:rPr>
      </w:pPr>
      <w:r w:rsidRPr="008B61ED">
        <w:rPr>
          <w:rFonts w:eastAsiaTheme="minorHAnsi"/>
          <w:sz w:val="28"/>
          <w:szCs w:val="28"/>
        </w:rPr>
        <w:t xml:space="preserve">муниципального округа                                                              Е.А. </w:t>
      </w:r>
      <w:proofErr w:type="spellStart"/>
      <w:r w:rsidRPr="008B61ED">
        <w:rPr>
          <w:rFonts w:eastAsiaTheme="minorHAnsi"/>
          <w:sz w:val="28"/>
          <w:szCs w:val="28"/>
        </w:rPr>
        <w:t>Животягин</w:t>
      </w:r>
      <w:proofErr w:type="spellEnd"/>
    </w:p>
    <w:p w:rsidR="00562F91" w:rsidRDefault="00562F91" w:rsidP="00562F91">
      <w:pPr>
        <w:autoSpaceDE w:val="0"/>
        <w:autoSpaceDN w:val="0"/>
        <w:adjustRightInd w:val="0"/>
        <w:jc w:val="both"/>
        <w:rPr>
          <w:rFonts w:eastAsiaTheme="minorHAnsi"/>
          <w:sz w:val="28"/>
          <w:szCs w:val="28"/>
        </w:rPr>
      </w:pPr>
    </w:p>
    <w:p w:rsidR="00562F91" w:rsidRPr="008B61ED" w:rsidRDefault="00562F91" w:rsidP="00562F91">
      <w:pPr>
        <w:autoSpaceDE w:val="0"/>
        <w:autoSpaceDN w:val="0"/>
        <w:adjustRightInd w:val="0"/>
        <w:jc w:val="both"/>
        <w:rPr>
          <w:rFonts w:eastAsiaTheme="minorHAnsi"/>
          <w:sz w:val="28"/>
          <w:szCs w:val="28"/>
        </w:rPr>
      </w:pPr>
    </w:p>
    <w:p w:rsidR="00562F91" w:rsidRDefault="00562F91" w:rsidP="00562F91">
      <w:pPr>
        <w:ind w:firstLine="709"/>
        <w:jc w:val="both"/>
        <w:rPr>
          <w:rFonts w:eastAsiaTheme="minorHAnsi"/>
          <w:bCs/>
          <w:sz w:val="26"/>
          <w:szCs w:val="26"/>
        </w:rPr>
      </w:pPr>
    </w:p>
    <w:p w:rsidR="00562F91" w:rsidRDefault="00562F91" w:rsidP="00562F91">
      <w:pPr>
        <w:ind w:firstLine="709"/>
        <w:jc w:val="both"/>
        <w:rPr>
          <w:rFonts w:eastAsiaTheme="minorHAnsi"/>
          <w:bCs/>
          <w:sz w:val="26"/>
          <w:szCs w:val="26"/>
        </w:rPr>
      </w:pPr>
    </w:p>
    <w:p w:rsidR="00562F91" w:rsidRDefault="00562F91" w:rsidP="00E9690E">
      <w:pPr>
        <w:pStyle w:val="2"/>
        <w:widowControl w:val="0"/>
        <w:spacing w:after="0" w:line="240" w:lineRule="auto"/>
        <w:ind w:left="142"/>
        <w:rPr>
          <w:sz w:val="28"/>
          <w:szCs w:val="28"/>
        </w:rPr>
      </w:pPr>
    </w:p>
    <w:p w:rsidR="00562F91" w:rsidRDefault="00562F91" w:rsidP="00E9690E">
      <w:pPr>
        <w:pStyle w:val="2"/>
        <w:widowControl w:val="0"/>
        <w:spacing w:after="0" w:line="240" w:lineRule="auto"/>
        <w:ind w:left="142"/>
        <w:rPr>
          <w:sz w:val="28"/>
          <w:szCs w:val="28"/>
        </w:rPr>
      </w:pPr>
    </w:p>
    <w:p w:rsidR="00562F91" w:rsidRDefault="00562F91" w:rsidP="00E9690E">
      <w:pPr>
        <w:pStyle w:val="2"/>
        <w:widowControl w:val="0"/>
        <w:spacing w:after="0" w:line="240" w:lineRule="auto"/>
        <w:ind w:left="142"/>
        <w:rPr>
          <w:sz w:val="28"/>
          <w:szCs w:val="28"/>
        </w:rPr>
      </w:pPr>
    </w:p>
    <w:p w:rsidR="00E9690E" w:rsidRPr="008B61ED" w:rsidRDefault="00E9690E" w:rsidP="00E9690E">
      <w:pPr>
        <w:widowControl w:val="0"/>
        <w:jc w:val="center"/>
        <w:rPr>
          <w:sz w:val="28"/>
          <w:szCs w:val="28"/>
        </w:rPr>
      </w:pPr>
      <w:r w:rsidRPr="008B61ED">
        <w:rPr>
          <w:noProof/>
        </w:rPr>
        <w:lastRenderedPageBreak/>
        <w:drawing>
          <wp:anchor distT="0" distB="0" distL="114300" distR="114300" simplePos="0" relativeHeight="251671552" behindDoc="1" locked="0" layoutInCell="1" allowOverlap="1" wp14:anchorId="7BBC20F5" wp14:editId="7B49461F">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90E" w:rsidRPr="008B61ED" w:rsidRDefault="00E9690E" w:rsidP="00E9690E">
      <w:pPr>
        <w:widowControl w:val="0"/>
        <w:jc w:val="center"/>
      </w:pPr>
      <w:r w:rsidRPr="008B61ED">
        <w:t>Российская Федерация Приморский край</w:t>
      </w:r>
    </w:p>
    <w:p w:rsidR="00E9690E" w:rsidRPr="008B61ED" w:rsidRDefault="00E9690E" w:rsidP="00E9690E">
      <w:pPr>
        <w:widowControl w:val="0"/>
        <w:jc w:val="center"/>
        <w:rPr>
          <w:sz w:val="28"/>
          <w:szCs w:val="28"/>
        </w:rPr>
      </w:pPr>
    </w:p>
    <w:p w:rsidR="00E9690E" w:rsidRPr="008B61ED" w:rsidRDefault="00E9690E" w:rsidP="00E9690E">
      <w:pPr>
        <w:widowControl w:val="0"/>
        <w:jc w:val="center"/>
        <w:rPr>
          <w:b/>
          <w:sz w:val="28"/>
          <w:szCs w:val="28"/>
        </w:rPr>
      </w:pPr>
      <w:r w:rsidRPr="008B61ED">
        <w:rPr>
          <w:b/>
          <w:sz w:val="28"/>
          <w:szCs w:val="28"/>
        </w:rPr>
        <w:t xml:space="preserve">ДУМА </w:t>
      </w:r>
    </w:p>
    <w:p w:rsidR="00E9690E" w:rsidRPr="008B61ED" w:rsidRDefault="00E9690E" w:rsidP="00E9690E">
      <w:pPr>
        <w:widowControl w:val="0"/>
        <w:jc w:val="center"/>
        <w:rPr>
          <w:b/>
          <w:sz w:val="28"/>
          <w:szCs w:val="28"/>
        </w:rPr>
      </w:pPr>
      <w:r w:rsidRPr="008B61ED">
        <w:rPr>
          <w:b/>
          <w:sz w:val="28"/>
          <w:szCs w:val="28"/>
        </w:rPr>
        <w:t>ЯКОВЛЕВСКОГО МУНИЦИПАЛЬНОГО ОКРУГА</w:t>
      </w:r>
    </w:p>
    <w:p w:rsidR="00E9690E" w:rsidRPr="008B61ED" w:rsidRDefault="00E9690E" w:rsidP="00E9690E">
      <w:pPr>
        <w:widowControl w:val="0"/>
        <w:jc w:val="center"/>
        <w:rPr>
          <w:b/>
          <w:sz w:val="28"/>
          <w:szCs w:val="28"/>
        </w:rPr>
      </w:pPr>
      <w:r w:rsidRPr="008B61ED">
        <w:rPr>
          <w:b/>
          <w:sz w:val="28"/>
          <w:szCs w:val="28"/>
        </w:rPr>
        <w:t>ПРИМОРСКОГО КРАЯ</w:t>
      </w:r>
    </w:p>
    <w:p w:rsidR="00E9690E" w:rsidRPr="008B61ED" w:rsidRDefault="00E9690E" w:rsidP="00E9690E">
      <w:pPr>
        <w:widowControl w:val="0"/>
        <w:jc w:val="center"/>
        <w:rPr>
          <w:b/>
          <w:sz w:val="28"/>
          <w:szCs w:val="28"/>
        </w:rPr>
      </w:pPr>
    </w:p>
    <w:p w:rsidR="00E9690E" w:rsidRPr="008B61ED" w:rsidRDefault="00E9690E" w:rsidP="00E9690E">
      <w:pPr>
        <w:widowControl w:val="0"/>
        <w:jc w:val="center"/>
        <w:rPr>
          <w:b/>
          <w:sz w:val="28"/>
          <w:szCs w:val="28"/>
        </w:rPr>
      </w:pPr>
      <w:r w:rsidRPr="008B61ED">
        <w:rPr>
          <w:b/>
          <w:sz w:val="28"/>
          <w:szCs w:val="28"/>
        </w:rPr>
        <w:t>РЕШЕНИЕ</w:t>
      </w:r>
    </w:p>
    <w:p w:rsidR="00E9690E" w:rsidRPr="008B61ED" w:rsidRDefault="00E9690E" w:rsidP="00E9690E">
      <w:pPr>
        <w:rPr>
          <w:sz w:val="26"/>
          <w:szCs w:val="26"/>
        </w:rPr>
      </w:pPr>
    </w:p>
    <w:p w:rsidR="00E9690E" w:rsidRDefault="00E9690E" w:rsidP="00E9690E">
      <w:pPr>
        <w:rPr>
          <w:sz w:val="28"/>
          <w:szCs w:val="28"/>
        </w:rPr>
      </w:pPr>
      <w:r w:rsidRPr="00FD73F8">
        <w:rPr>
          <w:sz w:val="28"/>
          <w:szCs w:val="28"/>
        </w:rPr>
        <w:t xml:space="preserve">28 мая  2024 года                         </w:t>
      </w:r>
      <w:proofErr w:type="gramStart"/>
      <w:r w:rsidRPr="00FD73F8">
        <w:rPr>
          <w:sz w:val="28"/>
          <w:szCs w:val="28"/>
        </w:rPr>
        <w:t>с</w:t>
      </w:r>
      <w:proofErr w:type="gramEnd"/>
      <w:r w:rsidRPr="00FD73F8">
        <w:rPr>
          <w:sz w:val="28"/>
          <w:szCs w:val="28"/>
        </w:rPr>
        <w:t>. Яковлевка                               №</w:t>
      </w:r>
    </w:p>
    <w:p w:rsidR="00DD7670" w:rsidRPr="00FD0EBC" w:rsidRDefault="00DD7670" w:rsidP="00E9690E">
      <w:pPr>
        <w:rPr>
          <w:b/>
          <w:sz w:val="28"/>
          <w:szCs w:val="28"/>
        </w:rPr>
      </w:pPr>
    </w:p>
    <w:p w:rsidR="00E9690E" w:rsidRDefault="00E9690E" w:rsidP="00E9690E">
      <w:pPr>
        <w:jc w:val="center"/>
        <w:rPr>
          <w:b/>
          <w:color w:val="000000"/>
          <w:sz w:val="28"/>
          <w:szCs w:val="28"/>
        </w:rPr>
      </w:pPr>
    </w:p>
    <w:p w:rsidR="00E9690E" w:rsidRDefault="00E9690E" w:rsidP="00E9690E">
      <w:pPr>
        <w:jc w:val="center"/>
        <w:rPr>
          <w:b/>
          <w:color w:val="000000"/>
          <w:sz w:val="28"/>
          <w:szCs w:val="28"/>
        </w:rPr>
      </w:pPr>
      <w:r w:rsidRPr="00FD0EBC">
        <w:rPr>
          <w:b/>
          <w:color w:val="000000"/>
          <w:sz w:val="28"/>
          <w:szCs w:val="28"/>
        </w:rPr>
        <w:t>О</w:t>
      </w:r>
      <w:r>
        <w:rPr>
          <w:b/>
          <w:color w:val="000000"/>
          <w:sz w:val="28"/>
          <w:szCs w:val="28"/>
        </w:rPr>
        <w:t xml:space="preserve">б утверждении промежуточного ликвидационного баланса Администрации Покровского сельского поселения </w:t>
      </w:r>
      <w:proofErr w:type="spellStart"/>
      <w:r>
        <w:rPr>
          <w:b/>
          <w:color w:val="000000"/>
          <w:sz w:val="28"/>
          <w:szCs w:val="28"/>
        </w:rPr>
        <w:t>Яковлевского</w:t>
      </w:r>
      <w:proofErr w:type="spellEnd"/>
      <w:r>
        <w:rPr>
          <w:b/>
          <w:color w:val="000000"/>
          <w:sz w:val="28"/>
          <w:szCs w:val="28"/>
        </w:rPr>
        <w:t xml:space="preserve"> муниципального района</w:t>
      </w:r>
    </w:p>
    <w:p w:rsidR="00E9690E" w:rsidRPr="00FD0EBC" w:rsidRDefault="00E9690E" w:rsidP="00E9690E">
      <w:pPr>
        <w:jc w:val="center"/>
        <w:rPr>
          <w:b/>
          <w:color w:val="000000"/>
          <w:sz w:val="28"/>
          <w:szCs w:val="28"/>
        </w:rPr>
      </w:pPr>
    </w:p>
    <w:p w:rsidR="00E9690E" w:rsidRPr="00FD0EBC" w:rsidRDefault="00E9690E" w:rsidP="00E9690E">
      <w:pPr>
        <w:jc w:val="center"/>
        <w:rPr>
          <w:b/>
          <w:color w:val="000000"/>
          <w:sz w:val="28"/>
          <w:szCs w:val="28"/>
        </w:rPr>
      </w:pPr>
    </w:p>
    <w:p w:rsidR="00E9690E" w:rsidRDefault="00E9690E" w:rsidP="00E9690E">
      <w:pPr>
        <w:ind w:firstLine="540"/>
        <w:jc w:val="both"/>
        <w:rPr>
          <w:color w:val="000000"/>
          <w:sz w:val="28"/>
          <w:szCs w:val="28"/>
        </w:rPr>
      </w:pPr>
      <w:r w:rsidRPr="003570E7">
        <w:rPr>
          <w:color w:val="000000"/>
          <w:sz w:val="28"/>
          <w:szCs w:val="28"/>
        </w:rPr>
        <w:tab/>
      </w:r>
      <w:r>
        <w:rPr>
          <w:color w:val="000000"/>
          <w:sz w:val="28"/>
          <w:szCs w:val="28"/>
        </w:rPr>
        <w:t>В связи с процессом ликвидаци</w:t>
      </w:r>
      <w:r w:rsidR="009036D6">
        <w:rPr>
          <w:color w:val="000000"/>
          <w:sz w:val="28"/>
          <w:szCs w:val="28"/>
        </w:rPr>
        <w:t>и</w:t>
      </w:r>
      <w:r>
        <w:rPr>
          <w:color w:val="000000"/>
          <w:sz w:val="28"/>
          <w:szCs w:val="28"/>
        </w:rPr>
        <w:t xml:space="preserve"> </w:t>
      </w:r>
      <w:r w:rsidR="009036D6" w:rsidRPr="00657852">
        <w:rPr>
          <w:color w:val="000000"/>
          <w:sz w:val="28"/>
          <w:szCs w:val="28"/>
        </w:rPr>
        <w:t>Администраци</w:t>
      </w:r>
      <w:r w:rsidR="009036D6">
        <w:rPr>
          <w:color w:val="000000"/>
          <w:sz w:val="28"/>
          <w:szCs w:val="28"/>
        </w:rPr>
        <w:t>и</w:t>
      </w:r>
      <w:r w:rsidR="009036D6" w:rsidRPr="00657852">
        <w:rPr>
          <w:color w:val="000000"/>
          <w:sz w:val="28"/>
          <w:szCs w:val="28"/>
        </w:rPr>
        <w:t xml:space="preserve"> </w:t>
      </w:r>
      <w:r w:rsidR="009036D6">
        <w:rPr>
          <w:color w:val="000000"/>
          <w:sz w:val="28"/>
          <w:szCs w:val="28"/>
        </w:rPr>
        <w:t>Покро</w:t>
      </w:r>
      <w:r w:rsidR="009036D6" w:rsidRPr="00657852">
        <w:rPr>
          <w:color w:val="000000"/>
          <w:sz w:val="28"/>
          <w:szCs w:val="28"/>
        </w:rPr>
        <w:t xml:space="preserve">вского сельского поселения </w:t>
      </w:r>
      <w:proofErr w:type="spellStart"/>
      <w:r w:rsidR="009036D6" w:rsidRPr="00657852">
        <w:rPr>
          <w:color w:val="000000"/>
          <w:sz w:val="28"/>
          <w:szCs w:val="28"/>
        </w:rPr>
        <w:t>Яковлевского</w:t>
      </w:r>
      <w:proofErr w:type="spellEnd"/>
      <w:r w:rsidR="009036D6" w:rsidRPr="00657852">
        <w:rPr>
          <w:color w:val="000000"/>
          <w:sz w:val="28"/>
          <w:szCs w:val="28"/>
        </w:rPr>
        <w:t xml:space="preserve"> муниципального района Приморского края</w:t>
      </w:r>
      <w:r>
        <w:rPr>
          <w:color w:val="000000"/>
          <w:sz w:val="28"/>
          <w:szCs w:val="28"/>
        </w:rPr>
        <w:t xml:space="preserve">, на основании пункта 2 статьи 63 Гражданского кодекса Российской Федерации </w:t>
      </w:r>
      <w:r w:rsidRPr="003570E7">
        <w:rPr>
          <w:color w:val="000000"/>
          <w:sz w:val="28"/>
          <w:szCs w:val="28"/>
        </w:rPr>
        <w:t xml:space="preserve">Дума </w:t>
      </w:r>
      <w:proofErr w:type="spellStart"/>
      <w:r>
        <w:rPr>
          <w:color w:val="000000"/>
          <w:sz w:val="28"/>
          <w:szCs w:val="28"/>
        </w:rPr>
        <w:t>Яковлевского</w:t>
      </w:r>
      <w:proofErr w:type="spellEnd"/>
      <w:r>
        <w:rPr>
          <w:color w:val="000000"/>
          <w:sz w:val="28"/>
          <w:szCs w:val="28"/>
        </w:rPr>
        <w:t xml:space="preserve"> муниципального округа </w:t>
      </w:r>
    </w:p>
    <w:p w:rsidR="00E9690E" w:rsidRPr="003570E7" w:rsidRDefault="00E9690E" w:rsidP="00E9690E">
      <w:pPr>
        <w:ind w:firstLine="540"/>
        <w:jc w:val="both"/>
        <w:rPr>
          <w:sz w:val="28"/>
          <w:szCs w:val="28"/>
        </w:rPr>
      </w:pPr>
    </w:p>
    <w:p w:rsidR="00E9690E" w:rsidRDefault="00E9690E" w:rsidP="00E9690E">
      <w:pPr>
        <w:jc w:val="center"/>
        <w:rPr>
          <w:b/>
          <w:sz w:val="28"/>
          <w:szCs w:val="28"/>
        </w:rPr>
      </w:pPr>
    </w:p>
    <w:p w:rsidR="00E9690E" w:rsidRDefault="00E9690E" w:rsidP="00E9690E">
      <w:pPr>
        <w:jc w:val="center"/>
        <w:rPr>
          <w:b/>
          <w:sz w:val="28"/>
          <w:szCs w:val="28"/>
        </w:rPr>
      </w:pPr>
      <w:r w:rsidRPr="00FD0EBC">
        <w:rPr>
          <w:b/>
          <w:sz w:val="28"/>
          <w:szCs w:val="28"/>
        </w:rPr>
        <w:t>РЕШИЛА:</w:t>
      </w:r>
    </w:p>
    <w:p w:rsidR="00E9690E" w:rsidRDefault="00E9690E" w:rsidP="00E9690E">
      <w:pPr>
        <w:jc w:val="center"/>
        <w:rPr>
          <w:b/>
          <w:sz w:val="28"/>
          <w:szCs w:val="28"/>
        </w:rPr>
      </w:pPr>
    </w:p>
    <w:p w:rsidR="00E9690E" w:rsidRDefault="00E9690E" w:rsidP="00E9690E">
      <w:pPr>
        <w:ind w:firstLine="709"/>
        <w:jc w:val="both"/>
        <w:rPr>
          <w:sz w:val="28"/>
          <w:szCs w:val="28"/>
        </w:rPr>
      </w:pPr>
      <w:r>
        <w:rPr>
          <w:sz w:val="28"/>
          <w:szCs w:val="28"/>
        </w:rPr>
        <w:t xml:space="preserve">1. </w:t>
      </w:r>
      <w:r w:rsidRPr="00705EFD">
        <w:rPr>
          <w:sz w:val="28"/>
          <w:szCs w:val="28"/>
        </w:rPr>
        <w:t>Утвердить</w:t>
      </w:r>
      <w:r>
        <w:rPr>
          <w:sz w:val="28"/>
          <w:szCs w:val="28"/>
        </w:rPr>
        <w:t xml:space="preserve"> промежуточный ликвидационный баланс </w:t>
      </w:r>
      <w:r w:rsidR="009036D6" w:rsidRPr="00657852">
        <w:rPr>
          <w:color w:val="000000"/>
          <w:sz w:val="28"/>
          <w:szCs w:val="28"/>
        </w:rPr>
        <w:t>Администраци</w:t>
      </w:r>
      <w:r w:rsidR="009036D6">
        <w:rPr>
          <w:color w:val="000000"/>
          <w:sz w:val="28"/>
          <w:szCs w:val="28"/>
        </w:rPr>
        <w:t>и</w:t>
      </w:r>
      <w:r w:rsidR="009036D6" w:rsidRPr="00657852">
        <w:rPr>
          <w:color w:val="000000"/>
          <w:sz w:val="28"/>
          <w:szCs w:val="28"/>
        </w:rPr>
        <w:t xml:space="preserve"> </w:t>
      </w:r>
      <w:r w:rsidR="009036D6">
        <w:rPr>
          <w:color w:val="000000"/>
          <w:sz w:val="28"/>
          <w:szCs w:val="28"/>
        </w:rPr>
        <w:t>Покро</w:t>
      </w:r>
      <w:r w:rsidR="009036D6" w:rsidRPr="00657852">
        <w:rPr>
          <w:color w:val="000000"/>
          <w:sz w:val="28"/>
          <w:szCs w:val="28"/>
        </w:rPr>
        <w:t xml:space="preserve">вского сельского поселения </w:t>
      </w:r>
      <w:proofErr w:type="spellStart"/>
      <w:r w:rsidR="009036D6" w:rsidRPr="00657852">
        <w:rPr>
          <w:color w:val="000000"/>
          <w:sz w:val="28"/>
          <w:szCs w:val="28"/>
        </w:rPr>
        <w:t>Яковлевского</w:t>
      </w:r>
      <w:proofErr w:type="spellEnd"/>
      <w:r w:rsidR="009036D6" w:rsidRPr="00657852">
        <w:rPr>
          <w:color w:val="000000"/>
          <w:sz w:val="28"/>
          <w:szCs w:val="28"/>
        </w:rPr>
        <w:t xml:space="preserve"> муниципального района Приморского края</w:t>
      </w:r>
      <w:r>
        <w:rPr>
          <w:sz w:val="28"/>
          <w:szCs w:val="28"/>
        </w:rPr>
        <w:t xml:space="preserve"> (прилагается).</w:t>
      </w:r>
    </w:p>
    <w:p w:rsidR="00E9690E" w:rsidRDefault="00E9690E" w:rsidP="00E9690E">
      <w:pPr>
        <w:ind w:firstLine="709"/>
        <w:jc w:val="both"/>
        <w:rPr>
          <w:sz w:val="28"/>
          <w:szCs w:val="28"/>
        </w:rPr>
      </w:pPr>
    </w:p>
    <w:p w:rsidR="00E9690E" w:rsidRDefault="00E9690E" w:rsidP="00E9690E">
      <w:pPr>
        <w:ind w:firstLine="709"/>
        <w:jc w:val="both"/>
        <w:rPr>
          <w:sz w:val="28"/>
          <w:szCs w:val="28"/>
        </w:rPr>
      </w:pPr>
      <w:r>
        <w:rPr>
          <w:sz w:val="28"/>
          <w:szCs w:val="28"/>
        </w:rPr>
        <w:t>2. Настоящее решение вступает в силу со дня его принятия.</w:t>
      </w:r>
    </w:p>
    <w:p w:rsidR="00E9690E" w:rsidRDefault="00E9690E" w:rsidP="00E9690E">
      <w:pPr>
        <w:ind w:firstLine="709"/>
        <w:jc w:val="both"/>
        <w:rPr>
          <w:sz w:val="28"/>
          <w:szCs w:val="28"/>
        </w:rPr>
      </w:pPr>
    </w:p>
    <w:p w:rsidR="00E9690E" w:rsidRDefault="00E9690E" w:rsidP="00E9690E">
      <w:pPr>
        <w:ind w:firstLine="709"/>
        <w:jc w:val="both"/>
        <w:rPr>
          <w:sz w:val="28"/>
          <w:szCs w:val="28"/>
        </w:rPr>
      </w:pPr>
    </w:p>
    <w:p w:rsidR="00E9690E" w:rsidRDefault="00E9690E" w:rsidP="00E9690E">
      <w:pPr>
        <w:ind w:firstLine="709"/>
        <w:jc w:val="both"/>
        <w:rPr>
          <w:sz w:val="28"/>
          <w:szCs w:val="28"/>
        </w:rPr>
      </w:pPr>
    </w:p>
    <w:p w:rsidR="00E9690E" w:rsidRDefault="00E9690E" w:rsidP="00E9690E"/>
    <w:p w:rsidR="00E9690E" w:rsidRPr="000C340E" w:rsidRDefault="00E9690E" w:rsidP="00E9690E">
      <w:pPr>
        <w:pStyle w:val="2"/>
        <w:spacing w:after="0" w:line="240" w:lineRule="auto"/>
        <w:ind w:left="142"/>
        <w:rPr>
          <w:sz w:val="28"/>
          <w:szCs w:val="28"/>
        </w:rPr>
      </w:pPr>
      <w:r w:rsidRPr="000C340E">
        <w:rPr>
          <w:sz w:val="28"/>
          <w:szCs w:val="28"/>
        </w:rPr>
        <w:t xml:space="preserve">Председатель Думы  </w:t>
      </w:r>
      <w:proofErr w:type="spellStart"/>
      <w:r w:rsidRPr="000C340E">
        <w:rPr>
          <w:sz w:val="28"/>
          <w:szCs w:val="28"/>
        </w:rPr>
        <w:t>Яковлевского</w:t>
      </w:r>
      <w:proofErr w:type="spellEnd"/>
      <w:r w:rsidRPr="000C340E">
        <w:rPr>
          <w:sz w:val="28"/>
          <w:szCs w:val="28"/>
        </w:rPr>
        <w:br/>
        <w:t xml:space="preserve">муниципального округа                                                </w:t>
      </w:r>
      <w:r>
        <w:rPr>
          <w:sz w:val="28"/>
          <w:szCs w:val="28"/>
        </w:rPr>
        <w:t xml:space="preserve">          </w:t>
      </w:r>
      <w:r w:rsidRPr="000C340E">
        <w:rPr>
          <w:sz w:val="28"/>
          <w:szCs w:val="28"/>
        </w:rPr>
        <w:t xml:space="preserve">  Е.А. </w:t>
      </w:r>
      <w:proofErr w:type="spellStart"/>
      <w:r w:rsidRPr="000C340E">
        <w:rPr>
          <w:sz w:val="28"/>
          <w:szCs w:val="28"/>
        </w:rPr>
        <w:t>Животягин</w:t>
      </w:r>
      <w:proofErr w:type="spellEnd"/>
    </w:p>
    <w:p w:rsidR="00E9690E" w:rsidRDefault="00E9690E" w:rsidP="00E9690E"/>
    <w:p w:rsidR="00E9690E" w:rsidRPr="00705EFD" w:rsidRDefault="00E9690E" w:rsidP="00E9690E">
      <w:pPr>
        <w:ind w:firstLine="709"/>
        <w:jc w:val="both"/>
        <w:rPr>
          <w:sz w:val="28"/>
          <w:szCs w:val="28"/>
        </w:rPr>
      </w:pPr>
    </w:p>
    <w:p w:rsidR="00E9690E" w:rsidRDefault="00E9690E" w:rsidP="00E9690E"/>
    <w:p w:rsidR="00E9690E" w:rsidRDefault="00E9690E" w:rsidP="00E9690E"/>
    <w:p w:rsidR="00E9690E" w:rsidRDefault="00E9690E" w:rsidP="00E9690E"/>
    <w:p w:rsidR="00DD7670" w:rsidRDefault="00DD7670" w:rsidP="00E9690E"/>
    <w:p w:rsidR="00DD7670" w:rsidRDefault="00DD7670" w:rsidP="00E9690E"/>
    <w:p w:rsidR="00DD7670" w:rsidRDefault="00DD7670" w:rsidP="00E9690E"/>
    <w:p w:rsidR="00DD7670" w:rsidRDefault="00DD7670" w:rsidP="00E9690E"/>
    <w:p w:rsidR="00DD7670" w:rsidRDefault="00DD7670" w:rsidP="00E9690E"/>
    <w:p w:rsidR="00DD7670" w:rsidRDefault="00DD7670" w:rsidP="00E9690E"/>
    <w:p w:rsidR="00DD7670" w:rsidRDefault="00DD7670" w:rsidP="00E9690E"/>
    <w:p w:rsidR="00DD7670" w:rsidRDefault="00DD7670" w:rsidP="00E9690E"/>
    <w:p w:rsidR="00DD7670" w:rsidRPr="008B61ED" w:rsidRDefault="00DD7670" w:rsidP="00DD7670">
      <w:pPr>
        <w:widowControl w:val="0"/>
        <w:jc w:val="center"/>
        <w:rPr>
          <w:sz w:val="28"/>
          <w:szCs w:val="28"/>
        </w:rPr>
      </w:pPr>
      <w:r w:rsidRPr="008B61ED">
        <w:rPr>
          <w:noProof/>
        </w:rPr>
        <w:lastRenderedPageBreak/>
        <w:drawing>
          <wp:anchor distT="0" distB="0" distL="114300" distR="114300" simplePos="0" relativeHeight="251673600" behindDoc="1" locked="0" layoutInCell="1" allowOverlap="1" wp14:anchorId="00A03EA2" wp14:editId="1E8F8A38">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670" w:rsidRPr="008B61ED" w:rsidRDefault="00DD7670" w:rsidP="00DD7670">
      <w:pPr>
        <w:widowControl w:val="0"/>
        <w:jc w:val="center"/>
      </w:pPr>
      <w:r w:rsidRPr="008B61ED">
        <w:t>Российская Федерация Приморский край</w:t>
      </w:r>
    </w:p>
    <w:p w:rsidR="00DD7670" w:rsidRPr="008B61ED" w:rsidRDefault="00DD7670" w:rsidP="00DD7670">
      <w:pPr>
        <w:widowControl w:val="0"/>
        <w:jc w:val="center"/>
        <w:rPr>
          <w:sz w:val="28"/>
          <w:szCs w:val="28"/>
        </w:rPr>
      </w:pPr>
    </w:p>
    <w:p w:rsidR="00DD7670" w:rsidRPr="008B61ED" w:rsidRDefault="00DD7670" w:rsidP="00DD7670">
      <w:pPr>
        <w:widowControl w:val="0"/>
        <w:jc w:val="center"/>
        <w:rPr>
          <w:b/>
          <w:sz w:val="28"/>
          <w:szCs w:val="28"/>
        </w:rPr>
      </w:pPr>
      <w:r w:rsidRPr="008B61ED">
        <w:rPr>
          <w:b/>
          <w:sz w:val="28"/>
          <w:szCs w:val="28"/>
        </w:rPr>
        <w:t xml:space="preserve">ДУМА </w:t>
      </w:r>
    </w:p>
    <w:p w:rsidR="00DD7670" w:rsidRPr="008B61ED" w:rsidRDefault="00DD7670" w:rsidP="00DD7670">
      <w:pPr>
        <w:widowControl w:val="0"/>
        <w:jc w:val="center"/>
        <w:rPr>
          <w:b/>
          <w:sz w:val="28"/>
          <w:szCs w:val="28"/>
        </w:rPr>
      </w:pPr>
      <w:r w:rsidRPr="008B61ED">
        <w:rPr>
          <w:b/>
          <w:sz w:val="28"/>
          <w:szCs w:val="28"/>
        </w:rPr>
        <w:t>ЯКОВЛЕВСКОГО МУНИЦИПАЛЬНОГО ОКРУГА</w:t>
      </w:r>
    </w:p>
    <w:p w:rsidR="00DD7670" w:rsidRPr="008B61ED" w:rsidRDefault="00DD7670" w:rsidP="00DD7670">
      <w:pPr>
        <w:widowControl w:val="0"/>
        <w:jc w:val="center"/>
        <w:rPr>
          <w:b/>
          <w:sz w:val="28"/>
          <w:szCs w:val="28"/>
        </w:rPr>
      </w:pPr>
      <w:r w:rsidRPr="008B61ED">
        <w:rPr>
          <w:b/>
          <w:sz w:val="28"/>
          <w:szCs w:val="28"/>
        </w:rPr>
        <w:t>ПРИМОРСКОГО КРАЯ</w:t>
      </w:r>
    </w:p>
    <w:p w:rsidR="00DD7670" w:rsidRPr="008B61ED" w:rsidRDefault="00DD7670" w:rsidP="00DD7670">
      <w:pPr>
        <w:widowControl w:val="0"/>
        <w:jc w:val="center"/>
        <w:rPr>
          <w:b/>
          <w:sz w:val="28"/>
          <w:szCs w:val="28"/>
        </w:rPr>
      </w:pPr>
    </w:p>
    <w:p w:rsidR="00DD7670" w:rsidRPr="008B61ED" w:rsidRDefault="00DD7670" w:rsidP="00DD7670">
      <w:pPr>
        <w:widowControl w:val="0"/>
        <w:jc w:val="center"/>
        <w:rPr>
          <w:b/>
          <w:sz w:val="28"/>
          <w:szCs w:val="28"/>
        </w:rPr>
      </w:pPr>
      <w:r w:rsidRPr="008B61ED">
        <w:rPr>
          <w:b/>
          <w:sz w:val="28"/>
          <w:szCs w:val="28"/>
        </w:rPr>
        <w:t>РЕШЕНИЕ</w:t>
      </w:r>
    </w:p>
    <w:p w:rsidR="00DD7670" w:rsidRPr="008B61ED" w:rsidRDefault="00DD7670" w:rsidP="00DD7670">
      <w:pPr>
        <w:rPr>
          <w:sz w:val="26"/>
          <w:szCs w:val="26"/>
        </w:rPr>
      </w:pPr>
    </w:p>
    <w:p w:rsidR="00DD7670" w:rsidRDefault="00DD7670" w:rsidP="00DD7670">
      <w:pPr>
        <w:rPr>
          <w:sz w:val="28"/>
          <w:szCs w:val="28"/>
        </w:rPr>
      </w:pPr>
      <w:r w:rsidRPr="00FD73F8">
        <w:rPr>
          <w:sz w:val="28"/>
          <w:szCs w:val="28"/>
        </w:rPr>
        <w:t xml:space="preserve">28 мая  2024 года                         </w:t>
      </w:r>
      <w:proofErr w:type="gramStart"/>
      <w:r w:rsidRPr="00FD73F8">
        <w:rPr>
          <w:sz w:val="28"/>
          <w:szCs w:val="28"/>
        </w:rPr>
        <w:t>с</w:t>
      </w:r>
      <w:proofErr w:type="gramEnd"/>
      <w:r w:rsidRPr="00FD73F8">
        <w:rPr>
          <w:sz w:val="28"/>
          <w:szCs w:val="28"/>
        </w:rPr>
        <w:t>. Яковлевка                               №</w:t>
      </w:r>
    </w:p>
    <w:p w:rsidR="00DD7670" w:rsidRPr="00FD0EBC" w:rsidRDefault="00DD7670" w:rsidP="00DD7670">
      <w:pPr>
        <w:rPr>
          <w:b/>
          <w:sz w:val="28"/>
          <w:szCs w:val="28"/>
        </w:rPr>
      </w:pPr>
    </w:p>
    <w:p w:rsidR="00DD7670" w:rsidRDefault="00DD7670" w:rsidP="00DD7670">
      <w:pPr>
        <w:jc w:val="center"/>
        <w:rPr>
          <w:b/>
          <w:color w:val="000000"/>
          <w:sz w:val="28"/>
          <w:szCs w:val="28"/>
        </w:rPr>
      </w:pPr>
    </w:p>
    <w:p w:rsidR="00DD7670" w:rsidRDefault="00DD7670" w:rsidP="00DD7670">
      <w:pPr>
        <w:jc w:val="center"/>
        <w:rPr>
          <w:b/>
          <w:color w:val="000000"/>
          <w:sz w:val="28"/>
          <w:szCs w:val="28"/>
        </w:rPr>
      </w:pPr>
      <w:r w:rsidRPr="00FD0EBC">
        <w:rPr>
          <w:b/>
          <w:color w:val="000000"/>
          <w:sz w:val="28"/>
          <w:szCs w:val="28"/>
        </w:rPr>
        <w:t>О</w:t>
      </w:r>
      <w:r>
        <w:rPr>
          <w:b/>
          <w:color w:val="000000"/>
          <w:sz w:val="28"/>
          <w:szCs w:val="28"/>
        </w:rPr>
        <w:t xml:space="preserve">б утверждении промежуточного ликвидационного баланса Администрации Яблоновского сельского поселения </w:t>
      </w:r>
      <w:proofErr w:type="spellStart"/>
      <w:r>
        <w:rPr>
          <w:b/>
          <w:color w:val="000000"/>
          <w:sz w:val="28"/>
          <w:szCs w:val="28"/>
        </w:rPr>
        <w:t>Яковлевского</w:t>
      </w:r>
      <w:proofErr w:type="spellEnd"/>
      <w:r>
        <w:rPr>
          <w:b/>
          <w:color w:val="000000"/>
          <w:sz w:val="28"/>
          <w:szCs w:val="28"/>
        </w:rPr>
        <w:t xml:space="preserve"> муниципального района</w:t>
      </w:r>
    </w:p>
    <w:p w:rsidR="00DD7670" w:rsidRPr="00FD0EBC" w:rsidRDefault="00DD7670" w:rsidP="00DD7670">
      <w:pPr>
        <w:jc w:val="center"/>
        <w:rPr>
          <w:b/>
          <w:color w:val="000000"/>
          <w:sz w:val="28"/>
          <w:szCs w:val="28"/>
        </w:rPr>
      </w:pPr>
    </w:p>
    <w:p w:rsidR="00DD7670" w:rsidRPr="00FD0EBC" w:rsidRDefault="00DD7670" w:rsidP="00DD7670">
      <w:pPr>
        <w:jc w:val="center"/>
        <w:rPr>
          <w:b/>
          <w:color w:val="000000"/>
          <w:sz w:val="28"/>
          <w:szCs w:val="28"/>
        </w:rPr>
      </w:pPr>
    </w:p>
    <w:p w:rsidR="00DD7670" w:rsidRDefault="00DD7670" w:rsidP="00DD7670">
      <w:pPr>
        <w:ind w:firstLine="540"/>
        <w:jc w:val="both"/>
        <w:rPr>
          <w:color w:val="000000"/>
          <w:sz w:val="28"/>
          <w:szCs w:val="28"/>
        </w:rPr>
      </w:pPr>
      <w:r w:rsidRPr="003570E7">
        <w:rPr>
          <w:color w:val="000000"/>
          <w:sz w:val="28"/>
          <w:szCs w:val="28"/>
        </w:rPr>
        <w:tab/>
      </w:r>
      <w:r>
        <w:rPr>
          <w:color w:val="000000"/>
          <w:sz w:val="28"/>
          <w:szCs w:val="28"/>
        </w:rPr>
        <w:t xml:space="preserve">В связи с процессом ликвидации </w:t>
      </w:r>
      <w:r w:rsidRPr="00657852">
        <w:rPr>
          <w:color w:val="000000"/>
          <w:sz w:val="28"/>
          <w:szCs w:val="28"/>
        </w:rPr>
        <w:t>Администраци</w:t>
      </w:r>
      <w:r>
        <w:rPr>
          <w:color w:val="000000"/>
          <w:sz w:val="28"/>
          <w:szCs w:val="28"/>
        </w:rPr>
        <w:t>и</w:t>
      </w:r>
      <w:r w:rsidRPr="00657852">
        <w:rPr>
          <w:color w:val="000000"/>
          <w:sz w:val="28"/>
          <w:szCs w:val="28"/>
        </w:rPr>
        <w:t xml:space="preserve"> Яблоновского сельского поселения </w:t>
      </w:r>
      <w:proofErr w:type="spellStart"/>
      <w:r w:rsidRPr="00657852">
        <w:rPr>
          <w:color w:val="000000"/>
          <w:sz w:val="28"/>
          <w:szCs w:val="28"/>
        </w:rPr>
        <w:t>Яковлевского</w:t>
      </w:r>
      <w:proofErr w:type="spellEnd"/>
      <w:r w:rsidRPr="00657852">
        <w:rPr>
          <w:color w:val="000000"/>
          <w:sz w:val="28"/>
          <w:szCs w:val="28"/>
        </w:rPr>
        <w:t xml:space="preserve"> муниципального района Приморского края</w:t>
      </w:r>
      <w:r>
        <w:rPr>
          <w:color w:val="000000"/>
          <w:sz w:val="28"/>
          <w:szCs w:val="28"/>
        </w:rPr>
        <w:t xml:space="preserve">, на основании пункта 2 статьи 63 Гражданского кодекса Российской Федерации </w:t>
      </w:r>
      <w:r w:rsidRPr="003570E7">
        <w:rPr>
          <w:color w:val="000000"/>
          <w:sz w:val="28"/>
          <w:szCs w:val="28"/>
        </w:rPr>
        <w:t xml:space="preserve">Дума </w:t>
      </w:r>
      <w:proofErr w:type="spellStart"/>
      <w:r>
        <w:rPr>
          <w:color w:val="000000"/>
          <w:sz w:val="28"/>
          <w:szCs w:val="28"/>
        </w:rPr>
        <w:t>Яковлевского</w:t>
      </w:r>
      <w:proofErr w:type="spellEnd"/>
      <w:r>
        <w:rPr>
          <w:color w:val="000000"/>
          <w:sz w:val="28"/>
          <w:szCs w:val="28"/>
        </w:rPr>
        <w:t xml:space="preserve"> муниципального округа </w:t>
      </w:r>
    </w:p>
    <w:p w:rsidR="00DD7670" w:rsidRPr="003570E7" w:rsidRDefault="00DD7670" w:rsidP="00DD7670">
      <w:pPr>
        <w:ind w:firstLine="540"/>
        <w:jc w:val="both"/>
        <w:rPr>
          <w:sz w:val="28"/>
          <w:szCs w:val="28"/>
        </w:rPr>
      </w:pPr>
    </w:p>
    <w:p w:rsidR="00DD7670" w:rsidRDefault="00DD7670" w:rsidP="00DD7670">
      <w:pPr>
        <w:jc w:val="center"/>
        <w:rPr>
          <w:b/>
          <w:sz w:val="28"/>
          <w:szCs w:val="28"/>
        </w:rPr>
      </w:pPr>
    </w:p>
    <w:p w:rsidR="00DD7670" w:rsidRDefault="00DD7670" w:rsidP="00DD7670">
      <w:pPr>
        <w:jc w:val="center"/>
        <w:rPr>
          <w:b/>
          <w:sz w:val="28"/>
          <w:szCs w:val="28"/>
        </w:rPr>
      </w:pPr>
      <w:r w:rsidRPr="00FD0EBC">
        <w:rPr>
          <w:b/>
          <w:sz w:val="28"/>
          <w:szCs w:val="28"/>
        </w:rPr>
        <w:t>РЕШИЛА:</w:t>
      </w:r>
    </w:p>
    <w:p w:rsidR="00867122" w:rsidRDefault="00867122" w:rsidP="00DD7670">
      <w:pPr>
        <w:jc w:val="center"/>
        <w:rPr>
          <w:b/>
          <w:sz w:val="28"/>
          <w:szCs w:val="28"/>
        </w:rPr>
      </w:pPr>
    </w:p>
    <w:p w:rsidR="00DD7670" w:rsidRDefault="00DD7670" w:rsidP="00DD7670">
      <w:pPr>
        <w:jc w:val="center"/>
        <w:rPr>
          <w:b/>
          <w:sz w:val="28"/>
          <w:szCs w:val="28"/>
        </w:rPr>
      </w:pPr>
    </w:p>
    <w:p w:rsidR="00DD7670" w:rsidRDefault="00DD7670" w:rsidP="00DD7670">
      <w:pPr>
        <w:ind w:firstLine="709"/>
        <w:jc w:val="both"/>
        <w:rPr>
          <w:sz w:val="28"/>
          <w:szCs w:val="28"/>
        </w:rPr>
      </w:pPr>
      <w:r>
        <w:rPr>
          <w:sz w:val="28"/>
          <w:szCs w:val="28"/>
        </w:rPr>
        <w:t xml:space="preserve">1. </w:t>
      </w:r>
      <w:r w:rsidRPr="00705EFD">
        <w:rPr>
          <w:sz w:val="28"/>
          <w:szCs w:val="28"/>
        </w:rPr>
        <w:t>Утвердить</w:t>
      </w:r>
      <w:r>
        <w:rPr>
          <w:sz w:val="28"/>
          <w:szCs w:val="28"/>
        </w:rPr>
        <w:t xml:space="preserve"> промежуточный ликвидационный баланс </w:t>
      </w:r>
      <w:r w:rsidRPr="00657852">
        <w:rPr>
          <w:color w:val="000000"/>
          <w:sz w:val="28"/>
          <w:szCs w:val="28"/>
        </w:rPr>
        <w:t>Администраци</w:t>
      </w:r>
      <w:r>
        <w:rPr>
          <w:color w:val="000000"/>
          <w:sz w:val="28"/>
          <w:szCs w:val="28"/>
        </w:rPr>
        <w:t>и</w:t>
      </w:r>
      <w:r w:rsidRPr="00657852">
        <w:rPr>
          <w:color w:val="000000"/>
          <w:sz w:val="28"/>
          <w:szCs w:val="28"/>
        </w:rPr>
        <w:t xml:space="preserve"> Яблоновского сельского поселения </w:t>
      </w:r>
      <w:proofErr w:type="spellStart"/>
      <w:r w:rsidRPr="00657852">
        <w:rPr>
          <w:color w:val="000000"/>
          <w:sz w:val="28"/>
          <w:szCs w:val="28"/>
        </w:rPr>
        <w:t>Яковлевского</w:t>
      </w:r>
      <w:proofErr w:type="spellEnd"/>
      <w:r w:rsidRPr="00657852">
        <w:rPr>
          <w:color w:val="000000"/>
          <w:sz w:val="28"/>
          <w:szCs w:val="28"/>
        </w:rPr>
        <w:t xml:space="preserve"> муниципального района Приморского края</w:t>
      </w:r>
      <w:r>
        <w:rPr>
          <w:sz w:val="28"/>
          <w:szCs w:val="28"/>
        </w:rPr>
        <w:t xml:space="preserve"> (прилагается).</w:t>
      </w:r>
    </w:p>
    <w:p w:rsidR="00DD7670" w:rsidRDefault="00DD7670" w:rsidP="00DD7670">
      <w:pPr>
        <w:ind w:firstLine="709"/>
        <w:jc w:val="both"/>
        <w:rPr>
          <w:sz w:val="28"/>
          <w:szCs w:val="28"/>
        </w:rPr>
      </w:pPr>
    </w:p>
    <w:p w:rsidR="00DD7670" w:rsidRDefault="00DD7670" w:rsidP="00DD7670">
      <w:pPr>
        <w:ind w:firstLine="709"/>
        <w:jc w:val="both"/>
        <w:rPr>
          <w:sz w:val="28"/>
          <w:szCs w:val="28"/>
        </w:rPr>
      </w:pPr>
      <w:r>
        <w:rPr>
          <w:sz w:val="28"/>
          <w:szCs w:val="28"/>
        </w:rPr>
        <w:t>2. Настоящее решение вступает в силу со дня его принятия.</w:t>
      </w:r>
    </w:p>
    <w:p w:rsidR="00DD7670" w:rsidRDefault="00DD7670" w:rsidP="00DD7670">
      <w:pPr>
        <w:ind w:firstLine="709"/>
        <w:jc w:val="both"/>
        <w:rPr>
          <w:sz w:val="28"/>
          <w:szCs w:val="28"/>
        </w:rPr>
      </w:pPr>
    </w:p>
    <w:p w:rsidR="00DD7670" w:rsidRDefault="00DD7670" w:rsidP="00DD7670">
      <w:pPr>
        <w:ind w:firstLine="709"/>
        <w:jc w:val="both"/>
        <w:rPr>
          <w:sz w:val="28"/>
          <w:szCs w:val="28"/>
        </w:rPr>
      </w:pPr>
    </w:p>
    <w:p w:rsidR="00DD7670" w:rsidRDefault="00DD7670" w:rsidP="00DD7670">
      <w:pPr>
        <w:ind w:firstLine="709"/>
        <w:jc w:val="both"/>
        <w:rPr>
          <w:sz w:val="28"/>
          <w:szCs w:val="28"/>
        </w:rPr>
      </w:pPr>
    </w:p>
    <w:p w:rsidR="00867122" w:rsidRDefault="00867122" w:rsidP="00DD7670">
      <w:pPr>
        <w:ind w:firstLine="709"/>
        <w:jc w:val="both"/>
        <w:rPr>
          <w:sz w:val="28"/>
          <w:szCs w:val="28"/>
        </w:rPr>
      </w:pPr>
    </w:p>
    <w:p w:rsidR="00DD7670" w:rsidRDefault="00DD7670" w:rsidP="00DD7670"/>
    <w:p w:rsidR="00DD7670" w:rsidRDefault="00DD7670" w:rsidP="00DD7670">
      <w:pPr>
        <w:pStyle w:val="2"/>
        <w:spacing w:after="0" w:line="240" w:lineRule="auto"/>
        <w:ind w:left="142"/>
        <w:rPr>
          <w:sz w:val="28"/>
          <w:szCs w:val="28"/>
        </w:rPr>
      </w:pPr>
      <w:r w:rsidRPr="000C340E">
        <w:rPr>
          <w:sz w:val="28"/>
          <w:szCs w:val="28"/>
        </w:rPr>
        <w:t xml:space="preserve">Председатель Думы  </w:t>
      </w:r>
      <w:proofErr w:type="spellStart"/>
      <w:r w:rsidRPr="000C340E">
        <w:rPr>
          <w:sz w:val="28"/>
          <w:szCs w:val="28"/>
        </w:rPr>
        <w:t>Яковлевского</w:t>
      </w:r>
      <w:proofErr w:type="spellEnd"/>
      <w:r w:rsidRPr="000C340E">
        <w:rPr>
          <w:sz w:val="28"/>
          <w:szCs w:val="28"/>
        </w:rPr>
        <w:br/>
        <w:t xml:space="preserve">муниципального округа                                                </w:t>
      </w:r>
      <w:r>
        <w:rPr>
          <w:sz w:val="28"/>
          <w:szCs w:val="28"/>
        </w:rPr>
        <w:t xml:space="preserve">          </w:t>
      </w:r>
      <w:r w:rsidRPr="000C340E">
        <w:rPr>
          <w:sz w:val="28"/>
          <w:szCs w:val="28"/>
        </w:rPr>
        <w:t xml:space="preserve">  Е.А. </w:t>
      </w:r>
      <w:proofErr w:type="spellStart"/>
      <w:r w:rsidRPr="000C340E">
        <w:rPr>
          <w:sz w:val="28"/>
          <w:szCs w:val="28"/>
        </w:rPr>
        <w:t>Животягин</w:t>
      </w:r>
      <w:proofErr w:type="spellEnd"/>
    </w:p>
    <w:p w:rsidR="00867122" w:rsidRDefault="00867122" w:rsidP="00DD7670">
      <w:pPr>
        <w:pStyle w:val="2"/>
        <w:spacing w:after="0" w:line="240" w:lineRule="auto"/>
        <w:ind w:left="142"/>
        <w:rPr>
          <w:sz w:val="28"/>
          <w:szCs w:val="28"/>
        </w:rPr>
      </w:pPr>
    </w:p>
    <w:p w:rsidR="00867122" w:rsidRDefault="00867122" w:rsidP="00DD7670">
      <w:pPr>
        <w:pStyle w:val="2"/>
        <w:spacing w:after="0" w:line="240" w:lineRule="auto"/>
        <w:ind w:left="142"/>
        <w:rPr>
          <w:sz w:val="28"/>
          <w:szCs w:val="28"/>
        </w:rPr>
      </w:pPr>
    </w:p>
    <w:p w:rsidR="00867122" w:rsidRDefault="00867122" w:rsidP="00DD7670">
      <w:pPr>
        <w:pStyle w:val="2"/>
        <w:spacing w:after="0" w:line="240" w:lineRule="auto"/>
        <w:ind w:left="142"/>
        <w:rPr>
          <w:sz w:val="28"/>
          <w:szCs w:val="28"/>
        </w:rPr>
      </w:pPr>
    </w:p>
    <w:p w:rsidR="00867122" w:rsidRPr="000C340E" w:rsidRDefault="00867122" w:rsidP="00DD7670">
      <w:pPr>
        <w:pStyle w:val="2"/>
        <w:spacing w:after="0" w:line="240" w:lineRule="auto"/>
        <w:ind w:left="142"/>
        <w:rPr>
          <w:sz w:val="28"/>
          <w:szCs w:val="28"/>
        </w:rPr>
      </w:pPr>
    </w:p>
    <w:p w:rsidR="00DD7670" w:rsidRDefault="00DD7670" w:rsidP="00DD7670"/>
    <w:p w:rsidR="00E9690E" w:rsidRDefault="00E9690E" w:rsidP="00E9690E"/>
    <w:p w:rsidR="005D75A9" w:rsidRDefault="005D75A9" w:rsidP="005D75A9">
      <w:pPr>
        <w:ind w:firstLine="709"/>
        <w:jc w:val="both"/>
        <w:rPr>
          <w:color w:val="000000"/>
          <w:sz w:val="28"/>
          <w:szCs w:val="28"/>
        </w:rPr>
      </w:pPr>
    </w:p>
    <w:p w:rsidR="00867122" w:rsidRDefault="00867122" w:rsidP="005D75A9">
      <w:pPr>
        <w:ind w:firstLine="709"/>
        <w:jc w:val="both"/>
        <w:rPr>
          <w:color w:val="000000"/>
          <w:sz w:val="28"/>
          <w:szCs w:val="28"/>
        </w:rPr>
      </w:pPr>
    </w:p>
    <w:p w:rsidR="005D75A9" w:rsidRPr="008B61ED" w:rsidRDefault="005D75A9" w:rsidP="005D75A9">
      <w:pPr>
        <w:widowControl w:val="0"/>
        <w:jc w:val="center"/>
        <w:rPr>
          <w:sz w:val="28"/>
          <w:szCs w:val="28"/>
        </w:rPr>
      </w:pPr>
      <w:r w:rsidRPr="008B61ED">
        <w:rPr>
          <w:noProof/>
        </w:rPr>
        <w:lastRenderedPageBreak/>
        <w:drawing>
          <wp:anchor distT="0" distB="0" distL="114300" distR="114300" simplePos="0" relativeHeight="251689984" behindDoc="1" locked="0" layoutInCell="1" allowOverlap="1" wp14:anchorId="13360114" wp14:editId="19D42194">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5A9" w:rsidRPr="008B61ED" w:rsidRDefault="005D75A9" w:rsidP="005D75A9">
      <w:pPr>
        <w:widowControl w:val="0"/>
        <w:jc w:val="center"/>
      </w:pPr>
      <w:r w:rsidRPr="008B61ED">
        <w:t>Российская Федерация Приморский край</w:t>
      </w:r>
    </w:p>
    <w:p w:rsidR="005D75A9" w:rsidRPr="008B61ED" w:rsidRDefault="005D75A9" w:rsidP="005D75A9">
      <w:pPr>
        <w:widowControl w:val="0"/>
        <w:jc w:val="center"/>
        <w:rPr>
          <w:sz w:val="28"/>
          <w:szCs w:val="28"/>
        </w:rPr>
      </w:pPr>
    </w:p>
    <w:p w:rsidR="005D75A9" w:rsidRPr="008B61ED" w:rsidRDefault="005D75A9" w:rsidP="005D75A9">
      <w:pPr>
        <w:widowControl w:val="0"/>
        <w:jc w:val="center"/>
        <w:rPr>
          <w:b/>
          <w:sz w:val="28"/>
          <w:szCs w:val="28"/>
        </w:rPr>
      </w:pPr>
      <w:r w:rsidRPr="008B61ED">
        <w:rPr>
          <w:b/>
          <w:sz w:val="28"/>
          <w:szCs w:val="28"/>
        </w:rPr>
        <w:t xml:space="preserve">ДУМА </w:t>
      </w:r>
    </w:p>
    <w:p w:rsidR="005D75A9" w:rsidRPr="008B61ED" w:rsidRDefault="005D75A9" w:rsidP="005D75A9">
      <w:pPr>
        <w:widowControl w:val="0"/>
        <w:jc w:val="center"/>
        <w:rPr>
          <w:b/>
          <w:sz w:val="28"/>
          <w:szCs w:val="28"/>
        </w:rPr>
      </w:pPr>
      <w:r w:rsidRPr="008B61ED">
        <w:rPr>
          <w:b/>
          <w:sz w:val="28"/>
          <w:szCs w:val="28"/>
        </w:rPr>
        <w:t>ЯКОВЛЕВСКОГО МУНИЦИПАЛЬНОГО ОКРУГА</w:t>
      </w:r>
    </w:p>
    <w:p w:rsidR="005D75A9" w:rsidRPr="008B61ED" w:rsidRDefault="005D75A9" w:rsidP="005D75A9">
      <w:pPr>
        <w:widowControl w:val="0"/>
        <w:jc w:val="center"/>
        <w:rPr>
          <w:b/>
          <w:sz w:val="28"/>
          <w:szCs w:val="28"/>
        </w:rPr>
      </w:pPr>
      <w:r w:rsidRPr="008B61ED">
        <w:rPr>
          <w:b/>
          <w:sz w:val="28"/>
          <w:szCs w:val="28"/>
        </w:rPr>
        <w:t>ПРИМОРСКОГО КРАЯ</w:t>
      </w:r>
    </w:p>
    <w:p w:rsidR="005D75A9" w:rsidRPr="008B61ED" w:rsidRDefault="005D75A9" w:rsidP="005D75A9">
      <w:pPr>
        <w:widowControl w:val="0"/>
        <w:jc w:val="center"/>
        <w:rPr>
          <w:b/>
          <w:sz w:val="28"/>
          <w:szCs w:val="28"/>
        </w:rPr>
      </w:pPr>
    </w:p>
    <w:p w:rsidR="005D75A9" w:rsidRPr="008B61ED" w:rsidRDefault="005D75A9" w:rsidP="005D75A9">
      <w:pPr>
        <w:widowControl w:val="0"/>
        <w:jc w:val="center"/>
        <w:rPr>
          <w:b/>
          <w:sz w:val="28"/>
          <w:szCs w:val="28"/>
        </w:rPr>
      </w:pPr>
      <w:r w:rsidRPr="008B61ED">
        <w:rPr>
          <w:b/>
          <w:sz w:val="28"/>
          <w:szCs w:val="28"/>
        </w:rPr>
        <w:t>РЕШЕНИЕ</w:t>
      </w:r>
    </w:p>
    <w:p w:rsidR="005D75A9" w:rsidRPr="008B61ED" w:rsidRDefault="005D75A9" w:rsidP="005D75A9">
      <w:pPr>
        <w:rPr>
          <w:sz w:val="26"/>
          <w:szCs w:val="26"/>
        </w:rPr>
      </w:pPr>
    </w:p>
    <w:p w:rsidR="005D75A9" w:rsidRDefault="005D75A9" w:rsidP="005D75A9">
      <w:pPr>
        <w:tabs>
          <w:tab w:val="left" w:pos="0"/>
        </w:tabs>
        <w:jc w:val="both"/>
        <w:rPr>
          <w:sz w:val="26"/>
          <w:szCs w:val="26"/>
        </w:rPr>
      </w:pPr>
      <w:r>
        <w:rPr>
          <w:sz w:val="26"/>
          <w:szCs w:val="26"/>
        </w:rPr>
        <w:t>28 мая</w:t>
      </w:r>
      <w:r w:rsidRPr="006005AB">
        <w:rPr>
          <w:sz w:val="26"/>
          <w:szCs w:val="26"/>
        </w:rPr>
        <w:t xml:space="preserve"> 2024 года              </w:t>
      </w:r>
      <w:r>
        <w:rPr>
          <w:sz w:val="26"/>
          <w:szCs w:val="26"/>
        </w:rPr>
        <w:t xml:space="preserve">            </w:t>
      </w:r>
      <w:r w:rsidRPr="006005AB">
        <w:rPr>
          <w:sz w:val="26"/>
          <w:szCs w:val="26"/>
        </w:rPr>
        <w:t xml:space="preserve">     </w:t>
      </w:r>
      <w:proofErr w:type="gramStart"/>
      <w:r w:rsidRPr="006005AB">
        <w:rPr>
          <w:sz w:val="26"/>
          <w:szCs w:val="26"/>
        </w:rPr>
        <w:t>с</w:t>
      </w:r>
      <w:proofErr w:type="gramEnd"/>
      <w:r w:rsidRPr="006005AB">
        <w:rPr>
          <w:sz w:val="26"/>
          <w:szCs w:val="26"/>
        </w:rPr>
        <w:t>. Яковлевка                               №</w:t>
      </w:r>
      <w:r>
        <w:rPr>
          <w:sz w:val="26"/>
          <w:szCs w:val="26"/>
        </w:rPr>
        <w:t xml:space="preserve">   </w:t>
      </w:r>
    </w:p>
    <w:p w:rsidR="005D75A9" w:rsidRDefault="005D75A9" w:rsidP="005D75A9">
      <w:pPr>
        <w:tabs>
          <w:tab w:val="left" w:pos="0"/>
        </w:tabs>
        <w:jc w:val="both"/>
        <w:rPr>
          <w:sz w:val="26"/>
          <w:szCs w:val="26"/>
        </w:rPr>
      </w:pPr>
    </w:p>
    <w:p w:rsidR="005D75A9" w:rsidRDefault="005D75A9" w:rsidP="005D75A9">
      <w:pPr>
        <w:tabs>
          <w:tab w:val="left" w:pos="1000"/>
        </w:tabs>
        <w:ind w:firstLine="709"/>
        <w:jc w:val="both"/>
        <w:rPr>
          <w:sz w:val="26"/>
          <w:szCs w:val="26"/>
        </w:rPr>
      </w:pPr>
    </w:p>
    <w:p w:rsidR="005D75A9" w:rsidRDefault="005D75A9" w:rsidP="005D75A9">
      <w:pPr>
        <w:tabs>
          <w:tab w:val="left" w:pos="1000"/>
        </w:tabs>
        <w:jc w:val="center"/>
        <w:rPr>
          <w:sz w:val="26"/>
          <w:szCs w:val="26"/>
        </w:rPr>
      </w:pPr>
      <w:r w:rsidRPr="005D75A9">
        <w:rPr>
          <w:b/>
          <w:sz w:val="28"/>
          <w:szCs w:val="28"/>
        </w:rPr>
        <w:t>Об итогах отопительного сезона 2023/2024 года и подготовке к отопительному сезону 2024/2025 года</w:t>
      </w:r>
    </w:p>
    <w:p w:rsidR="005D75A9" w:rsidRDefault="005D75A9" w:rsidP="005D75A9">
      <w:pPr>
        <w:tabs>
          <w:tab w:val="left" w:pos="1000"/>
        </w:tabs>
        <w:ind w:firstLine="709"/>
        <w:jc w:val="both"/>
        <w:rPr>
          <w:sz w:val="28"/>
          <w:szCs w:val="28"/>
        </w:rPr>
      </w:pPr>
    </w:p>
    <w:p w:rsidR="005D75A9" w:rsidRDefault="005D75A9" w:rsidP="005D75A9">
      <w:pPr>
        <w:tabs>
          <w:tab w:val="left" w:pos="1000"/>
        </w:tabs>
        <w:ind w:firstLine="709"/>
        <w:jc w:val="both"/>
        <w:rPr>
          <w:sz w:val="28"/>
          <w:szCs w:val="28"/>
        </w:rPr>
      </w:pPr>
    </w:p>
    <w:p w:rsidR="005D75A9" w:rsidRDefault="005D75A9" w:rsidP="005D75A9">
      <w:pPr>
        <w:tabs>
          <w:tab w:val="left" w:pos="1000"/>
        </w:tabs>
        <w:ind w:firstLine="709"/>
        <w:jc w:val="both"/>
        <w:rPr>
          <w:sz w:val="28"/>
          <w:szCs w:val="28"/>
        </w:rPr>
      </w:pPr>
    </w:p>
    <w:p w:rsidR="005D75A9" w:rsidRPr="00604932" w:rsidRDefault="005D75A9" w:rsidP="005D75A9">
      <w:pPr>
        <w:tabs>
          <w:tab w:val="left" w:pos="1000"/>
        </w:tabs>
        <w:ind w:firstLine="709"/>
        <w:jc w:val="both"/>
        <w:rPr>
          <w:sz w:val="28"/>
          <w:szCs w:val="28"/>
        </w:rPr>
      </w:pPr>
      <w:r w:rsidRPr="00604932">
        <w:rPr>
          <w:sz w:val="28"/>
          <w:szCs w:val="28"/>
        </w:rPr>
        <w:t xml:space="preserve">Рассмотрев и обсудив информацию Администрации </w:t>
      </w:r>
      <w:proofErr w:type="spellStart"/>
      <w:r w:rsidRPr="00604932">
        <w:rPr>
          <w:sz w:val="28"/>
          <w:szCs w:val="28"/>
        </w:rPr>
        <w:t>Яковлевского</w:t>
      </w:r>
      <w:proofErr w:type="spellEnd"/>
      <w:r w:rsidRPr="00604932">
        <w:rPr>
          <w:sz w:val="28"/>
          <w:szCs w:val="28"/>
        </w:rPr>
        <w:t xml:space="preserve"> муниципального </w:t>
      </w:r>
      <w:r>
        <w:rPr>
          <w:sz w:val="28"/>
          <w:szCs w:val="28"/>
        </w:rPr>
        <w:t>округа</w:t>
      </w:r>
      <w:r w:rsidRPr="00604932">
        <w:rPr>
          <w:sz w:val="28"/>
          <w:szCs w:val="28"/>
        </w:rPr>
        <w:t xml:space="preserve"> </w:t>
      </w:r>
      <w:r w:rsidRPr="005D75A9">
        <w:rPr>
          <w:sz w:val="28"/>
          <w:szCs w:val="28"/>
        </w:rPr>
        <w:t>об итогах отопительного сезона 2023/2024 года и подготовке к отопительному сезону 2024/2025 года</w:t>
      </w:r>
      <w:r w:rsidRPr="00604932">
        <w:rPr>
          <w:sz w:val="28"/>
          <w:szCs w:val="28"/>
        </w:rPr>
        <w:t xml:space="preserve">, Дума </w:t>
      </w:r>
      <w:proofErr w:type="spellStart"/>
      <w:r w:rsidRPr="00604932">
        <w:rPr>
          <w:sz w:val="28"/>
          <w:szCs w:val="28"/>
        </w:rPr>
        <w:t>Яковлевского</w:t>
      </w:r>
      <w:proofErr w:type="spellEnd"/>
      <w:r w:rsidRPr="00604932">
        <w:rPr>
          <w:sz w:val="28"/>
          <w:szCs w:val="28"/>
        </w:rPr>
        <w:t xml:space="preserve"> муниципального </w:t>
      </w:r>
      <w:r>
        <w:rPr>
          <w:sz w:val="28"/>
          <w:szCs w:val="28"/>
        </w:rPr>
        <w:t>округа</w:t>
      </w:r>
    </w:p>
    <w:p w:rsidR="005D75A9" w:rsidRPr="00604932" w:rsidRDefault="005D75A9" w:rsidP="005D75A9">
      <w:pPr>
        <w:rPr>
          <w:sz w:val="28"/>
          <w:szCs w:val="28"/>
        </w:rPr>
      </w:pPr>
    </w:p>
    <w:p w:rsidR="005D75A9" w:rsidRPr="001E659F" w:rsidRDefault="005D75A9" w:rsidP="005D75A9">
      <w:pPr>
        <w:rPr>
          <w:i/>
          <w:sz w:val="28"/>
          <w:szCs w:val="28"/>
        </w:rPr>
      </w:pPr>
    </w:p>
    <w:p w:rsidR="005D75A9" w:rsidRPr="00950397" w:rsidRDefault="005D75A9" w:rsidP="005D75A9">
      <w:pPr>
        <w:jc w:val="center"/>
        <w:rPr>
          <w:b/>
          <w:sz w:val="28"/>
          <w:szCs w:val="28"/>
        </w:rPr>
      </w:pPr>
      <w:r w:rsidRPr="00950397">
        <w:rPr>
          <w:b/>
          <w:sz w:val="28"/>
          <w:szCs w:val="28"/>
        </w:rPr>
        <w:t>РЕШИЛА:</w:t>
      </w:r>
    </w:p>
    <w:p w:rsidR="005D75A9" w:rsidRPr="00192E12" w:rsidRDefault="005D75A9" w:rsidP="005D75A9">
      <w:pPr>
        <w:pStyle w:val="31"/>
        <w:jc w:val="center"/>
        <w:rPr>
          <w:b/>
          <w:szCs w:val="28"/>
        </w:rPr>
      </w:pPr>
    </w:p>
    <w:p w:rsidR="005D75A9" w:rsidRPr="00604932" w:rsidRDefault="005D75A9" w:rsidP="005D75A9">
      <w:pPr>
        <w:pStyle w:val="31"/>
        <w:rPr>
          <w:b/>
          <w:szCs w:val="28"/>
        </w:rPr>
      </w:pPr>
    </w:p>
    <w:p w:rsidR="005D75A9" w:rsidRPr="00604932" w:rsidRDefault="005D75A9" w:rsidP="005D75A9">
      <w:pPr>
        <w:tabs>
          <w:tab w:val="left" w:pos="1000"/>
        </w:tabs>
        <w:ind w:firstLine="709"/>
        <w:jc w:val="both"/>
        <w:rPr>
          <w:sz w:val="28"/>
          <w:szCs w:val="28"/>
        </w:rPr>
      </w:pPr>
      <w:r w:rsidRPr="00604932">
        <w:rPr>
          <w:sz w:val="28"/>
          <w:szCs w:val="28"/>
        </w:rPr>
        <w:t xml:space="preserve">1.  Информацию Администрации </w:t>
      </w:r>
      <w:proofErr w:type="spellStart"/>
      <w:r w:rsidRPr="00604932">
        <w:rPr>
          <w:sz w:val="28"/>
          <w:szCs w:val="28"/>
        </w:rPr>
        <w:t>Яковлевского</w:t>
      </w:r>
      <w:proofErr w:type="spellEnd"/>
      <w:r w:rsidRPr="00604932">
        <w:rPr>
          <w:sz w:val="28"/>
          <w:szCs w:val="28"/>
        </w:rPr>
        <w:t xml:space="preserve"> муниципального </w:t>
      </w:r>
      <w:r>
        <w:rPr>
          <w:sz w:val="28"/>
          <w:szCs w:val="28"/>
        </w:rPr>
        <w:t>округа</w:t>
      </w:r>
      <w:r w:rsidRPr="00604932">
        <w:rPr>
          <w:sz w:val="28"/>
          <w:szCs w:val="28"/>
        </w:rPr>
        <w:t xml:space="preserve"> </w:t>
      </w:r>
      <w:r>
        <w:rPr>
          <w:sz w:val="28"/>
          <w:szCs w:val="28"/>
        </w:rPr>
        <w:t>о</w:t>
      </w:r>
      <w:r w:rsidRPr="005D75A9">
        <w:rPr>
          <w:sz w:val="28"/>
          <w:szCs w:val="28"/>
        </w:rPr>
        <w:t>б итогах отопительного сезона 2023/2024 года и подготовке к отопительному сезону 2024/2025 года</w:t>
      </w:r>
      <w:r w:rsidRPr="00604932">
        <w:rPr>
          <w:sz w:val="28"/>
          <w:szCs w:val="28"/>
        </w:rPr>
        <w:t xml:space="preserve"> принять к сведению.</w:t>
      </w:r>
    </w:p>
    <w:p w:rsidR="005D75A9" w:rsidRPr="00604932" w:rsidRDefault="005D75A9" w:rsidP="005D75A9">
      <w:pPr>
        <w:tabs>
          <w:tab w:val="left" w:pos="1000"/>
        </w:tabs>
        <w:ind w:firstLine="709"/>
        <w:jc w:val="both"/>
        <w:rPr>
          <w:sz w:val="28"/>
          <w:szCs w:val="28"/>
        </w:rPr>
      </w:pPr>
      <w:r w:rsidRPr="00604932">
        <w:rPr>
          <w:sz w:val="28"/>
          <w:szCs w:val="28"/>
        </w:rPr>
        <w:t>2. Настоящее решение вступает в силу со дня его принятия.</w:t>
      </w:r>
    </w:p>
    <w:p w:rsidR="005D75A9" w:rsidRPr="005D75A9" w:rsidRDefault="005D75A9" w:rsidP="005D75A9">
      <w:pPr>
        <w:tabs>
          <w:tab w:val="left" w:pos="1000"/>
        </w:tabs>
        <w:ind w:firstLine="709"/>
        <w:jc w:val="both"/>
        <w:rPr>
          <w:sz w:val="28"/>
          <w:szCs w:val="28"/>
        </w:rPr>
      </w:pPr>
    </w:p>
    <w:p w:rsidR="005D75A9" w:rsidRDefault="005D75A9" w:rsidP="00966EAF">
      <w:pPr>
        <w:ind w:firstLine="709"/>
        <w:jc w:val="both"/>
        <w:rPr>
          <w:color w:val="000000"/>
          <w:sz w:val="28"/>
          <w:szCs w:val="28"/>
        </w:rPr>
      </w:pPr>
    </w:p>
    <w:p w:rsidR="005D75A9" w:rsidRDefault="005D75A9" w:rsidP="00966EAF">
      <w:pPr>
        <w:ind w:firstLine="709"/>
        <w:jc w:val="both"/>
        <w:rPr>
          <w:color w:val="000000"/>
          <w:sz w:val="28"/>
          <w:szCs w:val="28"/>
        </w:rPr>
      </w:pPr>
    </w:p>
    <w:p w:rsidR="005D75A9" w:rsidRDefault="005D75A9" w:rsidP="00966EAF">
      <w:pPr>
        <w:ind w:firstLine="709"/>
        <w:jc w:val="both"/>
        <w:rPr>
          <w:color w:val="000000"/>
          <w:sz w:val="28"/>
          <w:szCs w:val="28"/>
        </w:rPr>
      </w:pPr>
    </w:p>
    <w:p w:rsidR="005D75A9" w:rsidRDefault="005D75A9" w:rsidP="005D75A9"/>
    <w:p w:rsidR="005D75A9" w:rsidRPr="000C340E" w:rsidRDefault="005D75A9" w:rsidP="005D75A9">
      <w:pPr>
        <w:pStyle w:val="2"/>
        <w:spacing w:after="0" w:line="240" w:lineRule="auto"/>
        <w:ind w:left="142"/>
        <w:rPr>
          <w:sz w:val="28"/>
          <w:szCs w:val="28"/>
        </w:rPr>
      </w:pPr>
      <w:r w:rsidRPr="000C340E">
        <w:rPr>
          <w:sz w:val="28"/>
          <w:szCs w:val="28"/>
        </w:rPr>
        <w:t xml:space="preserve">Председатель Думы  </w:t>
      </w:r>
      <w:proofErr w:type="spellStart"/>
      <w:r w:rsidRPr="000C340E">
        <w:rPr>
          <w:sz w:val="28"/>
          <w:szCs w:val="28"/>
        </w:rPr>
        <w:t>Яковлевского</w:t>
      </w:r>
      <w:proofErr w:type="spellEnd"/>
      <w:r w:rsidRPr="000C340E">
        <w:rPr>
          <w:sz w:val="28"/>
          <w:szCs w:val="28"/>
        </w:rPr>
        <w:br/>
        <w:t xml:space="preserve">муниципального округа                                                </w:t>
      </w:r>
      <w:r>
        <w:rPr>
          <w:sz w:val="28"/>
          <w:szCs w:val="28"/>
        </w:rPr>
        <w:t xml:space="preserve">          </w:t>
      </w:r>
      <w:r w:rsidRPr="000C340E">
        <w:rPr>
          <w:sz w:val="28"/>
          <w:szCs w:val="28"/>
        </w:rPr>
        <w:t xml:space="preserve">  Е.А. </w:t>
      </w:r>
      <w:proofErr w:type="spellStart"/>
      <w:r w:rsidRPr="000C340E">
        <w:rPr>
          <w:sz w:val="28"/>
          <w:szCs w:val="28"/>
        </w:rPr>
        <w:t>Животягин</w:t>
      </w:r>
      <w:proofErr w:type="spellEnd"/>
    </w:p>
    <w:p w:rsidR="005D75A9" w:rsidRDefault="005D75A9" w:rsidP="00966EAF">
      <w:pPr>
        <w:ind w:firstLine="709"/>
        <w:jc w:val="both"/>
        <w:rPr>
          <w:color w:val="000000"/>
          <w:sz w:val="28"/>
          <w:szCs w:val="28"/>
        </w:rPr>
      </w:pPr>
    </w:p>
    <w:p w:rsidR="005D75A9" w:rsidRDefault="005D75A9" w:rsidP="00966EAF">
      <w:pPr>
        <w:ind w:firstLine="709"/>
        <w:jc w:val="both"/>
        <w:rPr>
          <w:color w:val="000000"/>
          <w:sz w:val="28"/>
          <w:szCs w:val="28"/>
        </w:rPr>
      </w:pPr>
    </w:p>
    <w:p w:rsidR="005D75A9" w:rsidRDefault="005D75A9" w:rsidP="00966EAF">
      <w:pPr>
        <w:ind w:firstLine="709"/>
        <w:jc w:val="both"/>
        <w:rPr>
          <w:color w:val="000000"/>
          <w:sz w:val="28"/>
          <w:szCs w:val="28"/>
        </w:rPr>
      </w:pPr>
    </w:p>
    <w:p w:rsidR="001A4DCA" w:rsidRDefault="001A4DCA" w:rsidP="00966EAF">
      <w:pPr>
        <w:ind w:firstLine="709"/>
        <w:jc w:val="both"/>
        <w:rPr>
          <w:color w:val="000000"/>
          <w:sz w:val="28"/>
          <w:szCs w:val="28"/>
        </w:rPr>
      </w:pPr>
    </w:p>
    <w:p w:rsidR="005D75A9" w:rsidRDefault="005D75A9" w:rsidP="00966EAF">
      <w:pPr>
        <w:ind w:firstLine="709"/>
        <w:jc w:val="both"/>
        <w:rPr>
          <w:color w:val="000000"/>
          <w:sz w:val="28"/>
          <w:szCs w:val="28"/>
        </w:rPr>
      </w:pPr>
    </w:p>
    <w:p w:rsidR="005D75A9" w:rsidRDefault="005D75A9" w:rsidP="00966EAF">
      <w:pPr>
        <w:ind w:firstLine="709"/>
        <w:jc w:val="both"/>
        <w:rPr>
          <w:color w:val="000000"/>
          <w:sz w:val="28"/>
          <w:szCs w:val="28"/>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Pr="000C340E" w:rsidRDefault="001A4DCA" w:rsidP="001A4DCA">
      <w:pPr>
        <w:widowControl w:val="0"/>
        <w:jc w:val="center"/>
      </w:pPr>
      <w:r>
        <w:rPr>
          <w:noProof/>
        </w:rPr>
        <w:drawing>
          <wp:anchor distT="0" distB="0" distL="114300" distR="114300" simplePos="0" relativeHeight="251697152" behindDoc="1" locked="0" layoutInCell="1" allowOverlap="1" wp14:anchorId="34E83FF9" wp14:editId="4CEAFAF0">
            <wp:simplePos x="0" y="0"/>
            <wp:positionH relativeFrom="column">
              <wp:posOffset>2729230</wp:posOffset>
            </wp:positionH>
            <wp:positionV relativeFrom="paragraph">
              <wp:posOffset>-554990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DCA" w:rsidRPr="000C340E" w:rsidRDefault="001A4DCA" w:rsidP="001A4DCA">
      <w:pPr>
        <w:widowControl w:val="0"/>
        <w:jc w:val="center"/>
      </w:pPr>
      <w:r w:rsidRPr="000C340E">
        <w:t>Российская Федерация Приморский край</w:t>
      </w:r>
    </w:p>
    <w:p w:rsidR="001A4DCA" w:rsidRPr="000C340E" w:rsidRDefault="001A4DCA" w:rsidP="001A4DCA">
      <w:pPr>
        <w:widowControl w:val="0"/>
        <w:jc w:val="center"/>
      </w:pPr>
    </w:p>
    <w:p w:rsidR="001A4DCA" w:rsidRPr="00114E93" w:rsidRDefault="001A4DCA" w:rsidP="001A4DCA">
      <w:pPr>
        <w:widowControl w:val="0"/>
        <w:jc w:val="center"/>
        <w:rPr>
          <w:b/>
          <w:sz w:val="28"/>
          <w:szCs w:val="28"/>
        </w:rPr>
      </w:pPr>
      <w:r w:rsidRPr="00114E93">
        <w:rPr>
          <w:b/>
          <w:sz w:val="28"/>
          <w:szCs w:val="28"/>
        </w:rPr>
        <w:t xml:space="preserve">ДУМА </w:t>
      </w:r>
    </w:p>
    <w:p w:rsidR="001A4DCA" w:rsidRPr="00114E93" w:rsidRDefault="001A4DCA" w:rsidP="001A4DCA">
      <w:pPr>
        <w:widowControl w:val="0"/>
        <w:jc w:val="center"/>
        <w:rPr>
          <w:b/>
          <w:sz w:val="28"/>
          <w:szCs w:val="28"/>
        </w:rPr>
      </w:pPr>
      <w:r w:rsidRPr="00114E93">
        <w:rPr>
          <w:b/>
          <w:sz w:val="28"/>
          <w:szCs w:val="28"/>
        </w:rPr>
        <w:t>ЯКОВЛЕВСКОГО МУНИЦИПАЛЬНОГО ОКРУГА</w:t>
      </w:r>
    </w:p>
    <w:p w:rsidR="001A4DCA" w:rsidRPr="00114E93" w:rsidRDefault="001A4DCA" w:rsidP="001A4DCA">
      <w:pPr>
        <w:widowControl w:val="0"/>
        <w:jc w:val="center"/>
        <w:rPr>
          <w:b/>
          <w:sz w:val="28"/>
          <w:szCs w:val="28"/>
        </w:rPr>
      </w:pPr>
      <w:r w:rsidRPr="00114E93">
        <w:rPr>
          <w:b/>
          <w:sz w:val="28"/>
          <w:szCs w:val="28"/>
        </w:rPr>
        <w:t>ПРИМОРСКОГО КРАЯ</w:t>
      </w:r>
    </w:p>
    <w:p w:rsidR="001A4DCA" w:rsidRPr="00114E93" w:rsidRDefault="001A4DCA" w:rsidP="001A4DCA">
      <w:pPr>
        <w:widowControl w:val="0"/>
        <w:jc w:val="center"/>
        <w:rPr>
          <w:b/>
          <w:sz w:val="28"/>
          <w:szCs w:val="28"/>
        </w:rPr>
      </w:pPr>
    </w:p>
    <w:p w:rsidR="001A4DCA" w:rsidRPr="00114E93" w:rsidRDefault="001A4DCA" w:rsidP="001A4DCA">
      <w:pPr>
        <w:widowControl w:val="0"/>
        <w:jc w:val="center"/>
        <w:rPr>
          <w:b/>
          <w:sz w:val="28"/>
          <w:szCs w:val="28"/>
        </w:rPr>
      </w:pPr>
      <w:r w:rsidRPr="00114E93">
        <w:rPr>
          <w:b/>
          <w:sz w:val="28"/>
          <w:szCs w:val="28"/>
        </w:rPr>
        <w:t>РЕШЕНИЕ</w:t>
      </w:r>
    </w:p>
    <w:p w:rsidR="001A4DCA" w:rsidRPr="00114E93" w:rsidRDefault="001A4DCA" w:rsidP="001A4DCA">
      <w:pPr>
        <w:widowControl w:val="0"/>
      </w:pPr>
    </w:p>
    <w:p w:rsidR="001A4DCA" w:rsidRDefault="001A4DCA" w:rsidP="001A4DCA">
      <w:pPr>
        <w:widowControl w:val="0"/>
        <w:rPr>
          <w:sz w:val="28"/>
          <w:szCs w:val="28"/>
        </w:rPr>
      </w:pPr>
      <w:r>
        <w:rPr>
          <w:sz w:val="28"/>
          <w:szCs w:val="28"/>
        </w:rPr>
        <w:t>28</w:t>
      </w:r>
      <w:r w:rsidRPr="00114E93">
        <w:rPr>
          <w:sz w:val="28"/>
          <w:szCs w:val="28"/>
        </w:rPr>
        <w:t xml:space="preserve"> </w:t>
      </w:r>
      <w:r>
        <w:rPr>
          <w:sz w:val="28"/>
          <w:szCs w:val="28"/>
        </w:rPr>
        <w:t xml:space="preserve">мая </w:t>
      </w:r>
      <w:r w:rsidRPr="00114E93">
        <w:rPr>
          <w:sz w:val="28"/>
          <w:szCs w:val="28"/>
        </w:rPr>
        <w:t xml:space="preserve">2024 года       </w:t>
      </w:r>
      <w:r>
        <w:rPr>
          <w:sz w:val="28"/>
          <w:szCs w:val="28"/>
        </w:rPr>
        <w:t xml:space="preserve">    </w:t>
      </w:r>
      <w:r w:rsidRPr="00114E93">
        <w:rPr>
          <w:sz w:val="28"/>
          <w:szCs w:val="28"/>
        </w:rPr>
        <w:t xml:space="preserve">               </w:t>
      </w:r>
      <w:proofErr w:type="gramStart"/>
      <w:r w:rsidRPr="00114E93">
        <w:rPr>
          <w:sz w:val="28"/>
          <w:szCs w:val="28"/>
        </w:rPr>
        <w:t>с</w:t>
      </w:r>
      <w:proofErr w:type="gramEnd"/>
      <w:r w:rsidRPr="00114E93">
        <w:rPr>
          <w:sz w:val="28"/>
          <w:szCs w:val="28"/>
        </w:rPr>
        <w:t>. Яковлевка                               №   - НПА</w:t>
      </w:r>
    </w:p>
    <w:p w:rsidR="001A4DCA" w:rsidRPr="00114E93" w:rsidRDefault="001A4DCA" w:rsidP="001A4DCA">
      <w:pPr>
        <w:widowControl w:val="0"/>
        <w:rPr>
          <w:sz w:val="28"/>
          <w:szCs w:val="28"/>
        </w:rPr>
      </w:pPr>
    </w:p>
    <w:p w:rsidR="001A4DCA" w:rsidRDefault="001A4DCA" w:rsidP="001A4DCA">
      <w:pPr>
        <w:pStyle w:val="ConsPlusNormal"/>
        <w:jc w:val="center"/>
        <w:rPr>
          <w:rFonts w:ascii="Times New Roman" w:hAnsi="Times New Roman" w:cs="Times New Roman"/>
          <w:b/>
          <w:bCs/>
          <w:sz w:val="28"/>
          <w:szCs w:val="28"/>
        </w:rPr>
      </w:pPr>
    </w:p>
    <w:p w:rsidR="001A4DCA" w:rsidRDefault="001A4DCA" w:rsidP="001A4DCA">
      <w:pPr>
        <w:pStyle w:val="ConsPlusNormal"/>
        <w:jc w:val="center"/>
        <w:rPr>
          <w:rFonts w:ascii="Times New Roman" w:hAnsi="Times New Roman" w:cs="Times New Roman"/>
          <w:b/>
          <w:bCs/>
          <w:sz w:val="28"/>
          <w:szCs w:val="28"/>
        </w:rPr>
      </w:pPr>
      <w:r w:rsidRPr="00780D1D">
        <w:rPr>
          <w:rFonts w:ascii="Times New Roman" w:hAnsi="Times New Roman" w:cs="Times New Roman"/>
          <w:b/>
          <w:bCs/>
          <w:sz w:val="28"/>
          <w:szCs w:val="28"/>
        </w:rPr>
        <w:t xml:space="preserve">О Положении </w:t>
      </w:r>
      <w:r w:rsidRPr="00F72826">
        <w:rPr>
          <w:rFonts w:ascii="Times New Roman" w:hAnsi="Times New Roman" w:cs="Times New Roman"/>
          <w:b/>
          <w:bCs/>
          <w:sz w:val="28"/>
          <w:szCs w:val="28"/>
        </w:rPr>
        <w:t>об организаци</w:t>
      </w:r>
      <w:r>
        <w:rPr>
          <w:rFonts w:ascii="Times New Roman" w:hAnsi="Times New Roman" w:cs="Times New Roman"/>
          <w:b/>
          <w:bCs/>
          <w:sz w:val="28"/>
          <w:szCs w:val="28"/>
        </w:rPr>
        <w:t>и</w:t>
      </w:r>
      <w:r w:rsidRPr="00F72826">
        <w:rPr>
          <w:rFonts w:ascii="Times New Roman" w:hAnsi="Times New Roman" w:cs="Times New Roman"/>
          <w:b/>
          <w:bCs/>
          <w:sz w:val="28"/>
          <w:szCs w:val="28"/>
        </w:rPr>
        <w:t xml:space="preserve"> содержани</w:t>
      </w:r>
      <w:r>
        <w:rPr>
          <w:rFonts w:ascii="Times New Roman" w:hAnsi="Times New Roman" w:cs="Times New Roman"/>
          <w:b/>
          <w:bCs/>
          <w:sz w:val="28"/>
          <w:szCs w:val="28"/>
        </w:rPr>
        <w:t>я</w:t>
      </w:r>
      <w:r w:rsidRPr="00F72826">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муниципального жилищного фонда на</w:t>
      </w:r>
      <w:r w:rsidRPr="00F72826">
        <w:rPr>
          <w:rFonts w:ascii="Times New Roman" w:hAnsi="Times New Roman" w:cs="Times New Roman"/>
          <w:b/>
          <w:bCs/>
          <w:sz w:val="28"/>
          <w:szCs w:val="28"/>
        </w:rPr>
        <w:t xml:space="preserve"> территории </w:t>
      </w:r>
      <w:proofErr w:type="spellStart"/>
      <w:r w:rsidRPr="00F72826">
        <w:rPr>
          <w:rFonts w:ascii="Times New Roman" w:hAnsi="Times New Roman" w:cs="Times New Roman"/>
          <w:b/>
          <w:bCs/>
          <w:sz w:val="28"/>
          <w:szCs w:val="28"/>
        </w:rPr>
        <w:t>Яковлевского</w:t>
      </w:r>
      <w:proofErr w:type="spellEnd"/>
      <w:r w:rsidRPr="00F72826">
        <w:rPr>
          <w:rFonts w:ascii="Times New Roman" w:hAnsi="Times New Roman" w:cs="Times New Roman"/>
          <w:b/>
          <w:bCs/>
          <w:sz w:val="28"/>
          <w:szCs w:val="28"/>
        </w:rPr>
        <w:t xml:space="preserve"> муниципального </w:t>
      </w:r>
      <w:r>
        <w:rPr>
          <w:rFonts w:ascii="Times New Roman" w:hAnsi="Times New Roman" w:cs="Times New Roman"/>
          <w:b/>
          <w:bCs/>
          <w:sz w:val="28"/>
          <w:szCs w:val="28"/>
        </w:rPr>
        <w:t>округа</w:t>
      </w:r>
      <w:r w:rsidRPr="00F72826">
        <w:rPr>
          <w:rFonts w:ascii="Times New Roman" w:hAnsi="Times New Roman" w:cs="Times New Roman"/>
          <w:b/>
          <w:bCs/>
          <w:sz w:val="28"/>
          <w:szCs w:val="28"/>
        </w:rPr>
        <w:t xml:space="preserve"> </w:t>
      </w:r>
    </w:p>
    <w:p w:rsidR="001A4DCA" w:rsidRPr="00F72826" w:rsidRDefault="001A4DCA" w:rsidP="001A4DCA">
      <w:pPr>
        <w:pStyle w:val="ConsPlusNormal"/>
        <w:jc w:val="center"/>
        <w:rPr>
          <w:rFonts w:ascii="Times New Roman" w:hAnsi="Times New Roman" w:cs="Times New Roman"/>
          <w:b/>
          <w:bCs/>
          <w:sz w:val="28"/>
          <w:szCs w:val="28"/>
        </w:rPr>
      </w:pPr>
      <w:r w:rsidRPr="00F72826">
        <w:rPr>
          <w:rFonts w:ascii="Times New Roman" w:hAnsi="Times New Roman" w:cs="Times New Roman"/>
          <w:b/>
          <w:bCs/>
          <w:sz w:val="28"/>
          <w:szCs w:val="28"/>
        </w:rPr>
        <w:t xml:space="preserve"> </w:t>
      </w:r>
    </w:p>
    <w:p w:rsidR="001A4DCA" w:rsidRPr="00114E93" w:rsidRDefault="001A4DCA" w:rsidP="001A4DCA">
      <w:pPr>
        <w:pStyle w:val="1"/>
        <w:spacing w:before="0" w:after="0"/>
        <w:ind w:hanging="13"/>
        <w:rPr>
          <w:rFonts w:ascii="Times New Roman" w:hAnsi="Times New Roman"/>
          <w:sz w:val="28"/>
          <w:szCs w:val="28"/>
        </w:rPr>
      </w:pPr>
    </w:p>
    <w:p w:rsidR="001A4DCA" w:rsidRDefault="001A4DCA" w:rsidP="001A4DCA">
      <w:pPr>
        <w:widowControl w:val="0"/>
        <w:ind w:firstLine="708"/>
        <w:jc w:val="both"/>
        <w:rPr>
          <w:sz w:val="28"/>
          <w:szCs w:val="28"/>
        </w:rPr>
      </w:pPr>
      <w:proofErr w:type="gramStart"/>
      <w:r w:rsidRPr="00114E9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114E93">
        <w:rPr>
          <w:sz w:val="28"/>
          <w:szCs w:val="28"/>
        </w:rPr>
        <w:t>Яковлевском</w:t>
      </w:r>
      <w:proofErr w:type="spellEnd"/>
      <w:r w:rsidRPr="00114E93">
        <w:rPr>
          <w:sz w:val="28"/>
          <w:szCs w:val="28"/>
        </w:rPr>
        <w:t xml:space="preserve"> муниципальном округе Приморского края», Уставом </w:t>
      </w:r>
      <w:proofErr w:type="spellStart"/>
      <w:r w:rsidRPr="00114E93">
        <w:rPr>
          <w:sz w:val="28"/>
          <w:szCs w:val="28"/>
        </w:rPr>
        <w:t>Яковлевского</w:t>
      </w:r>
      <w:proofErr w:type="spellEnd"/>
      <w:r w:rsidRPr="00114E93">
        <w:rPr>
          <w:sz w:val="28"/>
          <w:szCs w:val="28"/>
        </w:rPr>
        <w:t xml:space="preserve"> муниципального округа, в связи с созданием </w:t>
      </w:r>
      <w:proofErr w:type="spellStart"/>
      <w:r w:rsidRPr="00114E93">
        <w:rPr>
          <w:sz w:val="28"/>
          <w:szCs w:val="28"/>
        </w:rPr>
        <w:t>Яковлевского</w:t>
      </w:r>
      <w:proofErr w:type="spellEnd"/>
      <w:r w:rsidRPr="00114E93">
        <w:rPr>
          <w:sz w:val="28"/>
          <w:szCs w:val="28"/>
        </w:rPr>
        <w:t xml:space="preserve"> муниципального округа и необходимостью формирования нормативной правовой базы </w:t>
      </w:r>
      <w:proofErr w:type="spellStart"/>
      <w:r w:rsidRPr="00114E93">
        <w:rPr>
          <w:sz w:val="28"/>
          <w:szCs w:val="28"/>
        </w:rPr>
        <w:t>Яковлевского</w:t>
      </w:r>
      <w:proofErr w:type="spellEnd"/>
      <w:r w:rsidRPr="00114E93">
        <w:rPr>
          <w:sz w:val="28"/>
          <w:szCs w:val="28"/>
        </w:rPr>
        <w:t xml:space="preserve"> муниципального округа Дума </w:t>
      </w:r>
      <w:proofErr w:type="spellStart"/>
      <w:r w:rsidRPr="00114E93">
        <w:rPr>
          <w:sz w:val="28"/>
          <w:szCs w:val="28"/>
        </w:rPr>
        <w:t>Яковлевского</w:t>
      </w:r>
      <w:proofErr w:type="spellEnd"/>
      <w:r w:rsidRPr="00114E93">
        <w:rPr>
          <w:sz w:val="28"/>
          <w:szCs w:val="28"/>
        </w:rPr>
        <w:t xml:space="preserve"> муниципального округа</w:t>
      </w:r>
      <w:proofErr w:type="gramEnd"/>
    </w:p>
    <w:p w:rsidR="001A4DCA" w:rsidRPr="00114E93" w:rsidRDefault="001A4DCA" w:rsidP="001A4DCA">
      <w:pPr>
        <w:widowControl w:val="0"/>
        <w:jc w:val="center"/>
        <w:rPr>
          <w:b/>
          <w:sz w:val="28"/>
          <w:szCs w:val="28"/>
        </w:rPr>
      </w:pPr>
    </w:p>
    <w:p w:rsidR="001A4DCA" w:rsidRPr="00114E93" w:rsidRDefault="001A4DCA" w:rsidP="001A4DCA">
      <w:pPr>
        <w:widowControl w:val="0"/>
        <w:jc w:val="center"/>
        <w:rPr>
          <w:b/>
          <w:sz w:val="28"/>
          <w:szCs w:val="28"/>
        </w:rPr>
      </w:pPr>
      <w:r w:rsidRPr="00114E93">
        <w:rPr>
          <w:b/>
          <w:sz w:val="28"/>
          <w:szCs w:val="28"/>
        </w:rPr>
        <w:t>РЕШИЛА:</w:t>
      </w:r>
    </w:p>
    <w:p w:rsidR="001A4DCA" w:rsidRPr="00114E93" w:rsidRDefault="001A4DCA" w:rsidP="001A4DCA">
      <w:pPr>
        <w:widowControl w:val="0"/>
        <w:ind w:firstLine="708"/>
        <w:jc w:val="both"/>
        <w:rPr>
          <w:sz w:val="28"/>
          <w:szCs w:val="28"/>
        </w:rPr>
      </w:pPr>
    </w:p>
    <w:p w:rsidR="001A4DCA" w:rsidRPr="00114E93" w:rsidRDefault="001A4DCA" w:rsidP="001A4DCA">
      <w:pPr>
        <w:widowControl w:val="0"/>
        <w:ind w:firstLine="708"/>
        <w:jc w:val="both"/>
        <w:rPr>
          <w:sz w:val="28"/>
          <w:szCs w:val="28"/>
        </w:rPr>
      </w:pPr>
      <w:r w:rsidRPr="00114E93">
        <w:rPr>
          <w:sz w:val="28"/>
          <w:szCs w:val="28"/>
        </w:rPr>
        <w:t xml:space="preserve">1. Утвердить </w:t>
      </w:r>
      <w:r w:rsidRPr="006035D0">
        <w:rPr>
          <w:sz w:val="28"/>
          <w:szCs w:val="28"/>
        </w:rPr>
        <w:t xml:space="preserve">Положение </w:t>
      </w:r>
      <w:r w:rsidRPr="006035D0">
        <w:rPr>
          <w:bCs/>
          <w:sz w:val="28"/>
          <w:szCs w:val="28"/>
        </w:rPr>
        <w:t>об организации содержани</w:t>
      </w:r>
      <w:r>
        <w:rPr>
          <w:bCs/>
          <w:sz w:val="28"/>
          <w:szCs w:val="28"/>
        </w:rPr>
        <w:t>я</w:t>
      </w:r>
      <w:r w:rsidRPr="006035D0">
        <w:rPr>
          <w:bCs/>
          <w:sz w:val="28"/>
          <w:szCs w:val="28"/>
        </w:rPr>
        <w:t xml:space="preserve"> муниципального жилищного фонда на территории </w:t>
      </w:r>
      <w:proofErr w:type="spellStart"/>
      <w:r w:rsidRPr="006035D0">
        <w:rPr>
          <w:bCs/>
          <w:sz w:val="28"/>
          <w:szCs w:val="28"/>
        </w:rPr>
        <w:t>Яковлевского</w:t>
      </w:r>
      <w:proofErr w:type="spellEnd"/>
      <w:r w:rsidRPr="006035D0">
        <w:rPr>
          <w:bCs/>
          <w:sz w:val="28"/>
          <w:szCs w:val="28"/>
        </w:rPr>
        <w:t xml:space="preserve"> муниципального округа </w:t>
      </w:r>
      <w:r w:rsidRPr="00F72826">
        <w:rPr>
          <w:b/>
          <w:bCs/>
          <w:sz w:val="28"/>
          <w:szCs w:val="28"/>
        </w:rPr>
        <w:t>(</w:t>
      </w:r>
      <w:r w:rsidRPr="00114E93">
        <w:rPr>
          <w:sz w:val="28"/>
          <w:szCs w:val="28"/>
        </w:rPr>
        <w:t xml:space="preserve">прилагается). </w:t>
      </w:r>
    </w:p>
    <w:p w:rsidR="001A4DCA" w:rsidRPr="00114E93" w:rsidRDefault="001A4DCA" w:rsidP="001A4DCA">
      <w:pPr>
        <w:widowControl w:val="0"/>
        <w:ind w:firstLine="708"/>
        <w:jc w:val="both"/>
        <w:rPr>
          <w:sz w:val="28"/>
          <w:szCs w:val="28"/>
        </w:rPr>
      </w:pPr>
      <w:r>
        <w:rPr>
          <w:sz w:val="28"/>
          <w:szCs w:val="28"/>
        </w:rPr>
        <w:t>2</w:t>
      </w:r>
      <w:r w:rsidRPr="00114E93">
        <w:rPr>
          <w:sz w:val="28"/>
          <w:szCs w:val="28"/>
        </w:rPr>
        <w:t>. Настоящее решение вступает в силу после его официального опубликования.</w:t>
      </w:r>
    </w:p>
    <w:p w:rsidR="001A4DCA" w:rsidRPr="00114E93" w:rsidRDefault="001A4DCA" w:rsidP="001A4DCA">
      <w:pPr>
        <w:pStyle w:val="ad"/>
        <w:widowControl w:val="0"/>
        <w:ind w:left="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14E93">
        <w:rPr>
          <w:rFonts w:ascii="Times New Roman" w:eastAsia="Times New Roman" w:hAnsi="Times New Roman" w:cs="Times New Roman"/>
          <w:sz w:val="28"/>
          <w:szCs w:val="28"/>
          <w:lang w:eastAsia="ru-RU"/>
        </w:rPr>
        <w:t xml:space="preserve">. Опубликовать настоящее решение в газете «Сельский труженик» и разместить на официальном сайте </w:t>
      </w:r>
      <w:proofErr w:type="spellStart"/>
      <w:r w:rsidRPr="00114E93">
        <w:rPr>
          <w:rFonts w:ascii="Times New Roman" w:eastAsia="Times New Roman" w:hAnsi="Times New Roman" w:cs="Times New Roman"/>
          <w:sz w:val="28"/>
          <w:szCs w:val="28"/>
          <w:lang w:eastAsia="ru-RU"/>
        </w:rPr>
        <w:t>Яковлевского</w:t>
      </w:r>
      <w:proofErr w:type="spellEnd"/>
      <w:r w:rsidRPr="00114E93">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1A4DCA" w:rsidRPr="00114E93" w:rsidRDefault="001A4DCA" w:rsidP="001A4DCA">
      <w:pPr>
        <w:pStyle w:val="ad"/>
        <w:widowControl w:val="0"/>
        <w:ind w:left="0" w:firstLine="720"/>
        <w:rPr>
          <w:rFonts w:ascii="Times New Roman" w:eastAsia="Times New Roman" w:hAnsi="Times New Roman" w:cs="Times New Roman"/>
          <w:sz w:val="28"/>
          <w:szCs w:val="28"/>
          <w:lang w:eastAsia="ru-RU"/>
        </w:rPr>
      </w:pPr>
    </w:p>
    <w:p w:rsidR="001A4DCA" w:rsidRDefault="001A4DCA" w:rsidP="001A4DCA">
      <w:pPr>
        <w:widowControl w:val="0"/>
        <w:rPr>
          <w:sz w:val="28"/>
          <w:szCs w:val="28"/>
        </w:rPr>
      </w:pPr>
    </w:p>
    <w:p w:rsidR="001A4DCA" w:rsidRDefault="001A4DCA" w:rsidP="001A4DCA">
      <w:pPr>
        <w:widowControl w:val="0"/>
        <w:rPr>
          <w:sz w:val="28"/>
          <w:szCs w:val="28"/>
        </w:rPr>
      </w:pPr>
    </w:p>
    <w:p w:rsidR="001A4DCA" w:rsidRPr="00114E93" w:rsidRDefault="001A4DCA" w:rsidP="001A4DCA">
      <w:pPr>
        <w:widowControl w:val="0"/>
        <w:rPr>
          <w:sz w:val="28"/>
          <w:szCs w:val="28"/>
        </w:rPr>
      </w:pPr>
    </w:p>
    <w:p w:rsidR="001A4DCA" w:rsidRPr="00114E93" w:rsidRDefault="001A4DCA" w:rsidP="001A4DCA">
      <w:pPr>
        <w:widowControl w:val="0"/>
        <w:jc w:val="both"/>
        <w:rPr>
          <w:sz w:val="28"/>
          <w:szCs w:val="28"/>
        </w:rPr>
      </w:pPr>
      <w:r w:rsidRPr="00114E93">
        <w:rPr>
          <w:sz w:val="28"/>
          <w:szCs w:val="28"/>
        </w:rPr>
        <w:t xml:space="preserve">Председатель Думы </w:t>
      </w:r>
      <w:proofErr w:type="spellStart"/>
      <w:r w:rsidRPr="00114E93">
        <w:rPr>
          <w:sz w:val="28"/>
          <w:szCs w:val="28"/>
        </w:rPr>
        <w:t>Яковлевского</w:t>
      </w:r>
      <w:proofErr w:type="spellEnd"/>
      <w:r w:rsidRPr="00114E93">
        <w:rPr>
          <w:sz w:val="28"/>
          <w:szCs w:val="28"/>
        </w:rPr>
        <w:t xml:space="preserve"> </w:t>
      </w:r>
    </w:p>
    <w:p w:rsidR="001A4DCA" w:rsidRPr="00114E93" w:rsidRDefault="001A4DCA" w:rsidP="001A4DCA">
      <w:pPr>
        <w:widowControl w:val="0"/>
        <w:jc w:val="both"/>
        <w:rPr>
          <w:sz w:val="28"/>
          <w:szCs w:val="28"/>
        </w:rPr>
      </w:pPr>
      <w:r w:rsidRPr="00114E93">
        <w:rPr>
          <w:sz w:val="28"/>
          <w:szCs w:val="28"/>
        </w:rPr>
        <w:t xml:space="preserve">муниципального округа                                                              Е.А. </w:t>
      </w:r>
      <w:proofErr w:type="spellStart"/>
      <w:r w:rsidRPr="00114E93">
        <w:rPr>
          <w:sz w:val="28"/>
          <w:szCs w:val="28"/>
        </w:rPr>
        <w:t>Животягин</w:t>
      </w:r>
      <w:proofErr w:type="spellEnd"/>
    </w:p>
    <w:p w:rsidR="001A4DCA" w:rsidRPr="00114E93" w:rsidRDefault="001A4DCA" w:rsidP="001A4DCA">
      <w:pPr>
        <w:widowControl w:val="0"/>
        <w:ind w:firstLine="709"/>
        <w:jc w:val="both"/>
        <w:rPr>
          <w:sz w:val="28"/>
          <w:szCs w:val="28"/>
        </w:rPr>
      </w:pPr>
    </w:p>
    <w:p w:rsidR="001A4DCA" w:rsidRDefault="001A4DCA" w:rsidP="001A4DCA">
      <w:pPr>
        <w:widowControl w:val="0"/>
        <w:ind w:firstLine="709"/>
        <w:jc w:val="both"/>
        <w:rPr>
          <w:sz w:val="28"/>
          <w:szCs w:val="28"/>
        </w:rPr>
      </w:pPr>
    </w:p>
    <w:p w:rsidR="001A4DCA" w:rsidRPr="00114E93" w:rsidRDefault="001A4DCA" w:rsidP="001A4DCA">
      <w:pPr>
        <w:widowControl w:val="0"/>
        <w:jc w:val="both"/>
        <w:rPr>
          <w:sz w:val="28"/>
          <w:szCs w:val="28"/>
        </w:rPr>
      </w:pPr>
      <w:r w:rsidRPr="00114E93">
        <w:rPr>
          <w:sz w:val="28"/>
          <w:szCs w:val="28"/>
        </w:rPr>
        <w:t xml:space="preserve">Глава </w:t>
      </w:r>
      <w:proofErr w:type="spellStart"/>
      <w:r w:rsidRPr="00114E93">
        <w:rPr>
          <w:sz w:val="28"/>
          <w:szCs w:val="28"/>
        </w:rPr>
        <w:t>Яковлевского</w:t>
      </w:r>
      <w:proofErr w:type="spellEnd"/>
      <w:r w:rsidRPr="00114E93">
        <w:rPr>
          <w:sz w:val="28"/>
          <w:szCs w:val="28"/>
        </w:rPr>
        <w:t xml:space="preserve"> </w:t>
      </w:r>
    </w:p>
    <w:p w:rsidR="001A4DCA" w:rsidRPr="00114E93" w:rsidRDefault="001A4DCA" w:rsidP="001A4DCA">
      <w:pPr>
        <w:widowControl w:val="0"/>
        <w:jc w:val="both"/>
        <w:rPr>
          <w:sz w:val="28"/>
          <w:szCs w:val="28"/>
        </w:rPr>
      </w:pPr>
      <w:r w:rsidRPr="00114E93">
        <w:rPr>
          <w:sz w:val="28"/>
          <w:szCs w:val="28"/>
        </w:rPr>
        <w:t xml:space="preserve">муниципального округа                                                               А.А. </w:t>
      </w:r>
      <w:proofErr w:type="spellStart"/>
      <w:r w:rsidRPr="00114E93">
        <w:rPr>
          <w:sz w:val="28"/>
          <w:szCs w:val="28"/>
        </w:rPr>
        <w:t>Коренчук</w:t>
      </w:r>
      <w:proofErr w:type="spellEnd"/>
    </w:p>
    <w:p w:rsidR="001A4DCA" w:rsidRPr="00114E93" w:rsidRDefault="001A4DCA" w:rsidP="001A4DCA">
      <w:pPr>
        <w:widowControl w:val="0"/>
        <w:ind w:left="5812"/>
      </w:pPr>
      <w:r w:rsidRPr="00114E93">
        <w:lastRenderedPageBreak/>
        <w:t xml:space="preserve">Приложение </w:t>
      </w:r>
    </w:p>
    <w:p w:rsidR="001A4DCA" w:rsidRDefault="001A4DCA" w:rsidP="001A4DCA">
      <w:pPr>
        <w:widowControl w:val="0"/>
        <w:ind w:left="5812"/>
      </w:pPr>
    </w:p>
    <w:p w:rsidR="001A4DCA" w:rsidRPr="00114E93" w:rsidRDefault="001A4DCA" w:rsidP="001A4DCA">
      <w:pPr>
        <w:widowControl w:val="0"/>
        <w:ind w:left="5812"/>
      </w:pPr>
      <w:r w:rsidRPr="00114E93">
        <w:t>УТВЕРЖДЕНО</w:t>
      </w:r>
    </w:p>
    <w:p w:rsidR="001A4DCA" w:rsidRPr="00114E93" w:rsidRDefault="001A4DCA" w:rsidP="001A4DCA">
      <w:pPr>
        <w:widowControl w:val="0"/>
        <w:ind w:left="5812"/>
      </w:pPr>
      <w:r w:rsidRPr="00114E93">
        <w:t xml:space="preserve">решением Думы </w:t>
      </w:r>
      <w:proofErr w:type="spellStart"/>
      <w:r w:rsidRPr="00114E93">
        <w:t>Яковлевского</w:t>
      </w:r>
      <w:proofErr w:type="spellEnd"/>
    </w:p>
    <w:p w:rsidR="001A4DCA" w:rsidRPr="00114E93" w:rsidRDefault="001A4DCA" w:rsidP="001A4DCA">
      <w:pPr>
        <w:widowControl w:val="0"/>
        <w:ind w:left="5812"/>
      </w:pPr>
      <w:r w:rsidRPr="00114E93">
        <w:t>муниципального округа</w:t>
      </w:r>
    </w:p>
    <w:p w:rsidR="001A4DCA" w:rsidRPr="00114E93" w:rsidRDefault="001A4DCA" w:rsidP="001A4DCA">
      <w:pPr>
        <w:widowControl w:val="0"/>
        <w:autoSpaceDE w:val="0"/>
        <w:autoSpaceDN w:val="0"/>
        <w:adjustRightInd w:val="0"/>
        <w:ind w:left="5812"/>
        <w:jc w:val="both"/>
      </w:pPr>
      <w:r w:rsidRPr="00114E93">
        <w:t xml:space="preserve">от  </w:t>
      </w:r>
      <w:r>
        <w:t>28</w:t>
      </w:r>
      <w:r w:rsidRPr="00114E93">
        <w:t>.0</w:t>
      </w:r>
      <w:r>
        <w:t>5</w:t>
      </w:r>
      <w:r w:rsidRPr="00114E93">
        <w:t>.2024 №    - НПА</w:t>
      </w:r>
    </w:p>
    <w:p w:rsidR="001A4DCA" w:rsidRDefault="001A4DCA" w:rsidP="001A4DCA">
      <w:pPr>
        <w:ind w:firstLine="720"/>
        <w:jc w:val="right"/>
      </w:pPr>
    </w:p>
    <w:p w:rsidR="001A4DCA" w:rsidRPr="00E21EFA" w:rsidRDefault="001A4DCA" w:rsidP="001A4DCA">
      <w:pPr>
        <w:pStyle w:val="ConsPlusNormal"/>
        <w:rPr>
          <w:rFonts w:ascii="Times New Roman" w:hAnsi="Times New Roman" w:cs="Times New Roman"/>
          <w:b/>
          <w:bCs/>
          <w:sz w:val="28"/>
          <w:szCs w:val="28"/>
        </w:rPr>
      </w:pPr>
    </w:p>
    <w:p w:rsidR="001A4DCA" w:rsidRPr="00E21EFA" w:rsidRDefault="001A4DCA" w:rsidP="001A4DC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1A4DCA" w:rsidRPr="00F72826" w:rsidRDefault="001A4DCA" w:rsidP="001A4DCA">
      <w:pPr>
        <w:pStyle w:val="ConsPlusNormal"/>
        <w:jc w:val="center"/>
        <w:rPr>
          <w:rFonts w:ascii="Times New Roman" w:hAnsi="Times New Roman" w:cs="Times New Roman"/>
          <w:b/>
          <w:bCs/>
          <w:sz w:val="28"/>
          <w:szCs w:val="28"/>
        </w:rPr>
      </w:pPr>
      <w:r w:rsidRPr="00F72826">
        <w:rPr>
          <w:rFonts w:ascii="Times New Roman" w:hAnsi="Times New Roman" w:cs="Times New Roman"/>
          <w:b/>
          <w:bCs/>
          <w:sz w:val="28"/>
          <w:szCs w:val="28"/>
        </w:rPr>
        <w:t>об организации содер</w:t>
      </w:r>
      <w:r w:rsidRPr="00E37F6E">
        <w:rPr>
          <w:rFonts w:ascii="Times New Roman" w:hAnsi="Times New Roman" w:cs="Times New Roman"/>
          <w:b/>
          <w:bCs/>
          <w:sz w:val="28"/>
          <w:szCs w:val="28"/>
        </w:rPr>
        <w:t>жания</w:t>
      </w:r>
      <w:r w:rsidRPr="00F72826">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муниципального жилищного фонда</w:t>
      </w:r>
      <w:r w:rsidRPr="00F72826">
        <w:rPr>
          <w:rFonts w:ascii="Times New Roman" w:hAnsi="Times New Roman" w:cs="Times New Roman"/>
          <w:b/>
          <w:bCs/>
          <w:sz w:val="28"/>
          <w:szCs w:val="28"/>
        </w:rPr>
        <w:t xml:space="preserve"> на территории </w:t>
      </w:r>
      <w:proofErr w:type="spellStart"/>
      <w:r w:rsidRPr="00F72826">
        <w:rPr>
          <w:rFonts w:ascii="Times New Roman" w:hAnsi="Times New Roman" w:cs="Times New Roman"/>
          <w:b/>
          <w:bCs/>
          <w:sz w:val="28"/>
          <w:szCs w:val="28"/>
        </w:rPr>
        <w:t>Яковлевского</w:t>
      </w:r>
      <w:proofErr w:type="spellEnd"/>
      <w:r w:rsidRPr="00F72826">
        <w:rPr>
          <w:rFonts w:ascii="Times New Roman" w:hAnsi="Times New Roman" w:cs="Times New Roman"/>
          <w:b/>
          <w:bCs/>
          <w:sz w:val="28"/>
          <w:szCs w:val="28"/>
        </w:rPr>
        <w:t xml:space="preserve"> муниципального </w:t>
      </w:r>
      <w:r>
        <w:rPr>
          <w:rFonts w:ascii="Times New Roman" w:hAnsi="Times New Roman" w:cs="Times New Roman"/>
          <w:b/>
          <w:bCs/>
          <w:sz w:val="28"/>
          <w:szCs w:val="28"/>
        </w:rPr>
        <w:t>округа</w:t>
      </w:r>
      <w:r w:rsidRPr="00F72826">
        <w:rPr>
          <w:rFonts w:ascii="Times New Roman" w:hAnsi="Times New Roman" w:cs="Times New Roman"/>
          <w:b/>
          <w:bCs/>
          <w:sz w:val="28"/>
          <w:szCs w:val="28"/>
        </w:rPr>
        <w:t xml:space="preserve">  </w:t>
      </w:r>
    </w:p>
    <w:p w:rsidR="001A4DCA" w:rsidRPr="00E21EFA" w:rsidRDefault="001A4DCA" w:rsidP="001A4DCA">
      <w:pPr>
        <w:jc w:val="center"/>
        <w:rPr>
          <w:b/>
          <w:bCs/>
          <w:sz w:val="28"/>
          <w:szCs w:val="28"/>
        </w:rPr>
      </w:pPr>
    </w:p>
    <w:p w:rsidR="001A4DCA" w:rsidRDefault="001A4DCA" w:rsidP="001A4DCA">
      <w:pPr>
        <w:pStyle w:val="ConsPlusNormal"/>
        <w:ind w:left="360"/>
        <w:jc w:val="center"/>
        <w:outlineLvl w:val="1"/>
        <w:rPr>
          <w:rFonts w:ascii="Times New Roman" w:hAnsi="Times New Roman" w:cs="Times New Roman"/>
          <w:b/>
          <w:sz w:val="28"/>
          <w:szCs w:val="28"/>
        </w:rPr>
      </w:pPr>
      <w:r>
        <w:rPr>
          <w:rFonts w:ascii="Times New Roman" w:hAnsi="Times New Roman" w:cs="Times New Roman"/>
          <w:b/>
          <w:sz w:val="28"/>
          <w:szCs w:val="28"/>
        </w:rPr>
        <w:t>1.</w:t>
      </w:r>
      <w:r w:rsidRPr="00E21EFA">
        <w:rPr>
          <w:rFonts w:ascii="Times New Roman" w:hAnsi="Times New Roman" w:cs="Times New Roman"/>
          <w:b/>
          <w:sz w:val="28"/>
          <w:szCs w:val="28"/>
        </w:rPr>
        <w:t>Общие положения</w:t>
      </w:r>
    </w:p>
    <w:p w:rsidR="001A4DCA" w:rsidRDefault="001A4DCA" w:rsidP="001A4DCA">
      <w:pPr>
        <w:pStyle w:val="ConsPlusNormal"/>
        <w:ind w:left="360"/>
        <w:jc w:val="center"/>
        <w:outlineLvl w:val="1"/>
        <w:rPr>
          <w:rFonts w:ascii="Times New Roman" w:hAnsi="Times New Roman" w:cs="Times New Roman"/>
          <w:b/>
          <w:sz w:val="28"/>
          <w:szCs w:val="28"/>
        </w:rPr>
      </w:pPr>
    </w:p>
    <w:p w:rsidR="001A4DCA" w:rsidRDefault="001A4DCA" w:rsidP="001A4DCA">
      <w:pPr>
        <w:pStyle w:val="ConsPlusNormal"/>
        <w:ind w:firstLine="540"/>
        <w:jc w:val="both"/>
        <w:rPr>
          <w:rFonts w:ascii="Times New Roman" w:hAnsi="Times New Roman" w:cs="Times New Roman"/>
          <w:sz w:val="28"/>
          <w:szCs w:val="28"/>
        </w:rPr>
      </w:pPr>
      <w:r w:rsidRPr="00E21EFA">
        <w:rPr>
          <w:rFonts w:ascii="Times New Roman" w:hAnsi="Times New Roman" w:cs="Times New Roman"/>
          <w:sz w:val="28"/>
          <w:szCs w:val="28"/>
        </w:rPr>
        <w:t xml:space="preserve">1.1. </w:t>
      </w:r>
      <w:proofErr w:type="gramStart"/>
      <w:r w:rsidRPr="00A22711">
        <w:rPr>
          <w:rFonts w:ascii="Times New Roman" w:hAnsi="Times New Roman" w:cs="Times New Roman"/>
          <w:sz w:val="28"/>
          <w:szCs w:val="28"/>
        </w:rPr>
        <w:t xml:space="preserve">Настоящее Положение разработано в соответствии с Жилищным </w:t>
      </w:r>
      <w:hyperlink r:id="rId8">
        <w:r w:rsidRPr="00A22711">
          <w:rPr>
            <w:rFonts w:ascii="Times New Roman" w:hAnsi="Times New Roman" w:cs="Times New Roman"/>
            <w:sz w:val="28"/>
            <w:szCs w:val="28"/>
          </w:rPr>
          <w:t>кодексом</w:t>
        </w:r>
      </w:hyperlink>
      <w:r w:rsidRPr="00A22711">
        <w:rPr>
          <w:rFonts w:ascii="Times New Roman" w:hAnsi="Times New Roman" w:cs="Times New Roman"/>
          <w:sz w:val="28"/>
          <w:szCs w:val="28"/>
        </w:rPr>
        <w:t xml:space="preserve"> Российской Федерации, Федеральным </w:t>
      </w:r>
      <w:hyperlink r:id="rId9">
        <w:r w:rsidRPr="00A22711">
          <w:rPr>
            <w:rFonts w:ascii="Times New Roman" w:hAnsi="Times New Roman" w:cs="Times New Roman"/>
            <w:sz w:val="28"/>
            <w:szCs w:val="28"/>
          </w:rPr>
          <w:t>законом</w:t>
        </w:r>
      </w:hyperlink>
      <w:r w:rsidRPr="00A22711">
        <w:rPr>
          <w:rFonts w:ascii="Times New Roman" w:hAnsi="Times New Roman" w:cs="Times New Roman"/>
          <w:sz w:val="28"/>
          <w:szCs w:val="28"/>
        </w:rPr>
        <w:t xml:space="preserve"> от 06.10.2003 </w:t>
      </w:r>
      <w:r>
        <w:rPr>
          <w:rFonts w:ascii="Times New Roman" w:hAnsi="Times New Roman" w:cs="Times New Roman"/>
          <w:sz w:val="28"/>
          <w:szCs w:val="28"/>
        </w:rPr>
        <w:t>№</w:t>
      </w:r>
      <w:r w:rsidRPr="00A22711">
        <w:rPr>
          <w:rFonts w:ascii="Times New Roman" w:hAnsi="Times New Roman" w:cs="Times New Roman"/>
          <w:sz w:val="28"/>
          <w:szCs w:val="28"/>
        </w:rPr>
        <w:t xml:space="preserve"> 131-ФЗ </w:t>
      </w:r>
      <w:r>
        <w:rPr>
          <w:rFonts w:ascii="Times New Roman" w:hAnsi="Times New Roman" w:cs="Times New Roman"/>
          <w:sz w:val="28"/>
          <w:szCs w:val="28"/>
        </w:rPr>
        <w:t>«</w:t>
      </w:r>
      <w:r w:rsidRPr="00A22711">
        <w:rPr>
          <w:rFonts w:ascii="Times New Roman" w:hAnsi="Times New Roman" w:cs="Times New Roman"/>
          <w:sz w:val="28"/>
          <w:szCs w:val="28"/>
        </w:rPr>
        <w:t>Об общих принципах организации местного самоуправления в Российской Федерации</w:t>
      </w:r>
      <w:r w:rsidRPr="00615B81">
        <w:rPr>
          <w:rFonts w:ascii="Times New Roman" w:hAnsi="Times New Roman" w:cs="Times New Roman"/>
          <w:sz w:val="28"/>
          <w:szCs w:val="28"/>
        </w:rPr>
        <w:t>»,</w:t>
      </w:r>
      <w:r>
        <w:rPr>
          <w:rFonts w:ascii="Times New Roman" w:hAnsi="Times New Roman" w:cs="Times New Roman"/>
          <w:sz w:val="28"/>
          <w:szCs w:val="28"/>
        </w:rPr>
        <w:t xml:space="preserve"> </w:t>
      </w:r>
      <w:r w:rsidRPr="00EE38BA">
        <w:rPr>
          <w:rFonts w:ascii="Times New Roman" w:hAnsi="Times New Roman" w:cs="Times New Roman"/>
          <w:sz w:val="28"/>
          <w:szCs w:val="28"/>
        </w:rPr>
        <w:t>Федеральн</w:t>
      </w:r>
      <w:r>
        <w:rPr>
          <w:rFonts w:ascii="Times New Roman" w:hAnsi="Times New Roman" w:cs="Times New Roman"/>
          <w:sz w:val="28"/>
          <w:szCs w:val="28"/>
        </w:rPr>
        <w:t>ым</w:t>
      </w:r>
      <w:r w:rsidRPr="00EE38BA">
        <w:rPr>
          <w:rFonts w:ascii="Times New Roman" w:hAnsi="Times New Roman" w:cs="Times New Roman"/>
          <w:sz w:val="28"/>
          <w:szCs w:val="28"/>
        </w:rPr>
        <w:t xml:space="preserve"> закон</w:t>
      </w:r>
      <w:r>
        <w:rPr>
          <w:rFonts w:ascii="Times New Roman" w:hAnsi="Times New Roman" w:cs="Times New Roman"/>
          <w:sz w:val="28"/>
          <w:szCs w:val="28"/>
        </w:rPr>
        <w:t>ом</w:t>
      </w:r>
      <w:r w:rsidRPr="00EE38BA">
        <w:rPr>
          <w:rFonts w:ascii="Times New Roman" w:hAnsi="Times New Roman" w:cs="Times New Roman"/>
          <w:sz w:val="28"/>
          <w:szCs w:val="28"/>
        </w:rPr>
        <w:t xml:space="preserve"> от 21.07.2014 </w:t>
      </w:r>
      <w:r>
        <w:rPr>
          <w:rFonts w:ascii="Times New Roman" w:hAnsi="Times New Roman" w:cs="Times New Roman"/>
          <w:sz w:val="28"/>
          <w:szCs w:val="28"/>
        </w:rPr>
        <w:t>№</w:t>
      </w:r>
      <w:r w:rsidRPr="00EE38BA">
        <w:rPr>
          <w:rFonts w:ascii="Times New Roman" w:hAnsi="Times New Roman" w:cs="Times New Roman"/>
          <w:sz w:val="28"/>
          <w:szCs w:val="28"/>
        </w:rPr>
        <w:t xml:space="preserve"> 209-ФЗ </w:t>
      </w:r>
      <w:r>
        <w:rPr>
          <w:rFonts w:ascii="Times New Roman" w:hAnsi="Times New Roman" w:cs="Times New Roman"/>
          <w:sz w:val="28"/>
          <w:szCs w:val="28"/>
        </w:rPr>
        <w:t>«</w:t>
      </w:r>
      <w:r w:rsidRPr="00EE38BA">
        <w:rPr>
          <w:rFonts w:ascii="Times New Roman" w:hAnsi="Times New Roman" w:cs="Times New Roman"/>
          <w:sz w:val="28"/>
          <w:szCs w:val="28"/>
        </w:rPr>
        <w:t xml:space="preserve">О государственной информационной системе </w:t>
      </w:r>
      <w:r>
        <w:rPr>
          <w:rFonts w:ascii="Times New Roman" w:hAnsi="Times New Roman" w:cs="Times New Roman"/>
          <w:sz w:val="28"/>
          <w:szCs w:val="28"/>
        </w:rPr>
        <w:t>жилищно-коммунального хозяйства» (далее - Федеральный закон № 209-ФЗ),</w:t>
      </w:r>
      <w:r w:rsidRPr="00615B81">
        <w:rPr>
          <w:rFonts w:ascii="Times New Roman" w:hAnsi="Times New Roman" w:cs="Times New Roman"/>
          <w:sz w:val="28"/>
          <w:szCs w:val="28"/>
        </w:rPr>
        <w:t xml:space="preserve"> </w:t>
      </w:r>
      <w:hyperlink r:id="rId10" w:history="1">
        <w:r w:rsidRPr="00615B81">
          <w:rPr>
            <w:rFonts w:ascii="Times New Roman" w:hAnsi="Times New Roman" w:cs="Times New Roman"/>
            <w:sz w:val="28"/>
            <w:szCs w:val="28"/>
          </w:rPr>
          <w:t>Уставом</w:t>
        </w:r>
      </w:hyperlink>
      <w:r w:rsidRPr="00615B81">
        <w:rPr>
          <w:rFonts w:ascii="Times New Roman" w:hAnsi="Times New Roman" w:cs="Times New Roman"/>
          <w:sz w:val="28"/>
          <w:szCs w:val="28"/>
        </w:rPr>
        <w:t xml:space="preserve"> </w:t>
      </w:r>
      <w:proofErr w:type="spellStart"/>
      <w:r w:rsidRPr="00615B81">
        <w:rPr>
          <w:rFonts w:ascii="Times New Roman" w:hAnsi="Times New Roman" w:cs="Times New Roman"/>
          <w:sz w:val="28"/>
          <w:szCs w:val="28"/>
        </w:rPr>
        <w:t>Яковлевского</w:t>
      </w:r>
      <w:proofErr w:type="spellEnd"/>
      <w:r w:rsidRPr="00615B81">
        <w:rPr>
          <w:rFonts w:ascii="Times New Roman" w:hAnsi="Times New Roman" w:cs="Times New Roman"/>
          <w:sz w:val="28"/>
          <w:szCs w:val="28"/>
        </w:rPr>
        <w:t xml:space="preserve"> муниципального округа</w:t>
      </w:r>
      <w:r w:rsidRPr="00A22711">
        <w:rPr>
          <w:rFonts w:ascii="Times New Roman" w:hAnsi="Times New Roman" w:cs="Times New Roman"/>
          <w:sz w:val="28"/>
          <w:szCs w:val="28"/>
        </w:rPr>
        <w:t xml:space="preserve"> и регламентирует деятельность органов местного самоуправления </w:t>
      </w:r>
      <w:proofErr w:type="spellStart"/>
      <w:r>
        <w:rPr>
          <w:rFonts w:ascii="Times New Roman" w:hAnsi="Times New Roman" w:cs="Times New Roman"/>
          <w:sz w:val="28"/>
          <w:szCs w:val="28"/>
        </w:rPr>
        <w:t>Яковлевского</w:t>
      </w:r>
      <w:proofErr w:type="spellEnd"/>
      <w:r w:rsidRPr="00A22711">
        <w:rPr>
          <w:rFonts w:ascii="Times New Roman" w:hAnsi="Times New Roman" w:cs="Times New Roman"/>
          <w:sz w:val="28"/>
          <w:szCs w:val="28"/>
        </w:rPr>
        <w:t xml:space="preserve"> муниципального округа в сфере содержания муниципального жилищного фонда на территории</w:t>
      </w:r>
      <w:proofErr w:type="gramEnd"/>
      <w:r w:rsidRPr="00A22711">
        <w:rPr>
          <w:rFonts w:ascii="Times New Roman" w:hAnsi="Times New Roman" w:cs="Times New Roman"/>
          <w:sz w:val="28"/>
          <w:szCs w:val="28"/>
        </w:rPr>
        <w:t xml:space="preserve"> </w:t>
      </w:r>
      <w:proofErr w:type="spellStart"/>
      <w:r>
        <w:rPr>
          <w:rFonts w:ascii="Times New Roman" w:hAnsi="Times New Roman" w:cs="Times New Roman"/>
          <w:sz w:val="28"/>
          <w:szCs w:val="28"/>
        </w:rPr>
        <w:t>Яковлевского</w:t>
      </w:r>
      <w:proofErr w:type="spellEnd"/>
      <w:r w:rsidRPr="00A22711">
        <w:rPr>
          <w:rFonts w:ascii="Times New Roman" w:hAnsi="Times New Roman" w:cs="Times New Roman"/>
          <w:sz w:val="28"/>
          <w:szCs w:val="28"/>
        </w:rPr>
        <w:t xml:space="preserve"> муниципального округа.</w:t>
      </w:r>
    </w:p>
    <w:p w:rsidR="001A4DCA" w:rsidRDefault="001A4DCA" w:rsidP="001A4DCA">
      <w:pPr>
        <w:autoSpaceDE w:val="0"/>
        <w:autoSpaceDN w:val="0"/>
        <w:adjustRightInd w:val="0"/>
        <w:ind w:firstLine="567"/>
        <w:jc w:val="both"/>
        <w:outlineLvl w:val="0"/>
        <w:rPr>
          <w:sz w:val="28"/>
          <w:szCs w:val="28"/>
        </w:rPr>
      </w:pPr>
      <w:r>
        <w:rPr>
          <w:sz w:val="28"/>
          <w:szCs w:val="28"/>
        </w:rPr>
        <w:t xml:space="preserve">1.2. </w:t>
      </w:r>
      <w:r w:rsidRPr="0060084A">
        <w:rPr>
          <w:sz w:val="28"/>
          <w:szCs w:val="28"/>
        </w:rPr>
        <w:t xml:space="preserve">Настоящее Положение определяет полномочия органов местного самоуправления </w:t>
      </w:r>
      <w:proofErr w:type="spellStart"/>
      <w:r w:rsidRPr="0060084A">
        <w:rPr>
          <w:sz w:val="28"/>
          <w:szCs w:val="28"/>
        </w:rPr>
        <w:t>Яковлевского</w:t>
      </w:r>
      <w:proofErr w:type="spellEnd"/>
      <w:r w:rsidRPr="0060084A">
        <w:rPr>
          <w:sz w:val="28"/>
          <w:szCs w:val="28"/>
        </w:rPr>
        <w:t xml:space="preserve"> муниципального округа по решению вопроса местного значения </w:t>
      </w:r>
      <w:r w:rsidRPr="00615B81">
        <w:rPr>
          <w:sz w:val="28"/>
          <w:szCs w:val="28"/>
        </w:rPr>
        <w:t>об организаци</w:t>
      </w:r>
      <w:r w:rsidRPr="00CB2C22">
        <w:rPr>
          <w:sz w:val="28"/>
          <w:szCs w:val="28"/>
        </w:rPr>
        <w:t>и</w:t>
      </w:r>
      <w:r w:rsidRPr="00615B81">
        <w:rPr>
          <w:sz w:val="28"/>
          <w:szCs w:val="28"/>
        </w:rPr>
        <w:t xml:space="preserve"> содержани</w:t>
      </w:r>
      <w:r>
        <w:rPr>
          <w:sz w:val="28"/>
          <w:szCs w:val="28"/>
        </w:rPr>
        <w:t>я</w:t>
      </w:r>
      <w:r w:rsidRPr="00615B81">
        <w:rPr>
          <w:sz w:val="28"/>
          <w:szCs w:val="28"/>
        </w:rPr>
        <w:t xml:space="preserve"> муниципального жилищного фонда на территории </w:t>
      </w:r>
      <w:proofErr w:type="spellStart"/>
      <w:r w:rsidRPr="00615B81">
        <w:rPr>
          <w:sz w:val="28"/>
          <w:szCs w:val="28"/>
        </w:rPr>
        <w:t>Яковлевского</w:t>
      </w:r>
      <w:proofErr w:type="spellEnd"/>
      <w:r w:rsidRPr="00615B81">
        <w:rPr>
          <w:sz w:val="28"/>
          <w:szCs w:val="28"/>
        </w:rPr>
        <w:t xml:space="preserve"> муниципального округа</w:t>
      </w:r>
      <w:r>
        <w:rPr>
          <w:sz w:val="28"/>
          <w:szCs w:val="28"/>
        </w:rPr>
        <w:t>.</w:t>
      </w:r>
    </w:p>
    <w:p w:rsidR="001A4DCA" w:rsidRPr="00A22711" w:rsidRDefault="001A4DCA" w:rsidP="001A4DCA">
      <w:pPr>
        <w:pStyle w:val="ConsPlusNormal"/>
        <w:ind w:firstLine="540"/>
        <w:jc w:val="both"/>
        <w:rPr>
          <w:rFonts w:ascii="Times New Roman" w:hAnsi="Times New Roman" w:cs="Times New Roman"/>
          <w:sz w:val="28"/>
          <w:szCs w:val="28"/>
        </w:rPr>
      </w:pPr>
    </w:p>
    <w:p w:rsidR="001A4DCA" w:rsidRPr="00E21EFA" w:rsidRDefault="001A4DCA" w:rsidP="001A4DCA">
      <w:pPr>
        <w:pStyle w:val="ConsPlusNormal"/>
        <w:jc w:val="center"/>
        <w:outlineLvl w:val="1"/>
        <w:rPr>
          <w:rFonts w:ascii="Times New Roman" w:hAnsi="Times New Roman" w:cs="Times New Roman"/>
          <w:b/>
          <w:sz w:val="28"/>
          <w:szCs w:val="28"/>
        </w:rPr>
      </w:pPr>
      <w:bookmarkStart w:id="0" w:name="Par52"/>
      <w:bookmarkEnd w:id="0"/>
      <w:r w:rsidRPr="00E21EFA">
        <w:rPr>
          <w:rFonts w:ascii="Times New Roman" w:hAnsi="Times New Roman" w:cs="Times New Roman"/>
          <w:b/>
          <w:sz w:val="28"/>
          <w:szCs w:val="28"/>
        </w:rPr>
        <w:t>2. Полномочия органов местного</w:t>
      </w:r>
    </w:p>
    <w:p w:rsidR="001A4DCA" w:rsidRDefault="001A4DCA" w:rsidP="001A4DCA">
      <w:pPr>
        <w:pStyle w:val="ConsPlusNormal"/>
        <w:jc w:val="center"/>
        <w:rPr>
          <w:rFonts w:ascii="Times New Roman" w:hAnsi="Times New Roman" w:cs="Times New Roman"/>
          <w:b/>
          <w:sz w:val="28"/>
          <w:szCs w:val="28"/>
        </w:rPr>
      </w:pPr>
      <w:r w:rsidRPr="00E37F6E">
        <w:rPr>
          <w:rFonts w:ascii="Times New Roman" w:hAnsi="Times New Roman" w:cs="Times New Roman"/>
          <w:b/>
          <w:sz w:val="28"/>
          <w:szCs w:val="28"/>
        </w:rPr>
        <w:t>самоуправления по содержани</w:t>
      </w:r>
      <w:r>
        <w:rPr>
          <w:rFonts w:ascii="Times New Roman" w:hAnsi="Times New Roman" w:cs="Times New Roman"/>
          <w:b/>
          <w:sz w:val="28"/>
          <w:szCs w:val="28"/>
        </w:rPr>
        <w:t>ю</w:t>
      </w:r>
      <w:r w:rsidRPr="00E37F6E">
        <w:rPr>
          <w:rFonts w:ascii="Times New Roman" w:hAnsi="Times New Roman" w:cs="Times New Roman"/>
          <w:b/>
          <w:sz w:val="28"/>
          <w:szCs w:val="28"/>
        </w:rPr>
        <w:t xml:space="preserve"> муниципального жилищного фонда на территории </w:t>
      </w:r>
      <w:proofErr w:type="spellStart"/>
      <w:r w:rsidRPr="00E37F6E">
        <w:rPr>
          <w:rFonts w:ascii="Times New Roman" w:hAnsi="Times New Roman" w:cs="Times New Roman"/>
          <w:b/>
          <w:sz w:val="28"/>
          <w:szCs w:val="28"/>
        </w:rPr>
        <w:t>Яковлевского</w:t>
      </w:r>
      <w:proofErr w:type="spellEnd"/>
      <w:r w:rsidRPr="00E37F6E">
        <w:rPr>
          <w:rFonts w:ascii="Times New Roman" w:hAnsi="Times New Roman" w:cs="Times New Roman"/>
          <w:b/>
          <w:sz w:val="28"/>
          <w:szCs w:val="28"/>
        </w:rPr>
        <w:t xml:space="preserve"> муниципального округа</w:t>
      </w:r>
    </w:p>
    <w:p w:rsidR="001A4DCA" w:rsidRDefault="001A4DCA" w:rsidP="001A4DCA">
      <w:pPr>
        <w:pStyle w:val="ConsPlusNormal"/>
        <w:jc w:val="center"/>
        <w:rPr>
          <w:rFonts w:ascii="Times New Roman" w:hAnsi="Times New Roman" w:cs="Times New Roman"/>
          <w:b/>
          <w:sz w:val="28"/>
          <w:szCs w:val="28"/>
        </w:rPr>
      </w:pPr>
    </w:p>
    <w:p w:rsidR="001A4DCA" w:rsidRPr="00E21EFA" w:rsidRDefault="001A4DCA" w:rsidP="001A4DCA">
      <w:pPr>
        <w:pStyle w:val="ConsPlusNormal"/>
        <w:ind w:firstLine="540"/>
        <w:jc w:val="both"/>
        <w:rPr>
          <w:rFonts w:ascii="Times New Roman" w:hAnsi="Times New Roman" w:cs="Times New Roman"/>
          <w:sz w:val="28"/>
          <w:szCs w:val="28"/>
        </w:rPr>
      </w:pPr>
      <w:r w:rsidRPr="00E21EFA">
        <w:rPr>
          <w:rFonts w:ascii="Times New Roman" w:hAnsi="Times New Roman" w:cs="Times New Roman"/>
          <w:sz w:val="28"/>
          <w:szCs w:val="28"/>
        </w:rPr>
        <w:t xml:space="preserve">2.1. Полномочия Думы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w:t>
      </w:r>
      <w:r w:rsidRPr="00E21EFA">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E21EFA">
        <w:rPr>
          <w:rFonts w:ascii="Times New Roman" w:hAnsi="Times New Roman" w:cs="Times New Roman"/>
          <w:sz w:val="28"/>
          <w:szCs w:val="28"/>
        </w:rPr>
        <w:t>:</w:t>
      </w:r>
    </w:p>
    <w:p w:rsidR="001A4DCA" w:rsidRDefault="001A4DCA" w:rsidP="001A4DCA">
      <w:pPr>
        <w:pStyle w:val="ConsPlusNormal"/>
        <w:ind w:firstLine="709"/>
        <w:jc w:val="both"/>
        <w:rPr>
          <w:rFonts w:ascii="Times New Roman" w:hAnsi="Times New Roman" w:cs="Times New Roman"/>
          <w:sz w:val="28"/>
          <w:szCs w:val="28"/>
        </w:rPr>
      </w:pPr>
      <w:r w:rsidRPr="00E21EFA">
        <w:rPr>
          <w:rFonts w:ascii="Times New Roman" w:hAnsi="Times New Roman" w:cs="Times New Roman"/>
          <w:sz w:val="28"/>
          <w:szCs w:val="28"/>
        </w:rPr>
        <w:t xml:space="preserve">- </w:t>
      </w:r>
      <w:r w:rsidRPr="00AA2CDB">
        <w:rPr>
          <w:rFonts w:ascii="Times New Roman" w:hAnsi="Times New Roman" w:cs="Times New Roman"/>
          <w:sz w:val="28"/>
          <w:szCs w:val="28"/>
        </w:rPr>
        <w:t xml:space="preserve">утверждение решением о бюджете </w:t>
      </w:r>
      <w:proofErr w:type="spellStart"/>
      <w:r w:rsidRPr="00AA2CDB">
        <w:rPr>
          <w:rFonts w:ascii="Times New Roman" w:hAnsi="Times New Roman" w:cs="Times New Roman"/>
          <w:sz w:val="28"/>
          <w:szCs w:val="28"/>
        </w:rPr>
        <w:t>Яковлевского</w:t>
      </w:r>
      <w:proofErr w:type="spellEnd"/>
      <w:r w:rsidRPr="00AA2CDB">
        <w:rPr>
          <w:rFonts w:ascii="Times New Roman" w:hAnsi="Times New Roman" w:cs="Times New Roman"/>
          <w:sz w:val="28"/>
          <w:szCs w:val="28"/>
        </w:rPr>
        <w:t xml:space="preserve"> муниципального округа бюджетных ассигнований на реализаци</w:t>
      </w:r>
      <w:r>
        <w:rPr>
          <w:rFonts w:ascii="Times New Roman" w:hAnsi="Times New Roman" w:cs="Times New Roman"/>
          <w:sz w:val="28"/>
          <w:szCs w:val="28"/>
        </w:rPr>
        <w:t>и</w:t>
      </w:r>
      <w:r w:rsidRPr="00AA2CDB">
        <w:rPr>
          <w:rFonts w:ascii="Times New Roman" w:hAnsi="Times New Roman" w:cs="Times New Roman"/>
          <w:sz w:val="28"/>
          <w:szCs w:val="28"/>
        </w:rPr>
        <w:t xml:space="preserve"> мероприятий </w:t>
      </w:r>
      <w:r>
        <w:rPr>
          <w:rFonts w:ascii="Times New Roman" w:hAnsi="Times New Roman" w:cs="Times New Roman"/>
          <w:sz w:val="28"/>
          <w:szCs w:val="28"/>
        </w:rPr>
        <w:t xml:space="preserve">по </w:t>
      </w:r>
      <w:r w:rsidRPr="00615B81">
        <w:rPr>
          <w:rFonts w:ascii="Times New Roman" w:hAnsi="Times New Roman" w:cs="Times New Roman"/>
          <w:sz w:val="28"/>
          <w:szCs w:val="28"/>
        </w:rPr>
        <w:t>организации содержани</w:t>
      </w:r>
      <w:r>
        <w:rPr>
          <w:rFonts w:ascii="Times New Roman" w:hAnsi="Times New Roman" w:cs="Times New Roman"/>
          <w:sz w:val="28"/>
          <w:szCs w:val="28"/>
        </w:rPr>
        <w:t>я</w:t>
      </w:r>
      <w:r w:rsidRPr="00615B81">
        <w:rPr>
          <w:rFonts w:ascii="Times New Roman" w:hAnsi="Times New Roman" w:cs="Times New Roman"/>
          <w:sz w:val="28"/>
          <w:szCs w:val="28"/>
        </w:rPr>
        <w:t xml:space="preserve"> муниципального жилищного фонда на территории </w:t>
      </w:r>
      <w:proofErr w:type="spellStart"/>
      <w:r w:rsidRPr="00615B81">
        <w:rPr>
          <w:rFonts w:ascii="Times New Roman" w:hAnsi="Times New Roman" w:cs="Times New Roman"/>
          <w:sz w:val="28"/>
          <w:szCs w:val="28"/>
        </w:rPr>
        <w:t>Яков</w:t>
      </w:r>
      <w:r>
        <w:rPr>
          <w:rFonts w:ascii="Times New Roman" w:hAnsi="Times New Roman" w:cs="Times New Roman"/>
          <w:sz w:val="28"/>
          <w:szCs w:val="28"/>
        </w:rPr>
        <w:t>левского</w:t>
      </w:r>
      <w:proofErr w:type="spellEnd"/>
      <w:r>
        <w:rPr>
          <w:rFonts w:ascii="Times New Roman" w:hAnsi="Times New Roman" w:cs="Times New Roman"/>
          <w:sz w:val="28"/>
          <w:szCs w:val="28"/>
        </w:rPr>
        <w:t xml:space="preserve"> муниципального округа; </w:t>
      </w:r>
    </w:p>
    <w:p w:rsidR="001A4DCA" w:rsidRPr="00DF4BBC" w:rsidRDefault="001A4DCA" w:rsidP="001A4D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F4BBC">
        <w:rPr>
          <w:rFonts w:ascii="Times New Roman" w:hAnsi="Times New Roman" w:cs="Times New Roman"/>
          <w:sz w:val="28"/>
          <w:szCs w:val="28"/>
        </w:rPr>
        <w:t>осуществление нормативного правового регулирования отношений в сфере</w:t>
      </w:r>
      <w:r>
        <w:rPr>
          <w:rFonts w:ascii="Times New Roman" w:hAnsi="Times New Roman" w:cs="Times New Roman"/>
          <w:sz w:val="28"/>
          <w:szCs w:val="28"/>
        </w:rPr>
        <w:t xml:space="preserve"> </w:t>
      </w:r>
      <w:r w:rsidRPr="00DF4BBC">
        <w:rPr>
          <w:rFonts w:ascii="Times New Roman" w:hAnsi="Times New Roman" w:cs="Times New Roman"/>
          <w:sz w:val="28"/>
          <w:szCs w:val="28"/>
        </w:rPr>
        <w:t>содержания муниципального жилищного фонда;</w:t>
      </w:r>
    </w:p>
    <w:p w:rsidR="001A4DCA" w:rsidRPr="00DF4BBC" w:rsidRDefault="001A4DCA" w:rsidP="001A4DCA">
      <w:pPr>
        <w:pStyle w:val="ConsPlusNormal"/>
        <w:ind w:firstLine="709"/>
        <w:jc w:val="both"/>
        <w:rPr>
          <w:rFonts w:ascii="Times New Roman" w:hAnsi="Times New Roman" w:cs="Times New Roman"/>
          <w:sz w:val="28"/>
          <w:szCs w:val="28"/>
        </w:rPr>
      </w:pPr>
      <w:r w:rsidRPr="00E21EFA">
        <w:rPr>
          <w:rFonts w:ascii="Times New Roman" w:hAnsi="Times New Roman" w:cs="Times New Roman"/>
          <w:sz w:val="28"/>
          <w:szCs w:val="28"/>
        </w:rPr>
        <w:t xml:space="preserve">- </w:t>
      </w:r>
      <w:r w:rsidRPr="00DF4BBC">
        <w:rPr>
          <w:rFonts w:ascii="Times New Roman" w:hAnsi="Times New Roman" w:cs="Times New Roman"/>
          <w:sz w:val="28"/>
          <w:szCs w:val="28"/>
        </w:rPr>
        <w:t xml:space="preserve">осуществление иных полномочий в соответствии с федеральным законодательством, законодательством Приморского края, Уставом </w:t>
      </w:r>
      <w:proofErr w:type="spellStart"/>
      <w:r w:rsidRPr="00DF4BBC">
        <w:rPr>
          <w:rFonts w:ascii="Times New Roman" w:hAnsi="Times New Roman" w:cs="Times New Roman"/>
          <w:sz w:val="28"/>
          <w:szCs w:val="28"/>
        </w:rPr>
        <w:t>Яковлевского</w:t>
      </w:r>
      <w:proofErr w:type="spellEnd"/>
      <w:r w:rsidRPr="00DF4BBC">
        <w:rPr>
          <w:rFonts w:ascii="Times New Roman" w:hAnsi="Times New Roman" w:cs="Times New Roman"/>
          <w:sz w:val="28"/>
          <w:szCs w:val="28"/>
        </w:rPr>
        <w:t xml:space="preserve"> округа.</w:t>
      </w:r>
    </w:p>
    <w:p w:rsidR="001A4DCA" w:rsidRDefault="001A4DCA" w:rsidP="001A4DCA">
      <w:pPr>
        <w:pStyle w:val="ConsPlusNormal"/>
        <w:ind w:firstLine="709"/>
        <w:jc w:val="both"/>
        <w:rPr>
          <w:rFonts w:ascii="Times New Roman" w:hAnsi="Times New Roman" w:cs="Times New Roman"/>
          <w:sz w:val="28"/>
          <w:szCs w:val="28"/>
        </w:rPr>
      </w:pPr>
      <w:r w:rsidRPr="00E21EFA">
        <w:rPr>
          <w:rFonts w:ascii="Times New Roman" w:hAnsi="Times New Roman" w:cs="Times New Roman"/>
          <w:sz w:val="28"/>
          <w:szCs w:val="28"/>
        </w:rPr>
        <w:t>2.2. Полномочия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Яковлевского</w:t>
      </w:r>
      <w:proofErr w:type="spellEnd"/>
      <w:r w:rsidRPr="00E21EFA">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E21EFA">
        <w:rPr>
          <w:rFonts w:ascii="Times New Roman" w:hAnsi="Times New Roman" w:cs="Times New Roman"/>
          <w:sz w:val="28"/>
          <w:szCs w:val="28"/>
        </w:rPr>
        <w:t>:</w:t>
      </w:r>
    </w:p>
    <w:p w:rsidR="001A4DCA" w:rsidRPr="00601B67" w:rsidRDefault="001A4DCA" w:rsidP="001A4DCA">
      <w:pPr>
        <w:pStyle w:val="ConsPlusNormal"/>
        <w:spacing w:before="220"/>
        <w:ind w:firstLine="709"/>
        <w:contextualSpacing/>
        <w:jc w:val="both"/>
        <w:rPr>
          <w:rFonts w:ascii="Times New Roman" w:hAnsi="Times New Roman" w:cs="Times New Roman"/>
          <w:sz w:val="28"/>
          <w:szCs w:val="28"/>
        </w:rPr>
      </w:pPr>
      <w:r w:rsidRPr="00601B67">
        <w:rPr>
          <w:rFonts w:ascii="Times New Roman" w:hAnsi="Times New Roman" w:cs="Times New Roman"/>
          <w:sz w:val="28"/>
          <w:szCs w:val="28"/>
        </w:rPr>
        <w:t>- разработка и осуществление мероприятий по содержанию и ремонту муниципального жилищного фонда;</w:t>
      </w:r>
    </w:p>
    <w:p w:rsidR="001A4DCA" w:rsidRDefault="001A4DCA" w:rsidP="001A4DCA">
      <w:pPr>
        <w:autoSpaceDE w:val="0"/>
        <w:autoSpaceDN w:val="0"/>
        <w:adjustRightInd w:val="0"/>
        <w:ind w:firstLine="709"/>
        <w:jc w:val="both"/>
        <w:rPr>
          <w:rFonts w:eastAsia="Calibri"/>
          <w:sz w:val="28"/>
          <w:szCs w:val="28"/>
        </w:rPr>
      </w:pPr>
      <w:r w:rsidRPr="00601B67">
        <w:rPr>
          <w:sz w:val="28"/>
          <w:szCs w:val="28"/>
        </w:rPr>
        <w:lastRenderedPageBreak/>
        <w:t xml:space="preserve">- </w:t>
      </w:r>
      <w:r w:rsidRPr="00E37F6E">
        <w:rPr>
          <w:sz w:val="28"/>
          <w:szCs w:val="28"/>
        </w:rPr>
        <w:t>р</w:t>
      </w:r>
      <w:r w:rsidRPr="00E37F6E">
        <w:rPr>
          <w:rFonts w:eastAsia="Calibri"/>
          <w:sz w:val="28"/>
          <w:szCs w:val="28"/>
        </w:rPr>
        <w:t>азработка и утверждение программ</w:t>
      </w:r>
      <w:r w:rsidRPr="00601B67">
        <w:rPr>
          <w:rFonts w:eastAsia="Calibri"/>
          <w:sz w:val="28"/>
          <w:szCs w:val="28"/>
        </w:rPr>
        <w:t xml:space="preserve"> и мероприяти</w:t>
      </w:r>
      <w:r>
        <w:rPr>
          <w:rFonts w:eastAsia="Calibri"/>
          <w:sz w:val="28"/>
          <w:szCs w:val="28"/>
        </w:rPr>
        <w:t>й</w:t>
      </w:r>
      <w:r w:rsidRPr="00601B67">
        <w:rPr>
          <w:rFonts w:eastAsia="Calibri"/>
          <w:sz w:val="28"/>
          <w:szCs w:val="28"/>
        </w:rPr>
        <w:t>, направленны</w:t>
      </w:r>
      <w:r>
        <w:rPr>
          <w:rFonts w:eastAsia="Calibri"/>
          <w:sz w:val="28"/>
          <w:szCs w:val="28"/>
        </w:rPr>
        <w:t>х</w:t>
      </w:r>
      <w:r w:rsidRPr="00601B67">
        <w:rPr>
          <w:rFonts w:eastAsia="Calibri"/>
          <w:sz w:val="28"/>
          <w:szCs w:val="28"/>
        </w:rPr>
        <w:t xml:space="preserve"> на </w:t>
      </w:r>
      <w:r>
        <w:rPr>
          <w:rFonts w:eastAsia="Calibri"/>
          <w:sz w:val="28"/>
          <w:szCs w:val="28"/>
        </w:rPr>
        <w:t xml:space="preserve">содержание и </w:t>
      </w:r>
      <w:r w:rsidRPr="00601B67">
        <w:rPr>
          <w:rFonts w:eastAsia="Calibri"/>
          <w:sz w:val="28"/>
          <w:szCs w:val="28"/>
        </w:rPr>
        <w:t>эффективное использование муниципального жилищного фонда;</w:t>
      </w:r>
    </w:p>
    <w:p w:rsidR="001A4DCA" w:rsidRDefault="001A4DCA" w:rsidP="001A4DCA">
      <w:pPr>
        <w:autoSpaceDE w:val="0"/>
        <w:autoSpaceDN w:val="0"/>
        <w:adjustRightInd w:val="0"/>
        <w:ind w:firstLine="709"/>
        <w:jc w:val="both"/>
        <w:rPr>
          <w:rFonts w:eastAsia="Calibri"/>
          <w:sz w:val="28"/>
          <w:szCs w:val="28"/>
        </w:rPr>
      </w:pPr>
      <w:r>
        <w:rPr>
          <w:rFonts w:eastAsia="Calibri"/>
          <w:sz w:val="28"/>
          <w:szCs w:val="28"/>
        </w:rPr>
        <w:t>- о</w:t>
      </w:r>
      <w:r w:rsidRPr="00570230">
        <w:rPr>
          <w:rFonts w:eastAsia="Calibri"/>
          <w:sz w:val="28"/>
          <w:szCs w:val="28"/>
        </w:rPr>
        <w:t>беспеч</w:t>
      </w:r>
      <w:r>
        <w:rPr>
          <w:rFonts w:eastAsia="Calibri"/>
          <w:sz w:val="28"/>
          <w:szCs w:val="28"/>
        </w:rPr>
        <w:t>ение</w:t>
      </w:r>
      <w:r w:rsidRPr="00570230">
        <w:rPr>
          <w:rFonts w:eastAsia="Calibri"/>
          <w:sz w:val="28"/>
          <w:szCs w:val="28"/>
        </w:rPr>
        <w:t xml:space="preserve"> </w:t>
      </w:r>
      <w:proofErr w:type="gramStart"/>
      <w:r w:rsidRPr="00570230">
        <w:rPr>
          <w:rFonts w:eastAsia="Calibri"/>
          <w:sz w:val="28"/>
          <w:szCs w:val="28"/>
        </w:rPr>
        <w:t>контрол</w:t>
      </w:r>
      <w:r>
        <w:rPr>
          <w:rFonts w:eastAsia="Calibri"/>
          <w:sz w:val="28"/>
          <w:szCs w:val="28"/>
        </w:rPr>
        <w:t>я</w:t>
      </w:r>
      <w:r w:rsidRPr="00570230">
        <w:rPr>
          <w:rFonts w:eastAsia="Calibri"/>
          <w:sz w:val="28"/>
          <w:szCs w:val="28"/>
        </w:rPr>
        <w:t xml:space="preserve"> за</w:t>
      </w:r>
      <w:proofErr w:type="gramEnd"/>
      <w:r w:rsidRPr="00570230">
        <w:rPr>
          <w:rFonts w:eastAsia="Calibri"/>
          <w:sz w:val="28"/>
          <w:szCs w:val="28"/>
        </w:rPr>
        <w:t xml:space="preserve"> использованием и сохранностью</w:t>
      </w:r>
      <w:r>
        <w:rPr>
          <w:rFonts w:eastAsia="Calibri"/>
          <w:sz w:val="28"/>
          <w:szCs w:val="28"/>
        </w:rPr>
        <w:t xml:space="preserve"> муниципального</w:t>
      </w:r>
      <w:r w:rsidRPr="00570230">
        <w:rPr>
          <w:rFonts w:eastAsia="Calibri"/>
          <w:sz w:val="28"/>
          <w:szCs w:val="28"/>
        </w:rPr>
        <w:t xml:space="preserve"> жилищного фонда;</w:t>
      </w:r>
    </w:p>
    <w:p w:rsidR="001A4DCA" w:rsidRPr="00601B67" w:rsidRDefault="001A4DCA" w:rsidP="001A4DCA">
      <w:pPr>
        <w:autoSpaceDE w:val="0"/>
        <w:autoSpaceDN w:val="0"/>
        <w:adjustRightInd w:val="0"/>
        <w:ind w:firstLine="709"/>
        <w:jc w:val="both"/>
        <w:rPr>
          <w:rFonts w:eastAsia="Calibri"/>
          <w:sz w:val="28"/>
          <w:szCs w:val="28"/>
        </w:rPr>
      </w:pPr>
      <w:r w:rsidRPr="00601B67">
        <w:rPr>
          <w:sz w:val="28"/>
          <w:szCs w:val="28"/>
        </w:rPr>
        <w:t xml:space="preserve">- </w:t>
      </w:r>
      <w:r w:rsidRPr="00601B67">
        <w:rPr>
          <w:rFonts w:eastAsia="Calibri"/>
          <w:sz w:val="28"/>
          <w:szCs w:val="28"/>
        </w:rPr>
        <w:t>утвержд</w:t>
      </w:r>
      <w:r>
        <w:rPr>
          <w:rFonts w:eastAsia="Calibri"/>
          <w:sz w:val="28"/>
          <w:szCs w:val="28"/>
        </w:rPr>
        <w:t>ение</w:t>
      </w:r>
      <w:r w:rsidRPr="00601B67">
        <w:rPr>
          <w:rFonts w:eastAsia="Calibri"/>
          <w:sz w:val="28"/>
          <w:szCs w:val="28"/>
        </w:rPr>
        <w:t xml:space="preserve"> размер</w:t>
      </w:r>
      <w:r>
        <w:rPr>
          <w:rFonts w:eastAsia="Calibri"/>
          <w:sz w:val="28"/>
          <w:szCs w:val="28"/>
        </w:rPr>
        <w:t>а</w:t>
      </w:r>
      <w:r w:rsidRPr="00601B67">
        <w:rPr>
          <w:rFonts w:eastAsia="Calibri"/>
          <w:sz w:val="28"/>
          <w:szCs w:val="28"/>
        </w:rPr>
        <w:t xml:space="preserve"> платы за наем жилых помещений;</w:t>
      </w:r>
    </w:p>
    <w:p w:rsidR="001A4DCA" w:rsidRPr="00601B67" w:rsidRDefault="001A4DCA" w:rsidP="001A4DCA">
      <w:pPr>
        <w:autoSpaceDE w:val="0"/>
        <w:autoSpaceDN w:val="0"/>
        <w:adjustRightInd w:val="0"/>
        <w:ind w:firstLine="709"/>
        <w:jc w:val="both"/>
        <w:rPr>
          <w:rFonts w:eastAsia="Calibri"/>
          <w:sz w:val="28"/>
          <w:szCs w:val="28"/>
        </w:rPr>
      </w:pPr>
      <w:r w:rsidRPr="00601B67">
        <w:rPr>
          <w:rFonts w:eastAsia="Calibri"/>
          <w:sz w:val="28"/>
          <w:szCs w:val="28"/>
        </w:rPr>
        <w:t>- заключ</w:t>
      </w:r>
      <w:r>
        <w:rPr>
          <w:rFonts w:eastAsia="Calibri"/>
          <w:sz w:val="28"/>
          <w:szCs w:val="28"/>
        </w:rPr>
        <w:t>ение</w:t>
      </w:r>
      <w:r w:rsidRPr="00601B67">
        <w:rPr>
          <w:rFonts w:eastAsia="Calibri"/>
          <w:sz w:val="28"/>
          <w:szCs w:val="28"/>
        </w:rPr>
        <w:t xml:space="preserve"> с нанимателями договор</w:t>
      </w:r>
      <w:r>
        <w:rPr>
          <w:rFonts w:eastAsia="Calibri"/>
          <w:sz w:val="28"/>
          <w:szCs w:val="28"/>
        </w:rPr>
        <w:t>ов</w:t>
      </w:r>
      <w:r w:rsidRPr="00601B67">
        <w:rPr>
          <w:rFonts w:eastAsia="Calibri"/>
          <w:sz w:val="28"/>
          <w:szCs w:val="28"/>
        </w:rPr>
        <w:t xml:space="preserve"> социального найма и договор</w:t>
      </w:r>
      <w:r>
        <w:rPr>
          <w:rFonts w:eastAsia="Calibri"/>
          <w:sz w:val="28"/>
          <w:szCs w:val="28"/>
        </w:rPr>
        <w:t>ов</w:t>
      </w:r>
      <w:r w:rsidRPr="00601B67">
        <w:rPr>
          <w:rFonts w:eastAsia="Calibri"/>
          <w:sz w:val="28"/>
          <w:szCs w:val="28"/>
        </w:rPr>
        <w:t xml:space="preserve"> найма жилых помещений</w:t>
      </w:r>
      <w:r>
        <w:rPr>
          <w:rFonts w:eastAsia="Calibri"/>
          <w:sz w:val="28"/>
          <w:szCs w:val="28"/>
        </w:rPr>
        <w:t xml:space="preserve"> муниципального жилищного фонда</w:t>
      </w:r>
      <w:r w:rsidRPr="00601B67">
        <w:rPr>
          <w:rFonts w:eastAsia="Calibri"/>
          <w:sz w:val="28"/>
          <w:szCs w:val="28"/>
        </w:rPr>
        <w:t>;</w:t>
      </w:r>
      <w:r>
        <w:rPr>
          <w:rFonts w:eastAsia="Calibri"/>
          <w:sz w:val="28"/>
          <w:szCs w:val="28"/>
        </w:rPr>
        <w:t xml:space="preserve"> </w:t>
      </w:r>
    </w:p>
    <w:p w:rsidR="001A4DCA" w:rsidRPr="00601B67" w:rsidRDefault="001A4DCA" w:rsidP="001A4DCA">
      <w:pPr>
        <w:autoSpaceDE w:val="0"/>
        <w:autoSpaceDN w:val="0"/>
        <w:adjustRightInd w:val="0"/>
        <w:ind w:firstLine="709"/>
        <w:jc w:val="both"/>
        <w:rPr>
          <w:rFonts w:eastAsia="Calibri"/>
          <w:sz w:val="28"/>
          <w:szCs w:val="28"/>
        </w:rPr>
      </w:pPr>
      <w:r w:rsidRPr="00601B67">
        <w:rPr>
          <w:rFonts w:eastAsia="Calibri"/>
          <w:sz w:val="28"/>
          <w:szCs w:val="28"/>
        </w:rPr>
        <w:t>- заключение договоров с подрядными организациями всех форм собственности на техническое обслуживание, содержание и капитальный ремонт муниципального жилищного фонда;</w:t>
      </w:r>
    </w:p>
    <w:p w:rsidR="001A4DCA" w:rsidRPr="00601B67" w:rsidRDefault="001A4DCA" w:rsidP="001A4DCA">
      <w:pPr>
        <w:autoSpaceDE w:val="0"/>
        <w:autoSpaceDN w:val="0"/>
        <w:adjustRightInd w:val="0"/>
        <w:ind w:firstLine="709"/>
        <w:jc w:val="both"/>
        <w:rPr>
          <w:rFonts w:eastAsia="Calibri"/>
          <w:sz w:val="28"/>
          <w:szCs w:val="28"/>
        </w:rPr>
      </w:pPr>
      <w:r w:rsidRPr="00601B67">
        <w:rPr>
          <w:rFonts w:eastAsia="Calibri"/>
          <w:sz w:val="28"/>
          <w:szCs w:val="28"/>
        </w:rPr>
        <w:t xml:space="preserve">- осуществление </w:t>
      </w:r>
      <w:proofErr w:type="gramStart"/>
      <w:r w:rsidRPr="00601B67">
        <w:rPr>
          <w:rFonts w:eastAsia="Calibri"/>
          <w:sz w:val="28"/>
          <w:szCs w:val="28"/>
        </w:rPr>
        <w:t>контроля за</w:t>
      </w:r>
      <w:proofErr w:type="gramEnd"/>
      <w:r w:rsidRPr="00601B67">
        <w:rPr>
          <w:rFonts w:eastAsia="Calibri"/>
          <w:sz w:val="28"/>
          <w:szCs w:val="28"/>
        </w:rPr>
        <w:t xml:space="preserve"> соблюдением правил эксплуатации муниципального жилищного фонда и соблюдени</w:t>
      </w:r>
      <w:r>
        <w:rPr>
          <w:rFonts w:eastAsia="Calibri"/>
          <w:sz w:val="28"/>
          <w:szCs w:val="28"/>
        </w:rPr>
        <w:t>ем</w:t>
      </w:r>
      <w:r w:rsidRPr="00601B67">
        <w:rPr>
          <w:rFonts w:eastAsia="Calibri"/>
          <w:sz w:val="28"/>
          <w:szCs w:val="28"/>
        </w:rPr>
        <w:t xml:space="preserve"> правил его использования по прямому назначению;</w:t>
      </w:r>
    </w:p>
    <w:p w:rsidR="001A4DCA" w:rsidRPr="00601B67" w:rsidRDefault="001A4DCA" w:rsidP="001A4DCA">
      <w:pPr>
        <w:autoSpaceDE w:val="0"/>
        <w:autoSpaceDN w:val="0"/>
        <w:adjustRightInd w:val="0"/>
        <w:ind w:firstLine="709"/>
        <w:jc w:val="both"/>
        <w:rPr>
          <w:rFonts w:eastAsia="Calibri"/>
          <w:sz w:val="28"/>
          <w:szCs w:val="28"/>
        </w:rPr>
      </w:pPr>
      <w:r w:rsidRPr="00601B67">
        <w:rPr>
          <w:rFonts w:eastAsia="Calibri"/>
          <w:sz w:val="28"/>
          <w:szCs w:val="28"/>
        </w:rPr>
        <w:t>- прин</w:t>
      </w:r>
      <w:r>
        <w:rPr>
          <w:rFonts w:eastAsia="Calibri"/>
          <w:sz w:val="28"/>
          <w:szCs w:val="28"/>
        </w:rPr>
        <w:t>ятие</w:t>
      </w:r>
      <w:r w:rsidRPr="00601B67">
        <w:rPr>
          <w:rFonts w:eastAsia="Calibri"/>
          <w:sz w:val="28"/>
          <w:szCs w:val="28"/>
        </w:rPr>
        <w:t xml:space="preserve"> в установленном порядке решения о переводе жилых помещений в нежилые помещения и нежилых помещений в жилые помещения</w:t>
      </w:r>
      <w:r>
        <w:rPr>
          <w:rFonts w:eastAsia="Calibri"/>
          <w:sz w:val="28"/>
          <w:szCs w:val="28"/>
        </w:rPr>
        <w:t>;</w:t>
      </w:r>
    </w:p>
    <w:p w:rsidR="001A4DCA" w:rsidRPr="00610DE4" w:rsidRDefault="001A4DCA" w:rsidP="001A4DCA">
      <w:pPr>
        <w:autoSpaceDE w:val="0"/>
        <w:autoSpaceDN w:val="0"/>
        <w:adjustRightInd w:val="0"/>
        <w:ind w:firstLine="709"/>
        <w:jc w:val="both"/>
        <w:rPr>
          <w:rFonts w:eastAsia="Calibri"/>
          <w:sz w:val="28"/>
          <w:szCs w:val="28"/>
        </w:rPr>
      </w:pPr>
      <w:r w:rsidRPr="00601B67">
        <w:rPr>
          <w:rFonts w:eastAsia="Calibri"/>
          <w:sz w:val="28"/>
          <w:szCs w:val="28"/>
        </w:rPr>
        <w:t>- призна</w:t>
      </w:r>
      <w:r>
        <w:rPr>
          <w:rFonts w:eastAsia="Calibri"/>
          <w:sz w:val="28"/>
          <w:szCs w:val="28"/>
        </w:rPr>
        <w:t>ние в установленном порядке жилых</w:t>
      </w:r>
      <w:r w:rsidRPr="00601B67">
        <w:rPr>
          <w:rFonts w:eastAsia="Calibri"/>
          <w:sz w:val="28"/>
          <w:szCs w:val="28"/>
        </w:rPr>
        <w:t xml:space="preserve"> помещени</w:t>
      </w:r>
      <w:r>
        <w:rPr>
          <w:rFonts w:eastAsia="Calibri"/>
          <w:sz w:val="28"/>
          <w:szCs w:val="28"/>
        </w:rPr>
        <w:t>й</w:t>
      </w:r>
      <w:r w:rsidRPr="00601B67">
        <w:rPr>
          <w:rFonts w:eastAsia="Calibri"/>
          <w:sz w:val="28"/>
          <w:szCs w:val="28"/>
        </w:rPr>
        <w:t xml:space="preserve"> муниципального </w:t>
      </w:r>
      <w:r w:rsidRPr="00610DE4">
        <w:rPr>
          <w:rFonts w:eastAsia="Calibri"/>
          <w:sz w:val="28"/>
          <w:szCs w:val="28"/>
        </w:rPr>
        <w:t>жилищного фонда непригодными для проживания;</w:t>
      </w:r>
    </w:p>
    <w:p w:rsidR="001A4DCA" w:rsidRPr="00610DE4" w:rsidRDefault="001A4DCA" w:rsidP="001A4DCA">
      <w:pPr>
        <w:autoSpaceDE w:val="0"/>
        <w:autoSpaceDN w:val="0"/>
        <w:adjustRightInd w:val="0"/>
        <w:ind w:firstLine="709"/>
        <w:jc w:val="both"/>
        <w:rPr>
          <w:rFonts w:eastAsia="Calibri"/>
          <w:sz w:val="28"/>
          <w:szCs w:val="28"/>
        </w:rPr>
      </w:pPr>
      <w:r w:rsidRPr="00610DE4">
        <w:rPr>
          <w:rFonts w:eastAsia="Calibri"/>
          <w:sz w:val="28"/>
          <w:szCs w:val="28"/>
        </w:rPr>
        <w:t xml:space="preserve">- </w:t>
      </w:r>
      <w:r w:rsidRPr="00610DE4">
        <w:rPr>
          <w:color w:val="000000"/>
          <w:sz w:val="28"/>
          <w:szCs w:val="28"/>
          <w:shd w:val="clear" w:color="auto" w:fill="FFFFFF"/>
        </w:rPr>
        <w:t>согласование переустройства и перепланировки помещений в многоквартирном доме</w:t>
      </w:r>
      <w:r>
        <w:rPr>
          <w:color w:val="000000"/>
          <w:sz w:val="28"/>
          <w:szCs w:val="28"/>
          <w:shd w:val="clear" w:color="auto" w:fill="FFFFFF"/>
        </w:rPr>
        <w:t>;</w:t>
      </w:r>
    </w:p>
    <w:p w:rsidR="001A4DCA" w:rsidRPr="00601B67" w:rsidRDefault="001A4DCA" w:rsidP="001A4DCA">
      <w:pPr>
        <w:autoSpaceDE w:val="0"/>
        <w:autoSpaceDN w:val="0"/>
        <w:adjustRightInd w:val="0"/>
        <w:ind w:firstLine="709"/>
        <w:jc w:val="both"/>
        <w:rPr>
          <w:rFonts w:eastAsia="Calibri"/>
          <w:sz w:val="28"/>
          <w:szCs w:val="28"/>
        </w:rPr>
      </w:pPr>
      <w:r w:rsidRPr="00601B67">
        <w:rPr>
          <w:rFonts w:eastAsia="Calibri"/>
          <w:sz w:val="28"/>
          <w:szCs w:val="28"/>
        </w:rPr>
        <w:t>- обеспеч</w:t>
      </w:r>
      <w:r>
        <w:rPr>
          <w:rFonts w:eastAsia="Calibri"/>
          <w:sz w:val="28"/>
          <w:szCs w:val="28"/>
        </w:rPr>
        <w:t>ение</w:t>
      </w:r>
      <w:r w:rsidRPr="00601B67">
        <w:rPr>
          <w:rFonts w:eastAsia="Calibri"/>
          <w:sz w:val="28"/>
          <w:szCs w:val="28"/>
        </w:rPr>
        <w:t xml:space="preserve"> техническ</w:t>
      </w:r>
      <w:r>
        <w:rPr>
          <w:rFonts w:eastAsia="Calibri"/>
          <w:sz w:val="28"/>
          <w:szCs w:val="28"/>
        </w:rPr>
        <w:t>ого</w:t>
      </w:r>
      <w:r w:rsidRPr="00601B67">
        <w:rPr>
          <w:rFonts w:eastAsia="Calibri"/>
          <w:sz w:val="28"/>
          <w:szCs w:val="28"/>
        </w:rPr>
        <w:t xml:space="preserve"> учет</w:t>
      </w:r>
      <w:r>
        <w:rPr>
          <w:rFonts w:eastAsia="Calibri"/>
          <w:sz w:val="28"/>
          <w:szCs w:val="28"/>
        </w:rPr>
        <w:t>а</w:t>
      </w:r>
      <w:r w:rsidRPr="00601B67">
        <w:rPr>
          <w:rFonts w:eastAsia="Calibri"/>
          <w:sz w:val="28"/>
          <w:szCs w:val="28"/>
        </w:rPr>
        <w:t xml:space="preserve"> и государстве</w:t>
      </w:r>
      <w:r>
        <w:rPr>
          <w:rFonts w:eastAsia="Calibri"/>
          <w:sz w:val="28"/>
          <w:szCs w:val="28"/>
        </w:rPr>
        <w:t>нной</w:t>
      </w:r>
      <w:r w:rsidRPr="00601B67">
        <w:rPr>
          <w:rFonts w:eastAsia="Calibri"/>
          <w:sz w:val="28"/>
          <w:szCs w:val="28"/>
        </w:rPr>
        <w:t xml:space="preserve"> регистраци</w:t>
      </w:r>
      <w:r>
        <w:rPr>
          <w:rFonts w:eastAsia="Calibri"/>
          <w:sz w:val="28"/>
          <w:szCs w:val="28"/>
        </w:rPr>
        <w:t>и</w:t>
      </w:r>
      <w:r w:rsidRPr="00601B67">
        <w:rPr>
          <w:rFonts w:eastAsia="Calibri"/>
          <w:sz w:val="28"/>
          <w:szCs w:val="28"/>
        </w:rPr>
        <w:t xml:space="preserve"> права муниципальной собственности на муниципальный жилищный фонд;</w:t>
      </w:r>
    </w:p>
    <w:p w:rsidR="001A4DCA" w:rsidRDefault="001A4DCA" w:rsidP="001A4DCA">
      <w:pPr>
        <w:autoSpaceDE w:val="0"/>
        <w:autoSpaceDN w:val="0"/>
        <w:adjustRightInd w:val="0"/>
        <w:ind w:firstLine="709"/>
        <w:jc w:val="both"/>
        <w:rPr>
          <w:color w:val="000000"/>
          <w:sz w:val="28"/>
          <w:szCs w:val="28"/>
          <w:shd w:val="clear" w:color="auto" w:fill="FFFFFF"/>
        </w:rPr>
      </w:pPr>
      <w:r w:rsidRPr="00503987">
        <w:rPr>
          <w:rFonts w:eastAsia="Calibri"/>
          <w:sz w:val="28"/>
          <w:szCs w:val="28"/>
        </w:rPr>
        <w:t xml:space="preserve">- проведение в </w:t>
      </w:r>
      <w:hyperlink r:id="rId11" w:history="1">
        <w:r w:rsidRPr="00503987">
          <w:rPr>
            <w:rFonts w:eastAsia="Calibri"/>
            <w:sz w:val="28"/>
            <w:szCs w:val="28"/>
          </w:rPr>
          <w:t>порядке</w:t>
        </w:r>
      </w:hyperlink>
      <w:r w:rsidRPr="00503987">
        <w:rPr>
          <w:rFonts w:eastAsia="Calibri"/>
          <w:sz w:val="28"/>
          <w:szCs w:val="28"/>
        </w:rPr>
        <w:t>, установленном Правительством Российской Федерации, открытог</w:t>
      </w:r>
      <w:r>
        <w:rPr>
          <w:rFonts w:eastAsia="Calibri"/>
          <w:sz w:val="28"/>
          <w:szCs w:val="28"/>
        </w:rPr>
        <w:t>о конкурса по отбору управляющей организации</w:t>
      </w:r>
      <w:r w:rsidRPr="00503987">
        <w:rPr>
          <w:rFonts w:eastAsia="Calibri"/>
          <w:sz w:val="28"/>
          <w:szCs w:val="28"/>
        </w:rPr>
        <w:t xml:space="preserve"> в </w:t>
      </w:r>
      <w:r w:rsidRPr="00503987">
        <w:rPr>
          <w:color w:val="000000"/>
          <w:sz w:val="28"/>
          <w:szCs w:val="28"/>
          <w:shd w:val="clear" w:color="auto" w:fill="FFFFFF"/>
        </w:rPr>
        <w:t>соответствии с требованиями ст</w:t>
      </w:r>
      <w:r>
        <w:rPr>
          <w:color w:val="000000"/>
          <w:sz w:val="28"/>
          <w:szCs w:val="28"/>
          <w:shd w:val="clear" w:color="auto" w:fill="FFFFFF"/>
        </w:rPr>
        <w:t>атьи 161</w:t>
      </w:r>
      <w:r w:rsidRPr="00503987">
        <w:rPr>
          <w:color w:val="000000"/>
          <w:sz w:val="28"/>
          <w:szCs w:val="28"/>
          <w:shd w:val="clear" w:color="auto" w:fill="FFFFFF"/>
        </w:rPr>
        <w:t xml:space="preserve"> </w:t>
      </w:r>
      <w:r w:rsidRPr="00A22711">
        <w:rPr>
          <w:sz w:val="28"/>
          <w:szCs w:val="28"/>
        </w:rPr>
        <w:t>Жилищн</w:t>
      </w:r>
      <w:r>
        <w:rPr>
          <w:sz w:val="28"/>
          <w:szCs w:val="28"/>
        </w:rPr>
        <w:t>ого</w:t>
      </w:r>
      <w:r w:rsidRPr="00A22711">
        <w:rPr>
          <w:sz w:val="28"/>
          <w:szCs w:val="28"/>
        </w:rPr>
        <w:t xml:space="preserve"> </w:t>
      </w:r>
      <w:hyperlink r:id="rId12">
        <w:r w:rsidRPr="00A22711">
          <w:rPr>
            <w:sz w:val="28"/>
            <w:szCs w:val="28"/>
          </w:rPr>
          <w:t>кодекс</w:t>
        </w:r>
        <w:r>
          <w:rPr>
            <w:sz w:val="28"/>
            <w:szCs w:val="28"/>
          </w:rPr>
          <w:t>а</w:t>
        </w:r>
      </w:hyperlink>
      <w:r w:rsidRPr="00A22711">
        <w:rPr>
          <w:sz w:val="28"/>
          <w:szCs w:val="28"/>
        </w:rPr>
        <w:t xml:space="preserve"> Российской Федерации</w:t>
      </w:r>
      <w:r w:rsidRPr="00503987">
        <w:rPr>
          <w:color w:val="000000"/>
          <w:sz w:val="28"/>
          <w:szCs w:val="28"/>
          <w:shd w:val="clear" w:color="auto" w:fill="FFFFFF"/>
        </w:rPr>
        <w:t>;</w:t>
      </w:r>
    </w:p>
    <w:p w:rsidR="001A4DCA" w:rsidRDefault="001A4DCA" w:rsidP="001A4DCA">
      <w:pPr>
        <w:autoSpaceDE w:val="0"/>
        <w:autoSpaceDN w:val="0"/>
        <w:adjustRightInd w:val="0"/>
        <w:ind w:firstLine="709"/>
        <w:jc w:val="both"/>
        <w:rPr>
          <w:rFonts w:eastAsia="Calibri"/>
          <w:sz w:val="28"/>
          <w:szCs w:val="28"/>
        </w:rPr>
      </w:pPr>
      <w:r>
        <w:rPr>
          <w:color w:val="000000"/>
          <w:sz w:val="28"/>
          <w:szCs w:val="28"/>
          <w:shd w:val="clear" w:color="auto" w:fill="FFFFFF"/>
        </w:rPr>
        <w:t xml:space="preserve">- заключение с управляющей организацией, выбранной по результатам открытого конкурса, договора управления многоквартирным домом, в котором </w:t>
      </w:r>
      <w:r>
        <w:rPr>
          <w:rFonts w:eastAsia="Calibri"/>
          <w:sz w:val="28"/>
          <w:szCs w:val="28"/>
        </w:rPr>
        <w:t>доля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муниципального образования;</w:t>
      </w:r>
    </w:p>
    <w:p w:rsidR="001A4DCA" w:rsidRDefault="001A4DCA" w:rsidP="001A4DCA">
      <w:pPr>
        <w:autoSpaceDE w:val="0"/>
        <w:autoSpaceDN w:val="0"/>
        <w:adjustRightInd w:val="0"/>
        <w:ind w:firstLine="709"/>
        <w:jc w:val="both"/>
        <w:rPr>
          <w:rFonts w:eastAsia="Calibri"/>
          <w:sz w:val="28"/>
          <w:szCs w:val="28"/>
        </w:rPr>
      </w:pPr>
      <w:r>
        <w:rPr>
          <w:color w:val="000000"/>
          <w:sz w:val="28"/>
          <w:szCs w:val="28"/>
          <w:shd w:val="clear" w:color="auto" w:fill="FFFFFF"/>
        </w:rPr>
        <w:t xml:space="preserve">- </w:t>
      </w:r>
      <w:r>
        <w:rPr>
          <w:rFonts w:eastAsia="Calibri"/>
          <w:sz w:val="28"/>
          <w:szCs w:val="28"/>
        </w:rPr>
        <w:t>предоставление сведений, необходимых для подготовки региональных программ капитального ремонта в соответствии с требованиями нормативных правовых актов Приморского края;</w:t>
      </w:r>
    </w:p>
    <w:p w:rsidR="001A4DCA" w:rsidRPr="00FD0EC3" w:rsidRDefault="001A4DCA" w:rsidP="001A4DCA">
      <w:pPr>
        <w:autoSpaceDE w:val="0"/>
        <w:autoSpaceDN w:val="0"/>
        <w:adjustRightInd w:val="0"/>
        <w:ind w:firstLine="709"/>
        <w:jc w:val="both"/>
        <w:rPr>
          <w:rFonts w:eastAsia="Calibri"/>
          <w:sz w:val="28"/>
          <w:szCs w:val="28"/>
        </w:rPr>
      </w:pPr>
      <w:r>
        <w:rPr>
          <w:rFonts w:eastAsia="Calibri"/>
          <w:sz w:val="28"/>
          <w:szCs w:val="28"/>
        </w:rPr>
        <w:t xml:space="preserve">- размещение в государственной информационной системе жилищно-коммунального хозяйства информации в соответствии с </w:t>
      </w:r>
      <w:r>
        <w:rPr>
          <w:sz w:val="28"/>
          <w:szCs w:val="28"/>
        </w:rPr>
        <w:t>Федеральным законом № 209-ФЗ;</w:t>
      </w:r>
    </w:p>
    <w:p w:rsidR="001A4DCA" w:rsidRPr="00FD0EC3" w:rsidRDefault="001A4DCA" w:rsidP="001A4DCA">
      <w:pPr>
        <w:autoSpaceDE w:val="0"/>
        <w:autoSpaceDN w:val="0"/>
        <w:adjustRightInd w:val="0"/>
        <w:ind w:firstLine="709"/>
        <w:jc w:val="both"/>
        <w:rPr>
          <w:rFonts w:eastAsia="Calibri"/>
          <w:sz w:val="28"/>
          <w:szCs w:val="28"/>
        </w:rPr>
      </w:pPr>
      <w:r w:rsidRPr="00FD0EC3">
        <w:rPr>
          <w:rFonts w:eastAsia="Calibri"/>
          <w:sz w:val="28"/>
          <w:szCs w:val="28"/>
        </w:rPr>
        <w:t>- осуществление муниципального жилищного контроля;</w:t>
      </w:r>
    </w:p>
    <w:p w:rsidR="001A4DCA" w:rsidRPr="00FD0EC3" w:rsidRDefault="001A4DCA" w:rsidP="001A4DCA">
      <w:pPr>
        <w:shd w:val="clear" w:color="auto" w:fill="FFFFFF"/>
        <w:tabs>
          <w:tab w:val="left" w:pos="851"/>
        </w:tabs>
        <w:ind w:firstLine="709"/>
        <w:jc w:val="both"/>
        <w:textAlignment w:val="baseline"/>
        <w:rPr>
          <w:sz w:val="28"/>
          <w:szCs w:val="28"/>
        </w:rPr>
      </w:pPr>
      <w:r w:rsidRPr="00FD0EC3">
        <w:rPr>
          <w:rFonts w:eastAsia="Calibri"/>
          <w:sz w:val="28"/>
          <w:szCs w:val="28"/>
        </w:rPr>
        <w:t xml:space="preserve">- </w:t>
      </w:r>
      <w:r w:rsidRPr="00FD0EC3">
        <w:rPr>
          <w:rFonts w:eastAsia="Calibri"/>
          <w:b/>
          <w:bCs/>
          <w:sz w:val="28"/>
          <w:szCs w:val="28"/>
        </w:rPr>
        <w:t xml:space="preserve"> </w:t>
      </w:r>
      <w:r w:rsidRPr="00FD0EC3">
        <w:rPr>
          <w:sz w:val="28"/>
          <w:szCs w:val="28"/>
        </w:rPr>
        <w:t xml:space="preserve">иные полномочия в соответствие с федеральным законодательством, законодательством Приморского края, Уставом </w:t>
      </w:r>
      <w:proofErr w:type="spellStart"/>
      <w:r w:rsidRPr="00FD0EC3">
        <w:rPr>
          <w:sz w:val="28"/>
          <w:szCs w:val="28"/>
        </w:rPr>
        <w:t>Яковлевского</w:t>
      </w:r>
      <w:proofErr w:type="spellEnd"/>
      <w:r w:rsidRPr="00FD0EC3">
        <w:rPr>
          <w:sz w:val="28"/>
          <w:szCs w:val="28"/>
        </w:rPr>
        <w:t xml:space="preserve"> </w:t>
      </w:r>
      <w:r>
        <w:rPr>
          <w:sz w:val="28"/>
          <w:szCs w:val="28"/>
        </w:rPr>
        <w:t xml:space="preserve">муниципального </w:t>
      </w:r>
      <w:r w:rsidRPr="00FD0EC3">
        <w:rPr>
          <w:sz w:val="28"/>
          <w:szCs w:val="28"/>
        </w:rPr>
        <w:t>округа и муниципальными правовыми актами.</w:t>
      </w:r>
    </w:p>
    <w:p w:rsidR="001A4DCA" w:rsidRDefault="001A4DCA" w:rsidP="001A4DCA">
      <w:pPr>
        <w:autoSpaceDE w:val="0"/>
        <w:autoSpaceDN w:val="0"/>
        <w:adjustRightInd w:val="0"/>
        <w:ind w:firstLine="709"/>
        <w:jc w:val="both"/>
        <w:rPr>
          <w:rFonts w:eastAsia="Calibri"/>
          <w:b/>
          <w:bCs/>
          <w:sz w:val="28"/>
          <w:szCs w:val="28"/>
        </w:rPr>
      </w:pPr>
    </w:p>
    <w:p w:rsidR="001A4DCA" w:rsidRPr="00E21EFA" w:rsidRDefault="001A4DCA" w:rsidP="001A4DCA">
      <w:pPr>
        <w:autoSpaceDE w:val="0"/>
        <w:autoSpaceDN w:val="0"/>
        <w:adjustRightInd w:val="0"/>
        <w:jc w:val="center"/>
        <w:rPr>
          <w:sz w:val="28"/>
          <w:szCs w:val="28"/>
        </w:rPr>
      </w:pPr>
      <w:bookmarkStart w:id="1" w:name="Par83"/>
      <w:bookmarkEnd w:id="1"/>
      <w:r w:rsidRPr="00682532">
        <w:rPr>
          <w:b/>
          <w:sz w:val="28"/>
          <w:szCs w:val="28"/>
        </w:rPr>
        <w:t xml:space="preserve">3. Финансирование </w:t>
      </w:r>
      <w:bookmarkStart w:id="2" w:name="Par96"/>
      <w:bookmarkEnd w:id="2"/>
      <w:r w:rsidRPr="00682532">
        <w:rPr>
          <w:b/>
          <w:sz w:val="28"/>
          <w:szCs w:val="28"/>
        </w:rPr>
        <w:t>обеспечение</w:t>
      </w:r>
    </w:p>
    <w:p w:rsidR="001A4DCA" w:rsidRDefault="001A4DCA" w:rsidP="001A4DCA">
      <w:pPr>
        <w:pStyle w:val="ae"/>
        <w:ind w:firstLine="709"/>
        <w:rPr>
          <w:b/>
          <w:szCs w:val="28"/>
        </w:rPr>
      </w:pPr>
      <w:bookmarkStart w:id="3" w:name="Par150"/>
      <w:bookmarkEnd w:id="3"/>
    </w:p>
    <w:p w:rsidR="001A4DCA" w:rsidRPr="0060084A" w:rsidRDefault="001A4DCA" w:rsidP="001A4DCA">
      <w:pPr>
        <w:autoSpaceDE w:val="0"/>
        <w:autoSpaceDN w:val="0"/>
        <w:adjustRightInd w:val="0"/>
        <w:ind w:firstLine="540"/>
        <w:jc w:val="both"/>
        <w:rPr>
          <w:sz w:val="28"/>
          <w:szCs w:val="28"/>
        </w:rPr>
      </w:pPr>
      <w:r w:rsidRPr="0060084A">
        <w:rPr>
          <w:sz w:val="28"/>
          <w:szCs w:val="28"/>
        </w:rPr>
        <w:t xml:space="preserve">Финансовое обеспечение мероприятий по </w:t>
      </w:r>
      <w:r>
        <w:rPr>
          <w:sz w:val="28"/>
          <w:szCs w:val="28"/>
        </w:rPr>
        <w:t>о</w:t>
      </w:r>
      <w:r w:rsidRPr="00A9480C">
        <w:rPr>
          <w:sz w:val="28"/>
          <w:szCs w:val="28"/>
        </w:rPr>
        <w:t>рганизации содержани</w:t>
      </w:r>
      <w:r>
        <w:rPr>
          <w:sz w:val="28"/>
          <w:szCs w:val="28"/>
        </w:rPr>
        <w:t>я</w:t>
      </w:r>
      <w:r w:rsidRPr="00A9480C">
        <w:rPr>
          <w:sz w:val="28"/>
          <w:szCs w:val="28"/>
        </w:rPr>
        <w:t xml:space="preserve"> муниципального жилищного фонда на территории </w:t>
      </w:r>
      <w:proofErr w:type="spellStart"/>
      <w:r w:rsidRPr="00A9480C">
        <w:rPr>
          <w:sz w:val="28"/>
          <w:szCs w:val="28"/>
        </w:rPr>
        <w:t>Яковлевского</w:t>
      </w:r>
      <w:proofErr w:type="spellEnd"/>
      <w:r w:rsidRPr="00A9480C">
        <w:rPr>
          <w:sz w:val="28"/>
          <w:szCs w:val="28"/>
        </w:rPr>
        <w:t xml:space="preserve"> муниципального округа</w:t>
      </w:r>
      <w:r w:rsidRPr="0060084A">
        <w:rPr>
          <w:sz w:val="28"/>
          <w:szCs w:val="28"/>
        </w:rPr>
        <w:t xml:space="preserve"> является расходным обязательством </w:t>
      </w:r>
      <w:proofErr w:type="spellStart"/>
      <w:r w:rsidRPr="0060084A">
        <w:rPr>
          <w:sz w:val="28"/>
          <w:szCs w:val="28"/>
        </w:rPr>
        <w:t>Яковлевского</w:t>
      </w:r>
      <w:proofErr w:type="spellEnd"/>
      <w:r w:rsidRPr="0060084A">
        <w:rPr>
          <w:sz w:val="28"/>
          <w:szCs w:val="28"/>
        </w:rPr>
        <w:t xml:space="preserve">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w:t>
      </w:r>
    </w:p>
    <w:p w:rsidR="001A4DCA" w:rsidRDefault="001A4DCA" w:rsidP="001A4DCA"/>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 w:rsidR="001A4DCA" w:rsidRPr="008B61ED" w:rsidRDefault="001A4DCA" w:rsidP="001A4DCA">
      <w:pPr>
        <w:widowControl w:val="0"/>
        <w:jc w:val="center"/>
        <w:rPr>
          <w:sz w:val="28"/>
          <w:szCs w:val="28"/>
        </w:rPr>
      </w:pPr>
      <w:r w:rsidRPr="008B61ED">
        <w:rPr>
          <w:noProof/>
        </w:rPr>
        <w:lastRenderedPageBreak/>
        <w:drawing>
          <wp:anchor distT="0" distB="0" distL="114300" distR="114300" simplePos="0" relativeHeight="251696128" behindDoc="1" locked="0" layoutInCell="1" allowOverlap="1" wp14:anchorId="6DA9ADF7" wp14:editId="2183C256">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DCA" w:rsidRPr="008B61ED" w:rsidRDefault="001A4DCA" w:rsidP="001A4DCA">
      <w:pPr>
        <w:widowControl w:val="0"/>
        <w:jc w:val="center"/>
      </w:pPr>
      <w:r w:rsidRPr="008B61ED">
        <w:t>Российская Федерация Приморский край</w:t>
      </w:r>
    </w:p>
    <w:p w:rsidR="001A4DCA" w:rsidRPr="008B61ED" w:rsidRDefault="001A4DCA" w:rsidP="001A4DCA">
      <w:pPr>
        <w:widowControl w:val="0"/>
        <w:jc w:val="center"/>
        <w:rPr>
          <w:sz w:val="28"/>
          <w:szCs w:val="28"/>
        </w:rPr>
      </w:pPr>
    </w:p>
    <w:p w:rsidR="001A4DCA" w:rsidRPr="008B61ED" w:rsidRDefault="001A4DCA" w:rsidP="001A4DCA">
      <w:pPr>
        <w:widowControl w:val="0"/>
        <w:jc w:val="center"/>
        <w:rPr>
          <w:b/>
          <w:sz w:val="28"/>
          <w:szCs w:val="28"/>
        </w:rPr>
      </w:pPr>
      <w:r w:rsidRPr="008B61ED">
        <w:rPr>
          <w:b/>
          <w:sz w:val="28"/>
          <w:szCs w:val="28"/>
        </w:rPr>
        <w:t xml:space="preserve">ДУМА </w:t>
      </w:r>
    </w:p>
    <w:p w:rsidR="001A4DCA" w:rsidRPr="008B61ED" w:rsidRDefault="001A4DCA" w:rsidP="001A4DCA">
      <w:pPr>
        <w:widowControl w:val="0"/>
        <w:jc w:val="center"/>
        <w:rPr>
          <w:b/>
          <w:sz w:val="28"/>
          <w:szCs w:val="28"/>
        </w:rPr>
      </w:pPr>
      <w:r w:rsidRPr="008B61ED">
        <w:rPr>
          <w:b/>
          <w:sz w:val="28"/>
          <w:szCs w:val="28"/>
        </w:rPr>
        <w:t>ЯКОВЛЕВСКОГО МУНИЦИПАЛЬНОГО ОКРУГА</w:t>
      </w:r>
    </w:p>
    <w:p w:rsidR="001A4DCA" w:rsidRPr="008B61ED" w:rsidRDefault="001A4DCA" w:rsidP="001A4DCA">
      <w:pPr>
        <w:widowControl w:val="0"/>
        <w:jc w:val="center"/>
        <w:rPr>
          <w:b/>
          <w:sz w:val="28"/>
          <w:szCs w:val="28"/>
        </w:rPr>
      </w:pPr>
      <w:r w:rsidRPr="008B61ED">
        <w:rPr>
          <w:b/>
          <w:sz w:val="28"/>
          <w:szCs w:val="28"/>
        </w:rPr>
        <w:t>ПРИМОРСКОГО КРАЯ</w:t>
      </w:r>
    </w:p>
    <w:p w:rsidR="001A4DCA" w:rsidRPr="008B61ED" w:rsidRDefault="001A4DCA" w:rsidP="001A4DCA">
      <w:pPr>
        <w:widowControl w:val="0"/>
        <w:jc w:val="center"/>
        <w:rPr>
          <w:b/>
          <w:sz w:val="28"/>
          <w:szCs w:val="28"/>
        </w:rPr>
      </w:pPr>
    </w:p>
    <w:p w:rsidR="001A4DCA" w:rsidRPr="008B61ED" w:rsidRDefault="001A4DCA" w:rsidP="001A4DCA">
      <w:pPr>
        <w:widowControl w:val="0"/>
        <w:jc w:val="center"/>
        <w:rPr>
          <w:b/>
          <w:sz w:val="28"/>
          <w:szCs w:val="28"/>
        </w:rPr>
      </w:pPr>
      <w:r w:rsidRPr="008B61ED">
        <w:rPr>
          <w:b/>
          <w:sz w:val="28"/>
          <w:szCs w:val="28"/>
        </w:rPr>
        <w:t>РЕШЕНИЕ</w:t>
      </w:r>
    </w:p>
    <w:p w:rsidR="001A4DCA" w:rsidRPr="008B61ED" w:rsidRDefault="001A4DCA" w:rsidP="001A4DCA">
      <w:pPr>
        <w:rPr>
          <w:sz w:val="26"/>
          <w:szCs w:val="26"/>
        </w:rPr>
      </w:pPr>
    </w:p>
    <w:p w:rsidR="001A4DCA" w:rsidRPr="006005AB" w:rsidRDefault="001A4DCA" w:rsidP="001A4DCA">
      <w:pPr>
        <w:rPr>
          <w:sz w:val="26"/>
          <w:szCs w:val="26"/>
        </w:rPr>
      </w:pPr>
      <w:r>
        <w:rPr>
          <w:sz w:val="26"/>
          <w:szCs w:val="26"/>
        </w:rPr>
        <w:t>28 мая</w:t>
      </w:r>
      <w:r w:rsidRPr="006005AB">
        <w:rPr>
          <w:sz w:val="26"/>
          <w:szCs w:val="26"/>
        </w:rPr>
        <w:t xml:space="preserve">  2024 года              </w:t>
      </w:r>
      <w:r>
        <w:rPr>
          <w:sz w:val="26"/>
          <w:szCs w:val="26"/>
        </w:rPr>
        <w:t xml:space="preserve">           </w:t>
      </w:r>
      <w:r w:rsidRPr="006005AB">
        <w:rPr>
          <w:sz w:val="26"/>
          <w:szCs w:val="26"/>
        </w:rPr>
        <w:t xml:space="preserve">     </w:t>
      </w:r>
      <w:proofErr w:type="gramStart"/>
      <w:r w:rsidRPr="006005AB">
        <w:rPr>
          <w:sz w:val="26"/>
          <w:szCs w:val="26"/>
        </w:rPr>
        <w:t>с</w:t>
      </w:r>
      <w:proofErr w:type="gramEnd"/>
      <w:r w:rsidRPr="006005AB">
        <w:rPr>
          <w:sz w:val="26"/>
          <w:szCs w:val="26"/>
        </w:rPr>
        <w:t>. Яковлевка                               №</w:t>
      </w:r>
      <w:r>
        <w:rPr>
          <w:sz w:val="26"/>
          <w:szCs w:val="26"/>
        </w:rPr>
        <w:t xml:space="preserve"> </w:t>
      </w:r>
      <w:r w:rsidRPr="006005AB">
        <w:rPr>
          <w:sz w:val="26"/>
          <w:szCs w:val="26"/>
        </w:rPr>
        <w:t xml:space="preserve"> - НПА</w:t>
      </w:r>
    </w:p>
    <w:p w:rsidR="001A4DCA" w:rsidRPr="006005AB" w:rsidRDefault="001A4DCA" w:rsidP="001A4DCA">
      <w:pPr>
        <w:jc w:val="both"/>
        <w:rPr>
          <w:sz w:val="26"/>
          <w:szCs w:val="26"/>
        </w:rPr>
      </w:pPr>
    </w:p>
    <w:p w:rsidR="001A4DCA" w:rsidRDefault="001A4DCA" w:rsidP="001A4DCA">
      <w:pPr>
        <w:jc w:val="center"/>
        <w:rPr>
          <w:b/>
          <w:sz w:val="26"/>
          <w:szCs w:val="26"/>
        </w:rPr>
      </w:pPr>
      <w:r w:rsidRPr="006005AB">
        <w:rPr>
          <w:rFonts w:eastAsiaTheme="minorHAnsi"/>
          <w:b/>
          <w:bCs/>
          <w:sz w:val="26"/>
          <w:szCs w:val="26"/>
        </w:rPr>
        <w:t xml:space="preserve">О </w:t>
      </w:r>
      <w:r>
        <w:rPr>
          <w:rFonts w:eastAsiaTheme="minorHAnsi"/>
          <w:b/>
          <w:bCs/>
          <w:sz w:val="26"/>
          <w:szCs w:val="26"/>
        </w:rPr>
        <w:t>Положении</w:t>
      </w:r>
      <w:r w:rsidRPr="00D10ECE">
        <w:rPr>
          <w:b/>
          <w:sz w:val="26"/>
          <w:szCs w:val="26"/>
        </w:rPr>
        <w:t xml:space="preserve"> </w:t>
      </w:r>
      <w:r w:rsidRPr="00857E82">
        <w:rPr>
          <w:b/>
          <w:sz w:val="26"/>
          <w:szCs w:val="26"/>
        </w:rPr>
        <w:t xml:space="preserve">об организации </w:t>
      </w:r>
      <w:r>
        <w:rPr>
          <w:b/>
          <w:sz w:val="26"/>
          <w:szCs w:val="26"/>
        </w:rPr>
        <w:t xml:space="preserve">строительства, </w:t>
      </w:r>
      <w:r w:rsidRPr="00857E82">
        <w:rPr>
          <w:b/>
          <w:sz w:val="26"/>
          <w:szCs w:val="26"/>
        </w:rPr>
        <w:t xml:space="preserve">создании условий </w:t>
      </w:r>
      <w:r>
        <w:rPr>
          <w:b/>
          <w:sz w:val="26"/>
          <w:szCs w:val="26"/>
        </w:rPr>
        <w:br/>
        <w:t xml:space="preserve">для жилищного строительства </w:t>
      </w:r>
      <w:r w:rsidRPr="00857E82">
        <w:rPr>
          <w:b/>
          <w:sz w:val="26"/>
          <w:szCs w:val="26"/>
        </w:rPr>
        <w:t xml:space="preserve">на территории </w:t>
      </w:r>
    </w:p>
    <w:p w:rsidR="001A4DCA" w:rsidRPr="006804D0" w:rsidRDefault="001A4DCA" w:rsidP="001A4DCA">
      <w:pPr>
        <w:jc w:val="center"/>
        <w:rPr>
          <w:rFonts w:eastAsiaTheme="minorHAnsi"/>
          <w:b/>
          <w:bCs/>
          <w:sz w:val="26"/>
          <w:szCs w:val="26"/>
        </w:rPr>
      </w:pPr>
      <w:proofErr w:type="spellStart"/>
      <w:r w:rsidRPr="00857E82">
        <w:rPr>
          <w:b/>
          <w:sz w:val="26"/>
          <w:szCs w:val="26"/>
        </w:rPr>
        <w:t>Яковлевского</w:t>
      </w:r>
      <w:proofErr w:type="spellEnd"/>
      <w:r w:rsidRPr="00857E82">
        <w:rPr>
          <w:b/>
          <w:sz w:val="26"/>
          <w:szCs w:val="26"/>
        </w:rPr>
        <w:t xml:space="preserve"> муниципального округа</w:t>
      </w:r>
    </w:p>
    <w:p w:rsidR="001A4DCA" w:rsidRDefault="001A4DCA" w:rsidP="001A4DCA">
      <w:pPr>
        <w:shd w:val="clear" w:color="auto" w:fill="FFFFFF"/>
        <w:jc w:val="center"/>
        <w:rPr>
          <w:b/>
          <w:sz w:val="26"/>
          <w:szCs w:val="26"/>
        </w:rPr>
      </w:pPr>
    </w:p>
    <w:p w:rsidR="001A4DCA" w:rsidRPr="006005AB" w:rsidRDefault="001A4DCA" w:rsidP="001A4DCA">
      <w:pPr>
        <w:shd w:val="clear" w:color="auto" w:fill="FFFFFF"/>
        <w:jc w:val="center"/>
        <w:rPr>
          <w:b/>
          <w:sz w:val="26"/>
          <w:szCs w:val="26"/>
        </w:rPr>
      </w:pPr>
    </w:p>
    <w:p w:rsidR="001A4DCA" w:rsidRDefault="001A4DCA" w:rsidP="001A4DCA">
      <w:pPr>
        <w:ind w:firstLine="708"/>
        <w:jc w:val="both"/>
        <w:rPr>
          <w:sz w:val="26"/>
          <w:szCs w:val="26"/>
        </w:rPr>
      </w:pPr>
      <w:proofErr w:type="gramStart"/>
      <w:r w:rsidRPr="006005AB">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6005AB">
        <w:rPr>
          <w:sz w:val="26"/>
          <w:szCs w:val="26"/>
        </w:rPr>
        <w:t>Яковлевском</w:t>
      </w:r>
      <w:proofErr w:type="spellEnd"/>
      <w:r w:rsidRPr="006005AB">
        <w:rPr>
          <w:sz w:val="26"/>
          <w:szCs w:val="26"/>
        </w:rPr>
        <w:t xml:space="preserve"> муниципальном округе Приморского края», Уставом </w:t>
      </w:r>
      <w:proofErr w:type="spellStart"/>
      <w:r w:rsidRPr="006005AB">
        <w:rPr>
          <w:sz w:val="26"/>
          <w:szCs w:val="26"/>
        </w:rPr>
        <w:t>Яковлевского</w:t>
      </w:r>
      <w:proofErr w:type="spellEnd"/>
      <w:r w:rsidRPr="006005AB">
        <w:rPr>
          <w:sz w:val="26"/>
          <w:szCs w:val="26"/>
        </w:rPr>
        <w:t xml:space="preserve"> муниципального округа, в связи с созданием </w:t>
      </w:r>
      <w:proofErr w:type="spellStart"/>
      <w:r w:rsidRPr="006005AB">
        <w:rPr>
          <w:sz w:val="26"/>
          <w:szCs w:val="26"/>
        </w:rPr>
        <w:t>Яковлевского</w:t>
      </w:r>
      <w:proofErr w:type="spellEnd"/>
      <w:r w:rsidRPr="006005AB">
        <w:rPr>
          <w:sz w:val="26"/>
          <w:szCs w:val="26"/>
        </w:rPr>
        <w:t xml:space="preserve"> муниципального округа и необходимостью формирования нормативной правовой базы </w:t>
      </w:r>
      <w:proofErr w:type="spellStart"/>
      <w:r w:rsidRPr="006005AB">
        <w:rPr>
          <w:sz w:val="26"/>
          <w:szCs w:val="26"/>
        </w:rPr>
        <w:t>Яковлевского</w:t>
      </w:r>
      <w:proofErr w:type="spellEnd"/>
      <w:r w:rsidRPr="006005AB">
        <w:rPr>
          <w:sz w:val="26"/>
          <w:szCs w:val="26"/>
        </w:rPr>
        <w:t xml:space="preserve"> муниципального округа, Дума </w:t>
      </w:r>
      <w:proofErr w:type="spellStart"/>
      <w:r w:rsidRPr="006005AB">
        <w:rPr>
          <w:sz w:val="26"/>
          <w:szCs w:val="26"/>
        </w:rPr>
        <w:t>Яковлевского</w:t>
      </w:r>
      <w:proofErr w:type="spellEnd"/>
      <w:r w:rsidRPr="006005AB">
        <w:rPr>
          <w:sz w:val="26"/>
          <w:szCs w:val="26"/>
        </w:rPr>
        <w:t xml:space="preserve"> муниципального округа </w:t>
      </w:r>
      <w:proofErr w:type="gramEnd"/>
    </w:p>
    <w:p w:rsidR="001A4DCA" w:rsidRPr="006005AB" w:rsidRDefault="001A4DCA" w:rsidP="001A4DCA">
      <w:pPr>
        <w:ind w:firstLine="708"/>
        <w:jc w:val="both"/>
        <w:rPr>
          <w:rFonts w:eastAsiaTheme="minorHAnsi"/>
          <w:sz w:val="26"/>
          <w:szCs w:val="26"/>
        </w:rPr>
      </w:pPr>
    </w:p>
    <w:p w:rsidR="001A4DCA" w:rsidRPr="006005AB" w:rsidRDefault="001A4DCA" w:rsidP="001A4DCA">
      <w:pPr>
        <w:jc w:val="right"/>
        <w:rPr>
          <w:sz w:val="26"/>
          <w:szCs w:val="26"/>
        </w:rPr>
      </w:pPr>
    </w:p>
    <w:p w:rsidR="001A4DCA" w:rsidRPr="006005AB" w:rsidRDefault="001A4DCA" w:rsidP="001A4DCA">
      <w:pPr>
        <w:jc w:val="center"/>
        <w:rPr>
          <w:b/>
          <w:sz w:val="26"/>
          <w:szCs w:val="26"/>
        </w:rPr>
      </w:pPr>
      <w:r w:rsidRPr="006005AB">
        <w:rPr>
          <w:b/>
          <w:sz w:val="26"/>
          <w:szCs w:val="26"/>
        </w:rPr>
        <w:t>РЕШИЛА:</w:t>
      </w:r>
    </w:p>
    <w:p w:rsidR="001A4DCA" w:rsidRPr="006005AB" w:rsidRDefault="001A4DCA" w:rsidP="001A4DCA">
      <w:pPr>
        <w:ind w:firstLine="708"/>
        <w:jc w:val="both"/>
        <w:rPr>
          <w:sz w:val="26"/>
          <w:szCs w:val="26"/>
        </w:rPr>
      </w:pPr>
    </w:p>
    <w:p w:rsidR="001A4DCA" w:rsidRDefault="001A4DCA" w:rsidP="001A4DCA">
      <w:pPr>
        <w:ind w:firstLine="708"/>
        <w:jc w:val="both"/>
        <w:rPr>
          <w:sz w:val="26"/>
          <w:szCs w:val="26"/>
        </w:rPr>
      </w:pPr>
      <w:r w:rsidRPr="006005AB">
        <w:rPr>
          <w:sz w:val="26"/>
          <w:szCs w:val="26"/>
        </w:rPr>
        <w:t xml:space="preserve">1. Утвердить </w:t>
      </w:r>
      <w:r>
        <w:rPr>
          <w:sz w:val="26"/>
          <w:szCs w:val="26"/>
        </w:rPr>
        <w:t xml:space="preserve">Положение </w:t>
      </w:r>
      <w:r w:rsidRPr="00D10ECE">
        <w:rPr>
          <w:sz w:val="26"/>
          <w:szCs w:val="26"/>
        </w:rPr>
        <w:t xml:space="preserve">об организации строительства, создании условий </w:t>
      </w:r>
      <w:r w:rsidRPr="00D10ECE">
        <w:rPr>
          <w:sz w:val="26"/>
          <w:szCs w:val="26"/>
        </w:rPr>
        <w:br/>
        <w:t xml:space="preserve">для жилищного строительства на территории </w:t>
      </w:r>
      <w:proofErr w:type="spellStart"/>
      <w:r w:rsidRPr="00D10ECE">
        <w:rPr>
          <w:sz w:val="26"/>
          <w:szCs w:val="26"/>
        </w:rPr>
        <w:t>Яковлевского</w:t>
      </w:r>
      <w:proofErr w:type="spellEnd"/>
      <w:r w:rsidRPr="00D10ECE">
        <w:rPr>
          <w:sz w:val="26"/>
          <w:szCs w:val="26"/>
        </w:rPr>
        <w:t xml:space="preserve"> муниципального округа</w:t>
      </w:r>
      <w:r w:rsidRPr="008A467F">
        <w:rPr>
          <w:sz w:val="26"/>
          <w:szCs w:val="26"/>
        </w:rPr>
        <w:t xml:space="preserve"> </w:t>
      </w:r>
      <w:r>
        <w:rPr>
          <w:sz w:val="26"/>
          <w:szCs w:val="26"/>
        </w:rPr>
        <w:t>(прилагается).</w:t>
      </w:r>
    </w:p>
    <w:p w:rsidR="001A4DCA" w:rsidRPr="00D10ECE" w:rsidRDefault="001A4DCA" w:rsidP="001A4DCA">
      <w:pPr>
        <w:ind w:firstLine="708"/>
        <w:jc w:val="both"/>
        <w:rPr>
          <w:sz w:val="26"/>
          <w:szCs w:val="26"/>
        </w:rPr>
      </w:pPr>
      <w:r>
        <w:rPr>
          <w:sz w:val="26"/>
          <w:szCs w:val="26"/>
        </w:rPr>
        <w:t>2</w:t>
      </w:r>
      <w:r w:rsidRPr="008A467F">
        <w:rPr>
          <w:sz w:val="26"/>
          <w:szCs w:val="26"/>
        </w:rPr>
        <w:t>. Настоящее решение вступает в силу после его официального</w:t>
      </w:r>
      <w:r w:rsidRPr="00D10ECE">
        <w:rPr>
          <w:sz w:val="26"/>
          <w:szCs w:val="26"/>
        </w:rPr>
        <w:t xml:space="preserve"> опубликования.  </w:t>
      </w:r>
    </w:p>
    <w:p w:rsidR="001A4DCA" w:rsidRPr="006005AB" w:rsidRDefault="001A4DCA" w:rsidP="001A4DCA">
      <w:pPr>
        <w:ind w:firstLine="708"/>
        <w:jc w:val="both"/>
        <w:rPr>
          <w:sz w:val="26"/>
          <w:szCs w:val="26"/>
        </w:rPr>
      </w:pPr>
      <w:r>
        <w:rPr>
          <w:sz w:val="26"/>
          <w:szCs w:val="26"/>
        </w:rPr>
        <w:t>3</w:t>
      </w:r>
      <w:r w:rsidRPr="006005AB">
        <w:rPr>
          <w:sz w:val="26"/>
          <w:szCs w:val="26"/>
        </w:rPr>
        <w:t xml:space="preserve">. Опубликовать настоящее решение в газете «Сельский труженик» и разместить на официальном сайте </w:t>
      </w:r>
      <w:proofErr w:type="spellStart"/>
      <w:r w:rsidRPr="006005AB">
        <w:rPr>
          <w:sz w:val="26"/>
          <w:szCs w:val="26"/>
        </w:rPr>
        <w:t>Яковлевского</w:t>
      </w:r>
      <w:proofErr w:type="spellEnd"/>
      <w:r w:rsidRPr="006005AB">
        <w:rPr>
          <w:sz w:val="26"/>
          <w:szCs w:val="26"/>
        </w:rPr>
        <w:t xml:space="preserve"> муниципального округа в информационно-телекоммуникационной сети «Интернет».</w:t>
      </w: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r w:rsidRPr="006005AB">
        <w:rPr>
          <w:rFonts w:eastAsiaTheme="minorHAnsi"/>
          <w:sz w:val="26"/>
          <w:szCs w:val="26"/>
        </w:rPr>
        <w:t xml:space="preserve">Председатель Думы </w:t>
      </w:r>
      <w:proofErr w:type="spellStart"/>
      <w:r w:rsidRPr="006005AB">
        <w:rPr>
          <w:rFonts w:eastAsiaTheme="minorHAnsi"/>
          <w:sz w:val="26"/>
          <w:szCs w:val="26"/>
        </w:rPr>
        <w:t>Яковлевского</w:t>
      </w:r>
      <w:proofErr w:type="spellEnd"/>
    </w:p>
    <w:p w:rsidR="001A4DCA" w:rsidRPr="006005AB" w:rsidRDefault="001A4DCA" w:rsidP="001A4DCA">
      <w:pPr>
        <w:autoSpaceDE w:val="0"/>
        <w:autoSpaceDN w:val="0"/>
        <w:adjustRightInd w:val="0"/>
        <w:jc w:val="both"/>
        <w:rPr>
          <w:rFonts w:eastAsiaTheme="minorHAnsi"/>
          <w:sz w:val="26"/>
          <w:szCs w:val="26"/>
        </w:rPr>
      </w:pPr>
      <w:r w:rsidRPr="006005AB">
        <w:rPr>
          <w:rFonts w:eastAsiaTheme="minorHAnsi"/>
          <w:sz w:val="26"/>
          <w:szCs w:val="26"/>
        </w:rPr>
        <w:t xml:space="preserve">муниципального округа                                                              Е.А. </w:t>
      </w:r>
      <w:proofErr w:type="spellStart"/>
      <w:r w:rsidRPr="006005AB">
        <w:rPr>
          <w:rFonts w:eastAsiaTheme="minorHAnsi"/>
          <w:sz w:val="26"/>
          <w:szCs w:val="26"/>
        </w:rPr>
        <w:t>Животягин</w:t>
      </w:r>
      <w:proofErr w:type="spellEnd"/>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r w:rsidRPr="006005AB">
        <w:rPr>
          <w:rFonts w:eastAsiaTheme="minorHAnsi"/>
          <w:sz w:val="26"/>
          <w:szCs w:val="26"/>
        </w:rPr>
        <w:t xml:space="preserve">Глава </w:t>
      </w:r>
      <w:proofErr w:type="spellStart"/>
      <w:r w:rsidRPr="006005AB">
        <w:rPr>
          <w:rFonts w:eastAsiaTheme="minorHAnsi"/>
          <w:sz w:val="26"/>
          <w:szCs w:val="26"/>
        </w:rPr>
        <w:t>Яковлевского</w:t>
      </w:r>
      <w:proofErr w:type="spellEnd"/>
    </w:p>
    <w:p w:rsidR="001A4DCA" w:rsidRDefault="001A4DCA" w:rsidP="001A4DCA">
      <w:pPr>
        <w:autoSpaceDE w:val="0"/>
        <w:autoSpaceDN w:val="0"/>
        <w:adjustRightInd w:val="0"/>
        <w:jc w:val="both"/>
        <w:rPr>
          <w:rFonts w:eastAsiaTheme="minorHAnsi"/>
          <w:sz w:val="26"/>
          <w:szCs w:val="26"/>
        </w:rPr>
      </w:pPr>
      <w:r w:rsidRPr="006005AB">
        <w:rPr>
          <w:rFonts w:eastAsiaTheme="minorHAnsi"/>
          <w:sz w:val="26"/>
          <w:szCs w:val="26"/>
        </w:rPr>
        <w:t xml:space="preserve">муниципального округа                                                               А.А. </w:t>
      </w:r>
      <w:proofErr w:type="spellStart"/>
      <w:r w:rsidRPr="006005AB">
        <w:rPr>
          <w:rFonts w:eastAsiaTheme="minorHAnsi"/>
          <w:sz w:val="26"/>
          <w:szCs w:val="26"/>
        </w:rPr>
        <w:t>Коренчук</w:t>
      </w:r>
      <w:proofErr w:type="spellEnd"/>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Pr="009C67D6" w:rsidRDefault="001A4DCA" w:rsidP="001A4DCA">
      <w:pPr>
        <w:autoSpaceDE w:val="0"/>
        <w:autoSpaceDN w:val="0"/>
        <w:adjustRightInd w:val="0"/>
        <w:jc w:val="right"/>
        <w:outlineLvl w:val="0"/>
        <w:rPr>
          <w:rFonts w:eastAsiaTheme="minorHAnsi"/>
          <w:sz w:val="24"/>
          <w:szCs w:val="24"/>
        </w:rPr>
      </w:pPr>
      <w:r w:rsidRPr="009C67D6">
        <w:rPr>
          <w:rFonts w:eastAsiaTheme="minorHAnsi"/>
          <w:sz w:val="24"/>
          <w:szCs w:val="24"/>
        </w:rPr>
        <w:lastRenderedPageBreak/>
        <w:t>Приложение</w:t>
      </w:r>
    </w:p>
    <w:p w:rsidR="001A4DCA" w:rsidRPr="009C67D6" w:rsidRDefault="001A4DCA" w:rsidP="001A4DCA">
      <w:pPr>
        <w:autoSpaceDE w:val="0"/>
        <w:autoSpaceDN w:val="0"/>
        <w:adjustRightInd w:val="0"/>
        <w:jc w:val="right"/>
        <w:rPr>
          <w:rFonts w:eastAsiaTheme="minorHAnsi"/>
          <w:sz w:val="24"/>
          <w:szCs w:val="24"/>
        </w:rPr>
      </w:pPr>
    </w:p>
    <w:p w:rsidR="001A4DCA" w:rsidRPr="009C67D6" w:rsidRDefault="001A4DCA" w:rsidP="001A4DCA">
      <w:pPr>
        <w:autoSpaceDE w:val="0"/>
        <w:autoSpaceDN w:val="0"/>
        <w:adjustRightInd w:val="0"/>
        <w:jc w:val="right"/>
        <w:rPr>
          <w:rFonts w:eastAsiaTheme="minorHAnsi"/>
          <w:sz w:val="24"/>
          <w:szCs w:val="24"/>
        </w:rPr>
      </w:pPr>
      <w:r w:rsidRPr="009C67D6">
        <w:rPr>
          <w:rFonts w:eastAsiaTheme="minorHAnsi"/>
          <w:sz w:val="24"/>
          <w:szCs w:val="24"/>
        </w:rPr>
        <w:t>УТВЕРЖДЕН</w:t>
      </w:r>
      <w:r>
        <w:rPr>
          <w:rFonts w:eastAsiaTheme="minorHAnsi"/>
          <w:sz w:val="24"/>
          <w:szCs w:val="24"/>
        </w:rPr>
        <w:t>О</w:t>
      </w:r>
      <w:r w:rsidRPr="009C67D6">
        <w:rPr>
          <w:rFonts w:eastAsiaTheme="minorHAnsi"/>
          <w:sz w:val="24"/>
          <w:szCs w:val="24"/>
        </w:rPr>
        <w:br/>
        <w:t xml:space="preserve">решением Думы </w:t>
      </w:r>
      <w:proofErr w:type="spellStart"/>
      <w:r w:rsidRPr="009C67D6">
        <w:rPr>
          <w:rFonts w:eastAsiaTheme="minorHAnsi"/>
          <w:sz w:val="24"/>
          <w:szCs w:val="24"/>
        </w:rPr>
        <w:t>Яковлевского</w:t>
      </w:r>
      <w:proofErr w:type="spellEnd"/>
    </w:p>
    <w:p w:rsidR="001A4DCA" w:rsidRPr="009C67D6" w:rsidRDefault="001A4DCA" w:rsidP="001A4DCA">
      <w:pPr>
        <w:autoSpaceDE w:val="0"/>
        <w:autoSpaceDN w:val="0"/>
        <w:adjustRightInd w:val="0"/>
        <w:jc w:val="right"/>
        <w:rPr>
          <w:rFonts w:eastAsiaTheme="minorHAnsi"/>
          <w:sz w:val="24"/>
          <w:szCs w:val="24"/>
        </w:rPr>
      </w:pPr>
      <w:r w:rsidRPr="009C67D6">
        <w:rPr>
          <w:rFonts w:eastAsiaTheme="minorHAnsi"/>
          <w:sz w:val="24"/>
          <w:szCs w:val="24"/>
        </w:rPr>
        <w:t>муниципального округа</w:t>
      </w:r>
    </w:p>
    <w:p w:rsidR="001A4DCA" w:rsidRDefault="001A4DCA" w:rsidP="001A4DCA">
      <w:pPr>
        <w:shd w:val="clear" w:color="auto" w:fill="FFFFFF"/>
        <w:jc w:val="right"/>
        <w:rPr>
          <w:rFonts w:eastAsiaTheme="minorHAnsi"/>
          <w:sz w:val="24"/>
          <w:szCs w:val="24"/>
        </w:rPr>
      </w:pPr>
      <w:r w:rsidRPr="009C67D6">
        <w:rPr>
          <w:rFonts w:eastAsiaTheme="minorHAnsi"/>
          <w:sz w:val="24"/>
          <w:szCs w:val="24"/>
        </w:rPr>
        <w:t xml:space="preserve">от </w:t>
      </w:r>
      <w:r>
        <w:rPr>
          <w:rFonts w:eastAsiaTheme="minorHAnsi"/>
          <w:sz w:val="24"/>
          <w:szCs w:val="24"/>
        </w:rPr>
        <w:t>28.05</w:t>
      </w:r>
      <w:r w:rsidRPr="009C67D6">
        <w:rPr>
          <w:rFonts w:eastAsiaTheme="minorHAnsi"/>
          <w:sz w:val="24"/>
          <w:szCs w:val="24"/>
        </w:rPr>
        <w:t>.2024 №</w:t>
      </w:r>
      <w:r>
        <w:rPr>
          <w:rFonts w:eastAsiaTheme="minorHAnsi"/>
          <w:sz w:val="24"/>
          <w:szCs w:val="24"/>
        </w:rPr>
        <w:t xml:space="preserve"> </w:t>
      </w:r>
      <w:r w:rsidRPr="009C67D6">
        <w:rPr>
          <w:rFonts w:eastAsiaTheme="minorHAnsi"/>
          <w:sz w:val="24"/>
          <w:szCs w:val="24"/>
        </w:rPr>
        <w:t xml:space="preserve"> - НПА</w:t>
      </w: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jc w:val="center"/>
        <w:rPr>
          <w:b/>
          <w:sz w:val="26"/>
          <w:szCs w:val="26"/>
        </w:rPr>
      </w:pPr>
      <w:r w:rsidRPr="00857E82">
        <w:rPr>
          <w:b/>
          <w:sz w:val="26"/>
          <w:szCs w:val="26"/>
        </w:rPr>
        <w:t>Положени</w:t>
      </w:r>
      <w:r>
        <w:rPr>
          <w:b/>
          <w:sz w:val="26"/>
          <w:szCs w:val="26"/>
        </w:rPr>
        <w:t>е</w:t>
      </w:r>
      <w:r w:rsidRPr="00857E82">
        <w:rPr>
          <w:b/>
          <w:sz w:val="26"/>
          <w:szCs w:val="26"/>
        </w:rPr>
        <w:t xml:space="preserve"> </w:t>
      </w:r>
      <w:r>
        <w:rPr>
          <w:b/>
          <w:sz w:val="26"/>
          <w:szCs w:val="26"/>
        </w:rPr>
        <w:br/>
      </w:r>
      <w:r w:rsidRPr="00857E82">
        <w:rPr>
          <w:b/>
          <w:sz w:val="26"/>
          <w:szCs w:val="26"/>
        </w:rPr>
        <w:t xml:space="preserve">об организации </w:t>
      </w:r>
      <w:r>
        <w:rPr>
          <w:b/>
          <w:sz w:val="26"/>
          <w:szCs w:val="26"/>
        </w:rPr>
        <w:t xml:space="preserve">строительства, </w:t>
      </w:r>
      <w:r w:rsidRPr="00857E82">
        <w:rPr>
          <w:b/>
          <w:sz w:val="26"/>
          <w:szCs w:val="26"/>
        </w:rPr>
        <w:t xml:space="preserve">создании условий </w:t>
      </w:r>
      <w:r>
        <w:rPr>
          <w:b/>
          <w:sz w:val="26"/>
          <w:szCs w:val="26"/>
        </w:rPr>
        <w:br/>
        <w:t xml:space="preserve">для жилищного строительства </w:t>
      </w:r>
      <w:r w:rsidRPr="00857E82">
        <w:rPr>
          <w:b/>
          <w:sz w:val="26"/>
          <w:szCs w:val="26"/>
        </w:rPr>
        <w:t xml:space="preserve">на территории </w:t>
      </w:r>
      <w:r>
        <w:rPr>
          <w:b/>
          <w:sz w:val="26"/>
          <w:szCs w:val="26"/>
        </w:rPr>
        <w:br/>
      </w:r>
      <w:proofErr w:type="spellStart"/>
      <w:r w:rsidRPr="00857E82">
        <w:rPr>
          <w:b/>
          <w:sz w:val="26"/>
          <w:szCs w:val="26"/>
        </w:rPr>
        <w:t>Яковлевского</w:t>
      </w:r>
      <w:proofErr w:type="spellEnd"/>
      <w:r w:rsidRPr="00857E82">
        <w:rPr>
          <w:b/>
          <w:sz w:val="26"/>
          <w:szCs w:val="26"/>
        </w:rPr>
        <w:t xml:space="preserve"> муниципального округа</w:t>
      </w:r>
    </w:p>
    <w:p w:rsidR="001A4DCA" w:rsidRDefault="001A4DCA" w:rsidP="001A4DCA">
      <w:pPr>
        <w:jc w:val="center"/>
        <w:rPr>
          <w:b/>
          <w:sz w:val="26"/>
          <w:szCs w:val="26"/>
        </w:rPr>
      </w:pPr>
    </w:p>
    <w:p w:rsidR="001A4DCA" w:rsidRPr="00866978" w:rsidRDefault="001A4DCA" w:rsidP="001A4DCA">
      <w:pPr>
        <w:pStyle w:val="a7"/>
        <w:numPr>
          <w:ilvl w:val="0"/>
          <w:numId w:val="1"/>
        </w:numPr>
        <w:jc w:val="center"/>
        <w:rPr>
          <w:b/>
          <w:sz w:val="26"/>
          <w:szCs w:val="26"/>
        </w:rPr>
      </w:pPr>
      <w:r w:rsidRPr="00866978">
        <w:rPr>
          <w:b/>
          <w:sz w:val="26"/>
          <w:szCs w:val="26"/>
        </w:rPr>
        <w:t>Общие положения</w:t>
      </w:r>
    </w:p>
    <w:p w:rsidR="001A4DCA" w:rsidRDefault="001A4DCA" w:rsidP="001A4DCA">
      <w:pPr>
        <w:jc w:val="center"/>
        <w:rPr>
          <w:b/>
          <w:sz w:val="28"/>
        </w:rPr>
      </w:pPr>
    </w:p>
    <w:p w:rsidR="001A4DCA" w:rsidRPr="005E69A4" w:rsidRDefault="001A4DCA" w:rsidP="001A4DCA">
      <w:pPr>
        <w:pStyle w:val="ConsPlusNormal"/>
        <w:ind w:firstLine="540"/>
        <w:jc w:val="both"/>
        <w:rPr>
          <w:rFonts w:ascii="Times New Roman" w:hAnsi="Times New Roman" w:cs="Times New Roman"/>
          <w:sz w:val="26"/>
          <w:szCs w:val="26"/>
        </w:rPr>
      </w:pPr>
      <w:proofErr w:type="gramStart"/>
      <w:r w:rsidRPr="002047E6">
        <w:rPr>
          <w:rFonts w:ascii="Times New Roman" w:hAnsi="Times New Roman" w:cs="Times New Roman"/>
          <w:sz w:val="26"/>
          <w:szCs w:val="26"/>
        </w:rPr>
        <w:t xml:space="preserve">Настоящее Положение разработано в соответствии с требованиями Жилищного </w:t>
      </w:r>
      <w:hyperlink r:id="rId13">
        <w:r w:rsidRPr="002047E6">
          <w:rPr>
            <w:rFonts w:ascii="Times New Roman" w:hAnsi="Times New Roman" w:cs="Times New Roman"/>
            <w:sz w:val="26"/>
            <w:szCs w:val="26"/>
          </w:rPr>
          <w:t>кодекса</w:t>
        </w:r>
      </w:hyperlink>
      <w:r w:rsidRPr="002047E6">
        <w:rPr>
          <w:rFonts w:ascii="Times New Roman" w:hAnsi="Times New Roman" w:cs="Times New Roman"/>
          <w:sz w:val="26"/>
          <w:szCs w:val="26"/>
        </w:rPr>
        <w:t xml:space="preserve"> Российской Федерации, Градостроительного </w:t>
      </w:r>
      <w:hyperlink r:id="rId14">
        <w:r w:rsidRPr="002047E6">
          <w:rPr>
            <w:rFonts w:ascii="Times New Roman" w:hAnsi="Times New Roman" w:cs="Times New Roman"/>
            <w:sz w:val="26"/>
            <w:szCs w:val="26"/>
          </w:rPr>
          <w:t>кодекса</w:t>
        </w:r>
      </w:hyperlink>
      <w:r w:rsidRPr="002047E6">
        <w:rPr>
          <w:rFonts w:ascii="Times New Roman" w:hAnsi="Times New Roman" w:cs="Times New Roman"/>
          <w:sz w:val="26"/>
          <w:szCs w:val="26"/>
        </w:rPr>
        <w:t xml:space="preserve"> Российской Федерации, Федерального </w:t>
      </w:r>
      <w:hyperlink r:id="rId15">
        <w:r w:rsidRPr="002047E6">
          <w:rPr>
            <w:rFonts w:ascii="Times New Roman" w:hAnsi="Times New Roman" w:cs="Times New Roman"/>
            <w:sz w:val="26"/>
            <w:szCs w:val="26"/>
          </w:rPr>
          <w:t>закона</w:t>
        </w:r>
      </w:hyperlink>
      <w:r w:rsidRPr="002047E6">
        <w:rPr>
          <w:rFonts w:ascii="Times New Roman" w:hAnsi="Times New Roman" w:cs="Times New Roman"/>
          <w:sz w:val="26"/>
          <w:szCs w:val="26"/>
        </w:rPr>
        <w:t xml:space="preserve"> от 06.10.2003 № 131-ФЗ </w:t>
      </w:r>
      <w:r>
        <w:rPr>
          <w:rFonts w:ascii="Times New Roman" w:hAnsi="Times New Roman" w:cs="Times New Roman"/>
          <w:sz w:val="26"/>
          <w:szCs w:val="26"/>
        </w:rPr>
        <w:t>«</w:t>
      </w:r>
      <w:r w:rsidRPr="002047E6">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5E69A4">
        <w:rPr>
          <w:rFonts w:ascii="Times New Roman" w:hAnsi="Times New Roman" w:cs="Times New Roman"/>
          <w:sz w:val="26"/>
          <w:szCs w:val="26"/>
        </w:rPr>
        <w:t xml:space="preserve"> и </w:t>
      </w:r>
      <w:r>
        <w:rPr>
          <w:rFonts w:ascii="Times New Roman" w:hAnsi="Times New Roman" w:cs="Times New Roman"/>
          <w:sz w:val="26"/>
          <w:szCs w:val="26"/>
        </w:rPr>
        <w:t xml:space="preserve">определяет полномочия органов местного самоуправления </w:t>
      </w:r>
      <w:proofErr w:type="spellStart"/>
      <w:r>
        <w:rPr>
          <w:rFonts w:ascii="Times New Roman" w:hAnsi="Times New Roman" w:cs="Times New Roman"/>
          <w:sz w:val="26"/>
          <w:szCs w:val="26"/>
        </w:rPr>
        <w:t>Яковлевского</w:t>
      </w:r>
      <w:proofErr w:type="spellEnd"/>
      <w:r>
        <w:rPr>
          <w:rFonts w:ascii="Times New Roman" w:hAnsi="Times New Roman" w:cs="Times New Roman"/>
          <w:sz w:val="26"/>
          <w:szCs w:val="26"/>
        </w:rPr>
        <w:t xml:space="preserve"> муниципального округа по решению вопроса местного значения  об </w:t>
      </w:r>
      <w:r w:rsidRPr="005E69A4">
        <w:rPr>
          <w:rFonts w:ascii="Times New Roman" w:hAnsi="Times New Roman" w:cs="Times New Roman"/>
          <w:sz w:val="26"/>
          <w:szCs w:val="26"/>
        </w:rPr>
        <w:t>организации строительства</w:t>
      </w:r>
      <w:r>
        <w:rPr>
          <w:rFonts w:ascii="Times New Roman" w:hAnsi="Times New Roman" w:cs="Times New Roman"/>
          <w:sz w:val="26"/>
          <w:szCs w:val="26"/>
        </w:rPr>
        <w:t xml:space="preserve">, </w:t>
      </w:r>
      <w:r w:rsidRPr="005E69A4">
        <w:rPr>
          <w:rFonts w:ascii="Times New Roman" w:hAnsi="Times New Roman" w:cs="Times New Roman"/>
          <w:sz w:val="26"/>
          <w:szCs w:val="26"/>
        </w:rPr>
        <w:t>создани</w:t>
      </w:r>
      <w:r>
        <w:rPr>
          <w:rFonts w:ascii="Times New Roman" w:hAnsi="Times New Roman" w:cs="Times New Roman"/>
          <w:sz w:val="26"/>
          <w:szCs w:val="26"/>
        </w:rPr>
        <w:t>и</w:t>
      </w:r>
      <w:r w:rsidRPr="005E69A4">
        <w:rPr>
          <w:rFonts w:ascii="Times New Roman" w:hAnsi="Times New Roman" w:cs="Times New Roman"/>
          <w:sz w:val="26"/>
          <w:szCs w:val="26"/>
        </w:rPr>
        <w:t xml:space="preserve"> условий для жилищного строительства на территории </w:t>
      </w:r>
      <w:proofErr w:type="spellStart"/>
      <w:r>
        <w:rPr>
          <w:rFonts w:ascii="Times New Roman" w:hAnsi="Times New Roman" w:cs="Times New Roman"/>
          <w:sz w:val="26"/>
          <w:szCs w:val="26"/>
        </w:rPr>
        <w:t>Яковлевского</w:t>
      </w:r>
      <w:proofErr w:type="spellEnd"/>
      <w:r w:rsidRPr="005E69A4">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w:t>
      </w:r>
      <w:r w:rsidRPr="005E69A4">
        <w:rPr>
          <w:rFonts w:ascii="Times New Roman" w:hAnsi="Times New Roman" w:cs="Times New Roman"/>
          <w:sz w:val="26"/>
          <w:szCs w:val="26"/>
        </w:rPr>
        <w:t>а.</w:t>
      </w:r>
      <w:proofErr w:type="gramEnd"/>
    </w:p>
    <w:p w:rsidR="001A4DCA" w:rsidRDefault="001A4DCA" w:rsidP="001A4DCA">
      <w:pPr>
        <w:rPr>
          <w:b/>
          <w:sz w:val="28"/>
        </w:rPr>
      </w:pPr>
    </w:p>
    <w:p w:rsidR="001A4DCA" w:rsidRPr="00866978" w:rsidRDefault="001A4DCA" w:rsidP="001A4DCA">
      <w:pPr>
        <w:pStyle w:val="a7"/>
        <w:numPr>
          <w:ilvl w:val="0"/>
          <w:numId w:val="1"/>
        </w:numPr>
        <w:jc w:val="center"/>
        <w:rPr>
          <w:b/>
          <w:sz w:val="26"/>
          <w:szCs w:val="26"/>
        </w:rPr>
      </w:pPr>
      <w:r w:rsidRPr="00866978">
        <w:rPr>
          <w:b/>
          <w:sz w:val="26"/>
          <w:szCs w:val="26"/>
        </w:rPr>
        <w:t>Основные цели и задачи</w:t>
      </w:r>
    </w:p>
    <w:p w:rsidR="001A4DCA" w:rsidRDefault="001A4DCA" w:rsidP="001A4DCA">
      <w:pPr>
        <w:jc w:val="center"/>
        <w:rPr>
          <w:b/>
          <w:sz w:val="26"/>
          <w:szCs w:val="26"/>
        </w:rPr>
      </w:pPr>
    </w:p>
    <w:p w:rsidR="001A4DCA" w:rsidRPr="005D3EE4" w:rsidRDefault="001A4DCA" w:rsidP="001A4DCA">
      <w:pPr>
        <w:pStyle w:val="ConsPlusNormal"/>
        <w:ind w:firstLine="540"/>
        <w:jc w:val="both"/>
        <w:rPr>
          <w:rFonts w:ascii="Times New Roman" w:hAnsi="Times New Roman" w:cs="Times New Roman"/>
          <w:sz w:val="26"/>
          <w:szCs w:val="26"/>
        </w:rPr>
      </w:pPr>
      <w:r w:rsidRPr="005D3EE4">
        <w:rPr>
          <w:rFonts w:ascii="Times New Roman" w:hAnsi="Times New Roman" w:cs="Times New Roman"/>
          <w:sz w:val="26"/>
          <w:szCs w:val="26"/>
        </w:rPr>
        <w:t xml:space="preserve">2.1. Основной целью </w:t>
      </w:r>
      <w:r>
        <w:rPr>
          <w:rFonts w:ascii="Times New Roman" w:hAnsi="Times New Roman" w:cs="Times New Roman"/>
          <w:sz w:val="26"/>
          <w:szCs w:val="26"/>
        </w:rPr>
        <w:t>деятельности А</w:t>
      </w:r>
      <w:r w:rsidRPr="005D3EE4">
        <w:rPr>
          <w:rFonts w:ascii="Times New Roman" w:hAnsi="Times New Roman" w:cs="Times New Roman"/>
          <w:sz w:val="26"/>
          <w:szCs w:val="26"/>
        </w:rPr>
        <w:t xml:space="preserve">дминистрации </w:t>
      </w:r>
      <w:proofErr w:type="spellStart"/>
      <w:r>
        <w:rPr>
          <w:rFonts w:ascii="Times New Roman" w:hAnsi="Times New Roman" w:cs="Times New Roman"/>
          <w:sz w:val="26"/>
          <w:szCs w:val="26"/>
        </w:rPr>
        <w:t>Яковлевского</w:t>
      </w:r>
      <w:proofErr w:type="spellEnd"/>
      <w:r w:rsidRPr="005D3EE4">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5D3EE4">
        <w:rPr>
          <w:rFonts w:ascii="Times New Roman" w:hAnsi="Times New Roman" w:cs="Times New Roman"/>
          <w:sz w:val="26"/>
          <w:szCs w:val="26"/>
        </w:rPr>
        <w:t xml:space="preserve"> в обл</w:t>
      </w:r>
      <w:r>
        <w:rPr>
          <w:rFonts w:ascii="Times New Roman" w:hAnsi="Times New Roman" w:cs="Times New Roman"/>
          <w:sz w:val="26"/>
          <w:szCs w:val="26"/>
        </w:rPr>
        <w:t xml:space="preserve">асти организации строительства, </w:t>
      </w:r>
      <w:r w:rsidRPr="005D3EE4">
        <w:rPr>
          <w:rFonts w:ascii="Times New Roman" w:hAnsi="Times New Roman" w:cs="Times New Roman"/>
          <w:sz w:val="26"/>
          <w:szCs w:val="26"/>
        </w:rPr>
        <w:t xml:space="preserve">создания условий для жилищного строительства является повышение качественного уровня проживания граждан и обеспечение условий для осуществления гражданами права на жилище на территории </w:t>
      </w:r>
      <w:proofErr w:type="spellStart"/>
      <w:r>
        <w:rPr>
          <w:rFonts w:ascii="Times New Roman" w:hAnsi="Times New Roman" w:cs="Times New Roman"/>
          <w:sz w:val="26"/>
          <w:szCs w:val="26"/>
        </w:rPr>
        <w:t>Яковлевского</w:t>
      </w:r>
      <w:proofErr w:type="spellEnd"/>
      <w:r w:rsidRPr="005D3EE4">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5D3EE4">
        <w:rPr>
          <w:rFonts w:ascii="Times New Roman" w:hAnsi="Times New Roman" w:cs="Times New Roman"/>
          <w:sz w:val="26"/>
          <w:szCs w:val="26"/>
        </w:rPr>
        <w:t>.</w:t>
      </w:r>
    </w:p>
    <w:p w:rsidR="001A4DCA" w:rsidRPr="005D3EE4" w:rsidRDefault="001A4DCA" w:rsidP="001A4DCA">
      <w:pPr>
        <w:pStyle w:val="ConsPlusNormal"/>
        <w:ind w:firstLine="540"/>
        <w:jc w:val="both"/>
        <w:rPr>
          <w:rFonts w:ascii="Times New Roman" w:hAnsi="Times New Roman" w:cs="Times New Roman"/>
          <w:sz w:val="26"/>
          <w:szCs w:val="26"/>
        </w:rPr>
      </w:pPr>
      <w:r w:rsidRPr="005D3EE4">
        <w:rPr>
          <w:rFonts w:ascii="Times New Roman" w:hAnsi="Times New Roman" w:cs="Times New Roman"/>
          <w:sz w:val="26"/>
          <w:szCs w:val="26"/>
        </w:rPr>
        <w:t>2.2. Основными задачами по организации строительства, создани</w:t>
      </w:r>
      <w:r>
        <w:rPr>
          <w:rFonts w:ascii="Times New Roman" w:hAnsi="Times New Roman" w:cs="Times New Roman"/>
          <w:sz w:val="26"/>
          <w:szCs w:val="26"/>
        </w:rPr>
        <w:t>ю</w:t>
      </w:r>
      <w:r w:rsidRPr="005D3EE4">
        <w:rPr>
          <w:rFonts w:ascii="Times New Roman" w:hAnsi="Times New Roman" w:cs="Times New Roman"/>
          <w:sz w:val="26"/>
          <w:szCs w:val="26"/>
        </w:rPr>
        <w:t xml:space="preserve"> условий для жилищного строительства на территории </w:t>
      </w:r>
      <w:proofErr w:type="spellStart"/>
      <w:r>
        <w:rPr>
          <w:rFonts w:ascii="Times New Roman" w:hAnsi="Times New Roman" w:cs="Times New Roman"/>
          <w:sz w:val="26"/>
          <w:szCs w:val="26"/>
        </w:rPr>
        <w:t>Яковлевского</w:t>
      </w:r>
      <w:proofErr w:type="spellEnd"/>
      <w:r w:rsidRPr="005D3EE4">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5D3EE4">
        <w:rPr>
          <w:rFonts w:ascii="Times New Roman" w:hAnsi="Times New Roman" w:cs="Times New Roman"/>
          <w:sz w:val="26"/>
          <w:szCs w:val="26"/>
        </w:rPr>
        <w:t xml:space="preserve"> являются:</w:t>
      </w:r>
    </w:p>
    <w:p w:rsidR="001A4DCA" w:rsidRPr="005D3EE4"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5D3EE4">
        <w:rPr>
          <w:rFonts w:ascii="Times New Roman" w:hAnsi="Times New Roman" w:cs="Times New Roman"/>
          <w:sz w:val="26"/>
          <w:szCs w:val="26"/>
        </w:rPr>
        <w:t xml:space="preserve"> обеспечение доступности получения и приобретени</w:t>
      </w:r>
      <w:r>
        <w:rPr>
          <w:rFonts w:ascii="Times New Roman" w:hAnsi="Times New Roman" w:cs="Times New Roman"/>
          <w:sz w:val="26"/>
          <w:szCs w:val="26"/>
        </w:rPr>
        <w:t>я</w:t>
      </w:r>
      <w:r w:rsidRPr="005D3EE4">
        <w:rPr>
          <w:rFonts w:ascii="Times New Roman" w:hAnsi="Times New Roman" w:cs="Times New Roman"/>
          <w:sz w:val="26"/>
          <w:szCs w:val="26"/>
        </w:rPr>
        <w:t xml:space="preserve"> жилья;</w:t>
      </w:r>
    </w:p>
    <w:p w:rsidR="001A4DCA" w:rsidRPr="005D3EE4"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5D3EE4">
        <w:rPr>
          <w:rFonts w:ascii="Times New Roman" w:hAnsi="Times New Roman" w:cs="Times New Roman"/>
          <w:sz w:val="26"/>
          <w:szCs w:val="26"/>
        </w:rPr>
        <w:t xml:space="preserve"> поддержка индивидуального жилищного строительства;</w:t>
      </w:r>
    </w:p>
    <w:p w:rsidR="001A4DCA" w:rsidRPr="005D3EE4"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5D3EE4">
        <w:rPr>
          <w:rFonts w:ascii="Times New Roman" w:hAnsi="Times New Roman" w:cs="Times New Roman"/>
          <w:sz w:val="26"/>
          <w:szCs w:val="26"/>
        </w:rPr>
        <w:t xml:space="preserve"> эффективное, целевое и рациональное использование земельных ресурсов на территории </w:t>
      </w:r>
      <w:proofErr w:type="spellStart"/>
      <w:r>
        <w:rPr>
          <w:rFonts w:ascii="Times New Roman" w:hAnsi="Times New Roman" w:cs="Times New Roman"/>
          <w:sz w:val="26"/>
          <w:szCs w:val="26"/>
        </w:rPr>
        <w:t>Яковлевского</w:t>
      </w:r>
      <w:proofErr w:type="spellEnd"/>
      <w:r w:rsidRPr="005D3EE4">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5D3EE4">
        <w:rPr>
          <w:rFonts w:ascii="Times New Roman" w:hAnsi="Times New Roman" w:cs="Times New Roman"/>
          <w:sz w:val="26"/>
          <w:szCs w:val="26"/>
        </w:rPr>
        <w:t>;</w:t>
      </w:r>
    </w:p>
    <w:p w:rsidR="001A4DCA" w:rsidRPr="005D3EE4"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5D3EE4">
        <w:rPr>
          <w:rFonts w:ascii="Times New Roman" w:hAnsi="Times New Roman" w:cs="Times New Roman"/>
          <w:sz w:val="26"/>
          <w:szCs w:val="26"/>
        </w:rPr>
        <w:t xml:space="preserve"> создание условий для реализации программы переселения граждан из ветхого жилищного фонда на территории </w:t>
      </w:r>
      <w:proofErr w:type="spellStart"/>
      <w:r>
        <w:rPr>
          <w:rFonts w:ascii="Times New Roman" w:hAnsi="Times New Roman" w:cs="Times New Roman"/>
          <w:sz w:val="26"/>
          <w:szCs w:val="26"/>
        </w:rPr>
        <w:t>Яковлевского</w:t>
      </w:r>
      <w:proofErr w:type="spellEnd"/>
      <w:r w:rsidRPr="005D3EE4">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5D3EE4">
        <w:rPr>
          <w:rFonts w:ascii="Times New Roman" w:hAnsi="Times New Roman" w:cs="Times New Roman"/>
          <w:sz w:val="26"/>
          <w:szCs w:val="26"/>
        </w:rPr>
        <w:t>;</w:t>
      </w:r>
    </w:p>
    <w:p w:rsidR="001A4DCA" w:rsidRDefault="001A4DCA" w:rsidP="001A4DCA">
      <w:pPr>
        <w:pStyle w:val="ConsPlusNormal"/>
        <w:ind w:left="540"/>
        <w:jc w:val="both"/>
        <w:rPr>
          <w:rFonts w:ascii="Times New Roman" w:hAnsi="Times New Roman" w:cs="Times New Roman"/>
          <w:sz w:val="26"/>
          <w:szCs w:val="26"/>
        </w:rPr>
      </w:pPr>
      <w:r>
        <w:rPr>
          <w:rFonts w:ascii="Times New Roman" w:hAnsi="Times New Roman" w:cs="Times New Roman"/>
          <w:sz w:val="26"/>
          <w:szCs w:val="26"/>
        </w:rPr>
        <w:t xml:space="preserve">5) </w:t>
      </w:r>
      <w:r w:rsidRPr="005D3EE4">
        <w:rPr>
          <w:rFonts w:ascii="Times New Roman" w:hAnsi="Times New Roman" w:cs="Times New Roman"/>
          <w:sz w:val="26"/>
          <w:szCs w:val="26"/>
        </w:rPr>
        <w:t>содействие развитию ипотечного жилищного строительства.</w:t>
      </w:r>
    </w:p>
    <w:p w:rsidR="001A4DCA" w:rsidRDefault="001A4DCA" w:rsidP="001A4DCA">
      <w:pPr>
        <w:pStyle w:val="ConsPlusNormal"/>
        <w:ind w:firstLine="540"/>
        <w:jc w:val="both"/>
        <w:rPr>
          <w:rFonts w:ascii="Times New Roman" w:hAnsi="Times New Roman" w:cs="Times New Roman"/>
          <w:sz w:val="26"/>
          <w:szCs w:val="26"/>
        </w:rPr>
      </w:pPr>
    </w:p>
    <w:p w:rsidR="001A4DCA" w:rsidRPr="00B4096F" w:rsidRDefault="001A4DCA" w:rsidP="001A4DCA">
      <w:pPr>
        <w:pStyle w:val="ConsPlusTitle"/>
        <w:numPr>
          <w:ilvl w:val="0"/>
          <w:numId w:val="1"/>
        </w:numPr>
        <w:adjustRightInd/>
        <w:jc w:val="center"/>
        <w:outlineLvl w:val="1"/>
        <w:rPr>
          <w:sz w:val="26"/>
          <w:szCs w:val="26"/>
        </w:rPr>
      </w:pPr>
      <w:r w:rsidRPr="00B4096F">
        <w:rPr>
          <w:sz w:val="26"/>
          <w:szCs w:val="26"/>
        </w:rPr>
        <w:t>Полномочия органов местного самоуправления</w:t>
      </w:r>
    </w:p>
    <w:p w:rsidR="001A4DCA" w:rsidRPr="00B4096F" w:rsidRDefault="001A4DCA" w:rsidP="001A4DCA">
      <w:pPr>
        <w:pStyle w:val="ConsPlusNormal"/>
        <w:jc w:val="center"/>
        <w:rPr>
          <w:rFonts w:ascii="Times New Roman" w:hAnsi="Times New Roman" w:cs="Times New Roman"/>
          <w:b/>
          <w:sz w:val="26"/>
          <w:szCs w:val="26"/>
        </w:rPr>
      </w:pPr>
      <w:proofErr w:type="spellStart"/>
      <w:r w:rsidRPr="00B4096F">
        <w:rPr>
          <w:rFonts w:ascii="Times New Roman" w:hAnsi="Times New Roman" w:cs="Times New Roman"/>
          <w:b/>
          <w:sz w:val="26"/>
          <w:szCs w:val="26"/>
        </w:rPr>
        <w:t>Яковлевского</w:t>
      </w:r>
      <w:proofErr w:type="spellEnd"/>
      <w:r w:rsidRPr="00B4096F">
        <w:rPr>
          <w:rFonts w:ascii="Times New Roman" w:hAnsi="Times New Roman" w:cs="Times New Roman"/>
          <w:b/>
          <w:sz w:val="26"/>
          <w:szCs w:val="26"/>
        </w:rPr>
        <w:t xml:space="preserve"> муниципального округа</w:t>
      </w:r>
    </w:p>
    <w:p w:rsidR="001A4DCA" w:rsidRPr="00B4096F" w:rsidRDefault="001A4DCA" w:rsidP="001A4DCA">
      <w:pPr>
        <w:pStyle w:val="ConsPlusNormal"/>
        <w:jc w:val="both"/>
        <w:rPr>
          <w:rFonts w:ascii="Times New Roman" w:hAnsi="Times New Roman" w:cs="Times New Roman"/>
          <w:sz w:val="26"/>
          <w:szCs w:val="26"/>
        </w:rPr>
      </w:pPr>
    </w:p>
    <w:p w:rsidR="001A4DCA" w:rsidRPr="00B4096F"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B4096F">
        <w:rPr>
          <w:rFonts w:ascii="Times New Roman" w:hAnsi="Times New Roman" w:cs="Times New Roman"/>
          <w:sz w:val="26"/>
          <w:szCs w:val="26"/>
        </w:rPr>
        <w:t xml:space="preserve">.1. К полномочиям Думы </w:t>
      </w:r>
      <w:proofErr w:type="spellStart"/>
      <w:r>
        <w:rPr>
          <w:rFonts w:ascii="Times New Roman" w:hAnsi="Times New Roman" w:cs="Times New Roman"/>
          <w:sz w:val="26"/>
          <w:szCs w:val="26"/>
        </w:rPr>
        <w:t>Яковлевского</w:t>
      </w:r>
      <w:proofErr w:type="spellEnd"/>
      <w:r w:rsidRPr="005D3EE4">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B4096F">
        <w:rPr>
          <w:rFonts w:ascii="Times New Roman" w:hAnsi="Times New Roman" w:cs="Times New Roman"/>
          <w:sz w:val="26"/>
          <w:szCs w:val="26"/>
        </w:rPr>
        <w:t xml:space="preserve"> относятся:</w:t>
      </w:r>
    </w:p>
    <w:p w:rsidR="001A4DCA" w:rsidRPr="00B4096F"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B4096F">
        <w:rPr>
          <w:rFonts w:ascii="Times New Roman" w:hAnsi="Times New Roman" w:cs="Times New Roman"/>
          <w:sz w:val="26"/>
          <w:szCs w:val="26"/>
        </w:rPr>
        <w:t xml:space="preserve"> </w:t>
      </w:r>
      <w:r>
        <w:rPr>
          <w:rFonts w:ascii="Times New Roman" w:hAnsi="Times New Roman" w:cs="Times New Roman"/>
          <w:sz w:val="26"/>
          <w:szCs w:val="26"/>
        </w:rPr>
        <w:t xml:space="preserve">осуществление нормативного правового регулирования в области </w:t>
      </w:r>
      <w:r w:rsidRPr="00B4096F">
        <w:rPr>
          <w:rFonts w:ascii="Times New Roman" w:hAnsi="Times New Roman" w:cs="Times New Roman"/>
          <w:sz w:val="26"/>
          <w:szCs w:val="26"/>
        </w:rPr>
        <w:t xml:space="preserve">организации строительства, создания условий для жилищного строительства на территории </w:t>
      </w:r>
      <w:proofErr w:type="spellStart"/>
      <w:r>
        <w:rPr>
          <w:rFonts w:ascii="Times New Roman" w:hAnsi="Times New Roman" w:cs="Times New Roman"/>
          <w:sz w:val="26"/>
          <w:szCs w:val="26"/>
        </w:rPr>
        <w:t>Яковлевского</w:t>
      </w:r>
      <w:proofErr w:type="spellEnd"/>
      <w:r w:rsidRPr="005D3EE4">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B4096F">
        <w:rPr>
          <w:rFonts w:ascii="Times New Roman" w:hAnsi="Times New Roman" w:cs="Times New Roman"/>
          <w:sz w:val="26"/>
          <w:szCs w:val="26"/>
        </w:rPr>
        <w:t>;</w:t>
      </w:r>
    </w:p>
    <w:p w:rsidR="001A4DCA" w:rsidRPr="00B4096F"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2)</w:t>
      </w:r>
      <w:r w:rsidRPr="00B4096F">
        <w:rPr>
          <w:rFonts w:ascii="Times New Roman" w:hAnsi="Times New Roman" w:cs="Times New Roman"/>
          <w:sz w:val="26"/>
          <w:szCs w:val="26"/>
        </w:rPr>
        <w:t xml:space="preserve"> </w:t>
      </w:r>
      <w:r w:rsidRPr="00A47F1F">
        <w:rPr>
          <w:rFonts w:ascii="Times New Roman" w:hAnsi="Times New Roman" w:cs="Times New Roman"/>
          <w:sz w:val="26"/>
          <w:szCs w:val="26"/>
        </w:rPr>
        <w:t xml:space="preserve">утверждение решением о бюджете </w:t>
      </w:r>
      <w:proofErr w:type="spellStart"/>
      <w:r w:rsidRPr="00A47F1F">
        <w:rPr>
          <w:rFonts w:ascii="Times New Roman" w:hAnsi="Times New Roman" w:cs="Times New Roman"/>
          <w:sz w:val="26"/>
          <w:szCs w:val="26"/>
        </w:rPr>
        <w:t>Яковлевского</w:t>
      </w:r>
      <w:proofErr w:type="spellEnd"/>
      <w:r w:rsidRPr="00A47F1F">
        <w:rPr>
          <w:rFonts w:ascii="Times New Roman" w:hAnsi="Times New Roman" w:cs="Times New Roman"/>
          <w:sz w:val="26"/>
          <w:szCs w:val="26"/>
        </w:rPr>
        <w:t xml:space="preserve"> муниципального округа бюджетных ассигнований на реализацию мероприятий по </w:t>
      </w:r>
      <w:r w:rsidRPr="00B4096F">
        <w:rPr>
          <w:rFonts w:ascii="Times New Roman" w:hAnsi="Times New Roman" w:cs="Times New Roman"/>
          <w:sz w:val="26"/>
          <w:szCs w:val="26"/>
        </w:rPr>
        <w:t>организации строительства, создани</w:t>
      </w:r>
      <w:r>
        <w:rPr>
          <w:rFonts w:ascii="Times New Roman" w:hAnsi="Times New Roman" w:cs="Times New Roman"/>
          <w:sz w:val="26"/>
          <w:szCs w:val="26"/>
        </w:rPr>
        <w:t>ю</w:t>
      </w:r>
      <w:r w:rsidRPr="00B4096F">
        <w:rPr>
          <w:rFonts w:ascii="Times New Roman" w:hAnsi="Times New Roman" w:cs="Times New Roman"/>
          <w:sz w:val="26"/>
          <w:szCs w:val="26"/>
        </w:rPr>
        <w:t xml:space="preserve"> условий для жилищного строительства;</w:t>
      </w:r>
      <w:r>
        <w:rPr>
          <w:rFonts w:ascii="Times New Roman" w:hAnsi="Times New Roman" w:cs="Times New Roman"/>
          <w:sz w:val="26"/>
          <w:szCs w:val="26"/>
        </w:rPr>
        <w:t xml:space="preserve"> </w:t>
      </w:r>
    </w:p>
    <w:p w:rsidR="001A4DCA" w:rsidRPr="001D6682"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B4096F">
        <w:rPr>
          <w:rFonts w:ascii="Times New Roman" w:hAnsi="Times New Roman" w:cs="Times New Roman"/>
          <w:sz w:val="26"/>
          <w:szCs w:val="26"/>
        </w:rPr>
        <w:t xml:space="preserve"> </w:t>
      </w:r>
      <w:r w:rsidRPr="001D6682">
        <w:rPr>
          <w:rFonts w:ascii="Times New Roman" w:hAnsi="Times New Roman" w:cs="Times New Roman"/>
          <w:sz w:val="26"/>
          <w:szCs w:val="26"/>
        </w:rPr>
        <w:t xml:space="preserve">иные полномочия в соответствии с федеральным законодательством, законодательством Приморского края, Уставом </w:t>
      </w:r>
      <w:proofErr w:type="spellStart"/>
      <w:r w:rsidRPr="001D6682">
        <w:rPr>
          <w:rFonts w:ascii="Times New Roman" w:hAnsi="Times New Roman" w:cs="Times New Roman"/>
          <w:sz w:val="26"/>
          <w:szCs w:val="26"/>
        </w:rPr>
        <w:t>Яковлевского</w:t>
      </w:r>
      <w:proofErr w:type="spellEnd"/>
      <w:r w:rsidRPr="001D6682">
        <w:rPr>
          <w:rFonts w:ascii="Times New Roman" w:hAnsi="Times New Roman" w:cs="Times New Roman"/>
          <w:sz w:val="26"/>
          <w:szCs w:val="26"/>
        </w:rPr>
        <w:t xml:space="preserve"> муниципального округа.</w:t>
      </w:r>
    </w:p>
    <w:p w:rsidR="001A4DCA" w:rsidRPr="009B79BA"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9B79BA">
        <w:rPr>
          <w:rFonts w:ascii="Times New Roman" w:hAnsi="Times New Roman" w:cs="Times New Roman"/>
          <w:sz w:val="26"/>
          <w:szCs w:val="26"/>
        </w:rPr>
        <w:t xml:space="preserve">.2. К полномочиям Администрации </w:t>
      </w:r>
      <w:proofErr w:type="spellStart"/>
      <w:r w:rsidRPr="009B79BA">
        <w:rPr>
          <w:rFonts w:ascii="Times New Roman" w:hAnsi="Times New Roman" w:cs="Times New Roman"/>
          <w:sz w:val="26"/>
          <w:szCs w:val="26"/>
        </w:rPr>
        <w:t>Яковлевского</w:t>
      </w:r>
      <w:proofErr w:type="spellEnd"/>
      <w:r w:rsidRPr="009B79BA">
        <w:rPr>
          <w:rFonts w:ascii="Times New Roman" w:hAnsi="Times New Roman" w:cs="Times New Roman"/>
          <w:sz w:val="26"/>
          <w:szCs w:val="26"/>
        </w:rPr>
        <w:t xml:space="preserve"> муниципального округа относятся:</w:t>
      </w:r>
    </w:p>
    <w:p w:rsidR="001A4DCA" w:rsidRPr="009B79BA"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9B79BA">
        <w:rPr>
          <w:rFonts w:ascii="Times New Roman" w:hAnsi="Times New Roman" w:cs="Times New Roman"/>
          <w:sz w:val="26"/>
          <w:szCs w:val="26"/>
        </w:rPr>
        <w:t xml:space="preserve"> организация строительства, создание условий для жилищного строительства;</w:t>
      </w:r>
    </w:p>
    <w:p w:rsidR="001A4DCA" w:rsidRPr="009B79BA"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9B79BA">
        <w:rPr>
          <w:rFonts w:ascii="Times New Roman" w:hAnsi="Times New Roman" w:cs="Times New Roman"/>
          <w:sz w:val="26"/>
          <w:szCs w:val="26"/>
        </w:rPr>
        <w:t xml:space="preserve"> проведение единой технической политики в жилищной сфере, обеспечивающей выполнение требований действующих нормативов по строительству жилья;</w:t>
      </w:r>
    </w:p>
    <w:p w:rsidR="001A4DCA" w:rsidRPr="009B79BA"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9B79BA">
        <w:rPr>
          <w:rFonts w:ascii="Times New Roman" w:hAnsi="Times New Roman" w:cs="Times New Roman"/>
          <w:sz w:val="26"/>
          <w:szCs w:val="26"/>
        </w:rPr>
        <w:t xml:space="preserve"> разработка и реализация </w:t>
      </w:r>
      <w:r>
        <w:rPr>
          <w:rFonts w:ascii="Times New Roman" w:hAnsi="Times New Roman" w:cs="Times New Roman"/>
          <w:sz w:val="26"/>
          <w:szCs w:val="26"/>
        </w:rPr>
        <w:t xml:space="preserve">муниципальных </w:t>
      </w:r>
      <w:r w:rsidRPr="009B79BA">
        <w:rPr>
          <w:rFonts w:ascii="Times New Roman" w:hAnsi="Times New Roman" w:cs="Times New Roman"/>
          <w:sz w:val="26"/>
          <w:szCs w:val="26"/>
        </w:rPr>
        <w:t>программ в области организации строительства</w:t>
      </w:r>
      <w:r>
        <w:rPr>
          <w:rFonts w:ascii="Times New Roman" w:hAnsi="Times New Roman" w:cs="Times New Roman"/>
          <w:sz w:val="26"/>
          <w:szCs w:val="26"/>
        </w:rPr>
        <w:t xml:space="preserve"> и </w:t>
      </w:r>
      <w:r w:rsidRPr="009B79BA">
        <w:rPr>
          <w:rFonts w:ascii="Times New Roman" w:hAnsi="Times New Roman" w:cs="Times New Roman"/>
          <w:sz w:val="26"/>
          <w:szCs w:val="26"/>
        </w:rPr>
        <w:t>создани</w:t>
      </w:r>
      <w:r>
        <w:rPr>
          <w:rFonts w:ascii="Times New Roman" w:hAnsi="Times New Roman" w:cs="Times New Roman"/>
          <w:sz w:val="26"/>
          <w:szCs w:val="26"/>
        </w:rPr>
        <w:t>я</w:t>
      </w:r>
      <w:r w:rsidRPr="009B79BA">
        <w:rPr>
          <w:rFonts w:ascii="Times New Roman" w:hAnsi="Times New Roman" w:cs="Times New Roman"/>
          <w:sz w:val="26"/>
          <w:szCs w:val="26"/>
        </w:rPr>
        <w:t xml:space="preserve"> усл</w:t>
      </w:r>
      <w:r>
        <w:rPr>
          <w:rFonts w:ascii="Times New Roman" w:hAnsi="Times New Roman" w:cs="Times New Roman"/>
          <w:sz w:val="26"/>
          <w:szCs w:val="26"/>
        </w:rPr>
        <w:t>овий для жилищного строительства, в том числе по стимулированию жилищного строительства</w:t>
      </w:r>
      <w:r w:rsidRPr="009B79BA">
        <w:rPr>
          <w:rFonts w:ascii="Times New Roman" w:hAnsi="Times New Roman" w:cs="Times New Roman"/>
          <w:sz w:val="26"/>
          <w:szCs w:val="26"/>
        </w:rPr>
        <w:t>;</w:t>
      </w:r>
    </w:p>
    <w:p w:rsidR="001A4DCA" w:rsidRPr="009B79BA"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9B79BA">
        <w:rPr>
          <w:rFonts w:ascii="Times New Roman" w:hAnsi="Times New Roman" w:cs="Times New Roman"/>
          <w:sz w:val="26"/>
          <w:szCs w:val="26"/>
        </w:rPr>
        <w:t xml:space="preserve"> подгото</w:t>
      </w:r>
      <w:r>
        <w:rPr>
          <w:rFonts w:ascii="Times New Roman" w:hAnsi="Times New Roman" w:cs="Times New Roman"/>
          <w:sz w:val="26"/>
          <w:szCs w:val="26"/>
        </w:rPr>
        <w:t>вка проекта генерального плана</w:t>
      </w:r>
      <w:r w:rsidRPr="009B79BA">
        <w:rPr>
          <w:rFonts w:ascii="Times New Roman" w:hAnsi="Times New Roman" w:cs="Times New Roman"/>
          <w:sz w:val="26"/>
          <w:szCs w:val="26"/>
        </w:rPr>
        <w:t>, проектов местных нормативов градостроительного проектирования, проектов правил землепользования и застройки;</w:t>
      </w:r>
    </w:p>
    <w:p w:rsidR="001A4DCA" w:rsidRPr="009B79BA"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9B79BA">
        <w:rPr>
          <w:rFonts w:ascii="Times New Roman" w:hAnsi="Times New Roman" w:cs="Times New Roman"/>
          <w:sz w:val="26"/>
          <w:szCs w:val="26"/>
        </w:rPr>
        <w:t xml:space="preserve"> создание организационных условий для развития свободного рынка жилья и рынка строительных работ, услуг;</w:t>
      </w:r>
    </w:p>
    <w:p w:rsidR="001A4DCA"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9B79BA">
        <w:rPr>
          <w:rFonts w:ascii="Times New Roman" w:hAnsi="Times New Roman" w:cs="Times New Roman"/>
          <w:sz w:val="26"/>
          <w:szCs w:val="26"/>
        </w:rPr>
        <w:t xml:space="preserve"> координация деятельности предприятий и организаций по вопросам жилищного строительства;</w:t>
      </w:r>
    </w:p>
    <w:p w:rsidR="001A4DCA" w:rsidRPr="001D6682"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B4096F">
        <w:rPr>
          <w:rFonts w:ascii="Times New Roman" w:hAnsi="Times New Roman" w:cs="Times New Roman"/>
          <w:sz w:val="26"/>
          <w:szCs w:val="26"/>
        </w:rPr>
        <w:t xml:space="preserve"> </w:t>
      </w:r>
      <w:r w:rsidRPr="001D6682">
        <w:rPr>
          <w:rFonts w:ascii="Times New Roman" w:hAnsi="Times New Roman" w:cs="Times New Roman"/>
          <w:sz w:val="26"/>
          <w:szCs w:val="26"/>
        </w:rPr>
        <w:t xml:space="preserve">иные полномочия в соответствии с федеральным законодательством, законодательством Приморского края, Уставом </w:t>
      </w:r>
      <w:proofErr w:type="spellStart"/>
      <w:r w:rsidRPr="001D6682">
        <w:rPr>
          <w:rFonts w:ascii="Times New Roman" w:hAnsi="Times New Roman" w:cs="Times New Roman"/>
          <w:sz w:val="26"/>
          <w:szCs w:val="26"/>
        </w:rPr>
        <w:t>Яковлевского</w:t>
      </w:r>
      <w:proofErr w:type="spellEnd"/>
      <w:r w:rsidRPr="001D6682">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 xml:space="preserve"> и муниципальными нормативными правовыми актами</w:t>
      </w:r>
      <w:r w:rsidRPr="001D6682">
        <w:rPr>
          <w:rFonts w:ascii="Times New Roman" w:hAnsi="Times New Roman" w:cs="Times New Roman"/>
          <w:sz w:val="26"/>
          <w:szCs w:val="26"/>
        </w:rPr>
        <w:t>.</w:t>
      </w:r>
    </w:p>
    <w:p w:rsidR="001A4DCA" w:rsidRPr="009B79BA" w:rsidRDefault="001A4DCA" w:rsidP="001A4DCA">
      <w:pPr>
        <w:pStyle w:val="ConsPlusNormal"/>
        <w:ind w:firstLine="540"/>
        <w:jc w:val="both"/>
        <w:rPr>
          <w:rFonts w:ascii="Times New Roman" w:hAnsi="Times New Roman" w:cs="Times New Roman"/>
          <w:sz w:val="26"/>
          <w:szCs w:val="26"/>
        </w:rPr>
      </w:pPr>
    </w:p>
    <w:p w:rsidR="001A4DCA" w:rsidRPr="009B79BA" w:rsidRDefault="001A4DCA" w:rsidP="001A4DCA">
      <w:pPr>
        <w:pStyle w:val="ConsPlusTitle"/>
        <w:jc w:val="center"/>
        <w:outlineLvl w:val="1"/>
        <w:rPr>
          <w:sz w:val="26"/>
          <w:szCs w:val="26"/>
        </w:rPr>
      </w:pPr>
      <w:r>
        <w:rPr>
          <w:sz w:val="26"/>
          <w:szCs w:val="26"/>
        </w:rPr>
        <w:t>4</w:t>
      </w:r>
      <w:r w:rsidRPr="009B79BA">
        <w:rPr>
          <w:sz w:val="26"/>
          <w:szCs w:val="26"/>
        </w:rPr>
        <w:t>. Финансовое обеспечение</w:t>
      </w:r>
    </w:p>
    <w:p w:rsidR="001A4DCA" w:rsidRPr="009B79BA" w:rsidRDefault="001A4DCA" w:rsidP="001A4DCA">
      <w:pPr>
        <w:pStyle w:val="ConsPlusNormal"/>
        <w:jc w:val="both"/>
        <w:rPr>
          <w:rFonts w:ascii="Times New Roman" w:hAnsi="Times New Roman" w:cs="Times New Roman"/>
          <w:sz w:val="26"/>
          <w:szCs w:val="26"/>
        </w:rPr>
      </w:pPr>
    </w:p>
    <w:p w:rsidR="001A4DCA" w:rsidRPr="00C16F89"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9B79BA">
        <w:rPr>
          <w:rFonts w:ascii="Times New Roman" w:hAnsi="Times New Roman" w:cs="Times New Roman"/>
          <w:sz w:val="26"/>
          <w:szCs w:val="26"/>
        </w:rPr>
        <w:t xml:space="preserve">.1. </w:t>
      </w:r>
      <w:r w:rsidRPr="00C16F89">
        <w:rPr>
          <w:rFonts w:ascii="Times New Roman" w:hAnsi="Times New Roman" w:cs="Times New Roman"/>
          <w:sz w:val="26"/>
          <w:szCs w:val="26"/>
        </w:rPr>
        <w:t xml:space="preserve">Финансовое  обеспечение мероприятий </w:t>
      </w:r>
      <w:r w:rsidRPr="009B79BA">
        <w:rPr>
          <w:rFonts w:ascii="Times New Roman" w:hAnsi="Times New Roman" w:cs="Times New Roman"/>
          <w:sz w:val="26"/>
          <w:szCs w:val="26"/>
        </w:rPr>
        <w:t>по организации строительства</w:t>
      </w:r>
      <w:r>
        <w:rPr>
          <w:rFonts w:ascii="Times New Roman" w:hAnsi="Times New Roman" w:cs="Times New Roman"/>
          <w:sz w:val="26"/>
          <w:szCs w:val="26"/>
        </w:rPr>
        <w:t>,</w:t>
      </w:r>
      <w:r w:rsidRPr="009B79BA">
        <w:rPr>
          <w:rFonts w:ascii="Times New Roman" w:hAnsi="Times New Roman" w:cs="Times New Roman"/>
          <w:sz w:val="26"/>
          <w:szCs w:val="26"/>
        </w:rPr>
        <w:t xml:space="preserve"> созданию условий для жилищного строительства на территории </w:t>
      </w:r>
      <w:proofErr w:type="spellStart"/>
      <w:r w:rsidRPr="009B79BA">
        <w:rPr>
          <w:rFonts w:ascii="Times New Roman" w:hAnsi="Times New Roman" w:cs="Times New Roman"/>
          <w:sz w:val="26"/>
          <w:szCs w:val="26"/>
        </w:rPr>
        <w:t>Яковлевского</w:t>
      </w:r>
      <w:proofErr w:type="spellEnd"/>
      <w:r w:rsidRPr="009B79BA">
        <w:rPr>
          <w:rFonts w:ascii="Times New Roman" w:hAnsi="Times New Roman" w:cs="Times New Roman"/>
          <w:sz w:val="26"/>
          <w:szCs w:val="26"/>
        </w:rPr>
        <w:t xml:space="preserve"> муниципального округа</w:t>
      </w:r>
      <w:r w:rsidRPr="00C16F89">
        <w:rPr>
          <w:rFonts w:ascii="Times New Roman" w:hAnsi="Times New Roman" w:cs="Times New Roman"/>
          <w:sz w:val="26"/>
          <w:szCs w:val="26"/>
        </w:rPr>
        <w:t xml:space="preserve"> является расходным обязательством </w:t>
      </w:r>
      <w:proofErr w:type="spellStart"/>
      <w:r w:rsidRPr="00C16F89">
        <w:rPr>
          <w:rFonts w:ascii="Times New Roman" w:hAnsi="Times New Roman" w:cs="Times New Roman"/>
          <w:sz w:val="26"/>
          <w:szCs w:val="26"/>
        </w:rPr>
        <w:t>Яковлевского</w:t>
      </w:r>
      <w:proofErr w:type="spellEnd"/>
      <w:r w:rsidRPr="00C16F89">
        <w:rPr>
          <w:rFonts w:ascii="Times New Roman" w:hAnsi="Times New Roman" w:cs="Times New Roman"/>
          <w:sz w:val="26"/>
          <w:szCs w:val="26"/>
        </w:rPr>
        <w:t xml:space="preserve">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w:t>
      </w:r>
    </w:p>
    <w:p w:rsidR="001A4DCA" w:rsidRPr="009B79BA" w:rsidRDefault="001A4DCA" w:rsidP="001A4D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9B79BA">
        <w:rPr>
          <w:rFonts w:ascii="Times New Roman" w:hAnsi="Times New Roman" w:cs="Times New Roman"/>
          <w:sz w:val="26"/>
          <w:szCs w:val="26"/>
        </w:rPr>
        <w:t>.2. Финансовое обеспечение мероприятий осуществляется в пределах средств, предусмотренных в местном бюджете на очередной финансовый год и плановый период.</w:t>
      </w: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Default="001A4DCA" w:rsidP="001A4DCA">
      <w:pPr>
        <w:shd w:val="clear" w:color="auto" w:fill="FFFFFF"/>
        <w:jc w:val="right"/>
        <w:rPr>
          <w:sz w:val="24"/>
          <w:szCs w:val="24"/>
        </w:rPr>
      </w:pPr>
    </w:p>
    <w:p w:rsidR="001A4DCA" w:rsidRPr="009C67D6" w:rsidRDefault="001A4DCA" w:rsidP="001A4DCA">
      <w:pPr>
        <w:shd w:val="clear" w:color="auto" w:fill="FFFFFF"/>
        <w:jc w:val="right"/>
        <w:rPr>
          <w:sz w:val="24"/>
          <w:szCs w:val="24"/>
        </w:rPr>
      </w:pPr>
    </w:p>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Pr="008B61ED" w:rsidRDefault="001A4DCA" w:rsidP="001A4DCA">
      <w:pPr>
        <w:widowControl w:val="0"/>
        <w:jc w:val="center"/>
        <w:rPr>
          <w:sz w:val="28"/>
          <w:szCs w:val="28"/>
        </w:rPr>
      </w:pPr>
      <w:r w:rsidRPr="008B61ED">
        <w:rPr>
          <w:noProof/>
        </w:rPr>
        <w:lastRenderedPageBreak/>
        <w:drawing>
          <wp:anchor distT="0" distB="0" distL="114300" distR="114300" simplePos="0" relativeHeight="251698176" behindDoc="1" locked="0" layoutInCell="1" allowOverlap="1" wp14:anchorId="56C31C68" wp14:editId="1625A058">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DCA" w:rsidRPr="008B61ED" w:rsidRDefault="001A4DCA" w:rsidP="001A4DCA">
      <w:pPr>
        <w:widowControl w:val="0"/>
        <w:jc w:val="center"/>
      </w:pPr>
      <w:r w:rsidRPr="008B61ED">
        <w:t>Российская Федерация Приморский край</w:t>
      </w:r>
    </w:p>
    <w:p w:rsidR="001A4DCA" w:rsidRPr="008B61ED" w:rsidRDefault="001A4DCA" w:rsidP="001A4DCA">
      <w:pPr>
        <w:widowControl w:val="0"/>
        <w:jc w:val="center"/>
        <w:rPr>
          <w:sz w:val="28"/>
          <w:szCs w:val="28"/>
        </w:rPr>
      </w:pPr>
    </w:p>
    <w:p w:rsidR="001A4DCA" w:rsidRPr="008B61ED" w:rsidRDefault="001A4DCA" w:rsidP="001A4DCA">
      <w:pPr>
        <w:widowControl w:val="0"/>
        <w:jc w:val="center"/>
        <w:rPr>
          <w:b/>
          <w:sz w:val="28"/>
          <w:szCs w:val="28"/>
        </w:rPr>
      </w:pPr>
      <w:r w:rsidRPr="008B61ED">
        <w:rPr>
          <w:b/>
          <w:sz w:val="28"/>
          <w:szCs w:val="28"/>
        </w:rPr>
        <w:t xml:space="preserve">ДУМА </w:t>
      </w:r>
    </w:p>
    <w:p w:rsidR="001A4DCA" w:rsidRPr="008B61ED" w:rsidRDefault="001A4DCA" w:rsidP="001A4DCA">
      <w:pPr>
        <w:widowControl w:val="0"/>
        <w:jc w:val="center"/>
        <w:rPr>
          <w:b/>
          <w:sz w:val="28"/>
          <w:szCs w:val="28"/>
        </w:rPr>
      </w:pPr>
      <w:r w:rsidRPr="008B61ED">
        <w:rPr>
          <w:b/>
          <w:sz w:val="28"/>
          <w:szCs w:val="28"/>
        </w:rPr>
        <w:t>ЯКОВЛЕВСКОГО МУНИЦИПАЛЬНОГО ОКРУГА</w:t>
      </w:r>
    </w:p>
    <w:p w:rsidR="001A4DCA" w:rsidRPr="008B61ED" w:rsidRDefault="001A4DCA" w:rsidP="001A4DCA">
      <w:pPr>
        <w:widowControl w:val="0"/>
        <w:jc w:val="center"/>
        <w:rPr>
          <w:b/>
          <w:sz w:val="28"/>
          <w:szCs w:val="28"/>
        </w:rPr>
      </w:pPr>
      <w:r w:rsidRPr="008B61ED">
        <w:rPr>
          <w:b/>
          <w:sz w:val="28"/>
          <w:szCs w:val="28"/>
        </w:rPr>
        <w:t>ПРИМОРСКОГО КРАЯ</w:t>
      </w:r>
    </w:p>
    <w:p w:rsidR="001A4DCA" w:rsidRPr="008B61ED" w:rsidRDefault="001A4DCA" w:rsidP="001A4DCA">
      <w:pPr>
        <w:widowControl w:val="0"/>
        <w:jc w:val="center"/>
        <w:rPr>
          <w:b/>
          <w:sz w:val="28"/>
          <w:szCs w:val="28"/>
        </w:rPr>
      </w:pPr>
    </w:p>
    <w:p w:rsidR="001A4DCA" w:rsidRPr="008B61ED" w:rsidRDefault="001A4DCA" w:rsidP="001A4DCA">
      <w:pPr>
        <w:widowControl w:val="0"/>
        <w:jc w:val="center"/>
        <w:rPr>
          <w:b/>
          <w:sz w:val="28"/>
          <w:szCs w:val="28"/>
        </w:rPr>
      </w:pPr>
      <w:r w:rsidRPr="008B61ED">
        <w:rPr>
          <w:b/>
          <w:sz w:val="28"/>
          <w:szCs w:val="28"/>
        </w:rPr>
        <w:t>РЕШЕНИЕ</w:t>
      </w:r>
    </w:p>
    <w:p w:rsidR="001A4DCA" w:rsidRPr="008B61ED" w:rsidRDefault="001A4DCA" w:rsidP="001A4DCA">
      <w:pPr>
        <w:rPr>
          <w:sz w:val="26"/>
          <w:szCs w:val="26"/>
        </w:rPr>
      </w:pPr>
    </w:p>
    <w:p w:rsidR="001A4DCA" w:rsidRPr="006005AB" w:rsidRDefault="001A4DCA" w:rsidP="001A4DCA">
      <w:pPr>
        <w:rPr>
          <w:sz w:val="26"/>
          <w:szCs w:val="26"/>
        </w:rPr>
      </w:pPr>
      <w:r>
        <w:rPr>
          <w:sz w:val="26"/>
          <w:szCs w:val="26"/>
        </w:rPr>
        <w:t>28 мая</w:t>
      </w:r>
      <w:r w:rsidRPr="006005AB">
        <w:rPr>
          <w:sz w:val="26"/>
          <w:szCs w:val="26"/>
        </w:rPr>
        <w:t xml:space="preserve"> 2024 года              </w:t>
      </w:r>
      <w:r>
        <w:rPr>
          <w:sz w:val="26"/>
          <w:szCs w:val="26"/>
        </w:rPr>
        <w:t xml:space="preserve">           </w:t>
      </w:r>
      <w:r w:rsidRPr="006005AB">
        <w:rPr>
          <w:sz w:val="26"/>
          <w:szCs w:val="26"/>
        </w:rPr>
        <w:t xml:space="preserve">     </w:t>
      </w:r>
      <w:proofErr w:type="gramStart"/>
      <w:r w:rsidRPr="006005AB">
        <w:rPr>
          <w:sz w:val="26"/>
          <w:szCs w:val="26"/>
        </w:rPr>
        <w:t>с</w:t>
      </w:r>
      <w:proofErr w:type="gramEnd"/>
      <w:r w:rsidRPr="006005AB">
        <w:rPr>
          <w:sz w:val="26"/>
          <w:szCs w:val="26"/>
        </w:rPr>
        <w:t>. Яковлевка                               №</w:t>
      </w:r>
      <w:r>
        <w:rPr>
          <w:sz w:val="26"/>
          <w:szCs w:val="26"/>
        </w:rPr>
        <w:t xml:space="preserve">   </w:t>
      </w:r>
      <w:r w:rsidRPr="006005AB">
        <w:rPr>
          <w:sz w:val="26"/>
          <w:szCs w:val="26"/>
        </w:rPr>
        <w:t xml:space="preserve"> - НПА</w:t>
      </w:r>
    </w:p>
    <w:p w:rsidR="001A4DCA" w:rsidRPr="006005AB" w:rsidRDefault="001A4DCA" w:rsidP="001A4DCA">
      <w:pPr>
        <w:jc w:val="both"/>
        <w:rPr>
          <w:sz w:val="26"/>
          <w:szCs w:val="26"/>
        </w:rPr>
      </w:pPr>
    </w:p>
    <w:p w:rsidR="001A4DCA" w:rsidRPr="00B37A70" w:rsidRDefault="001A4DCA" w:rsidP="001A4DCA">
      <w:pPr>
        <w:pStyle w:val="ConsPlusNormal"/>
        <w:widowControl/>
        <w:jc w:val="center"/>
        <w:outlineLvl w:val="1"/>
        <w:rPr>
          <w:rFonts w:ascii="Times New Roman" w:hAnsi="Times New Roman" w:cs="Times New Roman"/>
          <w:b/>
          <w:sz w:val="26"/>
          <w:szCs w:val="26"/>
        </w:rPr>
      </w:pPr>
      <w:r w:rsidRPr="00B37A70">
        <w:rPr>
          <w:rFonts w:ascii="Times New Roman" w:eastAsiaTheme="minorHAnsi" w:hAnsi="Times New Roman" w:cs="Times New Roman"/>
          <w:b/>
          <w:bCs/>
          <w:sz w:val="26"/>
          <w:szCs w:val="26"/>
        </w:rPr>
        <w:t xml:space="preserve">О </w:t>
      </w:r>
      <w:proofErr w:type="gramStart"/>
      <w:r w:rsidRPr="00B37A70">
        <w:rPr>
          <w:rFonts w:ascii="Times New Roman" w:eastAsiaTheme="minorHAnsi" w:hAnsi="Times New Roman" w:cs="Times New Roman"/>
          <w:b/>
          <w:bCs/>
          <w:sz w:val="26"/>
          <w:szCs w:val="26"/>
        </w:rPr>
        <w:t>Положении</w:t>
      </w:r>
      <w:proofErr w:type="gramEnd"/>
      <w:r w:rsidRPr="00B37A70">
        <w:rPr>
          <w:rFonts w:ascii="Times New Roman" w:eastAsiaTheme="minorHAnsi" w:hAnsi="Times New Roman" w:cs="Times New Roman"/>
          <w:b/>
          <w:bCs/>
          <w:sz w:val="26"/>
          <w:szCs w:val="26"/>
        </w:rPr>
        <w:t xml:space="preserve"> </w:t>
      </w:r>
      <w:r w:rsidRPr="00B37A70">
        <w:rPr>
          <w:rFonts w:ascii="Times New Roman" w:hAnsi="Times New Roman" w:cs="Times New Roman"/>
          <w:b/>
          <w:sz w:val="26"/>
          <w:szCs w:val="26"/>
        </w:rPr>
        <w:t xml:space="preserve">о создании условий для оказания медицинской помощи населению на территории </w:t>
      </w:r>
      <w:proofErr w:type="spellStart"/>
      <w:r w:rsidRPr="00B37A70">
        <w:rPr>
          <w:rFonts w:ascii="Times New Roman" w:hAnsi="Times New Roman" w:cs="Times New Roman"/>
          <w:b/>
          <w:sz w:val="26"/>
          <w:szCs w:val="26"/>
        </w:rPr>
        <w:t>Яковлевского</w:t>
      </w:r>
      <w:proofErr w:type="spellEnd"/>
      <w:r w:rsidRPr="00B37A70">
        <w:rPr>
          <w:rFonts w:ascii="Times New Roman" w:hAnsi="Times New Roman" w:cs="Times New Roman"/>
          <w:b/>
          <w:sz w:val="26"/>
          <w:szCs w:val="26"/>
        </w:rPr>
        <w:t xml:space="preserve"> муниципального округа</w:t>
      </w:r>
    </w:p>
    <w:p w:rsidR="001A4DCA" w:rsidRPr="00B37A70" w:rsidRDefault="001A4DCA" w:rsidP="001A4DCA">
      <w:pPr>
        <w:jc w:val="center"/>
        <w:rPr>
          <w:b/>
          <w:sz w:val="26"/>
          <w:szCs w:val="26"/>
        </w:rPr>
      </w:pPr>
    </w:p>
    <w:p w:rsidR="001A4DCA" w:rsidRPr="006005AB" w:rsidRDefault="001A4DCA" w:rsidP="001A4DCA">
      <w:pPr>
        <w:ind w:firstLine="708"/>
        <w:jc w:val="both"/>
        <w:rPr>
          <w:rFonts w:eastAsiaTheme="minorHAnsi"/>
          <w:sz w:val="26"/>
          <w:szCs w:val="26"/>
        </w:rPr>
      </w:pPr>
      <w:proofErr w:type="gramStart"/>
      <w:r w:rsidRPr="006005AB">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6005AB">
        <w:rPr>
          <w:sz w:val="26"/>
          <w:szCs w:val="26"/>
        </w:rPr>
        <w:t>Яковлевском</w:t>
      </w:r>
      <w:proofErr w:type="spellEnd"/>
      <w:r w:rsidRPr="006005AB">
        <w:rPr>
          <w:sz w:val="26"/>
          <w:szCs w:val="26"/>
        </w:rPr>
        <w:t xml:space="preserve"> муниципальном округе Приморского края», Уставом </w:t>
      </w:r>
      <w:proofErr w:type="spellStart"/>
      <w:r w:rsidRPr="006005AB">
        <w:rPr>
          <w:sz w:val="26"/>
          <w:szCs w:val="26"/>
        </w:rPr>
        <w:t>Яковлевского</w:t>
      </w:r>
      <w:proofErr w:type="spellEnd"/>
      <w:r w:rsidRPr="006005AB">
        <w:rPr>
          <w:sz w:val="26"/>
          <w:szCs w:val="26"/>
        </w:rPr>
        <w:t xml:space="preserve"> муниципального округа, в связи с созданием </w:t>
      </w:r>
      <w:proofErr w:type="spellStart"/>
      <w:r w:rsidRPr="006005AB">
        <w:rPr>
          <w:sz w:val="26"/>
          <w:szCs w:val="26"/>
        </w:rPr>
        <w:t>Яковлевского</w:t>
      </w:r>
      <w:proofErr w:type="spellEnd"/>
      <w:r w:rsidRPr="006005AB">
        <w:rPr>
          <w:sz w:val="26"/>
          <w:szCs w:val="26"/>
        </w:rPr>
        <w:t xml:space="preserve"> муниципального округа и необходимостью формирования нормативной правовой базы </w:t>
      </w:r>
      <w:proofErr w:type="spellStart"/>
      <w:r w:rsidRPr="006005AB">
        <w:rPr>
          <w:sz w:val="26"/>
          <w:szCs w:val="26"/>
        </w:rPr>
        <w:t>Яковлевского</w:t>
      </w:r>
      <w:proofErr w:type="spellEnd"/>
      <w:r w:rsidRPr="006005AB">
        <w:rPr>
          <w:sz w:val="26"/>
          <w:szCs w:val="26"/>
        </w:rPr>
        <w:t xml:space="preserve"> муниципального округа, Дума </w:t>
      </w:r>
      <w:proofErr w:type="spellStart"/>
      <w:r w:rsidRPr="006005AB">
        <w:rPr>
          <w:sz w:val="26"/>
          <w:szCs w:val="26"/>
        </w:rPr>
        <w:t>Яковлевского</w:t>
      </w:r>
      <w:proofErr w:type="spellEnd"/>
      <w:r w:rsidRPr="006005AB">
        <w:rPr>
          <w:sz w:val="26"/>
          <w:szCs w:val="26"/>
        </w:rPr>
        <w:t xml:space="preserve"> муниципального округа </w:t>
      </w:r>
      <w:proofErr w:type="gramEnd"/>
    </w:p>
    <w:p w:rsidR="001A4DCA" w:rsidRPr="006005AB" w:rsidRDefault="001A4DCA" w:rsidP="001A4DCA">
      <w:pPr>
        <w:jc w:val="right"/>
        <w:rPr>
          <w:sz w:val="26"/>
          <w:szCs w:val="26"/>
        </w:rPr>
      </w:pPr>
    </w:p>
    <w:p w:rsidR="001A4DCA" w:rsidRPr="006005AB" w:rsidRDefault="001A4DCA" w:rsidP="001A4DCA">
      <w:pPr>
        <w:jc w:val="center"/>
        <w:rPr>
          <w:b/>
          <w:sz w:val="26"/>
          <w:szCs w:val="26"/>
        </w:rPr>
      </w:pPr>
      <w:r w:rsidRPr="006005AB">
        <w:rPr>
          <w:b/>
          <w:sz w:val="26"/>
          <w:szCs w:val="26"/>
        </w:rPr>
        <w:t>РЕШИЛА:</w:t>
      </w:r>
    </w:p>
    <w:p w:rsidR="001A4DCA" w:rsidRPr="006005AB" w:rsidRDefault="001A4DCA" w:rsidP="001A4DCA">
      <w:pPr>
        <w:ind w:firstLine="708"/>
        <w:jc w:val="both"/>
        <w:rPr>
          <w:sz w:val="26"/>
          <w:szCs w:val="26"/>
        </w:rPr>
      </w:pPr>
    </w:p>
    <w:p w:rsidR="001A4DCA" w:rsidRPr="006005AB" w:rsidRDefault="001A4DCA" w:rsidP="001A4DCA">
      <w:pPr>
        <w:ind w:firstLine="708"/>
        <w:jc w:val="both"/>
        <w:rPr>
          <w:sz w:val="26"/>
          <w:szCs w:val="26"/>
        </w:rPr>
      </w:pPr>
      <w:r w:rsidRPr="006005AB">
        <w:rPr>
          <w:sz w:val="26"/>
          <w:szCs w:val="26"/>
        </w:rPr>
        <w:t xml:space="preserve">1. Утвердить </w:t>
      </w:r>
      <w:r>
        <w:rPr>
          <w:sz w:val="26"/>
          <w:szCs w:val="26"/>
        </w:rPr>
        <w:t xml:space="preserve">Положение </w:t>
      </w:r>
      <w:r w:rsidRPr="001D7DF6">
        <w:rPr>
          <w:sz w:val="26"/>
          <w:szCs w:val="26"/>
        </w:rPr>
        <w:t xml:space="preserve">о создании условий для оказания медицинской помощи населению на территории </w:t>
      </w:r>
      <w:proofErr w:type="spellStart"/>
      <w:r w:rsidRPr="001D7DF6">
        <w:rPr>
          <w:sz w:val="26"/>
          <w:szCs w:val="26"/>
        </w:rPr>
        <w:t>Яковлевского</w:t>
      </w:r>
      <w:proofErr w:type="spellEnd"/>
      <w:r w:rsidRPr="001D7DF6">
        <w:rPr>
          <w:sz w:val="26"/>
          <w:szCs w:val="26"/>
        </w:rPr>
        <w:t xml:space="preserve"> муниципального округа</w:t>
      </w:r>
      <w:r w:rsidRPr="006005AB">
        <w:rPr>
          <w:sz w:val="26"/>
          <w:szCs w:val="26"/>
        </w:rPr>
        <w:t xml:space="preserve"> (прилага</w:t>
      </w:r>
      <w:r>
        <w:rPr>
          <w:sz w:val="26"/>
          <w:szCs w:val="26"/>
        </w:rPr>
        <w:t>е</w:t>
      </w:r>
      <w:r w:rsidRPr="006005AB">
        <w:rPr>
          <w:sz w:val="26"/>
          <w:szCs w:val="26"/>
        </w:rPr>
        <w:t>тся).</w:t>
      </w:r>
    </w:p>
    <w:p w:rsidR="001A4DCA" w:rsidRPr="001D7DF6" w:rsidRDefault="001A4DCA" w:rsidP="001A4DCA">
      <w:pPr>
        <w:ind w:firstLine="708"/>
        <w:jc w:val="both"/>
        <w:rPr>
          <w:sz w:val="26"/>
          <w:szCs w:val="26"/>
        </w:rPr>
      </w:pPr>
      <w:r w:rsidRPr="006005AB">
        <w:rPr>
          <w:sz w:val="26"/>
          <w:szCs w:val="26"/>
        </w:rPr>
        <w:t>2. Признать утратившим силу</w:t>
      </w:r>
      <w:r>
        <w:rPr>
          <w:sz w:val="26"/>
          <w:szCs w:val="26"/>
        </w:rPr>
        <w:t xml:space="preserve"> </w:t>
      </w:r>
      <w:r w:rsidRPr="006005AB">
        <w:rPr>
          <w:sz w:val="26"/>
          <w:szCs w:val="26"/>
        </w:rPr>
        <w:t xml:space="preserve">решение Думы </w:t>
      </w:r>
      <w:proofErr w:type="spellStart"/>
      <w:r w:rsidRPr="006005AB">
        <w:rPr>
          <w:sz w:val="26"/>
          <w:szCs w:val="26"/>
        </w:rPr>
        <w:t>Яковлевского</w:t>
      </w:r>
      <w:proofErr w:type="spellEnd"/>
      <w:r w:rsidRPr="006005AB">
        <w:rPr>
          <w:sz w:val="26"/>
          <w:szCs w:val="26"/>
        </w:rPr>
        <w:t xml:space="preserve"> муниципального района </w:t>
      </w:r>
      <w:r>
        <w:rPr>
          <w:sz w:val="26"/>
          <w:szCs w:val="26"/>
        </w:rPr>
        <w:t xml:space="preserve">от </w:t>
      </w:r>
      <w:r w:rsidRPr="001D7DF6">
        <w:rPr>
          <w:sz w:val="26"/>
          <w:szCs w:val="26"/>
        </w:rPr>
        <w:t xml:space="preserve">30.04.2013 № 857- НПА «О </w:t>
      </w:r>
      <w:proofErr w:type="gramStart"/>
      <w:r w:rsidRPr="001D7DF6">
        <w:rPr>
          <w:sz w:val="26"/>
          <w:szCs w:val="26"/>
        </w:rPr>
        <w:t>Положении</w:t>
      </w:r>
      <w:proofErr w:type="gramEnd"/>
      <w:r w:rsidRPr="001D7DF6">
        <w:rPr>
          <w:sz w:val="26"/>
          <w:szCs w:val="26"/>
        </w:rPr>
        <w:t xml:space="preserve"> о создании условий для оказания медицинской помощи населению на территории </w:t>
      </w:r>
      <w:proofErr w:type="spellStart"/>
      <w:r w:rsidRPr="001D7DF6">
        <w:rPr>
          <w:sz w:val="26"/>
          <w:szCs w:val="26"/>
        </w:rPr>
        <w:t>Яковлевского</w:t>
      </w:r>
      <w:proofErr w:type="spellEnd"/>
      <w:r w:rsidRPr="001D7DF6">
        <w:rPr>
          <w:sz w:val="26"/>
          <w:szCs w:val="26"/>
        </w:rPr>
        <w:t xml:space="preserve"> муниципального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1A4DCA" w:rsidRPr="001D7DF6" w:rsidRDefault="001A4DCA" w:rsidP="001A4DCA">
      <w:pPr>
        <w:ind w:firstLine="708"/>
        <w:jc w:val="both"/>
        <w:rPr>
          <w:sz w:val="26"/>
          <w:szCs w:val="26"/>
        </w:rPr>
      </w:pPr>
      <w:r w:rsidRPr="008A467F">
        <w:rPr>
          <w:sz w:val="26"/>
          <w:szCs w:val="26"/>
        </w:rPr>
        <w:t>3. Настоящее решение вступает в силу после его официального</w:t>
      </w:r>
      <w:r w:rsidRPr="001D7DF6">
        <w:rPr>
          <w:sz w:val="26"/>
          <w:szCs w:val="26"/>
        </w:rPr>
        <w:t xml:space="preserve"> опубликования.  </w:t>
      </w:r>
    </w:p>
    <w:p w:rsidR="001A4DCA" w:rsidRPr="006005AB" w:rsidRDefault="001A4DCA" w:rsidP="001A4DCA">
      <w:pPr>
        <w:ind w:firstLine="709"/>
        <w:jc w:val="both"/>
        <w:rPr>
          <w:sz w:val="26"/>
          <w:szCs w:val="26"/>
        </w:rPr>
      </w:pPr>
      <w:r w:rsidRPr="006005AB">
        <w:rPr>
          <w:sz w:val="26"/>
          <w:szCs w:val="26"/>
        </w:rPr>
        <w:t xml:space="preserve">4. Опубликовать настоящее решение в газете «Сельский труженик» и разместить на официальном сайте </w:t>
      </w:r>
      <w:proofErr w:type="spellStart"/>
      <w:r w:rsidRPr="006005AB">
        <w:rPr>
          <w:sz w:val="26"/>
          <w:szCs w:val="26"/>
        </w:rPr>
        <w:t>Яковлевского</w:t>
      </w:r>
      <w:proofErr w:type="spellEnd"/>
      <w:r w:rsidRPr="006005AB">
        <w:rPr>
          <w:sz w:val="26"/>
          <w:szCs w:val="26"/>
        </w:rPr>
        <w:t xml:space="preserve"> муниципального округа в информационно-телекоммуникационной сети «Интернет».</w:t>
      </w:r>
    </w:p>
    <w:p w:rsidR="001A4DCA"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r w:rsidRPr="006005AB">
        <w:rPr>
          <w:rFonts w:eastAsiaTheme="minorHAnsi"/>
          <w:sz w:val="26"/>
          <w:szCs w:val="26"/>
        </w:rPr>
        <w:t xml:space="preserve">Председатель Думы </w:t>
      </w:r>
      <w:proofErr w:type="spellStart"/>
      <w:r w:rsidRPr="006005AB">
        <w:rPr>
          <w:rFonts w:eastAsiaTheme="minorHAnsi"/>
          <w:sz w:val="26"/>
          <w:szCs w:val="26"/>
        </w:rPr>
        <w:t>Яковлевского</w:t>
      </w:r>
      <w:proofErr w:type="spellEnd"/>
    </w:p>
    <w:p w:rsidR="001A4DCA" w:rsidRPr="006005AB" w:rsidRDefault="001A4DCA" w:rsidP="001A4DCA">
      <w:pPr>
        <w:autoSpaceDE w:val="0"/>
        <w:autoSpaceDN w:val="0"/>
        <w:adjustRightInd w:val="0"/>
        <w:jc w:val="both"/>
        <w:rPr>
          <w:rFonts w:eastAsiaTheme="minorHAnsi"/>
          <w:sz w:val="26"/>
          <w:szCs w:val="26"/>
        </w:rPr>
      </w:pPr>
      <w:r w:rsidRPr="006005AB">
        <w:rPr>
          <w:rFonts w:eastAsiaTheme="minorHAnsi"/>
          <w:sz w:val="26"/>
          <w:szCs w:val="26"/>
        </w:rPr>
        <w:t xml:space="preserve">муниципального округа                                                              Е.А. </w:t>
      </w:r>
      <w:proofErr w:type="spellStart"/>
      <w:r w:rsidRPr="006005AB">
        <w:rPr>
          <w:rFonts w:eastAsiaTheme="minorHAnsi"/>
          <w:sz w:val="26"/>
          <w:szCs w:val="26"/>
        </w:rPr>
        <w:t>Животягин</w:t>
      </w:r>
      <w:proofErr w:type="spellEnd"/>
    </w:p>
    <w:p w:rsidR="001A4DCA"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r w:rsidRPr="006005AB">
        <w:rPr>
          <w:rFonts w:eastAsiaTheme="minorHAnsi"/>
          <w:sz w:val="26"/>
          <w:szCs w:val="26"/>
        </w:rPr>
        <w:t xml:space="preserve">Глава </w:t>
      </w:r>
      <w:proofErr w:type="spellStart"/>
      <w:r w:rsidRPr="006005AB">
        <w:rPr>
          <w:rFonts w:eastAsiaTheme="minorHAnsi"/>
          <w:sz w:val="26"/>
          <w:szCs w:val="26"/>
        </w:rPr>
        <w:t>Яковлевского</w:t>
      </w:r>
      <w:proofErr w:type="spellEnd"/>
    </w:p>
    <w:p w:rsidR="001A4DCA" w:rsidRDefault="001A4DCA" w:rsidP="001A4DCA">
      <w:pPr>
        <w:autoSpaceDE w:val="0"/>
        <w:autoSpaceDN w:val="0"/>
        <w:adjustRightInd w:val="0"/>
        <w:jc w:val="both"/>
        <w:rPr>
          <w:rFonts w:eastAsiaTheme="minorHAnsi"/>
          <w:sz w:val="26"/>
          <w:szCs w:val="26"/>
        </w:rPr>
      </w:pPr>
      <w:r w:rsidRPr="006005AB">
        <w:rPr>
          <w:rFonts w:eastAsiaTheme="minorHAnsi"/>
          <w:sz w:val="26"/>
          <w:szCs w:val="26"/>
        </w:rPr>
        <w:t xml:space="preserve">муниципального округа                                                               А.А. </w:t>
      </w:r>
      <w:proofErr w:type="spellStart"/>
      <w:r w:rsidRPr="006005AB">
        <w:rPr>
          <w:rFonts w:eastAsiaTheme="minorHAnsi"/>
          <w:sz w:val="26"/>
          <w:szCs w:val="26"/>
        </w:rPr>
        <w:t>Коренчук</w:t>
      </w:r>
      <w:proofErr w:type="spellEnd"/>
    </w:p>
    <w:p w:rsidR="001A4DCA"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p>
    <w:p w:rsidR="001A4DCA" w:rsidRPr="009C67D6" w:rsidRDefault="001A4DCA" w:rsidP="001A4DCA">
      <w:pPr>
        <w:autoSpaceDE w:val="0"/>
        <w:autoSpaceDN w:val="0"/>
        <w:adjustRightInd w:val="0"/>
        <w:jc w:val="right"/>
        <w:outlineLvl w:val="0"/>
        <w:rPr>
          <w:rFonts w:eastAsiaTheme="minorHAnsi"/>
        </w:rPr>
      </w:pPr>
      <w:r w:rsidRPr="009C67D6">
        <w:rPr>
          <w:rFonts w:eastAsiaTheme="minorHAnsi"/>
        </w:rPr>
        <w:lastRenderedPageBreak/>
        <w:t>Приложение</w:t>
      </w:r>
    </w:p>
    <w:p w:rsidR="001A4DCA" w:rsidRPr="009C67D6" w:rsidRDefault="001A4DCA" w:rsidP="001A4DCA">
      <w:pPr>
        <w:autoSpaceDE w:val="0"/>
        <w:autoSpaceDN w:val="0"/>
        <w:adjustRightInd w:val="0"/>
        <w:jc w:val="right"/>
        <w:rPr>
          <w:rFonts w:eastAsiaTheme="minorHAnsi"/>
        </w:rPr>
      </w:pPr>
    </w:p>
    <w:p w:rsidR="001A4DCA" w:rsidRPr="009C67D6" w:rsidRDefault="001A4DCA" w:rsidP="001A4DCA">
      <w:pPr>
        <w:autoSpaceDE w:val="0"/>
        <w:autoSpaceDN w:val="0"/>
        <w:adjustRightInd w:val="0"/>
        <w:jc w:val="right"/>
        <w:rPr>
          <w:rFonts w:eastAsiaTheme="minorHAnsi"/>
        </w:rPr>
      </w:pPr>
      <w:r w:rsidRPr="009C67D6">
        <w:rPr>
          <w:rFonts w:eastAsiaTheme="minorHAnsi"/>
        </w:rPr>
        <w:t>УТВЕРЖДЕН</w:t>
      </w:r>
      <w:r>
        <w:rPr>
          <w:rFonts w:eastAsiaTheme="minorHAnsi"/>
        </w:rPr>
        <w:t>О</w:t>
      </w:r>
      <w:r w:rsidRPr="009C67D6">
        <w:rPr>
          <w:rFonts w:eastAsiaTheme="minorHAnsi"/>
        </w:rPr>
        <w:br/>
        <w:t xml:space="preserve">решением Думы </w:t>
      </w:r>
      <w:proofErr w:type="spellStart"/>
      <w:r w:rsidRPr="009C67D6">
        <w:rPr>
          <w:rFonts w:eastAsiaTheme="minorHAnsi"/>
        </w:rPr>
        <w:t>Яковлевского</w:t>
      </w:r>
      <w:proofErr w:type="spellEnd"/>
    </w:p>
    <w:p w:rsidR="001A4DCA" w:rsidRPr="009C67D6" w:rsidRDefault="001A4DCA" w:rsidP="001A4DCA">
      <w:pPr>
        <w:autoSpaceDE w:val="0"/>
        <w:autoSpaceDN w:val="0"/>
        <w:adjustRightInd w:val="0"/>
        <w:jc w:val="right"/>
        <w:rPr>
          <w:rFonts w:eastAsiaTheme="minorHAnsi"/>
        </w:rPr>
      </w:pPr>
      <w:r w:rsidRPr="009C67D6">
        <w:rPr>
          <w:rFonts w:eastAsiaTheme="minorHAnsi"/>
        </w:rPr>
        <w:t>муниципального округа</w:t>
      </w:r>
    </w:p>
    <w:p w:rsidR="001A4DCA" w:rsidRDefault="001A4DCA" w:rsidP="001A4DCA">
      <w:pPr>
        <w:shd w:val="clear" w:color="auto" w:fill="FFFFFF"/>
        <w:jc w:val="right"/>
        <w:rPr>
          <w:rFonts w:eastAsiaTheme="minorHAnsi"/>
        </w:rPr>
      </w:pPr>
      <w:r w:rsidRPr="009C67D6">
        <w:rPr>
          <w:rFonts w:eastAsiaTheme="minorHAnsi"/>
        </w:rPr>
        <w:t xml:space="preserve">от </w:t>
      </w:r>
      <w:r>
        <w:rPr>
          <w:rFonts w:eastAsiaTheme="minorHAnsi"/>
        </w:rPr>
        <w:t>28.05</w:t>
      </w:r>
      <w:r w:rsidRPr="009C67D6">
        <w:rPr>
          <w:rFonts w:eastAsiaTheme="minorHAnsi"/>
        </w:rPr>
        <w:t>.2024 №</w:t>
      </w:r>
      <w:r>
        <w:rPr>
          <w:rFonts w:eastAsiaTheme="minorHAnsi"/>
        </w:rPr>
        <w:t xml:space="preserve"> </w:t>
      </w:r>
      <w:r w:rsidRPr="009C67D6">
        <w:rPr>
          <w:rFonts w:eastAsiaTheme="minorHAnsi"/>
        </w:rPr>
        <w:t xml:space="preserve"> - НПА</w:t>
      </w:r>
    </w:p>
    <w:p w:rsidR="001A4DCA" w:rsidRDefault="001A4DCA" w:rsidP="001A4DCA">
      <w:pPr>
        <w:shd w:val="clear" w:color="auto" w:fill="FFFFFF"/>
        <w:jc w:val="right"/>
        <w:rPr>
          <w:rFonts w:eastAsiaTheme="minorHAnsi"/>
        </w:rPr>
      </w:pPr>
    </w:p>
    <w:p w:rsidR="001A4DCA" w:rsidRDefault="001A4DCA" w:rsidP="001A4DCA">
      <w:pPr>
        <w:pStyle w:val="ConsPlusNormal"/>
        <w:widowControl/>
        <w:jc w:val="center"/>
        <w:outlineLvl w:val="1"/>
        <w:rPr>
          <w:rFonts w:ascii="Times New Roman" w:hAnsi="Times New Roman" w:cs="Times New Roman"/>
          <w:b/>
          <w:sz w:val="26"/>
          <w:szCs w:val="26"/>
        </w:rPr>
      </w:pPr>
    </w:p>
    <w:p w:rsidR="001A4DCA" w:rsidRPr="0056116A" w:rsidRDefault="001A4DCA" w:rsidP="001A4DCA">
      <w:pPr>
        <w:pStyle w:val="ConsPlusNormal"/>
        <w:widowControl/>
        <w:jc w:val="center"/>
        <w:outlineLvl w:val="1"/>
        <w:rPr>
          <w:rFonts w:ascii="Times New Roman" w:hAnsi="Times New Roman" w:cs="Times New Roman"/>
          <w:b/>
          <w:sz w:val="26"/>
          <w:szCs w:val="26"/>
        </w:rPr>
      </w:pPr>
      <w:r w:rsidRPr="0056116A">
        <w:rPr>
          <w:rFonts w:ascii="Times New Roman" w:hAnsi="Times New Roman" w:cs="Times New Roman"/>
          <w:b/>
          <w:sz w:val="26"/>
          <w:szCs w:val="26"/>
        </w:rPr>
        <w:t xml:space="preserve">Положение </w:t>
      </w:r>
    </w:p>
    <w:p w:rsidR="001A4DCA" w:rsidRPr="0056116A" w:rsidRDefault="001A4DCA" w:rsidP="001A4DCA">
      <w:pPr>
        <w:pStyle w:val="ConsPlusNormal"/>
        <w:widowControl/>
        <w:jc w:val="center"/>
        <w:outlineLvl w:val="1"/>
        <w:rPr>
          <w:rFonts w:ascii="Times New Roman" w:hAnsi="Times New Roman" w:cs="Times New Roman"/>
          <w:b/>
          <w:sz w:val="26"/>
          <w:szCs w:val="26"/>
        </w:rPr>
      </w:pPr>
      <w:r w:rsidRPr="0056116A">
        <w:rPr>
          <w:rFonts w:ascii="Times New Roman" w:hAnsi="Times New Roman" w:cs="Times New Roman"/>
          <w:b/>
          <w:sz w:val="26"/>
          <w:szCs w:val="26"/>
        </w:rPr>
        <w:t xml:space="preserve">о создании условий для оказания медицинской помощи населению </w:t>
      </w:r>
    </w:p>
    <w:p w:rsidR="001A4DCA" w:rsidRPr="0056116A" w:rsidRDefault="001A4DCA" w:rsidP="001A4DCA">
      <w:pPr>
        <w:pStyle w:val="ConsPlusNormal"/>
        <w:widowControl/>
        <w:jc w:val="center"/>
        <w:outlineLvl w:val="1"/>
        <w:rPr>
          <w:rFonts w:ascii="Times New Roman" w:hAnsi="Times New Roman" w:cs="Times New Roman"/>
          <w:b/>
          <w:sz w:val="26"/>
          <w:szCs w:val="26"/>
        </w:rPr>
      </w:pPr>
      <w:r w:rsidRPr="0056116A">
        <w:rPr>
          <w:rFonts w:ascii="Times New Roman" w:hAnsi="Times New Roman" w:cs="Times New Roman"/>
          <w:b/>
          <w:sz w:val="26"/>
          <w:szCs w:val="26"/>
        </w:rPr>
        <w:t xml:space="preserve">на территории </w:t>
      </w:r>
      <w:proofErr w:type="spellStart"/>
      <w:r w:rsidRPr="0056116A">
        <w:rPr>
          <w:rFonts w:ascii="Times New Roman" w:hAnsi="Times New Roman" w:cs="Times New Roman"/>
          <w:b/>
          <w:sz w:val="26"/>
          <w:szCs w:val="26"/>
        </w:rPr>
        <w:t>Яковлевского</w:t>
      </w:r>
      <w:proofErr w:type="spellEnd"/>
      <w:r w:rsidRPr="0056116A">
        <w:rPr>
          <w:rFonts w:ascii="Times New Roman" w:hAnsi="Times New Roman" w:cs="Times New Roman"/>
          <w:b/>
          <w:sz w:val="26"/>
          <w:szCs w:val="26"/>
        </w:rPr>
        <w:t xml:space="preserve"> муниципального округа</w:t>
      </w:r>
    </w:p>
    <w:p w:rsidR="001A4DCA" w:rsidRPr="0056116A" w:rsidRDefault="001A4DCA" w:rsidP="001A4DCA">
      <w:pPr>
        <w:pStyle w:val="ConsPlusNormal"/>
        <w:widowControl/>
        <w:jc w:val="center"/>
        <w:outlineLvl w:val="1"/>
        <w:rPr>
          <w:rFonts w:ascii="Times New Roman" w:hAnsi="Times New Roman" w:cs="Times New Roman"/>
          <w:sz w:val="26"/>
          <w:szCs w:val="26"/>
        </w:rPr>
      </w:pPr>
    </w:p>
    <w:p w:rsidR="001A4DCA" w:rsidRPr="0056116A" w:rsidRDefault="001A4DCA" w:rsidP="001A4DCA">
      <w:pPr>
        <w:pStyle w:val="ConsPlusNormal"/>
        <w:widowControl/>
        <w:jc w:val="center"/>
        <w:outlineLvl w:val="1"/>
        <w:rPr>
          <w:rFonts w:ascii="Times New Roman" w:hAnsi="Times New Roman" w:cs="Times New Roman"/>
          <w:b/>
          <w:sz w:val="26"/>
          <w:szCs w:val="26"/>
        </w:rPr>
      </w:pPr>
      <w:r w:rsidRPr="0056116A">
        <w:rPr>
          <w:rFonts w:ascii="Times New Roman" w:hAnsi="Times New Roman" w:cs="Times New Roman"/>
          <w:b/>
          <w:sz w:val="26"/>
          <w:szCs w:val="26"/>
        </w:rPr>
        <w:t>1. Общие положения</w:t>
      </w:r>
    </w:p>
    <w:p w:rsidR="001A4DCA" w:rsidRPr="0056116A" w:rsidRDefault="001A4DCA" w:rsidP="001A4DCA">
      <w:pPr>
        <w:pStyle w:val="ConsPlusNormal"/>
        <w:widowControl/>
        <w:jc w:val="both"/>
        <w:rPr>
          <w:rFonts w:ascii="Times New Roman" w:hAnsi="Times New Roman" w:cs="Times New Roman"/>
          <w:sz w:val="26"/>
          <w:szCs w:val="26"/>
        </w:rPr>
      </w:pPr>
    </w:p>
    <w:p w:rsidR="001A4DCA" w:rsidRPr="0056116A" w:rsidRDefault="001A4DCA" w:rsidP="001A4DCA">
      <w:pPr>
        <w:autoSpaceDE w:val="0"/>
        <w:autoSpaceDN w:val="0"/>
        <w:adjustRightInd w:val="0"/>
        <w:ind w:firstLine="709"/>
        <w:jc w:val="both"/>
        <w:rPr>
          <w:sz w:val="26"/>
          <w:szCs w:val="26"/>
        </w:rPr>
      </w:pPr>
      <w:r>
        <w:rPr>
          <w:rFonts w:eastAsiaTheme="minorHAnsi"/>
          <w:sz w:val="26"/>
          <w:szCs w:val="26"/>
          <w:lang w:eastAsia="en-US"/>
        </w:rPr>
        <w:t>1.</w:t>
      </w:r>
      <w:r w:rsidRPr="0056116A">
        <w:rPr>
          <w:rFonts w:eastAsiaTheme="minorHAnsi"/>
          <w:sz w:val="26"/>
          <w:szCs w:val="26"/>
          <w:lang w:eastAsia="en-US"/>
        </w:rPr>
        <w:t xml:space="preserve">1. </w:t>
      </w:r>
      <w:proofErr w:type="gramStart"/>
      <w:r w:rsidRPr="0056116A">
        <w:rPr>
          <w:rFonts w:eastAsiaTheme="minorHAnsi"/>
          <w:sz w:val="26"/>
          <w:szCs w:val="26"/>
          <w:lang w:eastAsia="en-US"/>
        </w:rPr>
        <w:t xml:space="preserve">Положение о создании условий для оказания медицинской помощи населению на территории </w:t>
      </w:r>
      <w:proofErr w:type="spellStart"/>
      <w:r w:rsidRPr="0056116A">
        <w:rPr>
          <w:rFonts w:eastAsiaTheme="minorHAnsi"/>
          <w:sz w:val="26"/>
          <w:szCs w:val="26"/>
          <w:lang w:eastAsia="en-US"/>
        </w:rPr>
        <w:t>Яковлевского</w:t>
      </w:r>
      <w:proofErr w:type="spellEnd"/>
      <w:r w:rsidRPr="0056116A">
        <w:rPr>
          <w:rFonts w:eastAsiaTheme="minorHAnsi"/>
          <w:sz w:val="26"/>
          <w:szCs w:val="26"/>
          <w:lang w:eastAsia="en-US"/>
        </w:rPr>
        <w:t xml:space="preserve"> муниципального округа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21.11.2011 № 323-ФЗ «Об основах охраны здоровья граждан в Российской Федерации», Законом Приморского края от 08.04.2011 </w:t>
      </w:r>
      <w:r>
        <w:rPr>
          <w:rFonts w:eastAsiaTheme="minorHAnsi"/>
          <w:sz w:val="26"/>
          <w:szCs w:val="26"/>
          <w:lang w:eastAsia="en-US"/>
        </w:rPr>
        <w:br/>
      </w:r>
      <w:r w:rsidRPr="0056116A">
        <w:rPr>
          <w:rFonts w:eastAsiaTheme="minorHAnsi"/>
          <w:sz w:val="26"/>
          <w:szCs w:val="26"/>
          <w:lang w:eastAsia="en-US"/>
        </w:rPr>
        <w:t>№ 750-КЗ «О здравоохранении в Приморском крае», а также территориальной программой</w:t>
      </w:r>
      <w:proofErr w:type="gramEnd"/>
      <w:r w:rsidRPr="0056116A">
        <w:rPr>
          <w:rFonts w:eastAsiaTheme="minorHAnsi"/>
          <w:sz w:val="26"/>
          <w:szCs w:val="26"/>
          <w:lang w:eastAsia="en-US"/>
        </w:rPr>
        <w:t xml:space="preserve"> </w:t>
      </w:r>
      <w:proofErr w:type="gramStart"/>
      <w:r w:rsidRPr="0056116A">
        <w:rPr>
          <w:rFonts w:eastAsiaTheme="minorHAnsi"/>
          <w:sz w:val="26"/>
          <w:szCs w:val="26"/>
          <w:lang w:eastAsia="en-US"/>
        </w:rPr>
        <w:t xml:space="preserve">государственных гарантий бесплатного </w:t>
      </w:r>
      <w:r w:rsidRPr="0056116A">
        <w:rPr>
          <w:sz w:val="26"/>
          <w:szCs w:val="26"/>
        </w:rPr>
        <w:t xml:space="preserve">оказания гражданам медицинской помощи и </w:t>
      </w:r>
      <w:r>
        <w:rPr>
          <w:sz w:val="26"/>
          <w:szCs w:val="26"/>
        </w:rPr>
        <w:t>у</w:t>
      </w:r>
      <w:r>
        <w:rPr>
          <w:rFonts w:eastAsiaTheme="minorHAnsi"/>
          <w:sz w:val="26"/>
          <w:szCs w:val="26"/>
          <w:lang w:eastAsia="en-US"/>
        </w:rPr>
        <w:t xml:space="preserve">станавливает полномочия органов местного самоуправления </w:t>
      </w:r>
      <w:proofErr w:type="spellStart"/>
      <w:r w:rsidRPr="0056116A">
        <w:rPr>
          <w:sz w:val="26"/>
          <w:szCs w:val="26"/>
        </w:rPr>
        <w:t>Яковлевского</w:t>
      </w:r>
      <w:proofErr w:type="spellEnd"/>
      <w:r w:rsidRPr="0056116A">
        <w:rPr>
          <w:sz w:val="26"/>
          <w:szCs w:val="26"/>
        </w:rPr>
        <w:t xml:space="preserve"> муниципального округа (далее – </w:t>
      </w:r>
      <w:proofErr w:type="spellStart"/>
      <w:r w:rsidRPr="0056116A">
        <w:rPr>
          <w:sz w:val="26"/>
          <w:szCs w:val="26"/>
        </w:rPr>
        <w:t>Яковлевский</w:t>
      </w:r>
      <w:proofErr w:type="spellEnd"/>
      <w:r w:rsidRPr="0056116A">
        <w:rPr>
          <w:sz w:val="26"/>
          <w:szCs w:val="26"/>
        </w:rPr>
        <w:t xml:space="preserve"> округ) </w:t>
      </w:r>
      <w:r>
        <w:rPr>
          <w:rFonts w:eastAsiaTheme="minorHAnsi"/>
          <w:sz w:val="26"/>
          <w:szCs w:val="26"/>
          <w:lang w:eastAsia="en-US"/>
        </w:rPr>
        <w:t xml:space="preserve">в сфере </w:t>
      </w:r>
      <w:r w:rsidRPr="0056116A">
        <w:rPr>
          <w:sz w:val="26"/>
          <w:szCs w:val="26"/>
        </w:rPr>
        <w:t xml:space="preserve">создания условий для оказания медицинской помощи населению на территории </w:t>
      </w:r>
      <w:proofErr w:type="spellStart"/>
      <w:r w:rsidRPr="0056116A">
        <w:rPr>
          <w:sz w:val="26"/>
          <w:szCs w:val="26"/>
        </w:rPr>
        <w:t>Яковлевского</w:t>
      </w:r>
      <w:proofErr w:type="spellEnd"/>
      <w:r w:rsidRPr="0056116A">
        <w:rPr>
          <w:sz w:val="26"/>
          <w:szCs w:val="26"/>
        </w:rPr>
        <w:t xml:space="preserve"> округа в соответствии с территориальной программой государственных гарантий бесплатного оказания гражданам медицинской помощи (далее – создание условий для оказания медицинской помощи населению).</w:t>
      </w:r>
      <w:proofErr w:type="gramEnd"/>
    </w:p>
    <w:p w:rsidR="001A4DCA" w:rsidRPr="0056116A" w:rsidRDefault="001A4DCA" w:rsidP="001A4DCA">
      <w:pPr>
        <w:autoSpaceDE w:val="0"/>
        <w:autoSpaceDN w:val="0"/>
        <w:adjustRightInd w:val="0"/>
        <w:ind w:firstLine="709"/>
        <w:jc w:val="both"/>
        <w:rPr>
          <w:sz w:val="26"/>
          <w:szCs w:val="26"/>
        </w:rPr>
      </w:pPr>
      <w:r>
        <w:rPr>
          <w:sz w:val="26"/>
          <w:szCs w:val="26"/>
        </w:rPr>
        <w:t>1.</w:t>
      </w:r>
      <w:r w:rsidRPr="0056116A">
        <w:rPr>
          <w:sz w:val="26"/>
          <w:szCs w:val="26"/>
        </w:rPr>
        <w:t xml:space="preserve">2. Под созданием условий для оказания медицинской помощи населению понимается комплекс правовых, организационных, экономических, материально-финансовых, информационных мер, принимаемых органами местного самоуправления </w:t>
      </w:r>
      <w:proofErr w:type="spellStart"/>
      <w:r w:rsidRPr="0056116A">
        <w:rPr>
          <w:sz w:val="26"/>
          <w:szCs w:val="26"/>
        </w:rPr>
        <w:t>Яковлевского</w:t>
      </w:r>
      <w:proofErr w:type="spellEnd"/>
      <w:r w:rsidRPr="0056116A">
        <w:rPr>
          <w:sz w:val="26"/>
          <w:szCs w:val="26"/>
        </w:rPr>
        <w:t xml:space="preserve"> округа, включающий в себя:</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w:t>
      </w:r>
      <w:r w:rsidRPr="0056116A">
        <w:rPr>
          <w:rFonts w:ascii="Times New Roman" w:hAnsi="Times New Roman" w:cs="Times New Roman"/>
          <w:sz w:val="26"/>
          <w:szCs w:val="26"/>
        </w:rPr>
        <w:t xml:space="preserve"> обеспечение транспортной доступности</w:t>
      </w:r>
      <w:r>
        <w:rPr>
          <w:rFonts w:ascii="Times New Roman" w:hAnsi="Times New Roman" w:cs="Times New Roman"/>
          <w:sz w:val="26"/>
          <w:szCs w:val="26"/>
        </w:rPr>
        <w:t xml:space="preserve"> </w:t>
      </w:r>
      <w:r w:rsidRPr="0056116A">
        <w:rPr>
          <w:rFonts w:ascii="Times New Roman" w:hAnsi="Times New Roman" w:cs="Times New Roman"/>
          <w:sz w:val="26"/>
          <w:szCs w:val="26"/>
        </w:rPr>
        <w:t>медицинских организаций</w:t>
      </w:r>
      <w:r>
        <w:rPr>
          <w:rFonts w:ascii="Times New Roman" w:hAnsi="Times New Roman" w:cs="Times New Roman"/>
          <w:sz w:val="26"/>
          <w:szCs w:val="26"/>
        </w:rPr>
        <w:t xml:space="preserve"> </w:t>
      </w:r>
      <w:r w:rsidRPr="0056116A">
        <w:rPr>
          <w:rFonts w:ascii="Times New Roman" w:hAnsi="Times New Roman" w:cs="Times New Roman"/>
          <w:sz w:val="26"/>
          <w:szCs w:val="26"/>
        </w:rPr>
        <w:t xml:space="preserve">и иных объектов инфраструктуры в сфере здравоохранения для всех групп населения, в том числе инвалидов и других групп населения с ограниченными возможностями передвижения, в рамках реализации </w:t>
      </w:r>
      <w:r>
        <w:rPr>
          <w:rFonts w:ascii="Times New Roman" w:hAnsi="Times New Roman" w:cs="Times New Roman"/>
          <w:sz w:val="26"/>
          <w:szCs w:val="26"/>
        </w:rPr>
        <w:t>полномочий</w:t>
      </w:r>
      <w:r w:rsidRPr="0056116A">
        <w:rPr>
          <w:rFonts w:ascii="Times New Roman" w:hAnsi="Times New Roman" w:cs="Times New Roman"/>
          <w:sz w:val="26"/>
          <w:szCs w:val="26"/>
        </w:rPr>
        <w:t xml:space="preserve"> по созданию условий для предоставления транспортных услуг населению и организации транспортного обслуживания населения на территории </w:t>
      </w:r>
      <w:proofErr w:type="spellStart"/>
      <w:r w:rsidRPr="0056116A">
        <w:rPr>
          <w:rFonts w:ascii="Times New Roman" w:hAnsi="Times New Roman" w:cs="Times New Roman"/>
          <w:sz w:val="26"/>
          <w:szCs w:val="26"/>
        </w:rPr>
        <w:t>Яковлевского</w:t>
      </w:r>
      <w:proofErr w:type="spellEnd"/>
      <w:r w:rsidRPr="0056116A">
        <w:rPr>
          <w:rFonts w:ascii="Times New Roman" w:hAnsi="Times New Roman" w:cs="Times New Roman"/>
          <w:sz w:val="26"/>
          <w:szCs w:val="26"/>
        </w:rPr>
        <w:t xml:space="preserve"> округа;</w:t>
      </w:r>
    </w:p>
    <w:p w:rsidR="001A4DCA" w:rsidRDefault="001A4DCA" w:rsidP="001A4DCA">
      <w:pPr>
        <w:pStyle w:val="ConsPlusNormal"/>
        <w:widowControl/>
        <w:ind w:firstLine="709"/>
        <w:jc w:val="both"/>
        <w:rPr>
          <w:rFonts w:ascii="Times New Roman" w:hAnsi="Times New Roman" w:cs="Times New Roman"/>
          <w:sz w:val="26"/>
          <w:szCs w:val="26"/>
        </w:rPr>
      </w:pPr>
      <w:r w:rsidRPr="000301B7">
        <w:rPr>
          <w:rFonts w:ascii="Times New Roman" w:hAnsi="Times New Roman" w:cs="Times New Roman"/>
          <w:sz w:val="26"/>
          <w:szCs w:val="26"/>
        </w:rPr>
        <w:t xml:space="preserve">2) </w:t>
      </w:r>
      <w:r w:rsidRPr="0056116A">
        <w:rPr>
          <w:rFonts w:ascii="Times New Roman" w:hAnsi="Times New Roman" w:cs="Times New Roman"/>
          <w:sz w:val="26"/>
          <w:szCs w:val="26"/>
        </w:rPr>
        <w:t xml:space="preserve">создание и развитие инженерной инфраструктуры в соответствии с </w:t>
      </w:r>
      <w:r>
        <w:rPr>
          <w:rFonts w:ascii="Times New Roman" w:hAnsi="Times New Roman" w:cs="Times New Roman"/>
          <w:sz w:val="26"/>
          <w:szCs w:val="26"/>
        </w:rPr>
        <w:t>полномочиями</w:t>
      </w:r>
      <w:r w:rsidRPr="0056116A">
        <w:rPr>
          <w:rFonts w:ascii="Times New Roman" w:hAnsi="Times New Roman" w:cs="Times New Roman"/>
          <w:sz w:val="26"/>
          <w:szCs w:val="26"/>
        </w:rPr>
        <w:t>, установленн</w:t>
      </w:r>
      <w:r>
        <w:rPr>
          <w:rFonts w:ascii="Times New Roman" w:hAnsi="Times New Roman" w:cs="Times New Roman"/>
          <w:sz w:val="26"/>
          <w:szCs w:val="26"/>
        </w:rPr>
        <w:t>ыми</w:t>
      </w:r>
      <w:r w:rsidRPr="0056116A">
        <w:rPr>
          <w:rFonts w:ascii="Times New Roman" w:hAnsi="Times New Roman" w:cs="Times New Roman"/>
          <w:sz w:val="26"/>
          <w:szCs w:val="26"/>
        </w:rPr>
        <w:t xml:space="preserve"> законодательством;</w:t>
      </w:r>
    </w:p>
    <w:p w:rsidR="001A4DC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A5437E">
        <w:rPr>
          <w:rFonts w:ascii="Times New Roman" w:hAnsi="Times New Roman" w:cs="Times New Roman"/>
          <w:sz w:val="26"/>
          <w:szCs w:val="26"/>
        </w:rPr>
        <w:t xml:space="preserve">поддержание подъездных путей к медицинским организациям, расположенным на территории </w:t>
      </w:r>
      <w:proofErr w:type="spellStart"/>
      <w:r w:rsidRPr="00A5437E">
        <w:rPr>
          <w:rFonts w:ascii="Times New Roman" w:hAnsi="Times New Roman" w:cs="Times New Roman"/>
          <w:sz w:val="26"/>
          <w:szCs w:val="26"/>
        </w:rPr>
        <w:t>Яковлевского</w:t>
      </w:r>
      <w:proofErr w:type="spellEnd"/>
      <w:r w:rsidRPr="00A5437E">
        <w:rPr>
          <w:rFonts w:ascii="Times New Roman" w:hAnsi="Times New Roman" w:cs="Times New Roman"/>
          <w:sz w:val="26"/>
          <w:szCs w:val="26"/>
        </w:rPr>
        <w:t xml:space="preserve"> округа, в надлежащем техническом состоянии, в том числе ремонт и содержание таких дорог в соответствии с </w:t>
      </w:r>
      <w:r>
        <w:rPr>
          <w:rFonts w:ascii="Times New Roman" w:hAnsi="Times New Roman" w:cs="Times New Roman"/>
          <w:sz w:val="26"/>
          <w:szCs w:val="26"/>
        </w:rPr>
        <w:t>полномочиями</w:t>
      </w:r>
      <w:r w:rsidRPr="00A5437E">
        <w:rPr>
          <w:rFonts w:ascii="Times New Roman" w:hAnsi="Times New Roman" w:cs="Times New Roman"/>
          <w:sz w:val="26"/>
          <w:szCs w:val="26"/>
        </w:rPr>
        <w:t>, установленн</w:t>
      </w:r>
      <w:r>
        <w:rPr>
          <w:rFonts w:ascii="Times New Roman" w:hAnsi="Times New Roman" w:cs="Times New Roman"/>
          <w:sz w:val="26"/>
          <w:szCs w:val="26"/>
        </w:rPr>
        <w:t>ыми</w:t>
      </w:r>
      <w:r w:rsidRPr="00A5437E">
        <w:rPr>
          <w:rFonts w:ascii="Times New Roman" w:hAnsi="Times New Roman" w:cs="Times New Roman"/>
          <w:sz w:val="26"/>
          <w:szCs w:val="26"/>
        </w:rPr>
        <w:t xml:space="preserve"> законодательством;</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4</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0301B7">
        <w:rPr>
          <w:rFonts w:ascii="Times New Roman" w:hAnsi="Times New Roman" w:cs="Times New Roman"/>
          <w:sz w:val="26"/>
          <w:szCs w:val="26"/>
        </w:rPr>
        <w:t>создание условий для развития сети аптечных организаций;</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5)</w:t>
      </w:r>
      <w:r w:rsidRPr="0056116A">
        <w:rPr>
          <w:rFonts w:ascii="Times New Roman" w:hAnsi="Times New Roman" w:cs="Times New Roman"/>
          <w:sz w:val="26"/>
          <w:szCs w:val="26"/>
        </w:rPr>
        <w:t xml:space="preserve"> </w:t>
      </w:r>
      <w:r w:rsidRPr="005C72F8">
        <w:rPr>
          <w:rFonts w:ascii="Times New Roman" w:hAnsi="Times New Roman" w:cs="Times New Roman"/>
          <w:sz w:val="26"/>
          <w:szCs w:val="26"/>
        </w:rPr>
        <w:t>сохранение права пользования медицинскими и фармацевтическими работниками</w:t>
      </w:r>
      <w:r>
        <w:rPr>
          <w:rFonts w:ascii="Times New Roman" w:hAnsi="Times New Roman" w:cs="Times New Roman"/>
          <w:sz w:val="26"/>
          <w:szCs w:val="26"/>
        </w:rPr>
        <w:t xml:space="preserve"> </w:t>
      </w:r>
      <w:r w:rsidRPr="005C72F8">
        <w:rPr>
          <w:rFonts w:ascii="Times New Roman" w:hAnsi="Times New Roman" w:cs="Times New Roman"/>
          <w:sz w:val="26"/>
          <w:szCs w:val="26"/>
        </w:rPr>
        <w:t xml:space="preserve">медицинских организаций, подведомственных </w:t>
      </w:r>
      <w:r w:rsidRPr="00B85A70">
        <w:rPr>
          <w:rFonts w:ascii="Times New Roman" w:hAnsi="Times New Roman" w:cs="Times New Roman"/>
          <w:sz w:val="26"/>
          <w:szCs w:val="26"/>
        </w:rPr>
        <w:t>исполнительному органу государственной власти Приморского края</w:t>
      </w:r>
      <w:r w:rsidRPr="005C72F8">
        <w:rPr>
          <w:rFonts w:ascii="Times New Roman" w:hAnsi="Times New Roman" w:cs="Times New Roman"/>
          <w:sz w:val="26"/>
          <w:szCs w:val="26"/>
        </w:rPr>
        <w:t>,</w:t>
      </w:r>
      <w:r>
        <w:rPr>
          <w:rFonts w:ascii="Times New Roman" w:hAnsi="Times New Roman" w:cs="Times New Roman"/>
          <w:sz w:val="26"/>
          <w:szCs w:val="26"/>
        </w:rPr>
        <w:t xml:space="preserve"> </w:t>
      </w:r>
      <w:r w:rsidRPr="005C72F8">
        <w:rPr>
          <w:rFonts w:ascii="Times New Roman" w:hAnsi="Times New Roman" w:cs="Times New Roman"/>
          <w:sz w:val="26"/>
          <w:szCs w:val="26"/>
        </w:rPr>
        <w:t>служебными жилыми помещениями;</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lastRenderedPageBreak/>
        <w:t>6)</w:t>
      </w:r>
      <w:r w:rsidRPr="0056116A">
        <w:rPr>
          <w:rFonts w:ascii="Times New Roman" w:hAnsi="Times New Roman" w:cs="Times New Roman"/>
          <w:sz w:val="26"/>
          <w:szCs w:val="26"/>
        </w:rPr>
        <w:t xml:space="preserve"> безвозмездное предоставление медицинским организациям имущества, находящегося в муниципальной собственности, в соответствии с законодательством;</w:t>
      </w:r>
    </w:p>
    <w:p w:rsidR="001A4DCA" w:rsidRPr="0056116A" w:rsidRDefault="001A4DCA" w:rsidP="001A4DCA">
      <w:pPr>
        <w:autoSpaceDE w:val="0"/>
        <w:autoSpaceDN w:val="0"/>
        <w:adjustRightInd w:val="0"/>
        <w:ind w:firstLine="709"/>
        <w:jc w:val="both"/>
        <w:rPr>
          <w:rFonts w:eastAsiaTheme="minorHAnsi"/>
          <w:sz w:val="26"/>
          <w:szCs w:val="26"/>
          <w:lang w:eastAsia="en-US"/>
        </w:rPr>
      </w:pPr>
      <w:r>
        <w:rPr>
          <w:sz w:val="26"/>
          <w:szCs w:val="26"/>
        </w:rPr>
        <w:t>7)</w:t>
      </w:r>
      <w:r w:rsidRPr="0056116A">
        <w:rPr>
          <w:sz w:val="26"/>
          <w:szCs w:val="26"/>
        </w:rPr>
        <w:t xml:space="preserve"> реализацию на территории </w:t>
      </w:r>
      <w:proofErr w:type="spellStart"/>
      <w:r w:rsidRPr="0056116A">
        <w:rPr>
          <w:sz w:val="26"/>
          <w:szCs w:val="26"/>
        </w:rPr>
        <w:t>Яковлевского</w:t>
      </w:r>
      <w:proofErr w:type="spellEnd"/>
      <w:r w:rsidRPr="0056116A">
        <w:rPr>
          <w:sz w:val="26"/>
          <w:szCs w:val="26"/>
        </w:rPr>
        <w:t xml:space="preserve"> округа мероприятий по профилактике заболеваний и формированию здорового образа жизни в соответствии с законодательством;</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8)</w:t>
      </w:r>
      <w:r w:rsidRPr="0056116A">
        <w:rPr>
          <w:rFonts w:ascii="Times New Roman" w:hAnsi="Times New Roman" w:cs="Times New Roman"/>
          <w:sz w:val="26"/>
          <w:szCs w:val="26"/>
        </w:rPr>
        <w:t xml:space="preserve"> реализацию на территории </w:t>
      </w:r>
      <w:proofErr w:type="spellStart"/>
      <w:r w:rsidRPr="0056116A">
        <w:rPr>
          <w:rFonts w:ascii="Times New Roman" w:hAnsi="Times New Roman" w:cs="Times New Roman"/>
          <w:sz w:val="26"/>
          <w:szCs w:val="26"/>
        </w:rPr>
        <w:t>Яковлевского</w:t>
      </w:r>
      <w:proofErr w:type="spellEnd"/>
      <w:r w:rsidRPr="0056116A">
        <w:rPr>
          <w:rFonts w:ascii="Times New Roman" w:hAnsi="Times New Roman" w:cs="Times New Roman"/>
          <w:sz w:val="26"/>
          <w:szCs w:val="26"/>
        </w:rPr>
        <w:t xml:space="preserve"> округа мероприятий, направленных на сохранение жизни и здоровья людей, создание благоприятных условий для осуществления трудовой деятельности работниками медицинских и фармацевтических организаций при возникновении чрезвычайных ситуаций санитарно-эпидемиологического, техногенного и природного характера;</w:t>
      </w:r>
    </w:p>
    <w:p w:rsidR="001A4DC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9)</w:t>
      </w:r>
      <w:r w:rsidRPr="0056116A">
        <w:rPr>
          <w:rFonts w:ascii="Times New Roman" w:hAnsi="Times New Roman" w:cs="Times New Roman"/>
          <w:sz w:val="26"/>
          <w:szCs w:val="26"/>
        </w:rPr>
        <w:t xml:space="preserve"> проведение санитарно-гигиенического просвещения населения и информирование населения о медико-санитарной обстановке в </w:t>
      </w:r>
      <w:proofErr w:type="spellStart"/>
      <w:r w:rsidRPr="0056116A">
        <w:rPr>
          <w:rFonts w:ascii="Times New Roman" w:hAnsi="Times New Roman" w:cs="Times New Roman"/>
          <w:sz w:val="26"/>
          <w:szCs w:val="26"/>
        </w:rPr>
        <w:t>Яковлевском</w:t>
      </w:r>
      <w:proofErr w:type="spellEnd"/>
      <w:r w:rsidRPr="0056116A">
        <w:rPr>
          <w:rFonts w:ascii="Times New Roman" w:hAnsi="Times New Roman" w:cs="Times New Roman"/>
          <w:sz w:val="26"/>
          <w:szCs w:val="26"/>
        </w:rPr>
        <w:t xml:space="preserve"> округе через средства массовой информации и информационно-телекоммуникационную сеть «Интернет»</w:t>
      </w:r>
      <w:r>
        <w:rPr>
          <w:rFonts w:ascii="Times New Roman" w:hAnsi="Times New Roman" w:cs="Times New Roman"/>
          <w:sz w:val="26"/>
          <w:szCs w:val="26"/>
        </w:rPr>
        <w:t>;</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10) иные меры, направленные на </w:t>
      </w:r>
      <w:r w:rsidRPr="0056116A">
        <w:rPr>
          <w:rFonts w:ascii="Times New Roman" w:hAnsi="Times New Roman" w:cs="Times New Roman"/>
          <w:sz w:val="26"/>
          <w:szCs w:val="26"/>
        </w:rPr>
        <w:t>создание условий для оказания медицинской помощи населению</w:t>
      </w:r>
      <w:r>
        <w:rPr>
          <w:rFonts w:ascii="Times New Roman" w:hAnsi="Times New Roman" w:cs="Times New Roman"/>
          <w:sz w:val="26"/>
          <w:szCs w:val="26"/>
        </w:rPr>
        <w:t>.</w:t>
      </w:r>
    </w:p>
    <w:p w:rsidR="001A4DCA" w:rsidRPr="0056116A" w:rsidRDefault="001A4DCA" w:rsidP="001A4DCA">
      <w:pPr>
        <w:autoSpaceDE w:val="0"/>
        <w:autoSpaceDN w:val="0"/>
        <w:adjustRightInd w:val="0"/>
        <w:ind w:firstLine="709"/>
        <w:jc w:val="both"/>
        <w:rPr>
          <w:sz w:val="26"/>
          <w:szCs w:val="26"/>
        </w:rPr>
      </w:pPr>
    </w:p>
    <w:p w:rsidR="001A4DCA" w:rsidRPr="0056116A" w:rsidRDefault="001A4DCA" w:rsidP="001A4DCA">
      <w:pPr>
        <w:pStyle w:val="ConsPlusNormal"/>
        <w:widowControl/>
        <w:jc w:val="center"/>
        <w:rPr>
          <w:rFonts w:ascii="Times New Roman" w:eastAsiaTheme="minorHAnsi" w:hAnsi="Times New Roman" w:cs="Times New Roman"/>
          <w:b/>
          <w:sz w:val="26"/>
          <w:szCs w:val="26"/>
          <w:lang w:eastAsia="en-US"/>
        </w:rPr>
      </w:pPr>
      <w:r w:rsidRPr="0056116A">
        <w:rPr>
          <w:rFonts w:ascii="Times New Roman" w:hAnsi="Times New Roman" w:cs="Times New Roman"/>
          <w:sz w:val="26"/>
          <w:szCs w:val="26"/>
        </w:rPr>
        <w:t xml:space="preserve">2. </w:t>
      </w:r>
      <w:r w:rsidRPr="0056116A">
        <w:rPr>
          <w:rFonts w:ascii="Times New Roman" w:hAnsi="Times New Roman" w:cs="Times New Roman"/>
          <w:b/>
          <w:sz w:val="26"/>
          <w:szCs w:val="26"/>
        </w:rPr>
        <w:t>Полномочия органов местного самоуправления</w:t>
      </w:r>
      <w:r w:rsidRPr="0056116A">
        <w:rPr>
          <w:rFonts w:ascii="Times New Roman" w:hAnsi="Times New Roman" w:cs="Times New Roman"/>
          <w:b/>
          <w:sz w:val="26"/>
          <w:szCs w:val="26"/>
        </w:rPr>
        <w:br/>
      </w:r>
      <w:proofErr w:type="spellStart"/>
      <w:r w:rsidRPr="0056116A">
        <w:rPr>
          <w:rFonts w:ascii="Times New Roman" w:hAnsi="Times New Roman" w:cs="Times New Roman"/>
          <w:b/>
          <w:sz w:val="26"/>
          <w:szCs w:val="26"/>
        </w:rPr>
        <w:t>Яковлевского</w:t>
      </w:r>
      <w:proofErr w:type="spellEnd"/>
      <w:r w:rsidRPr="0056116A">
        <w:rPr>
          <w:rFonts w:ascii="Times New Roman" w:hAnsi="Times New Roman" w:cs="Times New Roman"/>
          <w:b/>
          <w:sz w:val="26"/>
          <w:szCs w:val="26"/>
        </w:rPr>
        <w:t xml:space="preserve"> округа</w:t>
      </w:r>
      <w:r w:rsidRPr="0056116A">
        <w:rPr>
          <w:rFonts w:ascii="Times New Roman" w:hAnsi="Times New Roman" w:cs="Times New Roman"/>
          <w:b/>
          <w:i/>
          <w:sz w:val="26"/>
          <w:szCs w:val="26"/>
        </w:rPr>
        <w:t xml:space="preserve"> </w:t>
      </w:r>
      <w:r w:rsidRPr="0056116A">
        <w:rPr>
          <w:rFonts w:ascii="Times New Roman" w:hAnsi="Times New Roman" w:cs="Times New Roman"/>
          <w:b/>
          <w:sz w:val="26"/>
          <w:szCs w:val="26"/>
        </w:rPr>
        <w:t xml:space="preserve">по созданию </w:t>
      </w:r>
      <w:r w:rsidRPr="0056116A">
        <w:rPr>
          <w:rFonts w:ascii="Times New Roman" w:eastAsiaTheme="minorHAnsi" w:hAnsi="Times New Roman" w:cs="Times New Roman"/>
          <w:b/>
          <w:sz w:val="26"/>
          <w:szCs w:val="26"/>
          <w:lang w:eastAsia="en-US"/>
        </w:rPr>
        <w:t xml:space="preserve">условий </w:t>
      </w:r>
      <w:r>
        <w:rPr>
          <w:rFonts w:ascii="Times New Roman" w:eastAsiaTheme="minorHAnsi" w:hAnsi="Times New Roman" w:cs="Times New Roman"/>
          <w:b/>
          <w:sz w:val="26"/>
          <w:szCs w:val="26"/>
          <w:lang w:eastAsia="en-US"/>
        </w:rPr>
        <w:br/>
      </w:r>
      <w:r w:rsidRPr="0056116A">
        <w:rPr>
          <w:rFonts w:ascii="Times New Roman" w:eastAsiaTheme="minorHAnsi" w:hAnsi="Times New Roman" w:cs="Times New Roman"/>
          <w:b/>
          <w:sz w:val="26"/>
          <w:szCs w:val="26"/>
          <w:lang w:eastAsia="en-US"/>
        </w:rPr>
        <w:t xml:space="preserve">для оказания медицинской помощи населению </w:t>
      </w:r>
    </w:p>
    <w:p w:rsidR="001A4DCA" w:rsidRPr="0056116A" w:rsidRDefault="001A4DCA" w:rsidP="001A4DCA">
      <w:pPr>
        <w:pStyle w:val="ConsPlusNormal"/>
        <w:widowControl/>
        <w:jc w:val="center"/>
        <w:rPr>
          <w:rFonts w:ascii="Times New Roman" w:hAnsi="Times New Roman" w:cs="Times New Roman"/>
          <w:sz w:val="26"/>
          <w:szCs w:val="26"/>
        </w:rPr>
      </w:pPr>
    </w:p>
    <w:p w:rsidR="001A4DCA" w:rsidRPr="0056116A" w:rsidRDefault="001A4DCA" w:rsidP="001A4DCA">
      <w:pPr>
        <w:pStyle w:val="ConsPlusNormal"/>
        <w:widowControl/>
        <w:ind w:firstLine="709"/>
        <w:jc w:val="both"/>
        <w:rPr>
          <w:rFonts w:ascii="Times New Roman" w:hAnsi="Times New Roman" w:cs="Times New Roman"/>
          <w:sz w:val="26"/>
          <w:szCs w:val="26"/>
        </w:rPr>
      </w:pPr>
      <w:r w:rsidRPr="0056116A">
        <w:rPr>
          <w:rFonts w:ascii="Times New Roman" w:hAnsi="Times New Roman" w:cs="Times New Roman"/>
          <w:sz w:val="26"/>
          <w:szCs w:val="26"/>
        </w:rPr>
        <w:t xml:space="preserve">2.1. Дума </w:t>
      </w:r>
      <w:proofErr w:type="spellStart"/>
      <w:r w:rsidRPr="0056116A">
        <w:rPr>
          <w:rFonts w:ascii="Times New Roman" w:hAnsi="Times New Roman" w:cs="Times New Roman"/>
          <w:sz w:val="26"/>
          <w:szCs w:val="26"/>
        </w:rPr>
        <w:t>Яковлевского</w:t>
      </w:r>
      <w:proofErr w:type="spellEnd"/>
      <w:r w:rsidRPr="0056116A">
        <w:rPr>
          <w:rFonts w:ascii="Times New Roman" w:hAnsi="Times New Roman" w:cs="Times New Roman"/>
          <w:sz w:val="26"/>
          <w:szCs w:val="26"/>
        </w:rPr>
        <w:t xml:space="preserve"> муниципального округа (далее – Дума округа):</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w:t>
      </w:r>
      <w:r w:rsidRPr="0056116A">
        <w:rPr>
          <w:rFonts w:ascii="Times New Roman" w:hAnsi="Times New Roman" w:cs="Times New Roman"/>
          <w:sz w:val="26"/>
          <w:szCs w:val="26"/>
        </w:rPr>
        <w:t xml:space="preserve"> осуществляет нормативное правовое регулирование отношений в сфере создания </w:t>
      </w:r>
      <w:r w:rsidRPr="0056116A">
        <w:rPr>
          <w:rFonts w:ascii="Times New Roman" w:eastAsiaTheme="minorHAnsi" w:hAnsi="Times New Roman" w:cs="Times New Roman"/>
          <w:sz w:val="26"/>
          <w:szCs w:val="26"/>
          <w:lang w:eastAsia="en-US"/>
        </w:rPr>
        <w:t>условий для оказания медицинской помощи населению</w:t>
      </w:r>
      <w:r w:rsidRPr="0056116A">
        <w:rPr>
          <w:rFonts w:ascii="Times New Roman" w:hAnsi="Times New Roman" w:cs="Times New Roman"/>
          <w:sz w:val="26"/>
          <w:szCs w:val="26"/>
        </w:rPr>
        <w:t>;</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Pr="0056116A">
        <w:rPr>
          <w:rFonts w:ascii="Times New Roman" w:hAnsi="Times New Roman" w:cs="Times New Roman"/>
          <w:sz w:val="26"/>
          <w:szCs w:val="26"/>
        </w:rPr>
        <w:t xml:space="preserve"> утверждает решением о бюджете </w:t>
      </w:r>
      <w:proofErr w:type="spellStart"/>
      <w:r w:rsidRPr="0056116A">
        <w:rPr>
          <w:rFonts w:ascii="Times New Roman" w:hAnsi="Times New Roman" w:cs="Times New Roman"/>
          <w:sz w:val="26"/>
          <w:szCs w:val="26"/>
        </w:rPr>
        <w:t>Яковлевского</w:t>
      </w:r>
      <w:proofErr w:type="spellEnd"/>
      <w:r w:rsidRPr="0056116A">
        <w:rPr>
          <w:rFonts w:ascii="Times New Roman" w:hAnsi="Times New Roman" w:cs="Times New Roman"/>
          <w:sz w:val="26"/>
          <w:szCs w:val="26"/>
        </w:rPr>
        <w:t xml:space="preserve"> округа бюджетные ассигнования на реализацию мероприятий по созданию условий для оказания медицинской помощи населению на территории </w:t>
      </w:r>
      <w:proofErr w:type="spellStart"/>
      <w:r w:rsidRPr="0056116A">
        <w:rPr>
          <w:rFonts w:ascii="Times New Roman" w:hAnsi="Times New Roman" w:cs="Times New Roman"/>
          <w:sz w:val="26"/>
          <w:szCs w:val="26"/>
        </w:rPr>
        <w:t>Яковлевского</w:t>
      </w:r>
      <w:proofErr w:type="spellEnd"/>
      <w:r w:rsidRPr="0056116A">
        <w:rPr>
          <w:rFonts w:ascii="Times New Roman" w:hAnsi="Times New Roman" w:cs="Times New Roman"/>
          <w:sz w:val="26"/>
          <w:szCs w:val="26"/>
        </w:rPr>
        <w:t xml:space="preserve"> округа; </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3)</w:t>
      </w:r>
      <w:r w:rsidRPr="0056116A">
        <w:rPr>
          <w:rFonts w:ascii="Times New Roman" w:hAnsi="Times New Roman" w:cs="Times New Roman"/>
          <w:sz w:val="26"/>
          <w:szCs w:val="26"/>
        </w:rPr>
        <w:t xml:space="preserve"> осуществляет иные полномочия в соответствии с федеральным законодательством, законодательством Приморского края, Уставом </w:t>
      </w:r>
      <w:proofErr w:type="spellStart"/>
      <w:r w:rsidRPr="0056116A">
        <w:rPr>
          <w:rFonts w:ascii="Times New Roman" w:hAnsi="Times New Roman" w:cs="Times New Roman"/>
          <w:sz w:val="26"/>
          <w:szCs w:val="26"/>
        </w:rPr>
        <w:t>Яковлевского</w:t>
      </w:r>
      <w:proofErr w:type="spellEnd"/>
      <w:r w:rsidRPr="0056116A">
        <w:rPr>
          <w:rFonts w:ascii="Times New Roman" w:hAnsi="Times New Roman" w:cs="Times New Roman"/>
          <w:sz w:val="26"/>
          <w:szCs w:val="26"/>
        </w:rPr>
        <w:t xml:space="preserve"> округа.</w:t>
      </w:r>
    </w:p>
    <w:p w:rsidR="001A4DCA" w:rsidRPr="0056116A" w:rsidRDefault="001A4DCA" w:rsidP="001A4DC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56116A">
        <w:rPr>
          <w:rFonts w:ascii="Times New Roman" w:hAnsi="Times New Roman" w:cs="Times New Roman"/>
          <w:sz w:val="26"/>
          <w:szCs w:val="26"/>
        </w:rPr>
        <w:t xml:space="preserve">.2. Администрация </w:t>
      </w:r>
      <w:proofErr w:type="spellStart"/>
      <w:r w:rsidRPr="0056116A">
        <w:rPr>
          <w:rFonts w:ascii="Times New Roman" w:hAnsi="Times New Roman" w:cs="Times New Roman"/>
          <w:sz w:val="26"/>
          <w:szCs w:val="26"/>
        </w:rPr>
        <w:t>Яковлевского</w:t>
      </w:r>
      <w:proofErr w:type="spellEnd"/>
      <w:r w:rsidRPr="0056116A">
        <w:rPr>
          <w:rFonts w:ascii="Times New Roman" w:hAnsi="Times New Roman" w:cs="Times New Roman"/>
          <w:sz w:val="26"/>
          <w:szCs w:val="26"/>
        </w:rPr>
        <w:t xml:space="preserve"> муниципального округа (далее – Администрация округа):</w:t>
      </w:r>
    </w:p>
    <w:p w:rsidR="001A4DCA" w:rsidRPr="0056116A" w:rsidRDefault="001A4DCA" w:rsidP="001A4DCA">
      <w:pPr>
        <w:autoSpaceDE w:val="0"/>
        <w:autoSpaceDN w:val="0"/>
        <w:adjustRightInd w:val="0"/>
        <w:ind w:firstLine="709"/>
        <w:jc w:val="both"/>
        <w:rPr>
          <w:rFonts w:eastAsiaTheme="minorHAnsi"/>
          <w:sz w:val="26"/>
          <w:szCs w:val="26"/>
          <w:lang w:eastAsia="en-US"/>
        </w:rPr>
      </w:pPr>
      <w:r>
        <w:rPr>
          <w:sz w:val="26"/>
          <w:szCs w:val="26"/>
        </w:rPr>
        <w:t>1)</w:t>
      </w:r>
      <w:r w:rsidRPr="0056116A">
        <w:rPr>
          <w:sz w:val="26"/>
          <w:szCs w:val="26"/>
        </w:rPr>
        <w:t xml:space="preserve"> обеспечивает </w:t>
      </w:r>
      <w:r w:rsidRPr="0056116A">
        <w:rPr>
          <w:rFonts w:eastAsiaTheme="minorHAnsi"/>
          <w:sz w:val="26"/>
          <w:szCs w:val="26"/>
          <w:lang w:eastAsia="en-US"/>
        </w:rPr>
        <w:t>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Pr="0056116A">
        <w:rPr>
          <w:rFonts w:ascii="Times New Roman" w:hAnsi="Times New Roman" w:cs="Times New Roman"/>
          <w:sz w:val="26"/>
          <w:szCs w:val="26"/>
        </w:rPr>
        <w:t xml:space="preserve"> </w:t>
      </w:r>
      <w:r w:rsidRPr="0056116A">
        <w:rPr>
          <w:rFonts w:ascii="Times New Roman" w:eastAsiaTheme="minorHAnsi" w:hAnsi="Times New Roman" w:cs="Times New Roman"/>
          <w:sz w:val="26"/>
          <w:szCs w:val="26"/>
          <w:lang w:eastAsia="en-US"/>
        </w:rPr>
        <w:t xml:space="preserve">осуществляет разработку, финансирование и реализацию </w:t>
      </w:r>
      <w:r w:rsidRPr="0056116A">
        <w:rPr>
          <w:rFonts w:ascii="Times New Roman" w:hAnsi="Times New Roman" w:cs="Times New Roman"/>
          <w:sz w:val="26"/>
          <w:szCs w:val="26"/>
        </w:rPr>
        <w:t>муниципальных программ в области охраны здоровья;</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3)</w:t>
      </w:r>
      <w:r w:rsidRPr="0056116A">
        <w:rPr>
          <w:rFonts w:ascii="Times New Roman" w:eastAsiaTheme="minorHAnsi" w:hAnsi="Times New Roman" w:cs="Times New Roman"/>
          <w:sz w:val="26"/>
          <w:szCs w:val="26"/>
          <w:lang w:eastAsia="en-US"/>
        </w:rPr>
        <w:t xml:space="preserve"> </w:t>
      </w:r>
      <w:r w:rsidRPr="0056116A">
        <w:rPr>
          <w:rFonts w:ascii="Times New Roman" w:hAnsi="Times New Roman" w:cs="Times New Roman"/>
          <w:sz w:val="26"/>
          <w:szCs w:val="26"/>
        </w:rPr>
        <w:t xml:space="preserve">осуществляет сбор информации о текущей ситуации, о тенденциях и проблемах, об объемах, качестве и доступности медицинской помощи населению </w:t>
      </w:r>
      <w:proofErr w:type="spellStart"/>
      <w:r w:rsidRPr="0056116A">
        <w:rPr>
          <w:rFonts w:ascii="Times New Roman" w:hAnsi="Times New Roman" w:cs="Times New Roman"/>
          <w:sz w:val="26"/>
          <w:szCs w:val="26"/>
        </w:rPr>
        <w:t>Яковлевского</w:t>
      </w:r>
      <w:proofErr w:type="spellEnd"/>
      <w:r w:rsidRPr="0056116A">
        <w:rPr>
          <w:rFonts w:ascii="Times New Roman" w:hAnsi="Times New Roman" w:cs="Times New Roman"/>
          <w:sz w:val="26"/>
          <w:szCs w:val="26"/>
        </w:rPr>
        <w:t xml:space="preserve"> округа</w:t>
      </w:r>
      <w:r w:rsidRPr="0056116A">
        <w:rPr>
          <w:rFonts w:ascii="Times New Roman" w:hAnsi="Times New Roman" w:cs="Times New Roman"/>
          <w:i/>
          <w:sz w:val="26"/>
          <w:szCs w:val="26"/>
        </w:rPr>
        <w:t xml:space="preserve"> </w:t>
      </w:r>
      <w:r w:rsidRPr="0056116A">
        <w:rPr>
          <w:rFonts w:ascii="Times New Roman" w:hAnsi="Times New Roman" w:cs="Times New Roman"/>
          <w:sz w:val="26"/>
          <w:szCs w:val="26"/>
        </w:rPr>
        <w:t xml:space="preserve">в порядке, установленном Администрацией округа; </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Pr="0056116A">
        <w:rPr>
          <w:rFonts w:ascii="Times New Roman" w:hAnsi="Times New Roman" w:cs="Times New Roman"/>
          <w:sz w:val="26"/>
          <w:szCs w:val="26"/>
        </w:rPr>
        <w:t xml:space="preserve"> проводит социальные опросы по вопросам доступности и качества медицинской помощи населению в </w:t>
      </w:r>
      <w:proofErr w:type="spellStart"/>
      <w:r w:rsidRPr="0056116A">
        <w:rPr>
          <w:rFonts w:ascii="Times New Roman" w:hAnsi="Times New Roman" w:cs="Times New Roman"/>
          <w:sz w:val="26"/>
          <w:szCs w:val="26"/>
        </w:rPr>
        <w:t>Яковлевском</w:t>
      </w:r>
      <w:proofErr w:type="spellEnd"/>
      <w:r w:rsidRPr="0056116A">
        <w:rPr>
          <w:rFonts w:ascii="Times New Roman" w:hAnsi="Times New Roman" w:cs="Times New Roman"/>
          <w:sz w:val="26"/>
          <w:szCs w:val="26"/>
        </w:rPr>
        <w:t xml:space="preserve"> округе;</w:t>
      </w:r>
    </w:p>
    <w:p w:rsidR="001A4DCA" w:rsidRPr="0056116A" w:rsidRDefault="001A4DCA" w:rsidP="001A4DCA">
      <w:pPr>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t>5)</w:t>
      </w:r>
      <w:r w:rsidRPr="0056116A">
        <w:rPr>
          <w:rFonts w:eastAsiaTheme="minorHAnsi"/>
          <w:sz w:val="26"/>
          <w:szCs w:val="26"/>
          <w:lang w:eastAsia="en-US"/>
        </w:rPr>
        <w:t xml:space="preserve"> осуществляет информирование населения </w:t>
      </w:r>
      <w:proofErr w:type="spellStart"/>
      <w:r w:rsidRPr="0056116A">
        <w:rPr>
          <w:rFonts w:eastAsiaTheme="minorHAnsi"/>
          <w:sz w:val="26"/>
          <w:szCs w:val="26"/>
          <w:lang w:eastAsia="en-US"/>
        </w:rPr>
        <w:t>Яковлевского</w:t>
      </w:r>
      <w:proofErr w:type="spellEnd"/>
      <w:r w:rsidRPr="0056116A">
        <w:rPr>
          <w:rFonts w:eastAsiaTheme="minorHAnsi"/>
          <w:sz w:val="26"/>
          <w:szCs w:val="26"/>
          <w:lang w:eastAsia="en-US"/>
        </w:rPr>
        <w:t xml:space="preserve"> округа, в том числе </w:t>
      </w:r>
      <w:r w:rsidRPr="0056116A">
        <w:rPr>
          <w:sz w:val="26"/>
          <w:szCs w:val="26"/>
        </w:rPr>
        <w:t>через средства массовой информации и информационно-телекоммуникационную сеть «Интернет»</w:t>
      </w:r>
      <w:r w:rsidRPr="0056116A">
        <w:rPr>
          <w:rFonts w:eastAsiaTheme="minorHAnsi"/>
          <w:sz w:val="26"/>
          <w:szCs w:val="26"/>
          <w:lang w:eastAsia="en-US"/>
        </w:rPr>
        <w:t xml:space="preserve">, о возможности распространения социально значимых заболеваний и заболеваний, представляющих опасность для окружающих, на территории </w:t>
      </w:r>
      <w:proofErr w:type="spellStart"/>
      <w:r w:rsidRPr="0056116A">
        <w:rPr>
          <w:rFonts w:eastAsiaTheme="minorHAnsi"/>
          <w:sz w:val="26"/>
          <w:szCs w:val="26"/>
          <w:lang w:eastAsia="en-US"/>
        </w:rPr>
        <w:t>Яковлевского</w:t>
      </w:r>
      <w:proofErr w:type="spellEnd"/>
      <w:r w:rsidRPr="0056116A">
        <w:rPr>
          <w:rFonts w:eastAsiaTheme="minorHAnsi"/>
          <w:sz w:val="26"/>
          <w:szCs w:val="26"/>
          <w:lang w:eastAsia="en-US"/>
        </w:rPr>
        <w:t xml:space="preserve"> округа, осуществляемое на основе </w:t>
      </w:r>
      <w:r w:rsidRPr="0056116A">
        <w:rPr>
          <w:rFonts w:eastAsiaTheme="minorHAnsi"/>
          <w:sz w:val="26"/>
          <w:szCs w:val="26"/>
          <w:lang w:eastAsia="en-US"/>
        </w:rPr>
        <w:lastRenderedPageBreak/>
        <w:t>ежегодных статистических данных, а также информирование об угрозе возникновения и о возникновении эпидемий в соответствии с Законом Приморского края от 08.04.2011 № 750-КЗ «О здравоохранении</w:t>
      </w:r>
      <w:proofErr w:type="gramEnd"/>
      <w:r w:rsidRPr="0056116A">
        <w:rPr>
          <w:rFonts w:eastAsiaTheme="minorHAnsi"/>
          <w:sz w:val="26"/>
          <w:szCs w:val="26"/>
          <w:lang w:eastAsia="en-US"/>
        </w:rPr>
        <w:t xml:space="preserve"> в Приморском крае»;</w:t>
      </w:r>
    </w:p>
    <w:p w:rsidR="001A4DCA" w:rsidRPr="0056116A" w:rsidRDefault="001A4DCA" w:rsidP="001A4DC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Pr="0056116A">
        <w:rPr>
          <w:rFonts w:eastAsiaTheme="minorHAnsi"/>
          <w:sz w:val="26"/>
          <w:szCs w:val="26"/>
          <w:lang w:eastAsia="en-US"/>
        </w:rPr>
        <w:t xml:space="preserve"> участвует в санитарно-гигиеническом просвещении населения и пропаганде донорства крови и (или) ее компонентов;</w:t>
      </w:r>
    </w:p>
    <w:p w:rsidR="001A4DCA" w:rsidRPr="0056116A" w:rsidRDefault="001A4DCA" w:rsidP="001A4DC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sidRPr="0056116A">
        <w:rPr>
          <w:rFonts w:eastAsiaTheme="minorHAnsi"/>
          <w:sz w:val="26"/>
          <w:szCs w:val="26"/>
          <w:lang w:eastAsia="en-US"/>
        </w:rPr>
        <w:t xml:space="preserve"> участвует в реализации на территории </w:t>
      </w:r>
      <w:proofErr w:type="spellStart"/>
      <w:r w:rsidRPr="0056116A">
        <w:rPr>
          <w:rFonts w:eastAsiaTheme="minorHAnsi"/>
          <w:sz w:val="26"/>
          <w:szCs w:val="26"/>
          <w:lang w:eastAsia="en-US"/>
        </w:rPr>
        <w:t>Яковлевского</w:t>
      </w:r>
      <w:proofErr w:type="spellEnd"/>
      <w:r w:rsidRPr="0056116A">
        <w:rPr>
          <w:rFonts w:eastAsiaTheme="minorHAnsi"/>
          <w:sz w:val="26"/>
          <w:szCs w:val="26"/>
          <w:lang w:eastAsia="en-US"/>
        </w:rPr>
        <w:t xml:space="preserve"> округа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1A4DCA" w:rsidRPr="0056116A" w:rsidRDefault="001A4DCA" w:rsidP="001A4DC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sidRPr="0056116A">
        <w:rPr>
          <w:rFonts w:eastAsiaTheme="minorHAnsi"/>
          <w:sz w:val="26"/>
          <w:szCs w:val="26"/>
          <w:lang w:eastAsia="en-US"/>
        </w:rPr>
        <w:t xml:space="preserve"> реализует на территории </w:t>
      </w:r>
      <w:proofErr w:type="spellStart"/>
      <w:r w:rsidRPr="0056116A">
        <w:rPr>
          <w:rFonts w:eastAsiaTheme="minorHAnsi"/>
          <w:sz w:val="26"/>
          <w:szCs w:val="26"/>
          <w:lang w:eastAsia="en-US"/>
        </w:rPr>
        <w:t>Яковлевского</w:t>
      </w:r>
      <w:proofErr w:type="spellEnd"/>
      <w:r w:rsidRPr="0056116A">
        <w:rPr>
          <w:rFonts w:eastAsiaTheme="minorHAnsi"/>
          <w:sz w:val="26"/>
          <w:szCs w:val="26"/>
          <w:lang w:eastAsia="en-US"/>
        </w:rPr>
        <w:t xml:space="preserve"> округа мероприятия по профилактике заболеваний и формированию здорового образа жизни в соответствии с Законом Приморского края от 08.04.2011 № 750-КЗ </w:t>
      </w:r>
      <w:r>
        <w:rPr>
          <w:rFonts w:eastAsiaTheme="minorHAnsi"/>
          <w:sz w:val="26"/>
          <w:szCs w:val="26"/>
          <w:lang w:eastAsia="en-US"/>
        </w:rPr>
        <w:br/>
      </w:r>
      <w:r w:rsidRPr="0056116A">
        <w:rPr>
          <w:rFonts w:eastAsiaTheme="minorHAnsi"/>
          <w:sz w:val="26"/>
          <w:szCs w:val="26"/>
          <w:lang w:eastAsia="en-US"/>
        </w:rPr>
        <w:t>«О здравоохранении в Приморском крае»;</w:t>
      </w:r>
    </w:p>
    <w:p w:rsidR="001A4DCA" w:rsidRPr="0056116A" w:rsidRDefault="001A4DCA" w:rsidP="001A4DC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Pr="0056116A">
        <w:rPr>
          <w:rFonts w:eastAsiaTheme="minorHAnsi"/>
          <w:sz w:val="26"/>
          <w:szCs w:val="26"/>
          <w:lang w:eastAsia="en-US"/>
        </w:rPr>
        <w:t xml:space="preserve"> предоставляет жилые помещения из муниципального жилищного фонда по договорам найма</w:t>
      </w:r>
      <w:r>
        <w:rPr>
          <w:rFonts w:eastAsiaTheme="minorHAnsi"/>
          <w:sz w:val="26"/>
          <w:szCs w:val="26"/>
          <w:lang w:eastAsia="en-US"/>
        </w:rPr>
        <w:t xml:space="preserve"> служебного жилого помещения</w:t>
      </w:r>
      <w:r w:rsidRPr="0056116A">
        <w:rPr>
          <w:rFonts w:eastAsiaTheme="minorHAnsi"/>
          <w:sz w:val="26"/>
          <w:szCs w:val="26"/>
          <w:lang w:eastAsia="en-US"/>
        </w:rPr>
        <w:t xml:space="preserve"> в соответствии с действующим законодательством</w:t>
      </w:r>
      <w:r>
        <w:rPr>
          <w:rFonts w:eastAsiaTheme="minorHAnsi"/>
          <w:sz w:val="26"/>
          <w:szCs w:val="26"/>
          <w:lang w:eastAsia="en-US"/>
        </w:rPr>
        <w:t>,</w:t>
      </w:r>
      <w:r w:rsidRPr="0056116A">
        <w:rPr>
          <w:rFonts w:eastAsiaTheme="minorHAnsi"/>
          <w:sz w:val="26"/>
          <w:szCs w:val="26"/>
          <w:lang w:eastAsia="en-US"/>
        </w:rPr>
        <w:t xml:space="preserve"> в целях привлечения медицинских и фармацевтических работников для работы в медицинских организациях;</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10)</w:t>
      </w:r>
      <w:r w:rsidRPr="0056116A">
        <w:rPr>
          <w:rFonts w:ascii="Times New Roman" w:hAnsi="Times New Roman" w:cs="Times New Roman"/>
          <w:sz w:val="26"/>
          <w:szCs w:val="26"/>
        </w:rPr>
        <w:t xml:space="preserve"> осуществляет иные полномочия в соответствии с федеральным законодательством, законодательством Приморского края, Уставом </w:t>
      </w:r>
      <w:proofErr w:type="spellStart"/>
      <w:r w:rsidRPr="0056116A">
        <w:rPr>
          <w:rFonts w:ascii="Times New Roman" w:hAnsi="Times New Roman" w:cs="Times New Roman"/>
          <w:sz w:val="26"/>
          <w:szCs w:val="26"/>
        </w:rPr>
        <w:t>Яковлевского</w:t>
      </w:r>
      <w:proofErr w:type="spellEnd"/>
      <w:r w:rsidRPr="0056116A">
        <w:rPr>
          <w:rFonts w:ascii="Times New Roman" w:hAnsi="Times New Roman" w:cs="Times New Roman"/>
          <w:sz w:val="26"/>
          <w:szCs w:val="26"/>
        </w:rPr>
        <w:t xml:space="preserve"> округа, муниципальными нормативными правовыми актами, направленные на создание условий для оказания медицинской помощи населению.</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2.3</w:t>
      </w:r>
      <w:r w:rsidRPr="0056116A">
        <w:rPr>
          <w:rFonts w:ascii="Times New Roman" w:hAnsi="Times New Roman" w:cs="Times New Roman"/>
          <w:sz w:val="26"/>
          <w:szCs w:val="26"/>
        </w:rPr>
        <w:t xml:space="preserve">. Администрация округа осуществляет взаимодействие с органами государственной власти, органами местного самоуправления других муниципальных образований, медицинскими организациями, общественными объединениями, должностными лицами, гражданами в целях обеспечения прав граждан в сфере охраны здоровья, в том числе повышения качества и доступности медицинской помощи населению. </w:t>
      </w:r>
    </w:p>
    <w:p w:rsidR="001A4DCA" w:rsidRPr="0056116A" w:rsidRDefault="001A4DCA" w:rsidP="001A4DCA">
      <w:pPr>
        <w:pStyle w:val="ConsPlusNormal"/>
        <w:widowControl/>
        <w:ind w:firstLine="709"/>
        <w:jc w:val="both"/>
        <w:rPr>
          <w:rFonts w:ascii="Times New Roman" w:hAnsi="Times New Roman" w:cs="Times New Roman"/>
          <w:sz w:val="26"/>
          <w:szCs w:val="26"/>
        </w:rPr>
      </w:pPr>
      <w:r w:rsidRPr="0056116A">
        <w:rPr>
          <w:rFonts w:ascii="Times New Roman" w:hAnsi="Times New Roman" w:cs="Times New Roman"/>
          <w:sz w:val="26"/>
          <w:szCs w:val="26"/>
        </w:rPr>
        <w:t>Такое взаимодействие может заключаться в следующем:</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w:t>
      </w:r>
      <w:r w:rsidRPr="0056116A">
        <w:rPr>
          <w:rFonts w:ascii="Times New Roman" w:hAnsi="Times New Roman" w:cs="Times New Roman"/>
          <w:sz w:val="26"/>
          <w:szCs w:val="26"/>
        </w:rPr>
        <w:t xml:space="preserve"> участие в проведении информационно-разъяснительной работы среди населения по вопросам организации оказания медицинской помощи и лекарственного обеспечения, санитарно-противоэпидемиологических мер, защиты прав пациентов, иным вопросам в сфере охраны здоровья граждан;</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Pr="0056116A">
        <w:rPr>
          <w:rFonts w:ascii="Times New Roman" w:hAnsi="Times New Roman" w:cs="Times New Roman"/>
          <w:sz w:val="26"/>
          <w:szCs w:val="26"/>
        </w:rPr>
        <w:t xml:space="preserve"> организация взаимодействия организаций всех форм собственности, расположенных на территории </w:t>
      </w:r>
      <w:proofErr w:type="spellStart"/>
      <w:r w:rsidRPr="0056116A">
        <w:rPr>
          <w:rFonts w:ascii="Times New Roman" w:hAnsi="Times New Roman" w:cs="Times New Roman"/>
          <w:sz w:val="26"/>
          <w:szCs w:val="26"/>
        </w:rPr>
        <w:t>Яковлевского</w:t>
      </w:r>
      <w:proofErr w:type="spellEnd"/>
      <w:r w:rsidRPr="0056116A">
        <w:rPr>
          <w:rFonts w:ascii="Times New Roman" w:hAnsi="Times New Roman" w:cs="Times New Roman"/>
          <w:sz w:val="26"/>
          <w:szCs w:val="26"/>
        </w:rPr>
        <w:t xml:space="preserve"> округа, с медицинскими организациями по вопросам проведения периодических и плановых медицинских осмотров, вакцинации и иных профилактических мероприятий;</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3)</w:t>
      </w:r>
      <w:r w:rsidRPr="0056116A">
        <w:rPr>
          <w:rFonts w:ascii="Times New Roman" w:hAnsi="Times New Roman" w:cs="Times New Roman"/>
          <w:sz w:val="26"/>
          <w:szCs w:val="26"/>
        </w:rPr>
        <w:t xml:space="preserve"> заключение соглашений между исполнительными органами государственной власти Приморского края и органами местного самоуправления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Яковлевского</w:t>
      </w:r>
      <w:proofErr w:type="spellEnd"/>
      <w:r>
        <w:rPr>
          <w:rFonts w:ascii="Times New Roman" w:hAnsi="Times New Roman" w:cs="Times New Roman"/>
          <w:sz w:val="26"/>
          <w:szCs w:val="26"/>
        </w:rPr>
        <w:t xml:space="preserve"> округа</w:t>
      </w:r>
      <w:r w:rsidRPr="0056116A">
        <w:rPr>
          <w:rFonts w:ascii="Times New Roman" w:hAnsi="Times New Roman" w:cs="Times New Roman"/>
          <w:sz w:val="26"/>
          <w:szCs w:val="26"/>
        </w:rPr>
        <w:t>;</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Pr="0056116A">
        <w:rPr>
          <w:rFonts w:ascii="Times New Roman" w:hAnsi="Times New Roman" w:cs="Times New Roman"/>
          <w:sz w:val="26"/>
          <w:szCs w:val="26"/>
        </w:rPr>
        <w:t xml:space="preserve"> рассмотрение обращений граждан в соответствии с законодательством;</w:t>
      </w:r>
    </w:p>
    <w:p w:rsidR="001A4DC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5)</w:t>
      </w:r>
      <w:r w:rsidRPr="0056116A">
        <w:rPr>
          <w:rFonts w:ascii="Times New Roman" w:hAnsi="Times New Roman" w:cs="Times New Roman"/>
          <w:sz w:val="26"/>
          <w:szCs w:val="26"/>
        </w:rPr>
        <w:t xml:space="preserve"> сбор и анализ информации о текущей ситуации, о тенденциях и проблемах, об объемах, качестве и доступности медицинской помощи, об иных вопросах в сфере охраны здоровья в </w:t>
      </w:r>
      <w:proofErr w:type="spellStart"/>
      <w:r>
        <w:rPr>
          <w:rFonts w:ascii="Times New Roman" w:hAnsi="Times New Roman" w:cs="Times New Roman"/>
          <w:sz w:val="26"/>
          <w:szCs w:val="26"/>
        </w:rPr>
        <w:t>Яковлевском</w:t>
      </w:r>
      <w:proofErr w:type="spellEnd"/>
      <w:r>
        <w:rPr>
          <w:rFonts w:ascii="Times New Roman" w:hAnsi="Times New Roman" w:cs="Times New Roman"/>
          <w:sz w:val="26"/>
          <w:szCs w:val="26"/>
        </w:rPr>
        <w:t xml:space="preserve"> округе;</w:t>
      </w:r>
    </w:p>
    <w:p w:rsidR="001A4DCA" w:rsidRPr="0056116A" w:rsidRDefault="001A4DCA" w:rsidP="001A4DC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6) иные формы взаимодействия.</w:t>
      </w:r>
    </w:p>
    <w:p w:rsidR="001A4DCA" w:rsidRPr="0056116A" w:rsidRDefault="001A4DCA" w:rsidP="001A4DCA">
      <w:pPr>
        <w:pStyle w:val="ConsPlusNormal"/>
        <w:ind w:firstLine="709"/>
        <w:rPr>
          <w:rFonts w:ascii="Times New Roman" w:hAnsi="Times New Roman" w:cs="Times New Roman"/>
          <w:sz w:val="26"/>
          <w:szCs w:val="26"/>
        </w:rPr>
      </w:pPr>
    </w:p>
    <w:p w:rsidR="001A4DCA" w:rsidRPr="0056116A" w:rsidRDefault="001A4DCA" w:rsidP="001A4DCA">
      <w:pPr>
        <w:pStyle w:val="ConsPlusNormal"/>
        <w:jc w:val="center"/>
        <w:rPr>
          <w:rFonts w:ascii="Times New Roman" w:hAnsi="Times New Roman" w:cs="Times New Roman"/>
          <w:b/>
          <w:sz w:val="26"/>
          <w:szCs w:val="26"/>
        </w:rPr>
      </w:pPr>
      <w:r w:rsidRPr="0056116A">
        <w:rPr>
          <w:rFonts w:ascii="Times New Roman" w:hAnsi="Times New Roman" w:cs="Times New Roman"/>
          <w:b/>
          <w:sz w:val="26"/>
          <w:szCs w:val="26"/>
        </w:rPr>
        <w:t>3. Финансовое обеспечение</w:t>
      </w:r>
    </w:p>
    <w:p w:rsidR="001A4DCA" w:rsidRPr="0056116A" w:rsidRDefault="001A4DCA" w:rsidP="001A4DCA">
      <w:pPr>
        <w:pStyle w:val="ConsPlusNormal"/>
        <w:ind w:firstLine="709"/>
        <w:rPr>
          <w:rFonts w:ascii="Times New Roman" w:hAnsi="Times New Roman" w:cs="Times New Roman"/>
          <w:sz w:val="26"/>
          <w:szCs w:val="26"/>
        </w:rPr>
      </w:pPr>
    </w:p>
    <w:p w:rsidR="001A4DCA" w:rsidRPr="0056116A" w:rsidRDefault="001A4DCA" w:rsidP="001A4DCA">
      <w:pPr>
        <w:pStyle w:val="ConsPlusNormal"/>
        <w:ind w:firstLine="540"/>
        <w:jc w:val="both"/>
        <w:rPr>
          <w:rFonts w:ascii="Times New Roman" w:hAnsi="Times New Roman" w:cs="Times New Roman"/>
          <w:sz w:val="26"/>
          <w:szCs w:val="26"/>
        </w:rPr>
      </w:pPr>
      <w:r w:rsidRPr="0056116A">
        <w:rPr>
          <w:rFonts w:ascii="Times New Roman" w:hAnsi="Times New Roman" w:cs="Times New Roman"/>
          <w:sz w:val="26"/>
          <w:szCs w:val="26"/>
        </w:rPr>
        <w:lastRenderedPageBreak/>
        <w:t xml:space="preserve">Финансовое обеспечение </w:t>
      </w:r>
      <w:r>
        <w:rPr>
          <w:rFonts w:ascii="Times New Roman" w:hAnsi="Times New Roman" w:cs="Times New Roman"/>
          <w:sz w:val="26"/>
          <w:szCs w:val="26"/>
        </w:rPr>
        <w:t>мероприятий</w:t>
      </w:r>
      <w:r w:rsidRPr="0056116A">
        <w:rPr>
          <w:rFonts w:ascii="Times New Roman" w:hAnsi="Times New Roman" w:cs="Times New Roman"/>
          <w:sz w:val="26"/>
          <w:szCs w:val="26"/>
        </w:rPr>
        <w:t xml:space="preserve"> по созданию условий для оказания медицинской помощи населению на территории </w:t>
      </w:r>
      <w:proofErr w:type="spellStart"/>
      <w:r w:rsidRPr="0056116A">
        <w:rPr>
          <w:rFonts w:ascii="Times New Roman" w:hAnsi="Times New Roman" w:cs="Times New Roman"/>
          <w:sz w:val="26"/>
          <w:szCs w:val="26"/>
        </w:rPr>
        <w:t>Яковлевского</w:t>
      </w:r>
      <w:proofErr w:type="spellEnd"/>
      <w:r w:rsidRPr="0056116A">
        <w:rPr>
          <w:rFonts w:ascii="Times New Roman" w:hAnsi="Times New Roman" w:cs="Times New Roman"/>
          <w:sz w:val="26"/>
          <w:szCs w:val="26"/>
        </w:rPr>
        <w:t xml:space="preserve"> округа является расходным обязательством </w:t>
      </w:r>
      <w:proofErr w:type="spellStart"/>
      <w:r w:rsidRPr="0056116A">
        <w:rPr>
          <w:rFonts w:ascii="Times New Roman" w:hAnsi="Times New Roman" w:cs="Times New Roman"/>
          <w:sz w:val="26"/>
          <w:szCs w:val="26"/>
        </w:rPr>
        <w:t>Яковлевского</w:t>
      </w:r>
      <w:proofErr w:type="spellEnd"/>
      <w:r w:rsidRPr="0056116A">
        <w:rPr>
          <w:rFonts w:ascii="Times New Roman" w:hAnsi="Times New Roman" w:cs="Times New Roman"/>
          <w:sz w:val="26"/>
          <w:szCs w:val="26"/>
        </w:rPr>
        <w:t xml:space="preserve">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w:t>
      </w: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1A4DCA">
      <w:pPr>
        <w:ind w:firstLine="709"/>
        <w:jc w:val="both"/>
        <w:rPr>
          <w:color w:val="000000"/>
          <w:sz w:val="28"/>
          <w:szCs w:val="28"/>
        </w:rPr>
      </w:pPr>
    </w:p>
    <w:p w:rsidR="001A4DCA" w:rsidRDefault="001A4DCA" w:rsidP="00966EAF">
      <w:pPr>
        <w:ind w:firstLine="709"/>
        <w:jc w:val="both"/>
        <w:rPr>
          <w:color w:val="000000"/>
          <w:sz w:val="28"/>
          <w:szCs w:val="28"/>
        </w:rPr>
      </w:pPr>
    </w:p>
    <w:p w:rsidR="00F2035F" w:rsidRDefault="00F2035F" w:rsidP="00966EAF">
      <w:pPr>
        <w:ind w:firstLine="709"/>
        <w:jc w:val="both"/>
        <w:rPr>
          <w:sz w:val="28"/>
          <w:szCs w:val="28"/>
        </w:rPr>
      </w:pPr>
    </w:p>
    <w:p w:rsidR="00CA7141" w:rsidRPr="008B61ED" w:rsidRDefault="00CA7141" w:rsidP="00CA7141">
      <w:pPr>
        <w:widowControl w:val="0"/>
        <w:jc w:val="center"/>
        <w:rPr>
          <w:sz w:val="28"/>
          <w:szCs w:val="28"/>
        </w:rPr>
      </w:pPr>
      <w:r w:rsidRPr="008B61ED">
        <w:rPr>
          <w:noProof/>
        </w:rPr>
        <w:lastRenderedPageBreak/>
        <w:drawing>
          <wp:anchor distT="0" distB="0" distL="114300" distR="114300" simplePos="0" relativeHeight="251667456" behindDoc="1" locked="0" layoutInCell="1" allowOverlap="1" wp14:anchorId="730A2E2B" wp14:editId="689A0DF9">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141" w:rsidRPr="008B61ED" w:rsidRDefault="00CA7141" w:rsidP="00CA7141">
      <w:pPr>
        <w:widowControl w:val="0"/>
        <w:jc w:val="center"/>
      </w:pPr>
      <w:r w:rsidRPr="008B61ED">
        <w:t>Российская Федерация Приморский край</w:t>
      </w:r>
    </w:p>
    <w:p w:rsidR="00CA7141" w:rsidRPr="008B61ED" w:rsidRDefault="00CA7141" w:rsidP="00CA7141">
      <w:pPr>
        <w:widowControl w:val="0"/>
        <w:jc w:val="center"/>
        <w:rPr>
          <w:sz w:val="28"/>
          <w:szCs w:val="28"/>
        </w:rPr>
      </w:pPr>
    </w:p>
    <w:p w:rsidR="00CA7141" w:rsidRPr="008B61ED" w:rsidRDefault="00CA7141" w:rsidP="00CA7141">
      <w:pPr>
        <w:widowControl w:val="0"/>
        <w:jc w:val="center"/>
        <w:rPr>
          <w:b/>
          <w:sz w:val="28"/>
          <w:szCs w:val="28"/>
        </w:rPr>
      </w:pPr>
      <w:r w:rsidRPr="008B61ED">
        <w:rPr>
          <w:b/>
          <w:sz w:val="28"/>
          <w:szCs w:val="28"/>
        </w:rPr>
        <w:t xml:space="preserve">ДУМА </w:t>
      </w:r>
    </w:p>
    <w:p w:rsidR="00CA7141" w:rsidRPr="008B61ED" w:rsidRDefault="00CA7141" w:rsidP="00CA7141">
      <w:pPr>
        <w:widowControl w:val="0"/>
        <w:jc w:val="center"/>
        <w:rPr>
          <w:b/>
          <w:sz w:val="28"/>
          <w:szCs w:val="28"/>
        </w:rPr>
      </w:pPr>
      <w:r w:rsidRPr="008B61ED">
        <w:rPr>
          <w:b/>
          <w:sz w:val="28"/>
          <w:szCs w:val="28"/>
        </w:rPr>
        <w:t>ЯКОВЛЕВСКОГО МУНИЦИПАЛЬНОГО ОКРУГА</w:t>
      </w:r>
    </w:p>
    <w:p w:rsidR="00CA7141" w:rsidRPr="008B61ED" w:rsidRDefault="00CA7141" w:rsidP="00CA7141">
      <w:pPr>
        <w:widowControl w:val="0"/>
        <w:jc w:val="center"/>
        <w:rPr>
          <w:b/>
          <w:sz w:val="28"/>
          <w:szCs w:val="28"/>
        </w:rPr>
      </w:pPr>
      <w:r w:rsidRPr="008B61ED">
        <w:rPr>
          <w:b/>
          <w:sz w:val="28"/>
          <w:szCs w:val="28"/>
        </w:rPr>
        <w:t>ПРИМОРСКОГО КРАЯ</w:t>
      </w:r>
    </w:p>
    <w:p w:rsidR="00CA7141" w:rsidRPr="008B61ED" w:rsidRDefault="00CA7141" w:rsidP="00CA7141">
      <w:pPr>
        <w:widowControl w:val="0"/>
        <w:jc w:val="center"/>
        <w:rPr>
          <w:b/>
          <w:sz w:val="28"/>
          <w:szCs w:val="28"/>
        </w:rPr>
      </w:pPr>
    </w:p>
    <w:p w:rsidR="00CA7141" w:rsidRPr="008B61ED" w:rsidRDefault="00CA7141" w:rsidP="00CA7141">
      <w:pPr>
        <w:widowControl w:val="0"/>
        <w:jc w:val="center"/>
        <w:rPr>
          <w:b/>
          <w:sz w:val="28"/>
          <w:szCs w:val="28"/>
        </w:rPr>
      </w:pPr>
      <w:r w:rsidRPr="008B61ED">
        <w:rPr>
          <w:b/>
          <w:sz w:val="28"/>
          <w:szCs w:val="28"/>
        </w:rPr>
        <w:t>РЕШЕНИЕ</w:t>
      </w:r>
    </w:p>
    <w:p w:rsidR="00CA7141" w:rsidRPr="008B61ED" w:rsidRDefault="00CA7141" w:rsidP="00CA7141">
      <w:pPr>
        <w:rPr>
          <w:sz w:val="26"/>
          <w:szCs w:val="26"/>
        </w:rPr>
      </w:pPr>
    </w:p>
    <w:p w:rsidR="00CA7141" w:rsidRPr="00FD73F8" w:rsidRDefault="00CA7141" w:rsidP="00CA7141">
      <w:pPr>
        <w:rPr>
          <w:sz w:val="28"/>
          <w:szCs w:val="28"/>
        </w:rPr>
      </w:pPr>
      <w:r w:rsidRPr="00FD73F8">
        <w:rPr>
          <w:sz w:val="28"/>
          <w:szCs w:val="28"/>
        </w:rPr>
        <w:t xml:space="preserve">28 мая  2024 года                         </w:t>
      </w:r>
      <w:proofErr w:type="gramStart"/>
      <w:r w:rsidRPr="00FD73F8">
        <w:rPr>
          <w:sz w:val="28"/>
          <w:szCs w:val="28"/>
        </w:rPr>
        <w:t>с</w:t>
      </w:r>
      <w:proofErr w:type="gramEnd"/>
      <w:r w:rsidRPr="00FD73F8">
        <w:rPr>
          <w:sz w:val="28"/>
          <w:szCs w:val="28"/>
        </w:rPr>
        <w:t>. Яковлевка                               №  - НПА</w:t>
      </w:r>
    </w:p>
    <w:p w:rsidR="00CA7141" w:rsidRPr="00FD73F8" w:rsidRDefault="00CA7141" w:rsidP="00CA7141">
      <w:pPr>
        <w:jc w:val="both"/>
        <w:rPr>
          <w:sz w:val="28"/>
          <w:szCs w:val="28"/>
        </w:rPr>
      </w:pPr>
    </w:p>
    <w:p w:rsidR="00CA7141" w:rsidRPr="00FD73F8" w:rsidRDefault="00CA7141" w:rsidP="00CA7141">
      <w:pPr>
        <w:jc w:val="center"/>
        <w:rPr>
          <w:b/>
          <w:bCs/>
          <w:sz w:val="28"/>
          <w:szCs w:val="28"/>
        </w:rPr>
      </w:pPr>
      <w:r w:rsidRPr="00FD73F8">
        <w:rPr>
          <w:rFonts w:eastAsiaTheme="minorHAnsi"/>
          <w:b/>
          <w:bCs/>
          <w:sz w:val="28"/>
          <w:szCs w:val="28"/>
        </w:rPr>
        <w:t xml:space="preserve">О Правилах </w:t>
      </w:r>
      <w:r w:rsidRPr="00FD73F8">
        <w:rPr>
          <w:b/>
          <w:bCs/>
          <w:sz w:val="28"/>
          <w:szCs w:val="28"/>
        </w:rPr>
        <w:t xml:space="preserve">использования водных объектов общего пользования, </w:t>
      </w:r>
    </w:p>
    <w:p w:rsidR="00CA7141" w:rsidRPr="00FD73F8" w:rsidRDefault="00CA7141" w:rsidP="00CA7141">
      <w:pPr>
        <w:jc w:val="center"/>
        <w:rPr>
          <w:b/>
          <w:bCs/>
          <w:sz w:val="28"/>
          <w:szCs w:val="28"/>
        </w:rPr>
      </w:pPr>
      <w:proofErr w:type="gramStart"/>
      <w:r w:rsidRPr="00FD73F8">
        <w:rPr>
          <w:b/>
          <w:bCs/>
          <w:sz w:val="28"/>
          <w:szCs w:val="28"/>
        </w:rPr>
        <w:t>расположенных</w:t>
      </w:r>
      <w:proofErr w:type="gramEnd"/>
      <w:r w:rsidRPr="00FD73F8">
        <w:rPr>
          <w:b/>
          <w:bCs/>
          <w:sz w:val="28"/>
          <w:szCs w:val="28"/>
        </w:rPr>
        <w:t xml:space="preserve"> на территории </w:t>
      </w:r>
      <w:proofErr w:type="spellStart"/>
      <w:r w:rsidRPr="00FD73F8">
        <w:rPr>
          <w:b/>
          <w:bCs/>
          <w:sz w:val="28"/>
          <w:szCs w:val="28"/>
        </w:rPr>
        <w:t>Яковлевского</w:t>
      </w:r>
      <w:proofErr w:type="spellEnd"/>
      <w:r w:rsidRPr="00FD73F8">
        <w:rPr>
          <w:b/>
          <w:bCs/>
          <w:sz w:val="28"/>
          <w:szCs w:val="28"/>
        </w:rPr>
        <w:t xml:space="preserve"> муниципального округа, </w:t>
      </w:r>
    </w:p>
    <w:p w:rsidR="00CA7141" w:rsidRPr="00FD73F8" w:rsidRDefault="00CA7141" w:rsidP="00CA7141">
      <w:pPr>
        <w:shd w:val="clear" w:color="auto" w:fill="FFFFFF"/>
        <w:jc w:val="center"/>
        <w:rPr>
          <w:rFonts w:eastAsiaTheme="minorHAnsi"/>
          <w:b/>
          <w:bCs/>
          <w:sz w:val="28"/>
          <w:szCs w:val="28"/>
        </w:rPr>
      </w:pPr>
      <w:r w:rsidRPr="00FD73F8">
        <w:rPr>
          <w:b/>
          <w:bCs/>
          <w:sz w:val="28"/>
          <w:szCs w:val="28"/>
        </w:rPr>
        <w:t>для личных и бытовых нужд</w:t>
      </w:r>
    </w:p>
    <w:p w:rsidR="00CA7141" w:rsidRPr="00FD73F8" w:rsidRDefault="00CA7141" w:rsidP="00CA7141">
      <w:pPr>
        <w:shd w:val="clear" w:color="auto" w:fill="FFFFFF"/>
        <w:jc w:val="center"/>
        <w:rPr>
          <w:b/>
          <w:sz w:val="28"/>
          <w:szCs w:val="28"/>
        </w:rPr>
      </w:pPr>
    </w:p>
    <w:p w:rsidR="00CA7141" w:rsidRPr="00FD73F8" w:rsidRDefault="00CA7141" w:rsidP="00CA7141">
      <w:pPr>
        <w:ind w:firstLine="708"/>
        <w:jc w:val="both"/>
        <w:rPr>
          <w:rFonts w:eastAsiaTheme="minorHAnsi"/>
          <w:sz w:val="28"/>
          <w:szCs w:val="28"/>
        </w:rPr>
      </w:pPr>
      <w:proofErr w:type="gramStart"/>
      <w:r w:rsidRPr="00FD73F8">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FD73F8">
        <w:rPr>
          <w:sz w:val="28"/>
          <w:szCs w:val="28"/>
        </w:rPr>
        <w:t>Яковлевском</w:t>
      </w:r>
      <w:proofErr w:type="spellEnd"/>
      <w:r w:rsidRPr="00FD73F8">
        <w:rPr>
          <w:sz w:val="28"/>
          <w:szCs w:val="28"/>
        </w:rPr>
        <w:t xml:space="preserve"> муниципальном округе Приморского края», Уставом </w:t>
      </w:r>
      <w:proofErr w:type="spellStart"/>
      <w:r w:rsidRPr="00FD73F8">
        <w:rPr>
          <w:sz w:val="28"/>
          <w:szCs w:val="28"/>
        </w:rPr>
        <w:t>Яковлевского</w:t>
      </w:r>
      <w:proofErr w:type="spellEnd"/>
      <w:r w:rsidRPr="00FD73F8">
        <w:rPr>
          <w:sz w:val="28"/>
          <w:szCs w:val="28"/>
        </w:rPr>
        <w:t xml:space="preserve"> муниципального округа, в связи с созданием </w:t>
      </w:r>
      <w:proofErr w:type="spellStart"/>
      <w:r w:rsidRPr="00FD73F8">
        <w:rPr>
          <w:sz w:val="28"/>
          <w:szCs w:val="28"/>
        </w:rPr>
        <w:t>Яковлевского</w:t>
      </w:r>
      <w:proofErr w:type="spellEnd"/>
      <w:r w:rsidRPr="00FD73F8">
        <w:rPr>
          <w:sz w:val="28"/>
          <w:szCs w:val="28"/>
        </w:rPr>
        <w:t xml:space="preserve"> муниципального округа и необходимостью формирования нормативной правовой базы </w:t>
      </w:r>
      <w:proofErr w:type="spellStart"/>
      <w:r w:rsidRPr="00FD73F8">
        <w:rPr>
          <w:sz w:val="28"/>
          <w:szCs w:val="28"/>
        </w:rPr>
        <w:t>Яковлевского</w:t>
      </w:r>
      <w:proofErr w:type="spellEnd"/>
      <w:r w:rsidRPr="00FD73F8">
        <w:rPr>
          <w:sz w:val="28"/>
          <w:szCs w:val="28"/>
        </w:rPr>
        <w:t xml:space="preserve"> муниципального округа, Дума </w:t>
      </w:r>
      <w:proofErr w:type="spellStart"/>
      <w:r w:rsidRPr="00FD73F8">
        <w:rPr>
          <w:sz w:val="28"/>
          <w:szCs w:val="28"/>
        </w:rPr>
        <w:t>Яковлевского</w:t>
      </w:r>
      <w:proofErr w:type="spellEnd"/>
      <w:r w:rsidRPr="00FD73F8">
        <w:rPr>
          <w:sz w:val="28"/>
          <w:szCs w:val="28"/>
        </w:rPr>
        <w:t xml:space="preserve"> муниципального округа </w:t>
      </w:r>
      <w:proofErr w:type="gramEnd"/>
    </w:p>
    <w:p w:rsidR="00CA7141" w:rsidRPr="00FD73F8" w:rsidRDefault="00CA7141" w:rsidP="00CA7141">
      <w:pPr>
        <w:jc w:val="right"/>
        <w:rPr>
          <w:sz w:val="28"/>
          <w:szCs w:val="28"/>
        </w:rPr>
      </w:pPr>
    </w:p>
    <w:p w:rsidR="00CA7141" w:rsidRPr="00FD73F8" w:rsidRDefault="00CA7141" w:rsidP="00CA7141">
      <w:pPr>
        <w:jc w:val="center"/>
        <w:rPr>
          <w:b/>
          <w:sz w:val="28"/>
          <w:szCs w:val="28"/>
        </w:rPr>
      </w:pPr>
      <w:r w:rsidRPr="00FD73F8">
        <w:rPr>
          <w:b/>
          <w:sz w:val="28"/>
          <w:szCs w:val="28"/>
        </w:rPr>
        <w:t>РЕШИЛА:</w:t>
      </w:r>
    </w:p>
    <w:p w:rsidR="00CA7141" w:rsidRPr="00FD73F8" w:rsidRDefault="00CA7141" w:rsidP="00CA7141">
      <w:pPr>
        <w:ind w:firstLine="708"/>
        <w:jc w:val="both"/>
        <w:rPr>
          <w:sz w:val="28"/>
          <w:szCs w:val="28"/>
        </w:rPr>
      </w:pPr>
    </w:p>
    <w:p w:rsidR="00CA7141" w:rsidRPr="00FD73F8" w:rsidRDefault="00CA7141" w:rsidP="00CA7141">
      <w:pPr>
        <w:ind w:firstLine="708"/>
        <w:jc w:val="both"/>
        <w:rPr>
          <w:sz w:val="28"/>
          <w:szCs w:val="28"/>
        </w:rPr>
      </w:pPr>
      <w:r w:rsidRPr="00FD73F8">
        <w:rPr>
          <w:sz w:val="28"/>
          <w:szCs w:val="28"/>
        </w:rPr>
        <w:t xml:space="preserve">1. Утвердить Правила использования водных объектов общего пользования, расположенных на территории </w:t>
      </w:r>
      <w:proofErr w:type="spellStart"/>
      <w:r w:rsidRPr="00FD73F8">
        <w:rPr>
          <w:sz w:val="28"/>
          <w:szCs w:val="28"/>
        </w:rPr>
        <w:t>Яковлевского</w:t>
      </w:r>
      <w:proofErr w:type="spellEnd"/>
      <w:r w:rsidRPr="00FD73F8">
        <w:rPr>
          <w:sz w:val="28"/>
          <w:szCs w:val="28"/>
        </w:rPr>
        <w:t xml:space="preserve"> муниципального округа, для личных и бытовых нужд (прилагаются).</w:t>
      </w:r>
    </w:p>
    <w:p w:rsidR="00CA7141" w:rsidRPr="00FD73F8" w:rsidRDefault="00CA7141" w:rsidP="00CA7141">
      <w:pPr>
        <w:ind w:firstLine="708"/>
        <w:jc w:val="both"/>
        <w:rPr>
          <w:sz w:val="28"/>
          <w:szCs w:val="28"/>
        </w:rPr>
      </w:pPr>
      <w:r w:rsidRPr="00FD73F8">
        <w:rPr>
          <w:sz w:val="28"/>
          <w:szCs w:val="28"/>
        </w:rPr>
        <w:t>2. Признать утратившими силу:</w:t>
      </w:r>
    </w:p>
    <w:p w:rsidR="00CA7141" w:rsidRPr="00FD73F8" w:rsidRDefault="00CA7141" w:rsidP="00CA7141">
      <w:pPr>
        <w:ind w:firstLine="708"/>
        <w:jc w:val="both"/>
        <w:rPr>
          <w:sz w:val="28"/>
          <w:szCs w:val="28"/>
        </w:rPr>
      </w:pPr>
      <w:r w:rsidRPr="00FD73F8">
        <w:rPr>
          <w:sz w:val="28"/>
          <w:szCs w:val="28"/>
        </w:rPr>
        <w:t xml:space="preserve">1) решение Думы </w:t>
      </w:r>
      <w:proofErr w:type="spellStart"/>
      <w:r w:rsidRPr="00FD73F8">
        <w:rPr>
          <w:sz w:val="28"/>
          <w:szCs w:val="28"/>
        </w:rPr>
        <w:t>Яковлевского</w:t>
      </w:r>
      <w:proofErr w:type="spellEnd"/>
      <w:r w:rsidRPr="00FD73F8">
        <w:rPr>
          <w:sz w:val="28"/>
          <w:szCs w:val="28"/>
        </w:rPr>
        <w:t xml:space="preserve"> муниципального района </w:t>
      </w:r>
      <w:r w:rsidR="00F141AD" w:rsidRPr="00FD73F8">
        <w:rPr>
          <w:sz w:val="28"/>
          <w:szCs w:val="28"/>
        </w:rPr>
        <w:t xml:space="preserve">от 31.07.2012 № 749-НПА «О Правилах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w:t>
      </w:r>
      <w:proofErr w:type="spellStart"/>
      <w:r w:rsidR="00F141AD" w:rsidRPr="00FD73F8">
        <w:rPr>
          <w:sz w:val="28"/>
          <w:szCs w:val="28"/>
        </w:rPr>
        <w:t>Яковлевского</w:t>
      </w:r>
      <w:proofErr w:type="spellEnd"/>
      <w:r w:rsidR="00F141AD" w:rsidRPr="00FD73F8">
        <w:rPr>
          <w:sz w:val="28"/>
          <w:szCs w:val="28"/>
        </w:rPr>
        <w:t xml:space="preserve"> муниципального района»;</w:t>
      </w:r>
    </w:p>
    <w:p w:rsidR="00F141AD" w:rsidRPr="00FD73F8" w:rsidRDefault="00F141AD" w:rsidP="00CA7141">
      <w:pPr>
        <w:ind w:firstLine="708"/>
        <w:jc w:val="both"/>
        <w:rPr>
          <w:sz w:val="28"/>
          <w:szCs w:val="28"/>
        </w:rPr>
      </w:pPr>
      <w:r w:rsidRPr="00FD73F8">
        <w:rPr>
          <w:sz w:val="28"/>
          <w:szCs w:val="28"/>
        </w:rPr>
        <w:t xml:space="preserve">2) </w:t>
      </w:r>
      <w:r w:rsidR="005F1CB8" w:rsidRPr="00FD73F8">
        <w:rPr>
          <w:sz w:val="28"/>
          <w:szCs w:val="28"/>
        </w:rPr>
        <w:t xml:space="preserve">решение Думы </w:t>
      </w:r>
      <w:proofErr w:type="spellStart"/>
      <w:r w:rsidR="005F1CB8" w:rsidRPr="00FD73F8">
        <w:rPr>
          <w:sz w:val="28"/>
          <w:szCs w:val="28"/>
        </w:rPr>
        <w:t>Яковлевского</w:t>
      </w:r>
      <w:proofErr w:type="spellEnd"/>
      <w:r w:rsidR="005F1CB8" w:rsidRPr="00FD73F8">
        <w:rPr>
          <w:sz w:val="28"/>
          <w:szCs w:val="28"/>
        </w:rPr>
        <w:t xml:space="preserve"> муниципального района от 31.07.2018 № 755-НПА «О внесении изменений в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w:t>
      </w:r>
      <w:proofErr w:type="spellStart"/>
      <w:r w:rsidR="005F1CB8" w:rsidRPr="00FD73F8">
        <w:rPr>
          <w:sz w:val="28"/>
          <w:szCs w:val="28"/>
        </w:rPr>
        <w:t>Яковлевского</w:t>
      </w:r>
      <w:proofErr w:type="spellEnd"/>
      <w:r w:rsidR="005F1CB8" w:rsidRPr="00FD73F8">
        <w:rPr>
          <w:sz w:val="28"/>
          <w:szCs w:val="28"/>
        </w:rPr>
        <w:t xml:space="preserve"> муниципального района»;</w:t>
      </w:r>
    </w:p>
    <w:p w:rsidR="005F1CB8" w:rsidRPr="00FD73F8" w:rsidRDefault="005F1CB8" w:rsidP="00CA7141">
      <w:pPr>
        <w:ind w:firstLine="708"/>
        <w:jc w:val="both"/>
        <w:rPr>
          <w:sz w:val="28"/>
          <w:szCs w:val="28"/>
        </w:rPr>
      </w:pPr>
      <w:r w:rsidRPr="00FD73F8">
        <w:rPr>
          <w:sz w:val="28"/>
          <w:szCs w:val="28"/>
        </w:rPr>
        <w:t xml:space="preserve">3) решение Думы </w:t>
      </w:r>
      <w:proofErr w:type="spellStart"/>
      <w:r w:rsidRPr="00FD73F8">
        <w:rPr>
          <w:sz w:val="28"/>
          <w:szCs w:val="28"/>
        </w:rPr>
        <w:t>Яковлевского</w:t>
      </w:r>
      <w:proofErr w:type="spellEnd"/>
      <w:r w:rsidRPr="00FD73F8">
        <w:rPr>
          <w:sz w:val="28"/>
          <w:szCs w:val="28"/>
        </w:rPr>
        <w:t xml:space="preserve"> муниципального района от 29.09.2020 № 315-НПА «О внесении изменений в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w:t>
      </w:r>
      <w:r w:rsidRPr="00FD73F8">
        <w:rPr>
          <w:sz w:val="28"/>
          <w:szCs w:val="28"/>
        </w:rPr>
        <w:lastRenderedPageBreak/>
        <w:t xml:space="preserve">пользования и их береговым полосам, на территории </w:t>
      </w:r>
      <w:proofErr w:type="spellStart"/>
      <w:r w:rsidRPr="00FD73F8">
        <w:rPr>
          <w:sz w:val="28"/>
          <w:szCs w:val="28"/>
        </w:rPr>
        <w:t>Яковлевского</w:t>
      </w:r>
      <w:proofErr w:type="spellEnd"/>
      <w:r w:rsidRPr="00FD73F8">
        <w:rPr>
          <w:sz w:val="28"/>
          <w:szCs w:val="28"/>
        </w:rPr>
        <w:t xml:space="preserve"> муниципального района»</w:t>
      </w:r>
      <w:r w:rsidR="00EE7CAB" w:rsidRPr="00FD73F8">
        <w:rPr>
          <w:sz w:val="28"/>
          <w:szCs w:val="28"/>
        </w:rPr>
        <w:t>.</w:t>
      </w:r>
    </w:p>
    <w:p w:rsidR="00CA7141" w:rsidRPr="00FD73F8" w:rsidRDefault="00CA7141" w:rsidP="00CA7141">
      <w:pPr>
        <w:ind w:firstLine="708"/>
        <w:jc w:val="both"/>
        <w:rPr>
          <w:rFonts w:eastAsiaTheme="minorHAnsi"/>
          <w:sz w:val="28"/>
          <w:szCs w:val="28"/>
          <w:lang w:eastAsia="en-US"/>
        </w:rPr>
      </w:pPr>
      <w:r w:rsidRPr="00FD73F8">
        <w:rPr>
          <w:sz w:val="28"/>
          <w:szCs w:val="28"/>
        </w:rPr>
        <w:t>3. Настоящее решение вступает в силу после его официального</w:t>
      </w:r>
      <w:r w:rsidRPr="00FD73F8">
        <w:rPr>
          <w:rFonts w:eastAsiaTheme="minorHAnsi"/>
          <w:sz w:val="28"/>
          <w:szCs w:val="28"/>
          <w:lang w:eastAsia="en-US"/>
        </w:rPr>
        <w:t xml:space="preserve"> опубликования.  </w:t>
      </w:r>
    </w:p>
    <w:p w:rsidR="00CA7141" w:rsidRPr="00FD73F8" w:rsidRDefault="00CA7141" w:rsidP="00CA7141">
      <w:pPr>
        <w:ind w:firstLine="709"/>
        <w:jc w:val="both"/>
        <w:rPr>
          <w:sz w:val="28"/>
          <w:szCs w:val="28"/>
        </w:rPr>
      </w:pPr>
      <w:r w:rsidRPr="00FD73F8">
        <w:rPr>
          <w:sz w:val="28"/>
          <w:szCs w:val="28"/>
        </w:rPr>
        <w:t xml:space="preserve">4. Опубликовать настоящее решение в газете «Сельский труженик» и разместить на официальном сайте </w:t>
      </w:r>
      <w:proofErr w:type="spellStart"/>
      <w:r w:rsidRPr="00FD73F8">
        <w:rPr>
          <w:sz w:val="28"/>
          <w:szCs w:val="28"/>
        </w:rPr>
        <w:t>Яковлевского</w:t>
      </w:r>
      <w:proofErr w:type="spellEnd"/>
      <w:r w:rsidRPr="00FD73F8">
        <w:rPr>
          <w:sz w:val="28"/>
          <w:szCs w:val="28"/>
        </w:rPr>
        <w:t xml:space="preserve"> муниципального округа в информационно-телекоммуникационной сети «Интернет».</w:t>
      </w:r>
    </w:p>
    <w:p w:rsidR="00CA7141" w:rsidRPr="00FD73F8" w:rsidRDefault="00CA7141" w:rsidP="00CA7141">
      <w:pPr>
        <w:autoSpaceDE w:val="0"/>
        <w:autoSpaceDN w:val="0"/>
        <w:adjustRightInd w:val="0"/>
        <w:jc w:val="both"/>
        <w:rPr>
          <w:rFonts w:eastAsiaTheme="minorHAnsi"/>
          <w:sz w:val="28"/>
          <w:szCs w:val="28"/>
        </w:rPr>
      </w:pPr>
    </w:p>
    <w:p w:rsidR="00CA7141" w:rsidRPr="00FD73F8" w:rsidRDefault="00CA7141" w:rsidP="00CA7141">
      <w:pPr>
        <w:autoSpaceDE w:val="0"/>
        <w:autoSpaceDN w:val="0"/>
        <w:adjustRightInd w:val="0"/>
        <w:jc w:val="both"/>
        <w:rPr>
          <w:rFonts w:eastAsiaTheme="minorHAnsi"/>
          <w:sz w:val="28"/>
          <w:szCs w:val="28"/>
        </w:rPr>
      </w:pPr>
    </w:p>
    <w:p w:rsidR="00CA7141" w:rsidRPr="00FD73F8" w:rsidRDefault="00CA7141" w:rsidP="00CA7141">
      <w:pPr>
        <w:autoSpaceDE w:val="0"/>
        <w:autoSpaceDN w:val="0"/>
        <w:adjustRightInd w:val="0"/>
        <w:jc w:val="both"/>
        <w:rPr>
          <w:rFonts w:eastAsiaTheme="minorHAnsi"/>
          <w:sz w:val="28"/>
          <w:szCs w:val="28"/>
        </w:rPr>
      </w:pPr>
    </w:p>
    <w:p w:rsidR="00CA7141" w:rsidRPr="00FD73F8" w:rsidRDefault="00CA7141" w:rsidP="00CA7141">
      <w:pPr>
        <w:autoSpaceDE w:val="0"/>
        <w:autoSpaceDN w:val="0"/>
        <w:adjustRightInd w:val="0"/>
        <w:jc w:val="both"/>
        <w:rPr>
          <w:rFonts w:eastAsiaTheme="minorHAnsi"/>
          <w:sz w:val="28"/>
          <w:szCs w:val="28"/>
        </w:rPr>
      </w:pPr>
      <w:r w:rsidRPr="00FD73F8">
        <w:rPr>
          <w:rFonts w:eastAsiaTheme="minorHAnsi"/>
          <w:sz w:val="28"/>
          <w:szCs w:val="28"/>
        </w:rPr>
        <w:t xml:space="preserve">Председатель Думы </w:t>
      </w:r>
      <w:proofErr w:type="spellStart"/>
      <w:r w:rsidRPr="00FD73F8">
        <w:rPr>
          <w:rFonts w:eastAsiaTheme="minorHAnsi"/>
          <w:sz w:val="28"/>
          <w:szCs w:val="28"/>
        </w:rPr>
        <w:t>Яковлевского</w:t>
      </w:r>
      <w:proofErr w:type="spellEnd"/>
    </w:p>
    <w:p w:rsidR="00CA7141" w:rsidRPr="00FD73F8" w:rsidRDefault="00CA7141" w:rsidP="00CA7141">
      <w:pPr>
        <w:autoSpaceDE w:val="0"/>
        <w:autoSpaceDN w:val="0"/>
        <w:adjustRightInd w:val="0"/>
        <w:jc w:val="both"/>
        <w:rPr>
          <w:rFonts w:eastAsiaTheme="minorHAnsi"/>
          <w:sz w:val="28"/>
          <w:szCs w:val="28"/>
        </w:rPr>
      </w:pPr>
      <w:r w:rsidRPr="00FD73F8">
        <w:rPr>
          <w:rFonts w:eastAsiaTheme="minorHAnsi"/>
          <w:sz w:val="28"/>
          <w:szCs w:val="28"/>
        </w:rPr>
        <w:t xml:space="preserve">муниципального округа                                                              Е.А. </w:t>
      </w:r>
      <w:proofErr w:type="spellStart"/>
      <w:r w:rsidRPr="00FD73F8">
        <w:rPr>
          <w:rFonts w:eastAsiaTheme="minorHAnsi"/>
          <w:sz w:val="28"/>
          <w:szCs w:val="28"/>
        </w:rPr>
        <w:t>Животягин</w:t>
      </w:r>
      <w:proofErr w:type="spellEnd"/>
    </w:p>
    <w:p w:rsidR="00CA7141" w:rsidRPr="00FD73F8" w:rsidRDefault="00CA7141" w:rsidP="00CA7141">
      <w:pPr>
        <w:autoSpaceDE w:val="0"/>
        <w:autoSpaceDN w:val="0"/>
        <w:adjustRightInd w:val="0"/>
        <w:jc w:val="both"/>
        <w:rPr>
          <w:rFonts w:eastAsiaTheme="minorHAnsi"/>
          <w:sz w:val="28"/>
          <w:szCs w:val="28"/>
        </w:rPr>
      </w:pPr>
    </w:p>
    <w:p w:rsidR="00CA7141" w:rsidRDefault="00CA7141" w:rsidP="00CA7141">
      <w:pPr>
        <w:autoSpaceDE w:val="0"/>
        <w:autoSpaceDN w:val="0"/>
        <w:adjustRightInd w:val="0"/>
        <w:jc w:val="both"/>
        <w:rPr>
          <w:rFonts w:eastAsiaTheme="minorHAnsi"/>
          <w:sz w:val="28"/>
          <w:szCs w:val="28"/>
        </w:rPr>
      </w:pPr>
    </w:p>
    <w:p w:rsidR="00FD73F8" w:rsidRPr="00FD73F8" w:rsidRDefault="00FD73F8" w:rsidP="00CA7141">
      <w:pPr>
        <w:autoSpaceDE w:val="0"/>
        <w:autoSpaceDN w:val="0"/>
        <w:adjustRightInd w:val="0"/>
        <w:jc w:val="both"/>
        <w:rPr>
          <w:rFonts w:eastAsiaTheme="minorHAnsi"/>
          <w:sz w:val="28"/>
          <w:szCs w:val="28"/>
        </w:rPr>
      </w:pPr>
    </w:p>
    <w:p w:rsidR="00CA7141" w:rsidRPr="00FD73F8" w:rsidRDefault="00CA7141" w:rsidP="00CA7141">
      <w:pPr>
        <w:autoSpaceDE w:val="0"/>
        <w:autoSpaceDN w:val="0"/>
        <w:adjustRightInd w:val="0"/>
        <w:jc w:val="both"/>
        <w:rPr>
          <w:rFonts w:eastAsiaTheme="minorHAnsi"/>
          <w:sz w:val="28"/>
          <w:szCs w:val="28"/>
        </w:rPr>
      </w:pPr>
      <w:r w:rsidRPr="00FD73F8">
        <w:rPr>
          <w:rFonts w:eastAsiaTheme="minorHAnsi"/>
          <w:sz w:val="28"/>
          <w:szCs w:val="28"/>
        </w:rPr>
        <w:t xml:space="preserve">Глава </w:t>
      </w:r>
      <w:proofErr w:type="spellStart"/>
      <w:r w:rsidRPr="00FD73F8">
        <w:rPr>
          <w:rFonts w:eastAsiaTheme="minorHAnsi"/>
          <w:sz w:val="28"/>
          <w:szCs w:val="28"/>
        </w:rPr>
        <w:t>Яковлевского</w:t>
      </w:r>
      <w:proofErr w:type="spellEnd"/>
    </w:p>
    <w:p w:rsidR="00CA7141" w:rsidRPr="00FD73F8" w:rsidRDefault="00CA7141" w:rsidP="00CA7141">
      <w:pPr>
        <w:autoSpaceDE w:val="0"/>
        <w:autoSpaceDN w:val="0"/>
        <w:adjustRightInd w:val="0"/>
        <w:jc w:val="both"/>
        <w:rPr>
          <w:rFonts w:eastAsiaTheme="minorHAnsi"/>
          <w:sz w:val="28"/>
          <w:szCs w:val="28"/>
        </w:rPr>
      </w:pPr>
      <w:r w:rsidRPr="00FD73F8">
        <w:rPr>
          <w:rFonts w:eastAsiaTheme="minorHAnsi"/>
          <w:sz w:val="28"/>
          <w:szCs w:val="28"/>
        </w:rPr>
        <w:t xml:space="preserve">муниципального округа                                                               А.А. </w:t>
      </w:r>
      <w:proofErr w:type="spellStart"/>
      <w:r w:rsidRPr="00FD73F8">
        <w:rPr>
          <w:rFonts w:eastAsiaTheme="minorHAnsi"/>
          <w:sz w:val="28"/>
          <w:szCs w:val="28"/>
        </w:rPr>
        <w:t>Коренчук</w:t>
      </w:r>
      <w:proofErr w:type="spellEnd"/>
    </w:p>
    <w:p w:rsidR="00CA7141" w:rsidRDefault="00CA7141"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Default="00FD73F8" w:rsidP="00CA7141">
      <w:pPr>
        <w:autoSpaceDE w:val="0"/>
        <w:autoSpaceDN w:val="0"/>
        <w:adjustRightInd w:val="0"/>
        <w:jc w:val="both"/>
        <w:rPr>
          <w:rFonts w:eastAsiaTheme="minorHAnsi"/>
          <w:sz w:val="28"/>
          <w:szCs w:val="28"/>
        </w:rPr>
      </w:pPr>
    </w:p>
    <w:p w:rsidR="00FD73F8" w:rsidRPr="00FD73F8" w:rsidRDefault="00FD73F8" w:rsidP="00CA7141">
      <w:pPr>
        <w:autoSpaceDE w:val="0"/>
        <w:autoSpaceDN w:val="0"/>
        <w:adjustRightInd w:val="0"/>
        <w:jc w:val="both"/>
        <w:rPr>
          <w:rFonts w:eastAsiaTheme="minorHAnsi"/>
          <w:sz w:val="28"/>
          <w:szCs w:val="28"/>
        </w:rPr>
      </w:pPr>
    </w:p>
    <w:p w:rsidR="00D10ECE" w:rsidRPr="006005AB" w:rsidRDefault="00D10ECE" w:rsidP="00CA7141">
      <w:pPr>
        <w:autoSpaceDE w:val="0"/>
        <w:autoSpaceDN w:val="0"/>
        <w:adjustRightInd w:val="0"/>
        <w:jc w:val="both"/>
        <w:rPr>
          <w:rFonts w:eastAsiaTheme="minorHAnsi"/>
          <w:sz w:val="26"/>
          <w:szCs w:val="26"/>
        </w:rPr>
      </w:pPr>
    </w:p>
    <w:p w:rsidR="00CA7141" w:rsidRPr="009C67D6" w:rsidRDefault="00CA7141" w:rsidP="00CA7141">
      <w:pPr>
        <w:autoSpaceDE w:val="0"/>
        <w:autoSpaceDN w:val="0"/>
        <w:adjustRightInd w:val="0"/>
        <w:jc w:val="right"/>
        <w:outlineLvl w:val="0"/>
        <w:rPr>
          <w:rFonts w:eastAsiaTheme="minorHAnsi"/>
          <w:sz w:val="24"/>
          <w:szCs w:val="24"/>
        </w:rPr>
      </w:pPr>
      <w:r w:rsidRPr="009C67D6">
        <w:rPr>
          <w:rFonts w:eastAsiaTheme="minorHAnsi"/>
          <w:sz w:val="24"/>
          <w:szCs w:val="24"/>
        </w:rPr>
        <w:lastRenderedPageBreak/>
        <w:t>Приложение</w:t>
      </w:r>
    </w:p>
    <w:p w:rsidR="00CA7141" w:rsidRPr="009C67D6" w:rsidRDefault="00CA7141" w:rsidP="00CA7141">
      <w:pPr>
        <w:autoSpaceDE w:val="0"/>
        <w:autoSpaceDN w:val="0"/>
        <w:adjustRightInd w:val="0"/>
        <w:jc w:val="right"/>
        <w:rPr>
          <w:rFonts w:eastAsiaTheme="minorHAnsi"/>
          <w:sz w:val="24"/>
          <w:szCs w:val="24"/>
        </w:rPr>
      </w:pPr>
    </w:p>
    <w:p w:rsidR="00CA7141" w:rsidRPr="009C67D6" w:rsidRDefault="00CA7141" w:rsidP="00CA7141">
      <w:pPr>
        <w:autoSpaceDE w:val="0"/>
        <w:autoSpaceDN w:val="0"/>
        <w:adjustRightInd w:val="0"/>
        <w:jc w:val="right"/>
        <w:rPr>
          <w:rFonts w:eastAsiaTheme="minorHAnsi"/>
          <w:sz w:val="24"/>
          <w:szCs w:val="24"/>
        </w:rPr>
      </w:pPr>
      <w:r w:rsidRPr="009C67D6">
        <w:rPr>
          <w:rFonts w:eastAsiaTheme="minorHAnsi"/>
          <w:sz w:val="24"/>
          <w:szCs w:val="24"/>
        </w:rPr>
        <w:t>УТВЕРЖДЕН</w:t>
      </w:r>
      <w:r>
        <w:rPr>
          <w:rFonts w:eastAsiaTheme="minorHAnsi"/>
          <w:sz w:val="24"/>
          <w:szCs w:val="24"/>
        </w:rPr>
        <w:t>Ы</w:t>
      </w:r>
      <w:r w:rsidRPr="009C67D6">
        <w:rPr>
          <w:rFonts w:eastAsiaTheme="minorHAnsi"/>
          <w:sz w:val="24"/>
          <w:szCs w:val="24"/>
        </w:rPr>
        <w:br/>
        <w:t xml:space="preserve">решением Думы </w:t>
      </w:r>
      <w:proofErr w:type="spellStart"/>
      <w:r w:rsidRPr="009C67D6">
        <w:rPr>
          <w:rFonts w:eastAsiaTheme="minorHAnsi"/>
          <w:sz w:val="24"/>
          <w:szCs w:val="24"/>
        </w:rPr>
        <w:t>Яковлевского</w:t>
      </w:r>
      <w:proofErr w:type="spellEnd"/>
    </w:p>
    <w:p w:rsidR="00CA7141" w:rsidRPr="009C67D6" w:rsidRDefault="00CA7141" w:rsidP="00CA7141">
      <w:pPr>
        <w:autoSpaceDE w:val="0"/>
        <w:autoSpaceDN w:val="0"/>
        <w:adjustRightInd w:val="0"/>
        <w:jc w:val="right"/>
        <w:rPr>
          <w:rFonts w:eastAsiaTheme="minorHAnsi"/>
          <w:sz w:val="24"/>
          <w:szCs w:val="24"/>
        </w:rPr>
      </w:pPr>
      <w:r w:rsidRPr="009C67D6">
        <w:rPr>
          <w:rFonts w:eastAsiaTheme="minorHAnsi"/>
          <w:sz w:val="24"/>
          <w:szCs w:val="24"/>
        </w:rPr>
        <w:t>муниципального округа</w:t>
      </w:r>
    </w:p>
    <w:p w:rsidR="00CA7141" w:rsidRDefault="00CA7141" w:rsidP="00CA7141">
      <w:pPr>
        <w:shd w:val="clear" w:color="auto" w:fill="FFFFFF"/>
        <w:jc w:val="right"/>
        <w:rPr>
          <w:rFonts w:eastAsiaTheme="minorHAnsi"/>
          <w:sz w:val="24"/>
          <w:szCs w:val="24"/>
        </w:rPr>
      </w:pPr>
      <w:r w:rsidRPr="009C67D6">
        <w:rPr>
          <w:rFonts w:eastAsiaTheme="minorHAnsi"/>
          <w:sz w:val="24"/>
          <w:szCs w:val="24"/>
        </w:rPr>
        <w:t xml:space="preserve">от </w:t>
      </w:r>
      <w:r>
        <w:rPr>
          <w:rFonts w:eastAsiaTheme="minorHAnsi"/>
          <w:sz w:val="24"/>
          <w:szCs w:val="24"/>
        </w:rPr>
        <w:t>28.05</w:t>
      </w:r>
      <w:r w:rsidRPr="009C67D6">
        <w:rPr>
          <w:rFonts w:eastAsiaTheme="minorHAnsi"/>
          <w:sz w:val="24"/>
          <w:szCs w:val="24"/>
        </w:rPr>
        <w:t>.2024 №</w:t>
      </w:r>
      <w:r>
        <w:rPr>
          <w:rFonts w:eastAsiaTheme="minorHAnsi"/>
          <w:sz w:val="24"/>
          <w:szCs w:val="24"/>
        </w:rPr>
        <w:t xml:space="preserve"> </w:t>
      </w:r>
      <w:r w:rsidRPr="009C67D6">
        <w:rPr>
          <w:rFonts w:eastAsiaTheme="minorHAnsi"/>
          <w:sz w:val="24"/>
          <w:szCs w:val="24"/>
        </w:rPr>
        <w:t xml:space="preserve"> - НПА</w:t>
      </w:r>
    </w:p>
    <w:p w:rsidR="00EE7CAB" w:rsidRDefault="00EE7CAB" w:rsidP="00CA7141">
      <w:pPr>
        <w:shd w:val="clear" w:color="auto" w:fill="FFFFFF"/>
        <w:jc w:val="right"/>
        <w:rPr>
          <w:rFonts w:eastAsiaTheme="minorHAnsi"/>
          <w:sz w:val="24"/>
          <w:szCs w:val="24"/>
        </w:rPr>
      </w:pPr>
    </w:p>
    <w:p w:rsidR="00EE7CAB" w:rsidRDefault="00EE7CAB" w:rsidP="00CA7141">
      <w:pPr>
        <w:shd w:val="clear" w:color="auto" w:fill="FFFFFF"/>
        <w:jc w:val="right"/>
        <w:rPr>
          <w:rFonts w:eastAsiaTheme="minorHAnsi"/>
          <w:sz w:val="24"/>
          <w:szCs w:val="24"/>
        </w:rPr>
      </w:pPr>
    </w:p>
    <w:p w:rsidR="00B528F2" w:rsidRDefault="00B528F2" w:rsidP="00B528F2">
      <w:pPr>
        <w:jc w:val="center"/>
        <w:rPr>
          <w:b/>
          <w:bCs/>
          <w:sz w:val="28"/>
          <w:szCs w:val="28"/>
        </w:rPr>
      </w:pPr>
      <w:r w:rsidRPr="00527D6B">
        <w:rPr>
          <w:b/>
          <w:bCs/>
          <w:sz w:val="28"/>
          <w:szCs w:val="28"/>
        </w:rPr>
        <w:t xml:space="preserve">Правила </w:t>
      </w:r>
    </w:p>
    <w:p w:rsidR="00B528F2" w:rsidRDefault="00B528F2" w:rsidP="00B528F2">
      <w:pPr>
        <w:jc w:val="center"/>
        <w:rPr>
          <w:b/>
          <w:bCs/>
          <w:sz w:val="28"/>
          <w:szCs w:val="28"/>
        </w:rPr>
      </w:pPr>
      <w:r w:rsidRPr="00527D6B">
        <w:rPr>
          <w:b/>
          <w:bCs/>
          <w:sz w:val="28"/>
          <w:szCs w:val="28"/>
        </w:rPr>
        <w:t xml:space="preserve">использования водных объектов общего пользования, </w:t>
      </w:r>
    </w:p>
    <w:p w:rsidR="00B528F2" w:rsidRDefault="00B528F2" w:rsidP="00B528F2">
      <w:pPr>
        <w:jc w:val="center"/>
        <w:rPr>
          <w:b/>
          <w:bCs/>
          <w:sz w:val="28"/>
          <w:szCs w:val="28"/>
        </w:rPr>
      </w:pPr>
      <w:proofErr w:type="gramStart"/>
      <w:r w:rsidRPr="00527D6B">
        <w:rPr>
          <w:b/>
          <w:bCs/>
          <w:sz w:val="28"/>
          <w:szCs w:val="28"/>
        </w:rPr>
        <w:t>расположенных</w:t>
      </w:r>
      <w:proofErr w:type="gramEnd"/>
      <w:r w:rsidRPr="00527D6B">
        <w:rPr>
          <w:b/>
          <w:bCs/>
          <w:sz w:val="28"/>
          <w:szCs w:val="28"/>
        </w:rPr>
        <w:t xml:space="preserve"> на территории </w:t>
      </w:r>
      <w:proofErr w:type="spellStart"/>
      <w:r>
        <w:rPr>
          <w:b/>
          <w:bCs/>
          <w:sz w:val="28"/>
          <w:szCs w:val="28"/>
        </w:rPr>
        <w:t>Яковлевского</w:t>
      </w:r>
      <w:proofErr w:type="spellEnd"/>
      <w:r>
        <w:rPr>
          <w:b/>
          <w:bCs/>
          <w:sz w:val="28"/>
          <w:szCs w:val="28"/>
        </w:rPr>
        <w:t xml:space="preserve"> муниципального округа</w:t>
      </w:r>
      <w:r w:rsidRPr="00527D6B">
        <w:rPr>
          <w:b/>
          <w:bCs/>
          <w:sz w:val="28"/>
          <w:szCs w:val="28"/>
        </w:rPr>
        <w:t xml:space="preserve">, </w:t>
      </w:r>
    </w:p>
    <w:p w:rsidR="00B528F2" w:rsidRPr="00527D6B" w:rsidRDefault="00B528F2" w:rsidP="00B528F2">
      <w:pPr>
        <w:jc w:val="center"/>
        <w:rPr>
          <w:b/>
          <w:bCs/>
          <w:sz w:val="28"/>
          <w:szCs w:val="28"/>
        </w:rPr>
      </w:pPr>
      <w:r w:rsidRPr="00527D6B">
        <w:rPr>
          <w:b/>
          <w:bCs/>
          <w:sz w:val="28"/>
          <w:szCs w:val="28"/>
        </w:rPr>
        <w:t>для личных и бытовых нужд</w:t>
      </w:r>
    </w:p>
    <w:p w:rsidR="00B528F2" w:rsidRPr="00527D6B" w:rsidRDefault="00B528F2" w:rsidP="00B528F2">
      <w:pPr>
        <w:jc w:val="center"/>
        <w:rPr>
          <w:sz w:val="28"/>
          <w:szCs w:val="28"/>
        </w:rPr>
      </w:pPr>
    </w:p>
    <w:p w:rsidR="00B528F2" w:rsidRDefault="00B528F2" w:rsidP="00B528F2">
      <w:pPr>
        <w:pStyle w:val="1"/>
        <w:spacing w:before="0" w:after="0"/>
        <w:ind w:firstLine="709"/>
        <w:jc w:val="both"/>
        <w:rPr>
          <w:rFonts w:ascii="Times New Roman" w:hAnsi="Times New Roman" w:cs="Times New Roman"/>
          <w:color w:val="auto"/>
          <w:sz w:val="28"/>
          <w:szCs w:val="28"/>
        </w:rPr>
      </w:pPr>
      <w:bookmarkStart w:id="4" w:name="sub_1"/>
      <w:r w:rsidRPr="00E34106">
        <w:rPr>
          <w:rFonts w:ascii="Times New Roman" w:hAnsi="Times New Roman" w:cs="Times New Roman"/>
          <w:color w:val="auto"/>
          <w:sz w:val="28"/>
          <w:szCs w:val="28"/>
        </w:rPr>
        <w:t>1. Общие положения</w:t>
      </w:r>
    </w:p>
    <w:p w:rsidR="00B528F2" w:rsidRPr="004346D3" w:rsidRDefault="00B528F2" w:rsidP="00B528F2"/>
    <w:p w:rsidR="00B528F2" w:rsidRDefault="00B528F2" w:rsidP="00B528F2">
      <w:pPr>
        <w:ind w:firstLine="709"/>
        <w:jc w:val="both"/>
        <w:rPr>
          <w:sz w:val="28"/>
          <w:szCs w:val="28"/>
        </w:rPr>
      </w:pPr>
      <w:bookmarkStart w:id="5" w:name="sub_11"/>
      <w:bookmarkEnd w:id="4"/>
      <w:r w:rsidRPr="00E34106">
        <w:rPr>
          <w:sz w:val="28"/>
          <w:szCs w:val="28"/>
        </w:rPr>
        <w:t>1.1. </w:t>
      </w:r>
      <w:proofErr w:type="gramStart"/>
      <w:r w:rsidRPr="00E34106">
        <w:rPr>
          <w:sz w:val="28"/>
          <w:szCs w:val="28"/>
        </w:rPr>
        <w:t>Настоящие Правила использования водных объектов общего пользования</w:t>
      </w:r>
      <w:r>
        <w:rPr>
          <w:sz w:val="28"/>
          <w:szCs w:val="28"/>
        </w:rPr>
        <w:t xml:space="preserve">, расположенных на территории </w:t>
      </w:r>
      <w:proofErr w:type="spellStart"/>
      <w:r>
        <w:rPr>
          <w:sz w:val="28"/>
          <w:szCs w:val="28"/>
        </w:rPr>
        <w:t>Яковлевского</w:t>
      </w:r>
      <w:proofErr w:type="spellEnd"/>
      <w:r>
        <w:rPr>
          <w:sz w:val="28"/>
          <w:szCs w:val="28"/>
        </w:rPr>
        <w:t xml:space="preserve"> муниципального округа,</w:t>
      </w:r>
      <w:r w:rsidRPr="00E34106">
        <w:rPr>
          <w:sz w:val="28"/>
          <w:szCs w:val="28"/>
        </w:rPr>
        <w:t xml:space="preserve"> для личных и бытовых нужд</w:t>
      </w:r>
      <w:r>
        <w:rPr>
          <w:sz w:val="28"/>
          <w:szCs w:val="28"/>
        </w:rPr>
        <w:t xml:space="preserve"> (далее – Правила) разработаны </w:t>
      </w:r>
      <w:r w:rsidRPr="00E34106">
        <w:rPr>
          <w:sz w:val="28"/>
          <w:szCs w:val="28"/>
        </w:rPr>
        <w:t xml:space="preserve">в соответствии с </w:t>
      </w:r>
      <w:hyperlink r:id="rId16" w:history="1">
        <w:r w:rsidRPr="00E34106">
          <w:rPr>
            <w:sz w:val="28"/>
            <w:szCs w:val="28"/>
          </w:rPr>
          <w:t>Водным кодексом</w:t>
        </w:r>
      </w:hyperlink>
      <w:r w:rsidRPr="00E34106">
        <w:rPr>
          <w:sz w:val="28"/>
          <w:szCs w:val="28"/>
        </w:rPr>
        <w:t xml:space="preserve"> Российской Федерации,</w:t>
      </w:r>
      <w:r>
        <w:rPr>
          <w:sz w:val="28"/>
          <w:szCs w:val="28"/>
        </w:rPr>
        <w:t xml:space="preserve"> п</w:t>
      </w:r>
      <w:r w:rsidRPr="00FD27D5">
        <w:rPr>
          <w:sz w:val="28"/>
          <w:szCs w:val="28"/>
        </w:rPr>
        <w:t>остановление</w:t>
      </w:r>
      <w:r>
        <w:rPr>
          <w:sz w:val="28"/>
          <w:szCs w:val="28"/>
        </w:rPr>
        <w:t>м</w:t>
      </w:r>
      <w:r w:rsidRPr="00FD27D5">
        <w:rPr>
          <w:sz w:val="28"/>
          <w:szCs w:val="28"/>
        </w:rPr>
        <w:t xml:space="preserve"> Губернатора Приморского края от 24.04.1998 </w:t>
      </w:r>
      <w:r>
        <w:rPr>
          <w:sz w:val="28"/>
          <w:szCs w:val="28"/>
        </w:rPr>
        <w:t>№</w:t>
      </w:r>
      <w:r w:rsidRPr="00FD27D5">
        <w:rPr>
          <w:sz w:val="28"/>
          <w:szCs w:val="28"/>
        </w:rPr>
        <w:t xml:space="preserve"> 196 </w:t>
      </w:r>
      <w:r>
        <w:rPr>
          <w:sz w:val="28"/>
          <w:szCs w:val="28"/>
        </w:rPr>
        <w:t>«</w:t>
      </w:r>
      <w:r w:rsidRPr="00FD27D5">
        <w:rPr>
          <w:sz w:val="28"/>
          <w:szCs w:val="28"/>
        </w:rPr>
        <w:t>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w:t>
      </w:r>
      <w:proofErr w:type="gramEnd"/>
      <w:r>
        <w:rPr>
          <w:sz w:val="28"/>
          <w:szCs w:val="28"/>
        </w:rPr>
        <w:t>» (</w:t>
      </w:r>
      <w:proofErr w:type="gramStart"/>
      <w:r>
        <w:rPr>
          <w:sz w:val="28"/>
          <w:szCs w:val="28"/>
        </w:rPr>
        <w:t xml:space="preserve">далее – Правила охраны жизни людей на водных объектах) и устанавливают </w:t>
      </w:r>
      <w:r w:rsidRPr="00FD27D5">
        <w:rPr>
          <w:sz w:val="28"/>
          <w:szCs w:val="28"/>
        </w:rPr>
        <w:t>правила использования водных объектов общего пользов</w:t>
      </w:r>
      <w:r>
        <w:rPr>
          <w:sz w:val="28"/>
          <w:szCs w:val="28"/>
        </w:rPr>
        <w:t xml:space="preserve">ания, расположенных на территории </w:t>
      </w:r>
      <w:proofErr w:type="spellStart"/>
      <w:r>
        <w:rPr>
          <w:sz w:val="28"/>
          <w:szCs w:val="28"/>
        </w:rPr>
        <w:t>Яковлевского</w:t>
      </w:r>
      <w:proofErr w:type="spellEnd"/>
      <w:r>
        <w:rPr>
          <w:sz w:val="28"/>
          <w:szCs w:val="28"/>
        </w:rPr>
        <w:t xml:space="preserve"> муниципального округа, для личных и бытовых нужд, </w:t>
      </w:r>
      <w:r w:rsidRPr="00FD27D5">
        <w:rPr>
          <w:sz w:val="28"/>
          <w:szCs w:val="28"/>
        </w:rPr>
        <w:t>включая обеспечение свободного доступа граждан к водным объектам общего пользования и их береговым полосам</w:t>
      </w:r>
      <w:r>
        <w:rPr>
          <w:sz w:val="28"/>
          <w:szCs w:val="28"/>
        </w:rPr>
        <w:t>, и порядок информирования населения об ограничениях водопользования на таких водных объектах.</w:t>
      </w:r>
      <w:proofErr w:type="gramEnd"/>
    </w:p>
    <w:p w:rsidR="00B528F2" w:rsidRPr="00E34106" w:rsidRDefault="00B528F2" w:rsidP="00B528F2">
      <w:pPr>
        <w:ind w:firstLine="709"/>
        <w:jc w:val="both"/>
        <w:rPr>
          <w:sz w:val="28"/>
          <w:szCs w:val="28"/>
        </w:rPr>
      </w:pPr>
      <w:bookmarkStart w:id="6" w:name="sub_12"/>
      <w:bookmarkEnd w:id="5"/>
      <w:r w:rsidRPr="00E34106">
        <w:rPr>
          <w:sz w:val="28"/>
          <w:szCs w:val="28"/>
        </w:rPr>
        <w:t xml:space="preserve">1.2. Использование водных объектов общего пользования, расположенных на территории </w:t>
      </w:r>
      <w:proofErr w:type="spellStart"/>
      <w:r w:rsidRPr="00E34106">
        <w:rPr>
          <w:sz w:val="28"/>
          <w:szCs w:val="28"/>
        </w:rPr>
        <w:t>Яковлевского</w:t>
      </w:r>
      <w:proofErr w:type="spellEnd"/>
      <w:r w:rsidRPr="00E34106">
        <w:rPr>
          <w:sz w:val="28"/>
          <w:szCs w:val="28"/>
        </w:rPr>
        <w:t xml:space="preserve"> муниципального округа, для личных и бытовых нужд осуществляется в соответствии с </w:t>
      </w:r>
      <w:hyperlink r:id="rId17" w:history="1">
        <w:r w:rsidRPr="00E34106">
          <w:rPr>
            <w:sz w:val="28"/>
            <w:szCs w:val="28"/>
          </w:rPr>
          <w:t>Водным кодексом</w:t>
        </w:r>
      </w:hyperlink>
      <w:r w:rsidRPr="00E34106">
        <w:rPr>
          <w:sz w:val="28"/>
          <w:szCs w:val="28"/>
        </w:rPr>
        <w:t xml:space="preserve"> Российской Федерации, </w:t>
      </w:r>
      <w:r>
        <w:rPr>
          <w:sz w:val="28"/>
          <w:szCs w:val="28"/>
        </w:rPr>
        <w:t>иными нормативными правовыми актами Российской Федерации и Приморского края, регламентирующими обеспечение безопасности населения на водных объектах,</w:t>
      </w:r>
      <w:r w:rsidRPr="00E34106">
        <w:rPr>
          <w:sz w:val="28"/>
          <w:szCs w:val="28"/>
        </w:rPr>
        <w:t xml:space="preserve"> настоящими Правилами.</w:t>
      </w:r>
    </w:p>
    <w:p w:rsidR="00B528F2" w:rsidRDefault="00B528F2" w:rsidP="00B528F2">
      <w:pPr>
        <w:ind w:firstLine="709"/>
        <w:jc w:val="both"/>
        <w:rPr>
          <w:sz w:val="28"/>
          <w:szCs w:val="28"/>
        </w:rPr>
      </w:pPr>
      <w:bookmarkStart w:id="7" w:name="sub_13"/>
      <w:bookmarkEnd w:id="6"/>
      <w:r w:rsidRPr="00E34106">
        <w:rPr>
          <w:sz w:val="28"/>
          <w:szCs w:val="28"/>
        </w:rPr>
        <w:t>1.3. </w:t>
      </w:r>
      <w:r>
        <w:rPr>
          <w:sz w:val="28"/>
          <w:szCs w:val="28"/>
        </w:rPr>
        <w:t xml:space="preserve">Водными объектами общего пользования являются поверхностные водные объекты, находящиеся в государственной или муниципальной собственности, то есть общедоступные водные объекты, если иное не предусмотрено </w:t>
      </w:r>
      <w:r w:rsidRPr="00F46C23">
        <w:rPr>
          <w:sz w:val="28"/>
          <w:szCs w:val="28"/>
        </w:rPr>
        <w:t>Водным кодексом Российской Федерации</w:t>
      </w:r>
      <w:r>
        <w:rPr>
          <w:sz w:val="28"/>
          <w:szCs w:val="28"/>
        </w:rPr>
        <w:t>.</w:t>
      </w:r>
    </w:p>
    <w:bookmarkEnd w:id="7"/>
    <w:p w:rsidR="00B528F2" w:rsidRPr="00384BF2" w:rsidRDefault="00B528F2" w:rsidP="00B528F2">
      <w:pPr>
        <w:pStyle w:val="ConsPlusTitle"/>
        <w:ind w:firstLine="709"/>
        <w:jc w:val="both"/>
        <w:rPr>
          <w:b w:val="0"/>
        </w:rPr>
      </w:pPr>
      <w:r>
        <w:rPr>
          <w:b w:val="0"/>
        </w:rPr>
        <w:t>1.</w:t>
      </w:r>
      <w:r w:rsidRPr="00CC4CE6">
        <w:rPr>
          <w:b w:val="0"/>
        </w:rPr>
        <w:t xml:space="preserve">4. Использование водных объектов </w:t>
      </w:r>
      <w:r>
        <w:rPr>
          <w:b w:val="0"/>
        </w:rPr>
        <w:t xml:space="preserve">общего пользования </w:t>
      </w:r>
      <w:r w:rsidRPr="00CC4CE6">
        <w:rPr>
          <w:b w:val="0"/>
        </w:rPr>
        <w:t xml:space="preserve">для личных и бытовых нужд осуществляется физическими лицами для удовлетворения своих личных, семейных, домашних, </w:t>
      </w:r>
      <w:r w:rsidRPr="00384BF2">
        <w:rPr>
          <w:b w:val="0"/>
        </w:rPr>
        <w:t>бытовых и иных нужд, не связанных с осуществлением предпринимательской деятельности, в том числе:</w:t>
      </w:r>
    </w:p>
    <w:p w:rsidR="00B528F2" w:rsidRPr="00384BF2" w:rsidRDefault="00B528F2" w:rsidP="00B528F2">
      <w:pPr>
        <w:pStyle w:val="ConsPlusTitle"/>
        <w:ind w:firstLine="709"/>
        <w:jc w:val="both"/>
        <w:rPr>
          <w:b w:val="0"/>
        </w:rPr>
      </w:pPr>
      <w:r>
        <w:rPr>
          <w:b w:val="0"/>
        </w:rPr>
        <w:t>-</w:t>
      </w:r>
      <w:r w:rsidRPr="00384BF2">
        <w:rPr>
          <w:b w:val="0"/>
        </w:rPr>
        <w:t xml:space="preserve"> питьевое и хозяйственно-бытовое водоснабжение;</w:t>
      </w:r>
    </w:p>
    <w:p w:rsidR="00B528F2" w:rsidRPr="00384BF2" w:rsidRDefault="00B528F2" w:rsidP="00B528F2">
      <w:pPr>
        <w:pStyle w:val="ConsPlusTitle"/>
        <w:ind w:firstLine="709"/>
        <w:jc w:val="both"/>
        <w:rPr>
          <w:b w:val="0"/>
        </w:rPr>
      </w:pPr>
      <w:r>
        <w:rPr>
          <w:b w:val="0"/>
        </w:rPr>
        <w:t>-</w:t>
      </w:r>
      <w:r w:rsidRPr="00384BF2">
        <w:rPr>
          <w:b w:val="0"/>
        </w:rPr>
        <w:t xml:space="preserve"> полив садовых, огородных и дачных земельных участков;</w:t>
      </w:r>
    </w:p>
    <w:p w:rsidR="00B528F2" w:rsidRPr="00384BF2" w:rsidRDefault="00B528F2" w:rsidP="00B528F2">
      <w:pPr>
        <w:pStyle w:val="ConsPlusTitle"/>
        <w:ind w:firstLine="709"/>
        <w:jc w:val="both"/>
        <w:rPr>
          <w:b w:val="0"/>
        </w:rPr>
      </w:pPr>
      <w:r>
        <w:rPr>
          <w:b w:val="0"/>
        </w:rPr>
        <w:lastRenderedPageBreak/>
        <w:t>-</w:t>
      </w:r>
      <w:r w:rsidRPr="00384BF2">
        <w:rPr>
          <w:b w:val="0"/>
        </w:rPr>
        <w:t xml:space="preserve"> ведение личного подсобного хозяйства;</w:t>
      </w:r>
    </w:p>
    <w:p w:rsidR="00B528F2" w:rsidRPr="00384BF2" w:rsidRDefault="00B528F2" w:rsidP="00B528F2">
      <w:pPr>
        <w:ind w:firstLine="709"/>
        <w:jc w:val="both"/>
        <w:rPr>
          <w:sz w:val="28"/>
          <w:szCs w:val="28"/>
        </w:rPr>
      </w:pPr>
      <w:r>
        <w:rPr>
          <w:sz w:val="28"/>
          <w:szCs w:val="28"/>
        </w:rPr>
        <w:t>-</w:t>
      </w:r>
      <w:r w:rsidRPr="00384BF2">
        <w:rPr>
          <w:sz w:val="28"/>
          <w:szCs w:val="28"/>
        </w:rPr>
        <w:t xml:space="preserve"> водопой сельскохозяйственных и домашних животных (далее – животные), проведение работ по уходу за животными, которые находятся в собственности физических лиц, не являющихся индивидуальными предпринимателями;</w:t>
      </w:r>
    </w:p>
    <w:p w:rsidR="00B528F2" w:rsidRPr="00384BF2" w:rsidRDefault="00B528F2" w:rsidP="00B528F2">
      <w:pPr>
        <w:ind w:firstLine="709"/>
        <w:jc w:val="both"/>
        <w:rPr>
          <w:sz w:val="28"/>
          <w:szCs w:val="28"/>
        </w:rPr>
      </w:pPr>
      <w:r>
        <w:rPr>
          <w:sz w:val="28"/>
          <w:szCs w:val="28"/>
        </w:rPr>
        <w:t>-</w:t>
      </w:r>
      <w:r w:rsidRPr="00384BF2">
        <w:rPr>
          <w:sz w:val="28"/>
          <w:szCs w:val="28"/>
        </w:rPr>
        <w:t xml:space="preserve"> плавание и причаливание маломерных судов, водных мотоциклов и других технических средств, находящихся в частной собственности физических лиц и не используемых для осуществления предпринимательской деятельности;</w:t>
      </w:r>
    </w:p>
    <w:p w:rsidR="00B528F2" w:rsidRPr="002F691A" w:rsidRDefault="00B528F2" w:rsidP="00B528F2">
      <w:pPr>
        <w:ind w:firstLine="709"/>
        <w:jc w:val="both"/>
        <w:rPr>
          <w:sz w:val="28"/>
          <w:szCs w:val="28"/>
        </w:rPr>
      </w:pPr>
      <w:r>
        <w:rPr>
          <w:sz w:val="28"/>
          <w:szCs w:val="28"/>
        </w:rPr>
        <w:t>-</w:t>
      </w:r>
      <w:r w:rsidRPr="002F691A">
        <w:rPr>
          <w:sz w:val="28"/>
          <w:szCs w:val="28"/>
        </w:rPr>
        <w:t xml:space="preserve"> любительское рыболовство;</w:t>
      </w:r>
    </w:p>
    <w:p w:rsidR="00B528F2" w:rsidRPr="00384BF2" w:rsidRDefault="00B528F2" w:rsidP="00B528F2">
      <w:pPr>
        <w:ind w:firstLine="709"/>
        <w:jc w:val="both"/>
        <w:rPr>
          <w:sz w:val="28"/>
          <w:szCs w:val="28"/>
        </w:rPr>
      </w:pPr>
      <w:r>
        <w:rPr>
          <w:sz w:val="28"/>
          <w:szCs w:val="28"/>
        </w:rPr>
        <w:t>-</w:t>
      </w:r>
      <w:r w:rsidRPr="002F691A">
        <w:rPr>
          <w:sz w:val="28"/>
          <w:szCs w:val="28"/>
        </w:rPr>
        <w:t xml:space="preserve"> купание </w:t>
      </w:r>
      <w:r w:rsidRPr="00384BF2">
        <w:rPr>
          <w:sz w:val="28"/>
          <w:szCs w:val="28"/>
        </w:rPr>
        <w:t>и удовлетворение иных личных и бытовых нужд.</w:t>
      </w:r>
    </w:p>
    <w:p w:rsidR="00B528F2" w:rsidRPr="002F691A" w:rsidRDefault="00B528F2" w:rsidP="00B528F2">
      <w:pPr>
        <w:ind w:firstLine="709"/>
        <w:jc w:val="both"/>
        <w:rPr>
          <w:sz w:val="28"/>
          <w:szCs w:val="28"/>
        </w:rPr>
      </w:pPr>
      <w:r>
        <w:rPr>
          <w:sz w:val="28"/>
          <w:szCs w:val="28"/>
        </w:rPr>
        <w:t>Использование водных объектов для туризма, физической культуры и спорта, организации отдыха и укрепления здоровья граждан, в том числе организации отдыха детей и их оздоровления не является и</w:t>
      </w:r>
      <w:r w:rsidRPr="002F691A">
        <w:rPr>
          <w:sz w:val="28"/>
          <w:szCs w:val="28"/>
        </w:rPr>
        <w:t>спользованием водных объектов для личных и бытовых нужд.</w:t>
      </w:r>
    </w:p>
    <w:p w:rsidR="00B528F2" w:rsidRPr="006621F4" w:rsidRDefault="00B528F2" w:rsidP="00B528F2">
      <w:pPr>
        <w:ind w:firstLine="709"/>
        <w:jc w:val="both"/>
        <w:rPr>
          <w:sz w:val="28"/>
          <w:szCs w:val="28"/>
        </w:rPr>
      </w:pPr>
      <w:bookmarkStart w:id="8" w:name="sub_14"/>
      <w:r w:rsidRPr="00E34106">
        <w:rPr>
          <w:sz w:val="28"/>
          <w:szCs w:val="28"/>
        </w:rPr>
        <w:t>1.</w:t>
      </w:r>
      <w:r>
        <w:rPr>
          <w:sz w:val="28"/>
          <w:szCs w:val="28"/>
        </w:rPr>
        <w:t>5</w:t>
      </w:r>
      <w:r w:rsidRPr="00E34106">
        <w:rPr>
          <w:sz w:val="28"/>
          <w:szCs w:val="28"/>
        </w:rPr>
        <w:t>. </w:t>
      </w:r>
      <w:r w:rsidRPr="006621F4">
        <w:rPr>
          <w:sz w:val="28"/>
          <w:szCs w:val="28"/>
        </w:rPr>
        <w:t>Использование водных объектов для личных и бытовых нужд осуществляется свободно и не требует заключения договора водопользования или принятия решения о предоставлении водного объекта в пользование.</w:t>
      </w:r>
    </w:p>
    <w:bookmarkEnd w:id="8"/>
    <w:p w:rsidR="00B528F2" w:rsidRPr="00E34106" w:rsidRDefault="00B528F2" w:rsidP="00B528F2">
      <w:pPr>
        <w:ind w:firstLine="709"/>
        <w:jc w:val="both"/>
        <w:rPr>
          <w:sz w:val="28"/>
          <w:szCs w:val="28"/>
        </w:rPr>
      </w:pPr>
    </w:p>
    <w:p w:rsidR="00B528F2" w:rsidRDefault="00B528F2" w:rsidP="00B528F2">
      <w:pPr>
        <w:pStyle w:val="1"/>
        <w:spacing w:before="0" w:after="0"/>
        <w:ind w:firstLine="709"/>
        <w:jc w:val="both"/>
        <w:rPr>
          <w:rFonts w:ascii="Times New Roman" w:hAnsi="Times New Roman" w:cs="Times New Roman"/>
          <w:color w:val="auto"/>
          <w:sz w:val="28"/>
          <w:szCs w:val="28"/>
        </w:rPr>
      </w:pPr>
      <w:bookmarkStart w:id="9" w:name="sub_2"/>
      <w:r w:rsidRPr="00E34106">
        <w:rPr>
          <w:rFonts w:ascii="Times New Roman" w:hAnsi="Times New Roman" w:cs="Times New Roman"/>
          <w:color w:val="auto"/>
          <w:sz w:val="28"/>
          <w:szCs w:val="28"/>
        </w:rPr>
        <w:t>2. Правила использовани</w:t>
      </w:r>
      <w:r>
        <w:rPr>
          <w:rFonts w:ascii="Times New Roman" w:hAnsi="Times New Roman" w:cs="Times New Roman"/>
          <w:color w:val="auto"/>
          <w:sz w:val="28"/>
          <w:szCs w:val="28"/>
        </w:rPr>
        <w:t>я</w:t>
      </w:r>
      <w:r w:rsidRPr="00E34106">
        <w:rPr>
          <w:rFonts w:ascii="Times New Roman" w:hAnsi="Times New Roman" w:cs="Times New Roman"/>
          <w:color w:val="auto"/>
          <w:sz w:val="28"/>
          <w:szCs w:val="28"/>
        </w:rPr>
        <w:t xml:space="preserve"> водных объектов общего пользования для личных и бытовых нужд</w:t>
      </w:r>
    </w:p>
    <w:p w:rsidR="00B528F2" w:rsidRPr="004346D3" w:rsidRDefault="00B528F2" w:rsidP="00B528F2"/>
    <w:p w:rsidR="00B528F2" w:rsidRPr="00DB0A95" w:rsidRDefault="00B528F2" w:rsidP="00B528F2">
      <w:pPr>
        <w:pStyle w:val="ConsPlusTitle"/>
        <w:ind w:firstLine="709"/>
        <w:jc w:val="both"/>
        <w:rPr>
          <w:b w:val="0"/>
        </w:rPr>
      </w:pPr>
      <w:bookmarkStart w:id="10" w:name="sub_21"/>
      <w:bookmarkEnd w:id="9"/>
      <w:r w:rsidRPr="00DB0A95">
        <w:rPr>
          <w:b w:val="0"/>
        </w:rPr>
        <w:t>2.1. Граждане при использовании водных объектов общего пользования для личных и бытовых нужд имеют право:</w:t>
      </w:r>
    </w:p>
    <w:p w:rsidR="00B528F2" w:rsidRPr="00DB0A95" w:rsidRDefault="00B528F2" w:rsidP="00B528F2">
      <w:pPr>
        <w:pStyle w:val="ConsPlusTitle"/>
        <w:ind w:firstLine="709"/>
        <w:jc w:val="both"/>
        <w:rPr>
          <w:b w:val="0"/>
        </w:rPr>
      </w:pPr>
      <w:bookmarkStart w:id="11" w:name="sub_211"/>
      <w:bookmarkEnd w:id="10"/>
      <w:r>
        <w:rPr>
          <w:b w:val="0"/>
        </w:rPr>
        <w:t>1)</w:t>
      </w:r>
      <w:r w:rsidRPr="00DB0A95">
        <w:rPr>
          <w:b w:val="0"/>
        </w:rPr>
        <w:t> </w:t>
      </w:r>
      <w:bookmarkStart w:id="12" w:name="sub_212"/>
      <w:bookmarkEnd w:id="11"/>
      <w:r w:rsidRPr="00DB0A95">
        <w:rPr>
          <w:b w:val="0"/>
        </w:rPr>
        <w:t>иметь</w:t>
      </w:r>
      <w:r>
        <w:rPr>
          <w:b w:val="0"/>
        </w:rPr>
        <w:t xml:space="preserve"> свободный</w:t>
      </w:r>
      <w:r w:rsidRPr="00DB0A95">
        <w:rPr>
          <w:b w:val="0"/>
        </w:rPr>
        <w:t xml:space="preserve"> доступ к водным объектам общего</w:t>
      </w:r>
      <w:r>
        <w:rPr>
          <w:b w:val="0"/>
        </w:rPr>
        <w:t xml:space="preserve"> пользования, </w:t>
      </w:r>
      <w:r w:rsidRPr="00DB0A95">
        <w:rPr>
          <w:b w:val="0"/>
        </w:rPr>
        <w:t xml:space="preserve">бесплатно использовать их для личных и бытовых нужд, если иное не предусмотрено </w:t>
      </w:r>
      <w:r>
        <w:rPr>
          <w:b w:val="0"/>
        </w:rPr>
        <w:t>Водным к</w:t>
      </w:r>
      <w:r w:rsidRPr="00DB0A95">
        <w:rPr>
          <w:b w:val="0"/>
        </w:rPr>
        <w:t>одексом</w:t>
      </w:r>
      <w:r>
        <w:rPr>
          <w:b w:val="0"/>
        </w:rPr>
        <w:t xml:space="preserve"> Российской Федерации</w:t>
      </w:r>
      <w:r w:rsidRPr="00DB0A95">
        <w:rPr>
          <w:b w:val="0"/>
        </w:rPr>
        <w:t>, другими федеральными законами</w:t>
      </w:r>
      <w:r>
        <w:rPr>
          <w:b w:val="0"/>
        </w:rPr>
        <w:t>;</w:t>
      </w:r>
    </w:p>
    <w:p w:rsidR="00B528F2" w:rsidRPr="00DB0A95" w:rsidRDefault="00B528F2" w:rsidP="00B528F2">
      <w:pPr>
        <w:pStyle w:val="ConsPlusTitle"/>
        <w:ind w:firstLine="709"/>
        <w:jc w:val="both"/>
        <w:rPr>
          <w:b w:val="0"/>
        </w:rPr>
      </w:pPr>
      <w:r>
        <w:rPr>
          <w:b w:val="0"/>
        </w:rPr>
        <w:t>2)</w:t>
      </w:r>
      <w:r w:rsidRPr="00DB0A95">
        <w:rPr>
          <w:b w:val="0"/>
        </w:rPr>
        <w:t> пользоваться (без использования механических транспортных</w:t>
      </w:r>
      <w:r w:rsidRPr="00E34106">
        <w:t xml:space="preserve"> </w:t>
      </w:r>
      <w:r w:rsidRPr="00DB0A95">
        <w:rPr>
          <w:b w:val="0"/>
        </w:rPr>
        <w:t xml:space="preserve">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w:t>
      </w:r>
      <w:r>
        <w:rPr>
          <w:b w:val="0"/>
        </w:rPr>
        <w:t>плавучих</w:t>
      </w:r>
      <w:r w:rsidRPr="00DB0A95">
        <w:rPr>
          <w:b w:val="0"/>
        </w:rPr>
        <w:t xml:space="preserve"> средств;</w:t>
      </w:r>
    </w:p>
    <w:p w:rsidR="00B528F2" w:rsidRPr="00F66B59" w:rsidRDefault="00B528F2" w:rsidP="00B528F2">
      <w:pPr>
        <w:pStyle w:val="ConsPlusTitle"/>
        <w:ind w:firstLine="709"/>
        <w:jc w:val="both"/>
        <w:rPr>
          <w:b w:val="0"/>
        </w:rPr>
      </w:pPr>
      <w:bookmarkStart w:id="13" w:name="sub_213"/>
      <w:bookmarkEnd w:id="12"/>
      <w:r>
        <w:rPr>
          <w:b w:val="0"/>
        </w:rPr>
        <w:t>3)</w:t>
      </w:r>
      <w:r w:rsidRPr="00F66B59">
        <w:rPr>
          <w:b w:val="0"/>
        </w:rPr>
        <w:t> получать в</w:t>
      </w:r>
      <w:r w:rsidRPr="00E34106">
        <w:t xml:space="preserve"> </w:t>
      </w:r>
      <w:r w:rsidRPr="00F66B59">
        <w:rPr>
          <w:b w:val="0"/>
        </w:rPr>
        <w:t>установленном порядке информацию о состоянии водных объектов общего пользования;</w:t>
      </w:r>
    </w:p>
    <w:p w:rsidR="00B528F2" w:rsidRPr="00CC4CE6" w:rsidRDefault="00B528F2" w:rsidP="00B528F2">
      <w:pPr>
        <w:pStyle w:val="ConsPlusTitle"/>
        <w:ind w:firstLine="709"/>
        <w:jc w:val="both"/>
        <w:rPr>
          <w:b w:val="0"/>
        </w:rPr>
      </w:pPr>
      <w:r>
        <w:rPr>
          <w:b w:val="0"/>
        </w:rPr>
        <w:t xml:space="preserve">4) </w:t>
      </w:r>
      <w:r w:rsidRPr="00CC4CE6">
        <w:rPr>
          <w:b w:val="0"/>
        </w:rPr>
        <w:t>получать информацию об ограничении вод</w:t>
      </w:r>
      <w:r>
        <w:rPr>
          <w:b w:val="0"/>
        </w:rPr>
        <w:t xml:space="preserve">опользования на водных объектах </w:t>
      </w:r>
      <w:r w:rsidRPr="00F66B59">
        <w:rPr>
          <w:b w:val="0"/>
        </w:rPr>
        <w:t>общего пользования</w:t>
      </w:r>
      <w:r>
        <w:rPr>
          <w:b w:val="0"/>
        </w:rPr>
        <w:t>;</w:t>
      </w:r>
    </w:p>
    <w:p w:rsidR="00B528F2" w:rsidRPr="00CC4CE6" w:rsidRDefault="00B528F2" w:rsidP="00B528F2">
      <w:pPr>
        <w:pStyle w:val="ConsPlusTitle"/>
        <w:ind w:firstLine="709"/>
        <w:jc w:val="both"/>
        <w:rPr>
          <w:b w:val="0"/>
        </w:rPr>
      </w:pPr>
      <w:proofErr w:type="gramStart"/>
      <w:r>
        <w:rPr>
          <w:b w:val="0"/>
        </w:rPr>
        <w:t>5)</w:t>
      </w:r>
      <w:r w:rsidRPr="00CC4CE6">
        <w:rPr>
          <w:b w:val="0"/>
        </w:rPr>
        <w:t xml:space="preserve"> осуществлять иные права, предусмотренные федеральными законами и иными федеральными нормативными правовыми актами, законами </w:t>
      </w:r>
      <w:r>
        <w:rPr>
          <w:b w:val="0"/>
        </w:rPr>
        <w:t>Приморского края</w:t>
      </w:r>
      <w:r w:rsidRPr="00CC4CE6">
        <w:rPr>
          <w:b w:val="0"/>
        </w:rPr>
        <w:t xml:space="preserve"> и иными нормативными правовыми актами </w:t>
      </w:r>
      <w:r>
        <w:rPr>
          <w:b w:val="0"/>
        </w:rPr>
        <w:t>Приморского края</w:t>
      </w:r>
      <w:r w:rsidRPr="00CC4CE6">
        <w:rPr>
          <w:b w:val="0"/>
        </w:rPr>
        <w:t>.</w:t>
      </w:r>
      <w:proofErr w:type="gramEnd"/>
    </w:p>
    <w:p w:rsidR="00B528F2" w:rsidRPr="00E34106" w:rsidRDefault="00B528F2" w:rsidP="00B528F2">
      <w:pPr>
        <w:ind w:firstLine="709"/>
        <w:jc w:val="both"/>
        <w:rPr>
          <w:sz w:val="28"/>
          <w:szCs w:val="28"/>
        </w:rPr>
      </w:pPr>
      <w:bookmarkStart w:id="14" w:name="sub_22"/>
      <w:bookmarkEnd w:id="13"/>
      <w:r w:rsidRPr="00E34106">
        <w:rPr>
          <w:sz w:val="28"/>
          <w:szCs w:val="28"/>
        </w:rPr>
        <w:t>2.2. Граждане при использовании водных объектов общего пользования для личных и бытовых нужд обязаны:</w:t>
      </w:r>
    </w:p>
    <w:p w:rsidR="00B528F2" w:rsidRDefault="00B528F2" w:rsidP="00B528F2">
      <w:pPr>
        <w:pStyle w:val="ConsPlusTitle"/>
        <w:ind w:firstLine="709"/>
        <w:jc w:val="both"/>
        <w:rPr>
          <w:b w:val="0"/>
        </w:rPr>
      </w:pPr>
      <w:bookmarkStart w:id="15" w:name="sub_221"/>
      <w:bookmarkEnd w:id="14"/>
      <w:r>
        <w:rPr>
          <w:b w:val="0"/>
        </w:rPr>
        <w:t>1</w:t>
      </w:r>
      <w:r w:rsidRPr="00D47C76">
        <w:rPr>
          <w:b w:val="0"/>
        </w:rPr>
        <w:t>) </w:t>
      </w:r>
      <w:r>
        <w:rPr>
          <w:b w:val="0"/>
        </w:rPr>
        <w:t xml:space="preserve">соблюдать </w:t>
      </w:r>
      <w:r w:rsidRPr="00D47C76">
        <w:rPr>
          <w:b w:val="0"/>
        </w:rPr>
        <w:t>Правил</w:t>
      </w:r>
      <w:r>
        <w:rPr>
          <w:b w:val="0"/>
        </w:rPr>
        <w:t>а</w:t>
      </w:r>
      <w:r w:rsidRPr="00D47C76">
        <w:rPr>
          <w:b w:val="0"/>
        </w:rPr>
        <w:t xml:space="preserve"> охраны жизни людей на водных объектах</w:t>
      </w:r>
      <w:r>
        <w:rPr>
          <w:b w:val="0"/>
        </w:rPr>
        <w:t>;</w:t>
      </w:r>
    </w:p>
    <w:p w:rsidR="00B528F2" w:rsidRDefault="00B528F2" w:rsidP="00B528F2">
      <w:pPr>
        <w:ind w:firstLine="709"/>
        <w:jc w:val="both"/>
        <w:rPr>
          <w:sz w:val="28"/>
          <w:szCs w:val="28"/>
        </w:rPr>
      </w:pPr>
      <w:r>
        <w:rPr>
          <w:sz w:val="28"/>
          <w:szCs w:val="28"/>
        </w:rPr>
        <w:lastRenderedPageBreak/>
        <w:t>2</w:t>
      </w:r>
      <w:r w:rsidRPr="00E34106">
        <w:rPr>
          <w:sz w:val="28"/>
          <w:szCs w:val="28"/>
        </w:rPr>
        <w:t>) не допускать причинения вреда здоровью людей и окружающей природной среде;</w:t>
      </w:r>
    </w:p>
    <w:p w:rsidR="00B528F2" w:rsidRDefault="00B528F2" w:rsidP="00B528F2">
      <w:pPr>
        <w:pStyle w:val="ConsPlusTitle"/>
        <w:ind w:firstLine="709"/>
        <w:jc w:val="both"/>
        <w:rPr>
          <w:b w:val="0"/>
        </w:rPr>
      </w:pPr>
      <w:bookmarkStart w:id="16" w:name="sub_222"/>
      <w:bookmarkEnd w:id="15"/>
      <w:r>
        <w:rPr>
          <w:b w:val="0"/>
        </w:rPr>
        <w:t xml:space="preserve">3) </w:t>
      </w:r>
      <w:r w:rsidRPr="00CC4CE6">
        <w:rPr>
          <w:b w:val="0"/>
        </w:rPr>
        <w:t xml:space="preserve">не нарушать права других лиц, не создавать препятствий водопользователям, осуществляющим использование водных объектов </w:t>
      </w:r>
      <w:r>
        <w:rPr>
          <w:b w:val="0"/>
        </w:rPr>
        <w:t xml:space="preserve">общего пользования </w:t>
      </w:r>
      <w:r w:rsidRPr="00CC4CE6">
        <w:rPr>
          <w:b w:val="0"/>
        </w:rPr>
        <w:t>на законных основаниях;</w:t>
      </w:r>
    </w:p>
    <w:p w:rsidR="00B528F2" w:rsidRPr="00E34106" w:rsidRDefault="00B528F2" w:rsidP="00B528F2">
      <w:pPr>
        <w:ind w:firstLine="709"/>
        <w:jc w:val="both"/>
        <w:rPr>
          <w:sz w:val="28"/>
          <w:szCs w:val="28"/>
        </w:rPr>
      </w:pPr>
      <w:r>
        <w:rPr>
          <w:sz w:val="28"/>
          <w:szCs w:val="28"/>
        </w:rPr>
        <w:t>4</w:t>
      </w:r>
      <w:r w:rsidRPr="00E34106">
        <w:rPr>
          <w:sz w:val="28"/>
          <w:szCs w:val="28"/>
        </w:rPr>
        <w:t>) рационально использовать водные объекты общего пользования;</w:t>
      </w:r>
    </w:p>
    <w:p w:rsidR="00B528F2" w:rsidRPr="00E34106" w:rsidRDefault="00B528F2" w:rsidP="00B528F2">
      <w:pPr>
        <w:ind w:firstLine="709"/>
        <w:jc w:val="both"/>
        <w:rPr>
          <w:sz w:val="28"/>
          <w:szCs w:val="28"/>
        </w:rPr>
      </w:pPr>
      <w:bookmarkStart w:id="17" w:name="sub_223"/>
      <w:bookmarkEnd w:id="16"/>
      <w:r>
        <w:rPr>
          <w:sz w:val="28"/>
          <w:szCs w:val="28"/>
        </w:rPr>
        <w:t>5</w:t>
      </w:r>
      <w:r w:rsidRPr="00E34106">
        <w:rPr>
          <w:sz w:val="28"/>
          <w:szCs w:val="28"/>
        </w:rPr>
        <w:t>) не допускать засорения и загрязнения водных объектов общего пользования, а также прилегающих к ним территорий;</w:t>
      </w:r>
    </w:p>
    <w:p w:rsidR="00B528F2" w:rsidRPr="00E34106" w:rsidRDefault="00B528F2" w:rsidP="00B528F2">
      <w:pPr>
        <w:ind w:firstLine="709"/>
        <w:jc w:val="both"/>
        <w:rPr>
          <w:sz w:val="28"/>
          <w:szCs w:val="28"/>
        </w:rPr>
      </w:pPr>
      <w:bookmarkStart w:id="18" w:name="sub_224"/>
      <w:bookmarkEnd w:id="17"/>
      <w:r>
        <w:rPr>
          <w:sz w:val="28"/>
          <w:szCs w:val="28"/>
        </w:rPr>
        <w:t>6</w:t>
      </w:r>
      <w:r w:rsidRPr="00E34106">
        <w:rPr>
          <w:sz w:val="28"/>
          <w:szCs w:val="28"/>
        </w:rPr>
        <w:t>) не допускать ухудшения качества воды в водоемах, среды обитания объектов животного и растительного мира;</w:t>
      </w:r>
    </w:p>
    <w:p w:rsidR="00B528F2" w:rsidRPr="00E34106" w:rsidRDefault="00B528F2" w:rsidP="00B528F2">
      <w:pPr>
        <w:ind w:firstLine="709"/>
        <w:jc w:val="both"/>
        <w:rPr>
          <w:sz w:val="28"/>
          <w:szCs w:val="28"/>
        </w:rPr>
      </w:pPr>
      <w:bookmarkStart w:id="19" w:name="sub_225"/>
      <w:bookmarkEnd w:id="18"/>
      <w:r>
        <w:rPr>
          <w:sz w:val="28"/>
          <w:szCs w:val="28"/>
        </w:rPr>
        <w:t>7</w:t>
      </w:r>
      <w:r w:rsidRPr="00E34106">
        <w:rPr>
          <w:sz w:val="28"/>
          <w:szCs w:val="28"/>
        </w:rPr>
        <w:t>) не допускать уничтожения или повреждения почвенного покрова и объектов растительного мира на берегах водных объектов общего пользования;</w:t>
      </w:r>
    </w:p>
    <w:p w:rsidR="00B528F2" w:rsidRPr="00E34106" w:rsidRDefault="00B528F2" w:rsidP="00B528F2">
      <w:pPr>
        <w:ind w:firstLine="709"/>
        <w:jc w:val="both"/>
        <w:rPr>
          <w:sz w:val="28"/>
          <w:szCs w:val="28"/>
        </w:rPr>
      </w:pPr>
      <w:bookmarkStart w:id="20" w:name="sub_226"/>
      <w:bookmarkEnd w:id="19"/>
      <w:r>
        <w:rPr>
          <w:sz w:val="28"/>
          <w:szCs w:val="28"/>
        </w:rPr>
        <w:t>8</w:t>
      </w:r>
      <w:r w:rsidRPr="00E34106">
        <w:rPr>
          <w:sz w:val="28"/>
          <w:szCs w:val="28"/>
        </w:rPr>
        <w:t>) выполнять предписания должностных лиц федеральных органов исполнительной власти, должностных лиц органов исполнительной власти Приморского края, осуществляющих государственный контроль и надзор за использованием и охраной водных объектов, действующих в пределах предоставленных им полномочий;</w:t>
      </w:r>
    </w:p>
    <w:p w:rsidR="00B528F2" w:rsidRDefault="00B528F2" w:rsidP="00B528F2">
      <w:pPr>
        <w:pStyle w:val="ConsPlusTitle"/>
        <w:ind w:firstLine="709"/>
        <w:jc w:val="both"/>
        <w:rPr>
          <w:b w:val="0"/>
        </w:rPr>
      </w:pPr>
      <w:bookmarkStart w:id="21" w:name="sub_227"/>
      <w:bookmarkEnd w:id="20"/>
      <w:r>
        <w:rPr>
          <w:b w:val="0"/>
        </w:rPr>
        <w:t>9</w:t>
      </w:r>
      <w:r w:rsidRPr="00D47C76">
        <w:rPr>
          <w:b w:val="0"/>
        </w:rPr>
        <w:t>)</w:t>
      </w:r>
      <w:r w:rsidRPr="00E34106">
        <w:t> </w:t>
      </w:r>
      <w:bookmarkStart w:id="22" w:name="sub_23"/>
      <w:bookmarkEnd w:id="21"/>
      <w:r w:rsidRPr="00CC4CE6">
        <w:rPr>
          <w:b w:val="0"/>
        </w:rPr>
        <w:t xml:space="preserve">соблюдать установленный режим использования </w:t>
      </w:r>
      <w:proofErr w:type="spellStart"/>
      <w:r w:rsidRPr="00CC4CE6">
        <w:rPr>
          <w:b w:val="0"/>
        </w:rPr>
        <w:t>водоохранных</w:t>
      </w:r>
      <w:proofErr w:type="spellEnd"/>
      <w:r w:rsidRPr="00CC4CE6">
        <w:rPr>
          <w:b w:val="0"/>
        </w:rPr>
        <w:t xml:space="preserve"> зон и прибрежных защитных полос;</w:t>
      </w:r>
    </w:p>
    <w:p w:rsidR="00B528F2" w:rsidRDefault="00B528F2" w:rsidP="00B528F2">
      <w:pPr>
        <w:pStyle w:val="ConsPlusTitle"/>
        <w:ind w:firstLine="709"/>
        <w:jc w:val="both"/>
        <w:rPr>
          <w:b w:val="0"/>
        </w:rPr>
      </w:pPr>
      <w:r>
        <w:rPr>
          <w:b w:val="0"/>
        </w:rPr>
        <w:t xml:space="preserve">10) </w:t>
      </w:r>
      <w:r w:rsidRPr="00096750">
        <w:rPr>
          <w:b w:val="0"/>
        </w:rPr>
        <w:t>соблюдать</w:t>
      </w:r>
      <w:r w:rsidRPr="00E34106">
        <w:t xml:space="preserve"> </w:t>
      </w:r>
      <w:r w:rsidRPr="00CC4CE6">
        <w:rPr>
          <w:b w:val="0"/>
        </w:rPr>
        <w:t>федеральны</w:t>
      </w:r>
      <w:r>
        <w:rPr>
          <w:b w:val="0"/>
        </w:rPr>
        <w:t>е</w:t>
      </w:r>
      <w:r w:rsidRPr="00CC4CE6">
        <w:rPr>
          <w:b w:val="0"/>
        </w:rPr>
        <w:t xml:space="preserve"> закон</w:t>
      </w:r>
      <w:r>
        <w:rPr>
          <w:b w:val="0"/>
        </w:rPr>
        <w:t>ы</w:t>
      </w:r>
      <w:r w:rsidRPr="00CC4CE6">
        <w:rPr>
          <w:b w:val="0"/>
        </w:rPr>
        <w:t xml:space="preserve"> и ины</w:t>
      </w:r>
      <w:r>
        <w:rPr>
          <w:b w:val="0"/>
        </w:rPr>
        <w:t>е</w:t>
      </w:r>
      <w:r w:rsidRPr="00CC4CE6">
        <w:rPr>
          <w:b w:val="0"/>
        </w:rPr>
        <w:t xml:space="preserve"> федеральны</w:t>
      </w:r>
      <w:r>
        <w:rPr>
          <w:b w:val="0"/>
        </w:rPr>
        <w:t>е</w:t>
      </w:r>
      <w:r w:rsidRPr="00CC4CE6">
        <w:rPr>
          <w:b w:val="0"/>
        </w:rPr>
        <w:t xml:space="preserve"> нормативны</w:t>
      </w:r>
      <w:r>
        <w:rPr>
          <w:b w:val="0"/>
        </w:rPr>
        <w:t>е</w:t>
      </w:r>
      <w:r w:rsidRPr="00CC4CE6">
        <w:rPr>
          <w:b w:val="0"/>
        </w:rPr>
        <w:t xml:space="preserve"> правовы</w:t>
      </w:r>
      <w:r>
        <w:rPr>
          <w:b w:val="0"/>
        </w:rPr>
        <w:t>е</w:t>
      </w:r>
      <w:r w:rsidRPr="00CC4CE6">
        <w:rPr>
          <w:b w:val="0"/>
        </w:rPr>
        <w:t xml:space="preserve"> акт</w:t>
      </w:r>
      <w:r>
        <w:rPr>
          <w:b w:val="0"/>
        </w:rPr>
        <w:t>ы</w:t>
      </w:r>
      <w:r w:rsidRPr="00CC4CE6">
        <w:rPr>
          <w:b w:val="0"/>
        </w:rPr>
        <w:t>, закон</w:t>
      </w:r>
      <w:r>
        <w:rPr>
          <w:b w:val="0"/>
        </w:rPr>
        <w:t>ы</w:t>
      </w:r>
      <w:r w:rsidRPr="00CC4CE6">
        <w:rPr>
          <w:b w:val="0"/>
        </w:rPr>
        <w:t xml:space="preserve"> </w:t>
      </w:r>
      <w:r>
        <w:rPr>
          <w:b w:val="0"/>
        </w:rPr>
        <w:t>Приморского края</w:t>
      </w:r>
      <w:r w:rsidRPr="00CC4CE6">
        <w:rPr>
          <w:b w:val="0"/>
        </w:rPr>
        <w:t xml:space="preserve"> и ины</w:t>
      </w:r>
      <w:r>
        <w:rPr>
          <w:b w:val="0"/>
        </w:rPr>
        <w:t>е</w:t>
      </w:r>
      <w:r w:rsidRPr="00CC4CE6">
        <w:rPr>
          <w:b w:val="0"/>
        </w:rPr>
        <w:t xml:space="preserve"> нормативны</w:t>
      </w:r>
      <w:r>
        <w:rPr>
          <w:b w:val="0"/>
        </w:rPr>
        <w:t>е</w:t>
      </w:r>
      <w:r w:rsidRPr="00CC4CE6">
        <w:rPr>
          <w:b w:val="0"/>
        </w:rPr>
        <w:t xml:space="preserve"> правовы</w:t>
      </w:r>
      <w:r>
        <w:rPr>
          <w:b w:val="0"/>
        </w:rPr>
        <w:t>е</w:t>
      </w:r>
      <w:r w:rsidRPr="00CC4CE6">
        <w:rPr>
          <w:b w:val="0"/>
        </w:rPr>
        <w:t xml:space="preserve"> акт</w:t>
      </w:r>
      <w:r>
        <w:rPr>
          <w:b w:val="0"/>
        </w:rPr>
        <w:t>ы</w:t>
      </w:r>
      <w:r w:rsidRPr="00CC4CE6">
        <w:rPr>
          <w:b w:val="0"/>
        </w:rPr>
        <w:t xml:space="preserve"> </w:t>
      </w:r>
      <w:r>
        <w:rPr>
          <w:b w:val="0"/>
        </w:rPr>
        <w:t>Приморского края</w:t>
      </w:r>
      <w:r w:rsidRPr="00CC4CE6">
        <w:rPr>
          <w:b w:val="0"/>
        </w:rPr>
        <w:t>.</w:t>
      </w:r>
    </w:p>
    <w:p w:rsidR="00B528F2" w:rsidRPr="00E34106" w:rsidRDefault="00B528F2" w:rsidP="00B528F2">
      <w:pPr>
        <w:ind w:firstLine="709"/>
        <w:jc w:val="both"/>
        <w:rPr>
          <w:sz w:val="28"/>
          <w:szCs w:val="28"/>
        </w:rPr>
      </w:pPr>
      <w:r w:rsidRPr="00E34106">
        <w:rPr>
          <w:sz w:val="28"/>
          <w:szCs w:val="28"/>
        </w:rPr>
        <w:t>2.3. Гражданам при использовании водных объектов общего пользования для личных и бытовых нужд запрещается:</w:t>
      </w:r>
    </w:p>
    <w:p w:rsidR="00B528F2" w:rsidRPr="00E34106" w:rsidRDefault="00B528F2" w:rsidP="00B528F2">
      <w:pPr>
        <w:ind w:firstLine="709"/>
        <w:jc w:val="both"/>
        <w:rPr>
          <w:sz w:val="28"/>
          <w:szCs w:val="28"/>
        </w:rPr>
      </w:pPr>
      <w:bookmarkStart w:id="23" w:name="sub_231"/>
      <w:bookmarkEnd w:id="22"/>
      <w:r>
        <w:rPr>
          <w:sz w:val="28"/>
          <w:szCs w:val="28"/>
        </w:rPr>
        <w:t>1</w:t>
      </w:r>
      <w:r w:rsidRPr="00E34106">
        <w:rPr>
          <w:sz w:val="28"/>
          <w:szCs w:val="28"/>
        </w:rPr>
        <w:t>) совершать действия, угрожающие жизни и здоровью людей и наносящие вред окружающей природной среде;</w:t>
      </w:r>
    </w:p>
    <w:p w:rsidR="00B528F2" w:rsidRPr="00E34106" w:rsidRDefault="00B528F2" w:rsidP="00B528F2">
      <w:pPr>
        <w:ind w:firstLine="709"/>
        <w:jc w:val="both"/>
        <w:rPr>
          <w:sz w:val="28"/>
          <w:szCs w:val="28"/>
        </w:rPr>
      </w:pPr>
      <w:bookmarkStart w:id="24" w:name="sub_232"/>
      <w:bookmarkEnd w:id="23"/>
      <w:r>
        <w:rPr>
          <w:sz w:val="28"/>
          <w:szCs w:val="28"/>
        </w:rPr>
        <w:t>2</w:t>
      </w:r>
      <w:r w:rsidRPr="00E34106">
        <w:rPr>
          <w:sz w:val="28"/>
          <w:szCs w:val="28"/>
        </w:rPr>
        <w:t xml:space="preserve">) создавать препятствия водопользователям, осуществляющим пользование водным объектом общего пользования на основаниях, установленных </w:t>
      </w:r>
      <w:hyperlink r:id="rId18" w:history="1">
        <w:r w:rsidRPr="00E34106">
          <w:rPr>
            <w:sz w:val="28"/>
            <w:szCs w:val="28"/>
          </w:rPr>
          <w:t>законодательством</w:t>
        </w:r>
      </w:hyperlink>
      <w:r w:rsidRPr="00E34106">
        <w:rPr>
          <w:sz w:val="28"/>
          <w:szCs w:val="28"/>
        </w:rPr>
        <w:t xml:space="preserve"> Российской Федерации, нарушать и ограничивать их права, а также создавать помехи и опасность для судоходства и людей;</w:t>
      </w:r>
    </w:p>
    <w:p w:rsidR="00B528F2" w:rsidRPr="00E34106" w:rsidRDefault="00B528F2" w:rsidP="00B528F2">
      <w:pPr>
        <w:ind w:firstLine="709"/>
        <w:jc w:val="both"/>
        <w:rPr>
          <w:sz w:val="28"/>
          <w:szCs w:val="28"/>
        </w:rPr>
      </w:pPr>
      <w:bookmarkStart w:id="25" w:name="sub_233"/>
      <w:bookmarkEnd w:id="24"/>
      <w:r>
        <w:rPr>
          <w:sz w:val="28"/>
          <w:szCs w:val="28"/>
        </w:rPr>
        <w:t>3</w:t>
      </w:r>
      <w:r w:rsidRPr="00E34106">
        <w:rPr>
          <w:sz w:val="28"/>
          <w:szCs w:val="28"/>
        </w:rPr>
        <w:t>) купаться в необорудованных местах, а также в пределах запретных и охраняемых зон мостов, водопроводных и иных сооружений, а также в других запрещенных местах, в которых выставлены специальные информационные знаки и предупредительные щиты;</w:t>
      </w:r>
    </w:p>
    <w:p w:rsidR="00B528F2" w:rsidRPr="0001149E" w:rsidRDefault="00B528F2" w:rsidP="00B528F2">
      <w:pPr>
        <w:ind w:firstLine="709"/>
        <w:jc w:val="both"/>
        <w:rPr>
          <w:sz w:val="28"/>
          <w:szCs w:val="28"/>
        </w:rPr>
      </w:pPr>
      <w:bookmarkStart w:id="26" w:name="sub_234"/>
      <w:bookmarkEnd w:id="25"/>
      <w:r>
        <w:rPr>
          <w:sz w:val="28"/>
          <w:szCs w:val="28"/>
        </w:rPr>
        <w:t>4</w:t>
      </w:r>
      <w:r w:rsidRPr="00E34106">
        <w:rPr>
          <w:sz w:val="28"/>
          <w:szCs w:val="28"/>
        </w:rPr>
        <w:t>) </w:t>
      </w:r>
      <w:r w:rsidRPr="0001149E">
        <w:rPr>
          <w:sz w:val="28"/>
          <w:szCs w:val="28"/>
        </w:rPr>
        <w:t xml:space="preserve">сбрасывать отходы производства и потребления, сточные воды, а также осуществлять иные действия по загрязнению и (или) засорению водных объектов общего пользования и территорий их </w:t>
      </w:r>
      <w:proofErr w:type="spellStart"/>
      <w:r w:rsidRPr="0001149E">
        <w:rPr>
          <w:sz w:val="28"/>
          <w:szCs w:val="28"/>
        </w:rPr>
        <w:t>водоохранных</w:t>
      </w:r>
      <w:proofErr w:type="spellEnd"/>
      <w:r w:rsidRPr="0001149E">
        <w:rPr>
          <w:sz w:val="28"/>
          <w:szCs w:val="28"/>
        </w:rPr>
        <w:t xml:space="preserve"> зон и прибрежных защитных полос;</w:t>
      </w:r>
    </w:p>
    <w:p w:rsidR="00B528F2" w:rsidRDefault="00B528F2" w:rsidP="00B528F2">
      <w:pPr>
        <w:ind w:firstLine="709"/>
        <w:jc w:val="both"/>
        <w:rPr>
          <w:sz w:val="28"/>
          <w:szCs w:val="28"/>
        </w:rPr>
      </w:pPr>
      <w:bookmarkStart w:id="27" w:name="sub_235"/>
      <w:bookmarkEnd w:id="26"/>
      <w:r>
        <w:rPr>
          <w:sz w:val="28"/>
          <w:szCs w:val="28"/>
        </w:rPr>
        <w:t>5</w:t>
      </w:r>
      <w:r w:rsidRPr="00E34106">
        <w:rPr>
          <w:sz w:val="28"/>
          <w:szCs w:val="28"/>
        </w:rPr>
        <w:t>) применять источники загрязнения, засорения и истощения водных объектов на расположенных в пределах территории, прилегающей к водным объектам общего пользования, приусадебных, дачных, садово-огородных участках;</w:t>
      </w:r>
    </w:p>
    <w:p w:rsidR="00B528F2" w:rsidRDefault="00B528F2" w:rsidP="00B528F2">
      <w:pPr>
        <w:ind w:firstLine="709"/>
        <w:jc w:val="both"/>
        <w:rPr>
          <w:sz w:val="28"/>
          <w:szCs w:val="28"/>
        </w:rPr>
      </w:pPr>
      <w:bookmarkStart w:id="28" w:name="sub_236"/>
      <w:bookmarkEnd w:id="27"/>
      <w:r>
        <w:rPr>
          <w:sz w:val="28"/>
          <w:szCs w:val="28"/>
        </w:rPr>
        <w:lastRenderedPageBreak/>
        <w:t>6</w:t>
      </w:r>
      <w:r w:rsidRPr="00E34106">
        <w:rPr>
          <w:sz w:val="28"/>
          <w:szCs w:val="28"/>
        </w:rPr>
        <w:t>) осуществлять заправку топливом, мойку и ремонт автотранспорта и других машин и механизмов в пределах береговой полосы водных объектов общего пользования;</w:t>
      </w:r>
    </w:p>
    <w:p w:rsidR="00B528F2" w:rsidRPr="00E34106" w:rsidRDefault="00B528F2" w:rsidP="00B528F2">
      <w:pPr>
        <w:ind w:firstLine="709"/>
        <w:jc w:val="both"/>
        <w:rPr>
          <w:sz w:val="28"/>
          <w:szCs w:val="28"/>
        </w:rPr>
      </w:pPr>
      <w:bookmarkStart w:id="29" w:name="sub_237"/>
      <w:bookmarkEnd w:id="28"/>
      <w:r>
        <w:rPr>
          <w:sz w:val="28"/>
          <w:szCs w:val="28"/>
        </w:rPr>
        <w:t>7</w:t>
      </w:r>
      <w:r w:rsidRPr="00E34106">
        <w:rPr>
          <w:sz w:val="28"/>
          <w:szCs w:val="28"/>
        </w:rPr>
        <w:t>) производить выпас скота и птицы, осуществлять сенокос на береговой полосе водных объектов общего пользования;</w:t>
      </w:r>
    </w:p>
    <w:p w:rsidR="00B528F2" w:rsidRDefault="00B528F2" w:rsidP="00B528F2">
      <w:pPr>
        <w:pStyle w:val="ConsPlusTitle"/>
        <w:ind w:firstLine="709"/>
        <w:jc w:val="both"/>
        <w:rPr>
          <w:b w:val="0"/>
        </w:rPr>
      </w:pPr>
      <w:bookmarkStart w:id="30" w:name="sub_238"/>
      <w:bookmarkEnd w:id="29"/>
      <w:r>
        <w:rPr>
          <w:b w:val="0"/>
        </w:rPr>
        <w:t>8</w:t>
      </w:r>
      <w:r w:rsidRPr="0001149E">
        <w:rPr>
          <w:b w:val="0"/>
        </w:rPr>
        <w:t>)</w:t>
      </w:r>
      <w:r w:rsidRPr="00E34106">
        <w:t> </w:t>
      </w:r>
      <w:r w:rsidRPr="00CC4CE6">
        <w:rPr>
          <w:b w:val="0"/>
        </w:rPr>
        <w:t>снимать или повреждать информационные знаки безопасности;</w:t>
      </w:r>
    </w:p>
    <w:p w:rsidR="00B528F2" w:rsidRDefault="00B528F2" w:rsidP="00B528F2">
      <w:pPr>
        <w:ind w:firstLine="709"/>
        <w:jc w:val="both"/>
        <w:rPr>
          <w:sz w:val="28"/>
          <w:szCs w:val="28"/>
        </w:rPr>
      </w:pPr>
      <w:r>
        <w:rPr>
          <w:sz w:val="28"/>
          <w:szCs w:val="28"/>
        </w:rPr>
        <w:t>9</w:t>
      </w:r>
      <w:r w:rsidRPr="00E34106">
        <w:rPr>
          <w:sz w:val="28"/>
          <w:szCs w:val="28"/>
        </w:rPr>
        <w:t xml:space="preserve">) </w:t>
      </w:r>
      <w:r>
        <w:rPr>
          <w:sz w:val="28"/>
          <w:szCs w:val="28"/>
        </w:rPr>
        <w:t>стирать</w:t>
      </w:r>
      <w:r w:rsidRPr="00E34106">
        <w:rPr>
          <w:sz w:val="28"/>
          <w:szCs w:val="28"/>
        </w:rPr>
        <w:t xml:space="preserve"> бель</w:t>
      </w:r>
      <w:r>
        <w:rPr>
          <w:sz w:val="28"/>
          <w:szCs w:val="28"/>
        </w:rPr>
        <w:t>е</w:t>
      </w:r>
      <w:r w:rsidRPr="00E34106">
        <w:rPr>
          <w:sz w:val="28"/>
          <w:szCs w:val="28"/>
        </w:rPr>
        <w:t xml:space="preserve"> и купа</w:t>
      </w:r>
      <w:r>
        <w:rPr>
          <w:sz w:val="28"/>
          <w:szCs w:val="28"/>
        </w:rPr>
        <w:t>ть</w:t>
      </w:r>
      <w:r w:rsidRPr="00E34106">
        <w:rPr>
          <w:sz w:val="28"/>
          <w:szCs w:val="28"/>
        </w:rPr>
        <w:t xml:space="preserve"> животных в местах, отведенных для купания людей, и в</w:t>
      </w:r>
      <w:r>
        <w:rPr>
          <w:sz w:val="28"/>
          <w:szCs w:val="28"/>
        </w:rPr>
        <w:t>ыше их по течению до 500 метров;</w:t>
      </w:r>
    </w:p>
    <w:p w:rsidR="00B528F2" w:rsidRDefault="00B528F2" w:rsidP="00B528F2">
      <w:pPr>
        <w:ind w:firstLine="709"/>
        <w:jc w:val="both"/>
        <w:rPr>
          <w:sz w:val="26"/>
          <w:szCs w:val="26"/>
        </w:rPr>
      </w:pPr>
      <w:r>
        <w:rPr>
          <w:sz w:val="28"/>
          <w:szCs w:val="28"/>
        </w:rPr>
        <w:t xml:space="preserve">10) </w:t>
      </w:r>
      <w:r>
        <w:rPr>
          <w:sz w:val="26"/>
          <w:szCs w:val="26"/>
        </w:rPr>
        <w:t>нарушать иные запреты, установленные законодательством Российской Федерации и законодательством Приморского края.</w:t>
      </w:r>
    </w:p>
    <w:p w:rsidR="00B528F2" w:rsidRDefault="00B528F2" w:rsidP="00B528F2">
      <w:pPr>
        <w:ind w:firstLine="709"/>
        <w:jc w:val="both"/>
        <w:rPr>
          <w:sz w:val="26"/>
          <w:szCs w:val="26"/>
        </w:rPr>
      </w:pPr>
      <w:bookmarkStart w:id="31" w:name="sub_24"/>
      <w:bookmarkEnd w:id="30"/>
      <w:r w:rsidRPr="00E34106">
        <w:rPr>
          <w:sz w:val="28"/>
          <w:szCs w:val="28"/>
        </w:rPr>
        <w:t>2.4. </w:t>
      </w:r>
      <w:bookmarkEnd w:id="31"/>
      <w:r>
        <w:rPr>
          <w:sz w:val="26"/>
          <w:szCs w:val="26"/>
        </w:rPr>
        <w:t xml:space="preserve">В границах </w:t>
      </w:r>
      <w:proofErr w:type="spellStart"/>
      <w:r>
        <w:rPr>
          <w:sz w:val="26"/>
          <w:szCs w:val="26"/>
        </w:rPr>
        <w:t>водоохранных</w:t>
      </w:r>
      <w:proofErr w:type="spellEnd"/>
      <w:r>
        <w:rPr>
          <w:sz w:val="26"/>
          <w:szCs w:val="26"/>
        </w:rPr>
        <w:t xml:space="preserve"> зон и прибрежных защитных полос граждане обязаны соблюдать ограничения и запреты, установленные Водным </w:t>
      </w:r>
      <w:hyperlink r:id="rId19" w:history="1">
        <w:r w:rsidRPr="00F00830">
          <w:rPr>
            <w:sz w:val="26"/>
            <w:szCs w:val="26"/>
          </w:rPr>
          <w:t>кодексом</w:t>
        </w:r>
      </w:hyperlink>
      <w:r>
        <w:rPr>
          <w:sz w:val="26"/>
          <w:szCs w:val="26"/>
        </w:rPr>
        <w:t xml:space="preserve"> Российской Федерации.</w:t>
      </w:r>
    </w:p>
    <w:p w:rsidR="00B528F2" w:rsidRDefault="00B528F2" w:rsidP="00B528F2">
      <w:pPr>
        <w:ind w:firstLine="709"/>
        <w:jc w:val="both"/>
        <w:rPr>
          <w:sz w:val="28"/>
          <w:szCs w:val="28"/>
        </w:rPr>
      </w:pPr>
    </w:p>
    <w:p w:rsidR="00B528F2" w:rsidRDefault="00B528F2" w:rsidP="00B528F2">
      <w:pPr>
        <w:ind w:firstLine="708"/>
        <w:jc w:val="both"/>
        <w:rPr>
          <w:b/>
          <w:bCs/>
          <w:sz w:val="28"/>
          <w:szCs w:val="28"/>
        </w:rPr>
      </w:pPr>
      <w:r w:rsidRPr="00AA39DC">
        <w:rPr>
          <w:b/>
          <w:bCs/>
          <w:sz w:val="28"/>
          <w:szCs w:val="28"/>
        </w:rPr>
        <w:t>3. Информирование населения об ограничениях использования водных объектов общего пользования для личных и бытовых нужд</w:t>
      </w:r>
    </w:p>
    <w:p w:rsidR="00B528F2" w:rsidRPr="00AA39DC" w:rsidRDefault="00B528F2" w:rsidP="00B528F2">
      <w:pPr>
        <w:ind w:firstLine="708"/>
        <w:jc w:val="center"/>
        <w:rPr>
          <w:b/>
          <w:bCs/>
          <w:sz w:val="28"/>
          <w:szCs w:val="28"/>
        </w:rPr>
      </w:pPr>
    </w:p>
    <w:p w:rsidR="00B528F2" w:rsidRPr="00CC4CE6" w:rsidRDefault="00B528F2" w:rsidP="00B528F2">
      <w:pPr>
        <w:pStyle w:val="ConsPlusTitle"/>
        <w:ind w:firstLine="709"/>
        <w:jc w:val="both"/>
        <w:rPr>
          <w:b w:val="0"/>
        </w:rPr>
      </w:pPr>
      <w:bookmarkStart w:id="32" w:name="Par68"/>
      <w:bookmarkEnd w:id="32"/>
      <w:r w:rsidRPr="00C102BB">
        <w:rPr>
          <w:b w:val="0"/>
        </w:rPr>
        <w:t>3.1.</w:t>
      </w:r>
      <w:r w:rsidRPr="00AA39DC">
        <w:t xml:space="preserve"> </w:t>
      </w:r>
      <w:r w:rsidRPr="00CC4CE6">
        <w:rPr>
          <w:b w:val="0"/>
        </w:rPr>
        <w:t xml:space="preserve">Использование водных объектов для личных и бытовых нужд может быть ограничено в случаях, установленных Водным кодексом Российской Федерации и иными федеральными законами, решениями федеральных исполнительных органов государственной власти, исполнительных органов государственной власти </w:t>
      </w:r>
      <w:r>
        <w:rPr>
          <w:b w:val="0"/>
        </w:rPr>
        <w:t>Приморского края</w:t>
      </w:r>
      <w:r w:rsidRPr="00CC4CE6">
        <w:rPr>
          <w:b w:val="0"/>
        </w:rPr>
        <w:t xml:space="preserve">, постановлениями </w:t>
      </w:r>
      <w:r>
        <w:rPr>
          <w:b w:val="0"/>
        </w:rPr>
        <w:t>А</w:t>
      </w:r>
      <w:r w:rsidRPr="00CC4CE6">
        <w:rPr>
          <w:b w:val="0"/>
        </w:rPr>
        <w:t xml:space="preserve">дминистрации </w:t>
      </w:r>
      <w:proofErr w:type="spellStart"/>
      <w:r>
        <w:rPr>
          <w:b w:val="0"/>
        </w:rPr>
        <w:t>Яковлевского</w:t>
      </w:r>
      <w:proofErr w:type="spellEnd"/>
      <w:r>
        <w:rPr>
          <w:b w:val="0"/>
        </w:rPr>
        <w:t xml:space="preserve"> муниципального округа</w:t>
      </w:r>
      <w:r w:rsidRPr="00CC4CE6">
        <w:rPr>
          <w:b w:val="0"/>
          <w:i/>
        </w:rPr>
        <w:t xml:space="preserve"> </w:t>
      </w:r>
      <w:r w:rsidRPr="00CC4CE6">
        <w:rPr>
          <w:b w:val="0"/>
        </w:rPr>
        <w:t>в пределах их компетенции, а также решениями суда.</w:t>
      </w:r>
    </w:p>
    <w:p w:rsidR="00B528F2" w:rsidRPr="00AA39DC" w:rsidRDefault="00B528F2" w:rsidP="00B528F2">
      <w:pPr>
        <w:ind w:firstLine="540"/>
        <w:jc w:val="both"/>
        <w:rPr>
          <w:sz w:val="28"/>
          <w:szCs w:val="28"/>
        </w:rPr>
      </w:pPr>
      <w:r>
        <w:rPr>
          <w:sz w:val="28"/>
          <w:szCs w:val="28"/>
        </w:rPr>
        <w:t xml:space="preserve">3.2. </w:t>
      </w:r>
      <w:r w:rsidRPr="00AA39DC">
        <w:rPr>
          <w:sz w:val="28"/>
          <w:szCs w:val="28"/>
        </w:rPr>
        <w:t xml:space="preserve">Информирование населения об ограничениях, указанных в </w:t>
      </w:r>
      <w:hyperlink w:anchor="Par68" w:history="1">
        <w:r w:rsidRPr="00AA39DC">
          <w:rPr>
            <w:sz w:val="28"/>
            <w:szCs w:val="28"/>
          </w:rPr>
          <w:t>пункте 3.1</w:t>
        </w:r>
      </w:hyperlink>
      <w:r w:rsidRPr="00AA39DC">
        <w:rPr>
          <w:sz w:val="28"/>
          <w:szCs w:val="28"/>
        </w:rPr>
        <w:t xml:space="preserve"> настоящего раздела, </w:t>
      </w:r>
      <w:bookmarkStart w:id="33" w:name="_Hlk165105773"/>
      <w:r w:rsidRPr="00AA39DC">
        <w:rPr>
          <w:sz w:val="28"/>
          <w:szCs w:val="28"/>
        </w:rPr>
        <w:t xml:space="preserve">осуществляется </w:t>
      </w:r>
      <w:r>
        <w:rPr>
          <w:sz w:val="28"/>
          <w:szCs w:val="28"/>
        </w:rPr>
        <w:t>А</w:t>
      </w:r>
      <w:r w:rsidRPr="00AA39DC">
        <w:rPr>
          <w:sz w:val="28"/>
          <w:szCs w:val="28"/>
        </w:rPr>
        <w:t xml:space="preserve">дминистрацией </w:t>
      </w:r>
      <w:proofErr w:type="spellStart"/>
      <w:r>
        <w:rPr>
          <w:sz w:val="28"/>
          <w:szCs w:val="28"/>
        </w:rPr>
        <w:t>Яковлевского</w:t>
      </w:r>
      <w:proofErr w:type="spellEnd"/>
      <w:r>
        <w:rPr>
          <w:sz w:val="28"/>
          <w:szCs w:val="28"/>
        </w:rPr>
        <w:t xml:space="preserve"> муниципального округа</w:t>
      </w:r>
      <w:bookmarkEnd w:id="33"/>
      <w:r w:rsidRPr="00AA39DC">
        <w:rPr>
          <w:sz w:val="28"/>
          <w:szCs w:val="28"/>
        </w:rPr>
        <w:t>:</w:t>
      </w:r>
    </w:p>
    <w:p w:rsidR="00B528F2" w:rsidRPr="00AA39DC" w:rsidRDefault="00B528F2" w:rsidP="00B528F2">
      <w:pPr>
        <w:ind w:firstLine="540"/>
        <w:jc w:val="both"/>
        <w:rPr>
          <w:sz w:val="28"/>
          <w:szCs w:val="28"/>
        </w:rPr>
      </w:pPr>
      <w:r w:rsidRPr="00AA39DC">
        <w:rPr>
          <w:sz w:val="28"/>
          <w:szCs w:val="28"/>
        </w:rPr>
        <w:t xml:space="preserve">а) через средства массовой информации (периодические печатные издания, телеканалы, радиоканалы), посредством </w:t>
      </w:r>
      <w:r>
        <w:rPr>
          <w:sz w:val="28"/>
          <w:szCs w:val="28"/>
        </w:rPr>
        <w:t xml:space="preserve">информационно-телекоммуникационной </w:t>
      </w:r>
      <w:r w:rsidRPr="00AA39DC">
        <w:rPr>
          <w:sz w:val="28"/>
          <w:szCs w:val="28"/>
        </w:rPr>
        <w:t xml:space="preserve">сети </w:t>
      </w:r>
      <w:r>
        <w:rPr>
          <w:sz w:val="28"/>
          <w:szCs w:val="28"/>
        </w:rPr>
        <w:t>«</w:t>
      </w:r>
      <w:r w:rsidRPr="00AA39DC">
        <w:rPr>
          <w:sz w:val="28"/>
          <w:szCs w:val="28"/>
        </w:rPr>
        <w:t>Интернет</w:t>
      </w:r>
      <w:r>
        <w:rPr>
          <w:sz w:val="28"/>
          <w:szCs w:val="28"/>
        </w:rPr>
        <w:t>»</w:t>
      </w:r>
      <w:r w:rsidRPr="00AA39DC">
        <w:rPr>
          <w:sz w:val="28"/>
          <w:szCs w:val="28"/>
        </w:rPr>
        <w:t xml:space="preserve"> (на официальном сайте </w:t>
      </w:r>
      <w:proofErr w:type="spellStart"/>
      <w:r>
        <w:rPr>
          <w:sz w:val="28"/>
          <w:szCs w:val="28"/>
        </w:rPr>
        <w:t>Яковлевского</w:t>
      </w:r>
      <w:proofErr w:type="spellEnd"/>
      <w:r>
        <w:rPr>
          <w:sz w:val="28"/>
          <w:szCs w:val="28"/>
        </w:rPr>
        <w:t xml:space="preserve"> муниципального округа, на официальных страницах</w:t>
      </w:r>
      <w:r w:rsidRPr="00AA39DC">
        <w:rPr>
          <w:sz w:val="28"/>
          <w:szCs w:val="28"/>
        </w:rPr>
        <w:t>);</w:t>
      </w:r>
    </w:p>
    <w:p w:rsidR="00B528F2" w:rsidRPr="00AA39DC" w:rsidRDefault="00B528F2" w:rsidP="00B528F2">
      <w:pPr>
        <w:ind w:firstLine="540"/>
        <w:jc w:val="both"/>
        <w:rPr>
          <w:sz w:val="28"/>
          <w:szCs w:val="28"/>
        </w:rPr>
      </w:pPr>
      <w:r w:rsidRPr="00AA39DC">
        <w:rPr>
          <w:sz w:val="28"/>
          <w:szCs w:val="28"/>
        </w:rPr>
        <w:t>б) путем установления специальных информационных знаков и предупредительных щитов.</w:t>
      </w:r>
    </w:p>
    <w:p w:rsidR="00FD73F8" w:rsidRDefault="00FD73F8" w:rsidP="00CA7141">
      <w:pPr>
        <w:shd w:val="clear" w:color="auto" w:fill="FFFFFF"/>
        <w:jc w:val="right"/>
        <w:rPr>
          <w:sz w:val="24"/>
          <w:szCs w:val="24"/>
        </w:rPr>
      </w:pPr>
    </w:p>
    <w:p w:rsidR="00FD73F8" w:rsidRDefault="00FD73F8" w:rsidP="00CA7141">
      <w:pPr>
        <w:shd w:val="clear" w:color="auto" w:fill="FFFFFF"/>
        <w:jc w:val="right"/>
        <w:rPr>
          <w:sz w:val="24"/>
          <w:szCs w:val="24"/>
        </w:rPr>
      </w:pPr>
    </w:p>
    <w:p w:rsidR="00483B84" w:rsidRDefault="00483B84" w:rsidP="00CA7141">
      <w:pPr>
        <w:shd w:val="clear" w:color="auto" w:fill="FFFFFF"/>
        <w:jc w:val="right"/>
        <w:rPr>
          <w:sz w:val="24"/>
          <w:szCs w:val="24"/>
        </w:rPr>
      </w:pPr>
    </w:p>
    <w:p w:rsidR="00483B84" w:rsidRDefault="00483B84" w:rsidP="00CA7141">
      <w:pPr>
        <w:shd w:val="clear" w:color="auto" w:fill="FFFFFF"/>
        <w:jc w:val="right"/>
        <w:rPr>
          <w:sz w:val="24"/>
          <w:szCs w:val="24"/>
        </w:rPr>
      </w:pPr>
    </w:p>
    <w:p w:rsidR="00D52218" w:rsidRDefault="00D52218" w:rsidP="00CA7141">
      <w:pPr>
        <w:shd w:val="clear" w:color="auto" w:fill="FFFFFF"/>
        <w:jc w:val="right"/>
        <w:rPr>
          <w:sz w:val="24"/>
          <w:szCs w:val="24"/>
        </w:rPr>
      </w:pPr>
    </w:p>
    <w:p w:rsidR="00D52218" w:rsidRDefault="00D52218" w:rsidP="00CA7141">
      <w:pPr>
        <w:shd w:val="clear" w:color="auto" w:fill="FFFFFF"/>
        <w:jc w:val="right"/>
        <w:rPr>
          <w:sz w:val="24"/>
          <w:szCs w:val="24"/>
        </w:rPr>
      </w:pPr>
    </w:p>
    <w:p w:rsidR="00D52218" w:rsidRDefault="00D52218" w:rsidP="00CA7141">
      <w:pPr>
        <w:shd w:val="clear" w:color="auto" w:fill="FFFFFF"/>
        <w:jc w:val="right"/>
        <w:rPr>
          <w:sz w:val="24"/>
          <w:szCs w:val="24"/>
        </w:rPr>
      </w:pPr>
    </w:p>
    <w:p w:rsidR="00D52218" w:rsidRDefault="00D52218" w:rsidP="00CA7141">
      <w:pPr>
        <w:shd w:val="clear" w:color="auto" w:fill="FFFFFF"/>
        <w:jc w:val="right"/>
        <w:rPr>
          <w:sz w:val="24"/>
          <w:szCs w:val="24"/>
        </w:rPr>
      </w:pPr>
    </w:p>
    <w:p w:rsidR="00D10ECE" w:rsidRDefault="00D10ECE" w:rsidP="00CA7141">
      <w:pPr>
        <w:shd w:val="clear" w:color="auto" w:fill="FFFFFF"/>
        <w:jc w:val="right"/>
        <w:rPr>
          <w:sz w:val="24"/>
          <w:szCs w:val="24"/>
        </w:rPr>
      </w:pPr>
    </w:p>
    <w:p w:rsidR="00D10ECE" w:rsidRDefault="00D10ECE" w:rsidP="00CA7141">
      <w:pPr>
        <w:shd w:val="clear" w:color="auto" w:fill="FFFFFF"/>
        <w:jc w:val="right"/>
        <w:rPr>
          <w:sz w:val="24"/>
          <w:szCs w:val="24"/>
        </w:rPr>
      </w:pPr>
    </w:p>
    <w:p w:rsidR="00D10ECE" w:rsidRDefault="00D10ECE" w:rsidP="00CA7141">
      <w:pPr>
        <w:shd w:val="clear" w:color="auto" w:fill="FFFFFF"/>
        <w:jc w:val="right"/>
        <w:rPr>
          <w:sz w:val="24"/>
          <w:szCs w:val="24"/>
        </w:rPr>
      </w:pPr>
    </w:p>
    <w:p w:rsidR="000044A1" w:rsidRDefault="000044A1" w:rsidP="00CA7141">
      <w:pPr>
        <w:shd w:val="clear" w:color="auto" w:fill="FFFFFF"/>
        <w:jc w:val="right"/>
        <w:rPr>
          <w:sz w:val="24"/>
          <w:szCs w:val="24"/>
        </w:rPr>
      </w:pPr>
    </w:p>
    <w:p w:rsidR="000044A1" w:rsidRDefault="000044A1" w:rsidP="000044A1">
      <w:pPr>
        <w:shd w:val="clear" w:color="auto" w:fill="FFFFFF"/>
        <w:jc w:val="right"/>
        <w:rPr>
          <w:sz w:val="24"/>
          <w:szCs w:val="24"/>
        </w:rPr>
      </w:pPr>
    </w:p>
    <w:p w:rsidR="000044A1" w:rsidRDefault="000044A1" w:rsidP="000044A1">
      <w:pPr>
        <w:shd w:val="clear" w:color="auto" w:fill="FFFFFF"/>
        <w:jc w:val="right"/>
        <w:rPr>
          <w:sz w:val="24"/>
          <w:szCs w:val="24"/>
        </w:rPr>
      </w:pPr>
    </w:p>
    <w:p w:rsidR="000044A1" w:rsidRDefault="000044A1" w:rsidP="000044A1"/>
    <w:p w:rsidR="000044A1" w:rsidRPr="008B61ED" w:rsidRDefault="000044A1" w:rsidP="000044A1">
      <w:pPr>
        <w:widowControl w:val="0"/>
        <w:jc w:val="center"/>
        <w:rPr>
          <w:sz w:val="28"/>
          <w:szCs w:val="28"/>
        </w:rPr>
      </w:pPr>
      <w:r w:rsidRPr="008B61ED">
        <w:rPr>
          <w:noProof/>
        </w:rPr>
        <w:drawing>
          <wp:anchor distT="0" distB="0" distL="114300" distR="114300" simplePos="0" relativeHeight="251685888" behindDoc="1" locked="0" layoutInCell="1" allowOverlap="1" wp14:anchorId="0FF63C63" wp14:editId="74776134">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4A1" w:rsidRPr="008B61ED" w:rsidRDefault="000044A1" w:rsidP="000044A1">
      <w:pPr>
        <w:widowControl w:val="0"/>
        <w:jc w:val="center"/>
      </w:pPr>
      <w:r w:rsidRPr="008B61ED">
        <w:t>Российская Федерация Приморский край</w:t>
      </w:r>
    </w:p>
    <w:p w:rsidR="000044A1" w:rsidRPr="008B61ED" w:rsidRDefault="000044A1" w:rsidP="000044A1">
      <w:pPr>
        <w:widowControl w:val="0"/>
        <w:jc w:val="center"/>
        <w:rPr>
          <w:sz w:val="28"/>
          <w:szCs w:val="28"/>
        </w:rPr>
      </w:pPr>
    </w:p>
    <w:p w:rsidR="000044A1" w:rsidRPr="008B61ED" w:rsidRDefault="000044A1" w:rsidP="000044A1">
      <w:pPr>
        <w:widowControl w:val="0"/>
        <w:jc w:val="center"/>
        <w:rPr>
          <w:b/>
          <w:sz w:val="28"/>
          <w:szCs w:val="28"/>
        </w:rPr>
      </w:pPr>
      <w:r w:rsidRPr="008B61ED">
        <w:rPr>
          <w:b/>
          <w:sz w:val="28"/>
          <w:szCs w:val="28"/>
        </w:rPr>
        <w:t xml:space="preserve">ДУМА </w:t>
      </w:r>
    </w:p>
    <w:p w:rsidR="000044A1" w:rsidRPr="008B61ED" w:rsidRDefault="000044A1" w:rsidP="000044A1">
      <w:pPr>
        <w:widowControl w:val="0"/>
        <w:jc w:val="center"/>
        <w:rPr>
          <w:b/>
          <w:sz w:val="28"/>
          <w:szCs w:val="28"/>
        </w:rPr>
      </w:pPr>
      <w:r w:rsidRPr="008B61ED">
        <w:rPr>
          <w:b/>
          <w:sz w:val="28"/>
          <w:szCs w:val="28"/>
        </w:rPr>
        <w:t>ЯКОВЛЕВСКОГО МУНИЦИПАЛЬНОГО ОКРУГА</w:t>
      </w:r>
    </w:p>
    <w:p w:rsidR="000044A1" w:rsidRPr="008B61ED" w:rsidRDefault="000044A1" w:rsidP="000044A1">
      <w:pPr>
        <w:widowControl w:val="0"/>
        <w:jc w:val="center"/>
        <w:rPr>
          <w:b/>
          <w:sz w:val="28"/>
          <w:szCs w:val="28"/>
        </w:rPr>
      </w:pPr>
      <w:r w:rsidRPr="008B61ED">
        <w:rPr>
          <w:b/>
          <w:sz w:val="28"/>
          <w:szCs w:val="28"/>
        </w:rPr>
        <w:t>ПРИМОРСКОГО КРАЯ</w:t>
      </w:r>
    </w:p>
    <w:p w:rsidR="000044A1" w:rsidRPr="008B61ED" w:rsidRDefault="000044A1" w:rsidP="000044A1">
      <w:pPr>
        <w:widowControl w:val="0"/>
        <w:jc w:val="center"/>
        <w:rPr>
          <w:b/>
          <w:sz w:val="28"/>
          <w:szCs w:val="28"/>
        </w:rPr>
      </w:pPr>
    </w:p>
    <w:p w:rsidR="000044A1" w:rsidRPr="008B61ED" w:rsidRDefault="000044A1" w:rsidP="000044A1">
      <w:pPr>
        <w:widowControl w:val="0"/>
        <w:jc w:val="center"/>
        <w:rPr>
          <w:b/>
          <w:sz w:val="28"/>
          <w:szCs w:val="28"/>
        </w:rPr>
      </w:pPr>
      <w:r w:rsidRPr="008B61ED">
        <w:rPr>
          <w:b/>
          <w:sz w:val="28"/>
          <w:szCs w:val="28"/>
        </w:rPr>
        <w:t>РЕШЕНИЕ</w:t>
      </w:r>
    </w:p>
    <w:p w:rsidR="000044A1" w:rsidRPr="008B61ED" w:rsidRDefault="000044A1" w:rsidP="000044A1">
      <w:pPr>
        <w:rPr>
          <w:sz w:val="26"/>
          <w:szCs w:val="26"/>
        </w:rPr>
      </w:pPr>
    </w:p>
    <w:p w:rsidR="000044A1" w:rsidRPr="006005AB" w:rsidRDefault="000044A1" w:rsidP="000044A1">
      <w:pPr>
        <w:rPr>
          <w:sz w:val="26"/>
          <w:szCs w:val="26"/>
        </w:rPr>
      </w:pPr>
      <w:r>
        <w:rPr>
          <w:sz w:val="26"/>
          <w:szCs w:val="26"/>
        </w:rPr>
        <w:t>28 мая</w:t>
      </w:r>
      <w:r w:rsidRPr="006005AB">
        <w:rPr>
          <w:sz w:val="26"/>
          <w:szCs w:val="26"/>
        </w:rPr>
        <w:t xml:space="preserve">  2024 года              </w:t>
      </w:r>
      <w:r>
        <w:rPr>
          <w:sz w:val="26"/>
          <w:szCs w:val="26"/>
        </w:rPr>
        <w:t xml:space="preserve">           </w:t>
      </w:r>
      <w:r w:rsidRPr="006005AB">
        <w:rPr>
          <w:sz w:val="26"/>
          <w:szCs w:val="26"/>
        </w:rPr>
        <w:t xml:space="preserve">     </w:t>
      </w:r>
      <w:proofErr w:type="gramStart"/>
      <w:r w:rsidRPr="006005AB">
        <w:rPr>
          <w:sz w:val="26"/>
          <w:szCs w:val="26"/>
        </w:rPr>
        <w:t>с</w:t>
      </w:r>
      <w:proofErr w:type="gramEnd"/>
      <w:r w:rsidRPr="006005AB">
        <w:rPr>
          <w:sz w:val="26"/>
          <w:szCs w:val="26"/>
        </w:rPr>
        <w:t>. Яковлевка                               №</w:t>
      </w:r>
      <w:r>
        <w:rPr>
          <w:sz w:val="26"/>
          <w:szCs w:val="26"/>
        </w:rPr>
        <w:t xml:space="preserve"> </w:t>
      </w:r>
      <w:r w:rsidRPr="006005AB">
        <w:rPr>
          <w:sz w:val="26"/>
          <w:szCs w:val="26"/>
        </w:rPr>
        <w:t xml:space="preserve"> - НПА</w:t>
      </w:r>
    </w:p>
    <w:p w:rsidR="000044A1" w:rsidRPr="006005AB" w:rsidRDefault="000044A1" w:rsidP="000044A1">
      <w:pPr>
        <w:jc w:val="both"/>
        <w:rPr>
          <w:sz w:val="26"/>
          <w:szCs w:val="26"/>
        </w:rPr>
      </w:pPr>
    </w:p>
    <w:p w:rsidR="000044A1" w:rsidRPr="000044A1" w:rsidRDefault="000044A1" w:rsidP="000044A1">
      <w:pPr>
        <w:ind w:right="-1" w:firstLine="600"/>
        <w:jc w:val="center"/>
        <w:rPr>
          <w:b/>
          <w:sz w:val="28"/>
          <w:szCs w:val="28"/>
        </w:rPr>
      </w:pPr>
      <w:r w:rsidRPr="000044A1">
        <w:rPr>
          <w:rFonts w:eastAsiaTheme="minorHAnsi"/>
          <w:b/>
          <w:bCs/>
          <w:sz w:val="26"/>
          <w:szCs w:val="26"/>
        </w:rPr>
        <w:t xml:space="preserve">О </w:t>
      </w:r>
      <w:proofErr w:type="gramStart"/>
      <w:r w:rsidRPr="000044A1">
        <w:rPr>
          <w:rFonts w:eastAsiaTheme="minorHAnsi"/>
          <w:b/>
          <w:bCs/>
          <w:sz w:val="26"/>
          <w:szCs w:val="26"/>
        </w:rPr>
        <w:t>Положении</w:t>
      </w:r>
      <w:proofErr w:type="gramEnd"/>
      <w:r w:rsidRPr="000044A1">
        <w:rPr>
          <w:b/>
          <w:sz w:val="26"/>
          <w:szCs w:val="26"/>
        </w:rPr>
        <w:t xml:space="preserve"> </w:t>
      </w:r>
      <w:r w:rsidRPr="000044A1">
        <w:rPr>
          <w:b/>
          <w:sz w:val="28"/>
          <w:szCs w:val="28"/>
        </w:rPr>
        <w:t xml:space="preserve">о создании условий для массового отдыха жителей </w:t>
      </w:r>
      <w:proofErr w:type="spellStart"/>
      <w:r w:rsidRPr="000044A1">
        <w:rPr>
          <w:b/>
          <w:sz w:val="28"/>
          <w:szCs w:val="28"/>
        </w:rPr>
        <w:t>Яковлевского</w:t>
      </w:r>
      <w:proofErr w:type="spellEnd"/>
      <w:r w:rsidRPr="000044A1">
        <w:rPr>
          <w:b/>
          <w:sz w:val="28"/>
          <w:szCs w:val="28"/>
        </w:rPr>
        <w:t xml:space="preserve"> муниципального округа и организации обустройства мест массового отдыха населения</w:t>
      </w:r>
    </w:p>
    <w:p w:rsidR="000044A1" w:rsidRDefault="000044A1" w:rsidP="000044A1">
      <w:pPr>
        <w:jc w:val="center"/>
        <w:rPr>
          <w:b/>
          <w:sz w:val="26"/>
          <w:szCs w:val="26"/>
        </w:rPr>
      </w:pPr>
    </w:p>
    <w:p w:rsidR="000044A1" w:rsidRPr="006005AB" w:rsidRDefault="000044A1" w:rsidP="000044A1">
      <w:pPr>
        <w:shd w:val="clear" w:color="auto" w:fill="FFFFFF"/>
        <w:jc w:val="center"/>
        <w:rPr>
          <w:b/>
          <w:sz w:val="26"/>
          <w:szCs w:val="26"/>
        </w:rPr>
      </w:pPr>
    </w:p>
    <w:p w:rsidR="000044A1" w:rsidRDefault="000044A1" w:rsidP="000044A1">
      <w:pPr>
        <w:ind w:firstLine="708"/>
        <w:jc w:val="both"/>
        <w:rPr>
          <w:sz w:val="26"/>
          <w:szCs w:val="26"/>
        </w:rPr>
      </w:pPr>
      <w:proofErr w:type="gramStart"/>
      <w:r w:rsidRPr="006005AB">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6005AB">
        <w:rPr>
          <w:sz w:val="26"/>
          <w:szCs w:val="26"/>
        </w:rPr>
        <w:t>Яковлевском</w:t>
      </w:r>
      <w:proofErr w:type="spellEnd"/>
      <w:r w:rsidRPr="006005AB">
        <w:rPr>
          <w:sz w:val="26"/>
          <w:szCs w:val="26"/>
        </w:rPr>
        <w:t xml:space="preserve"> муниципальном округе Приморского края», Уставом </w:t>
      </w:r>
      <w:proofErr w:type="spellStart"/>
      <w:r w:rsidRPr="006005AB">
        <w:rPr>
          <w:sz w:val="26"/>
          <w:szCs w:val="26"/>
        </w:rPr>
        <w:t>Яковлевского</w:t>
      </w:r>
      <w:proofErr w:type="spellEnd"/>
      <w:r w:rsidRPr="006005AB">
        <w:rPr>
          <w:sz w:val="26"/>
          <w:szCs w:val="26"/>
        </w:rPr>
        <w:t xml:space="preserve"> муниципального округа, в связи с созданием </w:t>
      </w:r>
      <w:proofErr w:type="spellStart"/>
      <w:r w:rsidRPr="006005AB">
        <w:rPr>
          <w:sz w:val="26"/>
          <w:szCs w:val="26"/>
        </w:rPr>
        <w:t>Яковлевского</w:t>
      </w:r>
      <w:proofErr w:type="spellEnd"/>
      <w:r w:rsidRPr="006005AB">
        <w:rPr>
          <w:sz w:val="26"/>
          <w:szCs w:val="26"/>
        </w:rPr>
        <w:t xml:space="preserve"> муниципального округа и необходимостью формирования нормативной правовой базы </w:t>
      </w:r>
      <w:proofErr w:type="spellStart"/>
      <w:r w:rsidRPr="006005AB">
        <w:rPr>
          <w:sz w:val="26"/>
          <w:szCs w:val="26"/>
        </w:rPr>
        <w:t>Яковлевского</w:t>
      </w:r>
      <w:proofErr w:type="spellEnd"/>
      <w:r w:rsidRPr="006005AB">
        <w:rPr>
          <w:sz w:val="26"/>
          <w:szCs w:val="26"/>
        </w:rPr>
        <w:t xml:space="preserve"> муниципального округа, Дума </w:t>
      </w:r>
      <w:proofErr w:type="spellStart"/>
      <w:r w:rsidRPr="006005AB">
        <w:rPr>
          <w:sz w:val="26"/>
          <w:szCs w:val="26"/>
        </w:rPr>
        <w:t>Яковлевского</w:t>
      </w:r>
      <w:proofErr w:type="spellEnd"/>
      <w:r w:rsidRPr="006005AB">
        <w:rPr>
          <w:sz w:val="26"/>
          <w:szCs w:val="26"/>
        </w:rPr>
        <w:t xml:space="preserve"> муниципального округа </w:t>
      </w:r>
      <w:proofErr w:type="gramEnd"/>
    </w:p>
    <w:p w:rsidR="000044A1" w:rsidRPr="006005AB" w:rsidRDefault="000044A1" w:rsidP="000044A1">
      <w:pPr>
        <w:ind w:firstLine="708"/>
        <w:jc w:val="both"/>
        <w:rPr>
          <w:rFonts w:eastAsiaTheme="minorHAnsi"/>
          <w:sz w:val="26"/>
          <w:szCs w:val="26"/>
        </w:rPr>
      </w:pPr>
    </w:p>
    <w:p w:rsidR="000044A1" w:rsidRPr="006005AB" w:rsidRDefault="000044A1" w:rsidP="000044A1">
      <w:pPr>
        <w:jc w:val="right"/>
        <w:rPr>
          <w:sz w:val="26"/>
          <w:szCs w:val="26"/>
        </w:rPr>
      </w:pPr>
    </w:p>
    <w:p w:rsidR="000044A1" w:rsidRPr="006005AB" w:rsidRDefault="000044A1" w:rsidP="000044A1">
      <w:pPr>
        <w:jc w:val="center"/>
        <w:rPr>
          <w:b/>
          <w:sz w:val="26"/>
          <w:szCs w:val="26"/>
        </w:rPr>
      </w:pPr>
      <w:r w:rsidRPr="006005AB">
        <w:rPr>
          <w:b/>
          <w:sz w:val="26"/>
          <w:szCs w:val="26"/>
        </w:rPr>
        <w:t>РЕШИЛА:</w:t>
      </w:r>
    </w:p>
    <w:p w:rsidR="000044A1" w:rsidRPr="006005AB" w:rsidRDefault="000044A1" w:rsidP="000044A1">
      <w:pPr>
        <w:ind w:firstLine="708"/>
        <w:jc w:val="both"/>
        <w:rPr>
          <w:sz w:val="26"/>
          <w:szCs w:val="26"/>
        </w:rPr>
      </w:pPr>
    </w:p>
    <w:p w:rsidR="000044A1" w:rsidRDefault="000044A1" w:rsidP="000044A1">
      <w:pPr>
        <w:ind w:right="-1" w:firstLine="600"/>
        <w:jc w:val="both"/>
        <w:rPr>
          <w:sz w:val="26"/>
          <w:szCs w:val="26"/>
        </w:rPr>
      </w:pPr>
      <w:r w:rsidRPr="006005AB">
        <w:rPr>
          <w:sz w:val="26"/>
          <w:szCs w:val="26"/>
        </w:rPr>
        <w:t xml:space="preserve">1. Утвердить </w:t>
      </w:r>
      <w:r>
        <w:rPr>
          <w:sz w:val="26"/>
          <w:szCs w:val="26"/>
        </w:rPr>
        <w:t xml:space="preserve">Положение </w:t>
      </w:r>
      <w:r w:rsidRPr="00A11324">
        <w:rPr>
          <w:sz w:val="28"/>
          <w:szCs w:val="28"/>
        </w:rPr>
        <w:t xml:space="preserve">о создании условий для массового отдыха жителей </w:t>
      </w:r>
      <w:proofErr w:type="spellStart"/>
      <w:r w:rsidRPr="00A11324">
        <w:rPr>
          <w:sz w:val="28"/>
          <w:szCs w:val="28"/>
        </w:rPr>
        <w:t>Яковлевского</w:t>
      </w:r>
      <w:proofErr w:type="spellEnd"/>
      <w:r w:rsidRPr="00A11324">
        <w:rPr>
          <w:sz w:val="28"/>
          <w:szCs w:val="28"/>
        </w:rPr>
        <w:t xml:space="preserve"> муниципального округа и организации обустройства мест массового отдыха населения</w:t>
      </w:r>
      <w:r>
        <w:rPr>
          <w:sz w:val="28"/>
          <w:szCs w:val="28"/>
        </w:rPr>
        <w:t xml:space="preserve"> </w:t>
      </w:r>
      <w:r>
        <w:rPr>
          <w:sz w:val="26"/>
          <w:szCs w:val="26"/>
        </w:rPr>
        <w:t>(прилагается).</w:t>
      </w:r>
    </w:p>
    <w:p w:rsidR="000044A1" w:rsidRDefault="000044A1" w:rsidP="000044A1">
      <w:pPr>
        <w:ind w:right="-1" w:firstLine="600"/>
        <w:jc w:val="both"/>
        <w:rPr>
          <w:sz w:val="26"/>
          <w:szCs w:val="26"/>
        </w:rPr>
      </w:pPr>
      <w:r>
        <w:rPr>
          <w:sz w:val="26"/>
          <w:szCs w:val="26"/>
        </w:rPr>
        <w:t>2. Признать утратившими силу:</w:t>
      </w:r>
    </w:p>
    <w:p w:rsidR="000044A1" w:rsidRDefault="000044A1" w:rsidP="000044A1">
      <w:pPr>
        <w:ind w:right="-1" w:firstLine="600"/>
        <w:jc w:val="both"/>
        <w:rPr>
          <w:sz w:val="26"/>
          <w:szCs w:val="26"/>
        </w:rPr>
      </w:pPr>
      <w:r>
        <w:rPr>
          <w:sz w:val="26"/>
          <w:szCs w:val="26"/>
        </w:rPr>
        <w:t>1) р</w:t>
      </w:r>
      <w:r w:rsidRPr="000044A1">
        <w:rPr>
          <w:sz w:val="26"/>
          <w:szCs w:val="26"/>
        </w:rPr>
        <w:t xml:space="preserve">ешение Думы </w:t>
      </w:r>
      <w:proofErr w:type="spellStart"/>
      <w:r w:rsidRPr="000044A1">
        <w:rPr>
          <w:sz w:val="26"/>
          <w:szCs w:val="26"/>
        </w:rPr>
        <w:t>Яковлевского</w:t>
      </w:r>
      <w:proofErr w:type="spellEnd"/>
      <w:r w:rsidRPr="000044A1">
        <w:rPr>
          <w:sz w:val="26"/>
          <w:szCs w:val="26"/>
        </w:rPr>
        <w:t xml:space="preserve"> муниципального района от 26.12.2014 </w:t>
      </w:r>
      <w:r w:rsidR="00815746">
        <w:rPr>
          <w:sz w:val="26"/>
          <w:szCs w:val="26"/>
        </w:rPr>
        <w:t>№</w:t>
      </w:r>
      <w:r w:rsidRPr="000044A1">
        <w:rPr>
          <w:sz w:val="26"/>
          <w:szCs w:val="26"/>
        </w:rPr>
        <w:t xml:space="preserve"> 224-НПА </w:t>
      </w:r>
      <w:r w:rsidR="00815746">
        <w:rPr>
          <w:sz w:val="26"/>
          <w:szCs w:val="26"/>
        </w:rPr>
        <w:t>«</w:t>
      </w:r>
      <w:r w:rsidRPr="000044A1">
        <w:rPr>
          <w:sz w:val="26"/>
          <w:szCs w:val="26"/>
        </w:rPr>
        <w:t xml:space="preserve">О </w:t>
      </w:r>
      <w:proofErr w:type="gramStart"/>
      <w:r w:rsidRPr="000044A1">
        <w:rPr>
          <w:sz w:val="26"/>
          <w:szCs w:val="26"/>
        </w:rPr>
        <w:t>Положении</w:t>
      </w:r>
      <w:proofErr w:type="gramEnd"/>
      <w:r w:rsidRPr="000044A1">
        <w:rPr>
          <w:sz w:val="26"/>
          <w:szCs w:val="26"/>
        </w:rPr>
        <w:t xml:space="preserve"> о создании условий для массового отдыха жителей </w:t>
      </w:r>
      <w:proofErr w:type="spellStart"/>
      <w:r w:rsidRPr="000044A1">
        <w:rPr>
          <w:sz w:val="26"/>
          <w:szCs w:val="26"/>
        </w:rPr>
        <w:t>Яковлевского</w:t>
      </w:r>
      <w:proofErr w:type="spellEnd"/>
      <w:r w:rsidRPr="000044A1">
        <w:rPr>
          <w:sz w:val="26"/>
          <w:szCs w:val="26"/>
        </w:rPr>
        <w:t xml:space="preserve">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815746">
        <w:rPr>
          <w:sz w:val="26"/>
          <w:szCs w:val="26"/>
        </w:rPr>
        <w:t>»;</w:t>
      </w:r>
    </w:p>
    <w:p w:rsidR="00815746" w:rsidRDefault="00815746" w:rsidP="000044A1">
      <w:pPr>
        <w:ind w:right="-1" w:firstLine="600"/>
        <w:jc w:val="both"/>
        <w:rPr>
          <w:sz w:val="26"/>
          <w:szCs w:val="26"/>
        </w:rPr>
      </w:pPr>
      <w:r>
        <w:rPr>
          <w:sz w:val="26"/>
          <w:szCs w:val="26"/>
        </w:rPr>
        <w:t xml:space="preserve">2) </w:t>
      </w:r>
      <w:r w:rsidR="00ED1480">
        <w:rPr>
          <w:sz w:val="26"/>
          <w:szCs w:val="26"/>
        </w:rPr>
        <w:t>р</w:t>
      </w:r>
      <w:r w:rsidR="00ED1480" w:rsidRPr="00ED1480">
        <w:rPr>
          <w:sz w:val="26"/>
          <w:szCs w:val="26"/>
        </w:rPr>
        <w:t xml:space="preserve">ешение Думы </w:t>
      </w:r>
      <w:proofErr w:type="spellStart"/>
      <w:r w:rsidR="00ED1480" w:rsidRPr="00ED1480">
        <w:rPr>
          <w:sz w:val="26"/>
          <w:szCs w:val="26"/>
        </w:rPr>
        <w:t>Яковлевского</w:t>
      </w:r>
      <w:proofErr w:type="spellEnd"/>
      <w:r w:rsidR="00ED1480" w:rsidRPr="00ED1480">
        <w:rPr>
          <w:sz w:val="26"/>
          <w:szCs w:val="26"/>
        </w:rPr>
        <w:t xml:space="preserve"> муниципального района от 28.05.2019 </w:t>
      </w:r>
      <w:r w:rsidR="00ED1480">
        <w:rPr>
          <w:sz w:val="26"/>
          <w:szCs w:val="26"/>
        </w:rPr>
        <w:t>№</w:t>
      </w:r>
      <w:r w:rsidR="00ED1480" w:rsidRPr="00ED1480">
        <w:rPr>
          <w:sz w:val="26"/>
          <w:szCs w:val="26"/>
        </w:rPr>
        <w:t xml:space="preserve"> 119-НПА </w:t>
      </w:r>
      <w:r w:rsidR="00ED1480">
        <w:rPr>
          <w:sz w:val="26"/>
          <w:szCs w:val="26"/>
        </w:rPr>
        <w:t>«</w:t>
      </w:r>
      <w:r w:rsidR="00ED1480" w:rsidRPr="00ED1480">
        <w:rPr>
          <w:sz w:val="26"/>
          <w:szCs w:val="26"/>
        </w:rPr>
        <w:t xml:space="preserve">О внесении изменения в пункт 1.3 Положения о создании условий для массового отдыха жителей </w:t>
      </w:r>
      <w:proofErr w:type="spellStart"/>
      <w:r w:rsidR="00ED1480" w:rsidRPr="00ED1480">
        <w:rPr>
          <w:sz w:val="26"/>
          <w:szCs w:val="26"/>
        </w:rPr>
        <w:t>Яковлевского</w:t>
      </w:r>
      <w:proofErr w:type="spellEnd"/>
      <w:r w:rsidR="00ED1480" w:rsidRPr="00ED1480">
        <w:rPr>
          <w:sz w:val="26"/>
          <w:szCs w:val="26"/>
        </w:rPr>
        <w:t xml:space="preserve">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w:t>
      </w:r>
      <w:r w:rsidR="00ED1480">
        <w:rPr>
          <w:sz w:val="26"/>
          <w:szCs w:val="26"/>
        </w:rPr>
        <w:t>ьзования и их береговым полосам»;</w:t>
      </w:r>
    </w:p>
    <w:p w:rsidR="00ED1480" w:rsidRDefault="00ED1480" w:rsidP="000044A1">
      <w:pPr>
        <w:ind w:right="-1" w:firstLine="600"/>
        <w:jc w:val="both"/>
        <w:rPr>
          <w:sz w:val="26"/>
          <w:szCs w:val="26"/>
        </w:rPr>
      </w:pPr>
      <w:r>
        <w:rPr>
          <w:sz w:val="26"/>
          <w:szCs w:val="26"/>
        </w:rPr>
        <w:t>3) р</w:t>
      </w:r>
      <w:r w:rsidRPr="00ED1480">
        <w:rPr>
          <w:sz w:val="26"/>
          <w:szCs w:val="26"/>
        </w:rPr>
        <w:t xml:space="preserve">ешение Думы </w:t>
      </w:r>
      <w:proofErr w:type="spellStart"/>
      <w:r w:rsidRPr="00ED1480">
        <w:rPr>
          <w:sz w:val="26"/>
          <w:szCs w:val="26"/>
        </w:rPr>
        <w:t>Яковлевского</w:t>
      </w:r>
      <w:proofErr w:type="spellEnd"/>
      <w:r w:rsidRPr="00ED1480">
        <w:rPr>
          <w:sz w:val="26"/>
          <w:szCs w:val="26"/>
        </w:rPr>
        <w:t xml:space="preserve"> муниципального района от 29.09.2020 </w:t>
      </w:r>
      <w:r>
        <w:rPr>
          <w:sz w:val="26"/>
          <w:szCs w:val="26"/>
        </w:rPr>
        <w:t>№</w:t>
      </w:r>
      <w:r w:rsidRPr="00ED1480">
        <w:rPr>
          <w:sz w:val="26"/>
          <w:szCs w:val="26"/>
        </w:rPr>
        <w:t xml:space="preserve"> 313-НПА </w:t>
      </w:r>
      <w:r>
        <w:rPr>
          <w:sz w:val="26"/>
          <w:szCs w:val="26"/>
        </w:rPr>
        <w:t>«</w:t>
      </w:r>
      <w:r w:rsidRPr="00ED1480">
        <w:rPr>
          <w:sz w:val="26"/>
          <w:szCs w:val="26"/>
        </w:rPr>
        <w:t xml:space="preserve">О внесении изменения в пункт 1.3 Положения о создании условий для массового отдыха жителей </w:t>
      </w:r>
      <w:proofErr w:type="spellStart"/>
      <w:r w:rsidRPr="00ED1480">
        <w:rPr>
          <w:sz w:val="26"/>
          <w:szCs w:val="26"/>
        </w:rPr>
        <w:t>Яковлевского</w:t>
      </w:r>
      <w:proofErr w:type="spellEnd"/>
      <w:r w:rsidRPr="00ED1480">
        <w:rPr>
          <w:sz w:val="26"/>
          <w:szCs w:val="26"/>
        </w:rPr>
        <w:t xml:space="preserve"> муниципального района и организации обустройства мест массового отдыха населения, включая обеспечение свободного </w:t>
      </w:r>
      <w:r w:rsidRPr="00ED1480">
        <w:rPr>
          <w:sz w:val="26"/>
          <w:szCs w:val="26"/>
        </w:rPr>
        <w:lastRenderedPageBreak/>
        <w:t>доступа граждан к водным объектам общего пользования и их береговым полосам</w:t>
      </w:r>
      <w:r w:rsidR="00D6197C">
        <w:rPr>
          <w:sz w:val="26"/>
          <w:szCs w:val="26"/>
        </w:rPr>
        <w:t>»</w:t>
      </w:r>
      <w:r>
        <w:rPr>
          <w:sz w:val="26"/>
          <w:szCs w:val="26"/>
        </w:rPr>
        <w:t>.</w:t>
      </w:r>
    </w:p>
    <w:p w:rsidR="000044A1" w:rsidRPr="00D10ECE" w:rsidRDefault="00ED1480" w:rsidP="000044A1">
      <w:pPr>
        <w:ind w:firstLine="708"/>
        <w:jc w:val="both"/>
        <w:rPr>
          <w:sz w:val="26"/>
          <w:szCs w:val="26"/>
        </w:rPr>
      </w:pPr>
      <w:r>
        <w:rPr>
          <w:sz w:val="26"/>
          <w:szCs w:val="26"/>
        </w:rPr>
        <w:t>3</w:t>
      </w:r>
      <w:r w:rsidR="000044A1" w:rsidRPr="008A467F">
        <w:rPr>
          <w:sz w:val="26"/>
          <w:szCs w:val="26"/>
        </w:rPr>
        <w:t>. Настоящее решение вступает в силу после его официального</w:t>
      </w:r>
      <w:r w:rsidR="000044A1" w:rsidRPr="00D10ECE">
        <w:rPr>
          <w:sz w:val="26"/>
          <w:szCs w:val="26"/>
        </w:rPr>
        <w:t xml:space="preserve"> опубликования.  </w:t>
      </w:r>
    </w:p>
    <w:p w:rsidR="000044A1" w:rsidRPr="006005AB" w:rsidRDefault="00ED1480" w:rsidP="000044A1">
      <w:pPr>
        <w:ind w:firstLine="708"/>
        <w:jc w:val="both"/>
        <w:rPr>
          <w:sz w:val="26"/>
          <w:szCs w:val="26"/>
        </w:rPr>
      </w:pPr>
      <w:r>
        <w:rPr>
          <w:sz w:val="26"/>
          <w:szCs w:val="26"/>
        </w:rPr>
        <w:t>4</w:t>
      </w:r>
      <w:r w:rsidR="000044A1" w:rsidRPr="006005AB">
        <w:rPr>
          <w:sz w:val="26"/>
          <w:szCs w:val="26"/>
        </w:rPr>
        <w:t xml:space="preserve">. Опубликовать настоящее решение в газете «Сельский труженик» и разместить на официальном сайте </w:t>
      </w:r>
      <w:proofErr w:type="spellStart"/>
      <w:r w:rsidR="000044A1" w:rsidRPr="006005AB">
        <w:rPr>
          <w:sz w:val="26"/>
          <w:szCs w:val="26"/>
        </w:rPr>
        <w:t>Яковлевского</w:t>
      </w:r>
      <w:proofErr w:type="spellEnd"/>
      <w:r w:rsidR="000044A1" w:rsidRPr="006005AB">
        <w:rPr>
          <w:sz w:val="26"/>
          <w:szCs w:val="26"/>
        </w:rPr>
        <w:t xml:space="preserve"> муниципального округа в информационно-телекоммуникационной сети «Интернет».</w:t>
      </w:r>
    </w:p>
    <w:p w:rsidR="000044A1" w:rsidRDefault="000044A1" w:rsidP="000044A1">
      <w:pPr>
        <w:autoSpaceDE w:val="0"/>
        <w:autoSpaceDN w:val="0"/>
        <w:adjustRightInd w:val="0"/>
        <w:jc w:val="both"/>
        <w:rPr>
          <w:rFonts w:eastAsiaTheme="minorHAnsi"/>
          <w:sz w:val="26"/>
          <w:szCs w:val="26"/>
        </w:rPr>
      </w:pPr>
    </w:p>
    <w:p w:rsidR="000044A1" w:rsidRDefault="000044A1" w:rsidP="000044A1">
      <w:pPr>
        <w:autoSpaceDE w:val="0"/>
        <w:autoSpaceDN w:val="0"/>
        <w:adjustRightInd w:val="0"/>
        <w:jc w:val="both"/>
        <w:rPr>
          <w:rFonts w:eastAsiaTheme="minorHAnsi"/>
          <w:sz w:val="26"/>
          <w:szCs w:val="26"/>
        </w:rPr>
      </w:pPr>
    </w:p>
    <w:p w:rsidR="000044A1" w:rsidRPr="006005AB" w:rsidRDefault="000044A1" w:rsidP="000044A1">
      <w:pPr>
        <w:autoSpaceDE w:val="0"/>
        <w:autoSpaceDN w:val="0"/>
        <w:adjustRightInd w:val="0"/>
        <w:jc w:val="both"/>
        <w:rPr>
          <w:rFonts w:eastAsiaTheme="minorHAnsi"/>
          <w:sz w:val="26"/>
          <w:szCs w:val="26"/>
        </w:rPr>
      </w:pPr>
    </w:p>
    <w:p w:rsidR="000044A1" w:rsidRPr="006005AB" w:rsidRDefault="000044A1" w:rsidP="000044A1">
      <w:pPr>
        <w:autoSpaceDE w:val="0"/>
        <w:autoSpaceDN w:val="0"/>
        <w:adjustRightInd w:val="0"/>
        <w:jc w:val="both"/>
        <w:rPr>
          <w:rFonts w:eastAsiaTheme="minorHAnsi"/>
          <w:sz w:val="26"/>
          <w:szCs w:val="26"/>
        </w:rPr>
      </w:pPr>
    </w:p>
    <w:p w:rsidR="000044A1" w:rsidRPr="006005AB" w:rsidRDefault="000044A1" w:rsidP="000044A1">
      <w:pPr>
        <w:autoSpaceDE w:val="0"/>
        <w:autoSpaceDN w:val="0"/>
        <w:adjustRightInd w:val="0"/>
        <w:jc w:val="both"/>
        <w:rPr>
          <w:rFonts w:eastAsiaTheme="minorHAnsi"/>
          <w:sz w:val="26"/>
          <w:szCs w:val="26"/>
        </w:rPr>
      </w:pPr>
      <w:r w:rsidRPr="006005AB">
        <w:rPr>
          <w:rFonts w:eastAsiaTheme="minorHAnsi"/>
          <w:sz w:val="26"/>
          <w:szCs w:val="26"/>
        </w:rPr>
        <w:t xml:space="preserve">Председатель Думы </w:t>
      </w:r>
      <w:proofErr w:type="spellStart"/>
      <w:r w:rsidRPr="006005AB">
        <w:rPr>
          <w:rFonts w:eastAsiaTheme="minorHAnsi"/>
          <w:sz w:val="26"/>
          <w:szCs w:val="26"/>
        </w:rPr>
        <w:t>Яковлевского</w:t>
      </w:r>
      <w:proofErr w:type="spellEnd"/>
    </w:p>
    <w:p w:rsidR="000044A1" w:rsidRPr="006005AB" w:rsidRDefault="000044A1" w:rsidP="000044A1">
      <w:pPr>
        <w:autoSpaceDE w:val="0"/>
        <w:autoSpaceDN w:val="0"/>
        <w:adjustRightInd w:val="0"/>
        <w:jc w:val="both"/>
        <w:rPr>
          <w:rFonts w:eastAsiaTheme="minorHAnsi"/>
          <w:sz w:val="26"/>
          <w:szCs w:val="26"/>
        </w:rPr>
      </w:pPr>
      <w:r w:rsidRPr="006005AB">
        <w:rPr>
          <w:rFonts w:eastAsiaTheme="minorHAnsi"/>
          <w:sz w:val="26"/>
          <w:szCs w:val="26"/>
        </w:rPr>
        <w:t xml:space="preserve">муниципального округа                                                              Е.А. </w:t>
      </w:r>
      <w:proofErr w:type="spellStart"/>
      <w:r w:rsidRPr="006005AB">
        <w:rPr>
          <w:rFonts w:eastAsiaTheme="minorHAnsi"/>
          <w:sz w:val="26"/>
          <w:szCs w:val="26"/>
        </w:rPr>
        <w:t>Животягин</w:t>
      </w:r>
      <w:proofErr w:type="spellEnd"/>
    </w:p>
    <w:p w:rsidR="000044A1" w:rsidRDefault="000044A1" w:rsidP="000044A1">
      <w:pPr>
        <w:autoSpaceDE w:val="0"/>
        <w:autoSpaceDN w:val="0"/>
        <w:adjustRightInd w:val="0"/>
        <w:jc w:val="both"/>
        <w:rPr>
          <w:rFonts w:eastAsiaTheme="minorHAnsi"/>
          <w:sz w:val="26"/>
          <w:szCs w:val="26"/>
        </w:rPr>
      </w:pPr>
    </w:p>
    <w:p w:rsidR="000044A1" w:rsidRDefault="000044A1" w:rsidP="000044A1">
      <w:pPr>
        <w:autoSpaceDE w:val="0"/>
        <w:autoSpaceDN w:val="0"/>
        <w:adjustRightInd w:val="0"/>
        <w:jc w:val="both"/>
        <w:rPr>
          <w:rFonts w:eastAsiaTheme="minorHAnsi"/>
          <w:sz w:val="26"/>
          <w:szCs w:val="26"/>
        </w:rPr>
      </w:pPr>
    </w:p>
    <w:p w:rsidR="000044A1" w:rsidRPr="006005AB" w:rsidRDefault="000044A1" w:rsidP="000044A1">
      <w:pPr>
        <w:autoSpaceDE w:val="0"/>
        <w:autoSpaceDN w:val="0"/>
        <w:adjustRightInd w:val="0"/>
        <w:jc w:val="both"/>
        <w:rPr>
          <w:rFonts w:eastAsiaTheme="minorHAnsi"/>
          <w:sz w:val="26"/>
          <w:szCs w:val="26"/>
        </w:rPr>
      </w:pPr>
    </w:p>
    <w:p w:rsidR="000044A1" w:rsidRPr="006005AB" w:rsidRDefault="000044A1" w:rsidP="000044A1">
      <w:pPr>
        <w:autoSpaceDE w:val="0"/>
        <w:autoSpaceDN w:val="0"/>
        <w:adjustRightInd w:val="0"/>
        <w:jc w:val="both"/>
        <w:rPr>
          <w:rFonts w:eastAsiaTheme="minorHAnsi"/>
          <w:sz w:val="26"/>
          <w:szCs w:val="26"/>
        </w:rPr>
      </w:pPr>
      <w:r w:rsidRPr="006005AB">
        <w:rPr>
          <w:rFonts w:eastAsiaTheme="minorHAnsi"/>
          <w:sz w:val="26"/>
          <w:szCs w:val="26"/>
        </w:rPr>
        <w:t xml:space="preserve">Глава </w:t>
      </w:r>
      <w:proofErr w:type="spellStart"/>
      <w:r w:rsidRPr="006005AB">
        <w:rPr>
          <w:rFonts w:eastAsiaTheme="minorHAnsi"/>
          <w:sz w:val="26"/>
          <w:szCs w:val="26"/>
        </w:rPr>
        <w:t>Яковлевского</w:t>
      </w:r>
      <w:proofErr w:type="spellEnd"/>
    </w:p>
    <w:p w:rsidR="000044A1" w:rsidRDefault="000044A1" w:rsidP="000044A1">
      <w:pPr>
        <w:autoSpaceDE w:val="0"/>
        <w:autoSpaceDN w:val="0"/>
        <w:adjustRightInd w:val="0"/>
        <w:jc w:val="both"/>
        <w:rPr>
          <w:rFonts w:eastAsiaTheme="minorHAnsi"/>
          <w:sz w:val="26"/>
          <w:szCs w:val="26"/>
        </w:rPr>
      </w:pPr>
      <w:r w:rsidRPr="006005AB">
        <w:rPr>
          <w:rFonts w:eastAsiaTheme="minorHAnsi"/>
          <w:sz w:val="26"/>
          <w:szCs w:val="26"/>
        </w:rPr>
        <w:t xml:space="preserve">муниципального округа                                                               А.А. </w:t>
      </w:r>
      <w:proofErr w:type="spellStart"/>
      <w:r w:rsidRPr="006005AB">
        <w:rPr>
          <w:rFonts w:eastAsiaTheme="minorHAnsi"/>
          <w:sz w:val="26"/>
          <w:szCs w:val="26"/>
        </w:rPr>
        <w:t>Коренчук</w:t>
      </w:r>
      <w:proofErr w:type="spellEnd"/>
    </w:p>
    <w:p w:rsidR="000044A1" w:rsidRDefault="000044A1"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E058AB" w:rsidRDefault="00E058AB" w:rsidP="000044A1">
      <w:pPr>
        <w:autoSpaceDE w:val="0"/>
        <w:autoSpaceDN w:val="0"/>
        <w:adjustRightInd w:val="0"/>
        <w:jc w:val="both"/>
        <w:rPr>
          <w:rFonts w:eastAsiaTheme="minorHAnsi"/>
          <w:sz w:val="26"/>
          <w:szCs w:val="26"/>
        </w:rPr>
      </w:pPr>
    </w:p>
    <w:p w:rsidR="000044A1" w:rsidRDefault="000044A1" w:rsidP="000044A1">
      <w:pPr>
        <w:autoSpaceDE w:val="0"/>
        <w:autoSpaceDN w:val="0"/>
        <w:adjustRightInd w:val="0"/>
        <w:jc w:val="both"/>
        <w:rPr>
          <w:rFonts w:eastAsiaTheme="minorHAnsi"/>
          <w:sz w:val="26"/>
          <w:szCs w:val="26"/>
        </w:rPr>
      </w:pPr>
    </w:p>
    <w:p w:rsidR="000044A1" w:rsidRPr="009C67D6" w:rsidRDefault="000044A1" w:rsidP="000044A1">
      <w:pPr>
        <w:autoSpaceDE w:val="0"/>
        <w:autoSpaceDN w:val="0"/>
        <w:adjustRightInd w:val="0"/>
        <w:jc w:val="right"/>
        <w:outlineLvl w:val="0"/>
        <w:rPr>
          <w:rFonts w:eastAsiaTheme="minorHAnsi"/>
          <w:sz w:val="24"/>
          <w:szCs w:val="24"/>
        </w:rPr>
      </w:pPr>
      <w:r w:rsidRPr="009C67D6">
        <w:rPr>
          <w:rFonts w:eastAsiaTheme="minorHAnsi"/>
          <w:sz w:val="24"/>
          <w:szCs w:val="24"/>
        </w:rPr>
        <w:lastRenderedPageBreak/>
        <w:t>Приложение</w:t>
      </w:r>
    </w:p>
    <w:p w:rsidR="000044A1" w:rsidRPr="009C67D6" w:rsidRDefault="000044A1" w:rsidP="000044A1">
      <w:pPr>
        <w:autoSpaceDE w:val="0"/>
        <w:autoSpaceDN w:val="0"/>
        <w:adjustRightInd w:val="0"/>
        <w:jc w:val="right"/>
        <w:rPr>
          <w:rFonts w:eastAsiaTheme="minorHAnsi"/>
          <w:sz w:val="24"/>
          <w:szCs w:val="24"/>
        </w:rPr>
      </w:pPr>
    </w:p>
    <w:p w:rsidR="000044A1" w:rsidRPr="009C67D6" w:rsidRDefault="000044A1" w:rsidP="000044A1">
      <w:pPr>
        <w:autoSpaceDE w:val="0"/>
        <w:autoSpaceDN w:val="0"/>
        <w:adjustRightInd w:val="0"/>
        <w:jc w:val="right"/>
        <w:rPr>
          <w:rFonts w:eastAsiaTheme="minorHAnsi"/>
          <w:sz w:val="24"/>
          <w:szCs w:val="24"/>
        </w:rPr>
      </w:pPr>
      <w:r w:rsidRPr="009C67D6">
        <w:rPr>
          <w:rFonts w:eastAsiaTheme="minorHAnsi"/>
          <w:sz w:val="24"/>
          <w:szCs w:val="24"/>
        </w:rPr>
        <w:t>УТВЕРЖДЕН</w:t>
      </w:r>
      <w:r>
        <w:rPr>
          <w:rFonts w:eastAsiaTheme="minorHAnsi"/>
          <w:sz w:val="24"/>
          <w:szCs w:val="24"/>
        </w:rPr>
        <w:t>О</w:t>
      </w:r>
      <w:r w:rsidRPr="009C67D6">
        <w:rPr>
          <w:rFonts w:eastAsiaTheme="minorHAnsi"/>
          <w:sz w:val="24"/>
          <w:szCs w:val="24"/>
        </w:rPr>
        <w:br/>
        <w:t xml:space="preserve">решением Думы </w:t>
      </w:r>
      <w:proofErr w:type="spellStart"/>
      <w:r w:rsidRPr="009C67D6">
        <w:rPr>
          <w:rFonts w:eastAsiaTheme="minorHAnsi"/>
          <w:sz w:val="24"/>
          <w:szCs w:val="24"/>
        </w:rPr>
        <w:t>Яковлевского</w:t>
      </w:r>
      <w:proofErr w:type="spellEnd"/>
    </w:p>
    <w:p w:rsidR="000044A1" w:rsidRPr="009C67D6" w:rsidRDefault="000044A1" w:rsidP="000044A1">
      <w:pPr>
        <w:autoSpaceDE w:val="0"/>
        <w:autoSpaceDN w:val="0"/>
        <w:adjustRightInd w:val="0"/>
        <w:jc w:val="right"/>
        <w:rPr>
          <w:rFonts w:eastAsiaTheme="minorHAnsi"/>
          <w:sz w:val="24"/>
          <w:szCs w:val="24"/>
        </w:rPr>
      </w:pPr>
      <w:r w:rsidRPr="009C67D6">
        <w:rPr>
          <w:rFonts w:eastAsiaTheme="minorHAnsi"/>
          <w:sz w:val="24"/>
          <w:szCs w:val="24"/>
        </w:rPr>
        <w:t>муниципального округа</w:t>
      </w:r>
    </w:p>
    <w:p w:rsidR="000044A1" w:rsidRDefault="000044A1" w:rsidP="000044A1">
      <w:pPr>
        <w:shd w:val="clear" w:color="auto" w:fill="FFFFFF"/>
        <w:jc w:val="right"/>
        <w:rPr>
          <w:rFonts w:eastAsiaTheme="minorHAnsi"/>
          <w:sz w:val="24"/>
          <w:szCs w:val="24"/>
        </w:rPr>
      </w:pPr>
      <w:r w:rsidRPr="009C67D6">
        <w:rPr>
          <w:rFonts w:eastAsiaTheme="minorHAnsi"/>
          <w:sz w:val="24"/>
          <w:szCs w:val="24"/>
        </w:rPr>
        <w:t xml:space="preserve">от </w:t>
      </w:r>
      <w:r>
        <w:rPr>
          <w:rFonts w:eastAsiaTheme="minorHAnsi"/>
          <w:sz w:val="24"/>
          <w:szCs w:val="24"/>
        </w:rPr>
        <w:t>28.05</w:t>
      </w:r>
      <w:r w:rsidRPr="009C67D6">
        <w:rPr>
          <w:rFonts w:eastAsiaTheme="minorHAnsi"/>
          <w:sz w:val="24"/>
          <w:szCs w:val="24"/>
        </w:rPr>
        <w:t>.2024 №</w:t>
      </w:r>
      <w:r>
        <w:rPr>
          <w:rFonts w:eastAsiaTheme="minorHAnsi"/>
          <w:sz w:val="24"/>
          <w:szCs w:val="24"/>
        </w:rPr>
        <w:t xml:space="preserve"> </w:t>
      </w:r>
      <w:r w:rsidRPr="009C67D6">
        <w:rPr>
          <w:rFonts w:eastAsiaTheme="minorHAnsi"/>
          <w:sz w:val="24"/>
          <w:szCs w:val="24"/>
        </w:rPr>
        <w:t xml:space="preserve"> - НПА</w:t>
      </w:r>
    </w:p>
    <w:p w:rsidR="000044A1" w:rsidRDefault="000044A1" w:rsidP="000044A1">
      <w:pPr>
        <w:shd w:val="clear" w:color="auto" w:fill="FFFFFF"/>
        <w:jc w:val="right"/>
        <w:rPr>
          <w:sz w:val="24"/>
          <w:szCs w:val="24"/>
        </w:rPr>
      </w:pPr>
    </w:p>
    <w:p w:rsidR="000044A1" w:rsidRDefault="000044A1" w:rsidP="00CA7141">
      <w:pPr>
        <w:shd w:val="clear" w:color="auto" w:fill="FFFFFF"/>
        <w:jc w:val="right"/>
        <w:rPr>
          <w:sz w:val="24"/>
          <w:szCs w:val="24"/>
        </w:rPr>
      </w:pPr>
    </w:p>
    <w:p w:rsidR="006C400C" w:rsidRPr="00B6741C" w:rsidRDefault="006C400C" w:rsidP="006C400C">
      <w:pPr>
        <w:autoSpaceDE w:val="0"/>
        <w:jc w:val="center"/>
        <w:rPr>
          <w:b/>
          <w:sz w:val="26"/>
          <w:szCs w:val="26"/>
        </w:rPr>
      </w:pPr>
      <w:r w:rsidRPr="00B6741C">
        <w:rPr>
          <w:b/>
          <w:sz w:val="26"/>
          <w:szCs w:val="26"/>
        </w:rPr>
        <w:t>Положение</w:t>
      </w:r>
    </w:p>
    <w:p w:rsidR="006C400C" w:rsidRPr="00B6741C" w:rsidRDefault="006C400C" w:rsidP="006C400C">
      <w:pPr>
        <w:autoSpaceDE w:val="0"/>
        <w:jc w:val="center"/>
        <w:rPr>
          <w:b/>
          <w:color w:val="FF0000"/>
          <w:sz w:val="26"/>
          <w:szCs w:val="26"/>
        </w:rPr>
      </w:pPr>
      <w:r w:rsidRPr="00B6741C">
        <w:rPr>
          <w:b/>
          <w:sz w:val="26"/>
          <w:szCs w:val="26"/>
        </w:rPr>
        <w:t xml:space="preserve"> о создании условий для массового отдыха жителей </w:t>
      </w:r>
      <w:proofErr w:type="spellStart"/>
      <w:r w:rsidRPr="00B6741C">
        <w:rPr>
          <w:b/>
          <w:sz w:val="26"/>
          <w:szCs w:val="26"/>
        </w:rPr>
        <w:t>Яковлевского</w:t>
      </w:r>
      <w:proofErr w:type="spellEnd"/>
      <w:r w:rsidRPr="00B6741C">
        <w:rPr>
          <w:b/>
          <w:sz w:val="26"/>
          <w:szCs w:val="26"/>
        </w:rPr>
        <w:t xml:space="preserve"> муниципального округа и организации обустройства мест массового отдыха населения на территории </w:t>
      </w:r>
      <w:proofErr w:type="spellStart"/>
      <w:r w:rsidRPr="00B6741C">
        <w:rPr>
          <w:b/>
          <w:sz w:val="26"/>
          <w:szCs w:val="26"/>
        </w:rPr>
        <w:t>Яковлевского</w:t>
      </w:r>
      <w:proofErr w:type="spellEnd"/>
      <w:r w:rsidRPr="00B6741C">
        <w:rPr>
          <w:b/>
          <w:sz w:val="26"/>
          <w:szCs w:val="26"/>
        </w:rPr>
        <w:t xml:space="preserve"> муниципального округа</w:t>
      </w:r>
    </w:p>
    <w:p w:rsidR="006C400C" w:rsidRPr="00B6741C" w:rsidRDefault="006C400C" w:rsidP="006C400C">
      <w:pPr>
        <w:jc w:val="center"/>
        <w:rPr>
          <w:b/>
          <w:sz w:val="26"/>
          <w:szCs w:val="26"/>
        </w:rPr>
      </w:pPr>
    </w:p>
    <w:p w:rsidR="006C400C" w:rsidRPr="00F978AA" w:rsidRDefault="006C400C" w:rsidP="006C400C">
      <w:pPr>
        <w:keepNext/>
        <w:autoSpaceDE w:val="0"/>
        <w:adjustRightInd w:val="0"/>
        <w:ind w:firstLine="709"/>
        <w:jc w:val="both"/>
        <w:rPr>
          <w:rFonts w:eastAsiaTheme="minorHAnsi"/>
          <w:b/>
          <w:bCs/>
          <w:sz w:val="26"/>
          <w:szCs w:val="26"/>
          <w:lang w:eastAsia="en-US"/>
        </w:rPr>
      </w:pPr>
      <w:r w:rsidRPr="00F978AA">
        <w:rPr>
          <w:rFonts w:eastAsiaTheme="minorHAnsi"/>
          <w:b/>
          <w:bCs/>
          <w:sz w:val="26"/>
          <w:szCs w:val="26"/>
          <w:lang w:eastAsia="en-US"/>
        </w:rPr>
        <w:t>1. Общие положения</w:t>
      </w:r>
    </w:p>
    <w:p w:rsidR="006C400C" w:rsidRPr="00B6741C" w:rsidRDefault="006C400C" w:rsidP="006C400C">
      <w:pPr>
        <w:keepNext/>
        <w:autoSpaceDE w:val="0"/>
        <w:adjustRightInd w:val="0"/>
        <w:jc w:val="center"/>
        <w:rPr>
          <w:rFonts w:eastAsiaTheme="minorHAnsi"/>
          <w:bCs/>
          <w:sz w:val="26"/>
          <w:szCs w:val="26"/>
          <w:lang w:eastAsia="en-US"/>
        </w:rPr>
      </w:pPr>
    </w:p>
    <w:p w:rsidR="006C400C" w:rsidRPr="00B6741C" w:rsidRDefault="006C400C" w:rsidP="006C400C">
      <w:pPr>
        <w:autoSpaceDE w:val="0"/>
        <w:adjustRightInd w:val="0"/>
        <w:ind w:firstLine="709"/>
        <w:jc w:val="both"/>
        <w:rPr>
          <w:sz w:val="26"/>
          <w:szCs w:val="26"/>
        </w:rPr>
      </w:pPr>
      <w:r w:rsidRPr="00DC4753">
        <w:rPr>
          <w:sz w:val="26"/>
          <w:szCs w:val="26"/>
        </w:rPr>
        <w:t xml:space="preserve">1.1. </w:t>
      </w:r>
      <w:proofErr w:type="gramStart"/>
      <w:r w:rsidRPr="00DC4753">
        <w:rPr>
          <w:sz w:val="26"/>
          <w:szCs w:val="26"/>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DC4753">
        <w:rPr>
          <w:sz w:val="26"/>
          <w:szCs w:val="26"/>
        </w:rPr>
        <w:t>Яковлевского</w:t>
      </w:r>
      <w:proofErr w:type="spellEnd"/>
      <w:r w:rsidRPr="00DC4753">
        <w:rPr>
          <w:sz w:val="26"/>
          <w:szCs w:val="26"/>
        </w:rPr>
        <w:t xml:space="preserve"> муниципального округа </w:t>
      </w:r>
      <w:r>
        <w:rPr>
          <w:sz w:val="26"/>
          <w:szCs w:val="26"/>
        </w:rPr>
        <w:t xml:space="preserve">и </w:t>
      </w:r>
      <w:r w:rsidRPr="00DC4753">
        <w:rPr>
          <w:sz w:val="26"/>
          <w:szCs w:val="26"/>
        </w:rPr>
        <w:t xml:space="preserve">регулирует вопросы создания </w:t>
      </w:r>
      <w:r w:rsidRPr="00B6741C">
        <w:rPr>
          <w:sz w:val="26"/>
          <w:szCs w:val="26"/>
        </w:rPr>
        <w:t>условий для массового отдыха</w:t>
      </w:r>
      <w:r w:rsidRPr="00DC4753">
        <w:rPr>
          <w:sz w:val="26"/>
          <w:szCs w:val="26"/>
        </w:rPr>
        <w:t xml:space="preserve"> жителей </w:t>
      </w:r>
      <w:proofErr w:type="spellStart"/>
      <w:r w:rsidRPr="00DC4753">
        <w:rPr>
          <w:sz w:val="26"/>
          <w:szCs w:val="26"/>
        </w:rPr>
        <w:t>Яковлевского</w:t>
      </w:r>
      <w:proofErr w:type="spellEnd"/>
      <w:r w:rsidRPr="00DC4753">
        <w:rPr>
          <w:sz w:val="26"/>
          <w:szCs w:val="26"/>
        </w:rPr>
        <w:t xml:space="preserve"> муниципального округа </w:t>
      </w:r>
      <w:r w:rsidRPr="00B6741C">
        <w:rPr>
          <w:sz w:val="26"/>
          <w:szCs w:val="26"/>
        </w:rPr>
        <w:t>(далее</w:t>
      </w:r>
      <w:r>
        <w:rPr>
          <w:sz w:val="26"/>
          <w:szCs w:val="26"/>
        </w:rPr>
        <w:t xml:space="preserve"> </w:t>
      </w:r>
      <w:r w:rsidRPr="00B6741C">
        <w:rPr>
          <w:sz w:val="26"/>
          <w:szCs w:val="26"/>
        </w:rPr>
        <w:t xml:space="preserve">– </w:t>
      </w:r>
      <w:proofErr w:type="spellStart"/>
      <w:r>
        <w:rPr>
          <w:sz w:val="26"/>
          <w:szCs w:val="26"/>
        </w:rPr>
        <w:t>Яковлевский</w:t>
      </w:r>
      <w:proofErr w:type="spellEnd"/>
      <w:r w:rsidRPr="00B6741C">
        <w:rPr>
          <w:sz w:val="26"/>
          <w:szCs w:val="26"/>
        </w:rPr>
        <w:t xml:space="preserve"> округ)</w:t>
      </w:r>
      <w:r w:rsidRPr="00DC4753">
        <w:rPr>
          <w:sz w:val="26"/>
          <w:szCs w:val="26"/>
        </w:rPr>
        <w:t xml:space="preserve"> и организации обустройства мест массового отдыха населения на территории </w:t>
      </w:r>
      <w:proofErr w:type="spellStart"/>
      <w:r>
        <w:rPr>
          <w:sz w:val="26"/>
          <w:szCs w:val="26"/>
        </w:rPr>
        <w:t>Яковлевского</w:t>
      </w:r>
      <w:proofErr w:type="spellEnd"/>
      <w:r w:rsidRPr="00DC4753">
        <w:rPr>
          <w:sz w:val="26"/>
          <w:szCs w:val="26"/>
        </w:rPr>
        <w:t xml:space="preserve"> округа (далее – места массового отдыха), </w:t>
      </w:r>
      <w:r w:rsidRPr="00B6741C">
        <w:rPr>
          <w:sz w:val="26"/>
          <w:szCs w:val="26"/>
        </w:rPr>
        <w:t>а также устанавливает полномочия органов местного</w:t>
      </w:r>
      <w:proofErr w:type="gramEnd"/>
      <w:r w:rsidRPr="00B6741C">
        <w:rPr>
          <w:sz w:val="26"/>
          <w:szCs w:val="26"/>
        </w:rPr>
        <w:t xml:space="preserve"> самоуправления </w:t>
      </w:r>
      <w:proofErr w:type="spellStart"/>
      <w:r>
        <w:rPr>
          <w:sz w:val="26"/>
          <w:szCs w:val="26"/>
        </w:rPr>
        <w:t>Яковлевского</w:t>
      </w:r>
      <w:proofErr w:type="spellEnd"/>
      <w:r w:rsidRPr="00DC4753">
        <w:rPr>
          <w:sz w:val="26"/>
          <w:szCs w:val="26"/>
        </w:rPr>
        <w:t xml:space="preserve"> округа </w:t>
      </w:r>
      <w:r w:rsidRPr="00B6741C">
        <w:rPr>
          <w:sz w:val="26"/>
          <w:szCs w:val="26"/>
        </w:rPr>
        <w:t>в соответствующей сфере правового регулирования.</w:t>
      </w:r>
    </w:p>
    <w:p w:rsidR="006C400C" w:rsidRPr="00B6741C" w:rsidRDefault="006C400C" w:rsidP="006C400C">
      <w:pPr>
        <w:autoSpaceDE w:val="0"/>
        <w:adjustRightInd w:val="0"/>
        <w:ind w:firstLine="709"/>
        <w:jc w:val="both"/>
        <w:rPr>
          <w:sz w:val="26"/>
          <w:szCs w:val="26"/>
        </w:rPr>
      </w:pPr>
      <w:r w:rsidRPr="00B6741C">
        <w:rPr>
          <w:rFonts w:eastAsiaTheme="minorHAnsi"/>
          <w:bCs/>
          <w:sz w:val="26"/>
          <w:szCs w:val="26"/>
          <w:lang w:eastAsia="en-US"/>
        </w:rPr>
        <w:t>1.2.</w:t>
      </w:r>
      <w:r w:rsidRPr="00B6741C">
        <w:rPr>
          <w:sz w:val="26"/>
          <w:szCs w:val="26"/>
        </w:rPr>
        <w:t xml:space="preserve"> Под созданием условий для массового отдыха жителей </w:t>
      </w:r>
      <w:proofErr w:type="spellStart"/>
      <w:r>
        <w:rPr>
          <w:sz w:val="26"/>
          <w:szCs w:val="26"/>
        </w:rPr>
        <w:t>Яковлевского</w:t>
      </w:r>
      <w:proofErr w:type="spellEnd"/>
      <w:r w:rsidRPr="00DC4753">
        <w:rPr>
          <w:sz w:val="26"/>
          <w:szCs w:val="26"/>
        </w:rPr>
        <w:t xml:space="preserve"> округа </w:t>
      </w:r>
      <w:r w:rsidRPr="00B6741C">
        <w:rPr>
          <w:sz w:val="26"/>
          <w:szCs w:val="26"/>
        </w:rPr>
        <w:t xml:space="preserve">понимается система мер, выполняемых органами местного самоуправления </w:t>
      </w:r>
      <w:proofErr w:type="spellStart"/>
      <w:r>
        <w:rPr>
          <w:sz w:val="26"/>
          <w:szCs w:val="26"/>
        </w:rPr>
        <w:t>Яковлевского</w:t>
      </w:r>
      <w:proofErr w:type="spellEnd"/>
      <w:r w:rsidRPr="00DC4753">
        <w:rPr>
          <w:sz w:val="26"/>
          <w:szCs w:val="26"/>
        </w:rPr>
        <w:t xml:space="preserve"> округа</w:t>
      </w:r>
      <w:r w:rsidRPr="00B6741C">
        <w:rPr>
          <w:sz w:val="26"/>
          <w:szCs w:val="26"/>
        </w:rPr>
        <w:t xml:space="preserve">, направленных на удовлетворение потребностей населения </w:t>
      </w:r>
      <w:proofErr w:type="spellStart"/>
      <w:r>
        <w:rPr>
          <w:sz w:val="26"/>
          <w:szCs w:val="26"/>
        </w:rPr>
        <w:t>Яковлевского</w:t>
      </w:r>
      <w:proofErr w:type="spellEnd"/>
      <w:r w:rsidRPr="00DC4753">
        <w:rPr>
          <w:sz w:val="26"/>
          <w:szCs w:val="26"/>
        </w:rPr>
        <w:t xml:space="preserve"> округа </w:t>
      </w:r>
      <w:r w:rsidRPr="00B6741C">
        <w:rPr>
          <w:sz w:val="26"/>
          <w:szCs w:val="26"/>
        </w:rPr>
        <w:t xml:space="preserve">в спортивно-оздоровительных, культурно-развлекательных мероприятиях, носящих массовый характер, а также организацию свободного времени жителей </w:t>
      </w:r>
      <w:proofErr w:type="spellStart"/>
      <w:r>
        <w:rPr>
          <w:sz w:val="26"/>
          <w:szCs w:val="26"/>
        </w:rPr>
        <w:t>Яковлевского</w:t>
      </w:r>
      <w:proofErr w:type="spellEnd"/>
      <w:r w:rsidRPr="00DC4753">
        <w:rPr>
          <w:sz w:val="26"/>
          <w:szCs w:val="26"/>
        </w:rPr>
        <w:t xml:space="preserve"> округа</w:t>
      </w:r>
      <w:r w:rsidRPr="00B6741C">
        <w:rPr>
          <w:sz w:val="26"/>
          <w:szCs w:val="26"/>
        </w:rPr>
        <w:t>.</w:t>
      </w:r>
      <w:r>
        <w:rPr>
          <w:sz w:val="26"/>
          <w:szCs w:val="26"/>
        </w:rPr>
        <w:t xml:space="preserve"> </w:t>
      </w:r>
    </w:p>
    <w:p w:rsidR="006C400C" w:rsidRPr="00B6741C" w:rsidRDefault="006C400C" w:rsidP="006C400C">
      <w:pPr>
        <w:shd w:val="clear" w:color="auto" w:fill="FFFFFF"/>
        <w:tabs>
          <w:tab w:val="left" w:pos="851"/>
        </w:tabs>
        <w:ind w:firstLine="709"/>
        <w:jc w:val="both"/>
        <w:textAlignment w:val="baseline"/>
        <w:rPr>
          <w:sz w:val="26"/>
          <w:szCs w:val="26"/>
          <w:u w:val="single"/>
        </w:rPr>
      </w:pPr>
      <w:r w:rsidRPr="00B6741C">
        <w:rPr>
          <w:sz w:val="26"/>
          <w:szCs w:val="26"/>
        </w:rPr>
        <w:t xml:space="preserve">1.3. </w:t>
      </w:r>
      <w:proofErr w:type="gramStart"/>
      <w:r w:rsidRPr="00B6741C">
        <w:rPr>
          <w:sz w:val="26"/>
          <w:szCs w:val="26"/>
        </w:rPr>
        <w:t>Под организацией обустройства мест массового отдыха понимается комплекс организационных, природоохранных и иных работ, направленных на поддержание необходимого уровня санитарно-эпидемиологического и экологического благополучия, безопасности и благоустройства мест массового отдыха, включая строительство и эксплуатацию объектов, находящихся на те</w:t>
      </w:r>
      <w:r>
        <w:rPr>
          <w:sz w:val="26"/>
          <w:szCs w:val="26"/>
        </w:rPr>
        <w:t xml:space="preserve">рритории мест массового отдыха, а также </w:t>
      </w:r>
      <w:r w:rsidRPr="00B6741C">
        <w:rPr>
          <w:sz w:val="26"/>
          <w:szCs w:val="26"/>
        </w:rPr>
        <w:t>не находящихся на территории мест массового отдыха, но предназначенных или используемых при обустройстве мест массового отдыха.</w:t>
      </w:r>
      <w:r>
        <w:rPr>
          <w:sz w:val="26"/>
          <w:szCs w:val="26"/>
        </w:rPr>
        <w:t xml:space="preserve"> </w:t>
      </w:r>
      <w:proofErr w:type="gramEnd"/>
    </w:p>
    <w:p w:rsidR="006C400C" w:rsidRPr="00B6741C" w:rsidRDefault="006C400C" w:rsidP="006C400C">
      <w:pPr>
        <w:shd w:val="clear" w:color="auto" w:fill="FFFFFF"/>
        <w:tabs>
          <w:tab w:val="left" w:pos="851"/>
        </w:tabs>
        <w:ind w:firstLine="709"/>
        <w:jc w:val="both"/>
        <w:textAlignment w:val="baseline"/>
        <w:rPr>
          <w:sz w:val="26"/>
          <w:szCs w:val="26"/>
        </w:rPr>
      </w:pPr>
      <w:r w:rsidRPr="00B6741C">
        <w:rPr>
          <w:rFonts w:eastAsiaTheme="minorHAnsi"/>
          <w:bCs/>
          <w:sz w:val="26"/>
          <w:szCs w:val="26"/>
          <w:lang w:eastAsia="en-US"/>
        </w:rPr>
        <w:t>1.4.</w:t>
      </w:r>
      <w:r w:rsidRPr="00B6741C">
        <w:rPr>
          <w:sz w:val="26"/>
          <w:szCs w:val="26"/>
        </w:rPr>
        <w:t xml:space="preserve"> </w:t>
      </w:r>
      <w:proofErr w:type="gramStart"/>
      <w:r w:rsidRPr="00B6741C">
        <w:rPr>
          <w:sz w:val="26"/>
          <w:szCs w:val="26"/>
        </w:rPr>
        <w:t xml:space="preserve">К местам массового отдыха относятся территории рекреационного назначения, предусмотренные в генеральном плане </w:t>
      </w:r>
      <w:proofErr w:type="spellStart"/>
      <w:r>
        <w:rPr>
          <w:sz w:val="26"/>
          <w:szCs w:val="26"/>
        </w:rPr>
        <w:t>Яковлевского</w:t>
      </w:r>
      <w:proofErr w:type="spellEnd"/>
      <w:r w:rsidRPr="00DC4753">
        <w:rPr>
          <w:sz w:val="26"/>
          <w:szCs w:val="26"/>
        </w:rPr>
        <w:t xml:space="preserve"> округа</w:t>
      </w:r>
      <w:r w:rsidRPr="00B6741C">
        <w:rPr>
          <w:sz w:val="26"/>
          <w:szCs w:val="26"/>
        </w:rPr>
        <w:t>, в которые могут включаться участки, занятые озелененными территориями, в том числе лесами, парками, скверами, площадями, прудами, озерами, а также иными территориями общего пользования, предназначенные и используемые для отдыха, туризма, занятий физической культурой и спортом, проведения культурно-развлекательных мероприятий, иных рекреационных целей, в том числе территории, на которых</w:t>
      </w:r>
      <w:proofErr w:type="gramEnd"/>
      <w:r w:rsidRPr="00B6741C">
        <w:rPr>
          <w:sz w:val="26"/>
          <w:szCs w:val="26"/>
        </w:rPr>
        <w:t xml:space="preserve"> расположен комплекс временных и постоянных сооружений, несущих функциональную нагрузку в качестве оборудования места отдыха.</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lastRenderedPageBreak/>
        <w:t xml:space="preserve">1.5. Перечень мест массового отдыха утверждается постановлением Администрации </w:t>
      </w:r>
      <w:proofErr w:type="spellStart"/>
      <w:r w:rsidRPr="00B6741C">
        <w:rPr>
          <w:sz w:val="26"/>
          <w:szCs w:val="26"/>
        </w:rPr>
        <w:t>Яковлевского</w:t>
      </w:r>
      <w:proofErr w:type="spellEnd"/>
      <w:r w:rsidRPr="00B6741C">
        <w:rPr>
          <w:sz w:val="26"/>
          <w:szCs w:val="26"/>
        </w:rPr>
        <w:t xml:space="preserve"> муниципального округа </w:t>
      </w:r>
      <w:r w:rsidRPr="00B6741C">
        <w:rPr>
          <w:rFonts w:eastAsiaTheme="minorHAnsi"/>
          <w:bCs/>
          <w:sz w:val="26"/>
          <w:szCs w:val="26"/>
          <w:lang w:eastAsia="en-US"/>
        </w:rPr>
        <w:t xml:space="preserve">(далее – Администрация </w:t>
      </w:r>
      <w:proofErr w:type="spellStart"/>
      <w:r>
        <w:rPr>
          <w:sz w:val="26"/>
          <w:szCs w:val="26"/>
        </w:rPr>
        <w:t>Яковлевского</w:t>
      </w:r>
      <w:proofErr w:type="spellEnd"/>
      <w:r w:rsidRPr="00DC4753">
        <w:rPr>
          <w:sz w:val="26"/>
          <w:szCs w:val="26"/>
        </w:rPr>
        <w:t xml:space="preserve"> округа</w:t>
      </w:r>
      <w:r w:rsidRPr="00B6741C">
        <w:rPr>
          <w:rFonts w:eastAsiaTheme="minorHAnsi"/>
          <w:bCs/>
          <w:sz w:val="26"/>
          <w:szCs w:val="26"/>
          <w:lang w:eastAsia="en-US"/>
        </w:rPr>
        <w:t>)</w:t>
      </w:r>
      <w:r w:rsidRPr="00B6741C">
        <w:rPr>
          <w:sz w:val="26"/>
          <w:szCs w:val="26"/>
        </w:rPr>
        <w:t>.</w:t>
      </w:r>
      <w:r>
        <w:rPr>
          <w:sz w:val="26"/>
          <w:szCs w:val="26"/>
        </w:rPr>
        <w:t xml:space="preserve"> </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rFonts w:eastAsiaTheme="minorHAnsi"/>
          <w:bCs/>
          <w:sz w:val="26"/>
          <w:szCs w:val="26"/>
          <w:lang w:eastAsia="en-US"/>
        </w:rPr>
        <w:t xml:space="preserve">1.6. Органом, уполномоченным на создание условий для массового отдыха жителей </w:t>
      </w:r>
      <w:proofErr w:type="spellStart"/>
      <w:r>
        <w:rPr>
          <w:sz w:val="26"/>
          <w:szCs w:val="26"/>
        </w:rPr>
        <w:t>Яковлевского</w:t>
      </w:r>
      <w:proofErr w:type="spellEnd"/>
      <w:r w:rsidRPr="00DC4753">
        <w:rPr>
          <w:sz w:val="26"/>
          <w:szCs w:val="26"/>
        </w:rPr>
        <w:t xml:space="preserve"> округа</w:t>
      </w:r>
      <w:r w:rsidRPr="00B6741C">
        <w:rPr>
          <w:rFonts w:eastAsiaTheme="minorHAnsi"/>
          <w:bCs/>
          <w:sz w:val="26"/>
          <w:szCs w:val="26"/>
          <w:lang w:eastAsia="en-US"/>
        </w:rPr>
        <w:t xml:space="preserve">, </w:t>
      </w:r>
      <w:r>
        <w:rPr>
          <w:rFonts w:eastAsiaTheme="minorHAnsi"/>
          <w:bCs/>
          <w:sz w:val="26"/>
          <w:szCs w:val="26"/>
          <w:lang w:eastAsia="en-US"/>
        </w:rPr>
        <w:t xml:space="preserve">и </w:t>
      </w:r>
      <w:r w:rsidRPr="00B6741C">
        <w:rPr>
          <w:rFonts w:eastAsiaTheme="minorHAnsi"/>
          <w:bCs/>
          <w:sz w:val="26"/>
          <w:szCs w:val="26"/>
          <w:lang w:eastAsia="en-US"/>
        </w:rPr>
        <w:t>организацию обустройства мест массового отдыха является А</w:t>
      </w:r>
      <w:r w:rsidRPr="00B6741C">
        <w:rPr>
          <w:sz w:val="26"/>
          <w:szCs w:val="26"/>
        </w:rPr>
        <w:t xml:space="preserve">дминистрация </w:t>
      </w:r>
      <w:proofErr w:type="spellStart"/>
      <w:r>
        <w:rPr>
          <w:sz w:val="26"/>
          <w:szCs w:val="26"/>
        </w:rPr>
        <w:t>Яковлевского</w:t>
      </w:r>
      <w:proofErr w:type="spellEnd"/>
      <w:r w:rsidRPr="00DC4753">
        <w:rPr>
          <w:sz w:val="26"/>
          <w:szCs w:val="26"/>
        </w:rPr>
        <w:t xml:space="preserve"> округа</w:t>
      </w:r>
      <w:r w:rsidRPr="00B6741C">
        <w:rPr>
          <w:sz w:val="26"/>
          <w:szCs w:val="26"/>
        </w:rPr>
        <w:t>.</w:t>
      </w:r>
      <w:r>
        <w:rPr>
          <w:sz w:val="26"/>
          <w:szCs w:val="26"/>
        </w:rPr>
        <w:t xml:space="preserve">  </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 xml:space="preserve">1.7. Администрация </w:t>
      </w:r>
      <w:proofErr w:type="spellStart"/>
      <w:r>
        <w:rPr>
          <w:sz w:val="26"/>
          <w:szCs w:val="26"/>
        </w:rPr>
        <w:t>Яковлевского</w:t>
      </w:r>
      <w:proofErr w:type="spellEnd"/>
      <w:r w:rsidRPr="00DC4753">
        <w:rPr>
          <w:sz w:val="26"/>
          <w:szCs w:val="26"/>
        </w:rPr>
        <w:t xml:space="preserve"> округа </w:t>
      </w:r>
      <w:r w:rsidRPr="00B6741C">
        <w:rPr>
          <w:sz w:val="26"/>
          <w:szCs w:val="26"/>
        </w:rPr>
        <w:t xml:space="preserve">вправе возложить функции по благоустройству и содержанию места массового отдыха на муниципальные учреждения и (или) муниципальные предприятия, созданные в </w:t>
      </w:r>
      <w:proofErr w:type="spellStart"/>
      <w:r>
        <w:rPr>
          <w:sz w:val="26"/>
          <w:szCs w:val="26"/>
        </w:rPr>
        <w:t>Яковлевском</w:t>
      </w:r>
      <w:proofErr w:type="spellEnd"/>
      <w:r w:rsidRPr="00DC4753">
        <w:rPr>
          <w:sz w:val="26"/>
          <w:szCs w:val="26"/>
        </w:rPr>
        <w:t xml:space="preserve"> округ</w:t>
      </w:r>
      <w:r>
        <w:rPr>
          <w:sz w:val="26"/>
          <w:szCs w:val="26"/>
        </w:rPr>
        <w:t>е</w:t>
      </w:r>
      <w:r w:rsidRPr="00B6741C">
        <w:rPr>
          <w:sz w:val="26"/>
          <w:szCs w:val="26"/>
        </w:rPr>
        <w:t>. За указанными муниципальными учреждениями и (или) муниципальными предприятиями в установленном порядке закрепляются земельные участки, на которых располагается инфраструктура места массового отдыха.</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В случае</w:t>
      </w:r>
      <w:proofErr w:type="gramStart"/>
      <w:r w:rsidRPr="00B6741C">
        <w:rPr>
          <w:sz w:val="26"/>
          <w:szCs w:val="26"/>
        </w:rPr>
        <w:t>,</w:t>
      </w:r>
      <w:proofErr w:type="gramEnd"/>
      <w:r w:rsidRPr="00B6741C">
        <w:rPr>
          <w:sz w:val="26"/>
          <w:szCs w:val="26"/>
        </w:rPr>
        <w:t xml:space="preserve"> если объект, находящийся на территории места массового отдыха, и (или) часть места массового отдыха находится в частной собственности или передана во временное владение и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 (или) части места массового отдыха осуществляется соответствующими физическим или юридическим лицом.</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 xml:space="preserve">1.8. Финансирование расходов по созданию условий для массового отдыха жителей </w:t>
      </w:r>
      <w:proofErr w:type="spellStart"/>
      <w:r>
        <w:rPr>
          <w:sz w:val="26"/>
          <w:szCs w:val="26"/>
        </w:rPr>
        <w:t>Яковлевского</w:t>
      </w:r>
      <w:proofErr w:type="spellEnd"/>
      <w:r w:rsidRPr="00DC4753">
        <w:rPr>
          <w:sz w:val="26"/>
          <w:szCs w:val="26"/>
        </w:rPr>
        <w:t xml:space="preserve"> округа </w:t>
      </w:r>
      <w:r w:rsidRPr="00B6741C">
        <w:rPr>
          <w:sz w:val="26"/>
          <w:szCs w:val="26"/>
        </w:rPr>
        <w:t xml:space="preserve">и организации обустройства мест массового отдыха (за исключением случая, предусмотренного абзацем вторым пункта 1.7. настоящего Положения) осуществляется за счет средств, предусмотренных в бюджете </w:t>
      </w:r>
      <w:proofErr w:type="spellStart"/>
      <w:r w:rsidRPr="00B6741C">
        <w:rPr>
          <w:sz w:val="26"/>
          <w:szCs w:val="26"/>
        </w:rPr>
        <w:t>Яковлевского</w:t>
      </w:r>
      <w:proofErr w:type="spellEnd"/>
      <w:r w:rsidRPr="00B6741C">
        <w:rPr>
          <w:sz w:val="26"/>
          <w:szCs w:val="26"/>
        </w:rPr>
        <w:t xml:space="preserve"> округа на очередной финансовый год, а также с привлечением иных источников финансирования, предусмотренных действующим законодательством.</w:t>
      </w:r>
    </w:p>
    <w:p w:rsidR="006C400C" w:rsidRPr="00F978AA" w:rsidRDefault="006C400C" w:rsidP="006C400C">
      <w:pPr>
        <w:shd w:val="clear" w:color="auto" w:fill="FFFFFF"/>
        <w:tabs>
          <w:tab w:val="left" w:pos="851"/>
        </w:tabs>
        <w:ind w:firstLine="709"/>
        <w:jc w:val="both"/>
        <w:textAlignment w:val="baseline"/>
        <w:rPr>
          <w:b/>
          <w:sz w:val="26"/>
          <w:szCs w:val="26"/>
        </w:rPr>
      </w:pPr>
    </w:p>
    <w:p w:rsidR="006C400C" w:rsidRPr="00F978AA" w:rsidRDefault="006C400C" w:rsidP="006C400C">
      <w:pPr>
        <w:keepNext/>
        <w:shd w:val="clear" w:color="auto" w:fill="FFFFFF"/>
        <w:tabs>
          <w:tab w:val="left" w:pos="851"/>
        </w:tabs>
        <w:ind w:firstLine="709"/>
        <w:jc w:val="both"/>
        <w:textAlignment w:val="baseline"/>
        <w:rPr>
          <w:b/>
          <w:sz w:val="26"/>
          <w:szCs w:val="26"/>
        </w:rPr>
      </w:pPr>
      <w:r w:rsidRPr="00F978AA">
        <w:rPr>
          <w:b/>
          <w:sz w:val="26"/>
          <w:szCs w:val="26"/>
        </w:rPr>
        <w:t xml:space="preserve">2. Полномочия Администрации </w:t>
      </w:r>
      <w:proofErr w:type="spellStart"/>
      <w:r w:rsidRPr="00F978AA">
        <w:rPr>
          <w:b/>
          <w:sz w:val="26"/>
          <w:szCs w:val="26"/>
        </w:rPr>
        <w:t>Яковлевского</w:t>
      </w:r>
      <w:proofErr w:type="spellEnd"/>
      <w:r w:rsidRPr="00F978AA">
        <w:rPr>
          <w:b/>
          <w:sz w:val="26"/>
          <w:szCs w:val="26"/>
        </w:rPr>
        <w:t xml:space="preserve"> округа в сфере </w:t>
      </w:r>
      <w:r w:rsidRPr="00F978AA">
        <w:rPr>
          <w:rFonts w:eastAsiaTheme="minorHAnsi"/>
          <w:b/>
          <w:bCs/>
          <w:sz w:val="26"/>
          <w:szCs w:val="26"/>
          <w:lang w:eastAsia="en-US"/>
        </w:rPr>
        <w:t xml:space="preserve">создания </w:t>
      </w:r>
      <w:r w:rsidRPr="00F978AA">
        <w:rPr>
          <w:b/>
          <w:sz w:val="26"/>
          <w:szCs w:val="26"/>
        </w:rPr>
        <w:t xml:space="preserve">условий для массового отдыха </w:t>
      </w:r>
      <w:r w:rsidRPr="00F978AA">
        <w:rPr>
          <w:rFonts w:eastAsiaTheme="minorHAnsi"/>
          <w:b/>
          <w:bCs/>
          <w:sz w:val="26"/>
          <w:szCs w:val="26"/>
          <w:lang w:eastAsia="en-US"/>
        </w:rPr>
        <w:t>жителей</w:t>
      </w:r>
      <w:r w:rsidRPr="00F978AA">
        <w:rPr>
          <w:b/>
          <w:sz w:val="26"/>
          <w:szCs w:val="26"/>
        </w:rPr>
        <w:t xml:space="preserve">, </w:t>
      </w:r>
      <w:r w:rsidRPr="00F978AA">
        <w:rPr>
          <w:rFonts w:eastAsiaTheme="minorHAnsi"/>
          <w:b/>
          <w:bCs/>
          <w:sz w:val="26"/>
          <w:szCs w:val="26"/>
          <w:lang w:eastAsia="en-US"/>
        </w:rPr>
        <w:t>организации обустройства мест массового отдыха</w:t>
      </w:r>
    </w:p>
    <w:p w:rsidR="006C400C" w:rsidRPr="00B6741C" w:rsidRDefault="006C400C" w:rsidP="006C400C">
      <w:pPr>
        <w:keepNext/>
        <w:shd w:val="clear" w:color="auto" w:fill="FFFFFF"/>
        <w:tabs>
          <w:tab w:val="left" w:pos="851"/>
        </w:tabs>
        <w:ind w:firstLine="709"/>
        <w:jc w:val="center"/>
        <w:textAlignment w:val="baseline"/>
        <w:rPr>
          <w:sz w:val="26"/>
          <w:szCs w:val="26"/>
        </w:rPr>
      </w:pPr>
    </w:p>
    <w:p w:rsidR="006C400C" w:rsidRPr="00B6741C" w:rsidRDefault="006C400C" w:rsidP="006C400C">
      <w:pPr>
        <w:shd w:val="clear" w:color="auto" w:fill="FFFFFF"/>
        <w:tabs>
          <w:tab w:val="left" w:pos="851"/>
        </w:tabs>
        <w:ind w:firstLine="709"/>
        <w:jc w:val="both"/>
        <w:textAlignment w:val="baseline"/>
        <w:rPr>
          <w:sz w:val="26"/>
          <w:szCs w:val="26"/>
        </w:rPr>
      </w:pPr>
      <w:r w:rsidRPr="00B6741C">
        <w:rPr>
          <w:rFonts w:eastAsiaTheme="minorHAnsi"/>
          <w:bCs/>
          <w:sz w:val="26"/>
          <w:szCs w:val="26"/>
          <w:lang w:eastAsia="en-US"/>
        </w:rPr>
        <w:t xml:space="preserve">2.1. </w:t>
      </w:r>
      <w:r w:rsidRPr="00B6741C">
        <w:rPr>
          <w:sz w:val="26"/>
          <w:szCs w:val="26"/>
        </w:rPr>
        <w:t xml:space="preserve">К полномочиям Администрации </w:t>
      </w:r>
      <w:proofErr w:type="spellStart"/>
      <w:r>
        <w:rPr>
          <w:sz w:val="26"/>
          <w:szCs w:val="26"/>
        </w:rPr>
        <w:t>Яковлевского</w:t>
      </w:r>
      <w:proofErr w:type="spellEnd"/>
      <w:r w:rsidRPr="00DC4753">
        <w:rPr>
          <w:sz w:val="26"/>
          <w:szCs w:val="26"/>
        </w:rPr>
        <w:t xml:space="preserve"> округа </w:t>
      </w:r>
      <w:r w:rsidRPr="00B6741C">
        <w:rPr>
          <w:sz w:val="26"/>
          <w:szCs w:val="26"/>
        </w:rPr>
        <w:t xml:space="preserve">в сфере создания условий для массового отдыха жителей </w:t>
      </w:r>
      <w:proofErr w:type="spellStart"/>
      <w:r>
        <w:rPr>
          <w:sz w:val="26"/>
          <w:szCs w:val="26"/>
        </w:rPr>
        <w:t>Яковлевского</w:t>
      </w:r>
      <w:proofErr w:type="spellEnd"/>
      <w:r w:rsidRPr="00DC4753">
        <w:rPr>
          <w:sz w:val="26"/>
          <w:szCs w:val="26"/>
        </w:rPr>
        <w:t xml:space="preserve"> округа </w:t>
      </w:r>
      <w:r w:rsidRPr="00B6741C">
        <w:rPr>
          <w:sz w:val="26"/>
          <w:szCs w:val="26"/>
        </w:rPr>
        <w:t>и организации обустройства мест массового отдыха относятся:</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 xml:space="preserve">1) мониторинг потребностей жителей </w:t>
      </w:r>
      <w:proofErr w:type="spellStart"/>
      <w:r w:rsidRPr="00B6741C">
        <w:rPr>
          <w:sz w:val="26"/>
          <w:szCs w:val="26"/>
        </w:rPr>
        <w:t>Яковлевского</w:t>
      </w:r>
      <w:proofErr w:type="spellEnd"/>
      <w:r w:rsidRPr="00B6741C">
        <w:rPr>
          <w:sz w:val="26"/>
          <w:szCs w:val="26"/>
        </w:rPr>
        <w:t xml:space="preserve"> округа  в массовом отдыхе;</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2) разработка документов территориального планирования с определением территорий, предназначенных для размещения мест массового отдыха;</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3) утверждение перечня мест массового отдыха;</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 xml:space="preserve">4) разработка и реализация муниципальных программ в сфере создания условий для массового отдыха жителей </w:t>
      </w:r>
      <w:proofErr w:type="spellStart"/>
      <w:r w:rsidRPr="00B6741C">
        <w:rPr>
          <w:sz w:val="26"/>
          <w:szCs w:val="26"/>
        </w:rPr>
        <w:t>Яковлевского</w:t>
      </w:r>
      <w:proofErr w:type="spellEnd"/>
      <w:r w:rsidRPr="00B6741C">
        <w:rPr>
          <w:sz w:val="26"/>
          <w:szCs w:val="26"/>
        </w:rPr>
        <w:t xml:space="preserve"> округа и организации обустройства мест массового отдыха;</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5) организация и выполнение комплексных мер по обустройству мест массового отдыха, в том числе 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lastRenderedPageBreak/>
        <w:t>6) создание в пределах своих полномочий условий для организации торгового обслуживания, общественного питания и предоставления услуг в местах массового отдыха;</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 xml:space="preserve">7) осуществление в рамках своей компетенции </w:t>
      </w:r>
      <w:proofErr w:type="gramStart"/>
      <w:r w:rsidRPr="00B6741C">
        <w:rPr>
          <w:sz w:val="26"/>
          <w:szCs w:val="26"/>
        </w:rPr>
        <w:t>контроля за</w:t>
      </w:r>
      <w:proofErr w:type="gramEnd"/>
      <w:r w:rsidRPr="00B6741C">
        <w:rPr>
          <w:sz w:val="26"/>
          <w:szCs w:val="26"/>
        </w:rPr>
        <w:t xml:space="preserve"> соблюдением норм и правил в сфере обустройства мест массового отдыха;</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8) принятие мер для предотвращения использования мест массового отдыха, представляющих опасность для здоровья населения;</w:t>
      </w:r>
    </w:p>
    <w:p w:rsidR="006C400C" w:rsidRDefault="006C400C" w:rsidP="006C400C">
      <w:pPr>
        <w:shd w:val="clear" w:color="auto" w:fill="FFFFFF"/>
        <w:tabs>
          <w:tab w:val="left" w:pos="851"/>
        </w:tabs>
        <w:ind w:firstLine="709"/>
        <w:jc w:val="both"/>
        <w:textAlignment w:val="baseline"/>
        <w:rPr>
          <w:sz w:val="26"/>
          <w:szCs w:val="26"/>
        </w:rPr>
      </w:pPr>
      <w:r w:rsidRPr="00B6741C">
        <w:rPr>
          <w:sz w:val="26"/>
          <w:szCs w:val="26"/>
        </w:rPr>
        <w:t>9) принятие в рамках своей компетенции мер по обеспечению общественного порядка в местах массового отдыха;</w:t>
      </w:r>
    </w:p>
    <w:p w:rsidR="006C400C" w:rsidRPr="00A470A7" w:rsidRDefault="006C400C" w:rsidP="006C400C">
      <w:pPr>
        <w:shd w:val="clear" w:color="auto" w:fill="FFFFFF"/>
        <w:tabs>
          <w:tab w:val="left" w:pos="851"/>
        </w:tabs>
        <w:ind w:firstLine="709"/>
        <w:jc w:val="both"/>
        <w:textAlignment w:val="baseline"/>
        <w:rPr>
          <w:sz w:val="26"/>
          <w:szCs w:val="26"/>
        </w:rPr>
      </w:pPr>
      <w:r>
        <w:rPr>
          <w:sz w:val="26"/>
          <w:szCs w:val="26"/>
        </w:rPr>
        <w:t xml:space="preserve">10) разработка проекта </w:t>
      </w:r>
      <w:r w:rsidRPr="00A470A7">
        <w:rPr>
          <w:sz w:val="26"/>
          <w:szCs w:val="26"/>
        </w:rPr>
        <w:t>Правил использования водных объектов для рекреационных целей</w:t>
      </w:r>
      <w:r>
        <w:rPr>
          <w:sz w:val="26"/>
          <w:szCs w:val="26"/>
        </w:rPr>
        <w:t>, его</w:t>
      </w:r>
      <w:r w:rsidRPr="00A470A7">
        <w:rPr>
          <w:sz w:val="26"/>
          <w:szCs w:val="26"/>
        </w:rPr>
        <w:t xml:space="preserve"> согласовани</w:t>
      </w:r>
      <w:r>
        <w:rPr>
          <w:sz w:val="26"/>
          <w:szCs w:val="26"/>
        </w:rPr>
        <w:t>е</w:t>
      </w:r>
      <w:r w:rsidRPr="00A470A7">
        <w:rPr>
          <w:sz w:val="26"/>
          <w:szCs w:val="26"/>
        </w:rPr>
        <w:t xml:space="preserve"> с органами государственной власти </w:t>
      </w:r>
      <w:r>
        <w:rPr>
          <w:sz w:val="26"/>
          <w:szCs w:val="26"/>
        </w:rPr>
        <w:t>Приморского края;</w:t>
      </w:r>
    </w:p>
    <w:p w:rsidR="006C400C" w:rsidRPr="00B6741C" w:rsidRDefault="006C400C" w:rsidP="006C400C">
      <w:pPr>
        <w:shd w:val="clear" w:color="auto" w:fill="FFFFFF"/>
        <w:tabs>
          <w:tab w:val="left" w:pos="851"/>
        </w:tabs>
        <w:ind w:firstLine="709"/>
        <w:jc w:val="both"/>
        <w:textAlignment w:val="baseline"/>
        <w:rPr>
          <w:sz w:val="26"/>
          <w:szCs w:val="26"/>
        </w:rPr>
      </w:pPr>
      <w:r>
        <w:rPr>
          <w:sz w:val="26"/>
          <w:szCs w:val="26"/>
        </w:rPr>
        <w:t>11</w:t>
      </w:r>
      <w:r w:rsidRPr="00B6741C">
        <w:rPr>
          <w:sz w:val="26"/>
          <w:szCs w:val="26"/>
        </w:rPr>
        <w:t>) осуществление иных полномочий в соответствии с законодательством Российской Федерации, законодательством Приморского края</w:t>
      </w:r>
      <w:r>
        <w:rPr>
          <w:sz w:val="26"/>
          <w:szCs w:val="26"/>
        </w:rPr>
        <w:t xml:space="preserve">, Уставом </w:t>
      </w:r>
      <w:proofErr w:type="spellStart"/>
      <w:r>
        <w:rPr>
          <w:sz w:val="26"/>
          <w:szCs w:val="26"/>
        </w:rPr>
        <w:t>Яковлевского</w:t>
      </w:r>
      <w:proofErr w:type="spellEnd"/>
      <w:r>
        <w:rPr>
          <w:sz w:val="26"/>
          <w:szCs w:val="26"/>
        </w:rPr>
        <w:t xml:space="preserve"> округа</w:t>
      </w:r>
      <w:r w:rsidRPr="00B6741C">
        <w:rPr>
          <w:sz w:val="26"/>
          <w:szCs w:val="26"/>
        </w:rPr>
        <w:t xml:space="preserve"> и муниципальными правовыми актами</w:t>
      </w:r>
      <w:r w:rsidR="002013E2">
        <w:rPr>
          <w:sz w:val="26"/>
          <w:szCs w:val="26"/>
        </w:rPr>
        <w:t xml:space="preserve"> и настоящим Положением</w:t>
      </w:r>
      <w:r w:rsidRPr="00B6741C">
        <w:rPr>
          <w:sz w:val="26"/>
          <w:szCs w:val="26"/>
        </w:rPr>
        <w:t>.</w:t>
      </w:r>
    </w:p>
    <w:p w:rsidR="006C400C" w:rsidRPr="00B6741C" w:rsidRDefault="006C400C" w:rsidP="006C400C">
      <w:pPr>
        <w:keepNext/>
        <w:shd w:val="clear" w:color="auto" w:fill="FFFFFF"/>
        <w:tabs>
          <w:tab w:val="left" w:pos="851"/>
        </w:tabs>
        <w:jc w:val="center"/>
        <w:textAlignment w:val="baseline"/>
        <w:rPr>
          <w:sz w:val="26"/>
          <w:szCs w:val="26"/>
        </w:rPr>
      </w:pPr>
    </w:p>
    <w:p w:rsidR="006C400C" w:rsidRPr="00E13373" w:rsidRDefault="006C400C" w:rsidP="006C400C">
      <w:pPr>
        <w:keepNext/>
        <w:shd w:val="clear" w:color="auto" w:fill="FFFFFF"/>
        <w:tabs>
          <w:tab w:val="left" w:pos="851"/>
        </w:tabs>
        <w:ind w:firstLine="709"/>
        <w:jc w:val="both"/>
        <w:textAlignment w:val="baseline"/>
        <w:rPr>
          <w:rFonts w:eastAsiaTheme="minorHAnsi"/>
          <w:b/>
          <w:bCs/>
          <w:sz w:val="26"/>
          <w:szCs w:val="26"/>
          <w:lang w:eastAsia="en-US"/>
        </w:rPr>
      </w:pPr>
      <w:r w:rsidRPr="00E13373">
        <w:rPr>
          <w:b/>
          <w:sz w:val="26"/>
          <w:szCs w:val="26"/>
        </w:rPr>
        <w:t xml:space="preserve">3. Полномочия Думы </w:t>
      </w:r>
      <w:proofErr w:type="spellStart"/>
      <w:r w:rsidRPr="00E13373">
        <w:rPr>
          <w:b/>
          <w:sz w:val="26"/>
          <w:szCs w:val="26"/>
        </w:rPr>
        <w:t>Яковлевского</w:t>
      </w:r>
      <w:proofErr w:type="spellEnd"/>
      <w:r w:rsidRPr="00E13373">
        <w:rPr>
          <w:b/>
          <w:sz w:val="26"/>
          <w:szCs w:val="26"/>
        </w:rPr>
        <w:t xml:space="preserve"> муниципального</w:t>
      </w:r>
      <w:r>
        <w:rPr>
          <w:b/>
          <w:sz w:val="26"/>
          <w:szCs w:val="26"/>
        </w:rPr>
        <w:t xml:space="preserve"> </w:t>
      </w:r>
      <w:r w:rsidRPr="00E13373">
        <w:rPr>
          <w:b/>
          <w:sz w:val="26"/>
          <w:szCs w:val="26"/>
        </w:rPr>
        <w:t xml:space="preserve">округа в сфере </w:t>
      </w:r>
      <w:r w:rsidRPr="00E13373">
        <w:rPr>
          <w:rFonts w:eastAsiaTheme="minorHAnsi"/>
          <w:b/>
          <w:bCs/>
          <w:sz w:val="26"/>
          <w:szCs w:val="26"/>
          <w:lang w:eastAsia="en-US"/>
        </w:rPr>
        <w:t xml:space="preserve">создания </w:t>
      </w:r>
      <w:r w:rsidRPr="00E13373">
        <w:rPr>
          <w:b/>
          <w:sz w:val="26"/>
          <w:szCs w:val="26"/>
        </w:rPr>
        <w:t xml:space="preserve">условий для массового </w:t>
      </w:r>
      <w:r>
        <w:rPr>
          <w:b/>
          <w:sz w:val="26"/>
          <w:szCs w:val="26"/>
        </w:rPr>
        <w:t xml:space="preserve"> </w:t>
      </w:r>
      <w:r w:rsidRPr="00E13373">
        <w:rPr>
          <w:b/>
          <w:sz w:val="26"/>
          <w:szCs w:val="26"/>
        </w:rPr>
        <w:t xml:space="preserve">отдыха </w:t>
      </w:r>
      <w:r w:rsidRPr="00E13373">
        <w:rPr>
          <w:rFonts w:eastAsiaTheme="minorHAnsi"/>
          <w:b/>
          <w:bCs/>
          <w:sz w:val="26"/>
          <w:szCs w:val="26"/>
          <w:lang w:eastAsia="en-US"/>
        </w:rPr>
        <w:t>жителей</w:t>
      </w:r>
      <w:r w:rsidRPr="00E13373">
        <w:rPr>
          <w:b/>
          <w:sz w:val="26"/>
          <w:szCs w:val="26"/>
        </w:rPr>
        <w:t xml:space="preserve">, </w:t>
      </w:r>
      <w:r w:rsidRPr="00E13373">
        <w:rPr>
          <w:rFonts w:eastAsiaTheme="minorHAnsi"/>
          <w:b/>
          <w:bCs/>
          <w:sz w:val="26"/>
          <w:szCs w:val="26"/>
          <w:lang w:eastAsia="en-US"/>
        </w:rPr>
        <w:t>организации обустройства мест массового отдыха</w:t>
      </w:r>
    </w:p>
    <w:p w:rsidR="006C400C" w:rsidRPr="00B6741C" w:rsidRDefault="006C400C" w:rsidP="006C400C">
      <w:pPr>
        <w:keepNext/>
        <w:shd w:val="clear" w:color="auto" w:fill="FFFFFF"/>
        <w:tabs>
          <w:tab w:val="left" w:pos="851"/>
        </w:tabs>
        <w:jc w:val="center"/>
        <w:textAlignment w:val="baseline"/>
        <w:rPr>
          <w:rFonts w:eastAsiaTheme="minorHAnsi"/>
          <w:bCs/>
          <w:sz w:val="26"/>
          <w:szCs w:val="26"/>
          <w:lang w:eastAsia="en-US"/>
        </w:rPr>
      </w:pPr>
    </w:p>
    <w:p w:rsidR="006C400C" w:rsidRPr="00B6741C" w:rsidRDefault="006C400C" w:rsidP="006C400C">
      <w:pPr>
        <w:shd w:val="clear" w:color="auto" w:fill="FFFFFF"/>
        <w:tabs>
          <w:tab w:val="left" w:pos="851"/>
        </w:tabs>
        <w:ind w:firstLine="709"/>
        <w:jc w:val="both"/>
        <w:textAlignment w:val="baseline"/>
        <w:rPr>
          <w:sz w:val="26"/>
          <w:szCs w:val="26"/>
        </w:rPr>
      </w:pPr>
      <w:r w:rsidRPr="00B6741C">
        <w:rPr>
          <w:rFonts w:eastAsiaTheme="minorHAnsi"/>
          <w:bCs/>
          <w:sz w:val="26"/>
          <w:szCs w:val="26"/>
          <w:lang w:eastAsia="en-US"/>
        </w:rPr>
        <w:t xml:space="preserve">3.1. К полномочиям Думы </w:t>
      </w:r>
      <w:proofErr w:type="spellStart"/>
      <w:r w:rsidRPr="00B6741C">
        <w:rPr>
          <w:rFonts w:eastAsiaTheme="minorHAnsi"/>
          <w:bCs/>
          <w:sz w:val="26"/>
          <w:szCs w:val="26"/>
          <w:lang w:eastAsia="en-US"/>
        </w:rPr>
        <w:t>Яковлевского</w:t>
      </w:r>
      <w:proofErr w:type="spellEnd"/>
      <w:r w:rsidRPr="00B6741C">
        <w:rPr>
          <w:rFonts w:eastAsiaTheme="minorHAnsi"/>
          <w:bCs/>
          <w:sz w:val="26"/>
          <w:szCs w:val="26"/>
          <w:lang w:eastAsia="en-US"/>
        </w:rPr>
        <w:t xml:space="preserve"> муниципального округа </w:t>
      </w:r>
      <w:r w:rsidRPr="00B6741C">
        <w:rPr>
          <w:sz w:val="26"/>
          <w:szCs w:val="26"/>
        </w:rPr>
        <w:t xml:space="preserve">в сфере создания условий для массового отдыха жителей </w:t>
      </w:r>
      <w:proofErr w:type="spellStart"/>
      <w:r>
        <w:rPr>
          <w:sz w:val="26"/>
          <w:szCs w:val="26"/>
        </w:rPr>
        <w:t>Яковлевского</w:t>
      </w:r>
      <w:proofErr w:type="spellEnd"/>
      <w:r w:rsidRPr="00DC4753">
        <w:rPr>
          <w:sz w:val="26"/>
          <w:szCs w:val="26"/>
        </w:rPr>
        <w:t xml:space="preserve"> округа </w:t>
      </w:r>
      <w:r w:rsidRPr="00B6741C">
        <w:rPr>
          <w:sz w:val="26"/>
          <w:szCs w:val="26"/>
        </w:rPr>
        <w:t>и организации обустройства мест массового отдыха относятся:</w:t>
      </w:r>
    </w:p>
    <w:p w:rsidR="006C400C" w:rsidRDefault="006C400C" w:rsidP="006C400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w:t>
      </w:r>
      <w:r w:rsidRPr="0056116A">
        <w:rPr>
          <w:rFonts w:ascii="Times New Roman" w:hAnsi="Times New Roman" w:cs="Times New Roman"/>
          <w:sz w:val="26"/>
          <w:szCs w:val="26"/>
        </w:rPr>
        <w:t xml:space="preserve"> </w:t>
      </w:r>
      <w:r w:rsidRPr="00B6741C">
        <w:rPr>
          <w:rFonts w:ascii="Times New Roman" w:eastAsiaTheme="minorHAnsi" w:hAnsi="Times New Roman" w:cs="Times New Roman"/>
          <w:bCs/>
          <w:sz w:val="26"/>
          <w:szCs w:val="26"/>
          <w:lang w:eastAsia="en-US"/>
        </w:rPr>
        <w:t>осуществл</w:t>
      </w:r>
      <w:r>
        <w:rPr>
          <w:rFonts w:ascii="Times New Roman" w:eastAsiaTheme="minorHAnsi" w:hAnsi="Times New Roman" w:cs="Times New Roman"/>
          <w:bCs/>
          <w:sz w:val="26"/>
          <w:szCs w:val="26"/>
          <w:lang w:eastAsia="en-US"/>
        </w:rPr>
        <w:t>ение</w:t>
      </w:r>
      <w:r w:rsidRPr="0056116A">
        <w:rPr>
          <w:rFonts w:ascii="Times New Roman" w:hAnsi="Times New Roman" w:cs="Times New Roman"/>
          <w:sz w:val="26"/>
          <w:szCs w:val="26"/>
        </w:rPr>
        <w:t xml:space="preserve"> нормативно</w:t>
      </w:r>
      <w:r>
        <w:rPr>
          <w:rFonts w:ascii="Times New Roman" w:hAnsi="Times New Roman" w:cs="Times New Roman"/>
          <w:sz w:val="26"/>
          <w:szCs w:val="26"/>
        </w:rPr>
        <w:t>го</w:t>
      </w:r>
      <w:r w:rsidRPr="0056116A">
        <w:rPr>
          <w:rFonts w:ascii="Times New Roman" w:hAnsi="Times New Roman" w:cs="Times New Roman"/>
          <w:sz w:val="26"/>
          <w:szCs w:val="26"/>
        </w:rPr>
        <w:t xml:space="preserve"> правово</w:t>
      </w:r>
      <w:r>
        <w:rPr>
          <w:rFonts w:ascii="Times New Roman" w:hAnsi="Times New Roman" w:cs="Times New Roman"/>
          <w:sz w:val="26"/>
          <w:szCs w:val="26"/>
        </w:rPr>
        <w:t>го</w:t>
      </w:r>
      <w:r w:rsidRPr="0056116A">
        <w:rPr>
          <w:rFonts w:ascii="Times New Roman" w:hAnsi="Times New Roman" w:cs="Times New Roman"/>
          <w:sz w:val="26"/>
          <w:szCs w:val="26"/>
        </w:rPr>
        <w:t xml:space="preserve"> регулировани</w:t>
      </w:r>
      <w:r>
        <w:rPr>
          <w:rFonts w:ascii="Times New Roman" w:hAnsi="Times New Roman" w:cs="Times New Roman"/>
          <w:sz w:val="26"/>
          <w:szCs w:val="26"/>
        </w:rPr>
        <w:t>я</w:t>
      </w:r>
      <w:r w:rsidRPr="0056116A">
        <w:rPr>
          <w:rFonts w:ascii="Times New Roman" w:hAnsi="Times New Roman" w:cs="Times New Roman"/>
          <w:sz w:val="26"/>
          <w:szCs w:val="26"/>
        </w:rPr>
        <w:t xml:space="preserve"> отношений в сфере </w:t>
      </w:r>
      <w:r w:rsidRPr="00B6741C">
        <w:rPr>
          <w:rFonts w:ascii="Times New Roman" w:hAnsi="Times New Roman" w:cs="Times New Roman"/>
          <w:sz w:val="26"/>
          <w:szCs w:val="26"/>
        </w:rPr>
        <w:t xml:space="preserve">создания условий для массового отдыха жителей </w:t>
      </w:r>
      <w:proofErr w:type="spellStart"/>
      <w:r>
        <w:rPr>
          <w:rFonts w:ascii="Times New Roman" w:hAnsi="Times New Roman" w:cs="Times New Roman"/>
          <w:sz w:val="26"/>
          <w:szCs w:val="26"/>
        </w:rPr>
        <w:t>Яковлевского</w:t>
      </w:r>
      <w:proofErr w:type="spellEnd"/>
      <w:r w:rsidRPr="00DC4753">
        <w:rPr>
          <w:rFonts w:ascii="Times New Roman" w:eastAsia="SimSun" w:hAnsi="Times New Roman" w:cs="Times New Roman"/>
          <w:kern w:val="3"/>
          <w:sz w:val="26"/>
          <w:szCs w:val="26"/>
          <w:lang w:eastAsia="zh-CN" w:bidi="hi-IN"/>
        </w:rPr>
        <w:t xml:space="preserve"> округа </w:t>
      </w:r>
      <w:r w:rsidRPr="00B6741C">
        <w:rPr>
          <w:rFonts w:ascii="Times New Roman" w:hAnsi="Times New Roman" w:cs="Times New Roman"/>
          <w:sz w:val="26"/>
          <w:szCs w:val="26"/>
        </w:rPr>
        <w:t>и организации обустройства мест массового отдыха</w:t>
      </w:r>
      <w:r w:rsidRPr="0056116A">
        <w:rPr>
          <w:rFonts w:ascii="Times New Roman" w:hAnsi="Times New Roman" w:cs="Times New Roman"/>
          <w:sz w:val="26"/>
          <w:szCs w:val="26"/>
        </w:rPr>
        <w:t>;</w:t>
      </w:r>
    </w:p>
    <w:p w:rsidR="006C400C" w:rsidRDefault="006C400C" w:rsidP="006C400C">
      <w:pPr>
        <w:autoSpaceDE w:val="0"/>
        <w:adjustRightInd w:val="0"/>
        <w:ind w:firstLine="709"/>
        <w:jc w:val="both"/>
        <w:rPr>
          <w:rFonts w:eastAsiaTheme="minorHAnsi"/>
          <w:sz w:val="26"/>
          <w:szCs w:val="26"/>
          <w:lang w:eastAsia="en-US"/>
        </w:rPr>
      </w:pPr>
      <w:r>
        <w:rPr>
          <w:rFonts w:eastAsiaTheme="minorHAnsi"/>
          <w:sz w:val="26"/>
          <w:szCs w:val="26"/>
          <w:lang w:eastAsia="en-US"/>
        </w:rPr>
        <w:t>2) утверждение Правил использования водных объектов для рекреационных целей после согласования с органами государственной власти Приморского края;</w:t>
      </w:r>
    </w:p>
    <w:p w:rsidR="006C400C" w:rsidRPr="0056116A" w:rsidRDefault="006C400C" w:rsidP="006C400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3)</w:t>
      </w:r>
      <w:r w:rsidRPr="0056116A">
        <w:rPr>
          <w:rFonts w:ascii="Times New Roman" w:hAnsi="Times New Roman" w:cs="Times New Roman"/>
          <w:sz w:val="26"/>
          <w:szCs w:val="26"/>
        </w:rPr>
        <w:t xml:space="preserve"> </w:t>
      </w:r>
      <w:r>
        <w:rPr>
          <w:rFonts w:ascii="Times New Roman" w:hAnsi="Times New Roman" w:cs="Times New Roman"/>
          <w:sz w:val="26"/>
          <w:szCs w:val="26"/>
        </w:rPr>
        <w:t>утверждение</w:t>
      </w:r>
      <w:r w:rsidRPr="0056116A">
        <w:rPr>
          <w:rFonts w:ascii="Times New Roman" w:hAnsi="Times New Roman" w:cs="Times New Roman"/>
          <w:sz w:val="26"/>
          <w:szCs w:val="26"/>
        </w:rPr>
        <w:t xml:space="preserve"> решением о бюджете </w:t>
      </w:r>
      <w:proofErr w:type="spellStart"/>
      <w:r w:rsidRPr="0056116A">
        <w:rPr>
          <w:rFonts w:ascii="Times New Roman" w:hAnsi="Times New Roman" w:cs="Times New Roman"/>
          <w:sz w:val="26"/>
          <w:szCs w:val="26"/>
        </w:rPr>
        <w:t>Яковлевского</w:t>
      </w:r>
      <w:proofErr w:type="spellEnd"/>
      <w:r w:rsidRPr="0056116A">
        <w:rPr>
          <w:rFonts w:ascii="Times New Roman" w:hAnsi="Times New Roman" w:cs="Times New Roman"/>
          <w:sz w:val="26"/>
          <w:szCs w:val="26"/>
        </w:rPr>
        <w:t xml:space="preserve"> округа бюджетны</w:t>
      </w:r>
      <w:r>
        <w:rPr>
          <w:rFonts w:ascii="Times New Roman" w:hAnsi="Times New Roman" w:cs="Times New Roman"/>
          <w:sz w:val="26"/>
          <w:szCs w:val="26"/>
        </w:rPr>
        <w:t>х</w:t>
      </w:r>
      <w:r w:rsidRPr="0056116A">
        <w:rPr>
          <w:rFonts w:ascii="Times New Roman" w:hAnsi="Times New Roman" w:cs="Times New Roman"/>
          <w:sz w:val="26"/>
          <w:szCs w:val="26"/>
        </w:rPr>
        <w:t xml:space="preserve"> ассигновани</w:t>
      </w:r>
      <w:r>
        <w:rPr>
          <w:rFonts w:ascii="Times New Roman" w:hAnsi="Times New Roman" w:cs="Times New Roman"/>
          <w:sz w:val="26"/>
          <w:szCs w:val="26"/>
        </w:rPr>
        <w:t>й</w:t>
      </w:r>
      <w:r w:rsidRPr="0056116A">
        <w:rPr>
          <w:rFonts w:ascii="Times New Roman" w:hAnsi="Times New Roman" w:cs="Times New Roman"/>
          <w:sz w:val="26"/>
          <w:szCs w:val="26"/>
        </w:rPr>
        <w:t xml:space="preserve"> на реализацию мероприятий по </w:t>
      </w:r>
      <w:r w:rsidRPr="00B6741C">
        <w:rPr>
          <w:rFonts w:ascii="Times New Roman" w:hAnsi="Times New Roman" w:cs="Times New Roman"/>
          <w:sz w:val="26"/>
          <w:szCs w:val="26"/>
        </w:rPr>
        <w:t>создани</w:t>
      </w:r>
      <w:r>
        <w:rPr>
          <w:rFonts w:ascii="Times New Roman" w:hAnsi="Times New Roman" w:cs="Times New Roman"/>
          <w:sz w:val="26"/>
          <w:szCs w:val="26"/>
        </w:rPr>
        <w:t>ю</w:t>
      </w:r>
      <w:r w:rsidRPr="00B6741C">
        <w:rPr>
          <w:rFonts w:ascii="Times New Roman" w:hAnsi="Times New Roman" w:cs="Times New Roman"/>
          <w:sz w:val="26"/>
          <w:szCs w:val="26"/>
        </w:rPr>
        <w:t xml:space="preserve"> условий для массового отдыха жителей </w:t>
      </w:r>
      <w:proofErr w:type="spellStart"/>
      <w:r>
        <w:rPr>
          <w:rFonts w:ascii="Times New Roman" w:hAnsi="Times New Roman" w:cs="Times New Roman"/>
          <w:sz w:val="26"/>
          <w:szCs w:val="26"/>
        </w:rPr>
        <w:t>Яковлевского</w:t>
      </w:r>
      <w:proofErr w:type="spellEnd"/>
      <w:r w:rsidRPr="00DC4753">
        <w:rPr>
          <w:rFonts w:ascii="Times New Roman" w:eastAsia="SimSun" w:hAnsi="Times New Roman" w:cs="Times New Roman"/>
          <w:kern w:val="3"/>
          <w:sz w:val="26"/>
          <w:szCs w:val="26"/>
          <w:lang w:eastAsia="zh-CN" w:bidi="hi-IN"/>
        </w:rPr>
        <w:t xml:space="preserve"> округа </w:t>
      </w:r>
      <w:r w:rsidRPr="00B6741C">
        <w:rPr>
          <w:rFonts w:ascii="Times New Roman" w:hAnsi="Times New Roman" w:cs="Times New Roman"/>
          <w:sz w:val="26"/>
          <w:szCs w:val="26"/>
        </w:rPr>
        <w:t>и организации обустройства мест массового отдыха</w:t>
      </w:r>
      <w:r w:rsidRPr="0056116A">
        <w:rPr>
          <w:rFonts w:ascii="Times New Roman" w:hAnsi="Times New Roman" w:cs="Times New Roman"/>
          <w:sz w:val="26"/>
          <w:szCs w:val="26"/>
        </w:rPr>
        <w:t xml:space="preserve">; </w:t>
      </w:r>
    </w:p>
    <w:p w:rsidR="006C400C" w:rsidRPr="00B6741C" w:rsidRDefault="006C400C" w:rsidP="006C400C">
      <w:pPr>
        <w:keepNext/>
        <w:shd w:val="clear" w:color="auto" w:fill="FFFFFF"/>
        <w:tabs>
          <w:tab w:val="left" w:pos="851"/>
        </w:tabs>
        <w:ind w:firstLine="709"/>
        <w:jc w:val="both"/>
        <w:textAlignment w:val="baseline"/>
        <w:rPr>
          <w:rFonts w:eastAsiaTheme="minorHAnsi"/>
          <w:bCs/>
          <w:sz w:val="26"/>
          <w:szCs w:val="26"/>
          <w:lang w:eastAsia="en-US"/>
        </w:rPr>
      </w:pPr>
      <w:r>
        <w:rPr>
          <w:sz w:val="26"/>
          <w:szCs w:val="26"/>
        </w:rPr>
        <w:t>4)</w:t>
      </w:r>
      <w:r w:rsidRPr="0056116A">
        <w:rPr>
          <w:sz w:val="26"/>
          <w:szCs w:val="26"/>
        </w:rPr>
        <w:t xml:space="preserve"> </w:t>
      </w:r>
      <w:r w:rsidRPr="00B6741C">
        <w:rPr>
          <w:rFonts w:eastAsiaTheme="minorHAnsi"/>
          <w:bCs/>
          <w:sz w:val="26"/>
          <w:szCs w:val="26"/>
          <w:lang w:eastAsia="en-US"/>
        </w:rPr>
        <w:t>осуществл</w:t>
      </w:r>
      <w:r>
        <w:rPr>
          <w:rFonts w:eastAsiaTheme="minorHAnsi"/>
          <w:bCs/>
          <w:sz w:val="26"/>
          <w:szCs w:val="26"/>
          <w:lang w:eastAsia="en-US"/>
        </w:rPr>
        <w:t xml:space="preserve">ение </w:t>
      </w:r>
      <w:proofErr w:type="gramStart"/>
      <w:r>
        <w:rPr>
          <w:rFonts w:eastAsiaTheme="minorHAnsi"/>
          <w:bCs/>
          <w:sz w:val="26"/>
          <w:szCs w:val="26"/>
          <w:lang w:eastAsia="en-US"/>
        </w:rPr>
        <w:t>контроля за</w:t>
      </w:r>
      <w:proofErr w:type="gramEnd"/>
      <w:r>
        <w:rPr>
          <w:rFonts w:eastAsiaTheme="minorHAnsi"/>
          <w:bCs/>
          <w:sz w:val="26"/>
          <w:szCs w:val="26"/>
          <w:lang w:eastAsia="en-US"/>
        </w:rPr>
        <w:t xml:space="preserve"> деятельностью А</w:t>
      </w:r>
      <w:r w:rsidRPr="00B6741C">
        <w:rPr>
          <w:rFonts w:eastAsiaTheme="minorHAnsi"/>
          <w:bCs/>
          <w:sz w:val="26"/>
          <w:szCs w:val="26"/>
          <w:lang w:eastAsia="en-US"/>
        </w:rPr>
        <w:t xml:space="preserve">дминистрации </w:t>
      </w:r>
      <w:proofErr w:type="spellStart"/>
      <w:r>
        <w:rPr>
          <w:rFonts w:eastAsiaTheme="minorHAnsi"/>
          <w:bCs/>
          <w:sz w:val="26"/>
          <w:szCs w:val="26"/>
          <w:lang w:eastAsia="en-US"/>
        </w:rPr>
        <w:t>Яковлевского</w:t>
      </w:r>
      <w:proofErr w:type="spellEnd"/>
      <w:r>
        <w:rPr>
          <w:rFonts w:eastAsiaTheme="minorHAnsi"/>
          <w:bCs/>
          <w:sz w:val="26"/>
          <w:szCs w:val="26"/>
          <w:lang w:eastAsia="en-US"/>
        </w:rPr>
        <w:t xml:space="preserve"> </w:t>
      </w:r>
      <w:r w:rsidRPr="00B6741C">
        <w:rPr>
          <w:rFonts w:eastAsiaTheme="minorHAnsi"/>
          <w:bCs/>
          <w:sz w:val="26"/>
          <w:szCs w:val="26"/>
          <w:lang w:eastAsia="en-US"/>
        </w:rPr>
        <w:t>округа в сфере создания условий для массового отдыха и организации обустройства мест массового отдыха населения на территории округа;</w:t>
      </w:r>
    </w:p>
    <w:p w:rsidR="006C400C" w:rsidRPr="0056116A" w:rsidRDefault="006C400C" w:rsidP="006C400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B6741C">
        <w:rPr>
          <w:rFonts w:ascii="Times New Roman" w:eastAsiaTheme="minorHAnsi" w:hAnsi="Times New Roman" w:cs="Times New Roman"/>
          <w:bCs/>
          <w:sz w:val="26"/>
          <w:szCs w:val="26"/>
          <w:lang w:eastAsia="en-US"/>
        </w:rPr>
        <w:t>осуществл</w:t>
      </w:r>
      <w:r>
        <w:rPr>
          <w:rFonts w:ascii="Times New Roman" w:eastAsiaTheme="minorHAnsi" w:hAnsi="Times New Roman" w:cs="Times New Roman"/>
          <w:bCs/>
          <w:sz w:val="26"/>
          <w:szCs w:val="26"/>
          <w:lang w:eastAsia="en-US"/>
        </w:rPr>
        <w:t>ение</w:t>
      </w:r>
      <w:r w:rsidRPr="0056116A">
        <w:rPr>
          <w:rFonts w:ascii="Times New Roman" w:hAnsi="Times New Roman" w:cs="Times New Roman"/>
          <w:sz w:val="26"/>
          <w:szCs w:val="26"/>
        </w:rPr>
        <w:t xml:space="preserve"> ины</w:t>
      </w:r>
      <w:r>
        <w:rPr>
          <w:rFonts w:ascii="Times New Roman" w:hAnsi="Times New Roman" w:cs="Times New Roman"/>
          <w:sz w:val="26"/>
          <w:szCs w:val="26"/>
        </w:rPr>
        <w:t>х</w:t>
      </w:r>
      <w:r w:rsidRPr="0056116A">
        <w:rPr>
          <w:rFonts w:ascii="Times New Roman" w:hAnsi="Times New Roman" w:cs="Times New Roman"/>
          <w:sz w:val="26"/>
          <w:szCs w:val="26"/>
        </w:rPr>
        <w:t xml:space="preserve"> полномочи</w:t>
      </w:r>
      <w:r>
        <w:rPr>
          <w:rFonts w:ascii="Times New Roman" w:hAnsi="Times New Roman" w:cs="Times New Roman"/>
          <w:sz w:val="26"/>
          <w:szCs w:val="26"/>
        </w:rPr>
        <w:t>й</w:t>
      </w:r>
      <w:r w:rsidRPr="0056116A">
        <w:rPr>
          <w:rFonts w:ascii="Times New Roman" w:hAnsi="Times New Roman" w:cs="Times New Roman"/>
          <w:sz w:val="26"/>
          <w:szCs w:val="26"/>
        </w:rPr>
        <w:t xml:space="preserve"> в соответствии с федеральным законодательством, законодательством Приморского края, Уставом </w:t>
      </w:r>
      <w:proofErr w:type="spellStart"/>
      <w:r w:rsidRPr="0056116A">
        <w:rPr>
          <w:rFonts w:ascii="Times New Roman" w:hAnsi="Times New Roman" w:cs="Times New Roman"/>
          <w:sz w:val="26"/>
          <w:szCs w:val="26"/>
        </w:rPr>
        <w:t>Яковлевского</w:t>
      </w:r>
      <w:proofErr w:type="spellEnd"/>
      <w:r w:rsidRPr="0056116A">
        <w:rPr>
          <w:rFonts w:ascii="Times New Roman" w:hAnsi="Times New Roman" w:cs="Times New Roman"/>
          <w:sz w:val="26"/>
          <w:szCs w:val="26"/>
        </w:rPr>
        <w:t xml:space="preserve"> округа.</w:t>
      </w:r>
    </w:p>
    <w:p w:rsidR="006C400C" w:rsidRPr="00B6741C" w:rsidRDefault="006C400C" w:rsidP="006C400C">
      <w:pPr>
        <w:keepNext/>
        <w:shd w:val="clear" w:color="auto" w:fill="FFFFFF"/>
        <w:tabs>
          <w:tab w:val="left" w:pos="851"/>
        </w:tabs>
        <w:jc w:val="both"/>
        <w:textAlignment w:val="baseline"/>
        <w:rPr>
          <w:rFonts w:eastAsiaTheme="minorHAnsi"/>
          <w:bCs/>
          <w:sz w:val="26"/>
          <w:szCs w:val="26"/>
          <w:lang w:eastAsia="en-US"/>
        </w:rPr>
      </w:pPr>
    </w:p>
    <w:p w:rsidR="006C400C" w:rsidRPr="0004332E" w:rsidRDefault="006C400C" w:rsidP="006C400C">
      <w:pPr>
        <w:keepNext/>
        <w:shd w:val="clear" w:color="auto" w:fill="FFFFFF"/>
        <w:tabs>
          <w:tab w:val="left" w:pos="851"/>
        </w:tabs>
        <w:ind w:firstLine="709"/>
        <w:jc w:val="both"/>
        <w:textAlignment w:val="baseline"/>
        <w:rPr>
          <w:rFonts w:eastAsiaTheme="minorHAnsi"/>
          <w:b/>
          <w:bCs/>
          <w:sz w:val="26"/>
          <w:szCs w:val="26"/>
          <w:lang w:eastAsia="en-US"/>
        </w:rPr>
      </w:pPr>
      <w:r w:rsidRPr="0004332E">
        <w:rPr>
          <w:rFonts w:eastAsiaTheme="minorHAnsi"/>
          <w:b/>
          <w:bCs/>
          <w:sz w:val="26"/>
          <w:szCs w:val="26"/>
          <w:lang w:eastAsia="en-US"/>
        </w:rPr>
        <w:t>4. Организация обустройства</w:t>
      </w:r>
      <w:r>
        <w:rPr>
          <w:rFonts w:eastAsiaTheme="minorHAnsi"/>
          <w:b/>
          <w:bCs/>
          <w:sz w:val="26"/>
          <w:szCs w:val="26"/>
          <w:lang w:eastAsia="en-US"/>
        </w:rPr>
        <w:t xml:space="preserve"> </w:t>
      </w:r>
      <w:r w:rsidRPr="0004332E">
        <w:rPr>
          <w:rFonts w:eastAsiaTheme="minorHAnsi"/>
          <w:b/>
          <w:bCs/>
          <w:sz w:val="26"/>
          <w:szCs w:val="26"/>
          <w:lang w:eastAsia="en-US"/>
        </w:rPr>
        <w:t>и использования мест массового отдыха</w:t>
      </w:r>
    </w:p>
    <w:p w:rsidR="006C400C" w:rsidRPr="00B6741C" w:rsidRDefault="006C400C" w:rsidP="006C400C">
      <w:pPr>
        <w:keepNext/>
        <w:shd w:val="clear" w:color="auto" w:fill="FFFFFF"/>
        <w:tabs>
          <w:tab w:val="left" w:pos="851"/>
        </w:tabs>
        <w:jc w:val="center"/>
        <w:textAlignment w:val="baseline"/>
        <w:rPr>
          <w:sz w:val="26"/>
          <w:szCs w:val="26"/>
        </w:rPr>
      </w:pP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 xml:space="preserve">4.1. На территории места массового отдыха могут быть выделены следующие функциональные зоны: </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1) зона отдыха;</w:t>
      </w:r>
    </w:p>
    <w:p w:rsidR="006C400C" w:rsidRPr="00B6741C" w:rsidRDefault="006C400C" w:rsidP="006C400C">
      <w:pPr>
        <w:autoSpaceDE w:val="0"/>
        <w:adjustRightInd w:val="0"/>
        <w:ind w:firstLine="709"/>
        <w:jc w:val="both"/>
        <w:rPr>
          <w:sz w:val="26"/>
          <w:szCs w:val="26"/>
        </w:rPr>
      </w:pPr>
      <w:r w:rsidRPr="00B6741C">
        <w:rPr>
          <w:sz w:val="26"/>
          <w:szCs w:val="26"/>
        </w:rPr>
        <w:t>2) зона обслуживания;</w:t>
      </w:r>
    </w:p>
    <w:p w:rsidR="006C400C" w:rsidRPr="00B6741C" w:rsidRDefault="006C400C" w:rsidP="006C400C">
      <w:pPr>
        <w:autoSpaceDE w:val="0"/>
        <w:adjustRightInd w:val="0"/>
        <w:ind w:firstLine="709"/>
        <w:jc w:val="both"/>
        <w:rPr>
          <w:sz w:val="26"/>
          <w:szCs w:val="26"/>
        </w:rPr>
      </w:pPr>
      <w:r w:rsidRPr="00B6741C">
        <w:rPr>
          <w:sz w:val="26"/>
          <w:szCs w:val="26"/>
        </w:rPr>
        <w:t>3) спортивная;</w:t>
      </w:r>
    </w:p>
    <w:p w:rsidR="006C400C" w:rsidRPr="00B6741C" w:rsidRDefault="006C400C" w:rsidP="006C400C">
      <w:pPr>
        <w:autoSpaceDE w:val="0"/>
        <w:adjustRightInd w:val="0"/>
        <w:ind w:firstLine="709"/>
        <w:jc w:val="both"/>
        <w:rPr>
          <w:sz w:val="26"/>
          <w:szCs w:val="26"/>
        </w:rPr>
      </w:pPr>
      <w:r w:rsidRPr="00B6741C">
        <w:rPr>
          <w:sz w:val="26"/>
          <w:szCs w:val="26"/>
        </w:rPr>
        <w:t>4) зона озеленения;</w:t>
      </w:r>
    </w:p>
    <w:p w:rsidR="006C400C" w:rsidRPr="00B6741C" w:rsidRDefault="006C400C" w:rsidP="006C400C">
      <w:pPr>
        <w:autoSpaceDE w:val="0"/>
        <w:adjustRightInd w:val="0"/>
        <w:ind w:firstLine="709"/>
        <w:jc w:val="both"/>
        <w:rPr>
          <w:sz w:val="26"/>
          <w:szCs w:val="26"/>
        </w:rPr>
      </w:pPr>
      <w:r w:rsidRPr="00B6741C">
        <w:rPr>
          <w:sz w:val="26"/>
          <w:szCs w:val="26"/>
        </w:rPr>
        <w:lastRenderedPageBreak/>
        <w:t>5) детский сектор;</w:t>
      </w:r>
    </w:p>
    <w:p w:rsidR="006C400C" w:rsidRPr="00B6741C" w:rsidRDefault="006C400C" w:rsidP="006C400C">
      <w:pPr>
        <w:autoSpaceDE w:val="0"/>
        <w:adjustRightInd w:val="0"/>
        <w:ind w:firstLine="709"/>
        <w:jc w:val="both"/>
        <w:rPr>
          <w:sz w:val="26"/>
          <w:szCs w:val="26"/>
        </w:rPr>
      </w:pPr>
      <w:r w:rsidRPr="00B6741C">
        <w:rPr>
          <w:sz w:val="26"/>
          <w:szCs w:val="26"/>
        </w:rPr>
        <w:t>6) пешеходные дорожки.</w:t>
      </w:r>
    </w:p>
    <w:p w:rsidR="006C400C" w:rsidRPr="00B6741C" w:rsidRDefault="006C400C" w:rsidP="006C400C">
      <w:pPr>
        <w:autoSpaceDE w:val="0"/>
        <w:adjustRightInd w:val="0"/>
        <w:ind w:firstLine="709"/>
        <w:jc w:val="both"/>
        <w:rPr>
          <w:sz w:val="26"/>
          <w:szCs w:val="26"/>
        </w:rPr>
      </w:pPr>
      <w:r w:rsidRPr="00B6741C">
        <w:rPr>
          <w:sz w:val="26"/>
          <w:szCs w:val="26"/>
        </w:rPr>
        <w:t>4.2. Места массового отдыха (их отдельные функциональные зоны) могут иметь инженерное обустройство, включающее водоснабжение и водоотведение, электроснабжение, места для оказания первой медицинской помощи, стоянки транспортных средств.</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 xml:space="preserve">4.3. Обустройство мест массового отдыха (их отдельных функциональных зон) осуществляется в соответствии с проектами комплексного благоустройства мест массового отдыха, разрабатываемыми в соответствии с документами территориального планирования </w:t>
      </w:r>
      <w:proofErr w:type="spellStart"/>
      <w:r w:rsidRPr="00B6741C">
        <w:rPr>
          <w:sz w:val="26"/>
          <w:szCs w:val="26"/>
        </w:rPr>
        <w:t>Яковлевского</w:t>
      </w:r>
      <w:proofErr w:type="spellEnd"/>
      <w:r w:rsidRPr="00B6741C">
        <w:rPr>
          <w:sz w:val="26"/>
          <w:szCs w:val="26"/>
        </w:rPr>
        <w:t xml:space="preserve"> округа.</w:t>
      </w:r>
    </w:p>
    <w:p w:rsidR="006C400C" w:rsidRPr="00B6741C" w:rsidRDefault="006C400C" w:rsidP="006C400C">
      <w:pPr>
        <w:autoSpaceDE w:val="0"/>
        <w:adjustRightInd w:val="0"/>
        <w:ind w:firstLine="709"/>
        <w:jc w:val="both"/>
        <w:rPr>
          <w:sz w:val="26"/>
          <w:szCs w:val="26"/>
        </w:rPr>
      </w:pPr>
      <w:r w:rsidRPr="00B6741C">
        <w:rPr>
          <w:sz w:val="26"/>
          <w:szCs w:val="26"/>
        </w:rPr>
        <w:t>4.4. Проекты комплексного благоустройства мест массового отдыха могут предусматривать:</w:t>
      </w:r>
    </w:p>
    <w:p w:rsidR="006C400C" w:rsidRPr="00B6741C" w:rsidRDefault="006C400C" w:rsidP="006C400C">
      <w:pPr>
        <w:autoSpaceDE w:val="0"/>
        <w:adjustRightInd w:val="0"/>
        <w:ind w:firstLine="709"/>
        <w:jc w:val="both"/>
        <w:rPr>
          <w:sz w:val="26"/>
          <w:szCs w:val="26"/>
        </w:rPr>
      </w:pPr>
      <w:r w:rsidRPr="00B6741C">
        <w:rPr>
          <w:sz w:val="26"/>
          <w:szCs w:val="26"/>
        </w:rPr>
        <w:t>1) улучшение технического состояния и внешнего вида пешеходных дорожек, тротуаров, стоянок автомобилей, физкультурно-оздоровительных площадок, площадок для аттракционов;</w:t>
      </w:r>
    </w:p>
    <w:p w:rsidR="006C400C" w:rsidRPr="00B6741C" w:rsidRDefault="006C400C" w:rsidP="006C400C">
      <w:pPr>
        <w:autoSpaceDE w:val="0"/>
        <w:adjustRightInd w:val="0"/>
        <w:ind w:firstLine="709"/>
        <w:jc w:val="both"/>
        <w:rPr>
          <w:sz w:val="26"/>
          <w:szCs w:val="26"/>
        </w:rPr>
      </w:pPr>
      <w:r w:rsidRPr="00B6741C">
        <w:rPr>
          <w:sz w:val="26"/>
          <w:szCs w:val="26"/>
        </w:rPr>
        <w:t>2) размещение временных павильонов, киосков, навесов, сооружений для мелкорозничной торговли и других целей;</w:t>
      </w:r>
    </w:p>
    <w:p w:rsidR="006C400C" w:rsidRPr="00B6741C" w:rsidRDefault="006C400C" w:rsidP="006C400C">
      <w:pPr>
        <w:autoSpaceDE w:val="0"/>
        <w:adjustRightInd w:val="0"/>
        <w:ind w:firstLine="709"/>
        <w:jc w:val="both"/>
        <w:rPr>
          <w:sz w:val="26"/>
          <w:szCs w:val="26"/>
        </w:rPr>
      </w:pPr>
      <w:r w:rsidRPr="00B6741C">
        <w:rPr>
          <w:sz w:val="26"/>
          <w:szCs w:val="26"/>
        </w:rPr>
        <w:t>3) размещение малых архитектурных форм, произведений монументально-декоративного искусства;</w:t>
      </w:r>
    </w:p>
    <w:p w:rsidR="006C400C" w:rsidRPr="00B6741C" w:rsidRDefault="006C400C" w:rsidP="006C400C">
      <w:pPr>
        <w:autoSpaceDE w:val="0"/>
        <w:adjustRightInd w:val="0"/>
        <w:ind w:firstLine="709"/>
        <w:jc w:val="both"/>
        <w:rPr>
          <w:sz w:val="26"/>
          <w:szCs w:val="26"/>
        </w:rPr>
      </w:pPr>
      <w:r w:rsidRPr="00B6741C">
        <w:rPr>
          <w:sz w:val="26"/>
          <w:szCs w:val="26"/>
        </w:rPr>
        <w:t>4) озеленение;</w:t>
      </w:r>
    </w:p>
    <w:p w:rsidR="006C400C" w:rsidRPr="00B6741C" w:rsidRDefault="006C400C" w:rsidP="006C400C">
      <w:pPr>
        <w:autoSpaceDE w:val="0"/>
        <w:adjustRightInd w:val="0"/>
        <w:ind w:firstLine="709"/>
        <w:jc w:val="both"/>
        <w:rPr>
          <w:sz w:val="26"/>
          <w:szCs w:val="26"/>
        </w:rPr>
      </w:pPr>
      <w:r w:rsidRPr="00B6741C">
        <w:rPr>
          <w:sz w:val="26"/>
          <w:szCs w:val="26"/>
        </w:rPr>
        <w:t>5) таблички с размещением информации;</w:t>
      </w:r>
    </w:p>
    <w:p w:rsidR="006C400C" w:rsidRPr="00B6741C" w:rsidRDefault="006C400C" w:rsidP="006C400C">
      <w:pPr>
        <w:autoSpaceDE w:val="0"/>
        <w:adjustRightInd w:val="0"/>
        <w:ind w:firstLine="709"/>
        <w:jc w:val="both"/>
        <w:rPr>
          <w:sz w:val="26"/>
          <w:szCs w:val="26"/>
        </w:rPr>
      </w:pPr>
      <w:r w:rsidRPr="00B6741C">
        <w:rPr>
          <w:sz w:val="26"/>
          <w:szCs w:val="26"/>
        </w:rPr>
        <w:t>6) цветовое решение застройки, освещение и оформление прилегающей территории.</w:t>
      </w:r>
    </w:p>
    <w:p w:rsidR="006C400C" w:rsidRPr="00B6741C" w:rsidRDefault="006C400C" w:rsidP="006C400C">
      <w:pPr>
        <w:autoSpaceDE w:val="0"/>
        <w:adjustRightInd w:val="0"/>
        <w:ind w:firstLine="709"/>
        <w:jc w:val="both"/>
        <w:rPr>
          <w:sz w:val="26"/>
          <w:szCs w:val="26"/>
        </w:rPr>
      </w:pPr>
      <w:r w:rsidRPr="00B6741C">
        <w:rPr>
          <w:sz w:val="26"/>
          <w:szCs w:val="26"/>
        </w:rPr>
        <w:t>4.5. В целях обустройства мест массового отдыха собственниками, арендаторами и иными пользователями таких мест могут проводиться мероприятия по поддержанию необходимого уровня функциональности, санитарно-экологического благополучия, благоустройства и безопасности граждан, в том числе:</w:t>
      </w:r>
    </w:p>
    <w:p w:rsidR="006C400C" w:rsidRPr="00B6741C" w:rsidRDefault="006C400C" w:rsidP="006C400C">
      <w:pPr>
        <w:autoSpaceDE w:val="0"/>
        <w:adjustRightInd w:val="0"/>
        <w:ind w:firstLine="709"/>
        <w:jc w:val="both"/>
        <w:rPr>
          <w:sz w:val="26"/>
          <w:szCs w:val="26"/>
        </w:rPr>
      </w:pPr>
      <w:proofErr w:type="gramStart"/>
      <w:r w:rsidRPr="00B6741C">
        <w:rPr>
          <w:sz w:val="26"/>
          <w:szCs w:val="26"/>
        </w:rPr>
        <w:t xml:space="preserve">1) обследование санитарного состояния территорий мест массового отдыха (проведение производственного лабораторного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 и получение санитарно-эпидемиологического заключения о соответствии места массового отдыха санитарным нормам и правилам, а также обустройство и содержание водных объектов (водоемов, </w:t>
      </w:r>
      <w:r w:rsidRPr="006A532C">
        <w:rPr>
          <w:sz w:val="26"/>
          <w:szCs w:val="26"/>
        </w:rPr>
        <w:t>фонтанов</w:t>
      </w:r>
      <w:r w:rsidRPr="00B6741C">
        <w:rPr>
          <w:sz w:val="26"/>
          <w:szCs w:val="26"/>
        </w:rPr>
        <w:t>), находящихся в таких местах;</w:t>
      </w:r>
      <w:proofErr w:type="gramEnd"/>
    </w:p>
    <w:p w:rsidR="006C400C" w:rsidRPr="00B6741C" w:rsidRDefault="006C400C" w:rsidP="006C400C">
      <w:pPr>
        <w:autoSpaceDE w:val="0"/>
        <w:adjustRightInd w:val="0"/>
        <w:ind w:firstLine="709"/>
        <w:jc w:val="both"/>
        <w:rPr>
          <w:sz w:val="26"/>
          <w:szCs w:val="26"/>
        </w:rPr>
      </w:pPr>
      <w:r w:rsidRPr="00B6741C">
        <w:rPr>
          <w:sz w:val="26"/>
          <w:szCs w:val="26"/>
        </w:rPr>
        <w:t>2) проведение комплекса противоэпидемических мероприятий;</w:t>
      </w:r>
    </w:p>
    <w:p w:rsidR="006C400C" w:rsidRPr="00B6741C" w:rsidRDefault="006C400C" w:rsidP="006C400C">
      <w:pPr>
        <w:autoSpaceDE w:val="0"/>
        <w:adjustRightInd w:val="0"/>
        <w:ind w:firstLine="709"/>
        <w:jc w:val="both"/>
        <w:rPr>
          <w:sz w:val="26"/>
          <w:szCs w:val="26"/>
        </w:rPr>
      </w:pPr>
      <w:r w:rsidRPr="00B6741C">
        <w:rPr>
          <w:sz w:val="26"/>
          <w:szCs w:val="26"/>
        </w:rPr>
        <w:t>3) организация спортивных и иных функциональных площадок, развлекательных аттракционов, пунктов проката спортивного инвентаря;</w:t>
      </w:r>
    </w:p>
    <w:p w:rsidR="006C400C" w:rsidRPr="00B6741C" w:rsidRDefault="006C400C" w:rsidP="006C400C">
      <w:pPr>
        <w:autoSpaceDE w:val="0"/>
        <w:adjustRightInd w:val="0"/>
        <w:ind w:firstLine="709"/>
        <w:jc w:val="both"/>
        <w:rPr>
          <w:sz w:val="26"/>
          <w:szCs w:val="26"/>
        </w:rPr>
      </w:pPr>
      <w:r w:rsidRPr="00B6741C">
        <w:rPr>
          <w:sz w:val="26"/>
          <w:szCs w:val="26"/>
        </w:rPr>
        <w:t>4) организация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 в соответствии с законодательством;</w:t>
      </w:r>
    </w:p>
    <w:p w:rsidR="006C400C" w:rsidRPr="00B6741C" w:rsidRDefault="006C400C" w:rsidP="006C400C">
      <w:pPr>
        <w:autoSpaceDE w:val="0"/>
        <w:adjustRightInd w:val="0"/>
        <w:ind w:firstLine="709"/>
        <w:jc w:val="both"/>
        <w:rPr>
          <w:sz w:val="26"/>
          <w:szCs w:val="26"/>
        </w:rPr>
      </w:pPr>
      <w:r w:rsidRPr="00B6741C">
        <w:rPr>
          <w:sz w:val="26"/>
          <w:szCs w:val="26"/>
        </w:rPr>
        <w:t>5) организация, размещение нестационарных торговых объектов, а также размещение туалетных кабин;</w:t>
      </w:r>
    </w:p>
    <w:p w:rsidR="006C400C" w:rsidRPr="00B6741C" w:rsidRDefault="006C400C" w:rsidP="006C400C">
      <w:pPr>
        <w:autoSpaceDE w:val="0"/>
        <w:adjustRightInd w:val="0"/>
        <w:ind w:firstLine="709"/>
        <w:jc w:val="both"/>
        <w:rPr>
          <w:sz w:val="26"/>
          <w:szCs w:val="26"/>
        </w:rPr>
      </w:pPr>
      <w:r w:rsidRPr="00B6741C">
        <w:rPr>
          <w:sz w:val="26"/>
          <w:szCs w:val="26"/>
        </w:rPr>
        <w:t>6) определение площадок для стоянки транспортных средств на прилегающей к местам массового отдыха территории;</w:t>
      </w:r>
    </w:p>
    <w:p w:rsidR="006C400C" w:rsidRPr="00B6741C" w:rsidRDefault="006C400C" w:rsidP="006C400C">
      <w:pPr>
        <w:autoSpaceDE w:val="0"/>
        <w:adjustRightInd w:val="0"/>
        <w:ind w:firstLine="709"/>
        <w:jc w:val="both"/>
        <w:rPr>
          <w:sz w:val="26"/>
          <w:szCs w:val="26"/>
        </w:rPr>
      </w:pPr>
      <w:r w:rsidRPr="00B6741C">
        <w:rPr>
          <w:sz w:val="26"/>
          <w:szCs w:val="26"/>
        </w:rPr>
        <w:t>7) 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w:t>
      </w:r>
    </w:p>
    <w:p w:rsidR="006C400C" w:rsidRPr="00B6741C" w:rsidRDefault="006C400C" w:rsidP="006C400C">
      <w:pPr>
        <w:autoSpaceDE w:val="0"/>
        <w:adjustRightInd w:val="0"/>
        <w:ind w:firstLine="709"/>
        <w:jc w:val="both"/>
        <w:rPr>
          <w:sz w:val="26"/>
          <w:szCs w:val="26"/>
        </w:rPr>
      </w:pPr>
      <w:r w:rsidRPr="00B6741C">
        <w:rPr>
          <w:sz w:val="26"/>
          <w:szCs w:val="26"/>
        </w:rPr>
        <w:lastRenderedPageBreak/>
        <w:t xml:space="preserve">4.6. По окончании комплексного благоустройства место массового отдыха принимается в эксплуатацию комиссией, состав которой определяется постановлением Администрации </w:t>
      </w:r>
      <w:proofErr w:type="spellStart"/>
      <w:r>
        <w:rPr>
          <w:sz w:val="26"/>
          <w:szCs w:val="26"/>
        </w:rPr>
        <w:t>Яковлевского</w:t>
      </w:r>
      <w:proofErr w:type="spellEnd"/>
      <w:r>
        <w:rPr>
          <w:sz w:val="26"/>
          <w:szCs w:val="26"/>
        </w:rPr>
        <w:t xml:space="preserve"> </w:t>
      </w:r>
      <w:r w:rsidRPr="00B6741C">
        <w:rPr>
          <w:sz w:val="26"/>
          <w:szCs w:val="26"/>
        </w:rPr>
        <w:t>округа и включает представителей контролирующих и надзорных органов (по согласованию).</w:t>
      </w:r>
    </w:p>
    <w:p w:rsidR="006C400C" w:rsidRDefault="006C400C" w:rsidP="006C400C">
      <w:pPr>
        <w:autoSpaceDE w:val="0"/>
        <w:adjustRightInd w:val="0"/>
        <w:ind w:firstLine="709"/>
        <w:jc w:val="both"/>
        <w:rPr>
          <w:sz w:val="26"/>
          <w:szCs w:val="26"/>
        </w:rPr>
      </w:pPr>
      <w:r w:rsidRPr="00B6741C">
        <w:rPr>
          <w:sz w:val="26"/>
          <w:szCs w:val="26"/>
        </w:rPr>
        <w:t xml:space="preserve">4.7. Благоустройство и содержание мест массового отдыха, в состав которых входит водный объект, осуществляются в соответствии с требованиями, установленными постановлением </w:t>
      </w:r>
      <w:r w:rsidRPr="00F82D5E">
        <w:rPr>
          <w:sz w:val="26"/>
          <w:szCs w:val="26"/>
        </w:rPr>
        <w:t xml:space="preserve">Губернатора Приморского края от 24.04.1998 </w:t>
      </w:r>
      <w:r>
        <w:rPr>
          <w:sz w:val="26"/>
          <w:szCs w:val="26"/>
        </w:rPr>
        <w:t>№</w:t>
      </w:r>
      <w:r w:rsidRPr="00F82D5E">
        <w:rPr>
          <w:sz w:val="26"/>
          <w:szCs w:val="26"/>
        </w:rPr>
        <w:t xml:space="preserve"> 196 </w:t>
      </w:r>
      <w:r>
        <w:rPr>
          <w:sz w:val="26"/>
          <w:szCs w:val="26"/>
        </w:rPr>
        <w:t>«</w:t>
      </w:r>
      <w:r w:rsidRPr="00F82D5E">
        <w:rPr>
          <w:sz w:val="26"/>
          <w:szCs w:val="26"/>
        </w:rPr>
        <w:t xml:space="preserve">Об утверждении Правил охраны жизни людей на водных объектах </w:t>
      </w:r>
      <w:proofErr w:type="gramStart"/>
      <w:r w:rsidRPr="00F82D5E">
        <w:rPr>
          <w:sz w:val="26"/>
          <w:szCs w:val="26"/>
        </w:rPr>
        <w:t>в</w:t>
      </w:r>
      <w:proofErr w:type="gramEnd"/>
      <w:r w:rsidRPr="00F82D5E">
        <w:rPr>
          <w:sz w:val="26"/>
          <w:szCs w:val="26"/>
        </w:rPr>
        <w:t xml:space="preserve"> </w:t>
      </w:r>
      <w:proofErr w:type="gramStart"/>
      <w:r w:rsidRPr="00F82D5E">
        <w:rPr>
          <w:sz w:val="26"/>
          <w:szCs w:val="26"/>
        </w:rPr>
        <w:t>Приморском</w:t>
      </w:r>
      <w:proofErr w:type="gramEnd"/>
      <w:r w:rsidRPr="00F82D5E">
        <w:rPr>
          <w:sz w:val="26"/>
          <w:szCs w:val="26"/>
        </w:rPr>
        <w:t xml:space="preserve"> крае и Правил пользования водными объектами для плавания на маломерных судах в Приморском крае</w:t>
      </w:r>
      <w:r>
        <w:rPr>
          <w:sz w:val="26"/>
          <w:szCs w:val="26"/>
        </w:rPr>
        <w:t>».</w:t>
      </w:r>
    </w:p>
    <w:p w:rsidR="006C400C" w:rsidRPr="00B6741C" w:rsidRDefault="006C400C" w:rsidP="006C400C">
      <w:pPr>
        <w:autoSpaceDE w:val="0"/>
        <w:adjustRightInd w:val="0"/>
        <w:ind w:firstLine="709"/>
        <w:jc w:val="both"/>
        <w:rPr>
          <w:sz w:val="26"/>
          <w:szCs w:val="26"/>
        </w:rPr>
      </w:pPr>
    </w:p>
    <w:p w:rsidR="006C400C" w:rsidRPr="00DD2B00" w:rsidRDefault="006C400C" w:rsidP="006C400C">
      <w:pPr>
        <w:keepNext/>
        <w:shd w:val="clear" w:color="auto" w:fill="FFFFFF"/>
        <w:tabs>
          <w:tab w:val="left" w:pos="851"/>
        </w:tabs>
        <w:ind w:firstLine="709"/>
        <w:jc w:val="both"/>
        <w:textAlignment w:val="baseline"/>
        <w:rPr>
          <w:rFonts w:eastAsiaTheme="minorHAnsi"/>
          <w:b/>
          <w:bCs/>
          <w:sz w:val="26"/>
          <w:szCs w:val="26"/>
          <w:lang w:eastAsia="en-US"/>
        </w:rPr>
      </w:pPr>
      <w:r w:rsidRPr="00DD2B00">
        <w:rPr>
          <w:rFonts w:eastAsiaTheme="minorHAnsi"/>
          <w:b/>
          <w:bCs/>
          <w:sz w:val="26"/>
          <w:szCs w:val="26"/>
          <w:lang w:eastAsia="en-US"/>
        </w:rPr>
        <w:t>5. Основные требования к использованию</w:t>
      </w:r>
      <w:r>
        <w:rPr>
          <w:rFonts w:eastAsiaTheme="minorHAnsi"/>
          <w:b/>
          <w:bCs/>
          <w:sz w:val="26"/>
          <w:szCs w:val="26"/>
          <w:lang w:eastAsia="en-US"/>
        </w:rPr>
        <w:t xml:space="preserve"> </w:t>
      </w:r>
      <w:r w:rsidRPr="00DD2B00">
        <w:rPr>
          <w:rFonts w:eastAsiaTheme="minorHAnsi"/>
          <w:b/>
          <w:bCs/>
          <w:sz w:val="26"/>
          <w:szCs w:val="26"/>
          <w:lang w:eastAsia="en-US"/>
        </w:rPr>
        <w:t>мест массового отдыха</w:t>
      </w:r>
    </w:p>
    <w:p w:rsidR="006C400C" w:rsidRPr="00B6741C" w:rsidRDefault="006C400C" w:rsidP="006C400C">
      <w:pPr>
        <w:keepNext/>
        <w:shd w:val="clear" w:color="auto" w:fill="FFFFFF"/>
        <w:tabs>
          <w:tab w:val="left" w:pos="851"/>
        </w:tabs>
        <w:jc w:val="center"/>
        <w:textAlignment w:val="baseline"/>
        <w:rPr>
          <w:sz w:val="26"/>
          <w:szCs w:val="26"/>
        </w:rPr>
      </w:pP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 xml:space="preserve">5.1. </w:t>
      </w:r>
      <w:r>
        <w:rPr>
          <w:sz w:val="26"/>
          <w:szCs w:val="26"/>
        </w:rPr>
        <w:t>Д</w:t>
      </w:r>
      <w:r w:rsidRPr="00B6741C">
        <w:rPr>
          <w:sz w:val="26"/>
          <w:szCs w:val="26"/>
        </w:rPr>
        <w:t xml:space="preserve">опускаются следующие виды </w:t>
      </w:r>
      <w:r>
        <w:rPr>
          <w:sz w:val="26"/>
          <w:szCs w:val="26"/>
        </w:rPr>
        <w:t xml:space="preserve">рекреационного </w:t>
      </w:r>
      <w:r w:rsidRPr="00B6741C">
        <w:rPr>
          <w:sz w:val="26"/>
          <w:szCs w:val="26"/>
        </w:rPr>
        <w:t>использования</w:t>
      </w:r>
      <w:r>
        <w:rPr>
          <w:sz w:val="26"/>
          <w:szCs w:val="26"/>
        </w:rPr>
        <w:t xml:space="preserve"> мест массового отдыха</w:t>
      </w:r>
      <w:r w:rsidRPr="00B6741C">
        <w:rPr>
          <w:sz w:val="26"/>
          <w:szCs w:val="26"/>
        </w:rPr>
        <w:t xml:space="preserve">: отдых населения, </w:t>
      </w:r>
      <w:r>
        <w:rPr>
          <w:sz w:val="26"/>
          <w:szCs w:val="26"/>
        </w:rPr>
        <w:t xml:space="preserve">купание, </w:t>
      </w:r>
      <w:proofErr w:type="spellStart"/>
      <w:r>
        <w:rPr>
          <w:sz w:val="26"/>
          <w:szCs w:val="26"/>
        </w:rPr>
        <w:t>моржевание</w:t>
      </w:r>
      <w:proofErr w:type="spellEnd"/>
      <w:r>
        <w:rPr>
          <w:sz w:val="26"/>
          <w:szCs w:val="26"/>
        </w:rPr>
        <w:t xml:space="preserve">, </w:t>
      </w:r>
      <w:r w:rsidRPr="00B6741C">
        <w:rPr>
          <w:sz w:val="26"/>
          <w:szCs w:val="26"/>
        </w:rPr>
        <w:t>катание на лыжах и коньках</w:t>
      </w:r>
      <w:r>
        <w:rPr>
          <w:sz w:val="26"/>
          <w:szCs w:val="26"/>
        </w:rPr>
        <w:t>,</w:t>
      </w:r>
      <w:r w:rsidRPr="00B6741C">
        <w:rPr>
          <w:sz w:val="26"/>
          <w:szCs w:val="26"/>
        </w:rPr>
        <w:t xml:space="preserve"> массовые гуляния, проведение детских праздников, спортивные и</w:t>
      </w:r>
      <w:r>
        <w:rPr>
          <w:sz w:val="26"/>
          <w:szCs w:val="26"/>
        </w:rPr>
        <w:t xml:space="preserve">гры </w:t>
      </w:r>
      <w:r w:rsidRPr="00B6741C">
        <w:rPr>
          <w:sz w:val="26"/>
          <w:szCs w:val="26"/>
        </w:rPr>
        <w:t>и другие виды рекреационного использования.</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 xml:space="preserve">Виды рекреационного использования конкретного места массового отдыха устанавливаются постановлением </w:t>
      </w:r>
      <w:r>
        <w:rPr>
          <w:sz w:val="26"/>
          <w:szCs w:val="26"/>
        </w:rPr>
        <w:t>А</w:t>
      </w:r>
      <w:r w:rsidRPr="00B6741C">
        <w:rPr>
          <w:sz w:val="26"/>
          <w:szCs w:val="26"/>
        </w:rPr>
        <w:t xml:space="preserve">дминистрации </w:t>
      </w:r>
      <w:proofErr w:type="spellStart"/>
      <w:r w:rsidRPr="00B6741C">
        <w:rPr>
          <w:sz w:val="26"/>
          <w:szCs w:val="26"/>
        </w:rPr>
        <w:t>Яковлевского</w:t>
      </w:r>
      <w:proofErr w:type="spellEnd"/>
      <w:r w:rsidRPr="00B6741C">
        <w:rPr>
          <w:sz w:val="26"/>
          <w:szCs w:val="26"/>
        </w:rPr>
        <w:t xml:space="preserve"> округа при включении данного места массового отдыха в перечень мест массового отдыха.</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 xml:space="preserve">5.2. Граждане имеют право беспрепятственного посещения мест массового отдыха на территории </w:t>
      </w:r>
      <w:proofErr w:type="spellStart"/>
      <w:r>
        <w:rPr>
          <w:sz w:val="26"/>
          <w:szCs w:val="26"/>
        </w:rPr>
        <w:t>Яковлевского</w:t>
      </w:r>
      <w:proofErr w:type="spellEnd"/>
      <w:r>
        <w:rPr>
          <w:sz w:val="26"/>
          <w:szCs w:val="26"/>
        </w:rPr>
        <w:t xml:space="preserve"> округа</w:t>
      </w:r>
      <w:r w:rsidRPr="00B6741C">
        <w:rPr>
          <w:sz w:val="26"/>
          <w:szCs w:val="26"/>
        </w:rPr>
        <w:t>, за исключением случаев, когда за пользование объектами, находящимися на территории места массового отдыха, в том числе инвентарем, установлена плата.</w:t>
      </w:r>
    </w:p>
    <w:p w:rsidR="006C400C" w:rsidRPr="00B6741C" w:rsidRDefault="006C400C" w:rsidP="006C400C">
      <w:pPr>
        <w:shd w:val="clear" w:color="auto" w:fill="FFFFFF"/>
        <w:tabs>
          <w:tab w:val="left" w:pos="851"/>
        </w:tabs>
        <w:ind w:firstLine="709"/>
        <w:jc w:val="both"/>
        <w:textAlignment w:val="baseline"/>
        <w:rPr>
          <w:color w:val="FF0000"/>
          <w:sz w:val="26"/>
          <w:szCs w:val="26"/>
        </w:rPr>
      </w:pPr>
      <w:r w:rsidRPr="00B6741C">
        <w:rPr>
          <w:sz w:val="26"/>
          <w:szCs w:val="26"/>
        </w:rPr>
        <w:t>5.3. Граждане в местах массового отдыха обязаны соблюдать общественный порядок, поддерживать чистоту, бережно относиться к объектам инфраструктуры мест массового отдыха и соблюдать иные требования, предусмотренные действующим законодательством Российской Федерации, законодательством Приморского края и муниципальными правовыми актами.</w:t>
      </w:r>
    </w:p>
    <w:p w:rsidR="006C400C" w:rsidRPr="00B6741C" w:rsidRDefault="006C400C" w:rsidP="006C400C">
      <w:pPr>
        <w:shd w:val="clear" w:color="auto" w:fill="FFFFFF"/>
        <w:tabs>
          <w:tab w:val="left" w:pos="851"/>
        </w:tabs>
        <w:ind w:firstLine="709"/>
        <w:jc w:val="both"/>
        <w:textAlignment w:val="baseline"/>
        <w:rPr>
          <w:sz w:val="26"/>
          <w:szCs w:val="26"/>
        </w:rPr>
      </w:pPr>
      <w:r w:rsidRPr="00B6741C">
        <w:rPr>
          <w:sz w:val="26"/>
          <w:szCs w:val="26"/>
        </w:rPr>
        <w:t>5.4. Проведение культурно-массовых мероприятий в местах массового отдыха осуществляется в соответствии с законодательством.</w:t>
      </w:r>
    </w:p>
    <w:p w:rsidR="006C400C" w:rsidRPr="00B6741C" w:rsidRDefault="006C400C" w:rsidP="006C400C">
      <w:pPr>
        <w:shd w:val="clear" w:color="auto" w:fill="FFFFFF"/>
        <w:tabs>
          <w:tab w:val="left" w:pos="851"/>
        </w:tabs>
        <w:ind w:firstLine="709"/>
        <w:jc w:val="both"/>
        <w:textAlignment w:val="baseline"/>
        <w:rPr>
          <w:sz w:val="26"/>
          <w:szCs w:val="26"/>
        </w:rPr>
      </w:pPr>
    </w:p>
    <w:p w:rsidR="006C400C" w:rsidRPr="00B6741C" w:rsidRDefault="006C400C" w:rsidP="006C400C">
      <w:pPr>
        <w:shd w:val="clear" w:color="auto" w:fill="FFFFFF"/>
        <w:tabs>
          <w:tab w:val="left" w:pos="851"/>
        </w:tabs>
        <w:ind w:firstLine="709"/>
        <w:jc w:val="both"/>
        <w:textAlignment w:val="baseline"/>
        <w:rPr>
          <w:sz w:val="26"/>
          <w:szCs w:val="26"/>
        </w:rPr>
      </w:pPr>
    </w:p>
    <w:p w:rsidR="006C400C" w:rsidRPr="00B6741C" w:rsidRDefault="006C400C" w:rsidP="006C400C">
      <w:pPr>
        <w:shd w:val="clear" w:color="auto" w:fill="FFFFFF"/>
        <w:tabs>
          <w:tab w:val="left" w:pos="851"/>
        </w:tabs>
        <w:ind w:firstLine="709"/>
        <w:jc w:val="center"/>
        <w:textAlignment w:val="baseline"/>
        <w:rPr>
          <w:sz w:val="26"/>
          <w:szCs w:val="26"/>
        </w:rPr>
      </w:pPr>
    </w:p>
    <w:p w:rsidR="000044A1" w:rsidRDefault="000044A1" w:rsidP="00CA7141">
      <w:pPr>
        <w:shd w:val="clear" w:color="auto" w:fill="FFFFFF"/>
        <w:jc w:val="right"/>
        <w:rPr>
          <w:sz w:val="24"/>
          <w:szCs w:val="24"/>
        </w:rPr>
      </w:pPr>
    </w:p>
    <w:p w:rsidR="000044A1" w:rsidRDefault="000044A1" w:rsidP="00CA7141">
      <w:pPr>
        <w:shd w:val="clear" w:color="auto" w:fill="FFFFFF"/>
        <w:jc w:val="right"/>
        <w:rPr>
          <w:sz w:val="24"/>
          <w:szCs w:val="24"/>
        </w:rPr>
      </w:pPr>
    </w:p>
    <w:p w:rsidR="000044A1" w:rsidRDefault="000044A1" w:rsidP="00CA7141">
      <w:pPr>
        <w:shd w:val="clear" w:color="auto" w:fill="FFFFFF"/>
        <w:jc w:val="right"/>
        <w:rPr>
          <w:sz w:val="24"/>
          <w:szCs w:val="24"/>
        </w:rPr>
      </w:pPr>
    </w:p>
    <w:p w:rsidR="000044A1" w:rsidRDefault="000044A1" w:rsidP="00CA7141">
      <w:pPr>
        <w:shd w:val="clear" w:color="auto" w:fill="FFFFFF"/>
        <w:jc w:val="right"/>
        <w:rPr>
          <w:sz w:val="24"/>
          <w:szCs w:val="24"/>
        </w:rPr>
      </w:pPr>
    </w:p>
    <w:p w:rsidR="001A4DCA" w:rsidRDefault="001A4DCA" w:rsidP="00CA7141">
      <w:pPr>
        <w:shd w:val="clear" w:color="auto" w:fill="FFFFFF"/>
        <w:jc w:val="right"/>
        <w:rPr>
          <w:sz w:val="24"/>
          <w:szCs w:val="24"/>
        </w:rPr>
      </w:pPr>
    </w:p>
    <w:p w:rsidR="001A4DCA" w:rsidRDefault="001A4DCA" w:rsidP="00CA7141">
      <w:pPr>
        <w:shd w:val="clear" w:color="auto" w:fill="FFFFFF"/>
        <w:jc w:val="right"/>
        <w:rPr>
          <w:sz w:val="24"/>
          <w:szCs w:val="24"/>
        </w:rPr>
      </w:pPr>
    </w:p>
    <w:p w:rsidR="001A4DCA" w:rsidRDefault="001A4DCA" w:rsidP="00CA7141">
      <w:pPr>
        <w:shd w:val="clear" w:color="auto" w:fill="FFFFFF"/>
        <w:jc w:val="right"/>
        <w:rPr>
          <w:sz w:val="24"/>
          <w:szCs w:val="24"/>
        </w:rPr>
      </w:pPr>
    </w:p>
    <w:p w:rsidR="001A4DCA" w:rsidRDefault="001A4DCA" w:rsidP="00CA7141">
      <w:pPr>
        <w:shd w:val="clear" w:color="auto" w:fill="FFFFFF"/>
        <w:jc w:val="right"/>
        <w:rPr>
          <w:sz w:val="24"/>
          <w:szCs w:val="24"/>
        </w:rPr>
      </w:pPr>
    </w:p>
    <w:p w:rsidR="000044A1" w:rsidRDefault="000044A1" w:rsidP="00CA7141">
      <w:pPr>
        <w:shd w:val="clear" w:color="auto" w:fill="FFFFFF"/>
        <w:jc w:val="right"/>
        <w:rPr>
          <w:sz w:val="24"/>
          <w:szCs w:val="24"/>
        </w:rPr>
      </w:pPr>
    </w:p>
    <w:p w:rsidR="001A4DCA" w:rsidRDefault="001A4DCA" w:rsidP="001A4DCA">
      <w:pPr>
        <w:ind w:firstLine="709"/>
        <w:jc w:val="both"/>
        <w:rPr>
          <w:color w:val="000000"/>
          <w:sz w:val="28"/>
          <w:szCs w:val="28"/>
        </w:rPr>
      </w:pPr>
    </w:p>
    <w:p w:rsidR="001A4DCA" w:rsidRDefault="001A4DCA"/>
    <w:p w:rsidR="001A4DCA" w:rsidRDefault="001A4DCA"/>
    <w:p w:rsidR="001A4DCA" w:rsidRDefault="001A4DCA"/>
    <w:p w:rsidR="001A4DCA" w:rsidRDefault="001A4DCA"/>
    <w:p w:rsidR="001A4DCA" w:rsidRDefault="001A4DCA"/>
    <w:p w:rsidR="001A4DCA" w:rsidRDefault="001A4DCA"/>
    <w:p w:rsidR="00820074" w:rsidRDefault="00820074"/>
    <w:p w:rsidR="00820074" w:rsidRPr="000C340E" w:rsidRDefault="00820074" w:rsidP="00820074">
      <w:pPr>
        <w:widowControl w:val="0"/>
        <w:jc w:val="center"/>
      </w:pPr>
      <w:r>
        <w:rPr>
          <w:noProof/>
        </w:rPr>
        <w:drawing>
          <wp:anchor distT="0" distB="0" distL="114300" distR="114300" simplePos="0" relativeHeight="251683840" behindDoc="1" locked="0" layoutInCell="1" allowOverlap="1" wp14:anchorId="3DB583F1" wp14:editId="77938073">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074" w:rsidRPr="000C340E" w:rsidRDefault="00820074" w:rsidP="00820074">
      <w:pPr>
        <w:widowControl w:val="0"/>
        <w:jc w:val="center"/>
      </w:pPr>
    </w:p>
    <w:p w:rsidR="00820074" w:rsidRPr="000C340E" w:rsidRDefault="00820074" w:rsidP="00820074">
      <w:pPr>
        <w:widowControl w:val="0"/>
        <w:jc w:val="center"/>
      </w:pPr>
      <w:r w:rsidRPr="000C340E">
        <w:t>Российская Федерация Приморский край</w:t>
      </w:r>
    </w:p>
    <w:p w:rsidR="00820074" w:rsidRPr="000C340E" w:rsidRDefault="00820074" w:rsidP="00820074">
      <w:pPr>
        <w:widowControl w:val="0"/>
        <w:jc w:val="center"/>
      </w:pPr>
    </w:p>
    <w:p w:rsidR="00820074" w:rsidRPr="00114E93" w:rsidRDefault="00820074" w:rsidP="00820074">
      <w:pPr>
        <w:widowControl w:val="0"/>
        <w:jc w:val="center"/>
        <w:rPr>
          <w:b/>
          <w:sz w:val="28"/>
          <w:szCs w:val="28"/>
        </w:rPr>
      </w:pPr>
      <w:r w:rsidRPr="00114E93">
        <w:rPr>
          <w:b/>
          <w:sz w:val="28"/>
          <w:szCs w:val="28"/>
        </w:rPr>
        <w:t xml:space="preserve">ДУМА </w:t>
      </w:r>
    </w:p>
    <w:p w:rsidR="00820074" w:rsidRPr="00114E93" w:rsidRDefault="00820074" w:rsidP="00820074">
      <w:pPr>
        <w:widowControl w:val="0"/>
        <w:jc w:val="center"/>
        <w:rPr>
          <w:b/>
          <w:sz w:val="28"/>
          <w:szCs w:val="28"/>
        </w:rPr>
      </w:pPr>
      <w:r w:rsidRPr="00114E93">
        <w:rPr>
          <w:b/>
          <w:sz w:val="28"/>
          <w:szCs w:val="28"/>
        </w:rPr>
        <w:t>ЯКОВЛЕВСКОГО МУНИЦИПАЛЬНОГО ОКРУГА</w:t>
      </w:r>
    </w:p>
    <w:p w:rsidR="00820074" w:rsidRPr="00114E93" w:rsidRDefault="00820074" w:rsidP="00820074">
      <w:pPr>
        <w:widowControl w:val="0"/>
        <w:jc w:val="center"/>
        <w:rPr>
          <w:b/>
          <w:sz w:val="28"/>
          <w:szCs w:val="28"/>
        </w:rPr>
      </w:pPr>
      <w:r w:rsidRPr="00114E93">
        <w:rPr>
          <w:b/>
          <w:sz w:val="28"/>
          <w:szCs w:val="28"/>
        </w:rPr>
        <w:t>ПРИМОРСКОГО КРАЯ</w:t>
      </w:r>
    </w:p>
    <w:p w:rsidR="00820074" w:rsidRPr="00114E93" w:rsidRDefault="00820074" w:rsidP="00820074">
      <w:pPr>
        <w:widowControl w:val="0"/>
        <w:jc w:val="center"/>
        <w:rPr>
          <w:b/>
          <w:sz w:val="28"/>
          <w:szCs w:val="28"/>
        </w:rPr>
      </w:pPr>
    </w:p>
    <w:p w:rsidR="00820074" w:rsidRPr="00114E93" w:rsidRDefault="00820074" w:rsidP="00820074">
      <w:pPr>
        <w:widowControl w:val="0"/>
        <w:jc w:val="center"/>
        <w:rPr>
          <w:b/>
          <w:sz w:val="28"/>
          <w:szCs w:val="28"/>
        </w:rPr>
      </w:pPr>
      <w:r w:rsidRPr="00114E93">
        <w:rPr>
          <w:b/>
          <w:sz w:val="28"/>
          <w:szCs w:val="28"/>
        </w:rPr>
        <w:t>РЕШЕНИЕ</w:t>
      </w:r>
    </w:p>
    <w:p w:rsidR="00820074" w:rsidRPr="00114E93" w:rsidRDefault="00820074" w:rsidP="00820074">
      <w:pPr>
        <w:widowControl w:val="0"/>
      </w:pPr>
    </w:p>
    <w:p w:rsidR="00820074" w:rsidRDefault="00820074" w:rsidP="00820074">
      <w:pPr>
        <w:widowControl w:val="0"/>
        <w:rPr>
          <w:sz w:val="28"/>
          <w:szCs w:val="28"/>
        </w:rPr>
      </w:pPr>
      <w:r>
        <w:rPr>
          <w:sz w:val="28"/>
          <w:szCs w:val="28"/>
        </w:rPr>
        <w:t>28 мая</w:t>
      </w:r>
      <w:r w:rsidRPr="00114E93">
        <w:rPr>
          <w:sz w:val="28"/>
          <w:szCs w:val="28"/>
        </w:rPr>
        <w:t xml:space="preserve"> 2024 года            </w:t>
      </w:r>
      <w:r>
        <w:rPr>
          <w:sz w:val="28"/>
          <w:szCs w:val="28"/>
        </w:rPr>
        <w:t xml:space="preserve"> </w:t>
      </w:r>
      <w:r w:rsidRPr="00114E93">
        <w:rPr>
          <w:sz w:val="28"/>
          <w:szCs w:val="28"/>
        </w:rPr>
        <w:t xml:space="preserve">     </w:t>
      </w:r>
      <w:r>
        <w:rPr>
          <w:sz w:val="28"/>
          <w:szCs w:val="28"/>
        </w:rPr>
        <w:t xml:space="preserve">    </w:t>
      </w:r>
      <w:r w:rsidRPr="00114E93">
        <w:rPr>
          <w:sz w:val="28"/>
          <w:szCs w:val="28"/>
        </w:rPr>
        <w:t xml:space="preserve">   </w:t>
      </w:r>
      <w:proofErr w:type="gramStart"/>
      <w:r w:rsidRPr="00114E93">
        <w:rPr>
          <w:sz w:val="28"/>
          <w:szCs w:val="28"/>
        </w:rPr>
        <w:t>с</w:t>
      </w:r>
      <w:proofErr w:type="gramEnd"/>
      <w:r w:rsidRPr="00114E93">
        <w:rPr>
          <w:sz w:val="28"/>
          <w:szCs w:val="28"/>
        </w:rPr>
        <w:t xml:space="preserve">. Яковлевка                               №  </w:t>
      </w:r>
      <w:r>
        <w:rPr>
          <w:sz w:val="28"/>
          <w:szCs w:val="28"/>
        </w:rPr>
        <w:t xml:space="preserve"> </w:t>
      </w:r>
      <w:r w:rsidRPr="00114E93">
        <w:rPr>
          <w:sz w:val="28"/>
          <w:szCs w:val="28"/>
        </w:rPr>
        <w:t>- НПА</w:t>
      </w:r>
    </w:p>
    <w:p w:rsidR="00820074" w:rsidRDefault="00820074" w:rsidP="00820074"/>
    <w:p w:rsidR="00820074" w:rsidRPr="00FE3D01" w:rsidRDefault="00820074" w:rsidP="00820074">
      <w:pPr>
        <w:rPr>
          <w:sz w:val="28"/>
          <w:szCs w:val="28"/>
        </w:rPr>
      </w:pPr>
    </w:p>
    <w:p w:rsidR="00820074" w:rsidRPr="00FE3D01" w:rsidRDefault="00820074" w:rsidP="00820074">
      <w:pPr>
        <w:jc w:val="center"/>
        <w:rPr>
          <w:rFonts w:eastAsiaTheme="minorEastAsia"/>
          <w:b/>
          <w:sz w:val="28"/>
          <w:szCs w:val="28"/>
        </w:rPr>
      </w:pPr>
      <w:r w:rsidRPr="00FE3D01">
        <w:rPr>
          <w:rFonts w:eastAsiaTheme="minorEastAsia"/>
          <w:b/>
          <w:sz w:val="28"/>
          <w:szCs w:val="28"/>
        </w:rPr>
        <w:t xml:space="preserve">О </w:t>
      </w:r>
      <w:proofErr w:type="gramStart"/>
      <w:r w:rsidRPr="00FE3D01">
        <w:rPr>
          <w:rFonts w:eastAsiaTheme="minorEastAsia"/>
          <w:b/>
          <w:sz w:val="28"/>
          <w:szCs w:val="28"/>
        </w:rPr>
        <w:t>Положении</w:t>
      </w:r>
      <w:proofErr w:type="gramEnd"/>
      <w:r w:rsidRPr="00FE3D01">
        <w:rPr>
          <w:rFonts w:eastAsiaTheme="minorEastAsia"/>
          <w:b/>
          <w:sz w:val="28"/>
          <w:szCs w:val="28"/>
        </w:rPr>
        <w:t xml:space="preserve"> о ежемесячной доплате к страховой пенсии лица</w:t>
      </w:r>
      <w:r>
        <w:rPr>
          <w:rFonts w:eastAsiaTheme="minorEastAsia"/>
          <w:b/>
          <w:sz w:val="28"/>
          <w:szCs w:val="28"/>
        </w:rPr>
        <w:t>м</w:t>
      </w:r>
      <w:r w:rsidRPr="00FE3D01">
        <w:rPr>
          <w:rFonts w:eastAsiaTheme="minorEastAsia"/>
          <w:b/>
          <w:sz w:val="28"/>
          <w:szCs w:val="28"/>
        </w:rPr>
        <w:t xml:space="preserve">, </w:t>
      </w:r>
    </w:p>
    <w:p w:rsidR="00820074" w:rsidRDefault="00820074" w:rsidP="00820074">
      <w:pPr>
        <w:jc w:val="center"/>
        <w:rPr>
          <w:rFonts w:eastAsiaTheme="minorEastAsia"/>
          <w:b/>
          <w:sz w:val="28"/>
          <w:szCs w:val="28"/>
        </w:rPr>
      </w:pPr>
      <w:proofErr w:type="gramStart"/>
      <w:r w:rsidRPr="00FE3D01">
        <w:rPr>
          <w:rFonts w:eastAsiaTheme="minorEastAsia"/>
          <w:b/>
          <w:sz w:val="28"/>
          <w:szCs w:val="28"/>
        </w:rPr>
        <w:t>замещавш</w:t>
      </w:r>
      <w:r>
        <w:rPr>
          <w:rFonts w:eastAsiaTheme="minorEastAsia"/>
          <w:b/>
          <w:sz w:val="28"/>
          <w:szCs w:val="28"/>
        </w:rPr>
        <w:t>им</w:t>
      </w:r>
      <w:proofErr w:type="gramEnd"/>
      <w:r w:rsidRPr="00FE3D01">
        <w:rPr>
          <w:rFonts w:eastAsiaTheme="minorEastAsia"/>
          <w:b/>
          <w:sz w:val="28"/>
          <w:szCs w:val="28"/>
        </w:rPr>
        <w:t xml:space="preserve"> муниципальн</w:t>
      </w:r>
      <w:r>
        <w:rPr>
          <w:rFonts w:eastAsiaTheme="minorEastAsia"/>
          <w:b/>
          <w:sz w:val="28"/>
          <w:szCs w:val="28"/>
        </w:rPr>
        <w:t>ые</w:t>
      </w:r>
      <w:r w:rsidRPr="00FE3D01">
        <w:rPr>
          <w:rFonts w:eastAsiaTheme="minorEastAsia"/>
          <w:b/>
          <w:sz w:val="28"/>
          <w:szCs w:val="28"/>
        </w:rPr>
        <w:t xml:space="preserve"> должност</w:t>
      </w:r>
      <w:r>
        <w:rPr>
          <w:rFonts w:eastAsiaTheme="minorEastAsia"/>
          <w:b/>
          <w:sz w:val="28"/>
          <w:szCs w:val="28"/>
        </w:rPr>
        <w:t>и на постоянной основе</w:t>
      </w:r>
    </w:p>
    <w:p w:rsidR="00820074" w:rsidRPr="00FE3D01" w:rsidRDefault="00820074" w:rsidP="00820074">
      <w:pPr>
        <w:jc w:val="center"/>
        <w:rPr>
          <w:sz w:val="28"/>
          <w:szCs w:val="28"/>
        </w:rPr>
      </w:pPr>
      <w:r>
        <w:rPr>
          <w:rFonts w:eastAsiaTheme="minorEastAsia"/>
          <w:b/>
          <w:sz w:val="28"/>
          <w:szCs w:val="28"/>
        </w:rPr>
        <w:t xml:space="preserve"> в органах местного самоуправления </w:t>
      </w:r>
      <w:proofErr w:type="spellStart"/>
      <w:r>
        <w:rPr>
          <w:rFonts w:eastAsiaTheme="minorEastAsia"/>
          <w:b/>
          <w:sz w:val="28"/>
          <w:szCs w:val="28"/>
        </w:rPr>
        <w:t>Яковлевского</w:t>
      </w:r>
      <w:proofErr w:type="spellEnd"/>
      <w:r>
        <w:rPr>
          <w:rFonts w:eastAsiaTheme="minorEastAsia"/>
          <w:b/>
          <w:sz w:val="28"/>
          <w:szCs w:val="28"/>
        </w:rPr>
        <w:t xml:space="preserve"> муниципального округа</w:t>
      </w:r>
    </w:p>
    <w:p w:rsidR="00820074" w:rsidRPr="00FE3D01" w:rsidRDefault="00820074" w:rsidP="00820074">
      <w:pPr>
        <w:rPr>
          <w:sz w:val="28"/>
          <w:szCs w:val="28"/>
        </w:rPr>
      </w:pPr>
    </w:p>
    <w:p w:rsidR="00820074" w:rsidRPr="00FE3D01" w:rsidRDefault="00820074" w:rsidP="00820074">
      <w:pPr>
        <w:widowControl w:val="0"/>
        <w:ind w:firstLine="709"/>
        <w:jc w:val="both"/>
        <w:rPr>
          <w:sz w:val="28"/>
          <w:szCs w:val="28"/>
        </w:rPr>
      </w:pPr>
      <w:proofErr w:type="gramStart"/>
      <w:r w:rsidRPr="00D035A0">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D035A0">
        <w:rPr>
          <w:sz w:val="28"/>
          <w:szCs w:val="28"/>
        </w:rPr>
        <w:t>Яковлевском</w:t>
      </w:r>
      <w:proofErr w:type="spellEnd"/>
      <w:r w:rsidRPr="00D035A0">
        <w:rPr>
          <w:sz w:val="28"/>
          <w:szCs w:val="28"/>
        </w:rPr>
        <w:t xml:space="preserve"> муниципальном округе Приморского края», Уставом </w:t>
      </w:r>
      <w:proofErr w:type="spellStart"/>
      <w:r w:rsidRPr="00D035A0">
        <w:rPr>
          <w:sz w:val="28"/>
          <w:szCs w:val="28"/>
        </w:rPr>
        <w:t>Яковлевского</w:t>
      </w:r>
      <w:proofErr w:type="spellEnd"/>
      <w:r w:rsidRPr="00D035A0">
        <w:rPr>
          <w:sz w:val="28"/>
          <w:szCs w:val="28"/>
        </w:rPr>
        <w:t xml:space="preserve"> муниципального округа, в связи с созданием </w:t>
      </w:r>
      <w:proofErr w:type="spellStart"/>
      <w:r w:rsidRPr="00D035A0">
        <w:rPr>
          <w:sz w:val="28"/>
          <w:szCs w:val="28"/>
        </w:rPr>
        <w:t>Яковлевского</w:t>
      </w:r>
      <w:proofErr w:type="spellEnd"/>
      <w:r w:rsidRPr="00D035A0">
        <w:rPr>
          <w:sz w:val="28"/>
          <w:szCs w:val="28"/>
        </w:rPr>
        <w:t xml:space="preserve"> муниципального округа и необходимостью формирования нормативной правовой базы </w:t>
      </w:r>
      <w:proofErr w:type="spellStart"/>
      <w:r w:rsidRPr="00D035A0">
        <w:rPr>
          <w:sz w:val="28"/>
          <w:szCs w:val="28"/>
        </w:rPr>
        <w:t>Яковлевского</w:t>
      </w:r>
      <w:proofErr w:type="spellEnd"/>
      <w:r w:rsidRPr="00D035A0">
        <w:rPr>
          <w:sz w:val="28"/>
          <w:szCs w:val="28"/>
        </w:rPr>
        <w:t xml:space="preserve"> муниципального округа Дума </w:t>
      </w:r>
      <w:proofErr w:type="spellStart"/>
      <w:r w:rsidRPr="00D035A0">
        <w:rPr>
          <w:sz w:val="28"/>
          <w:szCs w:val="28"/>
        </w:rPr>
        <w:t>Яковлевского</w:t>
      </w:r>
      <w:proofErr w:type="spellEnd"/>
      <w:r w:rsidRPr="00D035A0">
        <w:rPr>
          <w:sz w:val="28"/>
          <w:szCs w:val="28"/>
        </w:rPr>
        <w:t xml:space="preserve"> муниципального округа</w:t>
      </w:r>
      <w:r>
        <w:rPr>
          <w:sz w:val="28"/>
          <w:szCs w:val="28"/>
        </w:rPr>
        <w:t xml:space="preserve"> </w:t>
      </w:r>
      <w:r w:rsidRPr="00FE3D01">
        <w:rPr>
          <w:sz w:val="28"/>
          <w:szCs w:val="28"/>
        </w:rPr>
        <w:t xml:space="preserve">Дума </w:t>
      </w:r>
      <w:proofErr w:type="spellStart"/>
      <w:r w:rsidRPr="00FE3D01">
        <w:rPr>
          <w:sz w:val="28"/>
          <w:szCs w:val="28"/>
        </w:rPr>
        <w:t>Яковлевского</w:t>
      </w:r>
      <w:proofErr w:type="spellEnd"/>
      <w:r w:rsidRPr="00FE3D01">
        <w:rPr>
          <w:sz w:val="28"/>
          <w:szCs w:val="28"/>
        </w:rPr>
        <w:t xml:space="preserve"> муниципального округа</w:t>
      </w:r>
      <w:proofErr w:type="gramEnd"/>
    </w:p>
    <w:p w:rsidR="00820074" w:rsidRPr="00FE3D01" w:rsidRDefault="00820074" w:rsidP="00820074">
      <w:pPr>
        <w:widowControl w:val="0"/>
        <w:jc w:val="center"/>
        <w:rPr>
          <w:b/>
          <w:sz w:val="28"/>
          <w:szCs w:val="28"/>
        </w:rPr>
      </w:pPr>
    </w:p>
    <w:p w:rsidR="00820074" w:rsidRPr="00FE3D01" w:rsidRDefault="00820074" w:rsidP="00820074">
      <w:pPr>
        <w:widowControl w:val="0"/>
        <w:jc w:val="center"/>
        <w:rPr>
          <w:b/>
          <w:sz w:val="28"/>
          <w:szCs w:val="28"/>
        </w:rPr>
      </w:pPr>
      <w:r w:rsidRPr="00FE3D01">
        <w:rPr>
          <w:b/>
          <w:sz w:val="28"/>
          <w:szCs w:val="28"/>
        </w:rPr>
        <w:t>РЕШИЛА:</w:t>
      </w:r>
    </w:p>
    <w:p w:rsidR="00820074" w:rsidRPr="00FE3D01" w:rsidRDefault="00820074" w:rsidP="00820074">
      <w:pPr>
        <w:ind w:firstLine="709"/>
        <w:jc w:val="both"/>
        <w:rPr>
          <w:sz w:val="28"/>
          <w:szCs w:val="28"/>
        </w:rPr>
      </w:pPr>
    </w:p>
    <w:p w:rsidR="00820074" w:rsidRPr="00FE3D01" w:rsidRDefault="00820074" w:rsidP="00820074">
      <w:pPr>
        <w:ind w:firstLine="709"/>
        <w:jc w:val="both"/>
        <w:rPr>
          <w:sz w:val="28"/>
          <w:szCs w:val="28"/>
        </w:rPr>
      </w:pPr>
      <w:r w:rsidRPr="00FE3D01">
        <w:rPr>
          <w:sz w:val="28"/>
          <w:szCs w:val="28"/>
        </w:rPr>
        <w:t>1.  Утвердить Положение о ежемесячной доплате к страховой пенсии лиц</w:t>
      </w:r>
      <w:r>
        <w:rPr>
          <w:sz w:val="28"/>
          <w:szCs w:val="28"/>
        </w:rPr>
        <w:t>ам</w:t>
      </w:r>
      <w:r w:rsidRPr="00FE3D01">
        <w:rPr>
          <w:sz w:val="28"/>
          <w:szCs w:val="28"/>
        </w:rPr>
        <w:t>, замещавш</w:t>
      </w:r>
      <w:r>
        <w:rPr>
          <w:sz w:val="28"/>
          <w:szCs w:val="28"/>
        </w:rPr>
        <w:t>им</w:t>
      </w:r>
      <w:r w:rsidRPr="00FE3D01">
        <w:rPr>
          <w:sz w:val="28"/>
          <w:szCs w:val="28"/>
        </w:rPr>
        <w:t xml:space="preserve"> муниципальн</w:t>
      </w:r>
      <w:r>
        <w:rPr>
          <w:sz w:val="28"/>
          <w:szCs w:val="28"/>
        </w:rPr>
        <w:t>ые</w:t>
      </w:r>
      <w:r w:rsidRPr="00FE3D01">
        <w:rPr>
          <w:sz w:val="28"/>
          <w:szCs w:val="28"/>
        </w:rPr>
        <w:t xml:space="preserve"> должност</w:t>
      </w:r>
      <w:r>
        <w:rPr>
          <w:sz w:val="28"/>
          <w:szCs w:val="28"/>
        </w:rPr>
        <w:t>и</w:t>
      </w:r>
      <w:r w:rsidRPr="00A85FA3">
        <w:t xml:space="preserve"> </w:t>
      </w:r>
      <w:r w:rsidRPr="00A85FA3">
        <w:rPr>
          <w:sz w:val="28"/>
          <w:szCs w:val="28"/>
        </w:rPr>
        <w:t>на постоянной основе</w:t>
      </w:r>
      <w:r>
        <w:rPr>
          <w:sz w:val="28"/>
          <w:szCs w:val="28"/>
        </w:rPr>
        <w:t xml:space="preserve"> </w:t>
      </w:r>
      <w:r w:rsidRPr="00A85FA3">
        <w:rPr>
          <w:sz w:val="28"/>
          <w:szCs w:val="28"/>
        </w:rPr>
        <w:t xml:space="preserve">в органах местного самоуправления </w:t>
      </w:r>
      <w:proofErr w:type="spellStart"/>
      <w:r w:rsidRPr="00A85FA3">
        <w:rPr>
          <w:sz w:val="28"/>
          <w:szCs w:val="28"/>
        </w:rPr>
        <w:t>Яковлевского</w:t>
      </w:r>
      <w:proofErr w:type="spellEnd"/>
      <w:r w:rsidRPr="00A85FA3">
        <w:rPr>
          <w:sz w:val="28"/>
          <w:szCs w:val="28"/>
        </w:rPr>
        <w:t xml:space="preserve"> муниципального округа</w:t>
      </w:r>
      <w:r w:rsidRPr="00FE3D01">
        <w:rPr>
          <w:sz w:val="28"/>
          <w:szCs w:val="28"/>
        </w:rPr>
        <w:t xml:space="preserve"> (прилагается).</w:t>
      </w:r>
    </w:p>
    <w:p w:rsidR="00820074" w:rsidRPr="00FE3D01" w:rsidRDefault="00820074" w:rsidP="00820074">
      <w:pPr>
        <w:ind w:firstLine="709"/>
        <w:jc w:val="both"/>
        <w:rPr>
          <w:sz w:val="28"/>
          <w:szCs w:val="28"/>
        </w:rPr>
      </w:pPr>
      <w:r w:rsidRPr="00FE3D01">
        <w:rPr>
          <w:sz w:val="28"/>
          <w:szCs w:val="28"/>
        </w:rPr>
        <w:t>2. Признать утратившими силу:</w:t>
      </w:r>
    </w:p>
    <w:p w:rsidR="00820074" w:rsidRPr="00FE3D01" w:rsidRDefault="00462BBB" w:rsidP="00820074">
      <w:pPr>
        <w:ind w:firstLine="709"/>
        <w:jc w:val="both"/>
        <w:rPr>
          <w:sz w:val="28"/>
          <w:szCs w:val="28"/>
        </w:rPr>
      </w:pPr>
      <w:r>
        <w:rPr>
          <w:sz w:val="28"/>
          <w:szCs w:val="28"/>
        </w:rPr>
        <w:t>1)</w:t>
      </w:r>
      <w:r w:rsidR="00820074" w:rsidRPr="00FE3D01">
        <w:rPr>
          <w:sz w:val="28"/>
          <w:szCs w:val="28"/>
        </w:rPr>
        <w:t xml:space="preserve"> решение Думы </w:t>
      </w:r>
      <w:proofErr w:type="spellStart"/>
      <w:r w:rsidR="00820074" w:rsidRPr="00FE3D01">
        <w:rPr>
          <w:sz w:val="28"/>
          <w:szCs w:val="28"/>
        </w:rPr>
        <w:t>Яковлевского</w:t>
      </w:r>
      <w:proofErr w:type="spellEnd"/>
      <w:r w:rsidR="00820074" w:rsidRPr="00FE3D01">
        <w:rPr>
          <w:sz w:val="28"/>
          <w:szCs w:val="28"/>
        </w:rPr>
        <w:t xml:space="preserve"> муниципального </w:t>
      </w:r>
      <w:r w:rsidR="00820074">
        <w:rPr>
          <w:sz w:val="28"/>
          <w:szCs w:val="28"/>
        </w:rPr>
        <w:t xml:space="preserve">района </w:t>
      </w:r>
      <w:r w:rsidR="00820074" w:rsidRPr="00FE3D01">
        <w:rPr>
          <w:sz w:val="28"/>
          <w:szCs w:val="28"/>
        </w:rPr>
        <w:t xml:space="preserve">от 26.05.2010 № 414-НПА «О </w:t>
      </w:r>
      <w:proofErr w:type="gramStart"/>
      <w:r w:rsidR="00820074" w:rsidRPr="00FE3D01">
        <w:rPr>
          <w:sz w:val="28"/>
          <w:szCs w:val="28"/>
        </w:rPr>
        <w:t>Положении</w:t>
      </w:r>
      <w:proofErr w:type="gramEnd"/>
      <w:r w:rsidR="00820074" w:rsidRPr="00FE3D01">
        <w:rPr>
          <w:sz w:val="28"/>
          <w:szCs w:val="28"/>
        </w:rPr>
        <w:t xml:space="preserve"> о ежемесячной доплате к трудовой пенсии лица, замещавшего муниципальную должность»;</w:t>
      </w:r>
    </w:p>
    <w:p w:rsidR="00820074" w:rsidRPr="00FE3D01" w:rsidRDefault="00462BBB" w:rsidP="00820074">
      <w:pPr>
        <w:ind w:firstLine="709"/>
        <w:jc w:val="both"/>
        <w:rPr>
          <w:sz w:val="28"/>
          <w:szCs w:val="28"/>
        </w:rPr>
      </w:pPr>
      <w:r>
        <w:rPr>
          <w:sz w:val="28"/>
          <w:szCs w:val="28"/>
        </w:rPr>
        <w:t>2)</w:t>
      </w:r>
      <w:r w:rsidR="00820074" w:rsidRPr="00FE3D01">
        <w:rPr>
          <w:sz w:val="28"/>
          <w:szCs w:val="28"/>
        </w:rPr>
        <w:t xml:space="preserve"> решение Думы </w:t>
      </w:r>
      <w:proofErr w:type="spellStart"/>
      <w:r w:rsidR="00820074" w:rsidRPr="00FE3D01">
        <w:rPr>
          <w:sz w:val="28"/>
          <w:szCs w:val="28"/>
        </w:rPr>
        <w:t>Яковлевского</w:t>
      </w:r>
      <w:proofErr w:type="spellEnd"/>
      <w:r w:rsidR="00820074" w:rsidRPr="00FE3D01">
        <w:rPr>
          <w:sz w:val="28"/>
          <w:szCs w:val="28"/>
        </w:rPr>
        <w:t xml:space="preserve"> муниципального </w:t>
      </w:r>
      <w:r w:rsidR="00820074" w:rsidRPr="00F772A0">
        <w:rPr>
          <w:sz w:val="28"/>
          <w:szCs w:val="28"/>
        </w:rPr>
        <w:t>района</w:t>
      </w:r>
      <w:r w:rsidR="00820074" w:rsidRPr="00FE3D01">
        <w:rPr>
          <w:sz w:val="28"/>
          <w:szCs w:val="28"/>
        </w:rPr>
        <w:t xml:space="preserve">   от 26.07.2011 № 581-НПА «О внесении изменений в Положение о ежемесячной доплате к трудовой пенсии лица, замещавшего муниципальную должность на постоянной основе»;</w:t>
      </w:r>
    </w:p>
    <w:p w:rsidR="00820074" w:rsidRPr="00FE3D01" w:rsidRDefault="00462BBB" w:rsidP="00820074">
      <w:pPr>
        <w:ind w:firstLine="709"/>
        <w:jc w:val="both"/>
        <w:rPr>
          <w:sz w:val="28"/>
          <w:szCs w:val="28"/>
        </w:rPr>
      </w:pPr>
      <w:r>
        <w:rPr>
          <w:sz w:val="28"/>
          <w:szCs w:val="28"/>
        </w:rPr>
        <w:t>3)</w:t>
      </w:r>
      <w:r w:rsidR="00820074" w:rsidRPr="00FE3D01">
        <w:rPr>
          <w:sz w:val="28"/>
          <w:szCs w:val="28"/>
        </w:rPr>
        <w:t xml:space="preserve"> решение Думы </w:t>
      </w:r>
      <w:proofErr w:type="spellStart"/>
      <w:r w:rsidR="00820074" w:rsidRPr="00FE3D01">
        <w:rPr>
          <w:sz w:val="28"/>
          <w:szCs w:val="28"/>
        </w:rPr>
        <w:t>Яковлевского</w:t>
      </w:r>
      <w:proofErr w:type="spellEnd"/>
      <w:r w:rsidR="00820074" w:rsidRPr="00FE3D01">
        <w:rPr>
          <w:sz w:val="28"/>
          <w:szCs w:val="28"/>
        </w:rPr>
        <w:t xml:space="preserve"> муниципального </w:t>
      </w:r>
      <w:r w:rsidR="00820074" w:rsidRPr="00F772A0">
        <w:rPr>
          <w:sz w:val="28"/>
          <w:szCs w:val="28"/>
        </w:rPr>
        <w:t>района</w:t>
      </w:r>
      <w:r w:rsidR="00820074" w:rsidRPr="00FE3D01">
        <w:rPr>
          <w:sz w:val="28"/>
          <w:szCs w:val="28"/>
        </w:rPr>
        <w:t xml:space="preserve"> от 26.12.2014 № 227-НПА «О внесении изменения в пункт 6.1 Положения о ежемесячной доплате к трудовой пенсии лица, замещавшего муниципальную должность на постоянной основе»;</w:t>
      </w:r>
    </w:p>
    <w:p w:rsidR="00820074" w:rsidRPr="00FE3D01" w:rsidRDefault="00462BBB" w:rsidP="00820074">
      <w:pPr>
        <w:ind w:firstLine="709"/>
        <w:jc w:val="both"/>
        <w:rPr>
          <w:sz w:val="28"/>
          <w:szCs w:val="28"/>
        </w:rPr>
      </w:pPr>
      <w:r>
        <w:rPr>
          <w:sz w:val="28"/>
          <w:szCs w:val="28"/>
        </w:rPr>
        <w:lastRenderedPageBreak/>
        <w:t>4)</w:t>
      </w:r>
      <w:r w:rsidR="00820074" w:rsidRPr="00FE3D01">
        <w:rPr>
          <w:sz w:val="28"/>
          <w:szCs w:val="28"/>
        </w:rPr>
        <w:t xml:space="preserve"> решение Думы </w:t>
      </w:r>
      <w:proofErr w:type="spellStart"/>
      <w:r w:rsidR="00820074" w:rsidRPr="00FE3D01">
        <w:rPr>
          <w:sz w:val="28"/>
          <w:szCs w:val="28"/>
        </w:rPr>
        <w:t>Яковлевского</w:t>
      </w:r>
      <w:proofErr w:type="spellEnd"/>
      <w:r w:rsidR="00820074" w:rsidRPr="00FE3D01">
        <w:rPr>
          <w:sz w:val="28"/>
          <w:szCs w:val="28"/>
        </w:rPr>
        <w:t xml:space="preserve"> муниципального </w:t>
      </w:r>
      <w:r w:rsidR="00820074" w:rsidRPr="00F772A0">
        <w:rPr>
          <w:sz w:val="28"/>
          <w:szCs w:val="28"/>
        </w:rPr>
        <w:t>района</w:t>
      </w:r>
      <w:r w:rsidR="00820074" w:rsidRPr="00FE3D01">
        <w:rPr>
          <w:sz w:val="28"/>
          <w:szCs w:val="28"/>
        </w:rPr>
        <w:t xml:space="preserve"> от 25.02.2015 № 245-НПА «О внесении изменений в решение Думы </w:t>
      </w:r>
      <w:proofErr w:type="spellStart"/>
      <w:r w:rsidR="00820074" w:rsidRPr="00FE3D01">
        <w:rPr>
          <w:sz w:val="28"/>
          <w:szCs w:val="28"/>
        </w:rPr>
        <w:t>Яковлевского</w:t>
      </w:r>
      <w:proofErr w:type="spellEnd"/>
      <w:r w:rsidR="00820074" w:rsidRPr="00FE3D01">
        <w:rPr>
          <w:sz w:val="28"/>
          <w:szCs w:val="28"/>
        </w:rPr>
        <w:t xml:space="preserve"> муниципального </w:t>
      </w:r>
      <w:r w:rsidR="00820074">
        <w:rPr>
          <w:sz w:val="28"/>
          <w:szCs w:val="28"/>
        </w:rPr>
        <w:t>округа</w:t>
      </w:r>
      <w:r w:rsidR="00820074" w:rsidRPr="00FE3D01">
        <w:rPr>
          <w:sz w:val="28"/>
          <w:szCs w:val="28"/>
        </w:rPr>
        <w:t xml:space="preserve"> «О </w:t>
      </w:r>
      <w:proofErr w:type="gramStart"/>
      <w:r w:rsidR="00820074" w:rsidRPr="00FE3D01">
        <w:rPr>
          <w:sz w:val="28"/>
          <w:szCs w:val="28"/>
        </w:rPr>
        <w:t>Положении</w:t>
      </w:r>
      <w:proofErr w:type="gramEnd"/>
      <w:r w:rsidR="00820074" w:rsidRPr="00FE3D01">
        <w:rPr>
          <w:sz w:val="28"/>
          <w:szCs w:val="28"/>
        </w:rPr>
        <w:t xml:space="preserve"> о ежемесячной доплате к трудовой пенсии лица, замещавшего муниципальную должность на постоянной основе»;</w:t>
      </w:r>
    </w:p>
    <w:p w:rsidR="00820074" w:rsidRPr="00FE3D01" w:rsidRDefault="00462BBB" w:rsidP="00820074">
      <w:pPr>
        <w:ind w:firstLine="709"/>
        <w:jc w:val="both"/>
        <w:rPr>
          <w:sz w:val="28"/>
          <w:szCs w:val="28"/>
        </w:rPr>
      </w:pPr>
      <w:r>
        <w:rPr>
          <w:sz w:val="28"/>
          <w:szCs w:val="28"/>
        </w:rPr>
        <w:t>5)</w:t>
      </w:r>
      <w:r w:rsidR="00820074" w:rsidRPr="00FE3D01">
        <w:rPr>
          <w:sz w:val="28"/>
          <w:szCs w:val="28"/>
        </w:rPr>
        <w:t xml:space="preserve"> решение Думы </w:t>
      </w:r>
      <w:proofErr w:type="spellStart"/>
      <w:r w:rsidR="00820074" w:rsidRPr="00FE3D01">
        <w:rPr>
          <w:sz w:val="28"/>
          <w:szCs w:val="28"/>
        </w:rPr>
        <w:t>Яковлевского</w:t>
      </w:r>
      <w:proofErr w:type="spellEnd"/>
      <w:r w:rsidR="00820074" w:rsidRPr="00FE3D01">
        <w:rPr>
          <w:sz w:val="28"/>
          <w:szCs w:val="28"/>
        </w:rPr>
        <w:t xml:space="preserve"> муниципального </w:t>
      </w:r>
      <w:r w:rsidR="00820074" w:rsidRPr="00F772A0">
        <w:rPr>
          <w:sz w:val="28"/>
          <w:szCs w:val="28"/>
        </w:rPr>
        <w:t>района</w:t>
      </w:r>
      <w:r w:rsidR="00820074" w:rsidRPr="00FE3D01">
        <w:rPr>
          <w:sz w:val="28"/>
          <w:szCs w:val="28"/>
        </w:rPr>
        <w:t xml:space="preserve"> от 07.02.2017 № 512-НПА «О внесении изменения в Положение о ежемесячной доплате к страховой пенсии лица, замещавшего муниципальную должность на постоянной основе»;</w:t>
      </w:r>
    </w:p>
    <w:p w:rsidR="00820074" w:rsidRPr="00FE3D01" w:rsidRDefault="00462BBB" w:rsidP="00820074">
      <w:pPr>
        <w:ind w:firstLine="709"/>
        <w:jc w:val="both"/>
        <w:rPr>
          <w:sz w:val="28"/>
          <w:szCs w:val="28"/>
        </w:rPr>
      </w:pPr>
      <w:r>
        <w:rPr>
          <w:sz w:val="28"/>
          <w:szCs w:val="28"/>
        </w:rPr>
        <w:t>6)</w:t>
      </w:r>
      <w:r w:rsidR="00820074" w:rsidRPr="00FE3D01">
        <w:rPr>
          <w:sz w:val="28"/>
          <w:szCs w:val="28"/>
        </w:rPr>
        <w:t xml:space="preserve"> решение Думы </w:t>
      </w:r>
      <w:proofErr w:type="spellStart"/>
      <w:r w:rsidR="00820074" w:rsidRPr="00FE3D01">
        <w:rPr>
          <w:sz w:val="28"/>
          <w:szCs w:val="28"/>
        </w:rPr>
        <w:t>Яковлевского</w:t>
      </w:r>
      <w:proofErr w:type="spellEnd"/>
      <w:r w:rsidR="00820074" w:rsidRPr="00FE3D01">
        <w:rPr>
          <w:sz w:val="28"/>
          <w:szCs w:val="28"/>
        </w:rPr>
        <w:t xml:space="preserve"> муниципального </w:t>
      </w:r>
      <w:r w:rsidR="00820074" w:rsidRPr="00F772A0">
        <w:rPr>
          <w:sz w:val="28"/>
          <w:szCs w:val="28"/>
        </w:rPr>
        <w:t>района</w:t>
      </w:r>
      <w:r w:rsidR="00820074" w:rsidRPr="00FE3D01">
        <w:rPr>
          <w:sz w:val="28"/>
          <w:szCs w:val="28"/>
        </w:rPr>
        <w:t xml:space="preserve"> от 26.12.2017 № 672-НПА «О внесении изменения в Положение о ежемесячной доплате к страховой пенсии лица, замещавшего муниципальную должность на постоянной основе»;</w:t>
      </w:r>
    </w:p>
    <w:p w:rsidR="00820074" w:rsidRPr="00FE3D01" w:rsidRDefault="00462BBB" w:rsidP="00820074">
      <w:pPr>
        <w:ind w:firstLine="709"/>
        <w:jc w:val="both"/>
        <w:rPr>
          <w:sz w:val="28"/>
          <w:szCs w:val="28"/>
        </w:rPr>
      </w:pPr>
      <w:r>
        <w:rPr>
          <w:sz w:val="28"/>
          <w:szCs w:val="28"/>
        </w:rPr>
        <w:t>7)</w:t>
      </w:r>
      <w:r w:rsidR="00820074" w:rsidRPr="00FE3D01">
        <w:rPr>
          <w:sz w:val="28"/>
          <w:szCs w:val="28"/>
        </w:rPr>
        <w:t xml:space="preserve"> решение Думы </w:t>
      </w:r>
      <w:proofErr w:type="spellStart"/>
      <w:r w:rsidR="00820074" w:rsidRPr="00FE3D01">
        <w:rPr>
          <w:sz w:val="28"/>
          <w:szCs w:val="28"/>
        </w:rPr>
        <w:t>Яковлевского</w:t>
      </w:r>
      <w:proofErr w:type="spellEnd"/>
      <w:r w:rsidR="00820074" w:rsidRPr="00FE3D01">
        <w:rPr>
          <w:sz w:val="28"/>
          <w:szCs w:val="28"/>
        </w:rPr>
        <w:t xml:space="preserve"> муниципального </w:t>
      </w:r>
      <w:r w:rsidR="00820074" w:rsidRPr="00F772A0">
        <w:rPr>
          <w:sz w:val="28"/>
          <w:szCs w:val="28"/>
        </w:rPr>
        <w:t xml:space="preserve">района </w:t>
      </w:r>
      <w:r w:rsidR="00820074" w:rsidRPr="00FE3D01">
        <w:rPr>
          <w:sz w:val="28"/>
          <w:szCs w:val="28"/>
        </w:rPr>
        <w:t>от 22.02.2022 № 529-НПА «О внесении изменений в Положение о ежемесячной доплате к страховой пенсии лица, замещавшего муниципальную должность на постоянной основе»;</w:t>
      </w:r>
    </w:p>
    <w:p w:rsidR="00820074" w:rsidRPr="00FE3D01" w:rsidRDefault="00462BBB" w:rsidP="00820074">
      <w:pPr>
        <w:ind w:firstLine="709"/>
        <w:jc w:val="both"/>
        <w:rPr>
          <w:sz w:val="28"/>
          <w:szCs w:val="28"/>
        </w:rPr>
      </w:pPr>
      <w:r>
        <w:rPr>
          <w:sz w:val="28"/>
          <w:szCs w:val="28"/>
        </w:rPr>
        <w:t>8)</w:t>
      </w:r>
      <w:r w:rsidR="00820074" w:rsidRPr="00FE3D01">
        <w:rPr>
          <w:sz w:val="28"/>
          <w:szCs w:val="28"/>
        </w:rPr>
        <w:t xml:space="preserve"> решение Думы </w:t>
      </w:r>
      <w:proofErr w:type="spellStart"/>
      <w:r w:rsidR="00820074" w:rsidRPr="00FE3D01">
        <w:rPr>
          <w:sz w:val="28"/>
          <w:szCs w:val="28"/>
        </w:rPr>
        <w:t>Яковлевского</w:t>
      </w:r>
      <w:proofErr w:type="spellEnd"/>
      <w:r w:rsidR="00820074" w:rsidRPr="00FE3D01">
        <w:rPr>
          <w:sz w:val="28"/>
          <w:szCs w:val="28"/>
        </w:rPr>
        <w:t xml:space="preserve"> муниципального </w:t>
      </w:r>
      <w:r w:rsidR="00820074" w:rsidRPr="00F772A0">
        <w:rPr>
          <w:sz w:val="28"/>
          <w:szCs w:val="28"/>
        </w:rPr>
        <w:t>района</w:t>
      </w:r>
      <w:r w:rsidR="00820074" w:rsidRPr="00FE3D01">
        <w:rPr>
          <w:sz w:val="28"/>
          <w:szCs w:val="28"/>
        </w:rPr>
        <w:t xml:space="preserve"> от 28.06.2022 № 569-НПА «О внесении изменений в Положение о ежемесячной доплате к страховой пенсии лица, замещавшего муниципальную должность».</w:t>
      </w:r>
    </w:p>
    <w:p w:rsidR="00820074" w:rsidRPr="00FE3D01" w:rsidRDefault="00820074" w:rsidP="00820074">
      <w:pPr>
        <w:widowControl w:val="0"/>
        <w:ind w:firstLine="708"/>
        <w:jc w:val="both"/>
        <w:rPr>
          <w:sz w:val="28"/>
          <w:szCs w:val="28"/>
        </w:rPr>
      </w:pPr>
      <w:r w:rsidRPr="00FE3D01">
        <w:rPr>
          <w:sz w:val="28"/>
          <w:szCs w:val="28"/>
        </w:rPr>
        <w:t>3. Настоящее решение вступает в силу после его официального опубликования.</w:t>
      </w:r>
    </w:p>
    <w:p w:rsidR="00820074" w:rsidRPr="00FE3D01" w:rsidRDefault="00820074" w:rsidP="00820074">
      <w:pPr>
        <w:pStyle w:val="ad"/>
        <w:widowControl w:val="0"/>
        <w:ind w:left="0" w:firstLine="720"/>
        <w:rPr>
          <w:rFonts w:ascii="Times New Roman" w:eastAsia="Times New Roman" w:hAnsi="Times New Roman" w:cs="Times New Roman"/>
          <w:sz w:val="28"/>
          <w:szCs w:val="28"/>
          <w:lang w:eastAsia="ru-RU"/>
        </w:rPr>
      </w:pPr>
      <w:r w:rsidRPr="00FE3D01">
        <w:rPr>
          <w:rFonts w:ascii="Times New Roman" w:eastAsia="Times New Roman" w:hAnsi="Times New Roman" w:cs="Times New Roman"/>
          <w:sz w:val="28"/>
          <w:szCs w:val="28"/>
          <w:lang w:eastAsia="ru-RU"/>
        </w:rPr>
        <w:t xml:space="preserve">4. Опубликовать настоящее решение в газете «Сельский труженик» и разместить на официальном сайте </w:t>
      </w:r>
      <w:proofErr w:type="spellStart"/>
      <w:r w:rsidRPr="00FE3D01">
        <w:rPr>
          <w:rFonts w:ascii="Times New Roman" w:eastAsia="Times New Roman" w:hAnsi="Times New Roman" w:cs="Times New Roman"/>
          <w:sz w:val="28"/>
          <w:szCs w:val="28"/>
          <w:lang w:eastAsia="ru-RU"/>
        </w:rPr>
        <w:t>Яковлевского</w:t>
      </w:r>
      <w:proofErr w:type="spellEnd"/>
      <w:r w:rsidRPr="00FE3D01">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820074" w:rsidRPr="00FE3D01" w:rsidRDefault="00820074" w:rsidP="00820074">
      <w:pPr>
        <w:pStyle w:val="ad"/>
        <w:widowControl w:val="0"/>
        <w:ind w:left="0" w:firstLine="720"/>
        <w:rPr>
          <w:rFonts w:ascii="Times New Roman" w:eastAsia="Times New Roman" w:hAnsi="Times New Roman" w:cs="Times New Roman"/>
          <w:sz w:val="28"/>
          <w:szCs w:val="28"/>
          <w:lang w:eastAsia="ru-RU"/>
        </w:rPr>
      </w:pPr>
    </w:p>
    <w:p w:rsidR="00820074" w:rsidRPr="00FE3D01" w:rsidRDefault="00820074" w:rsidP="00820074">
      <w:pPr>
        <w:widowControl w:val="0"/>
        <w:rPr>
          <w:sz w:val="28"/>
          <w:szCs w:val="28"/>
        </w:rPr>
      </w:pPr>
    </w:p>
    <w:p w:rsidR="00820074" w:rsidRPr="00FE3D01" w:rsidRDefault="00820074" w:rsidP="00820074">
      <w:pPr>
        <w:widowControl w:val="0"/>
        <w:rPr>
          <w:sz w:val="28"/>
          <w:szCs w:val="28"/>
        </w:rPr>
      </w:pPr>
    </w:p>
    <w:p w:rsidR="00820074" w:rsidRPr="00FE3D01" w:rsidRDefault="00820074" w:rsidP="00820074">
      <w:pPr>
        <w:widowControl w:val="0"/>
        <w:rPr>
          <w:sz w:val="28"/>
          <w:szCs w:val="28"/>
        </w:rPr>
      </w:pPr>
    </w:p>
    <w:p w:rsidR="00820074" w:rsidRPr="00FE3D01" w:rsidRDefault="00820074" w:rsidP="00820074">
      <w:pPr>
        <w:autoSpaceDE w:val="0"/>
        <w:autoSpaceDN w:val="0"/>
        <w:adjustRightInd w:val="0"/>
        <w:jc w:val="both"/>
        <w:rPr>
          <w:sz w:val="28"/>
          <w:szCs w:val="28"/>
        </w:rPr>
      </w:pPr>
      <w:r w:rsidRPr="00FE3D01">
        <w:rPr>
          <w:sz w:val="28"/>
          <w:szCs w:val="28"/>
        </w:rPr>
        <w:t xml:space="preserve">Председатель Думы </w:t>
      </w:r>
      <w:proofErr w:type="spellStart"/>
      <w:r w:rsidRPr="00FE3D01">
        <w:rPr>
          <w:sz w:val="28"/>
          <w:szCs w:val="28"/>
        </w:rPr>
        <w:t>Яковлевского</w:t>
      </w:r>
      <w:proofErr w:type="spellEnd"/>
      <w:r w:rsidRPr="00FE3D01">
        <w:rPr>
          <w:sz w:val="28"/>
          <w:szCs w:val="28"/>
        </w:rPr>
        <w:t xml:space="preserve"> </w:t>
      </w:r>
    </w:p>
    <w:p w:rsidR="00820074" w:rsidRPr="00FE3D01" w:rsidRDefault="00820074" w:rsidP="00820074">
      <w:pPr>
        <w:autoSpaceDE w:val="0"/>
        <w:autoSpaceDN w:val="0"/>
        <w:adjustRightInd w:val="0"/>
        <w:jc w:val="both"/>
        <w:rPr>
          <w:sz w:val="28"/>
          <w:szCs w:val="28"/>
        </w:rPr>
      </w:pPr>
      <w:r w:rsidRPr="00FE3D01">
        <w:rPr>
          <w:sz w:val="28"/>
          <w:szCs w:val="28"/>
        </w:rPr>
        <w:t xml:space="preserve">муниципального округа                                                              Е.А. </w:t>
      </w:r>
      <w:proofErr w:type="spellStart"/>
      <w:r w:rsidRPr="00FE3D01">
        <w:rPr>
          <w:sz w:val="28"/>
          <w:szCs w:val="28"/>
        </w:rPr>
        <w:t>Животягин</w:t>
      </w:r>
      <w:proofErr w:type="spellEnd"/>
    </w:p>
    <w:p w:rsidR="00820074" w:rsidRPr="00FE3D01" w:rsidRDefault="00820074" w:rsidP="00820074">
      <w:pPr>
        <w:autoSpaceDE w:val="0"/>
        <w:autoSpaceDN w:val="0"/>
        <w:adjustRightInd w:val="0"/>
        <w:jc w:val="both"/>
        <w:rPr>
          <w:sz w:val="28"/>
          <w:szCs w:val="28"/>
        </w:rPr>
      </w:pPr>
    </w:p>
    <w:p w:rsidR="00820074" w:rsidRPr="00FE3D01" w:rsidRDefault="00820074" w:rsidP="00820074">
      <w:pPr>
        <w:autoSpaceDE w:val="0"/>
        <w:autoSpaceDN w:val="0"/>
        <w:adjustRightInd w:val="0"/>
        <w:jc w:val="both"/>
        <w:rPr>
          <w:sz w:val="28"/>
          <w:szCs w:val="28"/>
        </w:rPr>
      </w:pPr>
    </w:p>
    <w:p w:rsidR="00820074" w:rsidRPr="00FE3D01" w:rsidRDefault="00820074" w:rsidP="00820074">
      <w:pPr>
        <w:autoSpaceDE w:val="0"/>
        <w:autoSpaceDN w:val="0"/>
        <w:adjustRightInd w:val="0"/>
        <w:jc w:val="both"/>
        <w:rPr>
          <w:sz w:val="28"/>
          <w:szCs w:val="28"/>
        </w:rPr>
      </w:pPr>
    </w:p>
    <w:p w:rsidR="00820074" w:rsidRPr="00FE3D01" w:rsidRDefault="00820074" w:rsidP="00820074">
      <w:pPr>
        <w:autoSpaceDE w:val="0"/>
        <w:autoSpaceDN w:val="0"/>
        <w:adjustRightInd w:val="0"/>
        <w:jc w:val="both"/>
        <w:rPr>
          <w:sz w:val="28"/>
          <w:szCs w:val="28"/>
        </w:rPr>
      </w:pPr>
      <w:r w:rsidRPr="00FE3D01">
        <w:rPr>
          <w:sz w:val="28"/>
          <w:szCs w:val="28"/>
        </w:rPr>
        <w:t xml:space="preserve">Глава </w:t>
      </w:r>
      <w:proofErr w:type="spellStart"/>
      <w:r w:rsidRPr="00FE3D01">
        <w:rPr>
          <w:sz w:val="28"/>
          <w:szCs w:val="28"/>
        </w:rPr>
        <w:t>Яковлевского</w:t>
      </w:r>
      <w:proofErr w:type="spellEnd"/>
      <w:r w:rsidRPr="00FE3D01">
        <w:rPr>
          <w:sz w:val="28"/>
          <w:szCs w:val="28"/>
        </w:rPr>
        <w:t xml:space="preserve"> </w:t>
      </w:r>
    </w:p>
    <w:p w:rsidR="00820074" w:rsidRPr="00FE3D01" w:rsidRDefault="00820074" w:rsidP="00820074">
      <w:pPr>
        <w:autoSpaceDE w:val="0"/>
        <w:autoSpaceDN w:val="0"/>
        <w:adjustRightInd w:val="0"/>
        <w:jc w:val="both"/>
        <w:rPr>
          <w:sz w:val="28"/>
          <w:szCs w:val="28"/>
        </w:rPr>
      </w:pPr>
      <w:r w:rsidRPr="00FE3D01">
        <w:rPr>
          <w:sz w:val="28"/>
          <w:szCs w:val="28"/>
        </w:rPr>
        <w:t xml:space="preserve">муниципального округа                                                               А.А. </w:t>
      </w:r>
      <w:proofErr w:type="spellStart"/>
      <w:r w:rsidRPr="00FE3D01">
        <w:rPr>
          <w:sz w:val="28"/>
          <w:szCs w:val="28"/>
        </w:rPr>
        <w:t>Коренчук</w:t>
      </w:r>
      <w:proofErr w:type="spellEnd"/>
    </w:p>
    <w:p w:rsidR="00820074" w:rsidRPr="00FE3D01" w:rsidRDefault="00820074" w:rsidP="00820074">
      <w:pPr>
        <w:autoSpaceDE w:val="0"/>
        <w:autoSpaceDN w:val="0"/>
        <w:adjustRightInd w:val="0"/>
        <w:jc w:val="both"/>
        <w:rPr>
          <w:sz w:val="28"/>
          <w:szCs w:val="28"/>
        </w:rPr>
      </w:pPr>
    </w:p>
    <w:p w:rsidR="00820074" w:rsidRDefault="00820074" w:rsidP="00820074">
      <w:pPr>
        <w:autoSpaceDE w:val="0"/>
        <w:autoSpaceDN w:val="0"/>
        <w:adjustRightInd w:val="0"/>
        <w:jc w:val="both"/>
        <w:rPr>
          <w:sz w:val="28"/>
          <w:szCs w:val="28"/>
        </w:rPr>
      </w:pPr>
    </w:p>
    <w:p w:rsidR="00820074" w:rsidRDefault="00820074" w:rsidP="00820074">
      <w:pPr>
        <w:autoSpaceDE w:val="0"/>
        <w:autoSpaceDN w:val="0"/>
        <w:adjustRightInd w:val="0"/>
        <w:jc w:val="both"/>
        <w:rPr>
          <w:sz w:val="28"/>
          <w:szCs w:val="28"/>
        </w:rPr>
      </w:pPr>
    </w:p>
    <w:p w:rsidR="00820074" w:rsidRDefault="00820074" w:rsidP="00820074">
      <w:pPr>
        <w:autoSpaceDE w:val="0"/>
        <w:autoSpaceDN w:val="0"/>
        <w:adjustRightInd w:val="0"/>
        <w:jc w:val="both"/>
        <w:rPr>
          <w:sz w:val="28"/>
          <w:szCs w:val="28"/>
        </w:rPr>
      </w:pPr>
    </w:p>
    <w:p w:rsidR="00820074" w:rsidRDefault="00820074" w:rsidP="00820074">
      <w:pPr>
        <w:autoSpaceDE w:val="0"/>
        <w:autoSpaceDN w:val="0"/>
        <w:adjustRightInd w:val="0"/>
        <w:jc w:val="both"/>
        <w:rPr>
          <w:sz w:val="28"/>
          <w:szCs w:val="28"/>
        </w:rPr>
      </w:pPr>
    </w:p>
    <w:p w:rsidR="00820074" w:rsidRDefault="00820074" w:rsidP="00820074">
      <w:pPr>
        <w:autoSpaceDE w:val="0"/>
        <w:autoSpaceDN w:val="0"/>
        <w:adjustRightInd w:val="0"/>
        <w:jc w:val="both"/>
        <w:rPr>
          <w:sz w:val="28"/>
          <w:szCs w:val="28"/>
        </w:rPr>
      </w:pPr>
    </w:p>
    <w:p w:rsidR="00820074" w:rsidRDefault="00820074" w:rsidP="00820074">
      <w:pPr>
        <w:autoSpaceDE w:val="0"/>
        <w:autoSpaceDN w:val="0"/>
        <w:adjustRightInd w:val="0"/>
        <w:jc w:val="both"/>
        <w:rPr>
          <w:sz w:val="28"/>
          <w:szCs w:val="28"/>
        </w:rPr>
      </w:pPr>
    </w:p>
    <w:p w:rsidR="00820074" w:rsidRDefault="00820074" w:rsidP="00820074">
      <w:pPr>
        <w:autoSpaceDE w:val="0"/>
        <w:autoSpaceDN w:val="0"/>
        <w:adjustRightInd w:val="0"/>
        <w:jc w:val="both"/>
        <w:rPr>
          <w:sz w:val="28"/>
          <w:szCs w:val="28"/>
        </w:rPr>
      </w:pPr>
    </w:p>
    <w:p w:rsidR="00820074" w:rsidRDefault="00820074" w:rsidP="00820074">
      <w:pPr>
        <w:autoSpaceDE w:val="0"/>
        <w:autoSpaceDN w:val="0"/>
        <w:adjustRightInd w:val="0"/>
        <w:jc w:val="both"/>
        <w:rPr>
          <w:sz w:val="28"/>
          <w:szCs w:val="28"/>
        </w:rPr>
      </w:pPr>
    </w:p>
    <w:p w:rsidR="00820074" w:rsidRPr="00424427" w:rsidRDefault="00820074" w:rsidP="00820074">
      <w:pPr>
        <w:autoSpaceDE w:val="0"/>
        <w:autoSpaceDN w:val="0"/>
        <w:adjustRightInd w:val="0"/>
        <w:jc w:val="right"/>
        <w:outlineLvl w:val="0"/>
        <w:rPr>
          <w:rFonts w:eastAsiaTheme="minorHAnsi"/>
          <w:sz w:val="24"/>
          <w:szCs w:val="24"/>
        </w:rPr>
      </w:pPr>
      <w:r w:rsidRPr="00424427">
        <w:rPr>
          <w:rFonts w:eastAsiaTheme="minorHAnsi"/>
          <w:sz w:val="24"/>
          <w:szCs w:val="24"/>
        </w:rPr>
        <w:lastRenderedPageBreak/>
        <w:t>Приложение</w:t>
      </w:r>
    </w:p>
    <w:p w:rsidR="00820074" w:rsidRPr="00424427" w:rsidRDefault="00820074" w:rsidP="00820074">
      <w:pPr>
        <w:autoSpaceDE w:val="0"/>
        <w:autoSpaceDN w:val="0"/>
        <w:adjustRightInd w:val="0"/>
        <w:jc w:val="right"/>
        <w:rPr>
          <w:rFonts w:eastAsiaTheme="minorHAnsi"/>
          <w:sz w:val="24"/>
          <w:szCs w:val="24"/>
        </w:rPr>
      </w:pPr>
    </w:p>
    <w:p w:rsidR="00820074" w:rsidRPr="00424427" w:rsidRDefault="00820074" w:rsidP="00820074">
      <w:pPr>
        <w:autoSpaceDE w:val="0"/>
        <w:autoSpaceDN w:val="0"/>
        <w:adjustRightInd w:val="0"/>
        <w:jc w:val="right"/>
        <w:rPr>
          <w:rFonts w:eastAsiaTheme="minorHAnsi"/>
          <w:sz w:val="24"/>
          <w:szCs w:val="24"/>
        </w:rPr>
      </w:pPr>
      <w:r w:rsidRPr="00424427">
        <w:rPr>
          <w:rFonts w:eastAsiaTheme="minorHAnsi"/>
          <w:sz w:val="24"/>
          <w:szCs w:val="24"/>
        </w:rPr>
        <w:t>УТВЕРЖДЕНО</w:t>
      </w:r>
      <w:r w:rsidRPr="00424427">
        <w:rPr>
          <w:rFonts w:eastAsiaTheme="minorHAnsi"/>
          <w:sz w:val="24"/>
          <w:szCs w:val="24"/>
        </w:rPr>
        <w:br/>
        <w:t xml:space="preserve">решением Думы </w:t>
      </w:r>
      <w:proofErr w:type="spellStart"/>
      <w:r w:rsidRPr="00424427">
        <w:rPr>
          <w:rFonts w:eastAsiaTheme="minorHAnsi"/>
          <w:sz w:val="24"/>
          <w:szCs w:val="24"/>
        </w:rPr>
        <w:t>Яковлевского</w:t>
      </w:r>
      <w:proofErr w:type="spellEnd"/>
    </w:p>
    <w:p w:rsidR="00820074" w:rsidRPr="00424427" w:rsidRDefault="00820074" w:rsidP="00820074">
      <w:pPr>
        <w:autoSpaceDE w:val="0"/>
        <w:autoSpaceDN w:val="0"/>
        <w:adjustRightInd w:val="0"/>
        <w:jc w:val="right"/>
        <w:rPr>
          <w:rFonts w:eastAsiaTheme="minorHAnsi"/>
          <w:sz w:val="24"/>
          <w:szCs w:val="24"/>
        </w:rPr>
      </w:pPr>
      <w:r w:rsidRPr="00424427">
        <w:rPr>
          <w:rFonts w:eastAsiaTheme="minorHAnsi"/>
          <w:sz w:val="24"/>
          <w:szCs w:val="24"/>
        </w:rPr>
        <w:t>муниципального округа</w:t>
      </w:r>
    </w:p>
    <w:p w:rsidR="00820074" w:rsidRPr="00424427" w:rsidRDefault="00820074" w:rsidP="00820074">
      <w:pPr>
        <w:shd w:val="clear" w:color="auto" w:fill="FFFFFF"/>
        <w:jc w:val="right"/>
        <w:rPr>
          <w:rFonts w:eastAsiaTheme="minorHAnsi"/>
          <w:sz w:val="24"/>
          <w:szCs w:val="24"/>
        </w:rPr>
      </w:pPr>
      <w:r w:rsidRPr="00424427">
        <w:rPr>
          <w:rFonts w:eastAsiaTheme="minorHAnsi"/>
          <w:sz w:val="24"/>
          <w:szCs w:val="24"/>
        </w:rPr>
        <w:t>от 28.05.2024 №  - НПА</w:t>
      </w:r>
    </w:p>
    <w:p w:rsidR="00820074" w:rsidRPr="00FE3D01" w:rsidRDefault="00820074" w:rsidP="00820074">
      <w:pPr>
        <w:widowControl w:val="0"/>
        <w:autoSpaceDE w:val="0"/>
        <w:autoSpaceDN w:val="0"/>
        <w:jc w:val="both"/>
        <w:rPr>
          <w:rFonts w:eastAsiaTheme="minorEastAsia"/>
          <w:sz w:val="24"/>
          <w:szCs w:val="24"/>
        </w:rPr>
      </w:pPr>
    </w:p>
    <w:p w:rsidR="00820074" w:rsidRPr="00FE3D01" w:rsidRDefault="00820074" w:rsidP="00820074">
      <w:pPr>
        <w:widowControl w:val="0"/>
        <w:autoSpaceDE w:val="0"/>
        <w:autoSpaceDN w:val="0"/>
        <w:jc w:val="center"/>
        <w:rPr>
          <w:rFonts w:eastAsiaTheme="minorEastAsia"/>
          <w:b/>
          <w:sz w:val="28"/>
          <w:szCs w:val="28"/>
        </w:rPr>
      </w:pPr>
      <w:bookmarkStart w:id="34" w:name="P34"/>
      <w:bookmarkEnd w:id="34"/>
      <w:r w:rsidRPr="00FE3D01">
        <w:rPr>
          <w:rFonts w:eastAsiaTheme="minorEastAsia"/>
          <w:b/>
          <w:sz w:val="28"/>
          <w:szCs w:val="28"/>
        </w:rPr>
        <w:t>Положение</w:t>
      </w:r>
    </w:p>
    <w:p w:rsidR="00820074" w:rsidRPr="00FE3D01" w:rsidRDefault="00820074" w:rsidP="00820074">
      <w:pPr>
        <w:widowControl w:val="0"/>
        <w:autoSpaceDE w:val="0"/>
        <w:autoSpaceDN w:val="0"/>
        <w:jc w:val="center"/>
        <w:rPr>
          <w:rFonts w:eastAsiaTheme="minorEastAsia"/>
          <w:b/>
          <w:sz w:val="28"/>
          <w:szCs w:val="28"/>
        </w:rPr>
      </w:pPr>
      <w:r>
        <w:rPr>
          <w:rFonts w:eastAsiaTheme="minorEastAsia"/>
          <w:b/>
          <w:sz w:val="28"/>
          <w:szCs w:val="28"/>
        </w:rPr>
        <w:t>о</w:t>
      </w:r>
      <w:r w:rsidRPr="00FE3D01">
        <w:rPr>
          <w:rFonts w:eastAsiaTheme="minorEastAsia"/>
          <w:b/>
          <w:sz w:val="28"/>
          <w:szCs w:val="28"/>
        </w:rPr>
        <w:t xml:space="preserve"> ежемесячной доплате к страховой пенсии лица</w:t>
      </w:r>
      <w:r>
        <w:rPr>
          <w:rFonts w:eastAsiaTheme="minorEastAsia"/>
          <w:b/>
          <w:sz w:val="28"/>
          <w:szCs w:val="28"/>
        </w:rPr>
        <w:t>м</w:t>
      </w:r>
      <w:r w:rsidRPr="00FE3D01">
        <w:rPr>
          <w:rFonts w:eastAsiaTheme="minorEastAsia"/>
          <w:b/>
          <w:sz w:val="28"/>
          <w:szCs w:val="28"/>
        </w:rPr>
        <w:t>, замещавш</w:t>
      </w:r>
      <w:r>
        <w:rPr>
          <w:rFonts w:eastAsiaTheme="minorEastAsia"/>
          <w:b/>
          <w:sz w:val="28"/>
          <w:szCs w:val="28"/>
        </w:rPr>
        <w:t>им</w:t>
      </w:r>
      <w:r w:rsidRPr="00FE3D01">
        <w:rPr>
          <w:rFonts w:eastAsiaTheme="minorEastAsia"/>
          <w:b/>
          <w:sz w:val="28"/>
          <w:szCs w:val="28"/>
        </w:rPr>
        <w:t xml:space="preserve"> муниципальн</w:t>
      </w:r>
      <w:r>
        <w:rPr>
          <w:rFonts w:eastAsiaTheme="minorEastAsia"/>
          <w:b/>
          <w:sz w:val="28"/>
          <w:szCs w:val="28"/>
        </w:rPr>
        <w:t>ые</w:t>
      </w:r>
      <w:r w:rsidRPr="00FE3D01">
        <w:rPr>
          <w:rFonts w:eastAsiaTheme="minorEastAsia"/>
          <w:b/>
          <w:sz w:val="28"/>
          <w:szCs w:val="28"/>
        </w:rPr>
        <w:t xml:space="preserve"> должност</w:t>
      </w:r>
      <w:r>
        <w:rPr>
          <w:rFonts w:eastAsiaTheme="minorEastAsia"/>
          <w:b/>
          <w:sz w:val="28"/>
          <w:szCs w:val="28"/>
        </w:rPr>
        <w:t>и</w:t>
      </w:r>
      <w:r w:rsidRPr="00A85FA3">
        <w:t xml:space="preserve"> </w:t>
      </w:r>
      <w:r w:rsidRPr="00A85FA3">
        <w:rPr>
          <w:rFonts w:eastAsiaTheme="minorEastAsia"/>
          <w:b/>
          <w:sz w:val="28"/>
          <w:szCs w:val="28"/>
        </w:rPr>
        <w:t>на постоянной основе</w:t>
      </w:r>
      <w:r w:rsidR="00462BBB">
        <w:rPr>
          <w:rFonts w:eastAsiaTheme="minorEastAsia"/>
          <w:b/>
          <w:sz w:val="28"/>
          <w:szCs w:val="28"/>
        </w:rPr>
        <w:t xml:space="preserve"> </w:t>
      </w:r>
      <w:r w:rsidRPr="00A85FA3">
        <w:rPr>
          <w:rFonts w:eastAsiaTheme="minorEastAsia"/>
          <w:b/>
          <w:sz w:val="28"/>
          <w:szCs w:val="28"/>
        </w:rPr>
        <w:t xml:space="preserve">в органах местного самоуправления </w:t>
      </w:r>
      <w:proofErr w:type="spellStart"/>
      <w:r w:rsidRPr="00A85FA3">
        <w:rPr>
          <w:rFonts w:eastAsiaTheme="minorEastAsia"/>
          <w:b/>
          <w:sz w:val="28"/>
          <w:szCs w:val="28"/>
        </w:rPr>
        <w:t>Яковлевского</w:t>
      </w:r>
      <w:proofErr w:type="spellEnd"/>
      <w:r w:rsidRPr="00A85FA3">
        <w:rPr>
          <w:rFonts w:eastAsiaTheme="minorEastAsia"/>
          <w:b/>
          <w:sz w:val="28"/>
          <w:szCs w:val="28"/>
        </w:rPr>
        <w:t xml:space="preserve"> муниципального округа</w:t>
      </w:r>
    </w:p>
    <w:p w:rsidR="00820074" w:rsidRPr="00FE3D01" w:rsidRDefault="00820074" w:rsidP="00820074">
      <w:pPr>
        <w:widowControl w:val="0"/>
        <w:autoSpaceDE w:val="0"/>
        <w:autoSpaceDN w:val="0"/>
        <w:spacing w:after="1"/>
        <w:rPr>
          <w:rFonts w:eastAsiaTheme="minorEastAsia"/>
          <w:sz w:val="28"/>
          <w:szCs w:val="28"/>
        </w:rPr>
      </w:pPr>
    </w:p>
    <w:p w:rsidR="00820074" w:rsidRDefault="00820074" w:rsidP="00820074">
      <w:pPr>
        <w:autoSpaceDE w:val="0"/>
        <w:autoSpaceDN w:val="0"/>
        <w:adjustRightInd w:val="0"/>
        <w:jc w:val="center"/>
        <w:rPr>
          <w:rFonts w:eastAsiaTheme="minorEastAsia"/>
          <w:b/>
          <w:sz w:val="28"/>
          <w:szCs w:val="28"/>
        </w:rPr>
      </w:pPr>
      <w:r w:rsidRPr="00FE3D01">
        <w:rPr>
          <w:rFonts w:eastAsiaTheme="minorEastAsia"/>
          <w:b/>
          <w:sz w:val="28"/>
          <w:szCs w:val="28"/>
        </w:rPr>
        <w:t>1. Общие положения</w:t>
      </w:r>
    </w:p>
    <w:p w:rsidR="00820074" w:rsidRDefault="00820074" w:rsidP="00820074">
      <w:pPr>
        <w:autoSpaceDE w:val="0"/>
        <w:autoSpaceDN w:val="0"/>
        <w:adjustRightInd w:val="0"/>
        <w:jc w:val="both"/>
        <w:rPr>
          <w:rFonts w:eastAsiaTheme="minorEastAsia"/>
          <w:b/>
          <w:sz w:val="28"/>
          <w:szCs w:val="28"/>
        </w:rPr>
      </w:pPr>
    </w:p>
    <w:p w:rsidR="004615A0" w:rsidRDefault="004615A0" w:rsidP="004615A0">
      <w:pPr>
        <w:widowControl w:val="0"/>
        <w:autoSpaceDE w:val="0"/>
        <w:autoSpaceDN w:val="0"/>
        <w:ind w:firstLine="540"/>
        <w:jc w:val="both"/>
        <w:rPr>
          <w:rFonts w:eastAsiaTheme="minorEastAsia"/>
          <w:sz w:val="28"/>
          <w:szCs w:val="28"/>
        </w:rPr>
      </w:pPr>
      <w:r>
        <w:rPr>
          <w:rFonts w:eastAsiaTheme="minorEastAsia"/>
          <w:sz w:val="28"/>
          <w:szCs w:val="28"/>
        </w:rPr>
        <w:t xml:space="preserve">1.1. </w:t>
      </w:r>
      <w:proofErr w:type="gramStart"/>
      <w:r w:rsidRPr="00544EF3">
        <w:rPr>
          <w:rFonts w:eastAsiaTheme="minorEastAsia"/>
          <w:sz w:val="28"/>
          <w:szCs w:val="28"/>
        </w:rPr>
        <w:t xml:space="preserve">Настоящее Положение разработано в соответствии с федеральными законами от 06.10.2003 </w:t>
      </w:r>
      <w:hyperlink r:id="rId20">
        <w:r w:rsidRPr="00544EF3">
          <w:rPr>
            <w:rFonts w:eastAsiaTheme="minorEastAsia"/>
            <w:sz w:val="28"/>
            <w:szCs w:val="28"/>
          </w:rPr>
          <w:t>№ 131-ФЗ</w:t>
        </w:r>
      </w:hyperlink>
      <w:r w:rsidRPr="00544EF3">
        <w:rPr>
          <w:rFonts w:eastAsiaTheme="minorEastAsia"/>
          <w:sz w:val="28"/>
          <w:szCs w:val="28"/>
        </w:rPr>
        <w:t xml:space="preserve"> «Об общих принципах организации местного самоуправления в Российской Федерации», от 07.02.2011 </w:t>
      </w:r>
      <w:hyperlink r:id="rId21">
        <w:r w:rsidRPr="00544EF3">
          <w:rPr>
            <w:rFonts w:eastAsiaTheme="minorEastAsia"/>
            <w:sz w:val="28"/>
            <w:szCs w:val="28"/>
          </w:rPr>
          <w:t>№ 6-ФЗ</w:t>
        </w:r>
      </w:hyperlink>
      <w:r w:rsidRPr="00544EF3">
        <w:rPr>
          <w:rFonts w:eastAsiaTheme="minorEastAsia"/>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от 28.12.2013 </w:t>
      </w:r>
      <w:hyperlink r:id="rId22">
        <w:r w:rsidRPr="00544EF3">
          <w:rPr>
            <w:rFonts w:eastAsiaTheme="minorEastAsia"/>
            <w:sz w:val="28"/>
            <w:szCs w:val="28"/>
          </w:rPr>
          <w:t>№ 400-ФЗ</w:t>
        </w:r>
      </w:hyperlink>
      <w:r w:rsidRPr="00544EF3">
        <w:rPr>
          <w:rFonts w:eastAsiaTheme="minorEastAsia"/>
          <w:sz w:val="28"/>
          <w:szCs w:val="28"/>
        </w:rPr>
        <w:t xml:space="preserve"> «О страховых пенсиях», </w:t>
      </w:r>
      <w:hyperlink r:id="rId23">
        <w:r w:rsidRPr="00544EF3">
          <w:rPr>
            <w:rFonts w:eastAsiaTheme="minorEastAsia"/>
            <w:sz w:val="28"/>
            <w:szCs w:val="28"/>
          </w:rPr>
          <w:t>Законом</w:t>
        </w:r>
      </w:hyperlink>
      <w:r w:rsidRPr="00544EF3">
        <w:rPr>
          <w:rFonts w:eastAsiaTheme="minorEastAsia"/>
          <w:sz w:val="28"/>
          <w:szCs w:val="28"/>
        </w:rPr>
        <w:t xml:space="preserve"> Приморского края от 14.07.2008 № 288-КЗ «О сроке полномочий и гарантиях осуществления полномочий депутата, члена выборного органа</w:t>
      </w:r>
      <w:proofErr w:type="gramEnd"/>
      <w:r w:rsidRPr="00544EF3">
        <w:rPr>
          <w:rFonts w:eastAsiaTheme="minorEastAsia"/>
          <w:sz w:val="28"/>
          <w:szCs w:val="28"/>
        </w:rPr>
        <w:t xml:space="preserve"> </w:t>
      </w:r>
      <w:proofErr w:type="gramStart"/>
      <w:r w:rsidRPr="00544EF3">
        <w:rPr>
          <w:rFonts w:eastAsiaTheme="minorEastAsia"/>
          <w:sz w:val="28"/>
          <w:szCs w:val="28"/>
        </w:rPr>
        <w:t xml:space="preserve">местного самоуправления, выборного должностного лица местного самоуправления в Приморском крае», Уставом </w:t>
      </w:r>
      <w:proofErr w:type="spellStart"/>
      <w:r w:rsidRPr="00544EF3">
        <w:rPr>
          <w:rFonts w:eastAsiaTheme="minorEastAsia"/>
          <w:sz w:val="28"/>
          <w:szCs w:val="28"/>
        </w:rPr>
        <w:t>Яковлевского</w:t>
      </w:r>
      <w:proofErr w:type="spellEnd"/>
      <w:r w:rsidRPr="00544EF3">
        <w:rPr>
          <w:rFonts w:eastAsiaTheme="minorEastAsia"/>
          <w:sz w:val="28"/>
          <w:szCs w:val="28"/>
        </w:rPr>
        <w:t xml:space="preserve"> муниципального округа и определяет условия и порядок установления, выплаты и перерасчета ежемесячной доплаты к страховой пенсии главе </w:t>
      </w:r>
      <w:proofErr w:type="spellStart"/>
      <w:r w:rsidRPr="00544EF3">
        <w:rPr>
          <w:rFonts w:eastAsiaTheme="minorEastAsia"/>
          <w:sz w:val="28"/>
          <w:szCs w:val="28"/>
        </w:rPr>
        <w:t>Яковлевского</w:t>
      </w:r>
      <w:proofErr w:type="spellEnd"/>
      <w:r w:rsidRPr="00544EF3">
        <w:rPr>
          <w:rFonts w:eastAsiaTheme="minorEastAsia"/>
          <w:sz w:val="28"/>
          <w:szCs w:val="28"/>
        </w:rPr>
        <w:t xml:space="preserve"> муниципального округа, председателю Думы </w:t>
      </w:r>
      <w:proofErr w:type="spellStart"/>
      <w:r w:rsidRPr="00544EF3">
        <w:rPr>
          <w:rFonts w:eastAsiaTheme="minorEastAsia"/>
          <w:sz w:val="28"/>
          <w:szCs w:val="28"/>
        </w:rPr>
        <w:t>Яковлевского</w:t>
      </w:r>
      <w:proofErr w:type="spellEnd"/>
      <w:r w:rsidRPr="00544EF3">
        <w:rPr>
          <w:rFonts w:eastAsiaTheme="minorEastAsia"/>
          <w:sz w:val="28"/>
          <w:szCs w:val="28"/>
        </w:rPr>
        <w:t xml:space="preserve"> муниципального округа, осуществлявшим свои полномочия на постоянной основе, председателю и аудитору Контрольно-счетной палаты </w:t>
      </w:r>
      <w:proofErr w:type="spellStart"/>
      <w:r w:rsidRPr="00544EF3">
        <w:rPr>
          <w:rFonts w:eastAsiaTheme="minorEastAsia"/>
          <w:sz w:val="28"/>
          <w:szCs w:val="28"/>
        </w:rPr>
        <w:t>Яковлевского</w:t>
      </w:r>
      <w:proofErr w:type="spellEnd"/>
      <w:r w:rsidRPr="00544EF3">
        <w:rPr>
          <w:rFonts w:eastAsiaTheme="minorEastAsia"/>
          <w:sz w:val="28"/>
          <w:szCs w:val="28"/>
        </w:rPr>
        <w:t xml:space="preserve"> муниципального округа (далее - лицо, замещавшее муниципальную должность).</w:t>
      </w:r>
      <w:proofErr w:type="gramEnd"/>
    </w:p>
    <w:p w:rsidR="004615A0" w:rsidRDefault="004615A0" w:rsidP="004615A0">
      <w:pPr>
        <w:widowControl w:val="0"/>
        <w:autoSpaceDE w:val="0"/>
        <w:autoSpaceDN w:val="0"/>
        <w:ind w:firstLine="540"/>
        <w:jc w:val="both"/>
        <w:rPr>
          <w:rFonts w:eastAsiaTheme="minorEastAsia"/>
          <w:sz w:val="28"/>
          <w:szCs w:val="28"/>
        </w:rPr>
      </w:pPr>
      <w:r>
        <w:rPr>
          <w:rFonts w:eastAsiaTheme="minorEastAsia"/>
          <w:sz w:val="28"/>
          <w:szCs w:val="28"/>
        </w:rPr>
        <w:t>1.2. Информация о ежемесячной доплате к страховой пенсии лицам, замещавшим муниципальные должности,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820074" w:rsidRPr="00544EF3" w:rsidRDefault="00820074" w:rsidP="00820074">
      <w:pPr>
        <w:widowControl w:val="0"/>
        <w:autoSpaceDE w:val="0"/>
        <w:autoSpaceDN w:val="0"/>
        <w:jc w:val="both"/>
        <w:rPr>
          <w:rFonts w:eastAsiaTheme="minorEastAsia"/>
          <w:sz w:val="28"/>
          <w:szCs w:val="28"/>
        </w:rPr>
      </w:pPr>
    </w:p>
    <w:p w:rsidR="00820074" w:rsidRPr="00544EF3" w:rsidRDefault="00820074" w:rsidP="00820074">
      <w:pPr>
        <w:widowControl w:val="0"/>
        <w:autoSpaceDE w:val="0"/>
        <w:autoSpaceDN w:val="0"/>
        <w:jc w:val="center"/>
        <w:outlineLvl w:val="1"/>
        <w:rPr>
          <w:rFonts w:eastAsiaTheme="minorEastAsia"/>
          <w:b/>
          <w:sz w:val="28"/>
          <w:szCs w:val="28"/>
        </w:rPr>
      </w:pPr>
      <w:r w:rsidRPr="00544EF3">
        <w:rPr>
          <w:rFonts w:eastAsiaTheme="minorEastAsia"/>
          <w:b/>
          <w:sz w:val="28"/>
          <w:szCs w:val="28"/>
        </w:rPr>
        <w:t>2. Условия установления ежемесячной доплаты</w:t>
      </w:r>
    </w:p>
    <w:p w:rsidR="00820074" w:rsidRPr="00544EF3" w:rsidRDefault="00820074" w:rsidP="00820074">
      <w:pPr>
        <w:widowControl w:val="0"/>
        <w:autoSpaceDE w:val="0"/>
        <w:autoSpaceDN w:val="0"/>
        <w:jc w:val="center"/>
        <w:rPr>
          <w:rFonts w:eastAsiaTheme="minorEastAsia"/>
          <w:b/>
          <w:sz w:val="28"/>
          <w:szCs w:val="28"/>
        </w:rPr>
      </w:pPr>
      <w:r w:rsidRPr="00544EF3">
        <w:rPr>
          <w:rFonts w:eastAsiaTheme="minorEastAsia"/>
          <w:b/>
          <w:sz w:val="28"/>
          <w:szCs w:val="28"/>
        </w:rPr>
        <w:t>к страховой пенсии</w:t>
      </w:r>
    </w:p>
    <w:p w:rsidR="00820074" w:rsidRPr="00544EF3" w:rsidRDefault="00820074" w:rsidP="00820074">
      <w:pPr>
        <w:widowControl w:val="0"/>
        <w:autoSpaceDE w:val="0"/>
        <w:autoSpaceDN w:val="0"/>
        <w:jc w:val="center"/>
        <w:rPr>
          <w:rFonts w:eastAsiaTheme="minorEastAsia"/>
          <w:b/>
          <w:sz w:val="28"/>
          <w:szCs w:val="28"/>
        </w:rPr>
      </w:pPr>
    </w:p>
    <w:p w:rsidR="00820074" w:rsidRPr="00544EF3" w:rsidRDefault="00820074" w:rsidP="00820074">
      <w:pPr>
        <w:widowControl w:val="0"/>
        <w:autoSpaceDE w:val="0"/>
        <w:autoSpaceDN w:val="0"/>
        <w:ind w:firstLine="539"/>
        <w:contextualSpacing/>
        <w:jc w:val="both"/>
        <w:rPr>
          <w:rFonts w:eastAsiaTheme="minorEastAsia"/>
          <w:sz w:val="28"/>
          <w:szCs w:val="28"/>
        </w:rPr>
      </w:pPr>
      <w:bookmarkStart w:id="35" w:name="P54"/>
      <w:bookmarkEnd w:id="35"/>
      <w:r w:rsidRPr="00544EF3">
        <w:rPr>
          <w:rFonts w:eastAsiaTheme="minorEastAsia"/>
          <w:sz w:val="28"/>
          <w:szCs w:val="28"/>
        </w:rPr>
        <w:t xml:space="preserve">2.1. Лицу, замещавшему муниципальную должность, которое достигло пенсионного возраста или потеряло трудоспособность в период осуществления им полномочий по муниципальной должности, в связи с прекращением полномочий (в том числе досрочно), за исключением случаев, установленных </w:t>
      </w:r>
      <w:hyperlink w:anchor="P56">
        <w:r w:rsidRPr="00544EF3">
          <w:rPr>
            <w:rFonts w:eastAsiaTheme="minorEastAsia"/>
            <w:sz w:val="28"/>
            <w:szCs w:val="28"/>
          </w:rPr>
          <w:t>пунктом 2.2</w:t>
        </w:r>
      </w:hyperlink>
      <w:r w:rsidRPr="00544EF3">
        <w:rPr>
          <w:rFonts w:eastAsiaTheme="minorEastAsia"/>
          <w:sz w:val="28"/>
          <w:szCs w:val="28"/>
        </w:rPr>
        <w:t xml:space="preserve"> настоящего раздела, устанавливается </w:t>
      </w:r>
      <w:proofErr w:type="gramStart"/>
      <w:r w:rsidRPr="00544EF3">
        <w:rPr>
          <w:rFonts w:eastAsiaTheme="minorEastAsia"/>
          <w:sz w:val="28"/>
          <w:szCs w:val="28"/>
        </w:rPr>
        <w:lastRenderedPageBreak/>
        <w:t xml:space="preserve">ежемесячная доплата к страховой пенсии по старости (инвалидности), назначенной в соответствии с Федеральным </w:t>
      </w:r>
      <w:hyperlink r:id="rId24">
        <w:r w:rsidRPr="00544EF3">
          <w:rPr>
            <w:rFonts w:eastAsiaTheme="minorEastAsia"/>
            <w:sz w:val="28"/>
            <w:szCs w:val="28"/>
          </w:rPr>
          <w:t>законом</w:t>
        </w:r>
      </w:hyperlink>
      <w:r w:rsidRPr="00544EF3">
        <w:rPr>
          <w:rFonts w:eastAsiaTheme="minorEastAsia"/>
          <w:sz w:val="28"/>
          <w:szCs w:val="28"/>
        </w:rPr>
        <w:t xml:space="preserve"> от 28.12.2013 № 400-ФЗ «О страховых пенсиях»,</w:t>
      </w:r>
      <w:r w:rsidRPr="00544EF3">
        <w:t xml:space="preserve"> </w:t>
      </w:r>
      <w:r w:rsidRPr="00544EF3">
        <w:rPr>
          <w:rFonts w:eastAsiaTheme="minorEastAsia"/>
          <w:sz w:val="28"/>
          <w:szCs w:val="28"/>
        </w:rPr>
        <w:t>либо к пенсии, досрочно назначенной в соответствии с Законом Российской Федерации от 19.04.1991 № 1032-1 «О занятости населения в Российской Федерации» (далее - ежемесячная доплата к страховой пенсии),  если им осуществлялись полномочия на постоянной основе по муниципальной должности не менее одного года</w:t>
      </w:r>
      <w:proofErr w:type="gramEnd"/>
      <w:r w:rsidRPr="00544EF3">
        <w:rPr>
          <w:rFonts w:eastAsiaTheme="minorEastAsia"/>
          <w:sz w:val="28"/>
          <w:szCs w:val="28"/>
        </w:rPr>
        <w:t xml:space="preserve"> перед увольнением.</w:t>
      </w:r>
    </w:p>
    <w:p w:rsidR="00820074" w:rsidRPr="00544EF3" w:rsidRDefault="00820074" w:rsidP="00820074">
      <w:pPr>
        <w:widowControl w:val="0"/>
        <w:autoSpaceDE w:val="0"/>
        <w:autoSpaceDN w:val="0"/>
        <w:spacing w:before="220"/>
        <w:ind w:firstLine="539"/>
        <w:contextualSpacing/>
        <w:jc w:val="both"/>
        <w:rPr>
          <w:rFonts w:eastAsiaTheme="minorEastAsia"/>
          <w:sz w:val="28"/>
          <w:szCs w:val="28"/>
        </w:rPr>
      </w:pPr>
      <w:bookmarkStart w:id="36" w:name="P56"/>
      <w:bookmarkEnd w:id="36"/>
      <w:r w:rsidRPr="00544EF3">
        <w:rPr>
          <w:rFonts w:eastAsiaTheme="minorEastAsia"/>
          <w:sz w:val="28"/>
          <w:szCs w:val="28"/>
        </w:rPr>
        <w:t xml:space="preserve">2.2. </w:t>
      </w:r>
      <w:proofErr w:type="gramStart"/>
      <w:r w:rsidRPr="00544EF3">
        <w:rPr>
          <w:rFonts w:eastAsiaTheme="minorEastAsia"/>
          <w:sz w:val="28"/>
          <w:szCs w:val="28"/>
        </w:rPr>
        <w:t>Ежемесячная доплата к страховой пенсии не предоставляется лицам, замещавшим муниципальные должности,</w:t>
      </w:r>
      <w:r>
        <w:rPr>
          <w:rFonts w:eastAsiaTheme="minorEastAsia"/>
          <w:sz w:val="28"/>
          <w:szCs w:val="28"/>
        </w:rPr>
        <w:t xml:space="preserve"> </w:t>
      </w:r>
      <w:r w:rsidRPr="00833D8A">
        <w:rPr>
          <w:rFonts w:eastAsiaTheme="minorEastAsia"/>
          <w:sz w:val="28"/>
          <w:szCs w:val="28"/>
        </w:rPr>
        <w:t>полномочия которых были прекращены</w:t>
      </w:r>
      <w:r w:rsidRPr="00544EF3">
        <w:rPr>
          <w:rFonts w:eastAsiaTheme="minorEastAsia"/>
          <w:sz w:val="28"/>
          <w:szCs w:val="28"/>
        </w:rPr>
        <w:t xml:space="preserve"> по основаниям, предусмотренным абзацем седьмым части 16 статьи 35, пунктами 2.1, 3, 6 - 8 части 6, частью 6.1 статьи 36, частью 7.1, </w:t>
      </w:r>
      <w:hyperlink r:id="rId25" w:history="1">
        <w:r w:rsidR="005B6EF1" w:rsidRPr="005B6EF1">
          <w:rPr>
            <w:rFonts w:eastAsiaTheme="minorEastAsia"/>
            <w:sz w:val="28"/>
            <w:szCs w:val="28"/>
          </w:rPr>
          <w:t>пунктами 5</w:t>
        </w:r>
      </w:hyperlink>
      <w:r w:rsidR="005B6EF1" w:rsidRPr="005B6EF1">
        <w:rPr>
          <w:rFonts w:eastAsiaTheme="minorEastAsia"/>
          <w:sz w:val="28"/>
          <w:szCs w:val="28"/>
        </w:rPr>
        <w:t xml:space="preserve"> - </w:t>
      </w:r>
      <w:hyperlink r:id="rId26" w:history="1">
        <w:r w:rsidR="005B6EF1" w:rsidRPr="005B6EF1">
          <w:rPr>
            <w:rFonts w:eastAsiaTheme="minorEastAsia"/>
            <w:sz w:val="28"/>
            <w:szCs w:val="28"/>
          </w:rPr>
          <w:t>8</w:t>
        </w:r>
      </w:hyperlink>
      <w:r w:rsidR="005B6EF1" w:rsidRPr="005B6EF1">
        <w:rPr>
          <w:rFonts w:eastAsiaTheme="minorEastAsia"/>
          <w:sz w:val="28"/>
          <w:szCs w:val="28"/>
        </w:rPr>
        <w:t xml:space="preserve"> и </w:t>
      </w:r>
      <w:hyperlink r:id="rId27" w:history="1">
        <w:r w:rsidR="005B6EF1" w:rsidRPr="005B6EF1">
          <w:rPr>
            <w:rFonts w:eastAsiaTheme="minorEastAsia"/>
            <w:sz w:val="28"/>
            <w:szCs w:val="28"/>
          </w:rPr>
          <w:t>9.2 части 10</w:t>
        </w:r>
      </w:hyperlink>
      <w:r w:rsidRPr="00544EF3">
        <w:rPr>
          <w:rFonts w:eastAsiaTheme="minorEastAsia"/>
          <w:sz w:val="28"/>
          <w:szCs w:val="28"/>
        </w:rPr>
        <w:t>, частью 10.1 статьи 40, частями 1 и 2 статьи 73 Федерального закона от 06.10.2003 № 131-ФЗ «Об</w:t>
      </w:r>
      <w:proofErr w:type="gramEnd"/>
      <w:r w:rsidRPr="00544EF3">
        <w:rPr>
          <w:rFonts w:eastAsiaTheme="minorEastAsia"/>
          <w:sz w:val="28"/>
          <w:szCs w:val="28"/>
        </w:rPr>
        <w:t xml:space="preserve"> общих </w:t>
      </w:r>
      <w:proofErr w:type="gramStart"/>
      <w:r w:rsidRPr="00544EF3">
        <w:rPr>
          <w:rFonts w:eastAsiaTheme="minorEastAsia"/>
          <w:sz w:val="28"/>
          <w:szCs w:val="28"/>
        </w:rPr>
        <w:t>принципах</w:t>
      </w:r>
      <w:proofErr w:type="gramEnd"/>
      <w:r w:rsidRPr="00544EF3">
        <w:rPr>
          <w:rFonts w:eastAsiaTheme="minorEastAsia"/>
          <w:sz w:val="28"/>
          <w:szCs w:val="28"/>
        </w:rPr>
        <w:t xml:space="preserve"> организации местного самоуправления в Российской Федерации».</w:t>
      </w:r>
    </w:p>
    <w:p w:rsidR="00820074" w:rsidRPr="00544EF3" w:rsidRDefault="00820074" w:rsidP="00820074">
      <w:pPr>
        <w:widowControl w:val="0"/>
        <w:autoSpaceDE w:val="0"/>
        <w:autoSpaceDN w:val="0"/>
        <w:spacing w:before="220"/>
        <w:ind w:firstLine="539"/>
        <w:contextualSpacing/>
        <w:jc w:val="both"/>
        <w:rPr>
          <w:rFonts w:eastAsiaTheme="minorEastAsia"/>
          <w:sz w:val="28"/>
          <w:szCs w:val="28"/>
        </w:rPr>
      </w:pPr>
    </w:p>
    <w:p w:rsidR="00820074" w:rsidRPr="00544EF3" w:rsidRDefault="00820074" w:rsidP="00820074">
      <w:pPr>
        <w:widowControl w:val="0"/>
        <w:autoSpaceDE w:val="0"/>
        <w:autoSpaceDN w:val="0"/>
        <w:jc w:val="center"/>
        <w:outlineLvl w:val="1"/>
        <w:rPr>
          <w:rFonts w:eastAsiaTheme="minorEastAsia"/>
          <w:b/>
          <w:sz w:val="28"/>
          <w:szCs w:val="28"/>
        </w:rPr>
      </w:pPr>
      <w:r w:rsidRPr="00544EF3">
        <w:rPr>
          <w:rFonts w:eastAsiaTheme="minorEastAsia"/>
          <w:b/>
          <w:sz w:val="28"/>
          <w:szCs w:val="28"/>
        </w:rPr>
        <w:t>3. Размер ежемесячной доплаты к страховой пенсии</w:t>
      </w:r>
    </w:p>
    <w:p w:rsidR="00820074" w:rsidRPr="00544EF3" w:rsidRDefault="00820074" w:rsidP="00820074">
      <w:pPr>
        <w:widowControl w:val="0"/>
        <w:autoSpaceDE w:val="0"/>
        <w:autoSpaceDN w:val="0"/>
        <w:jc w:val="center"/>
        <w:outlineLvl w:val="1"/>
        <w:rPr>
          <w:rFonts w:eastAsiaTheme="minorEastAsia"/>
          <w:b/>
          <w:sz w:val="28"/>
          <w:szCs w:val="28"/>
        </w:rPr>
      </w:pPr>
    </w:p>
    <w:p w:rsidR="00820074" w:rsidRPr="00544EF3" w:rsidRDefault="00820074" w:rsidP="00820074">
      <w:pPr>
        <w:widowControl w:val="0"/>
        <w:autoSpaceDE w:val="0"/>
        <w:autoSpaceDN w:val="0"/>
        <w:ind w:firstLine="539"/>
        <w:contextualSpacing/>
        <w:jc w:val="both"/>
        <w:rPr>
          <w:rFonts w:eastAsiaTheme="minorEastAsia"/>
          <w:sz w:val="28"/>
          <w:szCs w:val="28"/>
        </w:rPr>
      </w:pPr>
      <w:r w:rsidRPr="00544EF3">
        <w:rPr>
          <w:rFonts w:eastAsiaTheme="minorEastAsia"/>
          <w:sz w:val="28"/>
          <w:szCs w:val="28"/>
        </w:rPr>
        <w:t xml:space="preserve">3.1. </w:t>
      </w:r>
      <w:proofErr w:type="gramStart"/>
      <w:r w:rsidRPr="00544EF3">
        <w:rPr>
          <w:rFonts w:eastAsiaTheme="minorEastAsia"/>
          <w:sz w:val="28"/>
          <w:szCs w:val="28"/>
        </w:rPr>
        <w:t>Ежемесячная доплата к страховой пенсии лицу, замещавшему муниципальную должность от одного года до трех лет, устанавливается в размере 55 процентов, от трех до восьми лет - 75 процентов, от восьми до двенадцати лет - 85 процентов, свыше двенадцати лет - 95 процентов ежемесячного денежного вознаграждения по соответствующей муниципальной должности с учетом районного коэффициента и процентной надбавки к заработной плате за работу в местностях</w:t>
      </w:r>
      <w:proofErr w:type="gramEnd"/>
      <w:r w:rsidRPr="00544EF3">
        <w:rPr>
          <w:rFonts w:eastAsiaTheme="minorEastAsia"/>
          <w:sz w:val="28"/>
          <w:szCs w:val="28"/>
        </w:rPr>
        <w:t xml:space="preserve"> с особыми климатическими условиями, установленных законодательством Российской Федерации, за вычетом сумм фиксированной выплаты к установленной им страховой пенсии по старости (инвалидности) и повышений фиксированной выплаты к пенсии по старости (инвалидности).</w:t>
      </w:r>
    </w:p>
    <w:p w:rsidR="00820074" w:rsidRPr="00544EF3" w:rsidRDefault="00820074" w:rsidP="00820074">
      <w:pPr>
        <w:widowControl w:val="0"/>
        <w:autoSpaceDE w:val="0"/>
        <w:autoSpaceDN w:val="0"/>
        <w:spacing w:before="220"/>
        <w:ind w:firstLine="539"/>
        <w:contextualSpacing/>
        <w:jc w:val="both"/>
        <w:rPr>
          <w:rFonts w:eastAsiaTheme="minorEastAsia"/>
          <w:sz w:val="28"/>
          <w:szCs w:val="28"/>
        </w:rPr>
      </w:pPr>
      <w:r w:rsidRPr="00544EF3">
        <w:rPr>
          <w:rFonts w:eastAsiaTheme="minorEastAsia"/>
          <w:sz w:val="28"/>
          <w:szCs w:val="28"/>
        </w:rPr>
        <w:t xml:space="preserve">3.2. </w:t>
      </w:r>
      <w:proofErr w:type="gramStart"/>
      <w:r w:rsidRPr="00544EF3">
        <w:rPr>
          <w:rFonts w:eastAsiaTheme="minorEastAsia"/>
          <w:sz w:val="28"/>
          <w:szCs w:val="28"/>
        </w:rPr>
        <w:t>При определении размера ежемесячной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w:t>
      </w:r>
      <w:proofErr w:type="gramEnd"/>
      <w:r w:rsidRPr="00544EF3">
        <w:rPr>
          <w:rFonts w:eastAsiaTheme="minorEastAsia"/>
          <w:sz w:val="28"/>
          <w:szCs w:val="28"/>
        </w:rPr>
        <w:t xml:space="preserve"> вновь после отказа от получения назначенной страховой пенсии по старости (в том числе досрочно).</w:t>
      </w:r>
    </w:p>
    <w:p w:rsidR="00820074" w:rsidRPr="006D5AEC" w:rsidRDefault="00820074" w:rsidP="00820074">
      <w:pPr>
        <w:widowControl w:val="0"/>
        <w:autoSpaceDE w:val="0"/>
        <w:autoSpaceDN w:val="0"/>
        <w:spacing w:before="220"/>
        <w:ind w:firstLine="539"/>
        <w:contextualSpacing/>
        <w:jc w:val="both"/>
        <w:rPr>
          <w:rFonts w:eastAsiaTheme="minorEastAsia"/>
          <w:sz w:val="28"/>
          <w:szCs w:val="28"/>
        </w:rPr>
      </w:pPr>
      <w:r w:rsidRPr="00BC458C">
        <w:rPr>
          <w:rFonts w:eastAsiaTheme="minorEastAsia"/>
          <w:sz w:val="28"/>
          <w:szCs w:val="28"/>
        </w:rPr>
        <w:t xml:space="preserve">3.3. </w:t>
      </w:r>
      <w:r w:rsidRPr="00544EF3">
        <w:rPr>
          <w:rFonts w:eastAsiaTheme="minorEastAsia"/>
          <w:sz w:val="28"/>
          <w:szCs w:val="28"/>
        </w:rPr>
        <w:t>Размер ежемесячной доплаты к страховой пенсии не может быть менее 5000,00 рублей независимо от даты ее установления.</w:t>
      </w:r>
    </w:p>
    <w:p w:rsidR="00820074" w:rsidRPr="0021024E" w:rsidRDefault="00820074" w:rsidP="00820074">
      <w:pPr>
        <w:widowControl w:val="0"/>
        <w:autoSpaceDE w:val="0"/>
        <w:autoSpaceDN w:val="0"/>
        <w:spacing w:before="220"/>
        <w:ind w:firstLine="539"/>
        <w:contextualSpacing/>
        <w:jc w:val="both"/>
        <w:rPr>
          <w:rFonts w:eastAsiaTheme="minorEastAsia"/>
          <w:sz w:val="28"/>
          <w:szCs w:val="28"/>
        </w:rPr>
      </w:pPr>
      <w:r w:rsidRPr="0021024E">
        <w:rPr>
          <w:rFonts w:eastAsiaTheme="minorEastAsia"/>
          <w:sz w:val="28"/>
          <w:szCs w:val="28"/>
        </w:rPr>
        <w:t>3.</w:t>
      </w:r>
      <w:r>
        <w:rPr>
          <w:rFonts w:eastAsiaTheme="minorEastAsia"/>
          <w:sz w:val="28"/>
          <w:szCs w:val="28"/>
        </w:rPr>
        <w:t>4</w:t>
      </w:r>
      <w:r w:rsidRPr="0021024E">
        <w:rPr>
          <w:rFonts w:eastAsiaTheme="minorEastAsia"/>
          <w:sz w:val="28"/>
          <w:szCs w:val="28"/>
        </w:rPr>
        <w:t>. Максимальный размер ежемесячной доплаты к страховой пенсии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5811B3" w:rsidRDefault="005811B3" w:rsidP="005811B3">
      <w:pPr>
        <w:widowControl w:val="0"/>
        <w:autoSpaceDE w:val="0"/>
        <w:autoSpaceDN w:val="0"/>
        <w:jc w:val="center"/>
        <w:outlineLvl w:val="1"/>
        <w:rPr>
          <w:rFonts w:eastAsiaTheme="minorEastAsia"/>
          <w:b/>
          <w:sz w:val="28"/>
          <w:szCs w:val="28"/>
        </w:rPr>
      </w:pPr>
      <w:r w:rsidRPr="0021024E">
        <w:rPr>
          <w:rFonts w:eastAsiaTheme="minorEastAsia"/>
          <w:b/>
          <w:sz w:val="28"/>
          <w:szCs w:val="28"/>
        </w:rPr>
        <w:t>4. Порядок</w:t>
      </w:r>
      <w:r>
        <w:rPr>
          <w:rFonts w:eastAsiaTheme="minorEastAsia"/>
          <w:b/>
          <w:sz w:val="28"/>
          <w:szCs w:val="28"/>
        </w:rPr>
        <w:t xml:space="preserve"> </w:t>
      </w:r>
      <w:r w:rsidRPr="0021024E">
        <w:rPr>
          <w:rFonts w:eastAsiaTheme="minorEastAsia"/>
          <w:b/>
          <w:sz w:val="28"/>
          <w:szCs w:val="28"/>
        </w:rPr>
        <w:t xml:space="preserve">установления </w:t>
      </w:r>
      <w:r>
        <w:rPr>
          <w:rFonts w:eastAsiaTheme="minorEastAsia"/>
          <w:b/>
          <w:sz w:val="28"/>
          <w:szCs w:val="28"/>
        </w:rPr>
        <w:t xml:space="preserve">и выплаты </w:t>
      </w:r>
    </w:p>
    <w:p w:rsidR="005811B3" w:rsidRDefault="005811B3" w:rsidP="005811B3">
      <w:pPr>
        <w:widowControl w:val="0"/>
        <w:autoSpaceDE w:val="0"/>
        <w:autoSpaceDN w:val="0"/>
        <w:jc w:val="center"/>
        <w:outlineLvl w:val="1"/>
        <w:rPr>
          <w:rFonts w:eastAsiaTheme="minorEastAsia"/>
          <w:b/>
          <w:sz w:val="28"/>
          <w:szCs w:val="28"/>
        </w:rPr>
      </w:pPr>
      <w:r w:rsidRPr="0021024E">
        <w:rPr>
          <w:rFonts w:eastAsiaTheme="minorEastAsia"/>
          <w:b/>
          <w:sz w:val="28"/>
          <w:szCs w:val="28"/>
        </w:rPr>
        <w:lastRenderedPageBreak/>
        <w:t>ежемесячной доплаты к страховой пенсии</w:t>
      </w:r>
    </w:p>
    <w:p w:rsidR="005811B3" w:rsidRPr="0021024E" w:rsidRDefault="005811B3" w:rsidP="005811B3">
      <w:pPr>
        <w:widowControl w:val="0"/>
        <w:autoSpaceDE w:val="0"/>
        <w:autoSpaceDN w:val="0"/>
        <w:jc w:val="center"/>
        <w:outlineLvl w:val="1"/>
        <w:rPr>
          <w:rFonts w:eastAsiaTheme="minorEastAsia"/>
          <w:b/>
          <w:sz w:val="28"/>
          <w:szCs w:val="28"/>
        </w:rPr>
      </w:pPr>
    </w:p>
    <w:p w:rsidR="005811B3" w:rsidRDefault="005811B3" w:rsidP="005811B3">
      <w:pPr>
        <w:widowControl w:val="0"/>
        <w:autoSpaceDE w:val="0"/>
        <w:autoSpaceDN w:val="0"/>
        <w:ind w:firstLine="540"/>
        <w:contextualSpacing/>
        <w:jc w:val="both"/>
        <w:rPr>
          <w:rFonts w:eastAsiaTheme="minorEastAsia"/>
          <w:sz w:val="28"/>
          <w:szCs w:val="28"/>
        </w:rPr>
      </w:pPr>
      <w:r w:rsidRPr="0021024E">
        <w:rPr>
          <w:rFonts w:eastAsiaTheme="minorEastAsia"/>
          <w:sz w:val="28"/>
          <w:szCs w:val="28"/>
        </w:rPr>
        <w:t xml:space="preserve">4.1. </w:t>
      </w:r>
      <w:r w:rsidRPr="002F5ED2">
        <w:rPr>
          <w:rFonts w:eastAsiaTheme="minorEastAsia"/>
          <w:sz w:val="28"/>
          <w:szCs w:val="28"/>
        </w:rPr>
        <w:t>Заявление об установлении ежемесячной доплаты к</w:t>
      </w:r>
      <w:r>
        <w:rPr>
          <w:rFonts w:eastAsiaTheme="minorEastAsia"/>
          <w:sz w:val="28"/>
          <w:szCs w:val="28"/>
        </w:rPr>
        <w:t xml:space="preserve"> страховой</w:t>
      </w:r>
      <w:r w:rsidRPr="002F5ED2">
        <w:rPr>
          <w:rFonts w:eastAsiaTheme="minorEastAsia"/>
          <w:sz w:val="28"/>
          <w:szCs w:val="28"/>
        </w:rPr>
        <w:t xml:space="preserve"> пенсии (далее - </w:t>
      </w:r>
      <w:r>
        <w:rPr>
          <w:rFonts w:eastAsiaTheme="minorEastAsia"/>
          <w:sz w:val="28"/>
          <w:szCs w:val="28"/>
        </w:rPr>
        <w:t>з</w:t>
      </w:r>
      <w:r w:rsidRPr="002F5ED2">
        <w:rPr>
          <w:rFonts w:eastAsiaTheme="minorEastAsia"/>
          <w:sz w:val="28"/>
          <w:szCs w:val="28"/>
        </w:rPr>
        <w:t>аявление) подается лицом, претендующим на ее получение,</w:t>
      </w:r>
      <w:r w:rsidRPr="002F5ED2">
        <w:rPr>
          <w:rFonts w:eastAsiaTheme="minorEastAsia"/>
          <w:sz w:val="28"/>
          <w:szCs w:val="28"/>
          <w:highlight w:val="yellow"/>
        </w:rPr>
        <w:t xml:space="preserve"> </w:t>
      </w:r>
      <w:r w:rsidRPr="0034583B">
        <w:rPr>
          <w:rFonts w:eastAsiaTheme="minorEastAsia"/>
          <w:sz w:val="28"/>
          <w:szCs w:val="28"/>
        </w:rPr>
        <w:t xml:space="preserve">в </w:t>
      </w:r>
      <w:r w:rsidRPr="00BE5A2C">
        <w:rPr>
          <w:rFonts w:eastAsiaTheme="minorEastAsia"/>
          <w:sz w:val="28"/>
          <w:szCs w:val="28"/>
        </w:rPr>
        <w:t xml:space="preserve">организационный отдел Администрации </w:t>
      </w:r>
      <w:proofErr w:type="spellStart"/>
      <w:r w:rsidRPr="00BE5A2C">
        <w:rPr>
          <w:rFonts w:eastAsiaTheme="minorEastAsia"/>
          <w:sz w:val="28"/>
          <w:szCs w:val="28"/>
        </w:rPr>
        <w:t>Яковлевского</w:t>
      </w:r>
      <w:proofErr w:type="spellEnd"/>
      <w:r w:rsidRPr="00BE5A2C">
        <w:rPr>
          <w:rFonts w:eastAsiaTheme="minorEastAsia"/>
          <w:sz w:val="28"/>
          <w:szCs w:val="28"/>
        </w:rPr>
        <w:t xml:space="preserve"> муниципального округа  (далее – организационный отдел)</w:t>
      </w:r>
      <w:r w:rsidRPr="0034583B">
        <w:rPr>
          <w:rFonts w:eastAsiaTheme="minorEastAsia"/>
          <w:sz w:val="28"/>
          <w:szCs w:val="28"/>
        </w:rPr>
        <w:t xml:space="preserve"> по</w:t>
      </w:r>
      <w:r w:rsidRPr="002F5ED2">
        <w:rPr>
          <w:rFonts w:eastAsiaTheme="minorEastAsia"/>
          <w:sz w:val="28"/>
          <w:szCs w:val="28"/>
        </w:rPr>
        <w:t xml:space="preserve"> форме согласно приложению 1 к настоящему</w:t>
      </w:r>
      <w:r>
        <w:rPr>
          <w:rFonts w:eastAsiaTheme="minorEastAsia"/>
          <w:sz w:val="28"/>
          <w:szCs w:val="28"/>
        </w:rPr>
        <w:t xml:space="preserve"> Положению.</w:t>
      </w:r>
    </w:p>
    <w:p w:rsidR="005811B3" w:rsidRPr="0021024E" w:rsidRDefault="005811B3" w:rsidP="005811B3">
      <w:pPr>
        <w:widowControl w:val="0"/>
        <w:autoSpaceDE w:val="0"/>
        <w:autoSpaceDN w:val="0"/>
        <w:spacing w:before="220"/>
        <w:ind w:firstLine="540"/>
        <w:contextualSpacing/>
        <w:jc w:val="both"/>
        <w:rPr>
          <w:rFonts w:eastAsiaTheme="minorEastAsia"/>
          <w:sz w:val="28"/>
          <w:szCs w:val="28"/>
        </w:rPr>
      </w:pPr>
      <w:bookmarkStart w:id="37" w:name="P78"/>
      <w:bookmarkEnd w:id="37"/>
      <w:r w:rsidRPr="0021024E">
        <w:rPr>
          <w:rFonts w:eastAsiaTheme="minorEastAsia"/>
          <w:sz w:val="28"/>
          <w:szCs w:val="28"/>
        </w:rPr>
        <w:t>4.2. К заявлению прилагаются:</w:t>
      </w:r>
    </w:p>
    <w:p w:rsidR="005811B3" w:rsidRPr="0021024E" w:rsidRDefault="005811B3" w:rsidP="005811B3">
      <w:pPr>
        <w:widowControl w:val="0"/>
        <w:autoSpaceDE w:val="0"/>
        <w:autoSpaceDN w:val="0"/>
        <w:spacing w:before="220"/>
        <w:ind w:firstLine="540"/>
        <w:contextualSpacing/>
        <w:jc w:val="both"/>
        <w:rPr>
          <w:rFonts w:eastAsiaTheme="minorEastAsia"/>
          <w:sz w:val="28"/>
          <w:szCs w:val="28"/>
        </w:rPr>
      </w:pPr>
      <w:r w:rsidRPr="0021024E">
        <w:rPr>
          <w:rFonts w:eastAsiaTheme="minorEastAsia"/>
          <w:sz w:val="28"/>
          <w:szCs w:val="28"/>
        </w:rPr>
        <w:t>копия паспорта (подлинник паспорта предъявляется лично);</w:t>
      </w:r>
    </w:p>
    <w:p w:rsidR="005811B3" w:rsidRPr="00FE0148" w:rsidRDefault="005811B3" w:rsidP="005811B3">
      <w:pPr>
        <w:widowControl w:val="0"/>
        <w:autoSpaceDE w:val="0"/>
        <w:autoSpaceDN w:val="0"/>
        <w:spacing w:before="220"/>
        <w:ind w:firstLine="540"/>
        <w:contextualSpacing/>
        <w:jc w:val="both"/>
        <w:rPr>
          <w:rFonts w:eastAsiaTheme="minorEastAsia"/>
          <w:sz w:val="28"/>
          <w:szCs w:val="28"/>
        </w:rPr>
      </w:pPr>
      <w:proofErr w:type="gramStart"/>
      <w:r w:rsidRPr="00822A59">
        <w:rPr>
          <w:rFonts w:eastAsiaTheme="minorEastAsia"/>
          <w:sz w:val="28"/>
          <w:szCs w:val="28"/>
        </w:rPr>
        <w:t>справка органа, осуществляющего пенсионное обеспечение, о дате  назначения и размере назначенной (досрочно оформленной) страховой пенсии по старости (инвалидности) с указанием фиксированной выплаты к страховой пенсии по старости (инвалидности) и повышений фиксированной выплаты к страховой пенсии по старости (инвалидности</w:t>
      </w:r>
      <w:r w:rsidRPr="00FE0148">
        <w:rPr>
          <w:rFonts w:eastAsiaTheme="minorEastAsia"/>
          <w:sz w:val="28"/>
          <w:szCs w:val="28"/>
        </w:rPr>
        <w:t>), перечисленных в   пункте 3.2 настоящего Положения, на дату назначения ежемесячной доплаты к страховой пенсии согласно пункту 4.6 настоящего Положения, а также о</w:t>
      </w:r>
      <w:proofErr w:type="gramEnd"/>
      <w:r w:rsidRPr="00FE0148">
        <w:rPr>
          <w:rFonts w:eastAsiaTheme="minorEastAsia"/>
          <w:sz w:val="28"/>
          <w:szCs w:val="28"/>
        </w:rPr>
        <w:t xml:space="preserve"> </w:t>
      </w:r>
      <w:proofErr w:type="gramStart"/>
      <w:r w:rsidRPr="00FE0148">
        <w:rPr>
          <w:rFonts w:eastAsiaTheme="minorEastAsia"/>
          <w:sz w:val="28"/>
          <w:szCs w:val="28"/>
        </w:rPr>
        <w:t>периоде</w:t>
      </w:r>
      <w:proofErr w:type="gramEnd"/>
      <w:r w:rsidRPr="00FE0148">
        <w:rPr>
          <w:rFonts w:eastAsiaTheme="minorEastAsia"/>
          <w:sz w:val="28"/>
          <w:szCs w:val="28"/>
        </w:rPr>
        <w:t xml:space="preserve"> назначения страховой пенсии по инвалидности;</w:t>
      </w:r>
    </w:p>
    <w:p w:rsidR="005811B3" w:rsidRPr="0034583B" w:rsidRDefault="005811B3" w:rsidP="005811B3">
      <w:pPr>
        <w:widowControl w:val="0"/>
        <w:autoSpaceDE w:val="0"/>
        <w:autoSpaceDN w:val="0"/>
        <w:spacing w:before="220"/>
        <w:ind w:firstLine="540"/>
        <w:contextualSpacing/>
        <w:jc w:val="both"/>
        <w:rPr>
          <w:rFonts w:eastAsiaTheme="minorEastAsia"/>
          <w:sz w:val="28"/>
          <w:szCs w:val="28"/>
        </w:rPr>
      </w:pPr>
      <w:r w:rsidRPr="0034583B">
        <w:rPr>
          <w:rFonts w:eastAsiaTheme="minorEastAsia"/>
          <w:sz w:val="28"/>
          <w:szCs w:val="28"/>
        </w:rPr>
        <w:t>копии трудовой книжки и (или) сведений о трудовой деятельности, трудовом стаже и других документов, подтверждающих факты назначения (избрания) на указанную должность и освобождения от должности (сложения полномочий) (подлинник трудовой книжки предъявляется лично);</w:t>
      </w:r>
    </w:p>
    <w:p w:rsidR="005811B3" w:rsidRPr="0034583B" w:rsidRDefault="005811B3" w:rsidP="005811B3">
      <w:pPr>
        <w:widowControl w:val="0"/>
        <w:autoSpaceDE w:val="0"/>
        <w:autoSpaceDN w:val="0"/>
        <w:spacing w:before="220"/>
        <w:ind w:firstLine="540"/>
        <w:contextualSpacing/>
        <w:jc w:val="both"/>
        <w:rPr>
          <w:rFonts w:eastAsiaTheme="minorEastAsia"/>
          <w:sz w:val="28"/>
          <w:szCs w:val="28"/>
        </w:rPr>
      </w:pPr>
      <w:hyperlink w:anchor="P229">
        <w:r w:rsidRPr="0034583B">
          <w:rPr>
            <w:rFonts w:eastAsiaTheme="minorEastAsia"/>
            <w:sz w:val="28"/>
            <w:szCs w:val="28"/>
          </w:rPr>
          <w:t>справка</w:t>
        </w:r>
      </w:hyperlink>
      <w:r w:rsidRPr="0034583B">
        <w:rPr>
          <w:rFonts w:eastAsiaTheme="minorEastAsia"/>
          <w:sz w:val="28"/>
          <w:szCs w:val="28"/>
        </w:rPr>
        <w:t xml:space="preserve"> о размере ежемесячного денежного вознаграждения лица, замещавшего муниципальную должность, оформленная согласно приложению 2 к настоящему Положению;</w:t>
      </w:r>
    </w:p>
    <w:p w:rsidR="005811B3" w:rsidRPr="0034583B" w:rsidRDefault="005811B3" w:rsidP="005811B3">
      <w:pPr>
        <w:widowControl w:val="0"/>
        <w:autoSpaceDE w:val="0"/>
        <w:autoSpaceDN w:val="0"/>
        <w:spacing w:before="220"/>
        <w:ind w:firstLine="540"/>
        <w:contextualSpacing/>
        <w:jc w:val="both"/>
        <w:rPr>
          <w:rFonts w:eastAsiaTheme="minorEastAsia"/>
          <w:sz w:val="28"/>
          <w:szCs w:val="28"/>
        </w:rPr>
      </w:pPr>
      <w:hyperlink w:anchor="P267">
        <w:r w:rsidRPr="0034583B">
          <w:rPr>
            <w:rFonts w:eastAsiaTheme="minorEastAsia"/>
            <w:sz w:val="28"/>
            <w:szCs w:val="28"/>
          </w:rPr>
          <w:t>справка</w:t>
        </w:r>
      </w:hyperlink>
      <w:r w:rsidRPr="0034583B">
        <w:rPr>
          <w:rFonts w:eastAsiaTheme="minorEastAsia"/>
          <w:sz w:val="28"/>
          <w:szCs w:val="28"/>
        </w:rPr>
        <w:t xml:space="preserve"> о периоде замещения муниципальной должности, оформленная согласно приложению 3 к настоящему Положению;</w:t>
      </w:r>
    </w:p>
    <w:p w:rsidR="005811B3" w:rsidRPr="0021024E" w:rsidRDefault="005811B3" w:rsidP="005811B3">
      <w:pPr>
        <w:widowControl w:val="0"/>
        <w:autoSpaceDE w:val="0"/>
        <w:autoSpaceDN w:val="0"/>
        <w:spacing w:before="220"/>
        <w:ind w:firstLine="540"/>
        <w:contextualSpacing/>
        <w:jc w:val="both"/>
        <w:rPr>
          <w:rFonts w:eastAsiaTheme="minorEastAsia"/>
          <w:sz w:val="28"/>
          <w:szCs w:val="28"/>
        </w:rPr>
      </w:pPr>
      <w:hyperlink w:anchor="P403">
        <w:r w:rsidRPr="0034583B">
          <w:rPr>
            <w:rFonts w:eastAsiaTheme="minorEastAsia"/>
            <w:sz w:val="28"/>
            <w:szCs w:val="28"/>
          </w:rPr>
          <w:t>согласие</w:t>
        </w:r>
      </w:hyperlink>
      <w:r w:rsidRPr="0034583B">
        <w:rPr>
          <w:rFonts w:eastAsiaTheme="minorEastAsia"/>
          <w:sz w:val="28"/>
          <w:szCs w:val="28"/>
        </w:rPr>
        <w:t xml:space="preserve"> на обработку персональных данных согласно приложению 7 к</w:t>
      </w:r>
      <w:r w:rsidRPr="0021024E">
        <w:rPr>
          <w:rFonts w:eastAsiaTheme="minorEastAsia"/>
          <w:sz w:val="28"/>
          <w:szCs w:val="28"/>
        </w:rPr>
        <w:t xml:space="preserve"> настоящему Положению;</w:t>
      </w:r>
    </w:p>
    <w:p w:rsidR="005811B3" w:rsidRDefault="005811B3" w:rsidP="005811B3">
      <w:pPr>
        <w:widowControl w:val="0"/>
        <w:autoSpaceDE w:val="0"/>
        <w:autoSpaceDN w:val="0"/>
        <w:spacing w:before="220"/>
        <w:ind w:firstLine="540"/>
        <w:contextualSpacing/>
        <w:jc w:val="both"/>
        <w:rPr>
          <w:rFonts w:eastAsiaTheme="minorEastAsia"/>
          <w:sz w:val="28"/>
          <w:szCs w:val="28"/>
        </w:rPr>
      </w:pPr>
      <w:r w:rsidRPr="000442E5">
        <w:rPr>
          <w:rFonts w:eastAsiaTheme="minorEastAsia"/>
          <w:sz w:val="28"/>
          <w:szCs w:val="28"/>
        </w:rPr>
        <w:t>копии страхового свидетельства обязательного пенсионного страхования либо документа, подтверждающего регистрацию в системе индивидуального (персонифицированного) учета</w:t>
      </w:r>
      <w:r>
        <w:rPr>
          <w:rFonts w:eastAsiaTheme="minorEastAsia"/>
          <w:sz w:val="28"/>
          <w:szCs w:val="28"/>
        </w:rPr>
        <w:t>;</w:t>
      </w:r>
    </w:p>
    <w:p w:rsidR="005811B3" w:rsidRPr="0021024E" w:rsidRDefault="005811B3" w:rsidP="005811B3">
      <w:pPr>
        <w:widowControl w:val="0"/>
        <w:autoSpaceDE w:val="0"/>
        <w:autoSpaceDN w:val="0"/>
        <w:spacing w:before="220"/>
        <w:ind w:firstLine="540"/>
        <w:contextualSpacing/>
        <w:jc w:val="both"/>
        <w:rPr>
          <w:rFonts w:eastAsiaTheme="minorEastAsia"/>
          <w:sz w:val="28"/>
          <w:szCs w:val="28"/>
        </w:rPr>
      </w:pPr>
      <w:r>
        <w:rPr>
          <w:rFonts w:eastAsiaTheme="minorEastAsia"/>
          <w:sz w:val="28"/>
          <w:szCs w:val="28"/>
        </w:rPr>
        <w:t>сведения</w:t>
      </w:r>
      <w:r w:rsidRPr="000442E5">
        <w:rPr>
          <w:rFonts w:eastAsiaTheme="minorEastAsia"/>
          <w:sz w:val="28"/>
          <w:szCs w:val="28"/>
        </w:rPr>
        <w:t xml:space="preserve"> о лицевом счете получателя, открытом в кредитной организации, на который будет перечисляться ежемесячная доплата к страховой пенсии, с указанием платежных реквизитов кредитной организации</w:t>
      </w:r>
      <w:r>
        <w:rPr>
          <w:rFonts w:eastAsiaTheme="minorEastAsia"/>
          <w:sz w:val="28"/>
          <w:szCs w:val="28"/>
        </w:rPr>
        <w:t>.</w:t>
      </w:r>
    </w:p>
    <w:p w:rsidR="005811B3" w:rsidRPr="0021024E" w:rsidRDefault="005811B3" w:rsidP="005811B3">
      <w:pPr>
        <w:widowControl w:val="0"/>
        <w:autoSpaceDE w:val="0"/>
        <w:autoSpaceDN w:val="0"/>
        <w:spacing w:before="220"/>
        <w:ind w:firstLine="540"/>
        <w:contextualSpacing/>
        <w:jc w:val="both"/>
        <w:rPr>
          <w:rFonts w:eastAsiaTheme="minorEastAsia"/>
          <w:sz w:val="28"/>
          <w:szCs w:val="28"/>
        </w:rPr>
      </w:pPr>
      <w:r w:rsidRPr="0021024E">
        <w:rPr>
          <w:rFonts w:eastAsiaTheme="minorEastAsia"/>
          <w:sz w:val="28"/>
          <w:szCs w:val="28"/>
        </w:rPr>
        <w:t>4.3. Лицо вправе обратиться за ежемесячной доплатой к страховой пенсии в любое время после возникновения права на ежемесячную доплату к страховой пенсии.</w:t>
      </w:r>
    </w:p>
    <w:p w:rsidR="005811B3" w:rsidRPr="0021024E" w:rsidRDefault="005811B3" w:rsidP="005811B3">
      <w:pPr>
        <w:widowControl w:val="0"/>
        <w:autoSpaceDE w:val="0"/>
        <w:autoSpaceDN w:val="0"/>
        <w:spacing w:before="220"/>
        <w:ind w:firstLine="540"/>
        <w:contextualSpacing/>
        <w:jc w:val="both"/>
        <w:rPr>
          <w:rFonts w:eastAsiaTheme="minorEastAsia"/>
          <w:sz w:val="28"/>
          <w:szCs w:val="28"/>
        </w:rPr>
      </w:pPr>
      <w:r w:rsidRPr="0021024E">
        <w:rPr>
          <w:rFonts w:eastAsiaTheme="minorEastAsia"/>
          <w:sz w:val="28"/>
          <w:szCs w:val="28"/>
        </w:rPr>
        <w:t>4.4. Заявление лица об установлении ежемесячной доплаты к страховой пенсии регистрируется в день его подачи лицом, уполномоченным на регистрацию указанных заявлений.</w:t>
      </w:r>
    </w:p>
    <w:p w:rsidR="005811B3" w:rsidRDefault="005811B3" w:rsidP="005811B3">
      <w:pPr>
        <w:widowControl w:val="0"/>
        <w:autoSpaceDE w:val="0"/>
        <w:autoSpaceDN w:val="0"/>
        <w:spacing w:before="220"/>
        <w:ind w:firstLine="540"/>
        <w:contextualSpacing/>
        <w:jc w:val="both"/>
        <w:rPr>
          <w:rFonts w:eastAsiaTheme="minorEastAsia"/>
          <w:sz w:val="28"/>
          <w:szCs w:val="28"/>
        </w:rPr>
      </w:pPr>
      <w:r w:rsidRPr="00D37AD7">
        <w:rPr>
          <w:rFonts w:eastAsiaTheme="minorEastAsia"/>
          <w:sz w:val="28"/>
          <w:szCs w:val="28"/>
        </w:rPr>
        <w:t>4.5.</w:t>
      </w:r>
      <w:r w:rsidRPr="0021024E">
        <w:rPr>
          <w:rFonts w:eastAsiaTheme="minorEastAsia"/>
          <w:sz w:val="28"/>
          <w:szCs w:val="28"/>
        </w:rPr>
        <w:t xml:space="preserve"> </w:t>
      </w:r>
      <w:proofErr w:type="gramStart"/>
      <w:r w:rsidRPr="00BE5A2C">
        <w:rPr>
          <w:rFonts w:eastAsiaTheme="minorEastAsia"/>
          <w:sz w:val="28"/>
          <w:szCs w:val="28"/>
        </w:rPr>
        <w:t>Организационный отдел</w:t>
      </w:r>
      <w:r w:rsidRPr="0021024E">
        <w:rPr>
          <w:rFonts w:eastAsiaTheme="minorEastAsia"/>
          <w:sz w:val="28"/>
          <w:szCs w:val="28"/>
        </w:rPr>
        <w:t xml:space="preserve"> в течение 10 календарных дней со дня получения всех документов, указанных в </w:t>
      </w:r>
      <w:hyperlink w:anchor="P78">
        <w:r w:rsidRPr="0021024E">
          <w:rPr>
            <w:rFonts w:eastAsiaTheme="minorEastAsia"/>
            <w:sz w:val="28"/>
            <w:szCs w:val="28"/>
          </w:rPr>
          <w:t>пункте 4.2</w:t>
        </w:r>
      </w:hyperlink>
      <w:r w:rsidRPr="0021024E">
        <w:rPr>
          <w:rFonts w:eastAsiaTheme="minorEastAsia"/>
          <w:sz w:val="28"/>
          <w:szCs w:val="28"/>
        </w:rPr>
        <w:t xml:space="preserve"> настоящего Положения, осуществляет их проверку, запрашивает необходимую информацию в единой государственной информационной с</w:t>
      </w:r>
      <w:r>
        <w:rPr>
          <w:rFonts w:eastAsiaTheme="minorEastAsia"/>
          <w:sz w:val="28"/>
          <w:szCs w:val="28"/>
        </w:rPr>
        <w:t xml:space="preserve">истеме социального обеспечения  </w:t>
      </w:r>
      <w:r w:rsidRPr="00BE5A2C">
        <w:rPr>
          <w:rFonts w:eastAsiaTheme="minorEastAsia"/>
          <w:sz w:val="28"/>
          <w:szCs w:val="28"/>
        </w:rPr>
        <w:t xml:space="preserve">и </w:t>
      </w:r>
      <w:r w:rsidRPr="00BE5A2C">
        <w:rPr>
          <w:rFonts w:eastAsiaTheme="minorEastAsia"/>
          <w:sz w:val="28"/>
          <w:szCs w:val="28"/>
        </w:rPr>
        <w:lastRenderedPageBreak/>
        <w:t xml:space="preserve">направляет заявление лица, замещавшего муниципальную должность, со всеми необходимыми документами в комиссию по назначению пенсии за выслугу лет муниципальным служащим </w:t>
      </w:r>
      <w:proofErr w:type="spellStart"/>
      <w:r w:rsidRPr="00BE5A2C">
        <w:rPr>
          <w:rFonts w:eastAsiaTheme="minorEastAsia"/>
          <w:sz w:val="28"/>
          <w:szCs w:val="28"/>
        </w:rPr>
        <w:t>Яковлевского</w:t>
      </w:r>
      <w:proofErr w:type="spellEnd"/>
      <w:r w:rsidRPr="00BE5A2C">
        <w:rPr>
          <w:rFonts w:eastAsiaTheme="minorEastAsia"/>
          <w:sz w:val="28"/>
          <w:szCs w:val="28"/>
        </w:rPr>
        <w:t xml:space="preserve"> муниципального округа (далее - Комиссия).</w:t>
      </w:r>
      <w:proofErr w:type="gramEnd"/>
    </w:p>
    <w:p w:rsidR="005811B3" w:rsidRPr="0021024E" w:rsidRDefault="005811B3" w:rsidP="005811B3">
      <w:pPr>
        <w:widowControl w:val="0"/>
        <w:autoSpaceDE w:val="0"/>
        <w:autoSpaceDN w:val="0"/>
        <w:spacing w:before="220"/>
        <w:ind w:firstLine="540"/>
        <w:contextualSpacing/>
        <w:jc w:val="both"/>
        <w:rPr>
          <w:rFonts w:eastAsiaTheme="minorEastAsia"/>
          <w:sz w:val="28"/>
          <w:szCs w:val="28"/>
        </w:rPr>
      </w:pPr>
      <w:r>
        <w:rPr>
          <w:rFonts w:eastAsiaTheme="minorEastAsia"/>
          <w:sz w:val="28"/>
          <w:szCs w:val="28"/>
        </w:rPr>
        <w:tab/>
        <w:t>4.6. Комиссия</w:t>
      </w:r>
      <w:r w:rsidRPr="001367B4">
        <w:rPr>
          <w:rFonts w:eastAsiaTheme="minorEastAsia"/>
          <w:sz w:val="28"/>
          <w:szCs w:val="28"/>
        </w:rPr>
        <w:t xml:space="preserve"> принимает </w:t>
      </w:r>
      <w:hyperlink w:anchor="P309">
        <w:r w:rsidRPr="001367B4">
          <w:rPr>
            <w:rFonts w:eastAsiaTheme="minorEastAsia"/>
            <w:sz w:val="28"/>
            <w:szCs w:val="28"/>
          </w:rPr>
          <w:t>решение</w:t>
        </w:r>
      </w:hyperlink>
      <w:r w:rsidRPr="001367B4">
        <w:rPr>
          <w:rFonts w:eastAsiaTheme="minorEastAsia"/>
          <w:sz w:val="28"/>
          <w:szCs w:val="28"/>
        </w:rPr>
        <w:t xml:space="preserve"> об установлении (в этом случае определяет размер ежемесячной доплаты к пенсии) либо об отказе в установлении ежемесячной доплаты к страховой пенсии с</w:t>
      </w:r>
      <w:r w:rsidRPr="0021024E">
        <w:rPr>
          <w:rFonts w:eastAsiaTheme="minorEastAsia"/>
          <w:sz w:val="28"/>
          <w:szCs w:val="28"/>
        </w:rPr>
        <w:t xml:space="preserve">огласно приложению 4, копию которого в течение 3 календарных дней направляет главе </w:t>
      </w:r>
      <w:proofErr w:type="spellStart"/>
      <w:r w:rsidRPr="0021024E">
        <w:rPr>
          <w:rFonts w:eastAsiaTheme="minorEastAsia"/>
          <w:sz w:val="28"/>
          <w:szCs w:val="28"/>
        </w:rPr>
        <w:t>Яковлевского</w:t>
      </w:r>
      <w:proofErr w:type="spellEnd"/>
      <w:r w:rsidRPr="0021024E">
        <w:rPr>
          <w:rFonts w:eastAsiaTheme="minorEastAsia"/>
          <w:sz w:val="28"/>
          <w:szCs w:val="28"/>
        </w:rPr>
        <w:t xml:space="preserve"> муниципального округа для издания им соответствующего распоряжения.</w:t>
      </w:r>
    </w:p>
    <w:p w:rsidR="005811B3" w:rsidRPr="0021024E" w:rsidRDefault="005811B3" w:rsidP="005811B3">
      <w:pPr>
        <w:widowControl w:val="0"/>
        <w:autoSpaceDE w:val="0"/>
        <w:autoSpaceDN w:val="0"/>
        <w:spacing w:before="220"/>
        <w:ind w:firstLine="540"/>
        <w:contextualSpacing/>
        <w:jc w:val="both"/>
        <w:rPr>
          <w:rFonts w:eastAsiaTheme="minorEastAsia"/>
          <w:sz w:val="28"/>
          <w:szCs w:val="28"/>
        </w:rPr>
      </w:pPr>
      <w:r w:rsidRPr="0021024E">
        <w:rPr>
          <w:rFonts w:eastAsiaTheme="minorEastAsia"/>
          <w:sz w:val="28"/>
          <w:szCs w:val="28"/>
        </w:rPr>
        <w:t>Комиссия в течение 3 календарных дней со дня принятия решения письменно извещает лицо об установлении</w:t>
      </w:r>
      <w:r w:rsidRPr="00BE5A2C">
        <w:rPr>
          <w:rFonts w:eastAsiaTheme="minorEastAsia"/>
          <w:sz w:val="28"/>
          <w:szCs w:val="28"/>
        </w:rPr>
        <w:t xml:space="preserve"> </w:t>
      </w:r>
      <w:r w:rsidRPr="0021024E">
        <w:rPr>
          <w:rFonts w:eastAsiaTheme="minorEastAsia"/>
          <w:sz w:val="28"/>
          <w:szCs w:val="28"/>
        </w:rPr>
        <w:t>ежемесячной доплаты к страховой пенсии, ее размере и дате начала выплаты.</w:t>
      </w:r>
    </w:p>
    <w:p w:rsidR="005811B3" w:rsidRDefault="005811B3" w:rsidP="005811B3">
      <w:pPr>
        <w:widowControl w:val="0"/>
        <w:autoSpaceDE w:val="0"/>
        <w:autoSpaceDN w:val="0"/>
        <w:spacing w:before="220"/>
        <w:ind w:firstLine="540"/>
        <w:contextualSpacing/>
        <w:jc w:val="both"/>
        <w:rPr>
          <w:rFonts w:eastAsiaTheme="minorEastAsia"/>
          <w:sz w:val="28"/>
          <w:szCs w:val="28"/>
        </w:rPr>
      </w:pPr>
      <w:proofErr w:type="gramStart"/>
      <w:r w:rsidRPr="0021024E">
        <w:rPr>
          <w:rFonts w:eastAsiaTheme="minorEastAsia"/>
          <w:sz w:val="28"/>
          <w:szCs w:val="28"/>
        </w:rPr>
        <w:t xml:space="preserve">В случае принятия </w:t>
      </w:r>
      <w:r>
        <w:rPr>
          <w:rFonts w:eastAsiaTheme="minorEastAsia"/>
          <w:sz w:val="28"/>
          <w:szCs w:val="28"/>
        </w:rPr>
        <w:t>К</w:t>
      </w:r>
      <w:r w:rsidRPr="0021024E">
        <w:rPr>
          <w:rFonts w:eastAsiaTheme="minorEastAsia"/>
          <w:sz w:val="28"/>
          <w:szCs w:val="28"/>
        </w:rPr>
        <w:t xml:space="preserve">омиссией решения об отказе в установлении ежемесячной доплаты к страховой пенсии </w:t>
      </w:r>
      <w:r>
        <w:rPr>
          <w:rFonts w:eastAsiaTheme="minorEastAsia"/>
          <w:sz w:val="28"/>
          <w:szCs w:val="28"/>
        </w:rPr>
        <w:t>К</w:t>
      </w:r>
      <w:r w:rsidRPr="0021024E">
        <w:rPr>
          <w:rFonts w:eastAsiaTheme="minorEastAsia"/>
          <w:sz w:val="28"/>
          <w:szCs w:val="28"/>
        </w:rPr>
        <w:t>омиссия в течение</w:t>
      </w:r>
      <w:proofErr w:type="gramEnd"/>
      <w:r w:rsidRPr="0021024E">
        <w:rPr>
          <w:rFonts w:eastAsiaTheme="minorEastAsia"/>
          <w:sz w:val="28"/>
          <w:szCs w:val="28"/>
        </w:rPr>
        <w:t xml:space="preserve"> 3 календарных дней со дня его принятия возвращает заявителю представленные документы и письменно излагает заявителю причины отказа.</w:t>
      </w:r>
    </w:p>
    <w:p w:rsidR="005811B3" w:rsidRPr="001367B4" w:rsidRDefault="005811B3" w:rsidP="005811B3">
      <w:pPr>
        <w:widowControl w:val="0"/>
        <w:autoSpaceDE w:val="0"/>
        <w:autoSpaceDN w:val="0"/>
        <w:spacing w:before="220"/>
        <w:ind w:firstLine="540"/>
        <w:contextualSpacing/>
        <w:jc w:val="both"/>
        <w:rPr>
          <w:rFonts w:eastAsiaTheme="minorEastAsia"/>
          <w:sz w:val="28"/>
          <w:szCs w:val="28"/>
        </w:rPr>
      </w:pPr>
      <w:r w:rsidRPr="001367B4">
        <w:rPr>
          <w:rFonts w:eastAsiaTheme="minorEastAsia"/>
          <w:sz w:val="28"/>
          <w:szCs w:val="28"/>
        </w:rPr>
        <w:t>Основаниями для принятия решения об отказе в установлении лицу ежемесячной доплаты к страховой пенсии являются:</w:t>
      </w:r>
    </w:p>
    <w:p w:rsidR="005811B3" w:rsidRPr="001367B4" w:rsidRDefault="005811B3" w:rsidP="005811B3">
      <w:pPr>
        <w:widowControl w:val="0"/>
        <w:autoSpaceDE w:val="0"/>
        <w:autoSpaceDN w:val="0"/>
        <w:spacing w:before="220"/>
        <w:ind w:firstLine="540"/>
        <w:contextualSpacing/>
        <w:jc w:val="both"/>
        <w:rPr>
          <w:rFonts w:eastAsiaTheme="minorEastAsia"/>
          <w:sz w:val="28"/>
          <w:szCs w:val="28"/>
        </w:rPr>
      </w:pPr>
      <w:r w:rsidRPr="001367B4">
        <w:rPr>
          <w:rFonts w:eastAsiaTheme="minorEastAsia"/>
          <w:sz w:val="28"/>
          <w:szCs w:val="28"/>
        </w:rPr>
        <w:t>1) непредставление (представление в неполном объеме)</w:t>
      </w:r>
      <w:r>
        <w:rPr>
          <w:rFonts w:eastAsiaTheme="minorEastAsia"/>
          <w:sz w:val="28"/>
          <w:szCs w:val="28"/>
        </w:rPr>
        <w:t xml:space="preserve"> лицом, замещавшим муниципальную должность,</w:t>
      </w:r>
      <w:r w:rsidRPr="001367B4">
        <w:rPr>
          <w:rFonts w:eastAsiaTheme="minorEastAsia"/>
          <w:sz w:val="28"/>
          <w:szCs w:val="28"/>
        </w:rPr>
        <w:t xml:space="preserve"> документов, предусмотренных пунктом </w:t>
      </w:r>
      <w:r>
        <w:rPr>
          <w:rFonts w:eastAsiaTheme="minorEastAsia"/>
          <w:sz w:val="28"/>
          <w:szCs w:val="28"/>
        </w:rPr>
        <w:t>4.2</w:t>
      </w:r>
      <w:r w:rsidRPr="001367B4">
        <w:rPr>
          <w:rFonts w:eastAsiaTheme="minorEastAsia"/>
          <w:sz w:val="28"/>
          <w:szCs w:val="28"/>
        </w:rPr>
        <w:t xml:space="preserve"> настоящего </w:t>
      </w:r>
      <w:r>
        <w:rPr>
          <w:rFonts w:eastAsiaTheme="minorEastAsia"/>
          <w:sz w:val="28"/>
          <w:szCs w:val="28"/>
        </w:rPr>
        <w:t>Положения</w:t>
      </w:r>
      <w:r w:rsidRPr="001367B4">
        <w:rPr>
          <w:rFonts w:eastAsiaTheme="minorEastAsia"/>
          <w:sz w:val="28"/>
          <w:szCs w:val="28"/>
        </w:rPr>
        <w:t>;</w:t>
      </w:r>
    </w:p>
    <w:p w:rsidR="005811B3" w:rsidRDefault="005811B3" w:rsidP="005811B3">
      <w:pPr>
        <w:widowControl w:val="0"/>
        <w:autoSpaceDE w:val="0"/>
        <w:autoSpaceDN w:val="0"/>
        <w:spacing w:before="220"/>
        <w:ind w:firstLine="540"/>
        <w:contextualSpacing/>
        <w:jc w:val="both"/>
        <w:rPr>
          <w:rFonts w:eastAsiaTheme="minorEastAsia"/>
          <w:sz w:val="28"/>
          <w:szCs w:val="28"/>
        </w:rPr>
      </w:pPr>
      <w:r>
        <w:rPr>
          <w:rFonts w:eastAsiaTheme="minorEastAsia"/>
          <w:sz w:val="28"/>
          <w:szCs w:val="28"/>
        </w:rPr>
        <w:t xml:space="preserve"> </w:t>
      </w:r>
      <w:r w:rsidRPr="001367B4">
        <w:rPr>
          <w:rFonts w:eastAsiaTheme="minorEastAsia"/>
          <w:sz w:val="28"/>
          <w:szCs w:val="28"/>
        </w:rPr>
        <w:t xml:space="preserve">2) </w:t>
      </w:r>
      <w:proofErr w:type="gramStart"/>
      <w:r w:rsidRPr="001367B4">
        <w:rPr>
          <w:rFonts w:eastAsiaTheme="minorEastAsia"/>
          <w:sz w:val="28"/>
          <w:szCs w:val="28"/>
        </w:rPr>
        <w:t>не подтверждение</w:t>
      </w:r>
      <w:proofErr w:type="gramEnd"/>
      <w:r w:rsidRPr="001367B4">
        <w:rPr>
          <w:rFonts w:eastAsiaTheme="minorEastAsia"/>
          <w:sz w:val="28"/>
          <w:szCs w:val="28"/>
        </w:rPr>
        <w:t xml:space="preserve"> представленными документами права на получение ежемесячной доплаты к страховой пенсии.</w:t>
      </w:r>
    </w:p>
    <w:p w:rsidR="005811B3" w:rsidRPr="001367B4" w:rsidRDefault="005811B3" w:rsidP="005811B3">
      <w:pPr>
        <w:widowControl w:val="0"/>
        <w:autoSpaceDE w:val="0"/>
        <w:autoSpaceDN w:val="0"/>
        <w:spacing w:before="220"/>
        <w:ind w:firstLine="540"/>
        <w:contextualSpacing/>
        <w:jc w:val="both"/>
        <w:rPr>
          <w:rFonts w:eastAsiaTheme="minorEastAsia"/>
          <w:sz w:val="28"/>
          <w:szCs w:val="28"/>
        </w:rPr>
      </w:pPr>
      <w:r w:rsidRPr="00BE5A2C">
        <w:rPr>
          <w:rFonts w:eastAsiaTheme="minorEastAsia"/>
          <w:sz w:val="28"/>
          <w:szCs w:val="28"/>
        </w:rPr>
        <w:t xml:space="preserve">4.7. </w:t>
      </w:r>
      <w:proofErr w:type="gramStart"/>
      <w:r w:rsidRPr="00BE5A2C">
        <w:rPr>
          <w:rFonts w:eastAsiaTheme="minorEastAsia"/>
          <w:sz w:val="28"/>
          <w:szCs w:val="28"/>
        </w:rPr>
        <w:t>Е</w:t>
      </w:r>
      <w:r w:rsidRPr="001367B4">
        <w:rPr>
          <w:rFonts w:eastAsiaTheme="minorEastAsia"/>
          <w:sz w:val="28"/>
          <w:szCs w:val="28"/>
        </w:rPr>
        <w:t>жемесячная доплата к страховой пенсии назначается с 1-го числа месяца, в котором лицо обратилось за ней, но не ранее дня возникновения права на нее и назначения страховой пенсии по старости (инвалидности) в соответствии с Федеральным законом от 28.12.2013 № 400-ФЗ «О страховых пенсиях», а также не ранее дня, следующего за днем освобождения от муниципальной должности (сложения полномочий).</w:t>
      </w:r>
      <w:proofErr w:type="gramEnd"/>
      <w:r w:rsidRPr="001367B4">
        <w:rPr>
          <w:rFonts w:eastAsiaTheme="minorEastAsia"/>
          <w:sz w:val="28"/>
          <w:szCs w:val="28"/>
        </w:rPr>
        <w:t xml:space="preserve"> При этом обращение за назначением ежемесячной доплаты к страховой пенсии по старости (инвалидности) может осуществляться в любое время после возникновения права без ограничения каким-либо сроком.</w:t>
      </w:r>
    </w:p>
    <w:p w:rsidR="005811B3" w:rsidRPr="001367B4" w:rsidRDefault="005811B3" w:rsidP="005811B3">
      <w:pPr>
        <w:widowControl w:val="0"/>
        <w:autoSpaceDE w:val="0"/>
        <w:autoSpaceDN w:val="0"/>
        <w:spacing w:before="220"/>
        <w:ind w:firstLine="540"/>
        <w:contextualSpacing/>
        <w:jc w:val="both"/>
        <w:rPr>
          <w:rFonts w:eastAsiaTheme="minorEastAsia"/>
          <w:sz w:val="28"/>
          <w:szCs w:val="28"/>
        </w:rPr>
      </w:pPr>
      <w:r w:rsidRPr="001367B4">
        <w:rPr>
          <w:rFonts w:eastAsiaTheme="minorEastAsia"/>
          <w:sz w:val="28"/>
          <w:szCs w:val="28"/>
        </w:rPr>
        <w:t>Ежемесячная доплата к страховой пенсии (за исключением ежемесячной доплаты к страховой пенсии, назначенной к страховой пенсии по инвалидности) назначается бессрочно.</w:t>
      </w:r>
    </w:p>
    <w:p w:rsidR="005811B3" w:rsidRDefault="005811B3" w:rsidP="005811B3">
      <w:pPr>
        <w:widowControl w:val="0"/>
        <w:autoSpaceDE w:val="0"/>
        <w:autoSpaceDN w:val="0"/>
        <w:spacing w:before="220"/>
        <w:ind w:firstLine="540"/>
        <w:contextualSpacing/>
        <w:jc w:val="both"/>
        <w:rPr>
          <w:rFonts w:eastAsiaTheme="minorEastAsia"/>
          <w:sz w:val="28"/>
          <w:szCs w:val="28"/>
        </w:rPr>
      </w:pPr>
      <w:r w:rsidRPr="001367B4">
        <w:rPr>
          <w:rFonts w:eastAsiaTheme="minorEastAsia"/>
          <w:sz w:val="28"/>
          <w:szCs w:val="28"/>
        </w:rPr>
        <w:t>Ежемесячная доплата к страховой пенсии, назначенная к страховой пенсии по инвалидности, назначается на срок, на который установлена эта пенсия.</w:t>
      </w:r>
    </w:p>
    <w:p w:rsidR="005811B3" w:rsidRDefault="005811B3" w:rsidP="005811B3">
      <w:pPr>
        <w:widowControl w:val="0"/>
        <w:autoSpaceDE w:val="0"/>
        <w:autoSpaceDN w:val="0"/>
        <w:spacing w:before="220"/>
        <w:ind w:firstLine="540"/>
        <w:contextualSpacing/>
        <w:jc w:val="both"/>
        <w:rPr>
          <w:rFonts w:eastAsiaTheme="minorEastAsia"/>
          <w:sz w:val="28"/>
          <w:szCs w:val="28"/>
        </w:rPr>
      </w:pPr>
      <w:r w:rsidRPr="00BE5A2C">
        <w:rPr>
          <w:rFonts w:eastAsiaTheme="minorEastAsia"/>
          <w:sz w:val="28"/>
          <w:szCs w:val="28"/>
        </w:rPr>
        <w:t xml:space="preserve">4.8. На основании решения Комиссии принимается соответствующее распоряжение Администрации </w:t>
      </w:r>
      <w:proofErr w:type="spellStart"/>
      <w:r w:rsidRPr="00BE5A2C">
        <w:rPr>
          <w:rFonts w:eastAsiaTheme="minorEastAsia"/>
          <w:sz w:val="28"/>
          <w:szCs w:val="28"/>
        </w:rPr>
        <w:t>Яковлевского</w:t>
      </w:r>
      <w:proofErr w:type="spellEnd"/>
      <w:r w:rsidRPr="00BE5A2C">
        <w:rPr>
          <w:rFonts w:eastAsiaTheme="minorEastAsia"/>
          <w:sz w:val="28"/>
          <w:szCs w:val="28"/>
        </w:rPr>
        <w:t xml:space="preserve"> муниципального округа.</w:t>
      </w:r>
    </w:p>
    <w:p w:rsidR="005811B3" w:rsidRPr="0021024E" w:rsidRDefault="005811B3" w:rsidP="005811B3">
      <w:pPr>
        <w:widowControl w:val="0"/>
        <w:autoSpaceDE w:val="0"/>
        <w:autoSpaceDN w:val="0"/>
        <w:spacing w:before="220"/>
        <w:ind w:firstLine="540"/>
        <w:contextualSpacing/>
        <w:jc w:val="both"/>
        <w:rPr>
          <w:rFonts w:eastAsiaTheme="minorEastAsia"/>
          <w:sz w:val="28"/>
          <w:szCs w:val="28"/>
        </w:rPr>
      </w:pPr>
      <w:r>
        <w:rPr>
          <w:rFonts w:eastAsiaTheme="minorEastAsia"/>
          <w:sz w:val="28"/>
          <w:szCs w:val="28"/>
        </w:rPr>
        <w:t>4.9</w:t>
      </w:r>
      <w:r w:rsidRPr="001367B4">
        <w:rPr>
          <w:rFonts w:eastAsiaTheme="minorEastAsia"/>
          <w:sz w:val="28"/>
          <w:szCs w:val="28"/>
        </w:rPr>
        <w:t xml:space="preserve"> Ежемесячная доплата к страховой пенсии выплачивается Администрацией </w:t>
      </w:r>
      <w:proofErr w:type="spellStart"/>
      <w:r w:rsidRPr="001367B4">
        <w:rPr>
          <w:rFonts w:eastAsiaTheme="minorEastAsia"/>
          <w:sz w:val="28"/>
          <w:szCs w:val="28"/>
        </w:rPr>
        <w:t>Яковлевского</w:t>
      </w:r>
      <w:proofErr w:type="spellEnd"/>
      <w:r w:rsidRPr="001367B4">
        <w:rPr>
          <w:rFonts w:eastAsiaTheme="minorEastAsia"/>
          <w:sz w:val="28"/>
          <w:szCs w:val="28"/>
        </w:rPr>
        <w:t xml:space="preserve"> муниципального округа в лице отдела бухгалтерского учета и отчетности ежемесячно путем перечисления на счет в</w:t>
      </w:r>
      <w:r w:rsidRPr="0021024E">
        <w:rPr>
          <w:rFonts w:eastAsiaTheme="minorEastAsia"/>
          <w:sz w:val="28"/>
          <w:szCs w:val="28"/>
        </w:rPr>
        <w:t xml:space="preserve"> кредитной организации, который указан в заявлении лица.</w:t>
      </w:r>
    </w:p>
    <w:p w:rsidR="005811B3" w:rsidRPr="0021024E" w:rsidRDefault="005811B3" w:rsidP="005811B3">
      <w:pPr>
        <w:widowControl w:val="0"/>
        <w:autoSpaceDE w:val="0"/>
        <w:autoSpaceDN w:val="0"/>
        <w:spacing w:before="220"/>
        <w:ind w:firstLine="540"/>
        <w:contextualSpacing/>
        <w:jc w:val="both"/>
        <w:rPr>
          <w:rFonts w:eastAsiaTheme="minorEastAsia"/>
          <w:sz w:val="28"/>
          <w:szCs w:val="28"/>
        </w:rPr>
      </w:pPr>
      <w:r>
        <w:rPr>
          <w:rFonts w:eastAsiaTheme="minorEastAsia"/>
          <w:sz w:val="28"/>
          <w:szCs w:val="28"/>
        </w:rPr>
        <w:lastRenderedPageBreak/>
        <w:t>4.10</w:t>
      </w:r>
      <w:r w:rsidRPr="0021024E">
        <w:rPr>
          <w:rFonts w:eastAsiaTheme="minorEastAsia"/>
          <w:sz w:val="28"/>
          <w:szCs w:val="28"/>
        </w:rPr>
        <w:t>. Ежемесячная доплата к страховой пенсии не устанавливается лицу, которому в соответствии с законодательством Российской Федерации и субъекта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субъекта Российской Федерации установлена ежемесячная доплата к страховой пенсии.</w:t>
      </w:r>
    </w:p>
    <w:p w:rsidR="005811B3" w:rsidRPr="0021024E" w:rsidRDefault="005811B3" w:rsidP="005811B3">
      <w:pPr>
        <w:widowControl w:val="0"/>
        <w:autoSpaceDE w:val="0"/>
        <w:autoSpaceDN w:val="0"/>
        <w:ind w:firstLine="540"/>
        <w:jc w:val="both"/>
        <w:rPr>
          <w:rFonts w:eastAsiaTheme="minorEastAsia"/>
          <w:sz w:val="28"/>
          <w:szCs w:val="28"/>
        </w:rPr>
      </w:pPr>
      <w:r>
        <w:rPr>
          <w:rFonts w:eastAsiaTheme="minorEastAsia"/>
          <w:sz w:val="28"/>
          <w:szCs w:val="28"/>
        </w:rPr>
        <w:t xml:space="preserve">4.11. </w:t>
      </w:r>
      <w:r w:rsidRPr="00735567">
        <w:rPr>
          <w:rFonts w:eastAsiaTheme="minorEastAsia"/>
          <w:sz w:val="28"/>
          <w:szCs w:val="28"/>
        </w:rPr>
        <w:t xml:space="preserve">При выезде на постоянное место жительства за пределы Приморского края лицо, получающее ежемесячную доплату к страховой пенсии, для продолжения выплаты обязано письменно сообщить в </w:t>
      </w:r>
      <w:r>
        <w:rPr>
          <w:rFonts w:eastAsiaTheme="minorEastAsia"/>
          <w:sz w:val="28"/>
          <w:szCs w:val="28"/>
        </w:rPr>
        <w:t>Комиссию</w:t>
      </w:r>
      <w:r w:rsidRPr="00735567">
        <w:rPr>
          <w:rFonts w:eastAsiaTheme="minorEastAsia"/>
          <w:sz w:val="28"/>
          <w:szCs w:val="28"/>
        </w:rPr>
        <w:t xml:space="preserve"> об изменении места жительства в тридцатидневный срок со дня наступления указанного обстоятельства.</w:t>
      </w:r>
    </w:p>
    <w:p w:rsidR="006C65A8" w:rsidRPr="0021024E" w:rsidRDefault="006C65A8" w:rsidP="00820074">
      <w:pPr>
        <w:widowControl w:val="0"/>
        <w:autoSpaceDE w:val="0"/>
        <w:autoSpaceDN w:val="0"/>
        <w:ind w:firstLine="540"/>
        <w:jc w:val="both"/>
        <w:rPr>
          <w:rFonts w:eastAsiaTheme="minorEastAsia"/>
          <w:sz w:val="28"/>
          <w:szCs w:val="28"/>
        </w:rPr>
      </w:pPr>
    </w:p>
    <w:p w:rsidR="00820074" w:rsidRPr="0021024E" w:rsidRDefault="00820074" w:rsidP="006C65A8">
      <w:pPr>
        <w:widowControl w:val="0"/>
        <w:autoSpaceDE w:val="0"/>
        <w:autoSpaceDN w:val="0"/>
        <w:jc w:val="center"/>
        <w:outlineLvl w:val="1"/>
        <w:rPr>
          <w:rFonts w:eastAsiaTheme="minorEastAsia"/>
          <w:b/>
          <w:sz w:val="28"/>
          <w:szCs w:val="28"/>
        </w:rPr>
      </w:pPr>
      <w:r w:rsidRPr="0021024E">
        <w:rPr>
          <w:rFonts w:eastAsiaTheme="minorEastAsia"/>
          <w:b/>
          <w:sz w:val="28"/>
          <w:szCs w:val="28"/>
        </w:rPr>
        <w:t>5. Порядок</w:t>
      </w:r>
      <w:r w:rsidR="006C65A8">
        <w:rPr>
          <w:rFonts w:eastAsiaTheme="minorEastAsia"/>
          <w:b/>
          <w:sz w:val="28"/>
          <w:szCs w:val="28"/>
        </w:rPr>
        <w:t xml:space="preserve"> </w:t>
      </w:r>
      <w:r w:rsidRPr="0021024E">
        <w:rPr>
          <w:rFonts w:eastAsiaTheme="minorEastAsia"/>
          <w:b/>
          <w:sz w:val="28"/>
          <w:szCs w:val="28"/>
        </w:rPr>
        <w:t>приостановления, прекращения и возобновления</w:t>
      </w:r>
    </w:p>
    <w:p w:rsidR="00820074" w:rsidRDefault="00820074" w:rsidP="00820074">
      <w:pPr>
        <w:widowControl w:val="0"/>
        <w:autoSpaceDE w:val="0"/>
        <w:autoSpaceDN w:val="0"/>
        <w:jc w:val="center"/>
        <w:rPr>
          <w:rFonts w:eastAsiaTheme="minorEastAsia"/>
          <w:b/>
          <w:sz w:val="28"/>
          <w:szCs w:val="28"/>
        </w:rPr>
      </w:pPr>
      <w:r w:rsidRPr="0021024E">
        <w:rPr>
          <w:rFonts w:eastAsiaTheme="minorEastAsia"/>
          <w:b/>
          <w:sz w:val="28"/>
          <w:szCs w:val="28"/>
        </w:rPr>
        <w:t>начисления и выплаты ежемесячной доплаты к страховой пенсии</w:t>
      </w:r>
    </w:p>
    <w:p w:rsidR="00820074" w:rsidRPr="0021024E" w:rsidRDefault="00820074" w:rsidP="00820074">
      <w:pPr>
        <w:widowControl w:val="0"/>
        <w:autoSpaceDE w:val="0"/>
        <w:autoSpaceDN w:val="0"/>
        <w:jc w:val="center"/>
        <w:rPr>
          <w:rFonts w:eastAsiaTheme="minorEastAsia"/>
          <w:b/>
          <w:sz w:val="28"/>
          <w:szCs w:val="28"/>
        </w:rPr>
      </w:pPr>
    </w:p>
    <w:p w:rsidR="00820074" w:rsidRPr="0021024E" w:rsidRDefault="00820074" w:rsidP="00820074">
      <w:pPr>
        <w:widowControl w:val="0"/>
        <w:autoSpaceDE w:val="0"/>
        <w:autoSpaceDN w:val="0"/>
        <w:ind w:firstLine="539"/>
        <w:contextualSpacing/>
        <w:jc w:val="both"/>
        <w:rPr>
          <w:rFonts w:eastAsiaTheme="minorEastAsia"/>
          <w:sz w:val="28"/>
          <w:szCs w:val="28"/>
        </w:rPr>
      </w:pPr>
      <w:r w:rsidRPr="0021024E">
        <w:rPr>
          <w:rFonts w:eastAsiaTheme="minorEastAsia"/>
          <w:sz w:val="28"/>
          <w:szCs w:val="28"/>
        </w:rPr>
        <w:t>5.1. При замещении лицом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 выплата ежемесячной доплаты к страховой пенсии приостанавливается со дня замещения указанных должностей.</w:t>
      </w:r>
    </w:p>
    <w:p w:rsidR="00820074" w:rsidRPr="004E02D1" w:rsidRDefault="00820074" w:rsidP="00820074">
      <w:pPr>
        <w:widowControl w:val="0"/>
        <w:autoSpaceDE w:val="0"/>
        <w:autoSpaceDN w:val="0"/>
        <w:spacing w:before="220"/>
        <w:ind w:firstLine="539"/>
        <w:contextualSpacing/>
        <w:jc w:val="both"/>
        <w:rPr>
          <w:rFonts w:eastAsiaTheme="minorEastAsia"/>
          <w:sz w:val="28"/>
          <w:szCs w:val="28"/>
        </w:rPr>
      </w:pPr>
      <w:r w:rsidRPr="004E02D1">
        <w:rPr>
          <w:rFonts w:eastAsiaTheme="minorEastAsia"/>
          <w:sz w:val="28"/>
          <w:szCs w:val="28"/>
        </w:rPr>
        <w:t>При наступлении обстоятельств, указанных в абзаце первом настоящего пункта, лицо обязано в течение 5 рабочих дней подать заявление о приостановлении выплаты ежемесячной доплаты к страховой пенсии, оформленное согласно приложению 5  в Комиссию.</w:t>
      </w:r>
    </w:p>
    <w:p w:rsidR="00820074" w:rsidRPr="004E02D1" w:rsidRDefault="00820074" w:rsidP="00820074">
      <w:pPr>
        <w:widowControl w:val="0"/>
        <w:autoSpaceDE w:val="0"/>
        <w:autoSpaceDN w:val="0"/>
        <w:spacing w:before="220"/>
        <w:ind w:firstLine="539"/>
        <w:contextualSpacing/>
        <w:jc w:val="both"/>
        <w:rPr>
          <w:rFonts w:eastAsiaTheme="minorEastAsia"/>
          <w:sz w:val="28"/>
          <w:szCs w:val="28"/>
        </w:rPr>
      </w:pPr>
      <w:r w:rsidRPr="004E02D1">
        <w:rPr>
          <w:rFonts w:eastAsiaTheme="minorEastAsia"/>
          <w:sz w:val="28"/>
          <w:szCs w:val="28"/>
        </w:rPr>
        <w:t>Выплата ежемесячной доплаты к страховой пенсии по инвалидности приостанавливается со дня, следующего за днем окончания срока, на который установлена страховая пенсия по инвалидности.</w:t>
      </w:r>
    </w:p>
    <w:p w:rsidR="00820074" w:rsidRPr="004E02D1" w:rsidRDefault="00820074" w:rsidP="00820074">
      <w:pPr>
        <w:widowControl w:val="0"/>
        <w:autoSpaceDE w:val="0"/>
        <w:autoSpaceDN w:val="0"/>
        <w:spacing w:before="220"/>
        <w:ind w:firstLine="539"/>
        <w:contextualSpacing/>
        <w:jc w:val="both"/>
        <w:rPr>
          <w:rFonts w:eastAsiaTheme="minorEastAsia"/>
          <w:sz w:val="28"/>
          <w:szCs w:val="28"/>
        </w:rPr>
      </w:pPr>
      <w:r w:rsidRPr="004E02D1">
        <w:rPr>
          <w:rFonts w:eastAsiaTheme="minorEastAsia"/>
          <w:sz w:val="28"/>
          <w:szCs w:val="28"/>
        </w:rPr>
        <w:t xml:space="preserve">Выплата ежемесячной доплаты к страховой пенсии приостанавливается по </w:t>
      </w:r>
      <w:hyperlink w:anchor="P309">
        <w:r w:rsidRPr="004E02D1">
          <w:rPr>
            <w:rFonts w:eastAsiaTheme="minorEastAsia"/>
            <w:sz w:val="28"/>
            <w:szCs w:val="28"/>
          </w:rPr>
          <w:t>решению</w:t>
        </w:r>
      </w:hyperlink>
      <w:r w:rsidRPr="004E02D1">
        <w:rPr>
          <w:rFonts w:eastAsiaTheme="minorEastAsia"/>
          <w:sz w:val="28"/>
          <w:szCs w:val="28"/>
        </w:rPr>
        <w:t xml:space="preserve"> </w:t>
      </w:r>
      <w:r>
        <w:rPr>
          <w:rFonts w:eastAsiaTheme="minorEastAsia"/>
          <w:sz w:val="28"/>
          <w:szCs w:val="28"/>
        </w:rPr>
        <w:t>К</w:t>
      </w:r>
      <w:r w:rsidRPr="004E02D1">
        <w:rPr>
          <w:rFonts w:eastAsiaTheme="minorEastAsia"/>
          <w:sz w:val="28"/>
          <w:szCs w:val="28"/>
        </w:rPr>
        <w:t>омиссии о приостановлении ее выплаты, оформленному согласно приложению 4 к настоящему Положению.</w:t>
      </w:r>
    </w:p>
    <w:p w:rsidR="00820074" w:rsidRPr="0021024E" w:rsidRDefault="00820074" w:rsidP="00820074">
      <w:pPr>
        <w:widowControl w:val="0"/>
        <w:autoSpaceDE w:val="0"/>
        <w:autoSpaceDN w:val="0"/>
        <w:spacing w:before="220"/>
        <w:ind w:firstLine="539"/>
        <w:contextualSpacing/>
        <w:jc w:val="both"/>
        <w:rPr>
          <w:rFonts w:eastAsiaTheme="minorEastAsia"/>
          <w:sz w:val="28"/>
          <w:szCs w:val="28"/>
        </w:rPr>
      </w:pPr>
      <w:r w:rsidRPr="004E02D1">
        <w:rPr>
          <w:rFonts w:eastAsiaTheme="minorEastAsia"/>
          <w:sz w:val="28"/>
          <w:szCs w:val="28"/>
        </w:rPr>
        <w:t xml:space="preserve">На основании решения </w:t>
      </w:r>
      <w:r>
        <w:rPr>
          <w:rFonts w:eastAsiaTheme="minorEastAsia"/>
          <w:sz w:val="28"/>
          <w:szCs w:val="28"/>
        </w:rPr>
        <w:t>К</w:t>
      </w:r>
      <w:r w:rsidRPr="004E02D1">
        <w:rPr>
          <w:rFonts w:eastAsiaTheme="minorEastAsia"/>
          <w:sz w:val="28"/>
          <w:szCs w:val="28"/>
        </w:rPr>
        <w:t xml:space="preserve">омиссии Администрацией </w:t>
      </w:r>
      <w:proofErr w:type="spellStart"/>
      <w:r w:rsidRPr="004E02D1">
        <w:rPr>
          <w:rFonts w:eastAsiaTheme="minorEastAsia"/>
          <w:sz w:val="28"/>
          <w:szCs w:val="28"/>
        </w:rPr>
        <w:t>Яковлевского</w:t>
      </w:r>
      <w:proofErr w:type="spellEnd"/>
      <w:r w:rsidRPr="004E02D1">
        <w:rPr>
          <w:rFonts w:eastAsiaTheme="minorEastAsia"/>
          <w:sz w:val="28"/>
          <w:szCs w:val="28"/>
        </w:rPr>
        <w:t xml:space="preserve"> муниципального округа принимается распоряжение о приостановлении  доплаты к страховой пенсии.</w:t>
      </w:r>
    </w:p>
    <w:p w:rsidR="00820074" w:rsidRPr="0021024E" w:rsidRDefault="00820074" w:rsidP="00820074">
      <w:pPr>
        <w:widowControl w:val="0"/>
        <w:autoSpaceDE w:val="0"/>
        <w:autoSpaceDN w:val="0"/>
        <w:spacing w:before="220"/>
        <w:ind w:firstLine="539"/>
        <w:contextualSpacing/>
        <w:jc w:val="both"/>
        <w:rPr>
          <w:rFonts w:eastAsiaTheme="minorEastAsia"/>
          <w:sz w:val="28"/>
          <w:szCs w:val="28"/>
        </w:rPr>
      </w:pPr>
      <w:r w:rsidRPr="0021024E">
        <w:rPr>
          <w:rFonts w:eastAsiaTheme="minorEastAsia"/>
          <w:sz w:val="28"/>
          <w:szCs w:val="28"/>
        </w:rPr>
        <w:t xml:space="preserve">5.2. </w:t>
      </w:r>
      <w:proofErr w:type="gramStart"/>
      <w:r w:rsidRPr="0021024E">
        <w:rPr>
          <w:rFonts w:eastAsiaTheme="minorEastAsia"/>
          <w:sz w:val="28"/>
          <w:szCs w:val="28"/>
        </w:rPr>
        <w:t xml:space="preserve">При последующем освобождении от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 выплата ежемесячной доплаты к страховой пенсии возобновляется по </w:t>
      </w:r>
      <w:hyperlink w:anchor="P361">
        <w:r w:rsidRPr="0021024E">
          <w:rPr>
            <w:rFonts w:eastAsiaTheme="minorEastAsia"/>
            <w:sz w:val="28"/>
            <w:szCs w:val="28"/>
          </w:rPr>
          <w:t>заявлению</w:t>
        </w:r>
      </w:hyperlink>
      <w:r w:rsidRPr="0021024E">
        <w:rPr>
          <w:rFonts w:eastAsiaTheme="minorEastAsia"/>
          <w:sz w:val="28"/>
          <w:szCs w:val="28"/>
        </w:rPr>
        <w:t xml:space="preserve"> лица, оформленному согласно приложению </w:t>
      </w:r>
      <w:r>
        <w:rPr>
          <w:rFonts w:eastAsiaTheme="minorEastAsia"/>
          <w:sz w:val="28"/>
          <w:szCs w:val="28"/>
        </w:rPr>
        <w:t>6</w:t>
      </w:r>
      <w:r w:rsidRPr="0021024E">
        <w:rPr>
          <w:rFonts w:eastAsiaTheme="minorEastAsia"/>
          <w:sz w:val="28"/>
          <w:szCs w:val="28"/>
        </w:rPr>
        <w:t xml:space="preserve"> к настоящ</w:t>
      </w:r>
      <w:r>
        <w:rPr>
          <w:rFonts w:eastAsiaTheme="minorEastAsia"/>
          <w:sz w:val="28"/>
          <w:szCs w:val="28"/>
        </w:rPr>
        <w:t>ему Положению, направленному в К</w:t>
      </w:r>
      <w:r w:rsidRPr="0021024E">
        <w:rPr>
          <w:rFonts w:eastAsiaTheme="minorEastAsia"/>
          <w:sz w:val="28"/>
          <w:szCs w:val="28"/>
        </w:rPr>
        <w:t>омиссию, с приложением заверенных в установленном законом порядке копии решения руководителя государственного органа, органа местного самоуправления об освобождении от</w:t>
      </w:r>
      <w:proofErr w:type="gramEnd"/>
      <w:r w:rsidRPr="0021024E">
        <w:rPr>
          <w:rFonts w:eastAsiaTheme="minorEastAsia"/>
          <w:sz w:val="28"/>
          <w:szCs w:val="28"/>
        </w:rPr>
        <w:t xml:space="preserve"> государственной должности, муниципальной должности, копии решения представителя нанимателя о </w:t>
      </w:r>
      <w:r w:rsidRPr="0021024E">
        <w:rPr>
          <w:rFonts w:eastAsiaTheme="minorEastAsia"/>
          <w:sz w:val="28"/>
          <w:szCs w:val="28"/>
        </w:rPr>
        <w:lastRenderedPageBreak/>
        <w:t>прекращении государственной, муниципальной службы.</w:t>
      </w:r>
    </w:p>
    <w:p w:rsidR="00820074" w:rsidRPr="0021024E" w:rsidRDefault="00466DB4" w:rsidP="00820074">
      <w:pPr>
        <w:widowControl w:val="0"/>
        <w:autoSpaceDE w:val="0"/>
        <w:autoSpaceDN w:val="0"/>
        <w:spacing w:before="220"/>
        <w:ind w:firstLine="539"/>
        <w:contextualSpacing/>
        <w:jc w:val="both"/>
        <w:rPr>
          <w:rFonts w:eastAsiaTheme="minorEastAsia"/>
          <w:sz w:val="28"/>
          <w:szCs w:val="28"/>
        </w:rPr>
      </w:pPr>
      <w:hyperlink w:anchor="P309">
        <w:r w:rsidR="00820074" w:rsidRPr="0021024E">
          <w:rPr>
            <w:rFonts w:eastAsiaTheme="minorEastAsia"/>
            <w:sz w:val="28"/>
            <w:szCs w:val="28"/>
          </w:rPr>
          <w:t>Решение</w:t>
        </w:r>
      </w:hyperlink>
      <w:r w:rsidR="00820074" w:rsidRPr="0021024E">
        <w:rPr>
          <w:rFonts w:eastAsiaTheme="minorEastAsia"/>
          <w:sz w:val="28"/>
          <w:szCs w:val="28"/>
        </w:rPr>
        <w:t xml:space="preserve"> о возобновлении выплаты ежемесячной доплаты к страховой пенсии, оформленное согласно приложению 4</w:t>
      </w:r>
      <w:r w:rsidR="00820074">
        <w:rPr>
          <w:rFonts w:eastAsiaTheme="minorEastAsia"/>
          <w:sz w:val="28"/>
          <w:szCs w:val="28"/>
        </w:rPr>
        <w:t xml:space="preserve"> к настоящему Положению</w:t>
      </w:r>
      <w:r w:rsidR="00820074" w:rsidRPr="0021024E">
        <w:rPr>
          <w:rFonts w:eastAsiaTheme="minorEastAsia"/>
          <w:sz w:val="28"/>
          <w:szCs w:val="28"/>
        </w:rPr>
        <w:t xml:space="preserve">, </w:t>
      </w:r>
      <w:r w:rsidR="00820074">
        <w:rPr>
          <w:rFonts w:eastAsiaTheme="minorEastAsia"/>
          <w:sz w:val="28"/>
          <w:szCs w:val="28"/>
        </w:rPr>
        <w:t>К</w:t>
      </w:r>
      <w:r w:rsidR="00820074" w:rsidRPr="0021024E">
        <w:rPr>
          <w:rFonts w:eastAsiaTheme="minorEastAsia"/>
          <w:sz w:val="28"/>
          <w:szCs w:val="28"/>
        </w:rPr>
        <w:t xml:space="preserve">омиссия принимает в течение 14 </w:t>
      </w:r>
      <w:r w:rsidR="00820074">
        <w:rPr>
          <w:rFonts w:eastAsiaTheme="minorEastAsia"/>
          <w:sz w:val="28"/>
          <w:szCs w:val="28"/>
        </w:rPr>
        <w:t xml:space="preserve">рабочих </w:t>
      </w:r>
      <w:r w:rsidR="00820074" w:rsidRPr="0021024E">
        <w:rPr>
          <w:rFonts w:eastAsiaTheme="minorEastAsia"/>
          <w:sz w:val="28"/>
          <w:szCs w:val="28"/>
        </w:rPr>
        <w:t>дней со дня регистрации заявления лица.</w:t>
      </w:r>
    </w:p>
    <w:p w:rsidR="00820074" w:rsidRDefault="00820074" w:rsidP="00820074">
      <w:pPr>
        <w:widowControl w:val="0"/>
        <w:autoSpaceDE w:val="0"/>
        <w:autoSpaceDN w:val="0"/>
        <w:spacing w:before="220"/>
        <w:ind w:firstLine="539"/>
        <w:contextualSpacing/>
        <w:jc w:val="both"/>
        <w:rPr>
          <w:rFonts w:eastAsiaTheme="minorEastAsia"/>
          <w:sz w:val="28"/>
          <w:szCs w:val="28"/>
        </w:rPr>
      </w:pPr>
      <w:r w:rsidRPr="0021024E">
        <w:rPr>
          <w:rFonts w:eastAsiaTheme="minorEastAsia"/>
          <w:sz w:val="28"/>
          <w:szCs w:val="28"/>
        </w:rPr>
        <w:t>Выплата ежемесячной доплаты к страховой пенсии возобновляется со дня, следующего за днем освобождения от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w:t>
      </w:r>
      <w:r>
        <w:rPr>
          <w:rFonts w:eastAsiaTheme="minorEastAsia"/>
          <w:sz w:val="28"/>
          <w:szCs w:val="28"/>
        </w:rPr>
        <w:t xml:space="preserve"> </w:t>
      </w:r>
      <w:r w:rsidRPr="004E02D1">
        <w:rPr>
          <w:rFonts w:eastAsiaTheme="minorEastAsia"/>
          <w:sz w:val="28"/>
          <w:szCs w:val="28"/>
        </w:rPr>
        <w:t xml:space="preserve">на основании распоряжения Администрации </w:t>
      </w:r>
      <w:proofErr w:type="spellStart"/>
      <w:r w:rsidRPr="004E02D1">
        <w:rPr>
          <w:rFonts w:eastAsiaTheme="minorEastAsia"/>
          <w:sz w:val="28"/>
          <w:szCs w:val="28"/>
        </w:rPr>
        <w:t>Яковлевского</w:t>
      </w:r>
      <w:proofErr w:type="spellEnd"/>
      <w:r w:rsidRPr="004E02D1">
        <w:rPr>
          <w:rFonts w:eastAsiaTheme="minorEastAsia"/>
          <w:sz w:val="28"/>
          <w:szCs w:val="28"/>
        </w:rPr>
        <w:t xml:space="preserve"> муниципального округа о возобновлении выплаты ежемесячной доплаты к  страховой пенсии.</w:t>
      </w:r>
    </w:p>
    <w:p w:rsidR="00820074" w:rsidRPr="00BD7147" w:rsidRDefault="00820074" w:rsidP="00820074">
      <w:pPr>
        <w:widowControl w:val="0"/>
        <w:autoSpaceDE w:val="0"/>
        <w:autoSpaceDN w:val="0"/>
        <w:spacing w:before="220"/>
        <w:ind w:firstLine="539"/>
        <w:contextualSpacing/>
        <w:jc w:val="both"/>
        <w:rPr>
          <w:rFonts w:eastAsiaTheme="minorEastAsia"/>
          <w:sz w:val="28"/>
          <w:szCs w:val="28"/>
        </w:rPr>
      </w:pPr>
      <w:r w:rsidRPr="00BD7147">
        <w:rPr>
          <w:rFonts w:eastAsiaTheme="minorEastAsia"/>
          <w:sz w:val="28"/>
          <w:szCs w:val="28"/>
        </w:rPr>
        <w:t xml:space="preserve"> 5.3. Лицу, замещавшему муниципальную должность, после установления ему ежемесячной доплаты к страховой пенсии, в </w:t>
      </w:r>
      <w:proofErr w:type="gramStart"/>
      <w:r w:rsidRPr="00BD7147">
        <w:rPr>
          <w:rFonts w:eastAsiaTheme="minorEastAsia"/>
          <w:sz w:val="28"/>
          <w:szCs w:val="28"/>
        </w:rPr>
        <w:t>связи</w:t>
      </w:r>
      <w:proofErr w:type="gramEnd"/>
      <w:r w:rsidRPr="00BD7147">
        <w:rPr>
          <w:rFonts w:eastAsiaTheme="minorEastAsia"/>
          <w:sz w:val="28"/>
          <w:szCs w:val="28"/>
        </w:rPr>
        <w:t xml:space="preserve"> с чем ее выплата приостанавливалась, по его заявлению может быть установлена ежемесячная доплата к страховой пенсии с учетом ежемесячного денежного вознаграждения по вновь замещавшейся муниципальной должности.</w:t>
      </w:r>
    </w:p>
    <w:p w:rsidR="00820074" w:rsidRPr="00BD7147" w:rsidRDefault="00820074" w:rsidP="00820074">
      <w:pPr>
        <w:widowControl w:val="0"/>
        <w:autoSpaceDE w:val="0"/>
        <w:autoSpaceDN w:val="0"/>
        <w:spacing w:before="220"/>
        <w:ind w:firstLine="539"/>
        <w:contextualSpacing/>
        <w:jc w:val="both"/>
        <w:rPr>
          <w:rFonts w:eastAsiaTheme="minorEastAsia"/>
          <w:sz w:val="28"/>
          <w:szCs w:val="28"/>
        </w:rPr>
      </w:pPr>
      <w:proofErr w:type="gramStart"/>
      <w:r w:rsidRPr="00BD7147">
        <w:rPr>
          <w:rFonts w:eastAsiaTheme="minorEastAsia"/>
          <w:sz w:val="28"/>
          <w:szCs w:val="28"/>
        </w:rPr>
        <w:t>Установление и назначение ежемесячной доплаты к страховой пенсии с учетом ежемесячного денежного вознаграждения по вновь замещавшейся муниципальной должности осуществляется в соответствии с установленной настоящим Положением процедурой установления и назначения ежемесячной доплаты к страховой пенсии.</w:t>
      </w:r>
      <w:proofErr w:type="gramEnd"/>
    </w:p>
    <w:p w:rsidR="00820074" w:rsidRPr="0021024E" w:rsidRDefault="00820074" w:rsidP="00820074">
      <w:pPr>
        <w:widowControl w:val="0"/>
        <w:autoSpaceDE w:val="0"/>
        <w:autoSpaceDN w:val="0"/>
        <w:spacing w:before="220"/>
        <w:ind w:firstLine="539"/>
        <w:contextualSpacing/>
        <w:jc w:val="both"/>
        <w:rPr>
          <w:rFonts w:eastAsiaTheme="minorEastAsia"/>
          <w:sz w:val="28"/>
          <w:szCs w:val="28"/>
        </w:rPr>
      </w:pPr>
      <w:r w:rsidRPr="0021024E">
        <w:rPr>
          <w:rFonts w:eastAsiaTheme="minorEastAsia"/>
          <w:sz w:val="28"/>
          <w:szCs w:val="28"/>
        </w:rPr>
        <w:t>5.4. Выплата ежемесячной доплаты к страховой пенсии прекращается лицу, которому в соответствии с законодательством Российской Федерации и субъекта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субъекта Российской Федерации установлена ежемесячная доплата к страховой пенсии.</w:t>
      </w:r>
    </w:p>
    <w:p w:rsidR="00820074" w:rsidRPr="0021024E" w:rsidRDefault="00820074" w:rsidP="00820074">
      <w:pPr>
        <w:widowControl w:val="0"/>
        <w:autoSpaceDE w:val="0"/>
        <w:autoSpaceDN w:val="0"/>
        <w:spacing w:before="220"/>
        <w:ind w:firstLine="539"/>
        <w:contextualSpacing/>
        <w:jc w:val="both"/>
        <w:rPr>
          <w:rFonts w:eastAsiaTheme="minorEastAsia"/>
          <w:sz w:val="28"/>
          <w:szCs w:val="28"/>
        </w:rPr>
      </w:pPr>
      <w:r w:rsidRPr="00BD7147">
        <w:rPr>
          <w:rFonts w:eastAsiaTheme="minorEastAsia"/>
          <w:sz w:val="28"/>
          <w:szCs w:val="28"/>
        </w:rPr>
        <w:t>При наступлении обстоятельств, указанных в абзаце первом настоящего пункта, лицо в течение 5 рабочих дней</w:t>
      </w:r>
      <w:r w:rsidRPr="00BD7147">
        <w:t xml:space="preserve"> </w:t>
      </w:r>
      <w:r w:rsidRPr="00BD7147">
        <w:rPr>
          <w:rFonts w:eastAsiaTheme="minorEastAsia"/>
          <w:sz w:val="28"/>
          <w:szCs w:val="28"/>
        </w:rPr>
        <w:t>со дня наступления указанных обстоятельств подает в Комиссию заявление о прекращении выплаты ежемесячной доплаты к страховой пенсии, оформленное согласно приложению  9 к настоящему Положению.</w:t>
      </w:r>
    </w:p>
    <w:p w:rsidR="00820074" w:rsidRPr="0021024E" w:rsidRDefault="00820074" w:rsidP="00820074">
      <w:pPr>
        <w:widowControl w:val="0"/>
        <w:autoSpaceDE w:val="0"/>
        <w:autoSpaceDN w:val="0"/>
        <w:spacing w:before="220"/>
        <w:ind w:firstLine="539"/>
        <w:contextualSpacing/>
        <w:jc w:val="both"/>
        <w:rPr>
          <w:rFonts w:eastAsiaTheme="minorEastAsia"/>
          <w:sz w:val="28"/>
          <w:szCs w:val="28"/>
        </w:rPr>
      </w:pPr>
      <w:r w:rsidRPr="0021024E">
        <w:rPr>
          <w:rFonts w:eastAsiaTheme="minorEastAsia"/>
          <w:sz w:val="28"/>
          <w:szCs w:val="28"/>
        </w:rPr>
        <w:t>Выплата ежемесячной доплаты к страховой пенсии прекращается со дня назначения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установления ежемесячной доплаты к страховой пенсии в соответствии с законодательством субъекта Российской Федерации.</w:t>
      </w:r>
    </w:p>
    <w:p w:rsidR="00820074" w:rsidRPr="0021024E" w:rsidRDefault="00820074" w:rsidP="00820074">
      <w:pPr>
        <w:widowControl w:val="0"/>
        <w:autoSpaceDE w:val="0"/>
        <w:autoSpaceDN w:val="0"/>
        <w:spacing w:before="220"/>
        <w:ind w:firstLine="539"/>
        <w:contextualSpacing/>
        <w:jc w:val="both"/>
        <w:rPr>
          <w:rFonts w:eastAsiaTheme="minorEastAsia"/>
          <w:sz w:val="28"/>
          <w:szCs w:val="28"/>
        </w:rPr>
      </w:pPr>
      <w:r w:rsidRPr="00FE0148">
        <w:rPr>
          <w:rFonts w:eastAsiaTheme="minorEastAsia"/>
          <w:sz w:val="28"/>
          <w:szCs w:val="28"/>
        </w:rPr>
        <w:t>В случае смерти лица ее выплата прекращается с первого числа месяца, следующего за месяцем смерти этого лица.</w:t>
      </w:r>
    </w:p>
    <w:p w:rsidR="00820074" w:rsidRPr="00FE0148" w:rsidRDefault="00820074" w:rsidP="00820074">
      <w:pPr>
        <w:widowControl w:val="0"/>
        <w:autoSpaceDE w:val="0"/>
        <w:autoSpaceDN w:val="0"/>
        <w:spacing w:before="220"/>
        <w:ind w:firstLine="539"/>
        <w:contextualSpacing/>
        <w:jc w:val="both"/>
        <w:rPr>
          <w:rFonts w:eastAsiaTheme="minorEastAsia"/>
          <w:sz w:val="28"/>
          <w:szCs w:val="28"/>
        </w:rPr>
      </w:pPr>
      <w:r w:rsidRPr="0021024E">
        <w:rPr>
          <w:rFonts w:eastAsiaTheme="minorEastAsia"/>
          <w:sz w:val="28"/>
          <w:szCs w:val="28"/>
        </w:rPr>
        <w:t xml:space="preserve">5.5. Прекращение выплаты ежемесячной доплаты к страховой пенсии осуществляется </w:t>
      </w:r>
      <w:r w:rsidRPr="00845EC8">
        <w:rPr>
          <w:rFonts w:eastAsiaTheme="minorEastAsia"/>
          <w:sz w:val="28"/>
          <w:szCs w:val="28"/>
        </w:rPr>
        <w:t xml:space="preserve">на основании </w:t>
      </w:r>
      <w:r>
        <w:rPr>
          <w:rFonts w:eastAsiaTheme="minorEastAsia"/>
          <w:sz w:val="28"/>
          <w:szCs w:val="28"/>
        </w:rPr>
        <w:t xml:space="preserve">распоряжения Администрации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 принятого по результатам вынесенного К</w:t>
      </w:r>
      <w:r w:rsidRPr="0021024E">
        <w:rPr>
          <w:rFonts w:eastAsiaTheme="minorEastAsia"/>
          <w:sz w:val="28"/>
          <w:szCs w:val="28"/>
        </w:rPr>
        <w:t>омисси</w:t>
      </w:r>
      <w:r>
        <w:rPr>
          <w:rFonts w:eastAsiaTheme="minorEastAsia"/>
          <w:sz w:val="28"/>
          <w:szCs w:val="28"/>
        </w:rPr>
        <w:t>ей</w:t>
      </w:r>
      <w:r>
        <w:t xml:space="preserve"> </w:t>
      </w:r>
      <w:hyperlink w:anchor="P309">
        <w:r w:rsidRPr="00FE0148">
          <w:rPr>
            <w:rFonts w:eastAsiaTheme="minorEastAsia"/>
            <w:sz w:val="28"/>
            <w:szCs w:val="28"/>
          </w:rPr>
          <w:t>решения</w:t>
        </w:r>
      </w:hyperlink>
      <w:r w:rsidRPr="00FE0148">
        <w:rPr>
          <w:rFonts w:eastAsiaTheme="minorEastAsia"/>
          <w:sz w:val="28"/>
          <w:szCs w:val="28"/>
        </w:rPr>
        <w:t>. Решение Комиссии оформляется согласно приложению 4 к настоящему Положению.</w:t>
      </w:r>
    </w:p>
    <w:p w:rsidR="00820074" w:rsidRPr="0021024E" w:rsidRDefault="00820074" w:rsidP="00820074">
      <w:pPr>
        <w:widowControl w:val="0"/>
        <w:autoSpaceDE w:val="0"/>
        <w:autoSpaceDN w:val="0"/>
        <w:spacing w:before="220"/>
        <w:ind w:firstLine="539"/>
        <w:contextualSpacing/>
        <w:jc w:val="both"/>
        <w:rPr>
          <w:rFonts w:eastAsiaTheme="minorEastAsia"/>
          <w:sz w:val="28"/>
          <w:szCs w:val="28"/>
        </w:rPr>
      </w:pPr>
      <w:r>
        <w:rPr>
          <w:rFonts w:eastAsiaTheme="minorEastAsia"/>
          <w:sz w:val="28"/>
          <w:szCs w:val="28"/>
        </w:rPr>
        <w:tab/>
      </w:r>
    </w:p>
    <w:p w:rsidR="00820074" w:rsidRDefault="00820074" w:rsidP="00820074">
      <w:pPr>
        <w:widowControl w:val="0"/>
        <w:autoSpaceDE w:val="0"/>
        <w:autoSpaceDN w:val="0"/>
        <w:jc w:val="center"/>
        <w:outlineLvl w:val="1"/>
        <w:rPr>
          <w:rFonts w:eastAsiaTheme="minorEastAsia"/>
          <w:b/>
          <w:sz w:val="28"/>
          <w:szCs w:val="28"/>
        </w:rPr>
      </w:pPr>
      <w:r w:rsidRPr="0021024E">
        <w:rPr>
          <w:rFonts w:eastAsiaTheme="minorEastAsia"/>
          <w:b/>
          <w:sz w:val="28"/>
          <w:szCs w:val="28"/>
        </w:rPr>
        <w:t>6. Порядок</w:t>
      </w:r>
      <w:r>
        <w:rPr>
          <w:rFonts w:eastAsiaTheme="minorEastAsia"/>
          <w:b/>
          <w:sz w:val="28"/>
          <w:szCs w:val="28"/>
        </w:rPr>
        <w:t xml:space="preserve"> </w:t>
      </w:r>
      <w:r w:rsidRPr="0021024E">
        <w:rPr>
          <w:rFonts w:eastAsiaTheme="minorEastAsia"/>
          <w:b/>
          <w:sz w:val="28"/>
          <w:szCs w:val="28"/>
        </w:rPr>
        <w:t xml:space="preserve">перерасчета </w:t>
      </w:r>
      <w:r>
        <w:rPr>
          <w:rFonts w:eastAsiaTheme="minorEastAsia"/>
          <w:b/>
          <w:sz w:val="28"/>
          <w:szCs w:val="28"/>
        </w:rPr>
        <w:t xml:space="preserve">(индексации) </w:t>
      </w:r>
      <w:r w:rsidRPr="0021024E">
        <w:rPr>
          <w:rFonts w:eastAsiaTheme="minorEastAsia"/>
          <w:b/>
          <w:sz w:val="28"/>
          <w:szCs w:val="28"/>
        </w:rPr>
        <w:t xml:space="preserve">размера </w:t>
      </w:r>
    </w:p>
    <w:p w:rsidR="00820074" w:rsidRDefault="00820074" w:rsidP="00820074">
      <w:pPr>
        <w:widowControl w:val="0"/>
        <w:autoSpaceDE w:val="0"/>
        <w:autoSpaceDN w:val="0"/>
        <w:jc w:val="center"/>
        <w:outlineLvl w:val="1"/>
        <w:rPr>
          <w:rFonts w:eastAsiaTheme="minorEastAsia"/>
          <w:b/>
          <w:sz w:val="28"/>
          <w:szCs w:val="28"/>
        </w:rPr>
      </w:pPr>
      <w:r w:rsidRPr="0021024E">
        <w:rPr>
          <w:rFonts w:eastAsiaTheme="minorEastAsia"/>
          <w:b/>
          <w:sz w:val="28"/>
          <w:szCs w:val="28"/>
        </w:rPr>
        <w:t>ежемесячной доплаты к страховой пенсии</w:t>
      </w:r>
    </w:p>
    <w:p w:rsidR="00820074" w:rsidRPr="0021024E" w:rsidRDefault="00820074" w:rsidP="00820074">
      <w:pPr>
        <w:widowControl w:val="0"/>
        <w:autoSpaceDE w:val="0"/>
        <w:autoSpaceDN w:val="0"/>
        <w:jc w:val="center"/>
        <w:rPr>
          <w:rFonts w:eastAsiaTheme="minorEastAsia"/>
          <w:b/>
          <w:sz w:val="28"/>
          <w:szCs w:val="28"/>
        </w:rPr>
      </w:pPr>
    </w:p>
    <w:p w:rsidR="00820074" w:rsidRPr="0021024E" w:rsidRDefault="00820074" w:rsidP="00820074">
      <w:pPr>
        <w:widowControl w:val="0"/>
        <w:autoSpaceDE w:val="0"/>
        <w:autoSpaceDN w:val="0"/>
        <w:ind w:firstLine="708"/>
        <w:contextualSpacing/>
        <w:jc w:val="both"/>
        <w:rPr>
          <w:rFonts w:eastAsiaTheme="minorEastAsia"/>
          <w:sz w:val="28"/>
          <w:szCs w:val="28"/>
        </w:rPr>
      </w:pPr>
      <w:r w:rsidRPr="0021024E">
        <w:rPr>
          <w:rFonts w:eastAsiaTheme="minorEastAsia"/>
          <w:sz w:val="28"/>
          <w:szCs w:val="28"/>
        </w:rPr>
        <w:t xml:space="preserve">6.1. Ежемесячная доплата к страховой пенсии индексируется при увеличении (индексации) размеров ежемесячного денежного вознаграждения лиц, замещающих в органах местного самоуправления </w:t>
      </w:r>
      <w:proofErr w:type="spellStart"/>
      <w:r w:rsidRPr="0021024E">
        <w:rPr>
          <w:rFonts w:eastAsiaTheme="minorEastAsia"/>
          <w:sz w:val="28"/>
          <w:szCs w:val="28"/>
        </w:rPr>
        <w:t>Яковлевского</w:t>
      </w:r>
      <w:proofErr w:type="spellEnd"/>
      <w:r w:rsidRPr="0021024E">
        <w:rPr>
          <w:rFonts w:eastAsiaTheme="minorEastAsia"/>
          <w:sz w:val="28"/>
          <w:szCs w:val="28"/>
        </w:rPr>
        <w:t xml:space="preserve"> муниципального округа муниципальные должности, на индекс увеличения размеров ежемесячного денежного вознаграждения. Индексация производится со дня увеличения (индексации) размеров ежемесячного денежного вознаграждения указанных лиц.</w:t>
      </w:r>
    </w:p>
    <w:p w:rsidR="00820074" w:rsidRPr="00FE0148" w:rsidRDefault="00820074" w:rsidP="00820074">
      <w:pPr>
        <w:widowControl w:val="0"/>
        <w:autoSpaceDE w:val="0"/>
        <w:autoSpaceDN w:val="0"/>
        <w:spacing w:before="220"/>
        <w:ind w:firstLine="540"/>
        <w:contextualSpacing/>
        <w:jc w:val="both"/>
        <w:rPr>
          <w:rFonts w:eastAsiaTheme="minorEastAsia"/>
          <w:sz w:val="28"/>
          <w:szCs w:val="28"/>
        </w:rPr>
      </w:pPr>
      <w:r w:rsidRPr="00FE0148">
        <w:rPr>
          <w:rFonts w:eastAsiaTheme="minorEastAsia"/>
          <w:sz w:val="28"/>
          <w:szCs w:val="28"/>
        </w:rPr>
        <w:t xml:space="preserve">Размер ежемесячной доплаты к страховой пенсии с учетом индексации утверждается распоряжением Администрации </w:t>
      </w:r>
      <w:proofErr w:type="spellStart"/>
      <w:r w:rsidRPr="00FE0148">
        <w:rPr>
          <w:rFonts w:eastAsiaTheme="minorEastAsia"/>
          <w:sz w:val="28"/>
          <w:szCs w:val="28"/>
        </w:rPr>
        <w:t>Яковлевского</w:t>
      </w:r>
      <w:proofErr w:type="spellEnd"/>
      <w:r w:rsidRPr="00FE0148">
        <w:rPr>
          <w:rFonts w:eastAsiaTheme="minorEastAsia"/>
          <w:sz w:val="28"/>
          <w:szCs w:val="28"/>
        </w:rPr>
        <w:t xml:space="preserve"> муниципального округа на основании </w:t>
      </w:r>
      <w:hyperlink w:anchor="P309">
        <w:r w:rsidRPr="00FE0148">
          <w:rPr>
            <w:rFonts w:eastAsiaTheme="minorEastAsia"/>
            <w:sz w:val="28"/>
            <w:szCs w:val="28"/>
          </w:rPr>
          <w:t>решения</w:t>
        </w:r>
      </w:hyperlink>
      <w:r w:rsidRPr="00FE0148">
        <w:rPr>
          <w:rFonts w:eastAsiaTheme="minorEastAsia"/>
          <w:sz w:val="28"/>
          <w:szCs w:val="28"/>
        </w:rPr>
        <w:t xml:space="preserve"> </w:t>
      </w:r>
      <w:r>
        <w:rPr>
          <w:rFonts w:eastAsiaTheme="minorEastAsia"/>
          <w:sz w:val="28"/>
          <w:szCs w:val="28"/>
        </w:rPr>
        <w:t>К</w:t>
      </w:r>
      <w:r w:rsidRPr="00FE0148">
        <w:rPr>
          <w:rFonts w:eastAsiaTheme="minorEastAsia"/>
          <w:sz w:val="28"/>
          <w:szCs w:val="28"/>
        </w:rPr>
        <w:t>омиссии.</w:t>
      </w:r>
    </w:p>
    <w:p w:rsidR="00820074" w:rsidRPr="0021024E" w:rsidRDefault="00820074" w:rsidP="00820074">
      <w:pPr>
        <w:widowControl w:val="0"/>
        <w:autoSpaceDE w:val="0"/>
        <w:autoSpaceDN w:val="0"/>
        <w:spacing w:before="220"/>
        <w:ind w:firstLine="540"/>
        <w:contextualSpacing/>
        <w:jc w:val="both"/>
        <w:rPr>
          <w:rFonts w:eastAsiaTheme="minorEastAsia"/>
          <w:sz w:val="28"/>
          <w:szCs w:val="28"/>
        </w:rPr>
      </w:pPr>
      <w:r w:rsidRPr="00FE0148">
        <w:rPr>
          <w:rFonts w:eastAsiaTheme="minorEastAsia"/>
          <w:sz w:val="28"/>
          <w:szCs w:val="28"/>
        </w:rPr>
        <w:t>6.</w:t>
      </w:r>
      <w:r w:rsidRPr="0021024E">
        <w:rPr>
          <w:rFonts w:eastAsiaTheme="minorEastAsia"/>
          <w:sz w:val="28"/>
          <w:szCs w:val="28"/>
        </w:rPr>
        <w:t>2. Суммы ежемесячных доплат к страховой пенсии, излишне выплаченные лицу вследствие его злоупотребления либо по иным причинам, возмещаются этим лицом, а в случае его несогласия взыскиваются в судебном порядке.</w:t>
      </w:r>
    </w:p>
    <w:p w:rsidR="00820074" w:rsidRPr="0021024E" w:rsidRDefault="00820074" w:rsidP="00820074">
      <w:pPr>
        <w:widowControl w:val="0"/>
        <w:autoSpaceDE w:val="0"/>
        <w:autoSpaceDN w:val="0"/>
        <w:jc w:val="both"/>
        <w:rPr>
          <w:rFonts w:eastAsiaTheme="minorEastAsia"/>
          <w:sz w:val="28"/>
          <w:szCs w:val="28"/>
        </w:rPr>
      </w:pPr>
    </w:p>
    <w:p w:rsidR="00820074" w:rsidRDefault="00820074" w:rsidP="00820074">
      <w:pPr>
        <w:widowControl w:val="0"/>
        <w:autoSpaceDE w:val="0"/>
        <w:autoSpaceDN w:val="0"/>
        <w:jc w:val="center"/>
        <w:outlineLvl w:val="1"/>
        <w:rPr>
          <w:rFonts w:eastAsiaTheme="minorEastAsia"/>
          <w:b/>
          <w:sz w:val="28"/>
          <w:szCs w:val="28"/>
        </w:rPr>
      </w:pPr>
      <w:r w:rsidRPr="0021024E">
        <w:rPr>
          <w:rFonts w:eastAsiaTheme="minorEastAsia"/>
          <w:b/>
          <w:sz w:val="28"/>
          <w:szCs w:val="28"/>
        </w:rPr>
        <w:t>7. Финансирование ежемесячной доплаты к страховой пенсии</w:t>
      </w:r>
    </w:p>
    <w:p w:rsidR="00820074" w:rsidRPr="0021024E" w:rsidRDefault="00820074" w:rsidP="00820074">
      <w:pPr>
        <w:widowControl w:val="0"/>
        <w:autoSpaceDE w:val="0"/>
        <w:autoSpaceDN w:val="0"/>
        <w:jc w:val="center"/>
        <w:outlineLvl w:val="1"/>
        <w:rPr>
          <w:rFonts w:eastAsiaTheme="minorEastAsia"/>
          <w:b/>
          <w:sz w:val="28"/>
          <w:szCs w:val="28"/>
        </w:rPr>
      </w:pPr>
    </w:p>
    <w:p w:rsidR="00820074" w:rsidRDefault="00820074" w:rsidP="00820074">
      <w:pPr>
        <w:widowControl w:val="0"/>
        <w:autoSpaceDE w:val="0"/>
        <w:autoSpaceDN w:val="0"/>
        <w:ind w:firstLine="540"/>
        <w:jc w:val="both"/>
        <w:rPr>
          <w:rFonts w:eastAsiaTheme="minorEastAsia"/>
          <w:sz w:val="28"/>
          <w:szCs w:val="28"/>
        </w:rPr>
      </w:pPr>
      <w:r w:rsidRPr="0021024E">
        <w:rPr>
          <w:rFonts w:eastAsiaTheme="minorEastAsia"/>
          <w:sz w:val="28"/>
          <w:szCs w:val="28"/>
        </w:rPr>
        <w:t xml:space="preserve">Ежемесячная доплата к страховой пенсии выплачивается из средств бюджета </w:t>
      </w:r>
      <w:proofErr w:type="spellStart"/>
      <w:r w:rsidRPr="0021024E">
        <w:rPr>
          <w:rFonts w:eastAsiaTheme="minorEastAsia"/>
          <w:sz w:val="28"/>
          <w:szCs w:val="28"/>
        </w:rPr>
        <w:t>Яковлевского</w:t>
      </w:r>
      <w:proofErr w:type="spellEnd"/>
      <w:r w:rsidRPr="0021024E">
        <w:rPr>
          <w:rFonts w:eastAsiaTheme="minorEastAsia"/>
          <w:sz w:val="28"/>
          <w:szCs w:val="28"/>
        </w:rPr>
        <w:t xml:space="preserve"> муниципального округа.</w:t>
      </w:r>
    </w:p>
    <w:p w:rsidR="00820074" w:rsidRPr="0021024E" w:rsidRDefault="00820074" w:rsidP="00820074">
      <w:pPr>
        <w:widowControl w:val="0"/>
        <w:autoSpaceDE w:val="0"/>
        <w:autoSpaceDN w:val="0"/>
        <w:ind w:firstLine="540"/>
        <w:jc w:val="both"/>
        <w:rPr>
          <w:rFonts w:eastAsiaTheme="minorEastAsia"/>
          <w:sz w:val="28"/>
          <w:szCs w:val="28"/>
        </w:rPr>
      </w:pPr>
    </w:p>
    <w:p w:rsidR="00820074" w:rsidRPr="0021024E" w:rsidRDefault="00820074" w:rsidP="00820074">
      <w:pPr>
        <w:widowControl w:val="0"/>
        <w:autoSpaceDE w:val="0"/>
        <w:autoSpaceDN w:val="0"/>
        <w:jc w:val="center"/>
        <w:outlineLvl w:val="1"/>
        <w:rPr>
          <w:rFonts w:eastAsiaTheme="minorEastAsia"/>
          <w:b/>
          <w:sz w:val="28"/>
          <w:szCs w:val="28"/>
        </w:rPr>
      </w:pPr>
      <w:r w:rsidRPr="0021024E">
        <w:rPr>
          <w:rFonts w:eastAsiaTheme="minorEastAsia"/>
          <w:b/>
          <w:sz w:val="28"/>
          <w:szCs w:val="28"/>
        </w:rPr>
        <w:t>8. Заключительные положения</w:t>
      </w:r>
    </w:p>
    <w:p w:rsidR="00820074" w:rsidRPr="0021024E" w:rsidRDefault="00820074" w:rsidP="00820074">
      <w:pPr>
        <w:widowControl w:val="0"/>
        <w:autoSpaceDE w:val="0"/>
        <w:autoSpaceDN w:val="0"/>
        <w:jc w:val="both"/>
        <w:rPr>
          <w:rFonts w:eastAsiaTheme="minorEastAsia"/>
          <w:sz w:val="28"/>
          <w:szCs w:val="28"/>
        </w:rPr>
      </w:pPr>
    </w:p>
    <w:p w:rsidR="00820074" w:rsidRPr="0021024E" w:rsidRDefault="00820074" w:rsidP="00820074">
      <w:pPr>
        <w:widowControl w:val="0"/>
        <w:autoSpaceDE w:val="0"/>
        <w:autoSpaceDN w:val="0"/>
        <w:ind w:firstLine="540"/>
        <w:jc w:val="both"/>
        <w:rPr>
          <w:rFonts w:eastAsiaTheme="minorEastAsia"/>
          <w:sz w:val="28"/>
          <w:szCs w:val="28"/>
        </w:rPr>
      </w:pPr>
      <w:r w:rsidRPr="0021024E">
        <w:rPr>
          <w:rFonts w:eastAsiaTheme="minorEastAsia"/>
          <w:sz w:val="28"/>
          <w:szCs w:val="28"/>
        </w:rPr>
        <w:t>В случае реорганизации или ликвидации органов местного самоуправления округа решение об установлении ежемесячной доплаты к страховой пенсии принимают органы местного самоуправления, которым законодательством Приморского края переданы функции реорганизованных или ликвидированных органов.</w:t>
      </w:r>
    </w:p>
    <w:p w:rsidR="00820074" w:rsidRPr="0021024E" w:rsidRDefault="00820074" w:rsidP="00820074">
      <w:pPr>
        <w:widowControl w:val="0"/>
        <w:autoSpaceDE w:val="0"/>
        <w:autoSpaceDN w:val="0"/>
        <w:jc w:val="both"/>
        <w:rPr>
          <w:rFonts w:ascii="Calibri" w:eastAsiaTheme="minorEastAsia" w:hAnsi="Calibri" w:cs="Calibri"/>
          <w:sz w:val="22"/>
          <w:szCs w:val="22"/>
        </w:rPr>
      </w:pPr>
    </w:p>
    <w:p w:rsidR="00820074" w:rsidRPr="0021024E" w:rsidRDefault="00820074" w:rsidP="00820074">
      <w:pPr>
        <w:widowControl w:val="0"/>
        <w:autoSpaceDE w:val="0"/>
        <w:autoSpaceDN w:val="0"/>
        <w:jc w:val="right"/>
        <w:outlineLvl w:val="1"/>
        <w:rPr>
          <w:rFonts w:eastAsiaTheme="minorEastAsia"/>
          <w:sz w:val="24"/>
          <w:szCs w:val="24"/>
        </w:rPr>
      </w:pPr>
    </w:p>
    <w:p w:rsidR="00820074" w:rsidRPr="0021024E" w:rsidRDefault="00820074" w:rsidP="00820074">
      <w:pPr>
        <w:widowControl w:val="0"/>
        <w:autoSpaceDE w:val="0"/>
        <w:autoSpaceDN w:val="0"/>
        <w:jc w:val="right"/>
        <w:outlineLvl w:val="1"/>
        <w:rPr>
          <w:rFonts w:eastAsiaTheme="minorEastAsia"/>
          <w:sz w:val="24"/>
          <w:szCs w:val="24"/>
        </w:rPr>
      </w:pPr>
    </w:p>
    <w:p w:rsidR="00820074" w:rsidRPr="0021024E" w:rsidRDefault="00820074" w:rsidP="00820074">
      <w:pPr>
        <w:widowControl w:val="0"/>
        <w:autoSpaceDE w:val="0"/>
        <w:autoSpaceDN w:val="0"/>
        <w:jc w:val="right"/>
        <w:outlineLvl w:val="1"/>
        <w:rPr>
          <w:rFonts w:eastAsiaTheme="minorEastAsia"/>
          <w:sz w:val="24"/>
          <w:szCs w:val="24"/>
        </w:rPr>
      </w:pPr>
    </w:p>
    <w:p w:rsidR="00820074" w:rsidRPr="0021024E"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Pr="00F772A0" w:rsidRDefault="00820074" w:rsidP="00820074">
      <w:pPr>
        <w:widowControl w:val="0"/>
        <w:autoSpaceDE w:val="0"/>
        <w:autoSpaceDN w:val="0"/>
        <w:jc w:val="right"/>
        <w:outlineLvl w:val="1"/>
        <w:rPr>
          <w:rFonts w:eastAsiaTheme="minorEastAsia"/>
          <w:sz w:val="24"/>
          <w:szCs w:val="24"/>
        </w:rPr>
      </w:pPr>
      <w:r w:rsidRPr="00F772A0">
        <w:rPr>
          <w:rFonts w:eastAsiaTheme="minorEastAsia"/>
          <w:sz w:val="24"/>
          <w:szCs w:val="24"/>
        </w:rPr>
        <w:t>Приложение 1</w:t>
      </w:r>
    </w:p>
    <w:p w:rsidR="00820074" w:rsidRPr="00F772A0" w:rsidRDefault="00820074" w:rsidP="00820074">
      <w:pPr>
        <w:widowControl w:val="0"/>
        <w:autoSpaceDE w:val="0"/>
        <w:autoSpaceDN w:val="0"/>
        <w:jc w:val="right"/>
        <w:rPr>
          <w:rFonts w:eastAsiaTheme="minorEastAsia"/>
          <w:sz w:val="24"/>
          <w:szCs w:val="24"/>
        </w:rPr>
      </w:pPr>
      <w:r w:rsidRPr="00F772A0">
        <w:rPr>
          <w:rFonts w:eastAsiaTheme="minorEastAsia"/>
          <w:sz w:val="24"/>
          <w:szCs w:val="24"/>
        </w:rPr>
        <w:t>к Положению</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о ежемесячной доплате </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к страховой пенсии лицам, </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замещавшим муниципальные</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 должности </w:t>
      </w:r>
      <w:proofErr w:type="gramStart"/>
      <w:r w:rsidRPr="00FE0148">
        <w:rPr>
          <w:rFonts w:eastAsiaTheme="minorEastAsia"/>
          <w:sz w:val="24"/>
          <w:szCs w:val="24"/>
        </w:rPr>
        <w:t>на</w:t>
      </w:r>
      <w:proofErr w:type="gramEnd"/>
      <w:r w:rsidRPr="00FE0148">
        <w:rPr>
          <w:rFonts w:eastAsiaTheme="minorEastAsia"/>
          <w:sz w:val="24"/>
          <w:szCs w:val="24"/>
        </w:rPr>
        <w:t xml:space="preserve"> постоянной</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 основе в органах местного</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самоуправления </w:t>
      </w:r>
      <w:proofErr w:type="spellStart"/>
      <w:r w:rsidRPr="00FE0148">
        <w:rPr>
          <w:rFonts w:eastAsiaTheme="minorEastAsia"/>
          <w:sz w:val="24"/>
          <w:szCs w:val="24"/>
        </w:rPr>
        <w:t>Яковлевского</w:t>
      </w:r>
      <w:proofErr w:type="spellEnd"/>
    </w:p>
    <w:p w:rsidR="00820074" w:rsidRPr="00F772A0"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 муниципального округа</w:t>
      </w:r>
    </w:p>
    <w:p w:rsidR="00820074" w:rsidRPr="00F772A0" w:rsidRDefault="00820074" w:rsidP="00820074">
      <w:pPr>
        <w:widowControl w:val="0"/>
        <w:autoSpaceDE w:val="0"/>
        <w:autoSpaceDN w:val="0"/>
        <w:spacing w:after="1"/>
        <w:jc w:val="right"/>
        <w:rPr>
          <w:rFonts w:eastAsiaTheme="minorEastAsia"/>
          <w:sz w:val="24"/>
          <w:szCs w:val="24"/>
        </w:rPr>
      </w:pPr>
    </w:p>
    <w:p w:rsidR="00820074" w:rsidRPr="00F772A0" w:rsidRDefault="00820074" w:rsidP="00820074">
      <w:pPr>
        <w:widowControl w:val="0"/>
        <w:autoSpaceDE w:val="0"/>
        <w:autoSpaceDN w:val="0"/>
        <w:jc w:val="right"/>
        <w:rPr>
          <w:rFonts w:eastAsiaTheme="minorEastAsia"/>
          <w:sz w:val="28"/>
          <w:szCs w:val="28"/>
        </w:rPr>
      </w:pPr>
      <w:r w:rsidRPr="00F772A0">
        <w:rPr>
          <w:rFonts w:eastAsiaTheme="minorEastAsia"/>
          <w:sz w:val="28"/>
          <w:szCs w:val="28"/>
        </w:rPr>
        <w:t>Форма</w:t>
      </w:r>
    </w:p>
    <w:p w:rsidR="00820074" w:rsidRPr="00F772A0" w:rsidRDefault="00820074" w:rsidP="00820074">
      <w:pPr>
        <w:widowControl w:val="0"/>
        <w:autoSpaceDE w:val="0"/>
        <w:autoSpaceDN w:val="0"/>
        <w:jc w:val="both"/>
        <w:rPr>
          <w:rFonts w:eastAsiaTheme="minorEastAsia"/>
          <w:sz w:val="28"/>
          <w:szCs w:val="28"/>
        </w:rPr>
      </w:pPr>
    </w:p>
    <w:p w:rsidR="00820074" w:rsidRPr="00F772A0" w:rsidRDefault="00820074" w:rsidP="00820074">
      <w:pPr>
        <w:widowControl w:val="0"/>
        <w:autoSpaceDE w:val="0"/>
        <w:autoSpaceDN w:val="0"/>
        <w:jc w:val="right"/>
        <w:rPr>
          <w:rFonts w:eastAsiaTheme="minorEastAsia"/>
          <w:sz w:val="28"/>
          <w:szCs w:val="28"/>
        </w:rPr>
      </w:pPr>
      <w:r w:rsidRPr="00F772A0">
        <w:rPr>
          <w:rFonts w:eastAsiaTheme="minorEastAsia"/>
          <w:sz w:val="28"/>
          <w:szCs w:val="28"/>
        </w:rPr>
        <w:t xml:space="preserve">                                   В комиссию _____________________________</w:t>
      </w:r>
    </w:p>
    <w:p w:rsidR="00820074" w:rsidRPr="00F772A0" w:rsidRDefault="00820074" w:rsidP="00820074">
      <w:pPr>
        <w:widowControl w:val="0"/>
        <w:autoSpaceDE w:val="0"/>
        <w:autoSpaceDN w:val="0"/>
        <w:ind w:left="3540" w:firstLine="708"/>
        <w:jc w:val="center"/>
        <w:rPr>
          <w:rFonts w:eastAsiaTheme="minorEastAsia"/>
          <w:sz w:val="18"/>
          <w:szCs w:val="18"/>
        </w:rPr>
      </w:pPr>
      <w:r w:rsidRPr="00F772A0">
        <w:rPr>
          <w:rFonts w:eastAsiaTheme="minorEastAsia"/>
          <w:sz w:val="18"/>
          <w:szCs w:val="18"/>
        </w:rPr>
        <w:t>(наименование комиссии)</w:t>
      </w:r>
    </w:p>
    <w:p w:rsidR="00820074" w:rsidRPr="00F772A0" w:rsidRDefault="00820074" w:rsidP="00820074">
      <w:pPr>
        <w:widowControl w:val="0"/>
        <w:autoSpaceDE w:val="0"/>
        <w:autoSpaceDN w:val="0"/>
        <w:jc w:val="right"/>
        <w:rPr>
          <w:rFonts w:eastAsiaTheme="minorEastAsia"/>
          <w:sz w:val="28"/>
          <w:szCs w:val="28"/>
        </w:rPr>
      </w:pPr>
      <w:r w:rsidRPr="00F772A0">
        <w:rPr>
          <w:rFonts w:eastAsiaTheme="minorEastAsia"/>
          <w:sz w:val="28"/>
          <w:szCs w:val="28"/>
        </w:rPr>
        <w:t xml:space="preserve">                                   от _____________________________________</w:t>
      </w:r>
    </w:p>
    <w:p w:rsidR="00820074" w:rsidRPr="00F772A0" w:rsidRDefault="00820074" w:rsidP="00820074">
      <w:pPr>
        <w:widowControl w:val="0"/>
        <w:autoSpaceDE w:val="0"/>
        <w:autoSpaceDN w:val="0"/>
        <w:ind w:left="2832" w:firstLine="708"/>
        <w:jc w:val="center"/>
        <w:rPr>
          <w:rFonts w:eastAsiaTheme="minorEastAsia"/>
          <w:sz w:val="18"/>
          <w:szCs w:val="18"/>
        </w:rPr>
      </w:pPr>
      <w:r w:rsidRPr="00F772A0">
        <w:rPr>
          <w:rFonts w:eastAsiaTheme="minorEastAsia"/>
          <w:sz w:val="18"/>
          <w:szCs w:val="18"/>
        </w:rPr>
        <w:t>(фамилия, имя, отчество заявителя)</w:t>
      </w:r>
    </w:p>
    <w:p w:rsidR="00820074" w:rsidRPr="00F772A0" w:rsidRDefault="00820074" w:rsidP="00820074">
      <w:pPr>
        <w:widowControl w:val="0"/>
        <w:autoSpaceDE w:val="0"/>
        <w:autoSpaceDN w:val="0"/>
        <w:jc w:val="right"/>
        <w:rPr>
          <w:rFonts w:eastAsiaTheme="minorEastAsia"/>
          <w:sz w:val="28"/>
          <w:szCs w:val="28"/>
        </w:rPr>
      </w:pPr>
      <w:r w:rsidRPr="00F772A0">
        <w:rPr>
          <w:rFonts w:eastAsiaTheme="minorEastAsia"/>
          <w:sz w:val="28"/>
          <w:szCs w:val="28"/>
        </w:rPr>
        <w:t xml:space="preserve">                                   ________________________________________</w:t>
      </w:r>
    </w:p>
    <w:p w:rsidR="00820074" w:rsidRPr="00F772A0" w:rsidRDefault="00820074" w:rsidP="00820074">
      <w:pPr>
        <w:widowControl w:val="0"/>
        <w:autoSpaceDE w:val="0"/>
        <w:autoSpaceDN w:val="0"/>
        <w:ind w:left="3540" w:firstLine="708"/>
        <w:jc w:val="center"/>
        <w:rPr>
          <w:rFonts w:eastAsiaTheme="minorEastAsia"/>
          <w:sz w:val="18"/>
          <w:szCs w:val="18"/>
        </w:rPr>
      </w:pPr>
      <w:proofErr w:type="gramStart"/>
      <w:r w:rsidRPr="00F772A0">
        <w:rPr>
          <w:rFonts w:eastAsiaTheme="minorEastAsia"/>
          <w:sz w:val="18"/>
          <w:szCs w:val="18"/>
        </w:rPr>
        <w:t>(наименование муниципальной должности,</w:t>
      </w:r>
      <w:proofErr w:type="gramEnd"/>
    </w:p>
    <w:p w:rsidR="00820074" w:rsidRPr="00F772A0" w:rsidRDefault="00820074" w:rsidP="00820074">
      <w:pPr>
        <w:widowControl w:val="0"/>
        <w:autoSpaceDE w:val="0"/>
        <w:autoSpaceDN w:val="0"/>
        <w:ind w:left="3540" w:firstLine="708"/>
        <w:jc w:val="center"/>
        <w:rPr>
          <w:rFonts w:eastAsiaTheme="minorEastAsia"/>
          <w:sz w:val="18"/>
          <w:szCs w:val="18"/>
        </w:rPr>
      </w:pPr>
      <w:r w:rsidRPr="00F772A0">
        <w:rPr>
          <w:rFonts w:eastAsiaTheme="minorEastAsia"/>
          <w:sz w:val="18"/>
          <w:szCs w:val="18"/>
        </w:rPr>
        <w:t xml:space="preserve">по </w:t>
      </w:r>
      <w:proofErr w:type="gramStart"/>
      <w:r w:rsidRPr="00F772A0">
        <w:rPr>
          <w:rFonts w:eastAsiaTheme="minorEastAsia"/>
          <w:sz w:val="18"/>
          <w:szCs w:val="18"/>
        </w:rPr>
        <w:t>которой</w:t>
      </w:r>
      <w:proofErr w:type="gramEnd"/>
      <w:r w:rsidRPr="00F772A0">
        <w:rPr>
          <w:rFonts w:eastAsiaTheme="minorEastAsia"/>
          <w:sz w:val="18"/>
          <w:szCs w:val="18"/>
        </w:rPr>
        <w:t xml:space="preserve"> прекращены полномочия)</w:t>
      </w:r>
    </w:p>
    <w:p w:rsidR="00820074" w:rsidRPr="00F772A0" w:rsidRDefault="00820074" w:rsidP="00820074">
      <w:pPr>
        <w:widowControl w:val="0"/>
        <w:autoSpaceDE w:val="0"/>
        <w:autoSpaceDN w:val="0"/>
        <w:jc w:val="right"/>
        <w:rPr>
          <w:rFonts w:eastAsiaTheme="minorEastAsia"/>
          <w:sz w:val="28"/>
          <w:szCs w:val="28"/>
        </w:rPr>
      </w:pPr>
      <w:r w:rsidRPr="00F772A0">
        <w:rPr>
          <w:rFonts w:eastAsiaTheme="minorEastAsia"/>
          <w:sz w:val="28"/>
          <w:szCs w:val="28"/>
        </w:rPr>
        <w:t xml:space="preserve">                                   Домашний адрес _________________________</w:t>
      </w:r>
    </w:p>
    <w:p w:rsidR="00820074" w:rsidRPr="00F772A0" w:rsidRDefault="00820074" w:rsidP="00820074">
      <w:pPr>
        <w:widowControl w:val="0"/>
        <w:autoSpaceDE w:val="0"/>
        <w:autoSpaceDN w:val="0"/>
        <w:jc w:val="right"/>
        <w:rPr>
          <w:rFonts w:eastAsiaTheme="minorEastAsia"/>
          <w:sz w:val="28"/>
          <w:szCs w:val="28"/>
        </w:rPr>
      </w:pPr>
      <w:r w:rsidRPr="00F772A0">
        <w:rPr>
          <w:rFonts w:eastAsiaTheme="minorEastAsia"/>
          <w:sz w:val="28"/>
          <w:szCs w:val="28"/>
        </w:rPr>
        <w:t xml:space="preserve">                                   ________________________________________</w:t>
      </w:r>
    </w:p>
    <w:p w:rsidR="00820074" w:rsidRPr="00F772A0" w:rsidRDefault="00820074" w:rsidP="00820074">
      <w:pPr>
        <w:widowControl w:val="0"/>
        <w:autoSpaceDE w:val="0"/>
        <w:autoSpaceDN w:val="0"/>
        <w:jc w:val="right"/>
        <w:rPr>
          <w:rFonts w:eastAsiaTheme="minorEastAsia"/>
          <w:sz w:val="28"/>
          <w:szCs w:val="28"/>
        </w:rPr>
      </w:pPr>
      <w:r w:rsidRPr="00F772A0">
        <w:rPr>
          <w:rFonts w:eastAsiaTheme="minorEastAsia"/>
          <w:sz w:val="28"/>
          <w:szCs w:val="28"/>
        </w:rPr>
        <w:t xml:space="preserve">                                   телефон ________________________________</w:t>
      </w:r>
    </w:p>
    <w:p w:rsidR="00820074" w:rsidRPr="00F772A0" w:rsidRDefault="00820074" w:rsidP="00820074">
      <w:pPr>
        <w:widowControl w:val="0"/>
        <w:autoSpaceDE w:val="0"/>
        <w:autoSpaceDN w:val="0"/>
        <w:jc w:val="both"/>
        <w:rPr>
          <w:rFonts w:eastAsiaTheme="minorEastAsia"/>
          <w:sz w:val="28"/>
          <w:szCs w:val="28"/>
        </w:rPr>
      </w:pPr>
    </w:p>
    <w:p w:rsidR="00820074" w:rsidRPr="00F772A0" w:rsidRDefault="00820074" w:rsidP="00820074">
      <w:pPr>
        <w:widowControl w:val="0"/>
        <w:autoSpaceDE w:val="0"/>
        <w:autoSpaceDN w:val="0"/>
        <w:jc w:val="center"/>
        <w:rPr>
          <w:rFonts w:eastAsiaTheme="minorEastAsia"/>
          <w:sz w:val="28"/>
          <w:szCs w:val="28"/>
        </w:rPr>
      </w:pPr>
      <w:bookmarkStart w:id="38" w:name="P186"/>
      <w:bookmarkEnd w:id="38"/>
      <w:r w:rsidRPr="00F772A0">
        <w:rPr>
          <w:rFonts w:eastAsiaTheme="minorEastAsia"/>
          <w:sz w:val="28"/>
          <w:szCs w:val="28"/>
        </w:rPr>
        <w:t>ЗАЯВЛЕНИЕ</w:t>
      </w:r>
    </w:p>
    <w:p w:rsidR="00820074" w:rsidRPr="00F772A0" w:rsidRDefault="00820074" w:rsidP="00820074">
      <w:pPr>
        <w:widowControl w:val="0"/>
        <w:autoSpaceDE w:val="0"/>
        <w:autoSpaceDN w:val="0"/>
        <w:jc w:val="both"/>
        <w:rPr>
          <w:rFonts w:eastAsiaTheme="minorEastAsia"/>
          <w:sz w:val="28"/>
          <w:szCs w:val="28"/>
        </w:rPr>
      </w:pP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 xml:space="preserve">    В соответствии </w:t>
      </w:r>
      <w:r w:rsidRPr="00D72A20">
        <w:rPr>
          <w:rFonts w:eastAsiaTheme="minorEastAsia"/>
          <w:sz w:val="28"/>
          <w:szCs w:val="28"/>
        </w:rPr>
        <w:t xml:space="preserve">с Положением о ежемесячной доплате к страховой пенсии лицам, замещавшим муниципальные должности на постоянной основе в органах местного самоуправления </w:t>
      </w:r>
      <w:proofErr w:type="spellStart"/>
      <w:r w:rsidRPr="00D72A20">
        <w:rPr>
          <w:rFonts w:eastAsiaTheme="minorEastAsia"/>
          <w:sz w:val="28"/>
          <w:szCs w:val="28"/>
        </w:rPr>
        <w:t>Яковлевского</w:t>
      </w:r>
      <w:proofErr w:type="spellEnd"/>
      <w:r w:rsidRPr="00D72A20">
        <w:rPr>
          <w:rFonts w:eastAsiaTheme="minorEastAsia"/>
          <w:sz w:val="28"/>
          <w:szCs w:val="28"/>
        </w:rPr>
        <w:t xml:space="preserve"> муниципального округа, </w:t>
      </w:r>
      <w:r w:rsidRPr="00F772A0">
        <w:rPr>
          <w:rFonts w:eastAsiaTheme="minorEastAsia"/>
          <w:sz w:val="28"/>
          <w:szCs w:val="28"/>
        </w:rPr>
        <w:t xml:space="preserve">прошу </w:t>
      </w:r>
      <w:r>
        <w:rPr>
          <w:rFonts w:eastAsiaTheme="minorEastAsia"/>
          <w:sz w:val="28"/>
          <w:szCs w:val="28"/>
        </w:rPr>
        <w:t>установить</w:t>
      </w:r>
      <w:r w:rsidRPr="00F772A0">
        <w:rPr>
          <w:rFonts w:eastAsiaTheme="minorEastAsia"/>
          <w:sz w:val="28"/>
          <w:szCs w:val="28"/>
        </w:rPr>
        <w:t xml:space="preserve"> мне, замещавшему</w:t>
      </w:r>
      <w:r>
        <w:rPr>
          <w:rFonts w:eastAsiaTheme="minorEastAsia"/>
          <w:sz w:val="28"/>
          <w:szCs w:val="28"/>
        </w:rPr>
        <w:t xml:space="preserve"> </w:t>
      </w:r>
      <w:r w:rsidRPr="00F772A0">
        <w:rPr>
          <w:rFonts w:eastAsiaTheme="minorEastAsia"/>
          <w:sz w:val="28"/>
          <w:szCs w:val="28"/>
        </w:rPr>
        <w:t>муниципальную должность</w:t>
      </w: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__________________________________________________________________</w:t>
      </w:r>
    </w:p>
    <w:p w:rsidR="00820074" w:rsidRPr="00F772A0" w:rsidRDefault="00820074" w:rsidP="00820074">
      <w:pPr>
        <w:widowControl w:val="0"/>
        <w:autoSpaceDE w:val="0"/>
        <w:autoSpaceDN w:val="0"/>
        <w:jc w:val="center"/>
        <w:rPr>
          <w:rFonts w:eastAsiaTheme="minorEastAsia"/>
          <w:sz w:val="18"/>
          <w:szCs w:val="18"/>
        </w:rPr>
      </w:pPr>
      <w:r w:rsidRPr="00F772A0">
        <w:rPr>
          <w:rFonts w:eastAsiaTheme="minorEastAsia"/>
          <w:sz w:val="18"/>
          <w:szCs w:val="18"/>
        </w:rPr>
        <w:t>наименование муниципальной должности, по которой прекращены полномочия</w:t>
      </w: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ежемесячную доплату к страховой пенсии.</w:t>
      </w: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 xml:space="preserve">    При замещении   государственной    должности    Российской   Федерации,</w:t>
      </w:r>
    </w:p>
    <w:p w:rsidR="00820074"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государственной   должности   субъекта   Российской   Федерации,   выборной</w:t>
      </w:r>
      <w:r>
        <w:rPr>
          <w:rFonts w:eastAsiaTheme="minorEastAsia"/>
          <w:sz w:val="28"/>
          <w:szCs w:val="28"/>
        </w:rPr>
        <w:t xml:space="preserve"> </w:t>
      </w:r>
      <w:r w:rsidRPr="00F772A0">
        <w:rPr>
          <w:rFonts w:eastAsiaTheme="minorEastAsia"/>
          <w:sz w:val="28"/>
          <w:szCs w:val="28"/>
        </w:rPr>
        <w:t>муниципальной  должности,  должности  государственной  службы или должности</w:t>
      </w:r>
      <w:r>
        <w:rPr>
          <w:rFonts w:eastAsiaTheme="minorEastAsia"/>
          <w:sz w:val="28"/>
          <w:szCs w:val="28"/>
        </w:rPr>
        <w:t xml:space="preserve"> </w:t>
      </w:r>
      <w:r w:rsidRPr="00F772A0">
        <w:rPr>
          <w:rFonts w:eastAsiaTheme="minorEastAsia"/>
          <w:sz w:val="28"/>
          <w:szCs w:val="28"/>
        </w:rPr>
        <w:t>муниципальной  службы  обязуюсь  в  пятидневный  срок  сообщить  об  этом в</w:t>
      </w:r>
      <w:r>
        <w:rPr>
          <w:rFonts w:eastAsiaTheme="minorEastAsia"/>
          <w:sz w:val="28"/>
          <w:szCs w:val="28"/>
        </w:rPr>
        <w:t xml:space="preserve"> </w:t>
      </w:r>
      <w:r w:rsidRPr="00F772A0">
        <w:rPr>
          <w:rFonts w:eastAsiaTheme="minorEastAsia"/>
          <w:sz w:val="28"/>
          <w:szCs w:val="28"/>
        </w:rPr>
        <w:t xml:space="preserve">комиссию  </w:t>
      </w:r>
      <w:r>
        <w:rPr>
          <w:rFonts w:eastAsiaTheme="minorEastAsia"/>
          <w:sz w:val="28"/>
          <w:szCs w:val="28"/>
        </w:rPr>
        <w:t>А</w:t>
      </w:r>
      <w:r w:rsidRPr="00F772A0">
        <w:rPr>
          <w:rFonts w:eastAsiaTheme="minorEastAsia"/>
          <w:sz w:val="28"/>
          <w:szCs w:val="28"/>
        </w:rPr>
        <w:t xml:space="preserve">дминистрации  </w:t>
      </w:r>
      <w:proofErr w:type="spellStart"/>
      <w:r w:rsidRPr="00F772A0">
        <w:rPr>
          <w:rFonts w:eastAsiaTheme="minorEastAsia"/>
          <w:sz w:val="28"/>
          <w:szCs w:val="28"/>
        </w:rPr>
        <w:t>Яковлевского</w:t>
      </w:r>
      <w:proofErr w:type="spellEnd"/>
      <w:r w:rsidRPr="00F772A0">
        <w:rPr>
          <w:rFonts w:eastAsiaTheme="minorEastAsia"/>
          <w:sz w:val="28"/>
          <w:szCs w:val="28"/>
        </w:rPr>
        <w:t xml:space="preserve">  муниципального  </w:t>
      </w:r>
      <w:r>
        <w:rPr>
          <w:rFonts w:eastAsiaTheme="minorEastAsia"/>
          <w:sz w:val="28"/>
          <w:szCs w:val="28"/>
        </w:rPr>
        <w:t>округа</w:t>
      </w:r>
      <w:r w:rsidRPr="00F772A0">
        <w:rPr>
          <w:rFonts w:eastAsiaTheme="minorEastAsia"/>
          <w:sz w:val="28"/>
          <w:szCs w:val="28"/>
        </w:rPr>
        <w:t xml:space="preserve"> по назначению</w:t>
      </w:r>
      <w:r>
        <w:rPr>
          <w:rFonts w:eastAsiaTheme="minorEastAsia"/>
          <w:sz w:val="28"/>
          <w:szCs w:val="28"/>
        </w:rPr>
        <w:t xml:space="preserve"> </w:t>
      </w:r>
      <w:r w:rsidRPr="00F772A0">
        <w:rPr>
          <w:rFonts w:eastAsiaTheme="minorEastAsia"/>
          <w:sz w:val="28"/>
          <w:szCs w:val="28"/>
        </w:rPr>
        <w:t>ежемесячной доплаты к страховой пенсии.</w:t>
      </w:r>
    </w:p>
    <w:p w:rsidR="00820074" w:rsidRPr="00D72A20" w:rsidRDefault="00820074" w:rsidP="00820074">
      <w:pPr>
        <w:widowControl w:val="0"/>
        <w:autoSpaceDE w:val="0"/>
        <w:autoSpaceDN w:val="0"/>
        <w:ind w:firstLine="708"/>
        <w:jc w:val="both"/>
        <w:rPr>
          <w:rFonts w:eastAsiaTheme="minorEastAsia"/>
          <w:sz w:val="28"/>
          <w:szCs w:val="28"/>
        </w:rPr>
      </w:pPr>
      <w:r w:rsidRPr="00D72A20">
        <w:rPr>
          <w:rFonts w:eastAsiaTheme="minorEastAsia"/>
          <w:sz w:val="28"/>
          <w:szCs w:val="28"/>
        </w:rPr>
        <w:t xml:space="preserve">Настоящим подтверждаю, что на день подачи заявления не получаю пенсию за выслугу лет, ежемесячное пожизненное содержание, </w:t>
      </w:r>
      <w:r w:rsidRPr="00D72A20">
        <w:rPr>
          <w:rFonts w:eastAsiaTheme="minorEastAsia"/>
          <w:sz w:val="28"/>
          <w:szCs w:val="28"/>
        </w:rPr>
        <w:lastRenderedPageBreak/>
        <w:t xml:space="preserve">дополнительное ежемесячное материальное обеспечение за счет средств федерального бюджета, бюджета субъекта Российской Федерации или местного бюджета; ежемесячную доплату к страховой пенсии в связи с освобождением от государственной должности субъекта Российской Федерации, муниципальной должности (если ранее данные выплаты осуществлялись - указать сведения </w:t>
      </w:r>
      <w:proofErr w:type="gramStart"/>
      <w:r w:rsidRPr="00D72A20">
        <w:rPr>
          <w:rFonts w:eastAsiaTheme="minorEastAsia"/>
          <w:sz w:val="28"/>
          <w:szCs w:val="28"/>
        </w:rPr>
        <w:t>о</w:t>
      </w:r>
      <w:proofErr w:type="gramEnd"/>
      <w:r w:rsidRPr="00D72A20">
        <w:rPr>
          <w:rFonts w:eastAsiaTheme="minorEastAsia"/>
          <w:sz w:val="28"/>
          <w:szCs w:val="28"/>
        </w:rPr>
        <w:t xml:space="preserve"> их получении) ____________________.</w:t>
      </w:r>
    </w:p>
    <w:p w:rsidR="00820074" w:rsidRPr="00F772A0" w:rsidRDefault="00820074" w:rsidP="00820074">
      <w:pPr>
        <w:widowControl w:val="0"/>
        <w:autoSpaceDE w:val="0"/>
        <w:autoSpaceDN w:val="0"/>
        <w:ind w:firstLine="708"/>
        <w:jc w:val="both"/>
        <w:rPr>
          <w:rFonts w:eastAsiaTheme="minorEastAsia"/>
          <w:sz w:val="28"/>
          <w:szCs w:val="28"/>
        </w:rPr>
      </w:pPr>
      <w:proofErr w:type="gramStart"/>
      <w:r w:rsidRPr="00D72A20">
        <w:rPr>
          <w:rFonts w:eastAsiaTheme="minorEastAsia"/>
          <w:sz w:val="28"/>
          <w:szCs w:val="28"/>
        </w:rPr>
        <w:t>Обязуюсь при наступлении указанных обстоятельств, а также при замещении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государственной службы или должности муниципальной службы, а также при назначении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субъекта Российской Федерации ежемесячной доплаты</w:t>
      </w:r>
      <w:proofErr w:type="gramEnd"/>
      <w:r w:rsidRPr="00D72A20">
        <w:rPr>
          <w:rFonts w:eastAsiaTheme="minorEastAsia"/>
          <w:sz w:val="28"/>
          <w:szCs w:val="28"/>
        </w:rPr>
        <w:t xml:space="preserve"> к страховой пенсии в течение пяти рабочих дней сообщить в комиссию по назначению пенсии за выслугу лет муниципальным служащим </w:t>
      </w:r>
      <w:proofErr w:type="spellStart"/>
      <w:r w:rsidRPr="00D72A20">
        <w:rPr>
          <w:rFonts w:eastAsiaTheme="minorEastAsia"/>
          <w:sz w:val="28"/>
          <w:szCs w:val="28"/>
        </w:rPr>
        <w:t>Яковлевского</w:t>
      </w:r>
      <w:proofErr w:type="spellEnd"/>
      <w:r w:rsidRPr="00D72A20">
        <w:rPr>
          <w:rFonts w:eastAsiaTheme="minorEastAsia"/>
          <w:sz w:val="28"/>
          <w:szCs w:val="28"/>
        </w:rPr>
        <w:t xml:space="preserve"> муниципального округа.</w:t>
      </w: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 xml:space="preserve">    Доплату к страховой пенсии прошу перечислять </w:t>
      </w:r>
      <w:proofErr w:type="gramStart"/>
      <w:r w:rsidRPr="00F772A0">
        <w:rPr>
          <w:rFonts w:eastAsiaTheme="minorEastAsia"/>
          <w:sz w:val="28"/>
          <w:szCs w:val="28"/>
        </w:rPr>
        <w:t>в</w:t>
      </w:r>
      <w:proofErr w:type="gramEnd"/>
      <w:r w:rsidRPr="00F772A0">
        <w:rPr>
          <w:rFonts w:eastAsiaTheme="minorEastAsia"/>
          <w:sz w:val="28"/>
          <w:szCs w:val="28"/>
        </w:rPr>
        <w:t xml:space="preserve"> ______________________</w:t>
      </w:r>
      <w:r>
        <w:rPr>
          <w:rFonts w:eastAsiaTheme="minorEastAsia"/>
          <w:sz w:val="28"/>
          <w:szCs w:val="28"/>
        </w:rPr>
        <w:t>_________________________________________</w:t>
      </w:r>
      <w:r w:rsidRPr="00F772A0">
        <w:rPr>
          <w:rFonts w:eastAsiaTheme="minorEastAsia"/>
          <w:sz w:val="28"/>
          <w:szCs w:val="28"/>
        </w:rPr>
        <w:t>_</w:t>
      </w:r>
    </w:p>
    <w:p w:rsidR="00820074" w:rsidRPr="00F772A0" w:rsidRDefault="00820074" w:rsidP="00820074">
      <w:pPr>
        <w:widowControl w:val="0"/>
        <w:autoSpaceDE w:val="0"/>
        <w:autoSpaceDN w:val="0"/>
        <w:jc w:val="both"/>
        <w:rPr>
          <w:rFonts w:eastAsiaTheme="minorEastAsia"/>
          <w:sz w:val="18"/>
          <w:szCs w:val="18"/>
        </w:rPr>
      </w:pPr>
      <w:r w:rsidRPr="00F772A0">
        <w:rPr>
          <w:rFonts w:eastAsiaTheme="minorEastAsia"/>
          <w:sz w:val="18"/>
          <w:szCs w:val="18"/>
        </w:rPr>
        <w:t xml:space="preserve">                                                   (наименование кредитной</w:t>
      </w:r>
      <w:r>
        <w:rPr>
          <w:rFonts w:eastAsiaTheme="minorEastAsia"/>
          <w:sz w:val="18"/>
          <w:szCs w:val="18"/>
        </w:rPr>
        <w:t xml:space="preserve"> </w:t>
      </w:r>
      <w:r w:rsidRPr="00F772A0">
        <w:rPr>
          <w:rFonts w:eastAsiaTheme="minorEastAsia"/>
          <w:sz w:val="18"/>
          <w:szCs w:val="18"/>
        </w:rPr>
        <w:t>организации)</w:t>
      </w: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__________________________________________________________________</w:t>
      </w:r>
    </w:p>
    <w:p w:rsidR="00820074" w:rsidRPr="00F772A0" w:rsidRDefault="00820074" w:rsidP="00820074">
      <w:pPr>
        <w:widowControl w:val="0"/>
        <w:autoSpaceDE w:val="0"/>
        <w:autoSpaceDN w:val="0"/>
        <w:jc w:val="both"/>
        <w:rPr>
          <w:rFonts w:eastAsiaTheme="minorEastAsia"/>
          <w:sz w:val="28"/>
          <w:szCs w:val="28"/>
        </w:rPr>
      </w:pPr>
      <w:r>
        <w:rPr>
          <w:rFonts w:eastAsiaTheme="minorEastAsia"/>
          <w:sz w:val="28"/>
          <w:szCs w:val="28"/>
        </w:rPr>
        <w:t>№</w:t>
      </w:r>
      <w:r w:rsidRPr="00F772A0">
        <w:rPr>
          <w:rFonts w:eastAsiaTheme="minorEastAsia"/>
          <w:sz w:val="28"/>
          <w:szCs w:val="28"/>
        </w:rPr>
        <w:t xml:space="preserve"> ___________ на мой счет </w:t>
      </w:r>
      <w:r>
        <w:rPr>
          <w:rFonts w:eastAsiaTheme="minorEastAsia"/>
          <w:sz w:val="28"/>
          <w:szCs w:val="28"/>
        </w:rPr>
        <w:t>№</w:t>
      </w:r>
      <w:r w:rsidRPr="00F772A0">
        <w:rPr>
          <w:rFonts w:eastAsiaTheme="minorEastAsia"/>
          <w:sz w:val="28"/>
          <w:szCs w:val="28"/>
        </w:rPr>
        <w:t xml:space="preserve"> __________________</w:t>
      </w:r>
      <w:r>
        <w:rPr>
          <w:rFonts w:eastAsiaTheme="minorEastAsia"/>
          <w:sz w:val="28"/>
          <w:szCs w:val="28"/>
        </w:rPr>
        <w:t>____________</w:t>
      </w:r>
      <w:r w:rsidRPr="00F772A0">
        <w:rPr>
          <w:rFonts w:eastAsiaTheme="minorEastAsia"/>
          <w:sz w:val="28"/>
          <w:szCs w:val="28"/>
        </w:rPr>
        <w:t>____.</w:t>
      </w:r>
    </w:p>
    <w:p w:rsidR="00820074" w:rsidRPr="00F772A0" w:rsidRDefault="00820074" w:rsidP="00820074">
      <w:pPr>
        <w:widowControl w:val="0"/>
        <w:autoSpaceDE w:val="0"/>
        <w:autoSpaceDN w:val="0"/>
        <w:jc w:val="both"/>
        <w:rPr>
          <w:rFonts w:eastAsiaTheme="minorEastAsia"/>
          <w:sz w:val="28"/>
          <w:szCs w:val="28"/>
        </w:rPr>
      </w:pPr>
    </w:p>
    <w:p w:rsidR="00820074" w:rsidRDefault="00820074" w:rsidP="00820074">
      <w:pPr>
        <w:widowControl w:val="0"/>
        <w:autoSpaceDE w:val="0"/>
        <w:autoSpaceDN w:val="0"/>
        <w:jc w:val="both"/>
        <w:rPr>
          <w:rFonts w:eastAsiaTheme="minorEastAsia"/>
          <w:sz w:val="28"/>
          <w:szCs w:val="28"/>
        </w:rPr>
      </w:pP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 xml:space="preserve">"________" _____________________ </w:t>
      </w:r>
      <w:r>
        <w:rPr>
          <w:rFonts w:eastAsiaTheme="minorEastAsia"/>
          <w:sz w:val="28"/>
          <w:szCs w:val="28"/>
        </w:rPr>
        <w:t xml:space="preserve">                 </w:t>
      </w:r>
      <w:r w:rsidRPr="00F772A0">
        <w:rPr>
          <w:rFonts w:eastAsiaTheme="minorEastAsia"/>
          <w:sz w:val="28"/>
          <w:szCs w:val="28"/>
        </w:rPr>
        <w:t>__________________</w:t>
      </w:r>
    </w:p>
    <w:p w:rsidR="00820074" w:rsidRPr="00F772A0" w:rsidRDefault="00820074" w:rsidP="00820074">
      <w:pPr>
        <w:widowControl w:val="0"/>
        <w:autoSpaceDE w:val="0"/>
        <w:autoSpaceDN w:val="0"/>
        <w:jc w:val="both"/>
        <w:rPr>
          <w:rFonts w:eastAsiaTheme="minorEastAsia"/>
          <w:sz w:val="18"/>
          <w:szCs w:val="18"/>
        </w:rPr>
      </w:pPr>
      <w:r w:rsidRPr="00F772A0">
        <w:rPr>
          <w:rFonts w:eastAsiaTheme="minorEastAsia"/>
          <w:sz w:val="18"/>
          <w:szCs w:val="18"/>
        </w:rPr>
        <w:t xml:space="preserve">    дата    </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t xml:space="preserve">       </w:t>
      </w:r>
      <w:r w:rsidRPr="00F772A0">
        <w:rPr>
          <w:rFonts w:eastAsiaTheme="minorEastAsia"/>
          <w:sz w:val="18"/>
          <w:szCs w:val="18"/>
        </w:rPr>
        <w:t>(подпись заявителя)</w:t>
      </w:r>
    </w:p>
    <w:p w:rsidR="00820074" w:rsidRPr="00F772A0" w:rsidRDefault="00820074" w:rsidP="00820074">
      <w:pPr>
        <w:widowControl w:val="0"/>
        <w:autoSpaceDE w:val="0"/>
        <w:autoSpaceDN w:val="0"/>
        <w:jc w:val="both"/>
        <w:rPr>
          <w:rFonts w:eastAsiaTheme="minorEastAsia"/>
          <w:sz w:val="28"/>
          <w:szCs w:val="28"/>
        </w:rPr>
      </w:pP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 xml:space="preserve">Заявление зарегистрировано ___________________ ______ </w:t>
      </w:r>
      <w:proofErr w:type="gramStart"/>
      <w:r w:rsidRPr="00F772A0">
        <w:rPr>
          <w:rFonts w:eastAsiaTheme="minorEastAsia"/>
          <w:sz w:val="28"/>
          <w:szCs w:val="28"/>
        </w:rPr>
        <w:t>г</w:t>
      </w:r>
      <w:proofErr w:type="gramEnd"/>
      <w:r w:rsidRPr="00F772A0">
        <w:rPr>
          <w:rFonts w:eastAsiaTheme="minorEastAsia"/>
          <w:sz w:val="28"/>
          <w:szCs w:val="28"/>
        </w:rPr>
        <w:t>.</w:t>
      </w: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__________________________________________________________________</w:t>
      </w:r>
      <w:r>
        <w:rPr>
          <w:rFonts w:eastAsiaTheme="minorEastAsia"/>
          <w:sz w:val="28"/>
          <w:szCs w:val="28"/>
        </w:rPr>
        <w:t xml:space="preserve"> </w:t>
      </w:r>
    </w:p>
    <w:p w:rsidR="00820074" w:rsidRPr="00F772A0" w:rsidRDefault="00820074" w:rsidP="00820074">
      <w:pPr>
        <w:widowControl w:val="0"/>
        <w:autoSpaceDE w:val="0"/>
        <w:autoSpaceDN w:val="0"/>
        <w:jc w:val="center"/>
        <w:rPr>
          <w:rFonts w:eastAsiaTheme="minorEastAsia"/>
          <w:sz w:val="18"/>
          <w:szCs w:val="18"/>
        </w:rPr>
      </w:pPr>
      <w:r w:rsidRPr="00F772A0">
        <w:rPr>
          <w:rFonts w:eastAsiaTheme="minorEastAsia"/>
          <w:sz w:val="18"/>
          <w:szCs w:val="18"/>
        </w:rPr>
        <w:t>(подпись, инициалы, фамилия лица, уполномоченного регистрировать заявления)</w:t>
      </w:r>
    </w:p>
    <w:p w:rsidR="00820074" w:rsidRPr="00F772A0" w:rsidRDefault="00820074" w:rsidP="00820074">
      <w:pPr>
        <w:widowControl w:val="0"/>
        <w:autoSpaceDE w:val="0"/>
        <w:autoSpaceDN w:val="0"/>
        <w:jc w:val="both"/>
        <w:rPr>
          <w:rFonts w:eastAsiaTheme="minorEastAsia"/>
          <w:sz w:val="28"/>
          <w:szCs w:val="28"/>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Default="00820074" w:rsidP="00820074">
      <w:pPr>
        <w:widowControl w:val="0"/>
        <w:autoSpaceDE w:val="0"/>
        <w:autoSpaceDN w:val="0"/>
        <w:jc w:val="right"/>
        <w:outlineLvl w:val="1"/>
        <w:rPr>
          <w:rFonts w:eastAsiaTheme="minorEastAsia"/>
          <w:sz w:val="24"/>
          <w:szCs w:val="24"/>
        </w:rPr>
      </w:pPr>
    </w:p>
    <w:p w:rsidR="00820074" w:rsidRPr="00F772A0" w:rsidRDefault="00820074" w:rsidP="00820074">
      <w:pPr>
        <w:widowControl w:val="0"/>
        <w:autoSpaceDE w:val="0"/>
        <w:autoSpaceDN w:val="0"/>
        <w:jc w:val="right"/>
        <w:outlineLvl w:val="1"/>
        <w:rPr>
          <w:rFonts w:eastAsiaTheme="minorEastAsia"/>
          <w:sz w:val="24"/>
          <w:szCs w:val="24"/>
        </w:rPr>
      </w:pPr>
      <w:r w:rsidRPr="00F772A0">
        <w:rPr>
          <w:rFonts w:eastAsiaTheme="minorEastAsia"/>
          <w:sz w:val="24"/>
          <w:szCs w:val="24"/>
        </w:rPr>
        <w:t>Приложение 2</w:t>
      </w:r>
    </w:p>
    <w:p w:rsidR="00820074" w:rsidRPr="00F772A0" w:rsidRDefault="00820074" w:rsidP="00820074">
      <w:pPr>
        <w:widowControl w:val="0"/>
        <w:autoSpaceDE w:val="0"/>
        <w:autoSpaceDN w:val="0"/>
        <w:jc w:val="right"/>
        <w:rPr>
          <w:rFonts w:eastAsiaTheme="minorEastAsia"/>
          <w:sz w:val="24"/>
          <w:szCs w:val="24"/>
        </w:rPr>
      </w:pPr>
      <w:r w:rsidRPr="00F772A0">
        <w:rPr>
          <w:rFonts w:eastAsiaTheme="minorEastAsia"/>
          <w:sz w:val="24"/>
          <w:szCs w:val="24"/>
        </w:rPr>
        <w:t>к Положению</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о ежемесячной доплате </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к страховой пенсии лицам, </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замещавшим муниципальные</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 должности </w:t>
      </w:r>
      <w:proofErr w:type="gramStart"/>
      <w:r w:rsidRPr="00FE0148">
        <w:rPr>
          <w:rFonts w:eastAsiaTheme="minorEastAsia"/>
          <w:sz w:val="24"/>
          <w:szCs w:val="24"/>
        </w:rPr>
        <w:t>на</w:t>
      </w:r>
      <w:proofErr w:type="gramEnd"/>
      <w:r w:rsidRPr="00FE0148">
        <w:rPr>
          <w:rFonts w:eastAsiaTheme="minorEastAsia"/>
          <w:sz w:val="24"/>
          <w:szCs w:val="24"/>
        </w:rPr>
        <w:t xml:space="preserve"> постоянной</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 основе в органах местного</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самоуправления </w:t>
      </w:r>
      <w:proofErr w:type="spellStart"/>
      <w:r w:rsidRPr="00FE0148">
        <w:rPr>
          <w:rFonts w:eastAsiaTheme="minorEastAsia"/>
          <w:sz w:val="24"/>
          <w:szCs w:val="24"/>
        </w:rPr>
        <w:t>Яковлевского</w:t>
      </w:r>
      <w:proofErr w:type="spellEnd"/>
    </w:p>
    <w:p w:rsidR="00820074" w:rsidRPr="00FE3D01" w:rsidRDefault="00820074" w:rsidP="00820074">
      <w:pPr>
        <w:widowControl w:val="0"/>
        <w:autoSpaceDE w:val="0"/>
        <w:autoSpaceDN w:val="0"/>
        <w:spacing w:after="1"/>
        <w:jc w:val="right"/>
        <w:rPr>
          <w:rFonts w:ascii="Calibri" w:eastAsiaTheme="minorEastAsia" w:hAnsi="Calibri" w:cs="Calibri"/>
          <w:sz w:val="22"/>
          <w:szCs w:val="22"/>
        </w:rPr>
      </w:pPr>
      <w:r w:rsidRPr="00FE0148">
        <w:rPr>
          <w:rFonts w:eastAsiaTheme="minorEastAsia"/>
          <w:sz w:val="24"/>
          <w:szCs w:val="24"/>
        </w:rPr>
        <w:t xml:space="preserve"> муниципального округа</w:t>
      </w:r>
    </w:p>
    <w:p w:rsidR="00820074" w:rsidRDefault="00820074" w:rsidP="00820074">
      <w:pPr>
        <w:widowControl w:val="0"/>
        <w:autoSpaceDE w:val="0"/>
        <w:autoSpaceDN w:val="0"/>
        <w:jc w:val="right"/>
        <w:rPr>
          <w:rFonts w:ascii="Calibri" w:eastAsiaTheme="minorEastAsia" w:hAnsi="Calibri" w:cs="Calibri"/>
          <w:sz w:val="22"/>
          <w:szCs w:val="22"/>
        </w:rPr>
      </w:pPr>
    </w:p>
    <w:p w:rsidR="00820074" w:rsidRPr="00F772A0" w:rsidRDefault="00820074" w:rsidP="00820074">
      <w:pPr>
        <w:widowControl w:val="0"/>
        <w:autoSpaceDE w:val="0"/>
        <w:autoSpaceDN w:val="0"/>
        <w:jc w:val="right"/>
        <w:rPr>
          <w:rFonts w:eastAsiaTheme="minorEastAsia"/>
          <w:sz w:val="28"/>
          <w:szCs w:val="28"/>
        </w:rPr>
      </w:pPr>
      <w:r w:rsidRPr="00F772A0">
        <w:rPr>
          <w:rFonts w:eastAsiaTheme="minorEastAsia"/>
          <w:sz w:val="28"/>
          <w:szCs w:val="28"/>
        </w:rPr>
        <w:t>Форма</w:t>
      </w:r>
    </w:p>
    <w:p w:rsidR="00820074" w:rsidRPr="00F772A0" w:rsidRDefault="00820074" w:rsidP="00820074">
      <w:pPr>
        <w:widowControl w:val="0"/>
        <w:autoSpaceDE w:val="0"/>
        <w:autoSpaceDN w:val="0"/>
        <w:jc w:val="both"/>
        <w:rPr>
          <w:rFonts w:eastAsiaTheme="minorEastAsia"/>
          <w:sz w:val="28"/>
          <w:szCs w:val="28"/>
        </w:rPr>
      </w:pPr>
    </w:p>
    <w:p w:rsidR="00820074" w:rsidRPr="00F772A0" w:rsidRDefault="00820074" w:rsidP="00820074">
      <w:pPr>
        <w:widowControl w:val="0"/>
        <w:autoSpaceDE w:val="0"/>
        <w:autoSpaceDN w:val="0"/>
        <w:jc w:val="center"/>
        <w:rPr>
          <w:rFonts w:eastAsiaTheme="minorEastAsia"/>
          <w:sz w:val="28"/>
          <w:szCs w:val="28"/>
        </w:rPr>
      </w:pPr>
      <w:bookmarkStart w:id="39" w:name="P229"/>
      <w:bookmarkEnd w:id="39"/>
      <w:r w:rsidRPr="00F772A0">
        <w:rPr>
          <w:rFonts w:eastAsiaTheme="minorEastAsia"/>
          <w:sz w:val="28"/>
          <w:szCs w:val="28"/>
        </w:rPr>
        <w:t>СПРАВКА</w:t>
      </w:r>
    </w:p>
    <w:p w:rsidR="00820074" w:rsidRPr="00F772A0" w:rsidRDefault="00820074" w:rsidP="00820074">
      <w:pPr>
        <w:widowControl w:val="0"/>
        <w:autoSpaceDE w:val="0"/>
        <w:autoSpaceDN w:val="0"/>
        <w:jc w:val="center"/>
        <w:rPr>
          <w:rFonts w:eastAsiaTheme="minorEastAsia"/>
          <w:sz w:val="28"/>
          <w:szCs w:val="28"/>
        </w:rPr>
      </w:pPr>
      <w:r w:rsidRPr="00F772A0">
        <w:rPr>
          <w:rFonts w:eastAsiaTheme="minorEastAsia"/>
          <w:sz w:val="28"/>
          <w:szCs w:val="28"/>
        </w:rPr>
        <w:t xml:space="preserve">О РАЗМЕРЕ </w:t>
      </w:r>
      <w:proofErr w:type="gramStart"/>
      <w:r w:rsidRPr="00F772A0">
        <w:rPr>
          <w:rFonts w:eastAsiaTheme="minorEastAsia"/>
          <w:sz w:val="28"/>
          <w:szCs w:val="28"/>
        </w:rPr>
        <w:t>ЕЖЕМЕСЯЧНОГО</w:t>
      </w:r>
      <w:proofErr w:type="gramEnd"/>
      <w:r w:rsidRPr="00F772A0">
        <w:rPr>
          <w:rFonts w:eastAsiaTheme="minorEastAsia"/>
          <w:sz w:val="28"/>
          <w:szCs w:val="28"/>
        </w:rPr>
        <w:t xml:space="preserve"> ДЕНЕЖНОГО</w:t>
      </w:r>
    </w:p>
    <w:p w:rsidR="00820074" w:rsidRPr="00F772A0" w:rsidRDefault="00820074" w:rsidP="00820074">
      <w:pPr>
        <w:widowControl w:val="0"/>
        <w:autoSpaceDE w:val="0"/>
        <w:autoSpaceDN w:val="0"/>
        <w:jc w:val="center"/>
        <w:rPr>
          <w:rFonts w:eastAsiaTheme="minorEastAsia"/>
          <w:sz w:val="28"/>
          <w:szCs w:val="28"/>
        </w:rPr>
      </w:pPr>
      <w:r w:rsidRPr="00F772A0">
        <w:rPr>
          <w:rFonts w:eastAsiaTheme="minorEastAsia"/>
          <w:sz w:val="28"/>
          <w:szCs w:val="28"/>
        </w:rPr>
        <w:t>ВОЗНАГРАЖДЕНИЯ ЛИЦА, ЗАМЕЩАВШЕГО МУНИЦИПАЛЬНУЮ ДОЛЖНОСТЬ</w:t>
      </w:r>
    </w:p>
    <w:p w:rsidR="00820074" w:rsidRPr="00F772A0" w:rsidRDefault="00820074" w:rsidP="00820074">
      <w:pPr>
        <w:widowControl w:val="0"/>
        <w:autoSpaceDE w:val="0"/>
        <w:autoSpaceDN w:val="0"/>
        <w:jc w:val="both"/>
        <w:rPr>
          <w:rFonts w:eastAsiaTheme="minorEastAsia"/>
          <w:sz w:val="28"/>
          <w:szCs w:val="28"/>
        </w:rPr>
      </w:pP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Размер ежемесячного денежного вознаграждения</w:t>
      </w: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_________________________________________________________</w:t>
      </w:r>
      <w:r>
        <w:rPr>
          <w:rFonts w:eastAsiaTheme="minorEastAsia"/>
          <w:sz w:val="28"/>
          <w:szCs w:val="28"/>
        </w:rPr>
        <w:t>_________</w:t>
      </w:r>
    </w:p>
    <w:p w:rsidR="00820074" w:rsidRPr="00F772A0" w:rsidRDefault="00820074" w:rsidP="00820074">
      <w:pPr>
        <w:widowControl w:val="0"/>
        <w:autoSpaceDE w:val="0"/>
        <w:autoSpaceDN w:val="0"/>
        <w:jc w:val="center"/>
        <w:rPr>
          <w:rFonts w:eastAsiaTheme="minorEastAsia"/>
          <w:sz w:val="18"/>
          <w:szCs w:val="18"/>
        </w:rPr>
      </w:pPr>
      <w:r w:rsidRPr="00F772A0">
        <w:rPr>
          <w:rFonts w:eastAsiaTheme="minorEastAsia"/>
          <w:sz w:val="18"/>
          <w:szCs w:val="18"/>
        </w:rPr>
        <w:t>(фамилия, имя, отчество)</w:t>
      </w:r>
    </w:p>
    <w:p w:rsidR="00820074" w:rsidRPr="00F772A0" w:rsidRDefault="00820074" w:rsidP="00820074">
      <w:pPr>
        <w:widowControl w:val="0"/>
        <w:autoSpaceDE w:val="0"/>
        <w:autoSpaceDN w:val="0"/>
        <w:jc w:val="both"/>
        <w:rPr>
          <w:rFonts w:eastAsiaTheme="minorEastAsia"/>
          <w:sz w:val="28"/>
          <w:szCs w:val="28"/>
        </w:rPr>
      </w:pPr>
      <w:proofErr w:type="gramStart"/>
      <w:r w:rsidRPr="00F772A0">
        <w:rPr>
          <w:rFonts w:eastAsiaTheme="minorEastAsia"/>
          <w:sz w:val="28"/>
          <w:szCs w:val="28"/>
        </w:rPr>
        <w:t>замещавшего</w:t>
      </w:r>
      <w:proofErr w:type="gramEnd"/>
      <w:r w:rsidRPr="00F772A0">
        <w:rPr>
          <w:rFonts w:eastAsiaTheme="minorEastAsia"/>
          <w:sz w:val="28"/>
          <w:szCs w:val="28"/>
        </w:rPr>
        <w:t xml:space="preserve"> муниципальную должность</w:t>
      </w: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__________________________________________________________________</w:t>
      </w:r>
    </w:p>
    <w:p w:rsidR="00820074" w:rsidRPr="00F772A0" w:rsidRDefault="00820074" w:rsidP="00820074">
      <w:pPr>
        <w:widowControl w:val="0"/>
        <w:autoSpaceDE w:val="0"/>
        <w:autoSpaceDN w:val="0"/>
        <w:jc w:val="center"/>
        <w:rPr>
          <w:rFonts w:eastAsiaTheme="minorEastAsia"/>
          <w:sz w:val="18"/>
          <w:szCs w:val="18"/>
        </w:rPr>
      </w:pPr>
      <w:r w:rsidRPr="00F772A0">
        <w:rPr>
          <w:rFonts w:eastAsiaTheme="minorEastAsia"/>
          <w:sz w:val="18"/>
          <w:szCs w:val="18"/>
        </w:rPr>
        <w:t>(наименование муниципальной должности, полномочия по которой прекращены)</w:t>
      </w: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составляет ___________________________________________ руб. _____ коп.</w:t>
      </w:r>
    </w:p>
    <w:p w:rsidR="00820074" w:rsidRPr="00F772A0" w:rsidRDefault="00820074" w:rsidP="00820074">
      <w:pPr>
        <w:widowControl w:val="0"/>
        <w:autoSpaceDE w:val="0"/>
        <w:autoSpaceDN w:val="0"/>
        <w:jc w:val="both"/>
        <w:rPr>
          <w:rFonts w:eastAsiaTheme="minorEastAsia"/>
          <w:sz w:val="28"/>
          <w:szCs w:val="28"/>
        </w:rPr>
      </w:pPr>
    </w:p>
    <w:p w:rsidR="00820074"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 xml:space="preserve">Руководитель органа местного самоуправления </w:t>
      </w: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__________ ____________________</w:t>
      </w:r>
    </w:p>
    <w:p w:rsidR="00820074" w:rsidRPr="007A493B" w:rsidRDefault="00820074" w:rsidP="00820074">
      <w:pPr>
        <w:widowControl w:val="0"/>
        <w:autoSpaceDE w:val="0"/>
        <w:autoSpaceDN w:val="0"/>
        <w:jc w:val="both"/>
        <w:rPr>
          <w:rFonts w:eastAsiaTheme="minorEastAsia"/>
          <w:sz w:val="18"/>
          <w:szCs w:val="18"/>
        </w:rPr>
      </w:pPr>
      <w:r>
        <w:rPr>
          <w:rFonts w:eastAsiaTheme="minorEastAsia"/>
          <w:sz w:val="18"/>
          <w:szCs w:val="18"/>
        </w:rPr>
        <w:t xml:space="preserve">  </w:t>
      </w:r>
      <w:r w:rsidRPr="007A493B">
        <w:rPr>
          <w:rFonts w:eastAsiaTheme="minorEastAsia"/>
          <w:sz w:val="18"/>
          <w:szCs w:val="18"/>
        </w:rPr>
        <w:t xml:space="preserve">     (подпись)       </w:t>
      </w:r>
      <w:r>
        <w:rPr>
          <w:rFonts w:eastAsiaTheme="minorEastAsia"/>
          <w:sz w:val="18"/>
          <w:szCs w:val="18"/>
        </w:rPr>
        <w:tab/>
      </w:r>
      <w:r>
        <w:rPr>
          <w:rFonts w:eastAsiaTheme="minorEastAsia"/>
          <w:sz w:val="18"/>
          <w:szCs w:val="18"/>
        </w:rPr>
        <w:tab/>
      </w:r>
      <w:r w:rsidRPr="007A493B">
        <w:rPr>
          <w:rFonts w:eastAsiaTheme="minorEastAsia"/>
          <w:sz w:val="18"/>
          <w:szCs w:val="18"/>
        </w:rPr>
        <w:t>(Ф.И.О.)</w:t>
      </w:r>
    </w:p>
    <w:p w:rsidR="00820074" w:rsidRPr="00F772A0" w:rsidRDefault="00820074" w:rsidP="00820074">
      <w:pPr>
        <w:widowControl w:val="0"/>
        <w:autoSpaceDE w:val="0"/>
        <w:autoSpaceDN w:val="0"/>
        <w:jc w:val="both"/>
        <w:rPr>
          <w:rFonts w:eastAsiaTheme="minorEastAsia"/>
          <w:sz w:val="28"/>
          <w:szCs w:val="28"/>
        </w:rPr>
      </w:pP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 xml:space="preserve">Главный бухгалтер __________________ </w:t>
      </w:r>
      <w:r>
        <w:rPr>
          <w:rFonts w:eastAsiaTheme="minorEastAsia"/>
          <w:sz w:val="28"/>
          <w:szCs w:val="28"/>
        </w:rPr>
        <w:t xml:space="preserve">   ________________________</w:t>
      </w:r>
    </w:p>
    <w:p w:rsidR="00820074" w:rsidRPr="007A493B" w:rsidRDefault="00820074" w:rsidP="00820074">
      <w:pPr>
        <w:widowControl w:val="0"/>
        <w:autoSpaceDE w:val="0"/>
        <w:autoSpaceDN w:val="0"/>
        <w:jc w:val="both"/>
        <w:rPr>
          <w:rFonts w:eastAsiaTheme="minorEastAsia"/>
          <w:sz w:val="18"/>
          <w:szCs w:val="18"/>
        </w:rPr>
      </w:pPr>
      <w:r w:rsidRPr="007A493B">
        <w:rPr>
          <w:rFonts w:eastAsiaTheme="minorEastAsia"/>
          <w:sz w:val="18"/>
          <w:szCs w:val="18"/>
        </w:rPr>
        <w:t xml:space="preserve">            </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7A493B">
        <w:rPr>
          <w:rFonts w:eastAsiaTheme="minorEastAsia"/>
          <w:sz w:val="18"/>
          <w:szCs w:val="18"/>
        </w:rPr>
        <w:t xml:space="preserve">          (подпись)              </w:t>
      </w:r>
      <w:r>
        <w:rPr>
          <w:rFonts w:eastAsiaTheme="minorEastAsia"/>
          <w:sz w:val="18"/>
          <w:szCs w:val="18"/>
        </w:rPr>
        <w:tab/>
      </w:r>
      <w:r>
        <w:rPr>
          <w:rFonts w:eastAsiaTheme="minorEastAsia"/>
          <w:sz w:val="18"/>
          <w:szCs w:val="18"/>
        </w:rPr>
        <w:tab/>
      </w:r>
      <w:r>
        <w:rPr>
          <w:rFonts w:eastAsiaTheme="minorEastAsia"/>
          <w:sz w:val="18"/>
          <w:szCs w:val="18"/>
        </w:rPr>
        <w:tab/>
      </w:r>
      <w:r w:rsidRPr="007A493B">
        <w:rPr>
          <w:rFonts w:eastAsiaTheme="minorEastAsia"/>
          <w:sz w:val="18"/>
          <w:szCs w:val="18"/>
        </w:rPr>
        <w:t xml:space="preserve"> (Ф.И.О.)</w:t>
      </w:r>
    </w:p>
    <w:p w:rsidR="00820074" w:rsidRPr="00F772A0" w:rsidRDefault="00820074" w:rsidP="00820074">
      <w:pPr>
        <w:widowControl w:val="0"/>
        <w:autoSpaceDE w:val="0"/>
        <w:autoSpaceDN w:val="0"/>
        <w:jc w:val="both"/>
        <w:rPr>
          <w:rFonts w:eastAsiaTheme="minorEastAsia"/>
          <w:sz w:val="28"/>
          <w:szCs w:val="28"/>
        </w:rPr>
      </w:pP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М.П.</w:t>
      </w:r>
    </w:p>
    <w:p w:rsidR="00820074" w:rsidRPr="00F772A0" w:rsidRDefault="00820074" w:rsidP="00820074">
      <w:pPr>
        <w:widowControl w:val="0"/>
        <w:autoSpaceDE w:val="0"/>
        <w:autoSpaceDN w:val="0"/>
        <w:jc w:val="both"/>
        <w:rPr>
          <w:rFonts w:eastAsiaTheme="minorEastAsia"/>
          <w:sz w:val="28"/>
          <w:szCs w:val="28"/>
        </w:rPr>
      </w:pPr>
    </w:p>
    <w:p w:rsidR="00820074" w:rsidRPr="00F772A0" w:rsidRDefault="00820074" w:rsidP="00820074">
      <w:pPr>
        <w:widowControl w:val="0"/>
        <w:autoSpaceDE w:val="0"/>
        <w:autoSpaceDN w:val="0"/>
        <w:jc w:val="both"/>
        <w:rPr>
          <w:rFonts w:eastAsiaTheme="minorEastAsia"/>
          <w:sz w:val="28"/>
          <w:szCs w:val="28"/>
        </w:rPr>
      </w:pPr>
      <w:r w:rsidRPr="00F772A0">
        <w:rPr>
          <w:rFonts w:eastAsiaTheme="minorEastAsia"/>
          <w:sz w:val="28"/>
          <w:szCs w:val="28"/>
        </w:rPr>
        <w:t>Дата выдачи ____________________________</w:t>
      </w:r>
    </w:p>
    <w:p w:rsidR="00820074" w:rsidRPr="00FE3D01" w:rsidRDefault="00820074" w:rsidP="00820074">
      <w:pPr>
        <w:widowControl w:val="0"/>
        <w:autoSpaceDE w:val="0"/>
        <w:autoSpaceDN w:val="0"/>
        <w:jc w:val="both"/>
        <w:rPr>
          <w:rFonts w:ascii="Calibri" w:eastAsiaTheme="minorEastAsia" w:hAnsi="Calibri" w:cs="Calibri"/>
          <w:sz w:val="22"/>
          <w:szCs w:val="22"/>
        </w:rPr>
      </w:pPr>
    </w:p>
    <w:p w:rsidR="00820074" w:rsidRPr="00FE3D01" w:rsidRDefault="00820074" w:rsidP="00820074">
      <w:pPr>
        <w:widowControl w:val="0"/>
        <w:autoSpaceDE w:val="0"/>
        <w:autoSpaceDN w:val="0"/>
        <w:jc w:val="both"/>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Pr="007A493B" w:rsidRDefault="00820074" w:rsidP="00820074">
      <w:pPr>
        <w:widowControl w:val="0"/>
        <w:autoSpaceDE w:val="0"/>
        <w:autoSpaceDN w:val="0"/>
        <w:jc w:val="right"/>
        <w:outlineLvl w:val="1"/>
        <w:rPr>
          <w:rFonts w:eastAsiaTheme="minorEastAsia"/>
          <w:sz w:val="24"/>
          <w:szCs w:val="24"/>
        </w:rPr>
      </w:pPr>
      <w:r w:rsidRPr="007A493B">
        <w:rPr>
          <w:rFonts w:eastAsiaTheme="minorEastAsia"/>
          <w:sz w:val="24"/>
          <w:szCs w:val="24"/>
        </w:rPr>
        <w:t>Приложение 3</w:t>
      </w:r>
    </w:p>
    <w:p w:rsidR="00820074" w:rsidRPr="00D72A20" w:rsidRDefault="00820074" w:rsidP="00820074">
      <w:pPr>
        <w:widowControl w:val="0"/>
        <w:autoSpaceDE w:val="0"/>
        <w:autoSpaceDN w:val="0"/>
        <w:jc w:val="right"/>
        <w:rPr>
          <w:rFonts w:eastAsiaTheme="minorEastAsia"/>
          <w:sz w:val="24"/>
          <w:szCs w:val="24"/>
        </w:rPr>
      </w:pPr>
      <w:r w:rsidRPr="00D72A20">
        <w:rPr>
          <w:rFonts w:eastAsiaTheme="minorEastAsia"/>
          <w:sz w:val="24"/>
          <w:szCs w:val="24"/>
        </w:rPr>
        <w:t>к Положению</w:t>
      </w:r>
    </w:p>
    <w:p w:rsidR="00820074" w:rsidRPr="00D72A20" w:rsidRDefault="00820074" w:rsidP="00820074">
      <w:pPr>
        <w:widowControl w:val="0"/>
        <w:autoSpaceDE w:val="0"/>
        <w:autoSpaceDN w:val="0"/>
        <w:jc w:val="right"/>
        <w:rPr>
          <w:rFonts w:eastAsiaTheme="minorEastAsia"/>
          <w:sz w:val="24"/>
          <w:szCs w:val="24"/>
        </w:rPr>
      </w:pPr>
      <w:r w:rsidRPr="00D72A20">
        <w:rPr>
          <w:rFonts w:eastAsiaTheme="minorEastAsia"/>
          <w:sz w:val="24"/>
          <w:szCs w:val="24"/>
        </w:rPr>
        <w:t xml:space="preserve">о ежемесячной доплате </w:t>
      </w:r>
    </w:p>
    <w:p w:rsidR="00820074" w:rsidRPr="00D72A20" w:rsidRDefault="00820074" w:rsidP="00820074">
      <w:pPr>
        <w:widowControl w:val="0"/>
        <w:autoSpaceDE w:val="0"/>
        <w:autoSpaceDN w:val="0"/>
        <w:jc w:val="right"/>
        <w:rPr>
          <w:rFonts w:eastAsiaTheme="minorEastAsia"/>
          <w:sz w:val="24"/>
          <w:szCs w:val="24"/>
        </w:rPr>
      </w:pPr>
      <w:r w:rsidRPr="00D72A20">
        <w:rPr>
          <w:rFonts w:eastAsiaTheme="minorEastAsia"/>
          <w:sz w:val="24"/>
          <w:szCs w:val="24"/>
        </w:rPr>
        <w:t xml:space="preserve">к страховой пенсии лицам, </w:t>
      </w:r>
    </w:p>
    <w:p w:rsidR="00820074" w:rsidRPr="00D72A20" w:rsidRDefault="00820074" w:rsidP="00820074">
      <w:pPr>
        <w:widowControl w:val="0"/>
        <w:autoSpaceDE w:val="0"/>
        <w:autoSpaceDN w:val="0"/>
        <w:jc w:val="right"/>
        <w:rPr>
          <w:rFonts w:eastAsiaTheme="minorEastAsia"/>
          <w:sz w:val="24"/>
          <w:szCs w:val="24"/>
        </w:rPr>
      </w:pPr>
      <w:r w:rsidRPr="00D72A20">
        <w:rPr>
          <w:rFonts w:eastAsiaTheme="minorEastAsia"/>
          <w:sz w:val="24"/>
          <w:szCs w:val="24"/>
        </w:rPr>
        <w:t>замещавшим муниципальные</w:t>
      </w:r>
    </w:p>
    <w:p w:rsidR="00820074" w:rsidRPr="00D72A20" w:rsidRDefault="00820074" w:rsidP="00820074">
      <w:pPr>
        <w:widowControl w:val="0"/>
        <w:autoSpaceDE w:val="0"/>
        <w:autoSpaceDN w:val="0"/>
        <w:jc w:val="right"/>
        <w:rPr>
          <w:rFonts w:eastAsiaTheme="minorEastAsia"/>
          <w:sz w:val="24"/>
          <w:szCs w:val="24"/>
        </w:rPr>
      </w:pPr>
      <w:r w:rsidRPr="00D72A20">
        <w:rPr>
          <w:rFonts w:eastAsiaTheme="minorEastAsia"/>
          <w:sz w:val="24"/>
          <w:szCs w:val="24"/>
        </w:rPr>
        <w:t xml:space="preserve"> должности </w:t>
      </w:r>
      <w:proofErr w:type="gramStart"/>
      <w:r w:rsidRPr="00D72A20">
        <w:rPr>
          <w:rFonts w:eastAsiaTheme="minorEastAsia"/>
          <w:sz w:val="24"/>
          <w:szCs w:val="24"/>
        </w:rPr>
        <w:t>на</w:t>
      </w:r>
      <w:proofErr w:type="gramEnd"/>
      <w:r w:rsidRPr="00D72A20">
        <w:rPr>
          <w:rFonts w:eastAsiaTheme="minorEastAsia"/>
          <w:sz w:val="24"/>
          <w:szCs w:val="24"/>
        </w:rPr>
        <w:t xml:space="preserve"> постоянной</w:t>
      </w:r>
    </w:p>
    <w:p w:rsidR="00820074" w:rsidRPr="00D72A20" w:rsidRDefault="00820074" w:rsidP="00820074">
      <w:pPr>
        <w:widowControl w:val="0"/>
        <w:autoSpaceDE w:val="0"/>
        <w:autoSpaceDN w:val="0"/>
        <w:jc w:val="right"/>
        <w:rPr>
          <w:rFonts w:eastAsiaTheme="minorEastAsia"/>
          <w:sz w:val="24"/>
          <w:szCs w:val="24"/>
        </w:rPr>
      </w:pPr>
      <w:r w:rsidRPr="00D72A20">
        <w:rPr>
          <w:rFonts w:eastAsiaTheme="minorEastAsia"/>
          <w:sz w:val="24"/>
          <w:szCs w:val="24"/>
        </w:rPr>
        <w:t xml:space="preserve"> основе в органах местного</w:t>
      </w:r>
    </w:p>
    <w:p w:rsidR="00820074" w:rsidRPr="00D72A20" w:rsidRDefault="00820074" w:rsidP="00820074">
      <w:pPr>
        <w:widowControl w:val="0"/>
        <w:autoSpaceDE w:val="0"/>
        <w:autoSpaceDN w:val="0"/>
        <w:jc w:val="right"/>
        <w:rPr>
          <w:rFonts w:eastAsiaTheme="minorEastAsia"/>
          <w:sz w:val="24"/>
          <w:szCs w:val="24"/>
        </w:rPr>
      </w:pPr>
      <w:r w:rsidRPr="00D72A20">
        <w:rPr>
          <w:rFonts w:eastAsiaTheme="minorEastAsia"/>
          <w:sz w:val="24"/>
          <w:szCs w:val="24"/>
        </w:rPr>
        <w:t xml:space="preserve">самоуправления </w:t>
      </w:r>
      <w:proofErr w:type="spellStart"/>
      <w:r w:rsidRPr="00D72A20">
        <w:rPr>
          <w:rFonts w:eastAsiaTheme="minorEastAsia"/>
          <w:sz w:val="24"/>
          <w:szCs w:val="24"/>
        </w:rPr>
        <w:t>Яковлевского</w:t>
      </w:r>
      <w:proofErr w:type="spellEnd"/>
    </w:p>
    <w:p w:rsidR="00820074" w:rsidRPr="00FE3D01" w:rsidRDefault="00820074" w:rsidP="00820074">
      <w:pPr>
        <w:widowControl w:val="0"/>
        <w:autoSpaceDE w:val="0"/>
        <w:autoSpaceDN w:val="0"/>
        <w:jc w:val="right"/>
        <w:rPr>
          <w:rFonts w:ascii="Calibri" w:eastAsiaTheme="minorEastAsia" w:hAnsi="Calibri" w:cs="Calibri"/>
          <w:sz w:val="22"/>
          <w:szCs w:val="22"/>
        </w:rPr>
      </w:pPr>
      <w:r w:rsidRPr="00D72A20">
        <w:rPr>
          <w:rFonts w:eastAsiaTheme="minorEastAsia"/>
          <w:sz w:val="24"/>
          <w:szCs w:val="24"/>
        </w:rPr>
        <w:t xml:space="preserve"> муниципального округа</w:t>
      </w:r>
    </w:p>
    <w:p w:rsidR="00820074" w:rsidRPr="00FE3D01" w:rsidRDefault="00820074" w:rsidP="00820074">
      <w:pPr>
        <w:widowControl w:val="0"/>
        <w:autoSpaceDE w:val="0"/>
        <w:autoSpaceDN w:val="0"/>
        <w:spacing w:after="1"/>
        <w:rPr>
          <w:rFonts w:ascii="Calibri" w:eastAsiaTheme="minorEastAsia" w:hAnsi="Calibri" w:cs="Calibri"/>
          <w:sz w:val="22"/>
          <w:szCs w:val="22"/>
        </w:rPr>
      </w:pPr>
    </w:p>
    <w:p w:rsidR="00820074" w:rsidRPr="007A493B" w:rsidRDefault="00820074" w:rsidP="00820074">
      <w:pPr>
        <w:widowControl w:val="0"/>
        <w:autoSpaceDE w:val="0"/>
        <w:autoSpaceDN w:val="0"/>
        <w:jc w:val="right"/>
        <w:rPr>
          <w:rFonts w:eastAsiaTheme="minorEastAsia"/>
          <w:sz w:val="28"/>
          <w:szCs w:val="28"/>
        </w:rPr>
      </w:pPr>
      <w:r w:rsidRPr="007A493B">
        <w:rPr>
          <w:rFonts w:eastAsiaTheme="minorEastAsia"/>
          <w:sz w:val="28"/>
          <w:szCs w:val="28"/>
        </w:rPr>
        <w:t>Форма</w:t>
      </w:r>
    </w:p>
    <w:p w:rsidR="00820074" w:rsidRPr="007A493B" w:rsidRDefault="00820074" w:rsidP="00820074">
      <w:pPr>
        <w:widowControl w:val="0"/>
        <w:autoSpaceDE w:val="0"/>
        <w:autoSpaceDN w:val="0"/>
        <w:jc w:val="both"/>
        <w:rPr>
          <w:rFonts w:eastAsiaTheme="minorEastAsia"/>
          <w:sz w:val="28"/>
          <w:szCs w:val="28"/>
        </w:rPr>
      </w:pPr>
    </w:p>
    <w:p w:rsidR="00820074" w:rsidRPr="007A493B" w:rsidRDefault="00820074" w:rsidP="00820074">
      <w:pPr>
        <w:widowControl w:val="0"/>
        <w:autoSpaceDE w:val="0"/>
        <w:autoSpaceDN w:val="0"/>
        <w:jc w:val="center"/>
        <w:rPr>
          <w:rFonts w:eastAsiaTheme="minorEastAsia"/>
          <w:sz w:val="28"/>
          <w:szCs w:val="28"/>
        </w:rPr>
      </w:pPr>
      <w:bookmarkStart w:id="40" w:name="P267"/>
      <w:bookmarkEnd w:id="40"/>
      <w:r w:rsidRPr="007A493B">
        <w:rPr>
          <w:rFonts w:eastAsiaTheme="minorEastAsia"/>
          <w:sz w:val="28"/>
          <w:szCs w:val="28"/>
        </w:rPr>
        <w:t>СПРАВКА</w:t>
      </w:r>
    </w:p>
    <w:p w:rsidR="00820074" w:rsidRPr="007A493B" w:rsidRDefault="00820074" w:rsidP="00820074">
      <w:pPr>
        <w:widowControl w:val="0"/>
        <w:autoSpaceDE w:val="0"/>
        <w:autoSpaceDN w:val="0"/>
        <w:jc w:val="center"/>
        <w:rPr>
          <w:rFonts w:eastAsiaTheme="minorEastAsia"/>
          <w:sz w:val="28"/>
          <w:szCs w:val="28"/>
        </w:rPr>
      </w:pPr>
      <w:r w:rsidRPr="007A493B">
        <w:rPr>
          <w:rFonts w:eastAsiaTheme="minorEastAsia"/>
          <w:sz w:val="28"/>
          <w:szCs w:val="28"/>
        </w:rPr>
        <w:t>О ПЕРИОДЕ ЗАМЕЩЕНИЯ МУНИЦИПАЛЬНОЙ ДОЛЖНОСТИ</w:t>
      </w:r>
    </w:p>
    <w:p w:rsidR="00820074" w:rsidRPr="007A493B" w:rsidRDefault="00820074" w:rsidP="00820074">
      <w:pPr>
        <w:widowControl w:val="0"/>
        <w:autoSpaceDE w:val="0"/>
        <w:autoSpaceDN w:val="0"/>
        <w:jc w:val="both"/>
        <w:rPr>
          <w:rFonts w:eastAsiaTheme="minorEastAsia"/>
          <w:sz w:val="28"/>
          <w:szCs w:val="28"/>
        </w:rPr>
      </w:pPr>
    </w:p>
    <w:p w:rsidR="00820074" w:rsidRPr="007A493B" w:rsidRDefault="00820074" w:rsidP="00820074">
      <w:pPr>
        <w:widowControl w:val="0"/>
        <w:autoSpaceDE w:val="0"/>
        <w:autoSpaceDN w:val="0"/>
        <w:jc w:val="both"/>
        <w:rPr>
          <w:rFonts w:eastAsiaTheme="minorEastAsia"/>
          <w:sz w:val="28"/>
          <w:szCs w:val="28"/>
        </w:rPr>
      </w:pPr>
      <w:r w:rsidRPr="007A493B">
        <w:rPr>
          <w:rFonts w:eastAsiaTheme="minorEastAsia"/>
          <w:sz w:val="28"/>
          <w:szCs w:val="28"/>
        </w:rPr>
        <w:t>__________________________________________________________________</w:t>
      </w:r>
    </w:p>
    <w:p w:rsidR="00820074" w:rsidRPr="007A493B" w:rsidRDefault="00820074" w:rsidP="00820074">
      <w:pPr>
        <w:widowControl w:val="0"/>
        <w:autoSpaceDE w:val="0"/>
        <w:autoSpaceDN w:val="0"/>
        <w:jc w:val="center"/>
        <w:rPr>
          <w:rFonts w:eastAsiaTheme="minorEastAsia"/>
          <w:sz w:val="18"/>
          <w:szCs w:val="18"/>
        </w:rPr>
      </w:pPr>
      <w:r w:rsidRPr="007A493B">
        <w:rPr>
          <w:rFonts w:eastAsiaTheme="minorEastAsia"/>
          <w:sz w:val="18"/>
          <w:szCs w:val="18"/>
        </w:rPr>
        <w:t>(фамилия, имя, отчество)</w:t>
      </w:r>
    </w:p>
    <w:p w:rsidR="00820074" w:rsidRPr="007A493B" w:rsidRDefault="00820074" w:rsidP="00820074">
      <w:pPr>
        <w:widowControl w:val="0"/>
        <w:autoSpaceDE w:val="0"/>
        <w:autoSpaceDN w:val="0"/>
        <w:jc w:val="both"/>
        <w:rPr>
          <w:rFonts w:eastAsiaTheme="minorEastAsia"/>
          <w:sz w:val="28"/>
          <w:szCs w:val="28"/>
        </w:rPr>
      </w:pPr>
      <w:proofErr w:type="gramStart"/>
      <w:r w:rsidRPr="007A493B">
        <w:rPr>
          <w:rFonts w:eastAsiaTheme="minorEastAsia"/>
          <w:sz w:val="28"/>
          <w:szCs w:val="28"/>
        </w:rPr>
        <w:t>замещавшего</w:t>
      </w:r>
      <w:proofErr w:type="gramEnd"/>
      <w:r w:rsidRPr="007A493B">
        <w:rPr>
          <w:rFonts w:eastAsiaTheme="minorEastAsia"/>
          <w:sz w:val="28"/>
          <w:szCs w:val="28"/>
        </w:rPr>
        <w:t xml:space="preserve"> должность __________________________</w:t>
      </w:r>
      <w:r>
        <w:rPr>
          <w:rFonts w:eastAsiaTheme="minorEastAsia"/>
          <w:sz w:val="28"/>
          <w:szCs w:val="28"/>
        </w:rPr>
        <w:t>__________________</w:t>
      </w:r>
    </w:p>
    <w:p w:rsidR="00820074" w:rsidRPr="007A493B" w:rsidRDefault="00820074" w:rsidP="00820074">
      <w:pPr>
        <w:widowControl w:val="0"/>
        <w:autoSpaceDE w:val="0"/>
        <w:autoSpaceDN w:val="0"/>
        <w:jc w:val="both"/>
        <w:rPr>
          <w:rFonts w:eastAsiaTheme="minorEastAsia"/>
          <w:sz w:val="18"/>
          <w:szCs w:val="18"/>
        </w:rPr>
      </w:pPr>
      <w:r w:rsidRPr="007A493B">
        <w:rPr>
          <w:rFonts w:eastAsiaTheme="minorEastAsia"/>
          <w:sz w:val="18"/>
          <w:szCs w:val="18"/>
        </w:rPr>
        <w:t xml:space="preserve">                            </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7A493B">
        <w:rPr>
          <w:rFonts w:eastAsiaTheme="minorEastAsia"/>
          <w:sz w:val="18"/>
          <w:szCs w:val="18"/>
        </w:rPr>
        <w:t>(наименование должности, полномочия по</w:t>
      </w:r>
      <w:r>
        <w:rPr>
          <w:rFonts w:eastAsiaTheme="minorEastAsia"/>
          <w:sz w:val="18"/>
          <w:szCs w:val="18"/>
        </w:rPr>
        <w:t xml:space="preserve"> </w:t>
      </w:r>
      <w:r w:rsidRPr="007A493B">
        <w:rPr>
          <w:rFonts w:eastAsiaTheme="minorEastAsia"/>
          <w:sz w:val="18"/>
          <w:szCs w:val="18"/>
        </w:rPr>
        <w:t>которой прекращены)</w:t>
      </w:r>
    </w:p>
    <w:p w:rsidR="00820074" w:rsidRPr="007A493B" w:rsidRDefault="00820074" w:rsidP="00820074">
      <w:pPr>
        <w:widowControl w:val="0"/>
        <w:autoSpaceDE w:val="0"/>
        <w:autoSpaceDN w:val="0"/>
        <w:jc w:val="both"/>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644"/>
        <w:gridCol w:w="825"/>
        <w:gridCol w:w="1895"/>
        <w:gridCol w:w="1871"/>
        <w:gridCol w:w="2523"/>
      </w:tblGrid>
      <w:tr w:rsidR="00820074" w:rsidRPr="007A493B" w:rsidTr="00562F91">
        <w:tc>
          <w:tcPr>
            <w:tcW w:w="660" w:type="dxa"/>
          </w:tcPr>
          <w:p w:rsidR="00820074" w:rsidRPr="007A493B" w:rsidRDefault="00820074" w:rsidP="00562F91">
            <w:pPr>
              <w:widowControl w:val="0"/>
              <w:autoSpaceDE w:val="0"/>
              <w:autoSpaceDN w:val="0"/>
              <w:jc w:val="center"/>
              <w:rPr>
                <w:rFonts w:eastAsiaTheme="minorEastAsia"/>
                <w:sz w:val="24"/>
                <w:szCs w:val="24"/>
              </w:rPr>
            </w:pPr>
            <w:r w:rsidRPr="007A493B">
              <w:rPr>
                <w:rFonts w:eastAsiaTheme="minorEastAsia"/>
                <w:sz w:val="24"/>
                <w:szCs w:val="24"/>
              </w:rPr>
              <w:t xml:space="preserve">№ </w:t>
            </w:r>
            <w:proofErr w:type="gramStart"/>
            <w:r w:rsidRPr="007A493B">
              <w:rPr>
                <w:rFonts w:eastAsiaTheme="minorEastAsia"/>
                <w:sz w:val="24"/>
                <w:szCs w:val="24"/>
              </w:rPr>
              <w:t>п</w:t>
            </w:r>
            <w:proofErr w:type="gramEnd"/>
            <w:r w:rsidRPr="007A493B">
              <w:rPr>
                <w:rFonts w:eastAsiaTheme="minorEastAsia"/>
                <w:sz w:val="24"/>
                <w:szCs w:val="24"/>
              </w:rPr>
              <w:t>/п</w:t>
            </w:r>
          </w:p>
        </w:tc>
        <w:tc>
          <w:tcPr>
            <w:tcW w:w="1644" w:type="dxa"/>
          </w:tcPr>
          <w:p w:rsidR="00820074" w:rsidRPr="007A493B" w:rsidRDefault="00820074" w:rsidP="00562F91">
            <w:pPr>
              <w:widowControl w:val="0"/>
              <w:autoSpaceDE w:val="0"/>
              <w:autoSpaceDN w:val="0"/>
              <w:jc w:val="center"/>
              <w:rPr>
                <w:rFonts w:eastAsiaTheme="minorEastAsia"/>
                <w:sz w:val="24"/>
                <w:szCs w:val="24"/>
              </w:rPr>
            </w:pPr>
            <w:r w:rsidRPr="007A493B">
              <w:rPr>
                <w:rFonts w:eastAsiaTheme="minorEastAsia"/>
                <w:sz w:val="24"/>
                <w:szCs w:val="24"/>
              </w:rPr>
              <w:t xml:space="preserve">№ записи в </w:t>
            </w:r>
            <w:r>
              <w:rPr>
                <w:rFonts w:eastAsiaTheme="minorEastAsia"/>
                <w:sz w:val="24"/>
                <w:szCs w:val="24"/>
              </w:rPr>
              <w:t xml:space="preserve">трудовой </w:t>
            </w:r>
            <w:r w:rsidRPr="007A493B">
              <w:rPr>
                <w:rFonts w:eastAsiaTheme="minorEastAsia"/>
                <w:sz w:val="24"/>
                <w:szCs w:val="24"/>
              </w:rPr>
              <w:t>книжке</w:t>
            </w:r>
          </w:p>
        </w:tc>
        <w:tc>
          <w:tcPr>
            <w:tcW w:w="825" w:type="dxa"/>
          </w:tcPr>
          <w:p w:rsidR="00820074" w:rsidRPr="007A493B" w:rsidRDefault="00820074" w:rsidP="00562F91">
            <w:pPr>
              <w:widowControl w:val="0"/>
              <w:autoSpaceDE w:val="0"/>
              <w:autoSpaceDN w:val="0"/>
              <w:jc w:val="center"/>
              <w:rPr>
                <w:rFonts w:eastAsiaTheme="minorEastAsia"/>
                <w:sz w:val="24"/>
                <w:szCs w:val="24"/>
              </w:rPr>
            </w:pPr>
            <w:r w:rsidRPr="007A493B">
              <w:rPr>
                <w:rFonts w:eastAsiaTheme="minorEastAsia"/>
                <w:sz w:val="24"/>
                <w:szCs w:val="24"/>
              </w:rPr>
              <w:t>Дата</w:t>
            </w:r>
          </w:p>
        </w:tc>
        <w:tc>
          <w:tcPr>
            <w:tcW w:w="1895" w:type="dxa"/>
          </w:tcPr>
          <w:p w:rsidR="00820074" w:rsidRPr="007A493B" w:rsidRDefault="00820074" w:rsidP="00562F91">
            <w:pPr>
              <w:widowControl w:val="0"/>
              <w:autoSpaceDE w:val="0"/>
              <w:autoSpaceDN w:val="0"/>
              <w:jc w:val="center"/>
              <w:rPr>
                <w:rFonts w:eastAsiaTheme="minorEastAsia"/>
                <w:sz w:val="24"/>
                <w:szCs w:val="24"/>
              </w:rPr>
            </w:pPr>
            <w:r w:rsidRPr="007A493B">
              <w:rPr>
                <w:rFonts w:eastAsiaTheme="minorEastAsia"/>
                <w:sz w:val="24"/>
                <w:szCs w:val="24"/>
              </w:rPr>
              <w:t>Замещаемая должность</w:t>
            </w:r>
          </w:p>
        </w:tc>
        <w:tc>
          <w:tcPr>
            <w:tcW w:w="1871" w:type="dxa"/>
          </w:tcPr>
          <w:p w:rsidR="00820074" w:rsidRPr="007A493B" w:rsidRDefault="00820074" w:rsidP="00562F91">
            <w:pPr>
              <w:widowControl w:val="0"/>
              <w:autoSpaceDE w:val="0"/>
              <w:autoSpaceDN w:val="0"/>
              <w:jc w:val="center"/>
              <w:rPr>
                <w:rFonts w:eastAsiaTheme="minorEastAsia"/>
                <w:sz w:val="24"/>
                <w:szCs w:val="24"/>
              </w:rPr>
            </w:pPr>
            <w:r w:rsidRPr="007A493B">
              <w:rPr>
                <w:rFonts w:eastAsiaTheme="minorEastAsia"/>
                <w:sz w:val="24"/>
                <w:szCs w:val="24"/>
              </w:rPr>
              <w:t>Наименование органа местного самоуправления</w:t>
            </w:r>
          </w:p>
        </w:tc>
        <w:tc>
          <w:tcPr>
            <w:tcW w:w="2523" w:type="dxa"/>
          </w:tcPr>
          <w:p w:rsidR="00820074" w:rsidRPr="007A493B" w:rsidRDefault="00820074" w:rsidP="00562F91">
            <w:pPr>
              <w:widowControl w:val="0"/>
              <w:autoSpaceDE w:val="0"/>
              <w:autoSpaceDN w:val="0"/>
              <w:jc w:val="center"/>
              <w:rPr>
                <w:rFonts w:eastAsiaTheme="minorEastAsia"/>
                <w:sz w:val="24"/>
                <w:szCs w:val="24"/>
              </w:rPr>
            </w:pPr>
            <w:r w:rsidRPr="007A493B">
              <w:rPr>
                <w:rFonts w:eastAsiaTheme="minorEastAsia"/>
                <w:sz w:val="24"/>
                <w:szCs w:val="24"/>
              </w:rPr>
              <w:t>Срок замещения муниципальной должности, принимаемый для исчисления размера ежемесячной доплаты к страховой пенсии</w:t>
            </w:r>
          </w:p>
        </w:tc>
      </w:tr>
      <w:tr w:rsidR="00820074" w:rsidRPr="007A493B" w:rsidTr="00562F91">
        <w:tc>
          <w:tcPr>
            <w:tcW w:w="660" w:type="dxa"/>
          </w:tcPr>
          <w:p w:rsidR="00820074" w:rsidRPr="007A493B" w:rsidRDefault="00820074" w:rsidP="00562F91">
            <w:pPr>
              <w:widowControl w:val="0"/>
              <w:autoSpaceDE w:val="0"/>
              <w:autoSpaceDN w:val="0"/>
              <w:rPr>
                <w:rFonts w:eastAsiaTheme="minorEastAsia"/>
                <w:sz w:val="28"/>
                <w:szCs w:val="28"/>
              </w:rPr>
            </w:pPr>
          </w:p>
        </w:tc>
        <w:tc>
          <w:tcPr>
            <w:tcW w:w="1644" w:type="dxa"/>
          </w:tcPr>
          <w:p w:rsidR="00820074" w:rsidRPr="007A493B" w:rsidRDefault="00820074" w:rsidP="00562F91">
            <w:pPr>
              <w:widowControl w:val="0"/>
              <w:autoSpaceDE w:val="0"/>
              <w:autoSpaceDN w:val="0"/>
              <w:rPr>
                <w:rFonts w:eastAsiaTheme="minorEastAsia"/>
                <w:sz w:val="28"/>
                <w:szCs w:val="28"/>
              </w:rPr>
            </w:pPr>
          </w:p>
        </w:tc>
        <w:tc>
          <w:tcPr>
            <w:tcW w:w="825" w:type="dxa"/>
          </w:tcPr>
          <w:p w:rsidR="00820074" w:rsidRPr="007A493B" w:rsidRDefault="00820074" w:rsidP="00562F91">
            <w:pPr>
              <w:widowControl w:val="0"/>
              <w:autoSpaceDE w:val="0"/>
              <w:autoSpaceDN w:val="0"/>
              <w:rPr>
                <w:rFonts w:eastAsiaTheme="minorEastAsia"/>
                <w:sz w:val="28"/>
                <w:szCs w:val="28"/>
              </w:rPr>
            </w:pPr>
          </w:p>
        </w:tc>
        <w:tc>
          <w:tcPr>
            <w:tcW w:w="1895" w:type="dxa"/>
          </w:tcPr>
          <w:p w:rsidR="00820074" w:rsidRPr="007A493B" w:rsidRDefault="00820074" w:rsidP="00562F91">
            <w:pPr>
              <w:widowControl w:val="0"/>
              <w:autoSpaceDE w:val="0"/>
              <w:autoSpaceDN w:val="0"/>
              <w:rPr>
                <w:rFonts w:eastAsiaTheme="minorEastAsia"/>
                <w:sz w:val="28"/>
                <w:szCs w:val="28"/>
              </w:rPr>
            </w:pPr>
          </w:p>
        </w:tc>
        <w:tc>
          <w:tcPr>
            <w:tcW w:w="1871" w:type="dxa"/>
          </w:tcPr>
          <w:p w:rsidR="00820074" w:rsidRPr="007A493B" w:rsidRDefault="00820074" w:rsidP="00562F91">
            <w:pPr>
              <w:widowControl w:val="0"/>
              <w:autoSpaceDE w:val="0"/>
              <w:autoSpaceDN w:val="0"/>
              <w:rPr>
                <w:rFonts w:eastAsiaTheme="minorEastAsia"/>
                <w:sz w:val="28"/>
                <w:szCs w:val="28"/>
              </w:rPr>
            </w:pPr>
          </w:p>
        </w:tc>
        <w:tc>
          <w:tcPr>
            <w:tcW w:w="2523" w:type="dxa"/>
          </w:tcPr>
          <w:p w:rsidR="00820074" w:rsidRPr="007A493B" w:rsidRDefault="00820074" w:rsidP="00562F91">
            <w:pPr>
              <w:widowControl w:val="0"/>
              <w:autoSpaceDE w:val="0"/>
              <w:autoSpaceDN w:val="0"/>
              <w:rPr>
                <w:rFonts w:eastAsiaTheme="minorEastAsia"/>
                <w:sz w:val="28"/>
                <w:szCs w:val="28"/>
              </w:rPr>
            </w:pPr>
          </w:p>
        </w:tc>
      </w:tr>
      <w:tr w:rsidR="00820074" w:rsidRPr="007A493B" w:rsidTr="00562F91">
        <w:tc>
          <w:tcPr>
            <w:tcW w:w="660" w:type="dxa"/>
          </w:tcPr>
          <w:p w:rsidR="00820074" w:rsidRPr="007A493B" w:rsidRDefault="00820074" w:rsidP="00562F91">
            <w:pPr>
              <w:widowControl w:val="0"/>
              <w:autoSpaceDE w:val="0"/>
              <w:autoSpaceDN w:val="0"/>
              <w:rPr>
                <w:rFonts w:eastAsiaTheme="minorEastAsia"/>
                <w:sz w:val="28"/>
                <w:szCs w:val="28"/>
              </w:rPr>
            </w:pPr>
          </w:p>
        </w:tc>
        <w:tc>
          <w:tcPr>
            <w:tcW w:w="1644" w:type="dxa"/>
          </w:tcPr>
          <w:p w:rsidR="00820074" w:rsidRPr="007A493B" w:rsidRDefault="00820074" w:rsidP="00562F91">
            <w:pPr>
              <w:widowControl w:val="0"/>
              <w:autoSpaceDE w:val="0"/>
              <w:autoSpaceDN w:val="0"/>
              <w:rPr>
                <w:rFonts w:eastAsiaTheme="minorEastAsia"/>
                <w:sz w:val="28"/>
                <w:szCs w:val="28"/>
              </w:rPr>
            </w:pPr>
          </w:p>
        </w:tc>
        <w:tc>
          <w:tcPr>
            <w:tcW w:w="825" w:type="dxa"/>
          </w:tcPr>
          <w:p w:rsidR="00820074" w:rsidRPr="007A493B" w:rsidRDefault="00820074" w:rsidP="00562F91">
            <w:pPr>
              <w:widowControl w:val="0"/>
              <w:autoSpaceDE w:val="0"/>
              <w:autoSpaceDN w:val="0"/>
              <w:rPr>
                <w:rFonts w:eastAsiaTheme="minorEastAsia"/>
                <w:sz w:val="28"/>
                <w:szCs w:val="28"/>
              </w:rPr>
            </w:pPr>
          </w:p>
        </w:tc>
        <w:tc>
          <w:tcPr>
            <w:tcW w:w="1895" w:type="dxa"/>
          </w:tcPr>
          <w:p w:rsidR="00820074" w:rsidRPr="007A493B" w:rsidRDefault="00820074" w:rsidP="00562F91">
            <w:pPr>
              <w:widowControl w:val="0"/>
              <w:autoSpaceDE w:val="0"/>
              <w:autoSpaceDN w:val="0"/>
              <w:rPr>
                <w:rFonts w:eastAsiaTheme="minorEastAsia"/>
                <w:sz w:val="28"/>
                <w:szCs w:val="28"/>
              </w:rPr>
            </w:pPr>
          </w:p>
        </w:tc>
        <w:tc>
          <w:tcPr>
            <w:tcW w:w="1871" w:type="dxa"/>
          </w:tcPr>
          <w:p w:rsidR="00820074" w:rsidRPr="007A493B" w:rsidRDefault="00820074" w:rsidP="00562F91">
            <w:pPr>
              <w:widowControl w:val="0"/>
              <w:autoSpaceDE w:val="0"/>
              <w:autoSpaceDN w:val="0"/>
              <w:rPr>
                <w:rFonts w:eastAsiaTheme="minorEastAsia"/>
                <w:sz w:val="28"/>
                <w:szCs w:val="28"/>
              </w:rPr>
            </w:pPr>
          </w:p>
        </w:tc>
        <w:tc>
          <w:tcPr>
            <w:tcW w:w="2523" w:type="dxa"/>
          </w:tcPr>
          <w:p w:rsidR="00820074" w:rsidRPr="007A493B" w:rsidRDefault="00820074" w:rsidP="00562F91">
            <w:pPr>
              <w:widowControl w:val="0"/>
              <w:autoSpaceDE w:val="0"/>
              <w:autoSpaceDN w:val="0"/>
              <w:rPr>
                <w:rFonts w:eastAsiaTheme="minorEastAsia"/>
                <w:sz w:val="28"/>
                <w:szCs w:val="28"/>
              </w:rPr>
            </w:pPr>
          </w:p>
        </w:tc>
      </w:tr>
      <w:tr w:rsidR="00820074" w:rsidRPr="007A493B" w:rsidTr="00562F91">
        <w:tc>
          <w:tcPr>
            <w:tcW w:w="660" w:type="dxa"/>
          </w:tcPr>
          <w:p w:rsidR="00820074" w:rsidRPr="007A493B" w:rsidRDefault="00820074" w:rsidP="00562F91">
            <w:pPr>
              <w:widowControl w:val="0"/>
              <w:autoSpaceDE w:val="0"/>
              <w:autoSpaceDN w:val="0"/>
              <w:rPr>
                <w:rFonts w:eastAsiaTheme="minorEastAsia"/>
                <w:sz w:val="28"/>
                <w:szCs w:val="28"/>
              </w:rPr>
            </w:pPr>
          </w:p>
        </w:tc>
        <w:tc>
          <w:tcPr>
            <w:tcW w:w="1644" w:type="dxa"/>
          </w:tcPr>
          <w:p w:rsidR="00820074" w:rsidRPr="007A493B" w:rsidRDefault="00820074" w:rsidP="00562F91">
            <w:pPr>
              <w:widowControl w:val="0"/>
              <w:autoSpaceDE w:val="0"/>
              <w:autoSpaceDN w:val="0"/>
              <w:rPr>
                <w:rFonts w:eastAsiaTheme="minorEastAsia"/>
                <w:sz w:val="28"/>
                <w:szCs w:val="28"/>
              </w:rPr>
            </w:pPr>
            <w:r>
              <w:rPr>
                <w:rFonts w:eastAsiaTheme="minorEastAsia"/>
                <w:sz w:val="28"/>
                <w:szCs w:val="28"/>
              </w:rPr>
              <w:t>ВСЕГО:</w:t>
            </w:r>
          </w:p>
        </w:tc>
        <w:tc>
          <w:tcPr>
            <w:tcW w:w="825" w:type="dxa"/>
          </w:tcPr>
          <w:p w:rsidR="00820074" w:rsidRPr="007A493B" w:rsidRDefault="00820074" w:rsidP="00562F91">
            <w:pPr>
              <w:widowControl w:val="0"/>
              <w:autoSpaceDE w:val="0"/>
              <w:autoSpaceDN w:val="0"/>
              <w:rPr>
                <w:rFonts w:eastAsiaTheme="minorEastAsia"/>
                <w:sz w:val="28"/>
                <w:szCs w:val="28"/>
              </w:rPr>
            </w:pPr>
          </w:p>
        </w:tc>
        <w:tc>
          <w:tcPr>
            <w:tcW w:w="1895" w:type="dxa"/>
          </w:tcPr>
          <w:p w:rsidR="00820074" w:rsidRPr="007A493B" w:rsidRDefault="00820074" w:rsidP="00562F91">
            <w:pPr>
              <w:widowControl w:val="0"/>
              <w:autoSpaceDE w:val="0"/>
              <w:autoSpaceDN w:val="0"/>
              <w:rPr>
                <w:rFonts w:eastAsiaTheme="minorEastAsia"/>
                <w:sz w:val="28"/>
                <w:szCs w:val="28"/>
              </w:rPr>
            </w:pPr>
          </w:p>
        </w:tc>
        <w:tc>
          <w:tcPr>
            <w:tcW w:w="1871" w:type="dxa"/>
          </w:tcPr>
          <w:p w:rsidR="00820074" w:rsidRPr="007A493B" w:rsidRDefault="00820074" w:rsidP="00562F91">
            <w:pPr>
              <w:widowControl w:val="0"/>
              <w:autoSpaceDE w:val="0"/>
              <w:autoSpaceDN w:val="0"/>
              <w:rPr>
                <w:rFonts w:eastAsiaTheme="minorEastAsia"/>
                <w:sz w:val="28"/>
                <w:szCs w:val="28"/>
              </w:rPr>
            </w:pPr>
          </w:p>
        </w:tc>
        <w:tc>
          <w:tcPr>
            <w:tcW w:w="2523" w:type="dxa"/>
          </w:tcPr>
          <w:p w:rsidR="00820074" w:rsidRPr="007A493B" w:rsidRDefault="00820074" w:rsidP="00562F91">
            <w:pPr>
              <w:widowControl w:val="0"/>
              <w:autoSpaceDE w:val="0"/>
              <w:autoSpaceDN w:val="0"/>
              <w:rPr>
                <w:rFonts w:eastAsiaTheme="minorEastAsia"/>
                <w:sz w:val="28"/>
                <w:szCs w:val="28"/>
              </w:rPr>
            </w:pPr>
          </w:p>
        </w:tc>
      </w:tr>
    </w:tbl>
    <w:p w:rsidR="00820074" w:rsidRPr="007A493B" w:rsidRDefault="00820074" w:rsidP="00820074">
      <w:pPr>
        <w:widowControl w:val="0"/>
        <w:autoSpaceDE w:val="0"/>
        <w:autoSpaceDN w:val="0"/>
        <w:jc w:val="both"/>
        <w:rPr>
          <w:rFonts w:eastAsiaTheme="minorEastAsia"/>
          <w:sz w:val="28"/>
          <w:szCs w:val="28"/>
        </w:rPr>
      </w:pPr>
    </w:p>
    <w:p w:rsidR="00820074" w:rsidRDefault="00820074" w:rsidP="00820074">
      <w:pPr>
        <w:widowControl w:val="0"/>
        <w:autoSpaceDE w:val="0"/>
        <w:autoSpaceDN w:val="0"/>
        <w:jc w:val="both"/>
        <w:rPr>
          <w:rFonts w:eastAsiaTheme="minorEastAsia"/>
          <w:sz w:val="28"/>
          <w:szCs w:val="28"/>
        </w:rPr>
      </w:pPr>
      <w:r w:rsidRPr="007A493B">
        <w:rPr>
          <w:rFonts w:eastAsiaTheme="minorEastAsia"/>
          <w:sz w:val="28"/>
          <w:szCs w:val="28"/>
        </w:rPr>
        <w:t xml:space="preserve">Руководитель органа местного самоуправления </w:t>
      </w:r>
    </w:p>
    <w:p w:rsidR="00820074" w:rsidRDefault="00820074" w:rsidP="00820074">
      <w:pPr>
        <w:widowControl w:val="0"/>
        <w:autoSpaceDE w:val="0"/>
        <w:autoSpaceDN w:val="0"/>
        <w:jc w:val="both"/>
        <w:rPr>
          <w:rFonts w:eastAsiaTheme="minorEastAsia"/>
          <w:sz w:val="28"/>
          <w:szCs w:val="28"/>
        </w:rPr>
      </w:pPr>
      <w:r>
        <w:rPr>
          <w:rFonts w:eastAsiaTheme="minorEastAsia"/>
          <w:sz w:val="28"/>
          <w:szCs w:val="28"/>
        </w:rPr>
        <w:t>___________ ___________________</w:t>
      </w:r>
    </w:p>
    <w:p w:rsidR="00820074" w:rsidRPr="007A493B" w:rsidRDefault="00820074" w:rsidP="00820074">
      <w:pPr>
        <w:widowControl w:val="0"/>
        <w:autoSpaceDE w:val="0"/>
        <w:autoSpaceDN w:val="0"/>
        <w:jc w:val="both"/>
        <w:rPr>
          <w:rFonts w:eastAsiaTheme="minorEastAsia"/>
          <w:sz w:val="18"/>
          <w:szCs w:val="18"/>
        </w:rPr>
      </w:pPr>
      <w:r w:rsidRPr="007A493B">
        <w:rPr>
          <w:rFonts w:eastAsiaTheme="minorEastAsia"/>
          <w:sz w:val="18"/>
          <w:szCs w:val="18"/>
        </w:rPr>
        <w:t xml:space="preserve">   </w:t>
      </w:r>
      <w:r>
        <w:rPr>
          <w:rFonts w:eastAsiaTheme="minorEastAsia"/>
          <w:sz w:val="18"/>
          <w:szCs w:val="18"/>
        </w:rPr>
        <w:t xml:space="preserve">          </w:t>
      </w:r>
      <w:r w:rsidRPr="007A493B">
        <w:rPr>
          <w:rFonts w:eastAsiaTheme="minorEastAsia"/>
          <w:sz w:val="18"/>
          <w:szCs w:val="18"/>
        </w:rPr>
        <w:t xml:space="preserve">(подпись)     </w:t>
      </w:r>
      <w:r>
        <w:rPr>
          <w:rFonts w:eastAsiaTheme="minorEastAsia"/>
          <w:sz w:val="18"/>
          <w:szCs w:val="18"/>
        </w:rPr>
        <w:tab/>
      </w:r>
      <w:r>
        <w:rPr>
          <w:rFonts w:eastAsiaTheme="minorEastAsia"/>
          <w:sz w:val="18"/>
          <w:szCs w:val="18"/>
        </w:rPr>
        <w:tab/>
      </w:r>
      <w:r w:rsidRPr="007A493B">
        <w:rPr>
          <w:rFonts w:eastAsiaTheme="minorEastAsia"/>
          <w:sz w:val="18"/>
          <w:szCs w:val="18"/>
        </w:rPr>
        <w:t xml:space="preserve">  (Ф.И.О.)</w:t>
      </w:r>
    </w:p>
    <w:p w:rsidR="00820074" w:rsidRPr="007A493B" w:rsidRDefault="00820074" w:rsidP="00820074">
      <w:pPr>
        <w:widowControl w:val="0"/>
        <w:autoSpaceDE w:val="0"/>
        <w:autoSpaceDN w:val="0"/>
        <w:jc w:val="both"/>
        <w:rPr>
          <w:rFonts w:eastAsiaTheme="minorEastAsia"/>
          <w:sz w:val="28"/>
          <w:szCs w:val="28"/>
        </w:rPr>
      </w:pPr>
      <w:r w:rsidRPr="007A493B">
        <w:rPr>
          <w:rFonts w:eastAsiaTheme="minorEastAsia"/>
          <w:sz w:val="28"/>
          <w:szCs w:val="28"/>
        </w:rPr>
        <w:t>М.П.</w:t>
      </w:r>
    </w:p>
    <w:p w:rsidR="00820074" w:rsidRPr="00FE3D01" w:rsidRDefault="00820074" w:rsidP="00820074">
      <w:pPr>
        <w:widowControl w:val="0"/>
        <w:autoSpaceDE w:val="0"/>
        <w:autoSpaceDN w:val="0"/>
        <w:jc w:val="both"/>
        <w:rPr>
          <w:rFonts w:ascii="Calibri" w:eastAsiaTheme="minorEastAsia" w:hAnsi="Calibri" w:cs="Calibri"/>
          <w:sz w:val="22"/>
          <w:szCs w:val="22"/>
        </w:rPr>
      </w:pPr>
    </w:p>
    <w:p w:rsidR="00820074" w:rsidRPr="00FE3D01" w:rsidRDefault="00820074" w:rsidP="00820074">
      <w:pPr>
        <w:widowControl w:val="0"/>
        <w:autoSpaceDE w:val="0"/>
        <w:autoSpaceDN w:val="0"/>
        <w:jc w:val="both"/>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Pr="007A493B" w:rsidRDefault="00820074" w:rsidP="00820074">
      <w:pPr>
        <w:widowControl w:val="0"/>
        <w:autoSpaceDE w:val="0"/>
        <w:autoSpaceDN w:val="0"/>
        <w:jc w:val="right"/>
        <w:outlineLvl w:val="1"/>
        <w:rPr>
          <w:rFonts w:eastAsiaTheme="minorEastAsia"/>
          <w:sz w:val="24"/>
          <w:szCs w:val="24"/>
        </w:rPr>
      </w:pPr>
      <w:r w:rsidRPr="007A493B">
        <w:rPr>
          <w:rFonts w:eastAsiaTheme="minorEastAsia"/>
          <w:sz w:val="24"/>
          <w:szCs w:val="24"/>
        </w:rPr>
        <w:t>Приложение 4</w:t>
      </w:r>
    </w:p>
    <w:p w:rsidR="00820074" w:rsidRPr="00F772A0" w:rsidRDefault="00820074" w:rsidP="00820074">
      <w:pPr>
        <w:widowControl w:val="0"/>
        <w:autoSpaceDE w:val="0"/>
        <w:autoSpaceDN w:val="0"/>
        <w:jc w:val="right"/>
        <w:rPr>
          <w:rFonts w:eastAsiaTheme="minorEastAsia"/>
          <w:sz w:val="24"/>
          <w:szCs w:val="24"/>
        </w:rPr>
      </w:pPr>
      <w:r w:rsidRPr="00F772A0">
        <w:rPr>
          <w:rFonts w:eastAsiaTheme="minorEastAsia"/>
          <w:sz w:val="24"/>
          <w:szCs w:val="24"/>
        </w:rPr>
        <w:t>к Положению</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о ежемесячной доплате </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к страховой пенсии лицам, </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замещавшим муниципальные</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 должности </w:t>
      </w:r>
      <w:proofErr w:type="gramStart"/>
      <w:r w:rsidRPr="00FE0148">
        <w:rPr>
          <w:rFonts w:eastAsiaTheme="minorEastAsia"/>
          <w:sz w:val="24"/>
          <w:szCs w:val="24"/>
        </w:rPr>
        <w:t>на</w:t>
      </w:r>
      <w:proofErr w:type="gramEnd"/>
      <w:r w:rsidRPr="00FE0148">
        <w:rPr>
          <w:rFonts w:eastAsiaTheme="minorEastAsia"/>
          <w:sz w:val="24"/>
          <w:szCs w:val="24"/>
        </w:rPr>
        <w:t xml:space="preserve"> постоянной</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 основе в органах местного</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самоуправления </w:t>
      </w:r>
      <w:proofErr w:type="spellStart"/>
      <w:r w:rsidRPr="00FE0148">
        <w:rPr>
          <w:rFonts w:eastAsiaTheme="minorEastAsia"/>
          <w:sz w:val="24"/>
          <w:szCs w:val="24"/>
        </w:rPr>
        <w:t>Яковлевского</w:t>
      </w:r>
      <w:proofErr w:type="spellEnd"/>
    </w:p>
    <w:p w:rsidR="00820074" w:rsidRDefault="00820074" w:rsidP="00820074">
      <w:pPr>
        <w:widowControl w:val="0"/>
        <w:autoSpaceDE w:val="0"/>
        <w:autoSpaceDN w:val="0"/>
        <w:spacing w:after="1"/>
        <w:jc w:val="right"/>
        <w:rPr>
          <w:rFonts w:eastAsiaTheme="minorEastAsia"/>
          <w:sz w:val="24"/>
          <w:szCs w:val="24"/>
        </w:rPr>
      </w:pPr>
      <w:r w:rsidRPr="00FE0148">
        <w:rPr>
          <w:rFonts w:eastAsiaTheme="minorEastAsia"/>
          <w:sz w:val="24"/>
          <w:szCs w:val="24"/>
        </w:rPr>
        <w:t xml:space="preserve"> муниципального округа</w:t>
      </w:r>
    </w:p>
    <w:p w:rsidR="00820074" w:rsidRPr="00FE3D01" w:rsidRDefault="00820074" w:rsidP="00820074">
      <w:pPr>
        <w:widowControl w:val="0"/>
        <w:autoSpaceDE w:val="0"/>
        <w:autoSpaceDN w:val="0"/>
        <w:spacing w:after="1"/>
        <w:jc w:val="right"/>
        <w:rPr>
          <w:rFonts w:ascii="Calibri" w:eastAsiaTheme="minorEastAsia" w:hAnsi="Calibri" w:cs="Calibri"/>
          <w:sz w:val="22"/>
          <w:szCs w:val="22"/>
        </w:rPr>
      </w:pPr>
    </w:p>
    <w:p w:rsidR="00820074" w:rsidRPr="007A493B" w:rsidRDefault="00820074" w:rsidP="00820074">
      <w:pPr>
        <w:widowControl w:val="0"/>
        <w:autoSpaceDE w:val="0"/>
        <w:autoSpaceDN w:val="0"/>
        <w:jc w:val="right"/>
        <w:rPr>
          <w:rFonts w:eastAsiaTheme="minorEastAsia"/>
          <w:sz w:val="28"/>
          <w:szCs w:val="28"/>
        </w:rPr>
      </w:pPr>
      <w:r w:rsidRPr="007A493B">
        <w:rPr>
          <w:rFonts w:eastAsiaTheme="minorEastAsia"/>
          <w:sz w:val="28"/>
          <w:szCs w:val="28"/>
        </w:rPr>
        <w:t>Форма</w:t>
      </w:r>
    </w:p>
    <w:p w:rsidR="00820074" w:rsidRPr="007A493B" w:rsidRDefault="00820074" w:rsidP="00820074">
      <w:pPr>
        <w:widowControl w:val="0"/>
        <w:autoSpaceDE w:val="0"/>
        <w:autoSpaceDN w:val="0"/>
        <w:jc w:val="both"/>
        <w:rPr>
          <w:rFonts w:eastAsiaTheme="minorEastAsia"/>
          <w:sz w:val="28"/>
          <w:szCs w:val="28"/>
        </w:rPr>
      </w:pPr>
    </w:p>
    <w:p w:rsidR="00820074" w:rsidRPr="007A493B" w:rsidRDefault="00820074" w:rsidP="00820074">
      <w:pPr>
        <w:widowControl w:val="0"/>
        <w:autoSpaceDE w:val="0"/>
        <w:autoSpaceDN w:val="0"/>
        <w:jc w:val="center"/>
        <w:rPr>
          <w:rFonts w:eastAsiaTheme="minorEastAsia"/>
          <w:sz w:val="28"/>
          <w:szCs w:val="28"/>
        </w:rPr>
      </w:pPr>
      <w:bookmarkStart w:id="41" w:name="P309"/>
      <w:bookmarkEnd w:id="41"/>
      <w:r w:rsidRPr="007A493B">
        <w:rPr>
          <w:rFonts w:eastAsiaTheme="minorEastAsia"/>
          <w:sz w:val="28"/>
          <w:szCs w:val="28"/>
        </w:rPr>
        <w:t>РЕШЕНИЕ</w:t>
      </w:r>
    </w:p>
    <w:p w:rsidR="00820074" w:rsidRPr="007A493B" w:rsidRDefault="00820074" w:rsidP="00820074">
      <w:pPr>
        <w:widowControl w:val="0"/>
        <w:autoSpaceDE w:val="0"/>
        <w:autoSpaceDN w:val="0"/>
        <w:jc w:val="center"/>
        <w:rPr>
          <w:rFonts w:eastAsiaTheme="minorEastAsia"/>
          <w:sz w:val="28"/>
          <w:szCs w:val="28"/>
        </w:rPr>
      </w:pPr>
      <w:r w:rsidRPr="007A493B">
        <w:rPr>
          <w:rFonts w:eastAsiaTheme="minorEastAsia"/>
          <w:sz w:val="28"/>
          <w:szCs w:val="28"/>
        </w:rPr>
        <w:t>О НАЗНАЧЕНИИ (ПРИОСТАНОВЛЕНИИ, ВОЗОБНОВЛЕНИИ, ПРЕКРАЩЕНИИ</w:t>
      </w:r>
      <w:r>
        <w:rPr>
          <w:rFonts w:eastAsiaTheme="minorEastAsia"/>
          <w:sz w:val="28"/>
          <w:szCs w:val="28"/>
        </w:rPr>
        <w:t xml:space="preserve"> </w:t>
      </w:r>
      <w:r w:rsidRPr="007A493B">
        <w:rPr>
          <w:rFonts w:eastAsiaTheme="minorEastAsia"/>
          <w:sz w:val="28"/>
          <w:szCs w:val="28"/>
        </w:rPr>
        <w:t>И ПЕРЕРАСЧЕТЕ) ЕЖЕМЕСЯЧНОЙ ДОПЛАТЫ К СТРАХОВОЙ ПЕНСИИ</w:t>
      </w:r>
    </w:p>
    <w:p w:rsidR="00820074" w:rsidRPr="007A493B" w:rsidRDefault="00820074" w:rsidP="00820074">
      <w:pPr>
        <w:widowControl w:val="0"/>
        <w:autoSpaceDE w:val="0"/>
        <w:autoSpaceDN w:val="0"/>
        <w:jc w:val="center"/>
        <w:rPr>
          <w:rFonts w:eastAsiaTheme="minorEastAsia"/>
          <w:sz w:val="28"/>
          <w:szCs w:val="28"/>
        </w:rPr>
      </w:pPr>
    </w:p>
    <w:p w:rsidR="00820074" w:rsidRPr="007A493B" w:rsidRDefault="00820074" w:rsidP="00820074">
      <w:pPr>
        <w:widowControl w:val="0"/>
        <w:autoSpaceDE w:val="0"/>
        <w:autoSpaceDN w:val="0"/>
        <w:jc w:val="both"/>
        <w:rPr>
          <w:rFonts w:eastAsiaTheme="minorEastAsia"/>
          <w:sz w:val="28"/>
          <w:szCs w:val="28"/>
        </w:rPr>
      </w:pPr>
      <w:r w:rsidRPr="007A493B">
        <w:rPr>
          <w:rFonts w:eastAsiaTheme="minorEastAsia"/>
          <w:sz w:val="28"/>
          <w:szCs w:val="28"/>
        </w:rPr>
        <w:t xml:space="preserve">______________                 </w:t>
      </w:r>
      <w:r>
        <w:rPr>
          <w:rFonts w:eastAsiaTheme="minorEastAsia"/>
          <w:sz w:val="28"/>
          <w:szCs w:val="28"/>
        </w:rPr>
        <w:t xml:space="preserve">            </w:t>
      </w:r>
      <w:proofErr w:type="gramStart"/>
      <w:r w:rsidRPr="007A493B">
        <w:rPr>
          <w:rFonts w:eastAsiaTheme="minorEastAsia"/>
          <w:sz w:val="28"/>
          <w:szCs w:val="28"/>
        </w:rPr>
        <w:t>с</w:t>
      </w:r>
      <w:proofErr w:type="gramEnd"/>
      <w:r w:rsidRPr="007A493B">
        <w:rPr>
          <w:rFonts w:eastAsiaTheme="minorEastAsia"/>
          <w:sz w:val="28"/>
          <w:szCs w:val="28"/>
        </w:rPr>
        <w:t xml:space="preserve">. Яковлевка                   </w:t>
      </w:r>
      <w:r>
        <w:rPr>
          <w:rFonts w:eastAsiaTheme="minorEastAsia"/>
          <w:sz w:val="28"/>
          <w:szCs w:val="28"/>
        </w:rPr>
        <w:t>№</w:t>
      </w:r>
      <w:r w:rsidRPr="007A493B">
        <w:rPr>
          <w:rFonts w:eastAsiaTheme="minorEastAsia"/>
          <w:sz w:val="28"/>
          <w:szCs w:val="28"/>
        </w:rPr>
        <w:t xml:space="preserve"> ___________</w:t>
      </w:r>
    </w:p>
    <w:p w:rsidR="00820074" w:rsidRPr="007A493B" w:rsidRDefault="00820074" w:rsidP="00820074">
      <w:pPr>
        <w:widowControl w:val="0"/>
        <w:autoSpaceDE w:val="0"/>
        <w:autoSpaceDN w:val="0"/>
        <w:jc w:val="both"/>
        <w:rPr>
          <w:rFonts w:eastAsiaTheme="minorEastAsia"/>
          <w:sz w:val="28"/>
          <w:szCs w:val="28"/>
        </w:rPr>
      </w:pPr>
    </w:p>
    <w:p w:rsidR="00820074" w:rsidRPr="00D72A20" w:rsidRDefault="00820074" w:rsidP="00820074">
      <w:pPr>
        <w:widowControl w:val="0"/>
        <w:autoSpaceDE w:val="0"/>
        <w:autoSpaceDN w:val="0"/>
        <w:ind w:firstLine="708"/>
        <w:jc w:val="both"/>
        <w:rPr>
          <w:rFonts w:eastAsiaTheme="minorEastAsia"/>
          <w:sz w:val="28"/>
          <w:szCs w:val="28"/>
        </w:rPr>
      </w:pPr>
      <w:r w:rsidRPr="00D72A20">
        <w:rPr>
          <w:rFonts w:eastAsiaTheme="minorEastAsia"/>
          <w:sz w:val="28"/>
          <w:szCs w:val="28"/>
        </w:rPr>
        <w:t xml:space="preserve">В соответствии с Положением о ежемесячной доплате к страховой пенсии лицам, замещавшим муниципальные должности на постоянной основе в органах местного самоуправления </w:t>
      </w:r>
      <w:proofErr w:type="spellStart"/>
      <w:r w:rsidRPr="00D72A20">
        <w:rPr>
          <w:rFonts w:eastAsiaTheme="minorEastAsia"/>
          <w:sz w:val="28"/>
          <w:szCs w:val="28"/>
        </w:rPr>
        <w:t>Яковлевского</w:t>
      </w:r>
      <w:proofErr w:type="spellEnd"/>
      <w:r w:rsidRPr="00D72A20">
        <w:rPr>
          <w:rFonts w:eastAsiaTheme="minorEastAsia"/>
          <w:sz w:val="28"/>
          <w:szCs w:val="28"/>
        </w:rPr>
        <w:t xml:space="preserve"> муниципального округа,</w:t>
      </w:r>
    </w:p>
    <w:p w:rsidR="00820074" w:rsidRPr="00D72A20" w:rsidRDefault="00820074" w:rsidP="00820074">
      <w:pPr>
        <w:widowControl w:val="0"/>
        <w:autoSpaceDE w:val="0"/>
        <w:autoSpaceDN w:val="0"/>
        <w:ind w:firstLine="708"/>
        <w:jc w:val="both"/>
        <w:rPr>
          <w:rFonts w:eastAsiaTheme="minorEastAsia"/>
          <w:sz w:val="28"/>
          <w:szCs w:val="28"/>
        </w:rPr>
      </w:pPr>
    </w:p>
    <w:p w:rsidR="00820074" w:rsidRPr="00D72A20" w:rsidRDefault="00820074" w:rsidP="00820074">
      <w:pPr>
        <w:widowControl w:val="0"/>
        <w:autoSpaceDE w:val="0"/>
        <w:autoSpaceDN w:val="0"/>
        <w:jc w:val="both"/>
        <w:rPr>
          <w:rFonts w:eastAsiaTheme="minorEastAsia"/>
          <w:sz w:val="28"/>
          <w:szCs w:val="28"/>
        </w:rPr>
      </w:pPr>
      <w:r w:rsidRPr="00D72A20">
        <w:rPr>
          <w:rFonts w:eastAsiaTheme="minorEastAsia"/>
          <w:sz w:val="18"/>
          <w:szCs w:val="18"/>
        </w:rPr>
        <w:t xml:space="preserve">_______________________________________________________________________________________________________, </w:t>
      </w:r>
    </w:p>
    <w:p w:rsidR="00820074" w:rsidRPr="00D72A20" w:rsidRDefault="00820074" w:rsidP="00820074">
      <w:pPr>
        <w:widowControl w:val="0"/>
        <w:autoSpaceDE w:val="0"/>
        <w:autoSpaceDN w:val="0"/>
        <w:jc w:val="center"/>
        <w:rPr>
          <w:rFonts w:eastAsiaTheme="minorEastAsia"/>
          <w:sz w:val="18"/>
          <w:szCs w:val="18"/>
        </w:rPr>
      </w:pPr>
      <w:r w:rsidRPr="00D72A20">
        <w:rPr>
          <w:rFonts w:eastAsiaTheme="minorEastAsia"/>
          <w:sz w:val="18"/>
          <w:szCs w:val="18"/>
        </w:rPr>
        <w:t>(Фамилия, Имя, Отчество)</w:t>
      </w:r>
    </w:p>
    <w:p w:rsidR="00820074" w:rsidRPr="00D72A20" w:rsidRDefault="00820074" w:rsidP="00820074">
      <w:pPr>
        <w:widowControl w:val="0"/>
        <w:autoSpaceDE w:val="0"/>
        <w:autoSpaceDN w:val="0"/>
        <w:jc w:val="both"/>
        <w:rPr>
          <w:rFonts w:eastAsiaTheme="minorEastAsia"/>
          <w:sz w:val="28"/>
          <w:szCs w:val="28"/>
        </w:rPr>
      </w:pPr>
      <w:proofErr w:type="gramStart"/>
      <w:r w:rsidRPr="00D72A20">
        <w:rPr>
          <w:rFonts w:eastAsiaTheme="minorEastAsia"/>
          <w:sz w:val="28"/>
          <w:szCs w:val="28"/>
        </w:rPr>
        <w:t>замещавшему</w:t>
      </w:r>
      <w:proofErr w:type="gramEnd"/>
      <w:r w:rsidRPr="00D72A20">
        <w:rPr>
          <w:rFonts w:eastAsiaTheme="minorEastAsia"/>
          <w:sz w:val="28"/>
          <w:szCs w:val="28"/>
        </w:rPr>
        <w:t xml:space="preserve"> муниципальную должность ______________________________</w:t>
      </w:r>
    </w:p>
    <w:p w:rsidR="00820074" w:rsidRPr="00D72A20" w:rsidRDefault="00820074" w:rsidP="00820074">
      <w:pPr>
        <w:widowControl w:val="0"/>
        <w:autoSpaceDE w:val="0"/>
        <w:autoSpaceDN w:val="0"/>
        <w:jc w:val="both"/>
        <w:rPr>
          <w:rFonts w:eastAsiaTheme="minorEastAsia"/>
          <w:sz w:val="28"/>
          <w:szCs w:val="28"/>
        </w:rPr>
      </w:pPr>
      <w:r w:rsidRPr="00D72A20">
        <w:rPr>
          <w:rFonts w:eastAsiaTheme="minorEastAsia"/>
          <w:sz w:val="28"/>
          <w:szCs w:val="28"/>
        </w:rPr>
        <w:t>__________________________________________________________________</w:t>
      </w:r>
    </w:p>
    <w:p w:rsidR="00820074" w:rsidRPr="00DA17D1" w:rsidRDefault="00820074" w:rsidP="00820074">
      <w:pPr>
        <w:widowControl w:val="0"/>
        <w:autoSpaceDE w:val="0"/>
        <w:autoSpaceDN w:val="0"/>
        <w:jc w:val="center"/>
        <w:rPr>
          <w:rFonts w:eastAsiaTheme="minorEastAsia"/>
          <w:sz w:val="18"/>
          <w:szCs w:val="18"/>
        </w:rPr>
      </w:pPr>
      <w:r w:rsidRPr="00D72A20">
        <w:rPr>
          <w:rFonts w:eastAsiaTheme="minorEastAsia"/>
          <w:sz w:val="18"/>
          <w:szCs w:val="18"/>
        </w:rPr>
        <w:t>(наименование должности, полномочия по которой прекращены)</w:t>
      </w:r>
    </w:p>
    <w:p w:rsidR="00820074" w:rsidRDefault="00820074" w:rsidP="00820074">
      <w:pPr>
        <w:widowControl w:val="0"/>
        <w:autoSpaceDE w:val="0"/>
        <w:autoSpaceDN w:val="0"/>
        <w:ind w:firstLine="708"/>
        <w:jc w:val="both"/>
        <w:rPr>
          <w:rFonts w:eastAsiaTheme="minorEastAsia"/>
          <w:sz w:val="28"/>
          <w:szCs w:val="28"/>
        </w:rPr>
      </w:pPr>
      <w:r w:rsidRPr="007A493B">
        <w:rPr>
          <w:rFonts w:eastAsiaTheme="minorEastAsia"/>
          <w:sz w:val="28"/>
          <w:szCs w:val="28"/>
        </w:rPr>
        <w:t xml:space="preserve">1) </w:t>
      </w:r>
      <w:r>
        <w:rPr>
          <w:rFonts w:eastAsiaTheme="minorEastAsia"/>
          <w:sz w:val="28"/>
          <w:szCs w:val="28"/>
        </w:rPr>
        <w:t>установить  с _______________</w:t>
      </w:r>
      <w:r w:rsidRPr="007A493B">
        <w:rPr>
          <w:rFonts w:eastAsiaTheme="minorEastAsia"/>
          <w:sz w:val="28"/>
          <w:szCs w:val="28"/>
        </w:rPr>
        <w:t xml:space="preserve"> ежемесячную доплату </w:t>
      </w:r>
      <w:proofErr w:type="gramStart"/>
      <w:r w:rsidRPr="007A493B">
        <w:rPr>
          <w:rFonts w:eastAsiaTheme="minorEastAsia"/>
          <w:sz w:val="28"/>
          <w:szCs w:val="28"/>
        </w:rPr>
        <w:t>к</w:t>
      </w:r>
      <w:proofErr w:type="gramEnd"/>
      <w:r w:rsidRPr="007A493B">
        <w:rPr>
          <w:rFonts w:eastAsiaTheme="minorEastAsia"/>
          <w:sz w:val="28"/>
          <w:szCs w:val="28"/>
        </w:rPr>
        <w:t xml:space="preserve"> страховой</w:t>
      </w:r>
    </w:p>
    <w:p w:rsidR="00820074" w:rsidRDefault="00820074" w:rsidP="00820074">
      <w:pPr>
        <w:widowControl w:val="0"/>
        <w:autoSpaceDE w:val="0"/>
        <w:autoSpaceDN w:val="0"/>
        <w:ind w:left="2124" w:firstLine="708"/>
        <w:jc w:val="both"/>
        <w:rPr>
          <w:rFonts w:eastAsiaTheme="minorEastAsia"/>
          <w:sz w:val="18"/>
          <w:szCs w:val="18"/>
        </w:rPr>
      </w:pPr>
      <w:r>
        <w:rPr>
          <w:rFonts w:eastAsiaTheme="minorEastAsia"/>
          <w:sz w:val="18"/>
          <w:szCs w:val="18"/>
        </w:rPr>
        <w:t>(число, месяц, год)</w:t>
      </w:r>
      <w:r w:rsidRPr="00DA17D1">
        <w:rPr>
          <w:rFonts w:eastAsiaTheme="minorEastAsia"/>
          <w:sz w:val="18"/>
          <w:szCs w:val="18"/>
        </w:rPr>
        <w:t xml:space="preserve"> </w:t>
      </w:r>
    </w:p>
    <w:p w:rsidR="00820074" w:rsidRPr="007A493B" w:rsidRDefault="00820074" w:rsidP="00820074">
      <w:pPr>
        <w:widowControl w:val="0"/>
        <w:autoSpaceDE w:val="0"/>
        <w:autoSpaceDN w:val="0"/>
        <w:jc w:val="both"/>
        <w:rPr>
          <w:rFonts w:eastAsiaTheme="minorEastAsia"/>
          <w:sz w:val="28"/>
          <w:szCs w:val="28"/>
        </w:rPr>
      </w:pPr>
      <w:r w:rsidRPr="007A493B">
        <w:rPr>
          <w:rFonts w:eastAsiaTheme="minorEastAsia"/>
          <w:sz w:val="28"/>
          <w:szCs w:val="28"/>
        </w:rPr>
        <w:t>пенсии в размере ___________________________________</w:t>
      </w:r>
      <w:r>
        <w:rPr>
          <w:rFonts w:eastAsiaTheme="minorEastAsia"/>
          <w:sz w:val="28"/>
          <w:szCs w:val="28"/>
        </w:rPr>
        <w:t>______</w:t>
      </w:r>
      <w:r w:rsidRPr="007A493B">
        <w:rPr>
          <w:rFonts w:eastAsiaTheme="minorEastAsia"/>
          <w:sz w:val="28"/>
          <w:szCs w:val="28"/>
        </w:rPr>
        <w:t>_ в месяц.</w:t>
      </w:r>
    </w:p>
    <w:p w:rsidR="00820074" w:rsidRPr="007A493B" w:rsidRDefault="00820074" w:rsidP="00820074">
      <w:pPr>
        <w:widowControl w:val="0"/>
        <w:autoSpaceDE w:val="0"/>
        <w:autoSpaceDN w:val="0"/>
        <w:ind w:firstLine="708"/>
        <w:jc w:val="both"/>
        <w:rPr>
          <w:rFonts w:eastAsiaTheme="minorEastAsia"/>
          <w:sz w:val="28"/>
          <w:szCs w:val="28"/>
        </w:rPr>
      </w:pPr>
      <w:r w:rsidRPr="007A493B">
        <w:rPr>
          <w:rFonts w:eastAsiaTheme="minorEastAsia"/>
          <w:sz w:val="28"/>
          <w:szCs w:val="28"/>
        </w:rPr>
        <w:t>2) приостановить выплату ежемесячной доплаты к страховой пенсии</w:t>
      </w:r>
    </w:p>
    <w:p w:rsidR="00820074" w:rsidRPr="007A493B" w:rsidRDefault="00820074" w:rsidP="00820074">
      <w:pPr>
        <w:widowControl w:val="0"/>
        <w:autoSpaceDE w:val="0"/>
        <w:autoSpaceDN w:val="0"/>
        <w:jc w:val="both"/>
        <w:rPr>
          <w:rFonts w:eastAsiaTheme="minorEastAsia"/>
          <w:sz w:val="28"/>
          <w:szCs w:val="28"/>
        </w:rPr>
      </w:pPr>
      <w:proofErr w:type="gramStart"/>
      <w:r w:rsidRPr="007A493B">
        <w:rPr>
          <w:rFonts w:eastAsiaTheme="minorEastAsia"/>
          <w:sz w:val="28"/>
          <w:szCs w:val="28"/>
        </w:rPr>
        <w:t>с</w:t>
      </w:r>
      <w:proofErr w:type="gramEnd"/>
      <w:r w:rsidRPr="007A493B">
        <w:rPr>
          <w:rFonts w:eastAsiaTheme="minorEastAsia"/>
          <w:sz w:val="28"/>
          <w:szCs w:val="28"/>
        </w:rPr>
        <w:t xml:space="preserve"> ______________________ в связи с _____</w:t>
      </w:r>
      <w:r>
        <w:rPr>
          <w:rFonts w:eastAsiaTheme="minorEastAsia"/>
          <w:sz w:val="28"/>
          <w:szCs w:val="28"/>
        </w:rPr>
        <w:t>___________________________</w:t>
      </w:r>
      <w:r w:rsidRPr="007A493B">
        <w:rPr>
          <w:rFonts w:eastAsiaTheme="minorEastAsia"/>
          <w:sz w:val="28"/>
          <w:szCs w:val="28"/>
        </w:rPr>
        <w:t>__</w:t>
      </w:r>
    </w:p>
    <w:p w:rsidR="00820074" w:rsidRPr="007A493B" w:rsidRDefault="00820074" w:rsidP="00820074">
      <w:pPr>
        <w:widowControl w:val="0"/>
        <w:autoSpaceDE w:val="0"/>
        <w:autoSpaceDN w:val="0"/>
        <w:jc w:val="both"/>
        <w:rPr>
          <w:rFonts w:eastAsiaTheme="minorEastAsia"/>
          <w:sz w:val="18"/>
          <w:szCs w:val="18"/>
        </w:rPr>
      </w:pPr>
      <w:r w:rsidRPr="007A493B">
        <w:rPr>
          <w:rFonts w:eastAsiaTheme="minorEastAsia"/>
          <w:sz w:val="18"/>
          <w:szCs w:val="18"/>
        </w:rPr>
        <w:t xml:space="preserve">    </w:t>
      </w:r>
      <w:r>
        <w:rPr>
          <w:rFonts w:eastAsiaTheme="minorEastAsia"/>
          <w:sz w:val="18"/>
          <w:szCs w:val="18"/>
        </w:rPr>
        <w:tab/>
      </w:r>
      <w:r w:rsidRPr="007A493B">
        <w:rPr>
          <w:rFonts w:eastAsiaTheme="minorEastAsia"/>
          <w:sz w:val="18"/>
          <w:szCs w:val="18"/>
        </w:rPr>
        <w:t xml:space="preserve">(день, месяц, год)                           </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7A493B">
        <w:rPr>
          <w:rFonts w:eastAsiaTheme="minorEastAsia"/>
          <w:sz w:val="18"/>
          <w:szCs w:val="18"/>
        </w:rPr>
        <w:t>(основание)</w:t>
      </w:r>
    </w:p>
    <w:p w:rsidR="00820074" w:rsidRPr="007A493B" w:rsidRDefault="00820074" w:rsidP="00820074">
      <w:pPr>
        <w:widowControl w:val="0"/>
        <w:autoSpaceDE w:val="0"/>
        <w:autoSpaceDN w:val="0"/>
        <w:ind w:firstLine="708"/>
        <w:jc w:val="both"/>
        <w:rPr>
          <w:rFonts w:eastAsiaTheme="minorEastAsia"/>
          <w:sz w:val="28"/>
          <w:szCs w:val="28"/>
        </w:rPr>
      </w:pPr>
      <w:r w:rsidRPr="007A493B">
        <w:rPr>
          <w:rFonts w:eastAsiaTheme="minorEastAsia"/>
          <w:sz w:val="28"/>
          <w:szCs w:val="28"/>
        </w:rPr>
        <w:t>3) возобновить выплату ежемесячной доплаты к страховой пенсии</w:t>
      </w:r>
    </w:p>
    <w:p w:rsidR="00820074" w:rsidRPr="007A493B" w:rsidRDefault="00820074" w:rsidP="00820074">
      <w:pPr>
        <w:widowControl w:val="0"/>
        <w:autoSpaceDE w:val="0"/>
        <w:autoSpaceDN w:val="0"/>
        <w:jc w:val="both"/>
        <w:rPr>
          <w:rFonts w:eastAsiaTheme="minorEastAsia"/>
          <w:sz w:val="28"/>
          <w:szCs w:val="28"/>
        </w:rPr>
      </w:pPr>
      <w:r w:rsidRPr="007A493B">
        <w:rPr>
          <w:rFonts w:eastAsiaTheme="minorEastAsia"/>
          <w:sz w:val="28"/>
          <w:szCs w:val="28"/>
        </w:rPr>
        <w:t xml:space="preserve">________________________ в связи </w:t>
      </w:r>
      <w:proofErr w:type="gramStart"/>
      <w:r w:rsidRPr="007A493B">
        <w:rPr>
          <w:rFonts w:eastAsiaTheme="minorEastAsia"/>
          <w:sz w:val="28"/>
          <w:szCs w:val="28"/>
        </w:rPr>
        <w:t>с</w:t>
      </w:r>
      <w:proofErr w:type="gramEnd"/>
      <w:r w:rsidRPr="007A493B">
        <w:rPr>
          <w:rFonts w:eastAsiaTheme="minorEastAsia"/>
          <w:sz w:val="28"/>
          <w:szCs w:val="28"/>
        </w:rPr>
        <w:t xml:space="preserve"> _________________________________</w:t>
      </w:r>
    </w:p>
    <w:p w:rsidR="00820074" w:rsidRPr="007A493B" w:rsidRDefault="00820074" w:rsidP="00820074">
      <w:pPr>
        <w:widowControl w:val="0"/>
        <w:autoSpaceDE w:val="0"/>
        <w:autoSpaceDN w:val="0"/>
        <w:jc w:val="both"/>
        <w:rPr>
          <w:rFonts w:eastAsiaTheme="minorEastAsia"/>
          <w:sz w:val="18"/>
          <w:szCs w:val="18"/>
        </w:rPr>
      </w:pPr>
      <w:r w:rsidRPr="007A493B">
        <w:rPr>
          <w:rFonts w:eastAsiaTheme="minorEastAsia"/>
          <w:sz w:val="18"/>
          <w:szCs w:val="18"/>
        </w:rPr>
        <w:t xml:space="preserve">   </w:t>
      </w:r>
      <w:r>
        <w:rPr>
          <w:rFonts w:eastAsiaTheme="minorEastAsia"/>
          <w:sz w:val="18"/>
          <w:szCs w:val="18"/>
        </w:rPr>
        <w:tab/>
      </w:r>
      <w:r>
        <w:rPr>
          <w:rFonts w:eastAsiaTheme="minorEastAsia"/>
          <w:sz w:val="18"/>
          <w:szCs w:val="18"/>
        </w:rPr>
        <w:tab/>
      </w:r>
      <w:r w:rsidRPr="007A493B">
        <w:rPr>
          <w:rFonts w:eastAsiaTheme="minorEastAsia"/>
          <w:sz w:val="18"/>
          <w:szCs w:val="18"/>
        </w:rPr>
        <w:t xml:space="preserve"> (день, месяц, год)                          </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7A493B">
        <w:rPr>
          <w:rFonts w:eastAsiaTheme="minorEastAsia"/>
          <w:sz w:val="18"/>
          <w:szCs w:val="18"/>
        </w:rPr>
        <w:t xml:space="preserve">  (основание)</w:t>
      </w:r>
    </w:p>
    <w:p w:rsidR="00820074" w:rsidRPr="007A493B" w:rsidRDefault="00820074" w:rsidP="00820074">
      <w:pPr>
        <w:widowControl w:val="0"/>
        <w:autoSpaceDE w:val="0"/>
        <w:autoSpaceDN w:val="0"/>
        <w:jc w:val="both"/>
        <w:rPr>
          <w:rFonts w:eastAsiaTheme="minorEastAsia"/>
          <w:sz w:val="28"/>
          <w:szCs w:val="28"/>
        </w:rPr>
      </w:pPr>
      <w:r w:rsidRPr="007A493B">
        <w:rPr>
          <w:rFonts w:eastAsiaTheme="minorEastAsia"/>
          <w:sz w:val="28"/>
          <w:szCs w:val="28"/>
        </w:rPr>
        <w:t>в размере _________________________ в месяц;</w:t>
      </w:r>
    </w:p>
    <w:p w:rsidR="00820074" w:rsidRPr="007A493B" w:rsidRDefault="00820074" w:rsidP="00820074">
      <w:pPr>
        <w:widowControl w:val="0"/>
        <w:autoSpaceDE w:val="0"/>
        <w:autoSpaceDN w:val="0"/>
        <w:ind w:firstLine="708"/>
        <w:jc w:val="both"/>
        <w:rPr>
          <w:rFonts w:eastAsiaTheme="minorEastAsia"/>
          <w:sz w:val="28"/>
          <w:szCs w:val="28"/>
        </w:rPr>
      </w:pPr>
      <w:r w:rsidRPr="007A493B">
        <w:rPr>
          <w:rFonts w:eastAsiaTheme="minorEastAsia"/>
          <w:sz w:val="28"/>
          <w:szCs w:val="28"/>
        </w:rPr>
        <w:t>4) пересчитать ежемесячную доплату к страховой пенсии</w:t>
      </w:r>
    </w:p>
    <w:p w:rsidR="00820074" w:rsidRPr="007A493B" w:rsidRDefault="00820074" w:rsidP="00820074">
      <w:pPr>
        <w:widowControl w:val="0"/>
        <w:autoSpaceDE w:val="0"/>
        <w:autoSpaceDN w:val="0"/>
        <w:jc w:val="both"/>
        <w:rPr>
          <w:rFonts w:eastAsiaTheme="minorEastAsia"/>
          <w:sz w:val="28"/>
          <w:szCs w:val="28"/>
        </w:rPr>
      </w:pPr>
      <w:proofErr w:type="gramStart"/>
      <w:r w:rsidRPr="007A493B">
        <w:rPr>
          <w:rFonts w:eastAsiaTheme="minorEastAsia"/>
          <w:sz w:val="28"/>
          <w:szCs w:val="28"/>
        </w:rPr>
        <w:t>с</w:t>
      </w:r>
      <w:proofErr w:type="gramEnd"/>
      <w:r w:rsidRPr="007A493B">
        <w:rPr>
          <w:rFonts w:eastAsiaTheme="minorEastAsia"/>
          <w:sz w:val="28"/>
          <w:szCs w:val="28"/>
        </w:rPr>
        <w:t xml:space="preserve"> ______________________ в связи с _______________________________</w:t>
      </w:r>
      <w:r>
        <w:rPr>
          <w:rFonts w:eastAsiaTheme="minorEastAsia"/>
          <w:sz w:val="28"/>
          <w:szCs w:val="28"/>
        </w:rPr>
        <w:t>__</w:t>
      </w:r>
    </w:p>
    <w:p w:rsidR="00820074" w:rsidRPr="00DA17D1" w:rsidRDefault="00820074" w:rsidP="00820074">
      <w:pPr>
        <w:widowControl w:val="0"/>
        <w:autoSpaceDE w:val="0"/>
        <w:autoSpaceDN w:val="0"/>
        <w:jc w:val="both"/>
        <w:rPr>
          <w:rFonts w:eastAsiaTheme="minorEastAsia"/>
          <w:sz w:val="18"/>
          <w:szCs w:val="18"/>
        </w:rPr>
      </w:pPr>
      <w:r w:rsidRPr="00DA17D1">
        <w:rPr>
          <w:rFonts w:eastAsiaTheme="minorEastAsia"/>
          <w:sz w:val="18"/>
          <w:szCs w:val="18"/>
        </w:rPr>
        <w:t xml:space="preserve">   </w:t>
      </w:r>
      <w:r>
        <w:rPr>
          <w:rFonts w:eastAsiaTheme="minorEastAsia"/>
          <w:sz w:val="18"/>
          <w:szCs w:val="18"/>
        </w:rPr>
        <w:tab/>
      </w:r>
      <w:r w:rsidRPr="00DA17D1">
        <w:rPr>
          <w:rFonts w:eastAsiaTheme="minorEastAsia"/>
          <w:sz w:val="18"/>
          <w:szCs w:val="18"/>
        </w:rPr>
        <w:t xml:space="preserve"> (день, месяц, год)                            </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DA17D1">
        <w:rPr>
          <w:rFonts w:eastAsiaTheme="minorEastAsia"/>
          <w:sz w:val="18"/>
          <w:szCs w:val="18"/>
        </w:rPr>
        <w:t>(основание)</w:t>
      </w:r>
    </w:p>
    <w:p w:rsidR="00820074" w:rsidRPr="007A493B" w:rsidRDefault="00820074" w:rsidP="00820074">
      <w:pPr>
        <w:widowControl w:val="0"/>
        <w:autoSpaceDE w:val="0"/>
        <w:autoSpaceDN w:val="0"/>
        <w:jc w:val="both"/>
        <w:rPr>
          <w:rFonts w:eastAsiaTheme="minorEastAsia"/>
          <w:sz w:val="28"/>
          <w:szCs w:val="28"/>
        </w:rPr>
      </w:pPr>
      <w:r w:rsidRPr="007A493B">
        <w:rPr>
          <w:rFonts w:eastAsiaTheme="minorEastAsia"/>
          <w:sz w:val="28"/>
          <w:szCs w:val="28"/>
        </w:rPr>
        <w:lastRenderedPageBreak/>
        <w:t>в размере ________________________ в месяц;</w:t>
      </w:r>
    </w:p>
    <w:p w:rsidR="00820074" w:rsidRPr="007A493B" w:rsidRDefault="00820074" w:rsidP="00820074">
      <w:pPr>
        <w:widowControl w:val="0"/>
        <w:autoSpaceDE w:val="0"/>
        <w:autoSpaceDN w:val="0"/>
        <w:ind w:firstLine="708"/>
        <w:jc w:val="both"/>
        <w:rPr>
          <w:rFonts w:eastAsiaTheme="minorEastAsia"/>
          <w:sz w:val="28"/>
          <w:szCs w:val="28"/>
        </w:rPr>
      </w:pPr>
      <w:r w:rsidRPr="007A493B">
        <w:rPr>
          <w:rFonts w:eastAsiaTheme="minorEastAsia"/>
          <w:sz w:val="28"/>
          <w:szCs w:val="28"/>
        </w:rPr>
        <w:t>5) прекратить выплату ежемесячной доплаты к страховой пенсии</w:t>
      </w:r>
    </w:p>
    <w:p w:rsidR="00820074" w:rsidRPr="007A493B" w:rsidRDefault="00820074" w:rsidP="00820074">
      <w:pPr>
        <w:widowControl w:val="0"/>
        <w:autoSpaceDE w:val="0"/>
        <w:autoSpaceDN w:val="0"/>
        <w:jc w:val="both"/>
        <w:rPr>
          <w:rFonts w:eastAsiaTheme="minorEastAsia"/>
          <w:sz w:val="28"/>
          <w:szCs w:val="28"/>
        </w:rPr>
      </w:pPr>
      <w:proofErr w:type="gramStart"/>
      <w:r w:rsidRPr="007A493B">
        <w:rPr>
          <w:rFonts w:eastAsiaTheme="minorEastAsia"/>
          <w:sz w:val="28"/>
          <w:szCs w:val="28"/>
        </w:rPr>
        <w:t>с</w:t>
      </w:r>
      <w:proofErr w:type="gramEnd"/>
      <w:r w:rsidRPr="007A493B">
        <w:rPr>
          <w:rFonts w:eastAsiaTheme="minorEastAsia"/>
          <w:sz w:val="28"/>
          <w:szCs w:val="28"/>
        </w:rPr>
        <w:t xml:space="preserve"> ______________________ в связи с __________________________________</w:t>
      </w:r>
      <w:r>
        <w:rPr>
          <w:rFonts w:eastAsiaTheme="minorEastAsia"/>
          <w:sz w:val="28"/>
          <w:szCs w:val="28"/>
        </w:rPr>
        <w:t xml:space="preserve"> </w:t>
      </w:r>
    </w:p>
    <w:p w:rsidR="00820074" w:rsidRPr="00DA17D1" w:rsidRDefault="00820074" w:rsidP="00820074">
      <w:pPr>
        <w:widowControl w:val="0"/>
        <w:autoSpaceDE w:val="0"/>
        <w:autoSpaceDN w:val="0"/>
        <w:jc w:val="both"/>
        <w:rPr>
          <w:rFonts w:eastAsiaTheme="minorEastAsia"/>
          <w:sz w:val="18"/>
          <w:szCs w:val="18"/>
        </w:rPr>
      </w:pPr>
      <w:r w:rsidRPr="00DA17D1">
        <w:rPr>
          <w:rFonts w:eastAsiaTheme="minorEastAsia"/>
          <w:sz w:val="18"/>
          <w:szCs w:val="18"/>
        </w:rPr>
        <w:t xml:space="preserve">   </w:t>
      </w:r>
      <w:r>
        <w:rPr>
          <w:rFonts w:eastAsiaTheme="minorEastAsia"/>
          <w:sz w:val="18"/>
          <w:szCs w:val="18"/>
        </w:rPr>
        <w:t xml:space="preserve">              </w:t>
      </w:r>
      <w:r w:rsidRPr="00DA17D1">
        <w:rPr>
          <w:rFonts w:eastAsiaTheme="minorEastAsia"/>
          <w:sz w:val="18"/>
          <w:szCs w:val="18"/>
        </w:rPr>
        <w:t xml:space="preserve"> (день, месяц, год)                           </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DA17D1">
        <w:rPr>
          <w:rFonts w:eastAsiaTheme="minorEastAsia"/>
          <w:sz w:val="18"/>
          <w:szCs w:val="18"/>
        </w:rPr>
        <w:t xml:space="preserve"> (основание)</w:t>
      </w:r>
    </w:p>
    <w:p w:rsidR="00820074" w:rsidRPr="007A493B" w:rsidRDefault="00820074" w:rsidP="00820074">
      <w:pPr>
        <w:widowControl w:val="0"/>
        <w:autoSpaceDE w:val="0"/>
        <w:autoSpaceDN w:val="0"/>
        <w:jc w:val="both"/>
        <w:rPr>
          <w:rFonts w:eastAsiaTheme="minorEastAsia"/>
          <w:sz w:val="28"/>
          <w:szCs w:val="28"/>
        </w:rPr>
      </w:pPr>
    </w:p>
    <w:p w:rsidR="00820074" w:rsidRPr="007A493B" w:rsidRDefault="00820074" w:rsidP="00820074">
      <w:pPr>
        <w:widowControl w:val="0"/>
        <w:autoSpaceDE w:val="0"/>
        <w:autoSpaceDN w:val="0"/>
        <w:jc w:val="both"/>
        <w:rPr>
          <w:rFonts w:eastAsiaTheme="minorEastAsia"/>
          <w:sz w:val="28"/>
          <w:szCs w:val="28"/>
        </w:rPr>
      </w:pPr>
      <w:r w:rsidRPr="007A493B">
        <w:rPr>
          <w:rFonts w:eastAsiaTheme="minorEastAsia"/>
          <w:sz w:val="28"/>
          <w:szCs w:val="28"/>
        </w:rPr>
        <w:t>Председатель комиссии __________________</w:t>
      </w:r>
      <w:r>
        <w:rPr>
          <w:rFonts w:eastAsiaTheme="minorEastAsia"/>
          <w:sz w:val="28"/>
          <w:szCs w:val="28"/>
        </w:rPr>
        <w:t xml:space="preserve">       </w:t>
      </w:r>
      <w:r w:rsidRPr="007A493B">
        <w:rPr>
          <w:rFonts w:eastAsiaTheme="minorEastAsia"/>
          <w:sz w:val="28"/>
          <w:szCs w:val="28"/>
        </w:rPr>
        <w:t>_________________</w:t>
      </w:r>
    </w:p>
    <w:p w:rsidR="00820074" w:rsidRPr="007A493B" w:rsidRDefault="00820074" w:rsidP="00820074">
      <w:pPr>
        <w:widowControl w:val="0"/>
        <w:autoSpaceDE w:val="0"/>
        <w:autoSpaceDN w:val="0"/>
        <w:jc w:val="both"/>
        <w:rPr>
          <w:rFonts w:eastAsiaTheme="minorEastAsia"/>
          <w:sz w:val="18"/>
          <w:szCs w:val="18"/>
        </w:rPr>
      </w:pPr>
      <w:r w:rsidRPr="007A493B">
        <w:rPr>
          <w:rFonts w:eastAsiaTheme="minorEastAsia"/>
          <w:sz w:val="18"/>
          <w:szCs w:val="18"/>
        </w:rPr>
        <w:t xml:space="preserve">                    </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7A493B">
        <w:rPr>
          <w:rFonts w:eastAsiaTheme="minorEastAsia"/>
          <w:sz w:val="18"/>
          <w:szCs w:val="18"/>
        </w:rPr>
        <w:t xml:space="preserve">    (подпись, инициалы, фамилия председателя комиссии)</w:t>
      </w:r>
    </w:p>
    <w:p w:rsidR="00820074" w:rsidRPr="00FE3D01" w:rsidRDefault="00820074" w:rsidP="00820074">
      <w:pPr>
        <w:widowControl w:val="0"/>
        <w:autoSpaceDE w:val="0"/>
        <w:autoSpaceDN w:val="0"/>
        <w:jc w:val="both"/>
        <w:rPr>
          <w:rFonts w:ascii="Calibri" w:eastAsiaTheme="minorEastAsia" w:hAnsi="Calibri" w:cs="Calibri"/>
          <w:sz w:val="22"/>
          <w:szCs w:val="22"/>
        </w:rPr>
      </w:pPr>
    </w:p>
    <w:p w:rsidR="00820074" w:rsidRDefault="00820074" w:rsidP="00820074">
      <w:pPr>
        <w:widowControl w:val="0"/>
        <w:autoSpaceDE w:val="0"/>
        <w:autoSpaceDN w:val="0"/>
        <w:jc w:val="both"/>
        <w:rPr>
          <w:rFonts w:ascii="Calibri" w:eastAsiaTheme="minorEastAsia" w:hAnsi="Calibri" w:cs="Calibri"/>
          <w:sz w:val="22"/>
          <w:szCs w:val="22"/>
        </w:rPr>
      </w:pPr>
    </w:p>
    <w:p w:rsidR="00820074" w:rsidRPr="00DA17D1" w:rsidRDefault="00820074" w:rsidP="00820074">
      <w:pPr>
        <w:widowControl w:val="0"/>
        <w:autoSpaceDE w:val="0"/>
        <w:autoSpaceDN w:val="0"/>
        <w:jc w:val="right"/>
        <w:outlineLvl w:val="1"/>
        <w:rPr>
          <w:rFonts w:eastAsiaTheme="minorEastAsia"/>
          <w:sz w:val="24"/>
          <w:szCs w:val="24"/>
        </w:rPr>
      </w:pPr>
      <w:r w:rsidRPr="007314D4">
        <w:rPr>
          <w:rFonts w:eastAsiaTheme="minorEastAsia"/>
          <w:sz w:val="24"/>
          <w:szCs w:val="24"/>
        </w:rPr>
        <w:t>Приложение 5</w:t>
      </w:r>
    </w:p>
    <w:p w:rsidR="00820074" w:rsidRPr="00F772A0" w:rsidRDefault="00820074" w:rsidP="00820074">
      <w:pPr>
        <w:widowControl w:val="0"/>
        <w:autoSpaceDE w:val="0"/>
        <w:autoSpaceDN w:val="0"/>
        <w:jc w:val="right"/>
        <w:rPr>
          <w:rFonts w:eastAsiaTheme="minorEastAsia"/>
          <w:sz w:val="24"/>
          <w:szCs w:val="24"/>
        </w:rPr>
      </w:pPr>
      <w:r w:rsidRPr="00F772A0">
        <w:rPr>
          <w:rFonts w:eastAsiaTheme="minorEastAsia"/>
          <w:sz w:val="24"/>
          <w:szCs w:val="24"/>
        </w:rPr>
        <w:t>к Положению</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о ежемесячной доплате </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к страховой пенсии лицам, </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замещавшим муниципальные</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 должности </w:t>
      </w:r>
      <w:proofErr w:type="gramStart"/>
      <w:r w:rsidRPr="00FE0148">
        <w:rPr>
          <w:rFonts w:eastAsiaTheme="minorEastAsia"/>
          <w:sz w:val="24"/>
          <w:szCs w:val="24"/>
        </w:rPr>
        <w:t>на</w:t>
      </w:r>
      <w:proofErr w:type="gramEnd"/>
      <w:r w:rsidRPr="00FE0148">
        <w:rPr>
          <w:rFonts w:eastAsiaTheme="minorEastAsia"/>
          <w:sz w:val="24"/>
          <w:szCs w:val="24"/>
        </w:rPr>
        <w:t xml:space="preserve"> постоянной</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 основе в органах местного</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самоуправления </w:t>
      </w:r>
      <w:proofErr w:type="spellStart"/>
      <w:r w:rsidRPr="00FE0148">
        <w:rPr>
          <w:rFonts w:eastAsiaTheme="minorEastAsia"/>
          <w:sz w:val="24"/>
          <w:szCs w:val="24"/>
        </w:rPr>
        <w:t>Яковлевского</w:t>
      </w:r>
      <w:proofErr w:type="spellEnd"/>
    </w:p>
    <w:p w:rsidR="00820074" w:rsidRPr="00DA17D1"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 муниципального округа</w:t>
      </w: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Pr="00DA17D1" w:rsidRDefault="00820074" w:rsidP="00820074">
      <w:pPr>
        <w:widowControl w:val="0"/>
        <w:autoSpaceDE w:val="0"/>
        <w:autoSpaceDN w:val="0"/>
        <w:jc w:val="right"/>
        <w:rPr>
          <w:rFonts w:eastAsiaTheme="minorEastAsia"/>
          <w:sz w:val="28"/>
          <w:szCs w:val="28"/>
        </w:rPr>
      </w:pPr>
      <w:r w:rsidRPr="00DA17D1">
        <w:rPr>
          <w:rFonts w:eastAsiaTheme="minorEastAsia"/>
          <w:sz w:val="28"/>
          <w:szCs w:val="28"/>
        </w:rPr>
        <w:t>Форма</w:t>
      </w:r>
    </w:p>
    <w:p w:rsidR="00820074" w:rsidRPr="00DA17D1" w:rsidRDefault="00820074" w:rsidP="00820074">
      <w:pPr>
        <w:widowControl w:val="0"/>
        <w:autoSpaceDE w:val="0"/>
        <w:autoSpaceDN w:val="0"/>
        <w:jc w:val="both"/>
        <w:rPr>
          <w:rFonts w:eastAsiaTheme="minorEastAsia"/>
          <w:sz w:val="28"/>
          <w:szCs w:val="28"/>
        </w:rPr>
      </w:pPr>
    </w:p>
    <w:p w:rsidR="00820074" w:rsidRPr="00DA17D1" w:rsidRDefault="00820074" w:rsidP="00820074">
      <w:pPr>
        <w:widowControl w:val="0"/>
        <w:autoSpaceDE w:val="0"/>
        <w:autoSpaceDN w:val="0"/>
        <w:jc w:val="right"/>
        <w:rPr>
          <w:rFonts w:eastAsiaTheme="minorEastAsia"/>
          <w:sz w:val="28"/>
          <w:szCs w:val="28"/>
        </w:rPr>
      </w:pPr>
      <w:r w:rsidRPr="00DA17D1">
        <w:rPr>
          <w:rFonts w:eastAsiaTheme="minorEastAsia"/>
          <w:sz w:val="28"/>
          <w:szCs w:val="28"/>
        </w:rPr>
        <w:t xml:space="preserve">                                      В комиссию __________________________</w:t>
      </w:r>
    </w:p>
    <w:p w:rsidR="00820074" w:rsidRPr="00DA17D1" w:rsidRDefault="00820074" w:rsidP="00820074">
      <w:pPr>
        <w:widowControl w:val="0"/>
        <w:autoSpaceDE w:val="0"/>
        <w:autoSpaceDN w:val="0"/>
        <w:ind w:left="4956" w:firstLine="708"/>
        <w:jc w:val="center"/>
        <w:rPr>
          <w:rFonts w:eastAsiaTheme="minorEastAsia"/>
          <w:sz w:val="18"/>
          <w:szCs w:val="18"/>
        </w:rPr>
      </w:pPr>
      <w:r w:rsidRPr="00DA17D1">
        <w:rPr>
          <w:rFonts w:eastAsiaTheme="minorEastAsia"/>
          <w:sz w:val="18"/>
          <w:szCs w:val="18"/>
        </w:rPr>
        <w:t>(наименование комиссии)</w:t>
      </w:r>
    </w:p>
    <w:p w:rsidR="00820074" w:rsidRPr="00DA17D1" w:rsidRDefault="00820074" w:rsidP="00820074">
      <w:pPr>
        <w:widowControl w:val="0"/>
        <w:autoSpaceDE w:val="0"/>
        <w:autoSpaceDN w:val="0"/>
        <w:jc w:val="right"/>
        <w:rPr>
          <w:rFonts w:eastAsiaTheme="minorEastAsia"/>
          <w:sz w:val="28"/>
          <w:szCs w:val="28"/>
        </w:rPr>
      </w:pPr>
      <w:r w:rsidRPr="00DA17D1">
        <w:rPr>
          <w:rFonts w:eastAsiaTheme="minorEastAsia"/>
          <w:sz w:val="28"/>
          <w:szCs w:val="28"/>
        </w:rPr>
        <w:t xml:space="preserve">                                      от __________________________________</w:t>
      </w:r>
    </w:p>
    <w:p w:rsidR="00820074" w:rsidRDefault="00820074" w:rsidP="00820074">
      <w:pPr>
        <w:widowControl w:val="0"/>
        <w:autoSpaceDE w:val="0"/>
        <w:autoSpaceDN w:val="0"/>
        <w:ind w:left="3540" w:firstLine="708"/>
        <w:jc w:val="center"/>
        <w:rPr>
          <w:rFonts w:eastAsiaTheme="minorEastAsia"/>
          <w:sz w:val="18"/>
          <w:szCs w:val="18"/>
        </w:rPr>
      </w:pPr>
      <w:r w:rsidRPr="00DA17D1">
        <w:rPr>
          <w:rFonts w:eastAsiaTheme="minorEastAsia"/>
          <w:sz w:val="18"/>
          <w:szCs w:val="18"/>
        </w:rPr>
        <w:t>(фамилия, имя, отчество заявителя)</w:t>
      </w:r>
    </w:p>
    <w:p w:rsidR="00820074" w:rsidRPr="00DA17D1" w:rsidRDefault="00820074" w:rsidP="00820074">
      <w:pPr>
        <w:widowControl w:val="0"/>
        <w:autoSpaceDE w:val="0"/>
        <w:autoSpaceDN w:val="0"/>
        <w:ind w:left="3540" w:firstLine="708"/>
        <w:jc w:val="center"/>
        <w:rPr>
          <w:rFonts w:eastAsiaTheme="minorEastAsia"/>
          <w:sz w:val="18"/>
          <w:szCs w:val="18"/>
        </w:rPr>
      </w:pPr>
      <w:r>
        <w:rPr>
          <w:rFonts w:eastAsiaTheme="minorEastAsia"/>
          <w:sz w:val="18"/>
          <w:szCs w:val="18"/>
        </w:rPr>
        <w:t>_______________________________________________________</w:t>
      </w:r>
    </w:p>
    <w:p w:rsidR="00820074" w:rsidRPr="00DA17D1" w:rsidRDefault="00820074" w:rsidP="00820074">
      <w:pPr>
        <w:widowControl w:val="0"/>
        <w:autoSpaceDE w:val="0"/>
        <w:autoSpaceDN w:val="0"/>
        <w:jc w:val="right"/>
        <w:rPr>
          <w:rFonts w:eastAsiaTheme="minorEastAsia"/>
          <w:sz w:val="28"/>
          <w:szCs w:val="28"/>
        </w:rPr>
      </w:pPr>
      <w:r w:rsidRPr="00DA17D1">
        <w:rPr>
          <w:rFonts w:eastAsiaTheme="minorEastAsia"/>
          <w:sz w:val="28"/>
          <w:szCs w:val="28"/>
        </w:rPr>
        <w:t xml:space="preserve">                                      Домашний адрес ______________________</w:t>
      </w:r>
    </w:p>
    <w:p w:rsidR="00820074" w:rsidRPr="00DA17D1" w:rsidRDefault="00820074" w:rsidP="00820074">
      <w:pPr>
        <w:widowControl w:val="0"/>
        <w:autoSpaceDE w:val="0"/>
        <w:autoSpaceDN w:val="0"/>
        <w:jc w:val="right"/>
        <w:rPr>
          <w:rFonts w:eastAsiaTheme="minorEastAsia"/>
          <w:sz w:val="28"/>
          <w:szCs w:val="28"/>
        </w:rPr>
      </w:pPr>
      <w:r w:rsidRPr="00DA17D1">
        <w:rPr>
          <w:rFonts w:eastAsiaTheme="minorEastAsia"/>
          <w:sz w:val="28"/>
          <w:szCs w:val="28"/>
        </w:rPr>
        <w:t xml:space="preserve">                                      _____________________________________</w:t>
      </w:r>
    </w:p>
    <w:p w:rsidR="00820074" w:rsidRPr="00DA17D1" w:rsidRDefault="00820074" w:rsidP="00820074">
      <w:pPr>
        <w:widowControl w:val="0"/>
        <w:autoSpaceDE w:val="0"/>
        <w:autoSpaceDN w:val="0"/>
        <w:jc w:val="right"/>
        <w:rPr>
          <w:rFonts w:eastAsiaTheme="minorEastAsia"/>
          <w:sz w:val="28"/>
          <w:szCs w:val="28"/>
        </w:rPr>
      </w:pPr>
    </w:p>
    <w:p w:rsidR="00820074" w:rsidRPr="00DA17D1" w:rsidRDefault="00820074" w:rsidP="00820074">
      <w:pPr>
        <w:widowControl w:val="0"/>
        <w:autoSpaceDE w:val="0"/>
        <w:autoSpaceDN w:val="0"/>
        <w:jc w:val="center"/>
        <w:rPr>
          <w:rFonts w:eastAsiaTheme="minorEastAsia"/>
          <w:sz w:val="28"/>
          <w:szCs w:val="28"/>
        </w:rPr>
      </w:pPr>
      <w:r w:rsidRPr="00DA17D1">
        <w:rPr>
          <w:rFonts w:eastAsiaTheme="minorEastAsia"/>
          <w:sz w:val="28"/>
          <w:szCs w:val="28"/>
        </w:rPr>
        <w:t>ЗАЯВЛЕНИЕ</w:t>
      </w:r>
    </w:p>
    <w:p w:rsidR="00820074" w:rsidRPr="00DA17D1" w:rsidRDefault="00820074" w:rsidP="00820074">
      <w:pPr>
        <w:widowControl w:val="0"/>
        <w:autoSpaceDE w:val="0"/>
        <w:autoSpaceDN w:val="0"/>
        <w:jc w:val="both"/>
        <w:rPr>
          <w:rFonts w:eastAsiaTheme="minorEastAsia"/>
          <w:sz w:val="28"/>
          <w:szCs w:val="28"/>
        </w:rPr>
      </w:pPr>
    </w:p>
    <w:p w:rsidR="00820074" w:rsidRPr="00DA17D1" w:rsidRDefault="00820074" w:rsidP="00820074">
      <w:pPr>
        <w:widowControl w:val="0"/>
        <w:autoSpaceDE w:val="0"/>
        <w:autoSpaceDN w:val="0"/>
        <w:jc w:val="both"/>
        <w:rPr>
          <w:rFonts w:eastAsiaTheme="minorEastAsia"/>
          <w:sz w:val="28"/>
          <w:szCs w:val="28"/>
        </w:rPr>
      </w:pPr>
      <w:r w:rsidRPr="00DA17D1">
        <w:rPr>
          <w:rFonts w:eastAsiaTheme="minorEastAsia"/>
          <w:sz w:val="28"/>
          <w:szCs w:val="28"/>
        </w:rPr>
        <w:t xml:space="preserve">    В соответствии  </w:t>
      </w:r>
      <w:r w:rsidRPr="00D72A20">
        <w:rPr>
          <w:rFonts w:eastAsiaTheme="minorEastAsia"/>
          <w:sz w:val="28"/>
          <w:szCs w:val="28"/>
        </w:rPr>
        <w:t xml:space="preserve">с </w:t>
      </w:r>
      <w:r w:rsidRPr="00D72A20">
        <w:rPr>
          <w:sz w:val="28"/>
          <w:szCs w:val="28"/>
        </w:rPr>
        <w:t xml:space="preserve">Положением о ежемесячной доплате к страховой пенсии лицам, замещавшим муниципальные должности на постоянной основе в органах местного самоуправления </w:t>
      </w:r>
      <w:proofErr w:type="spellStart"/>
      <w:r w:rsidRPr="00D72A20">
        <w:rPr>
          <w:sz w:val="28"/>
          <w:szCs w:val="28"/>
        </w:rPr>
        <w:t>Яковлевского</w:t>
      </w:r>
      <w:proofErr w:type="spellEnd"/>
      <w:r w:rsidRPr="00D72A20">
        <w:rPr>
          <w:sz w:val="28"/>
          <w:szCs w:val="28"/>
        </w:rPr>
        <w:t xml:space="preserve"> муниципального округа</w:t>
      </w:r>
      <w:r w:rsidRPr="00DA17D1">
        <w:rPr>
          <w:rFonts w:eastAsiaTheme="minorEastAsia"/>
          <w:sz w:val="28"/>
          <w:szCs w:val="28"/>
        </w:rPr>
        <w:t xml:space="preserve">, прошу </w:t>
      </w:r>
      <w:r>
        <w:rPr>
          <w:rFonts w:eastAsiaTheme="minorEastAsia"/>
          <w:sz w:val="28"/>
          <w:szCs w:val="28"/>
        </w:rPr>
        <w:t>приостановить (прекратить) (</w:t>
      </w:r>
      <w:proofErr w:type="gramStart"/>
      <w:r>
        <w:rPr>
          <w:rFonts w:eastAsiaTheme="minorEastAsia"/>
          <w:sz w:val="28"/>
          <w:szCs w:val="28"/>
        </w:rPr>
        <w:t>нужное</w:t>
      </w:r>
      <w:proofErr w:type="gramEnd"/>
      <w:r>
        <w:rPr>
          <w:rFonts w:eastAsiaTheme="minorEastAsia"/>
          <w:sz w:val="28"/>
          <w:szCs w:val="28"/>
        </w:rPr>
        <w:t xml:space="preserve"> подчеркнуть)</w:t>
      </w:r>
      <w:r w:rsidRPr="00DA17D1">
        <w:rPr>
          <w:rFonts w:eastAsiaTheme="minorEastAsia"/>
          <w:sz w:val="28"/>
          <w:szCs w:val="28"/>
        </w:rPr>
        <w:t xml:space="preserve"> мне выплату</w:t>
      </w:r>
      <w:r>
        <w:rPr>
          <w:rFonts w:eastAsiaTheme="minorEastAsia"/>
          <w:sz w:val="28"/>
          <w:szCs w:val="28"/>
        </w:rPr>
        <w:t xml:space="preserve"> </w:t>
      </w:r>
      <w:r w:rsidRPr="00DA17D1">
        <w:rPr>
          <w:rFonts w:eastAsiaTheme="minorEastAsia"/>
          <w:sz w:val="28"/>
          <w:szCs w:val="28"/>
        </w:rPr>
        <w:t xml:space="preserve">ежемесячной доплаты к страховой пенсии </w:t>
      </w:r>
      <w:r>
        <w:rPr>
          <w:rFonts w:eastAsiaTheme="minorEastAsia"/>
          <w:sz w:val="28"/>
          <w:szCs w:val="28"/>
        </w:rPr>
        <w:t xml:space="preserve">в связи с </w:t>
      </w:r>
    </w:p>
    <w:p w:rsidR="00820074" w:rsidRDefault="00820074" w:rsidP="00820074">
      <w:pPr>
        <w:widowControl w:val="0"/>
        <w:autoSpaceDE w:val="0"/>
        <w:autoSpaceDN w:val="0"/>
        <w:jc w:val="both"/>
        <w:rPr>
          <w:rFonts w:eastAsiaTheme="minorEastAsia"/>
          <w:sz w:val="28"/>
          <w:szCs w:val="28"/>
        </w:rPr>
      </w:pPr>
      <w:r w:rsidRPr="00DA17D1">
        <w:rPr>
          <w:rFonts w:eastAsiaTheme="minorEastAsia"/>
          <w:sz w:val="28"/>
          <w:szCs w:val="28"/>
        </w:rPr>
        <w:t>__________________________________________________________________</w:t>
      </w:r>
      <w:r>
        <w:rPr>
          <w:rFonts w:eastAsiaTheme="minorEastAsia"/>
          <w:sz w:val="28"/>
          <w:szCs w:val="28"/>
        </w:rPr>
        <w:t xml:space="preserve"> </w:t>
      </w:r>
    </w:p>
    <w:p w:rsidR="00820074" w:rsidRPr="00DA17D1" w:rsidRDefault="00820074" w:rsidP="00820074">
      <w:pPr>
        <w:widowControl w:val="0"/>
        <w:autoSpaceDE w:val="0"/>
        <w:autoSpaceDN w:val="0"/>
        <w:jc w:val="both"/>
        <w:rPr>
          <w:rFonts w:eastAsiaTheme="minorEastAsia"/>
          <w:sz w:val="28"/>
          <w:szCs w:val="28"/>
        </w:rPr>
      </w:pPr>
      <w:r>
        <w:rPr>
          <w:rFonts w:eastAsiaTheme="minorEastAsia"/>
          <w:sz w:val="28"/>
          <w:szCs w:val="28"/>
        </w:rPr>
        <w:t>__________________________________________________________________</w:t>
      </w:r>
    </w:p>
    <w:p w:rsidR="00820074" w:rsidRDefault="00820074" w:rsidP="00820074">
      <w:pPr>
        <w:widowControl w:val="0"/>
        <w:autoSpaceDE w:val="0"/>
        <w:autoSpaceDN w:val="0"/>
        <w:jc w:val="center"/>
        <w:rPr>
          <w:rFonts w:eastAsiaTheme="minorEastAsia"/>
          <w:sz w:val="18"/>
          <w:szCs w:val="18"/>
        </w:rPr>
      </w:pPr>
      <w:r w:rsidRPr="00624D48">
        <w:rPr>
          <w:rFonts w:eastAsiaTheme="minorEastAsia"/>
          <w:sz w:val="18"/>
          <w:szCs w:val="18"/>
        </w:rPr>
        <w:t>(указать причину приостановки (прекращения) выплаты ежемесячной доплаты к</w:t>
      </w:r>
      <w:r>
        <w:rPr>
          <w:rFonts w:eastAsiaTheme="minorEastAsia"/>
          <w:sz w:val="18"/>
          <w:szCs w:val="18"/>
        </w:rPr>
        <w:t xml:space="preserve"> </w:t>
      </w:r>
      <w:r w:rsidRPr="00624D48">
        <w:rPr>
          <w:rFonts w:eastAsiaTheme="minorEastAsia"/>
          <w:sz w:val="18"/>
          <w:szCs w:val="18"/>
        </w:rPr>
        <w:t>страховой пенсии)</w:t>
      </w:r>
    </w:p>
    <w:p w:rsidR="00820074" w:rsidRDefault="00820074" w:rsidP="00820074">
      <w:pPr>
        <w:widowControl w:val="0"/>
        <w:autoSpaceDE w:val="0"/>
        <w:autoSpaceDN w:val="0"/>
        <w:jc w:val="both"/>
        <w:rPr>
          <w:rFonts w:eastAsiaTheme="minorEastAsia"/>
          <w:sz w:val="28"/>
          <w:szCs w:val="28"/>
        </w:rPr>
      </w:pPr>
    </w:p>
    <w:p w:rsidR="00820074" w:rsidRPr="00DA17D1" w:rsidRDefault="00820074" w:rsidP="00820074">
      <w:pPr>
        <w:widowControl w:val="0"/>
        <w:autoSpaceDE w:val="0"/>
        <w:autoSpaceDN w:val="0"/>
        <w:jc w:val="both"/>
        <w:rPr>
          <w:rFonts w:eastAsiaTheme="minorEastAsia"/>
          <w:sz w:val="28"/>
          <w:szCs w:val="28"/>
        </w:rPr>
      </w:pPr>
      <w:r w:rsidRPr="00DA17D1">
        <w:rPr>
          <w:rFonts w:eastAsiaTheme="minorEastAsia"/>
          <w:sz w:val="28"/>
          <w:szCs w:val="28"/>
        </w:rPr>
        <w:t xml:space="preserve">"____" _____________ _____ </w:t>
      </w:r>
      <w:proofErr w:type="gramStart"/>
      <w:r w:rsidRPr="00DA17D1">
        <w:rPr>
          <w:rFonts w:eastAsiaTheme="minorEastAsia"/>
          <w:sz w:val="28"/>
          <w:szCs w:val="28"/>
        </w:rPr>
        <w:t>г</w:t>
      </w:r>
      <w:proofErr w:type="gramEnd"/>
      <w:r w:rsidRPr="00DA17D1">
        <w:rPr>
          <w:rFonts w:eastAsiaTheme="minorEastAsia"/>
          <w:sz w:val="28"/>
          <w:szCs w:val="28"/>
        </w:rPr>
        <w:t>. ____________________________</w:t>
      </w:r>
    </w:p>
    <w:p w:rsidR="00820074" w:rsidRPr="00DA17D1" w:rsidRDefault="00820074" w:rsidP="00820074">
      <w:pPr>
        <w:widowControl w:val="0"/>
        <w:autoSpaceDE w:val="0"/>
        <w:autoSpaceDN w:val="0"/>
        <w:jc w:val="both"/>
        <w:rPr>
          <w:rFonts w:eastAsiaTheme="minorEastAsia"/>
          <w:sz w:val="18"/>
          <w:szCs w:val="18"/>
        </w:rPr>
      </w:pPr>
      <w:r w:rsidRPr="00DA17D1">
        <w:rPr>
          <w:rFonts w:eastAsiaTheme="minorEastAsia"/>
          <w:sz w:val="18"/>
          <w:szCs w:val="18"/>
        </w:rPr>
        <w:t xml:space="preserve">                           </w:t>
      </w:r>
      <w:r>
        <w:rPr>
          <w:rFonts w:eastAsiaTheme="minorEastAsia"/>
          <w:sz w:val="18"/>
          <w:szCs w:val="18"/>
        </w:rPr>
        <w:t>(дата)</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DA17D1">
        <w:rPr>
          <w:rFonts w:eastAsiaTheme="minorEastAsia"/>
          <w:sz w:val="18"/>
          <w:szCs w:val="18"/>
        </w:rPr>
        <w:t xml:space="preserve">      (подпись заявителя)</w:t>
      </w:r>
    </w:p>
    <w:p w:rsidR="00820074" w:rsidRPr="00DA17D1" w:rsidRDefault="00820074" w:rsidP="00820074">
      <w:pPr>
        <w:widowControl w:val="0"/>
        <w:autoSpaceDE w:val="0"/>
        <w:autoSpaceDN w:val="0"/>
        <w:jc w:val="both"/>
        <w:rPr>
          <w:rFonts w:eastAsiaTheme="minorEastAsia"/>
          <w:sz w:val="28"/>
          <w:szCs w:val="28"/>
        </w:rPr>
      </w:pPr>
    </w:p>
    <w:p w:rsidR="00820074" w:rsidRPr="00DA17D1" w:rsidRDefault="00820074" w:rsidP="00820074">
      <w:pPr>
        <w:widowControl w:val="0"/>
        <w:autoSpaceDE w:val="0"/>
        <w:autoSpaceDN w:val="0"/>
        <w:jc w:val="both"/>
        <w:rPr>
          <w:rFonts w:eastAsiaTheme="minorEastAsia"/>
          <w:sz w:val="28"/>
          <w:szCs w:val="28"/>
        </w:rPr>
      </w:pPr>
      <w:r w:rsidRPr="00DA17D1">
        <w:rPr>
          <w:rFonts w:eastAsiaTheme="minorEastAsia"/>
          <w:sz w:val="28"/>
          <w:szCs w:val="28"/>
        </w:rPr>
        <w:t>Заявление зарегистрировано</w:t>
      </w:r>
    </w:p>
    <w:p w:rsidR="00820074" w:rsidRPr="00DA17D1" w:rsidRDefault="00820074" w:rsidP="00820074">
      <w:pPr>
        <w:widowControl w:val="0"/>
        <w:autoSpaceDE w:val="0"/>
        <w:autoSpaceDN w:val="0"/>
        <w:jc w:val="both"/>
        <w:rPr>
          <w:rFonts w:eastAsiaTheme="minorEastAsia"/>
          <w:sz w:val="28"/>
          <w:szCs w:val="28"/>
        </w:rPr>
      </w:pPr>
      <w:r w:rsidRPr="00DA17D1">
        <w:rPr>
          <w:rFonts w:eastAsiaTheme="minorEastAsia"/>
          <w:sz w:val="28"/>
          <w:szCs w:val="28"/>
        </w:rPr>
        <w:t xml:space="preserve">"____ "_____________ _____ </w:t>
      </w:r>
      <w:proofErr w:type="gramStart"/>
      <w:r w:rsidRPr="00DA17D1">
        <w:rPr>
          <w:rFonts w:eastAsiaTheme="minorEastAsia"/>
          <w:sz w:val="28"/>
          <w:szCs w:val="28"/>
        </w:rPr>
        <w:t>г</w:t>
      </w:r>
      <w:proofErr w:type="gramEnd"/>
      <w:r w:rsidRPr="00DA17D1">
        <w:rPr>
          <w:rFonts w:eastAsiaTheme="minorEastAsia"/>
          <w:sz w:val="28"/>
          <w:szCs w:val="28"/>
        </w:rPr>
        <w:t>.</w:t>
      </w:r>
    </w:p>
    <w:p w:rsidR="00820074" w:rsidRPr="00DA17D1" w:rsidRDefault="00820074" w:rsidP="00820074">
      <w:pPr>
        <w:widowControl w:val="0"/>
        <w:autoSpaceDE w:val="0"/>
        <w:autoSpaceDN w:val="0"/>
        <w:jc w:val="both"/>
        <w:rPr>
          <w:rFonts w:eastAsiaTheme="minorEastAsia"/>
          <w:sz w:val="28"/>
          <w:szCs w:val="28"/>
        </w:rPr>
      </w:pPr>
    </w:p>
    <w:p w:rsidR="00820074" w:rsidRPr="00DA17D1" w:rsidRDefault="00820074" w:rsidP="00820074">
      <w:pPr>
        <w:widowControl w:val="0"/>
        <w:autoSpaceDE w:val="0"/>
        <w:autoSpaceDN w:val="0"/>
        <w:jc w:val="center"/>
        <w:rPr>
          <w:rFonts w:eastAsiaTheme="minorEastAsia"/>
          <w:sz w:val="18"/>
          <w:szCs w:val="18"/>
        </w:rPr>
      </w:pPr>
      <w:proofErr w:type="gramStart"/>
      <w:r w:rsidRPr="00DA17D1">
        <w:rPr>
          <w:rFonts w:eastAsiaTheme="minorEastAsia"/>
          <w:sz w:val="28"/>
          <w:szCs w:val="28"/>
        </w:rPr>
        <w:t>___________________________________________</w:t>
      </w:r>
      <w:r>
        <w:rPr>
          <w:rFonts w:eastAsiaTheme="minorEastAsia"/>
          <w:sz w:val="28"/>
          <w:szCs w:val="28"/>
        </w:rPr>
        <w:t>_______________________</w:t>
      </w:r>
      <w:r w:rsidRPr="00DA17D1">
        <w:rPr>
          <w:rFonts w:eastAsiaTheme="minorEastAsia"/>
          <w:sz w:val="28"/>
          <w:szCs w:val="28"/>
        </w:rPr>
        <w:t xml:space="preserve">          </w:t>
      </w:r>
      <w:r w:rsidRPr="00DA17D1">
        <w:rPr>
          <w:rFonts w:eastAsiaTheme="minorEastAsia"/>
          <w:sz w:val="18"/>
          <w:szCs w:val="18"/>
        </w:rPr>
        <w:t>(подпись, инициалы, фамилия и должность работника,</w:t>
      </w:r>
      <w:proofErr w:type="gramEnd"/>
    </w:p>
    <w:p w:rsidR="00820074" w:rsidRPr="00DA17D1" w:rsidRDefault="00820074" w:rsidP="00820074">
      <w:pPr>
        <w:widowControl w:val="0"/>
        <w:autoSpaceDE w:val="0"/>
        <w:autoSpaceDN w:val="0"/>
        <w:jc w:val="center"/>
        <w:rPr>
          <w:rFonts w:eastAsiaTheme="minorEastAsia"/>
          <w:sz w:val="18"/>
          <w:szCs w:val="18"/>
        </w:rPr>
      </w:pPr>
      <w:r w:rsidRPr="00DA17D1">
        <w:rPr>
          <w:rFonts w:eastAsiaTheme="minorEastAsia"/>
          <w:sz w:val="18"/>
          <w:szCs w:val="18"/>
        </w:rPr>
        <w:t>уполномоченного регистрировать заявления)</w:t>
      </w:r>
    </w:p>
    <w:p w:rsidR="00820074" w:rsidRPr="00DA17D1" w:rsidRDefault="00820074" w:rsidP="00820074">
      <w:pPr>
        <w:widowControl w:val="0"/>
        <w:autoSpaceDE w:val="0"/>
        <w:autoSpaceDN w:val="0"/>
        <w:jc w:val="right"/>
        <w:outlineLvl w:val="1"/>
        <w:rPr>
          <w:rFonts w:eastAsiaTheme="minorEastAsia"/>
          <w:sz w:val="24"/>
          <w:szCs w:val="24"/>
        </w:rPr>
      </w:pPr>
      <w:r w:rsidRPr="00D72A20">
        <w:rPr>
          <w:rFonts w:eastAsiaTheme="minorEastAsia"/>
          <w:sz w:val="24"/>
          <w:szCs w:val="24"/>
        </w:rPr>
        <w:lastRenderedPageBreak/>
        <w:t>Приложение 6</w:t>
      </w:r>
    </w:p>
    <w:p w:rsidR="00820074" w:rsidRPr="00F772A0" w:rsidRDefault="00820074" w:rsidP="00820074">
      <w:pPr>
        <w:widowControl w:val="0"/>
        <w:autoSpaceDE w:val="0"/>
        <w:autoSpaceDN w:val="0"/>
        <w:jc w:val="right"/>
        <w:rPr>
          <w:rFonts w:eastAsiaTheme="minorEastAsia"/>
          <w:sz w:val="24"/>
          <w:szCs w:val="24"/>
        </w:rPr>
      </w:pPr>
      <w:r w:rsidRPr="00F772A0">
        <w:rPr>
          <w:rFonts w:eastAsiaTheme="minorEastAsia"/>
          <w:sz w:val="24"/>
          <w:szCs w:val="24"/>
        </w:rPr>
        <w:t>к Положению</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о ежемесячной доплате </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к страховой пенсии лицам, </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замещавшим муниципальные</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 должности </w:t>
      </w:r>
      <w:proofErr w:type="gramStart"/>
      <w:r w:rsidRPr="00FE0148">
        <w:rPr>
          <w:rFonts w:eastAsiaTheme="minorEastAsia"/>
          <w:sz w:val="24"/>
          <w:szCs w:val="24"/>
        </w:rPr>
        <w:t>на</w:t>
      </w:r>
      <w:proofErr w:type="gramEnd"/>
      <w:r w:rsidRPr="00FE0148">
        <w:rPr>
          <w:rFonts w:eastAsiaTheme="minorEastAsia"/>
          <w:sz w:val="24"/>
          <w:szCs w:val="24"/>
        </w:rPr>
        <w:t xml:space="preserve"> постоянной</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 основе в органах местного</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самоуправления </w:t>
      </w:r>
      <w:proofErr w:type="spellStart"/>
      <w:r w:rsidRPr="00FE0148">
        <w:rPr>
          <w:rFonts w:eastAsiaTheme="minorEastAsia"/>
          <w:sz w:val="24"/>
          <w:szCs w:val="24"/>
        </w:rPr>
        <w:t>Яковлевского</w:t>
      </w:r>
      <w:proofErr w:type="spellEnd"/>
    </w:p>
    <w:p w:rsidR="00820074" w:rsidRPr="00DA17D1"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 муниципального округа</w:t>
      </w:r>
    </w:p>
    <w:p w:rsidR="00820074" w:rsidRPr="00FE3D01" w:rsidRDefault="00820074" w:rsidP="00820074">
      <w:pPr>
        <w:widowControl w:val="0"/>
        <w:autoSpaceDE w:val="0"/>
        <w:autoSpaceDN w:val="0"/>
        <w:spacing w:after="1"/>
        <w:rPr>
          <w:rFonts w:ascii="Calibri" w:eastAsiaTheme="minorEastAsia" w:hAnsi="Calibri" w:cs="Calibri"/>
          <w:sz w:val="22"/>
          <w:szCs w:val="22"/>
        </w:rPr>
      </w:pPr>
    </w:p>
    <w:p w:rsidR="00820074" w:rsidRPr="00DA17D1" w:rsidRDefault="00820074" w:rsidP="00820074">
      <w:pPr>
        <w:widowControl w:val="0"/>
        <w:autoSpaceDE w:val="0"/>
        <w:autoSpaceDN w:val="0"/>
        <w:jc w:val="right"/>
        <w:rPr>
          <w:rFonts w:eastAsiaTheme="minorEastAsia"/>
          <w:sz w:val="28"/>
          <w:szCs w:val="28"/>
        </w:rPr>
      </w:pPr>
      <w:r w:rsidRPr="00DA17D1">
        <w:rPr>
          <w:rFonts w:eastAsiaTheme="minorEastAsia"/>
          <w:sz w:val="28"/>
          <w:szCs w:val="28"/>
        </w:rPr>
        <w:t>Форма</w:t>
      </w:r>
    </w:p>
    <w:p w:rsidR="00820074" w:rsidRPr="00DA17D1" w:rsidRDefault="00820074" w:rsidP="00820074">
      <w:pPr>
        <w:widowControl w:val="0"/>
        <w:autoSpaceDE w:val="0"/>
        <w:autoSpaceDN w:val="0"/>
        <w:jc w:val="both"/>
        <w:rPr>
          <w:rFonts w:eastAsiaTheme="minorEastAsia"/>
          <w:sz w:val="28"/>
          <w:szCs w:val="28"/>
        </w:rPr>
      </w:pPr>
    </w:p>
    <w:p w:rsidR="00820074" w:rsidRPr="00DA17D1" w:rsidRDefault="00820074" w:rsidP="00820074">
      <w:pPr>
        <w:widowControl w:val="0"/>
        <w:autoSpaceDE w:val="0"/>
        <w:autoSpaceDN w:val="0"/>
        <w:jc w:val="right"/>
        <w:rPr>
          <w:rFonts w:eastAsiaTheme="minorEastAsia"/>
          <w:sz w:val="28"/>
          <w:szCs w:val="28"/>
        </w:rPr>
      </w:pPr>
      <w:r w:rsidRPr="00DA17D1">
        <w:rPr>
          <w:rFonts w:eastAsiaTheme="minorEastAsia"/>
          <w:sz w:val="28"/>
          <w:szCs w:val="28"/>
        </w:rPr>
        <w:t xml:space="preserve">                                      В комиссию __________________________</w:t>
      </w:r>
    </w:p>
    <w:p w:rsidR="00820074" w:rsidRPr="00DA17D1" w:rsidRDefault="00820074" w:rsidP="00820074">
      <w:pPr>
        <w:widowControl w:val="0"/>
        <w:autoSpaceDE w:val="0"/>
        <w:autoSpaceDN w:val="0"/>
        <w:ind w:left="4956" w:firstLine="708"/>
        <w:jc w:val="center"/>
        <w:rPr>
          <w:rFonts w:eastAsiaTheme="minorEastAsia"/>
          <w:sz w:val="18"/>
          <w:szCs w:val="18"/>
        </w:rPr>
      </w:pPr>
      <w:r w:rsidRPr="00DA17D1">
        <w:rPr>
          <w:rFonts w:eastAsiaTheme="minorEastAsia"/>
          <w:sz w:val="18"/>
          <w:szCs w:val="18"/>
        </w:rPr>
        <w:t>(наименование комиссии)</w:t>
      </w:r>
    </w:p>
    <w:p w:rsidR="00820074" w:rsidRPr="00DA17D1" w:rsidRDefault="00820074" w:rsidP="00820074">
      <w:pPr>
        <w:widowControl w:val="0"/>
        <w:autoSpaceDE w:val="0"/>
        <w:autoSpaceDN w:val="0"/>
        <w:jc w:val="right"/>
        <w:rPr>
          <w:rFonts w:eastAsiaTheme="minorEastAsia"/>
          <w:sz w:val="28"/>
          <w:szCs w:val="28"/>
        </w:rPr>
      </w:pPr>
      <w:r w:rsidRPr="00DA17D1">
        <w:rPr>
          <w:rFonts w:eastAsiaTheme="minorEastAsia"/>
          <w:sz w:val="28"/>
          <w:szCs w:val="28"/>
        </w:rPr>
        <w:t xml:space="preserve">                                      от __________________________________</w:t>
      </w:r>
    </w:p>
    <w:p w:rsidR="00820074" w:rsidRDefault="00820074" w:rsidP="00820074">
      <w:pPr>
        <w:widowControl w:val="0"/>
        <w:autoSpaceDE w:val="0"/>
        <w:autoSpaceDN w:val="0"/>
        <w:ind w:left="3540" w:firstLine="708"/>
        <w:jc w:val="center"/>
        <w:rPr>
          <w:rFonts w:eastAsiaTheme="minorEastAsia"/>
          <w:sz w:val="18"/>
          <w:szCs w:val="18"/>
        </w:rPr>
      </w:pPr>
      <w:r w:rsidRPr="00DA17D1">
        <w:rPr>
          <w:rFonts w:eastAsiaTheme="minorEastAsia"/>
          <w:sz w:val="18"/>
          <w:szCs w:val="18"/>
        </w:rPr>
        <w:t>(фамилия, имя, отчество заявителя)</w:t>
      </w:r>
    </w:p>
    <w:p w:rsidR="00820074" w:rsidRPr="00DA17D1" w:rsidRDefault="00820074" w:rsidP="00820074">
      <w:pPr>
        <w:widowControl w:val="0"/>
        <w:autoSpaceDE w:val="0"/>
        <w:autoSpaceDN w:val="0"/>
        <w:ind w:left="3540" w:firstLine="708"/>
        <w:jc w:val="center"/>
        <w:rPr>
          <w:rFonts w:eastAsiaTheme="minorEastAsia"/>
          <w:sz w:val="18"/>
          <w:szCs w:val="18"/>
        </w:rPr>
      </w:pPr>
      <w:r>
        <w:rPr>
          <w:rFonts w:eastAsiaTheme="minorEastAsia"/>
          <w:sz w:val="18"/>
          <w:szCs w:val="18"/>
        </w:rPr>
        <w:t>_______________________________________________________</w:t>
      </w:r>
    </w:p>
    <w:p w:rsidR="00820074" w:rsidRPr="00DA17D1" w:rsidRDefault="00820074" w:rsidP="00820074">
      <w:pPr>
        <w:widowControl w:val="0"/>
        <w:autoSpaceDE w:val="0"/>
        <w:autoSpaceDN w:val="0"/>
        <w:jc w:val="right"/>
        <w:rPr>
          <w:rFonts w:eastAsiaTheme="minorEastAsia"/>
          <w:sz w:val="28"/>
          <w:szCs w:val="28"/>
        </w:rPr>
      </w:pPr>
      <w:r w:rsidRPr="00DA17D1">
        <w:rPr>
          <w:rFonts w:eastAsiaTheme="minorEastAsia"/>
          <w:sz w:val="28"/>
          <w:szCs w:val="28"/>
        </w:rPr>
        <w:t xml:space="preserve">                                      Домашний адрес ______________________</w:t>
      </w:r>
    </w:p>
    <w:p w:rsidR="00820074" w:rsidRPr="00DA17D1" w:rsidRDefault="00820074" w:rsidP="00820074">
      <w:pPr>
        <w:widowControl w:val="0"/>
        <w:autoSpaceDE w:val="0"/>
        <w:autoSpaceDN w:val="0"/>
        <w:jc w:val="right"/>
        <w:rPr>
          <w:rFonts w:eastAsiaTheme="minorEastAsia"/>
          <w:sz w:val="28"/>
          <w:szCs w:val="28"/>
        </w:rPr>
      </w:pPr>
      <w:r w:rsidRPr="00DA17D1">
        <w:rPr>
          <w:rFonts w:eastAsiaTheme="minorEastAsia"/>
          <w:sz w:val="28"/>
          <w:szCs w:val="28"/>
        </w:rPr>
        <w:t xml:space="preserve">                                      _____________________________________</w:t>
      </w:r>
    </w:p>
    <w:p w:rsidR="00820074" w:rsidRPr="00DA17D1" w:rsidRDefault="00820074" w:rsidP="00820074">
      <w:pPr>
        <w:widowControl w:val="0"/>
        <w:autoSpaceDE w:val="0"/>
        <w:autoSpaceDN w:val="0"/>
        <w:jc w:val="right"/>
        <w:rPr>
          <w:rFonts w:eastAsiaTheme="minorEastAsia"/>
          <w:sz w:val="28"/>
          <w:szCs w:val="28"/>
        </w:rPr>
      </w:pPr>
    </w:p>
    <w:p w:rsidR="00820074" w:rsidRPr="00DA17D1" w:rsidRDefault="00820074" w:rsidP="00820074">
      <w:pPr>
        <w:widowControl w:val="0"/>
        <w:autoSpaceDE w:val="0"/>
        <w:autoSpaceDN w:val="0"/>
        <w:jc w:val="center"/>
        <w:rPr>
          <w:rFonts w:eastAsiaTheme="minorEastAsia"/>
          <w:sz w:val="28"/>
          <w:szCs w:val="28"/>
        </w:rPr>
      </w:pPr>
      <w:bookmarkStart w:id="42" w:name="P361"/>
      <w:bookmarkEnd w:id="42"/>
      <w:r w:rsidRPr="00DA17D1">
        <w:rPr>
          <w:rFonts w:eastAsiaTheme="minorEastAsia"/>
          <w:sz w:val="28"/>
          <w:szCs w:val="28"/>
        </w:rPr>
        <w:t>ЗАЯВЛЕНИЕ</w:t>
      </w:r>
    </w:p>
    <w:p w:rsidR="00820074" w:rsidRPr="00DA17D1" w:rsidRDefault="00820074" w:rsidP="00820074">
      <w:pPr>
        <w:widowControl w:val="0"/>
        <w:autoSpaceDE w:val="0"/>
        <w:autoSpaceDN w:val="0"/>
        <w:jc w:val="both"/>
        <w:rPr>
          <w:rFonts w:eastAsiaTheme="minorEastAsia"/>
          <w:sz w:val="28"/>
          <w:szCs w:val="28"/>
        </w:rPr>
      </w:pPr>
    </w:p>
    <w:p w:rsidR="00820074" w:rsidRPr="00DA17D1" w:rsidRDefault="00820074" w:rsidP="00820074">
      <w:pPr>
        <w:widowControl w:val="0"/>
        <w:autoSpaceDE w:val="0"/>
        <w:autoSpaceDN w:val="0"/>
        <w:jc w:val="both"/>
        <w:rPr>
          <w:rFonts w:eastAsiaTheme="minorEastAsia"/>
          <w:sz w:val="28"/>
          <w:szCs w:val="28"/>
        </w:rPr>
      </w:pPr>
      <w:r w:rsidRPr="00D72A20">
        <w:rPr>
          <w:rFonts w:eastAsiaTheme="minorEastAsia"/>
          <w:sz w:val="28"/>
          <w:szCs w:val="28"/>
        </w:rPr>
        <w:t xml:space="preserve">    В соответствии  с </w:t>
      </w:r>
      <w:r w:rsidRPr="00D72A20">
        <w:rPr>
          <w:sz w:val="28"/>
          <w:szCs w:val="28"/>
        </w:rPr>
        <w:t xml:space="preserve">Положением о ежемесячной доплате к страховой пенсии лицам, замещавшим муниципальные должности на постоянной основе в органах местного самоуправления </w:t>
      </w:r>
      <w:proofErr w:type="spellStart"/>
      <w:r w:rsidRPr="00D72A20">
        <w:rPr>
          <w:sz w:val="28"/>
          <w:szCs w:val="28"/>
        </w:rPr>
        <w:t>Яковлевского</w:t>
      </w:r>
      <w:proofErr w:type="spellEnd"/>
      <w:r w:rsidRPr="00D72A20">
        <w:rPr>
          <w:sz w:val="28"/>
          <w:szCs w:val="28"/>
        </w:rPr>
        <w:t xml:space="preserve"> муниципального округа</w:t>
      </w:r>
      <w:r w:rsidRPr="00D72A20">
        <w:rPr>
          <w:rFonts w:eastAsiaTheme="minorEastAsia"/>
          <w:sz w:val="28"/>
          <w:szCs w:val="28"/>
        </w:rPr>
        <w:t>,</w:t>
      </w:r>
      <w:r w:rsidRPr="00DA17D1">
        <w:rPr>
          <w:rFonts w:eastAsiaTheme="minorEastAsia"/>
          <w:sz w:val="28"/>
          <w:szCs w:val="28"/>
        </w:rPr>
        <w:t xml:space="preserve"> прошу возобновить мне выплату</w:t>
      </w:r>
      <w:r>
        <w:rPr>
          <w:rFonts w:eastAsiaTheme="minorEastAsia"/>
          <w:sz w:val="28"/>
          <w:szCs w:val="28"/>
        </w:rPr>
        <w:t xml:space="preserve"> </w:t>
      </w:r>
      <w:r w:rsidRPr="00DA17D1">
        <w:rPr>
          <w:rFonts w:eastAsiaTheme="minorEastAsia"/>
          <w:sz w:val="28"/>
          <w:szCs w:val="28"/>
        </w:rPr>
        <w:t>ежемесячной доплаты к страховой пенсии на основании</w:t>
      </w:r>
    </w:p>
    <w:p w:rsidR="00820074" w:rsidRDefault="00820074" w:rsidP="00820074">
      <w:pPr>
        <w:widowControl w:val="0"/>
        <w:autoSpaceDE w:val="0"/>
        <w:autoSpaceDN w:val="0"/>
        <w:jc w:val="both"/>
        <w:rPr>
          <w:rFonts w:eastAsiaTheme="minorEastAsia"/>
          <w:sz w:val="28"/>
          <w:szCs w:val="28"/>
        </w:rPr>
      </w:pPr>
      <w:r w:rsidRPr="00DA17D1">
        <w:rPr>
          <w:rFonts w:eastAsiaTheme="minorEastAsia"/>
          <w:sz w:val="28"/>
          <w:szCs w:val="28"/>
        </w:rPr>
        <w:t>__________________________________________________________________</w:t>
      </w:r>
      <w:r>
        <w:rPr>
          <w:rFonts w:eastAsiaTheme="minorEastAsia"/>
          <w:sz w:val="28"/>
          <w:szCs w:val="28"/>
        </w:rPr>
        <w:t xml:space="preserve"> </w:t>
      </w:r>
    </w:p>
    <w:p w:rsidR="00820074" w:rsidRPr="00DA17D1" w:rsidRDefault="00820074" w:rsidP="00820074">
      <w:pPr>
        <w:widowControl w:val="0"/>
        <w:autoSpaceDE w:val="0"/>
        <w:autoSpaceDN w:val="0"/>
        <w:jc w:val="both"/>
        <w:rPr>
          <w:rFonts w:eastAsiaTheme="minorEastAsia"/>
          <w:sz w:val="28"/>
          <w:szCs w:val="28"/>
        </w:rPr>
      </w:pPr>
      <w:r>
        <w:rPr>
          <w:rFonts w:eastAsiaTheme="minorEastAsia"/>
          <w:sz w:val="28"/>
          <w:szCs w:val="28"/>
        </w:rPr>
        <w:t>__________________________________________________________________</w:t>
      </w:r>
    </w:p>
    <w:p w:rsidR="00820074" w:rsidRPr="00DA17D1" w:rsidRDefault="00820074" w:rsidP="00820074">
      <w:pPr>
        <w:widowControl w:val="0"/>
        <w:autoSpaceDE w:val="0"/>
        <w:autoSpaceDN w:val="0"/>
        <w:jc w:val="center"/>
        <w:rPr>
          <w:rFonts w:eastAsiaTheme="minorEastAsia"/>
          <w:sz w:val="18"/>
          <w:szCs w:val="18"/>
        </w:rPr>
      </w:pPr>
      <w:proofErr w:type="gramStart"/>
      <w:r w:rsidRPr="00DA17D1">
        <w:rPr>
          <w:rFonts w:eastAsiaTheme="minorEastAsia"/>
          <w:sz w:val="18"/>
          <w:szCs w:val="18"/>
        </w:rPr>
        <w:t>(решение руководителя государственного органа, органа местного</w:t>
      </w:r>
      <w:r>
        <w:rPr>
          <w:rFonts w:eastAsiaTheme="minorEastAsia"/>
          <w:sz w:val="18"/>
          <w:szCs w:val="18"/>
        </w:rPr>
        <w:t xml:space="preserve"> </w:t>
      </w:r>
      <w:r w:rsidRPr="00DA17D1">
        <w:rPr>
          <w:rFonts w:eastAsiaTheme="minorEastAsia"/>
          <w:sz w:val="18"/>
          <w:szCs w:val="18"/>
        </w:rPr>
        <w:t>самоуправления об освобождении от  государственной  должности,</w:t>
      </w:r>
      <w:r>
        <w:rPr>
          <w:rFonts w:eastAsiaTheme="minorEastAsia"/>
          <w:sz w:val="18"/>
          <w:szCs w:val="18"/>
        </w:rPr>
        <w:t xml:space="preserve"> </w:t>
      </w:r>
      <w:r w:rsidRPr="00DA17D1">
        <w:rPr>
          <w:rFonts w:eastAsiaTheme="minorEastAsia"/>
          <w:sz w:val="18"/>
          <w:szCs w:val="18"/>
        </w:rPr>
        <w:t>выборной   муниципальной  должности,  решение представителя</w:t>
      </w:r>
      <w:proofErr w:type="gramEnd"/>
    </w:p>
    <w:p w:rsidR="00820074" w:rsidRPr="00DA17D1" w:rsidRDefault="00820074" w:rsidP="00820074">
      <w:pPr>
        <w:widowControl w:val="0"/>
        <w:autoSpaceDE w:val="0"/>
        <w:autoSpaceDN w:val="0"/>
        <w:jc w:val="center"/>
        <w:rPr>
          <w:rFonts w:eastAsiaTheme="minorEastAsia"/>
          <w:sz w:val="18"/>
          <w:szCs w:val="18"/>
        </w:rPr>
      </w:pPr>
      <w:r w:rsidRPr="00DA17D1">
        <w:rPr>
          <w:rFonts w:eastAsiaTheme="minorEastAsia"/>
          <w:sz w:val="18"/>
          <w:szCs w:val="18"/>
        </w:rPr>
        <w:t>нанимателя о прекращении государственной, муниципальной службы)</w:t>
      </w:r>
    </w:p>
    <w:p w:rsidR="00820074" w:rsidRPr="00DA17D1" w:rsidRDefault="00820074" w:rsidP="00820074">
      <w:pPr>
        <w:widowControl w:val="0"/>
        <w:autoSpaceDE w:val="0"/>
        <w:autoSpaceDN w:val="0"/>
        <w:jc w:val="both"/>
        <w:rPr>
          <w:rFonts w:eastAsiaTheme="minorEastAsia"/>
          <w:sz w:val="28"/>
          <w:szCs w:val="28"/>
        </w:rPr>
      </w:pPr>
      <w:r w:rsidRPr="00DA17D1">
        <w:rPr>
          <w:rFonts w:eastAsiaTheme="minorEastAsia"/>
          <w:sz w:val="28"/>
          <w:szCs w:val="28"/>
        </w:rPr>
        <w:t>К заявлению прилагаются:</w:t>
      </w:r>
    </w:p>
    <w:p w:rsidR="00820074" w:rsidRDefault="00820074" w:rsidP="00820074">
      <w:pPr>
        <w:widowControl w:val="0"/>
        <w:autoSpaceDE w:val="0"/>
        <w:autoSpaceDN w:val="0"/>
        <w:jc w:val="both"/>
        <w:rPr>
          <w:rFonts w:eastAsiaTheme="minorEastAsia"/>
          <w:sz w:val="28"/>
          <w:szCs w:val="28"/>
        </w:rPr>
      </w:pPr>
      <w:r w:rsidRPr="00DA17D1">
        <w:rPr>
          <w:rFonts w:eastAsiaTheme="minorEastAsia"/>
          <w:sz w:val="28"/>
          <w:szCs w:val="28"/>
        </w:rPr>
        <w:t>__________________________________________________________________</w:t>
      </w:r>
      <w:r>
        <w:rPr>
          <w:rFonts w:eastAsiaTheme="minorEastAsia"/>
          <w:sz w:val="28"/>
          <w:szCs w:val="28"/>
        </w:rPr>
        <w:t xml:space="preserve"> </w:t>
      </w:r>
    </w:p>
    <w:p w:rsidR="00820074" w:rsidRPr="00DA17D1" w:rsidRDefault="00820074" w:rsidP="00820074">
      <w:pPr>
        <w:widowControl w:val="0"/>
        <w:autoSpaceDE w:val="0"/>
        <w:autoSpaceDN w:val="0"/>
        <w:jc w:val="both"/>
        <w:rPr>
          <w:rFonts w:eastAsiaTheme="minorEastAsia"/>
          <w:sz w:val="28"/>
          <w:szCs w:val="28"/>
        </w:rPr>
      </w:pPr>
      <w:r>
        <w:rPr>
          <w:rFonts w:eastAsiaTheme="minorEastAsia"/>
          <w:sz w:val="28"/>
          <w:szCs w:val="28"/>
        </w:rPr>
        <w:t>__________________________________________________________________</w:t>
      </w:r>
    </w:p>
    <w:p w:rsidR="00820074" w:rsidRPr="00DA17D1" w:rsidRDefault="00820074" w:rsidP="00820074">
      <w:pPr>
        <w:widowControl w:val="0"/>
        <w:autoSpaceDE w:val="0"/>
        <w:autoSpaceDN w:val="0"/>
        <w:jc w:val="both"/>
        <w:rPr>
          <w:rFonts w:eastAsiaTheme="minorEastAsia"/>
          <w:sz w:val="18"/>
          <w:szCs w:val="18"/>
        </w:rPr>
      </w:pPr>
      <w:r w:rsidRPr="00DA17D1">
        <w:rPr>
          <w:rFonts w:eastAsiaTheme="minorEastAsia"/>
          <w:sz w:val="18"/>
          <w:szCs w:val="18"/>
        </w:rPr>
        <w:t xml:space="preserve">   (заверенные в установленном законом порядке копия решения руководителя</w:t>
      </w:r>
      <w:r>
        <w:rPr>
          <w:rFonts w:eastAsiaTheme="minorEastAsia"/>
          <w:sz w:val="18"/>
          <w:szCs w:val="18"/>
        </w:rPr>
        <w:t xml:space="preserve"> </w:t>
      </w:r>
      <w:r w:rsidRPr="00DA17D1">
        <w:rPr>
          <w:rFonts w:eastAsiaTheme="minorEastAsia"/>
          <w:sz w:val="18"/>
          <w:szCs w:val="18"/>
        </w:rPr>
        <w:t>государственного органа, органа местного самоуправления об освобождении</w:t>
      </w:r>
      <w:r>
        <w:rPr>
          <w:rFonts w:eastAsiaTheme="minorEastAsia"/>
          <w:sz w:val="18"/>
          <w:szCs w:val="18"/>
        </w:rPr>
        <w:t xml:space="preserve"> </w:t>
      </w:r>
      <w:r w:rsidRPr="00DA17D1">
        <w:rPr>
          <w:rFonts w:eastAsiaTheme="minorEastAsia"/>
          <w:sz w:val="18"/>
          <w:szCs w:val="18"/>
        </w:rPr>
        <w:t>от государственной должности,  выборной муниципальной  должности, копия</w:t>
      </w:r>
      <w:r>
        <w:rPr>
          <w:rFonts w:eastAsiaTheme="minorEastAsia"/>
          <w:sz w:val="18"/>
          <w:szCs w:val="18"/>
        </w:rPr>
        <w:t xml:space="preserve"> </w:t>
      </w:r>
      <w:r w:rsidRPr="00DA17D1">
        <w:rPr>
          <w:rFonts w:eastAsiaTheme="minorEastAsia"/>
          <w:sz w:val="18"/>
          <w:szCs w:val="18"/>
        </w:rPr>
        <w:t>решения   представителя   нанимателя   о  прекращении  государственной,</w:t>
      </w:r>
      <w:r>
        <w:rPr>
          <w:rFonts w:eastAsiaTheme="minorEastAsia"/>
          <w:sz w:val="18"/>
          <w:szCs w:val="18"/>
        </w:rPr>
        <w:t xml:space="preserve"> </w:t>
      </w:r>
      <w:r w:rsidRPr="00DA17D1">
        <w:rPr>
          <w:rFonts w:eastAsiaTheme="minorEastAsia"/>
          <w:sz w:val="18"/>
          <w:szCs w:val="18"/>
        </w:rPr>
        <w:t>муниципальной службы)</w:t>
      </w:r>
    </w:p>
    <w:p w:rsidR="00820074" w:rsidRPr="00DA17D1" w:rsidRDefault="00820074" w:rsidP="00820074">
      <w:pPr>
        <w:widowControl w:val="0"/>
        <w:autoSpaceDE w:val="0"/>
        <w:autoSpaceDN w:val="0"/>
        <w:jc w:val="both"/>
        <w:rPr>
          <w:rFonts w:eastAsiaTheme="minorEastAsia"/>
          <w:sz w:val="28"/>
          <w:szCs w:val="28"/>
        </w:rPr>
      </w:pPr>
    </w:p>
    <w:p w:rsidR="00820074" w:rsidRPr="00DA17D1" w:rsidRDefault="00820074" w:rsidP="00820074">
      <w:pPr>
        <w:widowControl w:val="0"/>
        <w:autoSpaceDE w:val="0"/>
        <w:autoSpaceDN w:val="0"/>
        <w:jc w:val="both"/>
        <w:rPr>
          <w:rFonts w:eastAsiaTheme="minorEastAsia"/>
          <w:sz w:val="28"/>
          <w:szCs w:val="28"/>
        </w:rPr>
      </w:pPr>
      <w:r w:rsidRPr="00DA17D1">
        <w:rPr>
          <w:rFonts w:eastAsiaTheme="minorEastAsia"/>
          <w:sz w:val="28"/>
          <w:szCs w:val="28"/>
        </w:rPr>
        <w:t xml:space="preserve">"____" _____________ _____ </w:t>
      </w:r>
      <w:proofErr w:type="gramStart"/>
      <w:r w:rsidRPr="00DA17D1">
        <w:rPr>
          <w:rFonts w:eastAsiaTheme="minorEastAsia"/>
          <w:sz w:val="28"/>
          <w:szCs w:val="28"/>
        </w:rPr>
        <w:t>г</w:t>
      </w:r>
      <w:proofErr w:type="gramEnd"/>
      <w:r w:rsidRPr="00DA17D1">
        <w:rPr>
          <w:rFonts w:eastAsiaTheme="minorEastAsia"/>
          <w:sz w:val="28"/>
          <w:szCs w:val="28"/>
        </w:rPr>
        <w:t>. ____________________________</w:t>
      </w:r>
    </w:p>
    <w:p w:rsidR="00820074" w:rsidRPr="00DA17D1" w:rsidRDefault="00820074" w:rsidP="00820074">
      <w:pPr>
        <w:widowControl w:val="0"/>
        <w:autoSpaceDE w:val="0"/>
        <w:autoSpaceDN w:val="0"/>
        <w:jc w:val="both"/>
        <w:rPr>
          <w:rFonts w:eastAsiaTheme="minorEastAsia"/>
          <w:sz w:val="18"/>
          <w:szCs w:val="18"/>
        </w:rPr>
      </w:pPr>
      <w:r w:rsidRPr="00DA17D1">
        <w:rPr>
          <w:rFonts w:eastAsiaTheme="minorEastAsia"/>
          <w:sz w:val="18"/>
          <w:szCs w:val="18"/>
        </w:rPr>
        <w:t xml:space="preserve">                           </w:t>
      </w:r>
      <w:r>
        <w:rPr>
          <w:rFonts w:eastAsiaTheme="minorEastAsia"/>
          <w:sz w:val="18"/>
          <w:szCs w:val="18"/>
        </w:rPr>
        <w:t>(дата)</w:t>
      </w:r>
      <w:r>
        <w:rPr>
          <w:rFonts w:eastAsiaTheme="minorEastAsia"/>
          <w:sz w:val="18"/>
          <w:szCs w:val="18"/>
        </w:rPr>
        <w:tab/>
      </w:r>
      <w:r>
        <w:rPr>
          <w:rFonts w:eastAsiaTheme="minorEastAsia"/>
          <w:sz w:val="18"/>
          <w:szCs w:val="18"/>
        </w:rPr>
        <w:tab/>
      </w:r>
      <w:r>
        <w:rPr>
          <w:rFonts w:eastAsiaTheme="minorEastAsia"/>
          <w:sz w:val="18"/>
          <w:szCs w:val="18"/>
        </w:rPr>
        <w:tab/>
      </w:r>
      <w:r>
        <w:rPr>
          <w:rFonts w:eastAsiaTheme="minorEastAsia"/>
          <w:sz w:val="18"/>
          <w:szCs w:val="18"/>
        </w:rPr>
        <w:tab/>
      </w:r>
      <w:r w:rsidRPr="00DA17D1">
        <w:rPr>
          <w:rFonts w:eastAsiaTheme="minorEastAsia"/>
          <w:sz w:val="18"/>
          <w:szCs w:val="18"/>
        </w:rPr>
        <w:t xml:space="preserve">      (подпись заявителя)</w:t>
      </w:r>
    </w:p>
    <w:p w:rsidR="00820074" w:rsidRPr="00DA17D1" w:rsidRDefault="00820074" w:rsidP="00820074">
      <w:pPr>
        <w:widowControl w:val="0"/>
        <w:autoSpaceDE w:val="0"/>
        <w:autoSpaceDN w:val="0"/>
        <w:jc w:val="both"/>
        <w:rPr>
          <w:rFonts w:eastAsiaTheme="minorEastAsia"/>
          <w:sz w:val="28"/>
          <w:szCs w:val="28"/>
        </w:rPr>
      </w:pPr>
    </w:p>
    <w:p w:rsidR="00820074" w:rsidRPr="00DA17D1" w:rsidRDefault="00820074" w:rsidP="00820074">
      <w:pPr>
        <w:widowControl w:val="0"/>
        <w:autoSpaceDE w:val="0"/>
        <w:autoSpaceDN w:val="0"/>
        <w:jc w:val="both"/>
        <w:rPr>
          <w:rFonts w:eastAsiaTheme="minorEastAsia"/>
          <w:sz w:val="28"/>
          <w:szCs w:val="28"/>
        </w:rPr>
      </w:pPr>
      <w:r w:rsidRPr="00DA17D1">
        <w:rPr>
          <w:rFonts w:eastAsiaTheme="minorEastAsia"/>
          <w:sz w:val="28"/>
          <w:szCs w:val="28"/>
        </w:rPr>
        <w:t>Заявление зарегистрировано</w:t>
      </w:r>
    </w:p>
    <w:p w:rsidR="00820074" w:rsidRPr="00DA17D1" w:rsidRDefault="00820074" w:rsidP="00820074">
      <w:pPr>
        <w:widowControl w:val="0"/>
        <w:autoSpaceDE w:val="0"/>
        <w:autoSpaceDN w:val="0"/>
        <w:jc w:val="both"/>
        <w:rPr>
          <w:rFonts w:eastAsiaTheme="minorEastAsia"/>
          <w:sz w:val="28"/>
          <w:szCs w:val="28"/>
        </w:rPr>
      </w:pPr>
      <w:r w:rsidRPr="00DA17D1">
        <w:rPr>
          <w:rFonts w:eastAsiaTheme="minorEastAsia"/>
          <w:sz w:val="28"/>
          <w:szCs w:val="28"/>
        </w:rPr>
        <w:t xml:space="preserve">"____ "_____________ _____ </w:t>
      </w:r>
      <w:proofErr w:type="gramStart"/>
      <w:r w:rsidRPr="00DA17D1">
        <w:rPr>
          <w:rFonts w:eastAsiaTheme="minorEastAsia"/>
          <w:sz w:val="28"/>
          <w:szCs w:val="28"/>
        </w:rPr>
        <w:t>г</w:t>
      </w:r>
      <w:proofErr w:type="gramEnd"/>
      <w:r w:rsidRPr="00DA17D1">
        <w:rPr>
          <w:rFonts w:eastAsiaTheme="minorEastAsia"/>
          <w:sz w:val="28"/>
          <w:szCs w:val="28"/>
        </w:rPr>
        <w:t>.</w:t>
      </w:r>
    </w:p>
    <w:p w:rsidR="00820074" w:rsidRPr="00DA17D1" w:rsidRDefault="00820074" w:rsidP="00820074">
      <w:pPr>
        <w:widowControl w:val="0"/>
        <w:autoSpaceDE w:val="0"/>
        <w:autoSpaceDN w:val="0"/>
        <w:jc w:val="both"/>
        <w:rPr>
          <w:rFonts w:eastAsiaTheme="minorEastAsia"/>
          <w:sz w:val="28"/>
          <w:szCs w:val="28"/>
        </w:rPr>
      </w:pPr>
    </w:p>
    <w:p w:rsidR="00820074" w:rsidRPr="00DA17D1" w:rsidRDefault="00820074" w:rsidP="00820074">
      <w:pPr>
        <w:widowControl w:val="0"/>
        <w:autoSpaceDE w:val="0"/>
        <w:autoSpaceDN w:val="0"/>
        <w:jc w:val="center"/>
        <w:rPr>
          <w:rFonts w:eastAsiaTheme="minorEastAsia"/>
          <w:sz w:val="18"/>
          <w:szCs w:val="18"/>
        </w:rPr>
      </w:pPr>
      <w:proofErr w:type="gramStart"/>
      <w:r w:rsidRPr="00DA17D1">
        <w:rPr>
          <w:rFonts w:eastAsiaTheme="minorEastAsia"/>
          <w:sz w:val="28"/>
          <w:szCs w:val="28"/>
        </w:rPr>
        <w:t>___________________________________________</w:t>
      </w:r>
      <w:r>
        <w:rPr>
          <w:rFonts w:eastAsiaTheme="minorEastAsia"/>
          <w:sz w:val="28"/>
          <w:szCs w:val="28"/>
        </w:rPr>
        <w:t>_______________________</w:t>
      </w:r>
      <w:r w:rsidRPr="00DA17D1">
        <w:rPr>
          <w:rFonts w:eastAsiaTheme="minorEastAsia"/>
          <w:sz w:val="28"/>
          <w:szCs w:val="28"/>
        </w:rPr>
        <w:t xml:space="preserve">          </w:t>
      </w:r>
      <w:r w:rsidRPr="00DA17D1">
        <w:rPr>
          <w:rFonts w:eastAsiaTheme="minorEastAsia"/>
          <w:sz w:val="18"/>
          <w:szCs w:val="18"/>
        </w:rPr>
        <w:t>(подпись, инициалы, фамилия и должность работника,</w:t>
      </w:r>
      <w:proofErr w:type="gramEnd"/>
    </w:p>
    <w:p w:rsidR="00820074" w:rsidRPr="00DA17D1" w:rsidRDefault="00820074" w:rsidP="00820074">
      <w:pPr>
        <w:widowControl w:val="0"/>
        <w:autoSpaceDE w:val="0"/>
        <w:autoSpaceDN w:val="0"/>
        <w:jc w:val="center"/>
        <w:rPr>
          <w:rFonts w:eastAsiaTheme="minorEastAsia"/>
          <w:sz w:val="18"/>
          <w:szCs w:val="18"/>
        </w:rPr>
      </w:pPr>
      <w:r w:rsidRPr="00DA17D1">
        <w:rPr>
          <w:rFonts w:eastAsiaTheme="minorEastAsia"/>
          <w:sz w:val="18"/>
          <w:szCs w:val="18"/>
        </w:rPr>
        <w:t>уполномоченного регистрировать заявления)</w:t>
      </w:r>
    </w:p>
    <w:p w:rsidR="00820074" w:rsidRPr="00FE3D01" w:rsidRDefault="00820074" w:rsidP="00820074">
      <w:pPr>
        <w:widowControl w:val="0"/>
        <w:autoSpaceDE w:val="0"/>
        <w:autoSpaceDN w:val="0"/>
        <w:jc w:val="both"/>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Default="00820074" w:rsidP="00820074">
      <w:pPr>
        <w:widowControl w:val="0"/>
        <w:autoSpaceDE w:val="0"/>
        <w:autoSpaceDN w:val="0"/>
        <w:jc w:val="right"/>
        <w:outlineLvl w:val="1"/>
        <w:rPr>
          <w:rFonts w:ascii="Calibri" w:eastAsiaTheme="minorEastAsia" w:hAnsi="Calibri" w:cs="Calibri"/>
          <w:sz w:val="22"/>
          <w:szCs w:val="22"/>
        </w:rPr>
      </w:pPr>
    </w:p>
    <w:p w:rsidR="00820074" w:rsidRPr="00DA17D1" w:rsidRDefault="00820074" w:rsidP="00820074">
      <w:pPr>
        <w:widowControl w:val="0"/>
        <w:autoSpaceDE w:val="0"/>
        <w:autoSpaceDN w:val="0"/>
        <w:jc w:val="right"/>
        <w:outlineLvl w:val="1"/>
        <w:rPr>
          <w:rFonts w:eastAsiaTheme="minorEastAsia"/>
          <w:sz w:val="24"/>
          <w:szCs w:val="24"/>
        </w:rPr>
      </w:pPr>
      <w:r w:rsidRPr="00DA17D1">
        <w:rPr>
          <w:rFonts w:eastAsiaTheme="minorEastAsia"/>
          <w:sz w:val="24"/>
          <w:szCs w:val="24"/>
        </w:rPr>
        <w:t xml:space="preserve">Приложение </w:t>
      </w:r>
      <w:r>
        <w:rPr>
          <w:rFonts w:eastAsiaTheme="minorEastAsia"/>
          <w:sz w:val="24"/>
          <w:szCs w:val="24"/>
        </w:rPr>
        <w:t>7</w:t>
      </w:r>
    </w:p>
    <w:p w:rsidR="00820074" w:rsidRPr="00F772A0" w:rsidRDefault="00820074" w:rsidP="00820074">
      <w:pPr>
        <w:widowControl w:val="0"/>
        <w:autoSpaceDE w:val="0"/>
        <w:autoSpaceDN w:val="0"/>
        <w:jc w:val="right"/>
        <w:rPr>
          <w:rFonts w:eastAsiaTheme="minorEastAsia"/>
          <w:sz w:val="24"/>
          <w:szCs w:val="24"/>
        </w:rPr>
      </w:pPr>
      <w:r w:rsidRPr="00F772A0">
        <w:rPr>
          <w:rFonts w:eastAsiaTheme="minorEastAsia"/>
          <w:sz w:val="24"/>
          <w:szCs w:val="24"/>
        </w:rPr>
        <w:t>к Положению</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о ежемесячной доплате </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к страховой пенсии лицам, </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замещавшим муниципальные</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 должности </w:t>
      </w:r>
      <w:proofErr w:type="gramStart"/>
      <w:r w:rsidRPr="00FE0148">
        <w:rPr>
          <w:rFonts w:eastAsiaTheme="minorEastAsia"/>
          <w:sz w:val="24"/>
          <w:szCs w:val="24"/>
        </w:rPr>
        <w:t>на</w:t>
      </w:r>
      <w:proofErr w:type="gramEnd"/>
      <w:r w:rsidRPr="00FE0148">
        <w:rPr>
          <w:rFonts w:eastAsiaTheme="minorEastAsia"/>
          <w:sz w:val="24"/>
          <w:szCs w:val="24"/>
        </w:rPr>
        <w:t xml:space="preserve"> постоянной</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 основе в органах местного</w:t>
      </w:r>
    </w:p>
    <w:p w:rsidR="00820074" w:rsidRDefault="00820074" w:rsidP="00820074">
      <w:pPr>
        <w:widowControl w:val="0"/>
        <w:autoSpaceDE w:val="0"/>
        <w:autoSpaceDN w:val="0"/>
        <w:jc w:val="right"/>
        <w:rPr>
          <w:rFonts w:eastAsiaTheme="minorEastAsia"/>
          <w:sz w:val="24"/>
          <w:szCs w:val="24"/>
        </w:rPr>
      </w:pPr>
      <w:r w:rsidRPr="00FE0148">
        <w:rPr>
          <w:rFonts w:eastAsiaTheme="minorEastAsia"/>
          <w:sz w:val="24"/>
          <w:szCs w:val="24"/>
        </w:rPr>
        <w:t xml:space="preserve">самоуправления </w:t>
      </w:r>
      <w:proofErr w:type="spellStart"/>
      <w:r w:rsidRPr="00FE0148">
        <w:rPr>
          <w:rFonts w:eastAsiaTheme="minorEastAsia"/>
          <w:sz w:val="24"/>
          <w:szCs w:val="24"/>
        </w:rPr>
        <w:t>Яковлевского</w:t>
      </w:r>
      <w:proofErr w:type="spellEnd"/>
    </w:p>
    <w:p w:rsidR="00820074" w:rsidRDefault="00820074" w:rsidP="00820074">
      <w:pPr>
        <w:widowControl w:val="0"/>
        <w:autoSpaceDE w:val="0"/>
        <w:autoSpaceDN w:val="0"/>
        <w:spacing w:after="1"/>
        <w:jc w:val="right"/>
        <w:rPr>
          <w:rFonts w:eastAsiaTheme="minorEastAsia"/>
          <w:sz w:val="24"/>
          <w:szCs w:val="24"/>
        </w:rPr>
      </w:pPr>
      <w:r w:rsidRPr="00FE0148">
        <w:rPr>
          <w:rFonts w:eastAsiaTheme="minorEastAsia"/>
          <w:sz w:val="24"/>
          <w:szCs w:val="24"/>
        </w:rPr>
        <w:t xml:space="preserve"> муниципального округа</w:t>
      </w:r>
    </w:p>
    <w:p w:rsidR="00820074" w:rsidRPr="00FE3D01" w:rsidRDefault="00820074" w:rsidP="00820074">
      <w:pPr>
        <w:widowControl w:val="0"/>
        <w:autoSpaceDE w:val="0"/>
        <w:autoSpaceDN w:val="0"/>
        <w:spacing w:after="1"/>
        <w:jc w:val="right"/>
        <w:rPr>
          <w:rFonts w:ascii="Calibri" w:eastAsiaTheme="minorEastAsia" w:hAnsi="Calibri" w:cs="Calibri"/>
          <w:sz w:val="22"/>
          <w:szCs w:val="22"/>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3023"/>
        <w:gridCol w:w="3023"/>
        <w:gridCol w:w="3655"/>
      </w:tblGrid>
      <w:tr w:rsidR="00820074" w:rsidRPr="00DA17D1" w:rsidTr="00562F91">
        <w:tc>
          <w:tcPr>
            <w:tcW w:w="9701" w:type="dxa"/>
            <w:gridSpan w:val="3"/>
            <w:tcBorders>
              <w:top w:val="nil"/>
              <w:left w:val="nil"/>
              <w:bottom w:val="nil"/>
              <w:right w:val="nil"/>
            </w:tcBorders>
          </w:tcPr>
          <w:p w:rsidR="00820074" w:rsidRPr="00DA17D1" w:rsidRDefault="00820074" w:rsidP="00562F91">
            <w:pPr>
              <w:widowControl w:val="0"/>
              <w:autoSpaceDE w:val="0"/>
              <w:autoSpaceDN w:val="0"/>
              <w:jc w:val="center"/>
              <w:rPr>
                <w:rFonts w:eastAsiaTheme="minorEastAsia"/>
                <w:sz w:val="28"/>
                <w:szCs w:val="28"/>
              </w:rPr>
            </w:pPr>
            <w:bookmarkStart w:id="43" w:name="P403"/>
            <w:bookmarkEnd w:id="43"/>
            <w:r w:rsidRPr="00DA17D1">
              <w:rPr>
                <w:rFonts w:eastAsiaTheme="minorEastAsia"/>
                <w:sz w:val="28"/>
                <w:szCs w:val="28"/>
              </w:rPr>
              <w:t>СОГЛАСИЕ</w:t>
            </w:r>
          </w:p>
          <w:p w:rsidR="00820074" w:rsidRPr="00DA17D1" w:rsidRDefault="00820074" w:rsidP="00562F91">
            <w:pPr>
              <w:widowControl w:val="0"/>
              <w:autoSpaceDE w:val="0"/>
              <w:autoSpaceDN w:val="0"/>
              <w:jc w:val="center"/>
              <w:rPr>
                <w:rFonts w:eastAsiaTheme="minorEastAsia"/>
                <w:sz w:val="28"/>
                <w:szCs w:val="28"/>
              </w:rPr>
            </w:pPr>
            <w:r w:rsidRPr="00DA17D1">
              <w:rPr>
                <w:rFonts w:eastAsiaTheme="minorEastAsia"/>
                <w:sz w:val="28"/>
                <w:szCs w:val="28"/>
              </w:rPr>
              <w:t>на обработку персональных данных</w:t>
            </w:r>
          </w:p>
        </w:tc>
      </w:tr>
      <w:tr w:rsidR="00820074" w:rsidRPr="00DA17D1" w:rsidTr="00562F91">
        <w:tc>
          <w:tcPr>
            <w:tcW w:w="9701" w:type="dxa"/>
            <w:gridSpan w:val="3"/>
            <w:tcBorders>
              <w:top w:val="nil"/>
              <w:left w:val="nil"/>
              <w:bottom w:val="nil"/>
              <w:right w:val="nil"/>
            </w:tcBorders>
          </w:tcPr>
          <w:p w:rsidR="00820074" w:rsidRPr="00D72A20" w:rsidRDefault="00820074" w:rsidP="00562F91">
            <w:pPr>
              <w:widowControl w:val="0"/>
              <w:autoSpaceDE w:val="0"/>
              <w:autoSpaceDN w:val="0"/>
              <w:ind w:firstLine="283"/>
              <w:jc w:val="both"/>
              <w:rPr>
                <w:rFonts w:eastAsiaTheme="minorEastAsia"/>
                <w:sz w:val="28"/>
                <w:szCs w:val="28"/>
              </w:rPr>
            </w:pPr>
            <w:r w:rsidRPr="00D72A20">
              <w:rPr>
                <w:rFonts w:eastAsiaTheme="minorEastAsia"/>
                <w:sz w:val="28"/>
                <w:szCs w:val="28"/>
              </w:rPr>
              <w:t>Я (далее - Субъект), ________________________________________________,</w:t>
            </w:r>
          </w:p>
          <w:p w:rsidR="00820074" w:rsidRPr="00D72A20" w:rsidRDefault="00820074" w:rsidP="00562F91">
            <w:pPr>
              <w:widowControl w:val="0"/>
              <w:autoSpaceDE w:val="0"/>
              <w:autoSpaceDN w:val="0"/>
              <w:jc w:val="center"/>
              <w:rPr>
                <w:rFonts w:eastAsiaTheme="minorEastAsia"/>
                <w:sz w:val="18"/>
                <w:szCs w:val="18"/>
              </w:rPr>
            </w:pPr>
            <w:r w:rsidRPr="00D72A20">
              <w:rPr>
                <w:rFonts w:eastAsiaTheme="minorEastAsia"/>
                <w:sz w:val="18"/>
                <w:szCs w:val="18"/>
              </w:rPr>
              <w:t xml:space="preserve">                         (фамилия, имя, отчество)</w:t>
            </w:r>
          </w:p>
          <w:p w:rsidR="00820074" w:rsidRPr="00D72A20" w:rsidRDefault="00820074" w:rsidP="00562F91">
            <w:pPr>
              <w:widowControl w:val="0"/>
              <w:autoSpaceDE w:val="0"/>
              <w:autoSpaceDN w:val="0"/>
              <w:rPr>
                <w:rFonts w:eastAsiaTheme="minorEastAsia"/>
                <w:sz w:val="28"/>
                <w:szCs w:val="28"/>
              </w:rPr>
            </w:pPr>
            <w:r w:rsidRPr="00D72A20">
              <w:rPr>
                <w:rFonts w:eastAsiaTheme="minorEastAsia"/>
                <w:sz w:val="28"/>
                <w:szCs w:val="28"/>
              </w:rPr>
              <w:t>документ, удостоверяющий личность ____________ серия _____ № _________,</w:t>
            </w:r>
          </w:p>
          <w:p w:rsidR="00820074" w:rsidRPr="00D72A20" w:rsidRDefault="00820074" w:rsidP="00562F91">
            <w:pPr>
              <w:widowControl w:val="0"/>
              <w:autoSpaceDE w:val="0"/>
              <w:autoSpaceDN w:val="0"/>
              <w:jc w:val="center"/>
              <w:rPr>
                <w:rFonts w:eastAsiaTheme="minorEastAsia"/>
                <w:sz w:val="18"/>
                <w:szCs w:val="18"/>
              </w:rPr>
            </w:pPr>
            <w:r w:rsidRPr="00D72A20">
              <w:rPr>
                <w:rFonts w:eastAsiaTheme="minorEastAsia"/>
                <w:sz w:val="18"/>
                <w:szCs w:val="18"/>
              </w:rPr>
              <w:t xml:space="preserve">                           (вид документа)</w:t>
            </w:r>
          </w:p>
          <w:p w:rsidR="00820074" w:rsidRPr="00D72A20" w:rsidRDefault="00820074" w:rsidP="00562F91">
            <w:pPr>
              <w:widowControl w:val="0"/>
              <w:autoSpaceDE w:val="0"/>
              <w:autoSpaceDN w:val="0"/>
              <w:rPr>
                <w:rFonts w:eastAsiaTheme="minorEastAsia"/>
                <w:sz w:val="28"/>
                <w:szCs w:val="28"/>
              </w:rPr>
            </w:pPr>
            <w:r w:rsidRPr="00D72A20">
              <w:rPr>
                <w:rFonts w:eastAsiaTheme="minorEastAsia"/>
                <w:sz w:val="28"/>
                <w:szCs w:val="28"/>
              </w:rPr>
              <w:t>выдан ______________________________________________________________,</w:t>
            </w:r>
          </w:p>
          <w:p w:rsidR="00820074" w:rsidRPr="00D72A20" w:rsidRDefault="00820074" w:rsidP="00562F91">
            <w:pPr>
              <w:widowControl w:val="0"/>
              <w:autoSpaceDE w:val="0"/>
              <w:autoSpaceDN w:val="0"/>
              <w:jc w:val="center"/>
              <w:rPr>
                <w:rFonts w:eastAsiaTheme="minorEastAsia"/>
                <w:sz w:val="18"/>
                <w:szCs w:val="18"/>
              </w:rPr>
            </w:pPr>
            <w:r w:rsidRPr="00D72A20">
              <w:rPr>
                <w:rFonts w:eastAsiaTheme="minorEastAsia"/>
                <w:sz w:val="18"/>
                <w:szCs w:val="18"/>
              </w:rPr>
              <w:t>(кем и когда)</w:t>
            </w:r>
          </w:p>
          <w:p w:rsidR="00820074" w:rsidRPr="00D72A20" w:rsidRDefault="00820074" w:rsidP="00562F91">
            <w:pPr>
              <w:widowControl w:val="0"/>
              <w:autoSpaceDE w:val="0"/>
              <w:autoSpaceDN w:val="0"/>
              <w:rPr>
                <w:rFonts w:eastAsiaTheme="minorEastAsia"/>
                <w:sz w:val="28"/>
                <w:szCs w:val="28"/>
              </w:rPr>
            </w:pPr>
            <w:r w:rsidRPr="00D72A20">
              <w:rPr>
                <w:rFonts w:eastAsiaTheme="minorEastAsia"/>
                <w:sz w:val="28"/>
                <w:szCs w:val="28"/>
              </w:rPr>
              <w:t>проживающи</w:t>
            </w:r>
            <w:proofErr w:type="gramStart"/>
            <w:r w:rsidRPr="00D72A20">
              <w:rPr>
                <w:rFonts w:eastAsiaTheme="minorEastAsia"/>
                <w:sz w:val="28"/>
                <w:szCs w:val="28"/>
              </w:rPr>
              <w:t>й(</w:t>
            </w:r>
            <w:proofErr w:type="spellStart"/>
            <w:proofErr w:type="gramEnd"/>
            <w:r w:rsidRPr="00D72A20">
              <w:rPr>
                <w:rFonts w:eastAsiaTheme="minorEastAsia"/>
                <w:sz w:val="28"/>
                <w:szCs w:val="28"/>
              </w:rPr>
              <w:t>ая</w:t>
            </w:r>
            <w:proofErr w:type="spellEnd"/>
            <w:r w:rsidRPr="00D72A20">
              <w:rPr>
                <w:rFonts w:eastAsiaTheme="minorEastAsia"/>
                <w:sz w:val="28"/>
                <w:szCs w:val="28"/>
              </w:rPr>
              <w:t>) ___________________________________________________,</w:t>
            </w:r>
          </w:p>
          <w:p w:rsidR="00820074" w:rsidRPr="00D72A20" w:rsidRDefault="00820074" w:rsidP="00562F91">
            <w:pPr>
              <w:widowControl w:val="0"/>
              <w:autoSpaceDE w:val="0"/>
              <w:autoSpaceDN w:val="0"/>
              <w:jc w:val="both"/>
              <w:rPr>
                <w:rFonts w:eastAsiaTheme="minorEastAsia"/>
                <w:sz w:val="28"/>
                <w:szCs w:val="28"/>
              </w:rPr>
            </w:pPr>
            <w:r w:rsidRPr="00D72A20">
              <w:rPr>
                <w:rFonts w:eastAsiaTheme="minorEastAsia"/>
                <w:sz w:val="28"/>
                <w:szCs w:val="28"/>
              </w:rPr>
              <w:t xml:space="preserve">даю свое согласие Администрации </w:t>
            </w:r>
            <w:proofErr w:type="spellStart"/>
            <w:r w:rsidRPr="00D72A20">
              <w:rPr>
                <w:rFonts w:eastAsiaTheme="minorEastAsia"/>
                <w:sz w:val="28"/>
                <w:szCs w:val="28"/>
              </w:rPr>
              <w:t>Яковлевского</w:t>
            </w:r>
            <w:proofErr w:type="spellEnd"/>
            <w:r w:rsidRPr="00D72A20">
              <w:rPr>
                <w:rFonts w:eastAsiaTheme="minorEastAsia"/>
                <w:sz w:val="28"/>
                <w:szCs w:val="28"/>
              </w:rPr>
              <w:t xml:space="preserve"> муниципального округа, расположенной по адресу: Приморский край, </w:t>
            </w:r>
            <w:proofErr w:type="spellStart"/>
            <w:r w:rsidRPr="00D72A20">
              <w:rPr>
                <w:rFonts w:eastAsiaTheme="minorEastAsia"/>
                <w:sz w:val="28"/>
                <w:szCs w:val="28"/>
              </w:rPr>
              <w:t>Яковлевский</w:t>
            </w:r>
            <w:proofErr w:type="spellEnd"/>
            <w:r w:rsidRPr="00D72A20">
              <w:rPr>
                <w:rFonts w:eastAsiaTheme="minorEastAsia"/>
                <w:sz w:val="28"/>
                <w:szCs w:val="28"/>
              </w:rPr>
              <w:t xml:space="preserve"> район, пер. Почтовый, 7 (далее - Администрация), на обработку моих персональных данных на следующих условиях:</w:t>
            </w:r>
          </w:p>
          <w:p w:rsidR="00820074" w:rsidRPr="00D72A20" w:rsidRDefault="00820074" w:rsidP="00562F91">
            <w:pPr>
              <w:widowControl w:val="0"/>
              <w:autoSpaceDE w:val="0"/>
              <w:autoSpaceDN w:val="0"/>
              <w:ind w:firstLine="283"/>
              <w:jc w:val="both"/>
              <w:rPr>
                <w:rFonts w:eastAsiaTheme="minorEastAsia"/>
                <w:sz w:val="28"/>
                <w:szCs w:val="28"/>
              </w:rPr>
            </w:pPr>
            <w:r w:rsidRPr="00D72A20">
              <w:rPr>
                <w:rFonts w:eastAsiaTheme="minorEastAsia"/>
                <w:sz w:val="28"/>
                <w:szCs w:val="28"/>
              </w:rPr>
              <w:t xml:space="preserve">1. Администрация осуществляет обработку персональных данных Субъекта исключительно в целях (интересах) установления ежемесячной доплаты к страховой пенсии лицам, замещающим муниципальные должности </w:t>
            </w:r>
            <w:proofErr w:type="spellStart"/>
            <w:r w:rsidRPr="00D72A20">
              <w:rPr>
                <w:rFonts w:eastAsiaTheme="minorEastAsia"/>
                <w:sz w:val="28"/>
                <w:szCs w:val="28"/>
              </w:rPr>
              <w:t>Яковлевского</w:t>
            </w:r>
            <w:proofErr w:type="spellEnd"/>
            <w:r w:rsidRPr="00D72A20">
              <w:rPr>
                <w:rFonts w:eastAsiaTheme="minorEastAsia"/>
                <w:sz w:val="28"/>
                <w:szCs w:val="28"/>
              </w:rPr>
              <w:t xml:space="preserve"> муниципального округа.</w:t>
            </w:r>
          </w:p>
          <w:p w:rsidR="00820074" w:rsidRPr="00D72A20" w:rsidRDefault="00820074" w:rsidP="00562F91">
            <w:pPr>
              <w:widowControl w:val="0"/>
              <w:autoSpaceDE w:val="0"/>
              <w:autoSpaceDN w:val="0"/>
              <w:ind w:firstLine="283"/>
              <w:jc w:val="both"/>
              <w:rPr>
                <w:rFonts w:eastAsiaTheme="minorEastAsia"/>
                <w:sz w:val="28"/>
                <w:szCs w:val="28"/>
              </w:rPr>
            </w:pPr>
            <w:r w:rsidRPr="00D72A20">
              <w:rPr>
                <w:rFonts w:eastAsiaTheme="minorEastAsia"/>
                <w:sz w:val="28"/>
                <w:szCs w:val="28"/>
              </w:rPr>
              <w:t>2. Перечень персональных данных, передаваемых Администрации на обработку:</w:t>
            </w:r>
          </w:p>
          <w:p w:rsidR="00820074" w:rsidRPr="00D72A20" w:rsidRDefault="00820074" w:rsidP="00562F91">
            <w:pPr>
              <w:widowControl w:val="0"/>
              <w:autoSpaceDE w:val="0"/>
              <w:autoSpaceDN w:val="0"/>
              <w:ind w:firstLine="283"/>
              <w:jc w:val="both"/>
              <w:rPr>
                <w:rFonts w:eastAsiaTheme="minorEastAsia"/>
                <w:sz w:val="28"/>
                <w:szCs w:val="28"/>
              </w:rPr>
            </w:pPr>
            <w:r w:rsidRPr="00D72A20">
              <w:rPr>
                <w:rFonts w:eastAsiaTheme="minorEastAsia"/>
                <w:sz w:val="28"/>
                <w:szCs w:val="28"/>
              </w:rPr>
              <w:t>- фамилия, имя, отчество;</w:t>
            </w:r>
          </w:p>
          <w:p w:rsidR="00820074" w:rsidRPr="00D72A20" w:rsidRDefault="00820074" w:rsidP="00562F91">
            <w:pPr>
              <w:widowControl w:val="0"/>
              <w:autoSpaceDE w:val="0"/>
              <w:autoSpaceDN w:val="0"/>
              <w:ind w:firstLine="283"/>
              <w:jc w:val="both"/>
              <w:rPr>
                <w:rFonts w:eastAsiaTheme="minorEastAsia"/>
                <w:sz w:val="28"/>
                <w:szCs w:val="28"/>
              </w:rPr>
            </w:pPr>
            <w:r w:rsidRPr="00D72A20">
              <w:rPr>
                <w:rFonts w:eastAsiaTheme="minorEastAsia"/>
                <w:sz w:val="28"/>
                <w:szCs w:val="28"/>
              </w:rPr>
              <w:t>- дата и место рождения;</w:t>
            </w:r>
          </w:p>
          <w:p w:rsidR="00820074" w:rsidRPr="00D72A20" w:rsidRDefault="00820074" w:rsidP="00562F91">
            <w:pPr>
              <w:widowControl w:val="0"/>
              <w:autoSpaceDE w:val="0"/>
              <w:autoSpaceDN w:val="0"/>
              <w:ind w:firstLine="283"/>
              <w:jc w:val="both"/>
              <w:rPr>
                <w:rFonts w:eastAsiaTheme="minorEastAsia"/>
                <w:sz w:val="28"/>
                <w:szCs w:val="28"/>
              </w:rPr>
            </w:pPr>
            <w:r w:rsidRPr="00D72A20">
              <w:rPr>
                <w:rFonts w:eastAsiaTheme="minorEastAsia"/>
                <w:sz w:val="28"/>
                <w:szCs w:val="28"/>
              </w:rPr>
              <w:t>- пол;</w:t>
            </w:r>
          </w:p>
          <w:p w:rsidR="00820074" w:rsidRPr="00D72A20" w:rsidRDefault="00820074" w:rsidP="00562F91">
            <w:pPr>
              <w:widowControl w:val="0"/>
              <w:autoSpaceDE w:val="0"/>
              <w:autoSpaceDN w:val="0"/>
              <w:ind w:firstLine="283"/>
              <w:jc w:val="both"/>
              <w:rPr>
                <w:rFonts w:eastAsiaTheme="minorEastAsia"/>
                <w:sz w:val="28"/>
                <w:szCs w:val="28"/>
              </w:rPr>
            </w:pPr>
            <w:r w:rsidRPr="00D72A20">
              <w:rPr>
                <w:rFonts w:eastAsiaTheme="minorEastAsia"/>
                <w:sz w:val="28"/>
                <w:szCs w:val="28"/>
              </w:rPr>
              <w:t>- место жительства и регистрация;</w:t>
            </w:r>
          </w:p>
          <w:p w:rsidR="00820074" w:rsidRPr="00D72A20" w:rsidRDefault="00820074" w:rsidP="00562F91">
            <w:pPr>
              <w:widowControl w:val="0"/>
              <w:autoSpaceDE w:val="0"/>
              <w:autoSpaceDN w:val="0"/>
              <w:ind w:firstLine="283"/>
              <w:jc w:val="both"/>
              <w:rPr>
                <w:rFonts w:eastAsiaTheme="minorEastAsia"/>
                <w:sz w:val="28"/>
                <w:szCs w:val="28"/>
              </w:rPr>
            </w:pPr>
            <w:r w:rsidRPr="00D72A20">
              <w:rPr>
                <w:rFonts w:eastAsiaTheme="minorEastAsia"/>
                <w:sz w:val="28"/>
                <w:szCs w:val="28"/>
              </w:rPr>
              <w:t>- реквизиты документа, удостоверяющего личность (номер основного документа, удостоверяющего личность, сведения о дате выдачи указанного документа и выдавшем его органе);</w:t>
            </w:r>
          </w:p>
          <w:p w:rsidR="00820074" w:rsidRPr="00D72A20" w:rsidRDefault="00820074" w:rsidP="00562F91">
            <w:pPr>
              <w:widowControl w:val="0"/>
              <w:autoSpaceDE w:val="0"/>
              <w:autoSpaceDN w:val="0"/>
              <w:ind w:firstLine="283"/>
              <w:jc w:val="both"/>
              <w:rPr>
                <w:rFonts w:eastAsiaTheme="minorEastAsia"/>
                <w:sz w:val="28"/>
                <w:szCs w:val="28"/>
              </w:rPr>
            </w:pPr>
            <w:r w:rsidRPr="00D72A20">
              <w:rPr>
                <w:rFonts w:eastAsiaTheme="minorEastAsia"/>
                <w:sz w:val="28"/>
                <w:szCs w:val="28"/>
              </w:rPr>
              <w:t>- информация о трудовой деятельности;</w:t>
            </w:r>
          </w:p>
          <w:p w:rsidR="00820074" w:rsidRPr="00D72A20" w:rsidRDefault="00820074" w:rsidP="00562F91">
            <w:pPr>
              <w:widowControl w:val="0"/>
              <w:autoSpaceDE w:val="0"/>
              <w:autoSpaceDN w:val="0"/>
              <w:ind w:firstLine="283"/>
              <w:jc w:val="both"/>
              <w:rPr>
                <w:rFonts w:eastAsiaTheme="minorEastAsia"/>
                <w:sz w:val="28"/>
                <w:szCs w:val="28"/>
              </w:rPr>
            </w:pPr>
            <w:r w:rsidRPr="00D72A20">
              <w:rPr>
                <w:rFonts w:eastAsiaTheme="minorEastAsia"/>
                <w:sz w:val="28"/>
                <w:szCs w:val="28"/>
              </w:rPr>
              <w:t>- сведения о назначении страховой пенсии;</w:t>
            </w:r>
          </w:p>
          <w:p w:rsidR="00820074" w:rsidRPr="00D72A20" w:rsidRDefault="00820074" w:rsidP="00562F91">
            <w:pPr>
              <w:widowControl w:val="0"/>
              <w:autoSpaceDE w:val="0"/>
              <w:autoSpaceDN w:val="0"/>
              <w:ind w:firstLine="283"/>
              <w:jc w:val="both"/>
              <w:rPr>
                <w:rFonts w:eastAsiaTheme="minorEastAsia"/>
                <w:sz w:val="28"/>
                <w:szCs w:val="28"/>
              </w:rPr>
            </w:pPr>
            <w:r w:rsidRPr="00D72A20">
              <w:rPr>
                <w:rFonts w:eastAsiaTheme="minorEastAsia"/>
                <w:sz w:val="28"/>
                <w:szCs w:val="28"/>
              </w:rPr>
              <w:t>- номера лицевых счетов в банке;</w:t>
            </w:r>
          </w:p>
          <w:p w:rsidR="00820074" w:rsidRPr="00D72A20" w:rsidRDefault="00820074" w:rsidP="00562F91">
            <w:pPr>
              <w:widowControl w:val="0"/>
              <w:autoSpaceDE w:val="0"/>
              <w:autoSpaceDN w:val="0"/>
              <w:ind w:firstLine="283"/>
              <w:jc w:val="both"/>
              <w:rPr>
                <w:rFonts w:eastAsiaTheme="minorEastAsia"/>
                <w:sz w:val="28"/>
                <w:szCs w:val="28"/>
              </w:rPr>
            </w:pPr>
            <w:r w:rsidRPr="00D72A20">
              <w:rPr>
                <w:rFonts w:eastAsiaTheme="minorEastAsia"/>
                <w:sz w:val="28"/>
                <w:szCs w:val="28"/>
              </w:rPr>
              <w:t>- сведения о доходах;</w:t>
            </w:r>
          </w:p>
          <w:p w:rsidR="00820074" w:rsidRPr="00D72A20" w:rsidRDefault="00820074" w:rsidP="00562F91">
            <w:pPr>
              <w:widowControl w:val="0"/>
              <w:autoSpaceDE w:val="0"/>
              <w:autoSpaceDN w:val="0"/>
              <w:ind w:firstLine="283"/>
              <w:jc w:val="both"/>
              <w:rPr>
                <w:rFonts w:eastAsiaTheme="minorEastAsia"/>
                <w:sz w:val="28"/>
                <w:szCs w:val="28"/>
              </w:rPr>
            </w:pPr>
            <w:r w:rsidRPr="00D72A20">
              <w:rPr>
                <w:rFonts w:eastAsiaTheme="minorEastAsia"/>
                <w:sz w:val="28"/>
                <w:szCs w:val="28"/>
              </w:rPr>
              <w:t>- номер телефона.</w:t>
            </w:r>
          </w:p>
          <w:p w:rsidR="00820074" w:rsidRPr="00D72A20" w:rsidRDefault="00820074" w:rsidP="00562F91">
            <w:pPr>
              <w:widowControl w:val="0"/>
              <w:autoSpaceDE w:val="0"/>
              <w:autoSpaceDN w:val="0"/>
              <w:ind w:firstLine="283"/>
              <w:jc w:val="both"/>
              <w:rPr>
                <w:rFonts w:eastAsiaTheme="minorEastAsia"/>
                <w:sz w:val="28"/>
                <w:szCs w:val="28"/>
              </w:rPr>
            </w:pPr>
            <w:r w:rsidRPr="00D72A20">
              <w:rPr>
                <w:rFonts w:eastAsiaTheme="minorEastAsia"/>
                <w:sz w:val="28"/>
                <w:szCs w:val="28"/>
              </w:rPr>
              <w:t xml:space="preserve">3. Субъект дает согласие на обработку смешанным способом (на автоматизированную, а также без использования средств автоматизации) своих персональных данных, то есть </w:t>
            </w:r>
            <w:proofErr w:type="gramStart"/>
            <w:r w:rsidRPr="00D72A20">
              <w:rPr>
                <w:rFonts w:eastAsiaTheme="minorEastAsia"/>
                <w:sz w:val="28"/>
                <w:szCs w:val="28"/>
              </w:rPr>
              <w:t>совершение</w:t>
            </w:r>
            <w:proofErr w:type="gramEnd"/>
            <w:r w:rsidRPr="00D72A20">
              <w:rPr>
                <w:rFonts w:eastAsiaTheme="minorEastAsia"/>
                <w:sz w:val="28"/>
                <w:szCs w:val="28"/>
              </w:rPr>
              <w:t xml:space="preserve"> в том числе следующих действий: </w:t>
            </w:r>
            <w:r w:rsidRPr="00D72A20">
              <w:rPr>
                <w:rFonts w:eastAsiaTheme="minorEastAsia"/>
                <w:sz w:val="28"/>
                <w:szCs w:val="28"/>
              </w:rPr>
              <w:lastRenderedPageBreak/>
              <w:t xml:space="preserve">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а также на передачу (предоставление) такой информации в организации, задействованные в реализации мер социальной поддержки, социальных выплат, в организации, совершающие </w:t>
            </w:r>
            <w:proofErr w:type="gramStart"/>
            <w:r w:rsidRPr="00D72A20">
              <w:rPr>
                <w:rFonts w:eastAsiaTheme="minorEastAsia"/>
                <w:sz w:val="28"/>
                <w:szCs w:val="28"/>
              </w:rPr>
              <w:t xml:space="preserve">контроль за целевым использованием денежных средств, а также на основании межведомственных запросов в многофункциональный центр,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28">
              <w:r w:rsidRPr="00D72A20">
                <w:rPr>
                  <w:rFonts w:eastAsiaTheme="minorEastAsia"/>
                  <w:sz w:val="28"/>
                  <w:szCs w:val="28"/>
                </w:rPr>
                <w:t>частью 1 статьи 1</w:t>
              </w:r>
            </w:hyperlink>
            <w:r w:rsidRPr="00D72A20">
              <w:rPr>
                <w:rFonts w:eastAsiaTheme="minorEastAsia"/>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20074" w:rsidRPr="00D72A20" w:rsidRDefault="00820074" w:rsidP="00562F91">
            <w:pPr>
              <w:widowControl w:val="0"/>
              <w:autoSpaceDE w:val="0"/>
              <w:autoSpaceDN w:val="0"/>
              <w:ind w:firstLine="283"/>
              <w:jc w:val="both"/>
              <w:rPr>
                <w:rFonts w:eastAsiaTheme="minorEastAsia"/>
                <w:sz w:val="28"/>
                <w:szCs w:val="28"/>
              </w:rPr>
            </w:pPr>
            <w:r w:rsidRPr="00D72A20">
              <w:rPr>
                <w:rFonts w:eastAsiaTheme="minorEastAsia"/>
                <w:sz w:val="28"/>
                <w:szCs w:val="28"/>
              </w:rPr>
              <w:t xml:space="preserve">4. Настоящее согласие действует </w:t>
            </w:r>
            <w:proofErr w:type="gramStart"/>
            <w:r w:rsidRPr="00D72A20">
              <w:rPr>
                <w:rFonts w:eastAsiaTheme="minorEastAsia"/>
                <w:sz w:val="28"/>
                <w:szCs w:val="28"/>
              </w:rPr>
              <w:t>с даты</w:t>
            </w:r>
            <w:proofErr w:type="gramEnd"/>
            <w:r w:rsidRPr="00D72A20">
              <w:rPr>
                <w:rFonts w:eastAsiaTheme="minorEastAsia"/>
                <w:sz w:val="28"/>
                <w:szCs w:val="28"/>
              </w:rPr>
              <w:t xml:space="preserve"> его подписания до принятия решения о назначении ежемесячной доплаты к страховой пенсии лицам, замещающим муниципальные должности </w:t>
            </w:r>
            <w:proofErr w:type="spellStart"/>
            <w:r w:rsidRPr="00D72A20">
              <w:rPr>
                <w:rFonts w:eastAsiaTheme="minorEastAsia"/>
                <w:sz w:val="28"/>
                <w:szCs w:val="28"/>
              </w:rPr>
              <w:t>Яковлевского</w:t>
            </w:r>
            <w:proofErr w:type="spellEnd"/>
            <w:r w:rsidRPr="00D72A20">
              <w:rPr>
                <w:rFonts w:eastAsiaTheme="minorEastAsia"/>
                <w:sz w:val="28"/>
                <w:szCs w:val="28"/>
              </w:rPr>
              <w:t xml:space="preserve"> муниципального округа, и может быть отозвано путем направления письменного заявления в адрес Администрации.</w:t>
            </w:r>
          </w:p>
        </w:tc>
      </w:tr>
      <w:tr w:rsidR="00820074" w:rsidRPr="00DA17D1" w:rsidTr="00562F91">
        <w:tc>
          <w:tcPr>
            <w:tcW w:w="3023" w:type="dxa"/>
            <w:tcBorders>
              <w:top w:val="nil"/>
              <w:left w:val="nil"/>
              <w:bottom w:val="nil"/>
              <w:right w:val="nil"/>
            </w:tcBorders>
          </w:tcPr>
          <w:p w:rsidR="00820074" w:rsidRPr="00DA17D1" w:rsidRDefault="00820074" w:rsidP="00562F91">
            <w:pPr>
              <w:widowControl w:val="0"/>
              <w:autoSpaceDE w:val="0"/>
              <w:autoSpaceDN w:val="0"/>
              <w:jc w:val="center"/>
              <w:rPr>
                <w:rFonts w:eastAsiaTheme="minorEastAsia"/>
                <w:sz w:val="28"/>
                <w:szCs w:val="28"/>
              </w:rPr>
            </w:pPr>
            <w:r w:rsidRPr="00DA17D1">
              <w:rPr>
                <w:rFonts w:eastAsiaTheme="minorEastAsia"/>
                <w:sz w:val="28"/>
                <w:szCs w:val="28"/>
              </w:rPr>
              <w:lastRenderedPageBreak/>
              <w:t>___ __________ 20__ г.</w:t>
            </w:r>
          </w:p>
        </w:tc>
        <w:tc>
          <w:tcPr>
            <w:tcW w:w="3023" w:type="dxa"/>
            <w:tcBorders>
              <w:top w:val="nil"/>
              <w:left w:val="nil"/>
              <w:bottom w:val="nil"/>
              <w:right w:val="nil"/>
            </w:tcBorders>
          </w:tcPr>
          <w:p w:rsidR="00820074" w:rsidRPr="00945514" w:rsidRDefault="00820074" w:rsidP="00562F91">
            <w:pPr>
              <w:widowControl w:val="0"/>
              <w:autoSpaceDE w:val="0"/>
              <w:autoSpaceDN w:val="0"/>
              <w:jc w:val="center"/>
              <w:rPr>
                <w:rFonts w:eastAsiaTheme="minorEastAsia"/>
                <w:sz w:val="18"/>
                <w:szCs w:val="18"/>
              </w:rPr>
            </w:pPr>
            <w:r w:rsidRPr="00945514">
              <w:rPr>
                <w:rFonts w:eastAsiaTheme="minorEastAsia"/>
                <w:sz w:val="18"/>
                <w:szCs w:val="18"/>
              </w:rPr>
              <w:t>____________________</w:t>
            </w:r>
          </w:p>
          <w:p w:rsidR="00820074" w:rsidRPr="00945514" w:rsidRDefault="00820074" w:rsidP="00562F91">
            <w:pPr>
              <w:widowControl w:val="0"/>
              <w:autoSpaceDE w:val="0"/>
              <w:autoSpaceDN w:val="0"/>
              <w:jc w:val="center"/>
              <w:rPr>
                <w:rFonts w:eastAsiaTheme="minorEastAsia"/>
                <w:sz w:val="18"/>
                <w:szCs w:val="18"/>
              </w:rPr>
            </w:pPr>
            <w:r w:rsidRPr="00945514">
              <w:rPr>
                <w:rFonts w:eastAsiaTheme="minorEastAsia"/>
                <w:sz w:val="18"/>
                <w:szCs w:val="18"/>
              </w:rPr>
              <w:t>(Ф.И.О. заявителя)</w:t>
            </w:r>
          </w:p>
        </w:tc>
        <w:tc>
          <w:tcPr>
            <w:tcW w:w="3655" w:type="dxa"/>
            <w:tcBorders>
              <w:top w:val="nil"/>
              <w:left w:val="nil"/>
              <w:bottom w:val="nil"/>
              <w:right w:val="nil"/>
            </w:tcBorders>
          </w:tcPr>
          <w:p w:rsidR="00820074" w:rsidRPr="00945514" w:rsidRDefault="00820074" w:rsidP="00562F91">
            <w:pPr>
              <w:widowControl w:val="0"/>
              <w:autoSpaceDE w:val="0"/>
              <w:autoSpaceDN w:val="0"/>
              <w:jc w:val="center"/>
              <w:rPr>
                <w:rFonts w:eastAsiaTheme="minorEastAsia"/>
                <w:sz w:val="18"/>
                <w:szCs w:val="18"/>
              </w:rPr>
            </w:pPr>
            <w:r w:rsidRPr="00945514">
              <w:rPr>
                <w:rFonts w:eastAsiaTheme="minorEastAsia"/>
                <w:sz w:val="18"/>
                <w:szCs w:val="18"/>
              </w:rPr>
              <w:t>___________________</w:t>
            </w:r>
          </w:p>
          <w:p w:rsidR="00820074" w:rsidRPr="00945514" w:rsidRDefault="00820074" w:rsidP="00562F91">
            <w:pPr>
              <w:widowControl w:val="0"/>
              <w:autoSpaceDE w:val="0"/>
              <w:autoSpaceDN w:val="0"/>
              <w:jc w:val="center"/>
              <w:rPr>
                <w:rFonts w:eastAsiaTheme="minorEastAsia"/>
                <w:sz w:val="18"/>
                <w:szCs w:val="18"/>
              </w:rPr>
            </w:pPr>
            <w:r w:rsidRPr="00945514">
              <w:rPr>
                <w:rFonts w:eastAsiaTheme="minorEastAsia"/>
                <w:sz w:val="18"/>
                <w:szCs w:val="18"/>
              </w:rPr>
              <w:t>(подпись заявителя)</w:t>
            </w:r>
          </w:p>
        </w:tc>
      </w:tr>
    </w:tbl>
    <w:p w:rsidR="00820074" w:rsidRPr="00DA17D1" w:rsidRDefault="00820074" w:rsidP="00820074">
      <w:pPr>
        <w:widowControl w:val="0"/>
        <w:autoSpaceDE w:val="0"/>
        <w:autoSpaceDN w:val="0"/>
        <w:jc w:val="both"/>
        <w:rPr>
          <w:rFonts w:eastAsiaTheme="minorEastAsia"/>
          <w:sz w:val="28"/>
          <w:szCs w:val="28"/>
        </w:rPr>
      </w:pPr>
    </w:p>
    <w:p w:rsidR="00820074" w:rsidRPr="00DA17D1" w:rsidRDefault="00820074" w:rsidP="00820074">
      <w:pPr>
        <w:widowControl w:val="0"/>
        <w:autoSpaceDE w:val="0"/>
        <w:autoSpaceDN w:val="0"/>
        <w:jc w:val="both"/>
        <w:rPr>
          <w:rFonts w:eastAsiaTheme="minorEastAsia"/>
          <w:sz w:val="28"/>
          <w:szCs w:val="28"/>
        </w:rPr>
      </w:pPr>
    </w:p>
    <w:p w:rsidR="00820074" w:rsidRDefault="00820074" w:rsidP="00820074">
      <w:pPr>
        <w:autoSpaceDE w:val="0"/>
        <w:autoSpaceDN w:val="0"/>
        <w:adjustRightInd w:val="0"/>
        <w:jc w:val="both"/>
        <w:rPr>
          <w:sz w:val="28"/>
          <w:szCs w:val="28"/>
        </w:rPr>
      </w:pPr>
    </w:p>
    <w:p w:rsidR="001A4DCA" w:rsidRDefault="001A4DCA" w:rsidP="00820074">
      <w:pPr>
        <w:autoSpaceDE w:val="0"/>
        <w:autoSpaceDN w:val="0"/>
        <w:adjustRightInd w:val="0"/>
        <w:jc w:val="both"/>
        <w:rPr>
          <w:sz w:val="28"/>
          <w:szCs w:val="28"/>
        </w:rPr>
      </w:pPr>
    </w:p>
    <w:p w:rsidR="001A4DCA" w:rsidRDefault="001A4DCA" w:rsidP="00820074">
      <w:pPr>
        <w:autoSpaceDE w:val="0"/>
        <w:autoSpaceDN w:val="0"/>
        <w:adjustRightInd w:val="0"/>
        <w:jc w:val="both"/>
        <w:rPr>
          <w:sz w:val="28"/>
          <w:szCs w:val="28"/>
        </w:rPr>
      </w:pPr>
    </w:p>
    <w:p w:rsidR="001A4DCA" w:rsidRDefault="001A4DCA" w:rsidP="00820074">
      <w:pPr>
        <w:autoSpaceDE w:val="0"/>
        <w:autoSpaceDN w:val="0"/>
        <w:adjustRightInd w:val="0"/>
        <w:jc w:val="both"/>
        <w:rPr>
          <w:sz w:val="28"/>
          <w:szCs w:val="28"/>
        </w:rPr>
      </w:pPr>
    </w:p>
    <w:p w:rsidR="001A4DCA" w:rsidRDefault="001A4DCA" w:rsidP="00820074">
      <w:pPr>
        <w:autoSpaceDE w:val="0"/>
        <w:autoSpaceDN w:val="0"/>
        <w:adjustRightInd w:val="0"/>
        <w:jc w:val="both"/>
        <w:rPr>
          <w:sz w:val="28"/>
          <w:szCs w:val="28"/>
        </w:rPr>
      </w:pPr>
    </w:p>
    <w:p w:rsidR="001A4DCA" w:rsidRDefault="001A4DCA" w:rsidP="00820074">
      <w:pPr>
        <w:autoSpaceDE w:val="0"/>
        <w:autoSpaceDN w:val="0"/>
        <w:adjustRightInd w:val="0"/>
        <w:jc w:val="both"/>
        <w:rPr>
          <w:sz w:val="28"/>
          <w:szCs w:val="28"/>
        </w:rPr>
      </w:pPr>
    </w:p>
    <w:p w:rsidR="001A4DCA" w:rsidRDefault="001A4DCA" w:rsidP="00820074">
      <w:pPr>
        <w:autoSpaceDE w:val="0"/>
        <w:autoSpaceDN w:val="0"/>
        <w:adjustRightInd w:val="0"/>
        <w:jc w:val="both"/>
        <w:rPr>
          <w:sz w:val="28"/>
          <w:szCs w:val="28"/>
        </w:rPr>
      </w:pPr>
    </w:p>
    <w:p w:rsidR="001A4DCA" w:rsidRDefault="001A4DCA" w:rsidP="00820074">
      <w:pPr>
        <w:autoSpaceDE w:val="0"/>
        <w:autoSpaceDN w:val="0"/>
        <w:adjustRightInd w:val="0"/>
        <w:jc w:val="both"/>
        <w:rPr>
          <w:sz w:val="28"/>
          <w:szCs w:val="28"/>
        </w:rPr>
      </w:pPr>
    </w:p>
    <w:p w:rsidR="001A4DCA" w:rsidRDefault="001A4DCA" w:rsidP="00820074">
      <w:pPr>
        <w:autoSpaceDE w:val="0"/>
        <w:autoSpaceDN w:val="0"/>
        <w:adjustRightInd w:val="0"/>
        <w:jc w:val="both"/>
        <w:rPr>
          <w:sz w:val="28"/>
          <w:szCs w:val="28"/>
        </w:rPr>
      </w:pPr>
    </w:p>
    <w:p w:rsidR="008A69E6" w:rsidRDefault="008A69E6" w:rsidP="00820074">
      <w:pPr>
        <w:autoSpaceDE w:val="0"/>
        <w:autoSpaceDN w:val="0"/>
        <w:adjustRightInd w:val="0"/>
        <w:jc w:val="both"/>
        <w:rPr>
          <w:sz w:val="28"/>
          <w:szCs w:val="28"/>
        </w:rPr>
      </w:pPr>
    </w:p>
    <w:p w:rsidR="001A4DCA" w:rsidRDefault="001A4DCA" w:rsidP="00820074">
      <w:pPr>
        <w:autoSpaceDE w:val="0"/>
        <w:autoSpaceDN w:val="0"/>
        <w:adjustRightInd w:val="0"/>
        <w:jc w:val="both"/>
        <w:rPr>
          <w:sz w:val="28"/>
          <w:szCs w:val="28"/>
        </w:rPr>
      </w:pPr>
    </w:p>
    <w:p w:rsidR="001A4DCA" w:rsidRDefault="001A4DCA" w:rsidP="00820074">
      <w:pPr>
        <w:autoSpaceDE w:val="0"/>
        <w:autoSpaceDN w:val="0"/>
        <w:adjustRightInd w:val="0"/>
        <w:jc w:val="both"/>
        <w:rPr>
          <w:sz w:val="28"/>
          <w:szCs w:val="28"/>
        </w:rPr>
      </w:pPr>
    </w:p>
    <w:p w:rsidR="001A4DCA" w:rsidRDefault="001A4DCA" w:rsidP="00820074">
      <w:pPr>
        <w:autoSpaceDE w:val="0"/>
        <w:autoSpaceDN w:val="0"/>
        <w:adjustRightInd w:val="0"/>
        <w:jc w:val="both"/>
        <w:rPr>
          <w:sz w:val="28"/>
          <w:szCs w:val="28"/>
        </w:rPr>
      </w:pPr>
    </w:p>
    <w:p w:rsidR="001A4DCA" w:rsidRDefault="001A4DCA" w:rsidP="00820074">
      <w:pPr>
        <w:autoSpaceDE w:val="0"/>
        <w:autoSpaceDN w:val="0"/>
        <w:adjustRightInd w:val="0"/>
        <w:jc w:val="both"/>
        <w:rPr>
          <w:sz w:val="28"/>
          <w:szCs w:val="28"/>
        </w:rPr>
      </w:pPr>
    </w:p>
    <w:p w:rsidR="00820074" w:rsidRDefault="00820074" w:rsidP="00820074">
      <w:pPr>
        <w:autoSpaceDE w:val="0"/>
        <w:autoSpaceDN w:val="0"/>
        <w:adjustRightInd w:val="0"/>
        <w:jc w:val="both"/>
        <w:rPr>
          <w:sz w:val="28"/>
          <w:szCs w:val="28"/>
        </w:rPr>
      </w:pPr>
    </w:p>
    <w:p w:rsidR="00820074" w:rsidRDefault="00820074"/>
    <w:p w:rsidR="00820074" w:rsidRDefault="00820074"/>
    <w:p w:rsidR="00820074" w:rsidRDefault="00820074"/>
    <w:p w:rsidR="00602776" w:rsidRPr="00E23346" w:rsidRDefault="00602776" w:rsidP="00E23346">
      <w:pPr>
        <w:pStyle w:val="ConsPlusNormal"/>
        <w:ind w:firstLine="540"/>
        <w:jc w:val="both"/>
        <w:rPr>
          <w:rFonts w:ascii="Times New Roman" w:hAnsi="Times New Roman" w:cs="Times New Roman"/>
          <w:sz w:val="28"/>
          <w:szCs w:val="28"/>
        </w:rPr>
      </w:pPr>
    </w:p>
    <w:p w:rsidR="00602776" w:rsidRDefault="00602776"/>
    <w:p w:rsidR="008A467F" w:rsidRDefault="008A467F"/>
    <w:p w:rsidR="008A467F" w:rsidRDefault="008A467F"/>
    <w:p w:rsidR="00D71E8D" w:rsidRDefault="00D71E8D"/>
    <w:p w:rsidR="00D71E8D" w:rsidRDefault="00D71E8D"/>
    <w:p w:rsidR="001B1A86" w:rsidRPr="008B61ED" w:rsidRDefault="001B1A86" w:rsidP="001B1A86">
      <w:pPr>
        <w:widowControl w:val="0"/>
        <w:jc w:val="center"/>
        <w:rPr>
          <w:sz w:val="28"/>
          <w:szCs w:val="28"/>
        </w:rPr>
      </w:pPr>
      <w:r w:rsidRPr="008B61ED">
        <w:rPr>
          <w:noProof/>
        </w:rPr>
        <w:lastRenderedPageBreak/>
        <w:drawing>
          <wp:anchor distT="0" distB="0" distL="114300" distR="114300" simplePos="0" relativeHeight="251665408" behindDoc="1" locked="0" layoutInCell="1" allowOverlap="1" wp14:anchorId="1E87969D" wp14:editId="52A9B48A">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A86" w:rsidRPr="008B61ED" w:rsidRDefault="001B1A86" w:rsidP="001B1A86">
      <w:pPr>
        <w:widowControl w:val="0"/>
        <w:jc w:val="center"/>
      </w:pPr>
      <w:r w:rsidRPr="008B61ED">
        <w:t>Российская Федерация Приморский край</w:t>
      </w:r>
    </w:p>
    <w:p w:rsidR="001B1A86" w:rsidRPr="008B61ED" w:rsidRDefault="001B1A86" w:rsidP="001B1A86">
      <w:pPr>
        <w:widowControl w:val="0"/>
        <w:jc w:val="center"/>
        <w:rPr>
          <w:sz w:val="28"/>
          <w:szCs w:val="28"/>
        </w:rPr>
      </w:pPr>
    </w:p>
    <w:p w:rsidR="001B1A86" w:rsidRPr="008B61ED" w:rsidRDefault="001B1A86" w:rsidP="001B1A86">
      <w:pPr>
        <w:widowControl w:val="0"/>
        <w:jc w:val="center"/>
        <w:rPr>
          <w:b/>
          <w:sz w:val="28"/>
          <w:szCs w:val="28"/>
        </w:rPr>
      </w:pPr>
      <w:r w:rsidRPr="008B61ED">
        <w:rPr>
          <w:b/>
          <w:sz w:val="28"/>
          <w:szCs w:val="28"/>
        </w:rPr>
        <w:t xml:space="preserve">ДУМА </w:t>
      </w:r>
    </w:p>
    <w:p w:rsidR="001B1A86" w:rsidRPr="008B61ED" w:rsidRDefault="001B1A86" w:rsidP="001B1A86">
      <w:pPr>
        <w:widowControl w:val="0"/>
        <w:jc w:val="center"/>
        <w:rPr>
          <w:b/>
          <w:sz w:val="28"/>
          <w:szCs w:val="28"/>
        </w:rPr>
      </w:pPr>
      <w:r w:rsidRPr="008B61ED">
        <w:rPr>
          <w:b/>
          <w:sz w:val="28"/>
          <w:szCs w:val="28"/>
        </w:rPr>
        <w:t>ЯКОВЛЕВСКОГО МУНИЦИПАЛЬНОГО ОКРУГА</w:t>
      </w:r>
    </w:p>
    <w:p w:rsidR="001B1A86" w:rsidRPr="008B61ED" w:rsidRDefault="001B1A86" w:rsidP="001B1A86">
      <w:pPr>
        <w:widowControl w:val="0"/>
        <w:jc w:val="center"/>
        <w:rPr>
          <w:b/>
          <w:sz w:val="28"/>
          <w:szCs w:val="28"/>
        </w:rPr>
      </w:pPr>
      <w:r w:rsidRPr="008B61ED">
        <w:rPr>
          <w:b/>
          <w:sz w:val="28"/>
          <w:szCs w:val="28"/>
        </w:rPr>
        <w:t>ПРИМОРСКОГО КРАЯ</w:t>
      </w:r>
    </w:p>
    <w:p w:rsidR="001B1A86" w:rsidRPr="008B61ED" w:rsidRDefault="001B1A86" w:rsidP="001B1A86">
      <w:pPr>
        <w:widowControl w:val="0"/>
        <w:jc w:val="center"/>
        <w:rPr>
          <w:b/>
          <w:sz w:val="28"/>
          <w:szCs w:val="28"/>
        </w:rPr>
      </w:pPr>
    </w:p>
    <w:p w:rsidR="001B1A86" w:rsidRPr="008B61ED" w:rsidRDefault="001B1A86" w:rsidP="001B1A86">
      <w:pPr>
        <w:widowControl w:val="0"/>
        <w:jc w:val="center"/>
        <w:rPr>
          <w:b/>
          <w:sz w:val="28"/>
          <w:szCs w:val="28"/>
        </w:rPr>
      </w:pPr>
      <w:r w:rsidRPr="008B61ED">
        <w:rPr>
          <w:b/>
          <w:sz w:val="28"/>
          <w:szCs w:val="28"/>
        </w:rPr>
        <w:t>РЕШЕНИЕ</w:t>
      </w:r>
    </w:p>
    <w:p w:rsidR="001B1A86" w:rsidRPr="008B61ED" w:rsidRDefault="001B1A86" w:rsidP="001B1A86">
      <w:pPr>
        <w:rPr>
          <w:sz w:val="26"/>
          <w:szCs w:val="26"/>
        </w:rPr>
      </w:pPr>
    </w:p>
    <w:p w:rsidR="001B1A86" w:rsidRPr="002E07BC" w:rsidRDefault="001B1A86" w:rsidP="001B1A86">
      <w:pPr>
        <w:rPr>
          <w:sz w:val="28"/>
          <w:szCs w:val="28"/>
        </w:rPr>
      </w:pPr>
      <w:r w:rsidRPr="002E07BC">
        <w:rPr>
          <w:sz w:val="28"/>
          <w:szCs w:val="28"/>
        </w:rPr>
        <w:t xml:space="preserve">28 мая  2024 года                          </w:t>
      </w:r>
      <w:proofErr w:type="gramStart"/>
      <w:r w:rsidRPr="002E07BC">
        <w:rPr>
          <w:sz w:val="28"/>
          <w:szCs w:val="28"/>
        </w:rPr>
        <w:t>с</w:t>
      </w:r>
      <w:proofErr w:type="gramEnd"/>
      <w:r w:rsidRPr="002E07BC">
        <w:rPr>
          <w:sz w:val="28"/>
          <w:szCs w:val="28"/>
        </w:rPr>
        <w:t>. Яковлевка                               №  - НПА</w:t>
      </w:r>
    </w:p>
    <w:p w:rsidR="001B1A86" w:rsidRPr="002E07BC" w:rsidRDefault="001B1A86" w:rsidP="001B1A86">
      <w:pPr>
        <w:jc w:val="both"/>
        <w:rPr>
          <w:sz w:val="28"/>
          <w:szCs w:val="28"/>
        </w:rPr>
      </w:pPr>
    </w:p>
    <w:p w:rsidR="001B1A86" w:rsidRDefault="001B1A86" w:rsidP="00947BEF">
      <w:pPr>
        <w:widowControl w:val="0"/>
        <w:autoSpaceDE w:val="0"/>
        <w:jc w:val="center"/>
        <w:rPr>
          <w:b/>
          <w:color w:val="000000" w:themeColor="text1"/>
          <w:sz w:val="28"/>
          <w:szCs w:val="28"/>
        </w:rPr>
      </w:pPr>
      <w:r w:rsidRPr="002E07BC">
        <w:rPr>
          <w:b/>
          <w:bCs/>
          <w:sz w:val="28"/>
          <w:szCs w:val="28"/>
        </w:rPr>
        <w:t xml:space="preserve">О </w:t>
      </w:r>
      <w:proofErr w:type="gramStart"/>
      <w:r w:rsidRPr="002E07BC">
        <w:rPr>
          <w:b/>
          <w:bCs/>
          <w:sz w:val="28"/>
          <w:szCs w:val="28"/>
        </w:rPr>
        <w:t>Положении</w:t>
      </w:r>
      <w:proofErr w:type="gramEnd"/>
      <w:r w:rsidRPr="002E07BC">
        <w:rPr>
          <w:b/>
          <w:bCs/>
          <w:sz w:val="28"/>
          <w:szCs w:val="28"/>
        </w:rPr>
        <w:t xml:space="preserve"> </w:t>
      </w:r>
      <w:r w:rsidR="00947BEF" w:rsidRPr="00D71E8D">
        <w:rPr>
          <w:b/>
          <w:color w:val="000000" w:themeColor="text1"/>
          <w:sz w:val="28"/>
          <w:szCs w:val="28"/>
        </w:rPr>
        <w:t>об инициировании и реализации инициативных проектов</w:t>
      </w:r>
      <w:r w:rsidR="00947BEF">
        <w:rPr>
          <w:b/>
          <w:color w:val="000000" w:themeColor="text1"/>
          <w:sz w:val="28"/>
          <w:szCs w:val="28"/>
        </w:rPr>
        <w:t xml:space="preserve"> </w:t>
      </w:r>
      <w:r w:rsidR="00947BEF" w:rsidRPr="00D71E8D">
        <w:rPr>
          <w:b/>
          <w:color w:val="000000" w:themeColor="text1"/>
          <w:sz w:val="28"/>
          <w:szCs w:val="28"/>
        </w:rPr>
        <w:t xml:space="preserve">на территории </w:t>
      </w:r>
      <w:proofErr w:type="spellStart"/>
      <w:r w:rsidR="00947BEF" w:rsidRPr="00D71E8D">
        <w:rPr>
          <w:b/>
          <w:color w:val="000000" w:themeColor="text1"/>
          <w:sz w:val="28"/>
          <w:szCs w:val="28"/>
        </w:rPr>
        <w:t>Яковлевского</w:t>
      </w:r>
      <w:proofErr w:type="spellEnd"/>
      <w:r w:rsidR="00947BEF" w:rsidRPr="00D71E8D">
        <w:rPr>
          <w:b/>
          <w:color w:val="000000" w:themeColor="text1"/>
          <w:sz w:val="28"/>
          <w:szCs w:val="28"/>
        </w:rPr>
        <w:t xml:space="preserve"> муниципального округа</w:t>
      </w:r>
    </w:p>
    <w:p w:rsidR="00947BEF" w:rsidRPr="002E07BC" w:rsidRDefault="00947BEF" w:rsidP="00947BEF">
      <w:pPr>
        <w:widowControl w:val="0"/>
        <w:autoSpaceDE w:val="0"/>
        <w:jc w:val="center"/>
        <w:rPr>
          <w:b/>
          <w:sz w:val="28"/>
          <w:szCs w:val="28"/>
        </w:rPr>
      </w:pPr>
    </w:p>
    <w:p w:rsidR="001B1A86" w:rsidRPr="002E07BC" w:rsidRDefault="001B1A86" w:rsidP="001B1A86">
      <w:pPr>
        <w:ind w:firstLine="708"/>
        <w:jc w:val="both"/>
        <w:rPr>
          <w:rFonts w:eastAsiaTheme="minorHAnsi"/>
          <w:sz w:val="28"/>
          <w:szCs w:val="28"/>
        </w:rPr>
      </w:pPr>
      <w:proofErr w:type="gramStart"/>
      <w:r w:rsidRPr="002E07BC">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2E07BC">
        <w:rPr>
          <w:sz w:val="28"/>
          <w:szCs w:val="28"/>
        </w:rPr>
        <w:t>Яковлевском</w:t>
      </w:r>
      <w:proofErr w:type="spellEnd"/>
      <w:r w:rsidRPr="002E07BC">
        <w:rPr>
          <w:sz w:val="28"/>
          <w:szCs w:val="28"/>
        </w:rPr>
        <w:t xml:space="preserve"> муниципальном округе Приморского края», Уставом </w:t>
      </w:r>
      <w:proofErr w:type="spellStart"/>
      <w:r w:rsidRPr="002E07BC">
        <w:rPr>
          <w:sz w:val="28"/>
          <w:szCs w:val="28"/>
        </w:rPr>
        <w:t>Яковлевского</w:t>
      </w:r>
      <w:proofErr w:type="spellEnd"/>
      <w:r w:rsidRPr="002E07BC">
        <w:rPr>
          <w:sz w:val="28"/>
          <w:szCs w:val="28"/>
        </w:rPr>
        <w:t xml:space="preserve"> муниципального округа, в связи с созданием </w:t>
      </w:r>
      <w:proofErr w:type="spellStart"/>
      <w:r w:rsidRPr="002E07BC">
        <w:rPr>
          <w:sz w:val="28"/>
          <w:szCs w:val="28"/>
        </w:rPr>
        <w:t>Яковлевского</w:t>
      </w:r>
      <w:proofErr w:type="spellEnd"/>
      <w:r w:rsidRPr="002E07BC">
        <w:rPr>
          <w:sz w:val="28"/>
          <w:szCs w:val="28"/>
        </w:rPr>
        <w:t xml:space="preserve"> муниципального округа и необходимостью формирования нормативной правовой базы </w:t>
      </w:r>
      <w:proofErr w:type="spellStart"/>
      <w:r w:rsidRPr="002E07BC">
        <w:rPr>
          <w:sz w:val="28"/>
          <w:szCs w:val="28"/>
        </w:rPr>
        <w:t>Яковлевского</w:t>
      </w:r>
      <w:proofErr w:type="spellEnd"/>
      <w:r w:rsidRPr="002E07BC">
        <w:rPr>
          <w:sz w:val="28"/>
          <w:szCs w:val="28"/>
        </w:rPr>
        <w:t xml:space="preserve"> муниципального округа, Дума </w:t>
      </w:r>
      <w:proofErr w:type="spellStart"/>
      <w:r w:rsidRPr="002E07BC">
        <w:rPr>
          <w:sz w:val="28"/>
          <w:szCs w:val="28"/>
        </w:rPr>
        <w:t>Яковлевского</w:t>
      </w:r>
      <w:proofErr w:type="spellEnd"/>
      <w:r w:rsidRPr="002E07BC">
        <w:rPr>
          <w:sz w:val="28"/>
          <w:szCs w:val="28"/>
        </w:rPr>
        <w:t xml:space="preserve"> муниципального округа </w:t>
      </w:r>
      <w:proofErr w:type="gramEnd"/>
    </w:p>
    <w:p w:rsidR="001B1A86" w:rsidRPr="002E07BC" w:rsidRDefault="001B1A86" w:rsidP="001B1A86">
      <w:pPr>
        <w:jc w:val="right"/>
        <w:rPr>
          <w:sz w:val="28"/>
          <w:szCs w:val="28"/>
        </w:rPr>
      </w:pPr>
    </w:p>
    <w:p w:rsidR="001B1A86" w:rsidRPr="002E07BC" w:rsidRDefault="001B1A86" w:rsidP="001B1A86">
      <w:pPr>
        <w:jc w:val="center"/>
        <w:rPr>
          <w:b/>
          <w:sz w:val="28"/>
          <w:szCs w:val="28"/>
        </w:rPr>
      </w:pPr>
      <w:r w:rsidRPr="002E07BC">
        <w:rPr>
          <w:b/>
          <w:sz w:val="28"/>
          <w:szCs w:val="28"/>
        </w:rPr>
        <w:t>РЕШИЛА:</w:t>
      </w:r>
    </w:p>
    <w:p w:rsidR="001B1A86" w:rsidRPr="002E07BC" w:rsidRDefault="001B1A86" w:rsidP="001B1A86">
      <w:pPr>
        <w:ind w:firstLine="708"/>
        <w:jc w:val="both"/>
        <w:rPr>
          <w:sz w:val="28"/>
          <w:szCs w:val="28"/>
        </w:rPr>
      </w:pPr>
    </w:p>
    <w:p w:rsidR="001B1A86" w:rsidRPr="001B1A86" w:rsidRDefault="001B1A86" w:rsidP="001B1A86">
      <w:pPr>
        <w:ind w:firstLine="708"/>
        <w:jc w:val="both"/>
        <w:rPr>
          <w:sz w:val="28"/>
          <w:szCs w:val="28"/>
        </w:rPr>
      </w:pPr>
      <w:r w:rsidRPr="001B1A86">
        <w:rPr>
          <w:sz w:val="28"/>
          <w:szCs w:val="28"/>
        </w:rPr>
        <w:t xml:space="preserve">1. Утвердить Положение </w:t>
      </w:r>
      <w:r w:rsidRPr="001B1A86">
        <w:rPr>
          <w:color w:val="000000" w:themeColor="text1"/>
          <w:sz w:val="28"/>
          <w:szCs w:val="28"/>
        </w:rPr>
        <w:t xml:space="preserve">об инициировании и реализации инициативных проектов на территории </w:t>
      </w:r>
      <w:proofErr w:type="spellStart"/>
      <w:r w:rsidRPr="001B1A86">
        <w:rPr>
          <w:color w:val="000000" w:themeColor="text1"/>
          <w:sz w:val="28"/>
          <w:szCs w:val="28"/>
        </w:rPr>
        <w:t>Яковлевского</w:t>
      </w:r>
      <w:proofErr w:type="spellEnd"/>
      <w:r w:rsidRPr="001B1A86">
        <w:rPr>
          <w:color w:val="000000" w:themeColor="text1"/>
          <w:sz w:val="28"/>
          <w:szCs w:val="28"/>
        </w:rPr>
        <w:t xml:space="preserve"> муниципального округа</w:t>
      </w:r>
      <w:r w:rsidRPr="001B1A86">
        <w:rPr>
          <w:sz w:val="28"/>
          <w:szCs w:val="28"/>
        </w:rPr>
        <w:t xml:space="preserve"> (прилагается).</w:t>
      </w:r>
    </w:p>
    <w:p w:rsidR="001B1A86" w:rsidRPr="001B1A86" w:rsidRDefault="001B1A86" w:rsidP="001B1A86">
      <w:pPr>
        <w:ind w:firstLine="708"/>
        <w:jc w:val="both"/>
        <w:rPr>
          <w:sz w:val="28"/>
          <w:szCs w:val="28"/>
        </w:rPr>
      </w:pPr>
      <w:r w:rsidRPr="002E07BC">
        <w:rPr>
          <w:sz w:val="28"/>
          <w:szCs w:val="28"/>
        </w:rPr>
        <w:t>2. Признать утратившим силу</w:t>
      </w:r>
      <w:r>
        <w:rPr>
          <w:sz w:val="28"/>
          <w:szCs w:val="28"/>
        </w:rPr>
        <w:t xml:space="preserve"> </w:t>
      </w:r>
      <w:r w:rsidRPr="002E07BC">
        <w:rPr>
          <w:sz w:val="28"/>
          <w:szCs w:val="28"/>
        </w:rPr>
        <w:t xml:space="preserve">решение Думы </w:t>
      </w:r>
      <w:proofErr w:type="spellStart"/>
      <w:r w:rsidRPr="002E07BC">
        <w:rPr>
          <w:sz w:val="28"/>
          <w:szCs w:val="28"/>
        </w:rPr>
        <w:t>Яковлевского</w:t>
      </w:r>
      <w:proofErr w:type="spellEnd"/>
      <w:r w:rsidRPr="002E07BC">
        <w:rPr>
          <w:sz w:val="28"/>
          <w:szCs w:val="28"/>
        </w:rPr>
        <w:t xml:space="preserve"> муниципального района </w:t>
      </w:r>
      <w:r>
        <w:rPr>
          <w:sz w:val="28"/>
          <w:szCs w:val="28"/>
        </w:rPr>
        <w:t>от  29.06.</w:t>
      </w:r>
      <w:r w:rsidRPr="001B1A86">
        <w:rPr>
          <w:sz w:val="28"/>
          <w:szCs w:val="28"/>
        </w:rPr>
        <w:t xml:space="preserve">2021 № 443 – НПА «О Положении о реализации инициативных проектов на территории </w:t>
      </w:r>
      <w:proofErr w:type="spellStart"/>
      <w:r w:rsidRPr="001B1A86">
        <w:rPr>
          <w:sz w:val="28"/>
          <w:szCs w:val="28"/>
        </w:rPr>
        <w:t>Яковлевского</w:t>
      </w:r>
      <w:proofErr w:type="spellEnd"/>
      <w:r w:rsidRPr="001B1A86">
        <w:rPr>
          <w:sz w:val="28"/>
          <w:szCs w:val="28"/>
        </w:rPr>
        <w:t xml:space="preserve"> муниципального района»</w:t>
      </w:r>
      <w:r>
        <w:rPr>
          <w:sz w:val="28"/>
          <w:szCs w:val="28"/>
        </w:rPr>
        <w:t>.</w:t>
      </w:r>
    </w:p>
    <w:p w:rsidR="001B1A86" w:rsidRPr="002E07BC" w:rsidRDefault="001B1A86" w:rsidP="001B1A86">
      <w:pPr>
        <w:ind w:firstLine="708"/>
        <w:jc w:val="both"/>
        <w:rPr>
          <w:sz w:val="28"/>
          <w:szCs w:val="28"/>
        </w:rPr>
      </w:pPr>
      <w:r w:rsidRPr="002E07BC">
        <w:rPr>
          <w:sz w:val="28"/>
          <w:szCs w:val="28"/>
        </w:rPr>
        <w:t xml:space="preserve">3. Настоящее решение вступает в силу после его официального опубликования.  </w:t>
      </w:r>
    </w:p>
    <w:p w:rsidR="001B1A86" w:rsidRPr="002E07BC" w:rsidRDefault="001B1A86" w:rsidP="001B1A86">
      <w:pPr>
        <w:ind w:firstLine="709"/>
        <w:jc w:val="both"/>
        <w:rPr>
          <w:sz w:val="28"/>
          <w:szCs w:val="28"/>
        </w:rPr>
      </w:pPr>
      <w:r w:rsidRPr="002E07BC">
        <w:rPr>
          <w:sz w:val="28"/>
          <w:szCs w:val="28"/>
        </w:rPr>
        <w:t xml:space="preserve">4. Опубликовать настоящее решение в газете «Сельский труженик» и разместить на официальном сайте </w:t>
      </w:r>
      <w:proofErr w:type="spellStart"/>
      <w:r w:rsidRPr="002E07BC">
        <w:rPr>
          <w:sz w:val="28"/>
          <w:szCs w:val="28"/>
        </w:rPr>
        <w:t>Яковлевского</w:t>
      </w:r>
      <w:proofErr w:type="spellEnd"/>
      <w:r w:rsidRPr="002E07BC">
        <w:rPr>
          <w:sz w:val="28"/>
          <w:szCs w:val="28"/>
        </w:rPr>
        <w:t xml:space="preserve"> муниципального округа в информационно-телекоммуникационной сети «Интернет».</w:t>
      </w:r>
    </w:p>
    <w:p w:rsidR="001B1A86" w:rsidRPr="002E07BC" w:rsidRDefault="001B1A86" w:rsidP="001B1A86">
      <w:pPr>
        <w:autoSpaceDE w:val="0"/>
        <w:autoSpaceDN w:val="0"/>
        <w:adjustRightInd w:val="0"/>
        <w:jc w:val="both"/>
        <w:rPr>
          <w:rFonts w:eastAsiaTheme="minorHAnsi"/>
          <w:sz w:val="28"/>
          <w:szCs w:val="28"/>
        </w:rPr>
      </w:pPr>
    </w:p>
    <w:p w:rsidR="001B1A86" w:rsidRPr="002E07BC" w:rsidRDefault="001B1A86" w:rsidP="001B1A86">
      <w:pPr>
        <w:autoSpaceDE w:val="0"/>
        <w:autoSpaceDN w:val="0"/>
        <w:adjustRightInd w:val="0"/>
        <w:jc w:val="both"/>
        <w:rPr>
          <w:rFonts w:eastAsiaTheme="minorHAnsi"/>
          <w:sz w:val="28"/>
          <w:szCs w:val="28"/>
        </w:rPr>
      </w:pPr>
    </w:p>
    <w:p w:rsidR="001B1A86" w:rsidRPr="002E07BC" w:rsidRDefault="001B1A86" w:rsidP="001B1A86">
      <w:pPr>
        <w:autoSpaceDE w:val="0"/>
        <w:autoSpaceDN w:val="0"/>
        <w:adjustRightInd w:val="0"/>
        <w:jc w:val="both"/>
        <w:rPr>
          <w:rFonts w:eastAsiaTheme="minorHAnsi"/>
          <w:sz w:val="28"/>
          <w:szCs w:val="28"/>
        </w:rPr>
      </w:pPr>
      <w:r w:rsidRPr="002E07BC">
        <w:rPr>
          <w:rFonts w:eastAsiaTheme="minorHAnsi"/>
          <w:sz w:val="28"/>
          <w:szCs w:val="28"/>
        </w:rPr>
        <w:t xml:space="preserve">Председатель Думы </w:t>
      </w:r>
      <w:proofErr w:type="spellStart"/>
      <w:r w:rsidRPr="002E07BC">
        <w:rPr>
          <w:rFonts w:eastAsiaTheme="minorHAnsi"/>
          <w:sz w:val="28"/>
          <w:szCs w:val="28"/>
        </w:rPr>
        <w:t>Яковлевского</w:t>
      </w:r>
      <w:proofErr w:type="spellEnd"/>
    </w:p>
    <w:p w:rsidR="001B1A86" w:rsidRPr="002E07BC" w:rsidRDefault="001B1A86" w:rsidP="001B1A86">
      <w:pPr>
        <w:autoSpaceDE w:val="0"/>
        <w:autoSpaceDN w:val="0"/>
        <w:adjustRightInd w:val="0"/>
        <w:jc w:val="both"/>
        <w:rPr>
          <w:rFonts w:eastAsiaTheme="minorHAnsi"/>
          <w:sz w:val="28"/>
          <w:szCs w:val="28"/>
        </w:rPr>
      </w:pPr>
      <w:r w:rsidRPr="002E07BC">
        <w:rPr>
          <w:rFonts w:eastAsiaTheme="minorHAnsi"/>
          <w:sz w:val="28"/>
          <w:szCs w:val="28"/>
        </w:rPr>
        <w:t xml:space="preserve">муниципального округа                                                              Е.А. </w:t>
      </w:r>
      <w:proofErr w:type="spellStart"/>
      <w:r w:rsidRPr="002E07BC">
        <w:rPr>
          <w:rFonts w:eastAsiaTheme="minorHAnsi"/>
          <w:sz w:val="28"/>
          <w:szCs w:val="28"/>
        </w:rPr>
        <w:t>Животягин</w:t>
      </w:r>
      <w:proofErr w:type="spellEnd"/>
    </w:p>
    <w:p w:rsidR="001B1A86" w:rsidRPr="002E07BC" w:rsidRDefault="001B1A86" w:rsidP="001B1A86">
      <w:pPr>
        <w:autoSpaceDE w:val="0"/>
        <w:autoSpaceDN w:val="0"/>
        <w:adjustRightInd w:val="0"/>
        <w:jc w:val="both"/>
        <w:rPr>
          <w:rFonts w:eastAsiaTheme="minorHAnsi"/>
          <w:sz w:val="28"/>
          <w:szCs w:val="28"/>
        </w:rPr>
      </w:pPr>
    </w:p>
    <w:p w:rsidR="001B1A86" w:rsidRPr="002E07BC" w:rsidRDefault="001B1A86" w:rsidP="001B1A86">
      <w:pPr>
        <w:autoSpaceDE w:val="0"/>
        <w:autoSpaceDN w:val="0"/>
        <w:adjustRightInd w:val="0"/>
        <w:jc w:val="both"/>
        <w:rPr>
          <w:rFonts w:eastAsiaTheme="minorHAnsi"/>
          <w:sz w:val="28"/>
          <w:szCs w:val="28"/>
        </w:rPr>
      </w:pPr>
    </w:p>
    <w:p w:rsidR="001B1A86" w:rsidRPr="002E07BC" w:rsidRDefault="001B1A86" w:rsidP="001B1A86">
      <w:pPr>
        <w:autoSpaceDE w:val="0"/>
        <w:autoSpaceDN w:val="0"/>
        <w:adjustRightInd w:val="0"/>
        <w:jc w:val="both"/>
        <w:rPr>
          <w:rFonts w:eastAsiaTheme="minorHAnsi"/>
          <w:sz w:val="28"/>
          <w:szCs w:val="28"/>
        </w:rPr>
      </w:pPr>
      <w:r w:rsidRPr="002E07BC">
        <w:rPr>
          <w:rFonts w:eastAsiaTheme="minorHAnsi"/>
          <w:sz w:val="28"/>
          <w:szCs w:val="28"/>
        </w:rPr>
        <w:t xml:space="preserve">Глава </w:t>
      </w:r>
      <w:proofErr w:type="spellStart"/>
      <w:r w:rsidRPr="002E07BC">
        <w:rPr>
          <w:rFonts w:eastAsiaTheme="minorHAnsi"/>
          <w:sz w:val="28"/>
          <w:szCs w:val="28"/>
        </w:rPr>
        <w:t>Яковлевского</w:t>
      </w:r>
      <w:proofErr w:type="spellEnd"/>
    </w:p>
    <w:p w:rsidR="001B1A86" w:rsidRPr="002E07BC" w:rsidRDefault="001B1A86" w:rsidP="001B1A86">
      <w:pPr>
        <w:autoSpaceDE w:val="0"/>
        <w:autoSpaceDN w:val="0"/>
        <w:adjustRightInd w:val="0"/>
        <w:jc w:val="both"/>
        <w:rPr>
          <w:rFonts w:eastAsiaTheme="minorHAnsi"/>
          <w:sz w:val="28"/>
          <w:szCs w:val="28"/>
        </w:rPr>
      </w:pPr>
      <w:r w:rsidRPr="002E07BC">
        <w:rPr>
          <w:rFonts w:eastAsiaTheme="minorHAnsi"/>
          <w:sz w:val="28"/>
          <w:szCs w:val="28"/>
        </w:rPr>
        <w:t xml:space="preserve">муниципального округа                                                               А.А. </w:t>
      </w:r>
      <w:proofErr w:type="spellStart"/>
      <w:r w:rsidRPr="002E07BC">
        <w:rPr>
          <w:rFonts w:eastAsiaTheme="minorHAnsi"/>
          <w:sz w:val="28"/>
          <w:szCs w:val="28"/>
        </w:rPr>
        <w:t>Коренчук</w:t>
      </w:r>
      <w:proofErr w:type="spellEnd"/>
    </w:p>
    <w:p w:rsidR="001B1A86" w:rsidRPr="009C67D6" w:rsidRDefault="001B1A86" w:rsidP="001B1A86">
      <w:pPr>
        <w:autoSpaceDE w:val="0"/>
        <w:autoSpaceDN w:val="0"/>
        <w:adjustRightInd w:val="0"/>
        <w:jc w:val="right"/>
        <w:outlineLvl w:val="0"/>
        <w:rPr>
          <w:rFonts w:eastAsiaTheme="minorHAnsi"/>
          <w:sz w:val="24"/>
          <w:szCs w:val="24"/>
        </w:rPr>
      </w:pPr>
      <w:r w:rsidRPr="009C67D6">
        <w:rPr>
          <w:rFonts w:eastAsiaTheme="minorHAnsi"/>
          <w:sz w:val="24"/>
          <w:szCs w:val="24"/>
        </w:rPr>
        <w:lastRenderedPageBreak/>
        <w:t>Приложение</w:t>
      </w:r>
    </w:p>
    <w:p w:rsidR="001B1A86" w:rsidRPr="009C67D6" w:rsidRDefault="001B1A86" w:rsidP="001B1A86">
      <w:pPr>
        <w:autoSpaceDE w:val="0"/>
        <w:autoSpaceDN w:val="0"/>
        <w:adjustRightInd w:val="0"/>
        <w:jc w:val="right"/>
        <w:rPr>
          <w:rFonts w:eastAsiaTheme="minorHAnsi"/>
          <w:sz w:val="24"/>
          <w:szCs w:val="24"/>
        </w:rPr>
      </w:pPr>
    </w:p>
    <w:p w:rsidR="001B1A86" w:rsidRPr="009C67D6" w:rsidRDefault="001B1A86" w:rsidP="001B1A86">
      <w:pPr>
        <w:autoSpaceDE w:val="0"/>
        <w:autoSpaceDN w:val="0"/>
        <w:adjustRightInd w:val="0"/>
        <w:jc w:val="right"/>
        <w:rPr>
          <w:rFonts w:eastAsiaTheme="minorHAnsi"/>
          <w:sz w:val="24"/>
          <w:szCs w:val="24"/>
        </w:rPr>
      </w:pPr>
      <w:r w:rsidRPr="009C67D6">
        <w:rPr>
          <w:rFonts w:eastAsiaTheme="minorHAnsi"/>
          <w:sz w:val="24"/>
          <w:szCs w:val="24"/>
        </w:rPr>
        <w:t>УТВЕРЖДЕНО</w:t>
      </w:r>
      <w:r w:rsidRPr="009C67D6">
        <w:rPr>
          <w:rFonts w:eastAsiaTheme="minorHAnsi"/>
          <w:sz w:val="24"/>
          <w:szCs w:val="24"/>
        </w:rPr>
        <w:br/>
        <w:t xml:space="preserve">решением Думы </w:t>
      </w:r>
      <w:proofErr w:type="spellStart"/>
      <w:r w:rsidRPr="009C67D6">
        <w:rPr>
          <w:rFonts w:eastAsiaTheme="minorHAnsi"/>
          <w:sz w:val="24"/>
          <w:szCs w:val="24"/>
        </w:rPr>
        <w:t>Яковлевского</w:t>
      </w:r>
      <w:proofErr w:type="spellEnd"/>
    </w:p>
    <w:p w:rsidR="001B1A86" w:rsidRPr="009C67D6" w:rsidRDefault="001B1A86" w:rsidP="001B1A86">
      <w:pPr>
        <w:autoSpaceDE w:val="0"/>
        <w:autoSpaceDN w:val="0"/>
        <w:adjustRightInd w:val="0"/>
        <w:jc w:val="right"/>
        <w:rPr>
          <w:rFonts w:eastAsiaTheme="minorHAnsi"/>
          <w:sz w:val="24"/>
          <w:szCs w:val="24"/>
        </w:rPr>
      </w:pPr>
      <w:r w:rsidRPr="009C67D6">
        <w:rPr>
          <w:rFonts w:eastAsiaTheme="minorHAnsi"/>
          <w:sz w:val="24"/>
          <w:szCs w:val="24"/>
        </w:rPr>
        <w:t>муниципального округа</w:t>
      </w:r>
    </w:p>
    <w:p w:rsidR="001B1A86" w:rsidRPr="009C67D6" w:rsidRDefault="001B1A86" w:rsidP="001B1A86">
      <w:pPr>
        <w:shd w:val="clear" w:color="auto" w:fill="FFFFFF"/>
        <w:jc w:val="right"/>
        <w:rPr>
          <w:sz w:val="24"/>
          <w:szCs w:val="24"/>
        </w:rPr>
      </w:pPr>
      <w:r w:rsidRPr="009C67D6">
        <w:rPr>
          <w:rFonts w:eastAsiaTheme="minorHAnsi"/>
          <w:sz w:val="24"/>
          <w:szCs w:val="24"/>
        </w:rPr>
        <w:t xml:space="preserve">от </w:t>
      </w:r>
      <w:r>
        <w:rPr>
          <w:rFonts w:eastAsiaTheme="minorHAnsi"/>
          <w:sz w:val="24"/>
          <w:szCs w:val="24"/>
        </w:rPr>
        <w:t>28.05</w:t>
      </w:r>
      <w:r w:rsidRPr="009C67D6">
        <w:rPr>
          <w:rFonts w:eastAsiaTheme="minorHAnsi"/>
          <w:sz w:val="24"/>
          <w:szCs w:val="24"/>
        </w:rPr>
        <w:t>.2024 №</w:t>
      </w:r>
      <w:r>
        <w:rPr>
          <w:rFonts w:eastAsiaTheme="minorHAnsi"/>
          <w:sz w:val="24"/>
          <w:szCs w:val="24"/>
        </w:rPr>
        <w:t xml:space="preserve"> </w:t>
      </w:r>
      <w:r w:rsidRPr="009C67D6">
        <w:rPr>
          <w:rFonts w:eastAsiaTheme="minorHAnsi"/>
          <w:sz w:val="24"/>
          <w:szCs w:val="24"/>
        </w:rPr>
        <w:t xml:space="preserve"> - НПА</w:t>
      </w:r>
    </w:p>
    <w:p w:rsidR="00D71E8D" w:rsidRDefault="00D71E8D"/>
    <w:p w:rsidR="0011283D" w:rsidRPr="00F62A3C" w:rsidRDefault="0011283D" w:rsidP="0011283D">
      <w:pPr>
        <w:pStyle w:val="ConsPlusNormal"/>
        <w:jc w:val="center"/>
        <w:rPr>
          <w:rFonts w:ascii="Times New Roman" w:hAnsi="Times New Roman" w:cs="Times New Roman"/>
          <w:b/>
          <w:color w:val="000000" w:themeColor="text1"/>
          <w:sz w:val="24"/>
          <w:szCs w:val="24"/>
        </w:rPr>
      </w:pPr>
      <w:r w:rsidRPr="00F62A3C">
        <w:rPr>
          <w:rFonts w:ascii="Times New Roman" w:hAnsi="Times New Roman" w:cs="Times New Roman"/>
          <w:b/>
          <w:color w:val="000000" w:themeColor="text1"/>
          <w:sz w:val="24"/>
          <w:szCs w:val="24"/>
        </w:rPr>
        <w:t xml:space="preserve">Положение </w:t>
      </w:r>
    </w:p>
    <w:p w:rsidR="0011283D" w:rsidRPr="00F62A3C" w:rsidRDefault="0011283D" w:rsidP="0011283D">
      <w:pPr>
        <w:pStyle w:val="ConsPlusNormal"/>
        <w:jc w:val="center"/>
        <w:rPr>
          <w:rFonts w:ascii="Times New Roman" w:hAnsi="Times New Roman" w:cs="Times New Roman"/>
          <w:b/>
          <w:color w:val="000000" w:themeColor="text1"/>
          <w:sz w:val="24"/>
          <w:szCs w:val="24"/>
        </w:rPr>
      </w:pPr>
      <w:r w:rsidRPr="00F62A3C">
        <w:rPr>
          <w:rFonts w:ascii="Times New Roman" w:hAnsi="Times New Roman" w:cs="Times New Roman"/>
          <w:b/>
          <w:color w:val="000000" w:themeColor="text1"/>
          <w:sz w:val="24"/>
          <w:szCs w:val="24"/>
        </w:rPr>
        <w:t>об инициировании и реализации инициативных проектов</w:t>
      </w:r>
    </w:p>
    <w:p w:rsidR="0011283D" w:rsidRPr="00F62A3C" w:rsidRDefault="0011283D" w:rsidP="0011283D">
      <w:pPr>
        <w:pStyle w:val="ConsPlusNormal"/>
        <w:jc w:val="center"/>
        <w:rPr>
          <w:rFonts w:ascii="Times New Roman" w:hAnsi="Times New Roman" w:cs="Times New Roman"/>
          <w:b/>
          <w:color w:val="000000" w:themeColor="text1"/>
          <w:sz w:val="24"/>
          <w:szCs w:val="24"/>
        </w:rPr>
      </w:pPr>
      <w:r w:rsidRPr="00F62A3C">
        <w:rPr>
          <w:rFonts w:ascii="Times New Roman" w:hAnsi="Times New Roman" w:cs="Times New Roman"/>
          <w:b/>
          <w:color w:val="000000" w:themeColor="text1"/>
          <w:sz w:val="24"/>
          <w:szCs w:val="24"/>
        </w:rPr>
        <w:t xml:space="preserve">на территории </w:t>
      </w:r>
      <w:proofErr w:type="spellStart"/>
      <w:r w:rsidRPr="00F62A3C">
        <w:rPr>
          <w:rFonts w:ascii="Times New Roman" w:hAnsi="Times New Roman" w:cs="Times New Roman"/>
          <w:b/>
          <w:color w:val="000000" w:themeColor="text1"/>
          <w:sz w:val="24"/>
          <w:szCs w:val="24"/>
        </w:rPr>
        <w:t>Яковлевского</w:t>
      </w:r>
      <w:proofErr w:type="spellEnd"/>
      <w:r w:rsidRPr="00F62A3C">
        <w:rPr>
          <w:rFonts w:ascii="Times New Roman" w:hAnsi="Times New Roman" w:cs="Times New Roman"/>
          <w:b/>
          <w:color w:val="000000" w:themeColor="text1"/>
          <w:sz w:val="24"/>
          <w:szCs w:val="24"/>
        </w:rPr>
        <w:t xml:space="preserve"> муниципального округа </w:t>
      </w:r>
    </w:p>
    <w:p w:rsidR="0011283D" w:rsidRPr="00F62A3C" w:rsidRDefault="0011283D" w:rsidP="0011283D">
      <w:pPr>
        <w:pStyle w:val="ConsPlusNormal"/>
        <w:jc w:val="center"/>
        <w:rPr>
          <w:rFonts w:ascii="Times New Roman" w:hAnsi="Times New Roman" w:cs="Times New Roman"/>
          <w:b/>
          <w:color w:val="000000" w:themeColor="text1"/>
          <w:sz w:val="24"/>
          <w:szCs w:val="24"/>
        </w:rPr>
      </w:pPr>
    </w:p>
    <w:p w:rsidR="0011283D" w:rsidRPr="00F62A3C" w:rsidRDefault="0011283D" w:rsidP="0011283D">
      <w:pPr>
        <w:pStyle w:val="ConsPlusNormal"/>
        <w:jc w:val="center"/>
        <w:outlineLvl w:val="0"/>
        <w:rPr>
          <w:rFonts w:ascii="Times New Roman" w:hAnsi="Times New Roman" w:cs="Times New Roman"/>
          <w:b/>
          <w:color w:val="000000" w:themeColor="text1"/>
          <w:sz w:val="24"/>
          <w:szCs w:val="24"/>
        </w:rPr>
      </w:pPr>
      <w:r w:rsidRPr="00F62A3C">
        <w:rPr>
          <w:rFonts w:ascii="Times New Roman" w:hAnsi="Times New Roman" w:cs="Times New Roman"/>
          <w:b/>
          <w:color w:val="000000" w:themeColor="text1"/>
          <w:sz w:val="24"/>
          <w:szCs w:val="24"/>
        </w:rPr>
        <w:t>1. Общие положения</w:t>
      </w:r>
    </w:p>
    <w:p w:rsidR="0011283D" w:rsidRPr="00F62A3C" w:rsidRDefault="0011283D" w:rsidP="0011283D">
      <w:pPr>
        <w:pStyle w:val="ConsPlusNormal"/>
        <w:ind w:firstLine="540"/>
        <w:jc w:val="both"/>
        <w:rPr>
          <w:rFonts w:ascii="Times New Roman" w:hAnsi="Times New Roman" w:cs="Times New Roman"/>
          <w:color w:val="000000" w:themeColor="text1"/>
          <w:sz w:val="24"/>
          <w:szCs w:val="24"/>
        </w:rPr>
      </w:pPr>
    </w:p>
    <w:p w:rsidR="0011283D" w:rsidRPr="00F62A3C" w:rsidRDefault="0011283D" w:rsidP="0011283D">
      <w:pPr>
        <w:autoSpaceDE w:val="0"/>
        <w:autoSpaceDN w:val="0"/>
        <w:adjustRightInd w:val="0"/>
        <w:ind w:firstLine="709"/>
        <w:jc w:val="both"/>
        <w:rPr>
          <w:color w:val="000000" w:themeColor="text1"/>
          <w:sz w:val="24"/>
          <w:szCs w:val="24"/>
        </w:rPr>
      </w:pPr>
      <w:r w:rsidRPr="00F62A3C">
        <w:rPr>
          <w:color w:val="000000" w:themeColor="text1"/>
          <w:sz w:val="24"/>
          <w:szCs w:val="24"/>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и определяет:</w:t>
      </w:r>
    </w:p>
    <w:p w:rsidR="0011283D" w:rsidRPr="00F62A3C" w:rsidRDefault="0011283D" w:rsidP="0011283D">
      <w:pPr>
        <w:ind w:firstLine="709"/>
        <w:jc w:val="both"/>
        <w:rPr>
          <w:color w:val="000000" w:themeColor="text1"/>
          <w:sz w:val="24"/>
          <w:szCs w:val="24"/>
          <w:shd w:val="clear" w:color="auto" w:fill="FFFFFF"/>
        </w:rPr>
      </w:pPr>
      <w:r w:rsidRPr="00F62A3C">
        <w:rPr>
          <w:color w:val="000000" w:themeColor="text1"/>
          <w:sz w:val="24"/>
          <w:szCs w:val="24"/>
          <w:shd w:val="clear" w:color="auto" w:fill="FFFFFF"/>
        </w:rPr>
        <w:t xml:space="preserve">1) часть территории </w:t>
      </w:r>
      <w:proofErr w:type="spellStart"/>
      <w:r w:rsidRPr="00F62A3C">
        <w:rPr>
          <w:color w:val="000000" w:themeColor="text1"/>
          <w:sz w:val="24"/>
          <w:szCs w:val="24"/>
          <w:shd w:val="clear" w:color="auto" w:fill="FFFFFF"/>
        </w:rPr>
        <w:t>Яковлевского</w:t>
      </w:r>
      <w:proofErr w:type="spellEnd"/>
      <w:r w:rsidRPr="00F62A3C">
        <w:rPr>
          <w:color w:val="000000" w:themeColor="text1"/>
          <w:sz w:val="24"/>
          <w:szCs w:val="24"/>
          <w:shd w:val="clear" w:color="auto" w:fill="FFFFFF"/>
        </w:rPr>
        <w:t xml:space="preserve"> муниципального округа </w:t>
      </w:r>
      <w:r w:rsidRPr="00F62A3C">
        <w:rPr>
          <w:color w:val="000000" w:themeColor="text1"/>
          <w:sz w:val="24"/>
          <w:szCs w:val="24"/>
        </w:rPr>
        <w:t>(далее – муниципальное образование)</w:t>
      </w:r>
      <w:r w:rsidRPr="00F62A3C">
        <w:rPr>
          <w:color w:val="000000" w:themeColor="text1"/>
          <w:sz w:val="24"/>
          <w:szCs w:val="24"/>
          <w:shd w:val="clear" w:color="auto" w:fill="FFFFFF"/>
        </w:rPr>
        <w:t xml:space="preserve">, на которой могут реализовываться инициативные проекты; </w:t>
      </w:r>
    </w:p>
    <w:p w:rsidR="0011283D" w:rsidRPr="00F62A3C" w:rsidRDefault="0011283D" w:rsidP="0011283D">
      <w:pPr>
        <w:ind w:firstLine="709"/>
        <w:jc w:val="both"/>
        <w:rPr>
          <w:color w:val="000000" w:themeColor="text1"/>
          <w:sz w:val="24"/>
          <w:szCs w:val="24"/>
          <w:shd w:val="clear" w:color="auto" w:fill="FFFFFF"/>
        </w:rPr>
      </w:pPr>
      <w:r w:rsidRPr="00F62A3C">
        <w:rPr>
          <w:color w:val="000000" w:themeColor="text1"/>
          <w:sz w:val="24"/>
          <w:szCs w:val="24"/>
          <w:shd w:val="clear" w:color="auto" w:fill="FFFFFF"/>
        </w:rPr>
        <w:t xml:space="preserve">2) порядок выдвижения, обсуждения, внесения, рассмотрения инициативных проектов; </w:t>
      </w:r>
    </w:p>
    <w:p w:rsidR="0011283D" w:rsidRPr="00F62A3C" w:rsidRDefault="0011283D" w:rsidP="0011283D">
      <w:pPr>
        <w:ind w:firstLine="709"/>
        <w:jc w:val="both"/>
        <w:rPr>
          <w:color w:val="000000" w:themeColor="text1"/>
          <w:sz w:val="24"/>
          <w:szCs w:val="24"/>
          <w:shd w:val="clear" w:color="auto" w:fill="FFFFFF"/>
        </w:rPr>
      </w:pPr>
      <w:r w:rsidRPr="00F62A3C">
        <w:rPr>
          <w:color w:val="000000" w:themeColor="text1"/>
          <w:sz w:val="24"/>
          <w:szCs w:val="24"/>
          <w:shd w:val="clear" w:color="auto" w:fill="FFFFFF"/>
        </w:rPr>
        <w:t xml:space="preserve">3) порядок формирования и деятельности комиссии, уполномоченной проводить конкурсный отбор инициативных проектов; </w:t>
      </w:r>
    </w:p>
    <w:p w:rsidR="0011283D" w:rsidRPr="00F62A3C" w:rsidRDefault="0011283D" w:rsidP="0011283D">
      <w:pPr>
        <w:ind w:firstLine="709"/>
        <w:jc w:val="both"/>
        <w:rPr>
          <w:color w:val="000000" w:themeColor="text1"/>
          <w:sz w:val="24"/>
          <w:szCs w:val="24"/>
          <w:shd w:val="clear" w:color="auto" w:fill="FFFFFF"/>
        </w:rPr>
      </w:pPr>
      <w:r w:rsidRPr="00F62A3C">
        <w:rPr>
          <w:color w:val="000000" w:themeColor="text1"/>
          <w:sz w:val="24"/>
          <w:szCs w:val="24"/>
          <w:shd w:val="clear" w:color="auto" w:fill="FFFFFF"/>
        </w:rPr>
        <w:t xml:space="preserve">4) порядок проведения конкурсного отбора инициативных проектов; </w:t>
      </w:r>
    </w:p>
    <w:p w:rsidR="0011283D" w:rsidRPr="00F62A3C" w:rsidRDefault="0011283D" w:rsidP="0011283D">
      <w:pPr>
        <w:pStyle w:val="s1"/>
        <w:shd w:val="clear" w:color="auto" w:fill="FFFFFF"/>
        <w:spacing w:before="0" w:beforeAutospacing="0" w:after="0" w:afterAutospacing="0"/>
        <w:ind w:firstLine="709"/>
        <w:jc w:val="both"/>
        <w:rPr>
          <w:color w:val="000000" w:themeColor="text1"/>
          <w:shd w:val="clear" w:color="auto" w:fill="FFFFFF"/>
        </w:rPr>
      </w:pPr>
      <w:r w:rsidRPr="00F62A3C">
        <w:rPr>
          <w:color w:val="000000" w:themeColor="text1"/>
          <w:shd w:val="clear" w:color="auto" w:fill="FFFFFF"/>
        </w:rPr>
        <w:t>5) отдельные вопросы реализации инициативных проектов;</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shd w:val="clear" w:color="auto" w:fill="FFFFFF"/>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муниципального образования</w:t>
      </w:r>
      <w:r w:rsidRPr="00F62A3C">
        <w:rPr>
          <w:color w:val="000000" w:themeColor="text1"/>
        </w:rPr>
        <w:t>.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11283D" w:rsidRPr="00F62A3C" w:rsidRDefault="0011283D" w:rsidP="0011283D">
      <w:pPr>
        <w:ind w:firstLine="709"/>
        <w:jc w:val="both"/>
        <w:rPr>
          <w:color w:val="000000" w:themeColor="text1"/>
          <w:sz w:val="24"/>
          <w:szCs w:val="24"/>
          <w:shd w:val="clear" w:color="auto" w:fill="FFFFFF"/>
        </w:rPr>
      </w:pPr>
      <w:r w:rsidRPr="00F62A3C">
        <w:rPr>
          <w:color w:val="000000" w:themeColor="text1"/>
          <w:sz w:val="24"/>
          <w:szCs w:val="24"/>
          <w:shd w:val="clear" w:color="auto" w:fill="FFFFFF"/>
        </w:rPr>
        <w:t xml:space="preserve">1.2. Инициативные проекты вносятся в Администрацию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w:t>
      </w:r>
      <w:r w:rsidRPr="00F62A3C">
        <w:rPr>
          <w:color w:val="000000" w:themeColor="text1"/>
          <w:sz w:val="24"/>
          <w:szCs w:val="24"/>
          <w:shd w:val="clear" w:color="auto" w:fill="FFFFFF"/>
        </w:rPr>
        <w:t xml:space="preserve">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62A3C">
        <w:rPr>
          <w:color w:val="000000" w:themeColor="text1"/>
          <w:sz w:val="24"/>
          <w:szCs w:val="24"/>
          <w:shd w:val="clear" w:color="auto" w:fill="FFFFFF"/>
        </w:rPr>
        <w:t>решения</w:t>
      </w:r>
      <w:proofErr w:type="gramEnd"/>
      <w:r w:rsidRPr="00F62A3C">
        <w:rPr>
          <w:color w:val="000000" w:themeColor="text1"/>
          <w:sz w:val="24"/>
          <w:szCs w:val="24"/>
          <w:shd w:val="clear" w:color="auto" w:fill="FFFFFF"/>
        </w:rPr>
        <w:t xml:space="preserve"> которых предоставлено органам местного самоуправления муниципального образования. </w:t>
      </w:r>
    </w:p>
    <w:p w:rsidR="0011283D" w:rsidRPr="00F62A3C" w:rsidRDefault="0011283D" w:rsidP="0011283D">
      <w:pPr>
        <w:ind w:firstLine="709"/>
        <w:jc w:val="both"/>
        <w:rPr>
          <w:color w:val="000000" w:themeColor="text1"/>
          <w:sz w:val="24"/>
          <w:szCs w:val="24"/>
        </w:rPr>
      </w:pPr>
      <w:r w:rsidRPr="00F62A3C">
        <w:rPr>
          <w:color w:val="000000" w:themeColor="text1"/>
          <w:sz w:val="24"/>
          <w:szCs w:val="24"/>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Pr="00F62A3C">
        <w:rPr>
          <w:color w:val="000000" w:themeColor="text1"/>
          <w:sz w:val="24"/>
          <w:szCs w:val="24"/>
        </w:rPr>
        <w:t xml:space="preserve">территории микрорайонов, кварталов, улиц, дворов, дворовые территории многоквартирных домов, территории общего пользования. </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11283D" w:rsidRPr="00F62A3C" w:rsidRDefault="0011283D" w:rsidP="0011283D">
      <w:pPr>
        <w:ind w:firstLine="709"/>
        <w:jc w:val="both"/>
        <w:rPr>
          <w:color w:val="000000" w:themeColor="text1"/>
          <w:sz w:val="24"/>
          <w:szCs w:val="24"/>
          <w:shd w:val="clear" w:color="auto" w:fill="FFFFFF"/>
        </w:rPr>
      </w:pPr>
      <w:r w:rsidRPr="00F62A3C">
        <w:rPr>
          <w:color w:val="000000" w:themeColor="text1"/>
          <w:sz w:val="24"/>
          <w:szCs w:val="24"/>
          <w:shd w:val="clear" w:color="auto" w:fill="FFFFFF"/>
        </w:rPr>
        <w:t xml:space="preserve">1.4. В отношении инициативных проектов, выдвигаемых для получения финансовой поддержки за счет межбюджетных трансфертов из бюджета Приморского края, настоящее Положение не применяется в части определения требований </w:t>
      </w:r>
      <w:proofErr w:type="gramStart"/>
      <w:r w:rsidRPr="00F62A3C">
        <w:rPr>
          <w:color w:val="000000" w:themeColor="text1"/>
          <w:sz w:val="24"/>
          <w:szCs w:val="24"/>
          <w:shd w:val="clear" w:color="auto" w:fill="FFFFFF"/>
        </w:rPr>
        <w:t>к</w:t>
      </w:r>
      <w:proofErr w:type="gramEnd"/>
      <w:r w:rsidRPr="00F62A3C">
        <w:rPr>
          <w:color w:val="000000" w:themeColor="text1"/>
          <w:sz w:val="24"/>
          <w:szCs w:val="24"/>
          <w:shd w:val="clear" w:color="auto" w:fill="FFFFFF"/>
        </w:rPr>
        <w:t xml:space="preserve">: </w:t>
      </w:r>
    </w:p>
    <w:p w:rsidR="0011283D" w:rsidRPr="00F62A3C" w:rsidRDefault="0011283D" w:rsidP="0011283D">
      <w:pPr>
        <w:ind w:firstLine="709"/>
        <w:jc w:val="both"/>
        <w:rPr>
          <w:color w:val="000000" w:themeColor="text1"/>
          <w:sz w:val="24"/>
          <w:szCs w:val="24"/>
          <w:shd w:val="clear" w:color="auto" w:fill="FFFFFF"/>
        </w:rPr>
      </w:pPr>
      <w:r w:rsidRPr="00F62A3C">
        <w:rPr>
          <w:color w:val="000000" w:themeColor="text1"/>
          <w:sz w:val="24"/>
          <w:szCs w:val="24"/>
          <w:shd w:val="clear" w:color="auto" w:fill="FFFFFF"/>
        </w:rPr>
        <w:t>1) составу сведений, которые должны содержать инициативные проекты;</w:t>
      </w:r>
    </w:p>
    <w:p w:rsidR="0011283D" w:rsidRPr="00F62A3C" w:rsidRDefault="0011283D" w:rsidP="0011283D">
      <w:pPr>
        <w:ind w:firstLine="709"/>
        <w:jc w:val="both"/>
        <w:rPr>
          <w:color w:val="000000" w:themeColor="text1"/>
          <w:sz w:val="24"/>
          <w:szCs w:val="24"/>
          <w:shd w:val="clear" w:color="auto" w:fill="FFFFFF"/>
        </w:rPr>
      </w:pPr>
      <w:r w:rsidRPr="00F62A3C">
        <w:rPr>
          <w:color w:val="000000" w:themeColor="text1"/>
          <w:sz w:val="24"/>
          <w:szCs w:val="24"/>
          <w:shd w:val="clear" w:color="auto" w:fill="FFFFFF"/>
        </w:rPr>
        <w:lastRenderedPageBreak/>
        <w:t>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11283D" w:rsidRPr="00F62A3C" w:rsidRDefault="0011283D" w:rsidP="0011283D">
      <w:pPr>
        <w:ind w:firstLine="709"/>
        <w:jc w:val="both"/>
        <w:rPr>
          <w:color w:val="000000" w:themeColor="text1"/>
          <w:sz w:val="24"/>
          <w:szCs w:val="24"/>
          <w:shd w:val="clear" w:color="auto" w:fill="FFFFFF"/>
        </w:rPr>
      </w:pPr>
      <w:r w:rsidRPr="00F62A3C">
        <w:rPr>
          <w:color w:val="000000" w:themeColor="text1"/>
          <w:sz w:val="24"/>
          <w:szCs w:val="24"/>
          <w:shd w:val="clear" w:color="auto" w:fill="FFFFFF"/>
        </w:rPr>
        <w:t>3) основаниям проведения, порядку и критериям конкурсного отбора инициативных проектов.</w:t>
      </w:r>
    </w:p>
    <w:p w:rsidR="0011283D" w:rsidRPr="00F62A3C" w:rsidRDefault="0011283D" w:rsidP="0011283D">
      <w:pPr>
        <w:ind w:firstLine="709"/>
        <w:jc w:val="both"/>
        <w:rPr>
          <w:color w:val="000000" w:themeColor="text1"/>
          <w:sz w:val="24"/>
          <w:szCs w:val="24"/>
          <w:shd w:val="clear" w:color="auto" w:fill="FFFFFF"/>
        </w:rPr>
      </w:pPr>
      <w:r w:rsidRPr="00F62A3C">
        <w:rPr>
          <w:color w:val="000000" w:themeColor="text1"/>
          <w:sz w:val="24"/>
          <w:szCs w:val="24"/>
          <w:shd w:val="clear" w:color="auto" w:fill="FFFFFF"/>
        </w:rPr>
        <w:t xml:space="preserve">В указанной части применяется закон и (или) иной нормативный правовой акт Приморского края, регулирующий соответствующие требования. </w:t>
      </w:r>
    </w:p>
    <w:p w:rsidR="0011283D" w:rsidRPr="00F62A3C" w:rsidRDefault="0011283D" w:rsidP="0011283D">
      <w:pPr>
        <w:ind w:firstLine="709"/>
        <w:jc w:val="both"/>
        <w:rPr>
          <w:color w:val="000000" w:themeColor="text1"/>
          <w:sz w:val="24"/>
          <w:szCs w:val="24"/>
          <w:shd w:val="clear" w:color="auto" w:fill="FFFFFF"/>
        </w:rPr>
      </w:pPr>
    </w:p>
    <w:p w:rsidR="0011283D" w:rsidRPr="00F62A3C" w:rsidRDefault="0011283D" w:rsidP="0011283D">
      <w:pPr>
        <w:jc w:val="center"/>
        <w:rPr>
          <w:b/>
          <w:bCs/>
          <w:color w:val="000000" w:themeColor="text1"/>
          <w:sz w:val="24"/>
          <w:szCs w:val="24"/>
          <w:shd w:val="clear" w:color="auto" w:fill="FFFFFF"/>
        </w:rPr>
      </w:pPr>
      <w:r w:rsidRPr="00F62A3C">
        <w:rPr>
          <w:b/>
          <w:bCs/>
          <w:color w:val="000000" w:themeColor="text1"/>
          <w:sz w:val="24"/>
          <w:szCs w:val="24"/>
          <w:shd w:val="clear" w:color="auto" w:fill="FFFFFF"/>
        </w:rPr>
        <w:t xml:space="preserve">2. Порядок выдвижения, обсуждения, внесения инициативных проектов, порядок рассмотрения Администрацией </w:t>
      </w:r>
      <w:proofErr w:type="spellStart"/>
      <w:r w:rsidRPr="00F62A3C">
        <w:rPr>
          <w:b/>
          <w:bCs/>
          <w:color w:val="000000" w:themeColor="text1"/>
          <w:sz w:val="24"/>
          <w:szCs w:val="24"/>
          <w:shd w:val="clear" w:color="auto" w:fill="FFFFFF"/>
        </w:rPr>
        <w:t>Яковлевского</w:t>
      </w:r>
      <w:proofErr w:type="spellEnd"/>
      <w:r w:rsidRPr="00F62A3C">
        <w:rPr>
          <w:b/>
          <w:bCs/>
          <w:color w:val="000000" w:themeColor="text1"/>
          <w:sz w:val="24"/>
          <w:szCs w:val="24"/>
          <w:shd w:val="clear" w:color="auto" w:fill="FFFFFF"/>
        </w:rPr>
        <w:t xml:space="preserve"> муниципального округа инициативных проектов</w:t>
      </w:r>
    </w:p>
    <w:p w:rsidR="0011283D" w:rsidRPr="00F62A3C" w:rsidRDefault="0011283D" w:rsidP="0011283D">
      <w:pPr>
        <w:ind w:firstLine="709"/>
        <w:jc w:val="both"/>
        <w:rPr>
          <w:color w:val="000000" w:themeColor="text1"/>
          <w:sz w:val="24"/>
          <w:szCs w:val="24"/>
          <w:shd w:val="clear" w:color="auto" w:fill="FFFFFF"/>
        </w:rPr>
      </w:pPr>
      <w:r w:rsidRPr="00F62A3C">
        <w:rPr>
          <w:color w:val="000000" w:themeColor="text1"/>
          <w:sz w:val="24"/>
          <w:szCs w:val="24"/>
          <w:shd w:val="clear" w:color="auto" w:fill="FFFFFF"/>
        </w:rPr>
        <w:t xml:space="preserve"> </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2.1. С выдвижением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некоммерческая организация, осуществляющая деятельность на территории муниципального образования (далее – инициаторы проекта). </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2.2. Инициативный проект должен содержать следующие сведения:</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2) описание проблемы, решение которой имеет приоритетное значение для жителей муниципального образования или его части;</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proofErr w:type="gramStart"/>
      <w:r w:rsidRPr="00F62A3C">
        <w:rPr>
          <w:color w:val="000000" w:themeColor="text1"/>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4) описание ожидаемого результата (ожидаемых результатов) реализации инициативного проекта;</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5) предварительный расчет необходимых расходов на реализацию инициативного проекта;</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6) планируемые сроки реализации инициативного проекта;</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lastRenderedPageBreak/>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11) </w:t>
      </w:r>
      <w:r w:rsidRPr="00F62A3C">
        <w:rPr>
          <w:bCs/>
          <w:color w:val="000000" w:themeColor="text1"/>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12) </w:t>
      </w:r>
      <w:r w:rsidRPr="00F62A3C">
        <w:rPr>
          <w:bCs/>
          <w:color w:val="000000" w:themeColor="text1"/>
        </w:rPr>
        <w:t xml:space="preserve">количество </w:t>
      </w:r>
      <w:r w:rsidRPr="00F62A3C">
        <w:rPr>
          <w:color w:val="000000" w:themeColor="text1"/>
        </w:rPr>
        <w:t xml:space="preserve">потенциальных </w:t>
      </w:r>
      <w:proofErr w:type="spellStart"/>
      <w:r w:rsidRPr="00F62A3C">
        <w:rPr>
          <w:color w:val="000000" w:themeColor="text1"/>
        </w:rPr>
        <w:t>благополучателей</w:t>
      </w:r>
      <w:proofErr w:type="spellEnd"/>
      <w:r w:rsidRPr="00F62A3C">
        <w:rPr>
          <w:color w:val="000000" w:themeColor="text1"/>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F62A3C">
        <w:rPr>
          <w:bCs/>
          <w:color w:val="000000" w:themeColor="text1"/>
        </w:rPr>
        <w:t xml:space="preserve"> в случае, если реализация инициативного проекта предполагается на дворовой территории;</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proofErr w:type="gramStart"/>
      <w:r w:rsidRPr="00F62A3C">
        <w:rPr>
          <w:color w:val="000000" w:themeColor="text1"/>
        </w:rPr>
        <w:t xml:space="preserve">13) предложения по </w:t>
      </w:r>
      <w:r w:rsidRPr="00F62A3C">
        <w:rPr>
          <w:bCs/>
          <w:color w:val="000000" w:themeColor="text1"/>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bCs/>
          <w:color w:val="000000" w:themeColor="text1"/>
        </w:rPr>
        <w:t xml:space="preserve">В случае </w:t>
      </w:r>
      <w:r w:rsidRPr="00F62A3C">
        <w:rPr>
          <w:color w:val="000000" w:themeColor="text1"/>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bCs/>
          <w:color w:val="000000" w:themeColor="text1"/>
        </w:rPr>
        <w:t xml:space="preserve">В случае </w:t>
      </w:r>
      <w:r w:rsidRPr="00F62A3C">
        <w:rPr>
          <w:color w:val="000000" w:themeColor="text1"/>
        </w:rPr>
        <w:t>выдвижения инициативного проекта органом территориального общественного самоуправления или некоммерческой организацией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2.3. Инициативный проект до его внесения в Администрацию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1) обсуждения инициативного проекта; </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2) определения его соответствия интересам жителей муниципального образования или его части; </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3) целесообразности реализации инициативного проекта; </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4) принятия соответственно собранием или конференцией граждан решения о поддержке инициативного проекта. </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При этом возможно рассмотрение нескольких инициативных проектов на одном собрании или на одной конференции граждан.</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Назначение и проведение собрания или конференции граждан, осуществляющих территориальное общественное самоуправление, в целях рассмотрения и обсуждения вопросов внесения инициативных проектов проводится в порядке, установленном нормативным правовым актом Думы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о территориальном общественном самоуправлении, уставом территориального общественного самоуправления.</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 Порядок назначения и проведения собрания или конференции иных граждан в целях рассмотрения и обсуждения вопросов внесения инициативных проектов определяется нормативным правовым актом Думы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о собрании и конференции граждан в </w:t>
      </w:r>
      <w:proofErr w:type="spellStart"/>
      <w:r w:rsidRPr="00F62A3C">
        <w:rPr>
          <w:color w:val="000000" w:themeColor="text1"/>
        </w:rPr>
        <w:t>Яковлевском</w:t>
      </w:r>
      <w:proofErr w:type="spellEnd"/>
      <w:r w:rsidRPr="00F62A3C">
        <w:rPr>
          <w:color w:val="000000" w:themeColor="text1"/>
        </w:rPr>
        <w:t xml:space="preserve"> муниципальном округе.</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2.4. Мнение граждан по вопросу о поддержке инициативного проекта может быть выявлено также путем опроса граждан, сбора их подписей.</w:t>
      </w:r>
    </w:p>
    <w:p w:rsidR="0011283D" w:rsidRPr="00F62A3C" w:rsidRDefault="0011283D" w:rsidP="0011283D">
      <w:pPr>
        <w:ind w:firstLine="709"/>
        <w:jc w:val="both"/>
        <w:rPr>
          <w:color w:val="000000" w:themeColor="text1"/>
          <w:sz w:val="24"/>
          <w:szCs w:val="24"/>
        </w:rPr>
      </w:pPr>
      <w:r w:rsidRPr="00F62A3C">
        <w:rPr>
          <w:color w:val="000000" w:themeColor="text1"/>
          <w:sz w:val="24"/>
          <w:szCs w:val="24"/>
          <w:shd w:val="clear" w:color="auto" w:fill="FFFFFF"/>
        </w:rPr>
        <w:lastRenderedPageBreak/>
        <w:t xml:space="preserve">В опросе граждан по вопросу выявления мнения граждан о поддержке инициативного проекта вправе участвовать </w:t>
      </w:r>
      <w:r w:rsidRPr="00F62A3C">
        <w:rPr>
          <w:color w:val="000000" w:themeColor="text1"/>
          <w:sz w:val="24"/>
          <w:szCs w:val="24"/>
        </w:rPr>
        <w:t>граждане, достигшие шестнадцатилетнего возраста и проживающие на территории муниципального образования (его части)</w:t>
      </w:r>
      <w:r w:rsidRPr="00F62A3C">
        <w:rPr>
          <w:color w:val="000000" w:themeColor="text1"/>
          <w:sz w:val="24"/>
          <w:szCs w:val="24"/>
          <w:shd w:val="clear" w:color="auto" w:fill="FFFFFF"/>
        </w:rPr>
        <w:t>, на которой предлагается реализовать инициативный проект.</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2.5.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этом случае должна быть обеспечена </w:t>
      </w:r>
      <w:r w:rsidRPr="00F62A3C">
        <w:rPr>
          <w:color w:val="000000" w:themeColor="text1"/>
          <w:sz w:val="24"/>
          <w:szCs w:val="24"/>
          <w:shd w:val="clear" w:color="auto" w:fill="FFFFFF"/>
        </w:rPr>
        <w:t>идентификация участников опроса в целях соблюдения положения абзаца второго пункта 2.4 настоящего Положения.</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2.6. </w:t>
      </w:r>
      <w:proofErr w:type="gramStart"/>
      <w:r w:rsidRPr="00F62A3C">
        <w:rPr>
          <w:color w:val="000000" w:themeColor="text1"/>
        </w:rPr>
        <w:t xml:space="preserve">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sidRPr="00F62A3C">
        <w:rPr>
          <w:color w:val="000000" w:themeColor="text1"/>
        </w:rPr>
        <w:t xml:space="preserve"> Администрация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2.7. </w:t>
      </w:r>
      <w:proofErr w:type="gramStart"/>
      <w:r w:rsidRPr="00F62A3C">
        <w:rPr>
          <w:color w:val="000000" w:themeColor="text1"/>
        </w:rPr>
        <w:t xml:space="preserve">Информация о внесении инициативного проекта в Администрацию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и должна содержать сведения, указанные в пункте 2.2 настоящего Положения, а также об инициаторах проекта.</w:t>
      </w:r>
      <w:proofErr w:type="gramEnd"/>
      <w:r w:rsidRPr="00F62A3C">
        <w:rPr>
          <w:color w:val="000000" w:themeColor="text1"/>
        </w:rPr>
        <w:t xml:space="preserve"> Одновременно граждане информируются о возможности представления в Администрацию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В сельском населенном пункте указанная информация может доводиться до сведения граждан старостой сельского населенного пункта.</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2.8. Инициативный проект подлежит обязательному рассмотрению Администрацией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 течение 30 дней со дня его внесения.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по результатам рассмотрения инициативного проекта принимает одно из следующих решений:</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lastRenderedPageBreak/>
        <w:t xml:space="preserve">2.9.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принимает решение об отказе в поддержке инициативного проекта в одном из следующих случаев:</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1) несоблюдение установленного порядка внесения инициативного проекта и его рассмотрения;</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Уставу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5) наличие возможности решения описанной в инициативном проекте проблемы более эффективным способом;</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6) признание инициативного проекта не прошедшим конкурсный отбор.</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2.10.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2.11. О принятом в соответствии с пунктом 2.8 настоящего Положения решении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письмом уведомляет инициаторов проекта в течение 3 рабочих дней со дня принятия такого решения.</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2.12. </w:t>
      </w:r>
      <w:proofErr w:type="gramStart"/>
      <w:r w:rsidRPr="00F62A3C">
        <w:rPr>
          <w:color w:val="000000" w:themeColor="text1"/>
          <w:sz w:val="24"/>
          <w:szCs w:val="24"/>
        </w:rPr>
        <w:t xml:space="preserve">В случае принятия Администрацией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решения об организации проведения конкурсного отбора инициативных проектов (в случае, если в Администрацию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w:t>
      </w:r>
      <w:proofErr w:type="gramEnd"/>
      <w:r w:rsidRPr="00F62A3C">
        <w:rPr>
          <w:color w:val="000000" w:themeColor="text1"/>
          <w:sz w:val="24"/>
          <w:szCs w:val="24"/>
        </w:rPr>
        <w:t xml:space="preserve"> дня принятия указанного в настоящем пункте решения.</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2.13. </w:t>
      </w:r>
      <w:proofErr w:type="gramStart"/>
      <w:r w:rsidRPr="00F62A3C">
        <w:rPr>
          <w:color w:val="000000" w:themeColor="text1"/>
          <w:sz w:val="24"/>
          <w:szCs w:val="24"/>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уведомляет инициаторов проекта о принимаемых в соответствии с бюджетным законодательством Российской Федерации</w:t>
      </w:r>
      <w:proofErr w:type="gramEnd"/>
      <w:r w:rsidRPr="00F62A3C">
        <w:rPr>
          <w:color w:val="000000" w:themeColor="text1"/>
          <w:sz w:val="24"/>
          <w:szCs w:val="24"/>
        </w:rPr>
        <w:t xml:space="preserve"> </w:t>
      </w:r>
      <w:proofErr w:type="gramStart"/>
      <w:r w:rsidRPr="00F62A3C">
        <w:rPr>
          <w:color w:val="000000" w:themeColor="text1"/>
          <w:sz w:val="24"/>
          <w:szCs w:val="24"/>
        </w:rPr>
        <w:t>решениях</w:t>
      </w:r>
      <w:proofErr w:type="gramEnd"/>
      <w:r w:rsidRPr="00F62A3C">
        <w:rPr>
          <w:color w:val="000000" w:themeColor="text1"/>
          <w:sz w:val="24"/>
          <w:szCs w:val="24"/>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2.14. </w:t>
      </w:r>
      <w:proofErr w:type="gramStart"/>
      <w:r w:rsidRPr="00F62A3C">
        <w:rPr>
          <w:color w:val="000000" w:themeColor="text1"/>
          <w:sz w:val="24"/>
          <w:szCs w:val="24"/>
        </w:rPr>
        <w:t xml:space="preserve">Информация о рассмотрении инициативного проекта Администрацией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включающая сведения, указанные в пункте 2.2 настоящего Положения, сведения об инициаторах проекта и решении, принятом Администрацией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w:t>
      </w:r>
      <w:proofErr w:type="gramEnd"/>
      <w:r w:rsidRPr="00F62A3C">
        <w:rPr>
          <w:color w:val="000000" w:themeColor="text1"/>
          <w:sz w:val="24"/>
          <w:szCs w:val="24"/>
        </w:rPr>
        <w:t xml:space="preserve"> информационно-телекоммуникационной сети «Интернет».</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В сельском населенном пункте указанная информация может доводиться до сведения граждан старостой сельского населенного пункта.</w:t>
      </w:r>
    </w:p>
    <w:p w:rsidR="0011283D" w:rsidRPr="00F62A3C" w:rsidRDefault="0011283D" w:rsidP="0011283D">
      <w:pPr>
        <w:ind w:firstLine="709"/>
        <w:jc w:val="both"/>
        <w:rPr>
          <w:color w:val="000000" w:themeColor="text1"/>
          <w:sz w:val="24"/>
          <w:szCs w:val="24"/>
          <w:shd w:val="clear" w:color="auto" w:fill="FFFFFF"/>
        </w:rPr>
      </w:pPr>
    </w:p>
    <w:p w:rsidR="0011283D" w:rsidRPr="00F62A3C" w:rsidRDefault="0011283D" w:rsidP="0011283D">
      <w:pPr>
        <w:jc w:val="center"/>
        <w:rPr>
          <w:b/>
          <w:bCs/>
          <w:color w:val="000000" w:themeColor="text1"/>
          <w:sz w:val="24"/>
          <w:szCs w:val="24"/>
          <w:shd w:val="clear" w:color="auto" w:fill="FFFFFF"/>
        </w:rPr>
      </w:pPr>
      <w:r w:rsidRPr="00F62A3C">
        <w:rPr>
          <w:b/>
          <w:bCs/>
          <w:color w:val="000000" w:themeColor="text1"/>
          <w:sz w:val="24"/>
          <w:szCs w:val="24"/>
          <w:shd w:val="clear" w:color="auto" w:fill="FFFFFF"/>
        </w:rPr>
        <w:lastRenderedPageBreak/>
        <w:t>3. Порядок проведения конкурсного отбора инициативных проектов</w:t>
      </w:r>
    </w:p>
    <w:p w:rsidR="0011283D" w:rsidRPr="00F62A3C" w:rsidRDefault="0011283D" w:rsidP="0011283D">
      <w:pPr>
        <w:ind w:firstLine="709"/>
        <w:jc w:val="both"/>
        <w:rPr>
          <w:color w:val="000000" w:themeColor="text1"/>
          <w:sz w:val="24"/>
          <w:szCs w:val="24"/>
          <w:shd w:val="clear" w:color="auto" w:fill="FFFFFF"/>
        </w:rPr>
      </w:pPr>
    </w:p>
    <w:p w:rsidR="0011283D" w:rsidRPr="00F62A3C" w:rsidRDefault="0011283D" w:rsidP="0011283D">
      <w:pPr>
        <w:ind w:firstLine="709"/>
        <w:jc w:val="both"/>
        <w:rPr>
          <w:color w:val="000000" w:themeColor="text1"/>
          <w:sz w:val="24"/>
          <w:szCs w:val="24"/>
        </w:rPr>
      </w:pPr>
      <w:r w:rsidRPr="00F62A3C">
        <w:rPr>
          <w:color w:val="000000" w:themeColor="text1"/>
          <w:sz w:val="24"/>
          <w:szCs w:val="24"/>
        </w:rPr>
        <w:t>3.1. В случае</w:t>
      </w:r>
      <w:proofErr w:type="gramStart"/>
      <w:r w:rsidRPr="00F62A3C">
        <w:rPr>
          <w:color w:val="000000" w:themeColor="text1"/>
          <w:sz w:val="24"/>
          <w:szCs w:val="24"/>
        </w:rPr>
        <w:t>,</w:t>
      </w:r>
      <w:proofErr w:type="gramEnd"/>
      <w:r w:rsidRPr="00F62A3C">
        <w:rPr>
          <w:color w:val="000000" w:themeColor="text1"/>
          <w:sz w:val="24"/>
          <w:szCs w:val="24"/>
        </w:rPr>
        <w:t xml:space="preserve"> если в Администрацию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организует проведение конкурсного отбора и информирует об этом инициаторов проекта.</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Состав конкурсной комиссии формируется Администрацией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и утверждается её постановлением. При этом половина от общего числа членов конкурсной комиссии должна быть назначена на основе предложений Думы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Конкурсную комиссию возглавляет глава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или его заместитель. </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В состав конкурсной комиссии могут быть включены представители некоммерческих организаций (по согласованию с ними).</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Число членов конкурсной комиссии должно составлять не менее 5 человек.</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Приморского края, Уставом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а также настоящим Положением.</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3.5. </w:t>
      </w:r>
      <w:proofErr w:type="gramStart"/>
      <w:r w:rsidRPr="00F62A3C">
        <w:rPr>
          <w:color w:val="000000" w:themeColor="text1"/>
          <w:sz w:val="24"/>
          <w:szCs w:val="24"/>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11283D" w:rsidRPr="00F62A3C" w:rsidRDefault="0011283D" w:rsidP="0011283D">
      <w:pPr>
        <w:ind w:firstLine="709"/>
        <w:jc w:val="both"/>
        <w:rPr>
          <w:color w:val="000000" w:themeColor="text1"/>
          <w:sz w:val="24"/>
          <w:szCs w:val="24"/>
        </w:rPr>
      </w:pPr>
      <w:r w:rsidRPr="00F62A3C">
        <w:rPr>
          <w:color w:val="000000" w:themeColor="text1"/>
          <w:sz w:val="24"/>
          <w:szCs w:val="24"/>
        </w:rPr>
        <w:t>3.6. Основными функциями конкурсной комиссии являются:</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F62A3C">
        <w:rPr>
          <w:color w:val="000000" w:themeColor="text1"/>
          <w:sz w:val="24"/>
          <w:szCs w:val="24"/>
          <w:shd w:val="clear" w:color="auto" w:fill="FFFFFF"/>
        </w:rPr>
        <w:t>критериями конкурсного отбора инициативных проектов</w:t>
      </w:r>
      <w:r w:rsidRPr="00F62A3C">
        <w:rPr>
          <w:color w:val="000000" w:themeColor="text1"/>
          <w:sz w:val="24"/>
          <w:szCs w:val="24"/>
        </w:rPr>
        <w:t>;</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2) определение победителей конкурса.</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F62A3C">
        <w:rPr>
          <w:color w:val="000000" w:themeColor="text1"/>
          <w:sz w:val="24"/>
          <w:szCs w:val="24"/>
        </w:rPr>
        <w:t>позднее</w:t>
      </w:r>
      <w:proofErr w:type="gramEnd"/>
      <w:r w:rsidRPr="00F62A3C">
        <w:rPr>
          <w:color w:val="000000" w:themeColor="text1"/>
          <w:sz w:val="24"/>
          <w:szCs w:val="24"/>
        </w:rPr>
        <w:t xml:space="preserve"> чем за 5 рабочих дней до его проведения.</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каждого инициативного проекта.</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3.8. В целях оптимизации работы конкурсной комиссии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вне указанного периода времени.  </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lastRenderedPageBreak/>
        <w:t>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объявлений на территории муниципального образования.</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3.10. Председатель конкурсной комиссии:</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1) организует работу конкурсной комиссии;</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2) председательствует на заседаниях конкурсной комиссии;</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3) определяет время, место и дату заседания конкурсной комиссии;</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4) дает поручения заместителям председателя конкурсной комиссии, секретарю конкурсной комиссии и иным членам конкурсной комиссии;</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5) осуществляет </w:t>
      </w:r>
      <w:proofErr w:type="gramStart"/>
      <w:r w:rsidRPr="00F62A3C">
        <w:rPr>
          <w:color w:val="000000" w:themeColor="text1"/>
          <w:sz w:val="24"/>
          <w:szCs w:val="24"/>
        </w:rPr>
        <w:t>контроль за</w:t>
      </w:r>
      <w:proofErr w:type="gramEnd"/>
      <w:r w:rsidRPr="00F62A3C">
        <w:rPr>
          <w:color w:val="000000" w:themeColor="text1"/>
          <w:sz w:val="24"/>
          <w:szCs w:val="24"/>
        </w:rPr>
        <w:t xml:space="preserve"> реализацией принятых конкурсной комиссией решений.</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3.12. Секретарь конкурсной комиссии:</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1) подготавливает материалы к заседанию конкурсной комиссии;</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2) информирует членов конкурсной комиссии о дате, времени и месте проведения заседания конкурсной комиссии;</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3) ведет и оформляет протоколы заседаний конкурсной комиссии;</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3.13. Члены конкурсной комиссии участвуют в заседаниях конкурсной комиссии и принятии решений.</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3.14. По итогам заседания конкурсной комиссией принимается решение об определении победителей конкурса.</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утверждающее состав конкурсной комиссии.</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3.17. Решение конкурсной комиссии в срок не позднее пяти рабочих дней </w:t>
      </w:r>
      <w:proofErr w:type="gramStart"/>
      <w:r w:rsidRPr="00F62A3C">
        <w:rPr>
          <w:color w:val="000000" w:themeColor="text1"/>
        </w:rPr>
        <w:t>с даты</w:t>
      </w:r>
      <w:proofErr w:type="gramEnd"/>
      <w:r w:rsidRPr="00F62A3C">
        <w:rPr>
          <w:color w:val="000000" w:themeColor="text1"/>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w:t>
      </w:r>
      <w:r w:rsidRPr="00F62A3C">
        <w:rPr>
          <w:color w:val="000000" w:themeColor="text1"/>
        </w:rPr>
        <w:lastRenderedPageBreak/>
        <w:t>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3.19. Организационное обеспечение деятельности конкурсной комиссии осуществляет Администрация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3.20. Критериями конкурсного отбора инициативных проектов являются:</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2) планируемое имущественное и (или) трудовое участие заинтересованных лиц в реализации инициативного проекта;</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 xml:space="preserve">3) масштаб территории инициативного проекта с учетом количества </w:t>
      </w:r>
      <w:proofErr w:type="gramStart"/>
      <w:r w:rsidRPr="00F62A3C">
        <w:rPr>
          <w:color w:val="000000" w:themeColor="text1"/>
        </w:rPr>
        <w:t>потенциальных</w:t>
      </w:r>
      <w:proofErr w:type="gramEnd"/>
      <w:r w:rsidRPr="00F62A3C">
        <w:rPr>
          <w:color w:val="000000" w:themeColor="text1"/>
        </w:rPr>
        <w:t xml:space="preserve"> </w:t>
      </w:r>
      <w:proofErr w:type="spellStart"/>
      <w:r w:rsidRPr="00F62A3C">
        <w:rPr>
          <w:color w:val="000000" w:themeColor="text1"/>
        </w:rPr>
        <w:t>благополучателей</w:t>
      </w:r>
      <w:proofErr w:type="spellEnd"/>
      <w:r w:rsidRPr="00F62A3C">
        <w:rPr>
          <w:color w:val="000000" w:themeColor="text1"/>
        </w:rPr>
        <w:t xml:space="preserve"> от его реализации;</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 xml:space="preserve">4) доля потенциальных </w:t>
      </w:r>
      <w:proofErr w:type="spellStart"/>
      <w:r w:rsidRPr="00F62A3C">
        <w:rPr>
          <w:color w:val="000000" w:themeColor="text1"/>
        </w:rPr>
        <w:t>благополучателей</w:t>
      </w:r>
      <w:proofErr w:type="spellEnd"/>
      <w:r w:rsidRPr="00F62A3C">
        <w:rPr>
          <w:color w:val="000000" w:themeColor="text1"/>
        </w:rPr>
        <w:t xml:space="preserve"> из целевой группы (группы </w:t>
      </w:r>
      <w:proofErr w:type="spellStart"/>
      <w:r w:rsidRPr="00F62A3C">
        <w:rPr>
          <w:color w:val="000000" w:themeColor="text1"/>
        </w:rPr>
        <w:t>благополучателей</w:t>
      </w:r>
      <w:proofErr w:type="spellEnd"/>
      <w:r w:rsidRPr="00F62A3C">
        <w:rPr>
          <w:color w:val="000000" w:themeColor="text1"/>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5) поддержка граждан, достигших шестнадцатилетнего возраста и проживающих на территории муниципального образования (его части)</w:t>
      </w:r>
      <w:r w:rsidRPr="00F62A3C">
        <w:rPr>
          <w:color w:val="000000" w:themeColor="text1"/>
          <w:shd w:val="clear" w:color="auto" w:fill="FFFFFF"/>
        </w:rPr>
        <w:t xml:space="preserve">, на которой предлагается реализовать инициативный проект, </w:t>
      </w:r>
      <w:r w:rsidRPr="00F62A3C">
        <w:rPr>
          <w:color w:val="000000" w:themeColor="text1"/>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F62A3C">
        <w:rPr>
          <w:color w:val="000000" w:themeColor="text1"/>
          <w:shd w:val="clear" w:color="auto" w:fill="FFFFFF"/>
        </w:rPr>
        <w:t>;</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6) время представления (внесения) в Администрацию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инициативного </w:t>
      </w:r>
      <w:proofErr w:type="gramStart"/>
      <w:r w:rsidRPr="00F62A3C">
        <w:rPr>
          <w:color w:val="000000" w:themeColor="text1"/>
        </w:rPr>
        <w:t>проекта</w:t>
      </w:r>
      <w:proofErr w:type="gramEnd"/>
      <w:r w:rsidRPr="00F62A3C">
        <w:rPr>
          <w:color w:val="000000" w:themeColor="text1"/>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F62A3C">
        <w:rPr>
          <w:color w:val="000000" w:themeColor="text1"/>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F62A3C">
        <w:rPr>
          <w:color w:val="000000" w:themeColor="text1"/>
        </w:rPr>
        <w:t>1</w:t>
      </w:r>
      <w:proofErr w:type="gramEnd"/>
      <w:r w:rsidRPr="00F62A3C">
        <w:rPr>
          <w:color w:val="000000" w:themeColor="text1"/>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В случае</w:t>
      </w:r>
      <w:proofErr w:type="gramStart"/>
      <w:r w:rsidRPr="00F62A3C">
        <w:rPr>
          <w:color w:val="000000" w:themeColor="text1"/>
        </w:rPr>
        <w:t>,</w:t>
      </w:r>
      <w:proofErr w:type="gramEnd"/>
      <w:r w:rsidRPr="00F62A3C">
        <w:rPr>
          <w:color w:val="000000" w:themeColor="text1"/>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 xml:space="preserve">К1i = 40 * </w:t>
      </w:r>
      <w:proofErr w:type="spellStart"/>
      <w:r w:rsidRPr="00F62A3C">
        <w:rPr>
          <w:color w:val="000000" w:themeColor="text1"/>
        </w:rPr>
        <w:t>ДУН</w:t>
      </w:r>
      <w:proofErr w:type="gramStart"/>
      <w:r w:rsidRPr="00F62A3C">
        <w:rPr>
          <w:color w:val="000000" w:themeColor="text1"/>
        </w:rPr>
        <w:t>i</w:t>
      </w:r>
      <w:proofErr w:type="spellEnd"/>
      <w:proofErr w:type="gramEnd"/>
      <w:r w:rsidRPr="00F62A3C">
        <w:rPr>
          <w:color w:val="000000" w:themeColor="text1"/>
        </w:rPr>
        <w:t>/20,</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lastRenderedPageBreak/>
        <w:t>где</w:t>
      </w:r>
    </w:p>
    <w:p w:rsidR="0011283D" w:rsidRPr="00F62A3C" w:rsidRDefault="0011283D" w:rsidP="0011283D">
      <w:pPr>
        <w:pStyle w:val="a5"/>
        <w:spacing w:before="0" w:beforeAutospacing="0" w:after="0" w:afterAutospacing="0"/>
        <w:ind w:firstLine="709"/>
        <w:jc w:val="both"/>
        <w:rPr>
          <w:color w:val="000000" w:themeColor="text1"/>
        </w:rPr>
      </w:pPr>
      <w:proofErr w:type="spellStart"/>
      <w:r w:rsidRPr="00F62A3C">
        <w:rPr>
          <w:color w:val="000000" w:themeColor="text1"/>
        </w:rPr>
        <w:t>ДУН</w:t>
      </w:r>
      <w:proofErr w:type="gramStart"/>
      <w:r w:rsidRPr="00F62A3C">
        <w:rPr>
          <w:color w:val="000000" w:themeColor="text1"/>
        </w:rPr>
        <w:t>i</w:t>
      </w:r>
      <w:proofErr w:type="spellEnd"/>
      <w:proofErr w:type="gramEnd"/>
      <w:r w:rsidRPr="00F62A3C">
        <w:rPr>
          <w:color w:val="000000" w:themeColor="text1"/>
        </w:rPr>
        <w:t xml:space="preserve"> - заявленная доля участия населения в процентах от общей стоимости реализации инициативного проекта.</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3.22.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F62A3C">
        <w:rPr>
          <w:color w:val="000000" w:themeColor="text1"/>
        </w:rPr>
        <w:t>2</w:t>
      </w:r>
      <w:proofErr w:type="gramEnd"/>
      <w:r w:rsidRPr="00F62A3C">
        <w:rPr>
          <w:color w:val="000000" w:themeColor="text1"/>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F62A3C">
        <w:rPr>
          <w:color w:val="000000" w:themeColor="text1"/>
        </w:rPr>
        <w:t>2</w:t>
      </w:r>
      <w:proofErr w:type="gramEnd"/>
      <w:r w:rsidRPr="00F62A3C">
        <w:rPr>
          <w:color w:val="000000" w:themeColor="text1"/>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Общее количество баллов по критерию К</w:t>
      </w:r>
      <w:proofErr w:type="gramStart"/>
      <w:r w:rsidRPr="00F62A3C">
        <w:rPr>
          <w:color w:val="000000" w:themeColor="text1"/>
        </w:rPr>
        <w:t>2</w:t>
      </w:r>
      <w:proofErr w:type="gramEnd"/>
      <w:r w:rsidRPr="00F62A3C">
        <w:rPr>
          <w:color w:val="000000" w:themeColor="text1"/>
        </w:rPr>
        <w:t xml:space="preserve"> определяется по формуле</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 xml:space="preserve">К2i = </w:t>
      </w:r>
      <w:proofErr w:type="spellStart"/>
      <w:r w:rsidRPr="00F62A3C">
        <w:rPr>
          <w:color w:val="000000" w:themeColor="text1"/>
        </w:rPr>
        <w:t>Киу</w:t>
      </w:r>
      <w:proofErr w:type="spellEnd"/>
      <w:proofErr w:type="gramStart"/>
      <w:r w:rsidRPr="00F62A3C">
        <w:rPr>
          <w:color w:val="000000" w:themeColor="text1"/>
          <w:lang w:val="en-US"/>
        </w:rPr>
        <w:t>i</w:t>
      </w:r>
      <w:proofErr w:type="gramEnd"/>
      <w:r w:rsidRPr="00F62A3C">
        <w:rPr>
          <w:color w:val="000000" w:themeColor="text1"/>
        </w:rPr>
        <w:t xml:space="preserve"> + </w:t>
      </w:r>
      <w:proofErr w:type="spellStart"/>
      <w:r w:rsidRPr="00F62A3C">
        <w:rPr>
          <w:color w:val="000000" w:themeColor="text1"/>
        </w:rPr>
        <w:t>Кту</w:t>
      </w:r>
      <w:proofErr w:type="spellEnd"/>
      <w:r w:rsidRPr="00F62A3C">
        <w:rPr>
          <w:color w:val="000000" w:themeColor="text1"/>
          <w:lang w:val="en-US"/>
        </w:rPr>
        <w:t>i</w:t>
      </w:r>
      <w:r w:rsidRPr="00F62A3C">
        <w:rPr>
          <w:color w:val="000000" w:themeColor="text1"/>
        </w:rPr>
        <w:t>,</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где</w:t>
      </w:r>
    </w:p>
    <w:p w:rsidR="0011283D" w:rsidRPr="00F62A3C" w:rsidRDefault="0011283D" w:rsidP="0011283D">
      <w:pPr>
        <w:pStyle w:val="a5"/>
        <w:spacing w:before="0" w:beforeAutospacing="0" w:after="0" w:afterAutospacing="0"/>
        <w:ind w:firstLine="709"/>
        <w:jc w:val="both"/>
        <w:rPr>
          <w:color w:val="000000" w:themeColor="text1"/>
        </w:rPr>
      </w:pPr>
      <w:proofErr w:type="spellStart"/>
      <w:r w:rsidRPr="00F62A3C">
        <w:rPr>
          <w:color w:val="000000" w:themeColor="text1"/>
        </w:rPr>
        <w:t>Киу</w:t>
      </w:r>
      <w:proofErr w:type="spellEnd"/>
      <w:proofErr w:type="gramStart"/>
      <w:r w:rsidRPr="00F62A3C">
        <w:rPr>
          <w:color w:val="000000" w:themeColor="text1"/>
          <w:lang w:val="en-US"/>
        </w:rPr>
        <w:t>i</w:t>
      </w:r>
      <w:proofErr w:type="gramEnd"/>
      <w:r w:rsidRPr="00F62A3C">
        <w:rPr>
          <w:color w:val="000000" w:themeColor="text1"/>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11283D" w:rsidRPr="00F62A3C" w:rsidRDefault="0011283D" w:rsidP="0011283D">
      <w:pPr>
        <w:pStyle w:val="a5"/>
        <w:spacing w:before="0" w:beforeAutospacing="0" w:after="0" w:afterAutospacing="0"/>
        <w:ind w:firstLine="709"/>
        <w:jc w:val="both"/>
        <w:rPr>
          <w:color w:val="000000" w:themeColor="text1"/>
        </w:rPr>
      </w:pPr>
      <w:proofErr w:type="spellStart"/>
      <w:r w:rsidRPr="00F62A3C">
        <w:rPr>
          <w:color w:val="000000" w:themeColor="text1"/>
        </w:rPr>
        <w:t>Кту</w:t>
      </w:r>
      <w:proofErr w:type="spellEnd"/>
      <w:proofErr w:type="gramStart"/>
      <w:r w:rsidRPr="00F62A3C">
        <w:rPr>
          <w:color w:val="000000" w:themeColor="text1"/>
          <w:lang w:val="en-US"/>
        </w:rPr>
        <w:t>i</w:t>
      </w:r>
      <w:proofErr w:type="gramEnd"/>
      <w:r w:rsidRPr="00F62A3C">
        <w:rPr>
          <w:color w:val="000000" w:themeColor="text1"/>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F62A3C">
        <w:rPr>
          <w:color w:val="000000" w:themeColor="text1"/>
        </w:rPr>
        <w:t>благополучателей</w:t>
      </w:r>
      <w:proofErr w:type="spellEnd"/>
      <w:r w:rsidRPr="00F62A3C">
        <w:rPr>
          <w:color w:val="000000" w:themeColor="text1"/>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 xml:space="preserve">Количество потенциальных </w:t>
      </w:r>
      <w:proofErr w:type="spellStart"/>
      <w:r w:rsidRPr="00F62A3C">
        <w:rPr>
          <w:color w:val="000000" w:themeColor="text1"/>
        </w:rPr>
        <w:t>благополучателей</w:t>
      </w:r>
      <w:proofErr w:type="spellEnd"/>
      <w:r w:rsidRPr="00F62A3C">
        <w:rPr>
          <w:color w:val="000000" w:themeColor="text1"/>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lastRenderedPageBreak/>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F62A3C">
        <w:rPr>
          <w:color w:val="000000" w:themeColor="text1"/>
        </w:rPr>
        <w:t>благополучателей</w:t>
      </w:r>
      <w:proofErr w:type="spellEnd"/>
      <w:r w:rsidRPr="00F62A3C">
        <w:rPr>
          <w:color w:val="000000" w:themeColor="text1"/>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11283D" w:rsidRPr="00F62A3C" w:rsidRDefault="0011283D" w:rsidP="0011283D">
      <w:pPr>
        <w:pStyle w:val="a5"/>
        <w:spacing w:before="0" w:beforeAutospacing="0" w:after="0" w:afterAutospacing="0"/>
        <w:ind w:firstLine="709"/>
        <w:jc w:val="both"/>
        <w:rPr>
          <w:color w:val="000000" w:themeColor="text1"/>
          <w:lang w:val="en-US"/>
        </w:rPr>
      </w:pPr>
      <w:r w:rsidRPr="00F62A3C">
        <w:rPr>
          <w:color w:val="000000" w:themeColor="text1"/>
        </w:rPr>
        <w:t>К</w:t>
      </w:r>
      <w:r w:rsidRPr="00F62A3C">
        <w:rPr>
          <w:color w:val="000000" w:themeColor="text1"/>
          <w:lang w:val="en-US"/>
        </w:rPr>
        <w:t xml:space="preserve">3i = 10 / </w:t>
      </w:r>
      <w:proofErr w:type="spellStart"/>
      <w:r w:rsidRPr="00F62A3C">
        <w:rPr>
          <w:color w:val="000000" w:themeColor="text1"/>
        </w:rPr>
        <w:t>КБмкд</w:t>
      </w:r>
      <w:proofErr w:type="spellEnd"/>
      <w:r w:rsidRPr="00F62A3C">
        <w:rPr>
          <w:color w:val="000000" w:themeColor="text1"/>
          <w:lang w:val="en-US"/>
        </w:rPr>
        <w:t xml:space="preserve">(max) * </w:t>
      </w:r>
      <w:proofErr w:type="spellStart"/>
      <w:r w:rsidRPr="00F62A3C">
        <w:rPr>
          <w:color w:val="000000" w:themeColor="text1"/>
        </w:rPr>
        <w:t>КБмкд</w:t>
      </w:r>
      <w:proofErr w:type="spellEnd"/>
      <w:r w:rsidRPr="00F62A3C">
        <w:rPr>
          <w:color w:val="000000" w:themeColor="text1"/>
          <w:lang w:val="en-US"/>
        </w:rPr>
        <w:t>(i),</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где</w:t>
      </w:r>
    </w:p>
    <w:p w:rsidR="0011283D" w:rsidRPr="00F62A3C" w:rsidRDefault="0011283D" w:rsidP="0011283D">
      <w:pPr>
        <w:pStyle w:val="a5"/>
        <w:spacing w:before="0" w:beforeAutospacing="0" w:after="0" w:afterAutospacing="0"/>
        <w:ind w:firstLine="709"/>
        <w:jc w:val="both"/>
        <w:rPr>
          <w:color w:val="000000" w:themeColor="text1"/>
        </w:rPr>
      </w:pPr>
      <w:proofErr w:type="spellStart"/>
      <w:r w:rsidRPr="00F62A3C">
        <w:rPr>
          <w:color w:val="000000" w:themeColor="text1"/>
        </w:rPr>
        <w:t>КБмкд</w:t>
      </w:r>
      <w:proofErr w:type="spellEnd"/>
      <w:r w:rsidRPr="00F62A3C">
        <w:rPr>
          <w:color w:val="000000" w:themeColor="text1"/>
        </w:rPr>
        <w:t>(</w:t>
      </w:r>
      <w:proofErr w:type="spellStart"/>
      <w:r w:rsidRPr="00F62A3C">
        <w:rPr>
          <w:color w:val="000000" w:themeColor="text1"/>
        </w:rPr>
        <w:t>max</w:t>
      </w:r>
      <w:proofErr w:type="spellEnd"/>
      <w:r w:rsidRPr="00F62A3C">
        <w:rPr>
          <w:color w:val="000000" w:themeColor="text1"/>
        </w:rPr>
        <w:t xml:space="preserve">) - наибольшее количество потенциальных </w:t>
      </w:r>
      <w:proofErr w:type="spellStart"/>
      <w:r w:rsidRPr="00F62A3C">
        <w:rPr>
          <w:color w:val="000000" w:themeColor="text1"/>
        </w:rPr>
        <w:t>благополучателей</w:t>
      </w:r>
      <w:proofErr w:type="spellEnd"/>
      <w:r w:rsidRPr="00F62A3C">
        <w:rPr>
          <w:color w:val="000000" w:themeColor="text1"/>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11283D" w:rsidRPr="00F62A3C" w:rsidRDefault="0011283D" w:rsidP="0011283D">
      <w:pPr>
        <w:pStyle w:val="a5"/>
        <w:spacing w:before="0" w:beforeAutospacing="0" w:after="0" w:afterAutospacing="0"/>
        <w:ind w:firstLine="709"/>
        <w:jc w:val="both"/>
        <w:rPr>
          <w:color w:val="000000" w:themeColor="text1"/>
        </w:rPr>
      </w:pPr>
      <w:proofErr w:type="spellStart"/>
      <w:r w:rsidRPr="00F62A3C">
        <w:rPr>
          <w:color w:val="000000" w:themeColor="text1"/>
        </w:rPr>
        <w:t>КБмкд</w:t>
      </w:r>
      <w:proofErr w:type="spellEnd"/>
      <w:r w:rsidRPr="00F62A3C">
        <w:rPr>
          <w:color w:val="000000" w:themeColor="text1"/>
        </w:rPr>
        <w:t xml:space="preserve">(i) - количество потенциальных </w:t>
      </w:r>
      <w:proofErr w:type="spellStart"/>
      <w:r w:rsidRPr="00F62A3C">
        <w:rPr>
          <w:color w:val="000000" w:themeColor="text1"/>
        </w:rPr>
        <w:t>благополучателей</w:t>
      </w:r>
      <w:proofErr w:type="spellEnd"/>
      <w:r w:rsidRPr="00F62A3C">
        <w:rPr>
          <w:color w:val="000000" w:themeColor="text1"/>
        </w:rPr>
        <w:t xml:space="preserve"> соответствующего инициативного проекта, реализуемого на дворовой территории многоквартирных домов.</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F62A3C">
        <w:rPr>
          <w:color w:val="000000" w:themeColor="text1"/>
        </w:rPr>
        <w:t>4</w:t>
      </w:r>
      <w:proofErr w:type="gramEnd"/>
      <w:r w:rsidRPr="00F62A3C">
        <w:rPr>
          <w:color w:val="000000" w:themeColor="text1"/>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11283D" w:rsidRPr="00F62A3C" w:rsidRDefault="0011283D" w:rsidP="0011283D">
      <w:pPr>
        <w:pStyle w:val="a5"/>
        <w:spacing w:before="0" w:beforeAutospacing="0" w:after="0" w:afterAutospacing="0"/>
        <w:ind w:firstLine="709"/>
        <w:jc w:val="both"/>
        <w:rPr>
          <w:color w:val="000000" w:themeColor="text1"/>
          <w:lang w:val="en-US"/>
        </w:rPr>
      </w:pPr>
      <w:r w:rsidRPr="00F62A3C">
        <w:rPr>
          <w:color w:val="000000" w:themeColor="text1"/>
        </w:rPr>
        <w:t>К</w:t>
      </w:r>
      <w:r w:rsidRPr="00F62A3C">
        <w:rPr>
          <w:color w:val="000000" w:themeColor="text1"/>
          <w:lang w:val="en-US"/>
        </w:rPr>
        <w:t xml:space="preserve">4i = 10 * </w:t>
      </w:r>
      <w:proofErr w:type="spellStart"/>
      <w:r w:rsidRPr="00F62A3C">
        <w:rPr>
          <w:color w:val="000000" w:themeColor="text1"/>
        </w:rPr>
        <w:t>КБподд</w:t>
      </w:r>
      <w:proofErr w:type="spellEnd"/>
      <w:r w:rsidRPr="00F62A3C">
        <w:rPr>
          <w:color w:val="000000" w:themeColor="text1"/>
          <w:lang w:val="en-US"/>
        </w:rPr>
        <w:t xml:space="preserve">(i) / </w:t>
      </w:r>
      <w:proofErr w:type="spellStart"/>
      <w:r w:rsidRPr="00F62A3C">
        <w:rPr>
          <w:color w:val="000000" w:themeColor="text1"/>
        </w:rPr>
        <w:t>КБмкд</w:t>
      </w:r>
      <w:proofErr w:type="spellEnd"/>
      <w:r w:rsidRPr="00F62A3C">
        <w:rPr>
          <w:color w:val="000000" w:themeColor="text1"/>
          <w:lang w:val="en-US"/>
        </w:rPr>
        <w:t>(i),</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где</w:t>
      </w:r>
    </w:p>
    <w:p w:rsidR="0011283D" w:rsidRPr="00F62A3C" w:rsidRDefault="0011283D" w:rsidP="0011283D">
      <w:pPr>
        <w:pStyle w:val="a5"/>
        <w:spacing w:before="0" w:beforeAutospacing="0" w:after="0" w:afterAutospacing="0"/>
        <w:ind w:firstLine="709"/>
        <w:jc w:val="both"/>
        <w:rPr>
          <w:color w:val="000000" w:themeColor="text1"/>
        </w:rPr>
      </w:pPr>
      <w:proofErr w:type="spellStart"/>
      <w:r w:rsidRPr="00F62A3C">
        <w:rPr>
          <w:color w:val="000000" w:themeColor="text1"/>
        </w:rPr>
        <w:t>КБподд</w:t>
      </w:r>
      <w:proofErr w:type="spellEnd"/>
      <w:r w:rsidRPr="00F62A3C">
        <w:rPr>
          <w:color w:val="000000" w:themeColor="text1"/>
        </w:rPr>
        <w:t xml:space="preserve">(i) - количество потенциальных </w:t>
      </w:r>
      <w:proofErr w:type="spellStart"/>
      <w:r w:rsidRPr="00F62A3C">
        <w:rPr>
          <w:color w:val="000000" w:themeColor="text1"/>
        </w:rPr>
        <w:t>благополучателей</w:t>
      </w:r>
      <w:proofErr w:type="spellEnd"/>
      <w:r w:rsidRPr="00F62A3C">
        <w:rPr>
          <w:color w:val="000000" w:themeColor="text1"/>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11283D" w:rsidRPr="00F62A3C" w:rsidRDefault="0011283D" w:rsidP="0011283D">
      <w:pPr>
        <w:pStyle w:val="a5"/>
        <w:spacing w:before="0" w:beforeAutospacing="0" w:after="0" w:afterAutospacing="0"/>
        <w:ind w:firstLine="709"/>
        <w:jc w:val="both"/>
        <w:rPr>
          <w:color w:val="000000" w:themeColor="text1"/>
        </w:rPr>
      </w:pPr>
      <w:proofErr w:type="spellStart"/>
      <w:r w:rsidRPr="00F62A3C">
        <w:rPr>
          <w:color w:val="000000" w:themeColor="text1"/>
        </w:rPr>
        <w:t>КБмкд</w:t>
      </w:r>
      <w:proofErr w:type="spellEnd"/>
      <w:r w:rsidRPr="00F62A3C">
        <w:rPr>
          <w:color w:val="000000" w:themeColor="text1"/>
        </w:rPr>
        <w:t xml:space="preserve">(i) - количество потенциальных </w:t>
      </w:r>
      <w:proofErr w:type="spellStart"/>
      <w:r w:rsidRPr="00F62A3C">
        <w:rPr>
          <w:color w:val="000000" w:themeColor="text1"/>
        </w:rPr>
        <w:t>благополучателей</w:t>
      </w:r>
      <w:proofErr w:type="spellEnd"/>
      <w:r w:rsidRPr="00F62A3C">
        <w:rPr>
          <w:color w:val="000000" w:themeColor="text1"/>
        </w:rPr>
        <w:t xml:space="preserve"> соответствующего инициативного проекта, реализуемого на дворовой территории многоквартирных домов.</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11283D" w:rsidRPr="00F62A3C" w:rsidRDefault="0011283D" w:rsidP="0011283D">
      <w:pPr>
        <w:pStyle w:val="a5"/>
        <w:spacing w:before="0" w:beforeAutospacing="0" w:after="0" w:afterAutospacing="0"/>
        <w:ind w:firstLine="709"/>
        <w:jc w:val="both"/>
        <w:rPr>
          <w:color w:val="000000" w:themeColor="text1"/>
          <w:lang w:val="en-US"/>
        </w:rPr>
      </w:pPr>
      <w:r w:rsidRPr="00F62A3C">
        <w:rPr>
          <w:color w:val="000000" w:themeColor="text1"/>
        </w:rPr>
        <w:t>ОП</w:t>
      </w:r>
      <w:proofErr w:type="gramStart"/>
      <w:r w:rsidRPr="00F62A3C">
        <w:rPr>
          <w:color w:val="000000" w:themeColor="text1"/>
          <w:lang w:val="en-US"/>
        </w:rPr>
        <w:t>i</w:t>
      </w:r>
      <w:proofErr w:type="gramEnd"/>
      <w:r w:rsidRPr="00F62A3C">
        <w:rPr>
          <w:color w:val="000000" w:themeColor="text1"/>
          <w:lang w:val="en-US"/>
        </w:rPr>
        <w:t>=K1i + K2i + K3i + K4i,</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где</w:t>
      </w:r>
    </w:p>
    <w:p w:rsidR="0011283D" w:rsidRPr="00F62A3C" w:rsidRDefault="0011283D" w:rsidP="0011283D">
      <w:pPr>
        <w:pStyle w:val="a5"/>
        <w:spacing w:before="0" w:beforeAutospacing="0" w:after="0" w:afterAutospacing="0"/>
        <w:ind w:firstLine="709"/>
        <w:jc w:val="both"/>
        <w:rPr>
          <w:color w:val="000000" w:themeColor="text1"/>
        </w:rPr>
      </w:pPr>
      <w:proofErr w:type="spellStart"/>
      <w:r w:rsidRPr="00F62A3C">
        <w:rPr>
          <w:color w:val="000000" w:themeColor="text1"/>
        </w:rPr>
        <w:t>ОП</w:t>
      </w:r>
      <w:proofErr w:type="gramStart"/>
      <w:r w:rsidRPr="00F62A3C">
        <w:rPr>
          <w:color w:val="000000" w:themeColor="text1"/>
        </w:rPr>
        <w:t>i</w:t>
      </w:r>
      <w:proofErr w:type="spellEnd"/>
      <w:proofErr w:type="gramEnd"/>
      <w:r w:rsidRPr="00F62A3C">
        <w:rPr>
          <w:color w:val="000000" w:themeColor="text1"/>
        </w:rPr>
        <w:t xml:space="preserve"> - общее количество баллов, полученных инициативным проектом;</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ОП</w:t>
      </w:r>
      <w:proofErr w:type="gramStart"/>
      <w:r w:rsidRPr="00F62A3C">
        <w:rPr>
          <w:color w:val="000000" w:themeColor="text1"/>
          <w:lang w:val="en-US"/>
        </w:rPr>
        <w:t>i</w:t>
      </w:r>
      <w:proofErr w:type="gramEnd"/>
      <w:r w:rsidRPr="00F62A3C">
        <w:rPr>
          <w:color w:val="000000" w:themeColor="text1"/>
        </w:rPr>
        <w:t>=</w:t>
      </w:r>
      <w:r w:rsidRPr="00F62A3C">
        <w:rPr>
          <w:color w:val="000000" w:themeColor="text1"/>
          <w:lang w:val="en-US"/>
        </w:rPr>
        <w:t>K</w:t>
      </w:r>
      <w:r w:rsidRPr="00F62A3C">
        <w:rPr>
          <w:color w:val="000000" w:themeColor="text1"/>
        </w:rPr>
        <w:t>1</w:t>
      </w:r>
      <w:r w:rsidRPr="00F62A3C">
        <w:rPr>
          <w:color w:val="000000" w:themeColor="text1"/>
          <w:lang w:val="en-US"/>
        </w:rPr>
        <w:t>i</w:t>
      </w:r>
      <w:r w:rsidRPr="00F62A3C">
        <w:rPr>
          <w:color w:val="000000" w:themeColor="text1"/>
        </w:rPr>
        <w:t xml:space="preserve"> + </w:t>
      </w:r>
      <w:r w:rsidRPr="00F62A3C">
        <w:rPr>
          <w:color w:val="000000" w:themeColor="text1"/>
          <w:lang w:val="en-US"/>
        </w:rPr>
        <w:t>K</w:t>
      </w:r>
      <w:r w:rsidRPr="00F62A3C">
        <w:rPr>
          <w:color w:val="000000" w:themeColor="text1"/>
        </w:rPr>
        <w:t>2</w:t>
      </w:r>
      <w:r w:rsidRPr="00F62A3C">
        <w:rPr>
          <w:color w:val="000000" w:themeColor="text1"/>
          <w:lang w:val="en-US"/>
        </w:rPr>
        <w:t>i</w:t>
      </w:r>
      <w:r w:rsidRPr="00F62A3C">
        <w:rPr>
          <w:color w:val="000000" w:themeColor="text1"/>
        </w:rPr>
        <w:t xml:space="preserve"> + </w:t>
      </w:r>
      <w:r w:rsidRPr="00F62A3C">
        <w:rPr>
          <w:color w:val="000000" w:themeColor="text1"/>
          <w:lang w:val="en-US"/>
        </w:rPr>
        <w:t>K</w:t>
      </w:r>
      <w:r w:rsidRPr="00F62A3C">
        <w:rPr>
          <w:color w:val="000000" w:themeColor="text1"/>
        </w:rPr>
        <w:t>3</w:t>
      </w:r>
      <w:r w:rsidRPr="00F62A3C">
        <w:rPr>
          <w:color w:val="000000" w:themeColor="text1"/>
          <w:lang w:val="en-US"/>
        </w:rPr>
        <w:t>i</w:t>
      </w:r>
      <w:r w:rsidRPr="00F62A3C">
        <w:rPr>
          <w:color w:val="000000" w:themeColor="text1"/>
        </w:rPr>
        <w:t>.</w:t>
      </w:r>
    </w:p>
    <w:p w:rsidR="0011283D" w:rsidRPr="00F62A3C" w:rsidRDefault="0011283D" w:rsidP="0011283D">
      <w:pPr>
        <w:pStyle w:val="a5"/>
        <w:spacing w:before="0" w:beforeAutospacing="0" w:after="0" w:afterAutospacing="0"/>
        <w:ind w:firstLine="709"/>
        <w:jc w:val="both"/>
        <w:rPr>
          <w:color w:val="000000" w:themeColor="text1"/>
        </w:rPr>
      </w:pPr>
      <w:r w:rsidRPr="00F62A3C">
        <w:rPr>
          <w:color w:val="000000" w:themeColor="text1"/>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proofErr w:type="gramStart"/>
      <w:r w:rsidRPr="00F62A3C">
        <w:rPr>
          <w:color w:val="000000" w:themeColor="text1"/>
        </w:rPr>
        <w:t xml:space="preserve">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w:t>
      </w:r>
      <w:r w:rsidRPr="00F62A3C">
        <w:rPr>
          <w:color w:val="000000" w:themeColor="text1"/>
        </w:rPr>
        <w:lastRenderedPageBreak/>
        <w:t>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w:t>
      </w:r>
      <w:proofErr w:type="gramEnd"/>
      <w:r w:rsidRPr="00F62A3C">
        <w:rPr>
          <w:color w:val="000000" w:themeColor="text1"/>
        </w:rPr>
        <w:t xml:space="preserve"> – 2.6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раньше.</w:t>
      </w:r>
    </w:p>
    <w:p w:rsidR="0011283D" w:rsidRPr="00F62A3C" w:rsidRDefault="0011283D" w:rsidP="0011283D">
      <w:pPr>
        <w:ind w:firstLine="709"/>
        <w:jc w:val="both"/>
        <w:rPr>
          <w:color w:val="000000" w:themeColor="text1"/>
          <w:sz w:val="24"/>
          <w:szCs w:val="24"/>
          <w:shd w:val="clear" w:color="auto" w:fill="FFFFFF"/>
        </w:rPr>
      </w:pPr>
    </w:p>
    <w:p w:rsidR="0011283D" w:rsidRPr="00F62A3C" w:rsidRDefault="0011283D" w:rsidP="0011283D">
      <w:pPr>
        <w:jc w:val="center"/>
        <w:rPr>
          <w:b/>
          <w:bCs/>
          <w:color w:val="000000" w:themeColor="text1"/>
          <w:sz w:val="24"/>
          <w:szCs w:val="24"/>
          <w:shd w:val="clear" w:color="auto" w:fill="FFFFFF"/>
        </w:rPr>
      </w:pPr>
      <w:r w:rsidRPr="00F62A3C">
        <w:rPr>
          <w:b/>
          <w:bCs/>
          <w:color w:val="000000" w:themeColor="text1"/>
          <w:sz w:val="24"/>
          <w:szCs w:val="24"/>
          <w:shd w:val="clear" w:color="auto" w:fill="FFFFFF"/>
        </w:rPr>
        <w:t>4. Реализация инициативных проектов</w:t>
      </w:r>
    </w:p>
    <w:p w:rsidR="0011283D" w:rsidRPr="00F62A3C" w:rsidRDefault="0011283D" w:rsidP="0011283D">
      <w:pPr>
        <w:ind w:firstLine="709"/>
        <w:jc w:val="both"/>
        <w:rPr>
          <w:i/>
          <w:iCs/>
          <w:color w:val="000000" w:themeColor="text1"/>
          <w:sz w:val="24"/>
          <w:szCs w:val="24"/>
          <w:shd w:val="clear" w:color="auto" w:fill="FFFFFF"/>
        </w:rPr>
      </w:pP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F62A3C">
        <w:rPr>
          <w:color w:val="000000" w:themeColor="text1"/>
        </w:rPr>
        <w:t>формируемые</w:t>
      </w:r>
      <w:proofErr w:type="gramEnd"/>
      <w:r w:rsidRPr="00F62A3C">
        <w:rPr>
          <w:color w:val="000000" w:themeColor="text1"/>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муниципального образования. </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4.2. </w:t>
      </w:r>
      <w:proofErr w:type="gramStart"/>
      <w:r w:rsidRPr="00F62A3C">
        <w:rPr>
          <w:color w:val="000000" w:themeColor="text1"/>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62A3C">
        <w:rPr>
          <w:color w:val="000000" w:themeColor="text1"/>
          <w:sz w:val="24"/>
          <w:szCs w:val="24"/>
        </w:rPr>
        <w:t>контроль за</w:t>
      </w:r>
      <w:proofErr w:type="gramEnd"/>
      <w:r w:rsidRPr="00F62A3C">
        <w:rPr>
          <w:color w:val="000000" w:themeColor="text1"/>
          <w:sz w:val="24"/>
          <w:szCs w:val="24"/>
        </w:rPr>
        <w:t xml:space="preserve"> реализацией инициативного проекта в формах, не противоречащих законодательству Российской Федерации. </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4.4. </w:t>
      </w:r>
      <w:proofErr w:type="gramStart"/>
      <w:r w:rsidRPr="00F62A3C">
        <w:rPr>
          <w:color w:val="000000" w:themeColor="text1"/>
          <w:sz w:val="24"/>
          <w:szCs w:val="24"/>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об итогах реализации инициативного проекта подлежат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w:t>
      </w:r>
      <w:proofErr w:type="gramEnd"/>
      <w:r w:rsidRPr="00F62A3C">
        <w:rPr>
          <w:color w:val="000000" w:themeColor="text1"/>
          <w:sz w:val="24"/>
          <w:szCs w:val="24"/>
        </w:rPr>
        <w:t xml:space="preserve"> сети «Интернет». </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 xml:space="preserve">Отчет Администрации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об итогах реализации инициативного проекта подлежит опубликованию (обнародованию) и размещению на официальном сайте в течение 30 дней со дня завершения реализации инициативного проекта. Данный отчет в обязательном порядке должен содержать:</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proofErr w:type="gramStart"/>
      <w:r w:rsidRPr="00F62A3C">
        <w:rPr>
          <w:color w:val="000000" w:themeColor="text1"/>
        </w:rPr>
        <w:t xml:space="preserve">2) описание действий, которые были совершены при реализации инициативного проекта, в том числе указание объекта (объектов), который (которые) был создан </w:t>
      </w:r>
      <w:r w:rsidRPr="00F62A3C">
        <w:rPr>
          <w:color w:val="000000" w:themeColor="text1"/>
        </w:rPr>
        <w:lastRenderedPageBreak/>
        <w:t>(реконструирован, отремонтирован) при реализации инициативного проекта в случае создания (реконструкции, ремонта) объекта (объектов);</w:t>
      </w:r>
      <w:proofErr w:type="gramEnd"/>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3) объем средств бюджета муниципального образования, которые были израсходованы на реализацию инициативного проекта;</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4) общий размер внесенных инициативных платежей (в случае внесения инициативных платежей);</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11283D" w:rsidRPr="00F62A3C" w:rsidRDefault="0011283D" w:rsidP="0011283D">
      <w:pPr>
        <w:ind w:firstLine="709"/>
        <w:jc w:val="both"/>
        <w:rPr>
          <w:color w:val="000000" w:themeColor="text1"/>
          <w:sz w:val="24"/>
          <w:szCs w:val="24"/>
        </w:rPr>
      </w:pPr>
      <w:r w:rsidRPr="00F62A3C">
        <w:rPr>
          <w:color w:val="000000" w:themeColor="text1"/>
          <w:sz w:val="24"/>
          <w:szCs w:val="24"/>
        </w:rPr>
        <w:t>В сельском населенном пункте указанная в настоящем пункте информация может доводиться до сведения граждан старостой сельского населенного пункта.</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4.5. В случае</w:t>
      </w:r>
      <w:proofErr w:type="gramStart"/>
      <w:r w:rsidRPr="00F62A3C">
        <w:rPr>
          <w:color w:val="000000" w:themeColor="text1"/>
        </w:rPr>
        <w:t>,</w:t>
      </w:r>
      <w:proofErr w:type="gramEnd"/>
      <w:r w:rsidRPr="00F62A3C">
        <w:rPr>
          <w:color w:val="000000" w:themeColor="text1"/>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r w:rsidRPr="00F62A3C">
        <w:rPr>
          <w:color w:val="000000" w:themeColor="text1"/>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11283D" w:rsidRPr="00F62A3C" w:rsidRDefault="0011283D" w:rsidP="0011283D">
      <w:pPr>
        <w:pStyle w:val="s1"/>
        <w:shd w:val="clear" w:color="auto" w:fill="FFFFFF"/>
        <w:spacing w:before="0" w:beforeAutospacing="0" w:after="0" w:afterAutospacing="0"/>
        <w:ind w:firstLine="709"/>
        <w:jc w:val="both"/>
        <w:rPr>
          <w:color w:val="000000" w:themeColor="text1"/>
        </w:rPr>
      </w:pPr>
      <w:proofErr w:type="gramStart"/>
      <w:r w:rsidRPr="00F62A3C">
        <w:rPr>
          <w:color w:val="000000" w:themeColor="text1"/>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банковским реквизитам указанных лиц в течение 10 рабочих дней со дня, когда Администрации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w:t>
      </w:r>
      <w:proofErr w:type="gramEnd"/>
      <w:r w:rsidRPr="00F62A3C">
        <w:rPr>
          <w:color w:val="000000" w:themeColor="text1"/>
        </w:rPr>
        <w:t xml:space="preserve">, </w:t>
      </w:r>
      <w:proofErr w:type="gramStart"/>
      <w:r w:rsidRPr="00F62A3C">
        <w:rPr>
          <w:color w:val="000000" w:themeColor="text1"/>
        </w:rPr>
        <w:t>направленных</w:t>
      </w:r>
      <w:proofErr w:type="gramEnd"/>
      <w:r w:rsidRPr="00F62A3C">
        <w:rPr>
          <w:color w:val="000000" w:themeColor="text1"/>
        </w:rPr>
        <w:t xml:space="preserve"> на реализацию инициативного проекта.    </w:t>
      </w:r>
    </w:p>
    <w:p w:rsidR="0011283D" w:rsidRPr="00F62A3C" w:rsidRDefault="0011283D" w:rsidP="0011283D">
      <w:pPr>
        <w:rPr>
          <w:color w:val="000000" w:themeColor="text1"/>
          <w:sz w:val="24"/>
          <w:szCs w:val="24"/>
        </w:rPr>
      </w:pPr>
    </w:p>
    <w:p w:rsidR="0011283D" w:rsidRDefault="0011283D" w:rsidP="0011283D">
      <w:pPr>
        <w:rPr>
          <w:color w:val="000000" w:themeColor="text1"/>
        </w:rPr>
      </w:pPr>
    </w:p>
    <w:p w:rsidR="00E00B7F" w:rsidRDefault="00E00B7F" w:rsidP="0011283D">
      <w:pPr>
        <w:rPr>
          <w:color w:val="000000" w:themeColor="text1"/>
        </w:rPr>
      </w:pPr>
    </w:p>
    <w:p w:rsidR="00E00B7F" w:rsidRDefault="00E00B7F" w:rsidP="0011283D">
      <w:pPr>
        <w:rPr>
          <w:color w:val="000000" w:themeColor="text1"/>
        </w:rPr>
      </w:pPr>
    </w:p>
    <w:p w:rsidR="00E00B7F" w:rsidRDefault="00E00B7F" w:rsidP="0011283D">
      <w:pPr>
        <w:rPr>
          <w:color w:val="000000" w:themeColor="text1"/>
        </w:rPr>
      </w:pPr>
    </w:p>
    <w:p w:rsidR="00E00B7F" w:rsidRDefault="00E00B7F" w:rsidP="0011283D">
      <w:pPr>
        <w:rPr>
          <w:color w:val="000000" w:themeColor="text1"/>
        </w:rPr>
      </w:pPr>
    </w:p>
    <w:p w:rsidR="00E00B7F" w:rsidRDefault="00E00B7F" w:rsidP="0011283D">
      <w:pPr>
        <w:rPr>
          <w:color w:val="000000" w:themeColor="text1"/>
        </w:rPr>
      </w:pPr>
    </w:p>
    <w:p w:rsidR="00E00B7F" w:rsidRDefault="00E00B7F" w:rsidP="0011283D">
      <w:pPr>
        <w:rPr>
          <w:color w:val="000000" w:themeColor="text1"/>
        </w:rPr>
      </w:pPr>
    </w:p>
    <w:p w:rsidR="00E00B7F" w:rsidRDefault="00E00B7F" w:rsidP="0011283D">
      <w:pPr>
        <w:rPr>
          <w:color w:val="000000" w:themeColor="text1"/>
        </w:rPr>
      </w:pPr>
    </w:p>
    <w:p w:rsidR="00E00B7F" w:rsidRDefault="00E00B7F" w:rsidP="0011283D">
      <w:pPr>
        <w:rPr>
          <w:color w:val="000000" w:themeColor="text1"/>
        </w:rPr>
      </w:pPr>
    </w:p>
    <w:p w:rsidR="00E00B7F" w:rsidRPr="00EA29C8" w:rsidRDefault="00E00B7F" w:rsidP="0011283D">
      <w:pPr>
        <w:rPr>
          <w:color w:val="000000" w:themeColor="text1"/>
        </w:rPr>
      </w:pPr>
    </w:p>
    <w:p w:rsidR="00D71E8D" w:rsidRDefault="00D71E8D"/>
    <w:p w:rsidR="00D71E8D" w:rsidRDefault="00D71E8D" w:rsidP="00D71E8D"/>
    <w:p w:rsidR="00635E9B" w:rsidRDefault="00635E9B" w:rsidP="00D71E8D"/>
    <w:p w:rsidR="00635E9B" w:rsidRDefault="00635E9B" w:rsidP="00D71E8D"/>
    <w:p w:rsidR="00D71E8D" w:rsidRPr="00D71E8D" w:rsidRDefault="00D71E8D" w:rsidP="00D71E8D">
      <w:pPr>
        <w:shd w:val="clear" w:color="auto" w:fill="FFFFFF"/>
        <w:jc w:val="center"/>
        <w:rPr>
          <w:rFonts w:eastAsiaTheme="minorHAnsi"/>
          <w:b/>
          <w:bCs/>
          <w:sz w:val="28"/>
          <w:szCs w:val="28"/>
        </w:rPr>
      </w:pPr>
      <w:r w:rsidRPr="00D71E8D">
        <w:rPr>
          <w:rFonts w:eastAsiaTheme="minorHAnsi"/>
          <w:b/>
          <w:bCs/>
          <w:sz w:val="28"/>
          <w:szCs w:val="28"/>
        </w:rPr>
        <w:lastRenderedPageBreak/>
        <w:t>ПОЯСНИТЕЛЬНАЯ ЗАПИСКА</w:t>
      </w:r>
      <w:r w:rsidRPr="00D71E8D">
        <w:rPr>
          <w:rFonts w:eastAsiaTheme="minorHAnsi"/>
          <w:b/>
          <w:bCs/>
          <w:sz w:val="28"/>
          <w:szCs w:val="28"/>
        </w:rPr>
        <w:br/>
        <w:t xml:space="preserve">к проекту решения Думы </w:t>
      </w:r>
      <w:proofErr w:type="spellStart"/>
      <w:r w:rsidRPr="00D71E8D">
        <w:rPr>
          <w:rFonts w:eastAsiaTheme="minorHAnsi"/>
          <w:b/>
          <w:bCs/>
          <w:sz w:val="28"/>
          <w:szCs w:val="28"/>
        </w:rPr>
        <w:t>Яковлевского</w:t>
      </w:r>
      <w:proofErr w:type="spellEnd"/>
      <w:r w:rsidRPr="00D71E8D">
        <w:rPr>
          <w:rFonts w:eastAsiaTheme="minorHAnsi"/>
          <w:b/>
          <w:bCs/>
          <w:sz w:val="28"/>
          <w:szCs w:val="28"/>
        </w:rPr>
        <w:t xml:space="preserve"> муниципального округа</w:t>
      </w:r>
    </w:p>
    <w:p w:rsidR="00D71E8D" w:rsidRPr="00D71E8D" w:rsidRDefault="00D71E8D" w:rsidP="00D71E8D">
      <w:pPr>
        <w:pStyle w:val="ConsPlusNormal"/>
        <w:jc w:val="center"/>
        <w:rPr>
          <w:rFonts w:ascii="Times New Roman" w:eastAsiaTheme="minorHAnsi" w:hAnsi="Times New Roman" w:cs="Times New Roman"/>
          <w:b/>
          <w:bCs/>
          <w:sz w:val="28"/>
          <w:szCs w:val="28"/>
        </w:rPr>
      </w:pPr>
      <w:r w:rsidRPr="00D71E8D">
        <w:rPr>
          <w:rFonts w:ascii="Times New Roman" w:eastAsiaTheme="minorHAnsi" w:hAnsi="Times New Roman" w:cs="Times New Roman"/>
          <w:b/>
          <w:bCs/>
          <w:sz w:val="28"/>
          <w:szCs w:val="28"/>
        </w:rPr>
        <w:t xml:space="preserve"> «</w:t>
      </w:r>
      <w:r w:rsidRPr="00D71E8D">
        <w:rPr>
          <w:rFonts w:ascii="Times New Roman" w:hAnsi="Times New Roman" w:cs="Times New Roman"/>
          <w:b/>
          <w:color w:val="000000" w:themeColor="text1"/>
          <w:sz w:val="28"/>
          <w:szCs w:val="28"/>
        </w:rPr>
        <w:t xml:space="preserve">О </w:t>
      </w:r>
      <w:proofErr w:type="gramStart"/>
      <w:r w:rsidRPr="00D71E8D">
        <w:rPr>
          <w:rFonts w:ascii="Times New Roman" w:hAnsi="Times New Roman" w:cs="Times New Roman"/>
          <w:b/>
          <w:color w:val="000000" w:themeColor="text1"/>
          <w:sz w:val="28"/>
          <w:szCs w:val="28"/>
        </w:rPr>
        <w:t>Положении</w:t>
      </w:r>
      <w:proofErr w:type="gramEnd"/>
      <w:r w:rsidRPr="00D71E8D">
        <w:rPr>
          <w:rFonts w:ascii="Times New Roman" w:hAnsi="Times New Roman" w:cs="Times New Roman"/>
          <w:b/>
          <w:color w:val="000000" w:themeColor="text1"/>
          <w:sz w:val="28"/>
          <w:szCs w:val="28"/>
        </w:rPr>
        <w:t xml:space="preserve"> об инициировании и реализации инициативных проектов</w:t>
      </w:r>
      <w:r>
        <w:rPr>
          <w:rFonts w:ascii="Times New Roman" w:hAnsi="Times New Roman" w:cs="Times New Roman"/>
          <w:b/>
          <w:color w:val="000000" w:themeColor="text1"/>
          <w:sz w:val="28"/>
          <w:szCs w:val="28"/>
        </w:rPr>
        <w:t xml:space="preserve"> </w:t>
      </w:r>
      <w:r w:rsidRPr="00D71E8D">
        <w:rPr>
          <w:rFonts w:ascii="Times New Roman" w:hAnsi="Times New Roman" w:cs="Times New Roman"/>
          <w:b/>
          <w:color w:val="000000" w:themeColor="text1"/>
          <w:sz w:val="28"/>
          <w:szCs w:val="28"/>
        </w:rPr>
        <w:t xml:space="preserve">на территории </w:t>
      </w:r>
      <w:proofErr w:type="spellStart"/>
      <w:r w:rsidRPr="00D71E8D">
        <w:rPr>
          <w:rFonts w:ascii="Times New Roman" w:hAnsi="Times New Roman" w:cs="Times New Roman"/>
          <w:b/>
          <w:color w:val="000000" w:themeColor="text1"/>
          <w:sz w:val="28"/>
          <w:szCs w:val="28"/>
        </w:rPr>
        <w:t>Яковлевского</w:t>
      </w:r>
      <w:proofErr w:type="spellEnd"/>
      <w:r w:rsidRPr="00D71E8D">
        <w:rPr>
          <w:rFonts w:ascii="Times New Roman" w:hAnsi="Times New Roman" w:cs="Times New Roman"/>
          <w:b/>
          <w:color w:val="000000" w:themeColor="text1"/>
          <w:sz w:val="28"/>
          <w:szCs w:val="28"/>
        </w:rPr>
        <w:t xml:space="preserve"> муниципального округа</w:t>
      </w:r>
      <w:r w:rsidRPr="00D71E8D">
        <w:rPr>
          <w:rFonts w:ascii="Times New Roman" w:eastAsiaTheme="minorHAnsi" w:hAnsi="Times New Roman" w:cs="Times New Roman"/>
          <w:b/>
          <w:bCs/>
          <w:sz w:val="28"/>
          <w:szCs w:val="28"/>
        </w:rPr>
        <w:t>»</w:t>
      </w:r>
    </w:p>
    <w:p w:rsidR="00D71E8D" w:rsidRPr="00D71E8D" w:rsidRDefault="00D71E8D" w:rsidP="00D71E8D">
      <w:pPr>
        <w:rPr>
          <w:sz w:val="28"/>
          <w:szCs w:val="28"/>
        </w:rPr>
      </w:pPr>
    </w:p>
    <w:p w:rsidR="00D71E8D" w:rsidRPr="00D71E8D" w:rsidRDefault="00D71E8D" w:rsidP="00D71E8D">
      <w:pPr>
        <w:autoSpaceDE w:val="0"/>
        <w:autoSpaceDN w:val="0"/>
        <w:adjustRightInd w:val="0"/>
        <w:ind w:firstLine="539"/>
        <w:jc w:val="both"/>
        <w:rPr>
          <w:bCs/>
          <w:iCs/>
          <w:sz w:val="28"/>
          <w:szCs w:val="28"/>
        </w:rPr>
      </w:pPr>
      <w:r w:rsidRPr="00D71E8D">
        <w:rPr>
          <w:bCs/>
          <w:iCs/>
          <w:sz w:val="28"/>
          <w:szCs w:val="28"/>
        </w:rPr>
        <w:t>В 2020 году в Федеральный закон № 131-ФЗ «Об общих принципах организации местного самоуправления в Российской Федерации» была внесена новая статья 26.1. «Инициативные проекты»</w:t>
      </w:r>
      <w:r>
        <w:rPr>
          <w:bCs/>
          <w:iCs/>
          <w:sz w:val="28"/>
          <w:szCs w:val="28"/>
        </w:rPr>
        <w:t>.</w:t>
      </w:r>
    </w:p>
    <w:p w:rsidR="00D71E8D" w:rsidRDefault="00D71E8D" w:rsidP="00D71E8D">
      <w:pPr>
        <w:autoSpaceDE w:val="0"/>
        <w:autoSpaceDN w:val="0"/>
        <w:adjustRightInd w:val="0"/>
        <w:ind w:firstLine="539"/>
        <w:jc w:val="both"/>
        <w:rPr>
          <w:bCs/>
          <w:iCs/>
          <w:sz w:val="28"/>
          <w:szCs w:val="28"/>
        </w:rPr>
      </w:pPr>
      <w:r>
        <w:rPr>
          <w:bCs/>
          <w:iCs/>
          <w:sz w:val="28"/>
          <w:szCs w:val="28"/>
        </w:rPr>
        <w:t>Законом установлено, что в</w:t>
      </w:r>
      <w:r w:rsidRPr="00D71E8D">
        <w:rPr>
          <w:bCs/>
          <w:iCs/>
          <w:sz w:val="28"/>
          <w:szCs w:val="28"/>
        </w:rPr>
        <w:t xml:space="preserve">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71E8D">
        <w:rPr>
          <w:bCs/>
          <w:iCs/>
          <w:sz w:val="28"/>
          <w:szCs w:val="28"/>
        </w:rPr>
        <w:t>решения</w:t>
      </w:r>
      <w:proofErr w:type="gramEnd"/>
      <w:r w:rsidRPr="00D71E8D">
        <w:rPr>
          <w:bCs/>
          <w:iCs/>
          <w:sz w:val="28"/>
          <w:szCs w:val="28"/>
        </w:rPr>
        <w:t xml:space="preserve"> которых предоставлено органам местного самоуправления, в местную администрацию может быть внесен инициативный проект.</w:t>
      </w:r>
    </w:p>
    <w:p w:rsidR="00D71E8D" w:rsidRDefault="00D71E8D" w:rsidP="00D71E8D">
      <w:pPr>
        <w:autoSpaceDE w:val="0"/>
        <w:autoSpaceDN w:val="0"/>
        <w:adjustRightInd w:val="0"/>
        <w:ind w:firstLine="539"/>
        <w:jc w:val="both"/>
        <w:rPr>
          <w:bCs/>
          <w:iCs/>
          <w:sz w:val="28"/>
          <w:szCs w:val="28"/>
        </w:rPr>
      </w:pPr>
      <w:r>
        <w:rPr>
          <w:bCs/>
          <w:iCs/>
          <w:sz w:val="28"/>
          <w:szCs w:val="28"/>
        </w:rPr>
        <w:t xml:space="preserve">Разработанный проект Положения </w:t>
      </w:r>
      <w:r w:rsidRPr="00D71E8D">
        <w:rPr>
          <w:bCs/>
          <w:iCs/>
          <w:sz w:val="28"/>
          <w:szCs w:val="28"/>
        </w:rPr>
        <w:t>определяет порядок выдвижения, обсуждения, внесения, рассмотрения инициативных проектов</w:t>
      </w:r>
      <w:r>
        <w:rPr>
          <w:bCs/>
          <w:iCs/>
          <w:sz w:val="28"/>
          <w:szCs w:val="28"/>
        </w:rPr>
        <w:t xml:space="preserve">, </w:t>
      </w:r>
      <w:r w:rsidRPr="00D71E8D">
        <w:rPr>
          <w:bCs/>
          <w:iCs/>
          <w:sz w:val="28"/>
          <w:szCs w:val="28"/>
        </w:rPr>
        <w:t>порядок формирования и деятельности комиссии, уполномоченной проводить конкурсный отбор инициативных проектов</w:t>
      </w:r>
      <w:r>
        <w:rPr>
          <w:bCs/>
          <w:iCs/>
          <w:sz w:val="28"/>
          <w:szCs w:val="28"/>
        </w:rPr>
        <w:t xml:space="preserve">, </w:t>
      </w:r>
      <w:r w:rsidRPr="00D71E8D">
        <w:rPr>
          <w:bCs/>
          <w:iCs/>
          <w:sz w:val="28"/>
          <w:szCs w:val="28"/>
        </w:rPr>
        <w:t>порядок проведения конкурсного отбора инициативных проектов и другие вопросы.</w:t>
      </w:r>
    </w:p>
    <w:p w:rsidR="00591908" w:rsidRPr="00023EDB" w:rsidRDefault="00591908" w:rsidP="00591908">
      <w:pPr>
        <w:autoSpaceDE w:val="0"/>
        <w:autoSpaceDN w:val="0"/>
        <w:adjustRightInd w:val="0"/>
        <w:ind w:firstLine="540"/>
        <w:jc w:val="both"/>
        <w:rPr>
          <w:sz w:val="28"/>
          <w:szCs w:val="28"/>
        </w:rPr>
      </w:pPr>
      <w:r w:rsidRPr="00023EDB">
        <w:rPr>
          <w:sz w:val="28"/>
          <w:szCs w:val="28"/>
        </w:rPr>
        <w:t>Инициативный проект должен содержать следующие сведения:</w:t>
      </w:r>
    </w:p>
    <w:p w:rsidR="00591908" w:rsidRPr="00023EDB" w:rsidRDefault="0030062C" w:rsidP="00591908">
      <w:pPr>
        <w:autoSpaceDE w:val="0"/>
        <w:autoSpaceDN w:val="0"/>
        <w:adjustRightInd w:val="0"/>
        <w:ind w:firstLine="540"/>
        <w:jc w:val="both"/>
        <w:rPr>
          <w:sz w:val="28"/>
          <w:szCs w:val="28"/>
        </w:rPr>
      </w:pPr>
      <w:r>
        <w:rPr>
          <w:sz w:val="28"/>
          <w:szCs w:val="28"/>
        </w:rPr>
        <w:t>-</w:t>
      </w:r>
      <w:r w:rsidR="00591908" w:rsidRPr="00023EDB">
        <w:rPr>
          <w:sz w:val="28"/>
          <w:szCs w:val="28"/>
        </w:rPr>
        <w:t xml:space="preserve"> описание проблемы, решение которой имеет приоритетное значение для жителей </w:t>
      </w:r>
      <w:proofErr w:type="spellStart"/>
      <w:r w:rsidR="00591908" w:rsidRPr="00023EDB">
        <w:rPr>
          <w:sz w:val="28"/>
          <w:szCs w:val="28"/>
        </w:rPr>
        <w:t>Яковлевского</w:t>
      </w:r>
      <w:proofErr w:type="spellEnd"/>
      <w:r w:rsidR="00591908" w:rsidRPr="00023EDB">
        <w:rPr>
          <w:sz w:val="28"/>
          <w:szCs w:val="28"/>
        </w:rPr>
        <w:t xml:space="preserve"> муниципального округа или его части;</w:t>
      </w:r>
    </w:p>
    <w:p w:rsidR="00591908" w:rsidRPr="00023EDB" w:rsidRDefault="0030062C" w:rsidP="00591908">
      <w:pPr>
        <w:autoSpaceDE w:val="0"/>
        <w:autoSpaceDN w:val="0"/>
        <w:adjustRightInd w:val="0"/>
        <w:ind w:firstLine="540"/>
        <w:jc w:val="both"/>
        <w:rPr>
          <w:sz w:val="28"/>
          <w:szCs w:val="28"/>
        </w:rPr>
      </w:pPr>
      <w:r>
        <w:rPr>
          <w:sz w:val="28"/>
          <w:szCs w:val="28"/>
        </w:rPr>
        <w:t>-</w:t>
      </w:r>
      <w:r w:rsidR="00591908" w:rsidRPr="00023EDB">
        <w:rPr>
          <w:sz w:val="28"/>
          <w:szCs w:val="28"/>
        </w:rPr>
        <w:t xml:space="preserve"> обоснование предложений по решению указанной проблемы;</w:t>
      </w:r>
    </w:p>
    <w:p w:rsidR="00591908" w:rsidRPr="00023EDB" w:rsidRDefault="0030062C" w:rsidP="00591908">
      <w:pPr>
        <w:autoSpaceDE w:val="0"/>
        <w:autoSpaceDN w:val="0"/>
        <w:adjustRightInd w:val="0"/>
        <w:ind w:firstLine="540"/>
        <w:jc w:val="both"/>
        <w:rPr>
          <w:sz w:val="28"/>
          <w:szCs w:val="28"/>
        </w:rPr>
      </w:pPr>
      <w:r>
        <w:rPr>
          <w:sz w:val="28"/>
          <w:szCs w:val="28"/>
        </w:rPr>
        <w:t>-</w:t>
      </w:r>
      <w:r w:rsidR="00591908" w:rsidRPr="00023EDB">
        <w:rPr>
          <w:sz w:val="28"/>
          <w:szCs w:val="28"/>
        </w:rPr>
        <w:t xml:space="preserve"> описание ожидаемого результата реализации инициативного проекта;</w:t>
      </w:r>
    </w:p>
    <w:p w:rsidR="00591908" w:rsidRPr="00023EDB" w:rsidRDefault="0030062C" w:rsidP="00591908">
      <w:pPr>
        <w:autoSpaceDE w:val="0"/>
        <w:autoSpaceDN w:val="0"/>
        <w:adjustRightInd w:val="0"/>
        <w:ind w:firstLine="540"/>
        <w:jc w:val="both"/>
        <w:rPr>
          <w:sz w:val="28"/>
          <w:szCs w:val="28"/>
        </w:rPr>
      </w:pPr>
      <w:r>
        <w:rPr>
          <w:sz w:val="28"/>
          <w:szCs w:val="28"/>
        </w:rPr>
        <w:t>-</w:t>
      </w:r>
      <w:r w:rsidR="00591908" w:rsidRPr="00023EDB">
        <w:rPr>
          <w:sz w:val="28"/>
          <w:szCs w:val="28"/>
        </w:rPr>
        <w:t xml:space="preserve"> предварительный расчет необходимых расходов на реализацию инициативного проекта;</w:t>
      </w:r>
    </w:p>
    <w:p w:rsidR="00591908" w:rsidRPr="00023EDB" w:rsidRDefault="0030062C" w:rsidP="00591908">
      <w:pPr>
        <w:autoSpaceDE w:val="0"/>
        <w:autoSpaceDN w:val="0"/>
        <w:adjustRightInd w:val="0"/>
        <w:ind w:firstLine="540"/>
        <w:jc w:val="both"/>
        <w:rPr>
          <w:sz w:val="28"/>
          <w:szCs w:val="28"/>
        </w:rPr>
      </w:pPr>
      <w:r>
        <w:rPr>
          <w:sz w:val="28"/>
          <w:szCs w:val="28"/>
        </w:rPr>
        <w:t>-</w:t>
      </w:r>
      <w:r w:rsidR="00591908" w:rsidRPr="00023EDB">
        <w:rPr>
          <w:sz w:val="28"/>
          <w:szCs w:val="28"/>
        </w:rPr>
        <w:t xml:space="preserve"> планируемые сроки реализации инициативного проекта;</w:t>
      </w:r>
    </w:p>
    <w:p w:rsidR="00591908" w:rsidRPr="00023EDB" w:rsidRDefault="0030062C" w:rsidP="00591908">
      <w:pPr>
        <w:autoSpaceDE w:val="0"/>
        <w:autoSpaceDN w:val="0"/>
        <w:adjustRightInd w:val="0"/>
        <w:ind w:firstLine="540"/>
        <w:jc w:val="both"/>
        <w:rPr>
          <w:sz w:val="28"/>
          <w:szCs w:val="28"/>
        </w:rPr>
      </w:pPr>
      <w:r>
        <w:rPr>
          <w:sz w:val="28"/>
          <w:szCs w:val="28"/>
        </w:rPr>
        <w:t>-</w:t>
      </w:r>
      <w:r w:rsidR="00591908" w:rsidRPr="00023EDB">
        <w:rPr>
          <w:sz w:val="28"/>
          <w:szCs w:val="28"/>
        </w:rPr>
        <w:t xml:space="preserve"> сведения о планируемом (возможном) финансовом, имущественном и (или) трудовом участии заинтересованных лиц в реализации данного проекта;</w:t>
      </w:r>
    </w:p>
    <w:p w:rsidR="00591908" w:rsidRPr="00023EDB" w:rsidRDefault="0030062C" w:rsidP="00591908">
      <w:pPr>
        <w:autoSpaceDE w:val="0"/>
        <w:autoSpaceDN w:val="0"/>
        <w:adjustRightInd w:val="0"/>
        <w:ind w:firstLine="540"/>
        <w:jc w:val="both"/>
        <w:rPr>
          <w:sz w:val="28"/>
          <w:szCs w:val="28"/>
        </w:rPr>
      </w:pPr>
      <w:r>
        <w:rPr>
          <w:sz w:val="28"/>
          <w:szCs w:val="28"/>
        </w:rPr>
        <w:t>-</w:t>
      </w:r>
      <w:r w:rsidR="00591908" w:rsidRPr="00023EDB">
        <w:rPr>
          <w:sz w:val="28"/>
          <w:szCs w:val="28"/>
        </w:rPr>
        <w:t xml:space="preserve"> указание на объем средств бюджета </w:t>
      </w:r>
      <w:proofErr w:type="spellStart"/>
      <w:r w:rsidR="00591908" w:rsidRPr="00023EDB">
        <w:rPr>
          <w:sz w:val="28"/>
          <w:szCs w:val="28"/>
        </w:rPr>
        <w:t>Яковлевского</w:t>
      </w:r>
      <w:proofErr w:type="spellEnd"/>
      <w:r w:rsidR="00591908" w:rsidRPr="00023EDB">
        <w:rPr>
          <w:sz w:val="28"/>
          <w:szCs w:val="28"/>
        </w:rPr>
        <w:t xml:space="preserve"> муниципального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0062C" w:rsidRDefault="0030062C" w:rsidP="00591908">
      <w:pPr>
        <w:autoSpaceDE w:val="0"/>
        <w:autoSpaceDN w:val="0"/>
        <w:adjustRightInd w:val="0"/>
        <w:ind w:firstLine="540"/>
        <w:jc w:val="both"/>
        <w:rPr>
          <w:sz w:val="28"/>
          <w:szCs w:val="28"/>
        </w:rPr>
      </w:pPr>
      <w:r>
        <w:rPr>
          <w:sz w:val="28"/>
          <w:szCs w:val="28"/>
        </w:rPr>
        <w:t>-</w:t>
      </w:r>
      <w:r w:rsidR="00591908" w:rsidRPr="00023EDB">
        <w:rPr>
          <w:sz w:val="28"/>
          <w:szCs w:val="28"/>
        </w:rPr>
        <w:t xml:space="preserve"> указание на территорию </w:t>
      </w:r>
      <w:proofErr w:type="spellStart"/>
      <w:r w:rsidR="00591908" w:rsidRPr="00023EDB">
        <w:rPr>
          <w:sz w:val="28"/>
          <w:szCs w:val="28"/>
        </w:rPr>
        <w:t>Яковлевского</w:t>
      </w:r>
      <w:proofErr w:type="spellEnd"/>
      <w:r w:rsidR="00591908" w:rsidRPr="00023EDB">
        <w:rPr>
          <w:sz w:val="28"/>
          <w:szCs w:val="28"/>
        </w:rPr>
        <w:t xml:space="preserve"> муниципального округа или его часть, в границах которой будет реализовываться инициативный проект</w:t>
      </w:r>
      <w:r>
        <w:rPr>
          <w:sz w:val="28"/>
          <w:szCs w:val="28"/>
        </w:rPr>
        <w:t>;</w:t>
      </w:r>
      <w:r w:rsidR="00591908" w:rsidRPr="00023EDB">
        <w:rPr>
          <w:sz w:val="28"/>
          <w:szCs w:val="28"/>
        </w:rPr>
        <w:t xml:space="preserve"> </w:t>
      </w:r>
    </w:p>
    <w:p w:rsidR="00591908" w:rsidRPr="00023EDB" w:rsidRDefault="0030062C" w:rsidP="00591908">
      <w:pPr>
        <w:autoSpaceDE w:val="0"/>
        <w:autoSpaceDN w:val="0"/>
        <w:adjustRightInd w:val="0"/>
        <w:ind w:firstLine="540"/>
        <w:jc w:val="both"/>
        <w:rPr>
          <w:sz w:val="28"/>
          <w:szCs w:val="28"/>
        </w:rPr>
      </w:pPr>
      <w:r>
        <w:rPr>
          <w:sz w:val="28"/>
          <w:szCs w:val="28"/>
        </w:rPr>
        <w:t>-</w:t>
      </w:r>
      <w:r w:rsidR="00591908" w:rsidRPr="00023EDB">
        <w:rPr>
          <w:sz w:val="28"/>
          <w:szCs w:val="28"/>
        </w:rPr>
        <w:t xml:space="preserve"> иные сведения, предусмотренные </w:t>
      </w:r>
      <w:r>
        <w:rPr>
          <w:sz w:val="28"/>
          <w:szCs w:val="28"/>
        </w:rPr>
        <w:t>Положением</w:t>
      </w:r>
      <w:r w:rsidR="00591908" w:rsidRPr="00023EDB">
        <w:rPr>
          <w:sz w:val="28"/>
          <w:szCs w:val="28"/>
        </w:rPr>
        <w:t>.</w:t>
      </w:r>
    </w:p>
    <w:p w:rsidR="00D71E8D" w:rsidRPr="00D71E8D" w:rsidRDefault="00D71E8D" w:rsidP="00D71E8D">
      <w:pPr>
        <w:autoSpaceDE w:val="0"/>
        <w:autoSpaceDN w:val="0"/>
        <w:adjustRightInd w:val="0"/>
        <w:ind w:firstLine="539"/>
        <w:jc w:val="both"/>
        <w:rPr>
          <w:bCs/>
          <w:iCs/>
          <w:sz w:val="28"/>
          <w:szCs w:val="28"/>
        </w:rPr>
      </w:pPr>
      <w:r w:rsidRPr="00D71E8D">
        <w:rPr>
          <w:bCs/>
          <w:iCs/>
          <w:sz w:val="28"/>
          <w:szCs w:val="28"/>
        </w:rPr>
        <w:t>Инициативный проект до его внесения в Администрацию подлежит рассмотрению на собрании или конференции граждан</w:t>
      </w:r>
      <w:r>
        <w:rPr>
          <w:bCs/>
          <w:iCs/>
          <w:sz w:val="28"/>
          <w:szCs w:val="28"/>
        </w:rPr>
        <w:t xml:space="preserve"> в целях выявления их м</w:t>
      </w:r>
      <w:r w:rsidRPr="00E85DBF">
        <w:rPr>
          <w:bCs/>
          <w:iCs/>
          <w:sz w:val="28"/>
          <w:szCs w:val="28"/>
        </w:rPr>
        <w:t>нения по вопросу о поддержке инициативного проекта</w:t>
      </w:r>
      <w:r w:rsidR="00E85DBF">
        <w:rPr>
          <w:bCs/>
          <w:iCs/>
          <w:sz w:val="28"/>
          <w:szCs w:val="28"/>
        </w:rPr>
        <w:t>, мнение граждан может быть</w:t>
      </w:r>
      <w:r w:rsidR="00E85DBF" w:rsidRPr="00E85DBF">
        <w:rPr>
          <w:bCs/>
          <w:iCs/>
          <w:sz w:val="28"/>
          <w:szCs w:val="28"/>
        </w:rPr>
        <w:t xml:space="preserve"> выявлено также путем опроса граждан, сбора их подписей.</w:t>
      </w:r>
    </w:p>
    <w:p w:rsidR="008B38FE" w:rsidRPr="00023EDB" w:rsidRDefault="008B38FE" w:rsidP="008B38FE">
      <w:pPr>
        <w:autoSpaceDE w:val="0"/>
        <w:autoSpaceDN w:val="0"/>
        <w:adjustRightInd w:val="0"/>
        <w:ind w:firstLine="540"/>
        <w:jc w:val="both"/>
        <w:rPr>
          <w:sz w:val="28"/>
          <w:szCs w:val="28"/>
        </w:rPr>
      </w:pPr>
      <w:r w:rsidRPr="00023EDB">
        <w:rPr>
          <w:sz w:val="28"/>
          <w:szCs w:val="28"/>
        </w:rPr>
        <w:t>Инициативный проект подлежит обязательному рассмотрению Администрацией в течение 30 дней со дня его внесения</w:t>
      </w:r>
      <w:r>
        <w:rPr>
          <w:sz w:val="28"/>
          <w:szCs w:val="28"/>
        </w:rPr>
        <w:t xml:space="preserve"> с принятием одного</w:t>
      </w:r>
      <w:r w:rsidRPr="00023EDB">
        <w:rPr>
          <w:sz w:val="28"/>
          <w:szCs w:val="28"/>
        </w:rPr>
        <w:t xml:space="preserve"> из следующих решений:</w:t>
      </w:r>
    </w:p>
    <w:p w:rsidR="008B38FE" w:rsidRPr="00023EDB" w:rsidRDefault="008B38FE" w:rsidP="008B38FE">
      <w:pPr>
        <w:autoSpaceDE w:val="0"/>
        <w:autoSpaceDN w:val="0"/>
        <w:adjustRightInd w:val="0"/>
        <w:ind w:firstLine="540"/>
        <w:jc w:val="both"/>
        <w:rPr>
          <w:sz w:val="28"/>
          <w:szCs w:val="28"/>
        </w:rPr>
      </w:pPr>
      <w:r w:rsidRPr="00023EDB">
        <w:rPr>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p>
    <w:p w:rsidR="008B38FE" w:rsidRPr="00023EDB" w:rsidRDefault="008B38FE" w:rsidP="008B38FE">
      <w:pPr>
        <w:autoSpaceDE w:val="0"/>
        <w:autoSpaceDN w:val="0"/>
        <w:adjustRightInd w:val="0"/>
        <w:ind w:firstLine="540"/>
        <w:jc w:val="both"/>
        <w:rPr>
          <w:sz w:val="28"/>
          <w:szCs w:val="28"/>
        </w:rPr>
      </w:pPr>
      <w:r w:rsidRPr="00023EDB">
        <w:rPr>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70F27" w:rsidRPr="00C70F27" w:rsidRDefault="00C70F27" w:rsidP="00C70F27">
      <w:pPr>
        <w:autoSpaceDE w:val="0"/>
        <w:autoSpaceDN w:val="0"/>
        <w:adjustRightInd w:val="0"/>
        <w:ind w:firstLine="540"/>
        <w:jc w:val="both"/>
        <w:rPr>
          <w:sz w:val="28"/>
          <w:szCs w:val="28"/>
        </w:rPr>
      </w:pPr>
      <w:r>
        <w:rPr>
          <w:sz w:val="28"/>
          <w:szCs w:val="28"/>
        </w:rPr>
        <w:t xml:space="preserve">Администрация вправе </w:t>
      </w:r>
      <w:r w:rsidRPr="00C70F27">
        <w:rPr>
          <w:sz w:val="28"/>
          <w:szCs w:val="28"/>
        </w:rPr>
        <w:t>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71E8D" w:rsidRPr="00C70F27" w:rsidRDefault="00D71E8D" w:rsidP="00C70F27">
      <w:pPr>
        <w:autoSpaceDE w:val="0"/>
        <w:autoSpaceDN w:val="0"/>
        <w:adjustRightInd w:val="0"/>
        <w:ind w:firstLine="540"/>
        <w:jc w:val="both"/>
        <w:rPr>
          <w:sz w:val="28"/>
          <w:szCs w:val="28"/>
        </w:rPr>
      </w:pPr>
    </w:p>
    <w:p w:rsidR="00D71E8D" w:rsidRPr="00C70F27" w:rsidRDefault="00D71E8D" w:rsidP="00D71E8D">
      <w:pPr>
        <w:autoSpaceDE w:val="0"/>
        <w:autoSpaceDN w:val="0"/>
        <w:adjustRightInd w:val="0"/>
        <w:ind w:firstLine="540"/>
        <w:jc w:val="both"/>
        <w:rPr>
          <w:sz w:val="28"/>
          <w:szCs w:val="28"/>
        </w:rPr>
      </w:pPr>
      <w:proofErr w:type="spellStart"/>
      <w:r w:rsidRPr="00C70F27">
        <w:rPr>
          <w:sz w:val="28"/>
          <w:szCs w:val="28"/>
        </w:rPr>
        <w:t>Коррупциогенные</w:t>
      </w:r>
      <w:proofErr w:type="spellEnd"/>
      <w:r w:rsidRPr="00C70F27">
        <w:rPr>
          <w:sz w:val="28"/>
          <w:szCs w:val="28"/>
        </w:rPr>
        <w:t xml:space="preserve"> нормы в проекте решения отсутствуют.</w:t>
      </w:r>
    </w:p>
    <w:p w:rsidR="00D71E8D" w:rsidRPr="00C70F27" w:rsidRDefault="00D71E8D" w:rsidP="00C70F27">
      <w:pPr>
        <w:autoSpaceDE w:val="0"/>
        <w:autoSpaceDN w:val="0"/>
        <w:adjustRightInd w:val="0"/>
        <w:ind w:firstLine="540"/>
        <w:jc w:val="both"/>
        <w:rPr>
          <w:sz w:val="28"/>
          <w:szCs w:val="28"/>
        </w:rPr>
      </w:pPr>
    </w:p>
    <w:p w:rsidR="00D71E8D" w:rsidRPr="00AD1916" w:rsidRDefault="00D71E8D" w:rsidP="00D71E8D">
      <w:pPr>
        <w:tabs>
          <w:tab w:val="left" w:pos="9180"/>
        </w:tabs>
        <w:ind w:firstLine="709"/>
        <w:rPr>
          <w:i/>
          <w:sz w:val="26"/>
          <w:szCs w:val="26"/>
        </w:rPr>
      </w:pPr>
    </w:p>
    <w:p w:rsidR="00D71E8D" w:rsidRPr="00AD1916" w:rsidRDefault="00D71E8D" w:rsidP="00D71E8D">
      <w:pPr>
        <w:tabs>
          <w:tab w:val="left" w:pos="9180"/>
        </w:tabs>
        <w:ind w:firstLine="709"/>
        <w:rPr>
          <w:sz w:val="26"/>
          <w:szCs w:val="26"/>
        </w:rPr>
      </w:pPr>
    </w:p>
    <w:p w:rsidR="00D71E8D" w:rsidRPr="00AD1916" w:rsidRDefault="00D71E8D" w:rsidP="00D71E8D">
      <w:pPr>
        <w:tabs>
          <w:tab w:val="left" w:pos="9180"/>
        </w:tabs>
        <w:rPr>
          <w:sz w:val="26"/>
          <w:szCs w:val="26"/>
        </w:rPr>
      </w:pPr>
      <w:r w:rsidRPr="00AD1916">
        <w:rPr>
          <w:sz w:val="26"/>
          <w:szCs w:val="26"/>
        </w:rPr>
        <w:t>Разработчик проекта решения,</w:t>
      </w:r>
      <w:r w:rsidRPr="00AD1916">
        <w:rPr>
          <w:sz w:val="26"/>
          <w:szCs w:val="26"/>
        </w:rPr>
        <w:br/>
        <w:t xml:space="preserve">начальник отдела по обеспечению деятельности Думы округа          </w:t>
      </w:r>
    </w:p>
    <w:p w:rsidR="00D71E8D" w:rsidRDefault="00D71E8D" w:rsidP="00D71E8D">
      <w:pPr>
        <w:rPr>
          <w:sz w:val="26"/>
          <w:szCs w:val="26"/>
        </w:rPr>
      </w:pPr>
      <w:r w:rsidRPr="00AD1916">
        <w:rPr>
          <w:sz w:val="26"/>
          <w:szCs w:val="26"/>
        </w:rPr>
        <w:t xml:space="preserve">Игнатьева Е.А.     </w:t>
      </w: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E00B7F" w:rsidRDefault="00E00B7F" w:rsidP="00D71E8D">
      <w:pPr>
        <w:rPr>
          <w:sz w:val="26"/>
          <w:szCs w:val="26"/>
        </w:rPr>
      </w:pPr>
    </w:p>
    <w:p w:rsidR="001A4DCA" w:rsidRDefault="001A4DCA" w:rsidP="001A4DCA"/>
    <w:p w:rsidR="001A4DCA" w:rsidRDefault="001A4DCA" w:rsidP="001A4DCA"/>
    <w:p w:rsidR="001A4DCA" w:rsidRDefault="001A4DCA" w:rsidP="001A4DCA"/>
    <w:p w:rsidR="001A4DCA" w:rsidRDefault="001A4DCA" w:rsidP="001A4DCA"/>
    <w:p w:rsidR="001A4DCA" w:rsidRDefault="001A4DCA" w:rsidP="001A4DCA">
      <w:pPr>
        <w:pStyle w:val="2"/>
        <w:widowControl w:val="0"/>
        <w:spacing w:after="0" w:line="240" w:lineRule="auto"/>
        <w:ind w:left="142"/>
        <w:rPr>
          <w:sz w:val="28"/>
          <w:szCs w:val="28"/>
        </w:rPr>
      </w:pPr>
    </w:p>
    <w:p w:rsidR="001A4DCA" w:rsidRPr="008B61ED" w:rsidRDefault="001A4DCA" w:rsidP="001A4DCA">
      <w:pPr>
        <w:widowControl w:val="0"/>
        <w:jc w:val="center"/>
        <w:rPr>
          <w:sz w:val="28"/>
          <w:szCs w:val="28"/>
        </w:rPr>
      </w:pPr>
      <w:r w:rsidRPr="008B61ED">
        <w:rPr>
          <w:noProof/>
        </w:rPr>
        <w:lastRenderedPageBreak/>
        <w:drawing>
          <wp:anchor distT="0" distB="0" distL="114300" distR="114300" simplePos="0" relativeHeight="251702272" behindDoc="1" locked="0" layoutInCell="1" allowOverlap="1" wp14:anchorId="6873D2B3" wp14:editId="3E67040E">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DCA" w:rsidRPr="008B61ED" w:rsidRDefault="001A4DCA" w:rsidP="001A4DCA">
      <w:pPr>
        <w:widowControl w:val="0"/>
        <w:jc w:val="center"/>
      </w:pPr>
      <w:r w:rsidRPr="008B61ED">
        <w:t>Российская Федерация Приморский край</w:t>
      </w:r>
    </w:p>
    <w:p w:rsidR="001A4DCA" w:rsidRPr="008B61ED" w:rsidRDefault="001A4DCA" w:rsidP="001A4DCA">
      <w:pPr>
        <w:widowControl w:val="0"/>
        <w:jc w:val="center"/>
        <w:rPr>
          <w:sz w:val="28"/>
          <w:szCs w:val="28"/>
        </w:rPr>
      </w:pPr>
    </w:p>
    <w:p w:rsidR="001A4DCA" w:rsidRPr="008B61ED" w:rsidRDefault="001A4DCA" w:rsidP="001A4DCA">
      <w:pPr>
        <w:widowControl w:val="0"/>
        <w:jc w:val="center"/>
        <w:rPr>
          <w:b/>
          <w:sz w:val="28"/>
          <w:szCs w:val="28"/>
        </w:rPr>
      </w:pPr>
      <w:r w:rsidRPr="008B61ED">
        <w:rPr>
          <w:b/>
          <w:sz w:val="28"/>
          <w:szCs w:val="28"/>
        </w:rPr>
        <w:t xml:space="preserve">ДУМА </w:t>
      </w:r>
    </w:p>
    <w:p w:rsidR="001A4DCA" w:rsidRPr="008B61ED" w:rsidRDefault="001A4DCA" w:rsidP="001A4DCA">
      <w:pPr>
        <w:widowControl w:val="0"/>
        <w:jc w:val="center"/>
        <w:rPr>
          <w:b/>
          <w:sz w:val="28"/>
          <w:szCs w:val="28"/>
        </w:rPr>
      </w:pPr>
      <w:r w:rsidRPr="008B61ED">
        <w:rPr>
          <w:b/>
          <w:sz w:val="28"/>
          <w:szCs w:val="28"/>
        </w:rPr>
        <w:t>ЯКОВЛЕВСКОГО МУНИЦИПАЛЬНОГО ОКРУГА</w:t>
      </w:r>
    </w:p>
    <w:p w:rsidR="001A4DCA" w:rsidRPr="008B61ED" w:rsidRDefault="001A4DCA" w:rsidP="001A4DCA">
      <w:pPr>
        <w:widowControl w:val="0"/>
        <w:jc w:val="center"/>
        <w:rPr>
          <w:b/>
          <w:sz w:val="28"/>
          <w:szCs w:val="28"/>
        </w:rPr>
      </w:pPr>
      <w:r w:rsidRPr="008B61ED">
        <w:rPr>
          <w:b/>
          <w:sz w:val="28"/>
          <w:szCs w:val="28"/>
        </w:rPr>
        <w:t>ПРИМОРСКОГО КРАЯ</w:t>
      </w:r>
    </w:p>
    <w:p w:rsidR="001A4DCA" w:rsidRPr="008B61ED" w:rsidRDefault="001A4DCA" w:rsidP="001A4DCA">
      <w:pPr>
        <w:widowControl w:val="0"/>
        <w:jc w:val="center"/>
        <w:rPr>
          <w:b/>
          <w:sz w:val="28"/>
          <w:szCs w:val="28"/>
        </w:rPr>
      </w:pPr>
    </w:p>
    <w:p w:rsidR="001A4DCA" w:rsidRPr="008B61ED" w:rsidRDefault="001A4DCA" w:rsidP="001A4DCA">
      <w:pPr>
        <w:widowControl w:val="0"/>
        <w:jc w:val="center"/>
        <w:rPr>
          <w:b/>
          <w:sz w:val="28"/>
          <w:szCs w:val="28"/>
        </w:rPr>
      </w:pPr>
      <w:r w:rsidRPr="008B61ED">
        <w:rPr>
          <w:b/>
          <w:sz w:val="28"/>
          <w:szCs w:val="28"/>
        </w:rPr>
        <w:t>РЕШЕНИЕ</w:t>
      </w:r>
    </w:p>
    <w:p w:rsidR="001A4DCA" w:rsidRPr="008B61ED" w:rsidRDefault="001A4DCA" w:rsidP="001A4DCA">
      <w:pPr>
        <w:rPr>
          <w:sz w:val="26"/>
          <w:szCs w:val="26"/>
        </w:rPr>
      </w:pPr>
    </w:p>
    <w:p w:rsidR="001A4DCA" w:rsidRPr="002E07BC" w:rsidRDefault="001A4DCA" w:rsidP="001A4DCA">
      <w:pPr>
        <w:rPr>
          <w:sz w:val="28"/>
          <w:szCs w:val="28"/>
        </w:rPr>
      </w:pPr>
      <w:r w:rsidRPr="002E07BC">
        <w:rPr>
          <w:sz w:val="28"/>
          <w:szCs w:val="28"/>
        </w:rPr>
        <w:t xml:space="preserve">28 мая  2024 года                          </w:t>
      </w:r>
      <w:proofErr w:type="gramStart"/>
      <w:r w:rsidRPr="002E07BC">
        <w:rPr>
          <w:sz w:val="28"/>
          <w:szCs w:val="28"/>
        </w:rPr>
        <w:t>с</w:t>
      </w:r>
      <w:proofErr w:type="gramEnd"/>
      <w:r w:rsidRPr="002E07BC">
        <w:rPr>
          <w:sz w:val="28"/>
          <w:szCs w:val="28"/>
        </w:rPr>
        <w:t>. Яковлевка                               №  - НПА</w:t>
      </w:r>
    </w:p>
    <w:p w:rsidR="001A4DCA" w:rsidRPr="002E07BC" w:rsidRDefault="001A4DCA" w:rsidP="001A4DCA">
      <w:pPr>
        <w:jc w:val="both"/>
        <w:rPr>
          <w:sz w:val="28"/>
          <w:szCs w:val="28"/>
        </w:rPr>
      </w:pPr>
    </w:p>
    <w:p w:rsidR="001A4DCA" w:rsidRPr="002E07BC" w:rsidRDefault="001A4DCA" w:rsidP="001A4DCA">
      <w:pPr>
        <w:widowControl w:val="0"/>
        <w:autoSpaceDE w:val="0"/>
        <w:jc w:val="center"/>
        <w:rPr>
          <w:b/>
          <w:bCs/>
          <w:sz w:val="28"/>
          <w:szCs w:val="28"/>
        </w:rPr>
      </w:pPr>
      <w:r w:rsidRPr="002E07BC">
        <w:rPr>
          <w:b/>
          <w:bCs/>
          <w:sz w:val="28"/>
          <w:szCs w:val="28"/>
        </w:rPr>
        <w:t xml:space="preserve">О </w:t>
      </w:r>
      <w:proofErr w:type="gramStart"/>
      <w:r w:rsidRPr="002E07BC">
        <w:rPr>
          <w:b/>
          <w:bCs/>
          <w:sz w:val="28"/>
          <w:szCs w:val="28"/>
        </w:rPr>
        <w:t>Положении</w:t>
      </w:r>
      <w:proofErr w:type="gramEnd"/>
      <w:r w:rsidRPr="002E07BC">
        <w:rPr>
          <w:b/>
          <w:bCs/>
          <w:sz w:val="28"/>
          <w:szCs w:val="28"/>
        </w:rPr>
        <w:t xml:space="preserve"> о собрании и конференции граждан </w:t>
      </w:r>
    </w:p>
    <w:p w:rsidR="001A4DCA" w:rsidRPr="002E07BC" w:rsidRDefault="001A4DCA" w:rsidP="001A4DCA">
      <w:pPr>
        <w:widowControl w:val="0"/>
        <w:autoSpaceDE w:val="0"/>
        <w:jc w:val="center"/>
        <w:rPr>
          <w:b/>
          <w:sz w:val="28"/>
          <w:szCs w:val="28"/>
        </w:rPr>
      </w:pPr>
      <w:r w:rsidRPr="002E07BC">
        <w:rPr>
          <w:b/>
          <w:bCs/>
          <w:sz w:val="28"/>
          <w:szCs w:val="28"/>
        </w:rPr>
        <w:t xml:space="preserve">в </w:t>
      </w:r>
      <w:proofErr w:type="spellStart"/>
      <w:r w:rsidRPr="002E07BC">
        <w:rPr>
          <w:b/>
          <w:bCs/>
          <w:sz w:val="28"/>
          <w:szCs w:val="28"/>
        </w:rPr>
        <w:t>Яковлевском</w:t>
      </w:r>
      <w:proofErr w:type="spellEnd"/>
      <w:r w:rsidRPr="002E07BC">
        <w:rPr>
          <w:b/>
          <w:bCs/>
          <w:sz w:val="28"/>
          <w:szCs w:val="28"/>
        </w:rPr>
        <w:t xml:space="preserve"> муниципальном округе</w:t>
      </w:r>
    </w:p>
    <w:p w:rsidR="001A4DCA" w:rsidRPr="002E07BC" w:rsidRDefault="001A4DCA" w:rsidP="001A4DCA">
      <w:pPr>
        <w:shd w:val="clear" w:color="auto" w:fill="FFFFFF"/>
        <w:jc w:val="center"/>
        <w:rPr>
          <w:b/>
          <w:sz w:val="28"/>
          <w:szCs w:val="28"/>
        </w:rPr>
      </w:pPr>
    </w:p>
    <w:p w:rsidR="001A4DCA" w:rsidRPr="002E07BC" w:rsidRDefault="001A4DCA" w:rsidP="001A4DCA">
      <w:pPr>
        <w:ind w:firstLine="708"/>
        <w:jc w:val="both"/>
        <w:rPr>
          <w:rFonts w:eastAsiaTheme="minorHAnsi"/>
          <w:sz w:val="28"/>
          <w:szCs w:val="28"/>
        </w:rPr>
      </w:pPr>
      <w:proofErr w:type="gramStart"/>
      <w:r w:rsidRPr="002E07BC">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2E07BC">
        <w:rPr>
          <w:sz w:val="28"/>
          <w:szCs w:val="28"/>
        </w:rPr>
        <w:t>Яковлевском</w:t>
      </w:r>
      <w:proofErr w:type="spellEnd"/>
      <w:r w:rsidRPr="002E07BC">
        <w:rPr>
          <w:sz w:val="28"/>
          <w:szCs w:val="28"/>
        </w:rPr>
        <w:t xml:space="preserve"> муниципальном округе Приморского края», Уставом </w:t>
      </w:r>
      <w:proofErr w:type="spellStart"/>
      <w:r w:rsidRPr="002E07BC">
        <w:rPr>
          <w:sz w:val="28"/>
          <w:szCs w:val="28"/>
        </w:rPr>
        <w:t>Яковлевского</w:t>
      </w:r>
      <w:proofErr w:type="spellEnd"/>
      <w:r w:rsidRPr="002E07BC">
        <w:rPr>
          <w:sz w:val="28"/>
          <w:szCs w:val="28"/>
        </w:rPr>
        <w:t xml:space="preserve"> муниципального округа, в связи с созданием </w:t>
      </w:r>
      <w:proofErr w:type="spellStart"/>
      <w:r w:rsidRPr="002E07BC">
        <w:rPr>
          <w:sz w:val="28"/>
          <w:szCs w:val="28"/>
        </w:rPr>
        <w:t>Яковлевского</w:t>
      </w:r>
      <w:proofErr w:type="spellEnd"/>
      <w:r w:rsidRPr="002E07BC">
        <w:rPr>
          <w:sz w:val="28"/>
          <w:szCs w:val="28"/>
        </w:rPr>
        <w:t xml:space="preserve"> муниципального округа и необходимостью формирования нормативной правовой базы </w:t>
      </w:r>
      <w:proofErr w:type="spellStart"/>
      <w:r w:rsidRPr="002E07BC">
        <w:rPr>
          <w:sz w:val="28"/>
          <w:szCs w:val="28"/>
        </w:rPr>
        <w:t>Яковлевского</w:t>
      </w:r>
      <w:proofErr w:type="spellEnd"/>
      <w:r w:rsidRPr="002E07BC">
        <w:rPr>
          <w:sz w:val="28"/>
          <w:szCs w:val="28"/>
        </w:rPr>
        <w:t xml:space="preserve"> муниципального округа, Дума </w:t>
      </w:r>
      <w:proofErr w:type="spellStart"/>
      <w:r w:rsidRPr="002E07BC">
        <w:rPr>
          <w:sz w:val="28"/>
          <w:szCs w:val="28"/>
        </w:rPr>
        <w:t>Яковлевского</w:t>
      </w:r>
      <w:proofErr w:type="spellEnd"/>
      <w:r w:rsidRPr="002E07BC">
        <w:rPr>
          <w:sz w:val="28"/>
          <w:szCs w:val="28"/>
        </w:rPr>
        <w:t xml:space="preserve"> муниципального округа </w:t>
      </w:r>
      <w:proofErr w:type="gramEnd"/>
    </w:p>
    <w:p w:rsidR="001A4DCA" w:rsidRPr="002E07BC" w:rsidRDefault="001A4DCA" w:rsidP="001A4DCA">
      <w:pPr>
        <w:jc w:val="right"/>
        <w:rPr>
          <w:sz w:val="28"/>
          <w:szCs w:val="28"/>
        </w:rPr>
      </w:pPr>
    </w:p>
    <w:p w:rsidR="001A4DCA" w:rsidRPr="002E07BC" w:rsidRDefault="001A4DCA" w:rsidP="001A4DCA">
      <w:pPr>
        <w:jc w:val="center"/>
        <w:rPr>
          <w:b/>
          <w:sz w:val="28"/>
          <w:szCs w:val="28"/>
        </w:rPr>
      </w:pPr>
      <w:r w:rsidRPr="002E07BC">
        <w:rPr>
          <w:b/>
          <w:sz w:val="28"/>
          <w:szCs w:val="28"/>
        </w:rPr>
        <w:t>РЕШИЛА:</w:t>
      </w:r>
    </w:p>
    <w:p w:rsidR="001A4DCA" w:rsidRPr="002E07BC" w:rsidRDefault="001A4DCA" w:rsidP="001A4DCA">
      <w:pPr>
        <w:ind w:firstLine="708"/>
        <w:jc w:val="both"/>
        <w:rPr>
          <w:sz w:val="28"/>
          <w:szCs w:val="28"/>
        </w:rPr>
      </w:pPr>
    </w:p>
    <w:p w:rsidR="001A4DCA" w:rsidRPr="002E07BC" w:rsidRDefault="001A4DCA" w:rsidP="001A4DCA">
      <w:pPr>
        <w:ind w:firstLine="708"/>
        <w:jc w:val="both"/>
        <w:rPr>
          <w:sz w:val="28"/>
          <w:szCs w:val="28"/>
        </w:rPr>
      </w:pPr>
      <w:r w:rsidRPr="002E07BC">
        <w:rPr>
          <w:sz w:val="28"/>
          <w:szCs w:val="28"/>
        </w:rPr>
        <w:t xml:space="preserve">1. Утвердить Положение о собрании и конференции граждан в </w:t>
      </w:r>
      <w:proofErr w:type="spellStart"/>
      <w:r w:rsidRPr="002E07BC">
        <w:rPr>
          <w:sz w:val="28"/>
          <w:szCs w:val="28"/>
        </w:rPr>
        <w:t>Яковлевском</w:t>
      </w:r>
      <w:proofErr w:type="spellEnd"/>
      <w:r w:rsidRPr="002E07BC">
        <w:rPr>
          <w:sz w:val="28"/>
          <w:szCs w:val="28"/>
        </w:rPr>
        <w:t xml:space="preserve"> муниципальном округе (прилагается).</w:t>
      </w:r>
    </w:p>
    <w:p w:rsidR="001A4DCA" w:rsidRPr="002E07BC" w:rsidRDefault="001A4DCA" w:rsidP="001A4DCA">
      <w:pPr>
        <w:ind w:firstLine="708"/>
        <w:jc w:val="both"/>
        <w:rPr>
          <w:sz w:val="28"/>
          <w:szCs w:val="28"/>
        </w:rPr>
      </w:pPr>
      <w:r w:rsidRPr="002E07BC">
        <w:rPr>
          <w:sz w:val="28"/>
          <w:szCs w:val="28"/>
        </w:rPr>
        <w:t>2. Признать утратившими силу:</w:t>
      </w:r>
    </w:p>
    <w:p w:rsidR="001A4DCA" w:rsidRPr="002E07BC" w:rsidRDefault="001A4DCA" w:rsidP="001A4DCA">
      <w:pPr>
        <w:ind w:firstLine="708"/>
        <w:jc w:val="both"/>
        <w:rPr>
          <w:sz w:val="28"/>
          <w:szCs w:val="28"/>
        </w:rPr>
      </w:pPr>
      <w:r w:rsidRPr="002E07BC">
        <w:rPr>
          <w:sz w:val="28"/>
          <w:szCs w:val="28"/>
        </w:rPr>
        <w:t xml:space="preserve">1) решение Совета депутатов муниципального образования </w:t>
      </w:r>
      <w:proofErr w:type="spellStart"/>
      <w:r w:rsidRPr="002E07BC">
        <w:rPr>
          <w:sz w:val="28"/>
          <w:szCs w:val="28"/>
        </w:rPr>
        <w:t>Яковлевский</w:t>
      </w:r>
      <w:proofErr w:type="spellEnd"/>
      <w:r w:rsidRPr="002E07BC">
        <w:rPr>
          <w:sz w:val="28"/>
          <w:szCs w:val="28"/>
        </w:rPr>
        <w:t xml:space="preserve"> район от 26.08.2003 №   207 «О норме представительства делегатов для проведения конференции по решению вопросов местного значения в населенных пунктах </w:t>
      </w:r>
      <w:proofErr w:type="spellStart"/>
      <w:r w:rsidRPr="002E07BC">
        <w:rPr>
          <w:sz w:val="28"/>
          <w:szCs w:val="28"/>
        </w:rPr>
        <w:t>Яковлевского</w:t>
      </w:r>
      <w:proofErr w:type="spellEnd"/>
      <w:r w:rsidRPr="002E07BC">
        <w:rPr>
          <w:sz w:val="28"/>
          <w:szCs w:val="28"/>
        </w:rPr>
        <w:t xml:space="preserve"> района»;</w:t>
      </w:r>
    </w:p>
    <w:p w:rsidR="001A4DCA" w:rsidRPr="002E07BC" w:rsidRDefault="001A4DCA" w:rsidP="001A4DCA">
      <w:pPr>
        <w:ind w:firstLine="708"/>
        <w:jc w:val="both"/>
        <w:rPr>
          <w:sz w:val="28"/>
          <w:szCs w:val="28"/>
        </w:rPr>
      </w:pPr>
      <w:r w:rsidRPr="002E07BC">
        <w:rPr>
          <w:sz w:val="28"/>
          <w:szCs w:val="28"/>
        </w:rPr>
        <w:t xml:space="preserve">2) решение Думы </w:t>
      </w:r>
      <w:proofErr w:type="spellStart"/>
      <w:r w:rsidRPr="002E07BC">
        <w:rPr>
          <w:sz w:val="28"/>
          <w:szCs w:val="28"/>
        </w:rPr>
        <w:t>Яковлевского</w:t>
      </w:r>
      <w:proofErr w:type="spellEnd"/>
      <w:r w:rsidRPr="002E07BC">
        <w:rPr>
          <w:sz w:val="28"/>
          <w:szCs w:val="28"/>
        </w:rPr>
        <w:t xml:space="preserve"> муниципального района от 28.06.2005 № 149 «О </w:t>
      </w:r>
      <w:proofErr w:type="gramStart"/>
      <w:r w:rsidRPr="002E07BC">
        <w:rPr>
          <w:sz w:val="28"/>
          <w:szCs w:val="28"/>
        </w:rPr>
        <w:t>Положении</w:t>
      </w:r>
      <w:proofErr w:type="gramEnd"/>
      <w:r w:rsidRPr="002E07BC">
        <w:rPr>
          <w:sz w:val="28"/>
          <w:szCs w:val="28"/>
        </w:rPr>
        <w:t xml:space="preserve"> о собраниях и конференциях граждан, назначаемых органами местного самоуправления </w:t>
      </w:r>
      <w:proofErr w:type="spellStart"/>
      <w:r w:rsidRPr="002E07BC">
        <w:rPr>
          <w:sz w:val="28"/>
          <w:szCs w:val="28"/>
        </w:rPr>
        <w:t>Яковлевского</w:t>
      </w:r>
      <w:proofErr w:type="spellEnd"/>
      <w:r w:rsidRPr="002E07BC">
        <w:rPr>
          <w:sz w:val="28"/>
          <w:szCs w:val="28"/>
        </w:rPr>
        <w:t xml:space="preserve"> муниципального района»;</w:t>
      </w:r>
    </w:p>
    <w:p w:rsidR="001A4DCA" w:rsidRPr="002E07BC" w:rsidRDefault="001A4DCA" w:rsidP="001A4DCA">
      <w:pPr>
        <w:ind w:firstLine="708"/>
        <w:jc w:val="both"/>
        <w:rPr>
          <w:sz w:val="28"/>
          <w:szCs w:val="28"/>
        </w:rPr>
      </w:pPr>
      <w:r w:rsidRPr="002E07BC">
        <w:rPr>
          <w:sz w:val="28"/>
          <w:szCs w:val="28"/>
        </w:rPr>
        <w:t xml:space="preserve">3) решение Думы </w:t>
      </w:r>
      <w:proofErr w:type="spellStart"/>
      <w:r w:rsidRPr="002E07BC">
        <w:rPr>
          <w:sz w:val="28"/>
          <w:szCs w:val="28"/>
        </w:rPr>
        <w:t>Яковлевского</w:t>
      </w:r>
      <w:proofErr w:type="spellEnd"/>
      <w:r w:rsidRPr="002E07BC">
        <w:rPr>
          <w:sz w:val="28"/>
          <w:szCs w:val="28"/>
        </w:rPr>
        <w:t xml:space="preserve"> муниципального района от 26.05.2010  №  412 – НПА «О внесении изменений в Положение о собраниях и конференциях граждан, назначаемых органами местного самоуправления </w:t>
      </w:r>
      <w:proofErr w:type="spellStart"/>
      <w:r w:rsidRPr="002E07BC">
        <w:rPr>
          <w:sz w:val="28"/>
          <w:szCs w:val="28"/>
        </w:rPr>
        <w:t>Яковлевского</w:t>
      </w:r>
      <w:proofErr w:type="spellEnd"/>
      <w:r w:rsidRPr="002E07BC">
        <w:rPr>
          <w:sz w:val="28"/>
          <w:szCs w:val="28"/>
        </w:rPr>
        <w:t xml:space="preserve"> муниципального района»;</w:t>
      </w:r>
    </w:p>
    <w:p w:rsidR="001A4DCA" w:rsidRPr="002E07BC" w:rsidRDefault="001A4DCA" w:rsidP="001A4DCA">
      <w:pPr>
        <w:ind w:firstLine="708"/>
        <w:jc w:val="both"/>
        <w:rPr>
          <w:sz w:val="28"/>
          <w:szCs w:val="28"/>
        </w:rPr>
      </w:pPr>
      <w:r w:rsidRPr="002E07BC">
        <w:rPr>
          <w:sz w:val="28"/>
          <w:szCs w:val="28"/>
        </w:rPr>
        <w:t xml:space="preserve">4) решение Думы </w:t>
      </w:r>
      <w:proofErr w:type="spellStart"/>
      <w:r w:rsidRPr="002E07BC">
        <w:rPr>
          <w:sz w:val="28"/>
          <w:szCs w:val="28"/>
        </w:rPr>
        <w:t>Яковлевского</w:t>
      </w:r>
      <w:proofErr w:type="spellEnd"/>
      <w:r w:rsidRPr="002E07BC">
        <w:rPr>
          <w:sz w:val="28"/>
          <w:szCs w:val="28"/>
        </w:rPr>
        <w:t xml:space="preserve"> муниципального района от 29.06.2021 №  444 – НПА «О внесении изменений в Положение о собраниях и конференциях граждан, назначаемых органами местного самоуправления </w:t>
      </w:r>
      <w:proofErr w:type="spellStart"/>
      <w:r w:rsidRPr="002E07BC">
        <w:rPr>
          <w:sz w:val="28"/>
          <w:szCs w:val="28"/>
        </w:rPr>
        <w:t>Яковлевского</w:t>
      </w:r>
      <w:proofErr w:type="spellEnd"/>
      <w:r w:rsidRPr="002E07BC">
        <w:rPr>
          <w:sz w:val="28"/>
          <w:szCs w:val="28"/>
        </w:rPr>
        <w:t xml:space="preserve"> муниципального района».</w:t>
      </w:r>
    </w:p>
    <w:p w:rsidR="001A4DCA" w:rsidRPr="002E07BC" w:rsidRDefault="001A4DCA" w:rsidP="001A4DCA">
      <w:pPr>
        <w:ind w:firstLine="708"/>
        <w:jc w:val="both"/>
        <w:rPr>
          <w:sz w:val="28"/>
          <w:szCs w:val="28"/>
        </w:rPr>
      </w:pPr>
      <w:r w:rsidRPr="002E07BC">
        <w:rPr>
          <w:sz w:val="28"/>
          <w:szCs w:val="28"/>
        </w:rPr>
        <w:t xml:space="preserve">3. Настоящее решение вступает в силу после его официального опубликования.  </w:t>
      </w:r>
    </w:p>
    <w:p w:rsidR="001A4DCA" w:rsidRPr="002E07BC" w:rsidRDefault="001A4DCA" w:rsidP="001A4DCA">
      <w:pPr>
        <w:ind w:firstLine="709"/>
        <w:jc w:val="both"/>
        <w:rPr>
          <w:sz w:val="28"/>
          <w:szCs w:val="28"/>
        </w:rPr>
      </w:pPr>
      <w:r w:rsidRPr="002E07BC">
        <w:rPr>
          <w:sz w:val="28"/>
          <w:szCs w:val="28"/>
        </w:rPr>
        <w:lastRenderedPageBreak/>
        <w:t xml:space="preserve">4. Опубликовать настоящее решение в газете «Сельский труженик» и разместить на официальном сайте </w:t>
      </w:r>
      <w:proofErr w:type="spellStart"/>
      <w:r w:rsidRPr="002E07BC">
        <w:rPr>
          <w:sz w:val="28"/>
          <w:szCs w:val="28"/>
        </w:rPr>
        <w:t>Яковлевского</w:t>
      </w:r>
      <w:proofErr w:type="spellEnd"/>
      <w:r w:rsidRPr="002E07BC">
        <w:rPr>
          <w:sz w:val="28"/>
          <w:szCs w:val="28"/>
        </w:rPr>
        <w:t xml:space="preserve"> муниципального округа в информационно-телекоммуникационной сети «Интернет».</w:t>
      </w:r>
    </w:p>
    <w:p w:rsidR="001A4DCA" w:rsidRPr="002E07BC" w:rsidRDefault="001A4DCA" w:rsidP="001A4DCA">
      <w:pPr>
        <w:autoSpaceDE w:val="0"/>
        <w:autoSpaceDN w:val="0"/>
        <w:adjustRightInd w:val="0"/>
        <w:jc w:val="both"/>
        <w:rPr>
          <w:rFonts w:eastAsiaTheme="minorHAnsi"/>
          <w:sz w:val="28"/>
          <w:szCs w:val="28"/>
        </w:rPr>
      </w:pPr>
    </w:p>
    <w:p w:rsidR="001A4DCA" w:rsidRPr="002E07BC" w:rsidRDefault="001A4DCA" w:rsidP="001A4DCA">
      <w:pPr>
        <w:autoSpaceDE w:val="0"/>
        <w:autoSpaceDN w:val="0"/>
        <w:adjustRightInd w:val="0"/>
        <w:jc w:val="both"/>
        <w:rPr>
          <w:rFonts w:eastAsiaTheme="minorHAnsi"/>
          <w:sz w:val="28"/>
          <w:szCs w:val="28"/>
        </w:rPr>
      </w:pPr>
    </w:p>
    <w:p w:rsidR="001A4DCA" w:rsidRPr="002E07BC" w:rsidRDefault="001A4DCA" w:rsidP="001A4DCA">
      <w:pPr>
        <w:autoSpaceDE w:val="0"/>
        <w:autoSpaceDN w:val="0"/>
        <w:adjustRightInd w:val="0"/>
        <w:jc w:val="both"/>
        <w:rPr>
          <w:rFonts w:eastAsiaTheme="minorHAnsi"/>
          <w:sz w:val="28"/>
          <w:szCs w:val="28"/>
        </w:rPr>
      </w:pPr>
    </w:p>
    <w:p w:rsidR="001A4DCA" w:rsidRPr="002E07BC" w:rsidRDefault="001A4DCA" w:rsidP="001A4DCA">
      <w:pPr>
        <w:autoSpaceDE w:val="0"/>
        <w:autoSpaceDN w:val="0"/>
        <w:adjustRightInd w:val="0"/>
        <w:jc w:val="both"/>
        <w:rPr>
          <w:rFonts w:eastAsiaTheme="minorHAnsi"/>
          <w:sz w:val="28"/>
          <w:szCs w:val="28"/>
        </w:rPr>
      </w:pPr>
    </w:p>
    <w:p w:rsidR="001A4DCA" w:rsidRPr="002E07BC" w:rsidRDefault="001A4DCA" w:rsidP="001A4DCA">
      <w:pPr>
        <w:autoSpaceDE w:val="0"/>
        <w:autoSpaceDN w:val="0"/>
        <w:adjustRightInd w:val="0"/>
        <w:jc w:val="both"/>
        <w:rPr>
          <w:rFonts w:eastAsiaTheme="minorHAnsi"/>
          <w:sz w:val="28"/>
          <w:szCs w:val="28"/>
        </w:rPr>
      </w:pPr>
      <w:r w:rsidRPr="002E07BC">
        <w:rPr>
          <w:rFonts w:eastAsiaTheme="minorHAnsi"/>
          <w:sz w:val="28"/>
          <w:szCs w:val="28"/>
        </w:rPr>
        <w:t xml:space="preserve">Председатель Думы </w:t>
      </w:r>
      <w:proofErr w:type="spellStart"/>
      <w:r w:rsidRPr="002E07BC">
        <w:rPr>
          <w:rFonts w:eastAsiaTheme="minorHAnsi"/>
          <w:sz w:val="28"/>
          <w:szCs w:val="28"/>
        </w:rPr>
        <w:t>Яковлевского</w:t>
      </w:r>
      <w:proofErr w:type="spellEnd"/>
    </w:p>
    <w:p w:rsidR="001A4DCA" w:rsidRPr="002E07BC" w:rsidRDefault="001A4DCA" w:rsidP="001A4DCA">
      <w:pPr>
        <w:autoSpaceDE w:val="0"/>
        <w:autoSpaceDN w:val="0"/>
        <w:adjustRightInd w:val="0"/>
        <w:jc w:val="both"/>
        <w:rPr>
          <w:rFonts w:eastAsiaTheme="minorHAnsi"/>
          <w:sz w:val="28"/>
          <w:szCs w:val="28"/>
        </w:rPr>
      </w:pPr>
      <w:r w:rsidRPr="002E07BC">
        <w:rPr>
          <w:rFonts w:eastAsiaTheme="minorHAnsi"/>
          <w:sz w:val="28"/>
          <w:szCs w:val="28"/>
        </w:rPr>
        <w:t xml:space="preserve">муниципального округа                                                              Е.А. </w:t>
      </w:r>
      <w:proofErr w:type="spellStart"/>
      <w:r w:rsidRPr="002E07BC">
        <w:rPr>
          <w:rFonts w:eastAsiaTheme="minorHAnsi"/>
          <w:sz w:val="28"/>
          <w:szCs w:val="28"/>
        </w:rPr>
        <w:t>Животягин</w:t>
      </w:r>
      <w:proofErr w:type="spellEnd"/>
    </w:p>
    <w:p w:rsidR="001A4DCA" w:rsidRPr="002E07BC" w:rsidRDefault="001A4DCA" w:rsidP="001A4DCA">
      <w:pPr>
        <w:autoSpaceDE w:val="0"/>
        <w:autoSpaceDN w:val="0"/>
        <w:adjustRightInd w:val="0"/>
        <w:jc w:val="both"/>
        <w:rPr>
          <w:rFonts w:eastAsiaTheme="minorHAnsi"/>
          <w:sz w:val="28"/>
          <w:szCs w:val="28"/>
        </w:rPr>
      </w:pPr>
    </w:p>
    <w:p w:rsidR="001A4DCA" w:rsidRPr="002E07BC" w:rsidRDefault="001A4DCA" w:rsidP="001A4DCA">
      <w:pPr>
        <w:autoSpaceDE w:val="0"/>
        <w:autoSpaceDN w:val="0"/>
        <w:adjustRightInd w:val="0"/>
        <w:jc w:val="both"/>
        <w:rPr>
          <w:rFonts w:eastAsiaTheme="minorHAnsi"/>
          <w:sz w:val="28"/>
          <w:szCs w:val="28"/>
        </w:rPr>
      </w:pPr>
    </w:p>
    <w:p w:rsidR="001A4DCA" w:rsidRPr="002E07BC" w:rsidRDefault="001A4DCA" w:rsidP="001A4DCA">
      <w:pPr>
        <w:autoSpaceDE w:val="0"/>
        <w:autoSpaceDN w:val="0"/>
        <w:adjustRightInd w:val="0"/>
        <w:jc w:val="both"/>
        <w:rPr>
          <w:rFonts w:eastAsiaTheme="minorHAnsi"/>
          <w:sz w:val="28"/>
          <w:szCs w:val="28"/>
        </w:rPr>
      </w:pPr>
      <w:r w:rsidRPr="002E07BC">
        <w:rPr>
          <w:rFonts w:eastAsiaTheme="minorHAnsi"/>
          <w:sz w:val="28"/>
          <w:szCs w:val="28"/>
        </w:rPr>
        <w:t xml:space="preserve">Глава </w:t>
      </w:r>
      <w:proofErr w:type="spellStart"/>
      <w:r w:rsidRPr="002E07BC">
        <w:rPr>
          <w:rFonts w:eastAsiaTheme="minorHAnsi"/>
          <w:sz w:val="28"/>
          <w:szCs w:val="28"/>
        </w:rPr>
        <w:t>Яковлевского</w:t>
      </w:r>
      <w:proofErr w:type="spellEnd"/>
    </w:p>
    <w:p w:rsidR="001A4DCA" w:rsidRPr="002E07BC" w:rsidRDefault="001A4DCA" w:rsidP="001A4DCA">
      <w:pPr>
        <w:autoSpaceDE w:val="0"/>
        <w:autoSpaceDN w:val="0"/>
        <w:adjustRightInd w:val="0"/>
        <w:jc w:val="both"/>
        <w:rPr>
          <w:rFonts w:eastAsiaTheme="minorHAnsi"/>
          <w:sz w:val="28"/>
          <w:szCs w:val="28"/>
        </w:rPr>
      </w:pPr>
      <w:r w:rsidRPr="002E07BC">
        <w:rPr>
          <w:rFonts w:eastAsiaTheme="minorHAnsi"/>
          <w:sz w:val="28"/>
          <w:szCs w:val="28"/>
        </w:rPr>
        <w:t xml:space="preserve">муниципального округа                                                               А.А. </w:t>
      </w:r>
      <w:proofErr w:type="spellStart"/>
      <w:r w:rsidRPr="002E07BC">
        <w:rPr>
          <w:rFonts w:eastAsiaTheme="minorHAnsi"/>
          <w:sz w:val="28"/>
          <w:szCs w:val="28"/>
        </w:rPr>
        <w:t>Коренчук</w:t>
      </w:r>
      <w:proofErr w:type="spellEnd"/>
    </w:p>
    <w:p w:rsidR="001A4DCA" w:rsidRPr="002E07BC" w:rsidRDefault="001A4DCA" w:rsidP="001A4DCA">
      <w:pPr>
        <w:autoSpaceDE w:val="0"/>
        <w:autoSpaceDN w:val="0"/>
        <w:adjustRightInd w:val="0"/>
        <w:jc w:val="both"/>
        <w:rPr>
          <w:rFonts w:eastAsiaTheme="minorHAnsi"/>
          <w:sz w:val="28"/>
          <w:szCs w:val="28"/>
        </w:rPr>
      </w:pPr>
    </w:p>
    <w:p w:rsidR="001A4DCA" w:rsidRPr="002E07BC" w:rsidRDefault="001A4DCA" w:rsidP="001A4DCA">
      <w:pPr>
        <w:autoSpaceDE w:val="0"/>
        <w:autoSpaceDN w:val="0"/>
        <w:adjustRightInd w:val="0"/>
        <w:jc w:val="both"/>
        <w:rPr>
          <w:rFonts w:eastAsiaTheme="minorHAnsi"/>
          <w:sz w:val="28"/>
          <w:szCs w:val="28"/>
        </w:rPr>
      </w:pPr>
    </w:p>
    <w:p w:rsidR="001A4DCA" w:rsidRPr="002E07BC" w:rsidRDefault="001A4DCA" w:rsidP="001A4DCA">
      <w:pPr>
        <w:autoSpaceDE w:val="0"/>
        <w:autoSpaceDN w:val="0"/>
        <w:adjustRightInd w:val="0"/>
        <w:jc w:val="both"/>
        <w:rPr>
          <w:rFonts w:eastAsiaTheme="minorHAnsi"/>
          <w:sz w:val="28"/>
          <w:szCs w:val="28"/>
        </w:rPr>
      </w:pPr>
    </w:p>
    <w:p w:rsidR="001A4DCA" w:rsidRPr="002E07BC" w:rsidRDefault="001A4DCA" w:rsidP="001A4DCA">
      <w:pPr>
        <w:autoSpaceDE w:val="0"/>
        <w:autoSpaceDN w:val="0"/>
        <w:adjustRightInd w:val="0"/>
        <w:jc w:val="both"/>
        <w:rPr>
          <w:rFonts w:eastAsiaTheme="minorHAnsi"/>
          <w:sz w:val="28"/>
          <w:szCs w:val="28"/>
        </w:rPr>
      </w:pPr>
    </w:p>
    <w:p w:rsidR="001A4DCA" w:rsidRPr="002E07BC" w:rsidRDefault="001A4DCA" w:rsidP="001A4DCA">
      <w:pPr>
        <w:autoSpaceDE w:val="0"/>
        <w:autoSpaceDN w:val="0"/>
        <w:adjustRightInd w:val="0"/>
        <w:jc w:val="both"/>
        <w:rPr>
          <w:rFonts w:eastAsiaTheme="minorHAnsi"/>
          <w:sz w:val="28"/>
          <w:szCs w:val="28"/>
        </w:rPr>
      </w:pPr>
    </w:p>
    <w:p w:rsidR="001A4DCA" w:rsidRPr="002E07BC" w:rsidRDefault="001A4DCA" w:rsidP="001A4DCA">
      <w:pPr>
        <w:autoSpaceDE w:val="0"/>
        <w:autoSpaceDN w:val="0"/>
        <w:adjustRightInd w:val="0"/>
        <w:jc w:val="both"/>
        <w:rPr>
          <w:rFonts w:eastAsiaTheme="minorHAnsi"/>
          <w:sz w:val="28"/>
          <w:szCs w:val="28"/>
        </w:rPr>
      </w:pPr>
    </w:p>
    <w:p w:rsidR="001A4DCA" w:rsidRPr="002E07BC" w:rsidRDefault="001A4DCA" w:rsidP="001A4DCA">
      <w:pPr>
        <w:autoSpaceDE w:val="0"/>
        <w:autoSpaceDN w:val="0"/>
        <w:adjustRightInd w:val="0"/>
        <w:jc w:val="both"/>
        <w:rPr>
          <w:rFonts w:eastAsiaTheme="minorHAnsi"/>
          <w:sz w:val="28"/>
          <w:szCs w:val="28"/>
        </w:rPr>
      </w:pPr>
    </w:p>
    <w:p w:rsidR="001A4DCA" w:rsidRPr="002E07BC" w:rsidRDefault="001A4DCA" w:rsidP="001A4DCA">
      <w:pPr>
        <w:autoSpaceDE w:val="0"/>
        <w:autoSpaceDN w:val="0"/>
        <w:adjustRightInd w:val="0"/>
        <w:jc w:val="both"/>
        <w:rPr>
          <w:rFonts w:eastAsiaTheme="minorHAnsi"/>
          <w:sz w:val="28"/>
          <w:szCs w:val="28"/>
        </w:rPr>
      </w:pPr>
    </w:p>
    <w:p w:rsidR="001A4DCA" w:rsidRPr="002E07BC" w:rsidRDefault="001A4DCA" w:rsidP="001A4DCA">
      <w:pPr>
        <w:autoSpaceDE w:val="0"/>
        <w:autoSpaceDN w:val="0"/>
        <w:adjustRightInd w:val="0"/>
        <w:jc w:val="both"/>
        <w:rPr>
          <w:rFonts w:eastAsiaTheme="minorHAnsi"/>
          <w:sz w:val="28"/>
          <w:szCs w:val="28"/>
        </w:rPr>
      </w:pPr>
    </w:p>
    <w:p w:rsidR="001A4DCA" w:rsidRPr="002E07BC" w:rsidRDefault="001A4DCA" w:rsidP="001A4DCA">
      <w:pPr>
        <w:autoSpaceDE w:val="0"/>
        <w:autoSpaceDN w:val="0"/>
        <w:adjustRightInd w:val="0"/>
        <w:jc w:val="both"/>
        <w:rPr>
          <w:rFonts w:eastAsiaTheme="minorHAnsi"/>
          <w:sz w:val="28"/>
          <w:szCs w:val="28"/>
        </w:rPr>
      </w:pPr>
    </w:p>
    <w:p w:rsidR="001A4DCA" w:rsidRPr="002E07BC" w:rsidRDefault="001A4DCA" w:rsidP="001A4DCA">
      <w:pPr>
        <w:autoSpaceDE w:val="0"/>
        <w:autoSpaceDN w:val="0"/>
        <w:adjustRightInd w:val="0"/>
        <w:jc w:val="both"/>
        <w:rPr>
          <w:rFonts w:eastAsiaTheme="minorHAnsi"/>
          <w:sz w:val="28"/>
          <w:szCs w:val="28"/>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Pr="009C67D6" w:rsidRDefault="001A4DCA" w:rsidP="001A4DCA">
      <w:pPr>
        <w:autoSpaceDE w:val="0"/>
        <w:autoSpaceDN w:val="0"/>
        <w:adjustRightInd w:val="0"/>
        <w:jc w:val="right"/>
        <w:outlineLvl w:val="0"/>
        <w:rPr>
          <w:rFonts w:eastAsiaTheme="minorHAnsi"/>
          <w:sz w:val="24"/>
          <w:szCs w:val="24"/>
        </w:rPr>
      </w:pPr>
      <w:r w:rsidRPr="009C67D6">
        <w:rPr>
          <w:rFonts w:eastAsiaTheme="minorHAnsi"/>
          <w:sz w:val="24"/>
          <w:szCs w:val="24"/>
        </w:rPr>
        <w:lastRenderedPageBreak/>
        <w:t>Приложение</w:t>
      </w:r>
    </w:p>
    <w:p w:rsidR="001A4DCA" w:rsidRPr="009C67D6" w:rsidRDefault="001A4DCA" w:rsidP="001A4DCA">
      <w:pPr>
        <w:autoSpaceDE w:val="0"/>
        <w:autoSpaceDN w:val="0"/>
        <w:adjustRightInd w:val="0"/>
        <w:jc w:val="right"/>
        <w:rPr>
          <w:rFonts w:eastAsiaTheme="minorHAnsi"/>
          <w:sz w:val="24"/>
          <w:szCs w:val="24"/>
        </w:rPr>
      </w:pPr>
    </w:p>
    <w:p w:rsidR="001A4DCA" w:rsidRPr="009C67D6" w:rsidRDefault="001A4DCA" w:rsidP="001A4DCA">
      <w:pPr>
        <w:autoSpaceDE w:val="0"/>
        <w:autoSpaceDN w:val="0"/>
        <w:adjustRightInd w:val="0"/>
        <w:jc w:val="right"/>
        <w:rPr>
          <w:rFonts w:eastAsiaTheme="minorHAnsi"/>
          <w:sz w:val="24"/>
          <w:szCs w:val="24"/>
        </w:rPr>
      </w:pPr>
      <w:r w:rsidRPr="009C67D6">
        <w:rPr>
          <w:rFonts w:eastAsiaTheme="minorHAnsi"/>
          <w:sz w:val="24"/>
          <w:szCs w:val="24"/>
        </w:rPr>
        <w:t>УТВЕРЖДЕНО</w:t>
      </w:r>
      <w:r w:rsidRPr="009C67D6">
        <w:rPr>
          <w:rFonts w:eastAsiaTheme="minorHAnsi"/>
          <w:sz w:val="24"/>
          <w:szCs w:val="24"/>
        </w:rPr>
        <w:br/>
        <w:t xml:space="preserve">решением Думы </w:t>
      </w:r>
      <w:proofErr w:type="spellStart"/>
      <w:r w:rsidRPr="009C67D6">
        <w:rPr>
          <w:rFonts w:eastAsiaTheme="minorHAnsi"/>
          <w:sz w:val="24"/>
          <w:szCs w:val="24"/>
        </w:rPr>
        <w:t>Яковлевского</w:t>
      </w:r>
      <w:proofErr w:type="spellEnd"/>
    </w:p>
    <w:p w:rsidR="001A4DCA" w:rsidRPr="009C67D6" w:rsidRDefault="001A4DCA" w:rsidP="001A4DCA">
      <w:pPr>
        <w:autoSpaceDE w:val="0"/>
        <w:autoSpaceDN w:val="0"/>
        <w:adjustRightInd w:val="0"/>
        <w:jc w:val="right"/>
        <w:rPr>
          <w:rFonts w:eastAsiaTheme="minorHAnsi"/>
          <w:sz w:val="24"/>
          <w:szCs w:val="24"/>
        </w:rPr>
      </w:pPr>
      <w:r w:rsidRPr="009C67D6">
        <w:rPr>
          <w:rFonts w:eastAsiaTheme="minorHAnsi"/>
          <w:sz w:val="24"/>
          <w:szCs w:val="24"/>
        </w:rPr>
        <w:t>муниципального округа</w:t>
      </w:r>
    </w:p>
    <w:p w:rsidR="001A4DCA" w:rsidRPr="009C67D6" w:rsidRDefault="001A4DCA" w:rsidP="001A4DCA">
      <w:pPr>
        <w:shd w:val="clear" w:color="auto" w:fill="FFFFFF"/>
        <w:jc w:val="right"/>
        <w:rPr>
          <w:sz w:val="24"/>
          <w:szCs w:val="24"/>
        </w:rPr>
      </w:pPr>
      <w:r w:rsidRPr="009C67D6">
        <w:rPr>
          <w:rFonts w:eastAsiaTheme="minorHAnsi"/>
          <w:sz w:val="24"/>
          <w:szCs w:val="24"/>
        </w:rPr>
        <w:t xml:space="preserve">от </w:t>
      </w:r>
      <w:r>
        <w:rPr>
          <w:rFonts w:eastAsiaTheme="minorHAnsi"/>
          <w:sz w:val="24"/>
          <w:szCs w:val="24"/>
        </w:rPr>
        <w:t>28.05</w:t>
      </w:r>
      <w:r w:rsidRPr="009C67D6">
        <w:rPr>
          <w:rFonts w:eastAsiaTheme="minorHAnsi"/>
          <w:sz w:val="24"/>
          <w:szCs w:val="24"/>
        </w:rPr>
        <w:t>.2024 №</w:t>
      </w:r>
      <w:r>
        <w:rPr>
          <w:rFonts w:eastAsiaTheme="minorHAnsi"/>
          <w:sz w:val="24"/>
          <w:szCs w:val="24"/>
        </w:rPr>
        <w:t xml:space="preserve"> </w:t>
      </w:r>
      <w:r w:rsidRPr="009C67D6">
        <w:rPr>
          <w:rFonts w:eastAsiaTheme="minorHAnsi"/>
          <w:sz w:val="24"/>
          <w:szCs w:val="24"/>
        </w:rPr>
        <w:t xml:space="preserve"> - НПА</w:t>
      </w:r>
    </w:p>
    <w:p w:rsidR="001A4DCA" w:rsidRPr="00EB2380" w:rsidRDefault="001A4DCA" w:rsidP="001A4DCA">
      <w:pPr>
        <w:widowControl w:val="0"/>
        <w:autoSpaceDE w:val="0"/>
        <w:jc w:val="right"/>
        <w:rPr>
          <w:sz w:val="26"/>
          <w:szCs w:val="26"/>
        </w:rPr>
      </w:pPr>
    </w:p>
    <w:p w:rsidR="001A4DCA" w:rsidRDefault="001A4DCA" w:rsidP="001A4DCA">
      <w:pPr>
        <w:widowControl w:val="0"/>
        <w:autoSpaceDE w:val="0"/>
        <w:jc w:val="center"/>
        <w:rPr>
          <w:b/>
          <w:bCs/>
          <w:sz w:val="26"/>
          <w:szCs w:val="26"/>
        </w:rPr>
      </w:pPr>
      <w:r>
        <w:rPr>
          <w:b/>
          <w:bCs/>
          <w:sz w:val="26"/>
          <w:szCs w:val="26"/>
        </w:rPr>
        <w:t xml:space="preserve">Положение </w:t>
      </w:r>
      <w:r>
        <w:rPr>
          <w:b/>
          <w:bCs/>
          <w:sz w:val="26"/>
          <w:szCs w:val="26"/>
        </w:rPr>
        <w:br/>
        <w:t>о собрании и конференции граждан</w:t>
      </w:r>
    </w:p>
    <w:p w:rsidR="001A4DCA" w:rsidRPr="00EB2380" w:rsidRDefault="001A4DCA" w:rsidP="001A4DCA">
      <w:pPr>
        <w:widowControl w:val="0"/>
        <w:autoSpaceDE w:val="0"/>
        <w:jc w:val="center"/>
        <w:rPr>
          <w:b/>
          <w:sz w:val="26"/>
          <w:szCs w:val="26"/>
        </w:rPr>
      </w:pPr>
      <w:r>
        <w:rPr>
          <w:b/>
          <w:iCs/>
          <w:sz w:val="26"/>
          <w:szCs w:val="26"/>
        </w:rPr>
        <w:t xml:space="preserve">в </w:t>
      </w:r>
      <w:proofErr w:type="spellStart"/>
      <w:r w:rsidRPr="00EB2380">
        <w:rPr>
          <w:b/>
          <w:iCs/>
          <w:sz w:val="26"/>
          <w:szCs w:val="26"/>
        </w:rPr>
        <w:t>Яковлевско</w:t>
      </w:r>
      <w:r>
        <w:rPr>
          <w:b/>
          <w:iCs/>
          <w:sz w:val="26"/>
          <w:szCs w:val="26"/>
        </w:rPr>
        <w:t>м</w:t>
      </w:r>
      <w:proofErr w:type="spellEnd"/>
      <w:r w:rsidRPr="00EB2380">
        <w:rPr>
          <w:b/>
          <w:iCs/>
          <w:sz w:val="26"/>
          <w:szCs w:val="26"/>
        </w:rPr>
        <w:t xml:space="preserve"> муниципально</w:t>
      </w:r>
      <w:r>
        <w:rPr>
          <w:b/>
          <w:iCs/>
          <w:sz w:val="26"/>
          <w:szCs w:val="26"/>
        </w:rPr>
        <w:t>м</w:t>
      </w:r>
      <w:r w:rsidRPr="00EB2380">
        <w:rPr>
          <w:b/>
          <w:iCs/>
          <w:sz w:val="26"/>
          <w:szCs w:val="26"/>
        </w:rPr>
        <w:t xml:space="preserve"> округ</w:t>
      </w:r>
      <w:r>
        <w:rPr>
          <w:b/>
          <w:iCs/>
          <w:sz w:val="26"/>
          <w:szCs w:val="26"/>
        </w:rPr>
        <w:t>е</w:t>
      </w:r>
    </w:p>
    <w:p w:rsidR="001A4DCA" w:rsidRPr="00EB2380" w:rsidRDefault="001A4DCA" w:rsidP="001A4DCA">
      <w:pPr>
        <w:widowControl w:val="0"/>
        <w:autoSpaceDE w:val="0"/>
        <w:ind w:firstLine="567"/>
        <w:rPr>
          <w:sz w:val="26"/>
          <w:szCs w:val="26"/>
        </w:rPr>
      </w:pPr>
    </w:p>
    <w:p w:rsidR="001A4DCA" w:rsidRPr="00EB2380" w:rsidRDefault="001A4DCA" w:rsidP="001A4DCA">
      <w:pPr>
        <w:widowControl w:val="0"/>
        <w:autoSpaceDE w:val="0"/>
        <w:ind w:left="567"/>
        <w:jc w:val="center"/>
        <w:rPr>
          <w:b/>
          <w:bCs/>
          <w:sz w:val="26"/>
          <w:szCs w:val="26"/>
        </w:rPr>
      </w:pPr>
      <w:r w:rsidRPr="00EB2380">
        <w:rPr>
          <w:b/>
          <w:bCs/>
          <w:sz w:val="26"/>
          <w:szCs w:val="26"/>
        </w:rPr>
        <w:t>1. Общие положения</w:t>
      </w:r>
    </w:p>
    <w:p w:rsidR="001A4DCA" w:rsidRPr="00EB2380" w:rsidRDefault="001A4DCA" w:rsidP="001A4DCA">
      <w:pPr>
        <w:widowControl w:val="0"/>
        <w:autoSpaceDE w:val="0"/>
        <w:ind w:firstLine="567"/>
        <w:rPr>
          <w:b/>
          <w:bCs/>
          <w:sz w:val="26"/>
          <w:szCs w:val="26"/>
        </w:rPr>
      </w:pPr>
    </w:p>
    <w:p w:rsidR="001A4DCA" w:rsidRPr="00EB2380" w:rsidRDefault="001A4DCA" w:rsidP="001A4DCA">
      <w:pPr>
        <w:shd w:val="clear" w:color="auto" w:fill="FFFFFF"/>
        <w:ind w:firstLine="567"/>
        <w:jc w:val="both"/>
        <w:rPr>
          <w:sz w:val="26"/>
          <w:szCs w:val="26"/>
        </w:rPr>
      </w:pPr>
      <w:r w:rsidRPr="00EB2380">
        <w:rPr>
          <w:sz w:val="26"/>
          <w:szCs w:val="26"/>
        </w:rPr>
        <w:t>1.1. Настоящ</w:t>
      </w:r>
      <w:r>
        <w:rPr>
          <w:sz w:val="26"/>
          <w:szCs w:val="26"/>
        </w:rPr>
        <w:t>ее</w:t>
      </w:r>
      <w:r w:rsidRPr="00EB2380">
        <w:rPr>
          <w:sz w:val="26"/>
          <w:szCs w:val="26"/>
        </w:rPr>
        <w:t xml:space="preserve"> </w:t>
      </w:r>
      <w:r>
        <w:rPr>
          <w:sz w:val="26"/>
          <w:szCs w:val="26"/>
        </w:rPr>
        <w:t>Положение</w:t>
      </w:r>
      <w:r w:rsidRPr="00EB2380">
        <w:rPr>
          <w:sz w:val="26"/>
          <w:szCs w:val="26"/>
        </w:rPr>
        <w:t xml:space="preserve"> разработан</w:t>
      </w:r>
      <w:r>
        <w:rPr>
          <w:sz w:val="26"/>
          <w:szCs w:val="26"/>
        </w:rPr>
        <w:t>о</w:t>
      </w:r>
      <w:r w:rsidRPr="00EB2380">
        <w:rPr>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EB2380">
        <w:rPr>
          <w:sz w:val="26"/>
          <w:szCs w:val="26"/>
        </w:rPr>
        <w:t>Яковлевского</w:t>
      </w:r>
      <w:proofErr w:type="spellEnd"/>
      <w:r w:rsidRPr="00EB2380">
        <w:rPr>
          <w:sz w:val="26"/>
          <w:szCs w:val="26"/>
        </w:rPr>
        <w:t xml:space="preserve"> муниципального округа и определяет порядок назначения и проведения собрания граждан, конференции граждан </w:t>
      </w:r>
      <w:r w:rsidRPr="00EB2380">
        <w:rPr>
          <w:bCs/>
          <w:sz w:val="26"/>
          <w:szCs w:val="26"/>
        </w:rPr>
        <w:t xml:space="preserve">(собрания делегатов), </w:t>
      </w:r>
      <w:r w:rsidRPr="00EB2380">
        <w:rPr>
          <w:iCs/>
          <w:sz w:val="26"/>
          <w:szCs w:val="26"/>
        </w:rPr>
        <w:t>избрания делегатов</w:t>
      </w:r>
      <w:r w:rsidRPr="00EB2380">
        <w:rPr>
          <w:bCs/>
          <w:sz w:val="26"/>
          <w:szCs w:val="26"/>
        </w:rPr>
        <w:t xml:space="preserve"> на территории </w:t>
      </w:r>
      <w:proofErr w:type="spellStart"/>
      <w:r w:rsidRPr="00EB2380">
        <w:rPr>
          <w:sz w:val="26"/>
          <w:szCs w:val="26"/>
        </w:rPr>
        <w:t>Яковлевского</w:t>
      </w:r>
      <w:proofErr w:type="spellEnd"/>
      <w:r w:rsidRPr="00EB2380">
        <w:rPr>
          <w:sz w:val="26"/>
          <w:szCs w:val="26"/>
        </w:rPr>
        <w:t xml:space="preserve"> муниципального округа.</w:t>
      </w:r>
    </w:p>
    <w:p w:rsidR="001A4DCA" w:rsidRPr="00EB2380" w:rsidRDefault="001A4DCA" w:rsidP="001A4DCA">
      <w:pPr>
        <w:shd w:val="clear" w:color="auto" w:fill="FFFFFF"/>
        <w:ind w:firstLine="567"/>
        <w:jc w:val="both"/>
        <w:rPr>
          <w:sz w:val="26"/>
          <w:szCs w:val="26"/>
        </w:rPr>
      </w:pPr>
      <w:r w:rsidRPr="00EB2380">
        <w:rPr>
          <w:sz w:val="26"/>
          <w:szCs w:val="26"/>
        </w:rPr>
        <w:t xml:space="preserve">Собрание граждан и конференция граждан (собрание делегатов) являются формами непосредственного участия населения в осуществлении местного самоуправления на территории </w:t>
      </w:r>
      <w:proofErr w:type="spellStart"/>
      <w:r w:rsidRPr="00EB2380">
        <w:rPr>
          <w:sz w:val="26"/>
          <w:szCs w:val="26"/>
        </w:rPr>
        <w:t>Яковлевского</w:t>
      </w:r>
      <w:proofErr w:type="spellEnd"/>
      <w:r w:rsidRPr="00EB2380">
        <w:rPr>
          <w:sz w:val="26"/>
          <w:szCs w:val="26"/>
        </w:rPr>
        <w:t xml:space="preserve"> муниципального округа. </w:t>
      </w:r>
    </w:p>
    <w:p w:rsidR="001A4DCA" w:rsidRDefault="001A4DCA" w:rsidP="001A4DCA">
      <w:pPr>
        <w:shd w:val="clear" w:color="auto" w:fill="FFFFFF"/>
        <w:ind w:firstLine="567"/>
        <w:jc w:val="both"/>
        <w:rPr>
          <w:sz w:val="26"/>
          <w:szCs w:val="26"/>
        </w:rPr>
      </w:pPr>
      <w:r w:rsidRPr="00EB2380">
        <w:rPr>
          <w:sz w:val="26"/>
          <w:szCs w:val="26"/>
        </w:rPr>
        <w:t xml:space="preserve">1.2. Действие настоящего </w:t>
      </w:r>
      <w:r>
        <w:rPr>
          <w:sz w:val="26"/>
          <w:szCs w:val="26"/>
        </w:rPr>
        <w:t>Положения</w:t>
      </w:r>
      <w:r w:rsidRPr="00EB2380">
        <w:rPr>
          <w:sz w:val="26"/>
          <w:szCs w:val="26"/>
        </w:rPr>
        <w:t xml:space="preserve"> не распространяется </w:t>
      </w:r>
      <w:proofErr w:type="gramStart"/>
      <w:r w:rsidRPr="00EB2380">
        <w:rPr>
          <w:sz w:val="26"/>
          <w:szCs w:val="26"/>
        </w:rPr>
        <w:t>на</w:t>
      </w:r>
      <w:proofErr w:type="gramEnd"/>
      <w:r>
        <w:rPr>
          <w:sz w:val="26"/>
          <w:szCs w:val="26"/>
        </w:rPr>
        <w:t>:</w:t>
      </w:r>
    </w:p>
    <w:p w:rsidR="001A4DCA" w:rsidRDefault="001A4DCA" w:rsidP="001A4DCA">
      <w:pPr>
        <w:shd w:val="clear" w:color="auto" w:fill="FFFFFF"/>
        <w:ind w:firstLine="567"/>
        <w:jc w:val="both"/>
        <w:rPr>
          <w:sz w:val="26"/>
          <w:szCs w:val="26"/>
        </w:rPr>
      </w:pPr>
      <w:r>
        <w:rPr>
          <w:sz w:val="26"/>
          <w:szCs w:val="26"/>
        </w:rPr>
        <w:t>-</w:t>
      </w:r>
      <w:r w:rsidRPr="00EB2380">
        <w:rPr>
          <w:sz w:val="26"/>
          <w:szCs w:val="26"/>
        </w:rPr>
        <w:t xml:space="preserve"> собрание граждан и конференцию граждан (собрание делегатов), </w:t>
      </w:r>
      <w:proofErr w:type="gramStart"/>
      <w:r w:rsidRPr="00EB2380">
        <w:rPr>
          <w:sz w:val="26"/>
          <w:szCs w:val="26"/>
        </w:rPr>
        <w:t>проводимые</w:t>
      </w:r>
      <w:proofErr w:type="gramEnd"/>
      <w:r w:rsidRPr="00EB2380">
        <w:rPr>
          <w:sz w:val="26"/>
          <w:szCs w:val="26"/>
        </w:rPr>
        <w:t xml:space="preserve"> в общественных объединениях, трудовых и учебных коллективах, товариществах собственников жилья, жилищных, жилищно-строительных кооперативах, иных организациях</w:t>
      </w:r>
      <w:r>
        <w:rPr>
          <w:sz w:val="26"/>
          <w:szCs w:val="26"/>
        </w:rPr>
        <w:t>;</w:t>
      </w:r>
    </w:p>
    <w:p w:rsidR="001A4DCA" w:rsidRDefault="001A4DCA" w:rsidP="001A4DCA">
      <w:pPr>
        <w:shd w:val="clear" w:color="auto" w:fill="FFFFFF"/>
        <w:ind w:firstLine="567"/>
        <w:jc w:val="both"/>
        <w:rPr>
          <w:sz w:val="26"/>
          <w:szCs w:val="26"/>
        </w:rPr>
      </w:pPr>
      <w:r>
        <w:rPr>
          <w:sz w:val="26"/>
          <w:szCs w:val="26"/>
        </w:rPr>
        <w:t>-</w:t>
      </w:r>
      <w:r w:rsidRPr="00EB2380">
        <w:rPr>
          <w:sz w:val="26"/>
          <w:szCs w:val="26"/>
        </w:rPr>
        <w:t xml:space="preserve"> общее собрание собственников помещений в многоквартирном доме, проводимое в соответствии с жилищным законодательством</w:t>
      </w:r>
      <w:r>
        <w:rPr>
          <w:sz w:val="26"/>
          <w:szCs w:val="26"/>
        </w:rPr>
        <w:t>;</w:t>
      </w:r>
    </w:p>
    <w:p w:rsidR="001A4DCA" w:rsidRDefault="001A4DCA" w:rsidP="001A4DCA">
      <w:pPr>
        <w:shd w:val="clear" w:color="auto" w:fill="FFFFFF"/>
        <w:ind w:firstLine="567"/>
        <w:jc w:val="both"/>
        <w:rPr>
          <w:sz w:val="26"/>
          <w:szCs w:val="26"/>
        </w:rPr>
      </w:pPr>
      <w:r>
        <w:rPr>
          <w:sz w:val="26"/>
          <w:szCs w:val="26"/>
        </w:rPr>
        <w:t xml:space="preserve">- </w:t>
      </w:r>
      <w:r w:rsidRPr="00EB2380">
        <w:rPr>
          <w:sz w:val="26"/>
          <w:szCs w:val="26"/>
        </w:rPr>
        <w:t>собрание граждан и конференцию граждан (собрание делегатов), проводимые в целях осуществления территориального общественного самоуправления</w:t>
      </w:r>
      <w:r>
        <w:rPr>
          <w:sz w:val="26"/>
          <w:szCs w:val="26"/>
        </w:rPr>
        <w:t>;</w:t>
      </w:r>
    </w:p>
    <w:p w:rsidR="001A4DCA" w:rsidRPr="00EB2380" w:rsidRDefault="001A4DCA" w:rsidP="001A4DCA">
      <w:pPr>
        <w:shd w:val="clear" w:color="auto" w:fill="FFFFFF"/>
        <w:ind w:firstLine="567"/>
        <w:jc w:val="both"/>
        <w:rPr>
          <w:sz w:val="26"/>
          <w:szCs w:val="26"/>
        </w:rPr>
      </w:pPr>
      <w:r>
        <w:rPr>
          <w:sz w:val="26"/>
          <w:szCs w:val="26"/>
        </w:rPr>
        <w:t xml:space="preserve">- собрание граждан по </w:t>
      </w:r>
      <w:r w:rsidRPr="003945D5">
        <w:rPr>
          <w:sz w:val="26"/>
          <w:szCs w:val="26"/>
        </w:rPr>
        <w:t>реализаци</w:t>
      </w:r>
      <w:r>
        <w:rPr>
          <w:sz w:val="26"/>
          <w:szCs w:val="26"/>
        </w:rPr>
        <w:t>и</w:t>
      </w:r>
      <w:r w:rsidRPr="003945D5">
        <w:rPr>
          <w:sz w:val="26"/>
          <w:szCs w:val="26"/>
        </w:rPr>
        <w:t xml:space="preserve"> права граждан Российской Федерации на осуществление местного самоуправления посредством выступления с правотворческой инициативой</w:t>
      </w:r>
      <w:r w:rsidRPr="00EB2380">
        <w:rPr>
          <w:sz w:val="26"/>
          <w:szCs w:val="26"/>
        </w:rPr>
        <w:t>.</w:t>
      </w:r>
    </w:p>
    <w:p w:rsidR="001A4DCA" w:rsidRDefault="001A4DCA" w:rsidP="001A4DCA">
      <w:pPr>
        <w:shd w:val="clear" w:color="auto" w:fill="FFFFFF"/>
        <w:ind w:firstLine="567"/>
        <w:jc w:val="both"/>
        <w:rPr>
          <w:sz w:val="26"/>
          <w:szCs w:val="26"/>
        </w:rPr>
      </w:pPr>
      <w:r w:rsidRPr="00EB2380">
        <w:rPr>
          <w:sz w:val="26"/>
          <w:szCs w:val="26"/>
        </w:rPr>
        <w:t>Порядок назначения</w:t>
      </w:r>
      <w:r>
        <w:rPr>
          <w:sz w:val="26"/>
          <w:szCs w:val="26"/>
        </w:rPr>
        <w:t xml:space="preserve"> и проведения собрания граждан,</w:t>
      </w:r>
      <w:r w:rsidRPr="00EB2380">
        <w:rPr>
          <w:sz w:val="26"/>
          <w:szCs w:val="26"/>
        </w:rPr>
        <w:t xml:space="preserve"> конференции граждан (собрания делегатов) в целях осуществления территориального общественного самоуправления в </w:t>
      </w:r>
      <w:proofErr w:type="spellStart"/>
      <w:r w:rsidRPr="00EB2380">
        <w:rPr>
          <w:sz w:val="26"/>
          <w:szCs w:val="26"/>
        </w:rPr>
        <w:t>Яковлевском</w:t>
      </w:r>
      <w:proofErr w:type="spellEnd"/>
      <w:r w:rsidRPr="00EB2380">
        <w:rPr>
          <w:sz w:val="26"/>
          <w:szCs w:val="26"/>
        </w:rPr>
        <w:t xml:space="preserve"> муниципальном округе определя</w:t>
      </w:r>
      <w:r>
        <w:rPr>
          <w:sz w:val="26"/>
          <w:szCs w:val="26"/>
        </w:rPr>
        <w:t>е</w:t>
      </w:r>
      <w:r w:rsidRPr="00EB2380">
        <w:rPr>
          <w:sz w:val="26"/>
          <w:szCs w:val="26"/>
        </w:rPr>
        <w:t xml:space="preserve">тся нормативным правовым актом Думы </w:t>
      </w:r>
      <w:proofErr w:type="spellStart"/>
      <w:r w:rsidRPr="00EB2380">
        <w:rPr>
          <w:sz w:val="26"/>
          <w:szCs w:val="26"/>
        </w:rPr>
        <w:t>Яковлевского</w:t>
      </w:r>
      <w:proofErr w:type="spellEnd"/>
      <w:r w:rsidRPr="00EB2380">
        <w:rPr>
          <w:sz w:val="26"/>
          <w:szCs w:val="26"/>
        </w:rPr>
        <w:t xml:space="preserve"> муниципального округа о территориальном общественном самоуправлении, уставом территориального общественного самоуправления.</w:t>
      </w:r>
    </w:p>
    <w:p w:rsidR="001A4DCA" w:rsidRPr="00EB2380" w:rsidRDefault="001A4DCA" w:rsidP="001A4DCA">
      <w:pPr>
        <w:shd w:val="clear" w:color="auto" w:fill="FFFFFF"/>
        <w:ind w:firstLine="567"/>
        <w:jc w:val="both"/>
        <w:rPr>
          <w:sz w:val="26"/>
          <w:szCs w:val="26"/>
        </w:rPr>
      </w:pPr>
      <w:r>
        <w:rPr>
          <w:sz w:val="26"/>
          <w:szCs w:val="26"/>
        </w:rPr>
        <w:t xml:space="preserve">Порядок проведения собрания граждан в целях </w:t>
      </w:r>
      <w:r w:rsidRPr="007C3985">
        <w:rPr>
          <w:sz w:val="26"/>
          <w:szCs w:val="26"/>
        </w:rPr>
        <w:t>реализации</w:t>
      </w:r>
      <w:r w:rsidRPr="003945D5">
        <w:rPr>
          <w:sz w:val="26"/>
          <w:szCs w:val="26"/>
        </w:rPr>
        <w:t xml:space="preserve"> </w:t>
      </w:r>
      <w:r w:rsidRPr="00EF6E3F">
        <w:rPr>
          <w:sz w:val="28"/>
          <w:szCs w:val="28"/>
        </w:rPr>
        <w:t>правотворческой инициативы граждан в</w:t>
      </w:r>
      <w:r>
        <w:rPr>
          <w:sz w:val="28"/>
          <w:szCs w:val="28"/>
        </w:rPr>
        <w:t xml:space="preserve"> </w:t>
      </w:r>
      <w:proofErr w:type="spellStart"/>
      <w:r>
        <w:rPr>
          <w:sz w:val="28"/>
          <w:szCs w:val="28"/>
        </w:rPr>
        <w:t>Яковлевском</w:t>
      </w:r>
      <w:proofErr w:type="spellEnd"/>
      <w:r>
        <w:rPr>
          <w:sz w:val="28"/>
          <w:szCs w:val="28"/>
        </w:rPr>
        <w:t xml:space="preserve"> муниципальном округе </w:t>
      </w:r>
      <w:r w:rsidRPr="00EB2380">
        <w:rPr>
          <w:sz w:val="26"/>
          <w:szCs w:val="26"/>
        </w:rPr>
        <w:t>определя</w:t>
      </w:r>
      <w:r>
        <w:rPr>
          <w:sz w:val="26"/>
          <w:szCs w:val="26"/>
        </w:rPr>
        <w:t>е</w:t>
      </w:r>
      <w:r w:rsidRPr="00EB2380">
        <w:rPr>
          <w:sz w:val="26"/>
          <w:szCs w:val="26"/>
        </w:rPr>
        <w:t xml:space="preserve">тся нормативным правовым актом Думы </w:t>
      </w:r>
      <w:proofErr w:type="spellStart"/>
      <w:r w:rsidRPr="00EB2380">
        <w:rPr>
          <w:sz w:val="26"/>
          <w:szCs w:val="26"/>
        </w:rPr>
        <w:t>Яковлевского</w:t>
      </w:r>
      <w:proofErr w:type="spellEnd"/>
      <w:r w:rsidRPr="00EB2380">
        <w:rPr>
          <w:sz w:val="26"/>
          <w:szCs w:val="26"/>
        </w:rPr>
        <w:t xml:space="preserve"> муниципального округа о</w:t>
      </w:r>
      <w:r>
        <w:rPr>
          <w:sz w:val="26"/>
          <w:szCs w:val="26"/>
        </w:rPr>
        <w:t xml:space="preserve"> </w:t>
      </w:r>
      <w:r w:rsidRPr="003945D5">
        <w:rPr>
          <w:sz w:val="26"/>
          <w:szCs w:val="26"/>
        </w:rPr>
        <w:t>реализаци</w:t>
      </w:r>
      <w:r>
        <w:rPr>
          <w:sz w:val="26"/>
          <w:szCs w:val="26"/>
        </w:rPr>
        <w:t>и</w:t>
      </w:r>
      <w:r w:rsidRPr="003945D5">
        <w:rPr>
          <w:sz w:val="26"/>
          <w:szCs w:val="26"/>
        </w:rPr>
        <w:t xml:space="preserve"> </w:t>
      </w:r>
      <w:r w:rsidRPr="00EF6E3F">
        <w:rPr>
          <w:sz w:val="28"/>
          <w:szCs w:val="28"/>
        </w:rPr>
        <w:t>правотворческой инициативы граждан</w:t>
      </w:r>
      <w:r>
        <w:rPr>
          <w:sz w:val="28"/>
          <w:szCs w:val="28"/>
        </w:rPr>
        <w:t>.</w:t>
      </w:r>
    </w:p>
    <w:p w:rsidR="001A4DCA" w:rsidRPr="00EB2380" w:rsidRDefault="001A4DCA" w:rsidP="001A4DCA">
      <w:pPr>
        <w:shd w:val="clear" w:color="auto" w:fill="FFFFFF"/>
        <w:ind w:firstLine="567"/>
        <w:jc w:val="both"/>
        <w:rPr>
          <w:sz w:val="26"/>
          <w:szCs w:val="26"/>
        </w:rPr>
      </w:pPr>
      <w:r w:rsidRPr="00EB2380">
        <w:rPr>
          <w:sz w:val="26"/>
          <w:szCs w:val="26"/>
        </w:rPr>
        <w:t xml:space="preserve">1.3. </w:t>
      </w:r>
      <w:proofErr w:type="gramStart"/>
      <w:r w:rsidRPr="00EB2380">
        <w:rPr>
          <w:sz w:val="26"/>
          <w:szCs w:val="26"/>
        </w:rPr>
        <w:t xml:space="preserve">Собрание граждан (далее – собрание) и конференция граждан (собрание делегатов) (далее – конференция) проводятся для обсуждения вопросов местного значения </w:t>
      </w:r>
      <w:proofErr w:type="spellStart"/>
      <w:r w:rsidRPr="00EB2380">
        <w:rPr>
          <w:sz w:val="26"/>
          <w:szCs w:val="26"/>
        </w:rPr>
        <w:t>Яковлевского</w:t>
      </w:r>
      <w:proofErr w:type="spellEnd"/>
      <w:r w:rsidRPr="00EB2380">
        <w:rPr>
          <w:sz w:val="26"/>
          <w:szCs w:val="26"/>
        </w:rPr>
        <w:t xml:space="preserve"> муниципального округа, информирования населения </w:t>
      </w:r>
      <w:proofErr w:type="spellStart"/>
      <w:r w:rsidRPr="00EB2380">
        <w:rPr>
          <w:sz w:val="26"/>
          <w:szCs w:val="26"/>
        </w:rPr>
        <w:lastRenderedPageBreak/>
        <w:t>Яковлевского</w:t>
      </w:r>
      <w:proofErr w:type="spellEnd"/>
      <w:r w:rsidRPr="00EB2380">
        <w:rPr>
          <w:sz w:val="26"/>
          <w:szCs w:val="26"/>
        </w:rPr>
        <w:t xml:space="preserve"> муниципального округа о деятельности органов местного самоуправления и должностных лиц местного самоуправления </w:t>
      </w:r>
      <w:proofErr w:type="spellStart"/>
      <w:r w:rsidRPr="00EB2380">
        <w:rPr>
          <w:sz w:val="26"/>
          <w:szCs w:val="26"/>
        </w:rPr>
        <w:t>Яковлевского</w:t>
      </w:r>
      <w:proofErr w:type="spellEnd"/>
      <w:r w:rsidRPr="00EB2380">
        <w:rPr>
          <w:sz w:val="26"/>
          <w:szCs w:val="26"/>
        </w:rPr>
        <w:t xml:space="preserve"> муниципального округа, </w:t>
      </w:r>
      <w:r w:rsidRPr="00C23758">
        <w:rPr>
          <w:sz w:val="28"/>
          <w:szCs w:val="28"/>
        </w:rPr>
        <w:t>выявления мнения населения</w:t>
      </w:r>
      <w:r>
        <w:rPr>
          <w:sz w:val="28"/>
          <w:szCs w:val="28"/>
        </w:rPr>
        <w:t>,</w:t>
      </w:r>
      <w:r w:rsidRPr="00E36232">
        <w:rPr>
          <w:sz w:val="28"/>
          <w:szCs w:val="28"/>
        </w:rPr>
        <w:t xml:space="preserve"> </w:t>
      </w:r>
      <w:r w:rsidRPr="00C23758">
        <w:rPr>
          <w:sz w:val="28"/>
          <w:szCs w:val="28"/>
        </w:rPr>
        <w:t xml:space="preserve">проживающего на соответствующей территории, </w:t>
      </w:r>
      <w:r>
        <w:rPr>
          <w:sz w:val="28"/>
          <w:szCs w:val="28"/>
        </w:rPr>
        <w:t>об изменении</w:t>
      </w:r>
      <w:r w:rsidRPr="00C23758">
        <w:rPr>
          <w:sz w:val="28"/>
          <w:szCs w:val="28"/>
        </w:rPr>
        <w:t xml:space="preserve"> административно-территориального устройства,</w:t>
      </w:r>
      <w:r>
        <w:rPr>
          <w:sz w:val="28"/>
          <w:szCs w:val="28"/>
        </w:rPr>
        <w:t xml:space="preserve"> </w:t>
      </w:r>
      <w:r w:rsidRPr="00EB2380">
        <w:rPr>
          <w:bCs/>
          <w:iCs/>
          <w:sz w:val="26"/>
          <w:szCs w:val="26"/>
        </w:rPr>
        <w:t xml:space="preserve">обсуждения вопросов внесения </w:t>
      </w:r>
      <w:r w:rsidRPr="00EB2380">
        <w:rPr>
          <w:sz w:val="26"/>
          <w:szCs w:val="26"/>
        </w:rPr>
        <w:t>инициативных проектов и их рассмотрения.</w:t>
      </w:r>
      <w:proofErr w:type="gramEnd"/>
    </w:p>
    <w:p w:rsidR="001A4DCA" w:rsidRPr="00EB2380" w:rsidRDefault="001A4DCA" w:rsidP="001A4DCA">
      <w:pPr>
        <w:shd w:val="clear" w:color="auto" w:fill="FFFFFF"/>
        <w:ind w:firstLine="567"/>
        <w:jc w:val="both"/>
        <w:rPr>
          <w:sz w:val="26"/>
          <w:szCs w:val="26"/>
        </w:rPr>
      </w:pPr>
      <w:r w:rsidRPr="00EB2380">
        <w:rPr>
          <w:bCs/>
          <w:iCs/>
          <w:sz w:val="26"/>
          <w:szCs w:val="26"/>
        </w:rPr>
        <w:t xml:space="preserve">Обсуждение вопросов внесения </w:t>
      </w:r>
      <w:r w:rsidRPr="00EB2380">
        <w:rPr>
          <w:sz w:val="26"/>
          <w:szCs w:val="26"/>
        </w:rPr>
        <w:t xml:space="preserve">инициативных проектов и их рассмотрения гражданами, осуществляющими территориальное общественное самоуправление,  проводится на собрании или конференции (далее – собрание (конференция)) в порядке, установленном нормативным правовым актом Думы </w:t>
      </w:r>
      <w:proofErr w:type="spellStart"/>
      <w:r w:rsidRPr="00EB2380">
        <w:rPr>
          <w:sz w:val="26"/>
          <w:szCs w:val="26"/>
        </w:rPr>
        <w:t>Яковлевского</w:t>
      </w:r>
      <w:proofErr w:type="spellEnd"/>
      <w:r w:rsidRPr="00EB2380">
        <w:rPr>
          <w:sz w:val="26"/>
          <w:szCs w:val="26"/>
        </w:rPr>
        <w:t xml:space="preserve"> муниципального округа о территориальном общественном самоуправлении, уставом территориального общественного самоуправления.</w:t>
      </w:r>
    </w:p>
    <w:p w:rsidR="001A4DCA" w:rsidRPr="00EB2380" w:rsidRDefault="001A4DCA" w:rsidP="001A4DCA">
      <w:pPr>
        <w:shd w:val="clear" w:color="auto" w:fill="FFFFFF"/>
        <w:ind w:firstLine="567"/>
        <w:jc w:val="both"/>
        <w:rPr>
          <w:sz w:val="26"/>
          <w:szCs w:val="26"/>
        </w:rPr>
      </w:pPr>
      <w:r w:rsidRPr="00EB2380">
        <w:rPr>
          <w:sz w:val="26"/>
          <w:szCs w:val="26"/>
        </w:rPr>
        <w:t xml:space="preserve">1.4. Собрание (конференция) проводится </w:t>
      </w:r>
      <w:proofErr w:type="gramStart"/>
      <w:r w:rsidRPr="00EB2380">
        <w:rPr>
          <w:sz w:val="26"/>
          <w:szCs w:val="26"/>
        </w:rPr>
        <w:t>на части территории</w:t>
      </w:r>
      <w:proofErr w:type="gramEnd"/>
      <w:r w:rsidRPr="00EB2380">
        <w:rPr>
          <w:sz w:val="26"/>
          <w:szCs w:val="26"/>
        </w:rPr>
        <w:t xml:space="preserve"> </w:t>
      </w:r>
      <w:proofErr w:type="spellStart"/>
      <w:r w:rsidRPr="00EB2380">
        <w:rPr>
          <w:sz w:val="26"/>
          <w:szCs w:val="26"/>
        </w:rPr>
        <w:t>Яковлевского</w:t>
      </w:r>
      <w:proofErr w:type="spellEnd"/>
      <w:r w:rsidRPr="00EB2380">
        <w:rPr>
          <w:sz w:val="26"/>
          <w:szCs w:val="26"/>
        </w:rPr>
        <w:t xml:space="preserve"> муниципального округа. </w:t>
      </w:r>
    </w:p>
    <w:p w:rsidR="001A4DCA" w:rsidRPr="00EB2380" w:rsidRDefault="001A4DCA" w:rsidP="001A4DCA">
      <w:pPr>
        <w:shd w:val="clear" w:color="auto" w:fill="FFFFFF"/>
        <w:ind w:firstLine="567"/>
        <w:jc w:val="both"/>
        <w:rPr>
          <w:rFonts w:eastAsia="Calibri"/>
          <w:sz w:val="26"/>
          <w:szCs w:val="26"/>
          <w:lang w:eastAsia="en-US"/>
        </w:rPr>
      </w:pPr>
      <w:r w:rsidRPr="00EB2380">
        <w:rPr>
          <w:sz w:val="26"/>
          <w:szCs w:val="26"/>
        </w:rPr>
        <w:t xml:space="preserve">1.5. </w:t>
      </w:r>
      <w:r w:rsidRPr="00EB2380">
        <w:rPr>
          <w:rFonts w:eastAsia="Calibri"/>
          <w:sz w:val="26"/>
          <w:szCs w:val="26"/>
          <w:lang w:eastAsia="en-US"/>
        </w:rPr>
        <w:t xml:space="preserve">В собрании (конференции) имеют право принимать участие граждане, постоянно или преимущественно проживающие на территории </w:t>
      </w:r>
      <w:proofErr w:type="spellStart"/>
      <w:r w:rsidRPr="00EB2380">
        <w:rPr>
          <w:rFonts w:eastAsia="Calibri"/>
          <w:sz w:val="26"/>
          <w:szCs w:val="26"/>
          <w:lang w:eastAsia="en-US"/>
        </w:rPr>
        <w:t>Яковлевского</w:t>
      </w:r>
      <w:proofErr w:type="spellEnd"/>
      <w:r w:rsidRPr="00EB2380">
        <w:rPr>
          <w:rFonts w:eastAsia="Calibri"/>
          <w:sz w:val="26"/>
          <w:szCs w:val="26"/>
          <w:lang w:eastAsia="en-US"/>
        </w:rPr>
        <w:t xml:space="preserve"> муниципального округа и достигшие шестнадцатилетнего возраста (далее – граждане, </w:t>
      </w:r>
      <w:r w:rsidRPr="00EB2380">
        <w:rPr>
          <w:sz w:val="26"/>
          <w:szCs w:val="26"/>
        </w:rPr>
        <w:t>обладающие правом на участие в собрании (конференции)</w:t>
      </w:r>
      <w:r w:rsidRPr="00EB2380">
        <w:rPr>
          <w:rFonts w:eastAsia="Calibri"/>
          <w:sz w:val="26"/>
          <w:szCs w:val="26"/>
          <w:lang w:eastAsia="en-US"/>
        </w:rPr>
        <w:t>).</w:t>
      </w:r>
    </w:p>
    <w:p w:rsidR="001A4DCA" w:rsidRPr="00EB2380" w:rsidRDefault="001A4DCA" w:rsidP="001A4DCA">
      <w:pPr>
        <w:shd w:val="clear" w:color="auto" w:fill="FFFFFF"/>
        <w:ind w:firstLine="567"/>
        <w:jc w:val="both"/>
        <w:rPr>
          <w:strike/>
          <w:sz w:val="26"/>
          <w:szCs w:val="26"/>
        </w:rPr>
      </w:pPr>
      <w:r w:rsidRPr="00EB2380">
        <w:rPr>
          <w:sz w:val="26"/>
          <w:szCs w:val="26"/>
        </w:rPr>
        <w:t xml:space="preserve">1.6. Граждане участвуют в собрании (конференции) добровольно и свободно. </w:t>
      </w:r>
    </w:p>
    <w:p w:rsidR="001A4DCA" w:rsidRPr="00EB2380" w:rsidRDefault="001A4DCA" w:rsidP="001A4DCA">
      <w:pPr>
        <w:shd w:val="clear" w:color="auto" w:fill="FFFFFF"/>
        <w:ind w:firstLine="567"/>
        <w:jc w:val="both"/>
        <w:rPr>
          <w:sz w:val="26"/>
          <w:szCs w:val="26"/>
        </w:rPr>
      </w:pPr>
      <w:r w:rsidRPr="00EB2380">
        <w:rPr>
          <w:sz w:val="26"/>
          <w:szCs w:val="26"/>
        </w:rPr>
        <w:t>Граждане участвуют в собрании (конференции) на равных основаниях. Каждый гражданин имеет один голос.</w:t>
      </w:r>
    </w:p>
    <w:p w:rsidR="001A4DCA" w:rsidRPr="00EB2380" w:rsidRDefault="001A4DCA" w:rsidP="001A4DCA">
      <w:pPr>
        <w:shd w:val="clear" w:color="auto" w:fill="FFFFFF"/>
        <w:ind w:firstLine="567"/>
        <w:jc w:val="both"/>
        <w:rPr>
          <w:sz w:val="26"/>
          <w:szCs w:val="26"/>
        </w:rPr>
      </w:pPr>
      <w:r w:rsidRPr="00EB2380">
        <w:rPr>
          <w:sz w:val="26"/>
          <w:szCs w:val="26"/>
        </w:rPr>
        <w:t>Право на участие в собрании осуществляется гражданином лично и не может быть передано другим лицам, голосование за других лиц не допускается.</w:t>
      </w:r>
    </w:p>
    <w:p w:rsidR="001A4DCA" w:rsidRPr="00EB2380" w:rsidRDefault="001A4DCA" w:rsidP="001A4DCA">
      <w:pPr>
        <w:autoSpaceDE w:val="0"/>
        <w:autoSpaceDN w:val="0"/>
        <w:adjustRightInd w:val="0"/>
        <w:ind w:firstLine="709"/>
        <w:jc w:val="both"/>
        <w:rPr>
          <w:sz w:val="26"/>
          <w:szCs w:val="26"/>
        </w:rPr>
      </w:pPr>
      <w:r w:rsidRPr="00EB2380">
        <w:rPr>
          <w:sz w:val="26"/>
          <w:szCs w:val="26"/>
        </w:rPr>
        <w:t xml:space="preserve">1.7. На собрании (конференции) с правом совещательного голоса вправе присутствовать: </w:t>
      </w:r>
    </w:p>
    <w:p w:rsidR="001A4DCA" w:rsidRPr="00EB2380" w:rsidRDefault="001A4DCA" w:rsidP="001A4DCA">
      <w:pPr>
        <w:autoSpaceDE w:val="0"/>
        <w:autoSpaceDN w:val="0"/>
        <w:adjustRightInd w:val="0"/>
        <w:ind w:firstLine="709"/>
        <w:jc w:val="both"/>
        <w:rPr>
          <w:sz w:val="26"/>
          <w:szCs w:val="26"/>
        </w:rPr>
      </w:pPr>
      <w:r w:rsidRPr="00EB2380">
        <w:rPr>
          <w:sz w:val="26"/>
          <w:szCs w:val="26"/>
        </w:rPr>
        <w:t xml:space="preserve">1) лица, не проживающие </w:t>
      </w:r>
      <w:r w:rsidRPr="00EB2380">
        <w:rPr>
          <w:rFonts w:eastAsia="Calibri"/>
          <w:sz w:val="26"/>
          <w:szCs w:val="26"/>
          <w:lang w:eastAsia="en-US"/>
        </w:rPr>
        <w:t xml:space="preserve">постоянно или преимущественно </w:t>
      </w:r>
      <w:r w:rsidRPr="00EB2380">
        <w:rPr>
          <w:sz w:val="26"/>
          <w:szCs w:val="26"/>
        </w:rPr>
        <w:t>на территории</w:t>
      </w:r>
      <w:r w:rsidRPr="00EB2380">
        <w:rPr>
          <w:rFonts w:eastAsia="Calibri"/>
          <w:sz w:val="26"/>
          <w:szCs w:val="26"/>
          <w:lang w:eastAsia="en-US"/>
        </w:rPr>
        <w:t xml:space="preserve"> </w:t>
      </w:r>
      <w:proofErr w:type="spellStart"/>
      <w:r w:rsidRPr="00EB2380">
        <w:rPr>
          <w:rFonts w:eastAsia="Calibri"/>
          <w:sz w:val="26"/>
          <w:szCs w:val="26"/>
          <w:lang w:eastAsia="en-US"/>
        </w:rPr>
        <w:t>Яковлевского</w:t>
      </w:r>
      <w:proofErr w:type="spellEnd"/>
      <w:r w:rsidRPr="00EB2380">
        <w:rPr>
          <w:rFonts w:eastAsia="Calibri"/>
          <w:sz w:val="26"/>
          <w:szCs w:val="26"/>
          <w:lang w:eastAsia="en-US"/>
        </w:rPr>
        <w:t xml:space="preserve"> муниципального округа;</w:t>
      </w:r>
    </w:p>
    <w:p w:rsidR="001A4DCA" w:rsidRPr="00EB2380" w:rsidRDefault="001A4DCA" w:rsidP="001A4DCA">
      <w:pPr>
        <w:autoSpaceDE w:val="0"/>
        <w:autoSpaceDN w:val="0"/>
        <w:adjustRightInd w:val="0"/>
        <w:ind w:firstLine="709"/>
        <w:jc w:val="both"/>
        <w:rPr>
          <w:sz w:val="26"/>
          <w:szCs w:val="26"/>
        </w:rPr>
      </w:pPr>
      <w:r w:rsidRPr="00EB2380">
        <w:rPr>
          <w:sz w:val="26"/>
          <w:szCs w:val="26"/>
        </w:rPr>
        <w:t>2) лица, приглашенные органом местного самоуправления или гражданами, выдвинувшими инициативу по проведению собрания (конференции);</w:t>
      </w:r>
    </w:p>
    <w:p w:rsidR="001A4DCA" w:rsidRPr="00EB2380" w:rsidRDefault="001A4DCA" w:rsidP="001A4DCA">
      <w:pPr>
        <w:pStyle w:val="ConsPlusNormal"/>
        <w:widowControl/>
        <w:ind w:firstLine="709"/>
        <w:jc w:val="both"/>
        <w:rPr>
          <w:rFonts w:ascii="Times New Roman" w:hAnsi="Times New Roman" w:cs="Times New Roman"/>
          <w:sz w:val="26"/>
          <w:szCs w:val="26"/>
        </w:rPr>
      </w:pPr>
      <w:r w:rsidRPr="00EB2380">
        <w:rPr>
          <w:rFonts w:ascii="Times New Roman" w:hAnsi="Times New Roman" w:cs="Times New Roman"/>
          <w:sz w:val="26"/>
          <w:szCs w:val="26"/>
        </w:rPr>
        <w:t xml:space="preserve">3) представители органов государственной власти, органов местного самоуправления, должностные лица местного самоуправления </w:t>
      </w:r>
      <w:proofErr w:type="spellStart"/>
      <w:r w:rsidRPr="00EB2380">
        <w:rPr>
          <w:rFonts w:ascii="Times New Roman" w:hAnsi="Times New Roman" w:cs="Times New Roman"/>
          <w:sz w:val="26"/>
          <w:szCs w:val="26"/>
        </w:rPr>
        <w:t>Яковлевского</w:t>
      </w:r>
      <w:proofErr w:type="spellEnd"/>
      <w:r w:rsidRPr="00EB2380">
        <w:rPr>
          <w:rFonts w:ascii="Times New Roman" w:hAnsi="Times New Roman" w:cs="Times New Roman"/>
          <w:sz w:val="26"/>
          <w:szCs w:val="26"/>
        </w:rPr>
        <w:t xml:space="preserve"> муниципального округа. </w:t>
      </w:r>
    </w:p>
    <w:p w:rsidR="001A4DCA" w:rsidRPr="00EB2380" w:rsidRDefault="001A4DCA" w:rsidP="001A4DCA">
      <w:pPr>
        <w:shd w:val="clear" w:color="auto" w:fill="FFFFFF"/>
        <w:ind w:firstLine="709"/>
        <w:jc w:val="both"/>
        <w:rPr>
          <w:sz w:val="26"/>
          <w:szCs w:val="26"/>
        </w:rPr>
      </w:pPr>
      <w:r w:rsidRPr="00EB2380">
        <w:rPr>
          <w:sz w:val="26"/>
          <w:szCs w:val="26"/>
        </w:rPr>
        <w:t xml:space="preserve">1.8. Конференция проводится в случае, если </w:t>
      </w:r>
      <w:proofErr w:type="gramStart"/>
      <w:r w:rsidRPr="00EB2380">
        <w:rPr>
          <w:sz w:val="26"/>
          <w:szCs w:val="26"/>
        </w:rPr>
        <w:t>на части территории</w:t>
      </w:r>
      <w:proofErr w:type="gramEnd"/>
      <w:r w:rsidRPr="00EB2380">
        <w:rPr>
          <w:sz w:val="26"/>
          <w:szCs w:val="26"/>
        </w:rPr>
        <w:t xml:space="preserve"> </w:t>
      </w:r>
      <w:proofErr w:type="spellStart"/>
      <w:r w:rsidRPr="00EB2380">
        <w:rPr>
          <w:sz w:val="26"/>
          <w:szCs w:val="26"/>
        </w:rPr>
        <w:t>Яковлевского</w:t>
      </w:r>
      <w:proofErr w:type="spellEnd"/>
      <w:r w:rsidRPr="00EB2380">
        <w:rPr>
          <w:sz w:val="26"/>
          <w:szCs w:val="26"/>
        </w:rPr>
        <w:t xml:space="preserve"> муниципального округа</w:t>
      </w:r>
      <w:r w:rsidRPr="00EB2380">
        <w:rPr>
          <w:iCs/>
          <w:sz w:val="26"/>
          <w:szCs w:val="26"/>
        </w:rPr>
        <w:t>, на которой планируется проведение собрания,</w:t>
      </w:r>
      <w:r w:rsidRPr="00EB2380">
        <w:rPr>
          <w:sz w:val="26"/>
          <w:szCs w:val="26"/>
        </w:rPr>
        <w:t xml:space="preserve"> проживает 300 и более человек, обладающих правом на участие в собрании (конференции).</w:t>
      </w:r>
    </w:p>
    <w:p w:rsidR="001A4DCA" w:rsidRPr="00EB2380" w:rsidRDefault="001A4DCA" w:rsidP="001A4DCA">
      <w:pPr>
        <w:shd w:val="clear" w:color="auto" w:fill="FFFFFF"/>
        <w:ind w:firstLine="709"/>
        <w:jc w:val="both"/>
        <w:rPr>
          <w:sz w:val="26"/>
          <w:szCs w:val="26"/>
        </w:rPr>
      </w:pPr>
      <w:r w:rsidRPr="00EB2380">
        <w:rPr>
          <w:sz w:val="26"/>
          <w:szCs w:val="26"/>
        </w:rPr>
        <w:t>1.9. Собрание (конференция) проводится по инициативе:</w:t>
      </w:r>
    </w:p>
    <w:p w:rsidR="001A4DCA" w:rsidRPr="00EB2380" w:rsidRDefault="001A4DCA" w:rsidP="001A4DCA">
      <w:pPr>
        <w:shd w:val="clear" w:color="auto" w:fill="FFFFFF"/>
        <w:ind w:firstLine="709"/>
        <w:jc w:val="both"/>
        <w:rPr>
          <w:iCs/>
          <w:sz w:val="26"/>
          <w:szCs w:val="26"/>
        </w:rPr>
      </w:pPr>
      <w:r w:rsidRPr="00EB2380">
        <w:rPr>
          <w:iCs/>
          <w:sz w:val="26"/>
          <w:szCs w:val="26"/>
        </w:rPr>
        <w:t xml:space="preserve">- Думы </w:t>
      </w:r>
      <w:proofErr w:type="spellStart"/>
      <w:r w:rsidRPr="00EB2380">
        <w:rPr>
          <w:iCs/>
          <w:sz w:val="26"/>
          <w:szCs w:val="26"/>
        </w:rPr>
        <w:t>Яковлевского</w:t>
      </w:r>
      <w:proofErr w:type="spellEnd"/>
      <w:r w:rsidRPr="00EB2380">
        <w:rPr>
          <w:iCs/>
          <w:sz w:val="26"/>
          <w:szCs w:val="26"/>
        </w:rPr>
        <w:t xml:space="preserve"> муниципального округа (далее – Дума округа);</w:t>
      </w:r>
    </w:p>
    <w:p w:rsidR="001A4DCA" w:rsidRPr="00EB2380" w:rsidRDefault="001A4DCA" w:rsidP="001A4DCA">
      <w:pPr>
        <w:shd w:val="clear" w:color="auto" w:fill="FFFFFF"/>
        <w:ind w:firstLine="709"/>
        <w:jc w:val="both"/>
        <w:rPr>
          <w:sz w:val="26"/>
          <w:szCs w:val="26"/>
        </w:rPr>
      </w:pPr>
      <w:r w:rsidRPr="00EB2380">
        <w:rPr>
          <w:sz w:val="26"/>
          <w:szCs w:val="26"/>
        </w:rPr>
        <w:t xml:space="preserve">- населения </w:t>
      </w:r>
      <w:r w:rsidRPr="00EB2380">
        <w:rPr>
          <w:i/>
          <w:iCs/>
          <w:sz w:val="26"/>
          <w:szCs w:val="26"/>
        </w:rPr>
        <w:t xml:space="preserve"> </w:t>
      </w:r>
      <w:proofErr w:type="spellStart"/>
      <w:r w:rsidRPr="00EB2380">
        <w:rPr>
          <w:iCs/>
          <w:sz w:val="26"/>
          <w:szCs w:val="26"/>
        </w:rPr>
        <w:t>Яковлевского</w:t>
      </w:r>
      <w:proofErr w:type="spellEnd"/>
      <w:r w:rsidRPr="00EB2380">
        <w:rPr>
          <w:iCs/>
          <w:sz w:val="26"/>
          <w:szCs w:val="26"/>
        </w:rPr>
        <w:t xml:space="preserve"> муниципального округа</w:t>
      </w:r>
      <w:r w:rsidRPr="00EB2380">
        <w:rPr>
          <w:sz w:val="26"/>
          <w:szCs w:val="26"/>
        </w:rPr>
        <w:t>;</w:t>
      </w:r>
    </w:p>
    <w:p w:rsidR="001A4DCA" w:rsidRPr="00EB2380" w:rsidRDefault="001A4DCA" w:rsidP="001A4DCA">
      <w:pPr>
        <w:shd w:val="clear" w:color="auto" w:fill="FFFFFF"/>
        <w:ind w:firstLine="709"/>
        <w:jc w:val="both"/>
        <w:rPr>
          <w:sz w:val="26"/>
          <w:szCs w:val="26"/>
        </w:rPr>
      </w:pPr>
      <w:r w:rsidRPr="00EB2380">
        <w:rPr>
          <w:sz w:val="26"/>
          <w:szCs w:val="26"/>
        </w:rPr>
        <w:t xml:space="preserve">- главы </w:t>
      </w:r>
      <w:proofErr w:type="spellStart"/>
      <w:r w:rsidRPr="00EB2380">
        <w:rPr>
          <w:iCs/>
          <w:sz w:val="26"/>
          <w:szCs w:val="26"/>
        </w:rPr>
        <w:t>Яковлевского</w:t>
      </w:r>
      <w:proofErr w:type="spellEnd"/>
      <w:r w:rsidRPr="00EB2380">
        <w:rPr>
          <w:iCs/>
          <w:sz w:val="26"/>
          <w:szCs w:val="26"/>
        </w:rPr>
        <w:t xml:space="preserve"> муниципального округа (далее – Глава округа)</w:t>
      </w:r>
      <w:r w:rsidRPr="00EB2380">
        <w:rPr>
          <w:sz w:val="26"/>
          <w:szCs w:val="26"/>
        </w:rPr>
        <w:t>.</w:t>
      </w:r>
    </w:p>
    <w:p w:rsidR="001A4DCA" w:rsidRPr="00EB2380" w:rsidRDefault="001A4DCA" w:rsidP="001A4DCA">
      <w:pPr>
        <w:autoSpaceDE w:val="0"/>
        <w:autoSpaceDN w:val="0"/>
        <w:adjustRightInd w:val="0"/>
        <w:ind w:firstLine="709"/>
        <w:jc w:val="both"/>
        <w:rPr>
          <w:sz w:val="26"/>
          <w:szCs w:val="26"/>
        </w:rPr>
      </w:pPr>
      <w:r w:rsidRPr="00EB2380">
        <w:rPr>
          <w:sz w:val="26"/>
          <w:szCs w:val="26"/>
        </w:rPr>
        <w:t>1.10. Расходы, связанные с подготовкой и проведением собрания (конференции), производятся за счет средств местного бюджета в случае их проведения по инициативе Думы округа или Главы округа.</w:t>
      </w:r>
    </w:p>
    <w:p w:rsidR="001A4DCA" w:rsidRPr="00EB2380" w:rsidRDefault="001A4DCA" w:rsidP="001A4DCA">
      <w:pPr>
        <w:pStyle w:val="ConsPlusNormal"/>
        <w:widowControl/>
        <w:ind w:firstLine="709"/>
        <w:jc w:val="both"/>
        <w:rPr>
          <w:rFonts w:ascii="Times New Roman" w:hAnsi="Times New Roman" w:cs="Times New Roman"/>
          <w:sz w:val="26"/>
          <w:szCs w:val="26"/>
        </w:rPr>
      </w:pPr>
    </w:p>
    <w:p w:rsidR="001A4DCA" w:rsidRPr="00EB2380" w:rsidRDefault="001A4DCA" w:rsidP="001A4DCA">
      <w:pPr>
        <w:pStyle w:val="ConsPlusNormal"/>
        <w:widowControl/>
        <w:ind w:firstLine="709"/>
        <w:jc w:val="center"/>
        <w:rPr>
          <w:rFonts w:ascii="Times New Roman" w:hAnsi="Times New Roman" w:cs="Times New Roman"/>
          <w:b/>
          <w:sz w:val="26"/>
          <w:szCs w:val="26"/>
        </w:rPr>
      </w:pPr>
      <w:r w:rsidRPr="00EB2380">
        <w:rPr>
          <w:rFonts w:ascii="Times New Roman" w:hAnsi="Times New Roman" w:cs="Times New Roman"/>
          <w:b/>
          <w:sz w:val="26"/>
          <w:szCs w:val="26"/>
        </w:rPr>
        <w:t xml:space="preserve">2. </w:t>
      </w:r>
      <w:r w:rsidRPr="00EB2380">
        <w:rPr>
          <w:rFonts w:ascii="Times New Roman" w:hAnsi="Times New Roman" w:cs="Times New Roman"/>
          <w:b/>
          <w:bCs/>
          <w:sz w:val="26"/>
          <w:szCs w:val="26"/>
        </w:rPr>
        <w:t>Порядок выдвижения инициативы о проведении</w:t>
      </w:r>
      <w:r w:rsidRPr="00EB2380">
        <w:rPr>
          <w:rFonts w:ascii="Times New Roman" w:hAnsi="Times New Roman" w:cs="Times New Roman"/>
          <w:b/>
          <w:sz w:val="26"/>
          <w:szCs w:val="26"/>
        </w:rPr>
        <w:t xml:space="preserve"> собрания (конференции) населением</w:t>
      </w:r>
    </w:p>
    <w:p w:rsidR="001A4DCA" w:rsidRPr="00EB2380" w:rsidRDefault="001A4DCA" w:rsidP="001A4DCA">
      <w:pPr>
        <w:shd w:val="clear" w:color="auto" w:fill="FFFFFF"/>
        <w:ind w:firstLine="567"/>
        <w:jc w:val="center"/>
        <w:rPr>
          <w:sz w:val="26"/>
          <w:szCs w:val="26"/>
        </w:rPr>
      </w:pPr>
    </w:p>
    <w:p w:rsidR="001A4DCA" w:rsidRPr="00EB2380" w:rsidRDefault="001A4DCA" w:rsidP="001A4DCA">
      <w:pPr>
        <w:shd w:val="clear" w:color="auto" w:fill="FFFFFF"/>
        <w:ind w:firstLine="567"/>
        <w:jc w:val="both"/>
        <w:rPr>
          <w:sz w:val="26"/>
          <w:szCs w:val="26"/>
        </w:rPr>
      </w:pPr>
      <w:r w:rsidRPr="00EB2380">
        <w:rPr>
          <w:sz w:val="26"/>
          <w:szCs w:val="26"/>
        </w:rPr>
        <w:lastRenderedPageBreak/>
        <w:t xml:space="preserve">2.1. Население </w:t>
      </w:r>
      <w:proofErr w:type="spellStart"/>
      <w:r w:rsidRPr="00EB2380">
        <w:rPr>
          <w:iCs/>
          <w:sz w:val="26"/>
          <w:szCs w:val="26"/>
        </w:rPr>
        <w:t>Яковлевского</w:t>
      </w:r>
      <w:proofErr w:type="spellEnd"/>
      <w:r w:rsidRPr="00EB2380">
        <w:rPr>
          <w:iCs/>
          <w:sz w:val="26"/>
          <w:szCs w:val="26"/>
        </w:rPr>
        <w:t xml:space="preserve"> муниципального округа</w:t>
      </w:r>
      <w:r w:rsidRPr="00EB2380">
        <w:rPr>
          <w:i/>
          <w:iCs/>
          <w:sz w:val="26"/>
          <w:szCs w:val="26"/>
        </w:rPr>
        <w:t xml:space="preserve"> </w:t>
      </w:r>
      <w:r w:rsidRPr="00EB2380">
        <w:rPr>
          <w:sz w:val="26"/>
          <w:szCs w:val="26"/>
        </w:rPr>
        <w:t>реализует свое право на выдвижение инициативы проведения собрания (конференции) через инициативную группу, которая формируется из числа граждан численностью не менее 5 человек, обладающих правом на участие в собрании (конференции).</w:t>
      </w:r>
    </w:p>
    <w:p w:rsidR="001A4DCA" w:rsidRPr="00EB2380" w:rsidRDefault="001A4DCA" w:rsidP="001A4DCA">
      <w:pPr>
        <w:shd w:val="clear" w:color="auto" w:fill="FFFFFF"/>
        <w:ind w:firstLine="567"/>
        <w:jc w:val="both"/>
        <w:rPr>
          <w:sz w:val="26"/>
          <w:szCs w:val="26"/>
        </w:rPr>
      </w:pPr>
      <w:r w:rsidRPr="00EB2380">
        <w:rPr>
          <w:sz w:val="26"/>
          <w:szCs w:val="26"/>
        </w:rPr>
        <w:t>2.2. Инициативная группа считается созданной со дня принятия решения о её создании. Указанное решение оформляется протоколом первого заседания инициативной группы, который подписывается всеми членами инициативной группы. Члены инициативной группы на первом заседании избирают председателя, секретаря и уполномоченного представителя.</w:t>
      </w:r>
    </w:p>
    <w:p w:rsidR="001A4DCA" w:rsidRPr="00EB2380" w:rsidRDefault="001A4DCA" w:rsidP="001A4DCA">
      <w:pPr>
        <w:shd w:val="clear" w:color="auto" w:fill="FFFFFF"/>
        <w:ind w:firstLine="567"/>
        <w:jc w:val="both"/>
        <w:rPr>
          <w:sz w:val="26"/>
          <w:szCs w:val="26"/>
        </w:rPr>
      </w:pPr>
      <w:r w:rsidRPr="00EB2380">
        <w:rPr>
          <w:sz w:val="26"/>
          <w:szCs w:val="26"/>
        </w:rPr>
        <w:t>Список членов инициативной группы (фамилия, имя, отчество (при наличии), адрес места жительства, контактный телефон) является неотъемлемой частью протокола первого заседания.</w:t>
      </w:r>
    </w:p>
    <w:p w:rsidR="001A4DCA" w:rsidRPr="00EB2380" w:rsidRDefault="001A4DCA" w:rsidP="001A4DCA">
      <w:pPr>
        <w:shd w:val="clear" w:color="auto" w:fill="FFFFFF"/>
        <w:ind w:firstLine="567"/>
        <w:jc w:val="both"/>
        <w:rPr>
          <w:sz w:val="26"/>
          <w:szCs w:val="26"/>
        </w:rPr>
      </w:pPr>
      <w:r w:rsidRPr="00EB2380">
        <w:rPr>
          <w:sz w:val="26"/>
          <w:szCs w:val="26"/>
        </w:rPr>
        <w:t>2.</w:t>
      </w:r>
      <w:r>
        <w:rPr>
          <w:sz w:val="26"/>
          <w:szCs w:val="26"/>
        </w:rPr>
        <w:t>3</w:t>
      </w:r>
      <w:r w:rsidRPr="00EB2380">
        <w:rPr>
          <w:sz w:val="26"/>
          <w:szCs w:val="26"/>
        </w:rPr>
        <w:t xml:space="preserve">. Инициативная группа не </w:t>
      </w:r>
      <w:proofErr w:type="gramStart"/>
      <w:r w:rsidRPr="00EB2380">
        <w:rPr>
          <w:sz w:val="26"/>
          <w:szCs w:val="26"/>
        </w:rPr>
        <w:t>позднее</w:t>
      </w:r>
      <w:proofErr w:type="gramEnd"/>
      <w:r w:rsidRPr="00EB2380">
        <w:rPr>
          <w:sz w:val="26"/>
          <w:szCs w:val="26"/>
        </w:rPr>
        <w:t xml:space="preserve"> чем за 30 дней до даты проведения собрания (конференции) представляет в Думу </w:t>
      </w:r>
      <w:r w:rsidRPr="00EB2380">
        <w:rPr>
          <w:iCs/>
          <w:sz w:val="26"/>
          <w:szCs w:val="26"/>
        </w:rPr>
        <w:t>округа</w:t>
      </w:r>
      <w:r w:rsidRPr="00EB2380">
        <w:rPr>
          <w:i/>
          <w:iCs/>
          <w:sz w:val="26"/>
          <w:szCs w:val="26"/>
        </w:rPr>
        <w:t xml:space="preserve"> </w:t>
      </w:r>
      <w:r w:rsidRPr="00EB2380">
        <w:rPr>
          <w:sz w:val="26"/>
          <w:szCs w:val="26"/>
        </w:rPr>
        <w:t xml:space="preserve">письменное обращение с выдвижением инициативы о проведении собрания (конференции). </w:t>
      </w:r>
    </w:p>
    <w:p w:rsidR="001A4DCA" w:rsidRPr="00EB2380" w:rsidRDefault="001A4DCA" w:rsidP="001A4DCA">
      <w:pPr>
        <w:autoSpaceDE w:val="0"/>
        <w:autoSpaceDN w:val="0"/>
        <w:adjustRightInd w:val="0"/>
        <w:ind w:firstLine="540"/>
        <w:jc w:val="both"/>
        <w:rPr>
          <w:sz w:val="26"/>
          <w:szCs w:val="26"/>
        </w:rPr>
      </w:pPr>
      <w:r w:rsidRPr="00EB2380">
        <w:rPr>
          <w:sz w:val="26"/>
          <w:szCs w:val="26"/>
        </w:rPr>
        <w:t>В письменном обращении в Думу округа должны быть указаны следующие сведения:</w:t>
      </w:r>
    </w:p>
    <w:p w:rsidR="001A4DCA" w:rsidRPr="00EB2380" w:rsidRDefault="001A4DCA" w:rsidP="001A4DCA">
      <w:pPr>
        <w:autoSpaceDE w:val="0"/>
        <w:autoSpaceDN w:val="0"/>
        <w:adjustRightInd w:val="0"/>
        <w:ind w:firstLine="540"/>
        <w:jc w:val="both"/>
        <w:rPr>
          <w:sz w:val="26"/>
          <w:szCs w:val="26"/>
        </w:rPr>
      </w:pPr>
      <w:r w:rsidRPr="00EB2380">
        <w:rPr>
          <w:sz w:val="26"/>
          <w:szCs w:val="26"/>
        </w:rPr>
        <w:t>1) фамилии, имена, отчества (при наличии) членов инициативной группы, их домашние адреса;</w:t>
      </w:r>
    </w:p>
    <w:p w:rsidR="001A4DCA" w:rsidRPr="00EB2380" w:rsidRDefault="001A4DCA" w:rsidP="001A4DCA">
      <w:pPr>
        <w:autoSpaceDE w:val="0"/>
        <w:autoSpaceDN w:val="0"/>
        <w:adjustRightInd w:val="0"/>
        <w:ind w:firstLine="540"/>
        <w:jc w:val="both"/>
        <w:rPr>
          <w:sz w:val="26"/>
          <w:szCs w:val="26"/>
        </w:rPr>
      </w:pPr>
      <w:r w:rsidRPr="00EB2380">
        <w:rPr>
          <w:sz w:val="26"/>
          <w:szCs w:val="26"/>
        </w:rPr>
        <w:t>2) фамилия, имя, отчество (при наличии) представителя (представителей), которого необходимо пригласить на заседание Думы округа;</w:t>
      </w:r>
    </w:p>
    <w:p w:rsidR="001A4DCA" w:rsidRPr="00EB2380" w:rsidRDefault="001A4DCA" w:rsidP="001A4DCA">
      <w:pPr>
        <w:autoSpaceDE w:val="0"/>
        <w:autoSpaceDN w:val="0"/>
        <w:adjustRightInd w:val="0"/>
        <w:ind w:firstLine="540"/>
        <w:jc w:val="both"/>
        <w:rPr>
          <w:sz w:val="26"/>
          <w:szCs w:val="26"/>
        </w:rPr>
      </w:pPr>
      <w:r w:rsidRPr="00EB2380">
        <w:rPr>
          <w:sz w:val="26"/>
          <w:szCs w:val="26"/>
        </w:rPr>
        <w:t>3) вопрос (вопросы), предлагаемый к обсуждению на собрании (конференции);</w:t>
      </w:r>
    </w:p>
    <w:p w:rsidR="001A4DCA" w:rsidRPr="00EB2380" w:rsidRDefault="001A4DCA" w:rsidP="001A4DCA">
      <w:pPr>
        <w:autoSpaceDE w:val="0"/>
        <w:autoSpaceDN w:val="0"/>
        <w:adjustRightInd w:val="0"/>
        <w:ind w:firstLine="540"/>
        <w:jc w:val="both"/>
        <w:rPr>
          <w:sz w:val="26"/>
          <w:szCs w:val="26"/>
        </w:rPr>
      </w:pPr>
      <w:r>
        <w:rPr>
          <w:sz w:val="26"/>
          <w:szCs w:val="26"/>
        </w:rPr>
        <w:t>4</w:t>
      </w:r>
      <w:r w:rsidRPr="00EB2380">
        <w:rPr>
          <w:sz w:val="26"/>
          <w:szCs w:val="26"/>
        </w:rPr>
        <w:t>) предлагаемые дата, время и место проведения собрания (конференции);</w:t>
      </w:r>
    </w:p>
    <w:p w:rsidR="001A4DCA" w:rsidRPr="00EB2380" w:rsidRDefault="001A4DCA" w:rsidP="001A4DCA">
      <w:pPr>
        <w:autoSpaceDE w:val="0"/>
        <w:autoSpaceDN w:val="0"/>
        <w:adjustRightInd w:val="0"/>
        <w:ind w:firstLine="540"/>
        <w:jc w:val="both"/>
        <w:rPr>
          <w:sz w:val="26"/>
          <w:szCs w:val="26"/>
        </w:rPr>
      </w:pPr>
      <w:r>
        <w:rPr>
          <w:sz w:val="26"/>
          <w:szCs w:val="26"/>
        </w:rPr>
        <w:t>5</w:t>
      </w:r>
      <w:r w:rsidRPr="00EB2380">
        <w:rPr>
          <w:sz w:val="26"/>
          <w:szCs w:val="26"/>
        </w:rPr>
        <w:t>) указание территории</w:t>
      </w:r>
      <w:r>
        <w:rPr>
          <w:sz w:val="26"/>
          <w:szCs w:val="26"/>
        </w:rPr>
        <w:t xml:space="preserve"> (</w:t>
      </w:r>
      <w:r>
        <w:rPr>
          <w:rFonts w:eastAsiaTheme="minorHAnsi"/>
          <w:sz w:val="26"/>
          <w:szCs w:val="26"/>
          <w:lang w:eastAsia="en-US"/>
        </w:rPr>
        <w:t>адресов домов)</w:t>
      </w:r>
      <w:r w:rsidRPr="00EB2380">
        <w:rPr>
          <w:sz w:val="26"/>
          <w:szCs w:val="26"/>
        </w:rPr>
        <w:t>, в пределах которой предлагается провести собрание (конференцию), и предполагаемая численность граждан, обладающих правом на участие в собрании (конференции)</w:t>
      </w:r>
      <w:r>
        <w:rPr>
          <w:sz w:val="26"/>
          <w:szCs w:val="26"/>
        </w:rPr>
        <w:t>.</w:t>
      </w:r>
    </w:p>
    <w:p w:rsidR="001A4DCA" w:rsidRPr="00EB2380" w:rsidRDefault="001A4DCA" w:rsidP="001A4DCA">
      <w:pPr>
        <w:autoSpaceDE w:val="0"/>
        <w:autoSpaceDN w:val="0"/>
        <w:adjustRightInd w:val="0"/>
        <w:ind w:firstLine="540"/>
        <w:jc w:val="both"/>
        <w:rPr>
          <w:sz w:val="26"/>
          <w:szCs w:val="26"/>
        </w:rPr>
      </w:pPr>
      <w:r w:rsidRPr="00EB2380">
        <w:rPr>
          <w:sz w:val="26"/>
          <w:szCs w:val="26"/>
        </w:rPr>
        <w:t>К обращению прилагаются подлинники протокола</w:t>
      </w:r>
      <w:r>
        <w:rPr>
          <w:sz w:val="26"/>
          <w:szCs w:val="26"/>
        </w:rPr>
        <w:t xml:space="preserve"> о создании инициативной группы</w:t>
      </w:r>
      <w:r w:rsidRPr="00EB2380">
        <w:rPr>
          <w:sz w:val="26"/>
          <w:szCs w:val="26"/>
        </w:rPr>
        <w:t xml:space="preserve">. </w:t>
      </w:r>
    </w:p>
    <w:p w:rsidR="001A4DCA" w:rsidRPr="00EB2380" w:rsidRDefault="001A4DCA" w:rsidP="001A4DCA">
      <w:pPr>
        <w:shd w:val="clear" w:color="auto" w:fill="FFFFFF"/>
        <w:ind w:firstLine="567"/>
        <w:jc w:val="both"/>
        <w:rPr>
          <w:sz w:val="26"/>
          <w:szCs w:val="26"/>
        </w:rPr>
      </w:pPr>
      <w:r w:rsidRPr="00EB2380">
        <w:rPr>
          <w:sz w:val="26"/>
          <w:szCs w:val="26"/>
        </w:rPr>
        <w:t>Письменное обращение о проведении собрания (конференции) подписывается всеми членами инициативной группы.</w:t>
      </w:r>
    </w:p>
    <w:p w:rsidR="001A4DCA" w:rsidRPr="00EB2380" w:rsidRDefault="001A4DCA" w:rsidP="001A4DCA">
      <w:pPr>
        <w:shd w:val="clear" w:color="auto" w:fill="FFFFFF"/>
        <w:ind w:firstLine="567"/>
        <w:jc w:val="both"/>
        <w:rPr>
          <w:sz w:val="26"/>
          <w:szCs w:val="26"/>
        </w:rPr>
      </w:pPr>
      <w:r w:rsidRPr="00EB2380">
        <w:rPr>
          <w:sz w:val="26"/>
          <w:szCs w:val="26"/>
        </w:rPr>
        <w:t>2.</w:t>
      </w:r>
      <w:r>
        <w:rPr>
          <w:sz w:val="26"/>
          <w:szCs w:val="26"/>
        </w:rPr>
        <w:t>4</w:t>
      </w:r>
      <w:r w:rsidRPr="00EB2380">
        <w:rPr>
          <w:sz w:val="26"/>
          <w:szCs w:val="26"/>
        </w:rPr>
        <w:t>. В случае проведения конференции, в письменном обращении также указывается:</w:t>
      </w:r>
    </w:p>
    <w:p w:rsidR="001A4DCA" w:rsidRPr="00EB2380" w:rsidRDefault="001A4DCA" w:rsidP="001A4DCA">
      <w:pPr>
        <w:shd w:val="clear" w:color="auto" w:fill="FFFFFF"/>
        <w:ind w:firstLine="567"/>
        <w:jc w:val="both"/>
        <w:rPr>
          <w:sz w:val="26"/>
          <w:szCs w:val="26"/>
        </w:rPr>
      </w:pPr>
      <w:r w:rsidRPr="00EB2380">
        <w:rPr>
          <w:sz w:val="26"/>
          <w:szCs w:val="26"/>
        </w:rPr>
        <w:t>1) дата, время и место проведения собрания по выборам делегатов на конференцию;</w:t>
      </w:r>
    </w:p>
    <w:p w:rsidR="001A4DCA" w:rsidRPr="00EB2380" w:rsidRDefault="001A4DCA" w:rsidP="001A4DCA">
      <w:pPr>
        <w:shd w:val="clear" w:color="auto" w:fill="FFFFFF"/>
        <w:ind w:firstLine="567"/>
        <w:jc w:val="both"/>
        <w:rPr>
          <w:sz w:val="26"/>
          <w:szCs w:val="26"/>
        </w:rPr>
      </w:pPr>
      <w:r w:rsidRPr="00EB2380">
        <w:rPr>
          <w:sz w:val="26"/>
          <w:szCs w:val="26"/>
        </w:rPr>
        <w:t>2) норма представительства при избрании делегатов на конференцию;</w:t>
      </w:r>
    </w:p>
    <w:p w:rsidR="001A4DCA" w:rsidRPr="00EB2380" w:rsidRDefault="001A4DCA" w:rsidP="001A4DCA">
      <w:pPr>
        <w:shd w:val="clear" w:color="auto" w:fill="FFFFFF"/>
        <w:ind w:firstLine="567"/>
        <w:jc w:val="both"/>
        <w:rPr>
          <w:sz w:val="26"/>
          <w:szCs w:val="26"/>
        </w:rPr>
      </w:pPr>
      <w:r w:rsidRPr="00EB2380">
        <w:rPr>
          <w:sz w:val="26"/>
          <w:szCs w:val="26"/>
        </w:rPr>
        <w:t>3) территории, от которых избираются делегаты, предположительная численность жителей, обладающих правом на участие в собрании (конференции).</w:t>
      </w:r>
    </w:p>
    <w:p w:rsidR="001A4DCA" w:rsidRPr="00EB2380" w:rsidRDefault="001A4DCA" w:rsidP="001A4DCA">
      <w:pPr>
        <w:shd w:val="clear" w:color="auto" w:fill="FFFFFF"/>
        <w:ind w:firstLine="567"/>
        <w:jc w:val="both"/>
        <w:rPr>
          <w:sz w:val="26"/>
          <w:szCs w:val="26"/>
        </w:rPr>
      </w:pPr>
      <w:r w:rsidRPr="00EB2380">
        <w:rPr>
          <w:sz w:val="26"/>
          <w:szCs w:val="26"/>
        </w:rPr>
        <w:t>2.</w:t>
      </w:r>
      <w:r>
        <w:rPr>
          <w:sz w:val="26"/>
          <w:szCs w:val="26"/>
        </w:rPr>
        <w:t>5</w:t>
      </w:r>
      <w:r w:rsidRPr="00EB2380">
        <w:rPr>
          <w:sz w:val="26"/>
          <w:szCs w:val="26"/>
        </w:rPr>
        <w:t xml:space="preserve">. Решение о назначении собрания (конференции) граждан, проводимого по инициативе населения, принимается Думой округа на </w:t>
      </w:r>
      <w:r w:rsidRPr="00EB2380">
        <w:rPr>
          <w:color w:val="000000"/>
          <w:sz w:val="26"/>
          <w:szCs w:val="26"/>
          <w:lang w:bidi="ru-RU"/>
        </w:rPr>
        <w:t xml:space="preserve">ближайшем заседании </w:t>
      </w:r>
      <w:r w:rsidRPr="00EB2380">
        <w:rPr>
          <w:sz w:val="26"/>
          <w:szCs w:val="26"/>
        </w:rPr>
        <w:t>Думы</w:t>
      </w:r>
      <w:r w:rsidRPr="00EB2380">
        <w:rPr>
          <w:color w:val="000000"/>
          <w:sz w:val="26"/>
          <w:szCs w:val="26"/>
          <w:lang w:bidi="ru-RU"/>
        </w:rPr>
        <w:t>, но не позднее 25 дней со дня поступления обращения</w:t>
      </w:r>
      <w:r w:rsidRPr="00EB2380">
        <w:rPr>
          <w:sz w:val="26"/>
          <w:szCs w:val="26"/>
        </w:rPr>
        <w:t>.</w:t>
      </w:r>
    </w:p>
    <w:p w:rsidR="001A4DCA" w:rsidRPr="00EB2380" w:rsidRDefault="001A4DCA" w:rsidP="001A4DCA">
      <w:pPr>
        <w:autoSpaceDE w:val="0"/>
        <w:autoSpaceDN w:val="0"/>
        <w:adjustRightInd w:val="0"/>
        <w:ind w:firstLine="540"/>
        <w:jc w:val="both"/>
        <w:rPr>
          <w:sz w:val="26"/>
          <w:szCs w:val="26"/>
        </w:rPr>
      </w:pPr>
      <w:r w:rsidRPr="00EB2380">
        <w:rPr>
          <w:sz w:val="26"/>
          <w:szCs w:val="26"/>
        </w:rPr>
        <w:t xml:space="preserve">Представитель (представители) инициативной группы извещается о дате очередного заседания Думы округа не </w:t>
      </w:r>
      <w:proofErr w:type="gramStart"/>
      <w:r w:rsidRPr="00EB2380">
        <w:rPr>
          <w:sz w:val="26"/>
          <w:szCs w:val="26"/>
        </w:rPr>
        <w:t>позднее</w:t>
      </w:r>
      <w:proofErr w:type="gramEnd"/>
      <w:r w:rsidRPr="00EB2380">
        <w:rPr>
          <w:sz w:val="26"/>
          <w:szCs w:val="26"/>
        </w:rPr>
        <w:t xml:space="preserve"> чем за 3 дня</w:t>
      </w:r>
      <w:r>
        <w:rPr>
          <w:sz w:val="26"/>
          <w:szCs w:val="26"/>
        </w:rPr>
        <w:t xml:space="preserve"> до заседания</w:t>
      </w:r>
      <w:r w:rsidRPr="00EB2380">
        <w:rPr>
          <w:sz w:val="26"/>
          <w:szCs w:val="26"/>
        </w:rPr>
        <w:t>. Представитель (представители) вправе присутствовать на заседании Думы округа и давать пояснения по поводу рассматриваемого вопроса.</w:t>
      </w:r>
    </w:p>
    <w:p w:rsidR="001A4DCA" w:rsidRPr="00EB2380" w:rsidRDefault="001A4DCA" w:rsidP="001A4DCA">
      <w:pPr>
        <w:shd w:val="clear" w:color="auto" w:fill="FFFFFF"/>
        <w:ind w:firstLine="567"/>
        <w:jc w:val="both"/>
        <w:rPr>
          <w:sz w:val="26"/>
          <w:szCs w:val="26"/>
        </w:rPr>
      </w:pPr>
      <w:r w:rsidRPr="00EB2380">
        <w:rPr>
          <w:iCs/>
          <w:sz w:val="26"/>
          <w:szCs w:val="26"/>
        </w:rPr>
        <w:t>Дума округа</w:t>
      </w:r>
      <w:r w:rsidRPr="00EB2380">
        <w:rPr>
          <w:sz w:val="26"/>
          <w:szCs w:val="26"/>
        </w:rPr>
        <w:t xml:space="preserve"> уведомляет о принятом решении председателя инициативной группы граждан в течение 3 дней со дня принятия решения.</w:t>
      </w:r>
    </w:p>
    <w:p w:rsidR="001A4DCA" w:rsidRPr="00EB2380" w:rsidRDefault="001A4DCA" w:rsidP="001A4DCA">
      <w:pPr>
        <w:shd w:val="clear" w:color="auto" w:fill="FFFFFF"/>
        <w:ind w:firstLine="567"/>
        <w:jc w:val="both"/>
        <w:rPr>
          <w:sz w:val="26"/>
          <w:szCs w:val="26"/>
        </w:rPr>
      </w:pPr>
    </w:p>
    <w:p w:rsidR="001A4DCA" w:rsidRPr="00EB2380" w:rsidRDefault="001A4DCA" w:rsidP="001A4DCA">
      <w:pPr>
        <w:pStyle w:val="ConsPlusNormal"/>
        <w:widowControl/>
        <w:ind w:firstLine="709"/>
        <w:jc w:val="center"/>
        <w:rPr>
          <w:rFonts w:ascii="Times New Roman" w:hAnsi="Times New Roman" w:cs="Times New Roman"/>
          <w:b/>
          <w:sz w:val="26"/>
          <w:szCs w:val="26"/>
        </w:rPr>
      </w:pPr>
      <w:r w:rsidRPr="00EB2380">
        <w:rPr>
          <w:rFonts w:ascii="Times New Roman" w:hAnsi="Times New Roman" w:cs="Times New Roman"/>
          <w:b/>
          <w:sz w:val="26"/>
          <w:szCs w:val="26"/>
        </w:rPr>
        <w:lastRenderedPageBreak/>
        <w:t xml:space="preserve">3. </w:t>
      </w:r>
      <w:r w:rsidRPr="00EB2380">
        <w:rPr>
          <w:rFonts w:ascii="Times New Roman" w:hAnsi="Times New Roman" w:cs="Times New Roman"/>
          <w:b/>
          <w:bCs/>
          <w:sz w:val="26"/>
          <w:szCs w:val="26"/>
        </w:rPr>
        <w:t>Порядок выдвижения инициативы о проведении</w:t>
      </w:r>
      <w:r w:rsidRPr="00EB2380">
        <w:rPr>
          <w:rFonts w:ascii="Times New Roman" w:hAnsi="Times New Roman" w:cs="Times New Roman"/>
          <w:b/>
          <w:sz w:val="26"/>
          <w:szCs w:val="26"/>
        </w:rPr>
        <w:t xml:space="preserve"> собрания (конференции) Думой округа, Главой округа</w:t>
      </w:r>
    </w:p>
    <w:p w:rsidR="001A4DCA" w:rsidRPr="00EB2380" w:rsidRDefault="001A4DCA" w:rsidP="001A4DCA">
      <w:pPr>
        <w:shd w:val="clear" w:color="auto" w:fill="FFFFFF"/>
        <w:ind w:firstLine="567"/>
        <w:jc w:val="both"/>
        <w:rPr>
          <w:sz w:val="26"/>
          <w:szCs w:val="26"/>
        </w:rPr>
      </w:pPr>
    </w:p>
    <w:p w:rsidR="001A4DCA" w:rsidRPr="00EB2380" w:rsidRDefault="001A4DCA" w:rsidP="001A4DCA">
      <w:pPr>
        <w:shd w:val="clear" w:color="auto" w:fill="FFFFFF"/>
        <w:ind w:firstLine="567"/>
        <w:jc w:val="both"/>
        <w:rPr>
          <w:sz w:val="26"/>
          <w:szCs w:val="26"/>
        </w:rPr>
      </w:pPr>
      <w:r w:rsidRPr="00EB2380">
        <w:rPr>
          <w:sz w:val="26"/>
          <w:szCs w:val="26"/>
        </w:rPr>
        <w:t>3.1. Предложение о реализации Думой округа инициативы по проведению собрания (конференции) может быть выдвинуто:</w:t>
      </w:r>
    </w:p>
    <w:p w:rsidR="001A4DCA" w:rsidRPr="00EB2380" w:rsidRDefault="001A4DCA" w:rsidP="001A4DCA">
      <w:pPr>
        <w:autoSpaceDE w:val="0"/>
        <w:autoSpaceDN w:val="0"/>
        <w:adjustRightInd w:val="0"/>
        <w:ind w:firstLine="709"/>
        <w:jc w:val="both"/>
        <w:rPr>
          <w:sz w:val="26"/>
          <w:szCs w:val="26"/>
        </w:rPr>
      </w:pPr>
      <w:r w:rsidRPr="00EB2380">
        <w:rPr>
          <w:sz w:val="26"/>
          <w:szCs w:val="26"/>
        </w:rPr>
        <w:t>1) председателем Думы округа в форме документа, содержащего собственноручную подпись председателя Думы округа;</w:t>
      </w:r>
    </w:p>
    <w:p w:rsidR="001A4DCA" w:rsidRPr="00EB2380" w:rsidRDefault="001A4DCA" w:rsidP="001A4DCA">
      <w:pPr>
        <w:autoSpaceDE w:val="0"/>
        <w:autoSpaceDN w:val="0"/>
        <w:adjustRightInd w:val="0"/>
        <w:ind w:firstLine="709"/>
        <w:jc w:val="both"/>
        <w:rPr>
          <w:sz w:val="26"/>
          <w:szCs w:val="26"/>
        </w:rPr>
      </w:pPr>
      <w:r w:rsidRPr="00EB2380">
        <w:rPr>
          <w:sz w:val="26"/>
          <w:szCs w:val="26"/>
        </w:rPr>
        <w:t>2) группой депутатов Думы округа в количестве не менее 3 человек в форме документа, содержащего собственноручные подписи соответствующих депутатов Думы округа;</w:t>
      </w:r>
    </w:p>
    <w:p w:rsidR="001A4DCA" w:rsidRPr="00EB2380" w:rsidRDefault="001A4DCA" w:rsidP="001A4DCA">
      <w:pPr>
        <w:autoSpaceDE w:val="0"/>
        <w:autoSpaceDN w:val="0"/>
        <w:adjustRightInd w:val="0"/>
        <w:ind w:firstLine="709"/>
        <w:jc w:val="both"/>
        <w:rPr>
          <w:sz w:val="26"/>
          <w:szCs w:val="26"/>
        </w:rPr>
      </w:pPr>
      <w:r w:rsidRPr="00EB2380">
        <w:rPr>
          <w:sz w:val="26"/>
          <w:szCs w:val="26"/>
        </w:rPr>
        <w:t>3) постоянной комиссией, фракцией политической партии или иным органом Думы округа в форме решения соответствующего органа.</w:t>
      </w:r>
    </w:p>
    <w:p w:rsidR="001A4DCA" w:rsidRPr="00EB2380" w:rsidRDefault="001A4DCA" w:rsidP="001A4DCA">
      <w:pPr>
        <w:autoSpaceDE w:val="0"/>
        <w:autoSpaceDN w:val="0"/>
        <w:adjustRightInd w:val="0"/>
        <w:ind w:firstLine="709"/>
        <w:jc w:val="both"/>
        <w:rPr>
          <w:sz w:val="26"/>
          <w:szCs w:val="26"/>
        </w:rPr>
      </w:pPr>
      <w:r w:rsidRPr="00EB2380">
        <w:rPr>
          <w:sz w:val="26"/>
          <w:szCs w:val="26"/>
        </w:rPr>
        <w:t xml:space="preserve">3.2. Предложение о реализации Думой округа инициативы по проведению собрания (конференции), предусмотренное пунктом 3.1 настоящего </w:t>
      </w:r>
      <w:r>
        <w:rPr>
          <w:sz w:val="26"/>
          <w:szCs w:val="26"/>
        </w:rPr>
        <w:t>Положения</w:t>
      </w:r>
      <w:r w:rsidRPr="00EB2380">
        <w:rPr>
          <w:sz w:val="26"/>
          <w:szCs w:val="26"/>
        </w:rPr>
        <w:t xml:space="preserve">, подается в Думу округа и должно содержать: </w:t>
      </w:r>
    </w:p>
    <w:p w:rsidR="001A4DCA" w:rsidRPr="00EB2380" w:rsidRDefault="001A4DCA" w:rsidP="001A4DCA">
      <w:pPr>
        <w:pStyle w:val="ConsPlusNormal"/>
        <w:widowControl/>
        <w:ind w:firstLine="709"/>
        <w:jc w:val="both"/>
        <w:rPr>
          <w:rFonts w:ascii="Times New Roman" w:hAnsi="Times New Roman" w:cs="Times New Roman"/>
          <w:sz w:val="26"/>
          <w:szCs w:val="26"/>
        </w:rPr>
      </w:pPr>
      <w:r w:rsidRPr="00EB2380">
        <w:rPr>
          <w:rFonts w:ascii="Times New Roman" w:hAnsi="Times New Roman" w:cs="Times New Roman"/>
          <w:sz w:val="26"/>
          <w:szCs w:val="26"/>
        </w:rPr>
        <w:t xml:space="preserve">1) предложение о дате, времени и месте проведения собрания (конференции);  </w:t>
      </w:r>
    </w:p>
    <w:p w:rsidR="001A4DCA" w:rsidRPr="00EB2380" w:rsidRDefault="001A4DCA" w:rsidP="001A4DCA">
      <w:pPr>
        <w:pStyle w:val="ConsPlusNormal"/>
        <w:widowControl/>
        <w:ind w:firstLine="709"/>
        <w:jc w:val="both"/>
        <w:rPr>
          <w:rFonts w:ascii="Times New Roman" w:hAnsi="Times New Roman" w:cs="Times New Roman"/>
          <w:sz w:val="26"/>
          <w:szCs w:val="26"/>
        </w:rPr>
      </w:pPr>
      <w:r w:rsidRPr="00EB2380">
        <w:rPr>
          <w:rFonts w:ascii="Times New Roman" w:hAnsi="Times New Roman" w:cs="Times New Roman"/>
          <w:sz w:val="26"/>
          <w:szCs w:val="26"/>
        </w:rPr>
        <w:t>2) формулировку вопроса (вопросов), предлагаемых к обсуждению на собрании (конференции);</w:t>
      </w:r>
    </w:p>
    <w:p w:rsidR="001A4DCA" w:rsidRPr="00EB2380" w:rsidRDefault="001A4DCA" w:rsidP="001A4DCA">
      <w:pPr>
        <w:pStyle w:val="ConsPlusNormal"/>
        <w:widowControl/>
        <w:ind w:firstLine="709"/>
        <w:jc w:val="both"/>
        <w:rPr>
          <w:sz w:val="26"/>
          <w:szCs w:val="26"/>
        </w:rPr>
      </w:pPr>
      <w:r w:rsidRPr="00EB2380">
        <w:rPr>
          <w:rFonts w:ascii="Times New Roman" w:hAnsi="Times New Roman" w:cs="Times New Roman"/>
          <w:sz w:val="26"/>
          <w:szCs w:val="26"/>
        </w:rPr>
        <w:t>3) обоснование необходимости рассмотрения вопроса (вопросов), предлагаемого к обсуждению на собрании (конференции);</w:t>
      </w:r>
    </w:p>
    <w:p w:rsidR="001A4DCA" w:rsidRPr="00EB2380" w:rsidRDefault="001A4DCA" w:rsidP="001A4DCA">
      <w:pPr>
        <w:autoSpaceDE w:val="0"/>
        <w:autoSpaceDN w:val="0"/>
        <w:adjustRightInd w:val="0"/>
        <w:ind w:firstLine="709"/>
        <w:jc w:val="both"/>
        <w:rPr>
          <w:sz w:val="26"/>
          <w:szCs w:val="26"/>
        </w:rPr>
      </w:pPr>
      <w:r w:rsidRPr="00EB2380">
        <w:rPr>
          <w:sz w:val="26"/>
          <w:szCs w:val="26"/>
        </w:rPr>
        <w:t>4) указание на решение, предполагаемое к принятию на собрании (конференции) (в случае обсуждения вопроса (вопросов) местного значения);</w:t>
      </w:r>
    </w:p>
    <w:p w:rsidR="001A4DCA" w:rsidRPr="00EB2380" w:rsidRDefault="001A4DCA" w:rsidP="001A4DCA">
      <w:pPr>
        <w:autoSpaceDE w:val="0"/>
        <w:autoSpaceDN w:val="0"/>
        <w:adjustRightInd w:val="0"/>
        <w:ind w:firstLine="709"/>
        <w:jc w:val="both"/>
        <w:rPr>
          <w:sz w:val="26"/>
          <w:szCs w:val="26"/>
        </w:rPr>
      </w:pPr>
      <w:r w:rsidRPr="00EB2380">
        <w:rPr>
          <w:sz w:val="26"/>
          <w:szCs w:val="26"/>
        </w:rPr>
        <w:t>5) оценку социально-экономических последствий решения, предполагаемого к принятию на собрании (конференции) (в случае вынесения на собрание (конференцию) вопроса (вопросов), реализация которого может повлечь снижение доходов или увеличение расходов местного бюджета либо отчуждение муниципального имущества).</w:t>
      </w:r>
    </w:p>
    <w:p w:rsidR="001A4DCA" w:rsidRPr="00EB2380" w:rsidRDefault="001A4DCA" w:rsidP="001A4DCA">
      <w:pPr>
        <w:autoSpaceDE w:val="0"/>
        <w:autoSpaceDN w:val="0"/>
        <w:adjustRightInd w:val="0"/>
        <w:ind w:firstLine="709"/>
        <w:jc w:val="both"/>
        <w:rPr>
          <w:sz w:val="26"/>
          <w:szCs w:val="26"/>
        </w:rPr>
      </w:pPr>
      <w:r w:rsidRPr="00EB2380">
        <w:rPr>
          <w:sz w:val="26"/>
          <w:szCs w:val="26"/>
        </w:rPr>
        <w:t xml:space="preserve">3.3. Предложение о реализации Думой округа инициативы по проведению собрания (конференции), предусмотренное пунктом 3.1 настоящего </w:t>
      </w:r>
      <w:r>
        <w:rPr>
          <w:sz w:val="26"/>
          <w:szCs w:val="26"/>
        </w:rPr>
        <w:t>Положения</w:t>
      </w:r>
      <w:r w:rsidRPr="00EB2380">
        <w:rPr>
          <w:sz w:val="26"/>
          <w:szCs w:val="26"/>
        </w:rPr>
        <w:t>, рассматривается Думой округа на очередном заседании.</w:t>
      </w:r>
    </w:p>
    <w:p w:rsidR="001A4DCA" w:rsidRPr="00EB2380" w:rsidRDefault="001A4DCA" w:rsidP="001A4DCA">
      <w:pPr>
        <w:autoSpaceDE w:val="0"/>
        <w:autoSpaceDN w:val="0"/>
        <w:adjustRightInd w:val="0"/>
        <w:ind w:firstLine="709"/>
        <w:jc w:val="both"/>
        <w:rPr>
          <w:sz w:val="26"/>
          <w:szCs w:val="26"/>
        </w:rPr>
      </w:pPr>
      <w:r w:rsidRPr="00EB2380">
        <w:rPr>
          <w:sz w:val="26"/>
          <w:szCs w:val="26"/>
        </w:rPr>
        <w:t xml:space="preserve">3.4. В результате рассмотрения Думой округа предложения о реализации Думой округа инициативы по проведению собрания (конференции), предусмотренного пунктом 3.1 настоящего </w:t>
      </w:r>
      <w:r>
        <w:rPr>
          <w:sz w:val="26"/>
          <w:szCs w:val="26"/>
        </w:rPr>
        <w:t>Положения</w:t>
      </w:r>
      <w:r w:rsidRPr="00EB2380">
        <w:rPr>
          <w:sz w:val="26"/>
          <w:szCs w:val="26"/>
        </w:rPr>
        <w:t>, Думой округа принимается одно из следующих решений:</w:t>
      </w:r>
    </w:p>
    <w:p w:rsidR="001A4DCA" w:rsidRPr="00EB2380" w:rsidRDefault="001A4DCA" w:rsidP="001A4DCA">
      <w:pPr>
        <w:autoSpaceDE w:val="0"/>
        <w:autoSpaceDN w:val="0"/>
        <w:adjustRightInd w:val="0"/>
        <w:ind w:firstLine="709"/>
        <w:jc w:val="both"/>
        <w:rPr>
          <w:sz w:val="26"/>
          <w:szCs w:val="26"/>
        </w:rPr>
      </w:pPr>
      <w:r w:rsidRPr="00EB2380">
        <w:rPr>
          <w:sz w:val="26"/>
          <w:szCs w:val="26"/>
        </w:rPr>
        <w:t>1) решение о назначении собрания (конференции);</w:t>
      </w:r>
    </w:p>
    <w:p w:rsidR="001A4DCA" w:rsidRPr="00EB2380" w:rsidRDefault="001A4DCA" w:rsidP="001A4DCA">
      <w:pPr>
        <w:autoSpaceDE w:val="0"/>
        <w:autoSpaceDN w:val="0"/>
        <w:adjustRightInd w:val="0"/>
        <w:ind w:firstLine="709"/>
        <w:jc w:val="both"/>
        <w:rPr>
          <w:sz w:val="26"/>
          <w:szCs w:val="26"/>
        </w:rPr>
      </w:pPr>
      <w:r w:rsidRPr="00EB2380">
        <w:rPr>
          <w:sz w:val="26"/>
          <w:szCs w:val="26"/>
        </w:rPr>
        <w:t>2) решение об отказе в назначении собрания (конференции).</w:t>
      </w:r>
    </w:p>
    <w:p w:rsidR="001A4DCA" w:rsidRPr="00EB2380" w:rsidRDefault="001A4DCA" w:rsidP="001A4DCA">
      <w:pPr>
        <w:autoSpaceDE w:val="0"/>
        <w:autoSpaceDN w:val="0"/>
        <w:adjustRightInd w:val="0"/>
        <w:ind w:firstLine="709"/>
        <w:jc w:val="both"/>
        <w:rPr>
          <w:sz w:val="26"/>
          <w:szCs w:val="26"/>
        </w:rPr>
      </w:pPr>
      <w:r w:rsidRPr="00EB2380">
        <w:rPr>
          <w:sz w:val="26"/>
          <w:szCs w:val="26"/>
        </w:rPr>
        <w:t>3.5. Решение, предусмотренное подпунктом 2 пункта 3.4, принимается Думой округа в случае наличия следующих оснований:</w:t>
      </w:r>
    </w:p>
    <w:p w:rsidR="001A4DCA" w:rsidRPr="00EB2380" w:rsidRDefault="001A4DCA" w:rsidP="001A4DCA">
      <w:pPr>
        <w:autoSpaceDE w:val="0"/>
        <w:autoSpaceDN w:val="0"/>
        <w:adjustRightInd w:val="0"/>
        <w:ind w:firstLine="709"/>
        <w:jc w:val="both"/>
        <w:rPr>
          <w:sz w:val="26"/>
          <w:szCs w:val="26"/>
        </w:rPr>
      </w:pPr>
      <w:r w:rsidRPr="00EB2380">
        <w:rPr>
          <w:sz w:val="26"/>
          <w:szCs w:val="26"/>
        </w:rPr>
        <w:t xml:space="preserve">1) не соблюден порядок выдвижения инициативы о проведении собрания (конференции), установленный пунктами 3.1, 3.2 настоящего </w:t>
      </w:r>
      <w:r>
        <w:rPr>
          <w:sz w:val="26"/>
          <w:szCs w:val="26"/>
        </w:rPr>
        <w:t>Положения</w:t>
      </w:r>
      <w:r w:rsidRPr="00EB2380">
        <w:rPr>
          <w:sz w:val="26"/>
          <w:szCs w:val="26"/>
        </w:rPr>
        <w:t>;</w:t>
      </w:r>
    </w:p>
    <w:p w:rsidR="001A4DCA" w:rsidRPr="00EB2380" w:rsidRDefault="001A4DCA" w:rsidP="001A4DCA">
      <w:pPr>
        <w:autoSpaceDE w:val="0"/>
        <w:autoSpaceDN w:val="0"/>
        <w:adjustRightInd w:val="0"/>
        <w:ind w:firstLine="709"/>
        <w:jc w:val="both"/>
        <w:rPr>
          <w:kern w:val="2"/>
          <w:sz w:val="26"/>
          <w:szCs w:val="26"/>
        </w:rPr>
      </w:pPr>
      <w:r w:rsidRPr="00EB2380">
        <w:rPr>
          <w:sz w:val="26"/>
          <w:szCs w:val="26"/>
        </w:rPr>
        <w:t xml:space="preserve">2) вопрос (вопросы), предложенный к обсуждению на собрании (конференции), не относятся к вопросам местного значения </w:t>
      </w:r>
      <w:proofErr w:type="spellStart"/>
      <w:r w:rsidRPr="00EB2380">
        <w:rPr>
          <w:sz w:val="26"/>
          <w:szCs w:val="26"/>
        </w:rPr>
        <w:t>Яковлевского</w:t>
      </w:r>
      <w:proofErr w:type="spellEnd"/>
      <w:r w:rsidRPr="00EB2380">
        <w:rPr>
          <w:sz w:val="26"/>
          <w:szCs w:val="26"/>
        </w:rPr>
        <w:t xml:space="preserve"> муниципального округа либо информация, предложенная к обсуждению на собрании (конференции), не относится к деятельности органа местного самоуправления и должностных лиц местного самоуправления</w:t>
      </w:r>
      <w:r w:rsidRPr="00EB2380">
        <w:rPr>
          <w:kern w:val="2"/>
          <w:sz w:val="26"/>
          <w:szCs w:val="26"/>
        </w:rPr>
        <w:t xml:space="preserve"> </w:t>
      </w:r>
      <w:proofErr w:type="spellStart"/>
      <w:r w:rsidRPr="00EB2380">
        <w:rPr>
          <w:kern w:val="2"/>
          <w:sz w:val="26"/>
          <w:szCs w:val="26"/>
        </w:rPr>
        <w:t>Яковлевского</w:t>
      </w:r>
      <w:proofErr w:type="spellEnd"/>
      <w:r w:rsidRPr="00EB2380">
        <w:rPr>
          <w:kern w:val="2"/>
          <w:sz w:val="26"/>
          <w:szCs w:val="26"/>
        </w:rPr>
        <w:t xml:space="preserve"> муниципального округа либо является информацией ограниченного доступа; </w:t>
      </w:r>
    </w:p>
    <w:p w:rsidR="001A4DCA" w:rsidRPr="00EB2380" w:rsidRDefault="001A4DCA" w:rsidP="001A4DCA">
      <w:pPr>
        <w:autoSpaceDE w:val="0"/>
        <w:autoSpaceDN w:val="0"/>
        <w:adjustRightInd w:val="0"/>
        <w:ind w:firstLine="709"/>
        <w:jc w:val="both"/>
        <w:rPr>
          <w:sz w:val="26"/>
          <w:szCs w:val="26"/>
        </w:rPr>
      </w:pPr>
      <w:r w:rsidRPr="00EB2380">
        <w:rPr>
          <w:kern w:val="2"/>
          <w:sz w:val="26"/>
          <w:szCs w:val="26"/>
        </w:rPr>
        <w:lastRenderedPageBreak/>
        <w:t xml:space="preserve">3) </w:t>
      </w:r>
      <w:r w:rsidRPr="00EB2380">
        <w:rPr>
          <w:sz w:val="26"/>
          <w:szCs w:val="26"/>
        </w:rPr>
        <w:t>вопрос (вопросы), выносимый на обсуждение собрания (конференции), ранее были предметом обсуждения собрания (конференции) и с момента проведения такого собрания (конференции) прошло менее 3 месяцев.</w:t>
      </w:r>
    </w:p>
    <w:p w:rsidR="001A4DCA" w:rsidRPr="00EB2380" w:rsidRDefault="001A4DCA" w:rsidP="001A4DCA">
      <w:pPr>
        <w:autoSpaceDE w:val="0"/>
        <w:autoSpaceDN w:val="0"/>
        <w:adjustRightInd w:val="0"/>
        <w:ind w:firstLine="709"/>
        <w:jc w:val="both"/>
        <w:rPr>
          <w:sz w:val="26"/>
          <w:szCs w:val="26"/>
        </w:rPr>
      </w:pPr>
      <w:r w:rsidRPr="00EB2380">
        <w:rPr>
          <w:sz w:val="26"/>
          <w:szCs w:val="26"/>
        </w:rPr>
        <w:t>3.6. Инициатива Главы округа по проведению собрания (конференции) выдвигается им в форме издания постановления.</w:t>
      </w:r>
    </w:p>
    <w:p w:rsidR="001A4DCA" w:rsidRPr="00EB2380" w:rsidRDefault="001A4DCA" w:rsidP="001A4DCA">
      <w:pPr>
        <w:shd w:val="clear" w:color="auto" w:fill="FFFFFF"/>
        <w:ind w:firstLine="567"/>
        <w:jc w:val="both"/>
        <w:rPr>
          <w:sz w:val="26"/>
          <w:szCs w:val="26"/>
        </w:rPr>
      </w:pPr>
    </w:p>
    <w:p w:rsidR="001A4DCA" w:rsidRPr="00EB2380" w:rsidRDefault="001A4DCA" w:rsidP="001A4DCA">
      <w:pPr>
        <w:shd w:val="clear" w:color="auto" w:fill="FFFFFF"/>
        <w:ind w:firstLine="567"/>
        <w:jc w:val="center"/>
        <w:rPr>
          <w:b/>
          <w:sz w:val="26"/>
          <w:szCs w:val="26"/>
        </w:rPr>
      </w:pPr>
      <w:r w:rsidRPr="00EB2380">
        <w:rPr>
          <w:b/>
          <w:sz w:val="26"/>
          <w:szCs w:val="26"/>
        </w:rPr>
        <w:t>4. Порядок назначения собрания (конференции)</w:t>
      </w:r>
    </w:p>
    <w:p w:rsidR="001A4DCA" w:rsidRPr="00EB2380" w:rsidRDefault="001A4DCA" w:rsidP="001A4DCA">
      <w:pPr>
        <w:shd w:val="clear" w:color="auto" w:fill="FFFFFF"/>
        <w:ind w:firstLine="567"/>
        <w:jc w:val="both"/>
        <w:rPr>
          <w:sz w:val="26"/>
          <w:szCs w:val="26"/>
        </w:rPr>
      </w:pPr>
    </w:p>
    <w:p w:rsidR="001A4DCA" w:rsidRPr="00EB2380" w:rsidRDefault="001A4DCA" w:rsidP="001A4DCA">
      <w:pPr>
        <w:autoSpaceDE w:val="0"/>
        <w:autoSpaceDN w:val="0"/>
        <w:adjustRightInd w:val="0"/>
        <w:ind w:firstLine="567"/>
        <w:jc w:val="both"/>
        <w:rPr>
          <w:sz w:val="26"/>
          <w:szCs w:val="26"/>
        </w:rPr>
      </w:pPr>
      <w:r w:rsidRPr="00EB2380">
        <w:rPr>
          <w:sz w:val="26"/>
          <w:szCs w:val="26"/>
        </w:rPr>
        <w:t>4.1. Решение о назначении собрания (конференции)</w:t>
      </w:r>
      <w:r w:rsidRPr="00EB2380">
        <w:rPr>
          <w:rFonts w:eastAsia="Calibri"/>
          <w:bCs/>
          <w:sz w:val="26"/>
          <w:szCs w:val="26"/>
        </w:rPr>
        <w:t>, проводимого по инициативе населения и Думы округа</w:t>
      </w:r>
      <w:r w:rsidRPr="00EB2380">
        <w:rPr>
          <w:sz w:val="26"/>
          <w:szCs w:val="26"/>
        </w:rPr>
        <w:t xml:space="preserve"> принимается </w:t>
      </w:r>
      <w:r w:rsidRPr="00EB2380">
        <w:rPr>
          <w:iCs/>
          <w:sz w:val="26"/>
          <w:szCs w:val="26"/>
        </w:rPr>
        <w:t>Думой округа, по инициативе Главы округа</w:t>
      </w:r>
      <w:r w:rsidRPr="00EB2380">
        <w:rPr>
          <w:i/>
          <w:iCs/>
          <w:sz w:val="26"/>
          <w:szCs w:val="26"/>
        </w:rPr>
        <w:t xml:space="preserve"> </w:t>
      </w:r>
      <w:r w:rsidRPr="00EB2380">
        <w:rPr>
          <w:iCs/>
          <w:sz w:val="26"/>
          <w:szCs w:val="26"/>
        </w:rPr>
        <w:t>– Главой</w:t>
      </w:r>
      <w:r w:rsidRPr="00EB2380">
        <w:rPr>
          <w:i/>
          <w:iCs/>
          <w:sz w:val="26"/>
          <w:szCs w:val="26"/>
        </w:rPr>
        <w:t xml:space="preserve"> </w:t>
      </w:r>
      <w:r w:rsidRPr="00EB2380">
        <w:rPr>
          <w:iCs/>
          <w:sz w:val="26"/>
          <w:szCs w:val="26"/>
        </w:rPr>
        <w:t>округа</w:t>
      </w:r>
      <w:r w:rsidRPr="00EB2380">
        <w:rPr>
          <w:sz w:val="26"/>
          <w:szCs w:val="26"/>
        </w:rPr>
        <w:t>.</w:t>
      </w:r>
    </w:p>
    <w:p w:rsidR="001A4DCA" w:rsidRPr="00EB2380" w:rsidRDefault="001A4DCA" w:rsidP="001A4DCA">
      <w:pPr>
        <w:shd w:val="clear" w:color="auto" w:fill="FFFFFF"/>
        <w:ind w:firstLine="567"/>
        <w:jc w:val="both"/>
        <w:rPr>
          <w:sz w:val="26"/>
          <w:szCs w:val="26"/>
        </w:rPr>
      </w:pPr>
      <w:r w:rsidRPr="00EB2380">
        <w:rPr>
          <w:sz w:val="26"/>
          <w:szCs w:val="26"/>
        </w:rPr>
        <w:t xml:space="preserve">4.2. В решении Думы округа (постановлении Главы </w:t>
      </w:r>
      <w:r w:rsidRPr="00EB2380">
        <w:rPr>
          <w:iCs/>
          <w:sz w:val="26"/>
          <w:szCs w:val="26"/>
        </w:rPr>
        <w:t xml:space="preserve">округа) </w:t>
      </w:r>
      <w:r w:rsidRPr="00EB2380">
        <w:rPr>
          <w:sz w:val="26"/>
          <w:szCs w:val="26"/>
        </w:rPr>
        <w:t>о назначении собрания (конференции) определяются:</w:t>
      </w:r>
    </w:p>
    <w:p w:rsidR="001A4DCA" w:rsidRPr="00EB2380" w:rsidRDefault="001A4DCA" w:rsidP="001A4DCA">
      <w:pPr>
        <w:shd w:val="clear" w:color="auto" w:fill="FFFFFF"/>
        <w:ind w:firstLine="567"/>
        <w:jc w:val="both"/>
        <w:rPr>
          <w:sz w:val="26"/>
          <w:szCs w:val="26"/>
        </w:rPr>
      </w:pPr>
      <w:r w:rsidRPr="00EB2380">
        <w:rPr>
          <w:sz w:val="26"/>
          <w:szCs w:val="26"/>
        </w:rPr>
        <w:t>1) дата, место и время проведения собрания (конференции);</w:t>
      </w:r>
    </w:p>
    <w:p w:rsidR="001A4DCA" w:rsidRPr="00EB2380" w:rsidRDefault="001A4DCA" w:rsidP="001A4DCA">
      <w:pPr>
        <w:shd w:val="clear" w:color="auto" w:fill="FFFFFF"/>
        <w:ind w:firstLine="567"/>
        <w:jc w:val="both"/>
        <w:rPr>
          <w:sz w:val="26"/>
          <w:szCs w:val="26"/>
        </w:rPr>
      </w:pPr>
      <w:r w:rsidRPr="00EB2380">
        <w:rPr>
          <w:sz w:val="26"/>
          <w:szCs w:val="26"/>
        </w:rPr>
        <w:t>2) вопрос (вопросы), выносимый на рассмотрение собрания (конференции);</w:t>
      </w:r>
    </w:p>
    <w:p w:rsidR="001A4DCA" w:rsidRPr="00EB2380" w:rsidRDefault="001A4DCA" w:rsidP="001A4DCA">
      <w:pPr>
        <w:shd w:val="clear" w:color="auto" w:fill="FFFFFF"/>
        <w:ind w:firstLine="567"/>
        <w:jc w:val="both"/>
        <w:rPr>
          <w:sz w:val="26"/>
          <w:szCs w:val="26"/>
        </w:rPr>
      </w:pPr>
      <w:r w:rsidRPr="00EB2380">
        <w:rPr>
          <w:sz w:val="26"/>
          <w:szCs w:val="26"/>
        </w:rPr>
        <w:t>3) территория, в границах которой будет проводиться собрание (конференция);</w:t>
      </w:r>
    </w:p>
    <w:p w:rsidR="001A4DCA" w:rsidRPr="00EB2380" w:rsidRDefault="001A4DCA" w:rsidP="001A4DCA">
      <w:pPr>
        <w:shd w:val="clear" w:color="auto" w:fill="FFFFFF"/>
        <w:ind w:firstLine="567"/>
        <w:jc w:val="both"/>
        <w:rPr>
          <w:sz w:val="26"/>
          <w:szCs w:val="26"/>
        </w:rPr>
      </w:pPr>
      <w:r w:rsidRPr="00EB2380">
        <w:rPr>
          <w:sz w:val="26"/>
          <w:szCs w:val="26"/>
        </w:rPr>
        <w:t>4) сведения об инициаторах собрания (конференции);</w:t>
      </w:r>
    </w:p>
    <w:p w:rsidR="001A4DCA" w:rsidRPr="00EB2380" w:rsidRDefault="001A4DCA" w:rsidP="001A4DCA">
      <w:pPr>
        <w:shd w:val="clear" w:color="auto" w:fill="FFFFFF"/>
        <w:ind w:firstLine="567"/>
        <w:jc w:val="both"/>
        <w:rPr>
          <w:sz w:val="26"/>
          <w:szCs w:val="26"/>
        </w:rPr>
      </w:pPr>
      <w:r w:rsidRPr="00EB2380">
        <w:rPr>
          <w:sz w:val="26"/>
          <w:szCs w:val="26"/>
        </w:rPr>
        <w:t>5) численность граждан, обладающих правом на участие в собрании (конференции);</w:t>
      </w:r>
    </w:p>
    <w:p w:rsidR="001A4DCA" w:rsidRPr="00EB2380" w:rsidRDefault="001A4DCA" w:rsidP="001A4DCA">
      <w:pPr>
        <w:shd w:val="clear" w:color="auto" w:fill="FFFFFF"/>
        <w:ind w:firstLine="567"/>
        <w:jc w:val="both"/>
        <w:rPr>
          <w:sz w:val="26"/>
          <w:szCs w:val="26"/>
        </w:rPr>
      </w:pPr>
      <w:r w:rsidRPr="00EB2380">
        <w:rPr>
          <w:sz w:val="26"/>
          <w:szCs w:val="26"/>
        </w:rPr>
        <w:t>6) норма представительства делегатов на конференцию;</w:t>
      </w:r>
    </w:p>
    <w:p w:rsidR="001A4DCA" w:rsidRPr="00EB2380" w:rsidRDefault="001A4DCA" w:rsidP="001A4DCA">
      <w:pPr>
        <w:shd w:val="clear" w:color="auto" w:fill="FFFFFF"/>
        <w:ind w:firstLine="567"/>
        <w:jc w:val="both"/>
        <w:rPr>
          <w:sz w:val="26"/>
          <w:szCs w:val="26"/>
        </w:rPr>
      </w:pPr>
      <w:r w:rsidRPr="00EB2380">
        <w:rPr>
          <w:sz w:val="26"/>
          <w:szCs w:val="26"/>
        </w:rPr>
        <w:t>7) дата, время, место проведения собраний по избранию делегатов для участия в конференции, территория, в пределах которой предполагается провести указанные собрания;</w:t>
      </w:r>
    </w:p>
    <w:p w:rsidR="001A4DCA" w:rsidRPr="00EB2380" w:rsidRDefault="001A4DCA" w:rsidP="001A4DCA">
      <w:pPr>
        <w:shd w:val="clear" w:color="auto" w:fill="FFFFFF"/>
        <w:ind w:firstLine="567"/>
        <w:jc w:val="both"/>
        <w:rPr>
          <w:sz w:val="26"/>
          <w:szCs w:val="26"/>
        </w:rPr>
      </w:pPr>
      <w:r w:rsidRPr="00EB2380">
        <w:rPr>
          <w:sz w:val="26"/>
          <w:szCs w:val="26"/>
        </w:rPr>
        <w:t>8) количество делегатов от каждой территории;</w:t>
      </w:r>
    </w:p>
    <w:p w:rsidR="001A4DCA" w:rsidRPr="00EB2380" w:rsidRDefault="001A4DCA" w:rsidP="001A4DCA">
      <w:pPr>
        <w:shd w:val="clear" w:color="auto" w:fill="FFFFFF"/>
        <w:ind w:firstLine="567"/>
        <w:jc w:val="both"/>
        <w:rPr>
          <w:sz w:val="26"/>
          <w:szCs w:val="26"/>
        </w:rPr>
      </w:pPr>
      <w:proofErr w:type="gramStart"/>
      <w:r w:rsidRPr="00EB2380">
        <w:rPr>
          <w:sz w:val="26"/>
          <w:szCs w:val="26"/>
        </w:rPr>
        <w:t>9) орган (должностные лица), ответственные за подготовку и проведение собрания (конференции) (если инициатором является Дума округа, Глава округа)).</w:t>
      </w:r>
      <w:proofErr w:type="gramEnd"/>
    </w:p>
    <w:p w:rsidR="001A4DCA" w:rsidRDefault="001A4DCA" w:rsidP="001A4DCA">
      <w:pPr>
        <w:shd w:val="clear" w:color="auto" w:fill="FFFFFF"/>
        <w:ind w:firstLine="567"/>
        <w:jc w:val="both"/>
        <w:rPr>
          <w:sz w:val="26"/>
          <w:szCs w:val="26"/>
        </w:rPr>
      </w:pPr>
      <w:r w:rsidRPr="00EB2380">
        <w:rPr>
          <w:sz w:val="26"/>
          <w:szCs w:val="26"/>
        </w:rPr>
        <w:t xml:space="preserve">4.3. Решение Думы округа (постановление Главы округа) о назначении собрания (конференции) подлежит официальному опубликованию в газете «Сельский труженик» в течение 10 дней со дня его принятия, а также  размещению на официальном сайте </w:t>
      </w:r>
      <w:proofErr w:type="spellStart"/>
      <w:r w:rsidRPr="00EB2380">
        <w:rPr>
          <w:sz w:val="26"/>
          <w:szCs w:val="26"/>
        </w:rPr>
        <w:t>Яковлевского</w:t>
      </w:r>
      <w:proofErr w:type="spellEnd"/>
      <w:r w:rsidRPr="00EB2380">
        <w:rPr>
          <w:sz w:val="26"/>
          <w:szCs w:val="26"/>
        </w:rPr>
        <w:t xml:space="preserve"> муниципального округа в информационно-телекоммуникационной сети «Интернет» в течение 3 дней со дня его принятия</w:t>
      </w:r>
      <w:r>
        <w:rPr>
          <w:sz w:val="26"/>
          <w:szCs w:val="26"/>
        </w:rPr>
        <w:t>.</w:t>
      </w:r>
    </w:p>
    <w:p w:rsidR="001A4DCA" w:rsidRPr="00EB2380" w:rsidRDefault="001A4DCA" w:rsidP="001A4DCA">
      <w:pPr>
        <w:shd w:val="clear" w:color="auto" w:fill="FFFFFF"/>
        <w:ind w:firstLine="567"/>
        <w:jc w:val="both"/>
        <w:rPr>
          <w:sz w:val="26"/>
          <w:szCs w:val="26"/>
        </w:rPr>
      </w:pPr>
      <w:r w:rsidRPr="00EB2380">
        <w:rPr>
          <w:sz w:val="26"/>
          <w:szCs w:val="26"/>
        </w:rPr>
        <w:t>4.4. Решение Думы округа об отказе в проведении собрания (конференции) по инициативе населения  принимается в случае наличия следующих оснований:</w:t>
      </w:r>
    </w:p>
    <w:p w:rsidR="001A4DCA" w:rsidRPr="00EB2380" w:rsidRDefault="001A4DCA" w:rsidP="001A4DCA">
      <w:pPr>
        <w:autoSpaceDE w:val="0"/>
        <w:autoSpaceDN w:val="0"/>
        <w:adjustRightInd w:val="0"/>
        <w:ind w:firstLine="709"/>
        <w:jc w:val="both"/>
        <w:rPr>
          <w:sz w:val="26"/>
          <w:szCs w:val="26"/>
        </w:rPr>
      </w:pPr>
      <w:r w:rsidRPr="00EB2380">
        <w:rPr>
          <w:sz w:val="26"/>
          <w:szCs w:val="26"/>
        </w:rPr>
        <w:t xml:space="preserve">1) не соблюден порядок выдвижения инициативы о проведении собрания (конференции), установленный пунктами 2.1 </w:t>
      </w:r>
      <w:r w:rsidRPr="00C15E3D">
        <w:rPr>
          <w:sz w:val="26"/>
          <w:szCs w:val="26"/>
        </w:rPr>
        <w:t>– 2.4</w:t>
      </w:r>
      <w:r w:rsidRPr="00EB2380">
        <w:rPr>
          <w:sz w:val="26"/>
          <w:szCs w:val="26"/>
        </w:rPr>
        <w:t xml:space="preserve"> настоящего </w:t>
      </w:r>
      <w:r>
        <w:rPr>
          <w:sz w:val="26"/>
          <w:szCs w:val="26"/>
        </w:rPr>
        <w:t>Положения</w:t>
      </w:r>
      <w:r w:rsidRPr="00EB2380">
        <w:rPr>
          <w:sz w:val="26"/>
          <w:szCs w:val="26"/>
        </w:rPr>
        <w:t>;</w:t>
      </w:r>
    </w:p>
    <w:p w:rsidR="001A4DCA" w:rsidRPr="00EB2380" w:rsidRDefault="001A4DCA" w:rsidP="001A4DCA">
      <w:pPr>
        <w:autoSpaceDE w:val="0"/>
        <w:autoSpaceDN w:val="0"/>
        <w:adjustRightInd w:val="0"/>
        <w:ind w:firstLine="709"/>
        <w:jc w:val="both"/>
        <w:rPr>
          <w:kern w:val="2"/>
          <w:sz w:val="26"/>
          <w:szCs w:val="26"/>
        </w:rPr>
      </w:pPr>
      <w:r w:rsidRPr="00EB2380">
        <w:rPr>
          <w:sz w:val="26"/>
          <w:szCs w:val="26"/>
        </w:rPr>
        <w:t xml:space="preserve">2) вопрос (вопросы), предложенный к обсуждению на собрании (конференции), не относятся к вопросам местного значения </w:t>
      </w:r>
      <w:proofErr w:type="spellStart"/>
      <w:r w:rsidRPr="00EB2380">
        <w:rPr>
          <w:sz w:val="26"/>
          <w:szCs w:val="26"/>
        </w:rPr>
        <w:t>Яковлевского</w:t>
      </w:r>
      <w:proofErr w:type="spellEnd"/>
      <w:r w:rsidRPr="00EB2380">
        <w:rPr>
          <w:sz w:val="26"/>
          <w:szCs w:val="26"/>
        </w:rPr>
        <w:t xml:space="preserve"> муниципального округа либо информация, предложенная к обсуждению, не относится к деятельности органа местного самоуправления и должностных лиц местного самоуправления</w:t>
      </w:r>
      <w:r w:rsidRPr="00EB2380">
        <w:rPr>
          <w:kern w:val="2"/>
          <w:sz w:val="26"/>
          <w:szCs w:val="26"/>
        </w:rPr>
        <w:t xml:space="preserve"> либо является информацией ограниченного доступа;</w:t>
      </w:r>
    </w:p>
    <w:p w:rsidR="001A4DCA" w:rsidRPr="00EB2380" w:rsidRDefault="001A4DCA" w:rsidP="001A4DCA">
      <w:pPr>
        <w:autoSpaceDE w:val="0"/>
        <w:autoSpaceDN w:val="0"/>
        <w:adjustRightInd w:val="0"/>
        <w:ind w:firstLine="709"/>
        <w:jc w:val="both"/>
        <w:rPr>
          <w:sz w:val="26"/>
          <w:szCs w:val="26"/>
        </w:rPr>
      </w:pPr>
      <w:r w:rsidRPr="00EB2380">
        <w:rPr>
          <w:kern w:val="2"/>
          <w:sz w:val="26"/>
          <w:szCs w:val="26"/>
        </w:rPr>
        <w:t xml:space="preserve">3) </w:t>
      </w:r>
      <w:r w:rsidRPr="00EB2380">
        <w:rPr>
          <w:sz w:val="26"/>
          <w:szCs w:val="26"/>
        </w:rPr>
        <w:t>отсутствие социально-экономической значимости вопроса (вопросов) либо информации, предложенных к обсуждению на собрании (конференции).</w:t>
      </w:r>
    </w:p>
    <w:p w:rsidR="001A4DCA" w:rsidRPr="00EB2380" w:rsidRDefault="001A4DCA" w:rsidP="001A4DCA">
      <w:pPr>
        <w:autoSpaceDE w:val="0"/>
        <w:autoSpaceDN w:val="0"/>
        <w:adjustRightInd w:val="0"/>
        <w:ind w:firstLine="709"/>
        <w:jc w:val="both"/>
        <w:rPr>
          <w:sz w:val="26"/>
          <w:szCs w:val="26"/>
        </w:rPr>
      </w:pPr>
      <w:r w:rsidRPr="00EB2380">
        <w:rPr>
          <w:sz w:val="26"/>
          <w:szCs w:val="26"/>
        </w:rPr>
        <w:t xml:space="preserve">4.5. Решение Думы округа, указанное в пункте 4.4 настоящего </w:t>
      </w:r>
      <w:r>
        <w:rPr>
          <w:sz w:val="26"/>
          <w:szCs w:val="26"/>
        </w:rPr>
        <w:t>Положения</w:t>
      </w:r>
      <w:r w:rsidRPr="00EB2380">
        <w:rPr>
          <w:sz w:val="26"/>
          <w:szCs w:val="26"/>
        </w:rPr>
        <w:t xml:space="preserve">, подлежит официальному опубликованию в газете «Сельский труженик» в течение 10 дней со дня его принятия, а также  размещению на официальном сайте </w:t>
      </w:r>
      <w:proofErr w:type="spellStart"/>
      <w:r w:rsidRPr="00EB2380">
        <w:rPr>
          <w:sz w:val="26"/>
          <w:szCs w:val="26"/>
        </w:rPr>
        <w:t>Яковлевского</w:t>
      </w:r>
      <w:proofErr w:type="spellEnd"/>
      <w:r w:rsidRPr="00EB2380">
        <w:rPr>
          <w:sz w:val="26"/>
          <w:szCs w:val="26"/>
        </w:rPr>
        <w:t xml:space="preserve"> муниципального округа в информационно-телекоммуникационной сети «Интернет» в течение 3 дней со дня его принятия.</w:t>
      </w:r>
    </w:p>
    <w:p w:rsidR="001A4DCA" w:rsidRPr="00EB2380" w:rsidRDefault="001A4DCA" w:rsidP="001A4DCA">
      <w:pPr>
        <w:autoSpaceDE w:val="0"/>
        <w:autoSpaceDN w:val="0"/>
        <w:adjustRightInd w:val="0"/>
        <w:ind w:firstLine="709"/>
        <w:jc w:val="both"/>
        <w:rPr>
          <w:sz w:val="26"/>
          <w:szCs w:val="26"/>
        </w:rPr>
      </w:pPr>
      <w:proofErr w:type="gramStart"/>
      <w:r w:rsidRPr="00EB2380">
        <w:rPr>
          <w:sz w:val="26"/>
          <w:szCs w:val="26"/>
        </w:rPr>
        <w:lastRenderedPageBreak/>
        <w:t xml:space="preserve">Инициаторы проведения собрания (конференции) оповещают население </w:t>
      </w:r>
      <w:proofErr w:type="spellStart"/>
      <w:r w:rsidRPr="00EB2380">
        <w:rPr>
          <w:sz w:val="26"/>
          <w:szCs w:val="26"/>
        </w:rPr>
        <w:t>Яковлевского</w:t>
      </w:r>
      <w:proofErr w:type="spellEnd"/>
      <w:r w:rsidRPr="00EB2380">
        <w:rPr>
          <w:sz w:val="26"/>
          <w:szCs w:val="26"/>
        </w:rPr>
        <w:t xml:space="preserve"> муниципального округа о дате, времени и месте проведения собрания (конференции), о вопросе (вопросах), предлагаемом к рассмотрению на собрании (конференции), о норме представительства делегатов (представителей) на конференции, о дате, времени, месте проведения собраний по избранию делегатов для участия в конференции также и другими доступными способами (размещение информации на досках объявлений, информационных стендах) заблаговременно, но</w:t>
      </w:r>
      <w:proofErr w:type="gramEnd"/>
      <w:r w:rsidRPr="00EB2380">
        <w:rPr>
          <w:sz w:val="26"/>
          <w:szCs w:val="26"/>
        </w:rPr>
        <w:t xml:space="preserve"> не позднее, чем за десять дней до дня проведения собрания (конференции).</w:t>
      </w:r>
    </w:p>
    <w:p w:rsidR="001A4DCA" w:rsidRPr="00EB2380" w:rsidRDefault="001A4DCA" w:rsidP="001A4DCA">
      <w:pPr>
        <w:shd w:val="clear" w:color="auto" w:fill="FFFFFF"/>
        <w:ind w:firstLine="567"/>
        <w:jc w:val="both"/>
        <w:rPr>
          <w:sz w:val="26"/>
          <w:szCs w:val="26"/>
        </w:rPr>
      </w:pPr>
    </w:p>
    <w:p w:rsidR="001A4DCA" w:rsidRPr="00EB2380" w:rsidRDefault="001A4DCA" w:rsidP="001A4DCA">
      <w:pPr>
        <w:shd w:val="clear" w:color="auto" w:fill="FFFFFF"/>
        <w:ind w:firstLine="567"/>
        <w:jc w:val="center"/>
        <w:rPr>
          <w:b/>
          <w:sz w:val="26"/>
          <w:szCs w:val="26"/>
        </w:rPr>
      </w:pPr>
      <w:r w:rsidRPr="00EB2380">
        <w:rPr>
          <w:b/>
          <w:sz w:val="26"/>
          <w:szCs w:val="26"/>
        </w:rPr>
        <w:t xml:space="preserve">  5. Порядок избрания делегатов для участия в конференции</w:t>
      </w:r>
    </w:p>
    <w:p w:rsidR="001A4DCA" w:rsidRPr="00EB2380" w:rsidRDefault="001A4DCA" w:rsidP="001A4DCA">
      <w:pPr>
        <w:shd w:val="clear" w:color="auto" w:fill="FFFFFF"/>
        <w:ind w:firstLine="567"/>
        <w:jc w:val="both"/>
        <w:rPr>
          <w:sz w:val="26"/>
          <w:szCs w:val="26"/>
        </w:rPr>
      </w:pPr>
    </w:p>
    <w:p w:rsidR="001A4DCA" w:rsidRPr="00EB2380" w:rsidRDefault="001A4DCA" w:rsidP="001A4DCA">
      <w:pPr>
        <w:shd w:val="clear" w:color="auto" w:fill="FFFFFF"/>
        <w:ind w:firstLine="567"/>
        <w:jc w:val="both"/>
        <w:rPr>
          <w:sz w:val="26"/>
          <w:szCs w:val="26"/>
        </w:rPr>
      </w:pPr>
      <w:r w:rsidRPr="00EB2380">
        <w:rPr>
          <w:sz w:val="26"/>
          <w:szCs w:val="26"/>
        </w:rPr>
        <w:t xml:space="preserve">5.1. Избрание делегатов для участия в конференции осуществляется на собрании, проводимом в порядке, установленном разделом 6 настоящего </w:t>
      </w:r>
      <w:r>
        <w:rPr>
          <w:sz w:val="26"/>
          <w:szCs w:val="26"/>
        </w:rPr>
        <w:t>Положения</w:t>
      </w:r>
      <w:r w:rsidRPr="00EB2380">
        <w:rPr>
          <w:sz w:val="26"/>
          <w:szCs w:val="26"/>
        </w:rPr>
        <w:t>, либо путем сбора подписей в поддержку того или иного кандидата в делегаты.</w:t>
      </w:r>
    </w:p>
    <w:p w:rsidR="001A4DCA" w:rsidRDefault="001A4DCA" w:rsidP="001A4DCA">
      <w:pPr>
        <w:shd w:val="clear" w:color="auto" w:fill="FFFFFF"/>
        <w:ind w:firstLine="567"/>
        <w:jc w:val="both"/>
        <w:rPr>
          <w:sz w:val="26"/>
          <w:szCs w:val="26"/>
        </w:rPr>
      </w:pPr>
      <w:r w:rsidRPr="00EB2380">
        <w:rPr>
          <w:sz w:val="26"/>
          <w:szCs w:val="26"/>
        </w:rPr>
        <w:t>5.2. Норма представительства делегатов на конференцию устанавливается инициатором ее проведения с учетом численности граждан, обладающих правом на участие в собрании (конференции), при условии, что один делегат может представлять интересы не более 20 (двадцати) граждан, обладающих правом на участие в собрании (конференции).</w:t>
      </w:r>
    </w:p>
    <w:p w:rsidR="001A4DCA" w:rsidRPr="00EB2380" w:rsidRDefault="001A4DCA" w:rsidP="001A4DCA">
      <w:pPr>
        <w:shd w:val="clear" w:color="auto" w:fill="FFFFFF"/>
        <w:ind w:firstLine="567"/>
        <w:jc w:val="both"/>
        <w:rPr>
          <w:sz w:val="26"/>
          <w:szCs w:val="26"/>
        </w:rPr>
      </w:pPr>
      <w:r w:rsidRPr="00EB2380">
        <w:rPr>
          <w:sz w:val="26"/>
          <w:szCs w:val="26"/>
        </w:rPr>
        <w:t>5.3. Проведение избрания делегатов заканчивается не позднее, чем за 3 дня до даты проведения конференции.</w:t>
      </w:r>
    </w:p>
    <w:p w:rsidR="001A4DCA" w:rsidRPr="00EB2380" w:rsidRDefault="001A4DCA" w:rsidP="001A4DCA">
      <w:pPr>
        <w:shd w:val="clear" w:color="auto" w:fill="FFFFFF"/>
        <w:ind w:firstLine="567"/>
        <w:jc w:val="both"/>
        <w:rPr>
          <w:sz w:val="26"/>
          <w:szCs w:val="26"/>
        </w:rPr>
      </w:pPr>
      <w:r w:rsidRPr="00EB2380">
        <w:rPr>
          <w:sz w:val="26"/>
          <w:szCs w:val="26"/>
        </w:rPr>
        <w:t>5.4. Избрание делегатов на собрании проводится открытым голосованием большинством голосов.</w:t>
      </w:r>
    </w:p>
    <w:p w:rsidR="001A4DCA" w:rsidRPr="00EB2380" w:rsidRDefault="001A4DCA" w:rsidP="001A4DCA">
      <w:pPr>
        <w:shd w:val="clear" w:color="auto" w:fill="FFFFFF"/>
        <w:ind w:firstLine="567"/>
        <w:jc w:val="both"/>
        <w:rPr>
          <w:sz w:val="26"/>
          <w:szCs w:val="26"/>
        </w:rPr>
      </w:pPr>
      <w:r w:rsidRPr="00EB2380">
        <w:rPr>
          <w:sz w:val="26"/>
          <w:szCs w:val="26"/>
        </w:rPr>
        <w:t xml:space="preserve">5.5. По письменному решению инициатора конференции избрание делегатов может проходить в форме сбора подписей граждан, обладающих правом на участие в собрании (конференции), и проживающих на территории, от которой избирается делегат. </w:t>
      </w:r>
    </w:p>
    <w:p w:rsidR="001A4DCA" w:rsidRDefault="001A4DCA" w:rsidP="001A4DCA">
      <w:pPr>
        <w:shd w:val="clear" w:color="auto" w:fill="FFFFFF"/>
        <w:ind w:firstLine="567"/>
        <w:jc w:val="both"/>
        <w:rPr>
          <w:sz w:val="26"/>
          <w:szCs w:val="26"/>
        </w:rPr>
      </w:pPr>
      <w:r w:rsidRPr="00EB2380">
        <w:rPr>
          <w:sz w:val="26"/>
          <w:szCs w:val="26"/>
        </w:rPr>
        <w:t xml:space="preserve">Форма подписного листа избрания делегата конференции устанавливается в приложении  к настоящему </w:t>
      </w:r>
      <w:r>
        <w:rPr>
          <w:sz w:val="26"/>
          <w:szCs w:val="26"/>
        </w:rPr>
        <w:t>Положению</w:t>
      </w:r>
      <w:r w:rsidRPr="00EB2380">
        <w:rPr>
          <w:sz w:val="26"/>
          <w:szCs w:val="26"/>
        </w:rPr>
        <w:t xml:space="preserve">. </w:t>
      </w:r>
    </w:p>
    <w:p w:rsidR="001A4DCA" w:rsidRDefault="001A4DCA" w:rsidP="001A4DC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Если возникает альтернативная кандидатура кандидата в делегаты, то заполняется другой подписной лист.</w:t>
      </w:r>
    </w:p>
    <w:p w:rsidR="001A4DCA" w:rsidRPr="00EB2380" w:rsidRDefault="001A4DCA" w:rsidP="001A4DCA">
      <w:pPr>
        <w:shd w:val="clear" w:color="auto" w:fill="FFFFFF"/>
        <w:ind w:firstLine="567"/>
        <w:jc w:val="both"/>
        <w:rPr>
          <w:sz w:val="26"/>
          <w:szCs w:val="26"/>
        </w:rPr>
      </w:pPr>
      <w:r w:rsidRPr="00EB2380">
        <w:rPr>
          <w:sz w:val="26"/>
          <w:szCs w:val="26"/>
        </w:rPr>
        <w:t>Кандидат в делегаты считается избранным, если в его поддержку собрано подписей в количестве более половины численности граждан, обладающих правом на участие в собрании (конференции) и проживающих на территории, от которой избирается делегат. Если выдвинуто несколько кандидатов в делегаты, считается избранным кандидат, собравший наибольшее число подписей при условии, что в сборе подписей принимало участие более половины численности граждан, обладающих правом на участие в собрании (конференции) и проживающих на территории, от которой избирается делегат.</w:t>
      </w:r>
    </w:p>
    <w:p w:rsidR="001A4DCA" w:rsidRDefault="001A4DCA" w:rsidP="001A4DCA">
      <w:pPr>
        <w:shd w:val="clear" w:color="auto" w:fill="FFFFFF"/>
        <w:ind w:firstLine="567"/>
        <w:jc w:val="both"/>
        <w:rPr>
          <w:sz w:val="26"/>
          <w:szCs w:val="26"/>
        </w:rPr>
      </w:pPr>
      <w:r w:rsidRPr="00EB2380">
        <w:rPr>
          <w:sz w:val="26"/>
          <w:szCs w:val="26"/>
        </w:rPr>
        <w:t>5.6. Полномочия делегатов начинаются с момента их избрания и заканчиваются в момент вступления в силу решений конференции, для участия в которой они были избраны.</w:t>
      </w:r>
    </w:p>
    <w:p w:rsidR="001A4DCA" w:rsidRPr="00EB2380" w:rsidRDefault="001A4DCA" w:rsidP="001A4DCA">
      <w:pPr>
        <w:shd w:val="clear" w:color="auto" w:fill="FFFFFF"/>
        <w:ind w:firstLine="567"/>
        <w:jc w:val="both"/>
        <w:rPr>
          <w:sz w:val="26"/>
          <w:szCs w:val="26"/>
        </w:rPr>
      </w:pPr>
    </w:p>
    <w:p w:rsidR="001A4DCA" w:rsidRPr="00EB2380" w:rsidRDefault="001A4DCA" w:rsidP="001A4DCA">
      <w:pPr>
        <w:shd w:val="clear" w:color="auto" w:fill="FFFFFF"/>
        <w:ind w:firstLine="567"/>
        <w:jc w:val="center"/>
        <w:rPr>
          <w:b/>
          <w:sz w:val="26"/>
          <w:szCs w:val="26"/>
        </w:rPr>
      </w:pPr>
      <w:r w:rsidRPr="00EB2380">
        <w:rPr>
          <w:b/>
          <w:sz w:val="26"/>
          <w:szCs w:val="26"/>
        </w:rPr>
        <w:t>6. Порядок проведения собрания (конференции)</w:t>
      </w:r>
    </w:p>
    <w:p w:rsidR="001A4DCA" w:rsidRPr="00EB2380" w:rsidRDefault="001A4DCA" w:rsidP="001A4DCA">
      <w:pPr>
        <w:shd w:val="clear" w:color="auto" w:fill="FFFFFF"/>
        <w:ind w:firstLine="567"/>
        <w:jc w:val="both"/>
        <w:rPr>
          <w:sz w:val="26"/>
          <w:szCs w:val="26"/>
        </w:rPr>
      </w:pPr>
    </w:p>
    <w:p w:rsidR="001A4DCA" w:rsidRPr="00EB2380" w:rsidRDefault="001A4DCA" w:rsidP="001A4DCA">
      <w:pPr>
        <w:shd w:val="clear" w:color="auto" w:fill="FFFFFF"/>
        <w:ind w:firstLine="567"/>
        <w:jc w:val="both"/>
        <w:rPr>
          <w:sz w:val="26"/>
          <w:szCs w:val="26"/>
        </w:rPr>
      </w:pPr>
      <w:r w:rsidRPr="00EB2380">
        <w:rPr>
          <w:sz w:val="26"/>
          <w:szCs w:val="26"/>
        </w:rPr>
        <w:t>6.1. Подготовку и проведение собрания (конференции) обеспечивает организатор собрания (конференции).</w:t>
      </w:r>
    </w:p>
    <w:p w:rsidR="001A4DCA" w:rsidRPr="00EB2380" w:rsidRDefault="001A4DCA" w:rsidP="001A4DCA">
      <w:pPr>
        <w:shd w:val="clear" w:color="auto" w:fill="FFFFFF"/>
        <w:ind w:firstLine="567"/>
        <w:jc w:val="both"/>
        <w:rPr>
          <w:sz w:val="26"/>
          <w:szCs w:val="26"/>
        </w:rPr>
      </w:pPr>
      <w:r w:rsidRPr="00EB2380">
        <w:rPr>
          <w:sz w:val="26"/>
          <w:szCs w:val="26"/>
        </w:rPr>
        <w:lastRenderedPageBreak/>
        <w:t>6.2. В случае</w:t>
      </w:r>
      <w:proofErr w:type="gramStart"/>
      <w:r w:rsidRPr="00EB2380">
        <w:rPr>
          <w:sz w:val="26"/>
          <w:szCs w:val="26"/>
        </w:rPr>
        <w:t>,</w:t>
      </w:r>
      <w:proofErr w:type="gramEnd"/>
      <w:r w:rsidRPr="00EB2380">
        <w:rPr>
          <w:sz w:val="26"/>
          <w:szCs w:val="26"/>
        </w:rPr>
        <w:t xml:space="preserve"> если на собрании (конференции) происходит информирование населения о деятельности органов местного самоуправления и должностных лиц местного самоуправления </w:t>
      </w:r>
      <w:proofErr w:type="spellStart"/>
      <w:r w:rsidRPr="00EB2380">
        <w:rPr>
          <w:sz w:val="26"/>
          <w:szCs w:val="26"/>
        </w:rPr>
        <w:t>Яковлевского</w:t>
      </w:r>
      <w:proofErr w:type="spellEnd"/>
      <w:r w:rsidRPr="00EB2380">
        <w:rPr>
          <w:sz w:val="26"/>
          <w:szCs w:val="26"/>
        </w:rPr>
        <w:t xml:space="preserve"> муниципального округа</w:t>
      </w:r>
      <w:r w:rsidRPr="00EB2380">
        <w:rPr>
          <w:kern w:val="2"/>
          <w:sz w:val="26"/>
          <w:szCs w:val="26"/>
        </w:rPr>
        <w:t xml:space="preserve">, собрание (конференция) </w:t>
      </w:r>
      <w:r w:rsidRPr="00EB2380">
        <w:rPr>
          <w:sz w:val="26"/>
          <w:szCs w:val="26"/>
        </w:rPr>
        <w:t xml:space="preserve">правомочно при любом числе присутствующих участников собрания (конференции). </w:t>
      </w:r>
    </w:p>
    <w:p w:rsidR="001A4DCA" w:rsidRPr="00EB2380" w:rsidRDefault="001A4DCA" w:rsidP="001A4DCA">
      <w:pPr>
        <w:shd w:val="clear" w:color="auto" w:fill="FFFFFF"/>
        <w:ind w:firstLine="567"/>
        <w:jc w:val="both"/>
        <w:rPr>
          <w:sz w:val="26"/>
          <w:szCs w:val="26"/>
        </w:rPr>
      </w:pPr>
      <w:r w:rsidRPr="00EB2380">
        <w:rPr>
          <w:sz w:val="26"/>
          <w:szCs w:val="26"/>
        </w:rPr>
        <w:t xml:space="preserve">В иных случаях собрание правомочно, если в его работе принимает участие не менее 20 процентов от общего числа граждан, обладающих правом на участие в собрании (конференции). Конференция считается правомочной, если в ней принимают участие не менее двух третей избранных для участия в конференции делегатов, представляющих не менее одной трети граждан, обладающих правом на участие в собрании (конференции). </w:t>
      </w:r>
    </w:p>
    <w:p w:rsidR="001A4DCA" w:rsidRPr="00EB2380" w:rsidRDefault="001A4DCA" w:rsidP="001A4DCA">
      <w:pPr>
        <w:shd w:val="clear" w:color="auto" w:fill="FFFFFF"/>
        <w:ind w:firstLine="567"/>
        <w:jc w:val="both"/>
        <w:rPr>
          <w:sz w:val="26"/>
          <w:szCs w:val="26"/>
        </w:rPr>
      </w:pPr>
      <w:r w:rsidRPr="00EB2380">
        <w:rPr>
          <w:sz w:val="26"/>
          <w:szCs w:val="26"/>
        </w:rPr>
        <w:t>6.3. Собрание (конференция) проводится в течение одного дня до окончания рассмотрения всех вопросов его повестки. Если в течение дня вопросы повестки не будут рассмотрены, по предложению председателя собрания (конференции) участниками собрания (конференции) принимается решение о перерыве и возобновлении работы в следующий или иной день.</w:t>
      </w:r>
    </w:p>
    <w:p w:rsidR="001A4DCA" w:rsidRPr="00EB2380" w:rsidRDefault="001A4DCA" w:rsidP="001A4DCA">
      <w:pPr>
        <w:shd w:val="clear" w:color="auto" w:fill="FFFFFF"/>
        <w:ind w:firstLine="567"/>
        <w:jc w:val="both"/>
        <w:rPr>
          <w:sz w:val="26"/>
          <w:szCs w:val="26"/>
        </w:rPr>
      </w:pPr>
      <w:r w:rsidRPr="00EB2380">
        <w:rPr>
          <w:sz w:val="26"/>
          <w:szCs w:val="26"/>
        </w:rPr>
        <w:t>6.4. До начала собрания (конференции) проводится регистрация участников собрания (конференции).</w:t>
      </w:r>
    </w:p>
    <w:p w:rsidR="001A4DCA" w:rsidRPr="00EB2380" w:rsidRDefault="001A4DCA" w:rsidP="001A4DCA">
      <w:pPr>
        <w:shd w:val="clear" w:color="auto" w:fill="FFFFFF"/>
        <w:ind w:firstLine="567"/>
        <w:jc w:val="both"/>
        <w:rPr>
          <w:sz w:val="26"/>
          <w:szCs w:val="26"/>
        </w:rPr>
      </w:pPr>
      <w:r w:rsidRPr="00EB2380">
        <w:rPr>
          <w:sz w:val="26"/>
          <w:szCs w:val="26"/>
        </w:rPr>
        <w:t>6.5. После оглашения итогов регистрации представитель инициатора открывает собрание (конференцию) и проводит избрание председателя и секретаря собрания (конференции) путем открытого голосования большинством голосов.</w:t>
      </w:r>
    </w:p>
    <w:p w:rsidR="001A4DCA" w:rsidRPr="00EB2380" w:rsidRDefault="001A4DCA" w:rsidP="001A4DCA">
      <w:pPr>
        <w:shd w:val="clear" w:color="auto" w:fill="FFFFFF"/>
        <w:ind w:firstLine="567"/>
        <w:jc w:val="both"/>
        <w:rPr>
          <w:sz w:val="26"/>
          <w:szCs w:val="26"/>
        </w:rPr>
      </w:pPr>
      <w:r w:rsidRPr="00EB2380">
        <w:rPr>
          <w:sz w:val="26"/>
          <w:szCs w:val="26"/>
        </w:rPr>
        <w:t>6.6. Участники собрания (конференции) утверждают повестку дня и регламент собрания (конференции).</w:t>
      </w:r>
    </w:p>
    <w:p w:rsidR="001A4DCA" w:rsidRPr="00EB2380" w:rsidRDefault="001A4DCA" w:rsidP="001A4DCA">
      <w:pPr>
        <w:pStyle w:val="ConsPlusNormal"/>
        <w:widowControl/>
        <w:ind w:firstLine="567"/>
        <w:jc w:val="both"/>
        <w:rPr>
          <w:rFonts w:ascii="Times New Roman" w:hAnsi="Times New Roman" w:cs="Times New Roman"/>
          <w:sz w:val="26"/>
          <w:szCs w:val="26"/>
        </w:rPr>
      </w:pPr>
      <w:r w:rsidRPr="00EB2380">
        <w:rPr>
          <w:rFonts w:ascii="Times New Roman" w:hAnsi="Times New Roman" w:cs="Times New Roman"/>
          <w:sz w:val="26"/>
          <w:szCs w:val="26"/>
        </w:rPr>
        <w:t>6.7. Собрание (конференция) проводится открыто.</w:t>
      </w:r>
    </w:p>
    <w:p w:rsidR="001A4DCA" w:rsidRPr="00EB2380" w:rsidRDefault="001A4DCA" w:rsidP="001A4DCA">
      <w:pPr>
        <w:pStyle w:val="ConsPlusNormal"/>
        <w:widowControl/>
        <w:ind w:firstLine="567"/>
        <w:jc w:val="both"/>
        <w:rPr>
          <w:rFonts w:ascii="Times New Roman" w:hAnsi="Times New Roman" w:cs="Times New Roman"/>
          <w:sz w:val="26"/>
          <w:szCs w:val="26"/>
        </w:rPr>
      </w:pPr>
      <w:r w:rsidRPr="00EB2380">
        <w:rPr>
          <w:rFonts w:ascii="Times New Roman" w:hAnsi="Times New Roman" w:cs="Times New Roman"/>
          <w:sz w:val="26"/>
          <w:szCs w:val="26"/>
        </w:rPr>
        <w:t>На собрании (конференции) устанавливается следующий регламент работы:</w:t>
      </w:r>
    </w:p>
    <w:p w:rsidR="001A4DCA" w:rsidRPr="00EB2380" w:rsidRDefault="001A4DCA" w:rsidP="001A4DCA">
      <w:pPr>
        <w:pStyle w:val="ConsPlusNormal"/>
        <w:widowControl/>
        <w:ind w:firstLine="567"/>
        <w:jc w:val="both"/>
        <w:rPr>
          <w:rFonts w:ascii="Times New Roman" w:hAnsi="Times New Roman" w:cs="Times New Roman"/>
          <w:sz w:val="26"/>
          <w:szCs w:val="26"/>
        </w:rPr>
      </w:pPr>
      <w:r w:rsidRPr="00EB2380">
        <w:rPr>
          <w:rFonts w:ascii="Times New Roman" w:hAnsi="Times New Roman" w:cs="Times New Roman"/>
          <w:sz w:val="26"/>
          <w:szCs w:val="26"/>
        </w:rPr>
        <w:t>1) продолжительность выступления основного докладчика – не более 20 минут;</w:t>
      </w:r>
    </w:p>
    <w:p w:rsidR="001A4DCA" w:rsidRPr="00EB2380" w:rsidRDefault="001A4DCA" w:rsidP="001A4DCA">
      <w:pPr>
        <w:pStyle w:val="ConsPlusNormal"/>
        <w:widowControl/>
        <w:ind w:firstLine="567"/>
        <w:jc w:val="both"/>
        <w:rPr>
          <w:rFonts w:ascii="Times New Roman" w:hAnsi="Times New Roman" w:cs="Times New Roman"/>
          <w:sz w:val="26"/>
          <w:szCs w:val="26"/>
        </w:rPr>
      </w:pPr>
      <w:r w:rsidRPr="00EB2380">
        <w:rPr>
          <w:rFonts w:ascii="Times New Roman" w:hAnsi="Times New Roman" w:cs="Times New Roman"/>
          <w:sz w:val="26"/>
          <w:szCs w:val="26"/>
        </w:rPr>
        <w:t xml:space="preserve">2) иные участники собрания (конференция) высказывают мнение по обсуждаемому вопросу не более 10 минут либо по согласованию с председателем собрания (конференция). </w:t>
      </w:r>
    </w:p>
    <w:p w:rsidR="001A4DCA" w:rsidRPr="00EB2380" w:rsidRDefault="001A4DCA" w:rsidP="001A4DCA">
      <w:pPr>
        <w:pStyle w:val="ConsPlusNormal"/>
        <w:widowControl/>
        <w:ind w:firstLine="567"/>
        <w:jc w:val="both"/>
        <w:rPr>
          <w:rFonts w:ascii="Times New Roman" w:hAnsi="Times New Roman" w:cs="Times New Roman"/>
          <w:sz w:val="26"/>
          <w:szCs w:val="26"/>
        </w:rPr>
      </w:pPr>
      <w:r w:rsidRPr="00EB2380">
        <w:rPr>
          <w:rFonts w:ascii="Times New Roman" w:hAnsi="Times New Roman" w:cs="Times New Roman"/>
          <w:sz w:val="26"/>
          <w:szCs w:val="26"/>
        </w:rPr>
        <w:t>6.8. Перед рассмотрением вопроса, предложенного к обсуждению на собрании (конференции), по существу председателем собрания (конференции) обеспечивается возможность выступить:</w:t>
      </w:r>
    </w:p>
    <w:p w:rsidR="001A4DCA" w:rsidRPr="00EB2380" w:rsidRDefault="001A4DCA" w:rsidP="001A4DCA">
      <w:pPr>
        <w:pStyle w:val="ConsPlusNormal"/>
        <w:widowControl/>
        <w:ind w:firstLine="567"/>
        <w:jc w:val="both"/>
        <w:rPr>
          <w:rFonts w:ascii="Times New Roman" w:hAnsi="Times New Roman" w:cs="Times New Roman"/>
          <w:sz w:val="26"/>
          <w:szCs w:val="26"/>
        </w:rPr>
      </w:pPr>
      <w:r w:rsidRPr="00EB2380">
        <w:rPr>
          <w:rFonts w:ascii="Times New Roman" w:hAnsi="Times New Roman" w:cs="Times New Roman"/>
          <w:sz w:val="26"/>
          <w:szCs w:val="26"/>
        </w:rPr>
        <w:t>1) представителю Думы округа – в случае, если собрание (конференция) назначено Думой округа;</w:t>
      </w:r>
    </w:p>
    <w:p w:rsidR="001A4DCA" w:rsidRPr="00EB2380" w:rsidRDefault="001A4DCA" w:rsidP="001A4DCA">
      <w:pPr>
        <w:pStyle w:val="ConsPlusNormal"/>
        <w:widowControl/>
        <w:ind w:firstLine="567"/>
        <w:jc w:val="both"/>
        <w:rPr>
          <w:rFonts w:ascii="Times New Roman" w:hAnsi="Times New Roman" w:cs="Times New Roman"/>
          <w:sz w:val="26"/>
          <w:szCs w:val="26"/>
        </w:rPr>
      </w:pPr>
      <w:r w:rsidRPr="00EB2380">
        <w:rPr>
          <w:rFonts w:ascii="Times New Roman" w:hAnsi="Times New Roman" w:cs="Times New Roman"/>
          <w:sz w:val="26"/>
          <w:szCs w:val="26"/>
        </w:rPr>
        <w:t>2) Главе округа или его представителю – в случае, если собрание (конференция) назначено Главой округа.</w:t>
      </w:r>
    </w:p>
    <w:p w:rsidR="001A4DCA" w:rsidRPr="00EB2380" w:rsidRDefault="001A4DCA" w:rsidP="001A4DCA">
      <w:pPr>
        <w:autoSpaceDE w:val="0"/>
        <w:autoSpaceDN w:val="0"/>
        <w:adjustRightInd w:val="0"/>
        <w:ind w:firstLine="567"/>
        <w:jc w:val="both"/>
        <w:rPr>
          <w:bCs/>
          <w:kern w:val="2"/>
          <w:sz w:val="26"/>
          <w:szCs w:val="26"/>
        </w:rPr>
      </w:pPr>
      <w:r w:rsidRPr="00EB2380">
        <w:rPr>
          <w:bCs/>
          <w:kern w:val="2"/>
          <w:sz w:val="26"/>
          <w:szCs w:val="26"/>
        </w:rPr>
        <w:t xml:space="preserve">6.9. </w:t>
      </w:r>
      <w:r w:rsidRPr="00EB2380">
        <w:rPr>
          <w:sz w:val="26"/>
          <w:szCs w:val="26"/>
        </w:rPr>
        <w:t xml:space="preserve">По каждому вопросу повестки дня председателем собрания (конференции)  открываются прения, в которых могут принять участие участники собрания (конференции), а также лица, предусмотренные пунктом 1.7 настоящего </w:t>
      </w:r>
      <w:r>
        <w:rPr>
          <w:sz w:val="26"/>
          <w:szCs w:val="26"/>
        </w:rPr>
        <w:t>Положения</w:t>
      </w:r>
      <w:r w:rsidRPr="00EB2380">
        <w:rPr>
          <w:sz w:val="26"/>
          <w:szCs w:val="26"/>
        </w:rPr>
        <w:t>.</w:t>
      </w:r>
    </w:p>
    <w:p w:rsidR="001A4DCA" w:rsidRPr="00EB2380" w:rsidRDefault="001A4DCA" w:rsidP="001A4DCA">
      <w:pPr>
        <w:autoSpaceDE w:val="0"/>
        <w:autoSpaceDN w:val="0"/>
        <w:adjustRightInd w:val="0"/>
        <w:ind w:firstLine="567"/>
        <w:jc w:val="both"/>
        <w:outlineLvl w:val="0"/>
        <w:rPr>
          <w:sz w:val="26"/>
          <w:szCs w:val="26"/>
        </w:rPr>
      </w:pPr>
      <w:r w:rsidRPr="00EB2380">
        <w:rPr>
          <w:sz w:val="26"/>
          <w:szCs w:val="26"/>
        </w:rPr>
        <w:t>6.10. При проведении собрания (конференции) председатель собрания (конференции):</w:t>
      </w:r>
    </w:p>
    <w:p w:rsidR="001A4DCA" w:rsidRPr="00EB2380" w:rsidRDefault="001A4DCA" w:rsidP="001A4DCA">
      <w:pPr>
        <w:autoSpaceDE w:val="0"/>
        <w:autoSpaceDN w:val="0"/>
        <w:adjustRightInd w:val="0"/>
        <w:ind w:firstLine="567"/>
        <w:jc w:val="both"/>
        <w:outlineLvl w:val="0"/>
        <w:rPr>
          <w:sz w:val="26"/>
          <w:szCs w:val="26"/>
        </w:rPr>
      </w:pPr>
      <w:r w:rsidRPr="00EB2380">
        <w:rPr>
          <w:sz w:val="26"/>
          <w:szCs w:val="26"/>
        </w:rPr>
        <w:t xml:space="preserve">1) оглашает вопросы, подлежащие обсуждению, предоставляет слово </w:t>
      </w:r>
      <w:proofErr w:type="gramStart"/>
      <w:r w:rsidRPr="00EB2380">
        <w:rPr>
          <w:sz w:val="26"/>
          <w:szCs w:val="26"/>
        </w:rPr>
        <w:t>выступающим</w:t>
      </w:r>
      <w:proofErr w:type="gramEnd"/>
      <w:r w:rsidRPr="00EB2380">
        <w:rPr>
          <w:sz w:val="26"/>
          <w:szCs w:val="26"/>
        </w:rPr>
        <w:t>, определяет последовательность их выступлений;</w:t>
      </w:r>
    </w:p>
    <w:p w:rsidR="001A4DCA" w:rsidRPr="00EB2380" w:rsidRDefault="001A4DCA" w:rsidP="001A4DCA">
      <w:pPr>
        <w:autoSpaceDE w:val="0"/>
        <w:autoSpaceDN w:val="0"/>
        <w:adjustRightInd w:val="0"/>
        <w:ind w:firstLine="567"/>
        <w:jc w:val="both"/>
        <w:outlineLvl w:val="0"/>
        <w:rPr>
          <w:sz w:val="26"/>
          <w:szCs w:val="26"/>
        </w:rPr>
      </w:pPr>
      <w:r w:rsidRPr="00EB2380">
        <w:rPr>
          <w:sz w:val="26"/>
          <w:szCs w:val="26"/>
        </w:rPr>
        <w:t xml:space="preserve">2) выносит предупреждение в случае, если </w:t>
      </w:r>
      <w:proofErr w:type="gramStart"/>
      <w:r w:rsidRPr="00EB2380">
        <w:rPr>
          <w:sz w:val="26"/>
          <w:szCs w:val="26"/>
        </w:rPr>
        <w:t>выступающий</w:t>
      </w:r>
      <w:proofErr w:type="gramEnd"/>
      <w:r w:rsidRPr="00EB2380">
        <w:rPr>
          <w:sz w:val="26"/>
          <w:szCs w:val="26"/>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1A4DCA" w:rsidRPr="00EB2380" w:rsidRDefault="001A4DCA" w:rsidP="001A4DCA">
      <w:pPr>
        <w:autoSpaceDE w:val="0"/>
        <w:autoSpaceDN w:val="0"/>
        <w:adjustRightInd w:val="0"/>
        <w:ind w:firstLine="567"/>
        <w:jc w:val="both"/>
        <w:outlineLvl w:val="0"/>
        <w:rPr>
          <w:sz w:val="26"/>
          <w:szCs w:val="26"/>
        </w:rPr>
      </w:pPr>
      <w:r w:rsidRPr="00EB2380">
        <w:rPr>
          <w:sz w:val="26"/>
          <w:szCs w:val="26"/>
        </w:rPr>
        <w:lastRenderedPageBreak/>
        <w:t xml:space="preserve">3) зачитывает обращения и иную информацию, необходимую для проведения собрания (конференции); </w:t>
      </w:r>
    </w:p>
    <w:p w:rsidR="001A4DCA" w:rsidRPr="00EB2380" w:rsidRDefault="001A4DCA" w:rsidP="001A4DCA">
      <w:pPr>
        <w:autoSpaceDE w:val="0"/>
        <w:autoSpaceDN w:val="0"/>
        <w:adjustRightInd w:val="0"/>
        <w:ind w:firstLine="567"/>
        <w:jc w:val="both"/>
        <w:outlineLvl w:val="0"/>
        <w:rPr>
          <w:sz w:val="26"/>
          <w:szCs w:val="26"/>
        </w:rPr>
      </w:pPr>
      <w:r w:rsidRPr="00EB2380">
        <w:rPr>
          <w:sz w:val="26"/>
          <w:szCs w:val="26"/>
        </w:rPr>
        <w:t>4) обеспечивает соблюдение порядка в ходе проведения собрания (конференции);</w:t>
      </w:r>
    </w:p>
    <w:p w:rsidR="001A4DCA" w:rsidRPr="00EB2380" w:rsidRDefault="001A4DCA" w:rsidP="001A4DCA">
      <w:pPr>
        <w:autoSpaceDE w:val="0"/>
        <w:autoSpaceDN w:val="0"/>
        <w:adjustRightInd w:val="0"/>
        <w:ind w:firstLine="567"/>
        <w:jc w:val="both"/>
        <w:rPr>
          <w:sz w:val="26"/>
          <w:szCs w:val="26"/>
        </w:rPr>
      </w:pPr>
      <w:r w:rsidRPr="00EB2380">
        <w:rPr>
          <w:sz w:val="26"/>
          <w:szCs w:val="26"/>
        </w:rPr>
        <w:t>5) ставит вопрос (вопросы) повестки дня на голосование;</w:t>
      </w:r>
    </w:p>
    <w:p w:rsidR="001A4DCA" w:rsidRPr="00EB2380" w:rsidRDefault="001A4DCA" w:rsidP="001A4DCA">
      <w:pPr>
        <w:autoSpaceDE w:val="0"/>
        <w:autoSpaceDN w:val="0"/>
        <w:adjustRightInd w:val="0"/>
        <w:ind w:firstLine="567"/>
        <w:jc w:val="both"/>
        <w:rPr>
          <w:sz w:val="26"/>
          <w:szCs w:val="26"/>
        </w:rPr>
      </w:pPr>
      <w:r w:rsidRPr="00EB2380">
        <w:rPr>
          <w:sz w:val="26"/>
          <w:szCs w:val="26"/>
        </w:rPr>
        <w:t>6) осуществляет иные функции, связанные с ведением собрания (конференции).</w:t>
      </w:r>
    </w:p>
    <w:p w:rsidR="001A4DCA" w:rsidRPr="00EB2380" w:rsidRDefault="001A4DCA" w:rsidP="001A4DCA">
      <w:pPr>
        <w:autoSpaceDE w:val="0"/>
        <w:autoSpaceDN w:val="0"/>
        <w:adjustRightInd w:val="0"/>
        <w:ind w:firstLine="567"/>
        <w:jc w:val="both"/>
        <w:rPr>
          <w:sz w:val="26"/>
          <w:szCs w:val="26"/>
        </w:rPr>
      </w:pPr>
      <w:r w:rsidRPr="00EB2380">
        <w:rPr>
          <w:sz w:val="26"/>
          <w:szCs w:val="26"/>
        </w:rPr>
        <w:t xml:space="preserve">6.11. При проведении собрания (конференции) секретарь собрания (конференции): </w:t>
      </w:r>
    </w:p>
    <w:p w:rsidR="001A4DCA" w:rsidRPr="00EB2380" w:rsidRDefault="001A4DCA" w:rsidP="001A4DCA">
      <w:pPr>
        <w:autoSpaceDE w:val="0"/>
        <w:autoSpaceDN w:val="0"/>
        <w:adjustRightInd w:val="0"/>
        <w:ind w:firstLine="567"/>
        <w:jc w:val="both"/>
        <w:rPr>
          <w:sz w:val="26"/>
          <w:szCs w:val="26"/>
        </w:rPr>
      </w:pPr>
      <w:r w:rsidRPr="00EB2380">
        <w:rPr>
          <w:sz w:val="26"/>
          <w:szCs w:val="26"/>
        </w:rPr>
        <w:t>1) ведет запись желающих выступить, регистрирует запросы и заявления;</w:t>
      </w:r>
    </w:p>
    <w:p w:rsidR="001A4DCA" w:rsidRPr="00EB2380" w:rsidRDefault="001A4DCA" w:rsidP="001A4DCA">
      <w:pPr>
        <w:autoSpaceDE w:val="0"/>
        <w:autoSpaceDN w:val="0"/>
        <w:adjustRightInd w:val="0"/>
        <w:ind w:firstLine="567"/>
        <w:jc w:val="both"/>
        <w:rPr>
          <w:sz w:val="26"/>
          <w:szCs w:val="26"/>
        </w:rPr>
      </w:pPr>
      <w:r w:rsidRPr="00EB2380">
        <w:rPr>
          <w:sz w:val="26"/>
          <w:szCs w:val="26"/>
        </w:rPr>
        <w:t xml:space="preserve">2) организует сбор и передачу председателю письменных вопросов к докладчикам, а также справок, заявлений и иных документов, </w:t>
      </w:r>
    </w:p>
    <w:p w:rsidR="001A4DCA" w:rsidRPr="00EB2380" w:rsidRDefault="001A4DCA" w:rsidP="001A4DCA">
      <w:pPr>
        <w:autoSpaceDE w:val="0"/>
        <w:autoSpaceDN w:val="0"/>
        <w:adjustRightInd w:val="0"/>
        <w:ind w:firstLine="567"/>
        <w:jc w:val="both"/>
        <w:rPr>
          <w:sz w:val="26"/>
          <w:szCs w:val="26"/>
        </w:rPr>
      </w:pPr>
      <w:r w:rsidRPr="00EB2380">
        <w:rPr>
          <w:sz w:val="26"/>
          <w:szCs w:val="26"/>
        </w:rPr>
        <w:t>3) ведет и оформляет протокол собрания (конференции);</w:t>
      </w:r>
    </w:p>
    <w:p w:rsidR="001A4DCA" w:rsidRPr="00EB2380" w:rsidRDefault="001A4DCA" w:rsidP="001A4DCA">
      <w:pPr>
        <w:autoSpaceDE w:val="0"/>
        <w:autoSpaceDN w:val="0"/>
        <w:adjustRightInd w:val="0"/>
        <w:ind w:firstLine="567"/>
        <w:jc w:val="both"/>
        <w:rPr>
          <w:sz w:val="26"/>
          <w:szCs w:val="26"/>
        </w:rPr>
      </w:pPr>
      <w:r w:rsidRPr="00EB2380">
        <w:rPr>
          <w:sz w:val="26"/>
          <w:szCs w:val="26"/>
        </w:rPr>
        <w:t>4) осуществляет иные функции, вытекающие из обязанностей секретаря.</w:t>
      </w:r>
    </w:p>
    <w:p w:rsidR="001A4DCA" w:rsidRPr="00EB2380" w:rsidRDefault="001A4DCA" w:rsidP="001A4DCA">
      <w:pPr>
        <w:pStyle w:val="ConsPlusNormal"/>
        <w:widowControl/>
        <w:ind w:firstLine="567"/>
        <w:jc w:val="both"/>
        <w:rPr>
          <w:rFonts w:ascii="Times New Roman" w:eastAsia="Calibri" w:hAnsi="Times New Roman" w:cs="Times New Roman"/>
          <w:sz w:val="26"/>
          <w:szCs w:val="26"/>
          <w:lang w:eastAsia="en-US"/>
        </w:rPr>
      </w:pPr>
      <w:r w:rsidRPr="00EB2380">
        <w:rPr>
          <w:rFonts w:ascii="Times New Roman" w:hAnsi="Times New Roman" w:cs="Times New Roman"/>
          <w:sz w:val="26"/>
          <w:szCs w:val="26"/>
        </w:rPr>
        <w:t xml:space="preserve">6.12. </w:t>
      </w:r>
      <w:r w:rsidRPr="00EB2380">
        <w:rPr>
          <w:rFonts w:ascii="Times New Roman" w:eastAsia="Calibri" w:hAnsi="Times New Roman" w:cs="Times New Roman"/>
          <w:sz w:val="26"/>
          <w:szCs w:val="26"/>
          <w:lang w:eastAsia="en-US"/>
        </w:rPr>
        <w:t xml:space="preserve">Секретарем собрания </w:t>
      </w:r>
      <w:r w:rsidRPr="00EB2380">
        <w:rPr>
          <w:rFonts w:ascii="Times New Roman" w:hAnsi="Times New Roman" w:cs="Times New Roman"/>
          <w:sz w:val="26"/>
          <w:szCs w:val="26"/>
        </w:rPr>
        <w:t xml:space="preserve">(конференции) </w:t>
      </w:r>
      <w:r w:rsidRPr="00EB2380">
        <w:rPr>
          <w:rFonts w:ascii="Times New Roman" w:eastAsia="Calibri" w:hAnsi="Times New Roman" w:cs="Times New Roman"/>
          <w:sz w:val="26"/>
          <w:szCs w:val="26"/>
          <w:lang w:eastAsia="en-US"/>
        </w:rPr>
        <w:t xml:space="preserve">ведется протокол, в котором указываются: </w:t>
      </w:r>
    </w:p>
    <w:p w:rsidR="001A4DCA" w:rsidRPr="00EB2380" w:rsidRDefault="001A4DCA" w:rsidP="001A4DCA">
      <w:pPr>
        <w:autoSpaceDE w:val="0"/>
        <w:autoSpaceDN w:val="0"/>
        <w:adjustRightInd w:val="0"/>
        <w:ind w:firstLine="567"/>
        <w:jc w:val="both"/>
        <w:rPr>
          <w:rFonts w:eastAsia="Calibri"/>
          <w:kern w:val="2"/>
          <w:sz w:val="26"/>
          <w:szCs w:val="26"/>
        </w:rPr>
      </w:pPr>
      <w:r w:rsidRPr="00EB2380">
        <w:rPr>
          <w:rFonts w:eastAsia="Calibri"/>
          <w:sz w:val="26"/>
          <w:szCs w:val="26"/>
          <w:lang w:eastAsia="en-US"/>
        </w:rPr>
        <w:t>1) реквизиты р</w:t>
      </w:r>
      <w:r w:rsidRPr="00EB2380">
        <w:rPr>
          <w:sz w:val="26"/>
          <w:szCs w:val="26"/>
        </w:rPr>
        <w:t xml:space="preserve">ешения Думы </w:t>
      </w:r>
      <w:r w:rsidRPr="00EB2380">
        <w:rPr>
          <w:rFonts w:eastAsia="Calibri"/>
          <w:kern w:val="2"/>
          <w:sz w:val="26"/>
          <w:szCs w:val="26"/>
        </w:rPr>
        <w:t xml:space="preserve">округа </w:t>
      </w:r>
      <w:r w:rsidRPr="00EB2380">
        <w:rPr>
          <w:sz w:val="26"/>
          <w:szCs w:val="26"/>
        </w:rPr>
        <w:t>или постановления Главы округа о назначении собрания (конференции);</w:t>
      </w:r>
    </w:p>
    <w:p w:rsidR="001A4DCA" w:rsidRPr="00EB2380" w:rsidRDefault="001A4DCA" w:rsidP="001A4DCA">
      <w:pPr>
        <w:autoSpaceDE w:val="0"/>
        <w:autoSpaceDN w:val="0"/>
        <w:adjustRightInd w:val="0"/>
        <w:ind w:firstLine="567"/>
        <w:jc w:val="both"/>
        <w:rPr>
          <w:rFonts w:eastAsia="Calibri"/>
          <w:sz w:val="26"/>
          <w:szCs w:val="26"/>
          <w:lang w:eastAsia="en-US"/>
        </w:rPr>
      </w:pPr>
      <w:r w:rsidRPr="00EB2380">
        <w:rPr>
          <w:rFonts w:eastAsia="Calibri"/>
          <w:sz w:val="26"/>
          <w:szCs w:val="26"/>
          <w:lang w:eastAsia="en-US"/>
        </w:rPr>
        <w:t xml:space="preserve">2) дата, время и место проведения собрания </w:t>
      </w:r>
      <w:r w:rsidRPr="00EB2380">
        <w:rPr>
          <w:sz w:val="26"/>
          <w:szCs w:val="26"/>
        </w:rPr>
        <w:t>(конференции)</w:t>
      </w:r>
      <w:r w:rsidRPr="00EB2380">
        <w:rPr>
          <w:rFonts w:eastAsia="Calibri"/>
          <w:sz w:val="26"/>
          <w:szCs w:val="26"/>
          <w:lang w:eastAsia="en-US"/>
        </w:rPr>
        <w:t>;</w:t>
      </w:r>
    </w:p>
    <w:p w:rsidR="001A4DCA" w:rsidRPr="00EB2380" w:rsidRDefault="001A4DCA" w:rsidP="001A4DCA">
      <w:pPr>
        <w:autoSpaceDE w:val="0"/>
        <w:autoSpaceDN w:val="0"/>
        <w:adjustRightInd w:val="0"/>
        <w:ind w:firstLine="567"/>
        <w:jc w:val="both"/>
        <w:rPr>
          <w:rFonts w:eastAsia="Calibri"/>
          <w:sz w:val="26"/>
          <w:szCs w:val="26"/>
          <w:lang w:eastAsia="en-US"/>
        </w:rPr>
      </w:pPr>
      <w:r w:rsidRPr="00EB2380">
        <w:rPr>
          <w:rFonts w:eastAsia="Calibri"/>
          <w:sz w:val="26"/>
          <w:szCs w:val="26"/>
          <w:lang w:eastAsia="en-US"/>
        </w:rPr>
        <w:t xml:space="preserve">3) инициатор проведения собрания </w:t>
      </w:r>
      <w:r w:rsidRPr="00EB2380">
        <w:rPr>
          <w:sz w:val="26"/>
          <w:szCs w:val="26"/>
        </w:rPr>
        <w:t>(конференции)</w:t>
      </w:r>
      <w:r w:rsidRPr="00EB2380">
        <w:rPr>
          <w:rFonts w:eastAsia="Calibri"/>
          <w:sz w:val="26"/>
          <w:szCs w:val="26"/>
          <w:lang w:eastAsia="en-US"/>
        </w:rPr>
        <w:t>;</w:t>
      </w:r>
    </w:p>
    <w:p w:rsidR="001A4DCA" w:rsidRPr="00EB2380" w:rsidRDefault="001A4DCA" w:rsidP="001A4DCA">
      <w:pPr>
        <w:autoSpaceDE w:val="0"/>
        <w:autoSpaceDN w:val="0"/>
        <w:adjustRightInd w:val="0"/>
        <w:ind w:firstLine="567"/>
        <w:jc w:val="both"/>
        <w:rPr>
          <w:rFonts w:eastAsia="Calibri"/>
          <w:sz w:val="26"/>
          <w:szCs w:val="26"/>
          <w:lang w:eastAsia="en-US"/>
        </w:rPr>
      </w:pPr>
      <w:r w:rsidRPr="00EB2380">
        <w:rPr>
          <w:rFonts w:eastAsia="Calibri"/>
          <w:sz w:val="26"/>
          <w:szCs w:val="26"/>
          <w:lang w:eastAsia="en-US"/>
        </w:rPr>
        <w:t xml:space="preserve">4) количество присутствующих участников собрания </w:t>
      </w:r>
      <w:r w:rsidRPr="00EB2380">
        <w:rPr>
          <w:sz w:val="26"/>
          <w:szCs w:val="26"/>
        </w:rPr>
        <w:t>(конференции)</w:t>
      </w:r>
      <w:r w:rsidRPr="00EB2380">
        <w:rPr>
          <w:rFonts w:eastAsia="Calibri"/>
          <w:sz w:val="26"/>
          <w:szCs w:val="26"/>
          <w:lang w:eastAsia="en-US"/>
        </w:rPr>
        <w:t>;</w:t>
      </w:r>
    </w:p>
    <w:p w:rsidR="001A4DCA" w:rsidRPr="00EB2380" w:rsidRDefault="001A4DCA" w:rsidP="001A4DCA">
      <w:pPr>
        <w:autoSpaceDE w:val="0"/>
        <w:autoSpaceDN w:val="0"/>
        <w:adjustRightInd w:val="0"/>
        <w:ind w:firstLine="567"/>
        <w:jc w:val="both"/>
        <w:rPr>
          <w:rFonts w:eastAsia="Calibri"/>
          <w:sz w:val="26"/>
          <w:szCs w:val="26"/>
          <w:lang w:eastAsia="en-US"/>
        </w:rPr>
      </w:pPr>
      <w:r w:rsidRPr="00EB2380">
        <w:rPr>
          <w:rFonts w:eastAsia="Calibri"/>
          <w:sz w:val="26"/>
          <w:szCs w:val="26"/>
          <w:lang w:eastAsia="en-US"/>
        </w:rPr>
        <w:t>5) состав президиума;</w:t>
      </w:r>
    </w:p>
    <w:p w:rsidR="001A4DCA" w:rsidRPr="00EB2380" w:rsidRDefault="001A4DCA" w:rsidP="001A4DCA">
      <w:pPr>
        <w:autoSpaceDE w:val="0"/>
        <w:autoSpaceDN w:val="0"/>
        <w:adjustRightInd w:val="0"/>
        <w:ind w:firstLine="567"/>
        <w:jc w:val="both"/>
        <w:rPr>
          <w:rFonts w:eastAsia="Calibri"/>
          <w:sz w:val="26"/>
          <w:szCs w:val="26"/>
          <w:lang w:eastAsia="en-US"/>
        </w:rPr>
      </w:pPr>
      <w:r w:rsidRPr="00EB2380">
        <w:rPr>
          <w:rFonts w:eastAsia="Calibri"/>
          <w:sz w:val="26"/>
          <w:szCs w:val="26"/>
          <w:lang w:eastAsia="en-US"/>
        </w:rPr>
        <w:t xml:space="preserve">6) список участвующих в собрании </w:t>
      </w:r>
      <w:r w:rsidRPr="00EB2380">
        <w:rPr>
          <w:sz w:val="26"/>
          <w:szCs w:val="26"/>
        </w:rPr>
        <w:t xml:space="preserve">(конференции) </w:t>
      </w:r>
      <w:r w:rsidRPr="00EB2380">
        <w:rPr>
          <w:rFonts w:eastAsia="Calibri"/>
          <w:sz w:val="26"/>
          <w:szCs w:val="26"/>
          <w:lang w:eastAsia="en-US"/>
        </w:rPr>
        <w:t xml:space="preserve">представителей органов государственной власти, органов местного самоуправления </w:t>
      </w:r>
      <w:proofErr w:type="spellStart"/>
      <w:r w:rsidRPr="00EB2380">
        <w:rPr>
          <w:sz w:val="26"/>
          <w:szCs w:val="26"/>
        </w:rPr>
        <w:t>Яковлевского</w:t>
      </w:r>
      <w:proofErr w:type="spellEnd"/>
      <w:r w:rsidRPr="00EB2380">
        <w:rPr>
          <w:sz w:val="26"/>
          <w:szCs w:val="26"/>
        </w:rPr>
        <w:t xml:space="preserve"> муниципального округа</w:t>
      </w:r>
      <w:r w:rsidRPr="00EB2380">
        <w:rPr>
          <w:rFonts w:eastAsia="Calibri"/>
          <w:sz w:val="26"/>
          <w:szCs w:val="26"/>
          <w:lang w:eastAsia="en-US"/>
        </w:rPr>
        <w:t xml:space="preserve"> и приглашенных лиц;</w:t>
      </w:r>
    </w:p>
    <w:p w:rsidR="001A4DCA" w:rsidRPr="00EB2380" w:rsidRDefault="001A4DCA" w:rsidP="001A4DCA">
      <w:pPr>
        <w:autoSpaceDE w:val="0"/>
        <w:autoSpaceDN w:val="0"/>
        <w:adjustRightInd w:val="0"/>
        <w:ind w:firstLine="567"/>
        <w:jc w:val="both"/>
        <w:rPr>
          <w:rFonts w:eastAsia="Calibri"/>
          <w:sz w:val="26"/>
          <w:szCs w:val="26"/>
          <w:lang w:eastAsia="en-US"/>
        </w:rPr>
      </w:pPr>
      <w:r w:rsidRPr="00EB2380">
        <w:rPr>
          <w:rFonts w:eastAsia="Calibri"/>
          <w:sz w:val="26"/>
          <w:szCs w:val="26"/>
          <w:lang w:eastAsia="en-US"/>
        </w:rPr>
        <w:t>7) полная формулировка каждого рассматриваемого вопроса (вопросов);</w:t>
      </w:r>
    </w:p>
    <w:p w:rsidR="001A4DCA" w:rsidRPr="00EB2380" w:rsidRDefault="001A4DCA" w:rsidP="001A4DCA">
      <w:pPr>
        <w:autoSpaceDE w:val="0"/>
        <w:autoSpaceDN w:val="0"/>
        <w:adjustRightInd w:val="0"/>
        <w:ind w:firstLine="567"/>
        <w:jc w:val="both"/>
        <w:rPr>
          <w:rFonts w:eastAsia="Calibri"/>
          <w:sz w:val="26"/>
          <w:szCs w:val="26"/>
          <w:lang w:eastAsia="en-US"/>
        </w:rPr>
      </w:pPr>
      <w:r w:rsidRPr="00EB2380">
        <w:rPr>
          <w:rFonts w:eastAsia="Calibri"/>
          <w:sz w:val="26"/>
          <w:szCs w:val="26"/>
          <w:lang w:eastAsia="en-US"/>
        </w:rPr>
        <w:t>8) фамилии выступивших, краткое содержание их выступлений;</w:t>
      </w:r>
    </w:p>
    <w:p w:rsidR="001A4DCA" w:rsidRPr="00EB2380" w:rsidRDefault="001A4DCA" w:rsidP="001A4DCA">
      <w:pPr>
        <w:autoSpaceDE w:val="0"/>
        <w:autoSpaceDN w:val="0"/>
        <w:adjustRightInd w:val="0"/>
        <w:ind w:firstLine="567"/>
        <w:jc w:val="both"/>
        <w:rPr>
          <w:sz w:val="26"/>
          <w:szCs w:val="26"/>
        </w:rPr>
      </w:pPr>
      <w:r w:rsidRPr="00EB2380">
        <w:rPr>
          <w:rFonts w:eastAsia="Calibri"/>
          <w:sz w:val="26"/>
          <w:szCs w:val="26"/>
          <w:lang w:eastAsia="en-US"/>
        </w:rPr>
        <w:t xml:space="preserve">9) </w:t>
      </w:r>
      <w:r w:rsidRPr="00EB2380">
        <w:rPr>
          <w:sz w:val="26"/>
          <w:szCs w:val="26"/>
        </w:rPr>
        <w:t>итоги голосования по каждому вопросу;</w:t>
      </w:r>
    </w:p>
    <w:p w:rsidR="001A4DCA" w:rsidRPr="00EB2380" w:rsidRDefault="001A4DCA" w:rsidP="001A4DCA">
      <w:pPr>
        <w:autoSpaceDE w:val="0"/>
        <w:autoSpaceDN w:val="0"/>
        <w:adjustRightInd w:val="0"/>
        <w:ind w:firstLine="567"/>
        <w:jc w:val="both"/>
        <w:rPr>
          <w:sz w:val="26"/>
          <w:szCs w:val="26"/>
        </w:rPr>
      </w:pPr>
      <w:r w:rsidRPr="00EB2380">
        <w:rPr>
          <w:sz w:val="26"/>
          <w:szCs w:val="26"/>
        </w:rPr>
        <w:t>10) сведения о принятии (непринятии) решения по каждому вопросу повестки дня и содержании принятого решения.</w:t>
      </w:r>
    </w:p>
    <w:p w:rsidR="001A4DCA" w:rsidRPr="00EB2380" w:rsidRDefault="001A4DCA" w:rsidP="001A4DCA">
      <w:pPr>
        <w:autoSpaceDE w:val="0"/>
        <w:autoSpaceDN w:val="0"/>
        <w:adjustRightInd w:val="0"/>
        <w:ind w:firstLine="567"/>
        <w:jc w:val="both"/>
        <w:rPr>
          <w:sz w:val="26"/>
          <w:szCs w:val="26"/>
        </w:rPr>
      </w:pPr>
      <w:r w:rsidRPr="00EB2380">
        <w:rPr>
          <w:sz w:val="26"/>
          <w:szCs w:val="26"/>
        </w:rPr>
        <w:t>6.13. Участники собрания (конференции) имеют право:</w:t>
      </w:r>
    </w:p>
    <w:p w:rsidR="001A4DCA" w:rsidRPr="00EB2380" w:rsidRDefault="001A4DCA" w:rsidP="001A4DCA">
      <w:pPr>
        <w:autoSpaceDE w:val="0"/>
        <w:autoSpaceDN w:val="0"/>
        <w:adjustRightInd w:val="0"/>
        <w:ind w:firstLine="567"/>
        <w:jc w:val="both"/>
        <w:rPr>
          <w:sz w:val="26"/>
          <w:szCs w:val="26"/>
        </w:rPr>
      </w:pPr>
      <w:r w:rsidRPr="00EB2380">
        <w:rPr>
          <w:sz w:val="26"/>
          <w:szCs w:val="26"/>
        </w:rPr>
        <w:t>1) выступить с разрешения председателя собрания (конференции) не более одного раза по каждому из обсуждаемых вопросов;</w:t>
      </w:r>
    </w:p>
    <w:p w:rsidR="001A4DCA" w:rsidRPr="00EB2380" w:rsidRDefault="001A4DCA" w:rsidP="001A4DCA">
      <w:pPr>
        <w:autoSpaceDE w:val="0"/>
        <w:autoSpaceDN w:val="0"/>
        <w:adjustRightInd w:val="0"/>
        <w:ind w:firstLine="567"/>
        <w:jc w:val="both"/>
        <w:rPr>
          <w:sz w:val="26"/>
          <w:szCs w:val="26"/>
        </w:rPr>
      </w:pPr>
      <w:r w:rsidRPr="00EB2380">
        <w:rPr>
          <w:sz w:val="26"/>
          <w:szCs w:val="26"/>
        </w:rPr>
        <w:t>2) голосовать по вопросам, поставленным председателем собрания (конференции);</w:t>
      </w:r>
    </w:p>
    <w:p w:rsidR="001A4DCA" w:rsidRPr="00EB2380" w:rsidRDefault="001A4DCA" w:rsidP="001A4DCA">
      <w:pPr>
        <w:autoSpaceDE w:val="0"/>
        <w:autoSpaceDN w:val="0"/>
        <w:adjustRightInd w:val="0"/>
        <w:ind w:firstLine="567"/>
        <w:jc w:val="both"/>
        <w:outlineLvl w:val="0"/>
        <w:rPr>
          <w:sz w:val="26"/>
          <w:szCs w:val="26"/>
        </w:rPr>
      </w:pPr>
      <w:r w:rsidRPr="00EB2380">
        <w:rPr>
          <w:sz w:val="26"/>
          <w:szCs w:val="26"/>
        </w:rPr>
        <w:t>3) знакомиться с протоколом собрания (конференции), делать из него выписки (копии).</w:t>
      </w:r>
    </w:p>
    <w:p w:rsidR="001A4DCA" w:rsidRPr="00EB2380" w:rsidRDefault="001A4DCA" w:rsidP="001A4DCA">
      <w:pPr>
        <w:shd w:val="clear" w:color="auto" w:fill="FFFFFF"/>
        <w:ind w:firstLine="567"/>
        <w:jc w:val="both"/>
        <w:rPr>
          <w:sz w:val="26"/>
          <w:szCs w:val="26"/>
        </w:rPr>
      </w:pPr>
      <w:r w:rsidRPr="00EB2380">
        <w:rPr>
          <w:sz w:val="26"/>
          <w:szCs w:val="26"/>
        </w:rPr>
        <w:t>6.14. Решения на собрании (конференции) принимаются открытым голосованием большинством голосов от числа граждан, зарегистрированных в качестве участников собрания (конференции).</w:t>
      </w:r>
    </w:p>
    <w:p w:rsidR="001A4DCA" w:rsidRPr="00EB2380" w:rsidRDefault="001A4DCA" w:rsidP="001A4DCA">
      <w:pPr>
        <w:shd w:val="clear" w:color="auto" w:fill="FFFFFF"/>
        <w:ind w:firstLine="567"/>
        <w:jc w:val="both"/>
        <w:rPr>
          <w:sz w:val="26"/>
          <w:szCs w:val="26"/>
        </w:rPr>
      </w:pPr>
      <w:r w:rsidRPr="00EB2380">
        <w:rPr>
          <w:sz w:val="26"/>
          <w:szCs w:val="26"/>
        </w:rPr>
        <w:t xml:space="preserve">6.15. </w:t>
      </w:r>
      <w:proofErr w:type="gramStart"/>
      <w:r w:rsidRPr="00EB2380">
        <w:rPr>
          <w:sz w:val="26"/>
          <w:szCs w:val="26"/>
        </w:rPr>
        <w:t xml:space="preserve">Решения, принятые на собрании (конференции) в форме обращения к органам местного самоуправления и должностным лицам </w:t>
      </w:r>
      <w:r w:rsidRPr="00EB2380">
        <w:rPr>
          <w:iCs/>
          <w:sz w:val="26"/>
          <w:szCs w:val="26"/>
        </w:rPr>
        <w:t xml:space="preserve">местного самоуправления </w:t>
      </w:r>
      <w:proofErr w:type="spellStart"/>
      <w:r w:rsidRPr="00EB2380">
        <w:rPr>
          <w:iCs/>
          <w:sz w:val="26"/>
          <w:szCs w:val="26"/>
        </w:rPr>
        <w:t>Яковлевского</w:t>
      </w:r>
      <w:proofErr w:type="spellEnd"/>
      <w:r w:rsidRPr="00EB2380">
        <w:rPr>
          <w:iCs/>
          <w:sz w:val="26"/>
          <w:szCs w:val="26"/>
        </w:rPr>
        <w:t xml:space="preserve"> муниципального округа</w:t>
      </w:r>
      <w:r w:rsidRPr="00EB2380">
        <w:rPr>
          <w:sz w:val="26"/>
          <w:szCs w:val="26"/>
        </w:rPr>
        <w:t xml:space="preserve">, решения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w:t>
      </w:r>
      <w:proofErr w:type="spellStart"/>
      <w:r w:rsidRPr="00EB2380">
        <w:rPr>
          <w:iCs/>
          <w:sz w:val="26"/>
          <w:szCs w:val="26"/>
        </w:rPr>
        <w:t>Яковлевского</w:t>
      </w:r>
      <w:proofErr w:type="spellEnd"/>
      <w:r w:rsidRPr="00EB2380">
        <w:rPr>
          <w:iCs/>
          <w:sz w:val="26"/>
          <w:szCs w:val="26"/>
        </w:rPr>
        <w:t xml:space="preserve"> муниципального округа</w:t>
      </w:r>
      <w:r w:rsidRPr="00EB2380">
        <w:rPr>
          <w:sz w:val="26"/>
          <w:szCs w:val="26"/>
        </w:rPr>
        <w:t xml:space="preserve">, а также протокол собрания (конференции) в течение 10 дней направляются органам местного самоуправления и должностным лицам </w:t>
      </w:r>
      <w:r w:rsidRPr="00EB2380">
        <w:rPr>
          <w:iCs/>
          <w:sz w:val="26"/>
          <w:szCs w:val="26"/>
        </w:rPr>
        <w:t>местного самоуправления</w:t>
      </w:r>
      <w:proofErr w:type="gramEnd"/>
      <w:r w:rsidRPr="00EB2380">
        <w:rPr>
          <w:i/>
          <w:iCs/>
          <w:sz w:val="26"/>
          <w:szCs w:val="26"/>
        </w:rPr>
        <w:t xml:space="preserve"> </w:t>
      </w:r>
      <w:proofErr w:type="spellStart"/>
      <w:r w:rsidRPr="00EB2380">
        <w:rPr>
          <w:iCs/>
          <w:sz w:val="26"/>
          <w:szCs w:val="26"/>
        </w:rPr>
        <w:t>Яковлевского</w:t>
      </w:r>
      <w:proofErr w:type="spellEnd"/>
      <w:r w:rsidRPr="00EB2380">
        <w:rPr>
          <w:iCs/>
          <w:sz w:val="26"/>
          <w:szCs w:val="26"/>
        </w:rPr>
        <w:t xml:space="preserve"> муниципального </w:t>
      </w:r>
      <w:r w:rsidRPr="00EB2380">
        <w:rPr>
          <w:iCs/>
          <w:sz w:val="26"/>
          <w:szCs w:val="26"/>
        </w:rPr>
        <w:lastRenderedPageBreak/>
        <w:t>округа</w:t>
      </w:r>
      <w:r w:rsidRPr="00EB2380">
        <w:rPr>
          <w:sz w:val="26"/>
          <w:szCs w:val="26"/>
        </w:rPr>
        <w:t>, к компетенции которых отнесено рассмотрение содержащихся в обращении вопросов.</w:t>
      </w:r>
    </w:p>
    <w:p w:rsidR="001A4DCA" w:rsidRPr="00EB2380" w:rsidRDefault="001A4DCA" w:rsidP="001A4DCA">
      <w:pPr>
        <w:shd w:val="clear" w:color="auto" w:fill="FFFFFF"/>
        <w:ind w:firstLine="567"/>
        <w:jc w:val="both"/>
        <w:rPr>
          <w:sz w:val="26"/>
          <w:szCs w:val="26"/>
        </w:rPr>
      </w:pPr>
    </w:p>
    <w:p w:rsidR="001A4DCA" w:rsidRPr="00EB2380" w:rsidRDefault="001A4DCA" w:rsidP="001A4DCA">
      <w:pPr>
        <w:shd w:val="clear" w:color="auto" w:fill="FFFFFF"/>
        <w:ind w:firstLine="567"/>
        <w:jc w:val="center"/>
        <w:rPr>
          <w:b/>
          <w:sz w:val="26"/>
          <w:szCs w:val="26"/>
        </w:rPr>
      </w:pPr>
      <w:r w:rsidRPr="00EB2380">
        <w:rPr>
          <w:b/>
          <w:sz w:val="26"/>
          <w:szCs w:val="26"/>
        </w:rPr>
        <w:t>7. Заключительные положения</w:t>
      </w:r>
    </w:p>
    <w:p w:rsidR="001A4DCA" w:rsidRPr="00EB2380" w:rsidRDefault="001A4DCA" w:rsidP="001A4DCA">
      <w:pPr>
        <w:shd w:val="clear" w:color="auto" w:fill="FFFFFF"/>
        <w:ind w:firstLine="567"/>
        <w:jc w:val="both"/>
        <w:rPr>
          <w:sz w:val="26"/>
          <w:szCs w:val="26"/>
        </w:rPr>
      </w:pPr>
    </w:p>
    <w:p w:rsidR="001A4DCA" w:rsidRPr="00EB2380" w:rsidRDefault="001A4DCA" w:rsidP="001A4DCA">
      <w:pPr>
        <w:shd w:val="clear" w:color="auto" w:fill="FFFFFF"/>
        <w:ind w:firstLine="567"/>
        <w:jc w:val="both"/>
        <w:rPr>
          <w:sz w:val="26"/>
          <w:szCs w:val="26"/>
        </w:rPr>
      </w:pPr>
      <w:r w:rsidRPr="00EB2380">
        <w:rPr>
          <w:sz w:val="26"/>
          <w:szCs w:val="26"/>
        </w:rPr>
        <w:t xml:space="preserve">7.1. Обращения,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w:t>
      </w:r>
      <w:proofErr w:type="spellStart"/>
      <w:r w:rsidRPr="00EB2380">
        <w:rPr>
          <w:sz w:val="26"/>
          <w:szCs w:val="26"/>
        </w:rPr>
        <w:t>Яковлевского</w:t>
      </w:r>
      <w:proofErr w:type="spellEnd"/>
      <w:r w:rsidRPr="00EB2380">
        <w:rPr>
          <w:sz w:val="26"/>
          <w:szCs w:val="26"/>
        </w:rPr>
        <w:t xml:space="preserve"> муниципального округа, к компетенции которых отнесено решение содержащихся в обращениях вопросов, с направлением письменного ответа инициаторам проведения собрания (конференции) в порядке и сроки, которые установлены действующим законодательством.</w:t>
      </w:r>
    </w:p>
    <w:p w:rsidR="001A4DCA" w:rsidRPr="00EB2380" w:rsidRDefault="001A4DCA" w:rsidP="001A4DCA">
      <w:pPr>
        <w:shd w:val="clear" w:color="auto" w:fill="FFFFFF"/>
        <w:ind w:firstLine="567"/>
        <w:jc w:val="both"/>
        <w:rPr>
          <w:sz w:val="26"/>
          <w:szCs w:val="26"/>
        </w:rPr>
      </w:pPr>
      <w:r w:rsidRPr="00EB2380">
        <w:rPr>
          <w:sz w:val="26"/>
          <w:szCs w:val="26"/>
        </w:rPr>
        <w:t>7.2. Решение собрания (конференции) граждан носит рекомендательный характер.</w:t>
      </w:r>
    </w:p>
    <w:p w:rsidR="001A4DCA" w:rsidRPr="00EB2380" w:rsidRDefault="001A4DCA" w:rsidP="001A4DCA">
      <w:pPr>
        <w:shd w:val="clear" w:color="auto" w:fill="FFFFFF"/>
        <w:ind w:firstLine="567"/>
        <w:jc w:val="both"/>
        <w:rPr>
          <w:sz w:val="26"/>
          <w:szCs w:val="26"/>
        </w:rPr>
      </w:pPr>
      <w:r w:rsidRPr="00EB2380">
        <w:rPr>
          <w:sz w:val="26"/>
          <w:szCs w:val="26"/>
        </w:rPr>
        <w:t xml:space="preserve">7.3. Итоги собрания (конференции) граждан, оформленные в виде протокола собрания (конференции), подлежат официальному опубликованию в газете «Сельский труженик», а также  размещению на официальном сайте </w:t>
      </w:r>
      <w:proofErr w:type="spellStart"/>
      <w:r w:rsidRPr="00EB2380">
        <w:rPr>
          <w:sz w:val="26"/>
          <w:szCs w:val="26"/>
        </w:rPr>
        <w:t>Яковлевского</w:t>
      </w:r>
      <w:proofErr w:type="spellEnd"/>
      <w:r w:rsidRPr="00EB2380">
        <w:rPr>
          <w:sz w:val="26"/>
          <w:szCs w:val="26"/>
        </w:rPr>
        <w:t xml:space="preserve"> муниципального округа в информационно-телекоммуникационной сети «Интернет» Думой округа, Главой округа, принявшими решение о назначении собрания (конференции), в  течение 10 дней со дня принятия.</w:t>
      </w:r>
    </w:p>
    <w:p w:rsidR="001A4DCA" w:rsidRPr="00041CC2" w:rsidRDefault="001A4DCA" w:rsidP="001A4DCA">
      <w:pPr>
        <w:shd w:val="clear" w:color="auto" w:fill="FFFFFF"/>
        <w:ind w:firstLine="567"/>
        <w:jc w:val="both"/>
        <w:rPr>
          <w:sz w:val="28"/>
          <w:szCs w:val="28"/>
        </w:rPr>
      </w:pPr>
      <w:r w:rsidRPr="00041CC2">
        <w:rPr>
          <w:sz w:val="28"/>
          <w:szCs w:val="28"/>
        </w:rPr>
        <w:br/>
      </w:r>
    </w:p>
    <w:p w:rsidR="001A4DCA" w:rsidRPr="00041CC2" w:rsidRDefault="001A4DCA" w:rsidP="001A4DCA">
      <w:pPr>
        <w:shd w:val="clear" w:color="auto" w:fill="FFFFFF"/>
        <w:spacing w:after="96"/>
        <w:ind w:firstLine="567"/>
        <w:jc w:val="right"/>
        <w:rPr>
          <w:sz w:val="28"/>
          <w:szCs w:val="28"/>
        </w:rPr>
      </w:pPr>
    </w:p>
    <w:p w:rsidR="001A4DCA" w:rsidRPr="00041CC2" w:rsidRDefault="001A4DCA" w:rsidP="001A4DCA">
      <w:pPr>
        <w:shd w:val="clear" w:color="auto" w:fill="FFFFFF"/>
        <w:jc w:val="both"/>
        <w:rPr>
          <w:sz w:val="26"/>
          <w:szCs w:val="26"/>
        </w:rPr>
      </w:pPr>
    </w:p>
    <w:p w:rsidR="001A4DCA" w:rsidRPr="004D4819" w:rsidRDefault="001A4DCA" w:rsidP="001A4DCA">
      <w:pPr>
        <w:shd w:val="clear" w:color="auto" w:fill="FFFFFF"/>
        <w:ind w:left="5954"/>
        <w:rPr>
          <w:sz w:val="24"/>
          <w:szCs w:val="24"/>
        </w:rPr>
      </w:pPr>
      <w:r w:rsidRPr="00750D07">
        <w:rPr>
          <w:sz w:val="24"/>
          <w:szCs w:val="24"/>
        </w:rPr>
        <w:t xml:space="preserve">Приложение   </w:t>
      </w:r>
    </w:p>
    <w:p w:rsidR="001A4DCA" w:rsidRPr="004D4819" w:rsidRDefault="001A4DCA" w:rsidP="001A4DCA">
      <w:pPr>
        <w:shd w:val="clear" w:color="auto" w:fill="FFFFFF"/>
        <w:ind w:left="5954"/>
        <w:rPr>
          <w:sz w:val="24"/>
          <w:szCs w:val="24"/>
        </w:rPr>
      </w:pPr>
      <w:r w:rsidRPr="00750D07">
        <w:rPr>
          <w:sz w:val="24"/>
          <w:szCs w:val="24"/>
        </w:rPr>
        <w:t xml:space="preserve">к </w:t>
      </w:r>
      <w:r>
        <w:rPr>
          <w:sz w:val="24"/>
          <w:szCs w:val="24"/>
        </w:rPr>
        <w:t xml:space="preserve">Положению </w:t>
      </w:r>
      <w:r w:rsidRPr="004D4819">
        <w:rPr>
          <w:sz w:val="24"/>
          <w:szCs w:val="24"/>
        </w:rPr>
        <w:t>о собрании и конференции граждан</w:t>
      </w:r>
    </w:p>
    <w:p w:rsidR="001A4DCA" w:rsidRPr="004D4819" w:rsidRDefault="001A4DCA" w:rsidP="001A4DCA">
      <w:pPr>
        <w:shd w:val="clear" w:color="auto" w:fill="FFFFFF"/>
        <w:ind w:left="5954"/>
        <w:rPr>
          <w:sz w:val="24"/>
          <w:szCs w:val="24"/>
        </w:rPr>
      </w:pPr>
      <w:r w:rsidRPr="004D4819">
        <w:rPr>
          <w:sz w:val="24"/>
          <w:szCs w:val="24"/>
        </w:rPr>
        <w:t xml:space="preserve">в </w:t>
      </w:r>
      <w:proofErr w:type="spellStart"/>
      <w:r w:rsidRPr="004D4819">
        <w:rPr>
          <w:sz w:val="24"/>
          <w:szCs w:val="24"/>
        </w:rPr>
        <w:t>Яковлевском</w:t>
      </w:r>
      <w:proofErr w:type="spellEnd"/>
      <w:r w:rsidRPr="004D4819">
        <w:rPr>
          <w:sz w:val="24"/>
          <w:szCs w:val="24"/>
        </w:rPr>
        <w:t xml:space="preserve"> муниципальном округе</w:t>
      </w:r>
    </w:p>
    <w:p w:rsidR="001A4DCA" w:rsidRPr="00750D07" w:rsidRDefault="001A4DCA" w:rsidP="001A4DCA">
      <w:pPr>
        <w:shd w:val="clear" w:color="auto" w:fill="FFFFFF"/>
        <w:ind w:left="5954"/>
        <w:rPr>
          <w:sz w:val="24"/>
          <w:szCs w:val="24"/>
        </w:rPr>
      </w:pPr>
    </w:p>
    <w:p w:rsidR="001A4DCA" w:rsidRPr="00041CC2" w:rsidRDefault="001A4DCA" w:rsidP="001A4DCA">
      <w:pPr>
        <w:shd w:val="clear" w:color="auto" w:fill="FFFFFF"/>
        <w:jc w:val="both"/>
      </w:pPr>
    </w:p>
    <w:p w:rsidR="001A4DCA" w:rsidRPr="00792125" w:rsidRDefault="001A4DCA" w:rsidP="001A4DCA">
      <w:pPr>
        <w:shd w:val="clear" w:color="auto" w:fill="FFFFFF"/>
        <w:spacing w:after="96"/>
        <w:jc w:val="center"/>
        <w:rPr>
          <w:b/>
          <w:sz w:val="26"/>
          <w:szCs w:val="26"/>
        </w:rPr>
      </w:pPr>
      <w:r w:rsidRPr="00792125">
        <w:rPr>
          <w:b/>
          <w:sz w:val="26"/>
          <w:szCs w:val="26"/>
        </w:rPr>
        <w:t>ПОДПИСНОЙ ЛИСТ ИЗБРАНИЯ ДЕЛЕГАТА НА КОНФЕРЕНЦИЮ</w:t>
      </w:r>
    </w:p>
    <w:p w:rsidR="001A4DCA" w:rsidRPr="00041CC2" w:rsidRDefault="001A4DCA" w:rsidP="001A4DCA">
      <w:pPr>
        <w:shd w:val="clear" w:color="auto" w:fill="FFFFFF"/>
        <w:spacing w:after="96"/>
        <w:jc w:val="center"/>
      </w:pPr>
      <w:r w:rsidRPr="00041CC2">
        <w:rPr>
          <w:b/>
          <w:bCs/>
        </w:rPr>
        <w:t>___________________________________________________________________</w:t>
      </w:r>
      <w:r w:rsidRPr="00041CC2">
        <w:rPr>
          <w:b/>
          <w:bCs/>
        </w:rPr>
        <w:br/>
      </w:r>
      <w:r w:rsidRPr="00041CC2">
        <w:t>(территория, от которой избирается делегат)</w:t>
      </w:r>
    </w:p>
    <w:p w:rsidR="001A4DCA" w:rsidRPr="00041CC2" w:rsidRDefault="001A4DCA" w:rsidP="001A4DCA">
      <w:r w:rsidRPr="00041CC2">
        <w:br/>
      </w:r>
    </w:p>
    <w:p w:rsidR="001A4DCA" w:rsidRPr="00173086" w:rsidRDefault="001A4DCA" w:rsidP="001A4DCA">
      <w:pPr>
        <w:shd w:val="clear" w:color="auto" w:fill="FFFFFF"/>
        <w:spacing w:after="96"/>
        <w:jc w:val="both"/>
        <w:rPr>
          <w:sz w:val="28"/>
          <w:szCs w:val="28"/>
        </w:rPr>
      </w:pPr>
      <w:r w:rsidRPr="00173086">
        <w:rPr>
          <w:sz w:val="28"/>
          <w:szCs w:val="28"/>
        </w:rPr>
        <w:t>Мы, нижеподписавшиеся, поддерживаем кандидатуру делегата конференции</w:t>
      </w:r>
    </w:p>
    <w:p w:rsidR="001A4DCA" w:rsidRPr="00041CC2" w:rsidRDefault="001A4DCA" w:rsidP="001A4DCA">
      <w:pPr>
        <w:shd w:val="clear" w:color="auto" w:fill="FFFFFF"/>
        <w:spacing w:after="96"/>
        <w:jc w:val="both"/>
      </w:pPr>
      <w:r w:rsidRPr="00041CC2">
        <w:t>_____________________________________________________________________________</w:t>
      </w:r>
    </w:p>
    <w:p w:rsidR="001A4DCA" w:rsidRPr="00AE6BCF" w:rsidRDefault="001A4DCA" w:rsidP="001A4DCA">
      <w:pPr>
        <w:shd w:val="clear" w:color="auto" w:fill="FFFFFF"/>
        <w:jc w:val="center"/>
        <w:outlineLvl w:val="4"/>
        <w:rPr>
          <w:sz w:val="28"/>
          <w:szCs w:val="28"/>
        </w:rPr>
      </w:pPr>
      <w:r w:rsidRPr="00AE6BCF">
        <w:rPr>
          <w:sz w:val="28"/>
          <w:szCs w:val="28"/>
          <w:vertAlign w:val="superscript"/>
        </w:rPr>
        <w:t>(фамилия, имя, отчество, дата рождения, адрес места жительства выдвигаемого делегата)</w:t>
      </w:r>
    </w:p>
    <w:p w:rsidR="001A4DCA" w:rsidRPr="00173086" w:rsidRDefault="001A4DCA" w:rsidP="001A4DCA">
      <w:pPr>
        <w:shd w:val="clear" w:color="auto" w:fill="FFFFFF"/>
        <w:spacing w:after="96"/>
        <w:jc w:val="both"/>
        <w:rPr>
          <w:sz w:val="28"/>
          <w:szCs w:val="28"/>
        </w:rPr>
      </w:pPr>
      <w:r w:rsidRPr="00173086">
        <w:rPr>
          <w:sz w:val="28"/>
          <w:szCs w:val="28"/>
        </w:rPr>
        <w:t>для участия в конференции, проводимой по вопросу (вопросам):</w:t>
      </w:r>
    </w:p>
    <w:p w:rsidR="001A4DCA" w:rsidRPr="00041CC2" w:rsidRDefault="001A4DCA" w:rsidP="001A4DCA">
      <w:pPr>
        <w:shd w:val="clear" w:color="auto" w:fill="FFFFFF"/>
        <w:jc w:val="both"/>
        <w:outlineLvl w:val="3"/>
      </w:pPr>
      <w:r w:rsidRPr="00041CC2">
        <w:t>_____________________________________________________________________________</w:t>
      </w:r>
    </w:p>
    <w:p w:rsidR="001A4DCA" w:rsidRPr="00AE6BCF" w:rsidRDefault="001A4DCA" w:rsidP="001A4DCA">
      <w:pPr>
        <w:shd w:val="clear" w:color="auto" w:fill="FFFFFF"/>
        <w:jc w:val="center"/>
        <w:outlineLvl w:val="3"/>
        <w:rPr>
          <w:sz w:val="28"/>
          <w:szCs w:val="28"/>
          <w:vertAlign w:val="superscript"/>
        </w:rPr>
      </w:pPr>
      <w:r w:rsidRPr="00AE6BCF">
        <w:rPr>
          <w:sz w:val="28"/>
          <w:szCs w:val="28"/>
          <w:vertAlign w:val="superscript"/>
        </w:rPr>
        <w:t>(формулировка вопроса (вопросов))</w:t>
      </w:r>
    </w:p>
    <w:p w:rsidR="001A4DCA" w:rsidRPr="00041CC2" w:rsidRDefault="001A4DCA" w:rsidP="001A4DCA">
      <w:pPr>
        <w:shd w:val="clear" w:color="auto" w:fill="FFFFFF"/>
        <w:jc w:val="both"/>
        <w:outlineLvl w:val="3"/>
      </w:pPr>
    </w:p>
    <w:tbl>
      <w:tblPr>
        <w:tblW w:w="479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02"/>
        <w:gridCol w:w="1437"/>
        <w:gridCol w:w="1354"/>
        <w:gridCol w:w="2094"/>
        <w:gridCol w:w="2092"/>
        <w:gridCol w:w="1723"/>
      </w:tblGrid>
      <w:tr w:rsidR="001A4DCA" w:rsidRPr="00041CC2" w:rsidTr="001F5CE9">
        <w:trPr>
          <w:tblCellSpacing w:w="0" w:type="dxa"/>
        </w:trPr>
        <w:tc>
          <w:tcPr>
            <w:tcW w:w="168"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center"/>
            </w:pPr>
            <w:r w:rsidRPr="00041CC2">
              <w:t>№</w:t>
            </w:r>
          </w:p>
        </w:tc>
        <w:tc>
          <w:tcPr>
            <w:tcW w:w="798"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ind w:firstLine="75"/>
              <w:jc w:val="center"/>
            </w:pPr>
            <w:r w:rsidRPr="00041CC2">
              <w:t>ФИО (полностью)</w:t>
            </w:r>
          </w:p>
        </w:tc>
        <w:tc>
          <w:tcPr>
            <w:tcW w:w="752"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center"/>
            </w:pPr>
            <w:r w:rsidRPr="00041CC2">
              <w:t>Дата</w:t>
            </w:r>
            <w:r w:rsidRPr="00041CC2">
              <w:br/>
              <w:t>рождения</w:t>
            </w:r>
          </w:p>
        </w:tc>
        <w:tc>
          <w:tcPr>
            <w:tcW w:w="1163"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center"/>
            </w:pPr>
            <w:r w:rsidRPr="00041CC2">
              <w:t>Адрес места жительства</w:t>
            </w:r>
          </w:p>
        </w:tc>
        <w:tc>
          <w:tcPr>
            <w:tcW w:w="1162" w:type="pct"/>
            <w:tcBorders>
              <w:top w:val="outset" w:sz="6" w:space="0" w:color="auto"/>
              <w:left w:val="outset" w:sz="6" w:space="0" w:color="auto"/>
              <w:bottom w:val="outset" w:sz="6" w:space="0" w:color="auto"/>
              <w:right w:val="outset" w:sz="6" w:space="0" w:color="auto"/>
            </w:tcBorders>
            <w:shd w:val="clear" w:color="auto" w:fill="FFFFFF"/>
            <w:hideMark/>
          </w:tcPr>
          <w:p w:rsidR="001A4DCA" w:rsidRDefault="001A4DCA" w:rsidP="001F5CE9">
            <w:pPr>
              <w:jc w:val="center"/>
            </w:pPr>
            <w:r w:rsidRPr="00041CC2">
              <w:t>Согласие на сбор и обработку персональных данных</w:t>
            </w:r>
          </w:p>
          <w:p w:rsidR="001A4DCA" w:rsidRPr="00041CC2" w:rsidRDefault="001A4DCA" w:rsidP="001F5CE9">
            <w:pPr>
              <w:jc w:val="center"/>
            </w:pPr>
            <w:r>
              <w:t>(«согласен», «согласна»)</w:t>
            </w:r>
          </w:p>
        </w:tc>
        <w:tc>
          <w:tcPr>
            <w:tcW w:w="957"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center"/>
            </w:pPr>
            <w:r w:rsidRPr="00041CC2">
              <w:t>Личная подпись и дата внесения подписи</w:t>
            </w:r>
          </w:p>
        </w:tc>
      </w:tr>
      <w:tr w:rsidR="001A4DCA" w:rsidRPr="00041CC2" w:rsidTr="001F5CE9">
        <w:trPr>
          <w:tblCellSpacing w:w="0" w:type="dxa"/>
        </w:trPr>
        <w:tc>
          <w:tcPr>
            <w:tcW w:w="168"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r w:rsidRPr="00041CC2">
              <w:t>1.</w:t>
            </w:r>
          </w:p>
        </w:tc>
        <w:tc>
          <w:tcPr>
            <w:tcW w:w="798"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c>
          <w:tcPr>
            <w:tcW w:w="752"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c>
          <w:tcPr>
            <w:tcW w:w="1163"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c>
          <w:tcPr>
            <w:tcW w:w="1162"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c>
          <w:tcPr>
            <w:tcW w:w="957"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r>
      <w:tr w:rsidR="001A4DCA" w:rsidRPr="00041CC2" w:rsidTr="001F5CE9">
        <w:trPr>
          <w:tblCellSpacing w:w="0" w:type="dxa"/>
        </w:trPr>
        <w:tc>
          <w:tcPr>
            <w:tcW w:w="168"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r w:rsidRPr="00041CC2">
              <w:lastRenderedPageBreak/>
              <w:t>2.</w:t>
            </w:r>
          </w:p>
        </w:tc>
        <w:tc>
          <w:tcPr>
            <w:tcW w:w="798"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c>
          <w:tcPr>
            <w:tcW w:w="752"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c>
          <w:tcPr>
            <w:tcW w:w="1163"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c>
          <w:tcPr>
            <w:tcW w:w="1162"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c>
          <w:tcPr>
            <w:tcW w:w="957"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r>
      <w:tr w:rsidR="001A4DCA" w:rsidRPr="00041CC2" w:rsidTr="001F5CE9">
        <w:trPr>
          <w:tblCellSpacing w:w="0" w:type="dxa"/>
        </w:trPr>
        <w:tc>
          <w:tcPr>
            <w:tcW w:w="168"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r w:rsidRPr="00041CC2">
              <w:t>3.</w:t>
            </w:r>
          </w:p>
        </w:tc>
        <w:tc>
          <w:tcPr>
            <w:tcW w:w="798"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c>
          <w:tcPr>
            <w:tcW w:w="752"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c>
          <w:tcPr>
            <w:tcW w:w="1163"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c>
          <w:tcPr>
            <w:tcW w:w="1162"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c>
          <w:tcPr>
            <w:tcW w:w="957"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r>
      <w:tr w:rsidR="001A4DCA" w:rsidRPr="00041CC2" w:rsidTr="001F5CE9">
        <w:trPr>
          <w:tblCellSpacing w:w="0" w:type="dxa"/>
        </w:trPr>
        <w:tc>
          <w:tcPr>
            <w:tcW w:w="168"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r w:rsidRPr="00041CC2">
              <w:t>4.</w:t>
            </w:r>
          </w:p>
        </w:tc>
        <w:tc>
          <w:tcPr>
            <w:tcW w:w="798"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c>
          <w:tcPr>
            <w:tcW w:w="752"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c>
          <w:tcPr>
            <w:tcW w:w="1163"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c>
          <w:tcPr>
            <w:tcW w:w="1162"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c>
          <w:tcPr>
            <w:tcW w:w="957" w:type="pct"/>
            <w:tcBorders>
              <w:top w:val="outset" w:sz="6" w:space="0" w:color="auto"/>
              <w:left w:val="outset" w:sz="6" w:space="0" w:color="auto"/>
              <w:bottom w:val="outset" w:sz="6" w:space="0" w:color="auto"/>
              <w:right w:val="outset" w:sz="6" w:space="0" w:color="auto"/>
            </w:tcBorders>
            <w:shd w:val="clear" w:color="auto" w:fill="FFFFFF"/>
            <w:hideMark/>
          </w:tcPr>
          <w:p w:rsidR="001A4DCA" w:rsidRPr="00041CC2" w:rsidRDefault="001A4DCA" w:rsidP="001F5CE9">
            <w:pPr>
              <w:jc w:val="both"/>
            </w:pPr>
          </w:p>
        </w:tc>
      </w:tr>
    </w:tbl>
    <w:p w:rsidR="001A4DCA" w:rsidRPr="00041CC2" w:rsidRDefault="001A4DCA" w:rsidP="001A4DCA">
      <w:pPr>
        <w:shd w:val="clear" w:color="auto" w:fill="FFFFFF"/>
        <w:spacing w:after="96"/>
        <w:jc w:val="both"/>
      </w:pPr>
    </w:p>
    <w:p w:rsidR="001A4DCA" w:rsidRPr="00041CC2" w:rsidRDefault="001A4DCA" w:rsidP="001A4DCA"/>
    <w:p w:rsidR="001A4DCA" w:rsidRPr="00AE6BCF" w:rsidRDefault="001A4DCA" w:rsidP="001A4DCA">
      <w:pPr>
        <w:shd w:val="clear" w:color="auto" w:fill="FFFFFF"/>
        <w:spacing w:after="96"/>
        <w:rPr>
          <w:sz w:val="28"/>
          <w:szCs w:val="28"/>
          <w:vertAlign w:val="superscript"/>
        </w:rPr>
      </w:pPr>
      <w:r w:rsidRPr="00041CC2">
        <w:t>Подписной лист удостоверяю:_________________</w:t>
      </w:r>
      <w:r>
        <w:t>______</w:t>
      </w:r>
      <w:r w:rsidRPr="00041CC2">
        <w:t>__________________________________</w:t>
      </w:r>
      <w:r w:rsidRPr="00041CC2">
        <w:br/>
      </w:r>
      <w:r w:rsidRPr="00AE6BCF">
        <w:rPr>
          <w:sz w:val="28"/>
          <w:szCs w:val="28"/>
          <w:vertAlign w:val="superscript"/>
        </w:rPr>
        <w:t>(фамилия, имя, отчество, дата рождения, адрес места жительства  лица, осуществляющего сбор подписей)</w:t>
      </w:r>
    </w:p>
    <w:p w:rsidR="001A4DCA" w:rsidRDefault="001A4DCA" w:rsidP="001A4DCA">
      <w:pPr>
        <w:shd w:val="clear" w:color="auto" w:fill="FFFFFF"/>
        <w:spacing w:after="96"/>
      </w:pPr>
      <w:r>
        <w:t>__________________________________________________________________________________________</w:t>
      </w:r>
    </w:p>
    <w:p w:rsidR="001A4DCA" w:rsidRDefault="001A4DCA" w:rsidP="001A4DCA">
      <w:pPr>
        <w:shd w:val="clear" w:color="auto" w:fill="FFFFFF"/>
        <w:spacing w:after="96"/>
      </w:pPr>
    </w:p>
    <w:p w:rsidR="001A4DCA" w:rsidRDefault="001A4DCA" w:rsidP="001A4DCA">
      <w:pPr>
        <w:shd w:val="clear" w:color="auto" w:fill="FFFFFF"/>
        <w:spacing w:after="96"/>
      </w:pPr>
      <w:r>
        <w:t>________________________________________</w:t>
      </w:r>
    </w:p>
    <w:p w:rsidR="001A4DCA" w:rsidRDefault="001A4DCA" w:rsidP="001A4DCA">
      <w:pPr>
        <w:shd w:val="clear" w:color="auto" w:fill="FFFFFF"/>
        <w:spacing w:after="96"/>
        <w:rPr>
          <w:sz w:val="28"/>
          <w:szCs w:val="28"/>
          <w:vertAlign w:val="superscript"/>
        </w:rPr>
      </w:pPr>
      <w:r w:rsidRPr="00AE6BCF">
        <w:rPr>
          <w:sz w:val="28"/>
          <w:szCs w:val="28"/>
          <w:vertAlign w:val="superscript"/>
        </w:rPr>
        <w:t xml:space="preserve">               (подпись и дата)</w:t>
      </w:r>
    </w:p>
    <w:p w:rsidR="001A4DCA" w:rsidRPr="00AE6BCF" w:rsidRDefault="001A4DCA" w:rsidP="001A4DCA">
      <w:pPr>
        <w:shd w:val="clear" w:color="auto" w:fill="FFFFFF"/>
        <w:spacing w:after="96"/>
        <w:rPr>
          <w:sz w:val="28"/>
          <w:szCs w:val="28"/>
          <w:vertAlign w:val="superscript"/>
        </w:rPr>
      </w:pPr>
    </w:p>
    <w:p w:rsidR="001A4DCA" w:rsidRPr="00AE6BCF" w:rsidRDefault="001A4DCA" w:rsidP="001A4DCA">
      <w:pPr>
        <w:shd w:val="clear" w:color="auto" w:fill="FFFFFF"/>
        <w:spacing w:after="96"/>
        <w:rPr>
          <w:sz w:val="28"/>
          <w:szCs w:val="28"/>
          <w:vertAlign w:val="superscript"/>
        </w:rPr>
      </w:pPr>
      <w:r w:rsidRPr="00041CC2">
        <w:t>Подписной лист удостоверяю:______________________________________</w:t>
      </w:r>
      <w:r>
        <w:t>____</w:t>
      </w:r>
      <w:r w:rsidRPr="00041CC2">
        <w:t>_____________</w:t>
      </w:r>
      <w:r w:rsidRPr="00041CC2">
        <w:br/>
      </w:r>
      <w:r w:rsidRPr="00AE6BCF">
        <w:rPr>
          <w:sz w:val="28"/>
          <w:szCs w:val="28"/>
          <w:vertAlign w:val="superscript"/>
        </w:rPr>
        <w:t xml:space="preserve">                                           (фамилия, имя, отчество, адрес места жительства члена инициативной группы)</w:t>
      </w:r>
    </w:p>
    <w:p w:rsidR="001A4DCA" w:rsidRPr="00041CC2" w:rsidRDefault="001A4DCA" w:rsidP="001A4DCA">
      <w:pPr>
        <w:shd w:val="clear" w:color="auto" w:fill="FFFFFF"/>
        <w:rPr>
          <w:sz w:val="26"/>
          <w:szCs w:val="26"/>
        </w:rPr>
      </w:pPr>
      <w:r>
        <w:rPr>
          <w:sz w:val="26"/>
          <w:szCs w:val="26"/>
        </w:rPr>
        <w:t>______________________________________________________________________</w:t>
      </w:r>
    </w:p>
    <w:p w:rsidR="001A4DCA" w:rsidRDefault="001A4DCA" w:rsidP="001A4DCA">
      <w:pPr>
        <w:shd w:val="clear" w:color="auto" w:fill="FFFFFF"/>
        <w:spacing w:after="96"/>
      </w:pPr>
    </w:p>
    <w:p w:rsidR="001A4DCA" w:rsidRDefault="001A4DCA" w:rsidP="001A4DCA">
      <w:pPr>
        <w:shd w:val="clear" w:color="auto" w:fill="FFFFFF"/>
        <w:spacing w:after="96"/>
      </w:pPr>
      <w:r>
        <w:t>________________________________________</w:t>
      </w:r>
    </w:p>
    <w:p w:rsidR="001A4DCA" w:rsidRPr="00AE6BCF" w:rsidRDefault="001A4DCA" w:rsidP="001A4DCA">
      <w:pPr>
        <w:shd w:val="clear" w:color="auto" w:fill="FFFFFF"/>
        <w:spacing w:after="96"/>
        <w:rPr>
          <w:sz w:val="28"/>
          <w:szCs w:val="28"/>
          <w:vertAlign w:val="superscript"/>
        </w:rPr>
      </w:pPr>
      <w:r w:rsidRPr="00AE6BCF">
        <w:rPr>
          <w:sz w:val="28"/>
          <w:szCs w:val="28"/>
          <w:vertAlign w:val="superscript"/>
        </w:rPr>
        <w:t xml:space="preserve">             (подпись и дата)</w:t>
      </w:r>
    </w:p>
    <w:p w:rsidR="001A4DCA" w:rsidRDefault="001A4DCA" w:rsidP="001A4DCA"/>
    <w:p w:rsidR="001A4DCA" w:rsidRDefault="001A4DCA" w:rsidP="001A4DCA"/>
    <w:p w:rsidR="001A4DCA" w:rsidRDefault="001A4DCA" w:rsidP="001A4DCA"/>
    <w:p w:rsidR="001A4DCA" w:rsidRDefault="001A4DCA" w:rsidP="001A4DCA"/>
    <w:p w:rsidR="001A4DCA" w:rsidRPr="00111BDA" w:rsidRDefault="001A4DCA" w:rsidP="001A4DCA">
      <w:pPr>
        <w:shd w:val="clear" w:color="auto" w:fill="FFFFFF"/>
        <w:jc w:val="center"/>
        <w:rPr>
          <w:rFonts w:eastAsiaTheme="minorHAnsi"/>
          <w:b/>
          <w:bCs/>
          <w:sz w:val="26"/>
          <w:szCs w:val="26"/>
        </w:rPr>
      </w:pPr>
      <w:r>
        <w:rPr>
          <w:rFonts w:eastAsiaTheme="minorHAnsi"/>
          <w:b/>
          <w:bCs/>
          <w:sz w:val="26"/>
          <w:szCs w:val="26"/>
        </w:rPr>
        <w:t>ПОЯСНИТЕЛЬНАЯ ЗАПИСКА</w:t>
      </w:r>
      <w:r>
        <w:rPr>
          <w:rFonts w:eastAsiaTheme="minorHAnsi"/>
          <w:b/>
          <w:bCs/>
          <w:sz w:val="26"/>
          <w:szCs w:val="26"/>
        </w:rPr>
        <w:br/>
        <w:t xml:space="preserve">к проекту решения Думы </w:t>
      </w:r>
      <w:proofErr w:type="spellStart"/>
      <w:r>
        <w:rPr>
          <w:rFonts w:eastAsiaTheme="minorHAnsi"/>
          <w:b/>
          <w:bCs/>
          <w:sz w:val="26"/>
          <w:szCs w:val="26"/>
        </w:rPr>
        <w:t>Яковлевского</w:t>
      </w:r>
      <w:proofErr w:type="spellEnd"/>
      <w:r>
        <w:rPr>
          <w:rFonts w:eastAsiaTheme="minorHAnsi"/>
          <w:b/>
          <w:bCs/>
          <w:sz w:val="26"/>
          <w:szCs w:val="26"/>
        </w:rPr>
        <w:t xml:space="preserve"> муниципального округа</w:t>
      </w:r>
    </w:p>
    <w:p w:rsidR="001A4DCA" w:rsidRDefault="001A4DCA" w:rsidP="001A4DCA">
      <w:pPr>
        <w:shd w:val="clear" w:color="auto" w:fill="FFFFFF"/>
        <w:jc w:val="center"/>
        <w:rPr>
          <w:rFonts w:eastAsiaTheme="minorHAnsi"/>
          <w:b/>
          <w:bCs/>
          <w:sz w:val="26"/>
          <w:szCs w:val="26"/>
        </w:rPr>
      </w:pPr>
      <w:r>
        <w:rPr>
          <w:rFonts w:eastAsiaTheme="minorHAnsi"/>
          <w:b/>
          <w:bCs/>
          <w:sz w:val="26"/>
          <w:szCs w:val="26"/>
        </w:rPr>
        <w:t xml:space="preserve"> «</w:t>
      </w:r>
      <w:r w:rsidRPr="002E07BC">
        <w:rPr>
          <w:rFonts w:eastAsiaTheme="minorHAnsi"/>
          <w:b/>
          <w:bCs/>
          <w:sz w:val="26"/>
          <w:szCs w:val="26"/>
        </w:rPr>
        <w:t xml:space="preserve">О </w:t>
      </w:r>
      <w:proofErr w:type="gramStart"/>
      <w:r w:rsidRPr="002E07BC">
        <w:rPr>
          <w:rFonts w:eastAsiaTheme="minorHAnsi"/>
          <w:b/>
          <w:bCs/>
          <w:sz w:val="26"/>
          <w:szCs w:val="26"/>
        </w:rPr>
        <w:t>Положении</w:t>
      </w:r>
      <w:proofErr w:type="gramEnd"/>
      <w:r w:rsidRPr="002E07BC">
        <w:rPr>
          <w:rFonts w:eastAsiaTheme="minorHAnsi"/>
          <w:b/>
          <w:bCs/>
          <w:sz w:val="26"/>
          <w:szCs w:val="26"/>
        </w:rPr>
        <w:t xml:space="preserve"> о собрании и конференции граждан </w:t>
      </w:r>
    </w:p>
    <w:p w:rsidR="001A4DCA" w:rsidRPr="006804D0" w:rsidRDefault="001A4DCA" w:rsidP="001A4DCA">
      <w:pPr>
        <w:shd w:val="clear" w:color="auto" w:fill="FFFFFF"/>
        <w:jc w:val="center"/>
        <w:rPr>
          <w:rFonts w:eastAsiaTheme="minorHAnsi"/>
          <w:b/>
          <w:bCs/>
          <w:sz w:val="26"/>
          <w:szCs w:val="26"/>
        </w:rPr>
      </w:pPr>
      <w:r w:rsidRPr="002E07BC">
        <w:rPr>
          <w:rFonts w:eastAsiaTheme="minorHAnsi"/>
          <w:b/>
          <w:bCs/>
          <w:sz w:val="26"/>
          <w:szCs w:val="26"/>
        </w:rPr>
        <w:t xml:space="preserve">в </w:t>
      </w:r>
      <w:proofErr w:type="spellStart"/>
      <w:r w:rsidRPr="002E07BC">
        <w:rPr>
          <w:rFonts w:eastAsiaTheme="minorHAnsi"/>
          <w:b/>
          <w:bCs/>
          <w:sz w:val="26"/>
          <w:szCs w:val="26"/>
        </w:rPr>
        <w:t>Яковлевском</w:t>
      </w:r>
      <w:proofErr w:type="spellEnd"/>
      <w:r w:rsidRPr="002E07BC">
        <w:rPr>
          <w:rFonts w:eastAsiaTheme="minorHAnsi"/>
          <w:b/>
          <w:bCs/>
          <w:sz w:val="26"/>
          <w:szCs w:val="26"/>
        </w:rPr>
        <w:t xml:space="preserve"> муниципальном округе</w:t>
      </w:r>
      <w:r w:rsidRPr="00385343">
        <w:rPr>
          <w:rFonts w:eastAsiaTheme="minorHAnsi"/>
          <w:b/>
          <w:bCs/>
          <w:sz w:val="26"/>
          <w:szCs w:val="26"/>
        </w:rPr>
        <w:t>»</w:t>
      </w:r>
    </w:p>
    <w:p w:rsidR="001A4DCA" w:rsidRDefault="001A4DCA" w:rsidP="001A4DCA"/>
    <w:p w:rsidR="001A4DCA" w:rsidRPr="00023EDB" w:rsidRDefault="001A4DCA" w:rsidP="001A4DCA">
      <w:pPr>
        <w:autoSpaceDE w:val="0"/>
        <w:autoSpaceDN w:val="0"/>
        <w:adjustRightInd w:val="0"/>
        <w:ind w:firstLine="539"/>
        <w:jc w:val="both"/>
        <w:rPr>
          <w:bCs/>
          <w:iCs/>
          <w:sz w:val="28"/>
          <w:szCs w:val="28"/>
        </w:rPr>
      </w:pPr>
      <w:proofErr w:type="gramStart"/>
      <w:r>
        <w:rPr>
          <w:sz w:val="28"/>
          <w:szCs w:val="28"/>
        </w:rPr>
        <w:t>Статьей 29 Федерального закона № 131-ФЗ «</w:t>
      </w:r>
      <w:r w:rsidRPr="00C662E2">
        <w:rPr>
          <w:sz w:val="28"/>
          <w:szCs w:val="28"/>
        </w:rPr>
        <w:t>Об общих принципах организации местного самоуправления в Российской Федерации</w:t>
      </w:r>
      <w:r>
        <w:rPr>
          <w:sz w:val="28"/>
          <w:szCs w:val="28"/>
        </w:rPr>
        <w:t xml:space="preserve">» и Уставом </w:t>
      </w:r>
      <w:proofErr w:type="spellStart"/>
      <w:r>
        <w:rPr>
          <w:sz w:val="28"/>
          <w:szCs w:val="28"/>
        </w:rPr>
        <w:t>Яковлевского</w:t>
      </w:r>
      <w:proofErr w:type="spellEnd"/>
      <w:r>
        <w:rPr>
          <w:sz w:val="28"/>
          <w:szCs w:val="28"/>
        </w:rPr>
        <w:t xml:space="preserve"> округа определено, что </w:t>
      </w:r>
      <w:r>
        <w:rPr>
          <w:bCs/>
          <w:iCs/>
          <w:sz w:val="28"/>
          <w:szCs w:val="28"/>
        </w:rPr>
        <w:t>д</w:t>
      </w:r>
      <w:r w:rsidRPr="00023EDB">
        <w:rPr>
          <w:bCs/>
          <w:iCs/>
          <w:sz w:val="28"/>
          <w:szCs w:val="28"/>
        </w:rPr>
        <w:t>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округа могут проводиться собрания граждан.</w:t>
      </w:r>
      <w:proofErr w:type="gramEnd"/>
    </w:p>
    <w:p w:rsidR="001A4DCA" w:rsidRPr="00AA766F" w:rsidRDefault="001A4DCA" w:rsidP="001A4DCA">
      <w:pPr>
        <w:autoSpaceDE w:val="0"/>
        <w:autoSpaceDN w:val="0"/>
        <w:adjustRightInd w:val="0"/>
        <w:ind w:firstLine="539"/>
        <w:jc w:val="both"/>
        <w:rPr>
          <w:sz w:val="28"/>
          <w:szCs w:val="28"/>
        </w:rPr>
      </w:pPr>
      <w:r w:rsidRPr="00AA766F">
        <w:rPr>
          <w:sz w:val="28"/>
          <w:szCs w:val="28"/>
        </w:rPr>
        <w:t>Собрание граждан, проводимое по инициативе Думы или главы округа, назначается соответственно Думой или главой округа.</w:t>
      </w:r>
    </w:p>
    <w:p w:rsidR="001A4DCA" w:rsidRPr="00AA766F" w:rsidRDefault="001A4DCA" w:rsidP="001A4DCA">
      <w:pPr>
        <w:autoSpaceDE w:val="0"/>
        <w:autoSpaceDN w:val="0"/>
        <w:adjustRightInd w:val="0"/>
        <w:ind w:firstLine="539"/>
        <w:jc w:val="both"/>
        <w:rPr>
          <w:sz w:val="28"/>
          <w:szCs w:val="28"/>
        </w:rPr>
      </w:pPr>
      <w:r w:rsidRPr="00AA766F">
        <w:rPr>
          <w:sz w:val="28"/>
          <w:szCs w:val="28"/>
        </w:rPr>
        <w:t>Собрание граждан, проводимое по инициативе населения, назначается Думой.</w:t>
      </w:r>
    </w:p>
    <w:p w:rsidR="001A4DCA" w:rsidRPr="002E07BC" w:rsidRDefault="001A4DCA" w:rsidP="001A4DCA">
      <w:pPr>
        <w:autoSpaceDE w:val="0"/>
        <w:autoSpaceDN w:val="0"/>
        <w:adjustRightInd w:val="0"/>
        <w:ind w:firstLine="539"/>
        <w:jc w:val="both"/>
        <w:rPr>
          <w:sz w:val="28"/>
          <w:szCs w:val="28"/>
        </w:rPr>
      </w:pPr>
      <w:r w:rsidRPr="002E07BC">
        <w:rPr>
          <w:sz w:val="28"/>
          <w:szCs w:val="28"/>
        </w:rPr>
        <w:t xml:space="preserve">Порядок назначения и проведения собрания граждан, а также полномочия собрания граждан определяются Федеральным законом № 131-ФЗ, Уставом </w:t>
      </w:r>
      <w:proofErr w:type="spellStart"/>
      <w:r w:rsidRPr="002E07BC">
        <w:rPr>
          <w:sz w:val="28"/>
          <w:szCs w:val="28"/>
        </w:rPr>
        <w:t>Яковлевского</w:t>
      </w:r>
      <w:proofErr w:type="spellEnd"/>
      <w:r w:rsidRPr="002E07BC">
        <w:rPr>
          <w:sz w:val="28"/>
          <w:szCs w:val="28"/>
        </w:rPr>
        <w:t xml:space="preserve"> муниципального округа, нормативными правовыми актами Думы и уставом территориального общественного самоуправления.</w:t>
      </w:r>
    </w:p>
    <w:p w:rsidR="001A4DCA" w:rsidRPr="00EB2380" w:rsidRDefault="001A4DCA" w:rsidP="001A4DCA">
      <w:pPr>
        <w:shd w:val="clear" w:color="auto" w:fill="FFFFFF"/>
        <w:ind w:firstLine="567"/>
        <w:jc w:val="both"/>
        <w:rPr>
          <w:sz w:val="26"/>
          <w:szCs w:val="26"/>
        </w:rPr>
      </w:pPr>
      <w:proofErr w:type="gramStart"/>
      <w:r w:rsidRPr="002E07BC">
        <w:rPr>
          <w:sz w:val="28"/>
          <w:szCs w:val="28"/>
        </w:rPr>
        <w:t xml:space="preserve">Разработанный проект Положения о собрании и конференции граждан в </w:t>
      </w:r>
      <w:proofErr w:type="spellStart"/>
      <w:r w:rsidRPr="002E07BC">
        <w:rPr>
          <w:sz w:val="28"/>
          <w:szCs w:val="28"/>
        </w:rPr>
        <w:t>Яковлевском</w:t>
      </w:r>
      <w:proofErr w:type="spellEnd"/>
      <w:r w:rsidRPr="002E07BC">
        <w:rPr>
          <w:sz w:val="28"/>
          <w:szCs w:val="28"/>
        </w:rPr>
        <w:t xml:space="preserve"> муниципальном округе устанавливает порядок назначения и </w:t>
      </w:r>
      <w:r w:rsidRPr="002E07BC">
        <w:rPr>
          <w:sz w:val="28"/>
          <w:szCs w:val="28"/>
        </w:rPr>
        <w:lastRenderedPageBreak/>
        <w:t>проведения собрания и конференции граждан</w:t>
      </w:r>
      <w:r>
        <w:rPr>
          <w:sz w:val="28"/>
          <w:szCs w:val="28"/>
        </w:rPr>
        <w:t xml:space="preserve">, за исключением собраний и конференций, </w:t>
      </w:r>
      <w:r w:rsidRPr="00EB2380">
        <w:rPr>
          <w:sz w:val="26"/>
          <w:szCs w:val="26"/>
        </w:rPr>
        <w:t>проводимы</w:t>
      </w:r>
      <w:r>
        <w:rPr>
          <w:sz w:val="26"/>
          <w:szCs w:val="26"/>
        </w:rPr>
        <w:t>х</w:t>
      </w:r>
      <w:r w:rsidRPr="00EB2380">
        <w:rPr>
          <w:sz w:val="26"/>
          <w:szCs w:val="26"/>
        </w:rPr>
        <w:t xml:space="preserve"> в общественных объединениях, трудовых и учебных коллективах, товариществах собственников жилья, жилищных, жилищно-строительных кооперативах, иных организациях</w:t>
      </w:r>
      <w:r>
        <w:rPr>
          <w:sz w:val="26"/>
          <w:szCs w:val="26"/>
        </w:rPr>
        <w:t>,</w:t>
      </w:r>
      <w:r w:rsidRPr="00EB2380">
        <w:rPr>
          <w:sz w:val="26"/>
          <w:szCs w:val="26"/>
        </w:rPr>
        <w:t xml:space="preserve"> </w:t>
      </w:r>
      <w:r>
        <w:rPr>
          <w:sz w:val="26"/>
          <w:szCs w:val="26"/>
        </w:rPr>
        <w:t xml:space="preserve">за исключением </w:t>
      </w:r>
      <w:r w:rsidRPr="00EB2380">
        <w:rPr>
          <w:sz w:val="26"/>
          <w:szCs w:val="26"/>
        </w:rPr>
        <w:t>общ</w:t>
      </w:r>
      <w:r>
        <w:rPr>
          <w:sz w:val="26"/>
          <w:szCs w:val="26"/>
        </w:rPr>
        <w:t>их</w:t>
      </w:r>
      <w:r w:rsidRPr="00EB2380">
        <w:rPr>
          <w:sz w:val="26"/>
          <w:szCs w:val="26"/>
        </w:rPr>
        <w:t xml:space="preserve"> собрани</w:t>
      </w:r>
      <w:r>
        <w:rPr>
          <w:sz w:val="26"/>
          <w:szCs w:val="26"/>
        </w:rPr>
        <w:t>й</w:t>
      </w:r>
      <w:r w:rsidRPr="00EB2380">
        <w:rPr>
          <w:sz w:val="26"/>
          <w:szCs w:val="26"/>
        </w:rPr>
        <w:t xml:space="preserve"> собственников помещений в многоквартирном доме, проводим</w:t>
      </w:r>
      <w:r>
        <w:rPr>
          <w:sz w:val="26"/>
          <w:szCs w:val="26"/>
        </w:rPr>
        <w:t>ых</w:t>
      </w:r>
      <w:r w:rsidRPr="00EB2380">
        <w:rPr>
          <w:sz w:val="26"/>
          <w:szCs w:val="26"/>
        </w:rPr>
        <w:t xml:space="preserve"> в соответствии с жилищным законодательством, а также </w:t>
      </w:r>
      <w:r>
        <w:rPr>
          <w:sz w:val="26"/>
          <w:szCs w:val="26"/>
        </w:rPr>
        <w:t>за</w:t>
      </w:r>
      <w:proofErr w:type="gramEnd"/>
      <w:r>
        <w:rPr>
          <w:sz w:val="26"/>
          <w:szCs w:val="26"/>
        </w:rPr>
        <w:t xml:space="preserve"> исключением</w:t>
      </w:r>
      <w:r w:rsidRPr="00EB2380">
        <w:rPr>
          <w:sz w:val="26"/>
          <w:szCs w:val="26"/>
        </w:rPr>
        <w:t xml:space="preserve"> собрани</w:t>
      </w:r>
      <w:r>
        <w:rPr>
          <w:sz w:val="26"/>
          <w:szCs w:val="26"/>
        </w:rPr>
        <w:t>й</w:t>
      </w:r>
      <w:r w:rsidRPr="00EB2380">
        <w:rPr>
          <w:sz w:val="26"/>
          <w:szCs w:val="26"/>
        </w:rPr>
        <w:t xml:space="preserve"> </w:t>
      </w:r>
      <w:r>
        <w:rPr>
          <w:sz w:val="26"/>
          <w:szCs w:val="26"/>
        </w:rPr>
        <w:t xml:space="preserve">и конференций </w:t>
      </w:r>
      <w:r w:rsidRPr="00EB2380">
        <w:rPr>
          <w:sz w:val="26"/>
          <w:szCs w:val="26"/>
        </w:rPr>
        <w:t>граждан, проводимы</w:t>
      </w:r>
      <w:r>
        <w:rPr>
          <w:sz w:val="26"/>
          <w:szCs w:val="26"/>
        </w:rPr>
        <w:t>х</w:t>
      </w:r>
      <w:r w:rsidRPr="00EB2380">
        <w:rPr>
          <w:sz w:val="26"/>
          <w:szCs w:val="26"/>
        </w:rPr>
        <w:t xml:space="preserve"> в целях осуществления территориального общественного самоуправления.</w:t>
      </w:r>
    </w:p>
    <w:p w:rsidR="001A4DCA" w:rsidRPr="002E07BC" w:rsidRDefault="001A4DCA" w:rsidP="001A4DCA">
      <w:pPr>
        <w:autoSpaceDE w:val="0"/>
        <w:autoSpaceDN w:val="0"/>
        <w:adjustRightInd w:val="0"/>
        <w:ind w:firstLine="539"/>
        <w:jc w:val="both"/>
        <w:rPr>
          <w:sz w:val="28"/>
          <w:szCs w:val="28"/>
        </w:rPr>
      </w:pPr>
    </w:p>
    <w:p w:rsidR="001A4DCA" w:rsidRPr="00AD1916" w:rsidRDefault="001A4DCA" w:rsidP="001A4DCA">
      <w:pPr>
        <w:autoSpaceDE w:val="0"/>
        <w:autoSpaceDN w:val="0"/>
        <w:adjustRightInd w:val="0"/>
        <w:ind w:firstLine="540"/>
        <w:jc w:val="both"/>
        <w:rPr>
          <w:i/>
          <w:sz w:val="26"/>
          <w:szCs w:val="26"/>
        </w:rPr>
      </w:pPr>
      <w:proofErr w:type="spellStart"/>
      <w:r w:rsidRPr="00AD1916">
        <w:rPr>
          <w:sz w:val="26"/>
          <w:szCs w:val="26"/>
        </w:rPr>
        <w:t>Коррупциогенные</w:t>
      </w:r>
      <w:proofErr w:type="spellEnd"/>
      <w:r w:rsidRPr="00AD1916">
        <w:rPr>
          <w:sz w:val="26"/>
          <w:szCs w:val="26"/>
        </w:rPr>
        <w:t xml:space="preserve"> нормы в проекте решения отсутствуют.</w:t>
      </w:r>
    </w:p>
    <w:p w:rsidR="001A4DCA" w:rsidRDefault="001A4DCA" w:rsidP="001A4DCA">
      <w:pPr>
        <w:tabs>
          <w:tab w:val="left" w:pos="9180"/>
        </w:tabs>
        <w:ind w:firstLine="709"/>
        <w:rPr>
          <w:i/>
          <w:sz w:val="26"/>
          <w:szCs w:val="26"/>
        </w:rPr>
      </w:pPr>
    </w:p>
    <w:p w:rsidR="001A4DCA" w:rsidRPr="00AD1916" w:rsidRDefault="001A4DCA" w:rsidP="001A4DCA">
      <w:pPr>
        <w:tabs>
          <w:tab w:val="left" w:pos="9180"/>
        </w:tabs>
        <w:ind w:firstLine="709"/>
        <w:rPr>
          <w:i/>
          <w:sz w:val="26"/>
          <w:szCs w:val="26"/>
        </w:rPr>
      </w:pPr>
    </w:p>
    <w:p w:rsidR="001A4DCA" w:rsidRPr="00AD1916" w:rsidRDefault="001A4DCA" w:rsidP="001A4DCA">
      <w:pPr>
        <w:tabs>
          <w:tab w:val="left" w:pos="9180"/>
        </w:tabs>
        <w:ind w:firstLine="709"/>
        <w:rPr>
          <w:sz w:val="26"/>
          <w:szCs w:val="26"/>
        </w:rPr>
      </w:pPr>
    </w:p>
    <w:p w:rsidR="001A4DCA" w:rsidRPr="00AD1916" w:rsidRDefault="001A4DCA" w:rsidP="001A4DCA">
      <w:pPr>
        <w:tabs>
          <w:tab w:val="left" w:pos="9180"/>
        </w:tabs>
        <w:rPr>
          <w:sz w:val="26"/>
          <w:szCs w:val="26"/>
        </w:rPr>
      </w:pPr>
      <w:r w:rsidRPr="00AD1916">
        <w:rPr>
          <w:sz w:val="26"/>
          <w:szCs w:val="26"/>
        </w:rPr>
        <w:t>Разработчик проекта решения,</w:t>
      </w:r>
      <w:r w:rsidRPr="00AD1916">
        <w:rPr>
          <w:sz w:val="26"/>
          <w:szCs w:val="26"/>
        </w:rPr>
        <w:br/>
        <w:t xml:space="preserve">начальник отдела по обеспечению деятельности Думы округа          </w:t>
      </w:r>
    </w:p>
    <w:p w:rsidR="001A4DCA" w:rsidRPr="00AD1916" w:rsidRDefault="001A4DCA" w:rsidP="001A4DCA">
      <w:pPr>
        <w:rPr>
          <w:sz w:val="26"/>
          <w:szCs w:val="26"/>
        </w:rPr>
      </w:pPr>
      <w:r w:rsidRPr="00AD1916">
        <w:rPr>
          <w:sz w:val="26"/>
          <w:szCs w:val="26"/>
        </w:rPr>
        <w:t xml:space="preserve">Игнатьева Е.А.     </w:t>
      </w:r>
    </w:p>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E00B7F" w:rsidRDefault="00E00B7F" w:rsidP="00D71E8D">
      <w:pPr>
        <w:rPr>
          <w:sz w:val="26"/>
          <w:szCs w:val="26"/>
        </w:rPr>
      </w:pPr>
    </w:p>
    <w:p w:rsidR="00E00B7F" w:rsidRDefault="00E00B7F" w:rsidP="00D71E8D">
      <w:pPr>
        <w:rPr>
          <w:sz w:val="26"/>
          <w:szCs w:val="26"/>
        </w:rPr>
      </w:pPr>
    </w:p>
    <w:p w:rsidR="001A4DCA" w:rsidRDefault="001A4DCA" w:rsidP="001A4DCA"/>
    <w:p w:rsidR="001A4DCA" w:rsidRDefault="001A4DCA" w:rsidP="001A4DCA"/>
    <w:p w:rsidR="001A4DCA" w:rsidRDefault="001A4DCA" w:rsidP="001A4DCA">
      <w:pPr>
        <w:pStyle w:val="2"/>
        <w:widowControl w:val="0"/>
        <w:spacing w:after="0" w:line="240" w:lineRule="auto"/>
        <w:ind w:left="142"/>
        <w:rPr>
          <w:sz w:val="28"/>
          <w:szCs w:val="28"/>
        </w:rPr>
      </w:pPr>
    </w:p>
    <w:p w:rsidR="001A4DCA" w:rsidRPr="008B61ED" w:rsidRDefault="001A4DCA" w:rsidP="001A4DCA">
      <w:pPr>
        <w:widowControl w:val="0"/>
        <w:jc w:val="center"/>
        <w:rPr>
          <w:sz w:val="28"/>
          <w:szCs w:val="28"/>
        </w:rPr>
      </w:pPr>
      <w:r w:rsidRPr="008B61ED">
        <w:rPr>
          <w:noProof/>
        </w:rPr>
        <w:drawing>
          <wp:anchor distT="0" distB="0" distL="114300" distR="114300" simplePos="0" relativeHeight="251704320" behindDoc="1" locked="0" layoutInCell="1" allowOverlap="1" wp14:anchorId="4F5AB9FA" wp14:editId="669D8F53">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DCA" w:rsidRPr="008B61ED" w:rsidRDefault="001A4DCA" w:rsidP="001A4DCA">
      <w:pPr>
        <w:widowControl w:val="0"/>
        <w:jc w:val="center"/>
      </w:pPr>
      <w:r w:rsidRPr="008B61ED">
        <w:t>Российская Федерация Приморский край</w:t>
      </w:r>
    </w:p>
    <w:p w:rsidR="001A4DCA" w:rsidRPr="008B61ED" w:rsidRDefault="001A4DCA" w:rsidP="001A4DCA">
      <w:pPr>
        <w:widowControl w:val="0"/>
        <w:jc w:val="center"/>
        <w:rPr>
          <w:sz w:val="28"/>
          <w:szCs w:val="28"/>
        </w:rPr>
      </w:pPr>
    </w:p>
    <w:p w:rsidR="001A4DCA" w:rsidRPr="008B61ED" w:rsidRDefault="001A4DCA" w:rsidP="001A4DCA">
      <w:pPr>
        <w:widowControl w:val="0"/>
        <w:jc w:val="center"/>
        <w:rPr>
          <w:b/>
          <w:sz w:val="28"/>
          <w:szCs w:val="28"/>
        </w:rPr>
      </w:pPr>
      <w:r w:rsidRPr="008B61ED">
        <w:rPr>
          <w:b/>
          <w:sz w:val="28"/>
          <w:szCs w:val="28"/>
        </w:rPr>
        <w:t xml:space="preserve">ДУМА </w:t>
      </w:r>
    </w:p>
    <w:p w:rsidR="001A4DCA" w:rsidRPr="008B61ED" w:rsidRDefault="001A4DCA" w:rsidP="001A4DCA">
      <w:pPr>
        <w:widowControl w:val="0"/>
        <w:jc w:val="center"/>
        <w:rPr>
          <w:b/>
          <w:sz w:val="28"/>
          <w:szCs w:val="28"/>
        </w:rPr>
      </w:pPr>
      <w:r w:rsidRPr="008B61ED">
        <w:rPr>
          <w:b/>
          <w:sz w:val="28"/>
          <w:szCs w:val="28"/>
        </w:rPr>
        <w:t>ЯКОВЛЕВСКОГО МУНИЦИПАЛЬНОГО ОКРУГА</w:t>
      </w:r>
    </w:p>
    <w:p w:rsidR="001A4DCA" w:rsidRPr="008B61ED" w:rsidRDefault="001A4DCA" w:rsidP="001A4DCA">
      <w:pPr>
        <w:widowControl w:val="0"/>
        <w:jc w:val="center"/>
        <w:rPr>
          <w:b/>
          <w:sz w:val="28"/>
          <w:szCs w:val="28"/>
        </w:rPr>
      </w:pPr>
      <w:r w:rsidRPr="008B61ED">
        <w:rPr>
          <w:b/>
          <w:sz w:val="28"/>
          <w:szCs w:val="28"/>
        </w:rPr>
        <w:t>ПРИМОРСКОГО КРАЯ</w:t>
      </w:r>
    </w:p>
    <w:p w:rsidR="001A4DCA" w:rsidRPr="008B61ED" w:rsidRDefault="001A4DCA" w:rsidP="001A4DCA">
      <w:pPr>
        <w:widowControl w:val="0"/>
        <w:jc w:val="center"/>
        <w:rPr>
          <w:b/>
          <w:sz w:val="28"/>
          <w:szCs w:val="28"/>
        </w:rPr>
      </w:pPr>
    </w:p>
    <w:p w:rsidR="001A4DCA" w:rsidRPr="008B61ED" w:rsidRDefault="001A4DCA" w:rsidP="001A4DCA">
      <w:pPr>
        <w:widowControl w:val="0"/>
        <w:jc w:val="center"/>
        <w:rPr>
          <w:b/>
          <w:sz w:val="28"/>
          <w:szCs w:val="28"/>
        </w:rPr>
      </w:pPr>
      <w:r w:rsidRPr="008B61ED">
        <w:rPr>
          <w:b/>
          <w:sz w:val="28"/>
          <w:szCs w:val="28"/>
        </w:rPr>
        <w:t>РЕШЕНИЕ</w:t>
      </w:r>
    </w:p>
    <w:p w:rsidR="001A4DCA" w:rsidRPr="008B61ED" w:rsidRDefault="001A4DCA" w:rsidP="001A4DCA">
      <w:pPr>
        <w:rPr>
          <w:sz w:val="26"/>
          <w:szCs w:val="26"/>
        </w:rPr>
      </w:pPr>
    </w:p>
    <w:p w:rsidR="001A4DCA" w:rsidRPr="006005AB" w:rsidRDefault="001A4DCA" w:rsidP="001A4DCA">
      <w:pPr>
        <w:rPr>
          <w:sz w:val="26"/>
          <w:szCs w:val="26"/>
        </w:rPr>
      </w:pPr>
      <w:r>
        <w:rPr>
          <w:sz w:val="26"/>
          <w:szCs w:val="26"/>
        </w:rPr>
        <w:t>28 мая</w:t>
      </w:r>
      <w:r w:rsidRPr="006005AB">
        <w:rPr>
          <w:sz w:val="26"/>
          <w:szCs w:val="26"/>
        </w:rPr>
        <w:t xml:space="preserve">  2024 года              </w:t>
      </w:r>
      <w:r>
        <w:rPr>
          <w:sz w:val="26"/>
          <w:szCs w:val="26"/>
        </w:rPr>
        <w:t xml:space="preserve">           </w:t>
      </w:r>
      <w:r w:rsidRPr="006005AB">
        <w:rPr>
          <w:sz w:val="26"/>
          <w:szCs w:val="26"/>
        </w:rPr>
        <w:t xml:space="preserve">     </w:t>
      </w:r>
      <w:proofErr w:type="gramStart"/>
      <w:r w:rsidRPr="006005AB">
        <w:rPr>
          <w:sz w:val="26"/>
          <w:szCs w:val="26"/>
        </w:rPr>
        <w:t>с</w:t>
      </w:r>
      <w:proofErr w:type="gramEnd"/>
      <w:r w:rsidRPr="006005AB">
        <w:rPr>
          <w:sz w:val="26"/>
          <w:szCs w:val="26"/>
        </w:rPr>
        <w:t>. Яковлевка                               №</w:t>
      </w:r>
      <w:r>
        <w:rPr>
          <w:sz w:val="26"/>
          <w:szCs w:val="26"/>
        </w:rPr>
        <w:t xml:space="preserve"> </w:t>
      </w:r>
      <w:r w:rsidRPr="006005AB">
        <w:rPr>
          <w:sz w:val="26"/>
          <w:szCs w:val="26"/>
        </w:rPr>
        <w:t xml:space="preserve"> - НПА</w:t>
      </w:r>
    </w:p>
    <w:p w:rsidR="001A4DCA" w:rsidRPr="006005AB" w:rsidRDefault="001A4DCA" w:rsidP="001A4DCA">
      <w:pPr>
        <w:jc w:val="both"/>
        <w:rPr>
          <w:sz w:val="26"/>
          <w:szCs w:val="26"/>
        </w:rPr>
      </w:pPr>
    </w:p>
    <w:p w:rsidR="001A4DCA" w:rsidRPr="006804D0" w:rsidRDefault="001A4DCA" w:rsidP="001A4DCA">
      <w:pPr>
        <w:shd w:val="clear" w:color="auto" w:fill="FFFFFF"/>
        <w:jc w:val="center"/>
        <w:rPr>
          <w:rFonts w:eastAsiaTheme="minorHAnsi"/>
          <w:b/>
          <w:bCs/>
          <w:sz w:val="26"/>
          <w:szCs w:val="26"/>
        </w:rPr>
      </w:pPr>
      <w:r w:rsidRPr="006005AB">
        <w:rPr>
          <w:rFonts w:eastAsiaTheme="minorHAnsi"/>
          <w:b/>
          <w:bCs/>
          <w:sz w:val="26"/>
          <w:szCs w:val="26"/>
        </w:rPr>
        <w:t xml:space="preserve">О </w:t>
      </w:r>
      <w:proofErr w:type="gramStart"/>
      <w:r w:rsidRPr="006005AB">
        <w:rPr>
          <w:rFonts w:eastAsiaTheme="minorHAnsi"/>
          <w:b/>
          <w:bCs/>
          <w:sz w:val="26"/>
          <w:szCs w:val="26"/>
        </w:rPr>
        <w:t>Положении</w:t>
      </w:r>
      <w:proofErr w:type="gramEnd"/>
      <w:r w:rsidRPr="006005AB">
        <w:rPr>
          <w:rFonts w:eastAsiaTheme="minorHAnsi"/>
          <w:b/>
          <w:bCs/>
          <w:sz w:val="26"/>
          <w:szCs w:val="26"/>
        </w:rPr>
        <w:t xml:space="preserve"> </w:t>
      </w:r>
      <w:r w:rsidRPr="006804D0">
        <w:rPr>
          <w:rFonts w:eastAsiaTheme="minorHAnsi"/>
          <w:b/>
          <w:bCs/>
          <w:sz w:val="26"/>
          <w:szCs w:val="26"/>
        </w:rPr>
        <w:t xml:space="preserve">о порядке материально-технического и организационного обеспечения деятельности органов местного самоуправления </w:t>
      </w:r>
      <w:proofErr w:type="spellStart"/>
      <w:r w:rsidRPr="006804D0">
        <w:rPr>
          <w:rFonts w:eastAsiaTheme="minorHAnsi"/>
          <w:b/>
          <w:bCs/>
          <w:sz w:val="26"/>
          <w:szCs w:val="26"/>
        </w:rPr>
        <w:t>Яковлевского</w:t>
      </w:r>
      <w:proofErr w:type="spellEnd"/>
      <w:r w:rsidRPr="006804D0">
        <w:rPr>
          <w:rFonts w:eastAsiaTheme="minorHAnsi"/>
          <w:b/>
          <w:bCs/>
          <w:sz w:val="26"/>
          <w:szCs w:val="26"/>
        </w:rPr>
        <w:t xml:space="preserve"> муниципального округа</w:t>
      </w:r>
    </w:p>
    <w:p w:rsidR="001A4DCA" w:rsidRPr="006005AB" w:rsidRDefault="001A4DCA" w:rsidP="001A4DCA">
      <w:pPr>
        <w:shd w:val="clear" w:color="auto" w:fill="FFFFFF"/>
        <w:jc w:val="center"/>
        <w:rPr>
          <w:b/>
          <w:sz w:val="26"/>
          <w:szCs w:val="26"/>
        </w:rPr>
      </w:pPr>
    </w:p>
    <w:p w:rsidR="001A4DCA" w:rsidRPr="006005AB" w:rsidRDefault="001A4DCA" w:rsidP="001A4DCA">
      <w:pPr>
        <w:ind w:firstLine="708"/>
        <w:jc w:val="both"/>
        <w:rPr>
          <w:rFonts w:eastAsiaTheme="minorHAnsi"/>
          <w:sz w:val="26"/>
          <w:szCs w:val="26"/>
        </w:rPr>
      </w:pPr>
      <w:proofErr w:type="gramStart"/>
      <w:r w:rsidRPr="006005AB">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6005AB">
        <w:rPr>
          <w:sz w:val="26"/>
          <w:szCs w:val="26"/>
        </w:rPr>
        <w:t>Яковлевском</w:t>
      </w:r>
      <w:proofErr w:type="spellEnd"/>
      <w:r w:rsidRPr="006005AB">
        <w:rPr>
          <w:sz w:val="26"/>
          <w:szCs w:val="26"/>
        </w:rPr>
        <w:t xml:space="preserve"> муниципальном округе Приморского края», Уставом </w:t>
      </w:r>
      <w:proofErr w:type="spellStart"/>
      <w:r w:rsidRPr="006005AB">
        <w:rPr>
          <w:sz w:val="26"/>
          <w:szCs w:val="26"/>
        </w:rPr>
        <w:t>Яковлевского</w:t>
      </w:r>
      <w:proofErr w:type="spellEnd"/>
      <w:r w:rsidRPr="006005AB">
        <w:rPr>
          <w:sz w:val="26"/>
          <w:szCs w:val="26"/>
        </w:rPr>
        <w:t xml:space="preserve"> муниципального округа, в связи с созданием </w:t>
      </w:r>
      <w:proofErr w:type="spellStart"/>
      <w:r w:rsidRPr="006005AB">
        <w:rPr>
          <w:sz w:val="26"/>
          <w:szCs w:val="26"/>
        </w:rPr>
        <w:t>Яковлевского</w:t>
      </w:r>
      <w:proofErr w:type="spellEnd"/>
      <w:r w:rsidRPr="006005AB">
        <w:rPr>
          <w:sz w:val="26"/>
          <w:szCs w:val="26"/>
        </w:rPr>
        <w:t xml:space="preserve"> муниципального округа и необходимостью формирования нормативной правовой базы </w:t>
      </w:r>
      <w:proofErr w:type="spellStart"/>
      <w:r w:rsidRPr="006005AB">
        <w:rPr>
          <w:sz w:val="26"/>
          <w:szCs w:val="26"/>
        </w:rPr>
        <w:t>Яковлевского</w:t>
      </w:r>
      <w:proofErr w:type="spellEnd"/>
      <w:r w:rsidRPr="006005AB">
        <w:rPr>
          <w:sz w:val="26"/>
          <w:szCs w:val="26"/>
        </w:rPr>
        <w:t xml:space="preserve"> муниципального округа, Дума </w:t>
      </w:r>
      <w:proofErr w:type="spellStart"/>
      <w:r w:rsidRPr="006005AB">
        <w:rPr>
          <w:sz w:val="26"/>
          <w:szCs w:val="26"/>
        </w:rPr>
        <w:t>Яковлевского</w:t>
      </w:r>
      <w:proofErr w:type="spellEnd"/>
      <w:r w:rsidRPr="006005AB">
        <w:rPr>
          <w:sz w:val="26"/>
          <w:szCs w:val="26"/>
        </w:rPr>
        <w:t xml:space="preserve"> муниципального округа </w:t>
      </w:r>
      <w:proofErr w:type="gramEnd"/>
    </w:p>
    <w:p w:rsidR="001A4DCA" w:rsidRPr="006005AB" w:rsidRDefault="001A4DCA" w:rsidP="001A4DCA">
      <w:pPr>
        <w:jc w:val="right"/>
        <w:rPr>
          <w:sz w:val="26"/>
          <w:szCs w:val="26"/>
        </w:rPr>
      </w:pPr>
    </w:p>
    <w:p w:rsidR="001A4DCA" w:rsidRPr="006005AB" w:rsidRDefault="001A4DCA" w:rsidP="001A4DCA">
      <w:pPr>
        <w:jc w:val="center"/>
        <w:rPr>
          <w:b/>
          <w:sz w:val="26"/>
          <w:szCs w:val="26"/>
        </w:rPr>
      </w:pPr>
      <w:r w:rsidRPr="006005AB">
        <w:rPr>
          <w:b/>
          <w:sz w:val="26"/>
          <w:szCs w:val="26"/>
        </w:rPr>
        <w:t>РЕШИЛА:</w:t>
      </w:r>
    </w:p>
    <w:p w:rsidR="001A4DCA" w:rsidRPr="006005AB" w:rsidRDefault="001A4DCA" w:rsidP="001A4DCA">
      <w:pPr>
        <w:ind w:firstLine="708"/>
        <w:jc w:val="both"/>
        <w:rPr>
          <w:sz w:val="26"/>
          <w:szCs w:val="26"/>
        </w:rPr>
      </w:pPr>
    </w:p>
    <w:p w:rsidR="001A4DCA" w:rsidRPr="006005AB" w:rsidRDefault="001A4DCA" w:rsidP="001A4DCA">
      <w:pPr>
        <w:ind w:firstLine="708"/>
        <w:jc w:val="both"/>
        <w:rPr>
          <w:sz w:val="26"/>
          <w:szCs w:val="26"/>
        </w:rPr>
      </w:pPr>
      <w:r w:rsidRPr="006005AB">
        <w:rPr>
          <w:sz w:val="26"/>
          <w:szCs w:val="26"/>
        </w:rPr>
        <w:t xml:space="preserve">1. Утвердить Положение </w:t>
      </w:r>
      <w:r w:rsidRPr="008A467F">
        <w:rPr>
          <w:sz w:val="26"/>
          <w:szCs w:val="26"/>
        </w:rPr>
        <w:t xml:space="preserve">о порядке материально-технического и организационного обеспечения деятельности органов местного самоуправления </w:t>
      </w:r>
      <w:proofErr w:type="spellStart"/>
      <w:r w:rsidRPr="008A467F">
        <w:rPr>
          <w:sz w:val="26"/>
          <w:szCs w:val="26"/>
        </w:rPr>
        <w:t>Яковлевского</w:t>
      </w:r>
      <w:proofErr w:type="spellEnd"/>
      <w:r w:rsidRPr="008A467F">
        <w:rPr>
          <w:sz w:val="26"/>
          <w:szCs w:val="26"/>
        </w:rPr>
        <w:t xml:space="preserve"> муниципального округа</w:t>
      </w:r>
      <w:r w:rsidRPr="006005AB">
        <w:rPr>
          <w:sz w:val="26"/>
          <w:szCs w:val="26"/>
        </w:rPr>
        <w:t xml:space="preserve">  (прилагается).</w:t>
      </w:r>
    </w:p>
    <w:p w:rsidR="001A4DCA" w:rsidRPr="008A467F" w:rsidRDefault="001A4DCA" w:rsidP="001A4DCA">
      <w:pPr>
        <w:ind w:firstLine="708"/>
        <w:jc w:val="both"/>
        <w:rPr>
          <w:sz w:val="26"/>
          <w:szCs w:val="26"/>
        </w:rPr>
      </w:pPr>
      <w:r w:rsidRPr="006005AB">
        <w:rPr>
          <w:sz w:val="26"/>
          <w:szCs w:val="26"/>
        </w:rPr>
        <w:t xml:space="preserve">2. Признать утратившим силу решение Думы </w:t>
      </w:r>
      <w:proofErr w:type="spellStart"/>
      <w:r w:rsidRPr="006005AB">
        <w:rPr>
          <w:sz w:val="26"/>
          <w:szCs w:val="26"/>
        </w:rPr>
        <w:t>Яковлевского</w:t>
      </w:r>
      <w:proofErr w:type="spellEnd"/>
      <w:r w:rsidRPr="006005AB">
        <w:rPr>
          <w:sz w:val="26"/>
          <w:szCs w:val="26"/>
        </w:rPr>
        <w:t xml:space="preserve"> муниципального района от </w:t>
      </w:r>
      <w:r>
        <w:rPr>
          <w:sz w:val="26"/>
          <w:szCs w:val="26"/>
        </w:rPr>
        <w:t>22.12.2009</w:t>
      </w:r>
      <w:r w:rsidRPr="006005AB">
        <w:rPr>
          <w:sz w:val="26"/>
          <w:szCs w:val="26"/>
        </w:rPr>
        <w:t xml:space="preserve"> № </w:t>
      </w:r>
      <w:r w:rsidRPr="008A467F">
        <w:rPr>
          <w:sz w:val="26"/>
          <w:szCs w:val="26"/>
        </w:rPr>
        <w:t xml:space="preserve">346 - НПА </w:t>
      </w:r>
      <w:r w:rsidRPr="006005AB">
        <w:rPr>
          <w:sz w:val="26"/>
          <w:szCs w:val="26"/>
        </w:rPr>
        <w:t>«</w:t>
      </w:r>
      <w:r w:rsidRPr="008A467F">
        <w:rPr>
          <w:sz w:val="26"/>
          <w:szCs w:val="26"/>
        </w:rPr>
        <w:t xml:space="preserve">О </w:t>
      </w:r>
      <w:proofErr w:type="gramStart"/>
      <w:r w:rsidRPr="008A467F">
        <w:rPr>
          <w:sz w:val="26"/>
          <w:szCs w:val="26"/>
        </w:rPr>
        <w:t>Положении</w:t>
      </w:r>
      <w:proofErr w:type="gramEnd"/>
      <w:r w:rsidRPr="008A467F">
        <w:rPr>
          <w:sz w:val="26"/>
          <w:szCs w:val="26"/>
        </w:rPr>
        <w:t xml:space="preserve"> о порядке материально-технического и организационного обеспечения деятельности органов местного самоуправления </w:t>
      </w:r>
      <w:proofErr w:type="spellStart"/>
      <w:r w:rsidRPr="008A467F">
        <w:rPr>
          <w:sz w:val="26"/>
          <w:szCs w:val="26"/>
        </w:rPr>
        <w:t>Яковлевского</w:t>
      </w:r>
      <w:proofErr w:type="spellEnd"/>
      <w:r w:rsidRPr="008A467F">
        <w:rPr>
          <w:sz w:val="26"/>
          <w:szCs w:val="26"/>
        </w:rPr>
        <w:t xml:space="preserve"> муниципального района».</w:t>
      </w:r>
    </w:p>
    <w:p w:rsidR="001A4DCA" w:rsidRPr="006005AB" w:rsidRDefault="001A4DCA" w:rsidP="001A4DCA">
      <w:pPr>
        <w:ind w:firstLine="708"/>
        <w:jc w:val="both"/>
        <w:rPr>
          <w:rFonts w:eastAsiaTheme="minorHAnsi"/>
          <w:sz w:val="26"/>
          <w:szCs w:val="26"/>
          <w:lang w:eastAsia="en-US"/>
        </w:rPr>
      </w:pPr>
      <w:r w:rsidRPr="008A467F">
        <w:rPr>
          <w:sz w:val="26"/>
          <w:szCs w:val="26"/>
        </w:rPr>
        <w:t>3. Настоящее решение вступает в силу после его официального</w:t>
      </w:r>
      <w:r w:rsidRPr="006005AB">
        <w:rPr>
          <w:rFonts w:eastAsiaTheme="minorHAnsi"/>
          <w:sz w:val="26"/>
          <w:szCs w:val="26"/>
          <w:lang w:eastAsia="en-US"/>
        </w:rPr>
        <w:t xml:space="preserve"> опубликования.  </w:t>
      </w:r>
    </w:p>
    <w:p w:rsidR="001A4DCA" w:rsidRPr="006005AB" w:rsidRDefault="001A4DCA" w:rsidP="001A4DCA">
      <w:pPr>
        <w:ind w:firstLine="709"/>
        <w:jc w:val="both"/>
        <w:rPr>
          <w:sz w:val="26"/>
          <w:szCs w:val="26"/>
        </w:rPr>
      </w:pPr>
      <w:r w:rsidRPr="006005AB">
        <w:rPr>
          <w:sz w:val="26"/>
          <w:szCs w:val="26"/>
        </w:rPr>
        <w:t xml:space="preserve">4. Опубликовать настоящее решение в газете «Сельский труженик» и разместить на официальном сайте </w:t>
      </w:r>
      <w:proofErr w:type="spellStart"/>
      <w:r w:rsidRPr="006005AB">
        <w:rPr>
          <w:sz w:val="26"/>
          <w:szCs w:val="26"/>
        </w:rPr>
        <w:t>Яковлевского</w:t>
      </w:r>
      <w:proofErr w:type="spellEnd"/>
      <w:r w:rsidRPr="006005AB">
        <w:rPr>
          <w:sz w:val="26"/>
          <w:szCs w:val="26"/>
        </w:rPr>
        <w:t xml:space="preserve"> муниципального округа в информационно-телекоммуникационной сети «Интернет».</w:t>
      </w: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r w:rsidRPr="006005AB">
        <w:rPr>
          <w:rFonts w:eastAsiaTheme="minorHAnsi"/>
          <w:sz w:val="26"/>
          <w:szCs w:val="26"/>
        </w:rPr>
        <w:t xml:space="preserve">Председатель Думы </w:t>
      </w:r>
      <w:proofErr w:type="spellStart"/>
      <w:r w:rsidRPr="006005AB">
        <w:rPr>
          <w:rFonts w:eastAsiaTheme="minorHAnsi"/>
          <w:sz w:val="26"/>
          <w:szCs w:val="26"/>
        </w:rPr>
        <w:t>Яковлевского</w:t>
      </w:r>
      <w:proofErr w:type="spellEnd"/>
    </w:p>
    <w:p w:rsidR="001A4DCA" w:rsidRPr="006005AB" w:rsidRDefault="001A4DCA" w:rsidP="001A4DCA">
      <w:pPr>
        <w:autoSpaceDE w:val="0"/>
        <w:autoSpaceDN w:val="0"/>
        <w:adjustRightInd w:val="0"/>
        <w:jc w:val="both"/>
        <w:rPr>
          <w:rFonts w:eastAsiaTheme="minorHAnsi"/>
          <w:sz w:val="26"/>
          <w:szCs w:val="26"/>
        </w:rPr>
      </w:pPr>
      <w:r w:rsidRPr="006005AB">
        <w:rPr>
          <w:rFonts w:eastAsiaTheme="minorHAnsi"/>
          <w:sz w:val="26"/>
          <w:szCs w:val="26"/>
        </w:rPr>
        <w:t xml:space="preserve">муниципального округа                                                              Е.А. </w:t>
      </w:r>
      <w:proofErr w:type="spellStart"/>
      <w:r w:rsidRPr="006005AB">
        <w:rPr>
          <w:rFonts w:eastAsiaTheme="minorHAnsi"/>
          <w:sz w:val="26"/>
          <w:szCs w:val="26"/>
        </w:rPr>
        <w:t>Животягин</w:t>
      </w:r>
      <w:proofErr w:type="spellEnd"/>
    </w:p>
    <w:p w:rsidR="001A4DCA"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r w:rsidRPr="006005AB">
        <w:rPr>
          <w:rFonts w:eastAsiaTheme="minorHAnsi"/>
          <w:sz w:val="26"/>
          <w:szCs w:val="26"/>
        </w:rPr>
        <w:lastRenderedPageBreak/>
        <w:t xml:space="preserve">Глава </w:t>
      </w:r>
      <w:proofErr w:type="spellStart"/>
      <w:r w:rsidRPr="006005AB">
        <w:rPr>
          <w:rFonts w:eastAsiaTheme="minorHAnsi"/>
          <w:sz w:val="26"/>
          <w:szCs w:val="26"/>
        </w:rPr>
        <w:t>Яковлевского</w:t>
      </w:r>
      <w:proofErr w:type="spellEnd"/>
    </w:p>
    <w:p w:rsidR="001A4DCA" w:rsidRDefault="001A4DCA" w:rsidP="001A4DCA">
      <w:pPr>
        <w:autoSpaceDE w:val="0"/>
        <w:autoSpaceDN w:val="0"/>
        <w:adjustRightInd w:val="0"/>
        <w:jc w:val="both"/>
        <w:rPr>
          <w:rFonts w:eastAsiaTheme="minorHAnsi"/>
          <w:sz w:val="26"/>
          <w:szCs w:val="26"/>
        </w:rPr>
      </w:pPr>
      <w:r w:rsidRPr="006005AB">
        <w:rPr>
          <w:rFonts w:eastAsiaTheme="minorHAnsi"/>
          <w:sz w:val="26"/>
          <w:szCs w:val="26"/>
        </w:rPr>
        <w:t xml:space="preserve">муниципального округа                                                               А.А. </w:t>
      </w:r>
      <w:proofErr w:type="spellStart"/>
      <w:r w:rsidRPr="006005AB">
        <w:rPr>
          <w:rFonts w:eastAsiaTheme="minorHAnsi"/>
          <w:sz w:val="26"/>
          <w:szCs w:val="26"/>
        </w:rPr>
        <w:t>Коренчук</w:t>
      </w:r>
      <w:proofErr w:type="spellEnd"/>
    </w:p>
    <w:p w:rsidR="001A4DCA" w:rsidRPr="006005AB" w:rsidRDefault="001A4DCA" w:rsidP="001A4DCA">
      <w:pPr>
        <w:autoSpaceDE w:val="0"/>
        <w:autoSpaceDN w:val="0"/>
        <w:adjustRightInd w:val="0"/>
        <w:jc w:val="both"/>
        <w:rPr>
          <w:rFonts w:eastAsiaTheme="minorHAnsi"/>
          <w:sz w:val="26"/>
          <w:szCs w:val="26"/>
        </w:rPr>
      </w:pPr>
    </w:p>
    <w:p w:rsidR="001A4DCA" w:rsidRPr="009C67D6" w:rsidRDefault="001A4DCA" w:rsidP="001A4DCA">
      <w:pPr>
        <w:autoSpaceDE w:val="0"/>
        <w:autoSpaceDN w:val="0"/>
        <w:adjustRightInd w:val="0"/>
        <w:jc w:val="right"/>
        <w:outlineLvl w:val="0"/>
        <w:rPr>
          <w:rFonts w:eastAsiaTheme="minorHAnsi"/>
          <w:sz w:val="24"/>
          <w:szCs w:val="24"/>
        </w:rPr>
      </w:pPr>
      <w:r w:rsidRPr="009C67D6">
        <w:rPr>
          <w:rFonts w:eastAsiaTheme="minorHAnsi"/>
          <w:sz w:val="24"/>
          <w:szCs w:val="24"/>
        </w:rPr>
        <w:t>Приложение</w:t>
      </w:r>
    </w:p>
    <w:p w:rsidR="001A4DCA" w:rsidRPr="009C67D6" w:rsidRDefault="001A4DCA" w:rsidP="001A4DCA">
      <w:pPr>
        <w:autoSpaceDE w:val="0"/>
        <w:autoSpaceDN w:val="0"/>
        <w:adjustRightInd w:val="0"/>
        <w:jc w:val="right"/>
        <w:rPr>
          <w:rFonts w:eastAsiaTheme="minorHAnsi"/>
          <w:sz w:val="24"/>
          <w:szCs w:val="24"/>
        </w:rPr>
      </w:pPr>
    </w:p>
    <w:p w:rsidR="001A4DCA" w:rsidRPr="009C67D6" w:rsidRDefault="001A4DCA" w:rsidP="001A4DCA">
      <w:pPr>
        <w:autoSpaceDE w:val="0"/>
        <w:autoSpaceDN w:val="0"/>
        <w:adjustRightInd w:val="0"/>
        <w:jc w:val="right"/>
        <w:rPr>
          <w:rFonts w:eastAsiaTheme="minorHAnsi"/>
          <w:sz w:val="24"/>
          <w:szCs w:val="24"/>
        </w:rPr>
      </w:pPr>
      <w:r w:rsidRPr="009C67D6">
        <w:rPr>
          <w:rFonts w:eastAsiaTheme="minorHAnsi"/>
          <w:sz w:val="24"/>
          <w:szCs w:val="24"/>
        </w:rPr>
        <w:t>УТВЕРЖДЕНО</w:t>
      </w:r>
      <w:r w:rsidRPr="009C67D6">
        <w:rPr>
          <w:rFonts w:eastAsiaTheme="minorHAnsi"/>
          <w:sz w:val="24"/>
          <w:szCs w:val="24"/>
        </w:rPr>
        <w:br/>
        <w:t xml:space="preserve">решением Думы </w:t>
      </w:r>
      <w:proofErr w:type="spellStart"/>
      <w:r w:rsidRPr="009C67D6">
        <w:rPr>
          <w:rFonts w:eastAsiaTheme="minorHAnsi"/>
          <w:sz w:val="24"/>
          <w:szCs w:val="24"/>
        </w:rPr>
        <w:t>Яковлевского</w:t>
      </w:r>
      <w:proofErr w:type="spellEnd"/>
    </w:p>
    <w:p w:rsidR="001A4DCA" w:rsidRPr="009C67D6" w:rsidRDefault="001A4DCA" w:rsidP="001A4DCA">
      <w:pPr>
        <w:autoSpaceDE w:val="0"/>
        <w:autoSpaceDN w:val="0"/>
        <w:adjustRightInd w:val="0"/>
        <w:jc w:val="right"/>
        <w:rPr>
          <w:rFonts w:eastAsiaTheme="minorHAnsi"/>
          <w:sz w:val="24"/>
          <w:szCs w:val="24"/>
        </w:rPr>
      </w:pPr>
      <w:r w:rsidRPr="009C67D6">
        <w:rPr>
          <w:rFonts w:eastAsiaTheme="minorHAnsi"/>
          <w:sz w:val="24"/>
          <w:szCs w:val="24"/>
        </w:rPr>
        <w:t>муниципального округа</w:t>
      </w:r>
    </w:p>
    <w:p w:rsidR="001A4DCA" w:rsidRPr="009C67D6" w:rsidRDefault="001A4DCA" w:rsidP="001A4DCA">
      <w:pPr>
        <w:shd w:val="clear" w:color="auto" w:fill="FFFFFF"/>
        <w:jc w:val="right"/>
        <w:rPr>
          <w:sz w:val="24"/>
          <w:szCs w:val="24"/>
        </w:rPr>
      </w:pPr>
      <w:r w:rsidRPr="009C67D6">
        <w:rPr>
          <w:rFonts w:eastAsiaTheme="minorHAnsi"/>
          <w:sz w:val="24"/>
          <w:szCs w:val="24"/>
        </w:rPr>
        <w:t xml:space="preserve">от </w:t>
      </w:r>
      <w:r>
        <w:rPr>
          <w:rFonts w:eastAsiaTheme="minorHAnsi"/>
          <w:sz w:val="24"/>
          <w:szCs w:val="24"/>
        </w:rPr>
        <w:t>28.05</w:t>
      </w:r>
      <w:r w:rsidRPr="009C67D6">
        <w:rPr>
          <w:rFonts w:eastAsiaTheme="minorHAnsi"/>
          <w:sz w:val="24"/>
          <w:szCs w:val="24"/>
        </w:rPr>
        <w:t>.2024 №</w:t>
      </w:r>
      <w:r>
        <w:rPr>
          <w:rFonts w:eastAsiaTheme="minorHAnsi"/>
          <w:sz w:val="24"/>
          <w:szCs w:val="24"/>
        </w:rPr>
        <w:t xml:space="preserve"> </w:t>
      </w:r>
      <w:r w:rsidRPr="009C67D6">
        <w:rPr>
          <w:rFonts w:eastAsiaTheme="minorHAnsi"/>
          <w:sz w:val="24"/>
          <w:szCs w:val="24"/>
        </w:rPr>
        <w:t xml:space="preserve"> - НПА</w:t>
      </w:r>
    </w:p>
    <w:p w:rsidR="001A4DCA" w:rsidRPr="00C46F1A" w:rsidRDefault="001A4DCA" w:rsidP="001A4DCA">
      <w:pPr>
        <w:shd w:val="clear" w:color="auto" w:fill="FFFFFF"/>
        <w:rPr>
          <w:sz w:val="28"/>
          <w:szCs w:val="28"/>
        </w:rPr>
      </w:pPr>
    </w:p>
    <w:p w:rsidR="001A4DCA" w:rsidRPr="008A467F" w:rsidRDefault="001A4DCA" w:rsidP="001A4DCA">
      <w:pPr>
        <w:rPr>
          <w:sz w:val="26"/>
          <w:szCs w:val="26"/>
        </w:rPr>
      </w:pPr>
    </w:p>
    <w:p w:rsidR="001A4DCA" w:rsidRPr="008A467F" w:rsidRDefault="001A4DCA" w:rsidP="001A4DCA">
      <w:pPr>
        <w:pStyle w:val="ConsPlusTitle"/>
        <w:keepLines/>
        <w:widowControl/>
        <w:jc w:val="center"/>
        <w:rPr>
          <w:sz w:val="26"/>
          <w:szCs w:val="26"/>
        </w:rPr>
      </w:pPr>
      <w:r w:rsidRPr="008A467F">
        <w:rPr>
          <w:sz w:val="26"/>
          <w:szCs w:val="26"/>
        </w:rPr>
        <w:t>Положение</w:t>
      </w:r>
      <w:r w:rsidRPr="008A467F">
        <w:rPr>
          <w:sz w:val="26"/>
          <w:szCs w:val="26"/>
        </w:rPr>
        <w:br/>
        <w:t xml:space="preserve">о порядке материально-технического и организационного обеспечения деятельности органов местного самоуправления </w:t>
      </w:r>
      <w:proofErr w:type="spellStart"/>
      <w:r w:rsidRPr="008A467F">
        <w:rPr>
          <w:sz w:val="26"/>
          <w:szCs w:val="26"/>
        </w:rPr>
        <w:t>Яковлевского</w:t>
      </w:r>
      <w:proofErr w:type="spellEnd"/>
      <w:r w:rsidRPr="008A467F">
        <w:rPr>
          <w:sz w:val="26"/>
          <w:szCs w:val="26"/>
        </w:rPr>
        <w:t xml:space="preserve"> муниципального округа</w:t>
      </w:r>
    </w:p>
    <w:p w:rsidR="001A4DCA" w:rsidRPr="008A467F" w:rsidRDefault="001A4DCA" w:rsidP="001A4DCA">
      <w:pPr>
        <w:pStyle w:val="ConsPlusTitle"/>
        <w:keepLines/>
        <w:widowControl/>
        <w:jc w:val="center"/>
        <w:rPr>
          <w:sz w:val="26"/>
          <w:szCs w:val="26"/>
        </w:rPr>
      </w:pPr>
    </w:p>
    <w:p w:rsidR="001A4DCA" w:rsidRPr="008A467F" w:rsidRDefault="001A4DCA" w:rsidP="001A4DCA">
      <w:pPr>
        <w:widowControl w:val="0"/>
        <w:autoSpaceDE w:val="0"/>
        <w:autoSpaceDN w:val="0"/>
        <w:adjustRightInd w:val="0"/>
        <w:ind w:firstLine="540"/>
        <w:jc w:val="center"/>
        <w:rPr>
          <w:b/>
          <w:sz w:val="26"/>
          <w:szCs w:val="26"/>
        </w:rPr>
      </w:pPr>
      <w:r w:rsidRPr="008A467F">
        <w:rPr>
          <w:b/>
          <w:sz w:val="26"/>
          <w:szCs w:val="26"/>
        </w:rPr>
        <w:t>1. Общие положения</w:t>
      </w:r>
    </w:p>
    <w:p w:rsidR="001A4DCA" w:rsidRPr="008A467F" w:rsidRDefault="001A4DCA" w:rsidP="001A4DCA">
      <w:pPr>
        <w:widowControl w:val="0"/>
        <w:autoSpaceDE w:val="0"/>
        <w:autoSpaceDN w:val="0"/>
        <w:adjustRightInd w:val="0"/>
        <w:ind w:firstLine="540"/>
        <w:rPr>
          <w:sz w:val="26"/>
          <w:szCs w:val="26"/>
        </w:rPr>
      </w:pP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 xml:space="preserve">Настоящее Положение разработано в соответствии </w:t>
      </w:r>
      <w:r>
        <w:rPr>
          <w:sz w:val="26"/>
          <w:szCs w:val="26"/>
        </w:rPr>
        <w:t>с</w:t>
      </w:r>
      <w:r w:rsidRPr="008A467F">
        <w:rPr>
          <w:sz w:val="26"/>
          <w:szCs w:val="26"/>
        </w:rPr>
        <w:t xml:space="preserve"> Федеральн</w:t>
      </w:r>
      <w:r>
        <w:rPr>
          <w:sz w:val="26"/>
          <w:szCs w:val="26"/>
        </w:rPr>
        <w:t>ым</w:t>
      </w:r>
      <w:r w:rsidRPr="008A467F">
        <w:rPr>
          <w:sz w:val="26"/>
          <w:szCs w:val="26"/>
        </w:rPr>
        <w:t xml:space="preserve"> закон</w:t>
      </w:r>
      <w:r>
        <w:rPr>
          <w:sz w:val="26"/>
          <w:szCs w:val="26"/>
        </w:rPr>
        <w:t>ом</w:t>
      </w:r>
      <w:r w:rsidRPr="008A467F">
        <w:rPr>
          <w:sz w:val="26"/>
          <w:szCs w:val="26"/>
        </w:rPr>
        <w:t xml:space="preserve"> от </w:t>
      </w:r>
      <w:r>
        <w:rPr>
          <w:sz w:val="26"/>
          <w:szCs w:val="26"/>
        </w:rPr>
        <w:t>06.10.</w:t>
      </w:r>
      <w:r w:rsidRPr="008A467F">
        <w:rPr>
          <w:sz w:val="26"/>
          <w:szCs w:val="26"/>
        </w:rPr>
        <w:t xml:space="preserve">2003 года № 131-ФЗ «Об общих принципах организации местного самоуправления в Российской Федерации» и определяет порядок материально-технического и организационного обеспечения деятельности органов местного самоуправления муниципального образования </w:t>
      </w:r>
      <w:proofErr w:type="spellStart"/>
      <w:r w:rsidRPr="008A467F">
        <w:rPr>
          <w:sz w:val="26"/>
          <w:szCs w:val="26"/>
        </w:rPr>
        <w:t>Яковлевского</w:t>
      </w:r>
      <w:proofErr w:type="spellEnd"/>
      <w:r w:rsidRPr="008A467F">
        <w:rPr>
          <w:sz w:val="26"/>
          <w:szCs w:val="26"/>
        </w:rPr>
        <w:t xml:space="preserve"> муниципального округа.</w:t>
      </w:r>
    </w:p>
    <w:p w:rsidR="001A4DCA" w:rsidRPr="008A467F" w:rsidRDefault="001A4DCA" w:rsidP="001A4DCA">
      <w:pPr>
        <w:widowControl w:val="0"/>
        <w:autoSpaceDE w:val="0"/>
        <w:autoSpaceDN w:val="0"/>
        <w:adjustRightInd w:val="0"/>
        <w:ind w:firstLine="540"/>
        <w:rPr>
          <w:sz w:val="26"/>
          <w:szCs w:val="26"/>
        </w:rPr>
      </w:pPr>
    </w:p>
    <w:p w:rsidR="001A4DCA" w:rsidRPr="008A467F" w:rsidRDefault="001A4DCA" w:rsidP="001A4DCA">
      <w:pPr>
        <w:widowControl w:val="0"/>
        <w:autoSpaceDE w:val="0"/>
        <w:autoSpaceDN w:val="0"/>
        <w:adjustRightInd w:val="0"/>
        <w:ind w:firstLine="540"/>
        <w:jc w:val="center"/>
        <w:rPr>
          <w:b/>
          <w:sz w:val="26"/>
          <w:szCs w:val="26"/>
        </w:rPr>
      </w:pPr>
      <w:r w:rsidRPr="008A467F">
        <w:rPr>
          <w:b/>
          <w:sz w:val="26"/>
          <w:szCs w:val="26"/>
        </w:rPr>
        <w:t>2. Материально-техническое обеспечение деятельности органов местного самоуправления</w:t>
      </w:r>
    </w:p>
    <w:p w:rsidR="001A4DCA" w:rsidRPr="008A467F" w:rsidRDefault="001A4DCA" w:rsidP="001A4DCA">
      <w:pPr>
        <w:widowControl w:val="0"/>
        <w:autoSpaceDE w:val="0"/>
        <w:autoSpaceDN w:val="0"/>
        <w:adjustRightInd w:val="0"/>
        <w:ind w:firstLine="540"/>
        <w:rPr>
          <w:sz w:val="26"/>
          <w:szCs w:val="26"/>
        </w:rPr>
      </w:pPr>
    </w:p>
    <w:p w:rsidR="001A4DCA" w:rsidRPr="008A467F" w:rsidRDefault="001A4DCA" w:rsidP="001A4DCA">
      <w:pPr>
        <w:widowControl w:val="0"/>
        <w:autoSpaceDE w:val="0"/>
        <w:autoSpaceDN w:val="0"/>
        <w:adjustRightInd w:val="0"/>
        <w:ind w:firstLine="540"/>
        <w:jc w:val="both"/>
        <w:rPr>
          <w:sz w:val="26"/>
          <w:szCs w:val="26"/>
        </w:rPr>
      </w:pPr>
      <w:bookmarkStart w:id="44" w:name="Par51"/>
      <w:bookmarkEnd w:id="44"/>
      <w:r w:rsidRPr="008A467F">
        <w:rPr>
          <w:sz w:val="26"/>
          <w:szCs w:val="26"/>
        </w:rPr>
        <w:t>2.1. Материально-техническое обеспечение - осуществляемый на постоянной основе комплекс мероприятий, включающий:</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1) безвозмездное пользование имуществом, предназначенным для обеспечения деятельности органов местного самоуправления;</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2) транспортное обслуживание органов местного самоуправления в служебных целях;</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3) содержание административных зданий и иных имущественных объектов органов местного самоуправления, служебных и иных рабочих помещений в состоянии, соответствующем противопожарным, санитарным, экологическим и иным установленным законодательством требованиям;</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4) компьютерное и иное техническое обеспечение деятельности органов местного самоуправления;</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5) обеспечение охраны административных зданий и иных имущественных объектов органов местного самоуправления, находящегося в них имущества и служебных документов;</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6) хозяйственно-техническое обеспечение;</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7) иные мероприятия, направленные на обеспечение функционирования органов местного самоуправления.</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 xml:space="preserve">2.2. Материально-техническое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выполнения ими полномочий, установленных </w:t>
      </w:r>
      <w:r w:rsidRPr="008A467F">
        <w:rPr>
          <w:sz w:val="26"/>
          <w:szCs w:val="26"/>
        </w:rPr>
        <w:lastRenderedPageBreak/>
        <w:t xml:space="preserve">федеральным законодательством, законодательством Приморского края, </w:t>
      </w:r>
      <w:hyperlink r:id="rId29" w:history="1">
        <w:r w:rsidRPr="008A467F">
          <w:rPr>
            <w:sz w:val="26"/>
            <w:szCs w:val="26"/>
          </w:rPr>
          <w:t>Уставом</w:t>
        </w:r>
      </w:hyperlink>
      <w:r w:rsidRPr="008A467F">
        <w:rPr>
          <w:sz w:val="26"/>
          <w:szCs w:val="26"/>
        </w:rPr>
        <w:t xml:space="preserve"> </w:t>
      </w:r>
      <w:proofErr w:type="spellStart"/>
      <w:r w:rsidRPr="008A467F">
        <w:rPr>
          <w:sz w:val="26"/>
          <w:szCs w:val="26"/>
        </w:rPr>
        <w:t>Яковлевского</w:t>
      </w:r>
      <w:proofErr w:type="spellEnd"/>
      <w:r w:rsidRPr="008A467F">
        <w:rPr>
          <w:sz w:val="26"/>
          <w:szCs w:val="26"/>
        </w:rPr>
        <w:t xml:space="preserve"> муниципального округа.</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 xml:space="preserve">2.3. Мероприятия по материально-техническому обеспечению органов местного самоуправления, указанные в </w:t>
      </w:r>
      <w:hyperlink w:anchor="Par51" w:history="1">
        <w:r w:rsidRPr="008A467F">
          <w:rPr>
            <w:sz w:val="26"/>
            <w:szCs w:val="26"/>
          </w:rPr>
          <w:t>пункте 2.1</w:t>
        </w:r>
      </w:hyperlink>
      <w:r w:rsidRPr="008A467F">
        <w:rPr>
          <w:sz w:val="26"/>
          <w:szCs w:val="26"/>
        </w:rPr>
        <w:t xml:space="preserve"> настоящего </w:t>
      </w:r>
      <w:r>
        <w:rPr>
          <w:sz w:val="26"/>
          <w:szCs w:val="26"/>
        </w:rPr>
        <w:t>Положения</w:t>
      </w:r>
      <w:r w:rsidRPr="008A467F">
        <w:rPr>
          <w:sz w:val="26"/>
          <w:szCs w:val="26"/>
        </w:rPr>
        <w:t>, осуществляются в соответствии с федеральным законодательством и муниципальными правовыми актами органов местного самоуправления.</w:t>
      </w:r>
    </w:p>
    <w:p w:rsidR="001A4DCA" w:rsidRPr="008A467F" w:rsidRDefault="001A4DCA" w:rsidP="001A4DCA">
      <w:pPr>
        <w:widowControl w:val="0"/>
        <w:autoSpaceDE w:val="0"/>
        <w:autoSpaceDN w:val="0"/>
        <w:adjustRightInd w:val="0"/>
        <w:ind w:firstLine="540"/>
        <w:rPr>
          <w:sz w:val="26"/>
          <w:szCs w:val="26"/>
        </w:rPr>
      </w:pPr>
    </w:p>
    <w:p w:rsidR="001A4DCA" w:rsidRPr="008A467F" w:rsidRDefault="001A4DCA" w:rsidP="001A4DCA">
      <w:pPr>
        <w:widowControl w:val="0"/>
        <w:autoSpaceDE w:val="0"/>
        <w:autoSpaceDN w:val="0"/>
        <w:adjustRightInd w:val="0"/>
        <w:ind w:firstLine="540"/>
        <w:jc w:val="center"/>
        <w:rPr>
          <w:b/>
          <w:sz w:val="26"/>
          <w:szCs w:val="26"/>
        </w:rPr>
      </w:pPr>
      <w:r w:rsidRPr="008A467F">
        <w:rPr>
          <w:b/>
          <w:sz w:val="26"/>
          <w:szCs w:val="26"/>
        </w:rPr>
        <w:t>3. Организационное обеспечение деятельности органов местного самоуправления</w:t>
      </w:r>
    </w:p>
    <w:p w:rsidR="001A4DCA" w:rsidRPr="008A467F" w:rsidRDefault="001A4DCA" w:rsidP="001A4DCA">
      <w:pPr>
        <w:widowControl w:val="0"/>
        <w:autoSpaceDE w:val="0"/>
        <w:autoSpaceDN w:val="0"/>
        <w:adjustRightInd w:val="0"/>
        <w:ind w:firstLine="540"/>
        <w:jc w:val="both"/>
        <w:rPr>
          <w:sz w:val="26"/>
          <w:szCs w:val="26"/>
        </w:rPr>
      </w:pPr>
    </w:p>
    <w:p w:rsidR="001A4DCA" w:rsidRPr="008A467F" w:rsidRDefault="001A4DCA" w:rsidP="001A4DCA">
      <w:pPr>
        <w:widowControl w:val="0"/>
        <w:autoSpaceDE w:val="0"/>
        <w:autoSpaceDN w:val="0"/>
        <w:adjustRightInd w:val="0"/>
        <w:ind w:firstLine="540"/>
        <w:jc w:val="both"/>
        <w:rPr>
          <w:sz w:val="26"/>
          <w:szCs w:val="26"/>
        </w:rPr>
      </w:pPr>
      <w:bookmarkStart w:id="45" w:name="Par64"/>
      <w:bookmarkEnd w:id="45"/>
      <w:r w:rsidRPr="008A467F">
        <w:rPr>
          <w:sz w:val="26"/>
          <w:szCs w:val="26"/>
        </w:rPr>
        <w:t>3.1. Организационное обеспечение - осуществляемый на постоянной основе комплекс мероприятий, включающий:</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1) кадровое обеспечение;</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2) организацию и ведение бухгалтерского учета;</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3) программно-информационное обеспечение;</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4) организацию делопроизводства и документально-правовое обеспечение;</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5) методическое обеспечение;</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6) архивное обеспечение;</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7) иные мероприятия, направленные на организационное обеспечение функционирования органов местного самоуправления.</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3.2.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 отдельных государственных полномочий, переданных федеральными законами и законами Приморского края.</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 xml:space="preserve">3.3. Мероприятия по организационному обеспечению органов местного самоуправления, указанные в </w:t>
      </w:r>
      <w:hyperlink w:anchor="Par64" w:history="1">
        <w:r w:rsidRPr="008A467F">
          <w:rPr>
            <w:sz w:val="26"/>
            <w:szCs w:val="26"/>
          </w:rPr>
          <w:t>пункте 3.1</w:t>
        </w:r>
      </w:hyperlink>
      <w:r w:rsidRPr="008A467F">
        <w:rPr>
          <w:sz w:val="26"/>
          <w:szCs w:val="26"/>
        </w:rPr>
        <w:t xml:space="preserve"> настоящего </w:t>
      </w:r>
      <w:r>
        <w:rPr>
          <w:sz w:val="26"/>
          <w:szCs w:val="26"/>
        </w:rPr>
        <w:t>Положения</w:t>
      </w:r>
      <w:r w:rsidRPr="008A467F">
        <w:rPr>
          <w:sz w:val="26"/>
          <w:szCs w:val="26"/>
        </w:rPr>
        <w:t>, осуществляются в соответствии с федеральным законодательством и муниципальными правовыми актами органов местного самоуправления.</w:t>
      </w:r>
    </w:p>
    <w:p w:rsidR="001A4DCA" w:rsidRPr="008A467F" w:rsidRDefault="001A4DCA" w:rsidP="001A4DCA">
      <w:pPr>
        <w:widowControl w:val="0"/>
        <w:autoSpaceDE w:val="0"/>
        <w:autoSpaceDN w:val="0"/>
        <w:adjustRightInd w:val="0"/>
        <w:ind w:firstLine="540"/>
        <w:rPr>
          <w:sz w:val="26"/>
          <w:szCs w:val="26"/>
        </w:rPr>
      </w:pPr>
    </w:p>
    <w:p w:rsidR="001A4DCA" w:rsidRPr="008A467F" w:rsidRDefault="001A4DCA" w:rsidP="001A4DCA">
      <w:pPr>
        <w:widowControl w:val="0"/>
        <w:autoSpaceDE w:val="0"/>
        <w:autoSpaceDN w:val="0"/>
        <w:adjustRightInd w:val="0"/>
        <w:ind w:firstLine="540"/>
        <w:jc w:val="center"/>
        <w:rPr>
          <w:b/>
          <w:sz w:val="26"/>
          <w:szCs w:val="26"/>
        </w:rPr>
      </w:pPr>
      <w:r w:rsidRPr="008A467F">
        <w:rPr>
          <w:b/>
          <w:sz w:val="26"/>
          <w:szCs w:val="26"/>
        </w:rPr>
        <w:t>4. Финансирование расходов на материально-техническое и организационное обеспечение органов местного самоуправления</w:t>
      </w:r>
    </w:p>
    <w:p w:rsidR="001A4DCA" w:rsidRPr="008A467F" w:rsidRDefault="001A4DCA" w:rsidP="001A4DCA">
      <w:pPr>
        <w:widowControl w:val="0"/>
        <w:autoSpaceDE w:val="0"/>
        <w:autoSpaceDN w:val="0"/>
        <w:adjustRightInd w:val="0"/>
        <w:ind w:firstLine="540"/>
        <w:rPr>
          <w:sz w:val="26"/>
          <w:szCs w:val="26"/>
        </w:rPr>
      </w:pP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 xml:space="preserve">4.1. Финансирование расходов на материально-техническое и организационное обеспечение органов местного самоуправления осуществляется исключительно за счет собственных доходов бюджета </w:t>
      </w:r>
      <w:proofErr w:type="spellStart"/>
      <w:r w:rsidRPr="008A467F">
        <w:rPr>
          <w:sz w:val="26"/>
          <w:szCs w:val="26"/>
        </w:rPr>
        <w:t>Яковлевского</w:t>
      </w:r>
      <w:proofErr w:type="spellEnd"/>
      <w:r w:rsidRPr="008A467F">
        <w:rPr>
          <w:sz w:val="26"/>
          <w:szCs w:val="26"/>
        </w:rPr>
        <w:t xml:space="preserve"> муниципального округа. </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 xml:space="preserve">4.2. Не допускается финансирование расходов на материально-техническое и организационное обеспечение органов местного самоуправления </w:t>
      </w:r>
      <w:proofErr w:type="spellStart"/>
      <w:r w:rsidRPr="008A467F">
        <w:rPr>
          <w:sz w:val="26"/>
          <w:szCs w:val="26"/>
        </w:rPr>
        <w:t>Яковлевского</w:t>
      </w:r>
      <w:proofErr w:type="spellEnd"/>
      <w:r w:rsidRPr="008A467F">
        <w:rPr>
          <w:sz w:val="26"/>
          <w:szCs w:val="26"/>
        </w:rPr>
        <w:t xml:space="preserve"> муниципального округа за счет других источников, в том числе кредитов (займов), полученных от кредитных организаций, других юридических и физических лиц, добровольных взносов (пожертвований) юридических и физических лиц в виде денежных средств и материальных ценностей.</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 xml:space="preserve">4.3. Финансирование расходов на материально-техническое и организационное обеспечение органов местного самоуправления осуществляется в рамках текущих расходов бюджета </w:t>
      </w:r>
      <w:proofErr w:type="spellStart"/>
      <w:r w:rsidRPr="008A467F">
        <w:rPr>
          <w:sz w:val="26"/>
          <w:szCs w:val="26"/>
        </w:rPr>
        <w:t>Яковлевского</w:t>
      </w:r>
      <w:proofErr w:type="spellEnd"/>
      <w:r w:rsidRPr="008A467F">
        <w:rPr>
          <w:sz w:val="26"/>
          <w:szCs w:val="26"/>
        </w:rPr>
        <w:t xml:space="preserve"> муниципального округа.  </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 xml:space="preserve">4.4. Исполнение бюджета </w:t>
      </w:r>
      <w:proofErr w:type="spellStart"/>
      <w:r w:rsidRPr="008A467F">
        <w:rPr>
          <w:sz w:val="26"/>
          <w:szCs w:val="26"/>
        </w:rPr>
        <w:t>Яковлевского</w:t>
      </w:r>
      <w:proofErr w:type="spellEnd"/>
      <w:r w:rsidRPr="008A467F">
        <w:rPr>
          <w:sz w:val="26"/>
          <w:szCs w:val="26"/>
        </w:rPr>
        <w:t xml:space="preserve"> муниципального округа в части финансирования расходов на </w:t>
      </w:r>
      <w:proofErr w:type="gramStart"/>
      <w:r w:rsidRPr="008A467F">
        <w:rPr>
          <w:sz w:val="26"/>
          <w:szCs w:val="26"/>
        </w:rPr>
        <w:t>материально-техническое</w:t>
      </w:r>
      <w:proofErr w:type="gramEnd"/>
      <w:r w:rsidRPr="008A467F">
        <w:rPr>
          <w:sz w:val="26"/>
          <w:szCs w:val="26"/>
        </w:rPr>
        <w:t xml:space="preserve"> и организационное </w:t>
      </w:r>
      <w:r w:rsidRPr="008A467F">
        <w:rPr>
          <w:sz w:val="26"/>
          <w:szCs w:val="26"/>
        </w:rPr>
        <w:lastRenderedPageBreak/>
        <w:t>обеспечение органов местного самоуправления осуществляется в пределах фактического наличия бюджетных средств.</w:t>
      </w:r>
    </w:p>
    <w:p w:rsidR="001A4DCA" w:rsidRPr="008A467F" w:rsidRDefault="001A4DCA" w:rsidP="001A4DCA">
      <w:pPr>
        <w:widowControl w:val="0"/>
        <w:autoSpaceDE w:val="0"/>
        <w:autoSpaceDN w:val="0"/>
        <w:adjustRightInd w:val="0"/>
        <w:ind w:firstLine="540"/>
        <w:jc w:val="both"/>
        <w:rPr>
          <w:sz w:val="26"/>
          <w:szCs w:val="26"/>
        </w:rPr>
      </w:pPr>
      <w:r w:rsidRPr="008A467F">
        <w:rPr>
          <w:sz w:val="26"/>
          <w:szCs w:val="26"/>
        </w:rPr>
        <w:t xml:space="preserve">4.5. Расходы на материально-техническое и организационное обеспечение деятельности органов местного самоуправления предусматриваются в бюджете муниципального образования </w:t>
      </w:r>
      <w:proofErr w:type="spellStart"/>
      <w:r w:rsidRPr="008A467F">
        <w:rPr>
          <w:sz w:val="26"/>
          <w:szCs w:val="26"/>
        </w:rPr>
        <w:t>Яковлевского</w:t>
      </w:r>
      <w:proofErr w:type="spellEnd"/>
      <w:r w:rsidRPr="008A467F">
        <w:rPr>
          <w:sz w:val="26"/>
          <w:szCs w:val="26"/>
        </w:rPr>
        <w:t xml:space="preserve"> муниципального округа отдельной строкой в соответствии с классификацией расходов бюджетов Российской Федерации. </w:t>
      </w:r>
    </w:p>
    <w:p w:rsidR="001A4DCA" w:rsidRPr="008A467F" w:rsidRDefault="001A4DCA" w:rsidP="001A4DCA">
      <w:pPr>
        <w:autoSpaceDE w:val="0"/>
        <w:autoSpaceDN w:val="0"/>
        <w:adjustRightInd w:val="0"/>
        <w:ind w:firstLine="540"/>
        <w:jc w:val="both"/>
        <w:rPr>
          <w:rFonts w:eastAsiaTheme="minorHAnsi"/>
          <w:sz w:val="26"/>
          <w:szCs w:val="26"/>
        </w:rPr>
      </w:pPr>
      <w:r w:rsidRPr="008A467F">
        <w:rPr>
          <w:sz w:val="26"/>
          <w:szCs w:val="26"/>
        </w:rPr>
        <w:t xml:space="preserve">4.6. Распоряжение средствами бюджета </w:t>
      </w:r>
      <w:proofErr w:type="spellStart"/>
      <w:r w:rsidRPr="008A467F">
        <w:rPr>
          <w:sz w:val="26"/>
          <w:szCs w:val="26"/>
        </w:rPr>
        <w:t>Яковлевского</w:t>
      </w:r>
      <w:proofErr w:type="spellEnd"/>
      <w:r w:rsidRPr="008A467F">
        <w:rPr>
          <w:sz w:val="26"/>
          <w:szCs w:val="26"/>
        </w:rPr>
        <w:t xml:space="preserve"> муниципального округа по смете </w:t>
      </w:r>
      <w:proofErr w:type="gramStart"/>
      <w:r w:rsidRPr="008A467F">
        <w:rPr>
          <w:sz w:val="26"/>
          <w:szCs w:val="26"/>
        </w:rPr>
        <w:t xml:space="preserve">расходов, предусмотренных в бюджете на материально-техническое и организационное обеспечение деятельности органов местного самоуправления </w:t>
      </w:r>
      <w:proofErr w:type="spellStart"/>
      <w:r w:rsidRPr="008A467F">
        <w:rPr>
          <w:sz w:val="26"/>
          <w:szCs w:val="26"/>
        </w:rPr>
        <w:t>Яковлевского</w:t>
      </w:r>
      <w:proofErr w:type="spellEnd"/>
      <w:r w:rsidRPr="008A467F">
        <w:rPr>
          <w:sz w:val="26"/>
          <w:szCs w:val="26"/>
        </w:rPr>
        <w:t xml:space="preserve"> муниципального округа </w:t>
      </w:r>
      <w:r w:rsidRPr="008A467F">
        <w:rPr>
          <w:rFonts w:eastAsiaTheme="minorHAnsi"/>
          <w:sz w:val="26"/>
          <w:szCs w:val="26"/>
        </w:rPr>
        <w:t>осуществляют</w:t>
      </w:r>
      <w:proofErr w:type="gramEnd"/>
      <w:r w:rsidRPr="008A467F">
        <w:rPr>
          <w:rFonts w:eastAsiaTheme="minorHAnsi"/>
          <w:sz w:val="26"/>
          <w:szCs w:val="26"/>
        </w:rPr>
        <w:t xml:space="preserve"> руководители соответствующих органов местного самоуправления.</w:t>
      </w:r>
    </w:p>
    <w:p w:rsidR="001A4DCA" w:rsidRPr="008A467F" w:rsidRDefault="001A4DCA" w:rsidP="001A4DCA">
      <w:pPr>
        <w:widowControl w:val="0"/>
        <w:autoSpaceDE w:val="0"/>
        <w:autoSpaceDN w:val="0"/>
        <w:adjustRightInd w:val="0"/>
        <w:ind w:firstLine="540"/>
        <w:rPr>
          <w:sz w:val="26"/>
          <w:szCs w:val="26"/>
        </w:rPr>
      </w:pPr>
    </w:p>
    <w:p w:rsidR="001A4DCA" w:rsidRPr="008A467F" w:rsidRDefault="001A4DCA" w:rsidP="001A4DCA">
      <w:pPr>
        <w:widowControl w:val="0"/>
        <w:autoSpaceDE w:val="0"/>
        <w:autoSpaceDN w:val="0"/>
        <w:adjustRightInd w:val="0"/>
        <w:ind w:firstLine="540"/>
        <w:jc w:val="center"/>
        <w:rPr>
          <w:b/>
          <w:sz w:val="26"/>
          <w:szCs w:val="26"/>
        </w:rPr>
      </w:pPr>
      <w:r w:rsidRPr="008A467F">
        <w:rPr>
          <w:b/>
          <w:sz w:val="26"/>
          <w:szCs w:val="26"/>
        </w:rPr>
        <w:t>5. Контроль расходования бюджетных средств на материально-техническое и организационное обеспечение деятельности органов местного самоуправления</w:t>
      </w:r>
    </w:p>
    <w:p w:rsidR="001A4DCA" w:rsidRPr="008A467F" w:rsidRDefault="001A4DCA" w:rsidP="001A4DCA">
      <w:pPr>
        <w:autoSpaceDE w:val="0"/>
        <w:autoSpaceDN w:val="0"/>
        <w:adjustRightInd w:val="0"/>
        <w:ind w:firstLine="540"/>
        <w:rPr>
          <w:sz w:val="26"/>
          <w:szCs w:val="26"/>
        </w:rPr>
      </w:pPr>
    </w:p>
    <w:p w:rsidR="001A4DCA" w:rsidRPr="008A467F" w:rsidRDefault="001A4DCA" w:rsidP="001A4DCA">
      <w:pPr>
        <w:autoSpaceDE w:val="0"/>
        <w:autoSpaceDN w:val="0"/>
        <w:adjustRightInd w:val="0"/>
        <w:ind w:firstLine="540"/>
        <w:jc w:val="both"/>
        <w:rPr>
          <w:sz w:val="26"/>
          <w:szCs w:val="26"/>
        </w:rPr>
      </w:pPr>
      <w:r w:rsidRPr="008A467F">
        <w:rPr>
          <w:sz w:val="26"/>
          <w:szCs w:val="26"/>
        </w:rPr>
        <w:t xml:space="preserve">Контроль расходования бюджетных средств </w:t>
      </w:r>
      <w:proofErr w:type="spellStart"/>
      <w:r w:rsidRPr="008A467F">
        <w:rPr>
          <w:sz w:val="26"/>
          <w:szCs w:val="26"/>
        </w:rPr>
        <w:t>Яковлевского</w:t>
      </w:r>
      <w:proofErr w:type="spellEnd"/>
      <w:r w:rsidRPr="008A467F">
        <w:rPr>
          <w:sz w:val="26"/>
          <w:szCs w:val="26"/>
        </w:rPr>
        <w:t xml:space="preserve"> муниципального округа на материально-техническое и организационное обеспечение деятельности органов местного самоуправления осуществляется в соответствии </w:t>
      </w:r>
      <w:r w:rsidRPr="008A467F">
        <w:rPr>
          <w:rFonts w:eastAsia="Calibri"/>
          <w:sz w:val="26"/>
          <w:szCs w:val="26"/>
        </w:rPr>
        <w:t>с действующим законодательством Российской Федерации</w:t>
      </w:r>
      <w:r w:rsidRPr="008A467F">
        <w:rPr>
          <w:sz w:val="26"/>
          <w:szCs w:val="26"/>
        </w:rPr>
        <w:t xml:space="preserve"> и  </w:t>
      </w:r>
      <w:hyperlink r:id="rId30" w:history="1">
        <w:r w:rsidRPr="008A467F">
          <w:rPr>
            <w:sz w:val="26"/>
            <w:szCs w:val="26"/>
          </w:rPr>
          <w:t>Уставом</w:t>
        </w:r>
      </w:hyperlink>
      <w:r w:rsidRPr="008A467F">
        <w:rPr>
          <w:sz w:val="26"/>
          <w:szCs w:val="26"/>
        </w:rPr>
        <w:t xml:space="preserve"> </w:t>
      </w:r>
      <w:proofErr w:type="spellStart"/>
      <w:r w:rsidRPr="008A467F">
        <w:rPr>
          <w:sz w:val="26"/>
          <w:szCs w:val="26"/>
        </w:rPr>
        <w:t>Яковлевского</w:t>
      </w:r>
      <w:proofErr w:type="spellEnd"/>
      <w:r w:rsidRPr="008A467F">
        <w:rPr>
          <w:sz w:val="26"/>
          <w:szCs w:val="26"/>
        </w:rPr>
        <w:t xml:space="preserve"> муниципального округа.</w:t>
      </w:r>
    </w:p>
    <w:p w:rsidR="001A4DCA" w:rsidRPr="008A467F" w:rsidRDefault="001A4DCA" w:rsidP="001A4DCA">
      <w:pPr>
        <w:autoSpaceDE w:val="0"/>
        <w:autoSpaceDN w:val="0"/>
        <w:adjustRightInd w:val="0"/>
        <w:ind w:firstLine="540"/>
        <w:rPr>
          <w:sz w:val="26"/>
          <w:szCs w:val="26"/>
        </w:rPr>
      </w:pPr>
    </w:p>
    <w:p w:rsidR="001A4DCA" w:rsidRPr="008A467F" w:rsidRDefault="001A4DCA" w:rsidP="001A4DCA">
      <w:pPr>
        <w:autoSpaceDE w:val="0"/>
        <w:autoSpaceDN w:val="0"/>
        <w:adjustRightInd w:val="0"/>
        <w:ind w:firstLine="540"/>
        <w:rPr>
          <w:sz w:val="26"/>
          <w:szCs w:val="26"/>
        </w:rPr>
      </w:pPr>
    </w:p>
    <w:p w:rsidR="001A4DCA" w:rsidRPr="008A467F" w:rsidRDefault="001A4DCA" w:rsidP="001A4DCA">
      <w:pPr>
        <w:autoSpaceDE w:val="0"/>
        <w:autoSpaceDN w:val="0"/>
        <w:adjustRightInd w:val="0"/>
        <w:ind w:firstLine="540"/>
        <w:rPr>
          <w:rFonts w:eastAsia="Calibri"/>
          <w:sz w:val="26"/>
          <w:szCs w:val="26"/>
        </w:rPr>
      </w:pPr>
      <w:r w:rsidRPr="008A467F">
        <w:rPr>
          <w:rFonts w:eastAsia="Calibri"/>
          <w:sz w:val="26"/>
          <w:szCs w:val="26"/>
        </w:rPr>
        <w:t xml:space="preserve"> </w:t>
      </w:r>
    </w:p>
    <w:p w:rsidR="001A4DCA" w:rsidRPr="0080469B" w:rsidRDefault="001A4DCA" w:rsidP="001A4DCA">
      <w:pPr>
        <w:autoSpaceDE w:val="0"/>
        <w:autoSpaceDN w:val="0"/>
        <w:adjustRightInd w:val="0"/>
        <w:ind w:firstLine="540"/>
        <w:rPr>
          <w:sz w:val="28"/>
          <w:szCs w:val="28"/>
        </w:rPr>
      </w:pPr>
    </w:p>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Pr="00111BDA" w:rsidRDefault="001A4DCA" w:rsidP="001A4DCA">
      <w:pPr>
        <w:shd w:val="clear" w:color="auto" w:fill="FFFFFF"/>
        <w:jc w:val="center"/>
        <w:rPr>
          <w:rFonts w:eastAsiaTheme="minorHAnsi"/>
          <w:b/>
          <w:bCs/>
          <w:sz w:val="26"/>
          <w:szCs w:val="26"/>
        </w:rPr>
      </w:pPr>
      <w:r>
        <w:rPr>
          <w:rFonts w:eastAsiaTheme="minorHAnsi"/>
          <w:b/>
          <w:bCs/>
          <w:sz w:val="26"/>
          <w:szCs w:val="26"/>
        </w:rPr>
        <w:lastRenderedPageBreak/>
        <w:t>ПОЯСНИТЕЛЬНАЯ ЗАПИСКА</w:t>
      </w:r>
      <w:r>
        <w:rPr>
          <w:rFonts w:eastAsiaTheme="minorHAnsi"/>
          <w:b/>
          <w:bCs/>
          <w:sz w:val="26"/>
          <w:szCs w:val="26"/>
        </w:rPr>
        <w:br/>
        <w:t xml:space="preserve">к проекту решения Думы </w:t>
      </w:r>
      <w:proofErr w:type="spellStart"/>
      <w:r>
        <w:rPr>
          <w:rFonts w:eastAsiaTheme="minorHAnsi"/>
          <w:b/>
          <w:bCs/>
          <w:sz w:val="26"/>
          <w:szCs w:val="26"/>
        </w:rPr>
        <w:t>Яковлевского</w:t>
      </w:r>
      <w:proofErr w:type="spellEnd"/>
      <w:r>
        <w:rPr>
          <w:rFonts w:eastAsiaTheme="minorHAnsi"/>
          <w:b/>
          <w:bCs/>
          <w:sz w:val="26"/>
          <w:szCs w:val="26"/>
        </w:rPr>
        <w:t xml:space="preserve"> муниципального округа</w:t>
      </w:r>
    </w:p>
    <w:p w:rsidR="001A4DCA" w:rsidRPr="006804D0" w:rsidRDefault="001A4DCA" w:rsidP="001A4DCA">
      <w:pPr>
        <w:shd w:val="clear" w:color="auto" w:fill="FFFFFF"/>
        <w:jc w:val="center"/>
        <w:rPr>
          <w:rFonts w:eastAsiaTheme="minorHAnsi"/>
          <w:b/>
          <w:bCs/>
          <w:sz w:val="26"/>
          <w:szCs w:val="26"/>
        </w:rPr>
      </w:pPr>
      <w:r>
        <w:rPr>
          <w:rFonts w:eastAsiaTheme="minorHAnsi"/>
          <w:b/>
          <w:bCs/>
          <w:sz w:val="26"/>
          <w:szCs w:val="26"/>
        </w:rPr>
        <w:t>«</w:t>
      </w:r>
      <w:r w:rsidRPr="006005AB">
        <w:rPr>
          <w:rFonts w:eastAsiaTheme="minorHAnsi"/>
          <w:b/>
          <w:bCs/>
          <w:sz w:val="26"/>
          <w:szCs w:val="26"/>
        </w:rPr>
        <w:t xml:space="preserve">О </w:t>
      </w:r>
      <w:proofErr w:type="gramStart"/>
      <w:r w:rsidRPr="006005AB">
        <w:rPr>
          <w:rFonts w:eastAsiaTheme="minorHAnsi"/>
          <w:b/>
          <w:bCs/>
          <w:sz w:val="26"/>
          <w:szCs w:val="26"/>
        </w:rPr>
        <w:t>Положении</w:t>
      </w:r>
      <w:proofErr w:type="gramEnd"/>
      <w:r w:rsidRPr="006005AB">
        <w:rPr>
          <w:rFonts w:eastAsiaTheme="minorHAnsi"/>
          <w:b/>
          <w:bCs/>
          <w:sz w:val="26"/>
          <w:szCs w:val="26"/>
        </w:rPr>
        <w:t xml:space="preserve"> </w:t>
      </w:r>
      <w:r w:rsidRPr="006804D0">
        <w:rPr>
          <w:rFonts w:eastAsiaTheme="minorHAnsi"/>
          <w:b/>
          <w:bCs/>
          <w:sz w:val="26"/>
          <w:szCs w:val="26"/>
        </w:rPr>
        <w:t xml:space="preserve">о порядке материально-технического и организационного обеспечения деятельности органов местного самоуправления </w:t>
      </w:r>
      <w:proofErr w:type="spellStart"/>
      <w:r w:rsidRPr="006804D0">
        <w:rPr>
          <w:rFonts w:eastAsiaTheme="minorHAnsi"/>
          <w:b/>
          <w:bCs/>
          <w:sz w:val="26"/>
          <w:szCs w:val="26"/>
        </w:rPr>
        <w:t>Яковлевского</w:t>
      </w:r>
      <w:proofErr w:type="spellEnd"/>
      <w:r w:rsidRPr="006804D0">
        <w:rPr>
          <w:rFonts w:eastAsiaTheme="minorHAnsi"/>
          <w:b/>
          <w:bCs/>
          <w:sz w:val="26"/>
          <w:szCs w:val="26"/>
        </w:rPr>
        <w:t xml:space="preserve"> муниципального округа</w:t>
      </w:r>
      <w:r w:rsidRPr="00385343">
        <w:rPr>
          <w:rFonts w:eastAsiaTheme="minorHAnsi"/>
          <w:b/>
          <w:bCs/>
          <w:sz w:val="26"/>
          <w:szCs w:val="26"/>
        </w:rPr>
        <w:t>»</w:t>
      </w:r>
    </w:p>
    <w:p w:rsidR="001A4DCA" w:rsidRDefault="001A4DCA" w:rsidP="001A4DCA"/>
    <w:p w:rsidR="001A4DCA" w:rsidRDefault="001A4DCA" w:rsidP="001A4DCA">
      <w:pPr>
        <w:autoSpaceDE w:val="0"/>
        <w:autoSpaceDN w:val="0"/>
        <w:adjustRightInd w:val="0"/>
        <w:ind w:firstLine="709"/>
        <w:jc w:val="both"/>
        <w:rPr>
          <w:rFonts w:eastAsiaTheme="minorHAnsi"/>
          <w:sz w:val="28"/>
          <w:szCs w:val="28"/>
          <w:lang w:eastAsia="en-US"/>
        </w:rPr>
      </w:pPr>
      <w:r>
        <w:rPr>
          <w:sz w:val="28"/>
          <w:szCs w:val="28"/>
        </w:rPr>
        <w:t>Пунктом 8 части 10 статьи 35 Федерального закона № 131-ФЗ «</w:t>
      </w:r>
      <w:r w:rsidRPr="00C662E2">
        <w:rPr>
          <w:sz w:val="28"/>
          <w:szCs w:val="28"/>
        </w:rPr>
        <w:t>Об общих принципах организации местного самоуправления в Российской Федерации</w:t>
      </w:r>
      <w:r>
        <w:rPr>
          <w:sz w:val="28"/>
          <w:szCs w:val="28"/>
        </w:rPr>
        <w:t xml:space="preserve">» к исключительной компетенции представительного органа отнесено </w:t>
      </w:r>
      <w:r>
        <w:rPr>
          <w:rFonts w:eastAsiaTheme="minorHAnsi"/>
          <w:sz w:val="28"/>
          <w:szCs w:val="28"/>
          <w:lang w:eastAsia="en-US"/>
        </w:rPr>
        <w:t>определение порядка материально-технического и организационного обеспечения деятельности органов местного самоуправления.</w:t>
      </w:r>
    </w:p>
    <w:p w:rsidR="001A4DCA" w:rsidRDefault="001A4DCA" w:rsidP="001A4DCA">
      <w:pPr>
        <w:autoSpaceDE w:val="0"/>
        <w:autoSpaceDN w:val="0"/>
        <w:adjustRightInd w:val="0"/>
        <w:ind w:firstLine="709"/>
        <w:jc w:val="both"/>
        <w:rPr>
          <w:sz w:val="28"/>
          <w:szCs w:val="28"/>
        </w:rPr>
      </w:pPr>
      <w:r>
        <w:rPr>
          <w:sz w:val="26"/>
          <w:szCs w:val="26"/>
        </w:rPr>
        <w:t>В целях реализации данного полномочия разработан представленный проект Положения, которым определено, что такое м</w:t>
      </w:r>
      <w:r w:rsidRPr="008A467F">
        <w:rPr>
          <w:sz w:val="26"/>
          <w:szCs w:val="26"/>
        </w:rPr>
        <w:t>атериально-техническое обеспечение</w:t>
      </w:r>
      <w:r>
        <w:rPr>
          <w:sz w:val="26"/>
          <w:szCs w:val="26"/>
        </w:rPr>
        <w:t>, организационное обеспечение, как происходит финансирование расходов на данные виды обеспечения органов местного самоуправления.</w:t>
      </w:r>
    </w:p>
    <w:p w:rsidR="001A4DCA" w:rsidRPr="007B1F35" w:rsidRDefault="001A4DCA" w:rsidP="001A4DCA">
      <w:pPr>
        <w:pStyle w:val="ConsPlusNormal"/>
        <w:ind w:firstLine="540"/>
        <w:jc w:val="both"/>
        <w:rPr>
          <w:rFonts w:ascii="Times New Roman" w:hAnsi="Times New Roman" w:cs="Times New Roman"/>
          <w:sz w:val="32"/>
          <w:szCs w:val="28"/>
        </w:rPr>
      </w:pPr>
    </w:p>
    <w:p w:rsidR="001A4DCA" w:rsidRPr="00AD1916" w:rsidRDefault="001A4DCA" w:rsidP="001A4DCA">
      <w:pPr>
        <w:autoSpaceDE w:val="0"/>
        <w:autoSpaceDN w:val="0"/>
        <w:adjustRightInd w:val="0"/>
        <w:ind w:firstLine="540"/>
        <w:jc w:val="both"/>
        <w:rPr>
          <w:i/>
          <w:sz w:val="26"/>
          <w:szCs w:val="26"/>
        </w:rPr>
      </w:pPr>
      <w:proofErr w:type="spellStart"/>
      <w:r w:rsidRPr="00AD1916">
        <w:rPr>
          <w:sz w:val="26"/>
          <w:szCs w:val="26"/>
        </w:rPr>
        <w:t>Коррупциогенные</w:t>
      </w:r>
      <w:proofErr w:type="spellEnd"/>
      <w:r w:rsidRPr="00AD1916">
        <w:rPr>
          <w:sz w:val="26"/>
          <w:szCs w:val="26"/>
        </w:rPr>
        <w:t xml:space="preserve"> нормы в проекте решения отсутствуют.</w:t>
      </w:r>
    </w:p>
    <w:p w:rsidR="001A4DCA" w:rsidRDefault="001A4DCA" w:rsidP="001A4DCA">
      <w:pPr>
        <w:tabs>
          <w:tab w:val="left" w:pos="9180"/>
        </w:tabs>
        <w:ind w:firstLine="709"/>
        <w:rPr>
          <w:i/>
          <w:sz w:val="26"/>
          <w:szCs w:val="26"/>
        </w:rPr>
      </w:pPr>
    </w:p>
    <w:p w:rsidR="001A4DCA" w:rsidRPr="00AD1916" w:rsidRDefault="001A4DCA" w:rsidP="001A4DCA">
      <w:pPr>
        <w:tabs>
          <w:tab w:val="left" w:pos="9180"/>
        </w:tabs>
        <w:ind w:firstLine="709"/>
        <w:rPr>
          <w:i/>
          <w:sz w:val="26"/>
          <w:szCs w:val="26"/>
        </w:rPr>
      </w:pPr>
    </w:p>
    <w:p w:rsidR="001A4DCA" w:rsidRPr="00AD1916" w:rsidRDefault="001A4DCA" w:rsidP="001A4DCA">
      <w:pPr>
        <w:tabs>
          <w:tab w:val="left" w:pos="9180"/>
        </w:tabs>
        <w:ind w:firstLine="709"/>
        <w:rPr>
          <w:sz w:val="26"/>
          <w:szCs w:val="26"/>
        </w:rPr>
      </w:pPr>
    </w:p>
    <w:p w:rsidR="001A4DCA" w:rsidRPr="00AD1916" w:rsidRDefault="001A4DCA" w:rsidP="001A4DCA">
      <w:pPr>
        <w:tabs>
          <w:tab w:val="left" w:pos="9180"/>
        </w:tabs>
        <w:rPr>
          <w:sz w:val="26"/>
          <w:szCs w:val="26"/>
        </w:rPr>
      </w:pPr>
      <w:r w:rsidRPr="00AD1916">
        <w:rPr>
          <w:sz w:val="26"/>
          <w:szCs w:val="26"/>
        </w:rPr>
        <w:t>Разработчик проекта решения,</w:t>
      </w:r>
      <w:r w:rsidRPr="00AD1916">
        <w:rPr>
          <w:sz w:val="26"/>
          <w:szCs w:val="26"/>
        </w:rPr>
        <w:br/>
        <w:t xml:space="preserve">начальник отдела по обеспечению деятельности Думы округа          </w:t>
      </w:r>
    </w:p>
    <w:p w:rsidR="001A4DCA" w:rsidRPr="00AD1916" w:rsidRDefault="001A4DCA" w:rsidP="001A4DCA">
      <w:pPr>
        <w:rPr>
          <w:sz w:val="26"/>
          <w:szCs w:val="26"/>
        </w:rPr>
      </w:pPr>
      <w:r w:rsidRPr="00AD1916">
        <w:rPr>
          <w:sz w:val="26"/>
          <w:szCs w:val="26"/>
        </w:rPr>
        <w:t xml:space="preserve">Игнатьева Е.А.     </w:t>
      </w:r>
    </w:p>
    <w:p w:rsidR="001A4DCA" w:rsidRPr="00AD1916" w:rsidRDefault="001A4DCA" w:rsidP="001A4DCA">
      <w:pPr>
        <w:rPr>
          <w:sz w:val="26"/>
          <w:szCs w:val="26"/>
        </w:rPr>
      </w:pPr>
    </w:p>
    <w:p w:rsidR="001A4DCA" w:rsidRPr="00E23346" w:rsidRDefault="001A4DCA" w:rsidP="001A4DCA">
      <w:pPr>
        <w:pStyle w:val="ConsPlusNormal"/>
        <w:ind w:firstLine="540"/>
        <w:jc w:val="both"/>
        <w:rPr>
          <w:rFonts w:ascii="Times New Roman" w:hAnsi="Times New Roman" w:cs="Times New Roman"/>
          <w:sz w:val="32"/>
          <w:szCs w:val="28"/>
        </w:rPr>
      </w:pPr>
    </w:p>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E00B7F" w:rsidRDefault="00E00B7F"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1A4DCA" w:rsidRDefault="001A4DCA"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Default="001A4DCA" w:rsidP="001A4DCA"/>
    <w:p w:rsidR="001A4DCA" w:rsidRPr="008B61ED" w:rsidRDefault="001A4DCA" w:rsidP="001A4DCA">
      <w:pPr>
        <w:widowControl w:val="0"/>
        <w:jc w:val="center"/>
        <w:rPr>
          <w:sz w:val="28"/>
          <w:szCs w:val="28"/>
        </w:rPr>
      </w:pPr>
      <w:bookmarkStart w:id="46" w:name="P69"/>
      <w:bookmarkStart w:id="47" w:name="P71"/>
      <w:bookmarkEnd w:id="46"/>
      <w:bookmarkEnd w:id="47"/>
      <w:r w:rsidRPr="008B61ED">
        <w:rPr>
          <w:noProof/>
        </w:rPr>
        <w:lastRenderedPageBreak/>
        <w:drawing>
          <wp:anchor distT="0" distB="0" distL="114300" distR="114300" simplePos="0" relativeHeight="251700224" behindDoc="1" locked="0" layoutInCell="1" allowOverlap="1" wp14:anchorId="5D2ECFE4" wp14:editId="67EA4022">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DCA" w:rsidRPr="008B61ED" w:rsidRDefault="001A4DCA" w:rsidP="001A4DCA">
      <w:pPr>
        <w:widowControl w:val="0"/>
        <w:jc w:val="center"/>
      </w:pPr>
      <w:r w:rsidRPr="008B61ED">
        <w:t>Российская Федерация Приморский край</w:t>
      </w:r>
    </w:p>
    <w:p w:rsidR="001A4DCA" w:rsidRPr="008B61ED" w:rsidRDefault="001A4DCA" w:rsidP="001A4DCA">
      <w:pPr>
        <w:widowControl w:val="0"/>
        <w:jc w:val="center"/>
        <w:rPr>
          <w:sz w:val="28"/>
          <w:szCs w:val="28"/>
        </w:rPr>
      </w:pPr>
    </w:p>
    <w:p w:rsidR="001A4DCA" w:rsidRPr="008B61ED" w:rsidRDefault="001A4DCA" w:rsidP="001A4DCA">
      <w:pPr>
        <w:widowControl w:val="0"/>
        <w:jc w:val="center"/>
        <w:rPr>
          <w:b/>
          <w:sz w:val="28"/>
          <w:szCs w:val="28"/>
        </w:rPr>
      </w:pPr>
      <w:r w:rsidRPr="008B61ED">
        <w:rPr>
          <w:b/>
          <w:sz w:val="28"/>
          <w:szCs w:val="28"/>
        </w:rPr>
        <w:t xml:space="preserve">ДУМА </w:t>
      </w:r>
    </w:p>
    <w:p w:rsidR="001A4DCA" w:rsidRPr="008B61ED" w:rsidRDefault="001A4DCA" w:rsidP="001A4DCA">
      <w:pPr>
        <w:widowControl w:val="0"/>
        <w:jc w:val="center"/>
        <w:rPr>
          <w:b/>
          <w:sz w:val="28"/>
          <w:szCs w:val="28"/>
        </w:rPr>
      </w:pPr>
      <w:r w:rsidRPr="008B61ED">
        <w:rPr>
          <w:b/>
          <w:sz w:val="28"/>
          <w:szCs w:val="28"/>
        </w:rPr>
        <w:t>ЯКОВЛЕВСКОГО МУНИЦИПАЛЬНОГО ОКРУГА</w:t>
      </w:r>
    </w:p>
    <w:p w:rsidR="001A4DCA" w:rsidRPr="008B61ED" w:rsidRDefault="001A4DCA" w:rsidP="001A4DCA">
      <w:pPr>
        <w:widowControl w:val="0"/>
        <w:jc w:val="center"/>
        <w:rPr>
          <w:b/>
          <w:sz w:val="28"/>
          <w:szCs w:val="28"/>
        </w:rPr>
      </w:pPr>
      <w:r w:rsidRPr="008B61ED">
        <w:rPr>
          <w:b/>
          <w:sz w:val="28"/>
          <w:szCs w:val="28"/>
        </w:rPr>
        <w:t>ПРИМОРСКОГО КРАЯ</w:t>
      </w:r>
    </w:p>
    <w:p w:rsidR="001A4DCA" w:rsidRPr="008B61ED" w:rsidRDefault="001A4DCA" w:rsidP="001A4DCA">
      <w:pPr>
        <w:widowControl w:val="0"/>
        <w:jc w:val="center"/>
        <w:rPr>
          <w:b/>
          <w:sz w:val="28"/>
          <w:szCs w:val="28"/>
        </w:rPr>
      </w:pPr>
    </w:p>
    <w:p w:rsidR="001A4DCA" w:rsidRPr="008B61ED" w:rsidRDefault="001A4DCA" w:rsidP="001A4DCA">
      <w:pPr>
        <w:widowControl w:val="0"/>
        <w:jc w:val="center"/>
        <w:rPr>
          <w:b/>
          <w:sz w:val="28"/>
          <w:szCs w:val="28"/>
        </w:rPr>
      </w:pPr>
      <w:r w:rsidRPr="008B61ED">
        <w:rPr>
          <w:b/>
          <w:sz w:val="28"/>
          <w:szCs w:val="28"/>
        </w:rPr>
        <w:t>РЕШЕНИЕ</w:t>
      </w:r>
    </w:p>
    <w:p w:rsidR="001A4DCA" w:rsidRPr="008B61ED" w:rsidRDefault="001A4DCA" w:rsidP="001A4DCA">
      <w:pPr>
        <w:rPr>
          <w:sz w:val="26"/>
          <w:szCs w:val="26"/>
        </w:rPr>
      </w:pPr>
    </w:p>
    <w:p w:rsidR="001A4DCA" w:rsidRDefault="001A4DCA" w:rsidP="001A4DCA">
      <w:pPr>
        <w:rPr>
          <w:sz w:val="26"/>
          <w:szCs w:val="26"/>
        </w:rPr>
      </w:pPr>
      <w:r>
        <w:rPr>
          <w:sz w:val="26"/>
          <w:szCs w:val="26"/>
        </w:rPr>
        <w:t>28 мая</w:t>
      </w:r>
      <w:r w:rsidRPr="006005AB">
        <w:rPr>
          <w:sz w:val="26"/>
          <w:szCs w:val="26"/>
        </w:rPr>
        <w:t xml:space="preserve">  2024 года              </w:t>
      </w:r>
      <w:r>
        <w:rPr>
          <w:sz w:val="26"/>
          <w:szCs w:val="26"/>
        </w:rPr>
        <w:t xml:space="preserve">           </w:t>
      </w:r>
      <w:r w:rsidRPr="006005AB">
        <w:rPr>
          <w:sz w:val="26"/>
          <w:szCs w:val="26"/>
        </w:rPr>
        <w:t xml:space="preserve">     </w:t>
      </w:r>
      <w:proofErr w:type="gramStart"/>
      <w:r w:rsidRPr="006005AB">
        <w:rPr>
          <w:sz w:val="26"/>
          <w:szCs w:val="26"/>
        </w:rPr>
        <w:t>с</w:t>
      </w:r>
      <w:proofErr w:type="gramEnd"/>
      <w:r w:rsidRPr="006005AB">
        <w:rPr>
          <w:sz w:val="26"/>
          <w:szCs w:val="26"/>
        </w:rPr>
        <w:t>. Яковлевка                               №</w:t>
      </w:r>
      <w:r>
        <w:rPr>
          <w:sz w:val="26"/>
          <w:szCs w:val="26"/>
        </w:rPr>
        <w:t xml:space="preserve"> </w:t>
      </w:r>
      <w:r w:rsidRPr="006005AB">
        <w:rPr>
          <w:sz w:val="26"/>
          <w:szCs w:val="26"/>
        </w:rPr>
        <w:t xml:space="preserve"> - НПА</w:t>
      </w:r>
    </w:p>
    <w:p w:rsidR="001A4DCA" w:rsidRPr="00385343" w:rsidRDefault="001A4DCA" w:rsidP="001A4DCA">
      <w:pPr>
        <w:shd w:val="clear" w:color="auto" w:fill="FFFFFF"/>
        <w:jc w:val="center"/>
        <w:rPr>
          <w:rFonts w:eastAsiaTheme="minorHAnsi"/>
          <w:b/>
          <w:bCs/>
          <w:sz w:val="26"/>
          <w:szCs w:val="26"/>
        </w:rPr>
      </w:pPr>
    </w:p>
    <w:p w:rsidR="001A4DCA" w:rsidRPr="006804D0" w:rsidRDefault="001A4DCA" w:rsidP="001A4DCA">
      <w:pPr>
        <w:shd w:val="clear" w:color="auto" w:fill="FFFFFF"/>
        <w:jc w:val="center"/>
        <w:rPr>
          <w:rFonts w:eastAsiaTheme="minorHAnsi"/>
          <w:b/>
          <w:bCs/>
          <w:sz w:val="26"/>
          <w:szCs w:val="26"/>
        </w:rPr>
      </w:pPr>
      <w:r>
        <w:rPr>
          <w:rFonts w:eastAsiaTheme="minorHAnsi"/>
          <w:b/>
          <w:bCs/>
          <w:sz w:val="26"/>
          <w:szCs w:val="26"/>
        </w:rPr>
        <w:t xml:space="preserve">О признании </w:t>
      </w:r>
      <w:proofErr w:type="gramStart"/>
      <w:r>
        <w:rPr>
          <w:rFonts w:eastAsiaTheme="minorHAnsi"/>
          <w:b/>
          <w:bCs/>
          <w:sz w:val="26"/>
          <w:szCs w:val="26"/>
        </w:rPr>
        <w:t>утратившим</w:t>
      </w:r>
      <w:proofErr w:type="gramEnd"/>
      <w:r>
        <w:rPr>
          <w:rFonts w:eastAsiaTheme="minorHAnsi"/>
          <w:b/>
          <w:bCs/>
          <w:sz w:val="26"/>
          <w:szCs w:val="26"/>
        </w:rPr>
        <w:t xml:space="preserve"> силу </w:t>
      </w:r>
      <w:r w:rsidRPr="00385343">
        <w:rPr>
          <w:rFonts w:eastAsiaTheme="minorHAnsi"/>
          <w:b/>
          <w:bCs/>
          <w:sz w:val="26"/>
          <w:szCs w:val="26"/>
        </w:rPr>
        <w:t xml:space="preserve">решения Думы </w:t>
      </w:r>
      <w:proofErr w:type="spellStart"/>
      <w:r w:rsidRPr="00385343">
        <w:rPr>
          <w:rFonts w:eastAsiaTheme="minorHAnsi"/>
          <w:b/>
          <w:bCs/>
          <w:sz w:val="26"/>
          <w:szCs w:val="26"/>
        </w:rPr>
        <w:t>Яковлевского</w:t>
      </w:r>
      <w:proofErr w:type="spellEnd"/>
      <w:r w:rsidRPr="00385343">
        <w:rPr>
          <w:rFonts w:eastAsiaTheme="minorHAnsi"/>
          <w:b/>
          <w:bCs/>
          <w:sz w:val="26"/>
          <w:szCs w:val="26"/>
        </w:rPr>
        <w:t xml:space="preserve"> муниципального округа «О  Порядке уведомления представителя нанимателя о фактах обращения в целях склонения муниципальных служащих органов местного самоуправления </w:t>
      </w:r>
      <w:proofErr w:type="spellStart"/>
      <w:r w:rsidRPr="00385343">
        <w:rPr>
          <w:rFonts w:eastAsiaTheme="minorHAnsi"/>
          <w:b/>
          <w:bCs/>
          <w:sz w:val="26"/>
          <w:szCs w:val="26"/>
        </w:rPr>
        <w:t>Яковлевского</w:t>
      </w:r>
      <w:proofErr w:type="spellEnd"/>
      <w:r w:rsidRPr="00385343">
        <w:rPr>
          <w:rFonts w:eastAsiaTheme="minorHAnsi"/>
          <w:b/>
          <w:bCs/>
          <w:sz w:val="26"/>
          <w:szCs w:val="26"/>
        </w:rPr>
        <w:t xml:space="preserve"> муниципального округа к совершению коррупционных правонарушений»</w:t>
      </w:r>
    </w:p>
    <w:p w:rsidR="001A4DCA" w:rsidRDefault="001A4DCA" w:rsidP="001A4DCA">
      <w:pPr>
        <w:shd w:val="clear" w:color="auto" w:fill="FFFFFF"/>
        <w:jc w:val="center"/>
        <w:rPr>
          <w:b/>
          <w:sz w:val="26"/>
          <w:szCs w:val="26"/>
        </w:rPr>
      </w:pPr>
    </w:p>
    <w:p w:rsidR="001A4DCA" w:rsidRPr="00084986" w:rsidRDefault="001A4DCA" w:rsidP="001A4DCA">
      <w:pPr>
        <w:pStyle w:val="a5"/>
        <w:widowControl w:val="0"/>
        <w:spacing w:before="0" w:beforeAutospacing="0" w:after="0" w:afterAutospacing="0"/>
        <w:ind w:firstLine="709"/>
        <w:jc w:val="both"/>
        <w:rPr>
          <w:sz w:val="28"/>
          <w:szCs w:val="28"/>
        </w:rPr>
      </w:pPr>
      <w:proofErr w:type="gramStart"/>
      <w:r>
        <w:rPr>
          <w:sz w:val="26"/>
          <w:szCs w:val="26"/>
        </w:rPr>
        <w:t>Рассмотрев экспертное заключение министерства государственно-правового управления Приморского края от 10.04.2024 № 32-эз</w:t>
      </w:r>
      <w:r w:rsidRPr="006005AB">
        <w:rPr>
          <w:sz w:val="26"/>
          <w:szCs w:val="26"/>
        </w:rPr>
        <w:t xml:space="preserve"> </w:t>
      </w:r>
      <w:r>
        <w:rPr>
          <w:sz w:val="26"/>
          <w:szCs w:val="26"/>
        </w:rPr>
        <w:t xml:space="preserve">на решение </w:t>
      </w:r>
      <w:r w:rsidRPr="006005AB">
        <w:rPr>
          <w:sz w:val="26"/>
          <w:szCs w:val="26"/>
        </w:rPr>
        <w:t xml:space="preserve">Думы </w:t>
      </w:r>
      <w:proofErr w:type="spellStart"/>
      <w:r w:rsidRPr="006005AB">
        <w:rPr>
          <w:sz w:val="26"/>
          <w:szCs w:val="26"/>
        </w:rPr>
        <w:t>Яковлевского</w:t>
      </w:r>
      <w:proofErr w:type="spellEnd"/>
      <w:r w:rsidRPr="006005AB">
        <w:rPr>
          <w:sz w:val="26"/>
          <w:szCs w:val="26"/>
        </w:rPr>
        <w:t xml:space="preserve"> муниципального </w:t>
      </w:r>
      <w:r>
        <w:rPr>
          <w:sz w:val="26"/>
          <w:szCs w:val="26"/>
        </w:rPr>
        <w:t>округа</w:t>
      </w:r>
      <w:r w:rsidRPr="006005AB">
        <w:rPr>
          <w:sz w:val="26"/>
          <w:szCs w:val="26"/>
        </w:rPr>
        <w:t xml:space="preserve"> от </w:t>
      </w:r>
      <w:r>
        <w:rPr>
          <w:sz w:val="26"/>
          <w:szCs w:val="26"/>
        </w:rPr>
        <w:t>30.01.2024 № 220-НПА</w:t>
      </w:r>
      <w:r w:rsidRPr="006005AB">
        <w:rPr>
          <w:sz w:val="26"/>
          <w:szCs w:val="26"/>
        </w:rPr>
        <w:t xml:space="preserve"> </w:t>
      </w:r>
      <w:r>
        <w:rPr>
          <w:sz w:val="26"/>
          <w:szCs w:val="26"/>
        </w:rPr>
        <w:t xml:space="preserve"> </w:t>
      </w:r>
      <w:r w:rsidRPr="00385343">
        <w:rPr>
          <w:sz w:val="26"/>
          <w:szCs w:val="26"/>
        </w:rPr>
        <w:t xml:space="preserve">«О  Порядке уведомления представителя нанимателя о фактах обращения в целях склонения муниципальных служащих органов местного самоуправления </w:t>
      </w:r>
      <w:proofErr w:type="spellStart"/>
      <w:r w:rsidRPr="00385343">
        <w:rPr>
          <w:sz w:val="26"/>
          <w:szCs w:val="26"/>
        </w:rPr>
        <w:t>Яковлевского</w:t>
      </w:r>
      <w:proofErr w:type="spellEnd"/>
      <w:r w:rsidRPr="00385343">
        <w:rPr>
          <w:sz w:val="26"/>
          <w:szCs w:val="26"/>
        </w:rPr>
        <w:t xml:space="preserve"> муниципального округа к совершению коррупционных правонарушений»</w:t>
      </w:r>
      <w:r>
        <w:rPr>
          <w:sz w:val="26"/>
          <w:szCs w:val="26"/>
        </w:rPr>
        <w:t>, в</w:t>
      </w:r>
      <w:r>
        <w:rPr>
          <w:sz w:val="28"/>
          <w:szCs w:val="28"/>
        </w:rPr>
        <w:t xml:space="preserve"> целях приведения в</w:t>
      </w:r>
      <w:r w:rsidRPr="00084986">
        <w:rPr>
          <w:sz w:val="28"/>
          <w:szCs w:val="28"/>
        </w:rPr>
        <w:t xml:space="preserve"> соответстви</w:t>
      </w:r>
      <w:r>
        <w:rPr>
          <w:sz w:val="28"/>
          <w:szCs w:val="28"/>
        </w:rPr>
        <w:t>е</w:t>
      </w:r>
      <w:r w:rsidRPr="00084986">
        <w:rPr>
          <w:sz w:val="28"/>
          <w:szCs w:val="28"/>
        </w:rPr>
        <w:t xml:space="preserve"> с </w:t>
      </w:r>
      <w:hyperlink r:id="rId31" w:history="1">
        <w:r w:rsidRPr="00084986">
          <w:rPr>
            <w:sz w:val="28"/>
            <w:szCs w:val="28"/>
          </w:rPr>
          <w:t>частью 5 статьи 9</w:t>
        </w:r>
      </w:hyperlink>
      <w:r w:rsidRPr="00084986">
        <w:rPr>
          <w:sz w:val="28"/>
          <w:szCs w:val="28"/>
        </w:rPr>
        <w:t xml:space="preserve"> Федерального закона от 25.12.2008 № 273-ФЗ «О противодействии</w:t>
      </w:r>
      <w:proofErr w:type="gramEnd"/>
      <w:r w:rsidRPr="00084986">
        <w:rPr>
          <w:sz w:val="28"/>
          <w:szCs w:val="28"/>
        </w:rPr>
        <w:t xml:space="preserve"> коррупции» Дума </w:t>
      </w:r>
      <w:proofErr w:type="spellStart"/>
      <w:r w:rsidRPr="00084986">
        <w:rPr>
          <w:sz w:val="28"/>
          <w:szCs w:val="28"/>
        </w:rPr>
        <w:t>Яковлевского</w:t>
      </w:r>
      <w:proofErr w:type="spellEnd"/>
      <w:r w:rsidRPr="00084986">
        <w:rPr>
          <w:sz w:val="28"/>
          <w:szCs w:val="28"/>
        </w:rPr>
        <w:t xml:space="preserve"> муниципального округа</w:t>
      </w:r>
    </w:p>
    <w:p w:rsidR="001A4DCA" w:rsidRPr="006005AB" w:rsidRDefault="001A4DCA" w:rsidP="001A4DCA">
      <w:pPr>
        <w:jc w:val="center"/>
        <w:rPr>
          <w:b/>
          <w:sz w:val="26"/>
          <w:szCs w:val="26"/>
        </w:rPr>
      </w:pPr>
      <w:r w:rsidRPr="006005AB">
        <w:rPr>
          <w:b/>
          <w:sz w:val="26"/>
          <w:szCs w:val="26"/>
        </w:rPr>
        <w:t>РЕШИЛА:</w:t>
      </w:r>
    </w:p>
    <w:p w:rsidR="001A4DCA" w:rsidRDefault="001A4DCA" w:rsidP="001A4DCA">
      <w:pPr>
        <w:ind w:firstLine="708"/>
        <w:jc w:val="both"/>
        <w:rPr>
          <w:sz w:val="26"/>
          <w:szCs w:val="26"/>
        </w:rPr>
      </w:pPr>
    </w:p>
    <w:p w:rsidR="001A4DCA" w:rsidRPr="00B70690" w:rsidRDefault="001A4DCA" w:rsidP="001A4DCA">
      <w:pPr>
        <w:pStyle w:val="a5"/>
        <w:widowControl w:val="0"/>
        <w:spacing w:before="0" w:beforeAutospacing="0" w:after="0" w:afterAutospacing="0"/>
        <w:ind w:firstLine="709"/>
        <w:jc w:val="both"/>
        <w:rPr>
          <w:sz w:val="28"/>
          <w:szCs w:val="28"/>
        </w:rPr>
      </w:pPr>
      <w:r w:rsidRPr="006005AB">
        <w:rPr>
          <w:sz w:val="26"/>
          <w:szCs w:val="26"/>
        </w:rPr>
        <w:t xml:space="preserve">1. Признать утратившим силу решение Думы </w:t>
      </w:r>
      <w:proofErr w:type="spellStart"/>
      <w:r w:rsidRPr="006005AB">
        <w:rPr>
          <w:sz w:val="26"/>
          <w:szCs w:val="26"/>
        </w:rPr>
        <w:t>Яковлевского</w:t>
      </w:r>
      <w:proofErr w:type="spellEnd"/>
      <w:r w:rsidRPr="006005AB">
        <w:rPr>
          <w:sz w:val="26"/>
          <w:szCs w:val="26"/>
        </w:rPr>
        <w:t xml:space="preserve"> муниципального </w:t>
      </w:r>
      <w:r>
        <w:rPr>
          <w:sz w:val="26"/>
          <w:szCs w:val="26"/>
        </w:rPr>
        <w:t>округа</w:t>
      </w:r>
      <w:r w:rsidRPr="006005AB">
        <w:rPr>
          <w:sz w:val="26"/>
          <w:szCs w:val="26"/>
        </w:rPr>
        <w:t xml:space="preserve"> от </w:t>
      </w:r>
      <w:r>
        <w:rPr>
          <w:sz w:val="26"/>
          <w:szCs w:val="26"/>
        </w:rPr>
        <w:t>30.01.2024 № 220-НПА</w:t>
      </w:r>
      <w:r w:rsidRPr="006005AB">
        <w:rPr>
          <w:sz w:val="26"/>
          <w:szCs w:val="26"/>
        </w:rPr>
        <w:t xml:space="preserve"> </w:t>
      </w:r>
      <w:r>
        <w:rPr>
          <w:sz w:val="26"/>
          <w:szCs w:val="26"/>
        </w:rPr>
        <w:t xml:space="preserve"> </w:t>
      </w:r>
      <w:r w:rsidRPr="00385343">
        <w:rPr>
          <w:sz w:val="26"/>
          <w:szCs w:val="26"/>
        </w:rPr>
        <w:t xml:space="preserve">«О  Порядке уведомления представителя нанимателя о фактах обращения в целях склонения муниципальных служащих </w:t>
      </w:r>
      <w:r w:rsidRPr="00B70690">
        <w:rPr>
          <w:sz w:val="28"/>
          <w:szCs w:val="28"/>
        </w:rPr>
        <w:t xml:space="preserve">органов местного самоуправления </w:t>
      </w:r>
      <w:proofErr w:type="spellStart"/>
      <w:r w:rsidRPr="00B70690">
        <w:rPr>
          <w:sz w:val="28"/>
          <w:szCs w:val="28"/>
        </w:rPr>
        <w:t>Яковлевского</w:t>
      </w:r>
      <w:proofErr w:type="spellEnd"/>
      <w:r w:rsidRPr="00B70690">
        <w:rPr>
          <w:sz w:val="28"/>
          <w:szCs w:val="28"/>
        </w:rPr>
        <w:t xml:space="preserve"> муниципального округа к совершению коррупционных правонарушений».</w:t>
      </w:r>
    </w:p>
    <w:p w:rsidR="001A4DCA" w:rsidRPr="00385343" w:rsidRDefault="001A4DCA" w:rsidP="001A4DCA">
      <w:pPr>
        <w:pStyle w:val="a5"/>
        <w:widowControl w:val="0"/>
        <w:spacing w:before="0" w:beforeAutospacing="0" w:after="0" w:afterAutospacing="0"/>
        <w:ind w:firstLine="709"/>
        <w:jc w:val="both"/>
        <w:rPr>
          <w:sz w:val="26"/>
          <w:szCs w:val="26"/>
        </w:rPr>
      </w:pPr>
      <w:r w:rsidRPr="00B70690">
        <w:rPr>
          <w:sz w:val="28"/>
          <w:szCs w:val="28"/>
        </w:rPr>
        <w:t xml:space="preserve">2. </w:t>
      </w:r>
      <w:r w:rsidRPr="008A467F">
        <w:rPr>
          <w:sz w:val="26"/>
          <w:szCs w:val="26"/>
        </w:rPr>
        <w:t>Настоящее решение вступает в силу после его официального</w:t>
      </w:r>
      <w:r w:rsidRPr="00385343">
        <w:rPr>
          <w:sz w:val="26"/>
          <w:szCs w:val="26"/>
        </w:rPr>
        <w:t xml:space="preserve"> опубликования.  </w:t>
      </w:r>
    </w:p>
    <w:p w:rsidR="001A4DCA" w:rsidRPr="006005AB" w:rsidRDefault="001A4DCA" w:rsidP="001A4DCA">
      <w:pPr>
        <w:ind w:firstLine="708"/>
        <w:jc w:val="both"/>
        <w:rPr>
          <w:sz w:val="26"/>
          <w:szCs w:val="26"/>
        </w:rPr>
      </w:pPr>
      <w:r>
        <w:rPr>
          <w:sz w:val="26"/>
          <w:szCs w:val="26"/>
        </w:rPr>
        <w:t>3</w:t>
      </w:r>
      <w:r w:rsidRPr="006005AB">
        <w:rPr>
          <w:sz w:val="26"/>
          <w:szCs w:val="26"/>
        </w:rPr>
        <w:t xml:space="preserve">. Опубликовать настоящее решение в газете «Сельский труженик» и разместить на официальном сайте </w:t>
      </w:r>
      <w:proofErr w:type="spellStart"/>
      <w:r w:rsidRPr="006005AB">
        <w:rPr>
          <w:sz w:val="26"/>
          <w:szCs w:val="26"/>
        </w:rPr>
        <w:t>Яковлевского</w:t>
      </w:r>
      <w:proofErr w:type="spellEnd"/>
      <w:r w:rsidRPr="006005AB">
        <w:rPr>
          <w:sz w:val="26"/>
          <w:szCs w:val="26"/>
        </w:rPr>
        <w:t xml:space="preserve"> муниципального округа в информационно-телекоммуникационной сети «Интернет».</w:t>
      </w:r>
    </w:p>
    <w:p w:rsidR="001A4DCA" w:rsidRDefault="001A4DCA" w:rsidP="001A4DCA">
      <w:pPr>
        <w:autoSpaceDE w:val="0"/>
        <w:autoSpaceDN w:val="0"/>
        <w:adjustRightInd w:val="0"/>
        <w:jc w:val="both"/>
        <w:rPr>
          <w:rFonts w:eastAsiaTheme="minorHAnsi"/>
          <w:sz w:val="26"/>
          <w:szCs w:val="26"/>
        </w:rPr>
      </w:pPr>
    </w:p>
    <w:p w:rsidR="001A4DCA"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r w:rsidRPr="006005AB">
        <w:rPr>
          <w:rFonts w:eastAsiaTheme="minorHAnsi"/>
          <w:sz w:val="26"/>
          <w:szCs w:val="26"/>
        </w:rPr>
        <w:t xml:space="preserve">Председатель Думы </w:t>
      </w:r>
      <w:proofErr w:type="spellStart"/>
      <w:r w:rsidRPr="006005AB">
        <w:rPr>
          <w:rFonts w:eastAsiaTheme="minorHAnsi"/>
          <w:sz w:val="26"/>
          <w:szCs w:val="26"/>
        </w:rPr>
        <w:t>Яковлевского</w:t>
      </w:r>
      <w:proofErr w:type="spellEnd"/>
    </w:p>
    <w:p w:rsidR="001A4DCA" w:rsidRPr="006005AB" w:rsidRDefault="001A4DCA" w:rsidP="001A4DCA">
      <w:pPr>
        <w:autoSpaceDE w:val="0"/>
        <w:autoSpaceDN w:val="0"/>
        <w:adjustRightInd w:val="0"/>
        <w:jc w:val="both"/>
        <w:rPr>
          <w:rFonts w:eastAsiaTheme="minorHAnsi"/>
          <w:sz w:val="26"/>
          <w:szCs w:val="26"/>
        </w:rPr>
      </w:pPr>
      <w:r w:rsidRPr="006005AB">
        <w:rPr>
          <w:rFonts w:eastAsiaTheme="minorHAnsi"/>
          <w:sz w:val="26"/>
          <w:szCs w:val="26"/>
        </w:rPr>
        <w:t xml:space="preserve">муниципального округа                                                              Е.А. </w:t>
      </w:r>
      <w:proofErr w:type="spellStart"/>
      <w:r w:rsidRPr="006005AB">
        <w:rPr>
          <w:rFonts w:eastAsiaTheme="minorHAnsi"/>
          <w:sz w:val="26"/>
          <w:szCs w:val="26"/>
        </w:rPr>
        <w:t>Животягин</w:t>
      </w:r>
      <w:proofErr w:type="spellEnd"/>
    </w:p>
    <w:p w:rsidR="001A4DCA"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p>
    <w:p w:rsidR="001A4DCA" w:rsidRPr="006005AB" w:rsidRDefault="001A4DCA" w:rsidP="001A4DCA">
      <w:pPr>
        <w:autoSpaceDE w:val="0"/>
        <w:autoSpaceDN w:val="0"/>
        <w:adjustRightInd w:val="0"/>
        <w:jc w:val="both"/>
        <w:rPr>
          <w:rFonts w:eastAsiaTheme="minorHAnsi"/>
          <w:sz w:val="26"/>
          <w:szCs w:val="26"/>
        </w:rPr>
      </w:pPr>
      <w:r w:rsidRPr="006005AB">
        <w:rPr>
          <w:rFonts w:eastAsiaTheme="minorHAnsi"/>
          <w:sz w:val="26"/>
          <w:szCs w:val="26"/>
        </w:rPr>
        <w:t xml:space="preserve">Глава </w:t>
      </w:r>
      <w:proofErr w:type="spellStart"/>
      <w:r w:rsidRPr="006005AB">
        <w:rPr>
          <w:rFonts w:eastAsiaTheme="minorHAnsi"/>
          <w:sz w:val="26"/>
          <w:szCs w:val="26"/>
        </w:rPr>
        <w:t>Яковлевского</w:t>
      </w:r>
      <w:proofErr w:type="spellEnd"/>
    </w:p>
    <w:p w:rsidR="001A4DCA" w:rsidRDefault="001A4DCA" w:rsidP="001A4DCA">
      <w:pPr>
        <w:autoSpaceDE w:val="0"/>
        <w:autoSpaceDN w:val="0"/>
        <w:adjustRightInd w:val="0"/>
        <w:jc w:val="both"/>
        <w:rPr>
          <w:rFonts w:eastAsiaTheme="minorHAnsi"/>
          <w:sz w:val="26"/>
          <w:szCs w:val="26"/>
        </w:rPr>
      </w:pPr>
      <w:r w:rsidRPr="006005AB">
        <w:rPr>
          <w:rFonts w:eastAsiaTheme="minorHAnsi"/>
          <w:sz w:val="26"/>
          <w:szCs w:val="26"/>
        </w:rPr>
        <w:t xml:space="preserve">муниципального округа                                                               А.А. </w:t>
      </w:r>
      <w:proofErr w:type="spellStart"/>
      <w:r w:rsidRPr="006005AB">
        <w:rPr>
          <w:rFonts w:eastAsiaTheme="minorHAnsi"/>
          <w:sz w:val="26"/>
          <w:szCs w:val="26"/>
        </w:rPr>
        <w:t>Коренчук</w:t>
      </w:r>
      <w:proofErr w:type="spellEnd"/>
    </w:p>
    <w:p w:rsidR="001A4DCA" w:rsidRPr="00111BDA" w:rsidRDefault="001A4DCA" w:rsidP="001A4DCA">
      <w:pPr>
        <w:shd w:val="clear" w:color="auto" w:fill="FFFFFF"/>
        <w:jc w:val="center"/>
        <w:rPr>
          <w:rFonts w:eastAsiaTheme="minorHAnsi"/>
          <w:b/>
          <w:bCs/>
          <w:sz w:val="26"/>
          <w:szCs w:val="26"/>
        </w:rPr>
      </w:pPr>
      <w:r>
        <w:rPr>
          <w:rFonts w:eastAsiaTheme="minorHAnsi"/>
          <w:b/>
          <w:bCs/>
          <w:sz w:val="26"/>
          <w:szCs w:val="26"/>
        </w:rPr>
        <w:lastRenderedPageBreak/>
        <w:t>ПОЯСНИТЕЛЬНАЯ ЗАПИСКА</w:t>
      </w:r>
      <w:r>
        <w:rPr>
          <w:rFonts w:eastAsiaTheme="minorHAnsi"/>
          <w:b/>
          <w:bCs/>
          <w:sz w:val="26"/>
          <w:szCs w:val="26"/>
        </w:rPr>
        <w:br/>
        <w:t xml:space="preserve">к проекту решения Думы </w:t>
      </w:r>
      <w:proofErr w:type="spellStart"/>
      <w:r>
        <w:rPr>
          <w:rFonts w:eastAsiaTheme="minorHAnsi"/>
          <w:b/>
          <w:bCs/>
          <w:sz w:val="26"/>
          <w:szCs w:val="26"/>
        </w:rPr>
        <w:t>Яковлевского</w:t>
      </w:r>
      <w:proofErr w:type="spellEnd"/>
      <w:r>
        <w:rPr>
          <w:rFonts w:eastAsiaTheme="minorHAnsi"/>
          <w:b/>
          <w:bCs/>
          <w:sz w:val="26"/>
          <w:szCs w:val="26"/>
        </w:rPr>
        <w:t xml:space="preserve"> муниципального округа</w:t>
      </w:r>
    </w:p>
    <w:p w:rsidR="001A4DCA" w:rsidRPr="006804D0" w:rsidRDefault="001A4DCA" w:rsidP="001A4DCA">
      <w:pPr>
        <w:shd w:val="clear" w:color="auto" w:fill="FFFFFF"/>
        <w:jc w:val="center"/>
        <w:rPr>
          <w:rFonts w:eastAsiaTheme="minorHAnsi"/>
          <w:b/>
          <w:bCs/>
          <w:sz w:val="26"/>
          <w:szCs w:val="26"/>
        </w:rPr>
      </w:pPr>
      <w:r>
        <w:rPr>
          <w:rFonts w:eastAsiaTheme="minorHAnsi"/>
          <w:b/>
          <w:bCs/>
          <w:sz w:val="26"/>
          <w:szCs w:val="26"/>
        </w:rPr>
        <w:t xml:space="preserve"> «О признании </w:t>
      </w:r>
      <w:proofErr w:type="gramStart"/>
      <w:r>
        <w:rPr>
          <w:rFonts w:eastAsiaTheme="minorHAnsi"/>
          <w:b/>
          <w:bCs/>
          <w:sz w:val="26"/>
          <w:szCs w:val="26"/>
        </w:rPr>
        <w:t>утратившим</w:t>
      </w:r>
      <w:proofErr w:type="gramEnd"/>
      <w:r>
        <w:rPr>
          <w:rFonts w:eastAsiaTheme="minorHAnsi"/>
          <w:b/>
          <w:bCs/>
          <w:sz w:val="26"/>
          <w:szCs w:val="26"/>
        </w:rPr>
        <w:t xml:space="preserve"> силу </w:t>
      </w:r>
      <w:r w:rsidRPr="00385343">
        <w:rPr>
          <w:rFonts w:eastAsiaTheme="minorHAnsi"/>
          <w:b/>
          <w:bCs/>
          <w:sz w:val="26"/>
          <w:szCs w:val="26"/>
        </w:rPr>
        <w:t xml:space="preserve">решения Думы </w:t>
      </w:r>
      <w:proofErr w:type="spellStart"/>
      <w:r w:rsidRPr="00385343">
        <w:rPr>
          <w:rFonts w:eastAsiaTheme="minorHAnsi"/>
          <w:b/>
          <w:bCs/>
          <w:sz w:val="26"/>
          <w:szCs w:val="26"/>
        </w:rPr>
        <w:t>Яковлевского</w:t>
      </w:r>
      <w:proofErr w:type="spellEnd"/>
      <w:r w:rsidRPr="00385343">
        <w:rPr>
          <w:rFonts w:eastAsiaTheme="minorHAnsi"/>
          <w:b/>
          <w:bCs/>
          <w:sz w:val="26"/>
          <w:szCs w:val="26"/>
        </w:rPr>
        <w:t xml:space="preserve"> муниципального округа «О  Порядке уведомления представителя нанимателя о фактах обращения в целях склонения муниципальных служащих органов местного самоуправления </w:t>
      </w:r>
      <w:proofErr w:type="spellStart"/>
      <w:r w:rsidRPr="00385343">
        <w:rPr>
          <w:rFonts w:eastAsiaTheme="minorHAnsi"/>
          <w:b/>
          <w:bCs/>
          <w:sz w:val="26"/>
          <w:szCs w:val="26"/>
        </w:rPr>
        <w:t>Яковлевского</w:t>
      </w:r>
      <w:proofErr w:type="spellEnd"/>
      <w:r w:rsidRPr="00385343">
        <w:rPr>
          <w:rFonts w:eastAsiaTheme="minorHAnsi"/>
          <w:b/>
          <w:bCs/>
          <w:sz w:val="26"/>
          <w:szCs w:val="26"/>
        </w:rPr>
        <w:t xml:space="preserve"> муниципального округа к совершению коррупционных правонарушений»</w:t>
      </w:r>
    </w:p>
    <w:p w:rsidR="001A4DCA" w:rsidRDefault="001A4DCA" w:rsidP="001A4DCA"/>
    <w:p w:rsidR="001A4DCA" w:rsidRDefault="001A4DCA" w:rsidP="001A4DCA">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Частью 5 статьи 9 </w:t>
      </w:r>
      <w:r w:rsidRPr="005B5DB7">
        <w:rPr>
          <w:rFonts w:ascii="Times New Roman" w:hAnsi="Times New Roman" w:cs="Times New Roman"/>
          <w:sz w:val="28"/>
          <w:szCs w:val="28"/>
        </w:rPr>
        <w:t xml:space="preserve"> </w:t>
      </w:r>
      <w:r>
        <w:rPr>
          <w:rFonts w:ascii="Times New Roman" w:hAnsi="Times New Roman" w:cs="Times New Roman"/>
          <w:sz w:val="28"/>
          <w:szCs w:val="28"/>
        </w:rPr>
        <w:t>Федерального</w:t>
      </w:r>
      <w:r w:rsidRPr="00111BDA">
        <w:rPr>
          <w:rFonts w:ascii="Times New Roman" w:hAnsi="Times New Roman" w:cs="Times New Roman"/>
          <w:sz w:val="28"/>
          <w:szCs w:val="28"/>
        </w:rPr>
        <w:t xml:space="preserve"> закон</w:t>
      </w:r>
      <w:r>
        <w:rPr>
          <w:rFonts w:ascii="Times New Roman" w:hAnsi="Times New Roman" w:cs="Times New Roman"/>
          <w:sz w:val="28"/>
          <w:szCs w:val="28"/>
        </w:rPr>
        <w:t>а</w:t>
      </w:r>
      <w:r w:rsidRPr="00111BDA">
        <w:rPr>
          <w:rFonts w:ascii="Times New Roman" w:hAnsi="Times New Roman" w:cs="Times New Roman"/>
          <w:sz w:val="28"/>
          <w:szCs w:val="28"/>
        </w:rPr>
        <w:t xml:space="preserve"> от 25.12.2008 </w:t>
      </w:r>
      <w:r>
        <w:rPr>
          <w:rFonts w:ascii="Times New Roman" w:hAnsi="Times New Roman" w:cs="Times New Roman"/>
          <w:sz w:val="28"/>
          <w:szCs w:val="28"/>
        </w:rPr>
        <w:t>№</w:t>
      </w:r>
      <w:r w:rsidRPr="00111BDA">
        <w:rPr>
          <w:rFonts w:ascii="Times New Roman" w:hAnsi="Times New Roman" w:cs="Times New Roman"/>
          <w:sz w:val="28"/>
          <w:szCs w:val="28"/>
        </w:rPr>
        <w:t xml:space="preserve"> 273-ФЗ </w:t>
      </w:r>
      <w:r>
        <w:rPr>
          <w:rFonts w:ascii="Times New Roman" w:hAnsi="Times New Roman" w:cs="Times New Roman"/>
          <w:sz w:val="28"/>
          <w:szCs w:val="28"/>
        </w:rPr>
        <w:t>«</w:t>
      </w:r>
      <w:r w:rsidRPr="00111BDA">
        <w:rPr>
          <w:rFonts w:ascii="Times New Roman" w:hAnsi="Times New Roman" w:cs="Times New Roman"/>
          <w:sz w:val="28"/>
          <w:szCs w:val="28"/>
        </w:rPr>
        <w:t>О противодействии коррупции</w:t>
      </w:r>
      <w:r>
        <w:rPr>
          <w:rFonts w:ascii="Times New Roman" w:hAnsi="Times New Roman" w:cs="Times New Roman"/>
          <w:sz w:val="28"/>
          <w:szCs w:val="28"/>
        </w:rPr>
        <w:t>» установлено, что п</w:t>
      </w:r>
      <w:r w:rsidRPr="005B5DB7">
        <w:rPr>
          <w:rFonts w:ascii="Times New Roman" w:hAnsi="Times New Roman" w:cs="Times New Roman"/>
          <w:sz w:val="28"/>
          <w:szCs w:val="28"/>
        </w:rPr>
        <w:t xml:space="preserve">орядок уведомления представителя нанимателя (работодателя) о фактах обращения </w:t>
      </w:r>
      <w:r w:rsidRPr="00111BDA">
        <w:rPr>
          <w:rFonts w:ascii="Times New Roman" w:hAnsi="Times New Roman" w:cs="Times New Roman"/>
          <w:sz w:val="28"/>
          <w:szCs w:val="28"/>
        </w:rPr>
        <w:t>в целях склонения</w:t>
      </w:r>
      <w:r w:rsidRPr="005B5DB7">
        <w:rPr>
          <w:rFonts w:ascii="Times New Roman" w:hAnsi="Times New Roman" w:cs="Times New Roman"/>
          <w:sz w:val="28"/>
          <w:szCs w:val="28"/>
        </w:rPr>
        <w:t xml:space="preserve">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w:t>
      </w:r>
      <w:r w:rsidRPr="00E23346">
        <w:rPr>
          <w:rFonts w:ascii="Times New Roman" w:hAnsi="Times New Roman" w:cs="Times New Roman"/>
          <w:sz w:val="28"/>
          <w:szCs w:val="28"/>
          <w:u w:val="single"/>
        </w:rPr>
        <w:t>определяются представителем нанимателя (работодателем).</w:t>
      </w:r>
    </w:p>
    <w:p w:rsidR="001A4DCA" w:rsidRDefault="001A4DCA" w:rsidP="001A4DCA">
      <w:pPr>
        <w:pStyle w:val="ConsPlusNormal"/>
        <w:ind w:firstLine="540"/>
        <w:jc w:val="both"/>
        <w:rPr>
          <w:rFonts w:ascii="Times New Roman" w:hAnsi="Times New Roman" w:cs="Times New Roman"/>
          <w:sz w:val="28"/>
          <w:szCs w:val="28"/>
        </w:rPr>
      </w:pPr>
      <w:proofErr w:type="gramStart"/>
      <w:r w:rsidRPr="00E23346">
        <w:rPr>
          <w:rFonts w:ascii="Times New Roman" w:hAnsi="Times New Roman" w:cs="Times New Roman"/>
          <w:sz w:val="28"/>
          <w:szCs w:val="28"/>
        </w:rPr>
        <w:t>В целях</w:t>
      </w:r>
      <w:r w:rsidRPr="00E23346">
        <w:rPr>
          <w:rFonts w:ascii="Times New Roman" w:eastAsia="Times New Roman" w:hAnsi="Times New Roman" w:cs="Times New Roman"/>
          <w:sz w:val="28"/>
          <w:szCs w:val="28"/>
        </w:rPr>
        <w:t xml:space="preserve"> установления  </w:t>
      </w:r>
      <w:r>
        <w:rPr>
          <w:rFonts w:ascii="Times New Roman" w:eastAsia="Times New Roman" w:hAnsi="Times New Roman" w:cs="Times New Roman"/>
          <w:sz w:val="28"/>
          <w:szCs w:val="28"/>
        </w:rPr>
        <w:t>единого порядка для всех муниципальных служащих округа, а также в целях придания более высокого юридического статуса правовому акту, регулирующему отношения в сфере противодействия коррупции, порядок</w:t>
      </w:r>
      <w:r w:rsidRPr="00E23346">
        <w:rPr>
          <w:rFonts w:ascii="Times New Roman" w:hAnsi="Times New Roman" w:cs="Times New Roman"/>
          <w:sz w:val="28"/>
          <w:szCs w:val="28"/>
        </w:rPr>
        <w:t xml:space="preserve"> уведомления представителя нанимателя о фактах обращения в целях склонения муниципальных служащих органов местного самоуправления </w:t>
      </w:r>
      <w:proofErr w:type="spellStart"/>
      <w:r w:rsidRPr="00E23346">
        <w:rPr>
          <w:rFonts w:ascii="Times New Roman" w:hAnsi="Times New Roman" w:cs="Times New Roman"/>
          <w:sz w:val="28"/>
          <w:szCs w:val="28"/>
        </w:rPr>
        <w:t>Яковлевского</w:t>
      </w:r>
      <w:proofErr w:type="spellEnd"/>
      <w:r w:rsidRPr="00E23346">
        <w:rPr>
          <w:rFonts w:ascii="Times New Roman" w:hAnsi="Times New Roman" w:cs="Times New Roman"/>
          <w:sz w:val="28"/>
          <w:szCs w:val="28"/>
        </w:rPr>
        <w:t xml:space="preserve"> муниципального округа к совершению коррупционных правонарушений</w:t>
      </w:r>
      <w:r>
        <w:rPr>
          <w:rFonts w:ascii="Times New Roman" w:hAnsi="Times New Roman" w:cs="Times New Roman"/>
          <w:sz w:val="28"/>
          <w:szCs w:val="28"/>
        </w:rPr>
        <w:t xml:space="preserve"> был утвержден нормативным правовым актом Думы округа.</w:t>
      </w:r>
      <w:proofErr w:type="gramEnd"/>
    </w:p>
    <w:p w:rsidR="001A4DCA" w:rsidRDefault="001A4DCA" w:rsidP="001A4DCA">
      <w:pPr>
        <w:pStyle w:val="ConsPlusNormal"/>
        <w:ind w:firstLine="540"/>
        <w:jc w:val="both"/>
        <w:rPr>
          <w:rFonts w:ascii="Times New Roman" w:hAnsi="Times New Roman" w:cs="Times New Roman"/>
          <w:sz w:val="28"/>
          <w:szCs w:val="28"/>
        </w:rPr>
      </w:pPr>
      <w:r>
        <w:rPr>
          <w:rFonts w:ascii="Times New Roman" w:hAnsi="Times New Roman" w:cs="Times New Roman"/>
          <w:sz w:val="28"/>
          <w:szCs w:val="26"/>
        </w:rPr>
        <w:t>М</w:t>
      </w:r>
      <w:r w:rsidRPr="00E23346">
        <w:rPr>
          <w:rFonts w:ascii="Times New Roman" w:hAnsi="Times New Roman" w:cs="Times New Roman"/>
          <w:sz w:val="28"/>
          <w:szCs w:val="26"/>
        </w:rPr>
        <w:t>инистерств</w:t>
      </w:r>
      <w:r>
        <w:rPr>
          <w:rFonts w:ascii="Times New Roman" w:hAnsi="Times New Roman" w:cs="Times New Roman"/>
          <w:sz w:val="28"/>
          <w:szCs w:val="26"/>
        </w:rPr>
        <w:t>о</w:t>
      </w:r>
      <w:r w:rsidRPr="00E23346">
        <w:rPr>
          <w:rFonts w:ascii="Times New Roman" w:hAnsi="Times New Roman" w:cs="Times New Roman"/>
          <w:sz w:val="28"/>
          <w:szCs w:val="26"/>
        </w:rPr>
        <w:t xml:space="preserve"> государственно-правового управления Приморского края</w:t>
      </w:r>
      <w:r>
        <w:rPr>
          <w:rFonts w:ascii="Times New Roman" w:hAnsi="Times New Roman" w:cs="Times New Roman"/>
          <w:sz w:val="28"/>
          <w:szCs w:val="26"/>
        </w:rPr>
        <w:t xml:space="preserve"> указало, что согласно закону данный порядок должен определяться </w:t>
      </w:r>
      <w:r w:rsidRPr="007B1F35">
        <w:rPr>
          <w:rFonts w:ascii="Times New Roman" w:hAnsi="Times New Roman" w:cs="Times New Roman"/>
          <w:sz w:val="28"/>
          <w:szCs w:val="28"/>
        </w:rPr>
        <w:t>представит</w:t>
      </w:r>
      <w:r>
        <w:rPr>
          <w:rFonts w:ascii="Times New Roman" w:hAnsi="Times New Roman" w:cs="Times New Roman"/>
          <w:sz w:val="28"/>
          <w:szCs w:val="28"/>
        </w:rPr>
        <w:t xml:space="preserve">елем нанимателя (работодателем), т.е. теми лицами, которые заключают с муниципальными служащими трудовые договоры. </w:t>
      </w:r>
    </w:p>
    <w:p w:rsidR="001A4DCA" w:rsidRDefault="001A4DCA" w:rsidP="001A4D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Думе данный порядок будет утвержден распоряжением председателя Думы, локальным актом.</w:t>
      </w:r>
    </w:p>
    <w:p w:rsidR="001A4DCA" w:rsidRPr="007B1F35" w:rsidRDefault="001A4DCA" w:rsidP="001A4DCA">
      <w:pPr>
        <w:pStyle w:val="ConsPlusNormal"/>
        <w:ind w:firstLine="540"/>
        <w:jc w:val="both"/>
        <w:rPr>
          <w:rFonts w:ascii="Times New Roman" w:hAnsi="Times New Roman" w:cs="Times New Roman"/>
          <w:sz w:val="32"/>
          <w:szCs w:val="28"/>
        </w:rPr>
      </w:pPr>
    </w:p>
    <w:p w:rsidR="001A4DCA" w:rsidRPr="00AD1916" w:rsidRDefault="001A4DCA" w:rsidP="001A4DCA">
      <w:pPr>
        <w:autoSpaceDE w:val="0"/>
        <w:autoSpaceDN w:val="0"/>
        <w:adjustRightInd w:val="0"/>
        <w:ind w:firstLine="540"/>
        <w:jc w:val="both"/>
        <w:rPr>
          <w:i/>
          <w:sz w:val="26"/>
          <w:szCs w:val="26"/>
        </w:rPr>
      </w:pPr>
      <w:proofErr w:type="spellStart"/>
      <w:r w:rsidRPr="00AD1916">
        <w:rPr>
          <w:sz w:val="26"/>
          <w:szCs w:val="26"/>
        </w:rPr>
        <w:t>Коррупциогенные</w:t>
      </w:r>
      <w:proofErr w:type="spellEnd"/>
      <w:r w:rsidRPr="00AD1916">
        <w:rPr>
          <w:sz w:val="26"/>
          <w:szCs w:val="26"/>
        </w:rPr>
        <w:t xml:space="preserve"> нормы в проекте решения отсутствуют.</w:t>
      </w:r>
    </w:p>
    <w:p w:rsidR="001A4DCA" w:rsidRDefault="001A4DCA" w:rsidP="001A4DCA">
      <w:pPr>
        <w:tabs>
          <w:tab w:val="left" w:pos="9180"/>
        </w:tabs>
        <w:ind w:firstLine="709"/>
        <w:rPr>
          <w:i/>
          <w:sz w:val="26"/>
          <w:szCs w:val="26"/>
        </w:rPr>
      </w:pPr>
    </w:p>
    <w:p w:rsidR="001A4DCA" w:rsidRPr="00AD1916" w:rsidRDefault="001A4DCA" w:rsidP="001A4DCA">
      <w:pPr>
        <w:tabs>
          <w:tab w:val="left" w:pos="9180"/>
        </w:tabs>
        <w:ind w:firstLine="709"/>
        <w:rPr>
          <w:i/>
          <w:sz w:val="26"/>
          <w:szCs w:val="26"/>
        </w:rPr>
      </w:pPr>
    </w:p>
    <w:p w:rsidR="001A4DCA" w:rsidRPr="00AD1916" w:rsidRDefault="001A4DCA" w:rsidP="001A4DCA">
      <w:pPr>
        <w:tabs>
          <w:tab w:val="left" w:pos="9180"/>
        </w:tabs>
        <w:ind w:firstLine="709"/>
        <w:rPr>
          <w:sz w:val="26"/>
          <w:szCs w:val="26"/>
        </w:rPr>
      </w:pPr>
    </w:p>
    <w:p w:rsidR="001A4DCA" w:rsidRPr="00AD1916" w:rsidRDefault="001A4DCA" w:rsidP="001A4DCA">
      <w:pPr>
        <w:tabs>
          <w:tab w:val="left" w:pos="9180"/>
        </w:tabs>
        <w:rPr>
          <w:sz w:val="26"/>
          <w:szCs w:val="26"/>
        </w:rPr>
      </w:pPr>
      <w:r w:rsidRPr="00AD1916">
        <w:rPr>
          <w:sz w:val="26"/>
          <w:szCs w:val="26"/>
        </w:rPr>
        <w:t>Разработчик проекта решения,</w:t>
      </w:r>
      <w:r w:rsidRPr="00AD1916">
        <w:rPr>
          <w:sz w:val="26"/>
          <w:szCs w:val="26"/>
        </w:rPr>
        <w:br/>
        <w:t xml:space="preserve">начальник отдела по обеспечению деятельности Думы округа          </w:t>
      </w:r>
    </w:p>
    <w:p w:rsidR="001A4DCA" w:rsidRPr="00AD1916" w:rsidRDefault="001A4DCA" w:rsidP="001A4DCA">
      <w:pPr>
        <w:rPr>
          <w:sz w:val="26"/>
          <w:szCs w:val="26"/>
        </w:rPr>
      </w:pPr>
      <w:r w:rsidRPr="00AD1916">
        <w:rPr>
          <w:sz w:val="26"/>
          <w:szCs w:val="26"/>
        </w:rPr>
        <w:t xml:space="preserve">Игнатьева Е.А.     </w:t>
      </w:r>
    </w:p>
    <w:p w:rsidR="001A4DCA" w:rsidRPr="00AD1916" w:rsidRDefault="001A4DCA" w:rsidP="001A4DCA">
      <w:pPr>
        <w:rPr>
          <w:sz w:val="26"/>
          <w:szCs w:val="26"/>
        </w:rPr>
      </w:pPr>
    </w:p>
    <w:p w:rsidR="001A4DCA" w:rsidRPr="00E23346" w:rsidRDefault="001A4DCA" w:rsidP="001A4DCA">
      <w:pPr>
        <w:pStyle w:val="ConsPlusNormal"/>
        <w:ind w:firstLine="540"/>
        <w:jc w:val="both"/>
        <w:rPr>
          <w:rFonts w:ascii="Times New Roman" w:hAnsi="Times New Roman" w:cs="Times New Roman"/>
          <w:sz w:val="32"/>
          <w:szCs w:val="28"/>
        </w:rPr>
      </w:pPr>
    </w:p>
    <w:p w:rsidR="001A4DCA" w:rsidRPr="00E23346" w:rsidRDefault="001A4DCA" w:rsidP="001A4DCA">
      <w:pPr>
        <w:pStyle w:val="ConsPlusNormal"/>
        <w:ind w:firstLine="540"/>
        <w:jc w:val="both"/>
        <w:rPr>
          <w:rFonts w:ascii="Times New Roman" w:hAnsi="Times New Roman" w:cs="Times New Roman"/>
          <w:sz w:val="32"/>
          <w:szCs w:val="28"/>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E00B7F" w:rsidRDefault="00E00B7F" w:rsidP="00D71E8D">
      <w:pPr>
        <w:rPr>
          <w:sz w:val="26"/>
          <w:szCs w:val="26"/>
        </w:rPr>
      </w:pPr>
    </w:p>
    <w:p w:rsidR="00D1488C" w:rsidRDefault="00D1488C" w:rsidP="00D1488C"/>
    <w:p w:rsidR="00D1488C" w:rsidRPr="008B61ED" w:rsidRDefault="00D1488C" w:rsidP="00D1488C">
      <w:pPr>
        <w:widowControl w:val="0"/>
        <w:jc w:val="center"/>
        <w:rPr>
          <w:sz w:val="28"/>
          <w:szCs w:val="28"/>
        </w:rPr>
      </w:pPr>
      <w:r w:rsidRPr="008B61ED">
        <w:rPr>
          <w:noProof/>
        </w:rPr>
        <w:drawing>
          <wp:anchor distT="0" distB="0" distL="114300" distR="114300" simplePos="0" relativeHeight="251706368" behindDoc="1" locked="0" layoutInCell="1" allowOverlap="1" wp14:anchorId="29FF7875" wp14:editId="48BCFA91">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88C" w:rsidRPr="008B61ED" w:rsidRDefault="00D1488C" w:rsidP="00D1488C">
      <w:pPr>
        <w:widowControl w:val="0"/>
        <w:jc w:val="center"/>
      </w:pPr>
      <w:r w:rsidRPr="008B61ED">
        <w:t>Российская Федерация Приморский край</w:t>
      </w:r>
    </w:p>
    <w:p w:rsidR="00D1488C" w:rsidRPr="008B61ED" w:rsidRDefault="00D1488C" w:rsidP="00D1488C">
      <w:pPr>
        <w:widowControl w:val="0"/>
        <w:jc w:val="center"/>
        <w:rPr>
          <w:sz w:val="28"/>
          <w:szCs w:val="28"/>
        </w:rPr>
      </w:pPr>
    </w:p>
    <w:p w:rsidR="00D1488C" w:rsidRPr="008B61ED" w:rsidRDefault="00D1488C" w:rsidP="00D1488C">
      <w:pPr>
        <w:widowControl w:val="0"/>
        <w:jc w:val="center"/>
        <w:rPr>
          <w:b/>
          <w:sz w:val="28"/>
          <w:szCs w:val="28"/>
        </w:rPr>
      </w:pPr>
      <w:r w:rsidRPr="008B61ED">
        <w:rPr>
          <w:b/>
          <w:sz w:val="28"/>
          <w:szCs w:val="28"/>
        </w:rPr>
        <w:t xml:space="preserve">ДУМА </w:t>
      </w:r>
    </w:p>
    <w:p w:rsidR="00D1488C" w:rsidRPr="008B61ED" w:rsidRDefault="00D1488C" w:rsidP="00D1488C">
      <w:pPr>
        <w:widowControl w:val="0"/>
        <w:jc w:val="center"/>
        <w:rPr>
          <w:b/>
          <w:sz w:val="28"/>
          <w:szCs w:val="28"/>
        </w:rPr>
      </w:pPr>
      <w:r w:rsidRPr="008B61ED">
        <w:rPr>
          <w:b/>
          <w:sz w:val="28"/>
          <w:szCs w:val="28"/>
        </w:rPr>
        <w:t>ЯКОВЛЕВСКОГО МУНИЦИПАЛЬНОГО ОКРУГА</w:t>
      </w:r>
    </w:p>
    <w:p w:rsidR="00D1488C" w:rsidRPr="008B61ED" w:rsidRDefault="00D1488C" w:rsidP="00D1488C">
      <w:pPr>
        <w:widowControl w:val="0"/>
        <w:jc w:val="center"/>
        <w:rPr>
          <w:b/>
          <w:sz w:val="28"/>
          <w:szCs w:val="28"/>
        </w:rPr>
      </w:pPr>
      <w:r w:rsidRPr="008B61ED">
        <w:rPr>
          <w:b/>
          <w:sz w:val="28"/>
          <w:szCs w:val="28"/>
        </w:rPr>
        <w:t>ПРИМОРСКОГО КРАЯ</w:t>
      </w:r>
    </w:p>
    <w:p w:rsidR="00D1488C" w:rsidRPr="008B61ED" w:rsidRDefault="00D1488C" w:rsidP="00D1488C">
      <w:pPr>
        <w:widowControl w:val="0"/>
        <w:jc w:val="center"/>
        <w:rPr>
          <w:b/>
          <w:sz w:val="28"/>
          <w:szCs w:val="28"/>
        </w:rPr>
      </w:pPr>
    </w:p>
    <w:p w:rsidR="00D1488C" w:rsidRPr="008B61ED" w:rsidRDefault="00D1488C" w:rsidP="00D1488C">
      <w:pPr>
        <w:widowControl w:val="0"/>
        <w:jc w:val="center"/>
        <w:rPr>
          <w:b/>
          <w:sz w:val="28"/>
          <w:szCs w:val="28"/>
        </w:rPr>
      </w:pPr>
      <w:r w:rsidRPr="008B61ED">
        <w:rPr>
          <w:b/>
          <w:sz w:val="28"/>
          <w:szCs w:val="28"/>
        </w:rPr>
        <w:t>РЕШЕНИЕ</w:t>
      </w:r>
    </w:p>
    <w:p w:rsidR="00D1488C" w:rsidRPr="008B61ED" w:rsidRDefault="00D1488C" w:rsidP="00D1488C">
      <w:pPr>
        <w:rPr>
          <w:sz w:val="26"/>
          <w:szCs w:val="26"/>
        </w:rPr>
      </w:pPr>
    </w:p>
    <w:p w:rsidR="00D1488C" w:rsidRDefault="00D1488C" w:rsidP="00D1488C">
      <w:pPr>
        <w:rPr>
          <w:sz w:val="28"/>
          <w:szCs w:val="28"/>
        </w:rPr>
      </w:pPr>
      <w:r w:rsidRPr="002E07BC">
        <w:rPr>
          <w:sz w:val="28"/>
          <w:szCs w:val="28"/>
        </w:rPr>
        <w:t xml:space="preserve">28 мая  2024 года                          </w:t>
      </w:r>
      <w:proofErr w:type="gramStart"/>
      <w:r w:rsidRPr="002E07BC">
        <w:rPr>
          <w:sz w:val="28"/>
          <w:szCs w:val="28"/>
        </w:rPr>
        <w:t>с</w:t>
      </w:r>
      <w:proofErr w:type="gramEnd"/>
      <w:r w:rsidRPr="002E07BC">
        <w:rPr>
          <w:sz w:val="28"/>
          <w:szCs w:val="28"/>
        </w:rPr>
        <w:t xml:space="preserve">. Яковлевка                               №  </w:t>
      </w:r>
    </w:p>
    <w:p w:rsidR="00A8612A" w:rsidRDefault="00A8612A" w:rsidP="00D1488C">
      <w:pPr>
        <w:rPr>
          <w:sz w:val="26"/>
          <w:szCs w:val="26"/>
        </w:rPr>
      </w:pPr>
    </w:p>
    <w:p w:rsidR="00D1488C" w:rsidRDefault="00D1488C" w:rsidP="00D1488C">
      <w:pPr>
        <w:rPr>
          <w:sz w:val="26"/>
          <w:szCs w:val="26"/>
        </w:rPr>
      </w:pPr>
    </w:p>
    <w:p w:rsidR="00D1488C" w:rsidRDefault="00D1488C" w:rsidP="00D1488C">
      <w:pPr>
        <w:jc w:val="center"/>
        <w:rPr>
          <w:rFonts w:eastAsiaTheme="minorHAnsi"/>
          <w:b/>
          <w:bCs/>
          <w:sz w:val="28"/>
          <w:szCs w:val="28"/>
        </w:rPr>
      </w:pPr>
      <w:r w:rsidRPr="00E00B7F">
        <w:rPr>
          <w:rFonts w:eastAsiaTheme="minorHAnsi"/>
          <w:b/>
          <w:bCs/>
          <w:sz w:val="28"/>
          <w:szCs w:val="28"/>
        </w:rPr>
        <w:t xml:space="preserve">О награждении Благодарностью </w:t>
      </w:r>
    </w:p>
    <w:p w:rsidR="00D1488C" w:rsidRDefault="00D1488C" w:rsidP="00D1488C">
      <w:pPr>
        <w:jc w:val="center"/>
        <w:rPr>
          <w:rFonts w:eastAsiaTheme="minorHAnsi"/>
          <w:b/>
          <w:bCs/>
          <w:sz w:val="28"/>
          <w:szCs w:val="28"/>
        </w:rPr>
      </w:pPr>
      <w:r w:rsidRPr="00E00B7F">
        <w:rPr>
          <w:rFonts w:eastAsiaTheme="minorHAnsi"/>
          <w:b/>
          <w:bCs/>
          <w:sz w:val="28"/>
          <w:szCs w:val="28"/>
        </w:rPr>
        <w:t xml:space="preserve">Думы </w:t>
      </w:r>
      <w:proofErr w:type="spellStart"/>
      <w:r w:rsidRPr="00E00B7F">
        <w:rPr>
          <w:rFonts w:eastAsiaTheme="minorHAnsi"/>
          <w:b/>
          <w:bCs/>
          <w:sz w:val="28"/>
          <w:szCs w:val="28"/>
        </w:rPr>
        <w:t>Яковлевского</w:t>
      </w:r>
      <w:proofErr w:type="spellEnd"/>
      <w:r w:rsidRPr="00E00B7F">
        <w:rPr>
          <w:rFonts w:eastAsiaTheme="minorHAnsi"/>
          <w:b/>
          <w:bCs/>
          <w:sz w:val="28"/>
          <w:szCs w:val="28"/>
        </w:rPr>
        <w:t xml:space="preserve"> муниципального округа</w:t>
      </w:r>
      <w:r>
        <w:rPr>
          <w:rFonts w:eastAsiaTheme="minorHAnsi"/>
          <w:b/>
          <w:bCs/>
          <w:sz w:val="28"/>
          <w:szCs w:val="28"/>
        </w:rPr>
        <w:t xml:space="preserve"> </w:t>
      </w:r>
    </w:p>
    <w:p w:rsidR="00D1488C" w:rsidRPr="00E00B7F" w:rsidRDefault="00D1488C" w:rsidP="00D1488C">
      <w:pPr>
        <w:jc w:val="center"/>
        <w:rPr>
          <w:b/>
          <w:sz w:val="28"/>
          <w:szCs w:val="28"/>
        </w:rPr>
      </w:pPr>
      <w:r>
        <w:rPr>
          <w:rFonts w:eastAsiaTheme="minorHAnsi"/>
          <w:b/>
          <w:bCs/>
          <w:sz w:val="28"/>
          <w:szCs w:val="28"/>
        </w:rPr>
        <w:t>Гордиенко Елены Анатольевны</w:t>
      </w:r>
    </w:p>
    <w:p w:rsidR="00D1488C" w:rsidRDefault="00D1488C" w:rsidP="00D1488C">
      <w:pPr>
        <w:rPr>
          <w:sz w:val="26"/>
          <w:szCs w:val="26"/>
        </w:rPr>
      </w:pPr>
    </w:p>
    <w:p w:rsidR="00D1488C" w:rsidRPr="00E95C1C" w:rsidRDefault="00D1488C" w:rsidP="00D1488C">
      <w:pPr>
        <w:rPr>
          <w:sz w:val="28"/>
          <w:szCs w:val="28"/>
        </w:rPr>
      </w:pPr>
    </w:p>
    <w:p w:rsidR="00D1488C" w:rsidRDefault="00D1488C" w:rsidP="00D1488C">
      <w:pPr>
        <w:jc w:val="center"/>
        <w:rPr>
          <w:b/>
          <w:sz w:val="28"/>
          <w:szCs w:val="28"/>
        </w:rPr>
      </w:pPr>
    </w:p>
    <w:p w:rsidR="00D1488C" w:rsidRDefault="00D1488C" w:rsidP="00D1488C">
      <w:pPr>
        <w:pStyle w:val="ConsPlusTitle"/>
        <w:ind w:firstLine="709"/>
        <w:jc w:val="both"/>
        <w:rPr>
          <w:b w:val="0"/>
        </w:rPr>
      </w:pPr>
      <w:r>
        <w:rPr>
          <w:b w:val="0"/>
        </w:rPr>
        <w:t xml:space="preserve">В </w:t>
      </w:r>
      <w:r w:rsidRPr="002148AE">
        <w:rPr>
          <w:b w:val="0"/>
        </w:rPr>
        <w:t xml:space="preserve">соответствии с Положением о </w:t>
      </w:r>
      <w:r>
        <w:rPr>
          <w:b w:val="0"/>
        </w:rPr>
        <w:t>Благодарности</w:t>
      </w:r>
      <w:r w:rsidRPr="002148AE">
        <w:rPr>
          <w:b w:val="0"/>
        </w:rPr>
        <w:t xml:space="preserve"> Думы </w:t>
      </w:r>
      <w:proofErr w:type="spellStart"/>
      <w:r w:rsidRPr="002148AE">
        <w:rPr>
          <w:b w:val="0"/>
        </w:rPr>
        <w:t>Яковлевского</w:t>
      </w:r>
      <w:proofErr w:type="spellEnd"/>
      <w:r w:rsidRPr="002148AE">
        <w:rPr>
          <w:b w:val="0"/>
        </w:rPr>
        <w:t xml:space="preserve"> муниципального округа</w:t>
      </w:r>
      <w:r>
        <w:rPr>
          <w:b w:val="0"/>
        </w:rPr>
        <w:t xml:space="preserve">, утвержденным решением Думы от 15.08.2023 № 71, на основании ходатайства депутата Думы </w:t>
      </w:r>
      <w:proofErr w:type="spellStart"/>
      <w:r>
        <w:rPr>
          <w:b w:val="0"/>
        </w:rPr>
        <w:t>Вязовика</w:t>
      </w:r>
      <w:proofErr w:type="spellEnd"/>
      <w:r>
        <w:rPr>
          <w:b w:val="0"/>
        </w:rPr>
        <w:t xml:space="preserve"> Н.В. Дума </w:t>
      </w:r>
      <w:proofErr w:type="spellStart"/>
      <w:r>
        <w:rPr>
          <w:b w:val="0"/>
        </w:rPr>
        <w:t>Яковлевского</w:t>
      </w:r>
      <w:proofErr w:type="spellEnd"/>
      <w:r>
        <w:rPr>
          <w:b w:val="0"/>
        </w:rPr>
        <w:t xml:space="preserve"> муниципального округа</w:t>
      </w:r>
    </w:p>
    <w:p w:rsidR="00D1488C" w:rsidRDefault="00D1488C" w:rsidP="00D1488C">
      <w:pPr>
        <w:pStyle w:val="ConsPlusTitle"/>
        <w:ind w:firstLine="709"/>
        <w:jc w:val="both"/>
        <w:rPr>
          <w:b w:val="0"/>
        </w:rPr>
      </w:pPr>
    </w:p>
    <w:p w:rsidR="00D1488C" w:rsidRDefault="00D1488C" w:rsidP="00D1488C">
      <w:pPr>
        <w:pStyle w:val="ConsPlusTitle"/>
        <w:ind w:firstLine="709"/>
        <w:jc w:val="both"/>
      </w:pPr>
    </w:p>
    <w:p w:rsidR="00D1488C" w:rsidRDefault="00D1488C" w:rsidP="00D1488C">
      <w:pPr>
        <w:jc w:val="center"/>
        <w:rPr>
          <w:b/>
          <w:sz w:val="28"/>
          <w:szCs w:val="28"/>
        </w:rPr>
      </w:pPr>
      <w:r w:rsidRPr="002148AE">
        <w:rPr>
          <w:b/>
          <w:sz w:val="28"/>
          <w:szCs w:val="28"/>
        </w:rPr>
        <w:t>РЕШИЛА:</w:t>
      </w:r>
    </w:p>
    <w:p w:rsidR="00D1488C" w:rsidRPr="002148AE" w:rsidRDefault="00D1488C" w:rsidP="00D1488C">
      <w:pPr>
        <w:jc w:val="center"/>
        <w:rPr>
          <w:b/>
          <w:sz w:val="28"/>
          <w:szCs w:val="28"/>
        </w:rPr>
      </w:pPr>
    </w:p>
    <w:p w:rsidR="00D1488C" w:rsidRDefault="00D1488C" w:rsidP="00D1488C">
      <w:pPr>
        <w:jc w:val="center"/>
        <w:rPr>
          <w:sz w:val="28"/>
          <w:szCs w:val="28"/>
        </w:rPr>
      </w:pPr>
    </w:p>
    <w:p w:rsidR="00D1488C" w:rsidRPr="001F5CE9" w:rsidRDefault="00D1488C" w:rsidP="00D1488C">
      <w:pPr>
        <w:widowControl w:val="0"/>
        <w:ind w:firstLine="709"/>
        <w:jc w:val="both"/>
        <w:rPr>
          <w:sz w:val="28"/>
          <w:szCs w:val="28"/>
        </w:rPr>
      </w:pPr>
      <w:r>
        <w:rPr>
          <w:sz w:val="28"/>
          <w:szCs w:val="28"/>
        </w:rPr>
        <w:t xml:space="preserve">1. </w:t>
      </w:r>
      <w:proofErr w:type="gramStart"/>
      <w:r>
        <w:rPr>
          <w:sz w:val="28"/>
          <w:szCs w:val="28"/>
        </w:rPr>
        <w:t xml:space="preserve">Наградить Благодарностью Думы </w:t>
      </w:r>
      <w:proofErr w:type="spellStart"/>
      <w:r w:rsidRPr="00D07B89">
        <w:rPr>
          <w:sz w:val="28"/>
          <w:szCs w:val="28"/>
        </w:rPr>
        <w:t>Яковлевского</w:t>
      </w:r>
      <w:proofErr w:type="spellEnd"/>
      <w:r w:rsidRPr="00D07B89">
        <w:rPr>
          <w:sz w:val="28"/>
          <w:szCs w:val="28"/>
        </w:rPr>
        <w:t xml:space="preserve"> муниципального округа </w:t>
      </w:r>
      <w:r>
        <w:rPr>
          <w:sz w:val="28"/>
          <w:szCs w:val="28"/>
        </w:rPr>
        <w:t>социального работника КГБУСО «</w:t>
      </w:r>
      <w:proofErr w:type="spellStart"/>
      <w:r>
        <w:rPr>
          <w:sz w:val="28"/>
          <w:szCs w:val="28"/>
        </w:rPr>
        <w:t>Яковлевский</w:t>
      </w:r>
      <w:proofErr w:type="spellEnd"/>
      <w:r>
        <w:rPr>
          <w:sz w:val="28"/>
          <w:szCs w:val="28"/>
        </w:rPr>
        <w:t xml:space="preserve"> специальный дом-интернат для престарелых и инвалидов» Приморского края Гордиенко Елену Анатольевну  </w:t>
      </w:r>
      <w:r w:rsidRPr="001F5CE9">
        <w:rPr>
          <w:sz w:val="28"/>
          <w:szCs w:val="28"/>
        </w:rPr>
        <w:t>за многолетний добросовестный труд в системе социального обслуживания граждан, высокий профессионализм, большой вклад в развитие отрасли, личную ответственность, активное участие в жизни учреждения и в связи с Днем социального работника.</w:t>
      </w:r>
      <w:proofErr w:type="gramEnd"/>
    </w:p>
    <w:p w:rsidR="00D1488C" w:rsidRDefault="00D1488C" w:rsidP="00D1488C">
      <w:pPr>
        <w:pStyle w:val="ConsPlusNormal"/>
        <w:ind w:firstLine="709"/>
        <w:jc w:val="both"/>
        <w:rPr>
          <w:sz w:val="24"/>
          <w:szCs w:val="24"/>
        </w:rPr>
      </w:pPr>
    </w:p>
    <w:p w:rsidR="00D1488C" w:rsidRDefault="00D1488C" w:rsidP="00D1488C">
      <w:pPr>
        <w:rPr>
          <w:sz w:val="24"/>
          <w:szCs w:val="24"/>
        </w:rPr>
      </w:pPr>
    </w:p>
    <w:p w:rsidR="00A8612A" w:rsidRDefault="00A8612A" w:rsidP="00D1488C">
      <w:pPr>
        <w:rPr>
          <w:sz w:val="24"/>
          <w:szCs w:val="24"/>
        </w:rPr>
      </w:pPr>
    </w:p>
    <w:p w:rsidR="00A8612A" w:rsidRDefault="00A8612A" w:rsidP="00D1488C">
      <w:pPr>
        <w:rPr>
          <w:sz w:val="24"/>
          <w:szCs w:val="24"/>
        </w:rPr>
      </w:pPr>
    </w:p>
    <w:p w:rsidR="00D1488C" w:rsidRDefault="00D1488C" w:rsidP="00D1488C">
      <w:pPr>
        <w:rPr>
          <w:sz w:val="24"/>
          <w:szCs w:val="24"/>
        </w:rPr>
      </w:pPr>
    </w:p>
    <w:p w:rsidR="00D1488C" w:rsidRPr="00E95C1C" w:rsidRDefault="00D1488C" w:rsidP="00D1488C">
      <w:pPr>
        <w:pStyle w:val="1"/>
        <w:spacing w:before="0" w:after="0"/>
        <w:jc w:val="both"/>
        <w:rPr>
          <w:rFonts w:ascii="Times New Roman" w:hAnsi="Times New Roman"/>
          <w:b w:val="0"/>
          <w:sz w:val="28"/>
          <w:szCs w:val="28"/>
        </w:rPr>
      </w:pPr>
      <w:r w:rsidRPr="00E95C1C">
        <w:rPr>
          <w:rFonts w:ascii="Times New Roman" w:hAnsi="Times New Roman"/>
          <w:b w:val="0"/>
          <w:sz w:val="28"/>
          <w:szCs w:val="28"/>
        </w:rPr>
        <w:t xml:space="preserve">Председатель Думы </w:t>
      </w:r>
      <w:proofErr w:type="spellStart"/>
      <w:r w:rsidRPr="00E95C1C">
        <w:rPr>
          <w:rFonts w:ascii="Times New Roman" w:hAnsi="Times New Roman"/>
          <w:b w:val="0"/>
          <w:sz w:val="28"/>
          <w:szCs w:val="28"/>
        </w:rPr>
        <w:t>Яковлевского</w:t>
      </w:r>
      <w:proofErr w:type="spellEnd"/>
      <w:r w:rsidRPr="00E95C1C">
        <w:rPr>
          <w:rFonts w:ascii="Times New Roman" w:hAnsi="Times New Roman"/>
          <w:b w:val="0"/>
          <w:sz w:val="28"/>
          <w:szCs w:val="28"/>
        </w:rPr>
        <w:t xml:space="preserve"> </w:t>
      </w:r>
    </w:p>
    <w:p w:rsidR="00D1488C" w:rsidRDefault="00D1488C" w:rsidP="00D1488C">
      <w:pPr>
        <w:pStyle w:val="1"/>
        <w:spacing w:before="0" w:after="0"/>
        <w:jc w:val="both"/>
        <w:rPr>
          <w:rFonts w:ascii="Times New Roman" w:hAnsi="Times New Roman"/>
          <w:b w:val="0"/>
          <w:sz w:val="28"/>
          <w:szCs w:val="28"/>
        </w:rPr>
      </w:pPr>
      <w:r w:rsidRPr="00E95C1C">
        <w:rPr>
          <w:rFonts w:ascii="Times New Roman" w:hAnsi="Times New Roman"/>
          <w:b w:val="0"/>
          <w:sz w:val="28"/>
          <w:szCs w:val="28"/>
        </w:rPr>
        <w:t xml:space="preserve">муниципального округа                                                               Е.А. </w:t>
      </w:r>
      <w:proofErr w:type="spellStart"/>
      <w:r w:rsidRPr="00E95C1C">
        <w:rPr>
          <w:rFonts w:ascii="Times New Roman" w:hAnsi="Times New Roman"/>
          <w:b w:val="0"/>
          <w:sz w:val="28"/>
          <w:szCs w:val="28"/>
        </w:rPr>
        <w:t>Животягин</w:t>
      </w:r>
      <w:proofErr w:type="spellEnd"/>
    </w:p>
    <w:p w:rsidR="00D1488C" w:rsidRDefault="00D1488C" w:rsidP="00D71E8D">
      <w:pPr>
        <w:rPr>
          <w:sz w:val="26"/>
          <w:szCs w:val="26"/>
        </w:rPr>
      </w:pPr>
    </w:p>
    <w:p w:rsidR="00D1488C" w:rsidRDefault="00D1488C" w:rsidP="00D71E8D">
      <w:pPr>
        <w:rPr>
          <w:sz w:val="26"/>
          <w:szCs w:val="26"/>
        </w:rPr>
      </w:pPr>
    </w:p>
    <w:p w:rsidR="00D1488C" w:rsidRDefault="00D1488C" w:rsidP="00D71E8D">
      <w:pPr>
        <w:rPr>
          <w:sz w:val="26"/>
          <w:szCs w:val="26"/>
        </w:rPr>
      </w:pPr>
    </w:p>
    <w:p w:rsidR="00D1488C" w:rsidRDefault="00D1488C" w:rsidP="00D71E8D">
      <w:pPr>
        <w:rPr>
          <w:sz w:val="26"/>
          <w:szCs w:val="26"/>
        </w:rPr>
      </w:pPr>
    </w:p>
    <w:p w:rsidR="00D1488C" w:rsidRDefault="00D1488C" w:rsidP="00D71E8D">
      <w:pPr>
        <w:rPr>
          <w:sz w:val="26"/>
          <w:szCs w:val="26"/>
        </w:rPr>
      </w:pPr>
    </w:p>
    <w:p w:rsidR="00E00B7F" w:rsidRDefault="00E00B7F" w:rsidP="00E00B7F"/>
    <w:p w:rsidR="00E00B7F" w:rsidRPr="008B61ED" w:rsidRDefault="00E00B7F" w:rsidP="00E00B7F">
      <w:pPr>
        <w:widowControl w:val="0"/>
        <w:jc w:val="center"/>
        <w:rPr>
          <w:sz w:val="28"/>
          <w:szCs w:val="28"/>
        </w:rPr>
      </w:pPr>
      <w:r w:rsidRPr="008B61ED">
        <w:rPr>
          <w:noProof/>
        </w:rPr>
        <w:drawing>
          <wp:anchor distT="0" distB="0" distL="114300" distR="114300" simplePos="0" relativeHeight="251694080" behindDoc="1" locked="0" layoutInCell="1" allowOverlap="1" wp14:anchorId="443DFC54" wp14:editId="19060D41">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B7F" w:rsidRPr="008B61ED" w:rsidRDefault="00E00B7F" w:rsidP="00E00B7F">
      <w:pPr>
        <w:widowControl w:val="0"/>
        <w:jc w:val="center"/>
      </w:pPr>
      <w:r w:rsidRPr="008B61ED">
        <w:t>Российская Федерация Приморский край</w:t>
      </w:r>
    </w:p>
    <w:p w:rsidR="00E00B7F" w:rsidRPr="008B61ED" w:rsidRDefault="00E00B7F" w:rsidP="00E00B7F">
      <w:pPr>
        <w:widowControl w:val="0"/>
        <w:jc w:val="center"/>
        <w:rPr>
          <w:sz w:val="28"/>
          <w:szCs w:val="28"/>
        </w:rPr>
      </w:pPr>
    </w:p>
    <w:p w:rsidR="00E00B7F" w:rsidRPr="008B61ED" w:rsidRDefault="00E00B7F" w:rsidP="00E00B7F">
      <w:pPr>
        <w:widowControl w:val="0"/>
        <w:jc w:val="center"/>
        <w:rPr>
          <w:b/>
          <w:sz w:val="28"/>
          <w:szCs w:val="28"/>
        </w:rPr>
      </w:pPr>
      <w:r w:rsidRPr="008B61ED">
        <w:rPr>
          <w:b/>
          <w:sz w:val="28"/>
          <w:szCs w:val="28"/>
        </w:rPr>
        <w:t xml:space="preserve">ДУМА </w:t>
      </w:r>
    </w:p>
    <w:p w:rsidR="00E00B7F" w:rsidRPr="008B61ED" w:rsidRDefault="00E00B7F" w:rsidP="00E00B7F">
      <w:pPr>
        <w:widowControl w:val="0"/>
        <w:jc w:val="center"/>
        <w:rPr>
          <w:b/>
          <w:sz w:val="28"/>
          <w:szCs w:val="28"/>
        </w:rPr>
      </w:pPr>
      <w:r w:rsidRPr="008B61ED">
        <w:rPr>
          <w:b/>
          <w:sz w:val="28"/>
          <w:szCs w:val="28"/>
        </w:rPr>
        <w:t>ЯКОВЛЕВСКОГО МУНИЦИПАЛЬНОГО ОКРУГА</w:t>
      </w:r>
    </w:p>
    <w:p w:rsidR="00E00B7F" w:rsidRPr="008B61ED" w:rsidRDefault="00E00B7F" w:rsidP="00E00B7F">
      <w:pPr>
        <w:widowControl w:val="0"/>
        <w:jc w:val="center"/>
        <w:rPr>
          <w:b/>
          <w:sz w:val="28"/>
          <w:szCs w:val="28"/>
        </w:rPr>
      </w:pPr>
      <w:r w:rsidRPr="008B61ED">
        <w:rPr>
          <w:b/>
          <w:sz w:val="28"/>
          <w:szCs w:val="28"/>
        </w:rPr>
        <w:t>ПРИМОРСКОГО КРАЯ</w:t>
      </w:r>
    </w:p>
    <w:p w:rsidR="00E00B7F" w:rsidRPr="008B61ED" w:rsidRDefault="00E00B7F" w:rsidP="00E00B7F">
      <w:pPr>
        <w:widowControl w:val="0"/>
        <w:jc w:val="center"/>
        <w:rPr>
          <w:b/>
          <w:sz w:val="28"/>
          <w:szCs w:val="28"/>
        </w:rPr>
      </w:pPr>
    </w:p>
    <w:p w:rsidR="00E00B7F" w:rsidRPr="008B61ED" w:rsidRDefault="00E00B7F" w:rsidP="00E00B7F">
      <w:pPr>
        <w:widowControl w:val="0"/>
        <w:jc w:val="center"/>
        <w:rPr>
          <w:b/>
          <w:sz w:val="28"/>
          <w:szCs w:val="28"/>
        </w:rPr>
      </w:pPr>
      <w:r w:rsidRPr="008B61ED">
        <w:rPr>
          <w:b/>
          <w:sz w:val="28"/>
          <w:szCs w:val="28"/>
        </w:rPr>
        <w:t>РЕШЕНИЕ</w:t>
      </w:r>
    </w:p>
    <w:p w:rsidR="00E00B7F" w:rsidRPr="008B61ED" w:rsidRDefault="00E00B7F" w:rsidP="00E00B7F">
      <w:pPr>
        <w:rPr>
          <w:sz w:val="26"/>
          <w:szCs w:val="26"/>
        </w:rPr>
      </w:pPr>
    </w:p>
    <w:p w:rsidR="00E00B7F" w:rsidRDefault="00E00B7F" w:rsidP="00E00B7F">
      <w:pPr>
        <w:rPr>
          <w:sz w:val="28"/>
          <w:szCs w:val="28"/>
        </w:rPr>
      </w:pPr>
      <w:r w:rsidRPr="002E07BC">
        <w:rPr>
          <w:sz w:val="28"/>
          <w:szCs w:val="28"/>
        </w:rPr>
        <w:t xml:space="preserve">28 мая  2024 года                          </w:t>
      </w:r>
      <w:proofErr w:type="gramStart"/>
      <w:r w:rsidRPr="002E07BC">
        <w:rPr>
          <w:sz w:val="28"/>
          <w:szCs w:val="28"/>
        </w:rPr>
        <w:t>с</w:t>
      </w:r>
      <w:proofErr w:type="gramEnd"/>
      <w:r w:rsidRPr="002E07BC">
        <w:rPr>
          <w:sz w:val="28"/>
          <w:szCs w:val="28"/>
        </w:rPr>
        <w:t xml:space="preserve">. Яковлевка                               №  </w:t>
      </w:r>
    </w:p>
    <w:p w:rsidR="00A8612A" w:rsidRDefault="00A8612A" w:rsidP="00E00B7F">
      <w:pPr>
        <w:rPr>
          <w:sz w:val="26"/>
          <w:szCs w:val="26"/>
        </w:rPr>
      </w:pPr>
    </w:p>
    <w:p w:rsidR="00E00B7F" w:rsidRDefault="00E00B7F" w:rsidP="00D71E8D">
      <w:pPr>
        <w:rPr>
          <w:sz w:val="26"/>
          <w:szCs w:val="26"/>
        </w:rPr>
      </w:pPr>
    </w:p>
    <w:p w:rsidR="001F5CE9" w:rsidRDefault="00E00B7F" w:rsidP="00E00B7F">
      <w:pPr>
        <w:jc w:val="center"/>
        <w:rPr>
          <w:rFonts w:eastAsiaTheme="minorHAnsi"/>
          <w:b/>
          <w:bCs/>
          <w:sz w:val="28"/>
          <w:szCs w:val="28"/>
        </w:rPr>
      </w:pPr>
      <w:r w:rsidRPr="00E00B7F">
        <w:rPr>
          <w:rFonts w:eastAsiaTheme="minorHAnsi"/>
          <w:b/>
          <w:bCs/>
          <w:sz w:val="28"/>
          <w:szCs w:val="28"/>
        </w:rPr>
        <w:t xml:space="preserve">О награждении Благодарностью </w:t>
      </w:r>
    </w:p>
    <w:p w:rsidR="001F5CE9" w:rsidRDefault="00E00B7F" w:rsidP="00E00B7F">
      <w:pPr>
        <w:jc w:val="center"/>
        <w:rPr>
          <w:rFonts w:eastAsiaTheme="minorHAnsi"/>
          <w:b/>
          <w:bCs/>
          <w:sz w:val="28"/>
          <w:szCs w:val="28"/>
        </w:rPr>
      </w:pPr>
      <w:r w:rsidRPr="00E00B7F">
        <w:rPr>
          <w:rFonts w:eastAsiaTheme="minorHAnsi"/>
          <w:b/>
          <w:bCs/>
          <w:sz w:val="28"/>
          <w:szCs w:val="28"/>
        </w:rPr>
        <w:t xml:space="preserve">Думы </w:t>
      </w:r>
      <w:proofErr w:type="spellStart"/>
      <w:r w:rsidRPr="00E00B7F">
        <w:rPr>
          <w:rFonts w:eastAsiaTheme="minorHAnsi"/>
          <w:b/>
          <w:bCs/>
          <w:sz w:val="28"/>
          <w:szCs w:val="28"/>
        </w:rPr>
        <w:t>Яковлевского</w:t>
      </w:r>
      <w:proofErr w:type="spellEnd"/>
      <w:r w:rsidRPr="00E00B7F">
        <w:rPr>
          <w:rFonts w:eastAsiaTheme="minorHAnsi"/>
          <w:b/>
          <w:bCs/>
          <w:sz w:val="28"/>
          <w:szCs w:val="28"/>
        </w:rPr>
        <w:t xml:space="preserve"> муниципального округа</w:t>
      </w:r>
      <w:r>
        <w:rPr>
          <w:rFonts w:eastAsiaTheme="minorHAnsi"/>
          <w:b/>
          <w:bCs/>
          <w:sz w:val="28"/>
          <w:szCs w:val="28"/>
        </w:rPr>
        <w:t xml:space="preserve"> </w:t>
      </w:r>
    </w:p>
    <w:p w:rsidR="00E00B7F" w:rsidRPr="00E00B7F" w:rsidRDefault="00E019CC" w:rsidP="00E00B7F">
      <w:pPr>
        <w:jc w:val="center"/>
        <w:rPr>
          <w:b/>
          <w:sz w:val="28"/>
          <w:szCs w:val="28"/>
        </w:rPr>
      </w:pPr>
      <w:r>
        <w:rPr>
          <w:rFonts w:eastAsiaTheme="minorHAnsi"/>
          <w:b/>
          <w:bCs/>
          <w:sz w:val="28"/>
          <w:szCs w:val="28"/>
        </w:rPr>
        <w:t>Кондратьевой Натальи Геннадьевны</w:t>
      </w:r>
    </w:p>
    <w:p w:rsidR="00E00B7F" w:rsidRDefault="00E00B7F" w:rsidP="00D71E8D">
      <w:pPr>
        <w:rPr>
          <w:sz w:val="26"/>
          <w:szCs w:val="26"/>
        </w:rPr>
      </w:pPr>
    </w:p>
    <w:p w:rsidR="001F5CE9" w:rsidRPr="00E95C1C" w:rsidRDefault="001F5CE9" w:rsidP="001F5CE9">
      <w:pPr>
        <w:rPr>
          <w:sz w:val="28"/>
          <w:szCs w:val="28"/>
        </w:rPr>
      </w:pPr>
    </w:p>
    <w:p w:rsidR="001F5CE9" w:rsidRDefault="001F5CE9" w:rsidP="001F5CE9">
      <w:pPr>
        <w:jc w:val="center"/>
        <w:rPr>
          <w:b/>
          <w:sz w:val="28"/>
          <w:szCs w:val="28"/>
        </w:rPr>
      </w:pPr>
    </w:p>
    <w:p w:rsidR="001F5CE9" w:rsidRDefault="001F5CE9" w:rsidP="001F5CE9">
      <w:pPr>
        <w:pStyle w:val="ConsPlusTitle"/>
        <w:ind w:firstLine="709"/>
        <w:jc w:val="both"/>
        <w:rPr>
          <w:b w:val="0"/>
        </w:rPr>
      </w:pPr>
      <w:r>
        <w:rPr>
          <w:b w:val="0"/>
        </w:rPr>
        <w:t xml:space="preserve">В </w:t>
      </w:r>
      <w:r w:rsidRPr="002148AE">
        <w:rPr>
          <w:b w:val="0"/>
        </w:rPr>
        <w:t xml:space="preserve">соответствии с Положением о </w:t>
      </w:r>
      <w:r>
        <w:rPr>
          <w:b w:val="0"/>
        </w:rPr>
        <w:t>Благодарности</w:t>
      </w:r>
      <w:r w:rsidRPr="002148AE">
        <w:rPr>
          <w:b w:val="0"/>
        </w:rPr>
        <w:t xml:space="preserve"> Думы </w:t>
      </w:r>
      <w:proofErr w:type="spellStart"/>
      <w:r w:rsidRPr="002148AE">
        <w:rPr>
          <w:b w:val="0"/>
        </w:rPr>
        <w:t>Яковлевского</w:t>
      </w:r>
      <w:proofErr w:type="spellEnd"/>
      <w:r w:rsidRPr="002148AE">
        <w:rPr>
          <w:b w:val="0"/>
        </w:rPr>
        <w:t xml:space="preserve"> муниципального округа</w:t>
      </w:r>
      <w:r>
        <w:rPr>
          <w:b w:val="0"/>
        </w:rPr>
        <w:t xml:space="preserve">, утвержденным решением Думы от 15.08.2023 № 71, на основании ходатайства депутата Думы </w:t>
      </w:r>
      <w:proofErr w:type="spellStart"/>
      <w:r>
        <w:rPr>
          <w:b w:val="0"/>
        </w:rPr>
        <w:t>Вязовика</w:t>
      </w:r>
      <w:proofErr w:type="spellEnd"/>
      <w:r>
        <w:rPr>
          <w:b w:val="0"/>
        </w:rPr>
        <w:t xml:space="preserve"> Н.В. Дума </w:t>
      </w:r>
      <w:proofErr w:type="spellStart"/>
      <w:r>
        <w:rPr>
          <w:b w:val="0"/>
        </w:rPr>
        <w:t>Яковлевского</w:t>
      </w:r>
      <w:proofErr w:type="spellEnd"/>
      <w:r>
        <w:rPr>
          <w:b w:val="0"/>
        </w:rPr>
        <w:t xml:space="preserve"> муниципального округа</w:t>
      </w:r>
    </w:p>
    <w:p w:rsidR="001F5CE9" w:rsidRDefault="001F5CE9" w:rsidP="001F5CE9">
      <w:pPr>
        <w:pStyle w:val="ConsPlusTitle"/>
        <w:ind w:firstLine="709"/>
        <w:jc w:val="both"/>
        <w:rPr>
          <w:b w:val="0"/>
        </w:rPr>
      </w:pPr>
    </w:p>
    <w:p w:rsidR="001F5CE9" w:rsidRDefault="001F5CE9" w:rsidP="001F5CE9">
      <w:pPr>
        <w:pStyle w:val="ConsPlusTitle"/>
        <w:ind w:firstLine="709"/>
        <w:jc w:val="both"/>
      </w:pPr>
    </w:p>
    <w:p w:rsidR="001F5CE9" w:rsidRDefault="001F5CE9" w:rsidP="001F5CE9">
      <w:pPr>
        <w:jc w:val="center"/>
        <w:rPr>
          <w:b/>
          <w:sz w:val="28"/>
          <w:szCs w:val="28"/>
        </w:rPr>
      </w:pPr>
      <w:r w:rsidRPr="002148AE">
        <w:rPr>
          <w:b/>
          <w:sz w:val="28"/>
          <w:szCs w:val="28"/>
        </w:rPr>
        <w:t>РЕШИЛА:</w:t>
      </w:r>
    </w:p>
    <w:p w:rsidR="001F5CE9" w:rsidRPr="002148AE" w:rsidRDefault="001F5CE9" w:rsidP="001F5CE9">
      <w:pPr>
        <w:jc w:val="center"/>
        <w:rPr>
          <w:b/>
          <w:sz w:val="28"/>
          <w:szCs w:val="28"/>
        </w:rPr>
      </w:pPr>
    </w:p>
    <w:p w:rsidR="001F5CE9" w:rsidRDefault="001F5CE9" w:rsidP="001F5CE9">
      <w:pPr>
        <w:jc w:val="center"/>
        <w:rPr>
          <w:sz w:val="28"/>
          <w:szCs w:val="28"/>
        </w:rPr>
      </w:pPr>
    </w:p>
    <w:p w:rsidR="001F5CE9" w:rsidRPr="001F5CE9" w:rsidRDefault="001F5CE9" w:rsidP="001F5CE9">
      <w:pPr>
        <w:widowControl w:val="0"/>
        <w:ind w:firstLine="709"/>
        <w:jc w:val="both"/>
        <w:rPr>
          <w:sz w:val="28"/>
          <w:szCs w:val="28"/>
        </w:rPr>
      </w:pPr>
      <w:r>
        <w:rPr>
          <w:sz w:val="28"/>
          <w:szCs w:val="28"/>
        </w:rPr>
        <w:t xml:space="preserve">1. Наградить Благодарностью Думы </w:t>
      </w:r>
      <w:proofErr w:type="spellStart"/>
      <w:r w:rsidRPr="00D07B89">
        <w:rPr>
          <w:sz w:val="28"/>
          <w:szCs w:val="28"/>
        </w:rPr>
        <w:t>Яковлевского</w:t>
      </w:r>
      <w:proofErr w:type="spellEnd"/>
      <w:r w:rsidRPr="00D07B89">
        <w:rPr>
          <w:sz w:val="28"/>
          <w:szCs w:val="28"/>
        </w:rPr>
        <w:t xml:space="preserve"> муниципального округа </w:t>
      </w:r>
      <w:r w:rsidR="00E019CC">
        <w:rPr>
          <w:sz w:val="28"/>
          <w:szCs w:val="28"/>
        </w:rPr>
        <w:t>официанта</w:t>
      </w:r>
      <w:r>
        <w:rPr>
          <w:sz w:val="28"/>
          <w:szCs w:val="28"/>
        </w:rPr>
        <w:t xml:space="preserve"> КГБУСО «</w:t>
      </w:r>
      <w:proofErr w:type="spellStart"/>
      <w:r>
        <w:rPr>
          <w:sz w:val="28"/>
          <w:szCs w:val="28"/>
        </w:rPr>
        <w:t>Яковлевский</w:t>
      </w:r>
      <w:proofErr w:type="spellEnd"/>
      <w:r>
        <w:rPr>
          <w:sz w:val="28"/>
          <w:szCs w:val="28"/>
        </w:rPr>
        <w:t xml:space="preserve"> специальный дом-интернат для престарелых и инвалидов» Приморского края </w:t>
      </w:r>
      <w:r w:rsidR="00E019CC">
        <w:rPr>
          <w:sz w:val="28"/>
          <w:szCs w:val="28"/>
        </w:rPr>
        <w:t>Кондратьеву Наталью Геннадьевну</w:t>
      </w:r>
      <w:r>
        <w:rPr>
          <w:sz w:val="28"/>
          <w:szCs w:val="28"/>
        </w:rPr>
        <w:t xml:space="preserve">  </w:t>
      </w:r>
      <w:r w:rsidRPr="001F5CE9">
        <w:rPr>
          <w:sz w:val="28"/>
          <w:szCs w:val="28"/>
        </w:rPr>
        <w:t>за многолетний добросовестный труд в системе социального обслуживания граждан, высокий профессионализм, большой вклад в развитие отрасли, личную ответственность, активное участие в жизни учреждения и в связи с Днем социального работника.</w:t>
      </w:r>
    </w:p>
    <w:p w:rsidR="001F5CE9" w:rsidRDefault="001F5CE9" w:rsidP="001F5CE9">
      <w:pPr>
        <w:pStyle w:val="ConsPlusNormal"/>
        <w:ind w:firstLine="709"/>
        <w:jc w:val="both"/>
        <w:rPr>
          <w:sz w:val="24"/>
          <w:szCs w:val="24"/>
        </w:rPr>
      </w:pPr>
    </w:p>
    <w:p w:rsidR="001F5CE9" w:rsidRDefault="001F5CE9" w:rsidP="001F5CE9">
      <w:pPr>
        <w:rPr>
          <w:sz w:val="24"/>
          <w:szCs w:val="24"/>
        </w:rPr>
      </w:pPr>
    </w:p>
    <w:p w:rsidR="00A8612A" w:rsidRDefault="00A8612A" w:rsidP="001F5CE9">
      <w:pPr>
        <w:rPr>
          <w:sz w:val="24"/>
          <w:szCs w:val="24"/>
        </w:rPr>
      </w:pPr>
    </w:p>
    <w:p w:rsidR="001F5CE9" w:rsidRDefault="001F5CE9" w:rsidP="001F5CE9">
      <w:pPr>
        <w:rPr>
          <w:sz w:val="24"/>
          <w:szCs w:val="24"/>
        </w:rPr>
      </w:pPr>
    </w:p>
    <w:p w:rsidR="001F5CE9" w:rsidRDefault="001F5CE9" w:rsidP="001F5CE9">
      <w:pPr>
        <w:rPr>
          <w:sz w:val="24"/>
          <w:szCs w:val="24"/>
        </w:rPr>
      </w:pPr>
    </w:p>
    <w:p w:rsidR="001F5CE9" w:rsidRPr="00E95C1C" w:rsidRDefault="001F5CE9" w:rsidP="001F5CE9">
      <w:pPr>
        <w:pStyle w:val="1"/>
        <w:spacing w:before="0" w:after="0"/>
        <w:jc w:val="both"/>
        <w:rPr>
          <w:rFonts w:ascii="Times New Roman" w:hAnsi="Times New Roman"/>
          <w:b w:val="0"/>
          <w:sz w:val="28"/>
          <w:szCs w:val="28"/>
        </w:rPr>
      </w:pPr>
      <w:r w:rsidRPr="00E95C1C">
        <w:rPr>
          <w:rFonts w:ascii="Times New Roman" w:hAnsi="Times New Roman"/>
          <w:b w:val="0"/>
          <w:sz w:val="28"/>
          <w:szCs w:val="28"/>
        </w:rPr>
        <w:t xml:space="preserve">Председатель Думы </w:t>
      </w:r>
      <w:proofErr w:type="spellStart"/>
      <w:r w:rsidRPr="00E95C1C">
        <w:rPr>
          <w:rFonts w:ascii="Times New Roman" w:hAnsi="Times New Roman"/>
          <w:b w:val="0"/>
          <w:sz w:val="28"/>
          <w:szCs w:val="28"/>
        </w:rPr>
        <w:t>Яковлевского</w:t>
      </w:r>
      <w:proofErr w:type="spellEnd"/>
      <w:r w:rsidRPr="00E95C1C">
        <w:rPr>
          <w:rFonts w:ascii="Times New Roman" w:hAnsi="Times New Roman"/>
          <w:b w:val="0"/>
          <w:sz w:val="28"/>
          <w:szCs w:val="28"/>
        </w:rPr>
        <w:t xml:space="preserve"> </w:t>
      </w:r>
    </w:p>
    <w:p w:rsidR="001F5CE9" w:rsidRDefault="001F5CE9" w:rsidP="001F5CE9">
      <w:pPr>
        <w:pStyle w:val="1"/>
        <w:spacing w:before="0" w:after="0"/>
        <w:jc w:val="both"/>
        <w:rPr>
          <w:rFonts w:ascii="Times New Roman" w:hAnsi="Times New Roman"/>
          <w:b w:val="0"/>
          <w:sz w:val="28"/>
          <w:szCs w:val="28"/>
        </w:rPr>
      </w:pPr>
      <w:r w:rsidRPr="00E95C1C">
        <w:rPr>
          <w:rFonts w:ascii="Times New Roman" w:hAnsi="Times New Roman"/>
          <w:b w:val="0"/>
          <w:sz w:val="28"/>
          <w:szCs w:val="28"/>
        </w:rPr>
        <w:t xml:space="preserve">муниципального округа                                                               Е.А. </w:t>
      </w:r>
      <w:proofErr w:type="spellStart"/>
      <w:r w:rsidRPr="00E95C1C">
        <w:rPr>
          <w:rFonts w:ascii="Times New Roman" w:hAnsi="Times New Roman"/>
          <w:b w:val="0"/>
          <w:sz w:val="28"/>
          <w:szCs w:val="28"/>
        </w:rPr>
        <w:t>Животягин</w:t>
      </w:r>
      <w:proofErr w:type="spellEnd"/>
    </w:p>
    <w:p w:rsidR="00003A4D" w:rsidRDefault="00003A4D" w:rsidP="00003A4D"/>
    <w:p w:rsidR="00003A4D" w:rsidRDefault="00003A4D" w:rsidP="00003A4D"/>
    <w:p w:rsidR="00003A4D" w:rsidRDefault="00003A4D" w:rsidP="00003A4D"/>
    <w:p w:rsidR="00003A4D" w:rsidRDefault="00003A4D" w:rsidP="00003A4D"/>
    <w:p w:rsidR="00003A4D" w:rsidRDefault="00003A4D" w:rsidP="00003A4D"/>
    <w:p w:rsidR="00003A4D" w:rsidRDefault="00003A4D" w:rsidP="00003A4D"/>
    <w:p w:rsidR="00003A4D" w:rsidRDefault="00003A4D" w:rsidP="00003A4D"/>
    <w:p w:rsidR="00003A4D" w:rsidRPr="008B61ED" w:rsidRDefault="00003A4D" w:rsidP="00003A4D">
      <w:pPr>
        <w:widowControl w:val="0"/>
        <w:jc w:val="center"/>
        <w:rPr>
          <w:sz w:val="28"/>
          <w:szCs w:val="28"/>
        </w:rPr>
      </w:pPr>
      <w:r w:rsidRPr="008B61ED">
        <w:rPr>
          <w:noProof/>
        </w:rPr>
        <w:drawing>
          <wp:anchor distT="0" distB="0" distL="114300" distR="114300" simplePos="0" relativeHeight="251708416" behindDoc="1" locked="0" layoutInCell="1" allowOverlap="1" wp14:anchorId="71231785" wp14:editId="6A4A4DDD">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A4D" w:rsidRPr="008B61ED" w:rsidRDefault="00003A4D" w:rsidP="00003A4D">
      <w:pPr>
        <w:widowControl w:val="0"/>
        <w:jc w:val="center"/>
      </w:pPr>
      <w:r w:rsidRPr="008B61ED">
        <w:t>Российская Федерация Приморский край</w:t>
      </w:r>
    </w:p>
    <w:p w:rsidR="00003A4D" w:rsidRPr="008B61ED" w:rsidRDefault="00003A4D" w:rsidP="00003A4D">
      <w:pPr>
        <w:widowControl w:val="0"/>
        <w:jc w:val="center"/>
        <w:rPr>
          <w:sz w:val="28"/>
          <w:szCs w:val="28"/>
        </w:rPr>
      </w:pPr>
    </w:p>
    <w:p w:rsidR="00003A4D" w:rsidRPr="008B61ED" w:rsidRDefault="00003A4D" w:rsidP="00003A4D">
      <w:pPr>
        <w:widowControl w:val="0"/>
        <w:jc w:val="center"/>
        <w:rPr>
          <w:b/>
          <w:sz w:val="28"/>
          <w:szCs w:val="28"/>
        </w:rPr>
      </w:pPr>
      <w:r w:rsidRPr="008B61ED">
        <w:rPr>
          <w:b/>
          <w:sz w:val="28"/>
          <w:szCs w:val="28"/>
        </w:rPr>
        <w:t xml:space="preserve">ДУМА </w:t>
      </w:r>
    </w:p>
    <w:p w:rsidR="00003A4D" w:rsidRPr="008B61ED" w:rsidRDefault="00003A4D" w:rsidP="00003A4D">
      <w:pPr>
        <w:widowControl w:val="0"/>
        <w:jc w:val="center"/>
        <w:rPr>
          <w:b/>
          <w:sz w:val="28"/>
          <w:szCs w:val="28"/>
        </w:rPr>
      </w:pPr>
      <w:r w:rsidRPr="008B61ED">
        <w:rPr>
          <w:b/>
          <w:sz w:val="28"/>
          <w:szCs w:val="28"/>
        </w:rPr>
        <w:t>ЯКОВЛЕВСКОГО МУНИЦИПАЛЬНОГО ОКРУГА</w:t>
      </w:r>
    </w:p>
    <w:p w:rsidR="00003A4D" w:rsidRPr="008B61ED" w:rsidRDefault="00003A4D" w:rsidP="00003A4D">
      <w:pPr>
        <w:widowControl w:val="0"/>
        <w:jc w:val="center"/>
        <w:rPr>
          <w:b/>
          <w:sz w:val="28"/>
          <w:szCs w:val="28"/>
        </w:rPr>
      </w:pPr>
      <w:r w:rsidRPr="008B61ED">
        <w:rPr>
          <w:b/>
          <w:sz w:val="28"/>
          <w:szCs w:val="28"/>
        </w:rPr>
        <w:t>ПРИМОРСКОГО КРАЯ</w:t>
      </w:r>
    </w:p>
    <w:p w:rsidR="00003A4D" w:rsidRPr="008B61ED" w:rsidRDefault="00003A4D" w:rsidP="00003A4D">
      <w:pPr>
        <w:widowControl w:val="0"/>
        <w:jc w:val="center"/>
        <w:rPr>
          <w:b/>
          <w:sz w:val="28"/>
          <w:szCs w:val="28"/>
        </w:rPr>
      </w:pPr>
    </w:p>
    <w:p w:rsidR="00003A4D" w:rsidRPr="008B61ED" w:rsidRDefault="00003A4D" w:rsidP="00003A4D">
      <w:pPr>
        <w:widowControl w:val="0"/>
        <w:jc w:val="center"/>
        <w:rPr>
          <w:b/>
          <w:sz w:val="28"/>
          <w:szCs w:val="28"/>
        </w:rPr>
      </w:pPr>
      <w:r w:rsidRPr="008B61ED">
        <w:rPr>
          <w:b/>
          <w:sz w:val="28"/>
          <w:szCs w:val="28"/>
        </w:rPr>
        <w:t>РЕШЕНИЕ</w:t>
      </w:r>
    </w:p>
    <w:p w:rsidR="00003A4D" w:rsidRPr="008B61ED" w:rsidRDefault="00003A4D" w:rsidP="00003A4D">
      <w:pPr>
        <w:rPr>
          <w:sz w:val="26"/>
          <w:szCs w:val="26"/>
        </w:rPr>
      </w:pPr>
    </w:p>
    <w:p w:rsidR="00003A4D" w:rsidRDefault="00003A4D" w:rsidP="00003A4D">
      <w:pPr>
        <w:rPr>
          <w:sz w:val="28"/>
          <w:szCs w:val="28"/>
        </w:rPr>
      </w:pPr>
      <w:r w:rsidRPr="002E07BC">
        <w:rPr>
          <w:sz w:val="28"/>
          <w:szCs w:val="28"/>
        </w:rPr>
        <w:t xml:space="preserve">28 мая  2024 года                          </w:t>
      </w:r>
      <w:proofErr w:type="gramStart"/>
      <w:r w:rsidRPr="002E07BC">
        <w:rPr>
          <w:sz w:val="28"/>
          <w:szCs w:val="28"/>
        </w:rPr>
        <w:t>с</w:t>
      </w:r>
      <w:proofErr w:type="gramEnd"/>
      <w:r w:rsidRPr="002E07BC">
        <w:rPr>
          <w:sz w:val="28"/>
          <w:szCs w:val="28"/>
        </w:rPr>
        <w:t xml:space="preserve">. Яковлевка                               №  </w:t>
      </w:r>
    </w:p>
    <w:p w:rsidR="00A8612A" w:rsidRDefault="00A8612A" w:rsidP="00003A4D">
      <w:pPr>
        <w:rPr>
          <w:sz w:val="26"/>
          <w:szCs w:val="26"/>
        </w:rPr>
      </w:pPr>
    </w:p>
    <w:p w:rsidR="00003A4D" w:rsidRDefault="00003A4D" w:rsidP="00003A4D">
      <w:pPr>
        <w:rPr>
          <w:sz w:val="26"/>
          <w:szCs w:val="26"/>
        </w:rPr>
      </w:pPr>
    </w:p>
    <w:p w:rsidR="00003A4D" w:rsidRDefault="00003A4D" w:rsidP="00003A4D">
      <w:pPr>
        <w:jc w:val="center"/>
        <w:rPr>
          <w:rFonts w:eastAsiaTheme="minorHAnsi"/>
          <w:b/>
          <w:bCs/>
          <w:sz w:val="28"/>
          <w:szCs w:val="28"/>
        </w:rPr>
      </w:pPr>
      <w:r w:rsidRPr="00E00B7F">
        <w:rPr>
          <w:rFonts w:eastAsiaTheme="minorHAnsi"/>
          <w:b/>
          <w:bCs/>
          <w:sz w:val="28"/>
          <w:szCs w:val="28"/>
        </w:rPr>
        <w:t xml:space="preserve">О награждении Благодарностью </w:t>
      </w:r>
    </w:p>
    <w:p w:rsidR="00003A4D" w:rsidRDefault="00003A4D" w:rsidP="00003A4D">
      <w:pPr>
        <w:jc w:val="center"/>
        <w:rPr>
          <w:rFonts w:eastAsiaTheme="minorHAnsi"/>
          <w:b/>
          <w:bCs/>
          <w:sz w:val="28"/>
          <w:szCs w:val="28"/>
        </w:rPr>
      </w:pPr>
      <w:r w:rsidRPr="00E00B7F">
        <w:rPr>
          <w:rFonts w:eastAsiaTheme="minorHAnsi"/>
          <w:b/>
          <w:bCs/>
          <w:sz w:val="28"/>
          <w:szCs w:val="28"/>
        </w:rPr>
        <w:t xml:space="preserve">Думы </w:t>
      </w:r>
      <w:proofErr w:type="spellStart"/>
      <w:r w:rsidRPr="00E00B7F">
        <w:rPr>
          <w:rFonts w:eastAsiaTheme="minorHAnsi"/>
          <w:b/>
          <w:bCs/>
          <w:sz w:val="28"/>
          <w:szCs w:val="28"/>
        </w:rPr>
        <w:t>Яковлевского</w:t>
      </w:r>
      <w:proofErr w:type="spellEnd"/>
      <w:r w:rsidRPr="00E00B7F">
        <w:rPr>
          <w:rFonts w:eastAsiaTheme="minorHAnsi"/>
          <w:b/>
          <w:bCs/>
          <w:sz w:val="28"/>
          <w:szCs w:val="28"/>
        </w:rPr>
        <w:t xml:space="preserve"> муниципального округа</w:t>
      </w:r>
      <w:r>
        <w:rPr>
          <w:rFonts w:eastAsiaTheme="minorHAnsi"/>
          <w:b/>
          <w:bCs/>
          <w:sz w:val="28"/>
          <w:szCs w:val="28"/>
        </w:rPr>
        <w:t xml:space="preserve"> </w:t>
      </w:r>
    </w:p>
    <w:p w:rsidR="00003A4D" w:rsidRPr="00E00B7F" w:rsidRDefault="00003A4D" w:rsidP="00003A4D">
      <w:pPr>
        <w:jc w:val="center"/>
        <w:rPr>
          <w:b/>
          <w:sz w:val="28"/>
          <w:szCs w:val="28"/>
        </w:rPr>
      </w:pPr>
      <w:r>
        <w:rPr>
          <w:rFonts w:eastAsiaTheme="minorHAnsi"/>
          <w:b/>
          <w:bCs/>
          <w:sz w:val="28"/>
          <w:szCs w:val="28"/>
        </w:rPr>
        <w:t>Литвин Анны Владимировны</w:t>
      </w:r>
    </w:p>
    <w:p w:rsidR="00003A4D" w:rsidRDefault="00003A4D" w:rsidP="00003A4D">
      <w:pPr>
        <w:rPr>
          <w:sz w:val="26"/>
          <w:szCs w:val="26"/>
        </w:rPr>
      </w:pPr>
    </w:p>
    <w:p w:rsidR="00003A4D" w:rsidRPr="00E95C1C" w:rsidRDefault="00003A4D" w:rsidP="00003A4D">
      <w:pPr>
        <w:rPr>
          <w:sz w:val="28"/>
          <w:szCs w:val="28"/>
        </w:rPr>
      </w:pPr>
    </w:p>
    <w:p w:rsidR="00003A4D" w:rsidRDefault="00003A4D" w:rsidP="00003A4D">
      <w:pPr>
        <w:jc w:val="center"/>
        <w:rPr>
          <w:b/>
          <w:sz w:val="28"/>
          <w:szCs w:val="28"/>
        </w:rPr>
      </w:pPr>
    </w:p>
    <w:p w:rsidR="00003A4D" w:rsidRDefault="00003A4D" w:rsidP="00003A4D">
      <w:pPr>
        <w:pStyle w:val="ConsPlusTitle"/>
        <w:ind w:firstLine="709"/>
        <w:jc w:val="both"/>
        <w:rPr>
          <w:b w:val="0"/>
        </w:rPr>
      </w:pPr>
      <w:r>
        <w:rPr>
          <w:b w:val="0"/>
        </w:rPr>
        <w:t xml:space="preserve">В </w:t>
      </w:r>
      <w:r w:rsidRPr="002148AE">
        <w:rPr>
          <w:b w:val="0"/>
        </w:rPr>
        <w:t xml:space="preserve">соответствии с Положением о </w:t>
      </w:r>
      <w:r>
        <w:rPr>
          <w:b w:val="0"/>
        </w:rPr>
        <w:t>Благодарности</w:t>
      </w:r>
      <w:r w:rsidRPr="002148AE">
        <w:rPr>
          <w:b w:val="0"/>
        </w:rPr>
        <w:t xml:space="preserve"> Думы </w:t>
      </w:r>
      <w:proofErr w:type="spellStart"/>
      <w:r w:rsidRPr="002148AE">
        <w:rPr>
          <w:b w:val="0"/>
        </w:rPr>
        <w:t>Яковлевского</w:t>
      </w:r>
      <w:proofErr w:type="spellEnd"/>
      <w:r w:rsidRPr="002148AE">
        <w:rPr>
          <w:b w:val="0"/>
        </w:rPr>
        <w:t xml:space="preserve"> муниципального округа</w:t>
      </w:r>
      <w:r>
        <w:rPr>
          <w:b w:val="0"/>
        </w:rPr>
        <w:t xml:space="preserve">, утвержденным решением Думы от 15.08.2023 № 71, на основании ходатайства депутата Думы </w:t>
      </w:r>
      <w:proofErr w:type="spellStart"/>
      <w:r>
        <w:rPr>
          <w:b w:val="0"/>
        </w:rPr>
        <w:t>Вязовика</w:t>
      </w:r>
      <w:proofErr w:type="spellEnd"/>
      <w:r>
        <w:rPr>
          <w:b w:val="0"/>
        </w:rPr>
        <w:t xml:space="preserve"> Н.В. Дума </w:t>
      </w:r>
      <w:proofErr w:type="spellStart"/>
      <w:r>
        <w:rPr>
          <w:b w:val="0"/>
        </w:rPr>
        <w:t>Яковлевского</w:t>
      </w:r>
      <w:proofErr w:type="spellEnd"/>
      <w:r>
        <w:rPr>
          <w:b w:val="0"/>
        </w:rPr>
        <w:t xml:space="preserve"> муниципального округа</w:t>
      </w:r>
    </w:p>
    <w:p w:rsidR="00003A4D" w:rsidRDefault="00003A4D" w:rsidP="00003A4D">
      <w:pPr>
        <w:pStyle w:val="ConsPlusTitle"/>
        <w:ind w:firstLine="709"/>
        <w:jc w:val="both"/>
        <w:rPr>
          <w:b w:val="0"/>
        </w:rPr>
      </w:pPr>
    </w:p>
    <w:p w:rsidR="00003A4D" w:rsidRDefault="00003A4D" w:rsidP="00003A4D">
      <w:pPr>
        <w:pStyle w:val="ConsPlusTitle"/>
        <w:ind w:firstLine="709"/>
        <w:jc w:val="both"/>
      </w:pPr>
    </w:p>
    <w:p w:rsidR="00003A4D" w:rsidRDefault="00003A4D" w:rsidP="00003A4D">
      <w:pPr>
        <w:jc w:val="center"/>
        <w:rPr>
          <w:b/>
          <w:sz w:val="28"/>
          <w:szCs w:val="28"/>
        </w:rPr>
      </w:pPr>
      <w:r w:rsidRPr="002148AE">
        <w:rPr>
          <w:b/>
          <w:sz w:val="28"/>
          <w:szCs w:val="28"/>
        </w:rPr>
        <w:t>РЕШИЛА:</w:t>
      </w:r>
    </w:p>
    <w:p w:rsidR="00003A4D" w:rsidRPr="002148AE" w:rsidRDefault="00003A4D" w:rsidP="00003A4D">
      <w:pPr>
        <w:jc w:val="center"/>
        <w:rPr>
          <w:b/>
          <w:sz w:val="28"/>
          <w:szCs w:val="28"/>
        </w:rPr>
      </w:pPr>
    </w:p>
    <w:p w:rsidR="00003A4D" w:rsidRDefault="00003A4D" w:rsidP="00003A4D">
      <w:pPr>
        <w:jc w:val="center"/>
        <w:rPr>
          <w:sz w:val="28"/>
          <w:szCs w:val="28"/>
        </w:rPr>
      </w:pPr>
    </w:p>
    <w:p w:rsidR="00003A4D" w:rsidRPr="001F5CE9" w:rsidRDefault="00003A4D" w:rsidP="00003A4D">
      <w:pPr>
        <w:widowControl w:val="0"/>
        <w:ind w:firstLine="709"/>
        <w:jc w:val="both"/>
        <w:rPr>
          <w:sz w:val="28"/>
          <w:szCs w:val="28"/>
        </w:rPr>
      </w:pPr>
      <w:r>
        <w:rPr>
          <w:sz w:val="28"/>
          <w:szCs w:val="28"/>
        </w:rPr>
        <w:t xml:space="preserve">1. </w:t>
      </w:r>
      <w:proofErr w:type="gramStart"/>
      <w:r>
        <w:rPr>
          <w:sz w:val="28"/>
          <w:szCs w:val="28"/>
        </w:rPr>
        <w:t xml:space="preserve">Наградить Благодарностью Думы </w:t>
      </w:r>
      <w:proofErr w:type="spellStart"/>
      <w:r w:rsidRPr="00D07B89">
        <w:rPr>
          <w:sz w:val="28"/>
          <w:szCs w:val="28"/>
        </w:rPr>
        <w:t>Яковлевского</w:t>
      </w:r>
      <w:proofErr w:type="spellEnd"/>
      <w:r w:rsidRPr="00D07B89">
        <w:rPr>
          <w:sz w:val="28"/>
          <w:szCs w:val="28"/>
        </w:rPr>
        <w:t xml:space="preserve"> муниципального округа </w:t>
      </w:r>
      <w:r>
        <w:rPr>
          <w:sz w:val="28"/>
          <w:szCs w:val="28"/>
        </w:rPr>
        <w:t>заведующую складом КГБУСО «</w:t>
      </w:r>
      <w:proofErr w:type="spellStart"/>
      <w:r>
        <w:rPr>
          <w:sz w:val="28"/>
          <w:szCs w:val="28"/>
        </w:rPr>
        <w:t>Яковлевский</w:t>
      </w:r>
      <w:proofErr w:type="spellEnd"/>
      <w:r>
        <w:rPr>
          <w:sz w:val="28"/>
          <w:szCs w:val="28"/>
        </w:rPr>
        <w:t xml:space="preserve"> специальный дом-интернат для престарелых и инвалидов» Приморского края Литвин Анну Владимировну  </w:t>
      </w:r>
      <w:r w:rsidRPr="001F5CE9">
        <w:rPr>
          <w:sz w:val="28"/>
          <w:szCs w:val="28"/>
        </w:rPr>
        <w:t>за многолетний добросовестный труд в системе социального обслуживания граждан, высокий профессионализм, большой вклад в развитие отрасли, личную ответственность, активное участие в жизни учреждения и в связи с Днем социального работника.</w:t>
      </w:r>
      <w:proofErr w:type="gramEnd"/>
    </w:p>
    <w:p w:rsidR="00003A4D" w:rsidRDefault="00003A4D" w:rsidP="00003A4D">
      <w:pPr>
        <w:pStyle w:val="ConsPlusNormal"/>
        <w:ind w:firstLine="709"/>
        <w:jc w:val="both"/>
        <w:rPr>
          <w:sz w:val="24"/>
          <w:szCs w:val="24"/>
        </w:rPr>
      </w:pPr>
    </w:p>
    <w:p w:rsidR="00003A4D" w:rsidRDefault="00003A4D" w:rsidP="00003A4D">
      <w:pPr>
        <w:rPr>
          <w:sz w:val="24"/>
          <w:szCs w:val="24"/>
        </w:rPr>
      </w:pPr>
    </w:p>
    <w:p w:rsidR="00003A4D" w:rsidRDefault="00003A4D" w:rsidP="00003A4D">
      <w:pPr>
        <w:rPr>
          <w:sz w:val="24"/>
          <w:szCs w:val="24"/>
        </w:rPr>
      </w:pPr>
    </w:p>
    <w:p w:rsidR="00A8612A" w:rsidRDefault="00A8612A" w:rsidP="00003A4D">
      <w:pPr>
        <w:rPr>
          <w:sz w:val="24"/>
          <w:szCs w:val="24"/>
        </w:rPr>
      </w:pPr>
    </w:p>
    <w:p w:rsidR="00003A4D" w:rsidRDefault="00003A4D" w:rsidP="00003A4D">
      <w:pPr>
        <w:rPr>
          <w:sz w:val="24"/>
          <w:szCs w:val="24"/>
        </w:rPr>
      </w:pPr>
    </w:p>
    <w:p w:rsidR="00003A4D" w:rsidRPr="00E95C1C" w:rsidRDefault="00003A4D" w:rsidP="00003A4D">
      <w:pPr>
        <w:pStyle w:val="1"/>
        <w:spacing w:before="0" w:after="0"/>
        <w:jc w:val="both"/>
        <w:rPr>
          <w:rFonts w:ascii="Times New Roman" w:hAnsi="Times New Roman"/>
          <w:b w:val="0"/>
          <w:sz w:val="28"/>
          <w:szCs w:val="28"/>
        </w:rPr>
      </w:pPr>
      <w:r w:rsidRPr="00E95C1C">
        <w:rPr>
          <w:rFonts w:ascii="Times New Roman" w:hAnsi="Times New Roman"/>
          <w:b w:val="0"/>
          <w:sz w:val="28"/>
          <w:szCs w:val="28"/>
        </w:rPr>
        <w:t xml:space="preserve">Председатель Думы </w:t>
      </w:r>
      <w:proofErr w:type="spellStart"/>
      <w:r w:rsidRPr="00E95C1C">
        <w:rPr>
          <w:rFonts w:ascii="Times New Roman" w:hAnsi="Times New Roman"/>
          <w:b w:val="0"/>
          <w:sz w:val="28"/>
          <w:szCs w:val="28"/>
        </w:rPr>
        <w:t>Яковлевского</w:t>
      </w:r>
      <w:proofErr w:type="spellEnd"/>
      <w:r w:rsidRPr="00E95C1C">
        <w:rPr>
          <w:rFonts w:ascii="Times New Roman" w:hAnsi="Times New Roman"/>
          <w:b w:val="0"/>
          <w:sz w:val="28"/>
          <w:szCs w:val="28"/>
        </w:rPr>
        <w:t xml:space="preserve"> </w:t>
      </w:r>
    </w:p>
    <w:p w:rsidR="00003A4D" w:rsidRDefault="00003A4D" w:rsidP="00003A4D">
      <w:pPr>
        <w:pStyle w:val="1"/>
        <w:spacing w:before="0" w:after="0"/>
        <w:jc w:val="both"/>
        <w:rPr>
          <w:rFonts w:ascii="Times New Roman" w:hAnsi="Times New Roman"/>
          <w:b w:val="0"/>
          <w:sz w:val="28"/>
          <w:szCs w:val="28"/>
        </w:rPr>
      </w:pPr>
      <w:r w:rsidRPr="00E95C1C">
        <w:rPr>
          <w:rFonts w:ascii="Times New Roman" w:hAnsi="Times New Roman"/>
          <w:b w:val="0"/>
          <w:sz w:val="28"/>
          <w:szCs w:val="28"/>
        </w:rPr>
        <w:t xml:space="preserve">муниципального округа                                                               Е.А. </w:t>
      </w:r>
      <w:proofErr w:type="spellStart"/>
      <w:r w:rsidRPr="00E95C1C">
        <w:rPr>
          <w:rFonts w:ascii="Times New Roman" w:hAnsi="Times New Roman"/>
          <w:b w:val="0"/>
          <w:sz w:val="28"/>
          <w:szCs w:val="28"/>
        </w:rPr>
        <w:t>Животягин</w:t>
      </w:r>
      <w:proofErr w:type="spellEnd"/>
    </w:p>
    <w:p w:rsidR="00003A4D" w:rsidRDefault="00003A4D" w:rsidP="00003A4D"/>
    <w:p w:rsidR="00003A4D" w:rsidRDefault="00003A4D" w:rsidP="00003A4D"/>
    <w:p w:rsidR="00003A4D" w:rsidRDefault="00003A4D" w:rsidP="00003A4D"/>
    <w:p w:rsidR="00003A4D" w:rsidRDefault="00003A4D" w:rsidP="00003A4D"/>
    <w:p w:rsidR="00003A4D" w:rsidRDefault="00003A4D" w:rsidP="00003A4D"/>
    <w:p w:rsidR="00DA6F23" w:rsidRDefault="00DA6F23" w:rsidP="00DA6F23">
      <w:pPr>
        <w:rPr>
          <w:sz w:val="26"/>
          <w:szCs w:val="26"/>
        </w:rPr>
      </w:pPr>
    </w:p>
    <w:p w:rsidR="00DA6F23" w:rsidRDefault="00DA6F23" w:rsidP="00DA6F23"/>
    <w:p w:rsidR="00DA6F23" w:rsidRPr="008B61ED" w:rsidRDefault="00DA6F23" w:rsidP="00DA6F23">
      <w:pPr>
        <w:widowControl w:val="0"/>
        <w:jc w:val="center"/>
        <w:rPr>
          <w:sz w:val="28"/>
          <w:szCs w:val="28"/>
        </w:rPr>
      </w:pPr>
      <w:r w:rsidRPr="008B61ED">
        <w:rPr>
          <w:noProof/>
        </w:rPr>
        <w:drawing>
          <wp:anchor distT="0" distB="0" distL="114300" distR="114300" simplePos="0" relativeHeight="251710464" behindDoc="1" locked="0" layoutInCell="1" allowOverlap="1" wp14:anchorId="797DFD70" wp14:editId="7170B94E">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F23" w:rsidRPr="008B61ED" w:rsidRDefault="00DA6F23" w:rsidP="00DA6F23">
      <w:pPr>
        <w:widowControl w:val="0"/>
        <w:jc w:val="center"/>
      </w:pPr>
      <w:r w:rsidRPr="008B61ED">
        <w:t>Российская Федерация Приморский край</w:t>
      </w:r>
    </w:p>
    <w:p w:rsidR="00DA6F23" w:rsidRPr="008B61ED" w:rsidRDefault="00DA6F23" w:rsidP="00DA6F23">
      <w:pPr>
        <w:widowControl w:val="0"/>
        <w:jc w:val="center"/>
        <w:rPr>
          <w:sz w:val="28"/>
          <w:szCs w:val="28"/>
        </w:rPr>
      </w:pPr>
    </w:p>
    <w:p w:rsidR="00DA6F23" w:rsidRPr="008B61ED" w:rsidRDefault="00DA6F23" w:rsidP="00DA6F23">
      <w:pPr>
        <w:widowControl w:val="0"/>
        <w:jc w:val="center"/>
        <w:rPr>
          <w:b/>
          <w:sz w:val="28"/>
          <w:szCs w:val="28"/>
        </w:rPr>
      </w:pPr>
      <w:r w:rsidRPr="008B61ED">
        <w:rPr>
          <w:b/>
          <w:sz w:val="28"/>
          <w:szCs w:val="28"/>
        </w:rPr>
        <w:t xml:space="preserve">ДУМА </w:t>
      </w:r>
    </w:p>
    <w:p w:rsidR="00DA6F23" w:rsidRPr="008B61ED" w:rsidRDefault="00DA6F23" w:rsidP="00DA6F23">
      <w:pPr>
        <w:widowControl w:val="0"/>
        <w:jc w:val="center"/>
        <w:rPr>
          <w:b/>
          <w:sz w:val="28"/>
          <w:szCs w:val="28"/>
        </w:rPr>
      </w:pPr>
      <w:r w:rsidRPr="008B61ED">
        <w:rPr>
          <w:b/>
          <w:sz w:val="28"/>
          <w:szCs w:val="28"/>
        </w:rPr>
        <w:t>ЯКОВЛЕВСКОГО МУНИЦИПАЛЬНОГО ОКРУГА</w:t>
      </w:r>
    </w:p>
    <w:p w:rsidR="00DA6F23" w:rsidRPr="008B61ED" w:rsidRDefault="00DA6F23" w:rsidP="00DA6F23">
      <w:pPr>
        <w:widowControl w:val="0"/>
        <w:jc w:val="center"/>
        <w:rPr>
          <w:b/>
          <w:sz w:val="28"/>
          <w:szCs w:val="28"/>
        </w:rPr>
      </w:pPr>
      <w:r w:rsidRPr="008B61ED">
        <w:rPr>
          <w:b/>
          <w:sz w:val="28"/>
          <w:szCs w:val="28"/>
        </w:rPr>
        <w:t>ПРИМОРСКОГО КРАЯ</w:t>
      </w:r>
    </w:p>
    <w:p w:rsidR="00DA6F23" w:rsidRPr="008B61ED" w:rsidRDefault="00DA6F23" w:rsidP="00DA6F23">
      <w:pPr>
        <w:widowControl w:val="0"/>
        <w:jc w:val="center"/>
        <w:rPr>
          <w:b/>
          <w:sz w:val="28"/>
          <w:szCs w:val="28"/>
        </w:rPr>
      </w:pPr>
    </w:p>
    <w:p w:rsidR="00DA6F23" w:rsidRPr="008B61ED" w:rsidRDefault="00DA6F23" w:rsidP="00DA6F23">
      <w:pPr>
        <w:widowControl w:val="0"/>
        <w:jc w:val="center"/>
        <w:rPr>
          <w:b/>
          <w:sz w:val="28"/>
          <w:szCs w:val="28"/>
        </w:rPr>
      </w:pPr>
      <w:r w:rsidRPr="008B61ED">
        <w:rPr>
          <w:b/>
          <w:sz w:val="28"/>
          <w:szCs w:val="28"/>
        </w:rPr>
        <w:t>РЕШЕНИЕ</w:t>
      </w:r>
    </w:p>
    <w:p w:rsidR="00DA6F23" w:rsidRPr="008B61ED" w:rsidRDefault="00DA6F23" w:rsidP="00DA6F23">
      <w:pPr>
        <w:rPr>
          <w:sz w:val="26"/>
          <w:szCs w:val="26"/>
        </w:rPr>
      </w:pPr>
    </w:p>
    <w:p w:rsidR="00DA6F23" w:rsidRDefault="00DA6F23" w:rsidP="00DA6F23">
      <w:pPr>
        <w:rPr>
          <w:sz w:val="28"/>
          <w:szCs w:val="28"/>
        </w:rPr>
      </w:pPr>
      <w:r w:rsidRPr="002E07BC">
        <w:rPr>
          <w:sz w:val="28"/>
          <w:szCs w:val="28"/>
        </w:rPr>
        <w:t xml:space="preserve">28 мая  2024 года                          </w:t>
      </w:r>
      <w:proofErr w:type="gramStart"/>
      <w:r w:rsidRPr="002E07BC">
        <w:rPr>
          <w:sz w:val="28"/>
          <w:szCs w:val="28"/>
        </w:rPr>
        <w:t>с</w:t>
      </w:r>
      <w:proofErr w:type="gramEnd"/>
      <w:r w:rsidRPr="002E07BC">
        <w:rPr>
          <w:sz w:val="28"/>
          <w:szCs w:val="28"/>
        </w:rPr>
        <w:t xml:space="preserve">. Яковлевка                               №  </w:t>
      </w:r>
    </w:p>
    <w:p w:rsidR="00A8612A" w:rsidRDefault="00A8612A" w:rsidP="00DA6F23">
      <w:pPr>
        <w:rPr>
          <w:sz w:val="26"/>
          <w:szCs w:val="26"/>
        </w:rPr>
      </w:pPr>
    </w:p>
    <w:p w:rsidR="00DA6F23" w:rsidRDefault="00DA6F23" w:rsidP="00DA6F23">
      <w:pPr>
        <w:rPr>
          <w:sz w:val="26"/>
          <w:szCs w:val="26"/>
        </w:rPr>
      </w:pPr>
    </w:p>
    <w:p w:rsidR="00DA6F23" w:rsidRDefault="00DA6F23" w:rsidP="00DA6F23">
      <w:pPr>
        <w:jc w:val="center"/>
        <w:rPr>
          <w:rFonts w:eastAsiaTheme="minorHAnsi"/>
          <w:b/>
          <w:bCs/>
          <w:sz w:val="28"/>
          <w:szCs w:val="28"/>
        </w:rPr>
      </w:pPr>
      <w:r w:rsidRPr="00E00B7F">
        <w:rPr>
          <w:rFonts w:eastAsiaTheme="minorHAnsi"/>
          <w:b/>
          <w:bCs/>
          <w:sz w:val="28"/>
          <w:szCs w:val="28"/>
        </w:rPr>
        <w:t xml:space="preserve">О награждении Благодарностью </w:t>
      </w:r>
    </w:p>
    <w:p w:rsidR="00DA6F23" w:rsidRDefault="00DA6F23" w:rsidP="00DA6F23">
      <w:pPr>
        <w:jc w:val="center"/>
        <w:rPr>
          <w:rFonts w:eastAsiaTheme="minorHAnsi"/>
          <w:b/>
          <w:bCs/>
          <w:sz w:val="28"/>
          <w:szCs w:val="28"/>
        </w:rPr>
      </w:pPr>
      <w:r w:rsidRPr="00E00B7F">
        <w:rPr>
          <w:rFonts w:eastAsiaTheme="minorHAnsi"/>
          <w:b/>
          <w:bCs/>
          <w:sz w:val="28"/>
          <w:szCs w:val="28"/>
        </w:rPr>
        <w:t xml:space="preserve">Думы </w:t>
      </w:r>
      <w:proofErr w:type="spellStart"/>
      <w:r w:rsidRPr="00E00B7F">
        <w:rPr>
          <w:rFonts w:eastAsiaTheme="minorHAnsi"/>
          <w:b/>
          <w:bCs/>
          <w:sz w:val="28"/>
          <w:szCs w:val="28"/>
        </w:rPr>
        <w:t>Яковлевского</w:t>
      </w:r>
      <w:proofErr w:type="spellEnd"/>
      <w:r w:rsidRPr="00E00B7F">
        <w:rPr>
          <w:rFonts w:eastAsiaTheme="minorHAnsi"/>
          <w:b/>
          <w:bCs/>
          <w:sz w:val="28"/>
          <w:szCs w:val="28"/>
        </w:rPr>
        <w:t xml:space="preserve"> муниципального округа</w:t>
      </w:r>
      <w:r>
        <w:rPr>
          <w:rFonts w:eastAsiaTheme="minorHAnsi"/>
          <w:b/>
          <w:bCs/>
          <w:sz w:val="28"/>
          <w:szCs w:val="28"/>
        </w:rPr>
        <w:t xml:space="preserve"> </w:t>
      </w:r>
    </w:p>
    <w:p w:rsidR="00DA6F23" w:rsidRPr="00E00B7F" w:rsidRDefault="00DA6F23" w:rsidP="00DA6F23">
      <w:pPr>
        <w:jc w:val="center"/>
        <w:rPr>
          <w:b/>
          <w:sz w:val="28"/>
          <w:szCs w:val="28"/>
        </w:rPr>
      </w:pPr>
      <w:r>
        <w:rPr>
          <w:rFonts w:eastAsiaTheme="minorHAnsi"/>
          <w:b/>
          <w:bCs/>
          <w:sz w:val="28"/>
          <w:szCs w:val="28"/>
        </w:rPr>
        <w:t>Лутченко Сергея Ивановича</w:t>
      </w:r>
    </w:p>
    <w:p w:rsidR="00DA6F23" w:rsidRDefault="00DA6F23" w:rsidP="00DA6F23">
      <w:pPr>
        <w:rPr>
          <w:sz w:val="26"/>
          <w:szCs w:val="26"/>
        </w:rPr>
      </w:pPr>
    </w:p>
    <w:p w:rsidR="00DA6F23" w:rsidRPr="00E95C1C" w:rsidRDefault="00DA6F23" w:rsidP="00DA6F23">
      <w:pPr>
        <w:rPr>
          <w:sz w:val="28"/>
          <w:szCs w:val="28"/>
        </w:rPr>
      </w:pPr>
    </w:p>
    <w:p w:rsidR="00DA6F23" w:rsidRDefault="00DA6F23" w:rsidP="00DA6F23">
      <w:pPr>
        <w:jc w:val="center"/>
        <w:rPr>
          <w:b/>
          <w:sz w:val="28"/>
          <w:szCs w:val="28"/>
        </w:rPr>
      </w:pPr>
    </w:p>
    <w:p w:rsidR="00DA6F23" w:rsidRDefault="00DA6F23" w:rsidP="00DA6F23">
      <w:pPr>
        <w:pStyle w:val="ConsPlusTitle"/>
        <w:ind w:firstLine="709"/>
        <w:jc w:val="both"/>
        <w:rPr>
          <w:b w:val="0"/>
        </w:rPr>
      </w:pPr>
      <w:r>
        <w:rPr>
          <w:b w:val="0"/>
        </w:rPr>
        <w:t xml:space="preserve">В </w:t>
      </w:r>
      <w:r w:rsidRPr="002148AE">
        <w:rPr>
          <w:b w:val="0"/>
        </w:rPr>
        <w:t xml:space="preserve">соответствии с Положением о </w:t>
      </w:r>
      <w:r>
        <w:rPr>
          <w:b w:val="0"/>
        </w:rPr>
        <w:t>Благодарности</w:t>
      </w:r>
      <w:r w:rsidRPr="002148AE">
        <w:rPr>
          <w:b w:val="0"/>
        </w:rPr>
        <w:t xml:space="preserve"> Думы </w:t>
      </w:r>
      <w:proofErr w:type="spellStart"/>
      <w:r w:rsidRPr="002148AE">
        <w:rPr>
          <w:b w:val="0"/>
        </w:rPr>
        <w:t>Яковлевского</w:t>
      </w:r>
      <w:proofErr w:type="spellEnd"/>
      <w:r w:rsidRPr="002148AE">
        <w:rPr>
          <w:b w:val="0"/>
        </w:rPr>
        <w:t xml:space="preserve"> муниципального округа</w:t>
      </w:r>
      <w:r>
        <w:rPr>
          <w:b w:val="0"/>
        </w:rPr>
        <w:t xml:space="preserve">, утвержденным решением Думы от 15.08.2023 № 71, на основании ходатайства депутата Думы </w:t>
      </w:r>
      <w:proofErr w:type="spellStart"/>
      <w:r>
        <w:rPr>
          <w:b w:val="0"/>
        </w:rPr>
        <w:t>Вязовика</w:t>
      </w:r>
      <w:proofErr w:type="spellEnd"/>
      <w:r>
        <w:rPr>
          <w:b w:val="0"/>
        </w:rPr>
        <w:t xml:space="preserve"> Н.В. Дума </w:t>
      </w:r>
      <w:proofErr w:type="spellStart"/>
      <w:r>
        <w:rPr>
          <w:b w:val="0"/>
        </w:rPr>
        <w:t>Яковлевского</w:t>
      </w:r>
      <w:proofErr w:type="spellEnd"/>
      <w:r>
        <w:rPr>
          <w:b w:val="0"/>
        </w:rPr>
        <w:t xml:space="preserve"> муниципального округа</w:t>
      </w:r>
    </w:p>
    <w:p w:rsidR="00DA6F23" w:rsidRDefault="00DA6F23" w:rsidP="00DA6F23">
      <w:pPr>
        <w:pStyle w:val="ConsPlusTitle"/>
        <w:ind w:firstLine="709"/>
        <w:jc w:val="both"/>
        <w:rPr>
          <w:b w:val="0"/>
        </w:rPr>
      </w:pPr>
    </w:p>
    <w:p w:rsidR="00DA6F23" w:rsidRDefault="00DA6F23" w:rsidP="00DA6F23">
      <w:pPr>
        <w:pStyle w:val="ConsPlusTitle"/>
        <w:ind w:firstLine="709"/>
        <w:jc w:val="both"/>
      </w:pPr>
    </w:p>
    <w:p w:rsidR="00DA6F23" w:rsidRDefault="00DA6F23" w:rsidP="00DA6F23">
      <w:pPr>
        <w:jc w:val="center"/>
        <w:rPr>
          <w:b/>
          <w:sz w:val="28"/>
          <w:szCs w:val="28"/>
        </w:rPr>
      </w:pPr>
      <w:r w:rsidRPr="002148AE">
        <w:rPr>
          <w:b/>
          <w:sz w:val="28"/>
          <w:szCs w:val="28"/>
        </w:rPr>
        <w:t>РЕШИЛА:</w:t>
      </w:r>
    </w:p>
    <w:p w:rsidR="00DA6F23" w:rsidRPr="002148AE" w:rsidRDefault="00DA6F23" w:rsidP="00DA6F23">
      <w:pPr>
        <w:jc w:val="center"/>
        <w:rPr>
          <w:b/>
          <w:sz w:val="28"/>
          <w:szCs w:val="28"/>
        </w:rPr>
      </w:pPr>
    </w:p>
    <w:p w:rsidR="00DA6F23" w:rsidRDefault="00DA6F23" w:rsidP="00DA6F23">
      <w:pPr>
        <w:jc w:val="center"/>
        <w:rPr>
          <w:sz w:val="28"/>
          <w:szCs w:val="28"/>
        </w:rPr>
      </w:pPr>
    </w:p>
    <w:p w:rsidR="00DA6F23" w:rsidRPr="001F5CE9" w:rsidRDefault="00DA6F23" w:rsidP="00DA6F23">
      <w:pPr>
        <w:widowControl w:val="0"/>
        <w:ind w:firstLine="709"/>
        <w:jc w:val="both"/>
        <w:rPr>
          <w:sz w:val="28"/>
          <w:szCs w:val="28"/>
        </w:rPr>
      </w:pPr>
      <w:r>
        <w:rPr>
          <w:sz w:val="28"/>
          <w:szCs w:val="28"/>
        </w:rPr>
        <w:t xml:space="preserve">1. </w:t>
      </w:r>
      <w:proofErr w:type="gramStart"/>
      <w:r>
        <w:rPr>
          <w:sz w:val="28"/>
          <w:szCs w:val="28"/>
        </w:rPr>
        <w:t xml:space="preserve">Наградить Благодарностью Думы </w:t>
      </w:r>
      <w:proofErr w:type="spellStart"/>
      <w:r w:rsidRPr="00D07B89">
        <w:rPr>
          <w:sz w:val="28"/>
          <w:szCs w:val="28"/>
        </w:rPr>
        <w:t>Яковлевского</w:t>
      </w:r>
      <w:proofErr w:type="spellEnd"/>
      <w:r w:rsidRPr="00D07B89">
        <w:rPr>
          <w:sz w:val="28"/>
          <w:szCs w:val="28"/>
        </w:rPr>
        <w:t xml:space="preserve"> муниципального округа </w:t>
      </w:r>
      <w:r>
        <w:rPr>
          <w:sz w:val="28"/>
          <w:szCs w:val="28"/>
        </w:rPr>
        <w:t>младшего медицинского брата по уходу за больными КГБУСО «</w:t>
      </w:r>
      <w:proofErr w:type="spellStart"/>
      <w:r>
        <w:rPr>
          <w:sz w:val="28"/>
          <w:szCs w:val="28"/>
        </w:rPr>
        <w:t>Яковлевский</w:t>
      </w:r>
      <w:proofErr w:type="spellEnd"/>
      <w:r>
        <w:rPr>
          <w:sz w:val="28"/>
          <w:szCs w:val="28"/>
        </w:rPr>
        <w:t xml:space="preserve"> специальный дом-интернат для престарелых и инвалидов» Приморского края Лутченко Сергея Ивановича </w:t>
      </w:r>
      <w:r w:rsidRPr="001F5CE9">
        <w:rPr>
          <w:sz w:val="28"/>
          <w:szCs w:val="28"/>
        </w:rPr>
        <w:t>за многолетний добросовестный труд в системе социального обслуживания граждан, высокий профессионализм, большой вклад в развитие отрасли, личную ответственность, активное участие в жизни учреждения и в связи с Днем социального работника.</w:t>
      </w:r>
      <w:proofErr w:type="gramEnd"/>
    </w:p>
    <w:p w:rsidR="00DA6F23" w:rsidRDefault="00DA6F23" w:rsidP="00DA6F23">
      <w:pPr>
        <w:pStyle w:val="ConsPlusNormal"/>
        <w:ind w:firstLine="709"/>
        <w:jc w:val="both"/>
        <w:rPr>
          <w:sz w:val="24"/>
          <w:szCs w:val="24"/>
        </w:rPr>
      </w:pPr>
    </w:p>
    <w:p w:rsidR="00DA6F23" w:rsidRDefault="00DA6F23" w:rsidP="00DA6F23">
      <w:pPr>
        <w:rPr>
          <w:sz w:val="24"/>
          <w:szCs w:val="24"/>
        </w:rPr>
      </w:pPr>
    </w:p>
    <w:p w:rsidR="00A8612A" w:rsidRDefault="00A8612A" w:rsidP="00DA6F23">
      <w:pPr>
        <w:rPr>
          <w:sz w:val="24"/>
          <w:szCs w:val="24"/>
        </w:rPr>
      </w:pPr>
    </w:p>
    <w:p w:rsidR="00DA6F23" w:rsidRDefault="00DA6F23" w:rsidP="00DA6F23">
      <w:pPr>
        <w:rPr>
          <w:sz w:val="24"/>
          <w:szCs w:val="24"/>
        </w:rPr>
      </w:pPr>
    </w:p>
    <w:p w:rsidR="00DA6F23" w:rsidRDefault="00DA6F23" w:rsidP="00DA6F23">
      <w:pPr>
        <w:rPr>
          <w:sz w:val="24"/>
          <w:szCs w:val="24"/>
        </w:rPr>
      </w:pPr>
    </w:p>
    <w:p w:rsidR="00DA6F23" w:rsidRPr="00E95C1C" w:rsidRDefault="00DA6F23" w:rsidP="00DA6F23">
      <w:pPr>
        <w:pStyle w:val="1"/>
        <w:spacing w:before="0" w:after="0"/>
        <w:jc w:val="both"/>
        <w:rPr>
          <w:rFonts w:ascii="Times New Roman" w:hAnsi="Times New Roman"/>
          <w:b w:val="0"/>
          <w:sz w:val="28"/>
          <w:szCs w:val="28"/>
        </w:rPr>
      </w:pPr>
      <w:r w:rsidRPr="00E95C1C">
        <w:rPr>
          <w:rFonts w:ascii="Times New Roman" w:hAnsi="Times New Roman"/>
          <w:b w:val="0"/>
          <w:sz w:val="28"/>
          <w:szCs w:val="28"/>
        </w:rPr>
        <w:t xml:space="preserve">Председатель Думы </w:t>
      </w:r>
      <w:proofErr w:type="spellStart"/>
      <w:r w:rsidRPr="00E95C1C">
        <w:rPr>
          <w:rFonts w:ascii="Times New Roman" w:hAnsi="Times New Roman"/>
          <w:b w:val="0"/>
          <w:sz w:val="28"/>
          <w:szCs w:val="28"/>
        </w:rPr>
        <w:t>Яковлевского</w:t>
      </w:r>
      <w:proofErr w:type="spellEnd"/>
      <w:r w:rsidRPr="00E95C1C">
        <w:rPr>
          <w:rFonts w:ascii="Times New Roman" w:hAnsi="Times New Roman"/>
          <w:b w:val="0"/>
          <w:sz w:val="28"/>
          <w:szCs w:val="28"/>
        </w:rPr>
        <w:t xml:space="preserve"> </w:t>
      </w:r>
    </w:p>
    <w:p w:rsidR="00DA6F23" w:rsidRDefault="00DA6F23" w:rsidP="00DA6F23">
      <w:pPr>
        <w:pStyle w:val="1"/>
        <w:spacing w:before="0" w:after="0"/>
        <w:jc w:val="both"/>
        <w:rPr>
          <w:rFonts w:ascii="Times New Roman" w:hAnsi="Times New Roman"/>
          <w:b w:val="0"/>
          <w:sz w:val="28"/>
          <w:szCs w:val="28"/>
        </w:rPr>
      </w:pPr>
      <w:r w:rsidRPr="00E95C1C">
        <w:rPr>
          <w:rFonts w:ascii="Times New Roman" w:hAnsi="Times New Roman"/>
          <w:b w:val="0"/>
          <w:sz w:val="28"/>
          <w:szCs w:val="28"/>
        </w:rPr>
        <w:t xml:space="preserve">муниципального округа                                                               Е.А. </w:t>
      </w:r>
      <w:proofErr w:type="spellStart"/>
      <w:r w:rsidRPr="00E95C1C">
        <w:rPr>
          <w:rFonts w:ascii="Times New Roman" w:hAnsi="Times New Roman"/>
          <w:b w:val="0"/>
          <w:sz w:val="28"/>
          <w:szCs w:val="28"/>
        </w:rPr>
        <w:t>Животягин</w:t>
      </w:r>
      <w:proofErr w:type="spellEnd"/>
    </w:p>
    <w:p w:rsidR="00DA6F23" w:rsidRDefault="00DA6F23" w:rsidP="00DA6F23"/>
    <w:p w:rsidR="00DA6F23" w:rsidRDefault="00DA6F23" w:rsidP="00DA6F23"/>
    <w:p w:rsidR="00DA6F23" w:rsidRDefault="00DA6F23" w:rsidP="00DA6F23"/>
    <w:p w:rsidR="00DA6F23" w:rsidRDefault="00DA6F23" w:rsidP="00DA6F23"/>
    <w:p w:rsidR="00E53C9B" w:rsidRDefault="00E53C9B" w:rsidP="00E53C9B"/>
    <w:p w:rsidR="00A8612A" w:rsidRDefault="00A8612A" w:rsidP="00E53C9B"/>
    <w:p w:rsidR="00E53C9B" w:rsidRPr="008B61ED" w:rsidRDefault="00E53C9B" w:rsidP="00E53C9B">
      <w:pPr>
        <w:widowControl w:val="0"/>
        <w:jc w:val="center"/>
        <w:rPr>
          <w:sz w:val="28"/>
          <w:szCs w:val="28"/>
        </w:rPr>
      </w:pPr>
      <w:r w:rsidRPr="008B61ED">
        <w:rPr>
          <w:noProof/>
        </w:rPr>
        <w:drawing>
          <wp:anchor distT="0" distB="0" distL="114300" distR="114300" simplePos="0" relativeHeight="251712512" behindDoc="1" locked="0" layoutInCell="1" allowOverlap="1" wp14:anchorId="797DFD70" wp14:editId="7170B94E">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C9B" w:rsidRPr="008B61ED" w:rsidRDefault="00E53C9B" w:rsidP="00E53C9B">
      <w:pPr>
        <w:widowControl w:val="0"/>
        <w:jc w:val="center"/>
      </w:pPr>
      <w:r w:rsidRPr="008B61ED">
        <w:t>Российская Федерация Приморский край</w:t>
      </w:r>
    </w:p>
    <w:p w:rsidR="00E53C9B" w:rsidRPr="008B61ED" w:rsidRDefault="00E53C9B" w:rsidP="00E53C9B">
      <w:pPr>
        <w:widowControl w:val="0"/>
        <w:jc w:val="center"/>
        <w:rPr>
          <w:sz w:val="28"/>
          <w:szCs w:val="28"/>
        </w:rPr>
      </w:pPr>
    </w:p>
    <w:p w:rsidR="00E53C9B" w:rsidRPr="008B61ED" w:rsidRDefault="00E53C9B" w:rsidP="00E53C9B">
      <w:pPr>
        <w:widowControl w:val="0"/>
        <w:jc w:val="center"/>
        <w:rPr>
          <w:b/>
          <w:sz w:val="28"/>
          <w:szCs w:val="28"/>
        </w:rPr>
      </w:pPr>
      <w:r w:rsidRPr="008B61ED">
        <w:rPr>
          <w:b/>
          <w:sz w:val="28"/>
          <w:szCs w:val="28"/>
        </w:rPr>
        <w:t xml:space="preserve">ДУМА </w:t>
      </w:r>
    </w:p>
    <w:p w:rsidR="00E53C9B" w:rsidRPr="008B61ED" w:rsidRDefault="00E53C9B" w:rsidP="00E53C9B">
      <w:pPr>
        <w:widowControl w:val="0"/>
        <w:jc w:val="center"/>
        <w:rPr>
          <w:b/>
          <w:sz w:val="28"/>
          <w:szCs w:val="28"/>
        </w:rPr>
      </w:pPr>
      <w:r w:rsidRPr="008B61ED">
        <w:rPr>
          <w:b/>
          <w:sz w:val="28"/>
          <w:szCs w:val="28"/>
        </w:rPr>
        <w:t>ЯКОВЛЕВСКОГО МУНИЦИПАЛЬНОГО ОКРУГА</w:t>
      </w:r>
    </w:p>
    <w:p w:rsidR="00E53C9B" w:rsidRPr="008B61ED" w:rsidRDefault="00E53C9B" w:rsidP="00E53C9B">
      <w:pPr>
        <w:widowControl w:val="0"/>
        <w:jc w:val="center"/>
        <w:rPr>
          <w:b/>
          <w:sz w:val="28"/>
          <w:szCs w:val="28"/>
        </w:rPr>
      </w:pPr>
      <w:r w:rsidRPr="008B61ED">
        <w:rPr>
          <w:b/>
          <w:sz w:val="28"/>
          <w:szCs w:val="28"/>
        </w:rPr>
        <w:t>ПРИМОРСКОГО КРАЯ</w:t>
      </w:r>
    </w:p>
    <w:p w:rsidR="00E53C9B" w:rsidRPr="008B61ED" w:rsidRDefault="00E53C9B" w:rsidP="00E53C9B">
      <w:pPr>
        <w:widowControl w:val="0"/>
        <w:jc w:val="center"/>
        <w:rPr>
          <w:b/>
          <w:sz w:val="28"/>
          <w:szCs w:val="28"/>
        </w:rPr>
      </w:pPr>
    </w:p>
    <w:p w:rsidR="00E53C9B" w:rsidRPr="008B61ED" w:rsidRDefault="00E53C9B" w:rsidP="00E53C9B">
      <w:pPr>
        <w:widowControl w:val="0"/>
        <w:jc w:val="center"/>
        <w:rPr>
          <w:b/>
          <w:sz w:val="28"/>
          <w:szCs w:val="28"/>
        </w:rPr>
      </w:pPr>
      <w:r w:rsidRPr="008B61ED">
        <w:rPr>
          <w:b/>
          <w:sz w:val="28"/>
          <w:szCs w:val="28"/>
        </w:rPr>
        <w:t>РЕШЕНИЕ</w:t>
      </w:r>
    </w:p>
    <w:p w:rsidR="00E53C9B" w:rsidRPr="008B61ED" w:rsidRDefault="00E53C9B" w:rsidP="00E53C9B">
      <w:pPr>
        <w:rPr>
          <w:sz w:val="26"/>
          <w:szCs w:val="26"/>
        </w:rPr>
      </w:pPr>
    </w:p>
    <w:p w:rsidR="00E53C9B" w:rsidRDefault="00E53C9B" w:rsidP="00E53C9B">
      <w:pPr>
        <w:rPr>
          <w:sz w:val="28"/>
          <w:szCs w:val="28"/>
        </w:rPr>
      </w:pPr>
      <w:r w:rsidRPr="002E07BC">
        <w:rPr>
          <w:sz w:val="28"/>
          <w:szCs w:val="28"/>
        </w:rPr>
        <w:t xml:space="preserve">28 мая  2024 года                          </w:t>
      </w:r>
      <w:proofErr w:type="gramStart"/>
      <w:r w:rsidRPr="002E07BC">
        <w:rPr>
          <w:sz w:val="28"/>
          <w:szCs w:val="28"/>
        </w:rPr>
        <w:t>с</w:t>
      </w:r>
      <w:proofErr w:type="gramEnd"/>
      <w:r w:rsidRPr="002E07BC">
        <w:rPr>
          <w:sz w:val="28"/>
          <w:szCs w:val="28"/>
        </w:rPr>
        <w:t xml:space="preserve">. Яковлевка                               №  </w:t>
      </w:r>
    </w:p>
    <w:p w:rsidR="00A8612A" w:rsidRDefault="00A8612A" w:rsidP="00E53C9B">
      <w:pPr>
        <w:rPr>
          <w:sz w:val="26"/>
          <w:szCs w:val="26"/>
        </w:rPr>
      </w:pPr>
    </w:p>
    <w:p w:rsidR="00E53C9B" w:rsidRDefault="00E53C9B" w:rsidP="00E53C9B">
      <w:pPr>
        <w:rPr>
          <w:sz w:val="26"/>
          <w:szCs w:val="26"/>
        </w:rPr>
      </w:pPr>
    </w:p>
    <w:p w:rsidR="00E53C9B" w:rsidRDefault="00E53C9B" w:rsidP="00E53C9B">
      <w:pPr>
        <w:jc w:val="center"/>
        <w:rPr>
          <w:rFonts w:eastAsiaTheme="minorHAnsi"/>
          <w:b/>
          <w:bCs/>
          <w:sz w:val="28"/>
          <w:szCs w:val="28"/>
        </w:rPr>
      </w:pPr>
      <w:r w:rsidRPr="00E00B7F">
        <w:rPr>
          <w:rFonts w:eastAsiaTheme="minorHAnsi"/>
          <w:b/>
          <w:bCs/>
          <w:sz w:val="28"/>
          <w:szCs w:val="28"/>
        </w:rPr>
        <w:t xml:space="preserve">О награждении Благодарностью </w:t>
      </w:r>
    </w:p>
    <w:p w:rsidR="00E53C9B" w:rsidRDefault="00E53C9B" w:rsidP="00E53C9B">
      <w:pPr>
        <w:jc w:val="center"/>
        <w:rPr>
          <w:rFonts w:eastAsiaTheme="minorHAnsi"/>
          <w:b/>
          <w:bCs/>
          <w:sz w:val="28"/>
          <w:szCs w:val="28"/>
        </w:rPr>
      </w:pPr>
      <w:r w:rsidRPr="00E00B7F">
        <w:rPr>
          <w:rFonts w:eastAsiaTheme="minorHAnsi"/>
          <w:b/>
          <w:bCs/>
          <w:sz w:val="28"/>
          <w:szCs w:val="28"/>
        </w:rPr>
        <w:t xml:space="preserve">Думы </w:t>
      </w:r>
      <w:proofErr w:type="spellStart"/>
      <w:r w:rsidRPr="00E00B7F">
        <w:rPr>
          <w:rFonts w:eastAsiaTheme="minorHAnsi"/>
          <w:b/>
          <w:bCs/>
          <w:sz w:val="28"/>
          <w:szCs w:val="28"/>
        </w:rPr>
        <w:t>Яковлевского</w:t>
      </w:r>
      <w:proofErr w:type="spellEnd"/>
      <w:r w:rsidRPr="00E00B7F">
        <w:rPr>
          <w:rFonts w:eastAsiaTheme="minorHAnsi"/>
          <w:b/>
          <w:bCs/>
          <w:sz w:val="28"/>
          <w:szCs w:val="28"/>
        </w:rPr>
        <w:t xml:space="preserve"> муниципального округа</w:t>
      </w:r>
      <w:r>
        <w:rPr>
          <w:rFonts w:eastAsiaTheme="minorHAnsi"/>
          <w:b/>
          <w:bCs/>
          <w:sz w:val="28"/>
          <w:szCs w:val="28"/>
        </w:rPr>
        <w:t xml:space="preserve"> </w:t>
      </w:r>
    </w:p>
    <w:p w:rsidR="00E53C9B" w:rsidRPr="00E00B7F" w:rsidRDefault="00E53C9B" w:rsidP="00E53C9B">
      <w:pPr>
        <w:jc w:val="center"/>
        <w:rPr>
          <w:b/>
          <w:sz w:val="28"/>
          <w:szCs w:val="28"/>
        </w:rPr>
      </w:pPr>
      <w:proofErr w:type="spellStart"/>
      <w:r>
        <w:rPr>
          <w:rFonts w:eastAsiaTheme="minorHAnsi"/>
          <w:b/>
          <w:bCs/>
          <w:sz w:val="28"/>
          <w:szCs w:val="28"/>
        </w:rPr>
        <w:t>Шаповаловой</w:t>
      </w:r>
      <w:proofErr w:type="spellEnd"/>
      <w:r>
        <w:rPr>
          <w:rFonts w:eastAsiaTheme="minorHAnsi"/>
          <w:b/>
          <w:bCs/>
          <w:sz w:val="28"/>
          <w:szCs w:val="28"/>
        </w:rPr>
        <w:t xml:space="preserve"> Ирины Алексеевны</w:t>
      </w:r>
    </w:p>
    <w:p w:rsidR="00E53C9B" w:rsidRDefault="00E53C9B" w:rsidP="00E53C9B">
      <w:pPr>
        <w:rPr>
          <w:sz w:val="26"/>
          <w:szCs w:val="26"/>
        </w:rPr>
      </w:pPr>
    </w:p>
    <w:p w:rsidR="00E53C9B" w:rsidRPr="00E95C1C" w:rsidRDefault="00E53C9B" w:rsidP="00E53C9B">
      <w:pPr>
        <w:rPr>
          <w:sz w:val="28"/>
          <w:szCs w:val="28"/>
        </w:rPr>
      </w:pPr>
    </w:p>
    <w:p w:rsidR="00E53C9B" w:rsidRDefault="00E53C9B" w:rsidP="00E53C9B">
      <w:pPr>
        <w:jc w:val="center"/>
        <w:rPr>
          <w:b/>
          <w:sz w:val="28"/>
          <w:szCs w:val="28"/>
        </w:rPr>
      </w:pPr>
    </w:p>
    <w:p w:rsidR="00E53C9B" w:rsidRDefault="00E53C9B" w:rsidP="00E53C9B">
      <w:pPr>
        <w:pStyle w:val="ConsPlusTitle"/>
        <w:ind w:firstLine="709"/>
        <w:jc w:val="both"/>
        <w:rPr>
          <w:b w:val="0"/>
        </w:rPr>
      </w:pPr>
      <w:r>
        <w:rPr>
          <w:b w:val="0"/>
        </w:rPr>
        <w:t xml:space="preserve">В </w:t>
      </w:r>
      <w:r w:rsidRPr="002148AE">
        <w:rPr>
          <w:b w:val="0"/>
        </w:rPr>
        <w:t xml:space="preserve">соответствии с Положением о </w:t>
      </w:r>
      <w:r>
        <w:rPr>
          <w:b w:val="0"/>
        </w:rPr>
        <w:t>Благодарности</w:t>
      </w:r>
      <w:r w:rsidRPr="002148AE">
        <w:rPr>
          <w:b w:val="0"/>
        </w:rPr>
        <w:t xml:space="preserve"> Думы </w:t>
      </w:r>
      <w:proofErr w:type="spellStart"/>
      <w:r w:rsidRPr="002148AE">
        <w:rPr>
          <w:b w:val="0"/>
        </w:rPr>
        <w:t>Яковлевского</w:t>
      </w:r>
      <w:proofErr w:type="spellEnd"/>
      <w:r w:rsidRPr="002148AE">
        <w:rPr>
          <w:b w:val="0"/>
        </w:rPr>
        <w:t xml:space="preserve"> муниципального округа</w:t>
      </w:r>
      <w:r>
        <w:rPr>
          <w:b w:val="0"/>
        </w:rPr>
        <w:t xml:space="preserve">, утвержденным решением Думы от 15.08.2023 № 71, на основании ходатайства депутата Думы </w:t>
      </w:r>
      <w:proofErr w:type="spellStart"/>
      <w:r>
        <w:rPr>
          <w:b w:val="0"/>
        </w:rPr>
        <w:t>Вязовика</w:t>
      </w:r>
      <w:proofErr w:type="spellEnd"/>
      <w:r>
        <w:rPr>
          <w:b w:val="0"/>
        </w:rPr>
        <w:t xml:space="preserve"> Н.В. Дума </w:t>
      </w:r>
      <w:proofErr w:type="spellStart"/>
      <w:r>
        <w:rPr>
          <w:b w:val="0"/>
        </w:rPr>
        <w:t>Яковлевского</w:t>
      </w:r>
      <w:proofErr w:type="spellEnd"/>
      <w:r>
        <w:rPr>
          <w:b w:val="0"/>
        </w:rPr>
        <w:t xml:space="preserve"> муниципального округа</w:t>
      </w:r>
    </w:p>
    <w:p w:rsidR="00E53C9B" w:rsidRDefault="00E53C9B" w:rsidP="00E53C9B">
      <w:pPr>
        <w:pStyle w:val="ConsPlusTitle"/>
        <w:ind w:firstLine="709"/>
        <w:jc w:val="both"/>
        <w:rPr>
          <w:b w:val="0"/>
        </w:rPr>
      </w:pPr>
    </w:p>
    <w:p w:rsidR="00E53C9B" w:rsidRDefault="00E53C9B" w:rsidP="00E53C9B">
      <w:pPr>
        <w:pStyle w:val="ConsPlusTitle"/>
        <w:ind w:firstLine="709"/>
        <w:jc w:val="both"/>
      </w:pPr>
    </w:p>
    <w:p w:rsidR="00E53C9B" w:rsidRDefault="00E53C9B" w:rsidP="00E53C9B">
      <w:pPr>
        <w:jc w:val="center"/>
        <w:rPr>
          <w:b/>
          <w:sz w:val="28"/>
          <w:szCs w:val="28"/>
        </w:rPr>
      </w:pPr>
      <w:r w:rsidRPr="002148AE">
        <w:rPr>
          <w:b/>
          <w:sz w:val="28"/>
          <w:szCs w:val="28"/>
        </w:rPr>
        <w:t>РЕШИЛА:</w:t>
      </w:r>
    </w:p>
    <w:p w:rsidR="00E53C9B" w:rsidRPr="002148AE" w:rsidRDefault="00E53C9B" w:rsidP="00E53C9B">
      <w:pPr>
        <w:jc w:val="center"/>
        <w:rPr>
          <w:b/>
          <w:sz w:val="28"/>
          <w:szCs w:val="28"/>
        </w:rPr>
      </w:pPr>
    </w:p>
    <w:p w:rsidR="00E53C9B" w:rsidRDefault="00E53C9B" w:rsidP="00E53C9B">
      <w:pPr>
        <w:jc w:val="center"/>
        <w:rPr>
          <w:sz w:val="28"/>
          <w:szCs w:val="28"/>
        </w:rPr>
      </w:pPr>
    </w:p>
    <w:p w:rsidR="00E53C9B" w:rsidRPr="001F5CE9" w:rsidRDefault="00E53C9B" w:rsidP="00E53C9B">
      <w:pPr>
        <w:widowControl w:val="0"/>
        <w:ind w:firstLine="709"/>
        <w:jc w:val="both"/>
        <w:rPr>
          <w:sz w:val="28"/>
          <w:szCs w:val="28"/>
        </w:rPr>
      </w:pPr>
      <w:r>
        <w:rPr>
          <w:sz w:val="28"/>
          <w:szCs w:val="28"/>
        </w:rPr>
        <w:t xml:space="preserve">1. Наградить Благодарностью Думы </w:t>
      </w:r>
      <w:proofErr w:type="spellStart"/>
      <w:r w:rsidRPr="00D07B89">
        <w:rPr>
          <w:sz w:val="28"/>
          <w:szCs w:val="28"/>
        </w:rPr>
        <w:t>Яковлевского</w:t>
      </w:r>
      <w:proofErr w:type="spellEnd"/>
      <w:r w:rsidRPr="00D07B89">
        <w:rPr>
          <w:sz w:val="28"/>
          <w:szCs w:val="28"/>
        </w:rPr>
        <w:t xml:space="preserve"> муниципального округа </w:t>
      </w:r>
      <w:r>
        <w:rPr>
          <w:sz w:val="28"/>
          <w:szCs w:val="28"/>
        </w:rPr>
        <w:t>повара КГБУСО «</w:t>
      </w:r>
      <w:proofErr w:type="spellStart"/>
      <w:r>
        <w:rPr>
          <w:sz w:val="28"/>
          <w:szCs w:val="28"/>
        </w:rPr>
        <w:t>Яковлевский</w:t>
      </w:r>
      <w:proofErr w:type="spellEnd"/>
      <w:r>
        <w:rPr>
          <w:sz w:val="28"/>
          <w:szCs w:val="28"/>
        </w:rPr>
        <w:t xml:space="preserve"> специальный дом-интернат для престарелых и инвалидов» Приморского края </w:t>
      </w:r>
      <w:proofErr w:type="spellStart"/>
      <w:r>
        <w:rPr>
          <w:sz w:val="28"/>
          <w:szCs w:val="28"/>
        </w:rPr>
        <w:t>Шаповалов</w:t>
      </w:r>
      <w:r w:rsidR="00CC442D">
        <w:rPr>
          <w:sz w:val="28"/>
          <w:szCs w:val="28"/>
        </w:rPr>
        <w:t>у</w:t>
      </w:r>
      <w:proofErr w:type="spellEnd"/>
      <w:r>
        <w:rPr>
          <w:sz w:val="28"/>
          <w:szCs w:val="28"/>
        </w:rPr>
        <w:t xml:space="preserve"> Ирин</w:t>
      </w:r>
      <w:r w:rsidR="00CC442D">
        <w:rPr>
          <w:sz w:val="28"/>
          <w:szCs w:val="28"/>
        </w:rPr>
        <w:t>у</w:t>
      </w:r>
      <w:r>
        <w:rPr>
          <w:sz w:val="28"/>
          <w:szCs w:val="28"/>
        </w:rPr>
        <w:t xml:space="preserve"> Алексеевн</w:t>
      </w:r>
      <w:r w:rsidR="00CC442D">
        <w:rPr>
          <w:sz w:val="28"/>
          <w:szCs w:val="28"/>
        </w:rPr>
        <w:t>у</w:t>
      </w:r>
      <w:r>
        <w:rPr>
          <w:sz w:val="28"/>
          <w:szCs w:val="28"/>
        </w:rPr>
        <w:t xml:space="preserve"> </w:t>
      </w:r>
      <w:r w:rsidRPr="001F5CE9">
        <w:rPr>
          <w:sz w:val="28"/>
          <w:szCs w:val="28"/>
        </w:rPr>
        <w:t>за многолетний добросовестный труд в системе социального обслуживания граждан, высокий профессионализм, большой вклад в развитие отрасли, личную ответственность, активное участие в жизни учреждения и в связи с Днем социального работника.</w:t>
      </w:r>
    </w:p>
    <w:p w:rsidR="00E53C9B" w:rsidRDefault="00E53C9B" w:rsidP="00E53C9B">
      <w:pPr>
        <w:pStyle w:val="ConsPlusNormal"/>
        <w:ind w:firstLine="709"/>
        <w:jc w:val="both"/>
        <w:rPr>
          <w:sz w:val="24"/>
          <w:szCs w:val="24"/>
        </w:rPr>
      </w:pPr>
    </w:p>
    <w:p w:rsidR="00E53C9B" w:rsidRDefault="00E53C9B" w:rsidP="00E53C9B">
      <w:pPr>
        <w:rPr>
          <w:sz w:val="24"/>
          <w:szCs w:val="24"/>
        </w:rPr>
      </w:pPr>
    </w:p>
    <w:p w:rsidR="00A8612A" w:rsidRDefault="00A8612A" w:rsidP="00E53C9B">
      <w:pPr>
        <w:rPr>
          <w:sz w:val="24"/>
          <w:szCs w:val="24"/>
        </w:rPr>
      </w:pPr>
    </w:p>
    <w:p w:rsidR="00E53C9B" w:rsidRDefault="00E53C9B" w:rsidP="00E53C9B">
      <w:pPr>
        <w:rPr>
          <w:sz w:val="24"/>
          <w:szCs w:val="24"/>
        </w:rPr>
      </w:pPr>
    </w:p>
    <w:p w:rsidR="00E53C9B" w:rsidRDefault="00E53C9B" w:rsidP="00E53C9B">
      <w:pPr>
        <w:rPr>
          <w:sz w:val="24"/>
          <w:szCs w:val="24"/>
        </w:rPr>
      </w:pPr>
    </w:p>
    <w:p w:rsidR="00E53C9B" w:rsidRPr="00E95C1C" w:rsidRDefault="00E53C9B" w:rsidP="00E53C9B">
      <w:pPr>
        <w:pStyle w:val="1"/>
        <w:spacing w:before="0" w:after="0"/>
        <w:jc w:val="both"/>
        <w:rPr>
          <w:rFonts w:ascii="Times New Roman" w:hAnsi="Times New Roman"/>
          <w:b w:val="0"/>
          <w:sz w:val="28"/>
          <w:szCs w:val="28"/>
        </w:rPr>
      </w:pPr>
      <w:r w:rsidRPr="00E95C1C">
        <w:rPr>
          <w:rFonts w:ascii="Times New Roman" w:hAnsi="Times New Roman"/>
          <w:b w:val="0"/>
          <w:sz w:val="28"/>
          <w:szCs w:val="28"/>
        </w:rPr>
        <w:t xml:space="preserve">Председатель Думы </w:t>
      </w:r>
      <w:proofErr w:type="spellStart"/>
      <w:r w:rsidRPr="00E95C1C">
        <w:rPr>
          <w:rFonts w:ascii="Times New Roman" w:hAnsi="Times New Roman"/>
          <w:b w:val="0"/>
          <w:sz w:val="28"/>
          <w:szCs w:val="28"/>
        </w:rPr>
        <w:t>Яковлевского</w:t>
      </w:r>
      <w:proofErr w:type="spellEnd"/>
      <w:r w:rsidRPr="00E95C1C">
        <w:rPr>
          <w:rFonts w:ascii="Times New Roman" w:hAnsi="Times New Roman"/>
          <w:b w:val="0"/>
          <w:sz w:val="28"/>
          <w:szCs w:val="28"/>
        </w:rPr>
        <w:t xml:space="preserve"> </w:t>
      </w:r>
    </w:p>
    <w:p w:rsidR="00E53C9B" w:rsidRDefault="00E53C9B" w:rsidP="00E53C9B">
      <w:pPr>
        <w:pStyle w:val="1"/>
        <w:spacing w:before="0" w:after="0"/>
        <w:jc w:val="both"/>
        <w:rPr>
          <w:rFonts w:ascii="Times New Roman" w:hAnsi="Times New Roman"/>
          <w:b w:val="0"/>
          <w:sz w:val="28"/>
          <w:szCs w:val="28"/>
        </w:rPr>
      </w:pPr>
      <w:r w:rsidRPr="00E95C1C">
        <w:rPr>
          <w:rFonts w:ascii="Times New Roman" w:hAnsi="Times New Roman"/>
          <w:b w:val="0"/>
          <w:sz w:val="28"/>
          <w:szCs w:val="28"/>
        </w:rPr>
        <w:t xml:space="preserve">муниципального округа                                                               Е.А. </w:t>
      </w:r>
      <w:proofErr w:type="spellStart"/>
      <w:r w:rsidRPr="00E95C1C">
        <w:rPr>
          <w:rFonts w:ascii="Times New Roman" w:hAnsi="Times New Roman"/>
          <w:b w:val="0"/>
          <w:sz w:val="28"/>
          <w:szCs w:val="28"/>
        </w:rPr>
        <w:t>Животягин</w:t>
      </w:r>
      <w:proofErr w:type="spellEnd"/>
    </w:p>
    <w:p w:rsidR="00E53C9B" w:rsidRDefault="00E53C9B" w:rsidP="00E53C9B"/>
    <w:p w:rsidR="00E53C9B" w:rsidRDefault="00E53C9B" w:rsidP="00E53C9B"/>
    <w:p w:rsidR="00E53C9B" w:rsidRDefault="00E53C9B" w:rsidP="00E53C9B"/>
    <w:p w:rsidR="00E53C9B" w:rsidRDefault="00E53C9B" w:rsidP="00E53C9B"/>
    <w:p w:rsidR="00E53C9B" w:rsidRDefault="00E53C9B" w:rsidP="00E53C9B"/>
    <w:p w:rsidR="008B3261" w:rsidRDefault="008B3261" w:rsidP="008B3261"/>
    <w:p w:rsidR="008B3261" w:rsidRPr="008B61ED" w:rsidRDefault="008B3261" w:rsidP="008B3261">
      <w:pPr>
        <w:widowControl w:val="0"/>
        <w:jc w:val="center"/>
        <w:rPr>
          <w:sz w:val="28"/>
          <w:szCs w:val="28"/>
        </w:rPr>
      </w:pPr>
      <w:r w:rsidRPr="008B61ED">
        <w:rPr>
          <w:noProof/>
        </w:rPr>
        <w:lastRenderedPageBreak/>
        <w:drawing>
          <wp:anchor distT="0" distB="0" distL="114300" distR="114300" simplePos="0" relativeHeight="251714560" behindDoc="1" locked="0" layoutInCell="1" allowOverlap="1" wp14:anchorId="797DFD70" wp14:editId="7170B94E">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261" w:rsidRPr="008B61ED" w:rsidRDefault="008B3261" w:rsidP="008B3261">
      <w:pPr>
        <w:widowControl w:val="0"/>
        <w:jc w:val="center"/>
      </w:pPr>
      <w:r w:rsidRPr="008B61ED">
        <w:t>Российская Федерация Приморский край</w:t>
      </w:r>
    </w:p>
    <w:p w:rsidR="008B3261" w:rsidRPr="008B61ED" w:rsidRDefault="008B3261" w:rsidP="008B3261">
      <w:pPr>
        <w:widowControl w:val="0"/>
        <w:jc w:val="center"/>
        <w:rPr>
          <w:sz w:val="28"/>
          <w:szCs w:val="28"/>
        </w:rPr>
      </w:pPr>
    </w:p>
    <w:p w:rsidR="008B3261" w:rsidRPr="008B61ED" w:rsidRDefault="008B3261" w:rsidP="008B3261">
      <w:pPr>
        <w:widowControl w:val="0"/>
        <w:jc w:val="center"/>
        <w:rPr>
          <w:b/>
          <w:sz w:val="28"/>
          <w:szCs w:val="28"/>
        </w:rPr>
      </w:pPr>
      <w:r w:rsidRPr="008B61ED">
        <w:rPr>
          <w:b/>
          <w:sz w:val="28"/>
          <w:szCs w:val="28"/>
        </w:rPr>
        <w:t xml:space="preserve">ДУМА </w:t>
      </w:r>
    </w:p>
    <w:p w:rsidR="008B3261" w:rsidRPr="008B61ED" w:rsidRDefault="008B3261" w:rsidP="008B3261">
      <w:pPr>
        <w:widowControl w:val="0"/>
        <w:jc w:val="center"/>
        <w:rPr>
          <w:b/>
          <w:sz w:val="28"/>
          <w:szCs w:val="28"/>
        </w:rPr>
      </w:pPr>
      <w:r w:rsidRPr="008B61ED">
        <w:rPr>
          <w:b/>
          <w:sz w:val="28"/>
          <w:szCs w:val="28"/>
        </w:rPr>
        <w:t>ЯКОВЛЕВСКОГО МУНИЦИПАЛЬНОГО ОКРУГА</w:t>
      </w:r>
    </w:p>
    <w:p w:rsidR="008B3261" w:rsidRPr="008B61ED" w:rsidRDefault="008B3261" w:rsidP="008B3261">
      <w:pPr>
        <w:widowControl w:val="0"/>
        <w:jc w:val="center"/>
        <w:rPr>
          <w:b/>
          <w:sz w:val="28"/>
          <w:szCs w:val="28"/>
        </w:rPr>
      </w:pPr>
      <w:r w:rsidRPr="008B61ED">
        <w:rPr>
          <w:b/>
          <w:sz w:val="28"/>
          <w:szCs w:val="28"/>
        </w:rPr>
        <w:t>ПРИМОРСКОГО КРАЯ</w:t>
      </w:r>
    </w:p>
    <w:p w:rsidR="008B3261" w:rsidRPr="008B61ED" w:rsidRDefault="008B3261" w:rsidP="008B3261">
      <w:pPr>
        <w:widowControl w:val="0"/>
        <w:jc w:val="center"/>
        <w:rPr>
          <w:b/>
          <w:sz w:val="28"/>
          <w:szCs w:val="28"/>
        </w:rPr>
      </w:pPr>
    </w:p>
    <w:p w:rsidR="008B3261" w:rsidRPr="008B61ED" w:rsidRDefault="008B3261" w:rsidP="008B3261">
      <w:pPr>
        <w:widowControl w:val="0"/>
        <w:jc w:val="center"/>
        <w:rPr>
          <w:b/>
          <w:sz w:val="28"/>
          <w:szCs w:val="28"/>
        </w:rPr>
      </w:pPr>
      <w:r w:rsidRPr="008B61ED">
        <w:rPr>
          <w:b/>
          <w:sz w:val="28"/>
          <w:szCs w:val="28"/>
        </w:rPr>
        <w:t>РЕШЕНИЕ</w:t>
      </w:r>
    </w:p>
    <w:p w:rsidR="008B3261" w:rsidRPr="008B61ED" w:rsidRDefault="008B3261" w:rsidP="008B3261">
      <w:pPr>
        <w:rPr>
          <w:sz w:val="26"/>
          <w:szCs w:val="26"/>
        </w:rPr>
      </w:pPr>
    </w:p>
    <w:p w:rsidR="008B3261" w:rsidRDefault="008B3261" w:rsidP="008B3261">
      <w:pPr>
        <w:rPr>
          <w:sz w:val="28"/>
          <w:szCs w:val="28"/>
        </w:rPr>
      </w:pPr>
      <w:r w:rsidRPr="002E07BC">
        <w:rPr>
          <w:sz w:val="28"/>
          <w:szCs w:val="28"/>
        </w:rPr>
        <w:t xml:space="preserve">28 мая  2024 года                          </w:t>
      </w:r>
      <w:proofErr w:type="gramStart"/>
      <w:r w:rsidRPr="002E07BC">
        <w:rPr>
          <w:sz w:val="28"/>
          <w:szCs w:val="28"/>
        </w:rPr>
        <w:t>с</w:t>
      </w:r>
      <w:proofErr w:type="gramEnd"/>
      <w:r w:rsidRPr="002E07BC">
        <w:rPr>
          <w:sz w:val="28"/>
          <w:szCs w:val="28"/>
        </w:rPr>
        <w:t xml:space="preserve">. Яковлевка                               №  </w:t>
      </w:r>
    </w:p>
    <w:p w:rsidR="00A8612A" w:rsidRDefault="00A8612A" w:rsidP="008B3261">
      <w:pPr>
        <w:rPr>
          <w:sz w:val="26"/>
          <w:szCs w:val="26"/>
        </w:rPr>
      </w:pPr>
    </w:p>
    <w:p w:rsidR="008B3261" w:rsidRDefault="008B3261" w:rsidP="008B3261">
      <w:pPr>
        <w:rPr>
          <w:sz w:val="26"/>
          <w:szCs w:val="26"/>
        </w:rPr>
      </w:pPr>
    </w:p>
    <w:p w:rsidR="008B3261" w:rsidRDefault="008B3261" w:rsidP="008B3261">
      <w:pPr>
        <w:jc w:val="center"/>
        <w:rPr>
          <w:rFonts w:eastAsiaTheme="minorHAnsi"/>
          <w:b/>
          <w:bCs/>
          <w:sz w:val="28"/>
          <w:szCs w:val="28"/>
        </w:rPr>
      </w:pPr>
      <w:r w:rsidRPr="00E00B7F">
        <w:rPr>
          <w:rFonts w:eastAsiaTheme="minorHAnsi"/>
          <w:b/>
          <w:bCs/>
          <w:sz w:val="28"/>
          <w:szCs w:val="28"/>
        </w:rPr>
        <w:t xml:space="preserve">О награждении Благодарностью </w:t>
      </w:r>
    </w:p>
    <w:p w:rsidR="008B3261" w:rsidRDefault="008B3261" w:rsidP="008B3261">
      <w:pPr>
        <w:jc w:val="center"/>
        <w:rPr>
          <w:rFonts w:eastAsiaTheme="minorHAnsi"/>
          <w:b/>
          <w:bCs/>
          <w:sz w:val="28"/>
          <w:szCs w:val="28"/>
        </w:rPr>
      </w:pPr>
      <w:r w:rsidRPr="00E00B7F">
        <w:rPr>
          <w:rFonts w:eastAsiaTheme="minorHAnsi"/>
          <w:b/>
          <w:bCs/>
          <w:sz w:val="28"/>
          <w:szCs w:val="28"/>
        </w:rPr>
        <w:t xml:space="preserve">Думы </w:t>
      </w:r>
      <w:proofErr w:type="spellStart"/>
      <w:r w:rsidRPr="00E00B7F">
        <w:rPr>
          <w:rFonts w:eastAsiaTheme="minorHAnsi"/>
          <w:b/>
          <w:bCs/>
          <w:sz w:val="28"/>
          <w:szCs w:val="28"/>
        </w:rPr>
        <w:t>Яковлевского</w:t>
      </w:r>
      <w:proofErr w:type="spellEnd"/>
      <w:r w:rsidRPr="00E00B7F">
        <w:rPr>
          <w:rFonts w:eastAsiaTheme="minorHAnsi"/>
          <w:b/>
          <w:bCs/>
          <w:sz w:val="28"/>
          <w:szCs w:val="28"/>
        </w:rPr>
        <w:t xml:space="preserve"> муниципального округа</w:t>
      </w:r>
      <w:r>
        <w:rPr>
          <w:rFonts w:eastAsiaTheme="minorHAnsi"/>
          <w:b/>
          <w:bCs/>
          <w:sz w:val="28"/>
          <w:szCs w:val="28"/>
        </w:rPr>
        <w:t xml:space="preserve"> </w:t>
      </w:r>
    </w:p>
    <w:p w:rsidR="008B3261" w:rsidRPr="00E00B7F" w:rsidRDefault="008B3261" w:rsidP="008B3261">
      <w:pPr>
        <w:jc w:val="center"/>
        <w:rPr>
          <w:b/>
          <w:sz w:val="28"/>
          <w:szCs w:val="28"/>
        </w:rPr>
      </w:pPr>
      <w:proofErr w:type="spellStart"/>
      <w:r>
        <w:rPr>
          <w:rFonts w:eastAsiaTheme="minorHAnsi"/>
          <w:b/>
          <w:bCs/>
          <w:sz w:val="28"/>
          <w:szCs w:val="28"/>
        </w:rPr>
        <w:t>Шемчук</w:t>
      </w:r>
      <w:proofErr w:type="spellEnd"/>
      <w:r>
        <w:rPr>
          <w:rFonts w:eastAsiaTheme="minorHAnsi"/>
          <w:b/>
          <w:bCs/>
          <w:sz w:val="28"/>
          <w:szCs w:val="28"/>
        </w:rPr>
        <w:t xml:space="preserve"> Надежды Ивановны</w:t>
      </w:r>
    </w:p>
    <w:p w:rsidR="008B3261" w:rsidRDefault="008B3261" w:rsidP="008B3261">
      <w:pPr>
        <w:rPr>
          <w:sz w:val="26"/>
          <w:szCs w:val="26"/>
        </w:rPr>
      </w:pPr>
    </w:p>
    <w:p w:rsidR="008B3261" w:rsidRPr="00E95C1C" w:rsidRDefault="008B3261" w:rsidP="008B3261">
      <w:pPr>
        <w:rPr>
          <w:sz w:val="28"/>
          <w:szCs w:val="28"/>
        </w:rPr>
      </w:pPr>
    </w:p>
    <w:p w:rsidR="008B3261" w:rsidRDefault="008B3261" w:rsidP="008B3261">
      <w:pPr>
        <w:jc w:val="center"/>
        <w:rPr>
          <w:b/>
          <w:sz w:val="28"/>
          <w:szCs w:val="28"/>
        </w:rPr>
      </w:pPr>
    </w:p>
    <w:p w:rsidR="008B3261" w:rsidRDefault="008B3261" w:rsidP="008B3261">
      <w:pPr>
        <w:pStyle w:val="ConsPlusTitle"/>
        <w:ind w:firstLine="709"/>
        <w:jc w:val="both"/>
        <w:rPr>
          <w:b w:val="0"/>
        </w:rPr>
      </w:pPr>
      <w:r>
        <w:rPr>
          <w:b w:val="0"/>
        </w:rPr>
        <w:t xml:space="preserve">В </w:t>
      </w:r>
      <w:r w:rsidRPr="002148AE">
        <w:rPr>
          <w:b w:val="0"/>
        </w:rPr>
        <w:t xml:space="preserve">соответствии с Положением о </w:t>
      </w:r>
      <w:r>
        <w:rPr>
          <w:b w:val="0"/>
        </w:rPr>
        <w:t>Благодарности</w:t>
      </w:r>
      <w:r w:rsidRPr="002148AE">
        <w:rPr>
          <w:b w:val="0"/>
        </w:rPr>
        <w:t xml:space="preserve"> Думы </w:t>
      </w:r>
      <w:proofErr w:type="spellStart"/>
      <w:r w:rsidRPr="002148AE">
        <w:rPr>
          <w:b w:val="0"/>
        </w:rPr>
        <w:t>Яковлевского</w:t>
      </w:r>
      <w:proofErr w:type="spellEnd"/>
      <w:r w:rsidRPr="002148AE">
        <w:rPr>
          <w:b w:val="0"/>
        </w:rPr>
        <w:t xml:space="preserve"> муниципального округа</w:t>
      </w:r>
      <w:r>
        <w:rPr>
          <w:b w:val="0"/>
        </w:rPr>
        <w:t xml:space="preserve">, утвержденным решением Думы от 15.08.2023 № 71, на основании ходатайства депутата Думы </w:t>
      </w:r>
      <w:proofErr w:type="spellStart"/>
      <w:r>
        <w:rPr>
          <w:b w:val="0"/>
        </w:rPr>
        <w:t>Вязовика</w:t>
      </w:r>
      <w:proofErr w:type="spellEnd"/>
      <w:r>
        <w:rPr>
          <w:b w:val="0"/>
        </w:rPr>
        <w:t xml:space="preserve"> Н.В. Дума </w:t>
      </w:r>
      <w:proofErr w:type="spellStart"/>
      <w:r>
        <w:rPr>
          <w:b w:val="0"/>
        </w:rPr>
        <w:t>Яковлевского</w:t>
      </w:r>
      <w:proofErr w:type="spellEnd"/>
      <w:r>
        <w:rPr>
          <w:b w:val="0"/>
        </w:rPr>
        <w:t xml:space="preserve"> муниципального округа</w:t>
      </w:r>
    </w:p>
    <w:p w:rsidR="008B3261" w:rsidRDefault="008B3261" w:rsidP="008B3261">
      <w:pPr>
        <w:pStyle w:val="ConsPlusTitle"/>
        <w:ind w:firstLine="709"/>
        <w:jc w:val="both"/>
        <w:rPr>
          <w:b w:val="0"/>
        </w:rPr>
      </w:pPr>
    </w:p>
    <w:p w:rsidR="008B3261" w:rsidRDefault="008B3261" w:rsidP="008B3261">
      <w:pPr>
        <w:pStyle w:val="ConsPlusTitle"/>
        <w:ind w:firstLine="709"/>
        <w:jc w:val="both"/>
      </w:pPr>
    </w:p>
    <w:p w:rsidR="008B3261" w:rsidRDefault="008B3261" w:rsidP="008B3261">
      <w:pPr>
        <w:jc w:val="center"/>
        <w:rPr>
          <w:b/>
          <w:sz w:val="28"/>
          <w:szCs w:val="28"/>
        </w:rPr>
      </w:pPr>
      <w:r w:rsidRPr="002148AE">
        <w:rPr>
          <w:b/>
          <w:sz w:val="28"/>
          <w:szCs w:val="28"/>
        </w:rPr>
        <w:t>РЕШИЛА:</w:t>
      </w:r>
    </w:p>
    <w:p w:rsidR="008B3261" w:rsidRPr="002148AE" w:rsidRDefault="008B3261" w:rsidP="008B3261">
      <w:pPr>
        <w:jc w:val="center"/>
        <w:rPr>
          <w:b/>
          <w:sz w:val="28"/>
          <w:szCs w:val="28"/>
        </w:rPr>
      </w:pPr>
    </w:p>
    <w:p w:rsidR="008B3261" w:rsidRDefault="008B3261" w:rsidP="008B3261">
      <w:pPr>
        <w:jc w:val="center"/>
        <w:rPr>
          <w:sz w:val="28"/>
          <w:szCs w:val="28"/>
        </w:rPr>
      </w:pPr>
    </w:p>
    <w:p w:rsidR="008B3261" w:rsidRPr="001F5CE9" w:rsidRDefault="008B3261" w:rsidP="008B3261">
      <w:pPr>
        <w:widowControl w:val="0"/>
        <w:ind w:firstLine="709"/>
        <w:jc w:val="both"/>
        <w:rPr>
          <w:sz w:val="28"/>
          <w:szCs w:val="28"/>
        </w:rPr>
      </w:pPr>
      <w:r>
        <w:rPr>
          <w:sz w:val="28"/>
          <w:szCs w:val="28"/>
        </w:rPr>
        <w:t xml:space="preserve">1. </w:t>
      </w:r>
      <w:proofErr w:type="gramStart"/>
      <w:r>
        <w:rPr>
          <w:sz w:val="28"/>
          <w:szCs w:val="28"/>
        </w:rPr>
        <w:t xml:space="preserve">Наградить Благодарностью Думы </w:t>
      </w:r>
      <w:proofErr w:type="spellStart"/>
      <w:r w:rsidRPr="00D07B89">
        <w:rPr>
          <w:sz w:val="28"/>
          <w:szCs w:val="28"/>
        </w:rPr>
        <w:t>Яковлевского</w:t>
      </w:r>
      <w:proofErr w:type="spellEnd"/>
      <w:r w:rsidRPr="00D07B89">
        <w:rPr>
          <w:sz w:val="28"/>
          <w:szCs w:val="28"/>
        </w:rPr>
        <w:t xml:space="preserve"> муниципального округа </w:t>
      </w:r>
      <w:r>
        <w:rPr>
          <w:sz w:val="28"/>
          <w:szCs w:val="28"/>
        </w:rPr>
        <w:t>медицинскую сестру КГБУСО «</w:t>
      </w:r>
      <w:proofErr w:type="spellStart"/>
      <w:r>
        <w:rPr>
          <w:sz w:val="28"/>
          <w:szCs w:val="28"/>
        </w:rPr>
        <w:t>Яковлевский</w:t>
      </w:r>
      <w:proofErr w:type="spellEnd"/>
      <w:r>
        <w:rPr>
          <w:sz w:val="28"/>
          <w:szCs w:val="28"/>
        </w:rPr>
        <w:t xml:space="preserve"> специальный дом-интернат для престарелых и инвалидов» Приморского края </w:t>
      </w:r>
      <w:proofErr w:type="spellStart"/>
      <w:r>
        <w:rPr>
          <w:sz w:val="28"/>
          <w:szCs w:val="28"/>
        </w:rPr>
        <w:t>Шемчук</w:t>
      </w:r>
      <w:proofErr w:type="spellEnd"/>
      <w:r>
        <w:rPr>
          <w:sz w:val="28"/>
          <w:szCs w:val="28"/>
        </w:rPr>
        <w:t xml:space="preserve"> Надежду Ивановну  </w:t>
      </w:r>
      <w:r w:rsidRPr="001F5CE9">
        <w:rPr>
          <w:sz w:val="28"/>
          <w:szCs w:val="28"/>
        </w:rPr>
        <w:t>за многолетний добросовестный труд в системе социального обслуживания граждан, высокий профессионализм, большой вклад в развитие отрасли, личную ответственность, активное участие в жизни учреждения и в связи с Днем социального работника.</w:t>
      </w:r>
      <w:proofErr w:type="gramEnd"/>
    </w:p>
    <w:p w:rsidR="008B3261" w:rsidRDefault="008B3261" w:rsidP="008B3261">
      <w:pPr>
        <w:pStyle w:val="ConsPlusNormal"/>
        <w:ind w:firstLine="709"/>
        <w:jc w:val="both"/>
        <w:rPr>
          <w:sz w:val="24"/>
          <w:szCs w:val="24"/>
        </w:rPr>
      </w:pPr>
    </w:p>
    <w:p w:rsidR="008B3261" w:rsidRDefault="008B3261" w:rsidP="008B3261">
      <w:pPr>
        <w:rPr>
          <w:sz w:val="24"/>
          <w:szCs w:val="24"/>
        </w:rPr>
      </w:pPr>
    </w:p>
    <w:p w:rsidR="008B3261" w:rsidRDefault="008B3261" w:rsidP="008B3261">
      <w:pPr>
        <w:rPr>
          <w:sz w:val="24"/>
          <w:szCs w:val="24"/>
        </w:rPr>
      </w:pPr>
    </w:p>
    <w:p w:rsidR="00A8612A" w:rsidRDefault="00A8612A" w:rsidP="008B3261">
      <w:pPr>
        <w:rPr>
          <w:sz w:val="24"/>
          <w:szCs w:val="24"/>
        </w:rPr>
      </w:pPr>
    </w:p>
    <w:p w:rsidR="008B3261" w:rsidRDefault="008B3261" w:rsidP="008B3261">
      <w:pPr>
        <w:rPr>
          <w:sz w:val="24"/>
          <w:szCs w:val="24"/>
        </w:rPr>
      </w:pPr>
    </w:p>
    <w:p w:rsidR="008B3261" w:rsidRPr="00E95C1C" w:rsidRDefault="008B3261" w:rsidP="008B3261">
      <w:pPr>
        <w:pStyle w:val="1"/>
        <w:spacing w:before="0" w:after="0"/>
        <w:jc w:val="both"/>
        <w:rPr>
          <w:rFonts w:ascii="Times New Roman" w:hAnsi="Times New Roman"/>
          <w:b w:val="0"/>
          <w:sz w:val="28"/>
          <w:szCs w:val="28"/>
        </w:rPr>
      </w:pPr>
      <w:r w:rsidRPr="00E95C1C">
        <w:rPr>
          <w:rFonts w:ascii="Times New Roman" w:hAnsi="Times New Roman"/>
          <w:b w:val="0"/>
          <w:sz w:val="28"/>
          <w:szCs w:val="28"/>
        </w:rPr>
        <w:t xml:space="preserve">Председатель Думы </w:t>
      </w:r>
      <w:proofErr w:type="spellStart"/>
      <w:r w:rsidRPr="00E95C1C">
        <w:rPr>
          <w:rFonts w:ascii="Times New Roman" w:hAnsi="Times New Roman"/>
          <w:b w:val="0"/>
          <w:sz w:val="28"/>
          <w:szCs w:val="28"/>
        </w:rPr>
        <w:t>Яковлевского</w:t>
      </w:r>
      <w:proofErr w:type="spellEnd"/>
      <w:r w:rsidRPr="00E95C1C">
        <w:rPr>
          <w:rFonts w:ascii="Times New Roman" w:hAnsi="Times New Roman"/>
          <w:b w:val="0"/>
          <w:sz w:val="28"/>
          <w:szCs w:val="28"/>
        </w:rPr>
        <w:t xml:space="preserve"> </w:t>
      </w:r>
    </w:p>
    <w:p w:rsidR="008B3261" w:rsidRDefault="008B3261" w:rsidP="008B3261">
      <w:pPr>
        <w:pStyle w:val="1"/>
        <w:spacing w:before="0" w:after="0"/>
        <w:jc w:val="both"/>
        <w:rPr>
          <w:rFonts w:ascii="Times New Roman" w:hAnsi="Times New Roman"/>
          <w:b w:val="0"/>
          <w:sz w:val="28"/>
          <w:szCs w:val="28"/>
        </w:rPr>
      </w:pPr>
      <w:r w:rsidRPr="00E95C1C">
        <w:rPr>
          <w:rFonts w:ascii="Times New Roman" w:hAnsi="Times New Roman"/>
          <w:b w:val="0"/>
          <w:sz w:val="28"/>
          <w:szCs w:val="28"/>
        </w:rPr>
        <w:t xml:space="preserve">муниципального округа                                                               Е.А. </w:t>
      </w:r>
      <w:proofErr w:type="spellStart"/>
      <w:r w:rsidRPr="00E95C1C">
        <w:rPr>
          <w:rFonts w:ascii="Times New Roman" w:hAnsi="Times New Roman"/>
          <w:b w:val="0"/>
          <w:sz w:val="28"/>
          <w:szCs w:val="28"/>
        </w:rPr>
        <w:t>Животягин</w:t>
      </w:r>
      <w:proofErr w:type="spellEnd"/>
    </w:p>
    <w:p w:rsidR="00627314" w:rsidRDefault="00627314" w:rsidP="00627314"/>
    <w:p w:rsidR="00627314" w:rsidRDefault="00627314" w:rsidP="00627314"/>
    <w:p w:rsidR="00627314" w:rsidRDefault="00627314" w:rsidP="00627314"/>
    <w:p w:rsidR="00627314" w:rsidRDefault="00627314" w:rsidP="00627314"/>
    <w:p w:rsidR="00627314" w:rsidRDefault="00627314" w:rsidP="00627314"/>
    <w:p w:rsidR="00627314" w:rsidRPr="00627314" w:rsidRDefault="00627314" w:rsidP="00627314"/>
    <w:p w:rsidR="00627314" w:rsidRDefault="00627314" w:rsidP="00627314"/>
    <w:p w:rsidR="00627314" w:rsidRPr="008B61ED" w:rsidRDefault="00627314" w:rsidP="00627314">
      <w:pPr>
        <w:widowControl w:val="0"/>
        <w:jc w:val="center"/>
        <w:rPr>
          <w:sz w:val="28"/>
          <w:szCs w:val="28"/>
        </w:rPr>
      </w:pPr>
      <w:r w:rsidRPr="008B61ED">
        <w:rPr>
          <w:noProof/>
        </w:rPr>
        <w:lastRenderedPageBreak/>
        <w:drawing>
          <wp:anchor distT="0" distB="0" distL="114300" distR="114300" simplePos="0" relativeHeight="251716608" behindDoc="1" locked="0" layoutInCell="1" allowOverlap="1" wp14:anchorId="797DFD70" wp14:editId="7170B94E">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314" w:rsidRPr="008B61ED" w:rsidRDefault="00627314" w:rsidP="00627314">
      <w:pPr>
        <w:widowControl w:val="0"/>
        <w:jc w:val="center"/>
      </w:pPr>
      <w:r w:rsidRPr="008B61ED">
        <w:t>Российская Федерация Приморский край</w:t>
      </w:r>
    </w:p>
    <w:p w:rsidR="00627314" w:rsidRPr="008B61ED" w:rsidRDefault="00627314" w:rsidP="00627314">
      <w:pPr>
        <w:widowControl w:val="0"/>
        <w:jc w:val="center"/>
        <w:rPr>
          <w:sz w:val="28"/>
          <w:szCs w:val="28"/>
        </w:rPr>
      </w:pPr>
    </w:p>
    <w:p w:rsidR="00627314" w:rsidRPr="008B61ED" w:rsidRDefault="00627314" w:rsidP="00627314">
      <w:pPr>
        <w:widowControl w:val="0"/>
        <w:jc w:val="center"/>
        <w:rPr>
          <w:b/>
          <w:sz w:val="28"/>
          <w:szCs w:val="28"/>
        </w:rPr>
      </w:pPr>
      <w:r w:rsidRPr="008B61ED">
        <w:rPr>
          <w:b/>
          <w:sz w:val="28"/>
          <w:szCs w:val="28"/>
        </w:rPr>
        <w:t xml:space="preserve">ДУМА </w:t>
      </w:r>
    </w:p>
    <w:p w:rsidR="00627314" w:rsidRPr="008B61ED" w:rsidRDefault="00627314" w:rsidP="00627314">
      <w:pPr>
        <w:widowControl w:val="0"/>
        <w:jc w:val="center"/>
        <w:rPr>
          <w:b/>
          <w:sz w:val="28"/>
          <w:szCs w:val="28"/>
        </w:rPr>
      </w:pPr>
      <w:r w:rsidRPr="008B61ED">
        <w:rPr>
          <w:b/>
          <w:sz w:val="28"/>
          <w:szCs w:val="28"/>
        </w:rPr>
        <w:t>ЯКОВЛЕВСКОГО МУНИЦИПАЛЬНОГО ОКРУГА</w:t>
      </w:r>
    </w:p>
    <w:p w:rsidR="00627314" w:rsidRPr="008B61ED" w:rsidRDefault="00627314" w:rsidP="00627314">
      <w:pPr>
        <w:widowControl w:val="0"/>
        <w:jc w:val="center"/>
        <w:rPr>
          <w:b/>
          <w:sz w:val="28"/>
          <w:szCs w:val="28"/>
        </w:rPr>
      </w:pPr>
      <w:r w:rsidRPr="008B61ED">
        <w:rPr>
          <w:b/>
          <w:sz w:val="28"/>
          <w:szCs w:val="28"/>
        </w:rPr>
        <w:t>ПРИМОРСКОГО КРАЯ</w:t>
      </w:r>
    </w:p>
    <w:p w:rsidR="00627314" w:rsidRPr="008B61ED" w:rsidRDefault="00627314" w:rsidP="00627314">
      <w:pPr>
        <w:widowControl w:val="0"/>
        <w:jc w:val="center"/>
        <w:rPr>
          <w:b/>
          <w:sz w:val="28"/>
          <w:szCs w:val="28"/>
        </w:rPr>
      </w:pPr>
    </w:p>
    <w:p w:rsidR="00627314" w:rsidRPr="008B61ED" w:rsidRDefault="00627314" w:rsidP="00627314">
      <w:pPr>
        <w:widowControl w:val="0"/>
        <w:jc w:val="center"/>
        <w:rPr>
          <w:b/>
          <w:sz w:val="28"/>
          <w:szCs w:val="28"/>
        </w:rPr>
      </w:pPr>
      <w:r w:rsidRPr="008B61ED">
        <w:rPr>
          <w:b/>
          <w:sz w:val="28"/>
          <w:szCs w:val="28"/>
        </w:rPr>
        <w:t>РЕШЕНИЕ</w:t>
      </w:r>
    </w:p>
    <w:p w:rsidR="00627314" w:rsidRPr="008B61ED" w:rsidRDefault="00627314" w:rsidP="00627314">
      <w:pPr>
        <w:rPr>
          <w:sz w:val="26"/>
          <w:szCs w:val="26"/>
        </w:rPr>
      </w:pPr>
    </w:p>
    <w:p w:rsidR="00627314" w:rsidRDefault="00627314" w:rsidP="00627314">
      <w:pPr>
        <w:rPr>
          <w:sz w:val="28"/>
          <w:szCs w:val="28"/>
        </w:rPr>
      </w:pPr>
      <w:r w:rsidRPr="002E07BC">
        <w:rPr>
          <w:sz w:val="28"/>
          <w:szCs w:val="28"/>
        </w:rPr>
        <w:t xml:space="preserve">28 мая  2024 года                          </w:t>
      </w:r>
      <w:proofErr w:type="gramStart"/>
      <w:r w:rsidRPr="002E07BC">
        <w:rPr>
          <w:sz w:val="28"/>
          <w:szCs w:val="28"/>
        </w:rPr>
        <w:t>с</w:t>
      </w:r>
      <w:proofErr w:type="gramEnd"/>
      <w:r w:rsidRPr="002E07BC">
        <w:rPr>
          <w:sz w:val="28"/>
          <w:szCs w:val="28"/>
        </w:rPr>
        <w:t xml:space="preserve">. Яковлевка                               №  </w:t>
      </w:r>
    </w:p>
    <w:p w:rsidR="00A8612A" w:rsidRDefault="00A8612A" w:rsidP="00627314">
      <w:pPr>
        <w:rPr>
          <w:sz w:val="26"/>
          <w:szCs w:val="26"/>
        </w:rPr>
      </w:pPr>
    </w:p>
    <w:p w:rsidR="00627314" w:rsidRDefault="00627314" w:rsidP="00627314">
      <w:pPr>
        <w:rPr>
          <w:sz w:val="26"/>
          <w:szCs w:val="26"/>
        </w:rPr>
      </w:pPr>
    </w:p>
    <w:p w:rsidR="00627314" w:rsidRDefault="00627314" w:rsidP="00627314">
      <w:pPr>
        <w:jc w:val="center"/>
        <w:rPr>
          <w:rFonts w:eastAsiaTheme="minorHAnsi"/>
          <w:b/>
          <w:bCs/>
          <w:sz w:val="28"/>
          <w:szCs w:val="28"/>
        </w:rPr>
      </w:pPr>
      <w:r w:rsidRPr="00E00B7F">
        <w:rPr>
          <w:rFonts w:eastAsiaTheme="minorHAnsi"/>
          <w:b/>
          <w:bCs/>
          <w:sz w:val="28"/>
          <w:szCs w:val="28"/>
        </w:rPr>
        <w:t xml:space="preserve">О награждении Благодарностью </w:t>
      </w:r>
    </w:p>
    <w:p w:rsidR="00627314" w:rsidRDefault="00627314" w:rsidP="00627314">
      <w:pPr>
        <w:jc w:val="center"/>
        <w:rPr>
          <w:rFonts w:eastAsiaTheme="minorHAnsi"/>
          <w:b/>
          <w:bCs/>
          <w:sz w:val="28"/>
          <w:szCs w:val="28"/>
        </w:rPr>
      </w:pPr>
      <w:r w:rsidRPr="00E00B7F">
        <w:rPr>
          <w:rFonts w:eastAsiaTheme="minorHAnsi"/>
          <w:b/>
          <w:bCs/>
          <w:sz w:val="28"/>
          <w:szCs w:val="28"/>
        </w:rPr>
        <w:t xml:space="preserve">Думы </w:t>
      </w:r>
      <w:proofErr w:type="spellStart"/>
      <w:r w:rsidRPr="00E00B7F">
        <w:rPr>
          <w:rFonts w:eastAsiaTheme="minorHAnsi"/>
          <w:b/>
          <w:bCs/>
          <w:sz w:val="28"/>
          <w:szCs w:val="28"/>
        </w:rPr>
        <w:t>Яковлевского</w:t>
      </w:r>
      <w:proofErr w:type="spellEnd"/>
      <w:r w:rsidRPr="00E00B7F">
        <w:rPr>
          <w:rFonts w:eastAsiaTheme="minorHAnsi"/>
          <w:b/>
          <w:bCs/>
          <w:sz w:val="28"/>
          <w:szCs w:val="28"/>
        </w:rPr>
        <w:t xml:space="preserve"> муниципального округа</w:t>
      </w:r>
      <w:r>
        <w:rPr>
          <w:rFonts w:eastAsiaTheme="minorHAnsi"/>
          <w:b/>
          <w:bCs/>
          <w:sz w:val="28"/>
          <w:szCs w:val="28"/>
        </w:rPr>
        <w:t xml:space="preserve"> </w:t>
      </w:r>
    </w:p>
    <w:p w:rsidR="00627314" w:rsidRPr="00E00B7F" w:rsidRDefault="00627314" w:rsidP="00627314">
      <w:pPr>
        <w:jc w:val="center"/>
        <w:rPr>
          <w:b/>
          <w:sz w:val="28"/>
          <w:szCs w:val="28"/>
        </w:rPr>
      </w:pPr>
      <w:r>
        <w:rPr>
          <w:rFonts w:eastAsiaTheme="minorHAnsi"/>
          <w:b/>
          <w:bCs/>
          <w:sz w:val="28"/>
          <w:szCs w:val="28"/>
        </w:rPr>
        <w:t>Ярыгиной Елены Аркадьевны</w:t>
      </w:r>
    </w:p>
    <w:p w:rsidR="00627314" w:rsidRDefault="00627314" w:rsidP="00627314">
      <w:pPr>
        <w:rPr>
          <w:sz w:val="26"/>
          <w:szCs w:val="26"/>
        </w:rPr>
      </w:pPr>
    </w:p>
    <w:p w:rsidR="00627314" w:rsidRPr="00E95C1C" w:rsidRDefault="00627314" w:rsidP="00627314">
      <w:pPr>
        <w:rPr>
          <w:sz w:val="28"/>
          <w:szCs w:val="28"/>
        </w:rPr>
      </w:pPr>
    </w:p>
    <w:p w:rsidR="00627314" w:rsidRDefault="00627314" w:rsidP="00627314">
      <w:pPr>
        <w:jc w:val="center"/>
        <w:rPr>
          <w:b/>
          <w:sz w:val="28"/>
          <w:szCs w:val="28"/>
        </w:rPr>
      </w:pPr>
    </w:p>
    <w:p w:rsidR="00627314" w:rsidRDefault="00627314" w:rsidP="00627314">
      <w:pPr>
        <w:pStyle w:val="ConsPlusTitle"/>
        <w:ind w:firstLine="709"/>
        <w:jc w:val="both"/>
        <w:rPr>
          <w:b w:val="0"/>
        </w:rPr>
      </w:pPr>
      <w:r>
        <w:rPr>
          <w:b w:val="0"/>
        </w:rPr>
        <w:t xml:space="preserve">В </w:t>
      </w:r>
      <w:r w:rsidRPr="002148AE">
        <w:rPr>
          <w:b w:val="0"/>
        </w:rPr>
        <w:t xml:space="preserve">соответствии с Положением о </w:t>
      </w:r>
      <w:r>
        <w:rPr>
          <w:b w:val="0"/>
        </w:rPr>
        <w:t>Благодарности</w:t>
      </w:r>
      <w:r w:rsidRPr="002148AE">
        <w:rPr>
          <w:b w:val="0"/>
        </w:rPr>
        <w:t xml:space="preserve"> Думы </w:t>
      </w:r>
      <w:proofErr w:type="spellStart"/>
      <w:r w:rsidRPr="002148AE">
        <w:rPr>
          <w:b w:val="0"/>
        </w:rPr>
        <w:t>Яковлевского</w:t>
      </w:r>
      <w:proofErr w:type="spellEnd"/>
      <w:r w:rsidRPr="002148AE">
        <w:rPr>
          <w:b w:val="0"/>
        </w:rPr>
        <w:t xml:space="preserve"> муниципального округа</w:t>
      </w:r>
      <w:r>
        <w:rPr>
          <w:b w:val="0"/>
        </w:rPr>
        <w:t xml:space="preserve">, утвержденным решением Думы от 15.08.2023 № 71, на основании ходатайства депутата Думы </w:t>
      </w:r>
      <w:proofErr w:type="spellStart"/>
      <w:r>
        <w:rPr>
          <w:b w:val="0"/>
        </w:rPr>
        <w:t>Вязовика</w:t>
      </w:r>
      <w:proofErr w:type="spellEnd"/>
      <w:r>
        <w:rPr>
          <w:b w:val="0"/>
        </w:rPr>
        <w:t xml:space="preserve"> Н.В. Дума </w:t>
      </w:r>
      <w:proofErr w:type="spellStart"/>
      <w:r>
        <w:rPr>
          <w:b w:val="0"/>
        </w:rPr>
        <w:t>Яковлевского</w:t>
      </w:r>
      <w:proofErr w:type="spellEnd"/>
      <w:r>
        <w:rPr>
          <w:b w:val="0"/>
        </w:rPr>
        <w:t xml:space="preserve"> муниципального округа</w:t>
      </w:r>
    </w:p>
    <w:p w:rsidR="00627314" w:rsidRDefault="00627314" w:rsidP="00627314">
      <w:pPr>
        <w:pStyle w:val="ConsPlusTitle"/>
        <w:ind w:firstLine="709"/>
        <w:jc w:val="both"/>
        <w:rPr>
          <w:b w:val="0"/>
        </w:rPr>
      </w:pPr>
    </w:p>
    <w:p w:rsidR="00627314" w:rsidRDefault="00627314" w:rsidP="00627314">
      <w:pPr>
        <w:pStyle w:val="ConsPlusTitle"/>
        <w:ind w:firstLine="709"/>
        <w:jc w:val="both"/>
      </w:pPr>
    </w:p>
    <w:p w:rsidR="00627314" w:rsidRDefault="00627314" w:rsidP="00627314">
      <w:pPr>
        <w:jc w:val="center"/>
        <w:rPr>
          <w:b/>
          <w:sz w:val="28"/>
          <w:szCs w:val="28"/>
        </w:rPr>
      </w:pPr>
      <w:r w:rsidRPr="002148AE">
        <w:rPr>
          <w:b/>
          <w:sz w:val="28"/>
          <w:szCs w:val="28"/>
        </w:rPr>
        <w:t>РЕШИЛА:</w:t>
      </w:r>
    </w:p>
    <w:p w:rsidR="00627314" w:rsidRPr="002148AE" w:rsidRDefault="00627314" w:rsidP="00627314">
      <w:pPr>
        <w:jc w:val="center"/>
        <w:rPr>
          <w:b/>
          <w:sz w:val="28"/>
          <w:szCs w:val="28"/>
        </w:rPr>
      </w:pPr>
    </w:p>
    <w:p w:rsidR="00627314" w:rsidRDefault="00627314" w:rsidP="00627314">
      <w:pPr>
        <w:jc w:val="center"/>
        <w:rPr>
          <w:sz w:val="28"/>
          <w:szCs w:val="28"/>
        </w:rPr>
      </w:pPr>
    </w:p>
    <w:p w:rsidR="00627314" w:rsidRPr="001F5CE9" w:rsidRDefault="00627314" w:rsidP="00627314">
      <w:pPr>
        <w:widowControl w:val="0"/>
        <w:ind w:firstLine="709"/>
        <w:jc w:val="both"/>
        <w:rPr>
          <w:sz w:val="28"/>
          <w:szCs w:val="28"/>
        </w:rPr>
      </w:pPr>
      <w:r>
        <w:rPr>
          <w:sz w:val="28"/>
          <w:szCs w:val="28"/>
        </w:rPr>
        <w:t xml:space="preserve">1. Наградить Благодарностью Думы </w:t>
      </w:r>
      <w:proofErr w:type="spellStart"/>
      <w:r w:rsidRPr="00D07B89">
        <w:rPr>
          <w:sz w:val="28"/>
          <w:szCs w:val="28"/>
        </w:rPr>
        <w:t>Яковлевского</w:t>
      </w:r>
      <w:proofErr w:type="spellEnd"/>
      <w:r w:rsidRPr="00D07B89">
        <w:rPr>
          <w:sz w:val="28"/>
          <w:szCs w:val="28"/>
        </w:rPr>
        <w:t xml:space="preserve"> муниципального округа </w:t>
      </w:r>
      <w:r>
        <w:rPr>
          <w:sz w:val="28"/>
          <w:szCs w:val="28"/>
        </w:rPr>
        <w:t>бухгалтера КГБУСО «</w:t>
      </w:r>
      <w:proofErr w:type="spellStart"/>
      <w:r>
        <w:rPr>
          <w:sz w:val="28"/>
          <w:szCs w:val="28"/>
        </w:rPr>
        <w:t>Яковлевский</w:t>
      </w:r>
      <w:proofErr w:type="spellEnd"/>
      <w:r>
        <w:rPr>
          <w:sz w:val="28"/>
          <w:szCs w:val="28"/>
        </w:rPr>
        <w:t xml:space="preserve"> специальный дом-интернат для престарелых и инвалидов» Приморского края Ярыгину Елену Аркадьевну </w:t>
      </w:r>
      <w:r w:rsidRPr="001F5CE9">
        <w:rPr>
          <w:sz w:val="28"/>
          <w:szCs w:val="28"/>
        </w:rPr>
        <w:t>за многолетний добросовестный труд в системе социального обслуживания граждан, высокий профессионализм, большой вклад в развитие отрасли, личную ответственность, активное участие в жизни учреждения и в связи с Днем социального работника.</w:t>
      </w:r>
    </w:p>
    <w:p w:rsidR="00627314" w:rsidRDefault="00627314" w:rsidP="00627314">
      <w:pPr>
        <w:pStyle w:val="ConsPlusNormal"/>
        <w:ind w:firstLine="709"/>
        <w:jc w:val="both"/>
        <w:rPr>
          <w:sz w:val="24"/>
          <w:szCs w:val="24"/>
        </w:rPr>
      </w:pPr>
    </w:p>
    <w:p w:rsidR="00627314" w:rsidRDefault="00627314" w:rsidP="00627314">
      <w:pPr>
        <w:rPr>
          <w:sz w:val="24"/>
          <w:szCs w:val="24"/>
        </w:rPr>
      </w:pPr>
    </w:p>
    <w:p w:rsidR="00132132" w:rsidRDefault="00132132" w:rsidP="00627314">
      <w:pPr>
        <w:rPr>
          <w:sz w:val="24"/>
          <w:szCs w:val="24"/>
        </w:rPr>
      </w:pPr>
    </w:p>
    <w:p w:rsidR="00627314" w:rsidRDefault="00627314" w:rsidP="00627314">
      <w:pPr>
        <w:rPr>
          <w:sz w:val="24"/>
          <w:szCs w:val="24"/>
        </w:rPr>
      </w:pPr>
    </w:p>
    <w:p w:rsidR="00627314" w:rsidRDefault="00627314" w:rsidP="00627314">
      <w:pPr>
        <w:rPr>
          <w:sz w:val="24"/>
          <w:szCs w:val="24"/>
        </w:rPr>
      </w:pPr>
    </w:p>
    <w:p w:rsidR="00627314" w:rsidRPr="00E95C1C" w:rsidRDefault="00627314" w:rsidP="00627314">
      <w:pPr>
        <w:pStyle w:val="1"/>
        <w:spacing w:before="0" w:after="0"/>
        <w:jc w:val="both"/>
        <w:rPr>
          <w:rFonts w:ascii="Times New Roman" w:hAnsi="Times New Roman"/>
          <w:b w:val="0"/>
          <w:sz w:val="28"/>
          <w:szCs w:val="28"/>
        </w:rPr>
      </w:pPr>
      <w:r w:rsidRPr="00E95C1C">
        <w:rPr>
          <w:rFonts w:ascii="Times New Roman" w:hAnsi="Times New Roman"/>
          <w:b w:val="0"/>
          <w:sz w:val="28"/>
          <w:szCs w:val="28"/>
        </w:rPr>
        <w:t xml:space="preserve">Председатель Думы </w:t>
      </w:r>
      <w:proofErr w:type="spellStart"/>
      <w:r w:rsidRPr="00E95C1C">
        <w:rPr>
          <w:rFonts w:ascii="Times New Roman" w:hAnsi="Times New Roman"/>
          <w:b w:val="0"/>
          <w:sz w:val="28"/>
          <w:szCs w:val="28"/>
        </w:rPr>
        <w:t>Яковлевского</w:t>
      </w:r>
      <w:proofErr w:type="spellEnd"/>
      <w:r w:rsidRPr="00E95C1C">
        <w:rPr>
          <w:rFonts w:ascii="Times New Roman" w:hAnsi="Times New Roman"/>
          <w:b w:val="0"/>
          <w:sz w:val="28"/>
          <w:szCs w:val="28"/>
        </w:rPr>
        <w:t xml:space="preserve"> </w:t>
      </w:r>
    </w:p>
    <w:p w:rsidR="00003A4D" w:rsidRDefault="00627314" w:rsidP="00617AD0">
      <w:pPr>
        <w:pStyle w:val="1"/>
        <w:spacing w:before="0" w:after="0"/>
        <w:jc w:val="both"/>
        <w:rPr>
          <w:rFonts w:ascii="Times New Roman" w:hAnsi="Times New Roman"/>
          <w:b w:val="0"/>
          <w:sz w:val="28"/>
          <w:szCs w:val="28"/>
        </w:rPr>
      </w:pPr>
      <w:r w:rsidRPr="00E95C1C">
        <w:rPr>
          <w:rFonts w:ascii="Times New Roman" w:hAnsi="Times New Roman"/>
          <w:b w:val="0"/>
          <w:sz w:val="28"/>
          <w:szCs w:val="28"/>
        </w:rPr>
        <w:t xml:space="preserve">муниципального округа                                                               Е.А. </w:t>
      </w:r>
      <w:proofErr w:type="spellStart"/>
      <w:r w:rsidRPr="00E95C1C">
        <w:rPr>
          <w:rFonts w:ascii="Times New Roman" w:hAnsi="Times New Roman"/>
          <w:b w:val="0"/>
          <w:sz w:val="28"/>
          <w:szCs w:val="28"/>
        </w:rPr>
        <w:t>Животягин</w:t>
      </w:r>
      <w:proofErr w:type="spellEnd"/>
    </w:p>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Default="008A69E6" w:rsidP="008A69E6"/>
    <w:p w:rsidR="008A69E6" w:rsidRPr="00AF05E3" w:rsidRDefault="008A69E6" w:rsidP="008A69E6">
      <w:pPr>
        <w:widowControl w:val="0"/>
        <w:jc w:val="center"/>
      </w:pPr>
      <w:r w:rsidRPr="00AF05E3">
        <w:rPr>
          <w:noProof/>
        </w:rPr>
        <w:drawing>
          <wp:anchor distT="0" distB="0" distL="114300" distR="114300" simplePos="0" relativeHeight="251718656" behindDoc="1" locked="0" layoutInCell="1" allowOverlap="1" wp14:anchorId="5EAF0D8E" wp14:editId="7CA7EC08">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9E6" w:rsidRPr="00AF05E3" w:rsidRDefault="008A69E6" w:rsidP="008A69E6">
      <w:pPr>
        <w:widowControl w:val="0"/>
        <w:jc w:val="center"/>
      </w:pPr>
    </w:p>
    <w:p w:rsidR="008A69E6" w:rsidRPr="00AF05E3" w:rsidRDefault="008A69E6" w:rsidP="008A69E6">
      <w:pPr>
        <w:widowControl w:val="0"/>
        <w:jc w:val="center"/>
      </w:pPr>
      <w:r w:rsidRPr="00AF05E3">
        <w:t>Российская Федерация Приморский край</w:t>
      </w:r>
    </w:p>
    <w:p w:rsidR="008A69E6" w:rsidRPr="00AF05E3" w:rsidRDefault="008A69E6" w:rsidP="008A69E6">
      <w:pPr>
        <w:widowControl w:val="0"/>
        <w:jc w:val="center"/>
      </w:pPr>
    </w:p>
    <w:p w:rsidR="008A69E6" w:rsidRPr="00AF05E3" w:rsidRDefault="008A69E6" w:rsidP="008A69E6">
      <w:pPr>
        <w:widowControl w:val="0"/>
        <w:jc w:val="center"/>
        <w:rPr>
          <w:b/>
          <w:sz w:val="28"/>
          <w:szCs w:val="28"/>
        </w:rPr>
      </w:pPr>
      <w:r w:rsidRPr="00AF05E3">
        <w:rPr>
          <w:b/>
          <w:sz w:val="28"/>
          <w:szCs w:val="28"/>
        </w:rPr>
        <w:t xml:space="preserve">ДУМА </w:t>
      </w:r>
    </w:p>
    <w:p w:rsidR="008A69E6" w:rsidRPr="00AF05E3" w:rsidRDefault="008A69E6" w:rsidP="008A69E6">
      <w:pPr>
        <w:widowControl w:val="0"/>
        <w:jc w:val="center"/>
        <w:rPr>
          <w:b/>
          <w:sz w:val="28"/>
          <w:szCs w:val="28"/>
        </w:rPr>
      </w:pPr>
      <w:r w:rsidRPr="00AF05E3">
        <w:rPr>
          <w:b/>
          <w:sz w:val="28"/>
          <w:szCs w:val="28"/>
        </w:rPr>
        <w:t>ЯКОВЛЕВСКОГО МУНИЦИПАЛЬНОГО ОКРУГА</w:t>
      </w:r>
    </w:p>
    <w:p w:rsidR="008A69E6" w:rsidRPr="00AF05E3" w:rsidRDefault="008A69E6" w:rsidP="008A69E6">
      <w:pPr>
        <w:widowControl w:val="0"/>
        <w:jc w:val="center"/>
        <w:rPr>
          <w:b/>
          <w:sz w:val="28"/>
          <w:szCs w:val="28"/>
        </w:rPr>
      </w:pPr>
      <w:r w:rsidRPr="00AF05E3">
        <w:rPr>
          <w:b/>
          <w:sz w:val="28"/>
          <w:szCs w:val="28"/>
        </w:rPr>
        <w:t>ПРИМОРСКОГО КРАЯ</w:t>
      </w:r>
    </w:p>
    <w:p w:rsidR="008A69E6" w:rsidRPr="00AF05E3" w:rsidRDefault="008A69E6" w:rsidP="008A69E6">
      <w:pPr>
        <w:widowControl w:val="0"/>
        <w:jc w:val="center"/>
        <w:rPr>
          <w:b/>
          <w:sz w:val="28"/>
          <w:szCs w:val="28"/>
        </w:rPr>
      </w:pPr>
    </w:p>
    <w:p w:rsidR="008A69E6" w:rsidRPr="00AF05E3" w:rsidRDefault="008A69E6" w:rsidP="008A69E6">
      <w:pPr>
        <w:widowControl w:val="0"/>
        <w:jc w:val="center"/>
        <w:rPr>
          <w:b/>
          <w:sz w:val="28"/>
          <w:szCs w:val="28"/>
        </w:rPr>
      </w:pPr>
      <w:r w:rsidRPr="00AF05E3">
        <w:rPr>
          <w:b/>
          <w:sz w:val="28"/>
          <w:szCs w:val="28"/>
        </w:rPr>
        <w:t>РЕШЕНИЕ</w:t>
      </w:r>
    </w:p>
    <w:p w:rsidR="008A69E6" w:rsidRPr="00AF05E3" w:rsidRDefault="008A69E6" w:rsidP="008A69E6">
      <w:pPr>
        <w:widowControl w:val="0"/>
      </w:pPr>
    </w:p>
    <w:p w:rsidR="008A69E6" w:rsidRPr="00AF05E3" w:rsidRDefault="008A69E6" w:rsidP="008A69E6">
      <w:pPr>
        <w:widowControl w:val="0"/>
        <w:rPr>
          <w:sz w:val="28"/>
          <w:szCs w:val="28"/>
        </w:rPr>
      </w:pPr>
      <w:r w:rsidRPr="00AF05E3">
        <w:rPr>
          <w:sz w:val="28"/>
          <w:szCs w:val="28"/>
        </w:rPr>
        <w:t xml:space="preserve">28 мая 2024 года                     </w:t>
      </w:r>
      <w:proofErr w:type="gramStart"/>
      <w:r w:rsidRPr="00AF05E3">
        <w:rPr>
          <w:sz w:val="28"/>
          <w:szCs w:val="28"/>
        </w:rPr>
        <w:t>с</w:t>
      </w:r>
      <w:proofErr w:type="gramEnd"/>
      <w:r w:rsidRPr="00AF05E3">
        <w:rPr>
          <w:sz w:val="28"/>
          <w:szCs w:val="28"/>
        </w:rPr>
        <w:t>. Яковлевка                               №   - НПА</w:t>
      </w:r>
    </w:p>
    <w:p w:rsidR="008A69E6" w:rsidRPr="00AF05E3" w:rsidRDefault="008A69E6" w:rsidP="008A69E6"/>
    <w:p w:rsidR="008A69E6" w:rsidRPr="00AF05E3" w:rsidRDefault="008A69E6" w:rsidP="008A69E6">
      <w:pPr>
        <w:rPr>
          <w:sz w:val="28"/>
          <w:szCs w:val="28"/>
        </w:rPr>
      </w:pPr>
    </w:p>
    <w:p w:rsidR="008A69E6" w:rsidRPr="00AF05E3" w:rsidRDefault="008A69E6" w:rsidP="008A69E6">
      <w:pPr>
        <w:jc w:val="center"/>
        <w:rPr>
          <w:sz w:val="28"/>
          <w:szCs w:val="28"/>
        </w:rPr>
      </w:pPr>
      <w:r w:rsidRPr="00AF05E3">
        <w:rPr>
          <w:rFonts w:eastAsiaTheme="minorEastAsia"/>
          <w:b/>
          <w:sz w:val="28"/>
          <w:szCs w:val="28"/>
        </w:rPr>
        <w:lastRenderedPageBreak/>
        <w:t xml:space="preserve">О </w:t>
      </w:r>
      <w:proofErr w:type="gramStart"/>
      <w:r w:rsidRPr="00AF05E3">
        <w:rPr>
          <w:rFonts w:eastAsiaTheme="minorEastAsia"/>
          <w:b/>
          <w:sz w:val="28"/>
          <w:szCs w:val="28"/>
        </w:rPr>
        <w:t>Положении</w:t>
      </w:r>
      <w:proofErr w:type="gramEnd"/>
      <w:r w:rsidRPr="00AF05E3">
        <w:rPr>
          <w:rFonts w:eastAsiaTheme="minorEastAsia"/>
          <w:b/>
          <w:sz w:val="28"/>
          <w:szCs w:val="28"/>
        </w:rPr>
        <w:t xml:space="preserve"> о пенсионном обеспечении муниципальных служащих </w:t>
      </w:r>
      <w:proofErr w:type="spellStart"/>
      <w:r w:rsidRPr="00AF05E3">
        <w:rPr>
          <w:rFonts w:eastAsiaTheme="minorEastAsia"/>
          <w:b/>
          <w:sz w:val="28"/>
          <w:szCs w:val="28"/>
        </w:rPr>
        <w:t>Яковлевского</w:t>
      </w:r>
      <w:proofErr w:type="spellEnd"/>
      <w:r w:rsidRPr="00AF05E3">
        <w:rPr>
          <w:rFonts w:eastAsiaTheme="minorEastAsia"/>
          <w:b/>
          <w:sz w:val="28"/>
          <w:szCs w:val="28"/>
        </w:rPr>
        <w:t xml:space="preserve"> муниципального округа</w:t>
      </w:r>
    </w:p>
    <w:p w:rsidR="008A69E6" w:rsidRPr="00AF05E3" w:rsidRDefault="008A69E6" w:rsidP="008A69E6">
      <w:pPr>
        <w:rPr>
          <w:sz w:val="28"/>
          <w:szCs w:val="28"/>
        </w:rPr>
      </w:pPr>
    </w:p>
    <w:p w:rsidR="008A69E6" w:rsidRPr="00AF05E3" w:rsidRDefault="008A69E6" w:rsidP="008A69E6">
      <w:pPr>
        <w:widowControl w:val="0"/>
        <w:ind w:firstLine="709"/>
        <w:jc w:val="both"/>
        <w:rPr>
          <w:sz w:val="28"/>
          <w:szCs w:val="28"/>
        </w:rPr>
      </w:pPr>
      <w:proofErr w:type="gramStart"/>
      <w:r w:rsidRPr="00AF05E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AF05E3">
        <w:rPr>
          <w:sz w:val="28"/>
          <w:szCs w:val="28"/>
        </w:rPr>
        <w:t>Яковлевском</w:t>
      </w:r>
      <w:proofErr w:type="spellEnd"/>
      <w:r w:rsidRPr="00AF05E3">
        <w:rPr>
          <w:sz w:val="28"/>
          <w:szCs w:val="28"/>
        </w:rPr>
        <w:t xml:space="preserve"> муниципальном округе Приморского края», Уставом </w:t>
      </w:r>
      <w:proofErr w:type="spellStart"/>
      <w:r w:rsidRPr="00AF05E3">
        <w:rPr>
          <w:sz w:val="28"/>
          <w:szCs w:val="28"/>
        </w:rPr>
        <w:t>Яковлевского</w:t>
      </w:r>
      <w:proofErr w:type="spellEnd"/>
      <w:r w:rsidRPr="00AF05E3">
        <w:rPr>
          <w:sz w:val="28"/>
          <w:szCs w:val="28"/>
        </w:rPr>
        <w:t xml:space="preserve"> муниципального округа, в связи с созданием </w:t>
      </w:r>
      <w:proofErr w:type="spellStart"/>
      <w:r w:rsidRPr="00AF05E3">
        <w:rPr>
          <w:sz w:val="28"/>
          <w:szCs w:val="28"/>
        </w:rPr>
        <w:t>Яковлевского</w:t>
      </w:r>
      <w:proofErr w:type="spellEnd"/>
      <w:r w:rsidRPr="00AF05E3">
        <w:rPr>
          <w:sz w:val="28"/>
          <w:szCs w:val="28"/>
        </w:rPr>
        <w:t xml:space="preserve"> муниципального округа и необходимостью формирования нормативной правовой базы </w:t>
      </w:r>
      <w:proofErr w:type="spellStart"/>
      <w:r w:rsidRPr="00AF05E3">
        <w:rPr>
          <w:sz w:val="28"/>
          <w:szCs w:val="28"/>
        </w:rPr>
        <w:t>Яковлевского</w:t>
      </w:r>
      <w:proofErr w:type="spellEnd"/>
      <w:r w:rsidRPr="00AF05E3">
        <w:rPr>
          <w:sz w:val="28"/>
          <w:szCs w:val="28"/>
        </w:rPr>
        <w:t xml:space="preserve"> муниципального округа Дума </w:t>
      </w:r>
      <w:proofErr w:type="spellStart"/>
      <w:r w:rsidRPr="00AF05E3">
        <w:rPr>
          <w:sz w:val="28"/>
          <w:szCs w:val="28"/>
        </w:rPr>
        <w:t>Яковлевского</w:t>
      </w:r>
      <w:proofErr w:type="spellEnd"/>
      <w:r w:rsidRPr="00AF05E3">
        <w:rPr>
          <w:sz w:val="28"/>
          <w:szCs w:val="28"/>
        </w:rPr>
        <w:t xml:space="preserve"> муниципального округа Дума </w:t>
      </w:r>
      <w:proofErr w:type="spellStart"/>
      <w:r w:rsidRPr="00AF05E3">
        <w:rPr>
          <w:sz w:val="28"/>
          <w:szCs w:val="28"/>
        </w:rPr>
        <w:t>Яковлевского</w:t>
      </w:r>
      <w:proofErr w:type="spellEnd"/>
      <w:r w:rsidRPr="00AF05E3">
        <w:rPr>
          <w:sz w:val="28"/>
          <w:szCs w:val="28"/>
        </w:rPr>
        <w:t xml:space="preserve"> муниципального округа</w:t>
      </w:r>
      <w:proofErr w:type="gramEnd"/>
    </w:p>
    <w:p w:rsidR="008A69E6" w:rsidRPr="00AF05E3" w:rsidRDefault="008A69E6" w:rsidP="008A69E6">
      <w:pPr>
        <w:widowControl w:val="0"/>
        <w:jc w:val="center"/>
        <w:rPr>
          <w:b/>
          <w:sz w:val="28"/>
          <w:szCs w:val="28"/>
        </w:rPr>
      </w:pPr>
    </w:p>
    <w:p w:rsidR="008A69E6" w:rsidRPr="00AF05E3" w:rsidRDefault="008A69E6" w:rsidP="008A69E6">
      <w:pPr>
        <w:widowControl w:val="0"/>
        <w:jc w:val="center"/>
        <w:rPr>
          <w:b/>
          <w:sz w:val="28"/>
          <w:szCs w:val="28"/>
        </w:rPr>
      </w:pPr>
      <w:r w:rsidRPr="00AF05E3">
        <w:rPr>
          <w:b/>
          <w:sz w:val="28"/>
          <w:szCs w:val="28"/>
        </w:rPr>
        <w:t>РЕШИЛА:</w:t>
      </w:r>
    </w:p>
    <w:p w:rsidR="008A69E6" w:rsidRPr="00AF05E3" w:rsidRDefault="008A69E6" w:rsidP="008A69E6">
      <w:pPr>
        <w:ind w:firstLine="709"/>
        <w:jc w:val="both"/>
        <w:rPr>
          <w:sz w:val="28"/>
          <w:szCs w:val="28"/>
        </w:rPr>
      </w:pPr>
    </w:p>
    <w:p w:rsidR="008A69E6" w:rsidRPr="00AF05E3" w:rsidRDefault="008A69E6" w:rsidP="008A69E6">
      <w:pPr>
        <w:ind w:firstLine="709"/>
        <w:jc w:val="both"/>
        <w:rPr>
          <w:sz w:val="28"/>
          <w:szCs w:val="28"/>
        </w:rPr>
      </w:pPr>
      <w:r w:rsidRPr="00AF05E3">
        <w:rPr>
          <w:sz w:val="28"/>
          <w:szCs w:val="28"/>
        </w:rPr>
        <w:t xml:space="preserve">1.  Утвердить Положение о пенсионном обеспечении муниципальных служащих </w:t>
      </w:r>
      <w:proofErr w:type="spellStart"/>
      <w:r w:rsidRPr="00AF05E3">
        <w:rPr>
          <w:sz w:val="28"/>
          <w:szCs w:val="28"/>
        </w:rPr>
        <w:t>Яковлевского</w:t>
      </w:r>
      <w:proofErr w:type="spellEnd"/>
      <w:r w:rsidRPr="00AF05E3">
        <w:rPr>
          <w:sz w:val="28"/>
          <w:szCs w:val="28"/>
        </w:rPr>
        <w:t xml:space="preserve"> муниципального округа (прилагается).</w:t>
      </w:r>
    </w:p>
    <w:p w:rsidR="008A69E6" w:rsidRPr="00AF05E3" w:rsidRDefault="008A69E6" w:rsidP="008A69E6">
      <w:pPr>
        <w:ind w:firstLine="709"/>
        <w:jc w:val="both"/>
        <w:rPr>
          <w:sz w:val="28"/>
          <w:szCs w:val="28"/>
        </w:rPr>
      </w:pPr>
      <w:r w:rsidRPr="00AF05E3">
        <w:rPr>
          <w:sz w:val="28"/>
          <w:szCs w:val="28"/>
        </w:rPr>
        <w:t>2. Признать утратившими силу:</w:t>
      </w:r>
    </w:p>
    <w:p w:rsidR="008A69E6" w:rsidRPr="00AF05E3" w:rsidRDefault="008A69E6" w:rsidP="008A69E6">
      <w:pPr>
        <w:ind w:firstLine="709"/>
        <w:jc w:val="both"/>
        <w:rPr>
          <w:sz w:val="28"/>
          <w:szCs w:val="28"/>
        </w:rPr>
      </w:pPr>
      <w:r w:rsidRPr="00AF05E3">
        <w:rPr>
          <w:sz w:val="28"/>
          <w:szCs w:val="28"/>
        </w:rPr>
        <w:t xml:space="preserve">- решение Думы </w:t>
      </w:r>
      <w:proofErr w:type="spellStart"/>
      <w:r w:rsidRPr="00AF05E3">
        <w:rPr>
          <w:sz w:val="28"/>
          <w:szCs w:val="28"/>
        </w:rPr>
        <w:t>Яковлевского</w:t>
      </w:r>
      <w:proofErr w:type="spellEnd"/>
      <w:r w:rsidRPr="00AF05E3">
        <w:rPr>
          <w:sz w:val="28"/>
          <w:szCs w:val="28"/>
        </w:rPr>
        <w:t xml:space="preserve"> муниципального района от 28.03.2017 № 544-НПА «О </w:t>
      </w:r>
      <w:proofErr w:type="gramStart"/>
      <w:r w:rsidRPr="00AF05E3">
        <w:rPr>
          <w:sz w:val="28"/>
          <w:szCs w:val="28"/>
        </w:rPr>
        <w:t>Положении</w:t>
      </w:r>
      <w:proofErr w:type="gramEnd"/>
      <w:r w:rsidRPr="00AF05E3">
        <w:rPr>
          <w:sz w:val="28"/>
          <w:szCs w:val="28"/>
        </w:rPr>
        <w:t xml:space="preserve"> о пенсионном обеспечении муниципальных служащих </w:t>
      </w:r>
      <w:proofErr w:type="spellStart"/>
      <w:r w:rsidRPr="00AF05E3">
        <w:rPr>
          <w:sz w:val="28"/>
          <w:szCs w:val="28"/>
        </w:rPr>
        <w:t>Яковлевского</w:t>
      </w:r>
      <w:proofErr w:type="spellEnd"/>
      <w:r w:rsidRPr="00AF05E3">
        <w:rPr>
          <w:sz w:val="28"/>
          <w:szCs w:val="28"/>
        </w:rPr>
        <w:t xml:space="preserve"> муниципального округа»;</w:t>
      </w:r>
    </w:p>
    <w:p w:rsidR="008A69E6" w:rsidRPr="00AF05E3" w:rsidRDefault="008A69E6" w:rsidP="008A69E6">
      <w:pPr>
        <w:ind w:firstLine="709"/>
        <w:jc w:val="both"/>
        <w:rPr>
          <w:sz w:val="28"/>
          <w:szCs w:val="28"/>
        </w:rPr>
      </w:pPr>
      <w:r w:rsidRPr="00AF05E3">
        <w:rPr>
          <w:sz w:val="28"/>
          <w:szCs w:val="28"/>
        </w:rPr>
        <w:t xml:space="preserve">- Решение Думы </w:t>
      </w:r>
      <w:proofErr w:type="spellStart"/>
      <w:r w:rsidRPr="00AF05E3">
        <w:rPr>
          <w:sz w:val="28"/>
          <w:szCs w:val="28"/>
        </w:rPr>
        <w:t>Яковлевского</w:t>
      </w:r>
      <w:proofErr w:type="spellEnd"/>
      <w:r w:rsidRPr="00AF05E3">
        <w:rPr>
          <w:sz w:val="28"/>
          <w:szCs w:val="28"/>
        </w:rPr>
        <w:t xml:space="preserve"> муниципального района от 26.12.2017 N 671-НПА "О внесении изменения в Положение о пенсионном обеспечении муниципальных служащих </w:t>
      </w:r>
      <w:proofErr w:type="spellStart"/>
      <w:r w:rsidRPr="00AF05E3">
        <w:rPr>
          <w:sz w:val="28"/>
          <w:szCs w:val="28"/>
        </w:rPr>
        <w:t>Яковлевского</w:t>
      </w:r>
      <w:proofErr w:type="spellEnd"/>
      <w:r w:rsidRPr="00AF05E3">
        <w:rPr>
          <w:sz w:val="28"/>
          <w:szCs w:val="28"/>
        </w:rPr>
        <w:t xml:space="preserve"> муниципального района";</w:t>
      </w:r>
    </w:p>
    <w:p w:rsidR="008A69E6" w:rsidRPr="00AF05E3" w:rsidRDefault="008A69E6" w:rsidP="008A69E6">
      <w:pPr>
        <w:ind w:firstLine="709"/>
        <w:jc w:val="both"/>
        <w:rPr>
          <w:sz w:val="28"/>
          <w:szCs w:val="28"/>
        </w:rPr>
      </w:pPr>
      <w:r w:rsidRPr="00AF05E3">
        <w:rPr>
          <w:sz w:val="28"/>
          <w:szCs w:val="28"/>
        </w:rPr>
        <w:t xml:space="preserve">- Решение Думы </w:t>
      </w:r>
      <w:proofErr w:type="spellStart"/>
      <w:r w:rsidRPr="00AF05E3">
        <w:rPr>
          <w:sz w:val="28"/>
          <w:szCs w:val="28"/>
        </w:rPr>
        <w:t>Яковлевского</w:t>
      </w:r>
      <w:proofErr w:type="spellEnd"/>
      <w:r w:rsidRPr="00AF05E3">
        <w:rPr>
          <w:sz w:val="28"/>
          <w:szCs w:val="28"/>
        </w:rPr>
        <w:t xml:space="preserve"> муниципального района от 22.02.2022 N 528-НПА "О внесении изменений в Положение о пенсионном обеспечении муниципальных служащих </w:t>
      </w:r>
      <w:proofErr w:type="spellStart"/>
      <w:r w:rsidRPr="00AF05E3">
        <w:rPr>
          <w:sz w:val="28"/>
          <w:szCs w:val="28"/>
        </w:rPr>
        <w:t>Яковлевского</w:t>
      </w:r>
      <w:proofErr w:type="spellEnd"/>
      <w:r w:rsidRPr="00AF05E3">
        <w:rPr>
          <w:sz w:val="28"/>
          <w:szCs w:val="28"/>
        </w:rPr>
        <w:t xml:space="preserve"> муниципального района";</w:t>
      </w:r>
    </w:p>
    <w:p w:rsidR="008A69E6" w:rsidRPr="00AF05E3" w:rsidRDefault="008A69E6" w:rsidP="008A69E6">
      <w:pPr>
        <w:ind w:firstLine="709"/>
        <w:jc w:val="both"/>
        <w:rPr>
          <w:sz w:val="28"/>
          <w:szCs w:val="28"/>
        </w:rPr>
      </w:pPr>
      <w:r w:rsidRPr="00AF05E3">
        <w:rPr>
          <w:sz w:val="28"/>
          <w:szCs w:val="28"/>
        </w:rPr>
        <w:t xml:space="preserve">- Решение Думы </w:t>
      </w:r>
      <w:proofErr w:type="spellStart"/>
      <w:r w:rsidRPr="00AF05E3">
        <w:rPr>
          <w:sz w:val="28"/>
          <w:szCs w:val="28"/>
        </w:rPr>
        <w:t>Яковлевского</w:t>
      </w:r>
      <w:proofErr w:type="spellEnd"/>
      <w:r w:rsidRPr="00AF05E3">
        <w:rPr>
          <w:sz w:val="28"/>
          <w:szCs w:val="28"/>
        </w:rPr>
        <w:t xml:space="preserve"> муниципального района от 28.06.2022 N 570-НПА "О внесении изменений в Положение о пенсионном обеспечении муниципальных служащих </w:t>
      </w:r>
      <w:proofErr w:type="spellStart"/>
      <w:r w:rsidRPr="00AF05E3">
        <w:rPr>
          <w:sz w:val="28"/>
          <w:szCs w:val="28"/>
        </w:rPr>
        <w:t>Яковлевского</w:t>
      </w:r>
      <w:proofErr w:type="spellEnd"/>
      <w:r w:rsidRPr="00AF05E3">
        <w:rPr>
          <w:sz w:val="28"/>
          <w:szCs w:val="28"/>
        </w:rPr>
        <w:t xml:space="preserve"> муниципального района".</w:t>
      </w:r>
    </w:p>
    <w:p w:rsidR="008A69E6" w:rsidRPr="00AF05E3" w:rsidRDefault="008A69E6" w:rsidP="008A69E6">
      <w:pPr>
        <w:widowControl w:val="0"/>
        <w:ind w:firstLine="708"/>
        <w:jc w:val="both"/>
        <w:rPr>
          <w:sz w:val="28"/>
          <w:szCs w:val="28"/>
        </w:rPr>
      </w:pPr>
      <w:r w:rsidRPr="00AF05E3">
        <w:rPr>
          <w:sz w:val="28"/>
          <w:szCs w:val="28"/>
        </w:rPr>
        <w:t>3. Настоящее решение вступает в силу после его официального опубликования.</w:t>
      </w:r>
    </w:p>
    <w:p w:rsidR="008A69E6" w:rsidRPr="00AF05E3" w:rsidRDefault="008A69E6" w:rsidP="008A69E6">
      <w:pPr>
        <w:pStyle w:val="ad"/>
        <w:widowControl w:val="0"/>
        <w:ind w:left="0" w:firstLine="720"/>
        <w:rPr>
          <w:rFonts w:ascii="Times New Roman" w:eastAsia="Times New Roman" w:hAnsi="Times New Roman" w:cs="Times New Roman"/>
          <w:sz w:val="28"/>
          <w:szCs w:val="28"/>
          <w:lang w:eastAsia="ru-RU"/>
        </w:rPr>
      </w:pPr>
      <w:r w:rsidRPr="00AF05E3">
        <w:rPr>
          <w:rFonts w:ascii="Times New Roman" w:eastAsia="Times New Roman" w:hAnsi="Times New Roman" w:cs="Times New Roman"/>
          <w:sz w:val="28"/>
          <w:szCs w:val="28"/>
          <w:lang w:eastAsia="ru-RU"/>
        </w:rPr>
        <w:t xml:space="preserve">4. Опубликовать настоящее решение в газете «Сельский труженик» и разместить на официальном сайте </w:t>
      </w:r>
      <w:proofErr w:type="spellStart"/>
      <w:r w:rsidRPr="00AF05E3">
        <w:rPr>
          <w:rFonts w:ascii="Times New Roman" w:eastAsia="Times New Roman" w:hAnsi="Times New Roman" w:cs="Times New Roman"/>
          <w:sz w:val="28"/>
          <w:szCs w:val="28"/>
          <w:lang w:eastAsia="ru-RU"/>
        </w:rPr>
        <w:t>Яковлевского</w:t>
      </w:r>
      <w:proofErr w:type="spellEnd"/>
      <w:r w:rsidRPr="00AF05E3">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8A69E6" w:rsidRPr="00AF05E3" w:rsidRDefault="008A69E6" w:rsidP="008A69E6">
      <w:pPr>
        <w:pStyle w:val="ad"/>
        <w:widowControl w:val="0"/>
        <w:ind w:left="0" w:firstLine="720"/>
        <w:rPr>
          <w:rFonts w:ascii="Times New Roman" w:eastAsia="Times New Roman" w:hAnsi="Times New Roman" w:cs="Times New Roman"/>
          <w:sz w:val="28"/>
          <w:szCs w:val="28"/>
          <w:lang w:eastAsia="ru-RU"/>
        </w:rPr>
      </w:pPr>
    </w:p>
    <w:p w:rsidR="008A69E6" w:rsidRPr="00AF05E3" w:rsidRDefault="008A69E6" w:rsidP="008A69E6">
      <w:pPr>
        <w:widowControl w:val="0"/>
        <w:rPr>
          <w:sz w:val="28"/>
          <w:szCs w:val="28"/>
        </w:rPr>
      </w:pPr>
    </w:p>
    <w:p w:rsidR="008A69E6" w:rsidRPr="00AF05E3" w:rsidRDefault="008A69E6" w:rsidP="008A69E6">
      <w:pPr>
        <w:widowControl w:val="0"/>
        <w:rPr>
          <w:sz w:val="28"/>
          <w:szCs w:val="28"/>
        </w:rPr>
      </w:pPr>
    </w:p>
    <w:p w:rsidR="008A69E6" w:rsidRPr="00AF05E3" w:rsidRDefault="008A69E6" w:rsidP="008A69E6">
      <w:pPr>
        <w:widowControl w:val="0"/>
        <w:rPr>
          <w:sz w:val="28"/>
          <w:szCs w:val="28"/>
        </w:rPr>
      </w:pPr>
    </w:p>
    <w:p w:rsidR="008A69E6" w:rsidRPr="00AF05E3" w:rsidRDefault="008A69E6" w:rsidP="008A69E6">
      <w:pPr>
        <w:autoSpaceDE w:val="0"/>
        <w:autoSpaceDN w:val="0"/>
        <w:adjustRightInd w:val="0"/>
        <w:jc w:val="both"/>
        <w:rPr>
          <w:sz w:val="28"/>
          <w:szCs w:val="28"/>
        </w:rPr>
      </w:pPr>
      <w:r w:rsidRPr="00AF05E3">
        <w:rPr>
          <w:sz w:val="28"/>
          <w:szCs w:val="28"/>
        </w:rPr>
        <w:t xml:space="preserve">Председатель Думы </w:t>
      </w:r>
      <w:proofErr w:type="spellStart"/>
      <w:r w:rsidRPr="00AF05E3">
        <w:rPr>
          <w:sz w:val="28"/>
          <w:szCs w:val="28"/>
        </w:rPr>
        <w:t>Яковлевского</w:t>
      </w:r>
      <w:proofErr w:type="spellEnd"/>
      <w:r w:rsidRPr="00AF05E3">
        <w:rPr>
          <w:sz w:val="28"/>
          <w:szCs w:val="28"/>
        </w:rPr>
        <w:t xml:space="preserve"> </w:t>
      </w:r>
    </w:p>
    <w:p w:rsidR="008A69E6" w:rsidRPr="00AF05E3" w:rsidRDefault="008A69E6" w:rsidP="008A69E6">
      <w:pPr>
        <w:autoSpaceDE w:val="0"/>
        <w:autoSpaceDN w:val="0"/>
        <w:adjustRightInd w:val="0"/>
        <w:jc w:val="both"/>
        <w:rPr>
          <w:sz w:val="28"/>
          <w:szCs w:val="28"/>
        </w:rPr>
      </w:pPr>
      <w:r w:rsidRPr="00AF05E3">
        <w:rPr>
          <w:sz w:val="28"/>
          <w:szCs w:val="28"/>
        </w:rPr>
        <w:t xml:space="preserve">муниципального округа                                                              Е.А. </w:t>
      </w:r>
      <w:proofErr w:type="spellStart"/>
      <w:r w:rsidRPr="00AF05E3">
        <w:rPr>
          <w:sz w:val="28"/>
          <w:szCs w:val="28"/>
        </w:rPr>
        <w:t>Животягин</w:t>
      </w:r>
      <w:proofErr w:type="spellEnd"/>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r w:rsidRPr="00AF05E3">
        <w:rPr>
          <w:sz w:val="28"/>
          <w:szCs w:val="28"/>
        </w:rPr>
        <w:t xml:space="preserve">Глава </w:t>
      </w:r>
      <w:proofErr w:type="spellStart"/>
      <w:r w:rsidRPr="00AF05E3">
        <w:rPr>
          <w:sz w:val="28"/>
          <w:szCs w:val="28"/>
        </w:rPr>
        <w:t>Яковлевского</w:t>
      </w:r>
      <w:proofErr w:type="spellEnd"/>
      <w:r w:rsidRPr="00AF05E3">
        <w:rPr>
          <w:sz w:val="28"/>
          <w:szCs w:val="28"/>
        </w:rPr>
        <w:t xml:space="preserve"> </w:t>
      </w:r>
    </w:p>
    <w:p w:rsidR="008A69E6" w:rsidRPr="00AF05E3" w:rsidRDefault="008A69E6" w:rsidP="008A69E6">
      <w:pPr>
        <w:autoSpaceDE w:val="0"/>
        <w:autoSpaceDN w:val="0"/>
        <w:adjustRightInd w:val="0"/>
        <w:jc w:val="both"/>
        <w:rPr>
          <w:sz w:val="28"/>
          <w:szCs w:val="28"/>
        </w:rPr>
      </w:pPr>
      <w:r w:rsidRPr="00AF05E3">
        <w:rPr>
          <w:sz w:val="28"/>
          <w:szCs w:val="28"/>
        </w:rPr>
        <w:t xml:space="preserve">муниципального округа                                                               А.А. </w:t>
      </w:r>
      <w:proofErr w:type="spellStart"/>
      <w:r w:rsidRPr="00AF05E3">
        <w:rPr>
          <w:sz w:val="28"/>
          <w:szCs w:val="28"/>
        </w:rPr>
        <w:t>Коренчук</w:t>
      </w:r>
      <w:proofErr w:type="spellEnd"/>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autoSpaceDE w:val="0"/>
        <w:autoSpaceDN w:val="0"/>
        <w:adjustRightInd w:val="0"/>
        <w:jc w:val="both"/>
        <w:rPr>
          <w:sz w:val="28"/>
          <w:szCs w:val="28"/>
        </w:rPr>
      </w:pPr>
    </w:p>
    <w:p w:rsidR="008A69E6" w:rsidRPr="00AF05E3" w:rsidRDefault="008A69E6" w:rsidP="008A69E6">
      <w:pPr>
        <w:widowControl w:val="0"/>
        <w:autoSpaceDE w:val="0"/>
        <w:autoSpaceDN w:val="0"/>
        <w:jc w:val="right"/>
        <w:outlineLvl w:val="0"/>
        <w:rPr>
          <w:rFonts w:eastAsiaTheme="minorEastAsia"/>
          <w:sz w:val="24"/>
          <w:szCs w:val="24"/>
        </w:rPr>
      </w:pPr>
      <w:r w:rsidRPr="00AF05E3">
        <w:rPr>
          <w:rFonts w:eastAsiaTheme="minorEastAsia"/>
          <w:sz w:val="24"/>
          <w:szCs w:val="24"/>
        </w:rPr>
        <w:t>Приложение</w:t>
      </w:r>
    </w:p>
    <w:p w:rsidR="008A69E6" w:rsidRPr="00AF05E3" w:rsidRDefault="008A69E6" w:rsidP="008A69E6">
      <w:pPr>
        <w:widowControl w:val="0"/>
        <w:autoSpaceDE w:val="0"/>
        <w:autoSpaceDN w:val="0"/>
        <w:jc w:val="right"/>
        <w:rPr>
          <w:rFonts w:eastAsiaTheme="minorEastAsia"/>
          <w:sz w:val="24"/>
          <w:szCs w:val="24"/>
        </w:rPr>
      </w:pPr>
      <w:r w:rsidRPr="00AF05E3">
        <w:rPr>
          <w:rFonts w:eastAsiaTheme="minorEastAsia"/>
          <w:sz w:val="24"/>
          <w:szCs w:val="24"/>
        </w:rPr>
        <w:t>к решению</w:t>
      </w:r>
    </w:p>
    <w:p w:rsidR="008A69E6" w:rsidRPr="00AF05E3" w:rsidRDefault="008A69E6" w:rsidP="008A69E6">
      <w:pPr>
        <w:widowControl w:val="0"/>
        <w:autoSpaceDE w:val="0"/>
        <w:autoSpaceDN w:val="0"/>
        <w:jc w:val="right"/>
        <w:rPr>
          <w:rFonts w:eastAsiaTheme="minorEastAsia"/>
          <w:sz w:val="24"/>
          <w:szCs w:val="24"/>
        </w:rPr>
      </w:pPr>
      <w:r w:rsidRPr="00AF05E3">
        <w:rPr>
          <w:rFonts w:eastAsiaTheme="minorEastAsia"/>
          <w:sz w:val="24"/>
          <w:szCs w:val="24"/>
        </w:rPr>
        <w:t xml:space="preserve">Думы </w:t>
      </w:r>
      <w:proofErr w:type="spellStart"/>
      <w:r w:rsidRPr="00AF05E3">
        <w:rPr>
          <w:rFonts w:eastAsiaTheme="minorEastAsia"/>
          <w:sz w:val="24"/>
          <w:szCs w:val="24"/>
        </w:rPr>
        <w:t>Яковлевского</w:t>
      </w:r>
      <w:proofErr w:type="spellEnd"/>
    </w:p>
    <w:p w:rsidR="008A69E6" w:rsidRPr="00AF05E3" w:rsidRDefault="008A69E6" w:rsidP="008A69E6">
      <w:pPr>
        <w:widowControl w:val="0"/>
        <w:autoSpaceDE w:val="0"/>
        <w:autoSpaceDN w:val="0"/>
        <w:jc w:val="right"/>
        <w:rPr>
          <w:rFonts w:eastAsiaTheme="minorEastAsia"/>
          <w:sz w:val="24"/>
          <w:szCs w:val="24"/>
        </w:rPr>
      </w:pPr>
      <w:r w:rsidRPr="00AF05E3">
        <w:rPr>
          <w:rFonts w:eastAsiaTheme="minorEastAsia"/>
          <w:sz w:val="24"/>
          <w:szCs w:val="24"/>
        </w:rPr>
        <w:t>муниципального округа</w:t>
      </w:r>
    </w:p>
    <w:p w:rsidR="008A69E6" w:rsidRPr="00AF05E3" w:rsidRDefault="008A69E6" w:rsidP="008A69E6">
      <w:pPr>
        <w:widowControl w:val="0"/>
        <w:autoSpaceDE w:val="0"/>
        <w:autoSpaceDN w:val="0"/>
        <w:jc w:val="right"/>
        <w:rPr>
          <w:rFonts w:eastAsiaTheme="minorEastAsia"/>
          <w:sz w:val="24"/>
          <w:szCs w:val="24"/>
        </w:rPr>
      </w:pPr>
      <w:r w:rsidRPr="00AF05E3">
        <w:rPr>
          <w:rFonts w:eastAsiaTheme="minorEastAsia"/>
          <w:sz w:val="24"/>
          <w:szCs w:val="24"/>
        </w:rPr>
        <w:t xml:space="preserve">от                       №   </w:t>
      </w:r>
      <w:proofErr w:type="gramStart"/>
      <w:r w:rsidRPr="00AF05E3">
        <w:rPr>
          <w:rFonts w:eastAsiaTheme="minorEastAsia"/>
          <w:sz w:val="24"/>
          <w:szCs w:val="24"/>
        </w:rPr>
        <w:t>-Н</w:t>
      </w:r>
      <w:proofErr w:type="gramEnd"/>
      <w:r w:rsidRPr="00AF05E3">
        <w:rPr>
          <w:rFonts w:eastAsiaTheme="minorEastAsia"/>
          <w:sz w:val="24"/>
          <w:szCs w:val="24"/>
        </w:rPr>
        <w:t>ПА</w:t>
      </w:r>
    </w:p>
    <w:p w:rsidR="008A69E6" w:rsidRPr="00AF05E3" w:rsidRDefault="008A69E6" w:rsidP="008A69E6">
      <w:pPr>
        <w:widowControl w:val="0"/>
        <w:autoSpaceDE w:val="0"/>
        <w:autoSpaceDN w:val="0"/>
        <w:jc w:val="both"/>
        <w:rPr>
          <w:rFonts w:eastAsiaTheme="minorEastAsia"/>
          <w:sz w:val="24"/>
          <w:szCs w:val="24"/>
        </w:rPr>
      </w:pPr>
    </w:p>
    <w:p w:rsidR="008A69E6" w:rsidRPr="00AF05E3" w:rsidRDefault="008A69E6" w:rsidP="008A69E6">
      <w:pPr>
        <w:widowControl w:val="0"/>
        <w:autoSpaceDE w:val="0"/>
        <w:autoSpaceDN w:val="0"/>
        <w:jc w:val="center"/>
        <w:rPr>
          <w:rFonts w:eastAsiaTheme="minorEastAsia"/>
          <w:b/>
          <w:sz w:val="28"/>
          <w:szCs w:val="28"/>
        </w:rPr>
      </w:pPr>
      <w:r w:rsidRPr="00AF05E3">
        <w:rPr>
          <w:rFonts w:eastAsiaTheme="minorEastAsia"/>
          <w:b/>
          <w:sz w:val="28"/>
          <w:szCs w:val="28"/>
        </w:rPr>
        <w:t>Положение</w:t>
      </w:r>
    </w:p>
    <w:p w:rsidR="008A69E6" w:rsidRPr="00AF05E3" w:rsidRDefault="008A69E6" w:rsidP="008A69E6">
      <w:pPr>
        <w:widowControl w:val="0"/>
        <w:autoSpaceDE w:val="0"/>
        <w:autoSpaceDN w:val="0"/>
        <w:jc w:val="center"/>
        <w:rPr>
          <w:rFonts w:eastAsiaTheme="minorEastAsia"/>
          <w:b/>
          <w:sz w:val="28"/>
          <w:szCs w:val="28"/>
        </w:rPr>
      </w:pPr>
      <w:r w:rsidRPr="00AF05E3">
        <w:rPr>
          <w:rFonts w:eastAsiaTheme="minorEastAsia"/>
          <w:b/>
          <w:sz w:val="28"/>
          <w:szCs w:val="28"/>
        </w:rPr>
        <w:t>о пенсионном обеспечении муниципальных служащих</w:t>
      </w:r>
    </w:p>
    <w:p w:rsidR="008A69E6" w:rsidRPr="00AF05E3" w:rsidRDefault="008A69E6" w:rsidP="008A69E6">
      <w:pPr>
        <w:widowControl w:val="0"/>
        <w:autoSpaceDE w:val="0"/>
        <w:autoSpaceDN w:val="0"/>
        <w:jc w:val="center"/>
        <w:rPr>
          <w:rFonts w:eastAsiaTheme="minorEastAsia"/>
          <w:b/>
          <w:sz w:val="28"/>
          <w:szCs w:val="28"/>
        </w:rPr>
      </w:pPr>
      <w:r w:rsidRPr="00AF05E3">
        <w:rPr>
          <w:rFonts w:eastAsiaTheme="minorEastAsia"/>
          <w:b/>
          <w:sz w:val="28"/>
          <w:szCs w:val="28"/>
        </w:rPr>
        <w:t xml:space="preserve"> </w:t>
      </w:r>
      <w:proofErr w:type="spellStart"/>
      <w:r w:rsidRPr="00AF05E3">
        <w:rPr>
          <w:rFonts w:eastAsiaTheme="minorEastAsia"/>
          <w:b/>
          <w:sz w:val="28"/>
          <w:szCs w:val="28"/>
        </w:rPr>
        <w:t>Яковлевского</w:t>
      </w:r>
      <w:proofErr w:type="spellEnd"/>
      <w:r w:rsidRPr="00AF05E3">
        <w:rPr>
          <w:rFonts w:eastAsiaTheme="minorEastAsia"/>
          <w:b/>
          <w:sz w:val="28"/>
          <w:szCs w:val="28"/>
        </w:rPr>
        <w:t xml:space="preserve"> муниципального округа</w:t>
      </w:r>
    </w:p>
    <w:p w:rsidR="008A69E6" w:rsidRPr="00AF05E3" w:rsidRDefault="008A69E6" w:rsidP="008A69E6">
      <w:pPr>
        <w:widowControl w:val="0"/>
        <w:autoSpaceDE w:val="0"/>
        <w:autoSpaceDN w:val="0"/>
        <w:spacing w:after="1"/>
        <w:rPr>
          <w:rFonts w:eastAsiaTheme="minorEastAsia"/>
          <w:sz w:val="28"/>
          <w:szCs w:val="28"/>
        </w:rPr>
      </w:pPr>
    </w:p>
    <w:p w:rsidR="008A69E6" w:rsidRPr="00AF05E3" w:rsidRDefault="008A69E6" w:rsidP="008A69E6">
      <w:pPr>
        <w:widowControl w:val="0"/>
        <w:autoSpaceDE w:val="0"/>
        <w:autoSpaceDN w:val="0"/>
        <w:jc w:val="center"/>
        <w:outlineLvl w:val="1"/>
        <w:rPr>
          <w:rFonts w:eastAsiaTheme="minorEastAsia"/>
          <w:b/>
          <w:sz w:val="28"/>
          <w:szCs w:val="28"/>
        </w:rPr>
      </w:pPr>
      <w:r w:rsidRPr="00AF05E3">
        <w:rPr>
          <w:rFonts w:eastAsiaTheme="minorEastAsia"/>
          <w:b/>
          <w:sz w:val="28"/>
          <w:szCs w:val="28"/>
        </w:rPr>
        <w:t>1. Общие положения</w:t>
      </w:r>
    </w:p>
    <w:p w:rsidR="008A69E6" w:rsidRPr="00AF05E3" w:rsidRDefault="008A69E6" w:rsidP="008A69E6">
      <w:pPr>
        <w:widowControl w:val="0"/>
        <w:autoSpaceDE w:val="0"/>
        <w:autoSpaceDN w:val="0"/>
        <w:jc w:val="both"/>
        <w:rPr>
          <w:rFonts w:eastAsiaTheme="minorEastAsia"/>
          <w:sz w:val="28"/>
          <w:szCs w:val="28"/>
        </w:rPr>
      </w:pPr>
    </w:p>
    <w:p w:rsidR="008A69E6" w:rsidRPr="00AF05E3" w:rsidRDefault="008A69E6" w:rsidP="008A69E6">
      <w:pPr>
        <w:widowControl w:val="0"/>
        <w:autoSpaceDE w:val="0"/>
        <w:autoSpaceDN w:val="0"/>
        <w:ind w:firstLine="708"/>
        <w:jc w:val="both"/>
        <w:rPr>
          <w:rFonts w:eastAsiaTheme="minorEastAsia"/>
          <w:sz w:val="28"/>
          <w:szCs w:val="28"/>
        </w:rPr>
      </w:pPr>
      <w:r w:rsidRPr="00AF05E3">
        <w:rPr>
          <w:rFonts w:eastAsiaTheme="minorEastAsia"/>
          <w:sz w:val="28"/>
          <w:szCs w:val="28"/>
        </w:rPr>
        <w:t xml:space="preserve">1.1. </w:t>
      </w:r>
      <w:proofErr w:type="gramStart"/>
      <w:r w:rsidRPr="00AF05E3">
        <w:rPr>
          <w:rFonts w:eastAsiaTheme="minorEastAsia"/>
          <w:sz w:val="28"/>
          <w:szCs w:val="28"/>
        </w:rPr>
        <w:t xml:space="preserve">Настоящее Положение о пенсионном обеспечении муниципальных </w:t>
      </w:r>
      <w:r w:rsidRPr="00AF05E3">
        <w:rPr>
          <w:rFonts w:eastAsiaTheme="minorEastAsia"/>
          <w:sz w:val="28"/>
          <w:szCs w:val="28"/>
        </w:rPr>
        <w:lastRenderedPageBreak/>
        <w:t xml:space="preserve">служащих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(далее - муниципальный служащий, Положение) определяет порядок и условия назначения и выплаты пенсий за выслугу лет лицам, замещавшим должности муниципальной службы в органах местного самоуправления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(далее - должность муниципальной службы, орган местного самоуправления) и разработано в соответствии с Федеральным </w:t>
      </w:r>
      <w:hyperlink r:id="rId32">
        <w:r w:rsidRPr="00AF05E3">
          <w:rPr>
            <w:rFonts w:eastAsiaTheme="minorEastAsia"/>
            <w:sz w:val="28"/>
            <w:szCs w:val="28"/>
          </w:rPr>
          <w:t>законом</w:t>
        </w:r>
      </w:hyperlink>
      <w:r w:rsidRPr="00AF05E3">
        <w:rPr>
          <w:rFonts w:eastAsiaTheme="minorEastAsia"/>
          <w:sz w:val="28"/>
          <w:szCs w:val="28"/>
        </w:rPr>
        <w:t xml:space="preserve"> от 06.10.2003 № 131-ФЗ «Об общих принципах организации местного самоуправления</w:t>
      </w:r>
      <w:proofErr w:type="gramEnd"/>
      <w:r w:rsidRPr="00AF05E3">
        <w:rPr>
          <w:rFonts w:eastAsiaTheme="minorEastAsia"/>
          <w:sz w:val="28"/>
          <w:szCs w:val="28"/>
        </w:rPr>
        <w:t xml:space="preserve"> </w:t>
      </w:r>
      <w:proofErr w:type="gramStart"/>
      <w:r w:rsidRPr="00AF05E3">
        <w:rPr>
          <w:rFonts w:eastAsiaTheme="minorEastAsia"/>
          <w:sz w:val="28"/>
          <w:szCs w:val="28"/>
        </w:rPr>
        <w:t xml:space="preserve">в Российской Федерации», Федеральным </w:t>
      </w:r>
      <w:hyperlink r:id="rId33">
        <w:r w:rsidRPr="00AF05E3">
          <w:rPr>
            <w:rFonts w:eastAsiaTheme="minorEastAsia"/>
            <w:sz w:val="28"/>
            <w:szCs w:val="28"/>
          </w:rPr>
          <w:t>законом</w:t>
        </w:r>
      </w:hyperlink>
      <w:r w:rsidRPr="00AF05E3">
        <w:rPr>
          <w:rFonts w:eastAsiaTheme="minorEastAsia"/>
          <w:sz w:val="28"/>
          <w:szCs w:val="28"/>
        </w:rPr>
        <w:t xml:space="preserve"> от 02.03.2007 № 25-ФЗ «О муниципальной службе в Российской Федерации», Федеральным законом</w:t>
      </w:r>
      <w:r w:rsidRPr="00AF05E3">
        <w:t xml:space="preserve"> </w:t>
      </w:r>
      <w:r w:rsidRPr="00AF05E3">
        <w:rPr>
          <w:rFonts w:eastAsiaTheme="minorEastAsia"/>
          <w:sz w:val="28"/>
          <w:szCs w:val="28"/>
        </w:rPr>
        <w:t xml:space="preserve">от 15.12.2001 № 166-ФЗ «О государственном пенсионном обеспечении в Российской Федерации», Федеральным законом от 28.12.2013 № 400-ФЗ «О страховых пенсиях», </w:t>
      </w:r>
      <w:hyperlink r:id="rId34">
        <w:r w:rsidRPr="00AF05E3">
          <w:rPr>
            <w:rFonts w:eastAsiaTheme="minorEastAsia"/>
            <w:sz w:val="28"/>
            <w:szCs w:val="28"/>
          </w:rPr>
          <w:t>Законом</w:t>
        </w:r>
      </w:hyperlink>
      <w:r w:rsidRPr="00AF05E3">
        <w:rPr>
          <w:rFonts w:eastAsiaTheme="minorEastAsia"/>
          <w:sz w:val="28"/>
          <w:szCs w:val="28"/>
        </w:rPr>
        <w:t xml:space="preserve"> Приморского края от 04.06.2007 № 82-КЗ «О муниципальной службе в Приморском крае», </w:t>
      </w:r>
      <w:hyperlink r:id="rId35">
        <w:r w:rsidRPr="00AF05E3">
          <w:rPr>
            <w:rFonts w:eastAsiaTheme="minorEastAsia"/>
            <w:sz w:val="28"/>
            <w:szCs w:val="28"/>
          </w:rPr>
          <w:t>Законом</w:t>
        </w:r>
      </w:hyperlink>
      <w:r w:rsidRPr="00AF05E3">
        <w:rPr>
          <w:rFonts w:eastAsiaTheme="minorEastAsia"/>
          <w:sz w:val="28"/>
          <w:szCs w:val="28"/>
        </w:rPr>
        <w:t xml:space="preserve"> Приморского края от 04.06.2007 № 83-КЗ "О реестре должностей муниципальной службы в Приморском крае</w:t>
      </w:r>
      <w:proofErr w:type="gramEnd"/>
      <w:r w:rsidRPr="00AF05E3">
        <w:rPr>
          <w:rFonts w:eastAsiaTheme="minorEastAsia"/>
          <w:sz w:val="28"/>
          <w:szCs w:val="28"/>
        </w:rPr>
        <w:t xml:space="preserve">", Уставом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w:t>
      </w:r>
    </w:p>
    <w:p w:rsidR="008A69E6" w:rsidRPr="00AF05E3" w:rsidRDefault="008A69E6" w:rsidP="008A69E6">
      <w:pPr>
        <w:widowControl w:val="0"/>
        <w:autoSpaceDE w:val="0"/>
        <w:autoSpaceDN w:val="0"/>
        <w:ind w:firstLine="708"/>
        <w:jc w:val="both"/>
        <w:rPr>
          <w:rFonts w:eastAsiaTheme="minorEastAsia"/>
          <w:sz w:val="28"/>
          <w:szCs w:val="28"/>
        </w:rPr>
      </w:pPr>
      <w:r w:rsidRPr="00AF05E3">
        <w:rPr>
          <w:rFonts w:eastAsiaTheme="minorEastAsia"/>
          <w:sz w:val="28"/>
          <w:szCs w:val="28"/>
        </w:rPr>
        <w:t xml:space="preserve">1.2. </w:t>
      </w:r>
      <w:proofErr w:type="gramStart"/>
      <w:r w:rsidRPr="00AF05E3">
        <w:rPr>
          <w:rFonts w:eastAsiaTheme="minorEastAsia"/>
          <w:sz w:val="28"/>
          <w:szCs w:val="28"/>
        </w:rPr>
        <w:t>Муниципальным служащим, приобретшим право на пенсию за выслугу лет в соответствии с пунктом 2.4. настоящего Положения и уволенным (освобожденным от замещаемой должности) с муниципальной службы   до 1 января 2024 года, лицам, замещающим на 1 января 2024 года должности муниципальной службы и имеющим на указанную дату стаж муниципальной службы для назначения пенсии за выслугу лет не менее 25 лет при условии</w:t>
      </w:r>
      <w:proofErr w:type="gramEnd"/>
      <w:r w:rsidRPr="00AF05E3">
        <w:rPr>
          <w:rFonts w:eastAsiaTheme="minorEastAsia"/>
          <w:sz w:val="28"/>
          <w:szCs w:val="28"/>
        </w:rPr>
        <w:t xml:space="preserve"> </w:t>
      </w:r>
      <w:proofErr w:type="gramStart"/>
      <w:r w:rsidRPr="00AF05E3">
        <w:rPr>
          <w:rFonts w:eastAsiaTheme="minorEastAsia"/>
          <w:sz w:val="28"/>
          <w:szCs w:val="28"/>
        </w:rPr>
        <w:t>непосредственного замещения должностей муниципальной службы   на 1 января 2024 года не менее семи лет, пенсия за выслугу лет назначается и выплачивается до приобретения права на страховую пенсию по старости (инвалидности) в соответствии с Законом «О страховых пенсиях» либо на досрочно назначенную пенсию в соответствии с Законом «О занятости населения в Российской Федерации».</w:t>
      </w:r>
      <w:proofErr w:type="gramEnd"/>
    </w:p>
    <w:p w:rsidR="008A69E6" w:rsidRPr="00AF05E3" w:rsidRDefault="008A69E6" w:rsidP="008A69E6">
      <w:pPr>
        <w:widowControl w:val="0"/>
        <w:autoSpaceDE w:val="0"/>
        <w:autoSpaceDN w:val="0"/>
        <w:ind w:firstLine="708"/>
        <w:jc w:val="both"/>
        <w:rPr>
          <w:rFonts w:eastAsiaTheme="minorEastAsia"/>
          <w:sz w:val="28"/>
          <w:szCs w:val="28"/>
        </w:rPr>
      </w:pPr>
      <w:r w:rsidRPr="00AF05E3">
        <w:rPr>
          <w:rFonts w:eastAsiaTheme="minorEastAsia"/>
          <w:sz w:val="28"/>
          <w:szCs w:val="28"/>
        </w:rPr>
        <w:t xml:space="preserve">1.3 Информация о выплате пенсии за выслугу лет муниципальным служащим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размещается в Единой государственной информационной системе социального обеспечения. </w:t>
      </w:r>
    </w:p>
    <w:p w:rsidR="008A69E6" w:rsidRPr="00AF05E3" w:rsidRDefault="008A69E6" w:rsidP="008A69E6">
      <w:pPr>
        <w:widowControl w:val="0"/>
        <w:autoSpaceDE w:val="0"/>
        <w:autoSpaceDN w:val="0"/>
        <w:ind w:firstLine="709"/>
        <w:jc w:val="both"/>
        <w:rPr>
          <w:rFonts w:eastAsiaTheme="minorEastAsia"/>
          <w:sz w:val="28"/>
          <w:szCs w:val="28"/>
        </w:rPr>
      </w:pPr>
      <w:r w:rsidRPr="00AF05E3">
        <w:rPr>
          <w:rFonts w:eastAsiaTheme="minorEastAsia"/>
          <w:sz w:val="28"/>
          <w:szCs w:val="28"/>
        </w:rPr>
        <w:t>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r>
        <w:rPr>
          <w:rFonts w:eastAsiaTheme="minorEastAsia"/>
          <w:sz w:val="28"/>
          <w:szCs w:val="28"/>
        </w:rPr>
        <w:t>»</w:t>
      </w:r>
      <w:r w:rsidRPr="00AF05E3">
        <w:rPr>
          <w:rFonts w:eastAsiaTheme="minorEastAsia"/>
          <w:sz w:val="28"/>
          <w:szCs w:val="28"/>
        </w:rPr>
        <w:t>.</w:t>
      </w:r>
    </w:p>
    <w:p w:rsidR="008A69E6" w:rsidRPr="00AF05E3" w:rsidRDefault="008A69E6" w:rsidP="008A69E6">
      <w:pPr>
        <w:widowControl w:val="0"/>
        <w:autoSpaceDE w:val="0"/>
        <w:autoSpaceDN w:val="0"/>
        <w:jc w:val="both"/>
        <w:rPr>
          <w:rFonts w:eastAsiaTheme="minorEastAsia"/>
          <w:sz w:val="28"/>
          <w:szCs w:val="28"/>
        </w:rPr>
      </w:pPr>
    </w:p>
    <w:p w:rsidR="008A69E6" w:rsidRPr="00AF05E3" w:rsidRDefault="008A69E6" w:rsidP="008A69E6">
      <w:pPr>
        <w:widowControl w:val="0"/>
        <w:autoSpaceDE w:val="0"/>
        <w:autoSpaceDN w:val="0"/>
        <w:jc w:val="center"/>
        <w:outlineLvl w:val="1"/>
        <w:rPr>
          <w:rFonts w:eastAsiaTheme="minorEastAsia"/>
          <w:b/>
          <w:sz w:val="28"/>
          <w:szCs w:val="28"/>
        </w:rPr>
      </w:pPr>
      <w:r w:rsidRPr="00AF05E3">
        <w:rPr>
          <w:rFonts w:eastAsiaTheme="minorEastAsia"/>
          <w:b/>
          <w:sz w:val="28"/>
          <w:szCs w:val="28"/>
        </w:rPr>
        <w:t>2. Условия назначения и выплаты пенсии</w:t>
      </w:r>
    </w:p>
    <w:p w:rsidR="008A69E6" w:rsidRPr="00AF05E3" w:rsidRDefault="008A69E6" w:rsidP="008A69E6">
      <w:pPr>
        <w:widowControl w:val="0"/>
        <w:autoSpaceDE w:val="0"/>
        <w:autoSpaceDN w:val="0"/>
        <w:jc w:val="center"/>
        <w:rPr>
          <w:rFonts w:eastAsiaTheme="minorEastAsia"/>
          <w:b/>
          <w:sz w:val="28"/>
          <w:szCs w:val="28"/>
        </w:rPr>
      </w:pPr>
      <w:r w:rsidRPr="00AF05E3">
        <w:rPr>
          <w:rFonts w:eastAsiaTheme="minorEastAsia"/>
          <w:b/>
          <w:sz w:val="28"/>
          <w:szCs w:val="28"/>
        </w:rPr>
        <w:t>за выслугу лет муниципальным служащим</w:t>
      </w:r>
    </w:p>
    <w:p w:rsidR="008A69E6" w:rsidRPr="00AF05E3" w:rsidRDefault="008A69E6" w:rsidP="008A69E6">
      <w:pPr>
        <w:widowControl w:val="0"/>
        <w:autoSpaceDE w:val="0"/>
        <w:autoSpaceDN w:val="0"/>
        <w:jc w:val="both"/>
        <w:rPr>
          <w:rFonts w:eastAsiaTheme="minorEastAsia"/>
          <w:sz w:val="28"/>
          <w:szCs w:val="28"/>
        </w:rPr>
      </w:pPr>
    </w:p>
    <w:p w:rsidR="008A69E6" w:rsidRPr="00AF05E3" w:rsidRDefault="008A69E6" w:rsidP="008A69E6">
      <w:pPr>
        <w:widowControl w:val="0"/>
        <w:autoSpaceDE w:val="0"/>
        <w:autoSpaceDN w:val="0"/>
        <w:ind w:firstLine="708"/>
        <w:contextualSpacing/>
        <w:jc w:val="both"/>
        <w:rPr>
          <w:rFonts w:eastAsiaTheme="minorEastAsia"/>
          <w:sz w:val="28"/>
          <w:szCs w:val="28"/>
        </w:rPr>
      </w:pPr>
      <w:bookmarkStart w:id="48" w:name="P48"/>
      <w:bookmarkEnd w:id="48"/>
      <w:r w:rsidRPr="00AF05E3">
        <w:rPr>
          <w:rFonts w:eastAsiaTheme="minorEastAsia"/>
          <w:sz w:val="28"/>
          <w:szCs w:val="28"/>
        </w:rPr>
        <w:t xml:space="preserve">2.1. </w:t>
      </w:r>
      <w:proofErr w:type="gramStart"/>
      <w:r w:rsidRPr="00AF05E3">
        <w:rPr>
          <w:rFonts w:eastAsiaTheme="minorEastAsia"/>
          <w:sz w:val="28"/>
          <w:szCs w:val="28"/>
        </w:rPr>
        <w:t xml:space="preserve">Муниципальный служащий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w:anchor="P198">
        <w:r w:rsidRPr="00AF05E3">
          <w:rPr>
            <w:rFonts w:eastAsiaTheme="minorEastAsia"/>
            <w:sz w:val="28"/>
            <w:szCs w:val="28"/>
          </w:rPr>
          <w:t xml:space="preserve">приложению  </w:t>
        </w:r>
      </w:hyperlink>
      <w:r w:rsidRPr="00AF05E3">
        <w:rPr>
          <w:rFonts w:eastAsiaTheme="minorEastAsia"/>
          <w:sz w:val="28"/>
          <w:szCs w:val="28"/>
        </w:rPr>
        <w:t>2 к Федеральному закону от 15.12.2001 № 166-ФЗ «О государственном пенсионном обеспечении</w:t>
      </w:r>
      <w:r>
        <w:rPr>
          <w:rFonts w:eastAsiaTheme="minorEastAsia"/>
          <w:sz w:val="28"/>
          <w:szCs w:val="28"/>
        </w:rPr>
        <w:t xml:space="preserve"> </w:t>
      </w:r>
      <w:r w:rsidRPr="00EC2107">
        <w:rPr>
          <w:rFonts w:eastAsiaTheme="minorEastAsia"/>
          <w:sz w:val="28"/>
          <w:szCs w:val="28"/>
        </w:rPr>
        <w:t>в Российской Федерации</w:t>
      </w:r>
      <w:r w:rsidRPr="00AF05E3">
        <w:rPr>
          <w:rFonts w:eastAsiaTheme="minorEastAsia"/>
          <w:sz w:val="28"/>
          <w:szCs w:val="28"/>
        </w:rPr>
        <w:t xml:space="preserve">», и при замещении должности муниципальной службы не менее 12 полных месяцев имеет право </w:t>
      </w:r>
      <w:r w:rsidRPr="00AF05E3">
        <w:rPr>
          <w:rFonts w:eastAsiaTheme="minorEastAsia"/>
          <w:sz w:val="28"/>
          <w:szCs w:val="28"/>
        </w:rPr>
        <w:lastRenderedPageBreak/>
        <w:t>на пенсию за выслугу лет при увольнении с муниципальной службы по</w:t>
      </w:r>
      <w:proofErr w:type="gramEnd"/>
      <w:r w:rsidRPr="00AF05E3">
        <w:rPr>
          <w:rFonts w:eastAsiaTheme="minorEastAsia"/>
          <w:sz w:val="28"/>
          <w:szCs w:val="28"/>
        </w:rPr>
        <w:t xml:space="preserve"> следующим основаниям:</w:t>
      </w:r>
      <w:r>
        <w:rPr>
          <w:rFonts w:eastAsiaTheme="minorEastAsia"/>
          <w:sz w:val="28"/>
          <w:szCs w:val="28"/>
        </w:rPr>
        <w:t xml:space="preserve"> </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bookmarkStart w:id="49" w:name="P49"/>
      <w:bookmarkEnd w:id="49"/>
      <w:r w:rsidRPr="00AF05E3">
        <w:rPr>
          <w:rFonts w:eastAsiaTheme="minorEastAsia"/>
          <w:sz w:val="28"/>
          <w:szCs w:val="28"/>
        </w:rPr>
        <w:t>1) соглашение сторон трудового договора;</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bookmarkStart w:id="50" w:name="P50"/>
      <w:bookmarkEnd w:id="50"/>
      <w:r w:rsidRPr="00AF05E3">
        <w:rPr>
          <w:rFonts w:eastAsiaTheme="minorEastAsia"/>
          <w:sz w:val="28"/>
          <w:szCs w:val="28"/>
        </w:rPr>
        <w:t>2) истечение срока действия срочного трудового договора;</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bookmarkStart w:id="51" w:name="P51"/>
      <w:bookmarkEnd w:id="51"/>
      <w:r w:rsidRPr="00AF05E3">
        <w:rPr>
          <w:rFonts w:eastAsiaTheme="minorEastAsia"/>
          <w:sz w:val="28"/>
          <w:szCs w:val="28"/>
        </w:rPr>
        <w:t>3) расторжение трудового договора по инициативе муниципального служащего;</w:t>
      </w:r>
      <w:bookmarkStart w:id="52" w:name="P52"/>
      <w:bookmarkEnd w:id="52"/>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6) отказ муниципального служащего от перевода в другую местность вместе с органом местного самоуправления;</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7) расторжение трудового договора по инициативе представителя нанимателя в случае несоответствия муниципального служащего замещаемой должности:</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а) по состоянию здоровья в соответствии с  заключением медицинской организации;</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bookmarkStart w:id="53" w:name="P57"/>
      <w:bookmarkEnd w:id="53"/>
      <w:r w:rsidRPr="00AF05E3">
        <w:rPr>
          <w:rFonts w:eastAsiaTheme="minorEastAsia"/>
          <w:sz w:val="28"/>
          <w:szCs w:val="28"/>
        </w:rPr>
        <w:t xml:space="preserve">б) вследствие недостаточной квалификации, подтвержденной результатами аттестации;  </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8) сокращение должностей муниципальной службы в органе местного самоуправления;</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9) упразднение органа местного самоуправления;</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10) восстановление на работе муниципального служащего, ранее замещавшего эту должность муниципальной службы, по решению суда;</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11) избрание или назначение на государственную должность Российской Федерации, на государственную должность субъекта Российской Федерации, либо на муниципальную должность, а также в случае назначения на должность государственной службы;</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 12)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Правительства Российской Федерации, органа государственной власти Приморского края;</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13)</w:t>
      </w:r>
      <w:r w:rsidRPr="00AF05E3">
        <w:t xml:space="preserve"> </w:t>
      </w:r>
      <w:r w:rsidRPr="00AF05E3">
        <w:rPr>
          <w:rFonts w:eastAsiaTheme="minorEastAsia"/>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14) признание муниципального служащего недееспособным или ограниченно дееспособным решением суда, вступившим в законную силу;</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15) достижение муниципальным служащим предельного возраста, установленного для замещения должностей муниципальной службы.</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lastRenderedPageBreak/>
        <w:t xml:space="preserve">2.2. </w:t>
      </w:r>
      <w:proofErr w:type="gramStart"/>
      <w:r w:rsidRPr="00AF05E3">
        <w:rPr>
          <w:rFonts w:eastAsiaTheme="minorEastAsia"/>
          <w:sz w:val="28"/>
          <w:szCs w:val="28"/>
        </w:rPr>
        <w:t xml:space="preserve">Муниципальные служащие при увольнении с муниципальной службы по основаниям, предусмотренным </w:t>
      </w:r>
      <w:hyperlink w:anchor="P49">
        <w:r w:rsidRPr="00AF05E3">
          <w:rPr>
            <w:rFonts w:eastAsiaTheme="minorEastAsia"/>
            <w:sz w:val="28"/>
            <w:szCs w:val="28"/>
          </w:rPr>
          <w:t>подпунктами 1</w:t>
        </w:r>
      </w:hyperlink>
      <w:r w:rsidRPr="00AF05E3">
        <w:rPr>
          <w:rFonts w:eastAsiaTheme="minorEastAsia"/>
          <w:sz w:val="28"/>
          <w:szCs w:val="28"/>
        </w:rPr>
        <w:t xml:space="preserve"> и </w:t>
      </w:r>
      <w:hyperlink w:anchor="P50">
        <w:r w:rsidRPr="00AF05E3">
          <w:rPr>
            <w:rFonts w:eastAsiaTheme="minorEastAsia"/>
            <w:sz w:val="28"/>
            <w:szCs w:val="28"/>
          </w:rPr>
          <w:t>2 пункта 2.1</w:t>
        </w:r>
      </w:hyperlink>
      <w:r w:rsidRPr="00AF05E3">
        <w:rPr>
          <w:rFonts w:eastAsiaTheme="minorEastAsia"/>
          <w:sz w:val="28"/>
          <w:szCs w:val="28"/>
        </w:rPr>
        <w:t xml:space="preserve"> настоящего Положения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учреждаемой для непосредственного обеспечения полномочий лица, замещающего муниципальную должность), </w:t>
      </w:r>
      <w:hyperlink w:anchor="P51">
        <w:r w:rsidRPr="00AF05E3">
          <w:rPr>
            <w:rFonts w:eastAsiaTheme="minorEastAsia"/>
            <w:sz w:val="28"/>
            <w:szCs w:val="28"/>
          </w:rPr>
          <w:t>подпунктами 3</w:t>
        </w:r>
      </w:hyperlink>
      <w:r w:rsidRPr="00AF05E3">
        <w:rPr>
          <w:rFonts w:eastAsiaTheme="minorEastAsia"/>
          <w:sz w:val="28"/>
          <w:szCs w:val="28"/>
        </w:rPr>
        <w:t xml:space="preserve">, </w:t>
      </w:r>
      <w:hyperlink w:anchor="P52">
        <w:r w:rsidRPr="00AF05E3">
          <w:rPr>
            <w:rFonts w:eastAsiaTheme="minorEastAsia"/>
            <w:sz w:val="28"/>
            <w:szCs w:val="28"/>
          </w:rPr>
          <w:t>4</w:t>
        </w:r>
      </w:hyperlink>
      <w:r w:rsidRPr="00AF05E3">
        <w:rPr>
          <w:rFonts w:eastAsiaTheme="minorEastAsia"/>
          <w:sz w:val="28"/>
          <w:szCs w:val="28"/>
        </w:rPr>
        <w:t>, подпунктом «б» подпункта 7, подпунктом 15 пункта 2.1</w:t>
      </w:r>
      <w:proofErr w:type="gramEnd"/>
      <w:r w:rsidRPr="00AF05E3">
        <w:rPr>
          <w:rFonts w:eastAsiaTheme="minorEastAsia"/>
          <w:sz w:val="28"/>
          <w:szCs w:val="28"/>
        </w:rPr>
        <w:t xml:space="preserve"> </w:t>
      </w:r>
      <w:proofErr w:type="gramStart"/>
      <w:r w:rsidRPr="00AF05E3">
        <w:rPr>
          <w:rFonts w:eastAsiaTheme="minorEastAsia"/>
          <w:sz w:val="28"/>
          <w:szCs w:val="28"/>
        </w:rPr>
        <w:t>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Федеральным законом от 28.12.2013 № 400-ФЗ «О страховых пенсиях» (далее - Закон «О страховых пенсиях») и непосредственно перед увольнением замещали должности муниципальной службы не менее 12 полных месяцев.</w:t>
      </w:r>
      <w:proofErr w:type="gramEnd"/>
    </w:p>
    <w:p w:rsidR="008A69E6" w:rsidRPr="00AF05E3" w:rsidRDefault="008A69E6" w:rsidP="008A69E6">
      <w:pPr>
        <w:widowControl w:val="0"/>
        <w:autoSpaceDE w:val="0"/>
        <w:autoSpaceDN w:val="0"/>
        <w:spacing w:before="280"/>
        <w:ind w:firstLine="708"/>
        <w:contextualSpacing/>
        <w:jc w:val="both"/>
        <w:rPr>
          <w:rFonts w:eastAsiaTheme="minorEastAsia"/>
          <w:sz w:val="28"/>
          <w:szCs w:val="28"/>
        </w:rPr>
      </w:pPr>
      <w:r w:rsidRPr="00AF05E3">
        <w:rPr>
          <w:rFonts w:eastAsiaTheme="minorEastAsia"/>
          <w:sz w:val="28"/>
          <w:szCs w:val="28"/>
        </w:rPr>
        <w:t xml:space="preserve">2.3. </w:t>
      </w:r>
      <w:proofErr w:type="gramStart"/>
      <w:r w:rsidRPr="00AF05E3">
        <w:rPr>
          <w:rFonts w:eastAsiaTheme="minorEastAsia"/>
          <w:sz w:val="28"/>
          <w:szCs w:val="28"/>
        </w:rPr>
        <w:t xml:space="preserve">Муниципальные служащие при увольнении с муниципальной службы по основаниям, предусмотренным </w:t>
      </w:r>
      <w:hyperlink w:anchor="P41">
        <w:r w:rsidRPr="00AF05E3">
          <w:rPr>
            <w:rFonts w:eastAsiaTheme="minorEastAsia"/>
            <w:sz w:val="28"/>
            <w:szCs w:val="28"/>
          </w:rPr>
          <w:t>подпунктом 2 пункта 2.1</w:t>
        </w:r>
      </w:hyperlink>
      <w:r w:rsidRPr="00AF05E3">
        <w:rPr>
          <w:rFonts w:eastAsiaTheme="minorEastAsia"/>
          <w:sz w:val="28"/>
          <w:szCs w:val="28"/>
        </w:rPr>
        <w:t xml:space="preserve">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учреждаемой для непосредственного обеспечения полномочий лица, замещающего муниципальную должность), </w:t>
      </w:r>
      <w:hyperlink w:anchor="P53">
        <w:r w:rsidRPr="00AF05E3">
          <w:rPr>
            <w:rFonts w:eastAsiaTheme="minorEastAsia"/>
            <w:sz w:val="28"/>
            <w:szCs w:val="28"/>
          </w:rPr>
          <w:t>подпунктами 5</w:t>
        </w:r>
      </w:hyperlink>
      <w:r w:rsidRPr="00AF05E3">
        <w:rPr>
          <w:rFonts w:eastAsiaTheme="minorEastAsia"/>
          <w:sz w:val="28"/>
          <w:szCs w:val="28"/>
        </w:rPr>
        <w:t xml:space="preserve"> и </w:t>
      </w:r>
      <w:hyperlink w:anchor="P54">
        <w:r w:rsidRPr="00AF05E3">
          <w:rPr>
            <w:rFonts w:eastAsiaTheme="minorEastAsia"/>
            <w:sz w:val="28"/>
            <w:szCs w:val="28"/>
          </w:rPr>
          <w:t>6</w:t>
        </w:r>
      </w:hyperlink>
      <w:r w:rsidRPr="00AF05E3">
        <w:rPr>
          <w:rFonts w:eastAsiaTheme="minorEastAsia"/>
          <w:sz w:val="28"/>
          <w:szCs w:val="28"/>
        </w:rPr>
        <w:t xml:space="preserve">, </w:t>
      </w:r>
      <w:hyperlink w:anchor="P56">
        <w:r w:rsidRPr="00AF05E3">
          <w:rPr>
            <w:rFonts w:eastAsiaTheme="minorEastAsia"/>
            <w:sz w:val="28"/>
            <w:szCs w:val="28"/>
          </w:rPr>
          <w:t>подпунктом «а» подпункта 7</w:t>
        </w:r>
      </w:hyperlink>
      <w:r w:rsidRPr="00AF05E3">
        <w:rPr>
          <w:rFonts w:eastAsiaTheme="minorEastAsia"/>
          <w:sz w:val="28"/>
          <w:szCs w:val="28"/>
        </w:rPr>
        <w:t xml:space="preserve">, </w:t>
      </w:r>
      <w:hyperlink w:anchor="P58">
        <w:r w:rsidRPr="00AF05E3">
          <w:rPr>
            <w:rFonts w:eastAsiaTheme="minorEastAsia"/>
            <w:sz w:val="28"/>
            <w:szCs w:val="28"/>
          </w:rPr>
          <w:t>подпунктами 8</w:t>
        </w:r>
      </w:hyperlink>
      <w:r w:rsidRPr="00AF05E3">
        <w:rPr>
          <w:rFonts w:eastAsiaTheme="minorEastAsia"/>
          <w:sz w:val="28"/>
          <w:szCs w:val="28"/>
        </w:rPr>
        <w:t xml:space="preserve"> - </w:t>
      </w:r>
      <w:hyperlink w:anchor="P64">
        <w:r w:rsidRPr="00AF05E3">
          <w:rPr>
            <w:rFonts w:eastAsiaTheme="minorEastAsia"/>
            <w:sz w:val="28"/>
            <w:szCs w:val="28"/>
          </w:rPr>
          <w:t>14 пункта 2.1</w:t>
        </w:r>
      </w:hyperlink>
      <w:r w:rsidRPr="00AF05E3">
        <w:rPr>
          <w:rFonts w:eastAsiaTheme="minorEastAsia"/>
          <w:sz w:val="28"/>
          <w:szCs w:val="28"/>
        </w:rPr>
        <w:t xml:space="preserve"> настоящего Положения, имеют</w:t>
      </w:r>
      <w:proofErr w:type="gramEnd"/>
      <w:r w:rsidRPr="00AF05E3">
        <w:rPr>
          <w:rFonts w:eastAsiaTheme="minorEastAsia"/>
          <w:sz w:val="28"/>
          <w:szCs w:val="28"/>
        </w:rPr>
        <w:t xml:space="preserve"> право на пенсию за выслугу лет, если непосредственно перед увольнением они замещали должности муниципальной службы не менее </w:t>
      </w:r>
      <w:proofErr w:type="gramStart"/>
      <w:r w:rsidRPr="00AF05E3">
        <w:rPr>
          <w:rFonts w:eastAsiaTheme="minorEastAsia"/>
          <w:sz w:val="28"/>
          <w:szCs w:val="28"/>
        </w:rPr>
        <w:t>одного полного месяца</w:t>
      </w:r>
      <w:proofErr w:type="gramEnd"/>
      <w:r w:rsidRPr="00AF05E3">
        <w:rPr>
          <w:rFonts w:eastAsiaTheme="minorEastAsia"/>
          <w:sz w:val="28"/>
          <w:szCs w:val="28"/>
        </w:rPr>
        <w:t>, при этом суммарная продолжительность замещения таких должностей составляет не менее 12 полных месяцев.</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bookmarkStart w:id="54" w:name="P70"/>
      <w:bookmarkEnd w:id="54"/>
      <w:r w:rsidRPr="00AF05E3">
        <w:rPr>
          <w:rFonts w:eastAsiaTheme="minorEastAsia"/>
          <w:sz w:val="28"/>
          <w:szCs w:val="28"/>
        </w:rPr>
        <w:t xml:space="preserve">2.4. </w:t>
      </w:r>
      <w:proofErr w:type="gramStart"/>
      <w:r w:rsidRPr="00AF05E3">
        <w:rPr>
          <w:rFonts w:eastAsiaTheme="minorEastAsia"/>
          <w:sz w:val="28"/>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w:anchor="P51">
        <w:r w:rsidRPr="00AF05E3">
          <w:rPr>
            <w:rFonts w:eastAsiaTheme="minorEastAsia"/>
            <w:sz w:val="28"/>
            <w:szCs w:val="28"/>
          </w:rPr>
          <w:t>подпунктом 3 пункта 2.1</w:t>
        </w:r>
      </w:hyperlink>
      <w:r w:rsidRPr="00AF05E3">
        <w:rPr>
          <w:rFonts w:eastAsiaTheme="minorEastAsia"/>
          <w:sz w:val="28"/>
          <w:szCs w:val="28"/>
        </w:rPr>
        <w:t xml:space="preserve">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семи лет.</w:t>
      </w:r>
      <w:proofErr w:type="gramEnd"/>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2.5. </w:t>
      </w:r>
      <w:proofErr w:type="gramStart"/>
      <w:r w:rsidRPr="00AF05E3">
        <w:rPr>
          <w:rFonts w:eastAsiaTheme="minorEastAsia"/>
          <w:sz w:val="28"/>
          <w:szCs w:val="28"/>
        </w:rPr>
        <w:t xml:space="preserve">Для муниципальных служащих, указанных в пунктах 2.1 - 2.3 настоящего Положения, пенсия за выслугу лет устанавливается к страховой пенсии по старости (инвалидности), назначенной в соответствии с </w:t>
      </w:r>
      <w:hyperlink r:id="rId36">
        <w:r w:rsidRPr="00AF05E3">
          <w:rPr>
            <w:rFonts w:eastAsiaTheme="minorEastAsia"/>
            <w:sz w:val="28"/>
            <w:szCs w:val="28"/>
          </w:rPr>
          <w:t>Законом</w:t>
        </w:r>
      </w:hyperlink>
      <w:r w:rsidRPr="00AF05E3">
        <w:rPr>
          <w:rFonts w:eastAsiaTheme="minorEastAsia"/>
          <w:sz w:val="28"/>
          <w:szCs w:val="28"/>
        </w:rPr>
        <w:t xml:space="preserve"> «О страховых пенсиях», либо досрочно назначенной в соответствии с </w:t>
      </w:r>
      <w:hyperlink r:id="rId37">
        <w:r w:rsidRPr="00AF05E3">
          <w:rPr>
            <w:rFonts w:eastAsiaTheme="minorEastAsia"/>
            <w:sz w:val="28"/>
            <w:szCs w:val="28"/>
          </w:rPr>
          <w:t>Законом</w:t>
        </w:r>
      </w:hyperlink>
      <w:r w:rsidRPr="00AF05E3">
        <w:rPr>
          <w:rFonts w:eastAsiaTheme="minorEastAsia"/>
          <w:sz w:val="28"/>
          <w:szCs w:val="28"/>
        </w:rPr>
        <w:t xml:space="preserve"> Российской Федерации от 19.04.1991 № 1032-1 «О занятости населения в Российской Федерации» (далее - Закон «О занятости населения в Российской Федерации»)</w:t>
      </w:r>
      <w:r w:rsidRPr="00AF05E3">
        <w:t xml:space="preserve"> </w:t>
      </w:r>
      <w:r w:rsidRPr="00AF05E3">
        <w:rPr>
          <w:rFonts w:eastAsiaTheme="minorEastAsia"/>
          <w:sz w:val="28"/>
          <w:szCs w:val="28"/>
        </w:rPr>
        <w:t>и выплачивается одновременно с ней</w:t>
      </w:r>
      <w:proofErr w:type="gramEnd"/>
      <w:r w:rsidRPr="00AF05E3">
        <w:rPr>
          <w:rFonts w:eastAsiaTheme="minorEastAsia"/>
          <w:sz w:val="28"/>
          <w:szCs w:val="28"/>
        </w:rPr>
        <w:t>.</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Для муниципальных служащих, указанных в пункте 2.4 настоящего Положения, пенсия за выслугу лет устанавливается до приобретения права на страховую пенсию по старости (инвалидности) в соответствии с Законом «О страховых пенсиях» либо на досрочно назначенную пенсию в соответствии с Законом  «О занятости населения в Российской Федерации» и выплачивается </w:t>
      </w:r>
      <w:r w:rsidRPr="00AF05E3">
        <w:rPr>
          <w:rFonts w:eastAsiaTheme="minorEastAsia"/>
          <w:sz w:val="28"/>
          <w:szCs w:val="28"/>
        </w:rPr>
        <w:lastRenderedPageBreak/>
        <w:t>одновременно с ней.</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bookmarkStart w:id="55" w:name="P72"/>
      <w:bookmarkEnd w:id="55"/>
      <w:r w:rsidRPr="00AF05E3">
        <w:rPr>
          <w:rFonts w:eastAsiaTheme="minorEastAsia"/>
          <w:sz w:val="28"/>
          <w:szCs w:val="28"/>
        </w:rPr>
        <w:t xml:space="preserve">2.6. </w:t>
      </w:r>
      <w:proofErr w:type="gramStart"/>
      <w:r w:rsidRPr="00AF05E3">
        <w:rPr>
          <w:rFonts w:eastAsiaTheme="minorEastAsia"/>
          <w:sz w:val="28"/>
          <w:szCs w:val="28"/>
        </w:rPr>
        <w:t>Пенсия за выслугу лет не устанавливается лицам, замещавшим должности муниципальной службы, которым в соответствии с федеральным законодательством Российской Федерации или законодательством субъектов Российской Федерации назначена пенсия за выслугу лет или установлено ежемесячное пожизненное содержание,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roofErr w:type="gramEnd"/>
    </w:p>
    <w:p w:rsidR="008A69E6" w:rsidRPr="00AF05E3" w:rsidRDefault="008A69E6" w:rsidP="008A69E6">
      <w:pPr>
        <w:widowControl w:val="0"/>
        <w:autoSpaceDE w:val="0"/>
        <w:autoSpaceDN w:val="0"/>
        <w:ind w:firstLine="708"/>
        <w:jc w:val="both"/>
        <w:rPr>
          <w:rFonts w:eastAsiaTheme="minorEastAsia"/>
          <w:sz w:val="28"/>
          <w:szCs w:val="28"/>
        </w:rPr>
      </w:pPr>
      <w:r w:rsidRPr="00AF05E3">
        <w:rPr>
          <w:rFonts w:eastAsiaTheme="minorEastAsia"/>
          <w:sz w:val="28"/>
          <w:szCs w:val="28"/>
        </w:rPr>
        <w:t xml:space="preserve">2.7. </w:t>
      </w:r>
      <w:proofErr w:type="gramStart"/>
      <w:r w:rsidRPr="00AF05E3">
        <w:rPr>
          <w:rFonts w:eastAsiaTheme="minorEastAsia"/>
          <w:sz w:val="28"/>
          <w:szCs w:val="28"/>
        </w:rPr>
        <w:t>За лицами, проходившими муниципальную службу, приобретшими право на пенсию за выслугу лет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w:t>
      </w:r>
      <w:proofErr w:type="gramEnd"/>
      <w:r w:rsidRPr="00AF05E3">
        <w:rPr>
          <w:rFonts w:eastAsiaTheme="minorEastAsia"/>
          <w:sz w:val="28"/>
          <w:szCs w:val="28"/>
        </w:rPr>
        <w:t xml:space="preserve"> </w:t>
      </w:r>
      <w:proofErr w:type="gramStart"/>
      <w:r w:rsidRPr="00AF05E3">
        <w:rPr>
          <w:rFonts w:eastAsiaTheme="minorEastAsia"/>
          <w:sz w:val="28"/>
          <w:szCs w:val="28"/>
        </w:rPr>
        <w:t>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Законом «О страховых пенсиях», сохраняется право на пенсию за выслугу лет без учета требований к стажу, установленному приложением 2 к Федеральному закону</w:t>
      </w:r>
      <w:r w:rsidRPr="00AF05E3">
        <w:t xml:space="preserve"> </w:t>
      </w:r>
      <w:r w:rsidRPr="00AF05E3">
        <w:rPr>
          <w:rFonts w:eastAsiaTheme="minorEastAsia"/>
          <w:sz w:val="28"/>
          <w:szCs w:val="28"/>
        </w:rPr>
        <w:t>от 15.12.2001</w:t>
      </w:r>
      <w:proofErr w:type="gramEnd"/>
      <w:r w:rsidRPr="00AF05E3">
        <w:rPr>
          <w:rFonts w:eastAsiaTheme="minorEastAsia"/>
          <w:sz w:val="28"/>
          <w:szCs w:val="28"/>
        </w:rPr>
        <w:t xml:space="preserve"> № 166-ФЗ «О государственном пенсионном обеспечении в Российской Федерации».</w:t>
      </w:r>
    </w:p>
    <w:p w:rsidR="008A69E6" w:rsidRPr="00AF05E3" w:rsidRDefault="008A69E6" w:rsidP="008A69E6">
      <w:pPr>
        <w:widowControl w:val="0"/>
        <w:autoSpaceDE w:val="0"/>
        <w:autoSpaceDN w:val="0"/>
        <w:jc w:val="center"/>
        <w:outlineLvl w:val="1"/>
        <w:rPr>
          <w:rFonts w:eastAsiaTheme="minorEastAsia"/>
          <w:b/>
          <w:sz w:val="28"/>
          <w:szCs w:val="28"/>
        </w:rPr>
      </w:pPr>
      <w:bookmarkStart w:id="56" w:name="P75"/>
      <w:bookmarkEnd w:id="56"/>
    </w:p>
    <w:p w:rsidR="008A69E6" w:rsidRPr="00AF05E3" w:rsidRDefault="008A69E6" w:rsidP="008A69E6">
      <w:pPr>
        <w:widowControl w:val="0"/>
        <w:autoSpaceDE w:val="0"/>
        <w:autoSpaceDN w:val="0"/>
        <w:jc w:val="center"/>
        <w:outlineLvl w:val="1"/>
        <w:rPr>
          <w:rFonts w:eastAsiaTheme="minorEastAsia"/>
          <w:b/>
          <w:sz w:val="28"/>
          <w:szCs w:val="28"/>
        </w:rPr>
      </w:pPr>
      <w:r w:rsidRPr="00AF05E3">
        <w:rPr>
          <w:rFonts w:eastAsiaTheme="minorEastAsia"/>
          <w:b/>
          <w:sz w:val="28"/>
          <w:szCs w:val="28"/>
        </w:rPr>
        <w:t>3. Размер пенсии за выслугу лет</w:t>
      </w:r>
    </w:p>
    <w:p w:rsidR="008A69E6" w:rsidRPr="00AF05E3" w:rsidRDefault="008A69E6" w:rsidP="008A69E6">
      <w:pPr>
        <w:widowControl w:val="0"/>
        <w:autoSpaceDE w:val="0"/>
        <w:autoSpaceDN w:val="0"/>
        <w:jc w:val="both"/>
        <w:rPr>
          <w:rFonts w:eastAsiaTheme="minorEastAsia"/>
          <w:sz w:val="28"/>
          <w:szCs w:val="28"/>
        </w:rPr>
      </w:pPr>
    </w:p>
    <w:p w:rsidR="008A69E6" w:rsidRPr="00AF05E3" w:rsidRDefault="008A69E6" w:rsidP="008A69E6">
      <w:pPr>
        <w:widowControl w:val="0"/>
        <w:autoSpaceDE w:val="0"/>
        <w:autoSpaceDN w:val="0"/>
        <w:ind w:firstLine="708"/>
        <w:contextualSpacing/>
        <w:jc w:val="both"/>
        <w:rPr>
          <w:rFonts w:eastAsiaTheme="minorEastAsia"/>
          <w:sz w:val="28"/>
          <w:szCs w:val="28"/>
        </w:rPr>
      </w:pPr>
      <w:bookmarkStart w:id="57" w:name="P77"/>
      <w:bookmarkEnd w:id="57"/>
      <w:r w:rsidRPr="00AF05E3">
        <w:rPr>
          <w:rFonts w:eastAsiaTheme="minorEastAsia"/>
          <w:sz w:val="28"/>
          <w:szCs w:val="28"/>
        </w:rPr>
        <w:t xml:space="preserve">3.1. </w:t>
      </w:r>
      <w:proofErr w:type="gramStart"/>
      <w:r w:rsidRPr="00AF05E3">
        <w:rPr>
          <w:rFonts w:eastAsiaTheme="minorEastAsia"/>
          <w:sz w:val="28"/>
          <w:szCs w:val="28"/>
        </w:rPr>
        <w:t xml:space="preserve">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198">
        <w:r w:rsidRPr="00AF05E3">
          <w:rPr>
            <w:rFonts w:eastAsiaTheme="minorEastAsia"/>
            <w:sz w:val="28"/>
            <w:szCs w:val="28"/>
          </w:rPr>
          <w:t xml:space="preserve">приложению </w:t>
        </w:r>
      </w:hyperlink>
      <w:r w:rsidRPr="00AF05E3">
        <w:rPr>
          <w:rFonts w:eastAsiaTheme="minorEastAsia"/>
          <w:sz w:val="28"/>
          <w:szCs w:val="28"/>
        </w:rPr>
        <w:t>2 к Федеральному закону от 15.12.2001 № 166-ФЗ «О государственном пенсионном обеспечении в Российской Федерации», в размере 45 процентов среднемесячного денежного содержания муниципального служащего за вычетом фиксированной выплаты к страховой пенсии и</w:t>
      </w:r>
      <w:proofErr w:type="gramEnd"/>
      <w:r w:rsidRPr="00AF05E3">
        <w:rPr>
          <w:rFonts w:eastAsiaTheme="minorEastAsia"/>
          <w:sz w:val="28"/>
          <w:szCs w:val="28"/>
        </w:rPr>
        <w:t xml:space="preserve"> повышений фиксированной выплаты к страховой пенсии, установленных в соответствии с </w:t>
      </w:r>
      <w:hyperlink r:id="rId38">
        <w:r w:rsidRPr="00AF05E3">
          <w:rPr>
            <w:rFonts w:eastAsiaTheme="minorEastAsia"/>
            <w:sz w:val="28"/>
            <w:szCs w:val="28"/>
          </w:rPr>
          <w:t>Законом</w:t>
        </w:r>
      </w:hyperlink>
      <w:r w:rsidRPr="00AF05E3">
        <w:rPr>
          <w:rFonts w:eastAsiaTheme="minorEastAsia"/>
          <w:sz w:val="28"/>
          <w:szCs w:val="28"/>
        </w:rPr>
        <w:t xml:space="preserve"> «О страховых пенсиях».</w:t>
      </w:r>
    </w:p>
    <w:p w:rsidR="008A69E6" w:rsidRPr="00AF05E3" w:rsidRDefault="008A69E6" w:rsidP="008A69E6">
      <w:pPr>
        <w:widowControl w:val="0"/>
        <w:autoSpaceDE w:val="0"/>
        <w:autoSpaceDN w:val="0"/>
        <w:contextualSpacing/>
        <w:jc w:val="both"/>
        <w:rPr>
          <w:rFonts w:eastAsiaTheme="minorEastAsia"/>
          <w:sz w:val="28"/>
          <w:szCs w:val="28"/>
        </w:rPr>
      </w:pPr>
      <w:r w:rsidRPr="00AF05E3">
        <w:rPr>
          <w:rFonts w:eastAsiaTheme="minorEastAsia"/>
          <w:sz w:val="28"/>
          <w:szCs w:val="28"/>
        </w:rPr>
        <w:t xml:space="preserve"> </w:t>
      </w:r>
      <w:r w:rsidRPr="00AF05E3">
        <w:rPr>
          <w:rFonts w:eastAsiaTheme="minorEastAsia"/>
          <w:sz w:val="28"/>
          <w:szCs w:val="28"/>
        </w:rPr>
        <w:tab/>
        <w:t xml:space="preserve">За </w:t>
      </w:r>
      <w:proofErr w:type="gramStart"/>
      <w:r w:rsidRPr="00AF05E3">
        <w:rPr>
          <w:rFonts w:eastAsiaTheme="minorEastAsia"/>
          <w:sz w:val="28"/>
          <w:szCs w:val="28"/>
        </w:rPr>
        <w:t>каждый полный год</w:t>
      </w:r>
      <w:proofErr w:type="gramEnd"/>
      <w:r w:rsidRPr="00AF05E3">
        <w:rPr>
          <w:rFonts w:eastAsiaTheme="minorEastAsia"/>
          <w:sz w:val="28"/>
          <w:szCs w:val="28"/>
        </w:rPr>
        <w:t xml:space="preserve"> стажа муниципальной службы сверх указанного стажа пенсия за выслугу лет увеличивается на 3 процента среднемесячного денежного содержания. При этом общая сумма пенсии за выслугу лет,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определенного в соответствии с </w:t>
      </w:r>
      <w:hyperlink w:anchor="P84">
        <w:r w:rsidRPr="00AF05E3">
          <w:rPr>
            <w:rFonts w:eastAsiaTheme="minorEastAsia"/>
            <w:sz w:val="28"/>
            <w:szCs w:val="28"/>
          </w:rPr>
          <w:t>разделом 4</w:t>
        </w:r>
      </w:hyperlink>
      <w:r w:rsidRPr="00AF05E3">
        <w:rPr>
          <w:rFonts w:eastAsiaTheme="minorEastAsia"/>
          <w:sz w:val="28"/>
          <w:szCs w:val="28"/>
        </w:rPr>
        <w:t xml:space="preserve"> настоящего Положения.</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bookmarkStart w:id="58" w:name="P80"/>
      <w:bookmarkEnd w:id="58"/>
      <w:r w:rsidRPr="00AF05E3">
        <w:rPr>
          <w:rFonts w:eastAsiaTheme="minorEastAsia"/>
          <w:sz w:val="28"/>
          <w:szCs w:val="28"/>
        </w:rPr>
        <w:t>3.2. Размер пенсии за выслугу лет не может быть менее 5000,00 рублей независимо от даты ее установления.</w:t>
      </w:r>
    </w:p>
    <w:p w:rsidR="008A69E6" w:rsidRPr="00AF05E3" w:rsidRDefault="008A69E6" w:rsidP="008A69E6">
      <w:pPr>
        <w:widowControl w:val="0"/>
        <w:autoSpaceDE w:val="0"/>
        <w:autoSpaceDN w:val="0"/>
        <w:ind w:firstLine="708"/>
        <w:contextualSpacing/>
        <w:jc w:val="both"/>
        <w:rPr>
          <w:rFonts w:eastAsiaTheme="minorEastAsia"/>
          <w:sz w:val="28"/>
          <w:szCs w:val="28"/>
        </w:rPr>
      </w:pPr>
      <w:bookmarkStart w:id="59" w:name="P82"/>
      <w:bookmarkEnd w:id="59"/>
      <w:r w:rsidRPr="00AF05E3">
        <w:rPr>
          <w:rFonts w:eastAsiaTheme="minorEastAsia"/>
          <w:sz w:val="28"/>
          <w:szCs w:val="28"/>
        </w:rPr>
        <w:t xml:space="preserve">3.3. </w:t>
      </w:r>
      <w:proofErr w:type="gramStart"/>
      <w:r w:rsidRPr="00AF05E3">
        <w:rPr>
          <w:rFonts w:eastAsiaTheme="minorEastAsia"/>
          <w:sz w:val="28"/>
          <w:szCs w:val="28"/>
        </w:rPr>
        <w:t xml:space="preserve">При определении размера пенсии за выслугу лет в порядке, установленном </w:t>
      </w:r>
      <w:hyperlink w:anchor="P77">
        <w:r w:rsidRPr="00AF05E3">
          <w:rPr>
            <w:rFonts w:eastAsiaTheme="minorEastAsia"/>
            <w:sz w:val="28"/>
            <w:szCs w:val="28"/>
          </w:rPr>
          <w:t>пунктом 3.1</w:t>
        </w:r>
      </w:hyperlink>
      <w:r w:rsidRPr="00AF05E3">
        <w:rPr>
          <w:rFonts w:eastAsiaTheme="minorEastAsia"/>
          <w:sz w:val="28"/>
          <w:szCs w:val="28"/>
        </w:rPr>
        <w:t xml:space="preserve"> настоящего Положения, не вычитаются суммы </w:t>
      </w:r>
      <w:r w:rsidRPr="00AF05E3">
        <w:rPr>
          <w:rFonts w:eastAsiaTheme="minorEastAsia"/>
          <w:sz w:val="28"/>
          <w:szCs w:val="28"/>
        </w:rPr>
        <w:lastRenderedPageBreak/>
        <w:t>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w:t>
      </w:r>
      <w:r w:rsidRPr="00AF05E3">
        <w:t xml:space="preserve"> </w:t>
      </w:r>
      <w:r w:rsidRPr="00AF05E3">
        <w:rPr>
          <w:rFonts w:eastAsiaTheme="minorEastAsia"/>
          <w:sz w:val="28"/>
          <w:szCs w:val="28"/>
        </w:rPr>
        <w:t>повышений фиксированной выплаты при назначении страховой пенсии по старости (в том числе досрочно) позднее возникновения права на</w:t>
      </w:r>
      <w:proofErr w:type="gramEnd"/>
      <w:r w:rsidRPr="00AF05E3">
        <w:rPr>
          <w:rFonts w:eastAsiaTheme="minorEastAsia"/>
          <w:sz w:val="28"/>
          <w:szCs w:val="28"/>
        </w:rPr>
        <w:t xml:space="preserve"> нее, при восстановлении выплаты или назначении ее вновь после отказа от получения назначенной страховой пенсии по старости (в том числе досрочно). </w:t>
      </w:r>
    </w:p>
    <w:p w:rsidR="008A69E6" w:rsidRPr="00AF05E3" w:rsidRDefault="008A69E6" w:rsidP="008A69E6">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3.4.</w:t>
      </w:r>
      <w:r w:rsidRPr="00AF05E3">
        <w:t xml:space="preserve"> </w:t>
      </w:r>
      <w:r w:rsidRPr="00AF05E3">
        <w:rPr>
          <w:rFonts w:eastAsiaTheme="minorEastAsia"/>
          <w:sz w:val="28"/>
          <w:szCs w:val="28"/>
        </w:rPr>
        <w:t>При определении размера пенсии за выслугу лет муниципальным служащим, указанным в пункте 2.4 настоящего Положения, не вычитаются суммы фиксированной выплаты к страховой пенсии и повышений фиксированной выплаты к страховой пенсии, установленные в соответствии с  Законом «О страховых пенсиях» и указанные в пункте 3.3 настоящего Положения.</w:t>
      </w:r>
    </w:p>
    <w:p w:rsidR="008A69E6" w:rsidRPr="00AF05E3" w:rsidRDefault="008A69E6" w:rsidP="008A69E6">
      <w:pPr>
        <w:widowControl w:val="0"/>
        <w:autoSpaceDE w:val="0"/>
        <w:autoSpaceDN w:val="0"/>
        <w:ind w:firstLine="708"/>
        <w:contextualSpacing/>
        <w:jc w:val="both"/>
        <w:rPr>
          <w:rFonts w:eastAsiaTheme="minorEastAsia"/>
          <w:sz w:val="28"/>
          <w:szCs w:val="28"/>
        </w:rPr>
      </w:pPr>
    </w:p>
    <w:p w:rsidR="008A69E6" w:rsidRPr="00AF05E3" w:rsidRDefault="008A69E6" w:rsidP="008A69E6">
      <w:pPr>
        <w:widowControl w:val="0"/>
        <w:autoSpaceDE w:val="0"/>
        <w:autoSpaceDN w:val="0"/>
        <w:jc w:val="center"/>
        <w:outlineLvl w:val="1"/>
        <w:rPr>
          <w:rFonts w:eastAsiaTheme="minorEastAsia"/>
          <w:b/>
          <w:sz w:val="28"/>
          <w:szCs w:val="28"/>
        </w:rPr>
      </w:pPr>
      <w:bookmarkStart w:id="60" w:name="P84"/>
      <w:bookmarkEnd w:id="60"/>
      <w:r w:rsidRPr="00AF05E3">
        <w:rPr>
          <w:rFonts w:eastAsiaTheme="minorEastAsia"/>
          <w:b/>
          <w:sz w:val="28"/>
          <w:szCs w:val="28"/>
        </w:rPr>
        <w:t>4. Среднемесячное денежное содержание,</w:t>
      </w:r>
    </w:p>
    <w:p w:rsidR="008A69E6" w:rsidRPr="00AF05E3" w:rsidRDefault="008A69E6" w:rsidP="008A69E6">
      <w:pPr>
        <w:widowControl w:val="0"/>
        <w:autoSpaceDE w:val="0"/>
        <w:autoSpaceDN w:val="0"/>
        <w:jc w:val="center"/>
        <w:rPr>
          <w:rFonts w:eastAsiaTheme="minorEastAsia"/>
          <w:b/>
          <w:sz w:val="28"/>
          <w:szCs w:val="28"/>
        </w:rPr>
      </w:pPr>
      <w:r w:rsidRPr="00AF05E3">
        <w:rPr>
          <w:rFonts w:eastAsiaTheme="minorEastAsia"/>
          <w:b/>
          <w:sz w:val="28"/>
          <w:szCs w:val="28"/>
        </w:rPr>
        <w:t xml:space="preserve">из </w:t>
      </w:r>
      <w:proofErr w:type="gramStart"/>
      <w:r w:rsidRPr="00AF05E3">
        <w:rPr>
          <w:rFonts w:eastAsiaTheme="minorEastAsia"/>
          <w:b/>
          <w:sz w:val="28"/>
          <w:szCs w:val="28"/>
        </w:rPr>
        <w:t>которого</w:t>
      </w:r>
      <w:proofErr w:type="gramEnd"/>
      <w:r w:rsidRPr="00AF05E3">
        <w:rPr>
          <w:rFonts w:eastAsiaTheme="minorEastAsia"/>
          <w:b/>
          <w:sz w:val="28"/>
          <w:szCs w:val="28"/>
        </w:rPr>
        <w:t xml:space="preserve"> исчисляется размер пенсии за выслугу лет</w:t>
      </w:r>
    </w:p>
    <w:p w:rsidR="008A69E6" w:rsidRPr="00AF05E3" w:rsidRDefault="008A69E6" w:rsidP="008A69E6">
      <w:pPr>
        <w:widowControl w:val="0"/>
        <w:autoSpaceDE w:val="0"/>
        <w:autoSpaceDN w:val="0"/>
        <w:jc w:val="both"/>
        <w:rPr>
          <w:rFonts w:eastAsiaTheme="minorEastAsia"/>
          <w:sz w:val="28"/>
          <w:szCs w:val="28"/>
        </w:rPr>
      </w:pPr>
    </w:p>
    <w:p w:rsidR="008A69E6" w:rsidRPr="00AF05E3" w:rsidRDefault="008A69E6" w:rsidP="008A69E6">
      <w:pPr>
        <w:widowControl w:val="0"/>
        <w:autoSpaceDE w:val="0"/>
        <w:autoSpaceDN w:val="0"/>
        <w:ind w:firstLine="709"/>
        <w:contextualSpacing/>
        <w:jc w:val="both"/>
        <w:rPr>
          <w:rFonts w:eastAsiaTheme="minorEastAsia"/>
          <w:sz w:val="28"/>
          <w:szCs w:val="28"/>
        </w:rPr>
      </w:pPr>
      <w:bookmarkStart w:id="61" w:name="P87"/>
      <w:bookmarkEnd w:id="61"/>
      <w:r w:rsidRPr="00AF05E3">
        <w:rPr>
          <w:rFonts w:eastAsiaTheme="minorEastAsia"/>
          <w:sz w:val="28"/>
          <w:szCs w:val="28"/>
        </w:rPr>
        <w:t xml:space="preserve">4.1. </w:t>
      </w:r>
      <w:proofErr w:type="gramStart"/>
      <w:r w:rsidRPr="00AF05E3">
        <w:rPr>
          <w:rFonts w:eastAsiaTheme="minorEastAsia"/>
          <w:sz w:val="28"/>
          <w:szCs w:val="28"/>
        </w:rPr>
        <w:t>Размер пенсии за выслугу лет исчисляется по выбору лица, обратившегося за назначением пенсии за выслугу лет,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Законом «О страховых пенсиях» (дававшего право на трудовую пенсию в соответствии с Федеральным</w:t>
      </w:r>
      <w:proofErr w:type="gramEnd"/>
      <w:r w:rsidRPr="00AF05E3">
        <w:rPr>
          <w:rFonts w:eastAsiaTheme="minorEastAsia"/>
          <w:sz w:val="28"/>
          <w:szCs w:val="28"/>
        </w:rPr>
        <w:t xml:space="preserve"> </w:t>
      </w:r>
      <w:hyperlink r:id="rId39">
        <w:r w:rsidRPr="00AF05E3">
          <w:rPr>
            <w:rFonts w:eastAsiaTheme="minorEastAsia"/>
            <w:sz w:val="28"/>
            <w:szCs w:val="28"/>
          </w:rPr>
          <w:t>законом</w:t>
        </w:r>
      </w:hyperlink>
      <w:r w:rsidRPr="00AF05E3">
        <w:rPr>
          <w:rFonts w:eastAsiaTheme="minorEastAsia"/>
          <w:sz w:val="28"/>
          <w:szCs w:val="28"/>
        </w:rPr>
        <w:t xml:space="preserve"> «О трудовых пенсиях в Российской Федерации»).</w:t>
      </w:r>
    </w:p>
    <w:p w:rsidR="008A69E6" w:rsidRPr="00AF05E3" w:rsidRDefault="008A69E6" w:rsidP="008A69E6">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 xml:space="preserve">4.2. </w:t>
      </w:r>
      <w:proofErr w:type="gramStart"/>
      <w:r w:rsidRPr="00AF05E3">
        <w:rPr>
          <w:rFonts w:eastAsiaTheme="minorEastAsia"/>
          <w:sz w:val="28"/>
          <w:szCs w:val="28"/>
        </w:rPr>
        <w:t>Размер среднемесячного денежного содержания, исходя из которого гражданину исчисляется пенсия за выслугу лет, не может превышать 2,8 оклада денежного содержания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оклада денежного содержания, сохраненного по прежней замещавшейся должности муниципальной службы</w:t>
      </w:r>
      <w:proofErr w:type="gramEnd"/>
      <w:r w:rsidRPr="00AF05E3">
        <w:rPr>
          <w:rFonts w:eastAsiaTheme="minorEastAsia"/>
          <w:sz w:val="28"/>
          <w:szCs w:val="28"/>
        </w:rPr>
        <w:t>,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
    <w:p w:rsidR="008A69E6" w:rsidRPr="00AF05E3" w:rsidRDefault="008A69E6" w:rsidP="008A69E6">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4.3. Среднемесячное денежное содержание, из которого исчисляется размер пенсии за выслугу лет, определяется путем деления суммы полученного за 12 месяцев (расчетный период) денежного содержания муниципального служащего на 12.</w:t>
      </w:r>
    </w:p>
    <w:p w:rsidR="008A69E6" w:rsidRPr="00AF05E3" w:rsidRDefault="008A69E6" w:rsidP="008A69E6">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 xml:space="preserve">4.4. При увольнении с муниципальной службы в случаях замещения должностей муниципальной службы менее </w:t>
      </w:r>
      <w:proofErr w:type="gramStart"/>
      <w:r w:rsidRPr="00AF05E3">
        <w:rPr>
          <w:rFonts w:eastAsiaTheme="minorEastAsia"/>
          <w:sz w:val="28"/>
          <w:szCs w:val="28"/>
        </w:rPr>
        <w:t>12 полных месяцев</w:t>
      </w:r>
      <w:proofErr w:type="gramEnd"/>
      <w:r w:rsidRPr="00AF05E3">
        <w:rPr>
          <w:rFonts w:eastAsiaTheme="minorEastAsia"/>
          <w:sz w:val="28"/>
          <w:szCs w:val="28"/>
        </w:rPr>
        <w:t xml:space="preserve"> непосредственно перед увольнением в связи с ликвидацией органа местного самоуправления, сокращением штатной численности размер среднемесячного денежного содержания исчисляется за фактически </w:t>
      </w:r>
      <w:r w:rsidRPr="00AF05E3">
        <w:rPr>
          <w:rFonts w:eastAsiaTheme="minorEastAsia"/>
          <w:sz w:val="28"/>
          <w:szCs w:val="28"/>
        </w:rPr>
        <w:lastRenderedPageBreak/>
        <w:t>проработанные полные месяцы на муниципальной службе.</w:t>
      </w:r>
    </w:p>
    <w:p w:rsidR="008A69E6" w:rsidRPr="00AF05E3" w:rsidRDefault="008A69E6" w:rsidP="008A69E6">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 xml:space="preserve">4.5. Из расчетного периода исключается время, когда муниципальный служащий не работал в связи с отпуском,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сохраненного среднего заработка не включаются в денежное содержание, </w:t>
      </w:r>
      <w:proofErr w:type="gramStart"/>
      <w:r w:rsidRPr="00AF05E3">
        <w:rPr>
          <w:rFonts w:eastAsiaTheme="minorEastAsia"/>
          <w:sz w:val="28"/>
          <w:szCs w:val="28"/>
        </w:rPr>
        <w:t>исходя из которого исчисляется</w:t>
      </w:r>
      <w:proofErr w:type="gramEnd"/>
      <w:r w:rsidRPr="00AF05E3">
        <w:rPr>
          <w:rFonts w:eastAsiaTheme="minorEastAsia"/>
          <w:sz w:val="28"/>
          <w:szCs w:val="28"/>
        </w:rPr>
        <w:t xml:space="preserve">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8A69E6" w:rsidRPr="00AF05E3" w:rsidRDefault="008A69E6" w:rsidP="008A69E6">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4.6.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заменяются другими, непосредственно предшествующими расчетному периоду.</w:t>
      </w:r>
    </w:p>
    <w:p w:rsidR="008A69E6" w:rsidRPr="00AF05E3" w:rsidRDefault="008A69E6" w:rsidP="008A69E6">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4.7. При нахождении муниципального служащего в расчетном периоде на различных должностях муниципальной службы исчисление размера среднемесячного денежного содержания производится из должностного оклада по последней занимаемой должности.</w:t>
      </w:r>
    </w:p>
    <w:p w:rsidR="008A69E6" w:rsidRPr="00AF05E3" w:rsidRDefault="008A69E6" w:rsidP="008A69E6">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 xml:space="preserve">4.8. </w:t>
      </w:r>
      <w:proofErr w:type="gramStart"/>
      <w:r w:rsidRPr="00AF05E3">
        <w:rPr>
          <w:rFonts w:eastAsiaTheme="minorEastAsia"/>
          <w:sz w:val="28"/>
          <w:szCs w:val="28"/>
        </w:rPr>
        <w:t>В стаж муниципальной службы для назначения пенсии за выслугу лет муниципальным служащим включаются периоды муниципальной службы и иные периоды замещения должностей, включаемые (засчитываемые)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иные периоды в соответствии с нормативными правовыми актами</w:t>
      </w:r>
      <w:proofErr w:type="gramEnd"/>
      <w:r w:rsidRPr="00AF05E3">
        <w:rPr>
          <w:rFonts w:eastAsiaTheme="minorEastAsia"/>
          <w:sz w:val="28"/>
          <w:szCs w:val="28"/>
        </w:rPr>
        <w:t xml:space="preserve"> Приморского края и муниципальными правовыми актами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w:t>
      </w:r>
    </w:p>
    <w:p w:rsidR="008A69E6" w:rsidRPr="00AF05E3" w:rsidRDefault="008A69E6" w:rsidP="008A69E6">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4.9. В стаж муниципальной службы могут включаться  периоды службы (работы) в отдельных должностях на предприятиях, в учреждениях и организациях, опыт и знание работы в которых были необходимы муниципальным служащим для исполнения обязанности по замещаемой должности муниципальной службы, которые в совокупности не должны превышать пять лет.</w:t>
      </w:r>
    </w:p>
    <w:p w:rsidR="008A69E6" w:rsidRPr="00AF05E3" w:rsidRDefault="008A69E6" w:rsidP="008A69E6">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4.10. Включение в стаж муниципальной службы периодов службы (работы) в должностях, предусмотренных пунктом 4.9 настоящего Положения, осуществляется по заявлению муниципального служащего при его обращении за назначением пенсии за выслугу лет.</w:t>
      </w:r>
    </w:p>
    <w:p w:rsidR="008A69E6" w:rsidRPr="00AF05E3" w:rsidRDefault="008A69E6" w:rsidP="008A69E6">
      <w:pPr>
        <w:widowControl w:val="0"/>
        <w:autoSpaceDE w:val="0"/>
        <w:autoSpaceDN w:val="0"/>
        <w:jc w:val="both"/>
        <w:rPr>
          <w:rFonts w:eastAsiaTheme="minorEastAsia"/>
          <w:sz w:val="28"/>
          <w:szCs w:val="28"/>
        </w:rPr>
      </w:pPr>
    </w:p>
    <w:p w:rsidR="008A69E6" w:rsidRPr="00AF05E3" w:rsidRDefault="008A69E6" w:rsidP="008A69E6">
      <w:pPr>
        <w:widowControl w:val="0"/>
        <w:autoSpaceDE w:val="0"/>
        <w:autoSpaceDN w:val="0"/>
        <w:jc w:val="center"/>
        <w:outlineLvl w:val="1"/>
        <w:rPr>
          <w:rFonts w:eastAsiaTheme="minorEastAsia"/>
          <w:b/>
          <w:sz w:val="28"/>
          <w:szCs w:val="28"/>
        </w:rPr>
      </w:pPr>
      <w:r w:rsidRPr="00AF05E3">
        <w:rPr>
          <w:rFonts w:eastAsiaTheme="minorEastAsia"/>
          <w:b/>
          <w:sz w:val="28"/>
          <w:szCs w:val="28"/>
        </w:rPr>
        <w:t>5. Порядок назначения пенсии за выслугу лет</w:t>
      </w:r>
    </w:p>
    <w:p w:rsidR="008A69E6" w:rsidRPr="00AF05E3" w:rsidRDefault="008A69E6" w:rsidP="008A69E6">
      <w:pPr>
        <w:widowControl w:val="0"/>
        <w:autoSpaceDE w:val="0"/>
        <w:autoSpaceDN w:val="0"/>
        <w:contextualSpacing/>
        <w:jc w:val="both"/>
        <w:rPr>
          <w:rFonts w:eastAsiaTheme="minorEastAsia"/>
          <w:sz w:val="28"/>
          <w:szCs w:val="28"/>
        </w:rPr>
      </w:pPr>
    </w:p>
    <w:p w:rsidR="008A69E6" w:rsidRPr="00AF05E3" w:rsidRDefault="008A69E6" w:rsidP="008A69E6">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5.1. Муниципальный служащий подает письменное заявление о </w:t>
      </w:r>
      <w:r w:rsidRPr="00AF05E3">
        <w:rPr>
          <w:rFonts w:eastAsiaTheme="minorEastAsia"/>
          <w:sz w:val="28"/>
          <w:szCs w:val="28"/>
        </w:rPr>
        <w:lastRenderedPageBreak/>
        <w:t xml:space="preserve">назначении (перерасчете) пенсии за выслугу лет (далее - заявление) в организационный отдел Администрации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(далее – организационный отдел), по </w:t>
      </w:r>
      <w:hyperlink w:anchor="P250">
        <w:r w:rsidRPr="00AF05E3">
          <w:rPr>
            <w:rFonts w:eastAsiaTheme="minorEastAsia"/>
            <w:sz w:val="28"/>
            <w:szCs w:val="28"/>
          </w:rPr>
          <w:t>форме</w:t>
        </w:r>
      </w:hyperlink>
      <w:r w:rsidRPr="00AF05E3">
        <w:rPr>
          <w:rFonts w:eastAsiaTheme="minorEastAsia"/>
          <w:sz w:val="28"/>
          <w:szCs w:val="28"/>
        </w:rPr>
        <w:t xml:space="preserve"> согласно приложению № 1 к настоящему Положению.</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В случае реорганизации или ликвидации органа местного самоуправления, в котором муниципальный служащий замещал должность муниципальной службы, заявление подается в кадровую службу органа местного самоуправления, которому переданы функции реорганизованного или ликвидированного органа местного самоуправления. </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5.2. Пенсия за выслугу лет назначается на основании:</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bookmarkStart w:id="62" w:name="P101"/>
      <w:bookmarkEnd w:id="62"/>
      <w:r w:rsidRPr="00AF05E3">
        <w:rPr>
          <w:rFonts w:eastAsiaTheme="minorEastAsia"/>
          <w:sz w:val="28"/>
          <w:szCs w:val="28"/>
        </w:rPr>
        <w:t>1) заявления;</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bookmarkStart w:id="63" w:name="P102"/>
      <w:bookmarkEnd w:id="63"/>
      <w:r w:rsidRPr="00AF05E3">
        <w:rPr>
          <w:rFonts w:eastAsiaTheme="minorEastAsia"/>
          <w:sz w:val="28"/>
          <w:szCs w:val="28"/>
        </w:rPr>
        <w:t>2) копии документа, удостоверяющего личность (подлинник докумен</w:t>
      </w:r>
      <w:r w:rsidRPr="000D4CCE">
        <w:rPr>
          <w:rFonts w:eastAsiaTheme="minorEastAsia"/>
          <w:sz w:val="28"/>
          <w:szCs w:val="28"/>
        </w:rPr>
        <w:t>т</w:t>
      </w:r>
      <w:r>
        <w:rPr>
          <w:rFonts w:eastAsiaTheme="minorEastAsia"/>
          <w:sz w:val="28"/>
          <w:szCs w:val="28"/>
        </w:rPr>
        <w:t>а</w:t>
      </w:r>
      <w:r w:rsidRPr="00AF05E3">
        <w:rPr>
          <w:rFonts w:eastAsiaTheme="minorEastAsia"/>
          <w:sz w:val="28"/>
          <w:szCs w:val="28"/>
        </w:rPr>
        <w:t xml:space="preserve"> предъявляется лично при подаче заявления);</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3) </w:t>
      </w:r>
      <w:hyperlink w:anchor="P654">
        <w:r w:rsidRPr="00AF05E3">
          <w:rPr>
            <w:rFonts w:eastAsiaTheme="minorEastAsia"/>
            <w:sz w:val="28"/>
            <w:szCs w:val="28"/>
          </w:rPr>
          <w:t>согласия</w:t>
        </w:r>
      </w:hyperlink>
      <w:r w:rsidRPr="00AF05E3">
        <w:rPr>
          <w:rFonts w:eastAsiaTheme="minorEastAsia"/>
          <w:sz w:val="28"/>
          <w:szCs w:val="28"/>
        </w:rPr>
        <w:t xml:space="preserve"> на обработку персональных данных согласно приложению № 2 к настоящему Положению.</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t>4) сведений органа, осуществляющего пенсионное обеспечение, о дате назначения и размере назначенной (в том числе досрочно) страховой пенсии по старости (инвалидности) в соответствии с Законом «О страховых пенсиях» либо досрочно назначенной в соответствии с Законом «О занятости населения в Российской Федерации» 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w:t>
      </w:r>
      <w:proofErr w:type="gramEnd"/>
      <w:r w:rsidRPr="00AF05E3">
        <w:rPr>
          <w:rFonts w:eastAsiaTheme="minorEastAsia"/>
          <w:sz w:val="28"/>
          <w:szCs w:val="28"/>
        </w:rPr>
        <w:t xml:space="preserve">), указанных в пункте 3.3 настоящего Положения, на дату назначения пенсии за выслугу лет, а также о периоде назначения страховой пенсии по инвалидности либо досрочно назначенной пенсии по Закону «О занятости населения в Российской Федерации» (для муниципальных служащих, указанных в пунктах </w:t>
      </w:r>
      <w:r>
        <w:rPr>
          <w:rFonts w:eastAsiaTheme="minorEastAsia"/>
          <w:sz w:val="28"/>
          <w:szCs w:val="28"/>
        </w:rPr>
        <w:t xml:space="preserve">1.2, </w:t>
      </w:r>
      <w:r w:rsidRPr="000D4CCE">
        <w:rPr>
          <w:rFonts w:eastAsiaTheme="minorEastAsia"/>
          <w:sz w:val="28"/>
          <w:szCs w:val="28"/>
        </w:rPr>
        <w:t>2.5 настоящего</w:t>
      </w:r>
      <w:r w:rsidRPr="00AF05E3">
        <w:rPr>
          <w:rFonts w:eastAsiaTheme="minorEastAsia"/>
          <w:sz w:val="28"/>
          <w:szCs w:val="28"/>
        </w:rPr>
        <w:t xml:space="preserve"> Положения);</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bookmarkStart w:id="64" w:name="P104"/>
      <w:bookmarkEnd w:id="64"/>
      <w:r w:rsidRPr="00AF05E3">
        <w:rPr>
          <w:rFonts w:eastAsiaTheme="minorEastAsia"/>
          <w:sz w:val="28"/>
          <w:szCs w:val="28"/>
        </w:rPr>
        <w:t>5) копии документа, подтверждающего регистрацию в системе индивидуального (персонифицированного) учета;</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bookmarkStart w:id="65" w:name="P106"/>
      <w:bookmarkEnd w:id="65"/>
      <w:r w:rsidRPr="00AF05E3">
        <w:rPr>
          <w:rFonts w:eastAsiaTheme="minorEastAsia"/>
          <w:sz w:val="28"/>
          <w:szCs w:val="28"/>
        </w:rPr>
        <w:t>6) копии трудовой книжки и (или) сведений о трудовой деятельности, трудовом стаже и других документов, подтверждающих периоды работы (службы), включаемые в стаж муниципальной службы;</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bookmarkStart w:id="66" w:name="P108"/>
      <w:bookmarkEnd w:id="66"/>
      <w:r w:rsidRPr="00AF05E3">
        <w:rPr>
          <w:rFonts w:eastAsiaTheme="minorEastAsia"/>
          <w:sz w:val="28"/>
          <w:szCs w:val="28"/>
        </w:rPr>
        <w:t>7) сведений о лицевом счете получателя, открытом в кредитной организации, на который будет перечисляться пенсия за выслугу лет, с указанием платежных реквизитов кредитной организации;</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bookmarkStart w:id="67" w:name="P109"/>
      <w:bookmarkEnd w:id="67"/>
      <w:r w:rsidRPr="00AF05E3">
        <w:rPr>
          <w:rFonts w:eastAsiaTheme="minorEastAsia"/>
          <w:sz w:val="28"/>
          <w:szCs w:val="28"/>
        </w:rPr>
        <w:t>8)  копии приказа об освобождении от должности муниципальной службы;</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9)</w:t>
      </w:r>
      <w:r w:rsidRPr="00AF05E3">
        <w:t xml:space="preserve"> </w:t>
      </w:r>
      <w:r w:rsidRPr="00AF05E3">
        <w:rPr>
          <w:rFonts w:eastAsiaTheme="minorEastAsia"/>
          <w:sz w:val="28"/>
          <w:szCs w:val="28"/>
        </w:rPr>
        <w:t>справки о среднемесячном денежном содержании с учетом положений, предусмотренных в пункте 4.1 настоящего Положения, по форме согласно приложению № 3 к настоящему Положению (далее - справка о размере среднемесячного денежного содержания);</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10) справки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форме согласно приложению № 4 к настоящему Положению;</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lastRenderedPageBreak/>
        <w:t xml:space="preserve">Документы, указанные в </w:t>
      </w:r>
      <w:hyperlink w:anchor="P101">
        <w:r w:rsidRPr="00AF05E3">
          <w:rPr>
            <w:rFonts w:eastAsiaTheme="minorEastAsia"/>
            <w:sz w:val="28"/>
            <w:szCs w:val="28"/>
          </w:rPr>
          <w:t>подпунктах 1</w:t>
        </w:r>
      </w:hyperlink>
      <w:r w:rsidRPr="00AF05E3">
        <w:rPr>
          <w:rFonts w:eastAsiaTheme="minorEastAsia"/>
          <w:sz w:val="28"/>
          <w:szCs w:val="28"/>
        </w:rPr>
        <w:t xml:space="preserve">, </w:t>
      </w:r>
      <w:hyperlink w:anchor="P102">
        <w:r w:rsidRPr="00AF05E3">
          <w:rPr>
            <w:rFonts w:eastAsiaTheme="minorEastAsia"/>
            <w:sz w:val="28"/>
            <w:szCs w:val="28"/>
          </w:rPr>
          <w:t>2</w:t>
        </w:r>
      </w:hyperlink>
      <w:r w:rsidRPr="00AF05E3">
        <w:rPr>
          <w:rFonts w:eastAsiaTheme="minorEastAsia"/>
          <w:sz w:val="28"/>
          <w:szCs w:val="28"/>
        </w:rPr>
        <w:t>, 3 и 6 настоящего пункта, представляются муниципальным служащим самостоятельно.</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Документ, указанный в </w:t>
      </w:r>
      <w:r w:rsidRPr="00AF05E3">
        <w:rPr>
          <w:sz w:val="28"/>
          <w:szCs w:val="28"/>
        </w:rPr>
        <w:t xml:space="preserve">5, 6, 7 </w:t>
      </w:r>
      <w:r w:rsidRPr="00AF05E3">
        <w:rPr>
          <w:rFonts w:eastAsiaTheme="minorEastAsia"/>
          <w:sz w:val="28"/>
          <w:szCs w:val="28"/>
        </w:rPr>
        <w:t>настоящего пункта (за исключением копии трудовой книжки и (или) сведений о трудовой деятельности, трудовом стаже за периоды до 1 января 2020 года и других документов, подтверждающих периоды работы (службы), включаемые в стаж муниципальной службы), муниципальный служащий вправе предоставить по собственной инициативе.</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5.3. Организационный отдел:</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t>осуществляет регистрацию заявления;</w:t>
      </w:r>
      <w:proofErr w:type="gramEnd"/>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t>заверяет копии документа, удостоверяющего личность заявителя, трудовой книжки, других документов, подтверждающих периоды работы (службы), включаемые в стаж муниципальной службы, а также копию документа, подтверждающего регистрацию в системе индивидуального (персонифицированного) учета,</w:t>
      </w:r>
      <w:r w:rsidRPr="00AF05E3">
        <w:t xml:space="preserve"> </w:t>
      </w:r>
      <w:r w:rsidRPr="00AF05E3">
        <w:rPr>
          <w:rFonts w:eastAsiaTheme="minorEastAsia"/>
          <w:sz w:val="28"/>
          <w:szCs w:val="28"/>
        </w:rPr>
        <w:t>если данный документ представлен муниципальным служащим по собственной инициативе, в день подачи заявления;</w:t>
      </w:r>
      <w:proofErr w:type="gramEnd"/>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проверяет заявление и согласие на обработку персональных данных на соответствие установленным формам и соответствие изложенных в них сведений представленным документам в течение трех рабочих дней </w:t>
      </w:r>
      <w:proofErr w:type="gramStart"/>
      <w:r w:rsidRPr="00AF05E3">
        <w:rPr>
          <w:rFonts w:eastAsiaTheme="minorEastAsia"/>
          <w:sz w:val="28"/>
          <w:szCs w:val="28"/>
        </w:rPr>
        <w:t>с даты регистрации</w:t>
      </w:r>
      <w:proofErr w:type="gramEnd"/>
      <w:r w:rsidRPr="00AF05E3">
        <w:rPr>
          <w:rFonts w:eastAsiaTheme="minorEastAsia"/>
          <w:sz w:val="28"/>
          <w:szCs w:val="28"/>
        </w:rPr>
        <w:t xml:space="preserve"> заявления;</w:t>
      </w:r>
    </w:p>
    <w:p w:rsidR="008A69E6" w:rsidRPr="00AF05E3" w:rsidRDefault="008A69E6" w:rsidP="008A69E6">
      <w:pPr>
        <w:widowControl w:val="0"/>
        <w:autoSpaceDE w:val="0"/>
        <w:autoSpaceDN w:val="0"/>
        <w:contextualSpacing/>
        <w:jc w:val="both"/>
        <w:rPr>
          <w:rFonts w:eastAsiaTheme="minorEastAsia"/>
          <w:sz w:val="28"/>
          <w:szCs w:val="28"/>
        </w:rPr>
      </w:pPr>
      <w:r w:rsidRPr="00AF05E3">
        <w:rPr>
          <w:rFonts w:eastAsiaTheme="minorEastAsia"/>
          <w:sz w:val="28"/>
          <w:szCs w:val="28"/>
        </w:rPr>
        <w:tab/>
      </w:r>
      <w:proofErr w:type="gramStart"/>
      <w:r w:rsidRPr="00AF05E3">
        <w:rPr>
          <w:rFonts w:eastAsiaTheme="minorEastAsia"/>
          <w:sz w:val="28"/>
          <w:szCs w:val="28"/>
        </w:rPr>
        <w:t>в случае выявления несоответствия заявления и (или) согласия на обработку персональных данных установленным формам и (или) несоответствия изложенных в заявлении и (или) согласии на обработку персональных данных сведений представленным документам в течение трех рабочих дней со дня регистрации заявления направляет муниципальному служащему посредством почтового отправления мотивированное уведомление с изложением причины возврата документов и приложением поданных им документов.</w:t>
      </w:r>
      <w:proofErr w:type="gramEnd"/>
      <w:r w:rsidRPr="00AF05E3">
        <w:rPr>
          <w:rFonts w:eastAsiaTheme="minorEastAsia"/>
          <w:sz w:val="28"/>
          <w:szCs w:val="28"/>
        </w:rPr>
        <w:t xml:space="preserve"> </w:t>
      </w:r>
      <w:proofErr w:type="gramStart"/>
      <w:r w:rsidRPr="00AF05E3">
        <w:rPr>
          <w:rFonts w:eastAsiaTheme="minorEastAsia"/>
          <w:sz w:val="28"/>
          <w:szCs w:val="28"/>
        </w:rPr>
        <w:t>Муниципальный служащий в течение пяти рабочих дней со дня получения возвращенных организационным отделом документов устраняет выявленные организационным отделом несоответствия заявления и (или) согласия на обработку персональных данных установленным формам и (или) несоответствия изложенных в заявлении и (или) согласии на обработку персональных данных сведений представленным документам и повторно представляет в организационный отдел документы с учетом устраненных нарушений;</w:t>
      </w:r>
      <w:proofErr w:type="gramEnd"/>
    </w:p>
    <w:p w:rsidR="008A69E6" w:rsidRPr="00AF05E3" w:rsidRDefault="008A69E6" w:rsidP="008A69E6">
      <w:pPr>
        <w:widowControl w:val="0"/>
        <w:autoSpaceDE w:val="0"/>
        <w:autoSpaceDN w:val="0"/>
        <w:ind w:firstLine="708"/>
        <w:contextualSpacing/>
        <w:jc w:val="both"/>
        <w:rPr>
          <w:rFonts w:eastAsiaTheme="minorEastAsia"/>
          <w:sz w:val="28"/>
          <w:szCs w:val="28"/>
        </w:rPr>
      </w:pPr>
      <w:proofErr w:type="gramStart"/>
      <w:r w:rsidRPr="00AF05E3">
        <w:rPr>
          <w:rFonts w:eastAsiaTheme="minorEastAsia"/>
          <w:sz w:val="28"/>
          <w:szCs w:val="28"/>
        </w:rPr>
        <w:t>в случае соответствия заявления установленной форме и соответствия изложенных в заявлении сведений представленным документам - в течение десяти рабочих дней со дня регистрации заявления в организационном отделе (в случае выявления несоответствия заявления установленной форме и (или) несоответствия изложенных в заявлении сведений представленным документам - в течение десяти рабочих дней со дня поступления документов, представленных муниципальным служащим после устраненных нарушений):</w:t>
      </w:r>
      <w:proofErr w:type="gramEnd"/>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обеспечивает оформление справки о среднемесячном денежном содержании;</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lastRenderedPageBreak/>
        <w:t xml:space="preserve">обеспечивает оформление справки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w:t>
      </w:r>
      <w:hyperlink w:anchor="P426">
        <w:r w:rsidRPr="00AF05E3">
          <w:rPr>
            <w:rFonts w:eastAsiaTheme="minorEastAsia"/>
            <w:sz w:val="28"/>
            <w:szCs w:val="28"/>
          </w:rPr>
          <w:t>форме</w:t>
        </w:r>
      </w:hyperlink>
      <w:r w:rsidRPr="00AF05E3">
        <w:rPr>
          <w:rFonts w:eastAsiaTheme="minorEastAsia"/>
          <w:sz w:val="28"/>
          <w:szCs w:val="28"/>
        </w:rPr>
        <w:t xml:space="preserve"> согласно приложению № 4 к настоящему Положению;</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обеспечивает оформление сведений о трудовой деятельности и (или) трудовом стаже за периоды после 1 января 2020 года, в случае если данные сведения не представлены муниципальным служащим по собственной инициативе;</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в 10-дневный срок со дня регистрации направляет заявление муниципального служащего со всеми необходимыми документами в комиссию по назначению пенсии за выслугу лет муниципальным служащим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(далее - Комиссия), действующую в соответствии с </w:t>
      </w:r>
      <w:hyperlink w:anchor="P686">
        <w:r w:rsidRPr="00AF05E3">
          <w:rPr>
            <w:rFonts w:eastAsiaTheme="minorEastAsia"/>
            <w:sz w:val="28"/>
            <w:szCs w:val="28"/>
          </w:rPr>
          <w:t>Положением</w:t>
        </w:r>
      </w:hyperlink>
      <w:r w:rsidRPr="00AF05E3">
        <w:rPr>
          <w:rFonts w:eastAsiaTheme="minorEastAsia"/>
          <w:sz w:val="28"/>
          <w:szCs w:val="28"/>
        </w:rPr>
        <w:t xml:space="preserve"> (приложение № 7 к Положению).</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5.4. Состав Комиссии утверждается постановлением Администрации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5.5. Комиссия принимает решение об установлении (приостановлении, возобновлении, прекращении, перерасчете) пенсии за выслугу лет муниципальному служащему и ее размере. О принятом решении комиссия в 10-дневный срок письменно сообщает заявителю. В случае отказа в установлении пенсии за выслугу лет излагает его причину.</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5.6. Пенсия за выслугу лет назначается с 1 числа месяца, в котором муниципальный служащий обратился за ней, но не ранее дня возникновения права на пенсию за выслугу лет, а также не ранее дня, следующего за днем освобождения от должности муниципальной службы. При этом обращение за назначением пенсии за выслугу лет может осуществляться в любое время после возникновения права на пенсию за выслугу лет без ограничения каким-либо сроком.</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Днем обращения за назначением пенсии за выслугу лет считается день регистрации организационным отделом документов, указанных в пункте 5.2 настоящего Положения.</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Регистрация документов, указанных в пункте 5.2 настоящего Положения, осуществляется организационным отделом в срок не позднее одного рабочего дня со дня их подачи муниципальным служащим.</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t>Пенсия за выслугу лет (за исключением пенсии за выслугу лет, назначенной к страховой пенсии по инвалидности, а также пенсии, досрочно назначенной в соответствии с Законом «О занятости населения в Российской Федерации» назначается бессрочно.</w:t>
      </w:r>
      <w:proofErr w:type="gramEnd"/>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Пенсия за выслугу лет, назначенная к страховой пенсии по инвалидности, а также к пенсии, досрочно назначенной в соответствии с Законом «О занятости населения в Российской Федерации», назначается на срок, на который установлены эти пенсии.</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5.7. </w:t>
      </w:r>
      <w:proofErr w:type="gramStart"/>
      <w:r w:rsidRPr="00AF05E3">
        <w:rPr>
          <w:rFonts w:eastAsiaTheme="minorEastAsia"/>
          <w:sz w:val="28"/>
          <w:szCs w:val="28"/>
        </w:rPr>
        <w:t>Муниципальным служащим, указанным в пункт</w:t>
      </w:r>
      <w:r>
        <w:rPr>
          <w:rFonts w:eastAsiaTheme="minorEastAsia"/>
          <w:sz w:val="28"/>
          <w:szCs w:val="28"/>
        </w:rPr>
        <w:t>е</w:t>
      </w:r>
      <w:r w:rsidRPr="00AF05E3">
        <w:rPr>
          <w:rFonts w:eastAsiaTheme="minorEastAsia"/>
          <w:sz w:val="28"/>
          <w:szCs w:val="28"/>
        </w:rPr>
        <w:t xml:space="preserve"> 2.4 настоящего Положения, выплата пенсии за выслугу лет производится с даты назначения страховой пенсии по старости (инвалидности) в соответствии с Федеральным законом «О страховых пенсиях» либо пенсии, досрочно назначенной в </w:t>
      </w:r>
      <w:r w:rsidRPr="00AF05E3">
        <w:rPr>
          <w:rFonts w:eastAsiaTheme="minorEastAsia"/>
          <w:sz w:val="28"/>
          <w:szCs w:val="28"/>
        </w:rPr>
        <w:lastRenderedPageBreak/>
        <w:t>соответствии с Законом «О занятости населения в Российской Федерации», на основании заявления в связи с назначением страховой пенсии по старости (инвалидности) в соответствии с Законом</w:t>
      </w:r>
      <w:proofErr w:type="gramEnd"/>
      <w:r w:rsidRPr="00AF05E3">
        <w:rPr>
          <w:rFonts w:eastAsiaTheme="minorEastAsia"/>
          <w:sz w:val="28"/>
          <w:szCs w:val="28"/>
        </w:rPr>
        <w:t xml:space="preserve"> «О страховых пенсиях» либо пенсии, досрочно назначенной в соответствии с Законом «О занятости населения в Российской Федерации» по форме согласно приложению № 6 к настоящему Положению.</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Обращение за выплатой пенсии за выслугу лет может осуществляться в любое время после назначения страховой пенсии по старости (инвалидности) в соответствии с Федеральным законом «О страховых пенсиях»  либо пенсии, досрочно назначенной в соответствии с Законом «О занятости населения в Российской Федерации».</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Выплата пенсии за выслугу лет производится:</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t>не более чем за шесть месяцев, предшествующих дате подачи заявления, - в случае обращения за выплатой пенсии за выслугу лет в срок, не превышающий шести месяцев с даты назначения страховой пенсии по старости (инвалидности) в соответствии с Законом «О страховых пенсиях» либо пенсии, досрочно назначенной в соответствии с Законом «О занятости населения в Российской Федерации»;</w:t>
      </w:r>
      <w:proofErr w:type="gramEnd"/>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t>с 1 числа месяца обращения за выплатой пенсии за выслугу лет - в случае обращения за выплатой пенсии за выслугу лет в срок более шести месяцев с даты назначения страховой пенсии по старости (инвалидности) в соответствии с Законом «О страховых пенсиях» либо пенсии, досрочно назначенной в соответствии с Законом «О занятости населения в Российской Федерации».</w:t>
      </w:r>
      <w:proofErr w:type="gramEnd"/>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t>При обращении за выплатой пенсии за выслугу лет путем подачи заявления по форме согласно приложению № 6 к настоящему Положению организационным отделом производится окончательный расчет назначенной пенсии за выслугу лет путем вычета из ранее установленного размера пенсии за выслугу лет (с учетом производимых индексаций) фиксированной выплаты к страховой пенсии и повышений фиксированной выплаты к страховой пенсии, установленных в соответствии с Законом</w:t>
      </w:r>
      <w:proofErr w:type="gramEnd"/>
      <w:r w:rsidRPr="00AF05E3">
        <w:rPr>
          <w:rFonts w:eastAsiaTheme="minorEastAsia"/>
          <w:sz w:val="28"/>
          <w:szCs w:val="28"/>
        </w:rPr>
        <w:t xml:space="preserve"> «О страховых пенсиях» или Законом «О занятости населения в Российской Федерации».</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Решения о назначении (приостановлении, возобновлении, прекращении) пенсии за выслугу лет вместе с заявлением муниципального служащего о назначении ему пенсии за выслугу лет и прилагаемыми к нему документами брошюруется в пенсионное дело и хранится в организационном отделе.</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p>
    <w:p w:rsidR="008A69E6" w:rsidRPr="00AF05E3" w:rsidRDefault="008A69E6" w:rsidP="008A69E6">
      <w:pPr>
        <w:widowControl w:val="0"/>
        <w:autoSpaceDE w:val="0"/>
        <w:autoSpaceDN w:val="0"/>
        <w:jc w:val="center"/>
        <w:outlineLvl w:val="1"/>
        <w:rPr>
          <w:rFonts w:eastAsiaTheme="minorEastAsia"/>
          <w:b/>
          <w:sz w:val="28"/>
          <w:szCs w:val="28"/>
        </w:rPr>
      </w:pPr>
      <w:r w:rsidRPr="00AF05E3">
        <w:rPr>
          <w:rFonts w:eastAsiaTheme="minorEastAsia"/>
          <w:b/>
          <w:sz w:val="28"/>
          <w:szCs w:val="28"/>
        </w:rPr>
        <w:t>6. Порядок выплаты пенсии за выслугу лет</w:t>
      </w:r>
    </w:p>
    <w:p w:rsidR="008A69E6" w:rsidRPr="00AF05E3" w:rsidRDefault="008A69E6" w:rsidP="008A69E6">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6.1. Пенсия за выслугу лет выплачивается ежемесячно. Выплата производится по заявлению муниципального служащего и перечисляется на его лицевой счет, открытый в кредитной организации.</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6.2. Выплата пенсий за выслугу лет лицам, замещавшим должности муниципальной службы, осуществляется за счет средств бюджета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bookmarkStart w:id="68" w:name="P136"/>
      <w:bookmarkEnd w:id="68"/>
      <w:r w:rsidRPr="00AF05E3">
        <w:rPr>
          <w:rFonts w:eastAsiaTheme="minorEastAsia"/>
          <w:sz w:val="28"/>
          <w:szCs w:val="28"/>
        </w:rPr>
        <w:lastRenderedPageBreak/>
        <w:t xml:space="preserve">6.3. В случае выезда на постоянное место жительства за пределы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округа муниципальные служащие, получающие пенсию за выслугу лет, в тридцатидневный срок со дня наступления указанного обстоятельства обязаны письменно сообщить об изменении места жительства в организационный отдел для продолжения выплаты.</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t xml:space="preserve">Для подтверждения права на получение пенсии за выслугу лет в отношении граждан, указанных в </w:t>
      </w:r>
      <w:hyperlink w:anchor="P136">
        <w:r w:rsidRPr="00AF05E3">
          <w:rPr>
            <w:rFonts w:eastAsiaTheme="minorEastAsia"/>
            <w:sz w:val="28"/>
            <w:szCs w:val="28"/>
          </w:rPr>
          <w:t>абзаце первом</w:t>
        </w:r>
      </w:hyperlink>
      <w:r w:rsidRPr="00AF05E3">
        <w:rPr>
          <w:rFonts w:eastAsiaTheme="minorEastAsia"/>
          <w:sz w:val="28"/>
          <w:szCs w:val="28"/>
        </w:rPr>
        <w:t xml:space="preserve"> настоящего пункта, являющихся получателями страховой пенсии по старости (инвалидности), назначенной (в том числе досрочно) в соответствии с </w:t>
      </w:r>
      <w:hyperlink r:id="rId40">
        <w:r w:rsidRPr="00AF05E3">
          <w:rPr>
            <w:rFonts w:eastAsiaTheme="minorEastAsia"/>
            <w:sz w:val="28"/>
            <w:szCs w:val="28"/>
          </w:rPr>
          <w:t>Законом</w:t>
        </w:r>
      </w:hyperlink>
      <w:r w:rsidRPr="00AF05E3">
        <w:rPr>
          <w:rFonts w:eastAsiaTheme="minorEastAsia"/>
          <w:sz w:val="28"/>
          <w:szCs w:val="28"/>
        </w:rPr>
        <w:t xml:space="preserve"> «О страховых пенсиях», либо досрочно назначенной пенсии в соответствии с </w:t>
      </w:r>
      <w:hyperlink r:id="rId41">
        <w:r w:rsidRPr="00AF05E3">
          <w:rPr>
            <w:rFonts w:eastAsiaTheme="minorEastAsia"/>
            <w:sz w:val="28"/>
            <w:szCs w:val="28"/>
          </w:rPr>
          <w:t>Законом</w:t>
        </w:r>
      </w:hyperlink>
      <w:r w:rsidRPr="00AF05E3">
        <w:rPr>
          <w:rFonts w:eastAsiaTheme="minorEastAsia"/>
          <w:sz w:val="28"/>
          <w:szCs w:val="28"/>
        </w:rPr>
        <w:t xml:space="preserve"> «О занятости населения в Российской Федерации», организационный отдел ежеквартально со дня сообщения муниципальным служащим о</w:t>
      </w:r>
      <w:proofErr w:type="gramEnd"/>
      <w:r w:rsidRPr="00AF05E3">
        <w:rPr>
          <w:rFonts w:eastAsiaTheme="minorEastAsia"/>
          <w:sz w:val="28"/>
          <w:szCs w:val="28"/>
        </w:rPr>
        <w:t xml:space="preserve"> </w:t>
      </w:r>
      <w:proofErr w:type="gramStart"/>
      <w:r w:rsidRPr="00AF05E3">
        <w:rPr>
          <w:rFonts w:eastAsiaTheme="minorEastAsia"/>
          <w:sz w:val="28"/>
          <w:szCs w:val="28"/>
        </w:rPr>
        <w:t xml:space="preserve">выезде на постоянное место жительства за пределы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округа запрашивает в органе, осуществляющем пенсионное обеспечение,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сведения о факте получения указанными лицами страховой пенсии по старости (инвалидности), назначенной (в том числе досрочно) в соответствии с </w:t>
      </w:r>
      <w:hyperlink r:id="rId42">
        <w:r w:rsidRPr="00AF05E3">
          <w:rPr>
            <w:rFonts w:eastAsiaTheme="minorEastAsia"/>
            <w:sz w:val="28"/>
            <w:szCs w:val="28"/>
          </w:rPr>
          <w:t>Законом</w:t>
        </w:r>
      </w:hyperlink>
      <w:r w:rsidRPr="00AF05E3">
        <w:rPr>
          <w:rFonts w:eastAsiaTheme="minorEastAsia"/>
          <w:sz w:val="28"/>
          <w:szCs w:val="28"/>
        </w:rPr>
        <w:t xml:space="preserve"> «О</w:t>
      </w:r>
      <w:proofErr w:type="gramEnd"/>
      <w:r w:rsidRPr="00AF05E3">
        <w:rPr>
          <w:rFonts w:eastAsiaTheme="minorEastAsia"/>
          <w:sz w:val="28"/>
          <w:szCs w:val="28"/>
        </w:rPr>
        <w:t xml:space="preserve"> страховых </w:t>
      </w:r>
      <w:proofErr w:type="gramStart"/>
      <w:r w:rsidRPr="00AF05E3">
        <w:rPr>
          <w:rFonts w:eastAsiaTheme="minorEastAsia"/>
          <w:sz w:val="28"/>
          <w:szCs w:val="28"/>
        </w:rPr>
        <w:t>пенсиях</w:t>
      </w:r>
      <w:proofErr w:type="gramEnd"/>
      <w:r w:rsidRPr="00AF05E3">
        <w:rPr>
          <w:rFonts w:eastAsiaTheme="minorEastAsia"/>
          <w:sz w:val="28"/>
          <w:szCs w:val="28"/>
        </w:rPr>
        <w:t xml:space="preserve">», либо досрочно назначенной пенсии в соответствии с </w:t>
      </w:r>
      <w:hyperlink r:id="rId43">
        <w:r w:rsidRPr="00AF05E3">
          <w:rPr>
            <w:rFonts w:eastAsiaTheme="minorEastAsia"/>
            <w:sz w:val="28"/>
            <w:szCs w:val="28"/>
          </w:rPr>
          <w:t>Законом</w:t>
        </w:r>
      </w:hyperlink>
      <w:r w:rsidRPr="00AF05E3">
        <w:rPr>
          <w:rFonts w:eastAsiaTheme="minorEastAsia"/>
          <w:sz w:val="28"/>
          <w:szCs w:val="28"/>
        </w:rPr>
        <w:t xml:space="preserve"> «О занятости населения в Российской Федерации».</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t xml:space="preserve">Для подтверждения права на получение пенсии за выслугу лет в отношении граждан, указанных в </w:t>
      </w:r>
      <w:hyperlink w:anchor="P136">
        <w:r w:rsidRPr="00AF05E3">
          <w:rPr>
            <w:rFonts w:eastAsiaTheme="minorEastAsia"/>
            <w:sz w:val="28"/>
            <w:szCs w:val="28"/>
          </w:rPr>
          <w:t>абзаце первом</w:t>
        </w:r>
      </w:hyperlink>
      <w:r w:rsidRPr="00AF05E3">
        <w:rPr>
          <w:rFonts w:eastAsiaTheme="minorEastAsia"/>
          <w:sz w:val="28"/>
          <w:szCs w:val="28"/>
        </w:rPr>
        <w:t xml:space="preserve"> настоящего пункта, которым пенсия за выслугу лет назначена согласно </w:t>
      </w:r>
      <w:hyperlink w:anchor="P70">
        <w:r w:rsidRPr="00AF05E3">
          <w:rPr>
            <w:rFonts w:eastAsiaTheme="minorEastAsia"/>
            <w:sz w:val="28"/>
            <w:szCs w:val="28"/>
          </w:rPr>
          <w:t>пункту 2.</w:t>
        </w:r>
      </w:hyperlink>
      <w:r w:rsidRPr="00AF05E3">
        <w:rPr>
          <w:rFonts w:eastAsiaTheme="minorEastAsia"/>
          <w:sz w:val="28"/>
          <w:szCs w:val="28"/>
        </w:rPr>
        <w:t xml:space="preserve">4 настоящего Положения, ежеквартально со дня сообщения муниципальным служащим в организационный отдел о выезде на постоянное место жительства за пределы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округа, организационный отдел запрашивает в Главном управлении по вопросам миграции Министерства внутренних</w:t>
      </w:r>
      <w:proofErr w:type="gramEnd"/>
      <w:r w:rsidRPr="00AF05E3">
        <w:rPr>
          <w:rFonts w:eastAsiaTheme="minorEastAsia"/>
          <w:sz w:val="28"/>
          <w:szCs w:val="28"/>
        </w:rPr>
        <w:t xml:space="preserve"> дел Российской Федерации посредством межведомственного запроса, в том числе в электронной форме с использованием единой СМЭВ и подключаемых к ней региональных СМЭВ, информацию о месте регистрации данных граждан.</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6.4. Излишне выплаченные суммы пенсии за выслугу лет вследствие неисполнения муниципальным служащим положений пунктов 7.1, 7.5 настоящего Положения возмещаются им добровольно либо взыскиваются в судебном порядке в соответствии с действующим законодательством.</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6.5. Сумма начисленной пенсии за выслугу лет и не полученной своевременно выплачивается получателю за прошлое время, но не более чем за три года до дня обращения за недополученной суммой пенсии.</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Сумма пенсии за выслугу лет, не полученная по вине органа, назначающего и (или) выплачивающего пенсию за выслугу лет, выплачивается получателю за прошлое время без ограничения каким-либо сроком.</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Сумма пенсии за выслугу лет, причитающаяся получателю пенсии и не </w:t>
      </w:r>
      <w:r w:rsidRPr="00AF05E3">
        <w:rPr>
          <w:rFonts w:eastAsiaTheme="minorEastAsia"/>
          <w:sz w:val="28"/>
          <w:szCs w:val="28"/>
        </w:rPr>
        <w:lastRenderedPageBreak/>
        <w:t>полученная им в связи со смертью, выплачивается его наследникам в соответствии с действующим законодательством.</w:t>
      </w:r>
    </w:p>
    <w:p w:rsidR="008A69E6" w:rsidRPr="00AF05E3" w:rsidRDefault="008A69E6" w:rsidP="008A69E6">
      <w:pPr>
        <w:widowControl w:val="0"/>
        <w:autoSpaceDE w:val="0"/>
        <w:autoSpaceDN w:val="0"/>
        <w:jc w:val="both"/>
        <w:rPr>
          <w:rFonts w:eastAsiaTheme="minorEastAsia"/>
          <w:sz w:val="28"/>
          <w:szCs w:val="28"/>
        </w:rPr>
      </w:pPr>
    </w:p>
    <w:p w:rsidR="008A69E6" w:rsidRPr="00AF05E3" w:rsidRDefault="008A69E6" w:rsidP="008A69E6">
      <w:pPr>
        <w:widowControl w:val="0"/>
        <w:autoSpaceDE w:val="0"/>
        <w:autoSpaceDN w:val="0"/>
        <w:jc w:val="center"/>
        <w:outlineLvl w:val="1"/>
        <w:rPr>
          <w:rFonts w:eastAsiaTheme="minorEastAsia"/>
          <w:b/>
          <w:sz w:val="28"/>
          <w:szCs w:val="28"/>
        </w:rPr>
      </w:pPr>
      <w:r w:rsidRPr="00AF05E3">
        <w:rPr>
          <w:rFonts w:eastAsiaTheme="minorEastAsia"/>
          <w:b/>
          <w:sz w:val="28"/>
          <w:szCs w:val="28"/>
        </w:rPr>
        <w:t>7. Порядок приостановления, возобновления,</w:t>
      </w:r>
    </w:p>
    <w:p w:rsidR="008A69E6" w:rsidRPr="00AF05E3" w:rsidRDefault="008A69E6" w:rsidP="008A69E6">
      <w:pPr>
        <w:widowControl w:val="0"/>
        <w:autoSpaceDE w:val="0"/>
        <w:autoSpaceDN w:val="0"/>
        <w:jc w:val="center"/>
        <w:rPr>
          <w:rFonts w:eastAsiaTheme="minorEastAsia"/>
          <w:b/>
          <w:sz w:val="28"/>
          <w:szCs w:val="28"/>
        </w:rPr>
      </w:pPr>
      <w:r w:rsidRPr="00AF05E3">
        <w:rPr>
          <w:rFonts w:eastAsiaTheme="minorEastAsia"/>
          <w:b/>
          <w:sz w:val="28"/>
          <w:szCs w:val="28"/>
        </w:rPr>
        <w:t>прекращения выплаты пенсии за выслугу лет</w:t>
      </w:r>
    </w:p>
    <w:p w:rsidR="008A69E6" w:rsidRPr="00AF05E3" w:rsidRDefault="008A69E6" w:rsidP="008A69E6">
      <w:pPr>
        <w:widowControl w:val="0"/>
        <w:autoSpaceDE w:val="0"/>
        <w:autoSpaceDN w:val="0"/>
        <w:contextualSpacing/>
        <w:jc w:val="both"/>
        <w:rPr>
          <w:rFonts w:eastAsiaTheme="minorEastAsia"/>
          <w:sz w:val="28"/>
          <w:szCs w:val="28"/>
        </w:rPr>
      </w:pPr>
    </w:p>
    <w:p w:rsidR="008A69E6" w:rsidRPr="00AF05E3" w:rsidRDefault="008A69E6" w:rsidP="008A69E6">
      <w:pPr>
        <w:widowControl w:val="0"/>
        <w:autoSpaceDE w:val="0"/>
        <w:autoSpaceDN w:val="0"/>
        <w:ind w:firstLine="708"/>
        <w:contextualSpacing/>
        <w:jc w:val="both"/>
        <w:rPr>
          <w:rFonts w:eastAsiaTheme="minorEastAsia"/>
          <w:sz w:val="28"/>
          <w:szCs w:val="28"/>
        </w:rPr>
      </w:pPr>
      <w:bookmarkStart w:id="69" w:name="P147"/>
      <w:bookmarkEnd w:id="69"/>
      <w:r w:rsidRPr="00AF05E3">
        <w:rPr>
          <w:rFonts w:eastAsiaTheme="minorEastAsia"/>
          <w:sz w:val="28"/>
          <w:szCs w:val="28"/>
        </w:rPr>
        <w:t xml:space="preserve">7.1. </w:t>
      </w:r>
      <w:proofErr w:type="gramStart"/>
      <w:r w:rsidRPr="00AF05E3">
        <w:rPr>
          <w:rFonts w:eastAsiaTheme="minorEastAsia"/>
          <w:sz w:val="28"/>
          <w:szCs w:val="28"/>
        </w:rPr>
        <w:t>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AF05E3">
        <w:rPr>
          <w:rFonts w:eastAsiaTheme="minorEastAsia"/>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8A69E6" w:rsidRPr="00AF05E3" w:rsidRDefault="008A69E6" w:rsidP="008A69E6">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Выплата пенсии за выслугу лет приостанавливается со дня, следующего за днем окончания срока, на который установлены страховая пенсия по инвалидности или пенсия, досрочно назначенная по Закону «О занятости населения в Российской Федерации».</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7.2. Выплата пенсии за выслугу лет прекращается в случаях:</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 – со дня назначения одной из таких выплат;</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 – со дня назначения ежемесячной доплаты;</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3) смерти получателя или признания его в установленном порядке умершим либо безвестно отсутствующим – с 1-го числа месяца, следующего за месяцем, в котором наступила смерть либо вступило в силу решение суда об объявлении его умершим  или о признании безвестно отсутствующим;</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4) прекращения выплаты страховой пенсии по инвалидности. </w:t>
      </w:r>
    </w:p>
    <w:p w:rsidR="008A69E6" w:rsidRPr="00AF05E3" w:rsidRDefault="008A69E6" w:rsidP="008A69E6">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7.3. </w:t>
      </w:r>
      <w:proofErr w:type="gramStart"/>
      <w:r w:rsidRPr="00AF05E3">
        <w:rPr>
          <w:rFonts w:eastAsiaTheme="minorEastAsia"/>
          <w:sz w:val="28"/>
          <w:szCs w:val="28"/>
        </w:rPr>
        <w:t>Организационный отдел проводит проверку наличия оснований для прекращения выплаты пенсии за выслугу лет в отношении муниципальных служащих, получавших выплаты, указанные в подпунктах 1 и 2 пункта 7.2 настоящего Положения, до назначения пенсии за выслугу лет, путем направления два раза в год запросов о неполучении вышеуказанных выплат в органы, предоставлявшие выплаты ранее.</w:t>
      </w:r>
      <w:proofErr w:type="gramEnd"/>
    </w:p>
    <w:p w:rsidR="008A69E6" w:rsidRPr="00AF05E3" w:rsidRDefault="008A69E6" w:rsidP="008A69E6">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7.4. </w:t>
      </w:r>
      <w:proofErr w:type="gramStart"/>
      <w:r w:rsidRPr="00AF05E3">
        <w:rPr>
          <w:rFonts w:eastAsiaTheme="minorEastAsia"/>
          <w:sz w:val="28"/>
          <w:szCs w:val="28"/>
        </w:rPr>
        <w:t xml:space="preserve">В течение пяти рабочих дней со дня наступления обстоятельств, предусмотренных абзацем первым пункта 7.1, подпунктами 1, 2 и 4 пункта 7.2 настоящего Положения, муниципальный служащий подает в </w:t>
      </w:r>
      <w:r w:rsidRPr="00AF05E3">
        <w:rPr>
          <w:rFonts w:eastAsiaTheme="minorEastAsia"/>
          <w:sz w:val="28"/>
          <w:szCs w:val="28"/>
        </w:rPr>
        <w:lastRenderedPageBreak/>
        <w:t>организационный отдел заявление о приостановлении (прекращении) выплаты пенсии за выслугу лет, оформленное согласно приложению № 6 к настоящему Положению, и документы, подтверждающие наступление обстоятельств, предусмотренных абзацем первым пункта 7.1, подпунктами 1, 2 и 4</w:t>
      </w:r>
      <w:proofErr w:type="gramEnd"/>
      <w:r w:rsidRPr="00AF05E3">
        <w:rPr>
          <w:rFonts w:eastAsiaTheme="minorEastAsia"/>
          <w:sz w:val="28"/>
          <w:szCs w:val="28"/>
        </w:rPr>
        <w:t xml:space="preserve"> пункта 7.2 настоящего Положения.</w:t>
      </w:r>
    </w:p>
    <w:p w:rsidR="008A69E6" w:rsidRPr="00AF05E3" w:rsidRDefault="008A69E6" w:rsidP="008A69E6">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Приостановление (прекращение) выплаты пенсии за выслугу лет муниципальному служащему, обратившемуся с заявлением, осуществляется со дня наступления обстоятельств, перечисленных в абзаце первом пункта 7.1, пункте 7.2 настоящего Положения.</w:t>
      </w:r>
    </w:p>
    <w:p w:rsidR="008A69E6" w:rsidRPr="00AF05E3" w:rsidRDefault="008A69E6" w:rsidP="008A69E6">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Решение о приостановлении (прекращении) выплаты пенсии за выслугу лет муниципальному служащему принимается Комиссией в течение пяти рабочих дней со дня подачи заявления о приостановлении (прекращении) выплаты пенсии за выслугу лет. На основании решения Комиссии принимается соответствующее распоряжение Администрации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w:t>
      </w:r>
    </w:p>
    <w:p w:rsidR="008A69E6" w:rsidRPr="00AF05E3" w:rsidRDefault="008A69E6" w:rsidP="008A69E6">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7.5. </w:t>
      </w:r>
      <w:proofErr w:type="gramStart"/>
      <w:r w:rsidRPr="00AF05E3">
        <w:rPr>
          <w:rFonts w:eastAsiaTheme="minorEastAsia"/>
          <w:sz w:val="28"/>
          <w:szCs w:val="28"/>
        </w:rPr>
        <w:t>При освобождении от должностей, указанных в абзаце первом пункта 7.1 настоящего Положени</w:t>
      </w:r>
      <w:r>
        <w:rPr>
          <w:rFonts w:eastAsiaTheme="minorEastAsia"/>
          <w:sz w:val="28"/>
          <w:szCs w:val="28"/>
        </w:rPr>
        <w:t>я</w:t>
      </w:r>
      <w:r w:rsidRPr="00AF05E3">
        <w:rPr>
          <w:rFonts w:eastAsiaTheme="minorEastAsia"/>
          <w:sz w:val="28"/>
          <w:szCs w:val="28"/>
        </w:rPr>
        <w:t>, выплата пенсии за выслугу лет возобновляется по выбору муниципального служащего на прежних условиях на основании заявления, оформленного согласно приложению № 6 к настоящему Положению, либо назначается вновь в порядке, установленном   настоящим Положением, на основании заявления о назначении (перерасчете) размера пенсии за выслугу лет, оформленного согласно приложению № 1 к настоящему</w:t>
      </w:r>
      <w:proofErr w:type="gramEnd"/>
      <w:r w:rsidRPr="00AF05E3">
        <w:rPr>
          <w:rFonts w:eastAsiaTheme="minorEastAsia"/>
          <w:sz w:val="28"/>
          <w:szCs w:val="28"/>
        </w:rPr>
        <w:t xml:space="preserve"> Положению.</w:t>
      </w:r>
    </w:p>
    <w:p w:rsidR="008A69E6" w:rsidRPr="00AF05E3" w:rsidRDefault="008A69E6" w:rsidP="008A69E6">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Решение о возобновлении выплаты пенсии за выслугу лет принимается Комиссией на основании письменного заявления муниципального служащего и документов, подтверждающих прекращение обстоятельств, указанных в абзаце первом пункта 7.1 настоящего Положения, в </w:t>
      </w:r>
      <w:proofErr w:type="gramStart"/>
      <w:r w:rsidRPr="000D4CCE">
        <w:rPr>
          <w:rFonts w:eastAsiaTheme="minorEastAsia"/>
          <w:sz w:val="28"/>
          <w:szCs w:val="28"/>
        </w:rPr>
        <w:t xml:space="preserve">пяти </w:t>
      </w:r>
      <w:r w:rsidRPr="00AF05E3">
        <w:rPr>
          <w:rFonts w:eastAsiaTheme="minorEastAsia"/>
          <w:sz w:val="28"/>
          <w:szCs w:val="28"/>
        </w:rPr>
        <w:t>рабочих дней</w:t>
      </w:r>
      <w:proofErr w:type="gramEnd"/>
      <w:r w:rsidRPr="00AF05E3">
        <w:rPr>
          <w:rFonts w:eastAsiaTheme="minorEastAsia"/>
          <w:sz w:val="28"/>
          <w:szCs w:val="28"/>
        </w:rPr>
        <w:t xml:space="preserve"> со дня их получения. </w:t>
      </w:r>
    </w:p>
    <w:p w:rsidR="008A69E6" w:rsidRPr="00AF05E3" w:rsidRDefault="008A69E6" w:rsidP="008A69E6">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Выплата пенсии за выслугу лет муниципальному служащему, обратившемуся с заявлением о ее возобновлении, возобновляется со дня, следующего за днем увольнения с муниципальной службы или освобождения от должностей, указанных в абзаце первом пункта 7.1 настоящего Положения.</w:t>
      </w:r>
    </w:p>
    <w:p w:rsidR="008A69E6" w:rsidRPr="00AF05E3" w:rsidRDefault="008A69E6" w:rsidP="008A69E6">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7.6. Выплата пенсии за выслугу лет, приостановленная в соответствии с абзацем вторым пункта 7.1 настоящего Положения, возобновляется на основании заявления о возобновлении выплаты пенсии за выслугу лет и решения Комиссии.</w:t>
      </w:r>
    </w:p>
    <w:p w:rsidR="008A69E6" w:rsidRPr="00AF05E3" w:rsidRDefault="008A69E6" w:rsidP="008A69E6">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7.7. </w:t>
      </w:r>
      <w:proofErr w:type="gramStart"/>
      <w:r w:rsidRPr="00AF05E3">
        <w:rPr>
          <w:rFonts w:eastAsiaTheme="minorEastAsia"/>
          <w:sz w:val="28"/>
          <w:szCs w:val="28"/>
        </w:rPr>
        <w:t>Организационный отдел запрашивает сведения в органе, осуществляющем пенсионное обеспечение, о дате назначения и размере назначенной (в том числе досрочно) страховой пенсии по старости (инвалидности) в соответствии с Законом «О страховых пенсиях», 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 указанных в пункте 3.3 настоящего Положения, а также о периоде</w:t>
      </w:r>
      <w:proofErr w:type="gramEnd"/>
      <w:r w:rsidRPr="00AF05E3">
        <w:rPr>
          <w:rFonts w:eastAsiaTheme="minorEastAsia"/>
          <w:sz w:val="28"/>
          <w:szCs w:val="28"/>
        </w:rPr>
        <w:t xml:space="preserve"> </w:t>
      </w:r>
      <w:proofErr w:type="gramStart"/>
      <w:r w:rsidRPr="00AF05E3">
        <w:rPr>
          <w:rFonts w:eastAsiaTheme="minorEastAsia"/>
          <w:sz w:val="28"/>
          <w:szCs w:val="28"/>
        </w:rPr>
        <w:t xml:space="preserve">назначения страховой пенсии по инвалидности в органе, </w:t>
      </w:r>
      <w:r w:rsidRPr="00AF05E3">
        <w:rPr>
          <w:rFonts w:eastAsiaTheme="minorEastAsia"/>
          <w:sz w:val="28"/>
          <w:szCs w:val="28"/>
        </w:rPr>
        <w:lastRenderedPageBreak/>
        <w:t xml:space="preserve">осуществляющем пенсионное обеспечение, посредством межведомственного запроса, в том числе в электронной форме с использованием единой СМЭВ и подключаемых к ней региональных СМЭВ, в ЕЦЦП, а также получает вышеуказанные сведения в рамках информационного обмена между Администрацией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и Отделением Фонда пенсионного и социального страхования Российской Федерации по Приморскому краю.</w:t>
      </w:r>
      <w:proofErr w:type="gramEnd"/>
    </w:p>
    <w:p w:rsidR="008A69E6" w:rsidRPr="00AF05E3" w:rsidRDefault="008A69E6" w:rsidP="008A69E6">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В случае перевода с одного вида пенсии на другой вид производится перерасчет размера пенсии </w:t>
      </w:r>
      <w:proofErr w:type="gramStart"/>
      <w:r w:rsidRPr="00AF05E3">
        <w:rPr>
          <w:rFonts w:eastAsiaTheme="minorEastAsia"/>
          <w:sz w:val="28"/>
          <w:szCs w:val="28"/>
        </w:rPr>
        <w:t>за выслугу лет с сохранением права на пенсию за выслугу лет в порядке</w:t>
      </w:r>
      <w:proofErr w:type="gramEnd"/>
      <w:r w:rsidRPr="00AF05E3">
        <w:rPr>
          <w:rFonts w:eastAsiaTheme="minorEastAsia"/>
          <w:sz w:val="28"/>
          <w:szCs w:val="28"/>
        </w:rPr>
        <w:t>, предусмотренном разделом 3 настоящего Положения.</w:t>
      </w:r>
    </w:p>
    <w:p w:rsidR="008A69E6" w:rsidRPr="00AF05E3" w:rsidRDefault="008A69E6" w:rsidP="008A69E6">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Решение о возобновлении пенсии за выслугу лет принимается на основании решения Комиссии в форме распоряжения Администрации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в течение пяти рабочих дней со дня получения заявления о возобновлении выплаты. Выплата пенсии за выслугу лет возобновляется со дня назначения страховой пенсии по инвалидности либо страховой пенсии по старости (в том числе досрочно), но не более чем за год, предшествующий дню обращения за возобновлением.</w:t>
      </w:r>
    </w:p>
    <w:p w:rsidR="008A69E6" w:rsidRPr="00AF05E3" w:rsidRDefault="008A69E6" w:rsidP="008A69E6">
      <w:pPr>
        <w:widowControl w:val="0"/>
        <w:autoSpaceDE w:val="0"/>
        <w:autoSpaceDN w:val="0"/>
        <w:ind w:firstLine="708"/>
        <w:contextualSpacing/>
        <w:jc w:val="both"/>
        <w:rPr>
          <w:rFonts w:eastAsiaTheme="minorEastAsia"/>
          <w:sz w:val="28"/>
          <w:szCs w:val="28"/>
        </w:rPr>
      </w:pPr>
    </w:p>
    <w:p w:rsidR="008A69E6" w:rsidRPr="00AF05E3" w:rsidRDefault="008A69E6" w:rsidP="008A69E6">
      <w:pPr>
        <w:widowControl w:val="0"/>
        <w:autoSpaceDE w:val="0"/>
        <w:autoSpaceDN w:val="0"/>
        <w:jc w:val="center"/>
        <w:outlineLvl w:val="1"/>
        <w:rPr>
          <w:rFonts w:eastAsiaTheme="minorEastAsia"/>
          <w:b/>
          <w:sz w:val="28"/>
          <w:szCs w:val="28"/>
        </w:rPr>
      </w:pPr>
      <w:r w:rsidRPr="00AF05E3">
        <w:rPr>
          <w:rFonts w:eastAsiaTheme="minorEastAsia"/>
          <w:b/>
          <w:sz w:val="28"/>
          <w:szCs w:val="28"/>
        </w:rPr>
        <w:t>8. Порядок перерасчета и индексации</w:t>
      </w:r>
    </w:p>
    <w:p w:rsidR="008A69E6" w:rsidRPr="00AF05E3" w:rsidRDefault="008A69E6" w:rsidP="008A69E6">
      <w:pPr>
        <w:widowControl w:val="0"/>
        <w:autoSpaceDE w:val="0"/>
        <w:autoSpaceDN w:val="0"/>
        <w:jc w:val="center"/>
        <w:rPr>
          <w:rFonts w:eastAsiaTheme="minorEastAsia"/>
          <w:b/>
          <w:sz w:val="28"/>
          <w:szCs w:val="28"/>
        </w:rPr>
      </w:pPr>
      <w:r w:rsidRPr="00AF05E3">
        <w:rPr>
          <w:rFonts w:eastAsiaTheme="minorEastAsia"/>
          <w:b/>
          <w:sz w:val="28"/>
          <w:szCs w:val="28"/>
        </w:rPr>
        <w:t>размера пенсии за выслугу лет</w:t>
      </w:r>
    </w:p>
    <w:p w:rsidR="008A69E6" w:rsidRPr="00AF05E3" w:rsidRDefault="008A69E6" w:rsidP="008A69E6">
      <w:pPr>
        <w:widowControl w:val="0"/>
        <w:autoSpaceDE w:val="0"/>
        <w:autoSpaceDN w:val="0"/>
        <w:jc w:val="both"/>
        <w:rPr>
          <w:rFonts w:eastAsiaTheme="minorEastAsia"/>
          <w:sz w:val="28"/>
          <w:szCs w:val="28"/>
        </w:rPr>
      </w:pPr>
    </w:p>
    <w:p w:rsidR="008A69E6" w:rsidRPr="00AF05E3" w:rsidRDefault="008A69E6" w:rsidP="008A69E6">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8.1. Перерасчет размера пенсии за выслугу лет муниципальному служащему производится в соответствии </w:t>
      </w:r>
      <w:hyperlink w:anchor="P75">
        <w:r w:rsidRPr="00AF05E3">
          <w:rPr>
            <w:rFonts w:eastAsiaTheme="minorEastAsia"/>
            <w:sz w:val="28"/>
            <w:szCs w:val="28"/>
          </w:rPr>
          <w:t>разделами 3</w:t>
        </w:r>
      </w:hyperlink>
      <w:r w:rsidRPr="00AF05E3">
        <w:rPr>
          <w:rFonts w:eastAsiaTheme="minorEastAsia"/>
          <w:sz w:val="28"/>
          <w:szCs w:val="28"/>
        </w:rPr>
        <w:t xml:space="preserve">, </w:t>
      </w:r>
      <w:hyperlink w:anchor="P84">
        <w:r w:rsidRPr="00AF05E3">
          <w:rPr>
            <w:rFonts w:eastAsiaTheme="minorEastAsia"/>
            <w:sz w:val="28"/>
            <w:szCs w:val="28"/>
          </w:rPr>
          <w:t>4</w:t>
        </w:r>
      </w:hyperlink>
      <w:r w:rsidRPr="00AF05E3">
        <w:rPr>
          <w:rFonts w:eastAsiaTheme="minorEastAsia"/>
          <w:sz w:val="28"/>
          <w:szCs w:val="28"/>
        </w:rPr>
        <w:t xml:space="preserve"> настоящего Положения в случае последующего после назначения пенсии за выслугу лет:</w:t>
      </w:r>
    </w:p>
    <w:p w:rsidR="008A69E6" w:rsidRPr="00AF05E3" w:rsidRDefault="008A69E6" w:rsidP="008A69E6">
      <w:pPr>
        <w:widowControl w:val="0"/>
        <w:autoSpaceDE w:val="0"/>
        <w:autoSpaceDN w:val="0"/>
        <w:spacing w:before="240"/>
        <w:ind w:firstLine="708"/>
        <w:contextualSpacing/>
        <w:jc w:val="both"/>
        <w:rPr>
          <w:rFonts w:eastAsiaTheme="minorEastAsia"/>
          <w:sz w:val="28"/>
          <w:szCs w:val="28"/>
        </w:rPr>
      </w:pPr>
      <w:r w:rsidRPr="00AF05E3">
        <w:rPr>
          <w:rFonts w:eastAsiaTheme="minorEastAsia"/>
          <w:sz w:val="28"/>
          <w:szCs w:val="28"/>
        </w:rPr>
        <w:t>1) увеличения продолжительности стажа муниципальной службы, с учетом которого определяется размер пенсии за выслугу лет;</w:t>
      </w:r>
    </w:p>
    <w:p w:rsidR="008A69E6" w:rsidRPr="00AF05E3" w:rsidRDefault="008A69E6" w:rsidP="008A69E6">
      <w:pPr>
        <w:widowControl w:val="0"/>
        <w:autoSpaceDE w:val="0"/>
        <w:autoSpaceDN w:val="0"/>
        <w:spacing w:before="240"/>
        <w:ind w:firstLine="708"/>
        <w:contextualSpacing/>
        <w:jc w:val="both"/>
        <w:rPr>
          <w:rFonts w:eastAsiaTheme="minorEastAsia"/>
          <w:sz w:val="28"/>
          <w:szCs w:val="28"/>
        </w:rPr>
      </w:pPr>
      <w:r w:rsidRPr="00AF05E3">
        <w:rPr>
          <w:rFonts w:eastAsiaTheme="minorEastAsia"/>
          <w:sz w:val="28"/>
          <w:szCs w:val="28"/>
        </w:rPr>
        <w:t xml:space="preserve">2)  замещения должностей муниципальной службы не менее </w:t>
      </w:r>
      <w:proofErr w:type="gramStart"/>
      <w:r w:rsidRPr="00AF05E3">
        <w:rPr>
          <w:rFonts w:eastAsiaTheme="minorEastAsia"/>
          <w:sz w:val="28"/>
          <w:szCs w:val="28"/>
        </w:rPr>
        <w:t>12 полных месяцев</w:t>
      </w:r>
      <w:proofErr w:type="gramEnd"/>
      <w:r w:rsidRPr="00AF05E3">
        <w:rPr>
          <w:rFonts w:eastAsiaTheme="minorEastAsia"/>
          <w:sz w:val="28"/>
          <w:szCs w:val="28"/>
        </w:rPr>
        <w:t xml:space="preserve"> с более высоким окладом денежного содержания;</w:t>
      </w:r>
    </w:p>
    <w:p w:rsidR="008A69E6" w:rsidRPr="00AF05E3" w:rsidRDefault="008A69E6" w:rsidP="008A69E6">
      <w:pPr>
        <w:widowControl w:val="0"/>
        <w:autoSpaceDE w:val="0"/>
        <w:autoSpaceDN w:val="0"/>
        <w:spacing w:before="240"/>
        <w:ind w:firstLine="708"/>
        <w:contextualSpacing/>
        <w:jc w:val="both"/>
        <w:rPr>
          <w:rFonts w:eastAsiaTheme="minorEastAsia"/>
          <w:sz w:val="28"/>
          <w:szCs w:val="28"/>
        </w:rPr>
      </w:pPr>
      <w:r w:rsidRPr="00AF05E3">
        <w:rPr>
          <w:rFonts w:eastAsiaTheme="minorEastAsia"/>
          <w:sz w:val="28"/>
          <w:szCs w:val="28"/>
        </w:rPr>
        <w:t>3)</w:t>
      </w:r>
      <w:r w:rsidRPr="00AF05E3">
        <w:t xml:space="preserve"> </w:t>
      </w:r>
      <w:r w:rsidRPr="00AF05E3">
        <w:rPr>
          <w:rFonts w:eastAsiaTheme="minorEastAsia"/>
          <w:sz w:val="28"/>
          <w:szCs w:val="28"/>
        </w:rPr>
        <w:t xml:space="preserve">освобождения от замещения государственной должности Российской Федерации, государственной должности субъекта Российской Федерации, муниципальной должности в случае их замещения не менее </w:t>
      </w:r>
      <w:proofErr w:type="gramStart"/>
      <w:r w:rsidRPr="00AF05E3">
        <w:rPr>
          <w:rFonts w:eastAsiaTheme="minorEastAsia"/>
          <w:sz w:val="28"/>
          <w:szCs w:val="28"/>
        </w:rPr>
        <w:t>девяти полных месяцев</w:t>
      </w:r>
      <w:proofErr w:type="gramEnd"/>
      <w:r w:rsidRPr="00AF05E3">
        <w:rPr>
          <w:rFonts w:eastAsiaTheme="minorEastAsia"/>
          <w:sz w:val="28"/>
          <w:szCs w:val="28"/>
        </w:rPr>
        <w:t>.</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8.2. </w:t>
      </w:r>
      <w:proofErr w:type="gramStart"/>
      <w:r w:rsidRPr="00AF05E3">
        <w:rPr>
          <w:rFonts w:eastAsiaTheme="minorEastAsia"/>
          <w:sz w:val="28"/>
          <w:szCs w:val="28"/>
        </w:rPr>
        <w:t>Перерасчет размера пенсии за выслугу лет в случаях, предусмотренных подпунктами 1 и 2 пункта 8.1. настоящего Положения, производится на основании заявления о назначении (перерасчете) пенсии за выслугу лет согласно приложению № 1 к настоящему Положению (далее - заявление о перерасчете) и документов, предусмотренных подпунктами 2, 3, 6-10 пункта 5.2 настоящего Положения, с 1 числа месяца, в котором муниципальный служащий обратился за перерасчетом</w:t>
      </w:r>
      <w:proofErr w:type="gramEnd"/>
      <w:r w:rsidRPr="00AF05E3">
        <w:rPr>
          <w:rFonts w:eastAsiaTheme="minorEastAsia"/>
          <w:sz w:val="28"/>
          <w:szCs w:val="28"/>
        </w:rPr>
        <w:t xml:space="preserve"> пенсии, но не ранее дня, следующего за днем освобождения от должности муниципальной службы.</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8.3. </w:t>
      </w:r>
      <w:proofErr w:type="gramStart"/>
      <w:r w:rsidRPr="00AF05E3">
        <w:rPr>
          <w:rFonts w:eastAsiaTheme="minorEastAsia"/>
          <w:sz w:val="28"/>
          <w:szCs w:val="28"/>
        </w:rPr>
        <w:t xml:space="preserve">Перерасчет размера пенсии за выслугу лет в случае, предусмотренном подпунктами 1 и 2 пункта 8.1 настоящего Положения, производится на основании заявления о перерасчете и документов, предусмотренных  подпунктами 2, 3, 6-8 и 10 пункта 5.2 настоящего </w:t>
      </w:r>
      <w:r w:rsidRPr="00AF05E3">
        <w:rPr>
          <w:rFonts w:eastAsiaTheme="minorEastAsia"/>
          <w:sz w:val="28"/>
          <w:szCs w:val="28"/>
        </w:rPr>
        <w:lastRenderedPageBreak/>
        <w:t>Положения, а также справки о размере оклада месячного денежного содержания муниципального служащего по должности муниципальной службы, по которой была назначена пенсия за выслугу лет до</w:t>
      </w:r>
      <w:proofErr w:type="gramEnd"/>
      <w:r w:rsidRPr="00AF05E3">
        <w:rPr>
          <w:rFonts w:eastAsiaTheme="minorEastAsia"/>
          <w:sz w:val="28"/>
          <w:szCs w:val="28"/>
        </w:rPr>
        <w:t xml:space="preserve"> приостановления ее выплаты, установленного на дату освобождения от должности, в </w:t>
      </w:r>
      <w:proofErr w:type="gramStart"/>
      <w:r w:rsidRPr="00AF05E3">
        <w:rPr>
          <w:rFonts w:eastAsiaTheme="minorEastAsia"/>
          <w:sz w:val="28"/>
          <w:szCs w:val="28"/>
        </w:rPr>
        <w:t>связи</w:t>
      </w:r>
      <w:proofErr w:type="gramEnd"/>
      <w:r w:rsidRPr="00AF05E3">
        <w:rPr>
          <w:rFonts w:eastAsiaTheme="minorEastAsia"/>
          <w:sz w:val="28"/>
          <w:szCs w:val="28"/>
        </w:rPr>
        <w:t xml:space="preserve"> с замещением которой выплата пенсии за выслугу лет была приостановлена (далее - справка).</w:t>
      </w:r>
    </w:p>
    <w:p w:rsidR="008A69E6" w:rsidRPr="00AF05E3" w:rsidRDefault="008A69E6" w:rsidP="008A69E6">
      <w:pPr>
        <w:widowControl w:val="0"/>
        <w:autoSpaceDE w:val="0"/>
        <w:autoSpaceDN w:val="0"/>
        <w:spacing w:after="1"/>
        <w:ind w:firstLine="708"/>
        <w:contextualSpacing/>
        <w:jc w:val="both"/>
        <w:rPr>
          <w:rFonts w:eastAsiaTheme="minorEastAsia"/>
          <w:sz w:val="28"/>
          <w:szCs w:val="28"/>
        </w:rPr>
      </w:pPr>
      <w:r w:rsidRPr="00AF05E3">
        <w:rPr>
          <w:rFonts w:eastAsiaTheme="minorEastAsia"/>
          <w:sz w:val="28"/>
          <w:szCs w:val="28"/>
        </w:rPr>
        <w:t xml:space="preserve">8.4. В случае, установленном подпунктом 3 пункта 8.1 настоящего Положения, перерасчет размера пенсии за выслугу лет производится исходя из размера среднемесячного денежного содержания, равного 2,8 оклада денежного содержания по должности муниципальной службы, по которой была назначена пенсия за выслугу лет до приостановления ее выплаты, установленного на дату освобождения от должности, в </w:t>
      </w:r>
      <w:proofErr w:type="gramStart"/>
      <w:r w:rsidRPr="00AF05E3">
        <w:rPr>
          <w:rFonts w:eastAsiaTheme="minorEastAsia"/>
          <w:sz w:val="28"/>
          <w:szCs w:val="28"/>
        </w:rPr>
        <w:t>связи</w:t>
      </w:r>
      <w:proofErr w:type="gramEnd"/>
      <w:r w:rsidRPr="00AF05E3">
        <w:rPr>
          <w:rFonts w:eastAsiaTheme="minorEastAsia"/>
          <w:sz w:val="28"/>
          <w:szCs w:val="28"/>
        </w:rPr>
        <w:t xml:space="preserve"> с замещением которой выплата пенсии за выслугу лет была приостановлена, на который начисляются районный коэффициент и процентная надбавка.</w:t>
      </w:r>
    </w:p>
    <w:p w:rsidR="008A69E6" w:rsidRPr="00AF05E3" w:rsidRDefault="008A69E6" w:rsidP="008A69E6">
      <w:pPr>
        <w:widowControl w:val="0"/>
        <w:autoSpaceDE w:val="0"/>
        <w:autoSpaceDN w:val="0"/>
        <w:spacing w:after="1"/>
        <w:ind w:firstLine="708"/>
        <w:contextualSpacing/>
        <w:jc w:val="both"/>
        <w:rPr>
          <w:rFonts w:eastAsiaTheme="minorEastAsia"/>
          <w:sz w:val="28"/>
          <w:szCs w:val="28"/>
        </w:rPr>
      </w:pPr>
      <w:r w:rsidRPr="00AF05E3">
        <w:rPr>
          <w:rFonts w:eastAsiaTheme="minorEastAsia"/>
          <w:sz w:val="28"/>
          <w:szCs w:val="28"/>
        </w:rPr>
        <w:t>Перерасчет размера пенсии производится с 1 числа месяца, в котором муниципальный служащий обратился за перерасчетом пенсии, но не ранее дня, следующего за днем освобождения лица от замещения должностей, указанных в подпункте 3 пункта 8.1 настоящего Положения.</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8.5. Днем обращения за перерасчетом пенсии за выслугу лет, предусмотренным настоящим пунктом, считается день регистрации письменного заявления о перерасчете в организационном отделе, указанной в абзацах первом и втором пункта 5.1 настоящего Положения.</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Регистрация заявления о перерасчете осуществляется организационным отделом в срок не позднее одного рабочего дня со дня его подачи муниципальным служащим.</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8.6. </w:t>
      </w:r>
      <w:proofErr w:type="gramStart"/>
      <w:r w:rsidRPr="00AF05E3">
        <w:rPr>
          <w:rFonts w:eastAsiaTheme="minorEastAsia"/>
          <w:sz w:val="28"/>
          <w:szCs w:val="28"/>
        </w:rPr>
        <w:t>При назначении муниципальному служащему страховой пенсии по старости (инвалидности) в соответствии с Законом «О страховых пенсиях» либо досрочно назначенной в соответствии с Законом  «О занятости населения в Российской Федерации» пенсия за выслугу лет, назначенная согласно пункту 2.4 настоящего Положения, подлежит перерасчету с учетом назначенной ему страховой пенсии по старости (инвалидности) либо досрочно назначенной в соответствии с Законом «О занятости населения</w:t>
      </w:r>
      <w:proofErr w:type="gramEnd"/>
      <w:r w:rsidRPr="00AF05E3">
        <w:rPr>
          <w:rFonts w:eastAsiaTheme="minorEastAsia"/>
          <w:sz w:val="28"/>
          <w:szCs w:val="28"/>
        </w:rPr>
        <w:t xml:space="preserve"> в Российской Федерации» в соответствии с пунктом 3 настоящего Положения.</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Перерасчет пенсии за выслугу лет в порядке, предусмотренном абзацем первым настоящего пункта, производится со дня назначения муниципальному служащему страховой пенсии по старости (инвалидности) либо досрочно назначенной в соответствии с Законом «О страховых пенсиях».</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8.7. </w:t>
      </w:r>
      <w:proofErr w:type="gramStart"/>
      <w:r w:rsidRPr="00AF05E3">
        <w:rPr>
          <w:rFonts w:eastAsiaTheme="minorEastAsia"/>
          <w:sz w:val="28"/>
          <w:szCs w:val="28"/>
        </w:rPr>
        <w:t>Муниципальный служащий, указанный в пункте 2.4 настоящего Положения, в месячный срок со дня назначения ему страховой пенсии по старости (инвалидности) в соответствии с Законом «О страховых пенсиях» либо досрочно назначенной в соответствии с Законом «О занятости населения в Российской Федерации», обязан представить в организационный отдел   заявление о перерасчете в связи с установлением страховой пенсии по старости (инвалидности), назначенной в соответствии</w:t>
      </w:r>
      <w:proofErr w:type="gramEnd"/>
      <w:r w:rsidRPr="00AF05E3">
        <w:rPr>
          <w:rFonts w:eastAsiaTheme="minorEastAsia"/>
          <w:sz w:val="28"/>
          <w:szCs w:val="28"/>
        </w:rPr>
        <w:t xml:space="preserve"> с Законом «О </w:t>
      </w:r>
      <w:r w:rsidRPr="00AF05E3">
        <w:rPr>
          <w:rFonts w:eastAsiaTheme="minorEastAsia"/>
          <w:sz w:val="28"/>
          <w:szCs w:val="28"/>
        </w:rPr>
        <w:lastRenderedPageBreak/>
        <w:t>страховых пенсиях» либо Законом «О занятости населения в Российской Федерации», с указанием даты перерасчета по форме согласно приложению № 1 к настоящему Положению.</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8.8. </w:t>
      </w:r>
      <w:proofErr w:type="gramStart"/>
      <w:r w:rsidRPr="00AF05E3">
        <w:rPr>
          <w:rFonts w:eastAsiaTheme="minorEastAsia"/>
          <w:sz w:val="28"/>
          <w:szCs w:val="28"/>
        </w:rPr>
        <w:t>Справку из органа, осуществляющего пенсионное обеспечение, о размере назначенной (в том числе досрочно) страховой пенсии по старости (инвалидности) в соответствии с Законом «О страховых пенсиях» либо досрочно назначенной в соответствии с Законом «О занятости населения в Российской Федерации» 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 перечисленных в пункте</w:t>
      </w:r>
      <w:proofErr w:type="gramEnd"/>
      <w:r w:rsidRPr="00AF05E3">
        <w:rPr>
          <w:rFonts w:eastAsiaTheme="minorEastAsia"/>
          <w:sz w:val="28"/>
          <w:szCs w:val="28"/>
        </w:rPr>
        <w:t xml:space="preserve"> </w:t>
      </w:r>
      <w:proofErr w:type="gramStart"/>
      <w:r w:rsidRPr="00AF05E3">
        <w:rPr>
          <w:rFonts w:eastAsiaTheme="minorEastAsia"/>
          <w:sz w:val="28"/>
          <w:szCs w:val="28"/>
        </w:rPr>
        <w:t>3.3 настоящего Положения, и дате ее назначения организационный отдел запрашивает в органе, осуществляющем пенсионное обеспечение, посредством межведомственного запроса, в том числе в электронной форме с использованием единой СМЭВ и подключаемых к ней региональных СМЭВ, а также в ЕЦЦП сведения о факте получения гражданином страховой пенсии по старости (инвалидности), назначенной (в том числе досрочно) в соответствии с  Законом «О страховых пенсиях</w:t>
      </w:r>
      <w:proofErr w:type="gramEnd"/>
      <w:r w:rsidRPr="00AF05E3">
        <w:rPr>
          <w:rFonts w:eastAsiaTheme="minorEastAsia"/>
          <w:sz w:val="28"/>
          <w:szCs w:val="28"/>
        </w:rPr>
        <w:t>», либо досрочно назначенной пенсии в соответствии с Законом «О занятости населения в Российской Федерации».</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8.9. Перерасчет размера пенсии за выслугу лет осуществляется на основании распоряжения Администрации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принятого в соответствии с решением Комиссии.</w:t>
      </w:r>
    </w:p>
    <w:p w:rsidR="008A69E6" w:rsidRPr="00AF05E3" w:rsidRDefault="008A69E6" w:rsidP="008A69E6">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8.10. Пенсия за выслугу лет индексируется при увеличении (индексации) размеров окладов денежного содержания по должностям муниципальной службы</w:t>
      </w:r>
      <w:r w:rsidRPr="00AF05E3">
        <w:t xml:space="preserve"> </w:t>
      </w:r>
      <w:r w:rsidRPr="00AF05E3">
        <w:rPr>
          <w:rFonts w:eastAsiaTheme="minorEastAsia"/>
          <w:sz w:val="28"/>
          <w:szCs w:val="28"/>
        </w:rPr>
        <w:t xml:space="preserve">в соответствии с решением Думы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о бюджете </w:t>
      </w:r>
      <w:proofErr w:type="spellStart"/>
      <w:r w:rsidRPr="00AF05E3">
        <w:rPr>
          <w:rFonts w:eastAsiaTheme="minorEastAsia"/>
          <w:sz w:val="28"/>
          <w:szCs w:val="28"/>
        </w:rPr>
        <w:t>Яковлевского</w:t>
      </w:r>
      <w:proofErr w:type="spellEnd"/>
      <w:r w:rsidRPr="00AF05E3">
        <w:rPr>
          <w:rFonts w:eastAsiaTheme="minorEastAsia"/>
          <w:sz w:val="28"/>
          <w:szCs w:val="28"/>
        </w:rPr>
        <w:t xml:space="preserve"> муниципального округа на соответствующий год и плановый период с учетом уровня инфляции (потребительских цен) на индекс увеличения оклада денежного содержания.</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8.</w:t>
      </w:r>
      <w:r>
        <w:rPr>
          <w:rFonts w:eastAsiaTheme="minorEastAsia"/>
          <w:sz w:val="28"/>
          <w:szCs w:val="28"/>
        </w:rPr>
        <w:t>11</w:t>
      </w:r>
      <w:r w:rsidRPr="00B6368D">
        <w:rPr>
          <w:rFonts w:eastAsiaTheme="minorEastAsia"/>
          <w:sz w:val="28"/>
          <w:szCs w:val="28"/>
        </w:rPr>
        <w:t>. Индексация пенсии за выслугу лет производится в сроки, устано</w:t>
      </w:r>
      <w:r>
        <w:rPr>
          <w:rFonts w:eastAsiaTheme="minorEastAsia"/>
          <w:sz w:val="28"/>
          <w:szCs w:val="28"/>
        </w:rPr>
        <w:t xml:space="preserve">вленные для индексации размера </w:t>
      </w:r>
      <w:r w:rsidRPr="00B6368D">
        <w:rPr>
          <w:rFonts w:eastAsiaTheme="minorEastAsia"/>
          <w:sz w:val="28"/>
          <w:szCs w:val="28"/>
        </w:rPr>
        <w:t>оклада</w:t>
      </w:r>
      <w:r>
        <w:rPr>
          <w:rFonts w:eastAsiaTheme="minorEastAsia"/>
          <w:sz w:val="28"/>
          <w:szCs w:val="28"/>
        </w:rPr>
        <w:t xml:space="preserve"> денежного содержания</w:t>
      </w:r>
      <w:r w:rsidRPr="00B6368D">
        <w:rPr>
          <w:rFonts w:eastAsiaTheme="minorEastAsia"/>
          <w:sz w:val="28"/>
          <w:szCs w:val="28"/>
        </w:rPr>
        <w:t xml:space="preserve"> по должностям муниципальной службы.</w:t>
      </w:r>
    </w:p>
    <w:p w:rsidR="008A69E6"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8.8. </w:t>
      </w:r>
      <w:r>
        <w:rPr>
          <w:rFonts w:eastAsiaTheme="minorEastAsia"/>
          <w:sz w:val="28"/>
          <w:szCs w:val="28"/>
        </w:rPr>
        <w:t>Расчет</w:t>
      </w:r>
      <w:r w:rsidRPr="00B6368D">
        <w:rPr>
          <w:rFonts w:eastAsiaTheme="minorEastAsia"/>
          <w:sz w:val="28"/>
          <w:szCs w:val="28"/>
        </w:rPr>
        <w:t xml:space="preserve"> пенсии за выслугу лет с учетом индексации размеров окладов денежного содержания оформляется распоряжением </w:t>
      </w:r>
      <w:r>
        <w:rPr>
          <w:rFonts w:eastAsiaTheme="minorEastAsia"/>
          <w:sz w:val="28"/>
          <w:szCs w:val="28"/>
        </w:rPr>
        <w:t>А</w:t>
      </w:r>
      <w:r w:rsidRPr="00B6368D">
        <w:rPr>
          <w:rFonts w:eastAsiaTheme="minorEastAsia"/>
          <w:sz w:val="28"/>
          <w:szCs w:val="28"/>
        </w:rPr>
        <w:t xml:space="preserve">дминистрации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Pr="00E52D79" w:rsidRDefault="008A69E6" w:rsidP="008A69E6">
      <w:pPr>
        <w:widowControl w:val="0"/>
        <w:autoSpaceDE w:val="0"/>
        <w:autoSpaceDN w:val="0"/>
        <w:jc w:val="right"/>
        <w:outlineLvl w:val="1"/>
        <w:rPr>
          <w:rFonts w:eastAsiaTheme="minorEastAsia"/>
          <w:sz w:val="24"/>
          <w:szCs w:val="24"/>
        </w:rPr>
      </w:pPr>
      <w:r w:rsidRPr="00E52D79">
        <w:rPr>
          <w:rFonts w:eastAsiaTheme="minorEastAsia"/>
          <w:sz w:val="24"/>
          <w:szCs w:val="24"/>
        </w:rPr>
        <w:t>Приложение № 1</w:t>
      </w:r>
    </w:p>
    <w:p w:rsidR="008A69E6" w:rsidRPr="00E52D79" w:rsidRDefault="008A69E6" w:rsidP="008A69E6">
      <w:pPr>
        <w:widowControl w:val="0"/>
        <w:autoSpaceDE w:val="0"/>
        <w:autoSpaceDN w:val="0"/>
        <w:jc w:val="right"/>
        <w:rPr>
          <w:rFonts w:eastAsiaTheme="minorEastAsia"/>
          <w:sz w:val="24"/>
          <w:szCs w:val="24"/>
        </w:rPr>
      </w:pPr>
      <w:r w:rsidRPr="00E52D79">
        <w:rPr>
          <w:rFonts w:eastAsiaTheme="minorEastAsia"/>
          <w:sz w:val="24"/>
          <w:szCs w:val="24"/>
        </w:rPr>
        <w:t>к Положению</w:t>
      </w:r>
    </w:p>
    <w:p w:rsidR="008A69E6" w:rsidRPr="00E52D79" w:rsidRDefault="008A69E6" w:rsidP="008A69E6">
      <w:pPr>
        <w:widowControl w:val="0"/>
        <w:autoSpaceDE w:val="0"/>
        <w:autoSpaceDN w:val="0"/>
        <w:jc w:val="right"/>
        <w:rPr>
          <w:rFonts w:eastAsiaTheme="minorEastAsia"/>
          <w:sz w:val="24"/>
          <w:szCs w:val="24"/>
        </w:rPr>
      </w:pPr>
      <w:r w:rsidRPr="00E52D79">
        <w:rPr>
          <w:rFonts w:eastAsiaTheme="minorEastAsia"/>
          <w:sz w:val="24"/>
          <w:szCs w:val="24"/>
        </w:rPr>
        <w:t>о пенсионном обеспечении</w:t>
      </w:r>
    </w:p>
    <w:p w:rsidR="008A69E6" w:rsidRPr="00E52D79" w:rsidRDefault="008A69E6" w:rsidP="008A69E6">
      <w:pPr>
        <w:widowControl w:val="0"/>
        <w:autoSpaceDE w:val="0"/>
        <w:autoSpaceDN w:val="0"/>
        <w:jc w:val="right"/>
        <w:rPr>
          <w:rFonts w:eastAsiaTheme="minorEastAsia"/>
          <w:sz w:val="24"/>
          <w:szCs w:val="24"/>
        </w:rPr>
      </w:pPr>
      <w:r w:rsidRPr="00E52D79">
        <w:rPr>
          <w:rFonts w:eastAsiaTheme="minorEastAsia"/>
          <w:sz w:val="24"/>
          <w:szCs w:val="24"/>
        </w:rPr>
        <w:t>муниципальных служащих</w:t>
      </w:r>
    </w:p>
    <w:p w:rsidR="008A69E6" w:rsidRPr="00E52D79" w:rsidRDefault="008A69E6" w:rsidP="008A69E6">
      <w:pPr>
        <w:widowControl w:val="0"/>
        <w:autoSpaceDE w:val="0"/>
        <w:autoSpaceDN w:val="0"/>
        <w:jc w:val="right"/>
        <w:rPr>
          <w:rFonts w:eastAsiaTheme="minorEastAsia"/>
          <w:sz w:val="24"/>
          <w:szCs w:val="24"/>
        </w:rPr>
      </w:pPr>
      <w:proofErr w:type="spellStart"/>
      <w:r w:rsidRPr="00E52D79">
        <w:rPr>
          <w:rFonts w:eastAsiaTheme="minorEastAsia"/>
          <w:sz w:val="24"/>
          <w:szCs w:val="24"/>
        </w:rPr>
        <w:t>Яковлевского</w:t>
      </w:r>
      <w:proofErr w:type="spellEnd"/>
    </w:p>
    <w:p w:rsidR="008A69E6" w:rsidRPr="00E52D79" w:rsidRDefault="008A69E6" w:rsidP="008A69E6">
      <w:pPr>
        <w:widowControl w:val="0"/>
        <w:autoSpaceDE w:val="0"/>
        <w:autoSpaceDN w:val="0"/>
        <w:jc w:val="right"/>
        <w:rPr>
          <w:rFonts w:eastAsiaTheme="minorEastAsia"/>
          <w:sz w:val="24"/>
          <w:szCs w:val="24"/>
        </w:rPr>
      </w:pPr>
      <w:r w:rsidRPr="00E52D79">
        <w:rPr>
          <w:rFonts w:eastAsiaTheme="minorEastAsia"/>
          <w:sz w:val="24"/>
          <w:szCs w:val="24"/>
        </w:rPr>
        <w:t>муниципального округа</w:t>
      </w:r>
    </w:p>
    <w:p w:rsidR="008A69E6" w:rsidRPr="00B6368D"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right"/>
        <w:rPr>
          <w:rFonts w:eastAsiaTheme="minorEastAsia"/>
          <w:sz w:val="28"/>
          <w:szCs w:val="28"/>
        </w:rPr>
      </w:pPr>
      <w:bookmarkStart w:id="70" w:name="P198"/>
      <w:bookmarkEnd w:id="70"/>
      <w:r w:rsidRPr="00B6368D">
        <w:rPr>
          <w:rFonts w:eastAsiaTheme="minorEastAsia"/>
          <w:sz w:val="28"/>
          <w:szCs w:val="28"/>
        </w:rPr>
        <w:t>Форма</w:t>
      </w:r>
    </w:p>
    <w:p w:rsidR="008A69E6" w:rsidRPr="00B6368D" w:rsidRDefault="008A69E6" w:rsidP="008A69E6">
      <w:pPr>
        <w:widowControl w:val="0"/>
        <w:autoSpaceDE w:val="0"/>
        <w:autoSpaceDN w:val="0"/>
        <w:jc w:val="right"/>
        <w:rPr>
          <w:rFonts w:eastAsiaTheme="minorEastAsia"/>
          <w:sz w:val="28"/>
          <w:szCs w:val="28"/>
        </w:rPr>
      </w:pPr>
    </w:p>
    <w:p w:rsidR="008A69E6" w:rsidRDefault="008A69E6" w:rsidP="008A69E6">
      <w:pPr>
        <w:widowControl w:val="0"/>
        <w:autoSpaceDE w:val="0"/>
        <w:autoSpaceDN w:val="0"/>
        <w:jc w:val="right"/>
        <w:rPr>
          <w:rFonts w:eastAsiaTheme="minorEastAsia"/>
          <w:sz w:val="28"/>
          <w:szCs w:val="28"/>
        </w:rPr>
      </w:pPr>
      <w:r>
        <w:rPr>
          <w:rFonts w:eastAsiaTheme="minorEastAsia"/>
          <w:sz w:val="28"/>
          <w:szCs w:val="28"/>
        </w:rPr>
        <w:t xml:space="preserve">Председателю комиссии по назначению </w:t>
      </w:r>
    </w:p>
    <w:p w:rsidR="008A69E6" w:rsidRDefault="008A69E6" w:rsidP="008A69E6">
      <w:pPr>
        <w:widowControl w:val="0"/>
        <w:autoSpaceDE w:val="0"/>
        <w:autoSpaceDN w:val="0"/>
        <w:jc w:val="right"/>
        <w:rPr>
          <w:rFonts w:eastAsiaTheme="minorEastAsia"/>
          <w:sz w:val="28"/>
          <w:szCs w:val="28"/>
        </w:rPr>
      </w:pPr>
      <w:r>
        <w:rPr>
          <w:rFonts w:eastAsiaTheme="minorEastAsia"/>
          <w:sz w:val="28"/>
          <w:szCs w:val="28"/>
        </w:rPr>
        <w:t xml:space="preserve">пенсии за выслугу лет </w:t>
      </w:r>
      <w:proofErr w:type="gramStart"/>
      <w:r>
        <w:rPr>
          <w:rFonts w:eastAsiaTheme="minorEastAsia"/>
          <w:sz w:val="28"/>
          <w:szCs w:val="28"/>
        </w:rPr>
        <w:t>муниципальным</w:t>
      </w:r>
      <w:proofErr w:type="gramEnd"/>
    </w:p>
    <w:p w:rsidR="008A69E6" w:rsidRPr="00B6368D" w:rsidRDefault="008A69E6" w:rsidP="008A69E6">
      <w:pPr>
        <w:widowControl w:val="0"/>
        <w:autoSpaceDE w:val="0"/>
        <w:autoSpaceDN w:val="0"/>
        <w:jc w:val="right"/>
        <w:rPr>
          <w:rFonts w:eastAsiaTheme="minorEastAsia"/>
          <w:sz w:val="28"/>
          <w:szCs w:val="28"/>
        </w:rPr>
      </w:pPr>
      <w:r>
        <w:rPr>
          <w:rFonts w:eastAsiaTheme="minorEastAsia"/>
          <w:sz w:val="28"/>
          <w:szCs w:val="28"/>
        </w:rPr>
        <w:t xml:space="preserve"> служащим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w:t>
      </w:r>
    </w:p>
    <w:p w:rsidR="008A69E6" w:rsidRPr="00B6368D" w:rsidRDefault="008A69E6" w:rsidP="008A69E6">
      <w:pPr>
        <w:widowControl w:val="0"/>
        <w:autoSpaceDE w:val="0"/>
        <w:autoSpaceDN w:val="0"/>
        <w:jc w:val="right"/>
        <w:rPr>
          <w:rFonts w:eastAsiaTheme="minorEastAsia"/>
          <w:sz w:val="28"/>
          <w:szCs w:val="28"/>
        </w:rPr>
      </w:pPr>
      <w:r w:rsidRPr="00B6368D">
        <w:rPr>
          <w:rFonts w:eastAsiaTheme="minorEastAsia"/>
          <w:sz w:val="28"/>
          <w:szCs w:val="28"/>
        </w:rPr>
        <w:t>__________________________________</w:t>
      </w:r>
    </w:p>
    <w:p w:rsidR="008A69E6" w:rsidRPr="00956BE1" w:rsidRDefault="008A69E6" w:rsidP="008A69E6">
      <w:pPr>
        <w:widowControl w:val="0"/>
        <w:autoSpaceDE w:val="0"/>
        <w:autoSpaceDN w:val="0"/>
        <w:ind w:left="3540" w:firstLine="708"/>
        <w:jc w:val="center"/>
        <w:rPr>
          <w:rFonts w:eastAsiaTheme="minorEastAsia"/>
        </w:rPr>
      </w:pPr>
      <w:r w:rsidRPr="00956BE1">
        <w:rPr>
          <w:rFonts w:eastAsiaTheme="minorEastAsia"/>
        </w:rPr>
        <w:lastRenderedPageBreak/>
        <w:t>(Ф.И.О.)</w:t>
      </w:r>
    </w:p>
    <w:p w:rsidR="008A69E6" w:rsidRPr="00B6368D" w:rsidRDefault="008A69E6" w:rsidP="008A69E6">
      <w:pPr>
        <w:widowControl w:val="0"/>
        <w:autoSpaceDE w:val="0"/>
        <w:autoSpaceDN w:val="0"/>
        <w:jc w:val="right"/>
        <w:rPr>
          <w:rFonts w:eastAsiaTheme="minorEastAsia"/>
          <w:sz w:val="28"/>
          <w:szCs w:val="28"/>
        </w:rPr>
      </w:pPr>
      <w:r w:rsidRPr="00B6368D">
        <w:rPr>
          <w:rFonts w:eastAsiaTheme="minorEastAsia"/>
          <w:sz w:val="28"/>
          <w:szCs w:val="28"/>
        </w:rPr>
        <w:t>от ______________________</w:t>
      </w:r>
      <w:r>
        <w:rPr>
          <w:rFonts w:eastAsiaTheme="minorEastAsia"/>
          <w:sz w:val="28"/>
          <w:szCs w:val="28"/>
        </w:rPr>
        <w:t>_______</w:t>
      </w:r>
      <w:r w:rsidRPr="00B6368D">
        <w:rPr>
          <w:rFonts w:eastAsiaTheme="minorEastAsia"/>
          <w:sz w:val="28"/>
          <w:szCs w:val="28"/>
        </w:rPr>
        <w:t>___</w:t>
      </w:r>
    </w:p>
    <w:p w:rsidR="008A69E6" w:rsidRDefault="008A69E6" w:rsidP="008A69E6">
      <w:pPr>
        <w:widowControl w:val="0"/>
        <w:autoSpaceDE w:val="0"/>
        <w:autoSpaceDN w:val="0"/>
        <w:jc w:val="right"/>
        <w:rPr>
          <w:rFonts w:eastAsiaTheme="minorEastAsia"/>
        </w:rPr>
      </w:pPr>
      <w:r w:rsidRPr="00B6368D">
        <w:rPr>
          <w:rFonts w:eastAsiaTheme="minorEastAsia"/>
          <w:sz w:val="28"/>
          <w:szCs w:val="28"/>
        </w:rPr>
        <w:t xml:space="preserve">     </w:t>
      </w:r>
      <w:r>
        <w:rPr>
          <w:rFonts w:eastAsiaTheme="minorEastAsia"/>
          <w:sz w:val="28"/>
          <w:szCs w:val="28"/>
        </w:rPr>
        <w:t>(</w:t>
      </w:r>
      <w:r w:rsidRPr="00956BE1">
        <w:rPr>
          <w:rFonts w:eastAsiaTheme="minorEastAsia"/>
        </w:rPr>
        <w:t>фамилия, имя, отчество заявителя)</w:t>
      </w:r>
    </w:p>
    <w:p w:rsidR="008A69E6" w:rsidRPr="00956BE1" w:rsidRDefault="008A69E6" w:rsidP="008A69E6">
      <w:pPr>
        <w:widowControl w:val="0"/>
        <w:autoSpaceDE w:val="0"/>
        <w:autoSpaceDN w:val="0"/>
        <w:jc w:val="right"/>
        <w:rPr>
          <w:rFonts w:eastAsiaTheme="minorEastAsia"/>
        </w:rPr>
      </w:pPr>
      <w:r>
        <w:rPr>
          <w:rFonts w:eastAsiaTheme="minorEastAsia"/>
        </w:rPr>
        <w:t>_________________________________________________</w:t>
      </w:r>
    </w:p>
    <w:p w:rsidR="008A69E6" w:rsidRDefault="008A69E6" w:rsidP="008A69E6">
      <w:pPr>
        <w:widowControl w:val="0"/>
        <w:autoSpaceDE w:val="0"/>
        <w:autoSpaceDN w:val="0"/>
        <w:jc w:val="center"/>
        <w:rPr>
          <w:rFonts w:eastAsiaTheme="minorEastAsia"/>
          <w:sz w:val="28"/>
          <w:szCs w:val="28"/>
        </w:rPr>
      </w:pPr>
      <w:r>
        <w:rPr>
          <w:rFonts w:eastAsiaTheme="minorEastAsia"/>
          <w:sz w:val="28"/>
          <w:szCs w:val="28"/>
        </w:rPr>
        <w:t xml:space="preserve">                                                           </w:t>
      </w:r>
      <w:r w:rsidRPr="00B6368D">
        <w:rPr>
          <w:rFonts w:eastAsiaTheme="minorEastAsia"/>
          <w:sz w:val="28"/>
          <w:szCs w:val="28"/>
        </w:rPr>
        <w:t>А</w:t>
      </w:r>
      <w:r>
        <w:rPr>
          <w:rFonts w:eastAsiaTheme="minorEastAsia"/>
          <w:sz w:val="28"/>
          <w:szCs w:val="28"/>
        </w:rPr>
        <w:t>дрес __________________________</w:t>
      </w:r>
      <w:r w:rsidRPr="00B6368D">
        <w:rPr>
          <w:rFonts w:eastAsiaTheme="minorEastAsia"/>
          <w:sz w:val="28"/>
          <w:szCs w:val="28"/>
        </w:rPr>
        <w:t xml:space="preserve">_ </w:t>
      </w:r>
    </w:p>
    <w:p w:rsidR="008A69E6" w:rsidRDefault="008A69E6" w:rsidP="008A69E6">
      <w:pPr>
        <w:widowControl w:val="0"/>
        <w:autoSpaceDE w:val="0"/>
        <w:autoSpaceDN w:val="0"/>
        <w:jc w:val="right"/>
        <w:rPr>
          <w:rFonts w:eastAsiaTheme="minorEastAsia"/>
          <w:sz w:val="28"/>
          <w:szCs w:val="28"/>
        </w:rPr>
      </w:pPr>
      <w:r>
        <w:rPr>
          <w:rFonts w:eastAsiaTheme="minorEastAsia"/>
          <w:sz w:val="28"/>
          <w:szCs w:val="28"/>
        </w:rPr>
        <w:t>___________________________________</w:t>
      </w:r>
    </w:p>
    <w:p w:rsidR="008A69E6" w:rsidRPr="00B6368D" w:rsidRDefault="008A69E6" w:rsidP="008A69E6">
      <w:pPr>
        <w:widowControl w:val="0"/>
        <w:autoSpaceDE w:val="0"/>
        <w:autoSpaceDN w:val="0"/>
        <w:jc w:val="right"/>
        <w:rPr>
          <w:rFonts w:eastAsiaTheme="minorEastAsia"/>
          <w:sz w:val="28"/>
          <w:szCs w:val="28"/>
        </w:rPr>
      </w:pPr>
      <w:r w:rsidRPr="00B6368D">
        <w:rPr>
          <w:rFonts w:eastAsiaTheme="minorEastAsia"/>
          <w:sz w:val="28"/>
          <w:szCs w:val="28"/>
        </w:rPr>
        <w:t>Телефон ___________________________</w:t>
      </w:r>
    </w:p>
    <w:p w:rsidR="008A69E6" w:rsidRPr="00B6368D" w:rsidRDefault="008A69E6" w:rsidP="008A69E6">
      <w:pPr>
        <w:widowControl w:val="0"/>
        <w:autoSpaceDE w:val="0"/>
        <w:autoSpaceDN w:val="0"/>
        <w:jc w:val="right"/>
        <w:rPr>
          <w:rFonts w:eastAsiaTheme="minorEastAsia"/>
          <w:sz w:val="28"/>
          <w:szCs w:val="28"/>
        </w:rPr>
      </w:pPr>
    </w:p>
    <w:p w:rsidR="008A69E6" w:rsidRDefault="008A69E6" w:rsidP="008A69E6">
      <w:pPr>
        <w:widowControl w:val="0"/>
        <w:autoSpaceDE w:val="0"/>
        <w:autoSpaceDN w:val="0"/>
        <w:jc w:val="center"/>
        <w:rPr>
          <w:rFonts w:eastAsiaTheme="minorEastAsia"/>
          <w:sz w:val="28"/>
          <w:szCs w:val="28"/>
        </w:rPr>
      </w:pPr>
      <w:bookmarkStart w:id="71" w:name="P250"/>
      <w:bookmarkEnd w:id="71"/>
    </w:p>
    <w:p w:rsidR="008A69E6" w:rsidRDefault="008A69E6" w:rsidP="008A69E6">
      <w:pPr>
        <w:widowControl w:val="0"/>
        <w:autoSpaceDE w:val="0"/>
        <w:autoSpaceDN w:val="0"/>
        <w:jc w:val="center"/>
        <w:rPr>
          <w:rFonts w:eastAsiaTheme="minorEastAsia"/>
          <w:sz w:val="28"/>
          <w:szCs w:val="28"/>
        </w:rPr>
      </w:pPr>
      <w:r w:rsidRPr="00B6368D">
        <w:rPr>
          <w:rFonts w:eastAsiaTheme="minorEastAsia"/>
          <w:sz w:val="28"/>
          <w:szCs w:val="28"/>
        </w:rPr>
        <w:t>ЗАЯВЛЕНИЕ</w:t>
      </w:r>
    </w:p>
    <w:p w:rsidR="008A69E6" w:rsidRPr="00B6368D" w:rsidRDefault="008A69E6" w:rsidP="008A69E6">
      <w:pPr>
        <w:widowControl w:val="0"/>
        <w:autoSpaceDE w:val="0"/>
        <w:autoSpaceDN w:val="0"/>
        <w:jc w:val="center"/>
        <w:rPr>
          <w:rFonts w:eastAsiaTheme="minorEastAsia"/>
          <w:sz w:val="28"/>
          <w:szCs w:val="28"/>
        </w:rPr>
      </w:pPr>
      <w:r>
        <w:rPr>
          <w:rFonts w:eastAsiaTheme="minorEastAsia"/>
          <w:sz w:val="28"/>
          <w:szCs w:val="28"/>
        </w:rPr>
        <w:t>о назначении (перерасчете) пенсии за выслугу лет</w:t>
      </w:r>
    </w:p>
    <w:p w:rsidR="008A69E6" w:rsidRPr="00B6368D" w:rsidRDefault="008A69E6" w:rsidP="008A69E6">
      <w:pPr>
        <w:widowControl w:val="0"/>
        <w:autoSpaceDE w:val="0"/>
        <w:autoSpaceDN w:val="0"/>
        <w:jc w:val="center"/>
        <w:rPr>
          <w:rFonts w:eastAsiaTheme="minorEastAsia"/>
          <w:sz w:val="28"/>
          <w:szCs w:val="28"/>
        </w:rPr>
      </w:pPr>
      <w:r>
        <w:rPr>
          <w:rFonts w:eastAsiaTheme="minorEastAsia"/>
          <w:sz w:val="28"/>
          <w:szCs w:val="28"/>
        </w:rPr>
        <w:t xml:space="preserve"> </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    В  соответствии  с  Положением</w:t>
      </w:r>
      <w:proofErr w:type="gramStart"/>
      <w:r w:rsidRPr="00B6368D">
        <w:rPr>
          <w:rFonts w:eastAsiaTheme="minorEastAsia"/>
          <w:sz w:val="28"/>
          <w:szCs w:val="28"/>
        </w:rPr>
        <w:t xml:space="preserve">  О</w:t>
      </w:r>
      <w:proofErr w:type="gramEnd"/>
      <w:r w:rsidRPr="00B6368D">
        <w:rPr>
          <w:rFonts w:eastAsiaTheme="minorEastAsia"/>
          <w:sz w:val="28"/>
          <w:szCs w:val="28"/>
        </w:rPr>
        <w:t xml:space="preserve"> пенсионном обеспечении муниципальных</w:t>
      </w:r>
      <w:r>
        <w:rPr>
          <w:rFonts w:eastAsiaTheme="minorEastAsia"/>
          <w:sz w:val="28"/>
          <w:szCs w:val="28"/>
        </w:rPr>
        <w:t xml:space="preserve"> </w:t>
      </w:r>
      <w:r w:rsidRPr="00B6368D">
        <w:rPr>
          <w:rFonts w:eastAsiaTheme="minorEastAsia"/>
          <w:sz w:val="28"/>
          <w:szCs w:val="28"/>
        </w:rPr>
        <w:t xml:space="preserve">служащих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xml:space="preserve">   прошу   назначить  мне,</w:t>
      </w:r>
      <w:r>
        <w:rPr>
          <w:rFonts w:eastAsiaTheme="minorEastAsia"/>
          <w:sz w:val="28"/>
          <w:szCs w:val="28"/>
        </w:rPr>
        <w:t>_____________________________________________,</w:t>
      </w:r>
    </w:p>
    <w:p w:rsidR="008A69E6" w:rsidRPr="00B6368D" w:rsidRDefault="008A69E6" w:rsidP="008A69E6">
      <w:pPr>
        <w:widowControl w:val="0"/>
        <w:autoSpaceDE w:val="0"/>
        <w:autoSpaceDN w:val="0"/>
        <w:jc w:val="both"/>
        <w:rPr>
          <w:rFonts w:eastAsiaTheme="minorEastAsia"/>
          <w:sz w:val="28"/>
          <w:szCs w:val="28"/>
        </w:rPr>
      </w:pPr>
      <w:proofErr w:type="gramStart"/>
      <w:r w:rsidRPr="00B6368D">
        <w:rPr>
          <w:rFonts w:eastAsiaTheme="minorEastAsia"/>
          <w:sz w:val="28"/>
          <w:szCs w:val="28"/>
        </w:rPr>
        <w:t>замещавшему</w:t>
      </w:r>
      <w:proofErr w:type="gramEnd"/>
      <w:r w:rsidRPr="00B6368D">
        <w:rPr>
          <w:rFonts w:eastAsiaTheme="minorEastAsia"/>
          <w:sz w:val="28"/>
          <w:szCs w:val="28"/>
        </w:rPr>
        <w:t xml:space="preserve"> должность _________________</w:t>
      </w:r>
      <w:r>
        <w:rPr>
          <w:rFonts w:eastAsiaTheme="minorEastAsia"/>
          <w:sz w:val="28"/>
          <w:szCs w:val="28"/>
        </w:rPr>
        <w:t>________________________</w:t>
      </w:r>
      <w:r w:rsidRPr="00B6368D">
        <w:rPr>
          <w:rFonts w:eastAsiaTheme="minorEastAsia"/>
          <w:sz w:val="28"/>
          <w:szCs w:val="28"/>
        </w:rPr>
        <w:t>__,</w:t>
      </w:r>
    </w:p>
    <w:p w:rsidR="008A69E6" w:rsidRPr="00956BE1" w:rsidRDefault="008A69E6" w:rsidP="008A69E6">
      <w:pPr>
        <w:widowControl w:val="0"/>
        <w:autoSpaceDE w:val="0"/>
        <w:autoSpaceDN w:val="0"/>
        <w:jc w:val="center"/>
        <w:rPr>
          <w:rFonts w:eastAsiaTheme="minorEastAsia"/>
        </w:rPr>
      </w:pPr>
      <w:r>
        <w:rPr>
          <w:rFonts w:eastAsiaTheme="minorEastAsia"/>
        </w:rPr>
        <w:t xml:space="preserve">                                             </w:t>
      </w:r>
      <w:r w:rsidRPr="00956BE1">
        <w:rPr>
          <w:rFonts w:eastAsiaTheme="minorEastAsia"/>
        </w:rPr>
        <w:t>(наименование должности муниципальной службы)</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пенсию  за  выслугу  лет  к  страховой  пенсии по старости (инвалидности) </w:t>
      </w:r>
      <w:proofErr w:type="gramStart"/>
      <w:r w:rsidRPr="00B6368D">
        <w:rPr>
          <w:rFonts w:eastAsiaTheme="minorEastAsia"/>
          <w:sz w:val="28"/>
          <w:szCs w:val="28"/>
        </w:rPr>
        <w:t>в</w:t>
      </w:r>
      <w:proofErr w:type="gramEnd"/>
    </w:p>
    <w:p w:rsidR="008A69E6" w:rsidRDefault="008A69E6" w:rsidP="008A69E6">
      <w:pPr>
        <w:widowControl w:val="0"/>
        <w:autoSpaceDE w:val="0"/>
        <w:autoSpaceDN w:val="0"/>
        <w:jc w:val="both"/>
        <w:rPr>
          <w:rFonts w:eastAsiaTheme="minorEastAsia"/>
          <w:sz w:val="28"/>
          <w:szCs w:val="28"/>
        </w:rPr>
      </w:pPr>
      <w:proofErr w:type="gramStart"/>
      <w:r w:rsidRPr="002F3C56">
        <w:rPr>
          <w:rFonts w:eastAsiaTheme="minorEastAsia"/>
          <w:sz w:val="28"/>
          <w:szCs w:val="28"/>
        </w:rPr>
        <w:t>соответствии</w:t>
      </w:r>
      <w:proofErr w:type="gramEnd"/>
      <w:r w:rsidRPr="002F3C56">
        <w:rPr>
          <w:rFonts w:eastAsiaTheme="minorEastAsia"/>
          <w:sz w:val="28"/>
          <w:szCs w:val="28"/>
        </w:rPr>
        <w:t xml:space="preserve">  с  Федеральным  </w:t>
      </w:r>
      <w:hyperlink r:id="rId44">
        <w:r w:rsidRPr="002F3C56">
          <w:rPr>
            <w:rFonts w:eastAsiaTheme="minorEastAsia"/>
            <w:sz w:val="28"/>
            <w:szCs w:val="28"/>
          </w:rPr>
          <w:t>законом</w:t>
        </w:r>
      </w:hyperlink>
      <w:r w:rsidRPr="002F3C56">
        <w:rPr>
          <w:rFonts w:eastAsiaTheme="minorEastAsia"/>
          <w:sz w:val="28"/>
          <w:szCs w:val="28"/>
        </w:rPr>
        <w:t xml:space="preserve">  от  28 декабря 2013 года № 400-ФЗ </w:t>
      </w:r>
      <w:r>
        <w:rPr>
          <w:rFonts w:eastAsiaTheme="minorEastAsia"/>
          <w:sz w:val="28"/>
          <w:szCs w:val="28"/>
        </w:rPr>
        <w:t>«</w:t>
      </w:r>
      <w:r w:rsidRPr="002F3C56">
        <w:rPr>
          <w:rFonts w:eastAsiaTheme="minorEastAsia"/>
          <w:sz w:val="28"/>
          <w:szCs w:val="28"/>
        </w:rPr>
        <w:t xml:space="preserve">О </w:t>
      </w:r>
      <w:r>
        <w:rPr>
          <w:rFonts w:eastAsiaTheme="minorEastAsia"/>
          <w:sz w:val="28"/>
          <w:szCs w:val="28"/>
        </w:rPr>
        <w:t>страховых  пенсиях»</w:t>
      </w:r>
      <w:r w:rsidRPr="002F3C56">
        <w:rPr>
          <w:rFonts w:eastAsiaTheme="minorEastAsia"/>
          <w:sz w:val="28"/>
          <w:szCs w:val="28"/>
        </w:rPr>
        <w:t xml:space="preserve">  либо  досрочно  назначенной  в  соответствии с </w:t>
      </w:r>
      <w:hyperlink r:id="rId45">
        <w:r w:rsidRPr="002F3C56">
          <w:rPr>
            <w:rFonts w:eastAsiaTheme="minorEastAsia"/>
            <w:sz w:val="28"/>
            <w:szCs w:val="28"/>
          </w:rPr>
          <w:t>Законом</w:t>
        </w:r>
      </w:hyperlink>
      <w:r w:rsidRPr="002F3C56">
        <w:rPr>
          <w:rFonts w:eastAsiaTheme="minorEastAsia"/>
          <w:sz w:val="28"/>
          <w:szCs w:val="28"/>
        </w:rPr>
        <w:t xml:space="preserve"> Российской Федерации от 19 апреля 1991 года </w:t>
      </w:r>
      <w:r>
        <w:rPr>
          <w:rFonts w:eastAsiaTheme="minorEastAsia"/>
          <w:sz w:val="28"/>
          <w:szCs w:val="28"/>
        </w:rPr>
        <w:t>№</w:t>
      </w:r>
      <w:r w:rsidRPr="002F3C56">
        <w:rPr>
          <w:rFonts w:eastAsiaTheme="minorEastAsia"/>
          <w:sz w:val="28"/>
          <w:szCs w:val="28"/>
        </w:rPr>
        <w:t xml:space="preserve"> 1032-1 </w:t>
      </w:r>
      <w:r>
        <w:rPr>
          <w:rFonts w:eastAsiaTheme="minorEastAsia"/>
          <w:sz w:val="28"/>
          <w:szCs w:val="28"/>
        </w:rPr>
        <w:t>«</w:t>
      </w:r>
      <w:r w:rsidRPr="002F3C56">
        <w:rPr>
          <w:rFonts w:eastAsiaTheme="minorEastAsia"/>
          <w:sz w:val="28"/>
          <w:szCs w:val="28"/>
        </w:rPr>
        <w:t>О занятости населения в Российской Федерации</w:t>
      </w:r>
      <w:r>
        <w:rPr>
          <w:rFonts w:eastAsiaTheme="minorEastAsia"/>
          <w:sz w:val="28"/>
          <w:szCs w:val="28"/>
        </w:rPr>
        <w:t>»</w:t>
      </w:r>
      <w:r w:rsidRPr="002F3C56">
        <w:rPr>
          <w:rFonts w:eastAsiaTheme="minorEastAsia"/>
          <w:sz w:val="28"/>
          <w:szCs w:val="28"/>
        </w:rPr>
        <w:t>.</w:t>
      </w:r>
    </w:p>
    <w:p w:rsidR="008A69E6" w:rsidRDefault="008A69E6" w:rsidP="008A69E6">
      <w:pPr>
        <w:widowControl w:val="0"/>
        <w:autoSpaceDE w:val="0"/>
        <w:autoSpaceDN w:val="0"/>
        <w:ind w:firstLine="708"/>
        <w:jc w:val="both"/>
        <w:rPr>
          <w:rFonts w:eastAsiaTheme="minorEastAsia"/>
          <w:sz w:val="28"/>
          <w:szCs w:val="28"/>
        </w:rPr>
      </w:pPr>
      <w:r w:rsidRPr="00C20759">
        <w:rPr>
          <w:rFonts w:eastAsiaTheme="minorEastAsia"/>
          <w:sz w:val="28"/>
          <w:szCs w:val="28"/>
        </w:rPr>
        <w:t xml:space="preserve">Информирую, что пенсия в соответствии с Федеральным законом от  28 декабря 2013 года № 400-ФЗ «О страховых  пенсиях»  </w:t>
      </w:r>
      <w:r>
        <w:rPr>
          <w:rFonts w:eastAsiaTheme="minorEastAsia"/>
          <w:sz w:val="28"/>
          <w:szCs w:val="28"/>
        </w:rPr>
        <w:t>или</w:t>
      </w:r>
      <w:r w:rsidRPr="00C20759">
        <w:rPr>
          <w:rFonts w:eastAsiaTheme="minorEastAsia"/>
          <w:sz w:val="28"/>
          <w:szCs w:val="28"/>
        </w:rPr>
        <w:t xml:space="preserve"> Законом Российской Федерации от 19 апреля 1991 года № 1032-1 «О занятости населения в Российской Федерации» назначена мне с _____________________ (дата), не назначена (</w:t>
      </w:r>
      <w:proofErr w:type="gramStart"/>
      <w:r w:rsidRPr="00C20759">
        <w:rPr>
          <w:rFonts w:eastAsiaTheme="minorEastAsia"/>
          <w:sz w:val="28"/>
          <w:szCs w:val="28"/>
        </w:rPr>
        <w:t>нужное</w:t>
      </w:r>
      <w:proofErr w:type="gramEnd"/>
      <w:r w:rsidRPr="00C20759">
        <w:rPr>
          <w:rFonts w:eastAsiaTheme="minorEastAsia"/>
          <w:sz w:val="28"/>
          <w:szCs w:val="28"/>
        </w:rPr>
        <w:t xml:space="preserve"> подчеркнуть).</w:t>
      </w:r>
    </w:p>
    <w:p w:rsidR="008A69E6" w:rsidRDefault="008A69E6" w:rsidP="008A69E6">
      <w:pPr>
        <w:widowControl w:val="0"/>
        <w:autoSpaceDE w:val="0"/>
        <w:autoSpaceDN w:val="0"/>
        <w:ind w:firstLine="708"/>
        <w:jc w:val="both"/>
        <w:rPr>
          <w:rFonts w:eastAsiaTheme="minorEastAsia"/>
          <w:sz w:val="28"/>
          <w:szCs w:val="28"/>
        </w:rPr>
      </w:pPr>
      <w:r w:rsidRPr="00C20759">
        <w:rPr>
          <w:rFonts w:eastAsiaTheme="minorEastAsia"/>
          <w:sz w:val="28"/>
          <w:szCs w:val="28"/>
        </w:rPr>
        <w:t xml:space="preserve">Пенсию за выслугу лет прошу перечислять на расчетный счет </w:t>
      </w:r>
      <w:r>
        <w:rPr>
          <w:rFonts w:eastAsiaTheme="minorEastAsia"/>
          <w:sz w:val="28"/>
          <w:szCs w:val="28"/>
        </w:rPr>
        <w:t>№</w:t>
      </w:r>
      <w:r w:rsidRPr="00C20759">
        <w:rPr>
          <w:rFonts w:eastAsiaTheme="minorEastAsia"/>
          <w:sz w:val="28"/>
          <w:szCs w:val="28"/>
        </w:rPr>
        <w:t xml:space="preserve"> ____________, открытый в кредитной организации __________________________________________</w:t>
      </w:r>
      <w:r>
        <w:rPr>
          <w:rFonts w:eastAsiaTheme="minorEastAsia"/>
          <w:sz w:val="28"/>
          <w:szCs w:val="28"/>
        </w:rPr>
        <w:t>____________________</w:t>
      </w:r>
      <w:r w:rsidRPr="00C20759">
        <w:rPr>
          <w:rFonts w:eastAsiaTheme="minorEastAsia"/>
          <w:sz w:val="28"/>
          <w:szCs w:val="28"/>
        </w:rPr>
        <w:t>.</w:t>
      </w:r>
    </w:p>
    <w:p w:rsidR="008A69E6" w:rsidRDefault="008A69E6" w:rsidP="008A69E6">
      <w:pPr>
        <w:widowControl w:val="0"/>
        <w:autoSpaceDE w:val="0"/>
        <w:autoSpaceDN w:val="0"/>
        <w:jc w:val="both"/>
        <w:rPr>
          <w:rFonts w:eastAsiaTheme="minorEastAsia"/>
          <w:sz w:val="28"/>
          <w:szCs w:val="28"/>
        </w:rPr>
      </w:pPr>
    </w:p>
    <w:p w:rsidR="008A69E6" w:rsidRPr="00C20759" w:rsidRDefault="008A69E6" w:rsidP="008A69E6">
      <w:pPr>
        <w:widowControl w:val="0"/>
        <w:autoSpaceDE w:val="0"/>
        <w:autoSpaceDN w:val="0"/>
        <w:jc w:val="both"/>
        <w:rPr>
          <w:rFonts w:eastAsiaTheme="minorEastAsia"/>
          <w:sz w:val="28"/>
          <w:szCs w:val="28"/>
        </w:rPr>
      </w:pPr>
      <w:r w:rsidRPr="00C20759">
        <w:rPr>
          <w:rFonts w:eastAsiaTheme="minorEastAsia"/>
          <w:sz w:val="28"/>
          <w:szCs w:val="28"/>
        </w:rPr>
        <w:t>Согласие на обработку персональных данных прилагаю.</w:t>
      </w:r>
    </w:p>
    <w:p w:rsidR="008A69E6" w:rsidRPr="00C20759" w:rsidRDefault="008A69E6" w:rsidP="008A69E6">
      <w:pPr>
        <w:widowControl w:val="0"/>
        <w:autoSpaceDE w:val="0"/>
        <w:autoSpaceDN w:val="0"/>
        <w:jc w:val="both"/>
        <w:rPr>
          <w:rFonts w:eastAsiaTheme="minorEastAsia"/>
          <w:sz w:val="28"/>
          <w:szCs w:val="28"/>
        </w:rPr>
      </w:pPr>
      <w:r w:rsidRPr="00C20759">
        <w:rPr>
          <w:rFonts w:eastAsiaTheme="minorEastAsia"/>
          <w:sz w:val="28"/>
          <w:szCs w:val="28"/>
        </w:rPr>
        <w:t>Настоящим подтверждаю, что на день подачи заявления:</w:t>
      </w:r>
    </w:p>
    <w:p w:rsidR="008A69E6" w:rsidRPr="00C20759" w:rsidRDefault="008A69E6" w:rsidP="008A69E6">
      <w:pPr>
        <w:widowControl w:val="0"/>
        <w:autoSpaceDE w:val="0"/>
        <w:autoSpaceDN w:val="0"/>
        <w:ind w:firstLine="708"/>
        <w:jc w:val="both"/>
        <w:rPr>
          <w:rFonts w:eastAsiaTheme="minorEastAsia"/>
          <w:sz w:val="28"/>
          <w:szCs w:val="28"/>
        </w:rPr>
      </w:pPr>
      <w:r w:rsidRPr="00C20759">
        <w:rPr>
          <w:rFonts w:eastAsiaTheme="minorEastAsia"/>
          <w:sz w:val="28"/>
          <w:szCs w:val="28"/>
        </w:rPr>
        <w:t xml:space="preserve">не получаю пенсию за выслугу лет, ежемесячное пожизненное содержание,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 ежемесячную доплату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 (если ранее данные выплаты осуществлялись - указать сведения </w:t>
      </w:r>
      <w:proofErr w:type="gramStart"/>
      <w:r w:rsidRPr="00C20759">
        <w:rPr>
          <w:rFonts w:eastAsiaTheme="minorEastAsia"/>
          <w:sz w:val="28"/>
          <w:szCs w:val="28"/>
        </w:rPr>
        <w:t>о</w:t>
      </w:r>
      <w:proofErr w:type="gramEnd"/>
      <w:r w:rsidRPr="00C20759">
        <w:rPr>
          <w:rFonts w:eastAsiaTheme="minorEastAsia"/>
          <w:sz w:val="28"/>
          <w:szCs w:val="28"/>
        </w:rPr>
        <w:t xml:space="preserve"> их получении __________________</w:t>
      </w:r>
      <w:r>
        <w:rPr>
          <w:rFonts w:eastAsiaTheme="minorEastAsia"/>
          <w:sz w:val="28"/>
          <w:szCs w:val="28"/>
        </w:rPr>
        <w:t>_____________</w:t>
      </w:r>
      <w:r w:rsidRPr="00C20759">
        <w:rPr>
          <w:rFonts w:eastAsiaTheme="minorEastAsia"/>
          <w:sz w:val="28"/>
          <w:szCs w:val="28"/>
        </w:rPr>
        <w:t>___</w:t>
      </w:r>
    </w:p>
    <w:p w:rsidR="008A69E6" w:rsidRPr="00C20759" w:rsidRDefault="008A69E6" w:rsidP="008A69E6">
      <w:pPr>
        <w:widowControl w:val="0"/>
        <w:autoSpaceDE w:val="0"/>
        <w:autoSpaceDN w:val="0"/>
        <w:jc w:val="both"/>
        <w:rPr>
          <w:rFonts w:eastAsiaTheme="minorEastAsia"/>
          <w:sz w:val="28"/>
          <w:szCs w:val="28"/>
        </w:rPr>
      </w:pPr>
      <w:r w:rsidRPr="00C20759">
        <w:rPr>
          <w:rFonts w:eastAsiaTheme="minorEastAsia"/>
          <w:sz w:val="28"/>
          <w:szCs w:val="28"/>
        </w:rPr>
        <w:t>________________________________________</w:t>
      </w:r>
      <w:r>
        <w:rPr>
          <w:rFonts w:eastAsiaTheme="minorEastAsia"/>
          <w:sz w:val="28"/>
          <w:szCs w:val="28"/>
        </w:rPr>
        <w:t>_________________________</w:t>
      </w:r>
      <w:r w:rsidRPr="00C20759">
        <w:rPr>
          <w:rFonts w:eastAsiaTheme="minorEastAsia"/>
          <w:sz w:val="28"/>
          <w:szCs w:val="28"/>
        </w:rPr>
        <w:t>).</w:t>
      </w:r>
    </w:p>
    <w:p w:rsidR="008A69E6" w:rsidRPr="00C20759" w:rsidRDefault="008A69E6" w:rsidP="008A69E6">
      <w:pPr>
        <w:widowControl w:val="0"/>
        <w:autoSpaceDE w:val="0"/>
        <w:autoSpaceDN w:val="0"/>
        <w:ind w:firstLine="708"/>
        <w:jc w:val="both"/>
        <w:rPr>
          <w:rFonts w:eastAsiaTheme="minorEastAsia"/>
          <w:sz w:val="28"/>
          <w:szCs w:val="28"/>
        </w:rPr>
      </w:pPr>
      <w:proofErr w:type="gramStart"/>
      <w:r w:rsidRPr="00C20759">
        <w:rPr>
          <w:rFonts w:eastAsiaTheme="minorEastAsia"/>
          <w:sz w:val="28"/>
          <w:szCs w:val="28"/>
        </w:rPr>
        <w:t xml:space="preserve">Обязуюсь при наступлении вышеуказанных обстоятельств, а также при замещении должности государственной гражданской службы Российской Федерации, государственной должности Российской Федерации, государственной должности субъекта Российской Федерации, </w:t>
      </w:r>
      <w:r w:rsidRPr="00C20759">
        <w:rPr>
          <w:rFonts w:eastAsiaTheme="minorEastAsia"/>
          <w:sz w:val="28"/>
          <w:szCs w:val="28"/>
        </w:rPr>
        <w:lastRenderedPageBreak/>
        <w:t>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C20759">
        <w:rPr>
          <w:rFonts w:eastAsiaTheme="minorEastAsia"/>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сообщить в </w:t>
      </w:r>
      <w:r>
        <w:rPr>
          <w:rFonts w:eastAsiaTheme="minorEastAsia"/>
          <w:sz w:val="28"/>
          <w:szCs w:val="28"/>
        </w:rPr>
        <w:t xml:space="preserve">организационный отдел Администрации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w:t>
      </w:r>
      <w:r w:rsidRPr="00C20759">
        <w:rPr>
          <w:rFonts w:eastAsiaTheme="minorEastAsia"/>
          <w:sz w:val="28"/>
          <w:szCs w:val="28"/>
        </w:rPr>
        <w:t xml:space="preserve"> в течение пяти рабочих дней со дня их наступления.</w:t>
      </w:r>
    </w:p>
    <w:p w:rsidR="008A69E6" w:rsidRPr="00C20759" w:rsidRDefault="008A69E6" w:rsidP="008A69E6">
      <w:pPr>
        <w:widowControl w:val="0"/>
        <w:autoSpaceDE w:val="0"/>
        <w:autoSpaceDN w:val="0"/>
        <w:ind w:firstLine="708"/>
        <w:jc w:val="both"/>
        <w:rPr>
          <w:rFonts w:eastAsiaTheme="minorEastAsia"/>
          <w:sz w:val="28"/>
          <w:szCs w:val="28"/>
        </w:rPr>
      </w:pPr>
      <w:proofErr w:type="gramStart"/>
      <w:r w:rsidRPr="00C20759">
        <w:rPr>
          <w:rFonts w:eastAsiaTheme="minorEastAsia"/>
          <w:sz w:val="28"/>
          <w:szCs w:val="28"/>
        </w:rPr>
        <w:t>При назначении пенсии за выслугу лет в соответс</w:t>
      </w:r>
      <w:r>
        <w:rPr>
          <w:rFonts w:eastAsiaTheme="minorEastAsia"/>
          <w:sz w:val="28"/>
          <w:szCs w:val="28"/>
        </w:rPr>
        <w:t xml:space="preserve">твии с условиями, указанными в пункте 2.4 Положения </w:t>
      </w:r>
      <w:r w:rsidRPr="00C20759">
        <w:rPr>
          <w:rFonts w:eastAsiaTheme="minorEastAsia"/>
          <w:sz w:val="28"/>
          <w:szCs w:val="28"/>
        </w:rPr>
        <w:t xml:space="preserve">«О пенсионном обеспечении муниципальных служащих   </w:t>
      </w:r>
      <w:proofErr w:type="spellStart"/>
      <w:r w:rsidRPr="00C20759">
        <w:rPr>
          <w:rFonts w:eastAsiaTheme="minorEastAsia"/>
          <w:sz w:val="28"/>
          <w:szCs w:val="28"/>
        </w:rPr>
        <w:t>Яковлевского</w:t>
      </w:r>
      <w:proofErr w:type="spellEnd"/>
      <w:r w:rsidRPr="00C20759">
        <w:rPr>
          <w:rFonts w:eastAsiaTheme="minorEastAsia"/>
          <w:sz w:val="28"/>
          <w:szCs w:val="28"/>
        </w:rPr>
        <w:t xml:space="preserve">   муниципального  округа обязуюсь представить в месячный срок заявление о перерасчете пенсии за выслугу лет в связи с назначением страховой пенсии по старости (инвалидности) либо досрочно назначенной в соответствии с Законом </w:t>
      </w:r>
      <w:r>
        <w:rPr>
          <w:rFonts w:eastAsiaTheme="minorEastAsia"/>
          <w:sz w:val="28"/>
          <w:szCs w:val="28"/>
        </w:rPr>
        <w:t>«О занятости населения в Российской Федерации»</w:t>
      </w:r>
      <w:r w:rsidRPr="00C20759">
        <w:rPr>
          <w:rFonts w:eastAsiaTheme="minorEastAsia"/>
          <w:sz w:val="28"/>
          <w:szCs w:val="28"/>
        </w:rPr>
        <w:t>.</w:t>
      </w:r>
      <w:proofErr w:type="gramEnd"/>
    </w:p>
    <w:p w:rsidR="008A69E6" w:rsidRDefault="008A69E6" w:rsidP="008A69E6">
      <w:pPr>
        <w:widowControl w:val="0"/>
        <w:autoSpaceDE w:val="0"/>
        <w:autoSpaceDN w:val="0"/>
        <w:ind w:firstLine="708"/>
        <w:jc w:val="both"/>
        <w:rPr>
          <w:rFonts w:eastAsiaTheme="minorEastAsia"/>
          <w:sz w:val="28"/>
          <w:szCs w:val="28"/>
        </w:rPr>
      </w:pPr>
      <w:r w:rsidRPr="00C20759">
        <w:rPr>
          <w:rFonts w:eastAsiaTheme="minorEastAsia"/>
          <w:sz w:val="28"/>
          <w:szCs w:val="28"/>
        </w:rPr>
        <w:t xml:space="preserve">Обязуюсь в тридцатидневный срок со дня выезда на постоянное место жительства за пределы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w:t>
      </w:r>
      <w:r w:rsidRPr="00C20759">
        <w:rPr>
          <w:rFonts w:eastAsiaTheme="minorEastAsia"/>
          <w:sz w:val="28"/>
          <w:szCs w:val="28"/>
        </w:rPr>
        <w:t xml:space="preserve"> письменно сообщить об изменении места жительства в </w:t>
      </w:r>
      <w:r>
        <w:rPr>
          <w:rFonts w:eastAsiaTheme="minorEastAsia"/>
          <w:sz w:val="28"/>
          <w:szCs w:val="28"/>
        </w:rPr>
        <w:t xml:space="preserve">организационный отдел Администрации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w:t>
      </w:r>
      <w:r w:rsidRPr="00C20759">
        <w:rPr>
          <w:rFonts w:eastAsiaTheme="minorEastAsia"/>
          <w:sz w:val="28"/>
          <w:szCs w:val="28"/>
        </w:rPr>
        <w:t>.</w:t>
      </w: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   К заявлению прилагаю:</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    1) ___________________________________________</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    2) ___________________________________________</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    3) ___________________________________________</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    4) ___________________________________________</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    5) ___________________________________________</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    6) ___________________________________________</w:t>
      </w: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"___" __________________ 20__ г. __________________________</w:t>
      </w:r>
    </w:p>
    <w:p w:rsidR="008A69E6" w:rsidRPr="00AF05E3" w:rsidRDefault="008A69E6" w:rsidP="008A69E6">
      <w:pPr>
        <w:widowControl w:val="0"/>
        <w:autoSpaceDE w:val="0"/>
        <w:autoSpaceDN w:val="0"/>
        <w:jc w:val="both"/>
        <w:rPr>
          <w:rFonts w:eastAsiaTheme="minorEastAsia"/>
        </w:rPr>
      </w:pPr>
      <w:r w:rsidRPr="00AF05E3">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r w:rsidRPr="00AF05E3">
        <w:rPr>
          <w:rFonts w:eastAsiaTheme="minorEastAsia"/>
        </w:rPr>
        <w:t xml:space="preserve">  (подпись)</w:t>
      </w:r>
    </w:p>
    <w:p w:rsidR="008A69E6" w:rsidRPr="00D07013" w:rsidRDefault="008A69E6" w:rsidP="008A69E6">
      <w:pPr>
        <w:widowControl w:val="0"/>
        <w:autoSpaceDE w:val="0"/>
        <w:autoSpaceDN w:val="0"/>
        <w:jc w:val="right"/>
        <w:outlineLvl w:val="1"/>
        <w:rPr>
          <w:rFonts w:eastAsiaTheme="minorEastAsia"/>
          <w:sz w:val="24"/>
          <w:szCs w:val="24"/>
        </w:rPr>
      </w:pPr>
      <w:r w:rsidRPr="00D07013">
        <w:rPr>
          <w:rFonts w:eastAsiaTheme="minorEastAsia"/>
          <w:sz w:val="24"/>
          <w:szCs w:val="24"/>
        </w:rPr>
        <w:t>Приложение № 2</w:t>
      </w:r>
    </w:p>
    <w:p w:rsidR="008A69E6" w:rsidRPr="00D07013" w:rsidRDefault="008A69E6" w:rsidP="008A69E6">
      <w:pPr>
        <w:widowControl w:val="0"/>
        <w:autoSpaceDE w:val="0"/>
        <w:autoSpaceDN w:val="0"/>
        <w:jc w:val="right"/>
        <w:rPr>
          <w:rFonts w:eastAsiaTheme="minorEastAsia"/>
          <w:sz w:val="24"/>
          <w:szCs w:val="24"/>
        </w:rPr>
      </w:pPr>
      <w:r w:rsidRPr="00D07013">
        <w:rPr>
          <w:rFonts w:eastAsiaTheme="minorEastAsia"/>
          <w:sz w:val="24"/>
          <w:szCs w:val="24"/>
        </w:rPr>
        <w:t>к Положению</w:t>
      </w:r>
    </w:p>
    <w:p w:rsidR="008A69E6" w:rsidRPr="00D07013" w:rsidRDefault="008A69E6" w:rsidP="008A69E6">
      <w:pPr>
        <w:widowControl w:val="0"/>
        <w:autoSpaceDE w:val="0"/>
        <w:autoSpaceDN w:val="0"/>
        <w:jc w:val="right"/>
        <w:rPr>
          <w:rFonts w:eastAsiaTheme="minorEastAsia"/>
          <w:sz w:val="24"/>
          <w:szCs w:val="24"/>
        </w:rPr>
      </w:pPr>
      <w:r w:rsidRPr="00D07013">
        <w:rPr>
          <w:rFonts w:eastAsiaTheme="minorEastAsia"/>
          <w:sz w:val="24"/>
          <w:szCs w:val="24"/>
        </w:rPr>
        <w:t>о пенсионном обеспечении</w:t>
      </w:r>
    </w:p>
    <w:p w:rsidR="008A69E6" w:rsidRPr="00D07013" w:rsidRDefault="008A69E6" w:rsidP="008A69E6">
      <w:pPr>
        <w:widowControl w:val="0"/>
        <w:autoSpaceDE w:val="0"/>
        <w:autoSpaceDN w:val="0"/>
        <w:jc w:val="right"/>
        <w:rPr>
          <w:rFonts w:eastAsiaTheme="minorEastAsia"/>
          <w:sz w:val="24"/>
          <w:szCs w:val="24"/>
        </w:rPr>
      </w:pPr>
      <w:r w:rsidRPr="00D07013">
        <w:rPr>
          <w:rFonts w:eastAsiaTheme="minorEastAsia"/>
          <w:sz w:val="24"/>
          <w:szCs w:val="24"/>
        </w:rPr>
        <w:t>муниципальных служащих</w:t>
      </w:r>
    </w:p>
    <w:p w:rsidR="008A69E6" w:rsidRPr="00D07013" w:rsidRDefault="008A69E6" w:rsidP="008A69E6">
      <w:pPr>
        <w:widowControl w:val="0"/>
        <w:autoSpaceDE w:val="0"/>
        <w:autoSpaceDN w:val="0"/>
        <w:jc w:val="right"/>
        <w:rPr>
          <w:rFonts w:eastAsiaTheme="minorEastAsia"/>
          <w:sz w:val="24"/>
          <w:szCs w:val="24"/>
        </w:rPr>
      </w:pPr>
      <w:proofErr w:type="spellStart"/>
      <w:r w:rsidRPr="00D07013">
        <w:rPr>
          <w:rFonts w:eastAsiaTheme="minorEastAsia"/>
          <w:sz w:val="24"/>
          <w:szCs w:val="24"/>
        </w:rPr>
        <w:t>Яковлевского</w:t>
      </w:r>
      <w:proofErr w:type="spellEnd"/>
    </w:p>
    <w:p w:rsidR="008A69E6" w:rsidRPr="00D07013" w:rsidRDefault="008A69E6" w:rsidP="008A69E6">
      <w:pPr>
        <w:widowControl w:val="0"/>
        <w:autoSpaceDE w:val="0"/>
        <w:autoSpaceDN w:val="0"/>
        <w:jc w:val="right"/>
        <w:rPr>
          <w:rFonts w:eastAsiaTheme="minorEastAsia"/>
          <w:sz w:val="24"/>
          <w:szCs w:val="24"/>
        </w:rPr>
      </w:pPr>
      <w:r w:rsidRPr="00D07013">
        <w:rPr>
          <w:rFonts w:eastAsiaTheme="minorEastAsia"/>
          <w:sz w:val="24"/>
          <w:szCs w:val="24"/>
        </w:rPr>
        <w:t>муниципального округа</w:t>
      </w:r>
    </w:p>
    <w:p w:rsidR="008A69E6" w:rsidRPr="00B6368D" w:rsidRDefault="008A69E6" w:rsidP="008A69E6">
      <w:pPr>
        <w:widowControl w:val="0"/>
        <w:autoSpaceDE w:val="0"/>
        <w:autoSpaceDN w:val="0"/>
        <w:jc w:val="both"/>
        <w:rPr>
          <w:rFonts w:eastAsiaTheme="minorEastAsia"/>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023"/>
        <w:gridCol w:w="3023"/>
        <w:gridCol w:w="3514"/>
      </w:tblGrid>
      <w:tr w:rsidR="008A69E6" w:rsidRPr="00B6368D" w:rsidTr="0035550F">
        <w:tc>
          <w:tcPr>
            <w:tcW w:w="9560" w:type="dxa"/>
            <w:gridSpan w:val="3"/>
            <w:tcBorders>
              <w:top w:val="nil"/>
              <w:left w:val="nil"/>
              <w:bottom w:val="nil"/>
              <w:right w:val="nil"/>
            </w:tcBorders>
          </w:tcPr>
          <w:p w:rsidR="008A69E6" w:rsidRPr="0004333C" w:rsidRDefault="008A69E6" w:rsidP="0035550F">
            <w:pPr>
              <w:widowControl w:val="0"/>
              <w:autoSpaceDE w:val="0"/>
              <w:autoSpaceDN w:val="0"/>
              <w:jc w:val="center"/>
              <w:rPr>
                <w:rFonts w:eastAsiaTheme="minorEastAsia"/>
                <w:sz w:val="28"/>
                <w:szCs w:val="28"/>
              </w:rPr>
            </w:pPr>
            <w:bookmarkStart w:id="72" w:name="P654"/>
            <w:bookmarkEnd w:id="72"/>
            <w:r w:rsidRPr="0004333C">
              <w:rPr>
                <w:rFonts w:eastAsiaTheme="minorEastAsia"/>
                <w:sz w:val="28"/>
                <w:szCs w:val="28"/>
              </w:rPr>
              <w:t>СОГЛАСИЕ</w:t>
            </w:r>
          </w:p>
          <w:p w:rsidR="008A69E6" w:rsidRPr="00B6368D" w:rsidRDefault="008A69E6" w:rsidP="0035550F">
            <w:pPr>
              <w:widowControl w:val="0"/>
              <w:autoSpaceDE w:val="0"/>
              <w:autoSpaceDN w:val="0"/>
              <w:jc w:val="center"/>
              <w:rPr>
                <w:rFonts w:eastAsiaTheme="minorEastAsia"/>
                <w:sz w:val="28"/>
                <w:szCs w:val="28"/>
              </w:rPr>
            </w:pPr>
            <w:r w:rsidRPr="0004333C">
              <w:rPr>
                <w:rFonts w:eastAsiaTheme="minorEastAsia"/>
                <w:sz w:val="28"/>
                <w:szCs w:val="28"/>
              </w:rPr>
              <w:t>на обработку персональных данных</w:t>
            </w:r>
          </w:p>
        </w:tc>
      </w:tr>
      <w:tr w:rsidR="008A69E6" w:rsidRPr="00D07013" w:rsidTr="0035550F">
        <w:tc>
          <w:tcPr>
            <w:tcW w:w="9560" w:type="dxa"/>
            <w:gridSpan w:val="3"/>
            <w:tcBorders>
              <w:top w:val="nil"/>
              <w:left w:val="nil"/>
              <w:bottom w:val="nil"/>
              <w:right w:val="nil"/>
            </w:tcBorders>
          </w:tcPr>
          <w:p w:rsidR="008A69E6" w:rsidRPr="00D07013" w:rsidRDefault="008A69E6" w:rsidP="0035550F">
            <w:pPr>
              <w:widowControl w:val="0"/>
              <w:autoSpaceDE w:val="0"/>
              <w:autoSpaceDN w:val="0"/>
              <w:jc w:val="both"/>
              <w:rPr>
                <w:rFonts w:eastAsiaTheme="minorEastAsia"/>
                <w:sz w:val="28"/>
                <w:szCs w:val="28"/>
              </w:rPr>
            </w:pPr>
            <w:r w:rsidRPr="00D07013">
              <w:rPr>
                <w:rFonts w:eastAsiaTheme="minorEastAsia"/>
                <w:sz w:val="28"/>
                <w:szCs w:val="28"/>
              </w:rPr>
              <w:t>Я, _____________________________________________________________,</w:t>
            </w:r>
          </w:p>
          <w:p w:rsidR="008A69E6" w:rsidRPr="00D07013" w:rsidRDefault="008A69E6" w:rsidP="0035550F">
            <w:pPr>
              <w:widowControl w:val="0"/>
              <w:autoSpaceDE w:val="0"/>
              <w:autoSpaceDN w:val="0"/>
              <w:jc w:val="center"/>
              <w:rPr>
                <w:rFonts w:eastAsiaTheme="minorEastAsia"/>
              </w:rPr>
            </w:pPr>
            <w:r w:rsidRPr="00D07013">
              <w:rPr>
                <w:rFonts w:eastAsiaTheme="minorEastAsia"/>
              </w:rPr>
              <w:t>(фамилия, имя, отчество)</w:t>
            </w:r>
          </w:p>
          <w:p w:rsidR="008A69E6" w:rsidRPr="00D07013" w:rsidRDefault="008A69E6" w:rsidP="0035550F">
            <w:pPr>
              <w:widowControl w:val="0"/>
              <w:autoSpaceDE w:val="0"/>
              <w:autoSpaceDN w:val="0"/>
              <w:rPr>
                <w:rFonts w:eastAsiaTheme="minorEastAsia"/>
                <w:sz w:val="28"/>
                <w:szCs w:val="28"/>
              </w:rPr>
            </w:pPr>
            <w:r w:rsidRPr="00D07013">
              <w:rPr>
                <w:rFonts w:eastAsiaTheme="minorEastAsia"/>
                <w:sz w:val="28"/>
                <w:szCs w:val="28"/>
              </w:rPr>
              <w:t>документ, удостоверяющий личность ___________ серия ______ № _________</w:t>
            </w:r>
          </w:p>
          <w:p w:rsidR="008A69E6" w:rsidRPr="00D07013" w:rsidRDefault="008A69E6" w:rsidP="0035550F">
            <w:pPr>
              <w:widowControl w:val="0"/>
              <w:autoSpaceDE w:val="0"/>
              <w:autoSpaceDN w:val="0"/>
              <w:jc w:val="center"/>
              <w:rPr>
                <w:rFonts w:eastAsiaTheme="minorEastAsia"/>
              </w:rPr>
            </w:pPr>
            <w:r w:rsidRPr="00D07013">
              <w:rPr>
                <w:rFonts w:eastAsiaTheme="minorEastAsia"/>
              </w:rPr>
              <w:t xml:space="preserve">                           (вид документа)</w:t>
            </w:r>
          </w:p>
          <w:p w:rsidR="008A69E6" w:rsidRPr="00D07013" w:rsidRDefault="008A69E6" w:rsidP="0035550F">
            <w:pPr>
              <w:widowControl w:val="0"/>
              <w:autoSpaceDE w:val="0"/>
              <w:autoSpaceDN w:val="0"/>
              <w:rPr>
                <w:rFonts w:eastAsiaTheme="minorEastAsia"/>
                <w:sz w:val="28"/>
                <w:szCs w:val="28"/>
              </w:rPr>
            </w:pPr>
            <w:r w:rsidRPr="00D07013">
              <w:rPr>
                <w:rFonts w:eastAsiaTheme="minorEastAsia"/>
                <w:sz w:val="28"/>
                <w:szCs w:val="28"/>
              </w:rPr>
              <w:lastRenderedPageBreak/>
              <w:t>выдан _____________________________________________________________</w:t>
            </w:r>
          </w:p>
          <w:p w:rsidR="008A69E6" w:rsidRPr="00D07013" w:rsidRDefault="008A69E6" w:rsidP="0035550F">
            <w:pPr>
              <w:widowControl w:val="0"/>
              <w:autoSpaceDE w:val="0"/>
              <w:autoSpaceDN w:val="0"/>
              <w:jc w:val="center"/>
              <w:rPr>
                <w:rFonts w:eastAsiaTheme="minorEastAsia"/>
              </w:rPr>
            </w:pPr>
            <w:r w:rsidRPr="00D07013">
              <w:rPr>
                <w:rFonts w:eastAsiaTheme="minorEastAsia"/>
              </w:rPr>
              <w:t>(кем и когда)</w:t>
            </w:r>
          </w:p>
          <w:p w:rsidR="008A69E6" w:rsidRPr="00D07013" w:rsidRDefault="008A69E6" w:rsidP="0035550F">
            <w:pPr>
              <w:widowControl w:val="0"/>
              <w:autoSpaceDE w:val="0"/>
              <w:autoSpaceDN w:val="0"/>
              <w:rPr>
                <w:rFonts w:eastAsiaTheme="minorEastAsia"/>
                <w:sz w:val="28"/>
                <w:szCs w:val="28"/>
              </w:rPr>
            </w:pPr>
            <w:r w:rsidRPr="00D07013">
              <w:rPr>
                <w:rFonts w:eastAsiaTheme="minorEastAsia"/>
                <w:sz w:val="28"/>
                <w:szCs w:val="28"/>
              </w:rPr>
              <w:t>___________________________________________________________________адрес: _____________________________________________________________</w:t>
            </w:r>
          </w:p>
          <w:p w:rsidR="008A69E6" w:rsidRPr="00D07013" w:rsidRDefault="008A69E6" w:rsidP="0035550F">
            <w:pPr>
              <w:widowControl w:val="0"/>
              <w:autoSpaceDE w:val="0"/>
              <w:autoSpaceDN w:val="0"/>
              <w:jc w:val="both"/>
              <w:rPr>
                <w:rFonts w:eastAsiaTheme="minorEastAsia"/>
                <w:sz w:val="28"/>
                <w:szCs w:val="28"/>
              </w:rPr>
            </w:pPr>
            <w:r w:rsidRPr="00D07013">
              <w:rPr>
                <w:rFonts w:eastAsiaTheme="minorEastAsia"/>
                <w:sz w:val="28"/>
                <w:szCs w:val="28"/>
              </w:rPr>
              <w:t xml:space="preserve">действуя по собственной воле и в своих интересах, в целях назначения и выплаты пенсии за выслугу лет муниципальным служащим </w:t>
            </w:r>
            <w:proofErr w:type="spellStart"/>
            <w:r w:rsidRPr="00D07013">
              <w:rPr>
                <w:rFonts w:eastAsiaTheme="minorEastAsia"/>
                <w:sz w:val="28"/>
                <w:szCs w:val="28"/>
              </w:rPr>
              <w:t>Яковлевского</w:t>
            </w:r>
            <w:proofErr w:type="spellEnd"/>
            <w:r w:rsidRPr="00D07013">
              <w:rPr>
                <w:rFonts w:eastAsiaTheme="minorEastAsia"/>
                <w:sz w:val="28"/>
                <w:szCs w:val="28"/>
              </w:rPr>
              <w:t xml:space="preserve"> муниципального округа даю согласие Администрации </w:t>
            </w:r>
            <w:proofErr w:type="spellStart"/>
            <w:r w:rsidRPr="00D07013">
              <w:rPr>
                <w:rFonts w:eastAsiaTheme="minorEastAsia"/>
                <w:sz w:val="28"/>
                <w:szCs w:val="28"/>
              </w:rPr>
              <w:t>Яковлевского</w:t>
            </w:r>
            <w:proofErr w:type="spellEnd"/>
            <w:r w:rsidRPr="00D07013">
              <w:rPr>
                <w:rFonts w:eastAsiaTheme="minorEastAsia"/>
                <w:sz w:val="28"/>
                <w:szCs w:val="28"/>
              </w:rPr>
              <w:t xml:space="preserve"> муниципального округа, расположенной по адресу: </w:t>
            </w:r>
            <w:proofErr w:type="gramStart"/>
            <w:r w:rsidRPr="00D07013">
              <w:rPr>
                <w:rFonts w:eastAsiaTheme="minorEastAsia"/>
                <w:sz w:val="28"/>
                <w:szCs w:val="28"/>
              </w:rPr>
              <w:t xml:space="preserve">Приморский край, </w:t>
            </w:r>
            <w:proofErr w:type="spellStart"/>
            <w:r w:rsidRPr="00D07013">
              <w:rPr>
                <w:rFonts w:eastAsiaTheme="minorEastAsia"/>
                <w:sz w:val="28"/>
                <w:szCs w:val="28"/>
              </w:rPr>
              <w:t>Яковлевский</w:t>
            </w:r>
            <w:proofErr w:type="spellEnd"/>
            <w:r w:rsidRPr="00D07013">
              <w:rPr>
                <w:rFonts w:eastAsiaTheme="minorEastAsia"/>
                <w:sz w:val="28"/>
                <w:szCs w:val="28"/>
              </w:rPr>
              <w:t xml:space="preserve"> район, с. Яковлевка, пер. Почтовый, 7, на обработку следующих моих персональных данных: фамилия, имя, отчество; пол; место жительства и регистрации; реквизиты основного документа, удостоверяющего личность (номер, сведения о дате выдачи и выдавшем его органе); информация о трудовой деятельности; номер лицевого счета в банке; сведения о доходах;</w:t>
            </w:r>
            <w:proofErr w:type="gramEnd"/>
            <w:r w:rsidRPr="00D07013">
              <w:rPr>
                <w:rFonts w:eastAsiaTheme="minorEastAsia"/>
                <w:sz w:val="28"/>
                <w:szCs w:val="28"/>
              </w:rPr>
              <w:t xml:space="preserve"> номер телефона: смешанным способом (на </w:t>
            </w:r>
            <w:proofErr w:type="gramStart"/>
            <w:r w:rsidRPr="00D07013">
              <w:rPr>
                <w:rFonts w:eastAsiaTheme="minorEastAsia"/>
                <w:sz w:val="28"/>
                <w:szCs w:val="28"/>
              </w:rPr>
              <w:t>автоматизированную</w:t>
            </w:r>
            <w:proofErr w:type="gramEnd"/>
            <w:r w:rsidRPr="00D07013">
              <w:rPr>
                <w:rFonts w:eastAsiaTheme="minorEastAsia"/>
                <w:sz w:val="28"/>
                <w:szCs w:val="28"/>
              </w:rPr>
              <w:t xml:space="preserve">, а также без использования средств автоматизации), то есть на совершение действий, предусмотренных </w:t>
            </w:r>
            <w:hyperlink r:id="rId46">
              <w:r w:rsidRPr="00D07013">
                <w:rPr>
                  <w:rFonts w:eastAsiaTheme="minorEastAsia"/>
                  <w:sz w:val="28"/>
                  <w:szCs w:val="28"/>
                </w:rPr>
                <w:t xml:space="preserve">ч. 3 ст. </w:t>
              </w:r>
            </w:hyperlink>
            <w:r w:rsidRPr="00D07013">
              <w:rPr>
                <w:rFonts w:eastAsiaTheme="minorEastAsia"/>
                <w:sz w:val="28"/>
                <w:szCs w:val="28"/>
              </w:rPr>
              <w:t>3 Федерального закона от 27.07.2006 № 152-ФЗ "О персональных данных" в частности, на:</w:t>
            </w:r>
          </w:p>
          <w:p w:rsidR="008A69E6" w:rsidRPr="00D07013" w:rsidRDefault="008A69E6" w:rsidP="0035550F">
            <w:pPr>
              <w:widowControl w:val="0"/>
              <w:autoSpaceDE w:val="0"/>
              <w:autoSpaceDN w:val="0"/>
              <w:jc w:val="both"/>
              <w:rPr>
                <w:rFonts w:eastAsiaTheme="minorEastAsia"/>
                <w:sz w:val="28"/>
                <w:szCs w:val="28"/>
              </w:rPr>
            </w:pPr>
            <w:r w:rsidRPr="00D07013">
              <w:rPr>
                <w:rFonts w:eastAsiaTheme="minorEastAsia"/>
                <w:sz w:val="28"/>
                <w:szCs w:val="28"/>
              </w:rPr>
              <w:t xml:space="preserve">         </w:t>
            </w:r>
            <w:proofErr w:type="gramStart"/>
            <w:r w:rsidRPr="00D07013">
              <w:rPr>
                <w:rFonts w:eastAsiaTheme="minorEastAsia"/>
                <w:sz w:val="28"/>
                <w:szCs w:val="28"/>
              </w:rPr>
              <w:t>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 государственным органам и организациям, уполномоченным на осуществление контроля за целевым использованием денежных средств;</w:t>
            </w:r>
            <w:proofErr w:type="gramEnd"/>
          </w:p>
          <w:p w:rsidR="008A69E6" w:rsidRPr="00D07013" w:rsidRDefault="008A69E6" w:rsidP="0035550F">
            <w:pPr>
              <w:widowControl w:val="0"/>
              <w:autoSpaceDE w:val="0"/>
              <w:autoSpaceDN w:val="0"/>
              <w:jc w:val="both"/>
              <w:rPr>
                <w:rFonts w:eastAsiaTheme="minorEastAsia"/>
                <w:sz w:val="28"/>
                <w:szCs w:val="28"/>
              </w:rPr>
            </w:pPr>
            <w:r w:rsidRPr="00D07013">
              <w:rPr>
                <w:rFonts w:eastAsiaTheme="minorEastAsia"/>
                <w:sz w:val="28"/>
                <w:szCs w:val="28"/>
              </w:rPr>
              <w:t>передачу (предоставление, доступ) третьим лицам такой информации от третьих лиц в соответствии с заключенными договорами и соглашениями на обработку персональных данных (</w:t>
            </w:r>
            <w:hyperlink r:id="rId47">
              <w:r w:rsidRPr="00D07013">
                <w:rPr>
                  <w:rFonts w:eastAsiaTheme="minorEastAsia"/>
                  <w:sz w:val="28"/>
                  <w:szCs w:val="28"/>
                </w:rPr>
                <w:t>ч. 3 ст. 6</w:t>
              </w:r>
            </w:hyperlink>
            <w:r w:rsidRPr="00D07013">
              <w:rPr>
                <w:rFonts w:eastAsiaTheme="minorEastAsia"/>
                <w:sz w:val="28"/>
                <w:szCs w:val="28"/>
              </w:rPr>
              <w:t xml:space="preserve"> Федерального закона от 27.07.2006 № 152-ФЗ «О персональных данных»);</w:t>
            </w:r>
          </w:p>
          <w:p w:rsidR="008A69E6" w:rsidRPr="00D07013" w:rsidRDefault="008A69E6" w:rsidP="0035550F">
            <w:pPr>
              <w:widowControl w:val="0"/>
              <w:autoSpaceDE w:val="0"/>
              <w:autoSpaceDN w:val="0"/>
              <w:jc w:val="both"/>
              <w:rPr>
                <w:rFonts w:eastAsiaTheme="minorEastAsia"/>
                <w:sz w:val="28"/>
                <w:szCs w:val="28"/>
              </w:rPr>
            </w:pPr>
            <w:r>
              <w:rPr>
                <w:rFonts w:eastAsiaTheme="minorEastAsia"/>
                <w:sz w:val="28"/>
                <w:szCs w:val="28"/>
              </w:rPr>
              <w:t xml:space="preserve">         </w:t>
            </w:r>
            <w:proofErr w:type="gramStart"/>
            <w:r w:rsidRPr="00D07013">
              <w:rPr>
                <w:rFonts w:eastAsiaTheme="minorEastAsia"/>
                <w:sz w:val="28"/>
                <w:szCs w:val="28"/>
              </w:rPr>
              <w:t xml:space="preserve">передачу (предоставление, доступ) такой информации на основании межведомственных запросов в многофункциональный центр,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48">
              <w:r w:rsidRPr="00D07013">
                <w:rPr>
                  <w:rFonts w:eastAsiaTheme="minorEastAsia"/>
                  <w:sz w:val="28"/>
                  <w:szCs w:val="28"/>
                </w:rPr>
                <w:t>частью 1 статьи 1</w:t>
              </w:r>
            </w:hyperlink>
            <w:r w:rsidRPr="00D07013">
              <w:rPr>
                <w:rFonts w:eastAsiaTheme="minorEastAsia"/>
                <w:sz w:val="28"/>
                <w:szCs w:val="28"/>
              </w:rPr>
              <w:t xml:space="preserve"> Федерального закона от 27.07.2010 </w:t>
            </w:r>
            <w:r>
              <w:rPr>
                <w:rFonts w:eastAsiaTheme="minorEastAsia"/>
                <w:sz w:val="28"/>
                <w:szCs w:val="28"/>
              </w:rPr>
              <w:t>№</w:t>
            </w:r>
            <w:r w:rsidRPr="00D07013">
              <w:rPr>
                <w:rFonts w:eastAsiaTheme="minorEastAsia"/>
                <w:sz w:val="28"/>
                <w:szCs w:val="28"/>
              </w:rPr>
              <w:t xml:space="preserve"> 210-ФЗ </w:t>
            </w:r>
            <w:r>
              <w:rPr>
                <w:rFonts w:eastAsiaTheme="minorEastAsia"/>
                <w:sz w:val="28"/>
                <w:szCs w:val="28"/>
              </w:rPr>
              <w:t>«</w:t>
            </w:r>
            <w:r w:rsidRPr="00D07013">
              <w:rPr>
                <w:rFonts w:eastAsiaTheme="minorEastAsia"/>
                <w:sz w:val="28"/>
                <w:szCs w:val="28"/>
              </w:rPr>
              <w:t>Об организации предоставления государственных и муниципальных услуг</w:t>
            </w:r>
            <w:r>
              <w:rPr>
                <w:rFonts w:eastAsiaTheme="minorEastAsia"/>
                <w:sz w:val="28"/>
                <w:szCs w:val="28"/>
              </w:rPr>
              <w:t>»</w:t>
            </w:r>
            <w:r w:rsidRPr="00D07013">
              <w:rPr>
                <w:rFonts w:eastAsiaTheme="minorEastAsia"/>
                <w:sz w:val="28"/>
                <w:szCs w:val="28"/>
              </w:rPr>
              <w:t>.</w:t>
            </w:r>
            <w:proofErr w:type="gramEnd"/>
          </w:p>
          <w:p w:rsidR="008A69E6" w:rsidRPr="00D07013" w:rsidRDefault="008A69E6" w:rsidP="0035550F">
            <w:pPr>
              <w:widowControl w:val="0"/>
              <w:autoSpaceDE w:val="0"/>
              <w:autoSpaceDN w:val="0"/>
              <w:jc w:val="both"/>
              <w:rPr>
                <w:rFonts w:eastAsiaTheme="minorEastAsia"/>
                <w:sz w:val="28"/>
                <w:szCs w:val="28"/>
              </w:rPr>
            </w:pPr>
            <w:r>
              <w:rPr>
                <w:rFonts w:eastAsiaTheme="minorEastAsia"/>
                <w:sz w:val="28"/>
                <w:szCs w:val="28"/>
              </w:rPr>
              <w:t xml:space="preserve">          </w:t>
            </w:r>
            <w:r w:rsidRPr="00D07013">
              <w:rPr>
                <w:rFonts w:eastAsiaTheme="minorEastAsia"/>
                <w:sz w:val="28"/>
                <w:szCs w:val="28"/>
              </w:rPr>
              <w:t xml:space="preserve">Настоящее согласие действует </w:t>
            </w:r>
            <w:proofErr w:type="gramStart"/>
            <w:r w:rsidRPr="00D07013">
              <w:rPr>
                <w:rFonts w:eastAsiaTheme="minorEastAsia"/>
                <w:sz w:val="28"/>
                <w:szCs w:val="28"/>
              </w:rPr>
              <w:t>с даты</w:t>
            </w:r>
            <w:proofErr w:type="gramEnd"/>
            <w:r w:rsidRPr="00D07013">
              <w:rPr>
                <w:rFonts w:eastAsiaTheme="minorEastAsia"/>
                <w:sz w:val="28"/>
                <w:szCs w:val="28"/>
              </w:rPr>
              <w:t xml:space="preserve"> его подписания в течение всего срока получения выплаты пенсии за выслугу лет муниципальным служащим </w:t>
            </w:r>
            <w:proofErr w:type="spellStart"/>
            <w:r w:rsidRPr="00D07013">
              <w:rPr>
                <w:rFonts w:eastAsiaTheme="minorEastAsia"/>
                <w:sz w:val="28"/>
                <w:szCs w:val="28"/>
              </w:rPr>
              <w:t>Яковлевского</w:t>
            </w:r>
            <w:proofErr w:type="spellEnd"/>
            <w:r w:rsidRPr="00D07013">
              <w:rPr>
                <w:rFonts w:eastAsiaTheme="minorEastAsia"/>
                <w:sz w:val="28"/>
                <w:szCs w:val="28"/>
              </w:rPr>
              <w:t xml:space="preserve"> муниципального округа и может быть отозвано путем направления письменного заявления в адрес </w:t>
            </w:r>
            <w:r>
              <w:rPr>
                <w:rFonts w:eastAsiaTheme="minorEastAsia"/>
                <w:sz w:val="28"/>
                <w:szCs w:val="28"/>
              </w:rPr>
              <w:t>А</w:t>
            </w:r>
            <w:r w:rsidRPr="00D07013">
              <w:rPr>
                <w:rFonts w:eastAsiaTheme="minorEastAsia"/>
                <w:sz w:val="28"/>
                <w:szCs w:val="28"/>
              </w:rPr>
              <w:t xml:space="preserve">дминистрации </w:t>
            </w:r>
            <w:proofErr w:type="spellStart"/>
            <w:r w:rsidRPr="00D07013">
              <w:rPr>
                <w:rFonts w:eastAsiaTheme="minorEastAsia"/>
                <w:sz w:val="28"/>
                <w:szCs w:val="28"/>
              </w:rPr>
              <w:t>Яковлевского</w:t>
            </w:r>
            <w:proofErr w:type="spellEnd"/>
            <w:r w:rsidRPr="00D07013">
              <w:rPr>
                <w:rFonts w:eastAsiaTheme="minorEastAsia"/>
                <w:sz w:val="28"/>
                <w:szCs w:val="28"/>
              </w:rPr>
              <w:t xml:space="preserve"> муниципального округа.</w:t>
            </w:r>
          </w:p>
        </w:tc>
      </w:tr>
      <w:tr w:rsidR="008A69E6" w:rsidRPr="00B6368D" w:rsidTr="0035550F">
        <w:tc>
          <w:tcPr>
            <w:tcW w:w="3023" w:type="dxa"/>
            <w:tcBorders>
              <w:top w:val="nil"/>
              <w:left w:val="nil"/>
              <w:bottom w:val="nil"/>
              <w:right w:val="nil"/>
            </w:tcBorders>
          </w:tcPr>
          <w:p w:rsidR="008A69E6" w:rsidRPr="00B6368D" w:rsidRDefault="008A69E6" w:rsidP="0035550F">
            <w:pPr>
              <w:widowControl w:val="0"/>
              <w:autoSpaceDE w:val="0"/>
              <w:autoSpaceDN w:val="0"/>
              <w:jc w:val="center"/>
              <w:rPr>
                <w:rFonts w:eastAsiaTheme="minorEastAsia"/>
                <w:sz w:val="28"/>
                <w:szCs w:val="28"/>
              </w:rPr>
            </w:pPr>
            <w:r w:rsidRPr="00B6368D">
              <w:rPr>
                <w:rFonts w:eastAsiaTheme="minorEastAsia"/>
                <w:sz w:val="28"/>
                <w:szCs w:val="28"/>
              </w:rPr>
              <w:lastRenderedPageBreak/>
              <w:t>___ __________ 20__ г.</w:t>
            </w:r>
          </w:p>
        </w:tc>
        <w:tc>
          <w:tcPr>
            <w:tcW w:w="3023" w:type="dxa"/>
            <w:tcBorders>
              <w:top w:val="nil"/>
              <w:left w:val="nil"/>
              <w:bottom w:val="nil"/>
              <w:right w:val="nil"/>
            </w:tcBorders>
          </w:tcPr>
          <w:p w:rsidR="008A69E6" w:rsidRPr="00B6368D" w:rsidRDefault="008A69E6" w:rsidP="0035550F">
            <w:pPr>
              <w:widowControl w:val="0"/>
              <w:autoSpaceDE w:val="0"/>
              <w:autoSpaceDN w:val="0"/>
              <w:jc w:val="center"/>
              <w:rPr>
                <w:rFonts w:eastAsiaTheme="minorEastAsia"/>
                <w:sz w:val="28"/>
                <w:szCs w:val="28"/>
              </w:rPr>
            </w:pPr>
            <w:r>
              <w:rPr>
                <w:rFonts w:eastAsiaTheme="minorEastAsia"/>
                <w:sz w:val="28"/>
                <w:szCs w:val="28"/>
              </w:rPr>
              <w:t>____________________</w:t>
            </w:r>
          </w:p>
          <w:p w:rsidR="008A69E6" w:rsidRPr="00D07013" w:rsidRDefault="008A69E6" w:rsidP="0035550F">
            <w:pPr>
              <w:widowControl w:val="0"/>
              <w:autoSpaceDE w:val="0"/>
              <w:autoSpaceDN w:val="0"/>
              <w:jc w:val="center"/>
              <w:rPr>
                <w:rFonts w:eastAsiaTheme="minorEastAsia"/>
              </w:rPr>
            </w:pPr>
            <w:r w:rsidRPr="00D07013">
              <w:rPr>
                <w:rFonts w:eastAsiaTheme="minorEastAsia"/>
              </w:rPr>
              <w:t>(Ф.И.О. заявителя)</w:t>
            </w:r>
          </w:p>
        </w:tc>
        <w:tc>
          <w:tcPr>
            <w:tcW w:w="3514" w:type="dxa"/>
            <w:tcBorders>
              <w:top w:val="nil"/>
              <w:left w:val="nil"/>
              <w:bottom w:val="nil"/>
              <w:right w:val="nil"/>
            </w:tcBorders>
          </w:tcPr>
          <w:p w:rsidR="008A69E6" w:rsidRPr="00B6368D" w:rsidRDefault="008A69E6" w:rsidP="0035550F">
            <w:pPr>
              <w:widowControl w:val="0"/>
              <w:autoSpaceDE w:val="0"/>
              <w:autoSpaceDN w:val="0"/>
              <w:jc w:val="center"/>
              <w:rPr>
                <w:rFonts w:eastAsiaTheme="minorEastAsia"/>
                <w:sz w:val="28"/>
                <w:szCs w:val="28"/>
              </w:rPr>
            </w:pPr>
            <w:r w:rsidRPr="00B6368D">
              <w:rPr>
                <w:rFonts w:eastAsiaTheme="minorEastAsia"/>
                <w:sz w:val="28"/>
                <w:szCs w:val="28"/>
              </w:rPr>
              <w:t>_____________________</w:t>
            </w:r>
          </w:p>
          <w:p w:rsidR="008A69E6" w:rsidRPr="00D07013" w:rsidRDefault="008A69E6" w:rsidP="0035550F">
            <w:pPr>
              <w:widowControl w:val="0"/>
              <w:autoSpaceDE w:val="0"/>
              <w:autoSpaceDN w:val="0"/>
              <w:jc w:val="center"/>
              <w:rPr>
                <w:rFonts w:eastAsiaTheme="minorEastAsia"/>
              </w:rPr>
            </w:pPr>
            <w:r w:rsidRPr="00D07013">
              <w:rPr>
                <w:rFonts w:eastAsiaTheme="minorEastAsia"/>
              </w:rPr>
              <w:t>(подпись заявителя)</w:t>
            </w:r>
          </w:p>
        </w:tc>
      </w:tr>
    </w:tbl>
    <w:p w:rsidR="008A69E6" w:rsidRPr="00B6368D"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Pr="00AF3158" w:rsidRDefault="008A69E6" w:rsidP="008A69E6">
      <w:pPr>
        <w:widowControl w:val="0"/>
        <w:autoSpaceDE w:val="0"/>
        <w:autoSpaceDN w:val="0"/>
        <w:jc w:val="right"/>
        <w:outlineLvl w:val="1"/>
        <w:rPr>
          <w:rFonts w:eastAsiaTheme="minorEastAsia"/>
          <w:sz w:val="24"/>
          <w:szCs w:val="24"/>
        </w:rPr>
      </w:pPr>
      <w:r w:rsidRPr="00AF3158">
        <w:rPr>
          <w:rFonts w:eastAsiaTheme="minorEastAsia"/>
          <w:sz w:val="24"/>
          <w:szCs w:val="24"/>
        </w:rPr>
        <w:t>Приложение № 3</w:t>
      </w:r>
    </w:p>
    <w:p w:rsidR="008A69E6" w:rsidRPr="00AF3158" w:rsidRDefault="008A69E6" w:rsidP="008A69E6">
      <w:pPr>
        <w:widowControl w:val="0"/>
        <w:autoSpaceDE w:val="0"/>
        <w:autoSpaceDN w:val="0"/>
        <w:jc w:val="right"/>
        <w:rPr>
          <w:rFonts w:eastAsiaTheme="minorEastAsia"/>
          <w:sz w:val="24"/>
          <w:szCs w:val="24"/>
        </w:rPr>
      </w:pPr>
      <w:r w:rsidRPr="00AF3158">
        <w:rPr>
          <w:rFonts w:eastAsiaTheme="minorEastAsia"/>
          <w:sz w:val="24"/>
          <w:szCs w:val="24"/>
        </w:rPr>
        <w:t>к Положению</w:t>
      </w:r>
    </w:p>
    <w:p w:rsidR="008A69E6" w:rsidRPr="00AF3158" w:rsidRDefault="008A69E6" w:rsidP="008A69E6">
      <w:pPr>
        <w:widowControl w:val="0"/>
        <w:autoSpaceDE w:val="0"/>
        <w:autoSpaceDN w:val="0"/>
        <w:jc w:val="right"/>
        <w:rPr>
          <w:rFonts w:eastAsiaTheme="minorEastAsia"/>
          <w:sz w:val="24"/>
          <w:szCs w:val="24"/>
        </w:rPr>
      </w:pPr>
      <w:r w:rsidRPr="00AF3158">
        <w:rPr>
          <w:rFonts w:eastAsiaTheme="minorEastAsia"/>
          <w:sz w:val="24"/>
          <w:szCs w:val="24"/>
        </w:rPr>
        <w:t>о пенсионном обеспечении</w:t>
      </w:r>
    </w:p>
    <w:p w:rsidR="008A69E6" w:rsidRPr="00AF3158" w:rsidRDefault="008A69E6" w:rsidP="008A69E6">
      <w:pPr>
        <w:widowControl w:val="0"/>
        <w:autoSpaceDE w:val="0"/>
        <w:autoSpaceDN w:val="0"/>
        <w:jc w:val="right"/>
        <w:rPr>
          <w:rFonts w:eastAsiaTheme="minorEastAsia"/>
          <w:sz w:val="24"/>
          <w:szCs w:val="24"/>
        </w:rPr>
      </w:pPr>
      <w:r w:rsidRPr="00AF3158">
        <w:rPr>
          <w:rFonts w:eastAsiaTheme="minorEastAsia"/>
          <w:sz w:val="24"/>
          <w:szCs w:val="24"/>
        </w:rPr>
        <w:t>муниципальных служащих</w:t>
      </w:r>
    </w:p>
    <w:p w:rsidR="008A69E6" w:rsidRPr="00AF3158" w:rsidRDefault="008A69E6" w:rsidP="008A69E6">
      <w:pPr>
        <w:widowControl w:val="0"/>
        <w:autoSpaceDE w:val="0"/>
        <w:autoSpaceDN w:val="0"/>
        <w:jc w:val="right"/>
        <w:rPr>
          <w:rFonts w:eastAsiaTheme="minorEastAsia"/>
          <w:sz w:val="24"/>
          <w:szCs w:val="24"/>
        </w:rPr>
      </w:pPr>
      <w:proofErr w:type="spellStart"/>
      <w:r w:rsidRPr="00AF3158">
        <w:rPr>
          <w:rFonts w:eastAsiaTheme="minorEastAsia"/>
          <w:sz w:val="24"/>
          <w:szCs w:val="24"/>
        </w:rPr>
        <w:t>Яковлевского</w:t>
      </w:r>
      <w:proofErr w:type="spellEnd"/>
    </w:p>
    <w:p w:rsidR="008A69E6" w:rsidRPr="00AF3158" w:rsidRDefault="008A69E6" w:rsidP="008A69E6">
      <w:pPr>
        <w:widowControl w:val="0"/>
        <w:autoSpaceDE w:val="0"/>
        <w:autoSpaceDN w:val="0"/>
        <w:jc w:val="right"/>
        <w:rPr>
          <w:rFonts w:eastAsiaTheme="minorEastAsia"/>
          <w:sz w:val="24"/>
          <w:szCs w:val="24"/>
        </w:rPr>
      </w:pPr>
      <w:r w:rsidRPr="00AF3158">
        <w:rPr>
          <w:rFonts w:eastAsiaTheme="minorEastAsia"/>
          <w:sz w:val="24"/>
          <w:szCs w:val="24"/>
        </w:rPr>
        <w:t>муниципального округа</w:t>
      </w: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right"/>
        <w:rPr>
          <w:rFonts w:eastAsiaTheme="minorEastAsia"/>
          <w:sz w:val="28"/>
          <w:szCs w:val="28"/>
        </w:rPr>
      </w:pPr>
      <w:r w:rsidRPr="00B6368D">
        <w:rPr>
          <w:rFonts w:eastAsiaTheme="minorEastAsia"/>
          <w:sz w:val="28"/>
          <w:szCs w:val="28"/>
        </w:rPr>
        <w:t>Форма</w:t>
      </w:r>
    </w:p>
    <w:p w:rsidR="008A69E6" w:rsidRPr="00AF3158" w:rsidRDefault="008A69E6" w:rsidP="008A69E6">
      <w:pPr>
        <w:widowControl w:val="0"/>
        <w:autoSpaceDE w:val="0"/>
        <w:autoSpaceDN w:val="0"/>
        <w:jc w:val="center"/>
        <w:rPr>
          <w:rFonts w:eastAsiaTheme="minorEastAsia"/>
          <w:b/>
          <w:sz w:val="28"/>
          <w:szCs w:val="28"/>
        </w:rPr>
      </w:pPr>
    </w:p>
    <w:p w:rsidR="008A69E6" w:rsidRPr="0004333C" w:rsidRDefault="008A69E6" w:rsidP="008A69E6">
      <w:pPr>
        <w:widowControl w:val="0"/>
        <w:autoSpaceDE w:val="0"/>
        <w:autoSpaceDN w:val="0"/>
        <w:jc w:val="center"/>
        <w:rPr>
          <w:rFonts w:eastAsiaTheme="minorEastAsia"/>
          <w:sz w:val="28"/>
          <w:szCs w:val="28"/>
        </w:rPr>
      </w:pPr>
      <w:bookmarkStart w:id="73" w:name="P325"/>
      <w:bookmarkEnd w:id="73"/>
      <w:r w:rsidRPr="0004333C">
        <w:rPr>
          <w:rFonts w:eastAsiaTheme="minorEastAsia"/>
          <w:sz w:val="28"/>
          <w:szCs w:val="28"/>
        </w:rPr>
        <w:t>СПРАВКА</w:t>
      </w:r>
    </w:p>
    <w:p w:rsidR="008A69E6" w:rsidRPr="0004333C" w:rsidRDefault="008A69E6" w:rsidP="008A69E6">
      <w:pPr>
        <w:widowControl w:val="0"/>
        <w:autoSpaceDE w:val="0"/>
        <w:autoSpaceDN w:val="0"/>
        <w:jc w:val="center"/>
        <w:rPr>
          <w:rFonts w:eastAsiaTheme="minorEastAsia"/>
          <w:sz w:val="28"/>
          <w:szCs w:val="28"/>
        </w:rPr>
      </w:pPr>
      <w:r w:rsidRPr="0004333C">
        <w:rPr>
          <w:rFonts w:eastAsiaTheme="minorEastAsia"/>
          <w:sz w:val="28"/>
          <w:szCs w:val="28"/>
        </w:rPr>
        <w:t>о среднемесячном денежном содержании</w:t>
      </w: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w:t>
      </w:r>
      <w:r>
        <w:rPr>
          <w:rFonts w:eastAsiaTheme="minorEastAsia"/>
          <w:sz w:val="28"/>
          <w:szCs w:val="28"/>
        </w:rPr>
        <w:t>_______________________</w:t>
      </w:r>
    </w:p>
    <w:p w:rsidR="008A69E6" w:rsidRPr="00AF3158" w:rsidRDefault="008A69E6" w:rsidP="008A69E6">
      <w:pPr>
        <w:widowControl w:val="0"/>
        <w:autoSpaceDE w:val="0"/>
        <w:autoSpaceDN w:val="0"/>
        <w:jc w:val="center"/>
        <w:rPr>
          <w:rFonts w:eastAsiaTheme="minorEastAsia"/>
        </w:rPr>
      </w:pPr>
      <w:r w:rsidRPr="00AF3158">
        <w:rPr>
          <w:rFonts w:eastAsiaTheme="minorEastAsia"/>
        </w:rPr>
        <w:t>(фамилия, имя, отчество)</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lastRenderedPageBreak/>
        <w:t>замещавшег</w:t>
      </w:r>
      <w:proofErr w:type="gramStart"/>
      <w:r w:rsidRPr="00B6368D">
        <w:rPr>
          <w:rFonts w:eastAsiaTheme="minorEastAsia"/>
          <w:sz w:val="28"/>
          <w:szCs w:val="28"/>
        </w:rPr>
        <w:t>о(</w:t>
      </w:r>
      <w:proofErr w:type="gramEnd"/>
      <w:r w:rsidRPr="00B6368D">
        <w:rPr>
          <w:rFonts w:eastAsiaTheme="minorEastAsia"/>
          <w:sz w:val="28"/>
          <w:szCs w:val="28"/>
        </w:rPr>
        <w:t>шей) должность ________________</w:t>
      </w:r>
      <w:r>
        <w:rPr>
          <w:rFonts w:eastAsiaTheme="minorEastAsia"/>
          <w:sz w:val="28"/>
          <w:szCs w:val="28"/>
        </w:rPr>
        <w:t>_______________________</w:t>
      </w:r>
    </w:p>
    <w:p w:rsidR="008A69E6" w:rsidRPr="00AF3158" w:rsidRDefault="008A69E6" w:rsidP="008A69E6">
      <w:pPr>
        <w:widowControl w:val="0"/>
        <w:autoSpaceDE w:val="0"/>
        <w:autoSpaceDN w:val="0"/>
        <w:jc w:val="both"/>
        <w:rPr>
          <w:rFonts w:eastAsiaTheme="minorEastAsia"/>
        </w:rPr>
      </w:pPr>
      <w:r w:rsidRPr="00B6368D">
        <w:rPr>
          <w:rFonts w:eastAsiaTheme="minorEastAsia"/>
          <w:sz w:val="28"/>
          <w:szCs w:val="28"/>
        </w:rPr>
        <w:t xml:space="preserve">                            </w:t>
      </w:r>
      <w:r>
        <w:rPr>
          <w:rFonts w:eastAsiaTheme="minorEastAsia"/>
          <w:sz w:val="28"/>
          <w:szCs w:val="28"/>
        </w:rPr>
        <w:t xml:space="preserve">                            </w:t>
      </w:r>
      <w:r w:rsidRPr="00AF3158">
        <w:rPr>
          <w:rFonts w:eastAsiaTheme="minorEastAsia"/>
        </w:rPr>
        <w:t>(наименование должности муниципальной службы)</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за пер</w:t>
      </w:r>
      <w:r>
        <w:rPr>
          <w:rFonts w:eastAsiaTheme="minorEastAsia"/>
          <w:sz w:val="28"/>
          <w:szCs w:val="28"/>
        </w:rPr>
        <w:t xml:space="preserve">иод </w:t>
      </w:r>
      <w:proofErr w:type="gramStart"/>
      <w:r>
        <w:rPr>
          <w:rFonts w:eastAsiaTheme="minorEastAsia"/>
          <w:sz w:val="28"/>
          <w:szCs w:val="28"/>
        </w:rPr>
        <w:t>с</w:t>
      </w:r>
      <w:proofErr w:type="gramEnd"/>
      <w:r>
        <w:rPr>
          <w:rFonts w:eastAsiaTheme="minorEastAsia"/>
          <w:sz w:val="28"/>
          <w:szCs w:val="28"/>
        </w:rPr>
        <w:t xml:space="preserve"> _________________________</w:t>
      </w:r>
      <w:r w:rsidRPr="00B6368D">
        <w:rPr>
          <w:rFonts w:eastAsiaTheme="minorEastAsia"/>
          <w:sz w:val="28"/>
          <w:szCs w:val="28"/>
        </w:rPr>
        <w:t>по _____________________________</w:t>
      </w:r>
    </w:p>
    <w:p w:rsidR="008A69E6" w:rsidRPr="00B6368D" w:rsidRDefault="008A69E6" w:rsidP="008A69E6">
      <w:pPr>
        <w:widowControl w:val="0"/>
        <w:autoSpaceDE w:val="0"/>
        <w:autoSpaceDN w:val="0"/>
        <w:jc w:val="both"/>
        <w:rPr>
          <w:rFonts w:eastAsiaTheme="minorEastAsia"/>
          <w:sz w:val="28"/>
          <w:szCs w:val="28"/>
        </w:rPr>
      </w:pPr>
    </w:p>
    <w:p w:rsidR="008A69E6" w:rsidRPr="00AF3158" w:rsidRDefault="008A69E6" w:rsidP="008A69E6">
      <w:pPr>
        <w:widowControl w:val="0"/>
        <w:numPr>
          <w:ilvl w:val="0"/>
          <w:numId w:val="2"/>
        </w:numPr>
        <w:autoSpaceDE w:val="0"/>
        <w:autoSpaceDN w:val="0"/>
        <w:spacing w:after="200" w:line="276" w:lineRule="auto"/>
        <w:ind w:left="0" w:firstLine="567"/>
        <w:jc w:val="both"/>
        <w:rPr>
          <w:rFonts w:eastAsiaTheme="minorEastAsia"/>
          <w:sz w:val="28"/>
          <w:szCs w:val="28"/>
        </w:rPr>
      </w:pPr>
      <w:r>
        <w:rPr>
          <w:rFonts w:eastAsiaTheme="minorEastAsia"/>
          <w:sz w:val="28"/>
          <w:szCs w:val="28"/>
        </w:rPr>
        <w:t>Количество фактически проработанных</w:t>
      </w:r>
      <w:r w:rsidRPr="00B6368D">
        <w:rPr>
          <w:rFonts w:eastAsiaTheme="minorEastAsia"/>
          <w:sz w:val="28"/>
          <w:szCs w:val="28"/>
        </w:rPr>
        <w:t xml:space="preserve"> дн</w:t>
      </w:r>
      <w:r>
        <w:rPr>
          <w:rFonts w:eastAsiaTheme="minorEastAsia"/>
          <w:sz w:val="28"/>
          <w:szCs w:val="28"/>
        </w:rPr>
        <w:t>ей</w:t>
      </w:r>
      <w:r w:rsidRPr="00B6368D">
        <w:rPr>
          <w:rFonts w:eastAsiaTheme="minorEastAsia"/>
          <w:sz w:val="28"/>
          <w:szCs w:val="28"/>
        </w:rPr>
        <w:t xml:space="preserve"> в этом периоде _____</w:t>
      </w:r>
      <w:r>
        <w:rPr>
          <w:rFonts w:eastAsiaTheme="minorEastAsia"/>
          <w:sz w:val="28"/>
          <w:szCs w:val="28"/>
        </w:rPr>
        <w:t>_____ (и</w:t>
      </w:r>
      <w:r w:rsidRPr="00B6368D">
        <w:rPr>
          <w:rFonts w:eastAsiaTheme="minorEastAsia"/>
          <w:sz w:val="28"/>
          <w:szCs w:val="28"/>
        </w:rPr>
        <w:t xml:space="preserve">з </w:t>
      </w:r>
      <w:r w:rsidRPr="00AF3158">
        <w:rPr>
          <w:rFonts w:eastAsiaTheme="minorEastAsia"/>
          <w:sz w:val="28"/>
          <w:szCs w:val="28"/>
        </w:rPr>
        <w:t>расчетного периода исключается время, когда муниципальный служащий не работал в связи с отпуском,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8A69E6" w:rsidRPr="00B6368D" w:rsidRDefault="008A69E6" w:rsidP="008A69E6">
      <w:pPr>
        <w:widowControl w:val="0"/>
        <w:numPr>
          <w:ilvl w:val="0"/>
          <w:numId w:val="2"/>
        </w:numPr>
        <w:autoSpaceDE w:val="0"/>
        <w:autoSpaceDN w:val="0"/>
        <w:spacing w:after="200" w:line="276" w:lineRule="auto"/>
        <w:ind w:left="0" w:firstLine="567"/>
        <w:jc w:val="both"/>
        <w:rPr>
          <w:rFonts w:eastAsiaTheme="minorEastAsia"/>
          <w:sz w:val="28"/>
          <w:szCs w:val="28"/>
        </w:rPr>
      </w:pPr>
      <w:r w:rsidRPr="00B6368D">
        <w:rPr>
          <w:rFonts w:eastAsiaTheme="minorEastAsia"/>
          <w:sz w:val="28"/>
          <w:szCs w:val="28"/>
        </w:rPr>
        <w:t>Должностной оклад по замещаемой должности муниципальной службы___________________</w:t>
      </w:r>
    </w:p>
    <w:p w:rsidR="008A69E6" w:rsidRPr="00B6368D" w:rsidRDefault="008A69E6" w:rsidP="008A69E6">
      <w:pPr>
        <w:widowControl w:val="0"/>
        <w:numPr>
          <w:ilvl w:val="0"/>
          <w:numId w:val="2"/>
        </w:numPr>
        <w:autoSpaceDE w:val="0"/>
        <w:autoSpaceDN w:val="0"/>
        <w:spacing w:after="200" w:line="276" w:lineRule="auto"/>
        <w:ind w:left="0" w:firstLine="567"/>
        <w:jc w:val="both"/>
        <w:rPr>
          <w:rFonts w:eastAsiaTheme="minorEastAsia"/>
          <w:sz w:val="28"/>
          <w:szCs w:val="28"/>
        </w:rPr>
      </w:pPr>
      <w:r w:rsidRPr="00B6368D">
        <w:rPr>
          <w:rFonts w:eastAsiaTheme="minorEastAsia"/>
          <w:sz w:val="28"/>
          <w:szCs w:val="28"/>
        </w:rPr>
        <w:t>среднемесячное денежное содержание составило: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440"/>
        <w:gridCol w:w="1815"/>
        <w:gridCol w:w="990"/>
        <w:gridCol w:w="1155"/>
      </w:tblGrid>
      <w:tr w:rsidR="008A69E6" w:rsidRPr="00AF3158" w:rsidTr="0035550F">
        <w:tc>
          <w:tcPr>
            <w:tcW w:w="5100" w:type="dxa"/>
            <w:gridSpan w:val="2"/>
            <w:vMerge w:val="restart"/>
          </w:tcPr>
          <w:p w:rsidR="008A69E6" w:rsidRPr="00AF3158" w:rsidRDefault="008A69E6" w:rsidP="0035550F">
            <w:pPr>
              <w:widowControl w:val="0"/>
              <w:autoSpaceDE w:val="0"/>
              <w:autoSpaceDN w:val="0"/>
              <w:jc w:val="center"/>
              <w:rPr>
                <w:rFonts w:eastAsiaTheme="minorEastAsia"/>
                <w:sz w:val="24"/>
                <w:szCs w:val="24"/>
              </w:rPr>
            </w:pPr>
            <w:r w:rsidRPr="00AF3158">
              <w:rPr>
                <w:rFonts w:eastAsiaTheme="minorEastAsia"/>
                <w:sz w:val="24"/>
                <w:szCs w:val="24"/>
              </w:rPr>
              <w:t>Состав денежного содержания</w:t>
            </w:r>
          </w:p>
        </w:tc>
        <w:tc>
          <w:tcPr>
            <w:tcW w:w="1815" w:type="dxa"/>
            <w:vMerge w:val="restart"/>
          </w:tcPr>
          <w:p w:rsidR="008A69E6" w:rsidRPr="00AF3158" w:rsidRDefault="008A69E6" w:rsidP="0035550F">
            <w:pPr>
              <w:widowControl w:val="0"/>
              <w:autoSpaceDE w:val="0"/>
              <w:autoSpaceDN w:val="0"/>
              <w:jc w:val="center"/>
              <w:rPr>
                <w:rFonts w:eastAsiaTheme="minorEastAsia"/>
                <w:sz w:val="24"/>
                <w:szCs w:val="24"/>
              </w:rPr>
            </w:pPr>
            <w:proofErr w:type="gramStart"/>
            <w:r w:rsidRPr="00AF3158">
              <w:rPr>
                <w:rFonts w:eastAsiaTheme="minorEastAsia"/>
                <w:sz w:val="24"/>
                <w:szCs w:val="24"/>
              </w:rPr>
              <w:t>За</w:t>
            </w:r>
            <w:proofErr w:type="gramEnd"/>
            <w:r w:rsidRPr="00AF3158">
              <w:rPr>
                <w:rFonts w:eastAsiaTheme="minorEastAsia"/>
                <w:sz w:val="24"/>
                <w:szCs w:val="24"/>
              </w:rPr>
              <w:t xml:space="preserve"> ___ </w:t>
            </w:r>
            <w:proofErr w:type="gramStart"/>
            <w:r w:rsidRPr="00AF3158">
              <w:rPr>
                <w:rFonts w:eastAsiaTheme="minorEastAsia"/>
                <w:sz w:val="24"/>
                <w:szCs w:val="24"/>
              </w:rPr>
              <w:t>месяцев</w:t>
            </w:r>
            <w:proofErr w:type="gramEnd"/>
            <w:r w:rsidRPr="00AF3158">
              <w:rPr>
                <w:rFonts w:eastAsiaTheme="minorEastAsia"/>
                <w:sz w:val="24"/>
                <w:szCs w:val="24"/>
              </w:rPr>
              <w:t xml:space="preserve"> (руб.)</w:t>
            </w:r>
          </w:p>
        </w:tc>
        <w:tc>
          <w:tcPr>
            <w:tcW w:w="2145" w:type="dxa"/>
            <w:gridSpan w:val="2"/>
          </w:tcPr>
          <w:p w:rsidR="008A69E6" w:rsidRPr="00AF3158" w:rsidRDefault="008A69E6" w:rsidP="0035550F">
            <w:pPr>
              <w:widowControl w:val="0"/>
              <w:autoSpaceDE w:val="0"/>
              <w:autoSpaceDN w:val="0"/>
              <w:jc w:val="center"/>
              <w:rPr>
                <w:rFonts w:eastAsiaTheme="minorEastAsia"/>
                <w:sz w:val="24"/>
                <w:szCs w:val="24"/>
              </w:rPr>
            </w:pPr>
            <w:r w:rsidRPr="00AF3158">
              <w:rPr>
                <w:rFonts w:eastAsiaTheme="minorEastAsia"/>
                <w:sz w:val="24"/>
                <w:szCs w:val="24"/>
              </w:rPr>
              <w:t>В месяц</w:t>
            </w:r>
          </w:p>
        </w:tc>
      </w:tr>
      <w:tr w:rsidR="008A69E6" w:rsidRPr="00AF3158" w:rsidTr="0035550F">
        <w:tc>
          <w:tcPr>
            <w:tcW w:w="5100" w:type="dxa"/>
            <w:gridSpan w:val="2"/>
            <w:vMerge/>
          </w:tcPr>
          <w:p w:rsidR="008A69E6" w:rsidRPr="00AF3158" w:rsidRDefault="008A69E6" w:rsidP="0035550F">
            <w:pPr>
              <w:widowControl w:val="0"/>
              <w:autoSpaceDE w:val="0"/>
              <w:autoSpaceDN w:val="0"/>
              <w:rPr>
                <w:rFonts w:eastAsiaTheme="minorEastAsia"/>
                <w:sz w:val="24"/>
                <w:szCs w:val="24"/>
              </w:rPr>
            </w:pPr>
          </w:p>
        </w:tc>
        <w:tc>
          <w:tcPr>
            <w:tcW w:w="1815" w:type="dxa"/>
            <w:vMerge/>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jc w:val="center"/>
              <w:rPr>
                <w:rFonts w:eastAsiaTheme="minorEastAsia"/>
                <w:sz w:val="24"/>
                <w:szCs w:val="24"/>
              </w:rPr>
            </w:pPr>
            <w:r w:rsidRPr="00AF3158">
              <w:rPr>
                <w:rFonts w:eastAsiaTheme="minorEastAsia"/>
                <w:sz w:val="24"/>
                <w:szCs w:val="24"/>
              </w:rPr>
              <w:t>%</w:t>
            </w:r>
          </w:p>
        </w:tc>
        <w:tc>
          <w:tcPr>
            <w:tcW w:w="1155" w:type="dxa"/>
          </w:tcPr>
          <w:p w:rsidR="008A69E6" w:rsidRPr="00AF3158" w:rsidRDefault="008A69E6" w:rsidP="0035550F">
            <w:pPr>
              <w:widowControl w:val="0"/>
              <w:autoSpaceDE w:val="0"/>
              <w:autoSpaceDN w:val="0"/>
              <w:jc w:val="center"/>
              <w:rPr>
                <w:rFonts w:eastAsiaTheme="minorEastAsia"/>
                <w:sz w:val="24"/>
                <w:szCs w:val="24"/>
              </w:rPr>
            </w:pPr>
            <w:r w:rsidRPr="00AF3158">
              <w:rPr>
                <w:rFonts w:eastAsiaTheme="minorEastAsia"/>
                <w:sz w:val="24"/>
                <w:szCs w:val="24"/>
              </w:rPr>
              <w:t>(руб.)</w:t>
            </w:r>
          </w:p>
        </w:tc>
      </w:tr>
      <w:tr w:rsidR="008A69E6" w:rsidRPr="00AF3158" w:rsidTr="0035550F">
        <w:tc>
          <w:tcPr>
            <w:tcW w:w="66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1.</w:t>
            </w:r>
          </w:p>
        </w:tc>
        <w:tc>
          <w:tcPr>
            <w:tcW w:w="444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Должностной оклад</w:t>
            </w:r>
          </w:p>
        </w:tc>
        <w:tc>
          <w:tcPr>
            <w:tcW w:w="1815"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jc w:val="center"/>
              <w:rPr>
                <w:rFonts w:eastAsiaTheme="minorEastAsia"/>
                <w:sz w:val="24"/>
                <w:szCs w:val="24"/>
              </w:rPr>
            </w:pPr>
            <w:r w:rsidRPr="00AF3158">
              <w:rPr>
                <w:rFonts w:eastAsiaTheme="minorEastAsia"/>
                <w:sz w:val="24"/>
                <w:szCs w:val="24"/>
              </w:rPr>
              <w:t>-</w:t>
            </w:r>
          </w:p>
        </w:tc>
        <w:tc>
          <w:tcPr>
            <w:tcW w:w="1155"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5100" w:type="dxa"/>
            <w:gridSpan w:val="2"/>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Дополнительные выплаты:</w:t>
            </w:r>
          </w:p>
        </w:tc>
        <w:tc>
          <w:tcPr>
            <w:tcW w:w="1815"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p>
        </w:tc>
        <w:tc>
          <w:tcPr>
            <w:tcW w:w="1155"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66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2.</w:t>
            </w:r>
          </w:p>
        </w:tc>
        <w:tc>
          <w:tcPr>
            <w:tcW w:w="444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Ежемесячная надбавка за выслугу лет на муниципальной службе</w:t>
            </w:r>
          </w:p>
        </w:tc>
        <w:tc>
          <w:tcPr>
            <w:tcW w:w="1815"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p>
        </w:tc>
        <w:tc>
          <w:tcPr>
            <w:tcW w:w="1155"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66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3.</w:t>
            </w:r>
          </w:p>
        </w:tc>
        <w:tc>
          <w:tcPr>
            <w:tcW w:w="444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Ежемесячная надбавка за особые условия муниципальной службы</w:t>
            </w:r>
          </w:p>
        </w:tc>
        <w:tc>
          <w:tcPr>
            <w:tcW w:w="1815"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p>
        </w:tc>
        <w:tc>
          <w:tcPr>
            <w:tcW w:w="1155"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66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4.</w:t>
            </w:r>
          </w:p>
        </w:tc>
        <w:tc>
          <w:tcPr>
            <w:tcW w:w="444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Ежемесячная процентная надбавка за работу со сведениями, составляющими государственную тайну</w:t>
            </w:r>
          </w:p>
        </w:tc>
        <w:tc>
          <w:tcPr>
            <w:tcW w:w="1815"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p>
        </w:tc>
        <w:tc>
          <w:tcPr>
            <w:tcW w:w="1155"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66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5.</w:t>
            </w:r>
          </w:p>
        </w:tc>
        <w:tc>
          <w:tcPr>
            <w:tcW w:w="444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Премия за выполнение особо важных и сложных заданий</w:t>
            </w:r>
          </w:p>
        </w:tc>
        <w:tc>
          <w:tcPr>
            <w:tcW w:w="1815"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p>
        </w:tc>
        <w:tc>
          <w:tcPr>
            <w:tcW w:w="1155"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66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6.</w:t>
            </w:r>
          </w:p>
        </w:tc>
        <w:tc>
          <w:tcPr>
            <w:tcW w:w="444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Ежемесячное денежное поощрение</w:t>
            </w:r>
          </w:p>
        </w:tc>
        <w:tc>
          <w:tcPr>
            <w:tcW w:w="1815"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p>
        </w:tc>
        <w:tc>
          <w:tcPr>
            <w:tcW w:w="1155"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66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7.</w:t>
            </w:r>
          </w:p>
        </w:tc>
        <w:tc>
          <w:tcPr>
            <w:tcW w:w="444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Единовременная выплата при предоставлении ежегодного оплачиваемого отпуска</w:t>
            </w:r>
          </w:p>
        </w:tc>
        <w:tc>
          <w:tcPr>
            <w:tcW w:w="1815"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p>
        </w:tc>
        <w:tc>
          <w:tcPr>
            <w:tcW w:w="1155"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66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8.</w:t>
            </w:r>
          </w:p>
        </w:tc>
        <w:tc>
          <w:tcPr>
            <w:tcW w:w="444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Материальная помощь</w:t>
            </w:r>
          </w:p>
        </w:tc>
        <w:tc>
          <w:tcPr>
            <w:tcW w:w="1815"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p>
        </w:tc>
        <w:tc>
          <w:tcPr>
            <w:tcW w:w="1155"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66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9.</w:t>
            </w:r>
          </w:p>
        </w:tc>
        <w:tc>
          <w:tcPr>
            <w:tcW w:w="444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Районный коэффициент</w:t>
            </w:r>
          </w:p>
        </w:tc>
        <w:tc>
          <w:tcPr>
            <w:tcW w:w="1815"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p>
        </w:tc>
        <w:tc>
          <w:tcPr>
            <w:tcW w:w="1155"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66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10.</w:t>
            </w:r>
          </w:p>
        </w:tc>
        <w:tc>
          <w:tcPr>
            <w:tcW w:w="444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Дальневосточная надбавка</w:t>
            </w:r>
          </w:p>
        </w:tc>
        <w:tc>
          <w:tcPr>
            <w:tcW w:w="1815"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p>
        </w:tc>
        <w:tc>
          <w:tcPr>
            <w:tcW w:w="1155"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5100" w:type="dxa"/>
            <w:gridSpan w:val="2"/>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Итого</w:t>
            </w:r>
          </w:p>
        </w:tc>
        <w:tc>
          <w:tcPr>
            <w:tcW w:w="1815"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w:t>
            </w:r>
          </w:p>
        </w:tc>
        <w:tc>
          <w:tcPr>
            <w:tcW w:w="1155" w:type="dxa"/>
          </w:tcPr>
          <w:p w:rsidR="008A69E6" w:rsidRPr="00AF3158" w:rsidRDefault="008A69E6" w:rsidP="0035550F">
            <w:pPr>
              <w:widowControl w:val="0"/>
              <w:autoSpaceDE w:val="0"/>
              <w:autoSpaceDN w:val="0"/>
              <w:rPr>
                <w:rFonts w:eastAsiaTheme="minorEastAsia"/>
                <w:sz w:val="24"/>
                <w:szCs w:val="24"/>
              </w:rPr>
            </w:pPr>
          </w:p>
        </w:tc>
      </w:tr>
    </w:tbl>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lastRenderedPageBreak/>
        <w:t xml:space="preserve">    В   составе   денежного   содержания   не   учитываются  иные  выплаты,</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произведенные за счет экономии по фонду оплаты труда.</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    Денежное  содержание  в столбце "В месяц" указывается в полном месячном</w:t>
      </w:r>
      <w:r>
        <w:rPr>
          <w:rFonts w:eastAsiaTheme="minorEastAsia"/>
          <w:sz w:val="28"/>
          <w:szCs w:val="28"/>
        </w:rPr>
        <w:t xml:space="preserve"> </w:t>
      </w:r>
      <w:r w:rsidRPr="00B6368D">
        <w:rPr>
          <w:rFonts w:eastAsiaTheme="minorEastAsia"/>
          <w:sz w:val="28"/>
          <w:szCs w:val="28"/>
        </w:rPr>
        <w:t>объеме на дату увольнения.</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    Справка составляется за 12 месяцев, предшествующих дате увольнения.</w:t>
      </w: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Руководитель</w:t>
      </w:r>
    </w:p>
    <w:p w:rsidR="008A69E6" w:rsidRDefault="008A69E6" w:rsidP="008A69E6">
      <w:pPr>
        <w:widowControl w:val="0"/>
        <w:autoSpaceDE w:val="0"/>
        <w:autoSpaceDN w:val="0"/>
        <w:jc w:val="both"/>
        <w:rPr>
          <w:rFonts w:eastAsiaTheme="minorEastAsia"/>
          <w:sz w:val="28"/>
          <w:szCs w:val="28"/>
        </w:rPr>
      </w:pPr>
      <w:proofErr w:type="gramStart"/>
      <w:r w:rsidRPr="00B6368D">
        <w:rPr>
          <w:rFonts w:eastAsiaTheme="minorEastAsia"/>
          <w:sz w:val="28"/>
          <w:szCs w:val="28"/>
        </w:rPr>
        <w:t>(наименование органа</w:t>
      </w:r>
      <w:proofErr w:type="gramEnd"/>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местного самоуправления</w:t>
      </w:r>
      <w:proofErr w:type="gramStart"/>
      <w:r w:rsidRPr="00B6368D">
        <w:rPr>
          <w:rFonts w:eastAsiaTheme="minorEastAsia"/>
          <w:sz w:val="28"/>
          <w:szCs w:val="28"/>
        </w:rPr>
        <w:t xml:space="preserve">) </w:t>
      </w:r>
      <w:r>
        <w:rPr>
          <w:rFonts w:eastAsiaTheme="minorEastAsia"/>
          <w:sz w:val="28"/>
          <w:szCs w:val="28"/>
        </w:rPr>
        <w:t xml:space="preserve">                  </w:t>
      </w:r>
      <w:r w:rsidRPr="00B6368D">
        <w:rPr>
          <w:rFonts w:eastAsiaTheme="minorEastAsia"/>
          <w:sz w:val="28"/>
          <w:szCs w:val="28"/>
        </w:rPr>
        <w:t>_______________ (___________)</w:t>
      </w:r>
      <w:proofErr w:type="gramEnd"/>
    </w:p>
    <w:p w:rsidR="008A69E6" w:rsidRPr="00AF3158" w:rsidRDefault="008A69E6" w:rsidP="008A69E6">
      <w:pPr>
        <w:widowControl w:val="0"/>
        <w:autoSpaceDE w:val="0"/>
        <w:autoSpaceDN w:val="0"/>
        <w:jc w:val="both"/>
        <w:rPr>
          <w:rFonts w:eastAsiaTheme="minorEastAsia"/>
        </w:rPr>
      </w:pPr>
      <w:r w:rsidRPr="00B6368D">
        <w:rPr>
          <w:rFonts w:eastAsiaTheme="minorEastAsia"/>
          <w:sz w:val="28"/>
          <w:szCs w:val="28"/>
        </w:rPr>
        <w:t xml:space="preserve">                                                </w:t>
      </w:r>
      <w:r>
        <w:rPr>
          <w:rFonts w:eastAsiaTheme="minorEastAsia"/>
          <w:sz w:val="28"/>
          <w:szCs w:val="28"/>
        </w:rPr>
        <w:t xml:space="preserve">                   </w:t>
      </w:r>
      <w:r w:rsidRPr="00B6368D">
        <w:rPr>
          <w:rFonts w:eastAsiaTheme="minorEastAsia"/>
          <w:sz w:val="28"/>
          <w:szCs w:val="28"/>
        </w:rPr>
        <w:t xml:space="preserve"> </w:t>
      </w:r>
      <w:r w:rsidRPr="00AF3158">
        <w:rPr>
          <w:rFonts w:eastAsiaTheme="minorEastAsia"/>
        </w:rPr>
        <w:t xml:space="preserve">(подпись)      </w:t>
      </w:r>
      <w:r>
        <w:rPr>
          <w:rFonts w:eastAsiaTheme="minorEastAsia"/>
        </w:rPr>
        <w:t xml:space="preserve">                              </w:t>
      </w:r>
      <w:r w:rsidRPr="00AF3158">
        <w:rPr>
          <w:rFonts w:eastAsiaTheme="minorEastAsia"/>
        </w:rPr>
        <w:t xml:space="preserve"> (Ф.И.О.)</w:t>
      </w: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Главный бухгалтер</w:t>
      </w:r>
      <w:proofErr w:type="gramStart"/>
      <w:r w:rsidRPr="00B6368D">
        <w:rPr>
          <w:rFonts w:eastAsiaTheme="minorEastAsia"/>
          <w:sz w:val="28"/>
          <w:szCs w:val="28"/>
        </w:rPr>
        <w:t xml:space="preserve">                             _______________ (___________)</w:t>
      </w:r>
      <w:proofErr w:type="gramEnd"/>
    </w:p>
    <w:p w:rsidR="008A69E6" w:rsidRPr="00AF3158" w:rsidRDefault="008A69E6" w:rsidP="008A69E6">
      <w:pPr>
        <w:widowControl w:val="0"/>
        <w:autoSpaceDE w:val="0"/>
        <w:autoSpaceDN w:val="0"/>
        <w:jc w:val="both"/>
        <w:rPr>
          <w:rFonts w:eastAsiaTheme="minorEastAsia"/>
        </w:rPr>
      </w:pPr>
      <w:r w:rsidRPr="00AF3158">
        <w:rPr>
          <w:rFonts w:eastAsiaTheme="minorEastAsia"/>
        </w:rPr>
        <w:t xml:space="preserve">                                                </w:t>
      </w:r>
      <w:r>
        <w:rPr>
          <w:rFonts w:eastAsiaTheme="minorEastAsia"/>
        </w:rPr>
        <w:t xml:space="preserve">                                                       </w:t>
      </w:r>
      <w:r w:rsidRPr="00AF3158">
        <w:rPr>
          <w:rFonts w:eastAsiaTheme="minorEastAsia"/>
        </w:rPr>
        <w:t xml:space="preserve">(подпись)      </w:t>
      </w:r>
      <w:r>
        <w:rPr>
          <w:rFonts w:eastAsiaTheme="minorEastAsia"/>
        </w:rPr>
        <w:t xml:space="preserve">                          </w:t>
      </w:r>
      <w:r w:rsidRPr="00AF3158">
        <w:rPr>
          <w:rFonts w:eastAsiaTheme="minorEastAsia"/>
        </w:rPr>
        <w:t xml:space="preserve"> (Ф.И.О.)</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М.П.</w:t>
      </w: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Pr="00AF3158" w:rsidRDefault="008A69E6" w:rsidP="008A69E6">
      <w:pPr>
        <w:widowControl w:val="0"/>
        <w:autoSpaceDE w:val="0"/>
        <w:autoSpaceDN w:val="0"/>
        <w:jc w:val="right"/>
        <w:outlineLvl w:val="1"/>
        <w:rPr>
          <w:rFonts w:eastAsiaTheme="minorEastAsia"/>
          <w:sz w:val="24"/>
          <w:szCs w:val="24"/>
        </w:rPr>
      </w:pPr>
      <w:r>
        <w:rPr>
          <w:rFonts w:eastAsiaTheme="minorEastAsia"/>
          <w:sz w:val="24"/>
          <w:szCs w:val="24"/>
        </w:rPr>
        <w:t>Приложение №</w:t>
      </w:r>
      <w:r w:rsidRPr="00AF3158">
        <w:rPr>
          <w:rFonts w:eastAsiaTheme="minorEastAsia"/>
          <w:sz w:val="24"/>
          <w:szCs w:val="24"/>
        </w:rPr>
        <w:t xml:space="preserve"> 4</w:t>
      </w:r>
    </w:p>
    <w:p w:rsidR="008A69E6" w:rsidRPr="00AF3158" w:rsidRDefault="008A69E6" w:rsidP="008A69E6">
      <w:pPr>
        <w:widowControl w:val="0"/>
        <w:autoSpaceDE w:val="0"/>
        <w:autoSpaceDN w:val="0"/>
        <w:jc w:val="right"/>
        <w:rPr>
          <w:rFonts w:eastAsiaTheme="minorEastAsia"/>
          <w:sz w:val="24"/>
          <w:szCs w:val="24"/>
        </w:rPr>
      </w:pPr>
      <w:r w:rsidRPr="00AF3158">
        <w:rPr>
          <w:rFonts w:eastAsiaTheme="minorEastAsia"/>
          <w:sz w:val="24"/>
          <w:szCs w:val="24"/>
        </w:rPr>
        <w:t>к Положению</w:t>
      </w:r>
    </w:p>
    <w:p w:rsidR="008A69E6" w:rsidRPr="00AF3158" w:rsidRDefault="008A69E6" w:rsidP="008A69E6">
      <w:pPr>
        <w:widowControl w:val="0"/>
        <w:autoSpaceDE w:val="0"/>
        <w:autoSpaceDN w:val="0"/>
        <w:jc w:val="right"/>
        <w:rPr>
          <w:rFonts w:eastAsiaTheme="minorEastAsia"/>
          <w:sz w:val="24"/>
          <w:szCs w:val="24"/>
        </w:rPr>
      </w:pPr>
      <w:r w:rsidRPr="00AF3158">
        <w:rPr>
          <w:rFonts w:eastAsiaTheme="minorEastAsia"/>
          <w:sz w:val="24"/>
          <w:szCs w:val="24"/>
        </w:rPr>
        <w:t>о пенсионном обеспечении</w:t>
      </w:r>
    </w:p>
    <w:p w:rsidR="008A69E6" w:rsidRPr="00AF3158" w:rsidRDefault="008A69E6" w:rsidP="008A69E6">
      <w:pPr>
        <w:widowControl w:val="0"/>
        <w:autoSpaceDE w:val="0"/>
        <w:autoSpaceDN w:val="0"/>
        <w:jc w:val="right"/>
        <w:rPr>
          <w:rFonts w:eastAsiaTheme="minorEastAsia"/>
          <w:sz w:val="24"/>
          <w:szCs w:val="24"/>
        </w:rPr>
      </w:pPr>
      <w:r w:rsidRPr="00AF3158">
        <w:rPr>
          <w:rFonts w:eastAsiaTheme="minorEastAsia"/>
          <w:sz w:val="24"/>
          <w:szCs w:val="24"/>
        </w:rPr>
        <w:t>муниципальных служащих</w:t>
      </w:r>
    </w:p>
    <w:p w:rsidR="008A69E6" w:rsidRPr="00AF3158" w:rsidRDefault="008A69E6" w:rsidP="008A69E6">
      <w:pPr>
        <w:widowControl w:val="0"/>
        <w:autoSpaceDE w:val="0"/>
        <w:autoSpaceDN w:val="0"/>
        <w:jc w:val="right"/>
        <w:rPr>
          <w:rFonts w:eastAsiaTheme="minorEastAsia"/>
          <w:sz w:val="24"/>
          <w:szCs w:val="24"/>
        </w:rPr>
      </w:pPr>
      <w:proofErr w:type="spellStart"/>
      <w:r w:rsidRPr="00AF3158">
        <w:rPr>
          <w:rFonts w:eastAsiaTheme="minorEastAsia"/>
          <w:sz w:val="24"/>
          <w:szCs w:val="24"/>
        </w:rPr>
        <w:t>Яковлевского</w:t>
      </w:r>
      <w:proofErr w:type="spellEnd"/>
    </w:p>
    <w:p w:rsidR="008A69E6" w:rsidRPr="00AF3158" w:rsidRDefault="008A69E6" w:rsidP="008A69E6">
      <w:pPr>
        <w:widowControl w:val="0"/>
        <w:autoSpaceDE w:val="0"/>
        <w:autoSpaceDN w:val="0"/>
        <w:jc w:val="right"/>
        <w:rPr>
          <w:rFonts w:eastAsiaTheme="minorEastAsia"/>
          <w:sz w:val="24"/>
          <w:szCs w:val="24"/>
        </w:rPr>
      </w:pPr>
      <w:r w:rsidRPr="00AF3158">
        <w:rPr>
          <w:rFonts w:eastAsiaTheme="minorEastAsia"/>
          <w:sz w:val="24"/>
          <w:szCs w:val="24"/>
        </w:rPr>
        <w:t>муниципального округа</w:t>
      </w: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right"/>
        <w:rPr>
          <w:rFonts w:eastAsiaTheme="minorEastAsia"/>
          <w:sz w:val="28"/>
          <w:szCs w:val="28"/>
        </w:rPr>
      </w:pPr>
      <w:r w:rsidRPr="00B6368D">
        <w:rPr>
          <w:rFonts w:eastAsiaTheme="minorEastAsia"/>
          <w:sz w:val="28"/>
          <w:szCs w:val="28"/>
        </w:rPr>
        <w:t>Форма</w:t>
      </w:r>
    </w:p>
    <w:p w:rsidR="008A69E6" w:rsidRPr="00AF3158" w:rsidRDefault="008A69E6" w:rsidP="008A69E6">
      <w:pPr>
        <w:widowControl w:val="0"/>
        <w:autoSpaceDE w:val="0"/>
        <w:autoSpaceDN w:val="0"/>
        <w:jc w:val="both"/>
        <w:rPr>
          <w:rFonts w:eastAsiaTheme="minorEastAsia"/>
          <w:b/>
          <w:sz w:val="28"/>
          <w:szCs w:val="28"/>
        </w:rPr>
      </w:pPr>
    </w:p>
    <w:p w:rsidR="008A69E6" w:rsidRPr="0004333C" w:rsidRDefault="008A69E6" w:rsidP="008A69E6">
      <w:pPr>
        <w:widowControl w:val="0"/>
        <w:autoSpaceDE w:val="0"/>
        <w:autoSpaceDN w:val="0"/>
        <w:jc w:val="center"/>
        <w:rPr>
          <w:rFonts w:eastAsiaTheme="minorEastAsia"/>
          <w:sz w:val="28"/>
          <w:szCs w:val="28"/>
        </w:rPr>
      </w:pPr>
      <w:bookmarkStart w:id="74" w:name="P426"/>
      <w:bookmarkEnd w:id="74"/>
      <w:r w:rsidRPr="0004333C">
        <w:rPr>
          <w:rFonts w:eastAsiaTheme="minorEastAsia"/>
          <w:sz w:val="28"/>
          <w:szCs w:val="28"/>
        </w:rPr>
        <w:t>СПРАВКА</w:t>
      </w:r>
    </w:p>
    <w:p w:rsidR="008A69E6" w:rsidRPr="0004333C" w:rsidRDefault="008A69E6" w:rsidP="008A69E6">
      <w:pPr>
        <w:widowControl w:val="0"/>
        <w:autoSpaceDE w:val="0"/>
        <w:autoSpaceDN w:val="0"/>
        <w:jc w:val="center"/>
        <w:rPr>
          <w:rFonts w:eastAsiaTheme="minorEastAsia"/>
          <w:sz w:val="28"/>
          <w:szCs w:val="28"/>
        </w:rPr>
      </w:pPr>
      <w:r w:rsidRPr="0004333C">
        <w:rPr>
          <w:rFonts w:eastAsiaTheme="minorEastAsia"/>
          <w:sz w:val="28"/>
          <w:szCs w:val="28"/>
        </w:rPr>
        <w:t>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lastRenderedPageBreak/>
        <w:t>___________________________________________</w:t>
      </w:r>
      <w:r>
        <w:rPr>
          <w:rFonts w:eastAsiaTheme="minorEastAsia"/>
          <w:sz w:val="28"/>
          <w:szCs w:val="28"/>
        </w:rPr>
        <w:t>_______________________</w:t>
      </w:r>
    </w:p>
    <w:p w:rsidR="008A69E6" w:rsidRPr="00AF3158" w:rsidRDefault="008A69E6" w:rsidP="008A69E6">
      <w:pPr>
        <w:widowControl w:val="0"/>
        <w:autoSpaceDE w:val="0"/>
        <w:autoSpaceDN w:val="0"/>
        <w:jc w:val="center"/>
        <w:rPr>
          <w:rFonts w:eastAsiaTheme="minorEastAsia"/>
        </w:rPr>
      </w:pPr>
      <w:r w:rsidRPr="00AF3158">
        <w:rPr>
          <w:rFonts w:eastAsiaTheme="minorEastAsia"/>
        </w:rPr>
        <w:t>(фамилия, имя, отчество)</w:t>
      </w:r>
    </w:p>
    <w:p w:rsidR="008A69E6" w:rsidRPr="00B6368D" w:rsidRDefault="008A69E6" w:rsidP="008A69E6">
      <w:pPr>
        <w:widowControl w:val="0"/>
        <w:autoSpaceDE w:val="0"/>
        <w:autoSpaceDN w:val="0"/>
        <w:rPr>
          <w:rFonts w:eastAsiaTheme="minorEastAsia"/>
          <w:sz w:val="28"/>
          <w:szCs w:val="28"/>
        </w:rPr>
      </w:pPr>
      <w:r w:rsidRPr="00B6368D">
        <w:rPr>
          <w:rFonts w:eastAsiaTheme="minorEastAsia"/>
          <w:sz w:val="28"/>
          <w:szCs w:val="28"/>
        </w:rPr>
        <w:t>замещавшег</w:t>
      </w:r>
      <w:proofErr w:type="gramStart"/>
      <w:r w:rsidRPr="00B6368D">
        <w:rPr>
          <w:rFonts w:eastAsiaTheme="minorEastAsia"/>
          <w:sz w:val="28"/>
          <w:szCs w:val="28"/>
        </w:rPr>
        <w:t>о(</w:t>
      </w:r>
      <w:proofErr w:type="gramEnd"/>
      <w:r w:rsidRPr="00B6368D">
        <w:rPr>
          <w:rFonts w:eastAsiaTheme="minorEastAsia"/>
          <w:sz w:val="28"/>
          <w:szCs w:val="28"/>
        </w:rPr>
        <w:t>ей) должность _______________________________________________</w:t>
      </w:r>
      <w:r>
        <w:rPr>
          <w:rFonts w:eastAsiaTheme="minorEastAsia"/>
          <w:sz w:val="28"/>
          <w:szCs w:val="28"/>
        </w:rPr>
        <w:t>_________________</w:t>
      </w:r>
      <w:r w:rsidRPr="00B6368D">
        <w:rPr>
          <w:rFonts w:eastAsiaTheme="minorEastAsia"/>
          <w:sz w:val="28"/>
          <w:szCs w:val="28"/>
        </w:rPr>
        <w:t>__</w:t>
      </w:r>
    </w:p>
    <w:p w:rsidR="008A69E6" w:rsidRPr="00AF3158" w:rsidRDefault="008A69E6" w:rsidP="008A69E6">
      <w:pPr>
        <w:widowControl w:val="0"/>
        <w:autoSpaceDE w:val="0"/>
        <w:autoSpaceDN w:val="0"/>
        <w:jc w:val="center"/>
        <w:rPr>
          <w:rFonts w:eastAsiaTheme="minorEastAsia"/>
        </w:rPr>
      </w:pPr>
      <w:r w:rsidRPr="00AF3158">
        <w:rPr>
          <w:rFonts w:eastAsiaTheme="minorEastAsia"/>
        </w:rPr>
        <w:t>(наименование должности муниципальной службы)</w:t>
      </w:r>
    </w:p>
    <w:p w:rsidR="008A69E6"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__________________________________________________________________</w:t>
      </w:r>
    </w:p>
    <w:p w:rsidR="008A69E6" w:rsidRPr="00AF3158" w:rsidRDefault="008A69E6" w:rsidP="008A69E6">
      <w:pPr>
        <w:widowControl w:val="0"/>
        <w:autoSpaceDE w:val="0"/>
        <w:autoSpaceDN w:val="0"/>
        <w:jc w:val="center"/>
        <w:rPr>
          <w:rFonts w:eastAsiaTheme="minorEastAsia"/>
        </w:rPr>
      </w:pPr>
      <w:r w:rsidRPr="00AF3158">
        <w:rPr>
          <w:rFonts w:eastAsiaTheme="minorEastAsia"/>
        </w:rPr>
        <w:t>(группа должностей)</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категории _____________ </w:t>
      </w:r>
      <w:proofErr w:type="gramStart"/>
      <w:r w:rsidRPr="00B6368D">
        <w:rPr>
          <w:rFonts w:eastAsiaTheme="minorEastAsia"/>
          <w:sz w:val="28"/>
          <w:szCs w:val="28"/>
        </w:rPr>
        <w:t>в</w:t>
      </w:r>
      <w:proofErr w:type="gramEnd"/>
      <w:r w:rsidRPr="00B6368D">
        <w:rPr>
          <w:rFonts w:eastAsiaTheme="minorEastAsia"/>
          <w:sz w:val="28"/>
          <w:szCs w:val="28"/>
        </w:rPr>
        <w:t xml:space="preserve"> ______________________________________</w:t>
      </w:r>
    </w:p>
    <w:p w:rsidR="008A69E6" w:rsidRPr="00AF3158" w:rsidRDefault="008A69E6" w:rsidP="008A69E6">
      <w:pPr>
        <w:widowControl w:val="0"/>
        <w:autoSpaceDE w:val="0"/>
        <w:autoSpaceDN w:val="0"/>
        <w:jc w:val="both"/>
        <w:rPr>
          <w:rFonts w:eastAsiaTheme="minorEastAsia"/>
        </w:rPr>
      </w:pPr>
      <w:r w:rsidRPr="00AF3158">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AF3158">
        <w:rPr>
          <w:rFonts w:eastAsiaTheme="minorEastAsia"/>
        </w:rPr>
        <w:t xml:space="preserve">   (наименование органа местного самоуправления)</w:t>
      </w:r>
    </w:p>
    <w:p w:rsidR="008A69E6" w:rsidRPr="00B6368D" w:rsidRDefault="008A69E6" w:rsidP="008A69E6">
      <w:pPr>
        <w:widowControl w:val="0"/>
        <w:autoSpaceDE w:val="0"/>
        <w:autoSpaceDN w:val="0"/>
        <w:jc w:val="both"/>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850"/>
        <w:gridCol w:w="990"/>
        <w:gridCol w:w="660"/>
        <w:gridCol w:w="2212"/>
        <w:gridCol w:w="720"/>
        <w:gridCol w:w="1247"/>
        <w:gridCol w:w="907"/>
      </w:tblGrid>
      <w:tr w:rsidR="008A69E6" w:rsidRPr="00AF3158" w:rsidTr="0035550F">
        <w:tc>
          <w:tcPr>
            <w:tcW w:w="567" w:type="dxa"/>
            <w:vMerge w:val="restart"/>
          </w:tcPr>
          <w:p w:rsidR="008A69E6" w:rsidRPr="00AF3158" w:rsidRDefault="008A69E6" w:rsidP="0035550F">
            <w:pPr>
              <w:widowControl w:val="0"/>
              <w:autoSpaceDE w:val="0"/>
              <w:autoSpaceDN w:val="0"/>
              <w:jc w:val="center"/>
              <w:rPr>
                <w:rFonts w:eastAsiaTheme="minorEastAsia"/>
                <w:sz w:val="24"/>
                <w:szCs w:val="24"/>
              </w:rPr>
            </w:pPr>
            <w:r w:rsidRPr="00AF3158">
              <w:rPr>
                <w:rFonts w:eastAsiaTheme="minorEastAsia"/>
                <w:sz w:val="24"/>
                <w:szCs w:val="24"/>
              </w:rPr>
              <w:t xml:space="preserve">N </w:t>
            </w:r>
            <w:proofErr w:type="gramStart"/>
            <w:r w:rsidRPr="00AF3158">
              <w:rPr>
                <w:rFonts w:eastAsiaTheme="minorEastAsia"/>
                <w:sz w:val="24"/>
                <w:szCs w:val="24"/>
              </w:rPr>
              <w:t>п</w:t>
            </w:r>
            <w:proofErr w:type="gramEnd"/>
            <w:r w:rsidRPr="00AF3158">
              <w:rPr>
                <w:rFonts w:eastAsiaTheme="minorEastAsia"/>
                <w:sz w:val="24"/>
                <w:szCs w:val="24"/>
              </w:rPr>
              <w:t>/п</w:t>
            </w:r>
          </w:p>
        </w:tc>
        <w:tc>
          <w:tcPr>
            <w:tcW w:w="1304" w:type="dxa"/>
            <w:vMerge w:val="restart"/>
          </w:tcPr>
          <w:p w:rsidR="008A69E6" w:rsidRPr="00AF3158" w:rsidRDefault="008A69E6" w:rsidP="0035550F">
            <w:pPr>
              <w:widowControl w:val="0"/>
              <w:autoSpaceDE w:val="0"/>
              <w:autoSpaceDN w:val="0"/>
              <w:jc w:val="center"/>
              <w:rPr>
                <w:rFonts w:eastAsiaTheme="minorEastAsia"/>
                <w:sz w:val="24"/>
                <w:szCs w:val="24"/>
              </w:rPr>
            </w:pPr>
            <w:r w:rsidRPr="00AF3158">
              <w:rPr>
                <w:rFonts w:eastAsiaTheme="minorEastAsia"/>
                <w:sz w:val="24"/>
                <w:szCs w:val="24"/>
              </w:rPr>
              <w:t>N записи в трудовой книжке</w:t>
            </w:r>
          </w:p>
        </w:tc>
        <w:tc>
          <w:tcPr>
            <w:tcW w:w="2500" w:type="dxa"/>
            <w:gridSpan w:val="3"/>
          </w:tcPr>
          <w:p w:rsidR="008A69E6" w:rsidRPr="00AF3158" w:rsidRDefault="008A69E6" w:rsidP="0035550F">
            <w:pPr>
              <w:widowControl w:val="0"/>
              <w:autoSpaceDE w:val="0"/>
              <w:autoSpaceDN w:val="0"/>
              <w:jc w:val="center"/>
              <w:rPr>
                <w:rFonts w:eastAsiaTheme="minorEastAsia"/>
                <w:sz w:val="24"/>
                <w:szCs w:val="24"/>
              </w:rPr>
            </w:pPr>
            <w:r w:rsidRPr="00AF3158">
              <w:rPr>
                <w:rFonts w:eastAsiaTheme="minorEastAsia"/>
                <w:sz w:val="24"/>
                <w:szCs w:val="24"/>
              </w:rPr>
              <w:t>Дата</w:t>
            </w:r>
          </w:p>
        </w:tc>
        <w:tc>
          <w:tcPr>
            <w:tcW w:w="2212" w:type="dxa"/>
            <w:vMerge w:val="restart"/>
          </w:tcPr>
          <w:p w:rsidR="008A69E6" w:rsidRPr="00AF3158" w:rsidRDefault="008A69E6" w:rsidP="0035550F">
            <w:pPr>
              <w:widowControl w:val="0"/>
              <w:autoSpaceDE w:val="0"/>
              <w:autoSpaceDN w:val="0"/>
              <w:jc w:val="center"/>
              <w:rPr>
                <w:rFonts w:eastAsiaTheme="minorEastAsia"/>
                <w:sz w:val="24"/>
                <w:szCs w:val="24"/>
              </w:rPr>
            </w:pPr>
            <w:r w:rsidRPr="00AF3158">
              <w:rPr>
                <w:rFonts w:eastAsiaTheme="minorEastAsia"/>
                <w:sz w:val="24"/>
                <w:szCs w:val="24"/>
              </w:rPr>
              <w:t>Наименование организации (замещаемая должность)</w:t>
            </w:r>
          </w:p>
        </w:tc>
        <w:tc>
          <w:tcPr>
            <w:tcW w:w="2874" w:type="dxa"/>
            <w:gridSpan w:val="3"/>
          </w:tcPr>
          <w:p w:rsidR="008A69E6" w:rsidRPr="00AF3158" w:rsidRDefault="008A69E6" w:rsidP="0035550F">
            <w:pPr>
              <w:widowControl w:val="0"/>
              <w:autoSpaceDE w:val="0"/>
              <w:autoSpaceDN w:val="0"/>
              <w:jc w:val="center"/>
              <w:rPr>
                <w:rFonts w:eastAsiaTheme="minorEastAsia"/>
                <w:sz w:val="24"/>
                <w:szCs w:val="24"/>
              </w:rPr>
            </w:pPr>
            <w:r w:rsidRPr="00AF3158">
              <w:rPr>
                <w:rFonts w:eastAsiaTheme="minorEastAsia"/>
                <w:sz w:val="24"/>
                <w:szCs w:val="24"/>
              </w:rPr>
              <w:t>Стаж муниципальной службы (работы) в календарном исчислении</w:t>
            </w:r>
          </w:p>
        </w:tc>
      </w:tr>
      <w:tr w:rsidR="008A69E6" w:rsidRPr="00AF3158" w:rsidTr="0035550F">
        <w:tc>
          <w:tcPr>
            <w:tcW w:w="567" w:type="dxa"/>
            <w:vMerge/>
          </w:tcPr>
          <w:p w:rsidR="008A69E6" w:rsidRPr="00AF3158" w:rsidRDefault="008A69E6" w:rsidP="0035550F">
            <w:pPr>
              <w:widowControl w:val="0"/>
              <w:autoSpaceDE w:val="0"/>
              <w:autoSpaceDN w:val="0"/>
              <w:rPr>
                <w:rFonts w:eastAsiaTheme="minorEastAsia"/>
                <w:sz w:val="24"/>
                <w:szCs w:val="24"/>
              </w:rPr>
            </w:pPr>
          </w:p>
        </w:tc>
        <w:tc>
          <w:tcPr>
            <w:tcW w:w="1304" w:type="dxa"/>
            <w:vMerge/>
          </w:tcPr>
          <w:p w:rsidR="008A69E6" w:rsidRPr="00AF3158" w:rsidRDefault="008A69E6" w:rsidP="0035550F">
            <w:pPr>
              <w:widowControl w:val="0"/>
              <w:autoSpaceDE w:val="0"/>
              <w:autoSpaceDN w:val="0"/>
              <w:rPr>
                <w:rFonts w:eastAsiaTheme="minorEastAsia"/>
                <w:sz w:val="24"/>
                <w:szCs w:val="24"/>
              </w:rPr>
            </w:pPr>
          </w:p>
        </w:tc>
        <w:tc>
          <w:tcPr>
            <w:tcW w:w="850" w:type="dxa"/>
          </w:tcPr>
          <w:p w:rsidR="008A69E6" w:rsidRPr="00AF3158" w:rsidRDefault="008A69E6" w:rsidP="0035550F">
            <w:pPr>
              <w:widowControl w:val="0"/>
              <w:autoSpaceDE w:val="0"/>
              <w:autoSpaceDN w:val="0"/>
              <w:jc w:val="center"/>
              <w:rPr>
                <w:rFonts w:eastAsiaTheme="minorEastAsia"/>
                <w:sz w:val="24"/>
                <w:szCs w:val="24"/>
              </w:rPr>
            </w:pPr>
            <w:r w:rsidRPr="00AF3158">
              <w:rPr>
                <w:rFonts w:eastAsiaTheme="minorEastAsia"/>
                <w:sz w:val="24"/>
                <w:szCs w:val="24"/>
              </w:rPr>
              <w:t>число</w:t>
            </w:r>
          </w:p>
        </w:tc>
        <w:tc>
          <w:tcPr>
            <w:tcW w:w="990" w:type="dxa"/>
          </w:tcPr>
          <w:p w:rsidR="008A69E6" w:rsidRPr="00AF3158" w:rsidRDefault="008A69E6" w:rsidP="0035550F">
            <w:pPr>
              <w:widowControl w:val="0"/>
              <w:autoSpaceDE w:val="0"/>
              <w:autoSpaceDN w:val="0"/>
              <w:jc w:val="center"/>
              <w:rPr>
                <w:rFonts w:eastAsiaTheme="minorEastAsia"/>
                <w:sz w:val="24"/>
                <w:szCs w:val="24"/>
              </w:rPr>
            </w:pPr>
            <w:r w:rsidRPr="00AF3158">
              <w:rPr>
                <w:rFonts w:eastAsiaTheme="minorEastAsia"/>
                <w:sz w:val="24"/>
                <w:szCs w:val="24"/>
              </w:rPr>
              <w:t>месяц</w:t>
            </w:r>
          </w:p>
        </w:tc>
        <w:tc>
          <w:tcPr>
            <w:tcW w:w="660" w:type="dxa"/>
          </w:tcPr>
          <w:p w:rsidR="008A69E6" w:rsidRPr="00AF3158" w:rsidRDefault="008A69E6" w:rsidP="0035550F">
            <w:pPr>
              <w:widowControl w:val="0"/>
              <w:autoSpaceDE w:val="0"/>
              <w:autoSpaceDN w:val="0"/>
              <w:jc w:val="center"/>
              <w:rPr>
                <w:rFonts w:eastAsiaTheme="minorEastAsia"/>
                <w:sz w:val="24"/>
                <w:szCs w:val="24"/>
              </w:rPr>
            </w:pPr>
            <w:r w:rsidRPr="00AF3158">
              <w:rPr>
                <w:rFonts w:eastAsiaTheme="minorEastAsia"/>
                <w:sz w:val="24"/>
                <w:szCs w:val="24"/>
              </w:rPr>
              <w:t>год</w:t>
            </w:r>
          </w:p>
        </w:tc>
        <w:tc>
          <w:tcPr>
            <w:tcW w:w="2212" w:type="dxa"/>
            <w:vMerge/>
          </w:tcPr>
          <w:p w:rsidR="008A69E6" w:rsidRPr="00AF3158" w:rsidRDefault="008A69E6" w:rsidP="0035550F">
            <w:pPr>
              <w:widowControl w:val="0"/>
              <w:autoSpaceDE w:val="0"/>
              <w:autoSpaceDN w:val="0"/>
              <w:rPr>
                <w:rFonts w:eastAsiaTheme="minorEastAsia"/>
                <w:sz w:val="24"/>
                <w:szCs w:val="24"/>
              </w:rPr>
            </w:pPr>
          </w:p>
        </w:tc>
        <w:tc>
          <w:tcPr>
            <w:tcW w:w="720" w:type="dxa"/>
          </w:tcPr>
          <w:p w:rsidR="008A69E6" w:rsidRPr="00AF3158" w:rsidRDefault="008A69E6" w:rsidP="0035550F">
            <w:pPr>
              <w:widowControl w:val="0"/>
              <w:autoSpaceDE w:val="0"/>
              <w:autoSpaceDN w:val="0"/>
              <w:jc w:val="center"/>
              <w:rPr>
                <w:rFonts w:eastAsiaTheme="minorEastAsia"/>
                <w:sz w:val="24"/>
                <w:szCs w:val="24"/>
              </w:rPr>
            </w:pPr>
            <w:r w:rsidRPr="00AF3158">
              <w:rPr>
                <w:rFonts w:eastAsiaTheme="minorEastAsia"/>
                <w:sz w:val="24"/>
                <w:szCs w:val="24"/>
              </w:rPr>
              <w:t>лет</w:t>
            </w:r>
          </w:p>
        </w:tc>
        <w:tc>
          <w:tcPr>
            <w:tcW w:w="1247" w:type="dxa"/>
          </w:tcPr>
          <w:p w:rsidR="008A69E6" w:rsidRPr="00AF3158" w:rsidRDefault="008A69E6" w:rsidP="0035550F">
            <w:pPr>
              <w:widowControl w:val="0"/>
              <w:autoSpaceDE w:val="0"/>
              <w:autoSpaceDN w:val="0"/>
              <w:jc w:val="center"/>
              <w:rPr>
                <w:rFonts w:eastAsiaTheme="minorEastAsia"/>
                <w:sz w:val="24"/>
                <w:szCs w:val="24"/>
              </w:rPr>
            </w:pPr>
            <w:r w:rsidRPr="00AF3158">
              <w:rPr>
                <w:rFonts w:eastAsiaTheme="minorEastAsia"/>
                <w:sz w:val="24"/>
                <w:szCs w:val="24"/>
              </w:rPr>
              <w:t>месяцев</w:t>
            </w:r>
          </w:p>
        </w:tc>
        <w:tc>
          <w:tcPr>
            <w:tcW w:w="907" w:type="dxa"/>
          </w:tcPr>
          <w:p w:rsidR="008A69E6" w:rsidRPr="00AF3158" w:rsidRDefault="008A69E6" w:rsidP="0035550F">
            <w:pPr>
              <w:widowControl w:val="0"/>
              <w:autoSpaceDE w:val="0"/>
              <w:autoSpaceDN w:val="0"/>
              <w:jc w:val="center"/>
              <w:rPr>
                <w:rFonts w:eastAsiaTheme="minorEastAsia"/>
                <w:sz w:val="24"/>
                <w:szCs w:val="24"/>
              </w:rPr>
            </w:pPr>
            <w:r w:rsidRPr="00AF3158">
              <w:rPr>
                <w:rFonts w:eastAsiaTheme="minorEastAsia"/>
                <w:sz w:val="24"/>
                <w:szCs w:val="24"/>
              </w:rPr>
              <w:t>дней</w:t>
            </w:r>
          </w:p>
        </w:tc>
      </w:tr>
      <w:tr w:rsidR="008A69E6" w:rsidRPr="00AF3158" w:rsidTr="0035550F">
        <w:tc>
          <w:tcPr>
            <w:tcW w:w="567" w:type="dxa"/>
          </w:tcPr>
          <w:p w:rsidR="008A69E6" w:rsidRPr="00AF3158" w:rsidRDefault="008A69E6" w:rsidP="0035550F">
            <w:pPr>
              <w:widowControl w:val="0"/>
              <w:autoSpaceDE w:val="0"/>
              <w:autoSpaceDN w:val="0"/>
              <w:rPr>
                <w:rFonts w:eastAsiaTheme="minorEastAsia"/>
                <w:sz w:val="24"/>
                <w:szCs w:val="24"/>
              </w:rPr>
            </w:pPr>
          </w:p>
        </w:tc>
        <w:tc>
          <w:tcPr>
            <w:tcW w:w="1304" w:type="dxa"/>
          </w:tcPr>
          <w:p w:rsidR="008A69E6" w:rsidRPr="00AF3158" w:rsidRDefault="008A69E6" w:rsidP="0035550F">
            <w:pPr>
              <w:widowControl w:val="0"/>
              <w:autoSpaceDE w:val="0"/>
              <w:autoSpaceDN w:val="0"/>
              <w:rPr>
                <w:rFonts w:eastAsiaTheme="minorEastAsia"/>
                <w:sz w:val="24"/>
                <w:szCs w:val="24"/>
              </w:rPr>
            </w:pPr>
          </w:p>
        </w:tc>
        <w:tc>
          <w:tcPr>
            <w:tcW w:w="850"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p>
        </w:tc>
        <w:tc>
          <w:tcPr>
            <w:tcW w:w="660" w:type="dxa"/>
          </w:tcPr>
          <w:p w:rsidR="008A69E6" w:rsidRPr="00AF3158" w:rsidRDefault="008A69E6" w:rsidP="0035550F">
            <w:pPr>
              <w:widowControl w:val="0"/>
              <w:autoSpaceDE w:val="0"/>
              <w:autoSpaceDN w:val="0"/>
              <w:rPr>
                <w:rFonts w:eastAsiaTheme="minorEastAsia"/>
                <w:sz w:val="24"/>
                <w:szCs w:val="24"/>
              </w:rPr>
            </w:pPr>
          </w:p>
        </w:tc>
        <w:tc>
          <w:tcPr>
            <w:tcW w:w="2212" w:type="dxa"/>
          </w:tcPr>
          <w:p w:rsidR="008A69E6" w:rsidRPr="00AF3158" w:rsidRDefault="008A69E6" w:rsidP="0035550F">
            <w:pPr>
              <w:widowControl w:val="0"/>
              <w:autoSpaceDE w:val="0"/>
              <w:autoSpaceDN w:val="0"/>
              <w:rPr>
                <w:rFonts w:eastAsiaTheme="minorEastAsia"/>
                <w:sz w:val="24"/>
                <w:szCs w:val="24"/>
              </w:rPr>
            </w:pPr>
          </w:p>
        </w:tc>
        <w:tc>
          <w:tcPr>
            <w:tcW w:w="720" w:type="dxa"/>
          </w:tcPr>
          <w:p w:rsidR="008A69E6" w:rsidRPr="00AF3158" w:rsidRDefault="008A69E6" w:rsidP="0035550F">
            <w:pPr>
              <w:widowControl w:val="0"/>
              <w:autoSpaceDE w:val="0"/>
              <w:autoSpaceDN w:val="0"/>
              <w:rPr>
                <w:rFonts w:eastAsiaTheme="minorEastAsia"/>
                <w:sz w:val="24"/>
                <w:szCs w:val="24"/>
              </w:rPr>
            </w:pPr>
          </w:p>
        </w:tc>
        <w:tc>
          <w:tcPr>
            <w:tcW w:w="1247" w:type="dxa"/>
          </w:tcPr>
          <w:p w:rsidR="008A69E6" w:rsidRPr="00AF3158" w:rsidRDefault="008A69E6" w:rsidP="0035550F">
            <w:pPr>
              <w:widowControl w:val="0"/>
              <w:autoSpaceDE w:val="0"/>
              <w:autoSpaceDN w:val="0"/>
              <w:rPr>
                <w:rFonts w:eastAsiaTheme="minorEastAsia"/>
                <w:sz w:val="24"/>
                <w:szCs w:val="24"/>
              </w:rPr>
            </w:pPr>
          </w:p>
        </w:tc>
        <w:tc>
          <w:tcPr>
            <w:tcW w:w="907"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567" w:type="dxa"/>
          </w:tcPr>
          <w:p w:rsidR="008A69E6" w:rsidRPr="00AF3158" w:rsidRDefault="008A69E6" w:rsidP="0035550F">
            <w:pPr>
              <w:widowControl w:val="0"/>
              <w:autoSpaceDE w:val="0"/>
              <w:autoSpaceDN w:val="0"/>
              <w:rPr>
                <w:rFonts w:eastAsiaTheme="minorEastAsia"/>
                <w:sz w:val="24"/>
                <w:szCs w:val="24"/>
              </w:rPr>
            </w:pPr>
          </w:p>
        </w:tc>
        <w:tc>
          <w:tcPr>
            <w:tcW w:w="1304" w:type="dxa"/>
          </w:tcPr>
          <w:p w:rsidR="008A69E6" w:rsidRPr="00AF3158" w:rsidRDefault="008A69E6" w:rsidP="0035550F">
            <w:pPr>
              <w:widowControl w:val="0"/>
              <w:autoSpaceDE w:val="0"/>
              <w:autoSpaceDN w:val="0"/>
              <w:rPr>
                <w:rFonts w:eastAsiaTheme="minorEastAsia"/>
                <w:sz w:val="24"/>
                <w:szCs w:val="24"/>
              </w:rPr>
            </w:pPr>
          </w:p>
        </w:tc>
        <w:tc>
          <w:tcPr>
            <w:tcW w:w="850"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p>
        </w:tc>
        <w:tc>
          <w:tcPr>
            <w:tcW w:w="660" w:type="dxa"/>
          </w:tcPr>
          <w:p w:rsidR="008A69E6" w:rsidRPr="00AF3158" w:rsidRDefault="008A69E6" w:rsidP="0035550F">
            <w:pPr>
              <w:widowControl w:val="0"/>
              <w:autoSpaceDE w:val="0"/>
              <w:autoSpaceDN w:val="0"/>
              <w:rPr>
                <w:rFonts w:eastAsiaTheme="minorEastAsia"/>
                <w:sz w:val="24"/>
                <w:szCs w:val="24"/>
              </w:rPr>
            </w:pPr>
          </w:p>
        </w:tc>
        <w:tc>
          <w:tcPr>
            <w:tcW w:w="2212" w:type="dxa"/>
          </w:tcPr>
          <w:p w:rsidR="008A69E6" w:rsidRPr="00AF3158" w:rsidRDefault="008A69E6" w:rsidP="0035550F">
            <w:pPr>
              <w:widowControl w:val="0"/>
              <w:autoSpaceDE w:val="0"/>
              <w:autoSpaceDN w:val="0"/>
              <w:rPr>
                <w:rFonts w:eastAsiaTheme="minorEastAsia"/>
                <w:sz w:val="24"/>
                <w:szCs w:val="24"/>
              </w:rPr>
            </w:pPr>
          </w:p>
        </w:tc>
        <w:tc>
          <w:tcPr>
            <w:tcW w:w="720" w:type="dxa"/>
          </w:tcPr>
          <w:p w:rsidR="008A69E6" w:rsidRPr="00AF3158" w:rsidRDefault="008A69E6" w:rsidP="0035550F">
            <w:pPr>
              <w:widowControl w:val="0"/>
              <w:autoSpaceDE w:val="0"/>
              <w:autoSpaceDN w:val="0"/>
              <w:rPr>
                <w:rFonts w:eastAsiaTheme="minorEastAsia"/>
                <w:sz w:val="24"/>
                <w:szCs w:val="24"/>
              </w:rPr>
            </w:pPr>
          </w:p>
        </w:tc>
        <w:tc>
          <w:tcPr>
            <w:tcW w:w="1247" w:type="dxa"/>
          </w:tcPr>
          <w:p w:rsidR="008A69E6" w:rsidRPr="00AF3158" w:rsidRDefault="008A69E6" w:rsidP="0035550F">
            <w:pPr>
              <w:widowControl w:val="0"/>
              <w:autoSpaceDE w:val="0"/>
              <w:autoSpaceDN w:val="0"/>
              <w:rPr>
                <w:rFonts w:eastAsiaTheme="minorEastAsia"/>
                <w:sz w:val="24"/>
                <w:szCs w:val="24"/>
              </w:rPr>
            </w:pPr>
          </w:p>
        </w:tc>
        <w:tc>
          <w:tcPr>
            <w:tcW w:w="907"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567" w:type="dxa"/>
          </w:tcPr>
          <w:p w:rsidR="008A69E6" w:rsidRPr="00AF3158" w:rsidRDefault="008A69E6" w:rsidP="0035550F">
            <w:pPr>
              <w:widowControl w:val="0"/>
              <w:autoSpaceDE w:val="0"/>
              <w:autoSpaceDN w:val="0"/>
              <w:rPr>
                <w:rFonts w:eastAsiaTheme="minorEastAsia"/>
                <w:sz w:val="24"/>
                <w:szCs w:val="24"/>
              </w:rPr>
            </w:pPr>
          </w:p>
        </w:tc>
        <w:tc>
          <w:tcPr>
            <w:tcW w:w="1304" w:type="dxa"/>
          </w:tcPr>
          <w:p w:rsidR="008A69E6" w:rsidRPr="00AF3158" w:rsidRDefault="008A69E6" w:rsidP="0035550F">
            <w:pPr>
              <w:widowControl w:val="0"/>
              <w:autoSpaceDE w:val="0"/>
              <w:autoSpaceDN w:val="0"/>
              <w:rPr>
                <w:rFonts w:eastAsiaTheme="minorEastAsia"/>
                <w:sz w:val="24"/>
                <w:szCs w:val="24"/>
              </w:rPr>
            </w:pPr>
          </w:p>
        </w:tc>
        <w:tc>
          <w:tcPr>
            <w:tcW w:w="850"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p>
        </w:tc>
        <w:tc>
          <w:tcPr>
            <w:tcW w:w="660" w:type="dxa"/>
          </w:tcPr>
          <w:p w:rsidR="008A69E6" w:rsidRPr="00AF3158" w:rsidRDefault="008A69E6" w:rsidP="0035550F">
            <w:pPr>
              <w:widowControl w:val="0"/>
              <w:autoSpaceDE w:val="0"/>
              <w:autoSpaceDN w:val="0"/>
              <w:rPr>
                <w:rFonts w:eastAsiaTheme="minorEastAsia"/>
                <w:sz w:val="24"/>
                <w:szCs w:val="24"/>
              </w:rPr>
            </w:pPr>
          </w:p>
        </w:tc>
        <w:tc>
          <w:tcPr>
            <w:tcW w:w="2212" w:type="dxa"/>
          </w:tcPr>
          <w:p w:rsidR="008A69E6" w:rsidRPr="00AF3158" w:rsidRDefault="008A69E6" w:rsidP="0035550F">
            <w:pPr>
              <w:widowControl w:val="0"/>
              <w:autoSpaceDE w:val="0"/>
              <w:autoSpaceDN w:val="0"/>
              <w:rPr>
                <w:rFonts w:eastAsiaTheme="minorEastAsia"/>
                <w:sz w:val="24"/>
                <w:szCs w:val="24"/>
              </w:rPr>
            </w:pPr>
          </w:p>
        </w:tc>
        <w:tc>
          <w:tcPr>
            <w:tcW w:w="720" w:type="dxa"/>
          </w:tcPr>
          <w:p w:rsidR="008A69E6" w:rsidRPr="00AF3158" w:rsidRDefault="008A69E6" w:rsidP="0035550F">
            <w:pPr>
              <w:widowControl w:val="0"/>
              <w:autoSpaceDE w:val="0"/>
              <w:autoSpaceDN w:val="0"/>
              <w:rPr>
                <w:rFonts w:eastAsiaTheme="minorEastAsia"/>
                <w:sz w:val="24"/>
                <w:szCs w:val="24"/>
              </w:rPr>
            </w:pPr>
          </w:p>
        </w:tc>
        <w:tc>
          <w:tcPr>
            <w:tcW w:w="1247" w:type="dxa"/>
          </w:tcPr>
          <w:p w:rsidR="008A69E6" w:rsidRPr="00AF3158" w:rsidRDefault="008A69E6" w:rsidP="0035550F">
            <w:pPr>
              <w:widowControl w:val="0"/>
              <w:autoSpaceDE w:val="0"/>
              <w:autoSpaceDN w:val="0"/>
              <w:rPr>
                <w:rFonts w:eastAsiaTheme="minorEastAsia"/>
                <w:sz w:val="24"/>
                <w:szCs w:val="24"/>
              </w:rPr>
            </w:pPr>
          </w:p>
        </w:tc>
        <w:tc>
          <w:tcPr>
            <w:tcW w:w="907"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567" w:type="dxa"/>
          </w:tcPr>
          <w:p w:rsidR="008A69E6" w:rsidRPr="00AF3158" w:rsidRDefault="008A69E6" w:rsidP="0035550F">
            <w:pPr>
              <w:widowControl w:val="0"/>
              <w:autoSpaceDE w:val="0"/>
              <w:autoSpaceDN w:val="0"/>
              <w:rPr>
                <w:rFonts w:eastAsiaTheme="minorEastAsia"/>
                <w:sz w:val="24"/>
                <w:szCs w:val="24"/>
              </w:rPr>
            </w:pPr>
          </w:p>
        </w:tc>
        <w:tc>
          <w:tcPr>
            <w:tcW w:w="1304" w:type="dxa"/>
          </w:tcPr>
          <w:p w:rsidR="008A69E6" w:rsidRPr="00AF3158" w:rsidRDefault="008A69E6" w:rsidP="0035550F">
            <w:pPr>
              <w:widowControl w:val="0"/>
              <w:autoSpaceDE w:val="0"/>
              <w:autoSpaceDN w:val="0"/>
              <w:rPr>
                <w:rFonts w:eastAsiaTheme="minorEastAsia"/>
                <w:sz w:val="24"/>
                <w:szCs w:val="24"/>
              </w:rPr>
            </w:pPr>
          </w:p>
        </w:tc>
        <w:tc>
          <w:tcPr>
            <w:tcW w:w="850"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p>
        </w:tc>
        <w:tc>
          <w:tcPr>
            <w:tcW w:w="660" w:type="dxa"/>
          </w:tcPr>
          <w:p w:rsidR="008A69E6" w:rsidRPr="00AF3158" w:rsidRDefault="008A69E6" w:rsidP="0035550F">
            <w:pPr>
              <w:widowControl w:val="0"/>
              <w:autoSpaceDE w:val="0"/>
              <w:autoSpaceDN w:val="0"/>
              <w:rPr>
                <w:rFonts w:eastAsiaTheme="minorEastAsia"/>
                <w:sz w:val="24"/>
                <w:szCs w:val="24"/>
              </w:rPr>
            </w:pPr>
          </w:p>
        </w:tc>
        <w:tc>
          <w:tcPr>
            <w:tcW w:w="2212" w:type="dxa"/>
          </w:tcPr>
          <w:p w:rsidR="008A69E6" w:rsidRPr="00AF3158" w:rsidRDefault="008A69E6" w:rsidP="0035550F">
            <w:pPr>
              <w:widowControl w:val="0"/>
              <w:autoSpaceDE w:val="0"/>
              <w:autoSpaceDN w:val="0"/>
              <w:rPr>
                <w:rFonts w:eastAsiaTheme="minorEastAsia"/>
                <w:sz w:val="24"/>
                <w:szCs w:val="24"/>
              </w:rPr>
            </w:pPr>
          </w:p>
        </w:tc>
        <w:tc>
          <w:tcPr>
            <w:tcW w:w="720" w:type="dxa"/>
          </w:tcPr>
          <w:p w:rsidR="008A69E6" w:rsidRPr="00AF3158" w:rsidRDefault="008A69E6" w:rsidP="0035550F">
            <w:pPr>
              <w:widowControl w:val="0"/>
              <w:autoSpaceDE w:val="0"/>
              <w:autoSpaceDN w:val="0"/>
              <w:rPr>
                <w:rFonts w:eastAsiaTheme="minorEastAsia"/>
                <w:sz w:val="24"/>
                <w:szCs w:val="24"/>
              </w:rPr>
            </w:pPr>
          </w:p>
        </w:tc>
        <w:tc>
          <w:tcPr>
            <w:tcW w:w="1247" w:type="dxa"/>
          </w:tcPr>
          <w:p w:rsidR="008A69E6" w:rsidRPr="00AF3158" w:rsidRDefault="008A69E6" w:rsidP="0035550F">
            <w:pPr>
              <w:widowControl w:val="0"/>
              <w:autoSpaceDE w:val="0"/>
              <w:autoSpaceDN w:val="0"/>
              <w:rPr>
                <w:rFonts w:eastAsiaTheme="minorEastAsia"/>
                <w:sz w:val="24"/>
                <w:szCs w:val="24"/>
              </w:rPr>
            </w:pPr>
          </w:p>
        </w:tc>
        <w:tc>
          <w:tcPr>
            <w:tcW w:w="907"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567" w:type="dxa"/>
          </w:tcPr>
          <w:p w:rsidR="008A69E6" w:rsidRPr="00AF3158" w:rsidRDefault="008A69E6" w:rsidP="0035550F">
            <w:pPr>
              <w:widowControl w:val="0"/>
              <w:autoSpaceDE w:val="0"/>
              <w:autoSpaceDN w:val="0"/>
              <w:rPr>
                <w:rFonts w:eastAsiaTheme="minorEastAsia"/>
                <w:sz w:val="24"/>
                <w:szCs w:val="24"/>
              </w:rPr>
            </w:pPr>
          </w:p>
        </w:tc>
        <w:tc>
          <w:tcPr>
            <w:tcW w:w="1304" w:type="dxa"/>
          </w:tcPr>
          <w:p w:rsidR="008A69E6" w:rsidRPr="00AF3158" w:rsidRDefault="008A69E6" w:rsidP="0035550F">
            <w:pPr>
              <w:widowControl w:val="0"/>
              <w:autoSpaceDE w:val="0"/>
              <w:autoSpaceDN w:val="0"/>
              <w:rPr>
                <w:rFonts w:eastAsiaTheme="minorEastAsia"/>
                <w:sz w:val="24"/>
                <w:szCs w:val="24"/>
              </w:rPr>
            </w:pPr>
          </w:p>
        </w:tc>
        <w:tc>
          <w:tcPr>
            <w:tcW w:w="850"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p>
        </w:tc>
        <w:tc>
          <w:tcPr>
            <w:tcW w:w="660" w:type="dxa"/>
          </w:tcPr>
          <w:p w:rsidR="008A69E6" w:rsidRPr="00AF3158" w:rsidRDefault="008A69E6" w:rsidP="0035550F">
            <w:pPr>
              <w:widowControl w:val="0"/>
              <w:autoSpaceDE w:val="0"/>
              <w:autoSpaceDN w:val="0"/>
              <w:rPr>
                <w:rFonts w:eastAsiaTheme="minorEastAsia"/>
                <w:sz w:val="24"/>
                <w:szCs w:val="24"/>
              </w:rPr>
            </w:pPr>
          </w:p>
        </w:tc>
        <w:tc>
          <w:tcPr>
            <w:tcW w:w="2212" w:type="dxa"/>
          </w:tcPr>
          <w:p w:rsidR="008A69E6" w:rsidRPr="00AF3158" w:rsidRDefault="008A69E6" w:rsidP="0035550F">
            <w:pPr>
              <w:widowControl w:val="0"/>
              <w:autoSpaceDE w:val="0"/>
              <w:autoSpaceDN w:val="0"/>
              <w:rPr>
                <w:rFonts w:eastAsiaTheme="minorEastAsia"/>
                <w:sz w:val="24"/>
                <w:szCs w:val="24"/>
              </w:rPr>
            </w:pPr>
          </w:p>
        </w:tc>
        <w:tc>
          <w:tcPr>
            <w:tcW w:w="720" w:type="dxa"/>
          </w:tcPr>
          <w:p w:rsidR="008A69E6" w:rsidRPr="00AF3158" w:rsidRDefault="008A69E6" w:rsidP="0035550F">
            <w:pPr>
              <w:widowControl w:val="0"/>
              <w:autoSpaceDE w:val="0"/>
              <w:autoSpaceDN w:val="0"/>
              <w:rPr>
                <w:rFonts w:eastAsiaTheme="minorEastAsia"/>
                <w:sz w:val="24"/>
                <w:szCs w:val="24"/>
              </w:rPr>
            </w:pPr>
          </w:p>
        </w:tc>
        <w:tc>
          <w:tcPr>
            <w:tcW w:w="1247" w:type="dxa"/>
          </w:tcPr>
          <w:p w:rsidR="008A69E6" w:rsidRPr="00AF3158" w:rsidRDefault="008A69E6" w:rsidP="0035550F">
            <w:pPr>
              <w:widowControl w:val="0"/>
              <w:autoSpaceDE w:val="0"/>
              <w:autoSpaceDN w:val="0"/>
              <w:rPr>
                <w:rFonts w:eastAsiaTheme="minorEastAsia"/>
                <w:sz w:val="24"/>
                <w:szCs w:val="24"/>
              </w:rPr>
            </w:pPr>
          </w:p>
        </w:tc>
        <w:tc>
          <w:tcPr>
            <w:tcW w:w="907"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567" w:type="dxa"/>
          </w:tcPr>
          <w:p w:rsidR="008A69E6" w:rsidRPr="00AF3158" w:rsidRDefault="008A69E6" w:rsidP="0035550F">
            <w:pPr>
              <w:widowControl w:val="0"/>
              <w:autoSpaceDE w:val="0"/>
              <w:autoSpaceDN w:val="0"/>
              <w:rPr>
                <w:rFonts w:eastAsiaTheme="minorEastAsia"/>
                <w:sz w:val="24"/>
                <w:szCs w:val="24"/>
              </w:rPr>
            </w:pPr>
          </w:p>
        </w:tc>
        <w:tc>
          <w:tcPr>
            <w:tcW w:w="1304" w:type="dxa"/>
          </w:tcPr>
          <w:p w:rsidR="008A69E6" w:rsidRPr="00AF3158" w:rsidRDefault="008A69E6" w:rsidP="0035550F">
            <w:pPr>
              <w:widowControl w:val="0"/>
              <w:autoSpaceDE w:val="0"/>
              <w:autoSpaceDN w:val="0"/>
              <w:rPr>
                <w:rFonts w:eastAsiaTheme="minorEastAsia"/>
                <w:sz w:val="24"/>
                <w:szCs w:val="24"/>
              </w:rPr>
            </w:pPr>
          </w:p>
        </w:tc>
        <w:tc>
          <w:tcPr>
            <w:tcW w:w="850" w:type="dxa"/>
          </w:tcPr>
          <w:p w:rsidR="008A69E6" w:rsidRPr="00AF3158" w:rsidRDefault="008A69E6" w:rsidP="0035550F">
            <w:pPr>
              <w:widowControl w:val="0"/>
              <w:autoSpaceDE w:val="0"/>
              <w:autoSpaceDN w:val="0"/>
              <w:rPr>
                <w:rFonts w:eastAsiaTheme="minorEastAsia"/>
                <w:sz w:val="24"/>
                <w:szCs w:val="24"/>
              </w:rPr>
            </w:pPr>
          </w:p>
        </w:tc>
        <w:tc>
          <w:tcPr>
            <w:tcW w:w="990" w:type="dxa"/>
          </w:tcPr>
          <w:p w:rsidR="008A69E6" w:rsidRPr="00AF3158" w:rsidRDefault="008A69E6" w:rsidP="0035550F">
            <w:pPr>
              <w:widowControl w:val="0"/>
              <w:autoSpaceDE w:val="0"/>
              <w:autoSpaceDN w:val="0"/>
              <w:rPr>
                <w:rFonts w:eastAsiaTheme="minorEastAsia"/>
                <w:sz w:val="24"/>
                <w:szCs w:val="24"/>
              </w:rPr>
            </w:pPr>
          </w:p>
        </w:tc>
        <w:tc>
          <w:tcPr>
            <w:tcW w:w="660" w:type="dxa"/>
          </w:tcPr>
          <w:p w:rsidR="008A69E6" w:rsidRPr="00AF3158" w:rsidRDefault="008A69E6" w:rsidP="0035550F">
            <w:pPr>
              <w:widowControl w:val="0"/>
              <w:autoSpaceDE w:val="0"/>
              <w:autoSpaceDN w:val="0"/>
              <w:rPr>
                <w:rFonts w:eastAsiaTheme="minorEastAsia"/>
                <w:sz w:val="24"/>
                <w:szCs w:val="24"/>
              </w:rPr>
            </w:pPr>
          </w:p>
        </w:tc>
        <w:tc>
          <w:tcPr>
            <w:tcW w:w="2212" w:type="dxa"/>
          </w:tcPr>
          <w:p w:rsidR="008A69E6" w:rsidRPr="00AF3158" w:rsidRDefault="008A69E6" w:rsidP="0035550F">
            <w:pPr>
              <w:widowControl w:val="0"/>
              <w:autoSpaceDE w:val="0"/>
              <w:autoSpaceDN w:val="0"/>
              <w:rPr>
                <w:rFonts w:eastAsiaTheme="minorEastAsia"/>
                <w:sz w:val="24"/>
                <w:szCs w:val="24"/>
              </w:rPr>
            </w:pPr>
          </w:p>
        </w:tc>
        <w:tc>
          <w:tcPr>
            <w:tcW w:w="720" w:type="dxa"/>
          </w:tcPr>
          <w:p w:rsidR="008A69E6" w:rsidRPr="00AF3158" w:rsidRDefault="008A69E6" w:rsidP="0035550F">
            <w:pPr>
              <w:widowControl w:val="0"/>
              <w:autoSpaceDE w:val="0"/>
              <w:autoSpaceDN w:val="0"/>
              <w:rPr>
                <w:rFonts w:eastAsiaTheme="minorEastAsia"/>
                <w:sz w:val="24"/>
                <w:szCs w:val="24"/>
              </w:rPr>
            </w:pPr>
          </w:p>
        </w:tc>
        <w:tc>
          <w:tcPr>
            <w:tcW w:w="1247" w:type="dxa"/>
          </w:tcPr>
          <w:p w:rsidR="008A69E6" w:rsidRPr="00AF3158" w:rsidRDefault="008A69E6" w:rsidP="0035550F">
            <w:pPr>
              <w:widowControl w:val="0"/>
              <w:autoSpaceDE w:val="0"/>
              <w:autoSpaceDN w:val="0"/>
              <w:rPr>
                <w:rFonts w:eastAsiaTheme="minorEastAsia"/>
                <w:sz w:val="24"/>
                <w:szCs w:val="24"/>
              </w:rPr>
            </w:pPr>
          </w:p>
        </w:tc>
        <w:tc>
          <w:tcPr>
            <w:tcW w:w="907" w:type="dxa"/>
          </w:tcPr>
          <w:p w:rsidR="008A69E6" w:rsidRPr="00AF3158" w:rsidRDefault="008A69E6" w:rsidP="0035550F">
            <w:pPr>
              <w:widowControl w:val="0"/>
              <w:autoSpaceDE w:val="0"/>
              <w:autoSpaceDN w:val="0"/>
              <w:rPr>
                <w:rFonts w:eastAsiaTheme="minorEastAsia"/>
                <w:sz w:val="24"/>
                <w:szCs w:val="24"/>
              </w:rPr>
            </w:pPr>
          </w:p>
        </w:tc>
      </w:tr>
      <w:tr w:rsidR="008A69E6" w:rsidRPr="00AF3158" w:rsidTr="0035550F">
        <w:tc>
          <w:tcPr>
            <w:tcW w:w="6583" w:type="dxa"/>
            <w:gridSpan w:val="6"/>
          </w:tcPr>
          <w:p w:rsidR="008A69E6" w:rsidRPr="00AF3158" w:rsidRDefault="008A69E6" w:rsidP="0035550F">
            <w:pPr>
              <w:widowControl w:val="0"/>
              <w:autoSpaceDE w:val="0"/>
              <w:autoSpaceDN w:val="0"/>
              <w:rPr>
                <w:rFonts w:eastAsiaTheme="minorEastAsia"/>
                <w:sz w:val="24"/>
                <w:szCs w:val="24"/>
              </w:rPr>
            </w:pPr>
            <w:r w:rsidRPr="00AF3158">
              <w:rPr>
                <w:rFonts w:eastAsiaTheme="minorEastAsia"/>
                <w:sz w:val="24"/>
                <w:szCs w:val="24"/>
              </w:rPr>
              <w:t>Всего</w:t>
            </w:r>
          </w:p>
        </w:tc>
        <w:tc>
          <w:tcPr>
            <w:tcW w:w="720" w:type="dxa"/>
          </w:tcPr>
          <w:p w:rsidR="008A69E6" w:rsidRPr="00AF3158" w:rsidRDefault="008A69E6" w:rsidP="0035550F">
            <w:pPr>
              <w:widowControl w:val="0"/>
              <w:autoSpaceDE w:val="0"/>
              <w:autoSpaceDN w:val="0"/>
              <w:rPr>
                <w:rFonts w:eastAsiaTheme="minorEastAsia"/>
                <w:sz w:val="24"/>
                <w:szCs w:val="24"/>
              </w:rPr>
            </w:pPr>
          </w:p>
        </w:tc>
        <w:tc>
          <w:tcPr>
            <w:tcW w:w="1247" w:type="dxa"/>
          </w:tcPr>
          <w:p w:rsidR="008A69E6" w:rsidRPr="00AF3158" w:rsidRDefault="008A69E6" w:rsidP="0035550F">
            <w:pPr>
              <w:widowControl w:val="0"/>
              <w:autoSpaceDE w:val="0"/>
              <w:autoSpaceDN w:val="0"/>
              <w:rPr>
                <w:rFonts w:eastAsiaTheme="minorEastAsia"/>
                <w:sz w:val="24"/>
                <w:szCs w:val="24"/>
              </w:rPr>
            </w:pPr>
          </w:p>
        </w:tc>
        <w:tc>
          <w:tcPr>
            <w:tcW w:w="907" w:type="dxa"/>
          </w:tcPr>
          <w:p w:rsidR="008A69E6" w:rsidRPr="00AF3158" w:rsidRDefault="008A69E6" w:rsidP="0035550F">
            <w:pPr>
              <w:widowControl w:val="0"/>
              <w:autoSpaceDE w:val="0"/>
              <w:autoSpaceDN w:val="0"/>
              <w:rPr>
                <w:rFonts w:eastAsiaTheme="minorEastAsia"/>
                <w:sz w:val="24"/>
                <w:szCs w:val="24"/>
              </w:rPr>
            </w:pPr>
          </w:p>
        </w:tc>
      </w:tr>
    </w:tbl>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Руководитель </w:t>
      </w:r>
      <w:r>
        <w:rPr>
          <w:rFonts w:eastAsiaTheme="minorEastAsia"/>
          <w:sz w:val="28"/>
          <w:szCs w:val="28"/>
        </w:rPr>
        <w:t>_________________________</w:t>
      </w:r>
      <w:r w:rsidRPr="00B6368D">
        <w:rPr>
          <w:rFonts w:eastAsiaTheme="minorEastAsia"/>
          <w:sz w:val="28"/>
          <w:szCs w:val="28"/>
        </w:rPr>
        <w:t>___ ________ ________________</w:t>
      </w:r>
    </w:p>
    <w:p w:rsidR="008A69E6" w:rsidRPr="00B6368D" w:rsidRDefault="008A69E6" w:rsidP="008A69E6">
      <w:pPr>
        <w:widowControl w:val="0"/>
        <w:autoSpaceDE w:val="0"/>
        <w:autoSpaceDN w:val="0"/>
        <w:rPr>
          <w:rFonts w:eastAsiaTheme="minorEastAsia"/>
          <w:sz w:val="28"/>
          <w:szCs w:val="28"/>
        </w:rPr>
      </w:pPr>
      <w:proofErr w:type="gramStart"/>
      <w:r w:rsidRPr="00B6368D">
        <w:rPr>
          <w:rFonts w:eastAsiaTheme="minorEastAsia"/>
          <w:sz w:val="28"/>
          <w:szCs w:val="28"/>
        </w:rPr>
        <w:t xml:space="preserve">(наименование органа         </w:t>
      </w:r>
      <w:r>
        <w:rPr>
          <w:rFonts w:eastAsiaTheme="minorEastAsia"/>
          <w:sz w:val="28"/>
          <w:szCs w:val="28"/>
        </w:rPr>
        <w:t xml:space="preserve">                             </w:t>
      </w:r>
      <w:r w:rsidRPr="00AF3158">
        <w:rPr>
          <w:rFonts w:eastAsiaTheme="minorEastAsia"/>
        </w:rPr>
        <w:t xml:space="preserve">(подпись)                   </w:t>
      </w:r>
      <w:r>
        <w:rPr>
          <w:rFonts w:eastAsiaTheme="minorEastAsia"/>
          <w:sz w:val="28"/>
          <w:szCs w:val="28"/>
        </w:rPr>
        <w:t xml:space="preserve">         </w:t>
      </w:r>
      <w:r w:rsidRPr="00AF3158">
        <w:rPr>
          <w:rFonts w:eastAsiaTheme="minorEastAsia"/>
        </w:rPr>
        <w:t>(Ф.И.О.)</w:t>
      </w:r>
      <w:proofErr w:type="gramEnd"/>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местного самоуправления)</w:t>
      </w: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Начальник (специалист</w:t>
      </w:r>
      <w:r w:rsidRPr="00AF05E3">
        <w:rPr>
          <w:rFonts w:eastAsiaTheme="minorEastAsia"/>
          <w:sz w:val="28"/>
          <w:szCs w:val="28"/>
        </w:rPr>
        <w:t>) кадровой</w:t>
      </w:r>
      <w:r w:rsidRPr="00B6368D">
        <w:rPr>
          <w:rFonts w:eastAsiaTheme="minorEastAsia"/>
          <w:sz w:val="28"/>
          <w:szCs w:val="28"/>
        </w:rPr>
        <w:t xml:space="preserve"> службы _________ ________________</w:t>
      </w:r>
    </w:p>
    <w:p w:rsidR="008A69E6" w:rsidRPr="0004333C" w:rsidRDefault="008A69E6" w:rsidP="008A69E6">
      <w:pPr>
        <w:widowControl w:val="0"/>
        <w:autoSpaceDE w:val="0"/>
        <w:autoSpaceDN w:val="0"/>
        <w:jc w:val="both"/>
        <w:rPr>
          <w:rFonts w:eastAsiaTheme="minorEastAsia"/>
        </w:rPr>
      </w:pPr>
      <w:r w:rsidRPr="00B6368D">
        <w:rPr>
          <w:rFonts w:eastAsiaTheme="minorEastAsia"/>
          <w:sz w:val="28"/>
          <w:szCs w:val="28"/>
        </w:rPr>
        <w:t xml:space="preserve">                                       </w:t>
      </w:r>
      <w:r>
        <w:rPr>
          <w:rFonts w:eastAsiaTheme="minorEastAsia"/>
          <w:sz w:val="28"/>
          <w:szCs w:val="28"/>
        </w:rPr>
        <w:t xml:space="preserve">                                     </w:t>
      </w:r>
      <w:r w:rsidRPr="0004333C">
        <w:rPr>
          <w:rFonts w:eastAsiaTheme="minorEastAsia"/>
        </w:rPr>
        <w:t xml:space="preserve">подпись)    </w:t>
      </w:r>
      <w:r>
        <w:rPr>
          <w:rFonts w:eastAsiaTheme="minorEastAsia"/>
        </w:rPr>
        <w:t xml:space="preserve">           </w:t>
      </w:r>
      <w:r w:rsidRPr="0004333C">
        <w:rPr>
          <w:rFonts w:eastAsiaTheme="minorEastAsia"/>
        </w:rPr>
        <w:t xml:space="preserve"> (Ф.И.О.)</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М.П.</w:t>
      </w:r>
    </w:p>
    <w:p w:rsidR="008A69E6" w:rsidRPr="0004333C" w:rsidRDefault="008A69E6" w:rsidP="008A69E6">
      <w:pPr>
        <w:widowControl w:val="0"/>
        <w:autoSpaceDE w:val="0"/>
        <w:autoSpaceDN w:val="0"/>
        <w:jc w:val="right"/>
        <w:outlineLvl w:val="1"/>
        <w:rPr>
          <w:rFonts w:eastAsiaTheme="minorEastAsia"/>
          <w:sz w:val="24"/>
          <w:szCs w:val="24"/>
        </w:rPr>
      </w:pPr>
      <w:r w:rsidRPr="0004333C">
        <w:rPr>
          <w:rFonts w:eastAsiaTheme="minorEastAsia"/>
          <w:sz w:val="24"/>
          <w:szCs w:val="24"/>
        </w:rPr>
        <w:t>Приложение № 5</w:t>
      </w:r>
    </w:p>
    <w:p w:rsidR="008A69E6" w:rsidRPr="0004333C" w:rsidRDefault="008A69E6" w:rsidP="008A69E6">
      <w:pPr>
        <w:widowControl w:val="0"/>
        <w:autoSpaceDE w:val="0"/>
        <w:autoSpaceDN w:val="0"/>
        <w:jc w:val="right"/>
        <w:rPr>
          <w:rFonts w:eastAsiaTheme="minorEastAsia"/>
          <w:sz w:val="24"/>
          <w:szCs w:val="24"/>
        </w:rPr>
      </w:pPr>
      <w:r w:rsidRPr="0004333C">
        <w:rPr>
          <w:rFonts w:eastAsiaTheme="minorEastAsia"/>
          <w:sz w:val="24"/>
          <w:szCs w:val="24"/>
        </w:rPr>
        <w:t>к Положению</w:t>
      </w:r>
    </w:p>
    <w:p w:rsidR="008A69E6" w:rsidRPr="0004333C" w:rsidRDefault="008A69E6" w:rsidP="008A69E6">
      <w:pPr>
        <w:widowControl w:val="0"/>
        <w:autoSpaceDE w:val="0"/>
        <w:autoSpaceDN w:val="0"/>
        <w:jc w:val="right"/>
        <w:rPr>
          <w:rFonts w:eastAsiaTheme="minorEastAsia"/>
          <w:sz w:val="24"/>
          <w:szCs w:val="24"/>
        </w:rPr>
      </w:pPr>
      <w:r w:rsidRPr="0004333C">
        <w:rPr>
          <w:rFonts w:eastAsiaTheme="minorEastAsia"/>
          <w:sz w:val="24"/>
          <w:szCs w:val="24"/>
        </w:rPr>
        <w:t>о пенсионном обеспечении</w:t>
      </w:r>
    </w:p>
    <w:p w:rsidR="008A69E6" w:rsidRPr="0004333C" w:rsidRDefault="008A69E6" w:rsidP="008A69E6">
      <w:pPr>
        <w:widowControl w:val="0"/>
        <w:autoSpaceDE w:val="0"/>
        <w:autoSpaceDN w:val="0"/>
        <w:jc w:val="right"/>
        <w:rPr>
          <w:rFonts w:eastAsiaTheme="minorEastAsia"/>
          <w:sz w:val="24"/>
          <w:szCs w:val="24"/>
        </w:rPr>
      </w:pPr>
      <w:r w:rsidRPr="0004333C">
        <w:rPr>
          <w:rFonts w:eastAsiaTheme="minorEastAsia"/>
          <w:sz w:val="24"/>
          <w:szCs w:val="24"/>
        </w:rPr>
        <w:t>муниципальных служащих</w:t>
      </w:r>
    </w:p>
    <w:p w:rsidR="008A69E6" w:rsidRPr="0004333C" w:rsidRDefault="008A69E6" w:rsidP="008A69E6">
      <w:pPr>
        <w:widowControl w:val="0"/>
        <w:autoSpaceDE w:val="0"/>
        <w:autoSpaceDN w:val="0"/>
        <w:jc w:val="right"/>
        <w:rPr>
          <w:rFonts w:eastAsiaTheme="minorEastAsia"/>
          <w:sz w:val="24"/>
          <w:szCs w:val="24"/>
        </w:rPr>
      </w:pPr>
      <w:proofErr w:type="spellStart"/>
      <w:r w:rsidRPr="0004333C">
        <w:rPr>
          <w:rFonts w:eastAsiaTheme="minorEastAsia"/>
          <w:sz w:val="24"/>
          <w:szCs w:val="24"/>
        </w:rPr>
        <w:t>Яковлевского</w:t>
      </w:r>
      <w:proofErr w:type="spellEnd"/>
    </w:p>
    <w:p w:rsidR="008A69E6" w:rsidRPr="0004333C" w:rsidRDefault="008A69E6" w:rsidP="008A69E6">
      <w:pPr>
        <w:widowControl w:val="0"/>
        <w:tabs>
          <w:tab w:val="left" w:pos="8647"/>
        </w:tabs>
        <w:autoSpaceDE w:val="0"/>
        <w:autoSpaceDN w:val="0"/>
        <w:jc w:val="right"/>
        <w:rPr>
          <w:rFonts w:eastAsiaTheme="minorEastAsia"/>
          <w:sz w:val="24"/>
          <w:szCs w:val="24"/>
        </w:rPr>
      </w:pPr>
      <w:r w:rsidRPr="0004333C">
        <w:rPr>
          <w:rFonts w:eastAsiaTheme="minorEastAsia"/>
          <w:sz w:val="24"/>
          <w:szCs w:val="24"/>
        </w:rPr>
        <w:t>муниципального округа</w:t>
      </w: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right"/>
        <w:rPr>
          <w:rFonts w:eastAsiaTheme="minorEastAsia"/>
          <w:sz w:val="28"/>
          <w:szCs w:val="28"/>
        </w:rPr>
      </w:pPr>
      <w:r w:rsidRPr="00B6368D">
        <w:rPr>
          <w:rFonts w:eastAsiaTheme="minorEastAsia"/>
          <w:sz w:val="28"/>
          <w:szCs w:val="28"/>
        </w:rPr>
        <w:t>Форма</w:t>
      </w:r>
    </w:p>
    <w:p w:rsidR="008A69E6" w:rsidRPr="00B6368D"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right"/>
        <w:rPr>
          <w:rFonts w:eastAsiaTheme="minorEastAsia"/>
          <w:sz w:val="28"/>
          <w:szCs w:val="28"/>
        </w:rPr>
      </w:pPr>
      <w:r w:rsidRPr="00B6368D">
        <w:rPr>
          <w:rFonts w:eastAsiaTheme="minorEastAsia"/>
          <w:sz w:val="28"/>
          <w:szCs w:val="28"/>
        </w:rPr>
        <w:t xml:space="preserve">                                                   </w:t>
      </w:r>
      <w:r>
        <w:rPr>
          <w:rFonts w:eastAsiaTheme="minorEastAsia"/>
          <w:sz w:val="28"/>
          <w:szCs w:val="28"/>
        </w:rPr>
        <w:t xml:space="preserve">Председателю комиссии по назначению </w:t>
      </w:r>
    </w:p>
    <w:p w:rsidR="008A69E6" w:rsidRDefault="008A69E6" w:rsidP="008A69E6">
      <w:pPr>
        <w:widowControl w:val="0"/>
        <w:autoSpaceDE w:val="0"/>
        <w:autoSpaceDN w:val="0"/>
        <w:jc w:val="right"/>
        <w:rPr>
          <w:rFonts w:eastAsiaTheme="minorEastAsia"/>
          <w:sz w:val="28"/>
          <w:szCs w:val="28"/>
        </w:rPr>
      </w:pPr>
      <w:r>
        <w:rPr>
          <w:rFonts w:eastAsiaTheme="minorEastAsia"/>
          <w:sz w:val="28"/>
          <w:szCs w:val="28"/>
        </w:rPr>
        <w:t xml:space="preserve">пенсии за выслугу лет </w:t>
      </w:r>
      <w:proofErr w:type="gramStart"/>
      <w:r>
        <w:rPr>
          <w:rFonts w:eastAsiaTheme="minorEastAsia"/>
          <w:sz w:val="28"/>
          <w:szCs w:val="28"/>
        </w:rPr>
        <w:t>муниципальным</w:t>
      </w:r>
      <w:proofErr w:type="gramEnd"/>
    </w:p>
    <w:p w:rsidR="008A69E6" w:rsidRPr="00B6368D" w:rsidRDefault="008A69E6" w:rsidP="008A69E6">
      <w:pPr>
        <w:widowControl w:val="0"/>
        <w:autoSpaceDE w:val="0"/>
        <w:autoSpaceDN w:val="0"/>
        <w:jc w:val="right"/>
        <w:rPr>
          <w:rFonts w:eastAsiaTheme="minorEastAsia"/>
          <w:sz w:val="28"/>
          <w:szCs w:val="28"/>
        </w:rPr>
      </w:pPr>
      <w:r>
        <w:rPr>
          <w:rFonts w:eastAsiaTheme="minorEastAsia"/>
          <w:sz w:val="28"/>
          <w:szCs w:val="28"/>
        </w:rPr>
        <w:t xml:space="preserve"> служащим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w:t>
      </w:r>
    </w:p>
    <w:p w:rsidR="008A69E6" w:rsidRPr="00B6368D" w:rsidRDefault="008A69E6" w:rsidP="008A69E6">
      <w:pPr>
        <w:widowControl w:val="0"/>
        <w:autoSpaceDE w:val="0"/>
        <w:autoSpaceDN w:val="0"/>
        <w:jc w:val="right"/>
        <w:rPr>
          <w:rFonts w:eastAsiaTheme="minorEastAsia"/>
          <w:sz w:val="28"/>
          <w:szCs w:val="28"/>
        </w:rPr>
      </w:pPr>
      <w:r w:rsidRPr="00B6368D">
        <w:rPr>
          <w:rFonts w:eastAsiaTheme="minorEastAsia"/>
          <w:sz w:val="28"/>
          <w:szCs w:val="28"/>
        </w:rPr>
        <w:t>__________________________________</w:t>
      </w:r>
    </w:p>
    <w:p w:rsidR="008A69E6" w:rsidRPr="00956BE1" w:rsidRDefault="008A69E6" w:rsidP="008A69E6">
      <w:pPr>
        <w:widowControl w:val="0"/>
        <w:autoSpaceDE w:val="0"/>
        <w:autoSpaceDN w:val="0"/>
        <w:ind w:left="3540" w:firstLine="708"/>
        <w:jc w:val="center"/>
        <w:rPr>
          <w:rFonts w:eastAsiaTheme="minorEastAsia"/>
        </w:rPr>
      </w:pPr>
      <w:r w:rsidRPr="00956BE1">
        <w:rPr>
          <w:rFonts w:eastAsiaTheme="minorEastAsia"/>
        </w:rPr>
        <w:t>(Ф.И.О.)</w:t>
      </w:r>
    </w:p>
    <w:p w:rsidR="008A69E6" w:rsidRPr="00B6368D" w:rsidRDefault="008A69E6" w:rsidP="008A69E6">
      <w:pPr>
        <w:widowControl w:val="0"/>
        <w:autoSpaceDE w:val="0"/>
        <w:autoSpaceDN w:val="0"/>
        <w:jc w:val="right"/>
        <w:rPr>
          <w:rFonts w:eastAsiaTheme="minorEastAsia"/>
          <w:sz w:val="28"/>
          <w:szCs w:val="28"/>
        </w:rPr>
      </w:pPr>
      <w:r w:rsidRPr="00B6368D">
        <w:rPr>
          <w:rFonts w:eastAsiaTheme="minorEastAsia"/>
          <w:sz w:val="28"/>
          <w:szCs w:val="28"/>
        </w:rPr>
        <w:lastRenderedPageBreak/>
        <w:t>от ______________________</w:t>
      </w:r>
      <w:r>
        <w:rPr>
          <w:rFonts w:eastAsiaTheme="minorEastAsia"/>
          <w:sz w:val="28"/>
          <w:szCs w:val="28"/>
        </w:rPr>
        <w:t>_______</w:t>
      </w:r>
      <w:r w:rsidRPr="00B6368D">
        <w:rPr>
          <w:rFonts w:eastAsiaTheme="minorEastAsia"/>
          <w:sz w:val="28"/>
          <w:szCs w:val="28"/>
        </w:rPr>
        <w:t>___</w:t>
      </w:r>
    </w:p>
    <w:p w:rsidR="008A69E6" w:rsidRDefault="008A69E6" w:rsidP="008A69E6">
      <w:pPr>
        <w:widowControl w:val="0"/>
        <w:autoSpaceDE w:val="0"/>
        <w:autoSpaceDN w:val="0"/>
        <w:jc w:val="right"/>
        <w:rPr>
          <w:rFonts w:eastAsiaTheme="minorEastAsia"/>
        </w:rPr>
      </w:pPr>
      <w:r w:rsidRPr="00B6368D">
        <w:rPr>
          <w:rFonts w:eastAsiaTheme="minorEastAsia"/>
          <w:sz w:val="28"/>
          <w:szCs w:val="28"/>
        </w:rPr>
        <w:t xml:space="preserve">     </w:t>
      </w:r>
      <w:r>
        <w:rPr>
          <w:rFonts w:eastAsiaTheme="minorEastAsia"/>
          <w:sz w:val="28"/>
          <w:szCs w:val="28"/>
        </w:rPr>
        <w:t>(</w:t>
      </w:r>
      <w:r w:rsidRPr="00956BE1">
        <w:rPr>
          <w:rFonts w:eastAsiaTheme="minorEastAsia"/>
        </w:rPr>
        <w:t>фамилия, имя, отчество заявителя)</w:t>
      </w:r>
    </w:p>
    <w:p w:rsidR="008A69E6" w:rsidRPr="00956BE1" w:rsidRDefault="008A69E6" w:rsidP="008A69E6">
      <w:pPr>
        <w:widowControl w:val="0"/>
        <w:autoSpaceDE w:val="0"/>
        <w:autoSpaceDN w:val="0"/>
        <w:jc w:val="right"/>
        <w:rPr>
          <w:rFonts w:eastAsiaTheme="minorEastAsia"/>
        </w:rPr>
      </w:pPr>
      <w:r>
        <w:rPr>
          <w:rFonts w:eastAsiaTheme="minorEastAsia"/>
        </w:rPr>
        <w:t>_________________________________________________</w:t>
      </w:r>
    </w:p>
    <w:p w:rsidR="008A69E6" w:rsidRDefault="008A69E6" w:rsidP="008A69E6">
      <w:pPr>
        <w:widowControl w:val="0"/>
        <w:autoSpaceDE w:val="0"/>
        <w:autoSpaceDN w:val="0"/>
        <w:jc w:val="center"/>
        <w:rPr>
          <w:rFonts w:eastAsiaTheme="minorEastAsia"/>
          <w:sz w:val="28"/>
          <w:szCs w:val="28"/>
        </w:rPr>
      </w:pPr>
      <w:r>
        <w:rPr>
          <w:rFonts w:eastAsiaTheme="minorEastAsia"/>
          <w:sz w:val="28"/>
          <w:szCs w:val="28"/>
        </w:rPr>
        <w:t xml:space="preserve">                                                           </w:t>
      </w:r>
      <w:r w:rsidRPr="00B6368D">
        <w:rPr>
          <w:rFonts w:eastAsiaTheme="minorEastAsia"/>
          <w:sz w:val="28"/>
          <w:szCs w:val="28"/>
        </w:rPr>
        <w:t>А</w:t>
      </w:r>
      <w:r>
        <w:rPr>
          <w:rFonts w:eastAsiaTheme="minorEastAsia"/>
          <w:sz w:val="28"/>
          <w:szCs w:val="28"/>
        </w:rPr>
        <w:t>дрес __________________________</w:t>
      </w:r>
      <w:r w:rsidRPr="00B6368D">
        <w:rPr>
          <w:rFonts w:eastAsiaTheme="minorEastAsia"/>
          <w:sz w:val="28"/>
          <w:szCs w:val="28"/>
        </w:rPr>
        <w:t xml:space="preserve">_ </w:t>
      </w:r>
    </w:p>
    <w:p w:rsidR="008A69E6" w:rsidRDefault="008A69E6" w:rsidP="008A69E6">
      <w:pPr>
        <w:widowControl w:val="0"/>
        <w:autoSpaceDE w:val="0"/>
        <w:autoSpaceDN w:val="0"/>
        <w:jc w:val="right"/>
        <w:rPr>
          <w:rFonts w:eastAsiaTheme="minorEastAsia"/>
          <w:sz w:val="28"/>
          <w:szCs w:val="28"/>
        </w:rPr>
      </w:pPr>
      <w:r>
        <w:rPr>
          <w:rFonts w:eastAsiaTheme="minorEastAsia"/>
          <w:sz w:val="28"/>
          <w:szCs w:val="28"/>
        </w:rPr>
        <w:t>___________________________________</w:t>
      </w:r>
    </w:p>
    <w:p w:rsidR="008A69E6" w:rsidRPr="00B6368D" w:rsidRDefault="008A69E6" w:rsidP="008A69E6">
      <w:pPr>
        <w:widowControl w:val="0"/>
        <w:autoSpaceDE w:val="0"/>
        <w:autoSpaceDN w:val="0"/>
        <w:jc w:val="right"/>
        <w:rPr>
          <w:rFonts w:eastAsiaTheme="minorEastAsia"/>
          <w:sz w:val="28"/>
          <w:szCs w:val="28"/>
        </w:rPr>
      </w:pPr>
      <w:r w:rsidRPr="00B6368D">
        <w:rPr>
          <w:rFonts w:eastAsiaTheme="minorEastAsia"/>
          <w:sz w:val="28"/>
          <w:szCs w:val="28"/>
        </w:rPr>
        <w:t>Телефон ___________________________</w:t>
      </w:r>
    </w:p>
    <w:p w:rsidR="008A69E6" w:rsidRPr="00B6368D" w:rsidRDefault="008A69E6" w:rsidP="008A69E6">
      <w:pPr>
        <w:widowControl w:val="0"/>
        <w:autoSpaceDE w:val="0"/>
        <w:autoSpaceDN w:val="0"/>
        <w:jc w:val="right"/>
        <w:rPr>
          <w:rFonts w:eastAsiaTheme="minorEastAsia"/>
          <w:sz w:val="28"/>
          <w:szCs w:val="28"/>
        </w:rPr>
      </w:pPr>
    </w:p>
    <w:p w:rsidR="008A69E6" w:rsidRPr="00B6368D" w:rsidRDefault="008A69E6" w:rsidP="008A69E6">
      <w:pPr>
        <w:widowControl w:val="0"/>
        <w:autoSpaceDE w:val="0"/>
        <w:autoSpaceDN w:val="0"/>
        <w:jc w:val="center"/>
        <w:rPr>
          <w:rFonts w:eastAsiaTheme="minorEastAsia"/>
          <w:sz w:val="28"/>
          <w:szCs w:val="28"/>
        </w:rPr>
      </w:pPr>
      <w:bookmarkStart w:id="75" w:name="P614"/>
      <w:bookmarkEnd w:id="75"/>
      <w:r w:rsidRPr="00B6368D">
        <w:rPr>
          <w:rFonts w:eastAsiaTheme="minorEastAsia"/>
          <w:sz w:val="28"/>
          <w:szCs w:val="28"/>
        </w:rPr>
        <w:t>ЗАЯВЛЕНИЕ</w:t>
      </w: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    В  соответствии  с  Положением</w:t>
      </w:r>
      <w:proofErr w:type="gramStart"/>
      <w:r w:rsidRPr="00B6368D">
        <w:rPr>
          <w:rFonts w:eastAsiaTheme="minorEastAsia"/>
          <w:sz w:val="28"/>
          <w:szCs w:val="28"/>
        </w:rPr>
        <w:t xml:space="preserve">  О</w:t>
      </w:r>
      <w:proofErr w:type="gramEnd"/>
      <w:r w:rsidRPr="00B6368D">
        <w:rPr>
          <w:rFonts w:eastAsiaTheme="minorEastAsia"/>
          <w:sz w:val="28"/>
          <w:szCs w:val="28"/>
        </w:rPr>
        <w:t xml:space="preserve"> пенсионном обеспечении муниципальных</w:t>
      </w:r>
      <w:r>
        <w:rPr>
          <w:rFonts w:eastAsiaTheme="minorEastAsia"/>
          <w:sz w:val="28"/>
          <w:szCs w:val="28"/>
        </w:rPr>
        <w:t xml:space="preserve"> </w:t>
      </w:r>
      <w:r w:rsidRPr="00B6368D">
        <w:rPr>
          <w:rFonts w:eastAsiaTheme="minorEastAsia"/>
          <w:sz w:val="28"/>
          <w:szCs w:val="28"/>
        </w:rPr>
        <w:t xml:space="preserve">служащих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xml:space="preserve">   прошу   приостановить</w:t>
      </w:r>
      <w:r>
        <w:rPr>
          <w:rFonts w:eastAsiaTheme="minorEastAsia"/>
          <w:sz w:val="28"/>
          <w:szCs w:val="28"/>
        </w:rPr>
        <w:t xml:space="preserve">  (прекратить</w:t>
      </w:r>
      <w:r w:rsidRPr="00B6368D">
        <w:rPr>
          <w:rFonts w:eastAsiaTheme="minorEastAsia"/>
          <w:sz w:val="28"/>
          <w:szCs w:val="28"/>
        </w:rPr>
        <w:t>)  мне  выплату пенсии за выслугу лет на основании</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__________________________________________________________________</w:t>
      </w:r>
      <w:r>
        <w:rPr>
          <w:rFonts w:eastAsiaTheme="minorEastAsia"/>
          <w:sz w:val="28"/>
          <w:szCs w:val="28"/>
        </w:rPr>
        <w:t xml:space="preserve"> </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__________________________________________________________________</w:t>
      </w:r>
      <w:r>
        <w:rPr>
          <w:rFonts w:eastAsiaTheme="minorEastAsia"/>
          <w:sz w:val="28"/>
          <w:szCs w:val="28"/>
        </w:rPr>
        <w:t xml:space="preserve"> </w:t>
      </w:r>
    </w:p>
    <w:p w:rsidR="008A69E6" w:rsidRPr="00CC2CAB" w:rsidRDefault="008A69E6" w:rsidP="008A69E6">
      <w:pPr>
        <w:widowControl w:val="0"/>
        <w:autoSpaceDE w:val="0"/>
        <w:autoSpaceDN w:val="0"/>
        <w:jc w:val="center"/>
        <w:rPr>
          <w:rFonts w:eastAsiaTheme="minorEastAsia"/>
        </w:rPr>
      </w:pPr>
      <w:proofErr w:type="gramStart"/>
      <w:r w:rsidRPr="00CC2CAB">
        <w:rPr>
          <w:rFonts w:eastAsiaTheme="minorEastAsia"/>
        </w:rPr>
        <w:t>(</w:t>
      </w:r>
      <w:r>
        <w:rPr>
          <w:rFonts w:eastAsiaTheme="minorEastAsia"/>
        </w:rPr>
        <w:t>указать причину приостановки (прекращения)</w:t>
      </w:r>
      <w:proofErr w:type="gramEnd"/>
    </w:p>
    <w:p w:rsidR="008A69E6"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  </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  К заявлению прилагаю:</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__________________________________________________________________</w:t>
      </w: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 (копия решения органа о поступлении на муниципальную службу,  назначении пенсии за выслугу лет или ежемесячного</w:t>
      </w:r>
      <w:r>
        <w:rPr>
          <w:rFonts w:eastAsiaTheme="minorEastAsia"/>
          <w:sz w:val="28"/>
          <w:szCs w:val="28"/>
        </w:rPr>
        <w:t xml:space="preserve"> </w:t>
      </w:r>
      <w:r w:rsidRPr="00B6368D">
        <w:rPr>
          <w:rFonts w:eastAsiaTheme="minorEastAsia"/>
          <w:sz w:val="28"/>
          <w:szCs w:val="28"/>
        </w:rPr>
        <w:t xml:space="preserve">  пожизненного содержания, или дополнительного ежемесячного материального</w:t>
      </w:r>
      <w:r>
        <w:rPr>
          <w:rFonts w:eastAsiaTheme="minorEastAsia"/>
          <w:sz w:val="28"/>
          <w:szCs w:val="28"/>
        </w:rPr>
        <w:t xml:space="preserve"> о</w:t>
      </w:r>
      <w:r w:rsidRPr="00B6368D">
        <w:rPr>
          <w:rFonts w:eastAsiaTheme="minorEastAsia"/>
          <w:sz w:val="28"/>
          <w:szCs w:val="28"/>
        </w:rPr>
        <w:t>беспечения, или установления дополнительного пожизненного ежемесячного</w:t>
      </w:r>
      <w:r>
        <w:rPr>
          <w:rFonts w:eastAsiaTheme="minorEastAsia"/>
          <w:sz w:val="28"/>
          <w:szCs w:val="28"/>
        </w:rPr>
        <w:t xml:space="preserve"> </w:t>
      </w:r>
      <w:r w:rsidRPr="00B6368D">
        <w:rPr>
          <w:rFonts w:eastAsiaTheme="minorEastAsia"/>
          <w:sz w:val="28"/>
          <w:szCs w:val="28"/>
        </w:rPr>
        <w:t>материального обеспечения, либо установления ежемесячной доплаты к пенсии</w:t>
      </w:r>
      <w:r>
        <w:rPr>
          <w:rFonts w:eastAsiaTheme="minorEastAsia"/>
          <w:sz w:val="28"/>
          <w:szCs w:val="28"/>
        </w:rPr>
        <w:t xml:space="preserve"> </w:t>
      </w:r>
      <w:r w:rsidRPr="00B6368D">
        <w:rPr>
          <w:rFonts w:eastAsiaTheme="minorEastAsia"/>
          <w:sz w:val="28"/>
          <w:szCs w:val="28"/>
        </w:rPr>
        <w:t xml:space="preserve">  или назначения пенсии за выслугу лет в соответствии с законодательством</w:t>
      </w:r>
      <w:r>
        <w:rPr>
          <w:rFonts w:eastAsiaTheme="minorEastAsia"/>
          <w:sz w:val="28"/>
          <w:szCs w:val="28"/>
        </w:rPr>
        <w:t xml:space="preserve"> с</w:t>
      </w:r>
      <w:r w:rsidRPr="00B6368D">
        <w:rPr>
          <w:rFonts w:eastAsiaTheme="minorEastAsia"/>
          <w:sz w:val="28"/>
          <w:szCs w:val="28"/>
        </w:rPr>
        <w:t>убъектов Российской Федерации)</w:t>
      </w: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"__" ____________ ____ г. _____________________ (подпись заявителя)</w:t>
      </w: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right"/>
        <w:outlineLvl w:val="1"/>
        <w:rPr>
          <w:rFonts w:eastAsiaTheme="minorEastAsia"/>
          <w:sz w:val="24"/>
          <w:szCs w:val="24"/>
        </w:rPr>
      </w:pPr>
    </w:p>
    <w:p w:rsidR="008A69E6" w:rsidRPr="0004333C" w:rsidRDefault="008A69E6" w:rsidP="008A69E6">
      <w:pPr>
        <w:widowControl w:val="0"/>
        <w:autoSpaceDE w:val="0"/>
        <w:autoSpaceDN w:val="0"/>
        <w:jc w:val="right"/>
        <w:outlineLvl w:val="1"/>
        <w:rPr>
          <w:rFonts w:eastAsiaTheme="minorEastAsia"/>
          <w:sz w:val="24"/>
          <w:szCs w:val="24"/>
        </w:rPr>
      </w:pPr>
      <w:r w:rsidRPr="0004333C">
        <w:rPr>
          <w:rFonts w:eastAsiaTheme="minorEastAsia"/>
          <w:sz w:val="24"/>
          <w:szCs w:val="24"/>
        </w:rPr>
        <w:t xml:space="preserve">Приложение № </w:t>
      </w:r>
      <w:r>
        <w:rPr>
          <w:rFonts w:eastAsiaTheme="minorEastAsia"/>
          <w:sz w:val="24"/>
          <w:szCs w:val="24"/>
        </w:rPr>
        <w:t>6</w:t>
      </w:r>
    </w:p>
    <w:p w:rsidR="008A69E6" w:rsidRPr="0004333C" w:rsidRDefault="008A69E6" w:rsidP="008A69E6">
      <w:pPr>
        <w:widowControl w:val="0"/>
        <w:autoSpaceDE w:val="0"/>
        <w:autoSpaceDN w:val="0"/>
        <w:jc w:val="right"/>
        <w:rPr>
          <w:rFonts w:eastAsiaTheme="minorEastAsia"/>
          <w:sz w:val="24"/>
          <w:szCs w:val="24"/>
        </w:rPr>
      </w:pPr>
      <w:r w:rsidRPr="0004333C">
        <w:rPr>
          <w:rFonts w:eastAsiaTheme="minorEastAsia"/>
          <w:sz w:val="24"/>
          <w:szCs w:val="24"/>
        </w:rPr>
        <w:t>к Положению</w:t>
      </w:r>
    </w:p>
    <w:p w:rsidR="008A69E6" w:rsidRPr="0004333C" w:rsidRDefault="008A69E6" w:rsidP="008A69E6">
      <w:pPr>
        <w:widowControl w:val="0"/>
        <w:autoSpaceDE w:val="0"/>
        <w:autoSpaceDN w:val="0"/>
        <w:jc w:val="right"/>
        <w:rPr>
          <w:rFonts w:eastAsiaTheme="minorEastAsia"/>
          <w:sz w:val="24"/>
          <w:szCs w:val="24"/>
        </w:rPr>
      </w:pPr>
      <w:r w:rsidRPr="0004333C">
        <w:rPr>
          <w:rFonts w:eastAsiaTheme="minorEastAsia"/>
          <w:sz w:val="24"/>
          <w:szCs w:val="24"/>
        </w:rPr>
        <w:t>о пенсионном обеспечении</w:t>
      </w:r>
    </w:p>
    <w:p w:rsidR="008A69E6" w:rsidRPr="0004333C" w:rsidRDefault="008A69E6" w:rsidP="008A69E6">
      <w:pPr>
        <w:widowControl w:val="0"/>
        <w:autoSpaceDE w:val="0"/>
        <w:autoSpaceDN w:val="0"/>
        <w:jc w:val="right"/>
        <w:rPr>
          <w:rFonts w:eastAsiaTheme="minorEastAsia"/>
          <w:sz w:val="24"/>
          <w:szCs w:val="24"/>
        </w:rPr>
      </w:pPr>
      <w:r w:rsidRPr="0004333C">
        <w:rPr>
          <w:rFonts w:eastAsiaTheme="minorEastAsia"/>
          <w:sz w:val="24"/>
          <w:szCs w:val="24"/>
        </w:rPr>
        <w:t>муниципальных служащих</w:t>
      </w:r>
    </w:p>
    <w:p w:rsidR="008A69E6" w:rsidRPr="0004333C" w:rsidRDefault="008A69E6" w:rsidP="008A69E6">
      <w:pPr>
        <w:widowControl w:val="0"/>
        <w:autoSpaceDE w:val="0"/>
        <w:autoSpaceDN w:val="0"/>
        <w:jc w:val="right"/>
        <w:rPr>
          <w:rFonts w:eastAsiaTheme="minorEastAsia"/>
          <w:sz w:val="24"/>
          <w:szCs w:val="24"/>
        </w:rPr>
      </w:pPr>
      <w:proofErr w:type="spellStart"/>
      <w:r w:rsidRPr="0004333C">
        <w:rPr>
          <w:rFonts w:eastAsiaTheme="minorEastAsia"/>
          <w:sz w:val="24"/>
          <w:szCs w:val="24"/>
        </w:rPr>
        <w:t>Яковлевского</w:t>
      </w:r>
      <w:proofErr w:type="spellEnd"/>
    </w:p>
    <w:p w:rsidR="008A69E6" w:rsidRPr="0004333C" w:rsidRDefault="008A69E6" w:rsidP="008A69E6">
      <w:pPr>
        <w:widowControl w:val="0"/>
        <w:tabs>
          <w:tab w:val="left" w:pos="8647"/>
        </w:tabs>
        <w:autoSpaceDE w:val="0"/>
        <w:autoSpaceDN w:val="0"/>
        <w:jc w:val="right"/>
        <w:rPr>
          <w:rFonts w:eastAsiaTheme="minorEastAsia"/>
          <w:sz w:val="24"/>
          <w:szCs w:val="24"/>
        </w:rPr>
      </w:pPr>
      <w:r w:rsidRPr="0004333C">
        <w:rPr>
          <w:rFonts w:eastAsiaTheme="minorEastAsia"/>
          <w:sz w:val="24"/>
          <w:szCs w:val="24"/>
        </w:rPr>
        <w:t>муниципального округа</w:t>
      </w: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right"/>
        <w:rPr>
          <w:rFonts w:eastAsiaTheme="minorEastAsia"/>
          <w:sz w:val="28"/>
          <w:szCs w:val="28"/>
        </w:rPr>
      </w:pPr>
      <w:r w:rsidRPr="00B6368D">
        <w:rPr>
          <w:rFonts w:eastAsiaTheme="minorEastAsia"/>
          <w:sz w:val="28"/>
          <w:szCs w:val="28"/>
        </w:rPr>
        <w:t>Форма</w:t>
      </w:r>
    </w:p>
    <w:p w:rsidR="008A69E6" w:rsidRPr="00B6368D"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right"/>
        <w:rPr>
          <w:rFonts w:eastAsiaTheme="minorEastAsia"/>
          <w:sz w:val="28"/>
          <w:szCs w:val="28"/>
        </w:rPr>
      </w:pPr>
      <w:r w:rsidRPr="00B6368D">
        <w:rPr>
          <w:rFonts w:eastAsiaTheme="minorEastAsia"/>
          <w:sz w:val="28"/>
          <w:szCs w:val="28"/>
        </w:rPr>
        <w:t xml:space="preserve">                                                   </w:t>
      </w:r>
      <w:r>
        <w:rPr>
          <w:rFonts w:eastAsiaTheme="minorEastAsia"/>
          <w:sz w:val="28"/>
          <w:szCs w:val="28"/>
        </w:rPr>
        <w:t xml:space="preserve">Председателю комиссии по назначению </w:t>
      </w:r>
    </w:p>
    <w:p w:rsidR="008A69E6" w:rsidRDefault="008A69E6" w:rsidP="008A69E6">
      <w:pPr>
        <w:widowControl w:val="0"/>
        <w:autoSpaceDE w:val="0"/>
        <w:autoSpaceDN w:val="0"/>
        <w:jc w:val="right"/>
        <w:rPr>
          <w:rFonts w:eastAsiaTheme="minorEastAsia"/>
          <w:sz w:val="28"/>
          <w:szCs w:val="28"/>
        </w:rPr>
      </w:pPr>
      <w:r>
        <w:rPr>
          <w:rFonts w:eastAsiaTheme="minorEastAsia"/>
          <w:sz w:val="28"/>
          <w:szCs w:val="28"/>
        </w:rPr>
        <w:t xml:space="preserve">пенсии за выслугу лет </w:t>
      </w:r>
      <w:proofErr w:type="gramStart"/>
      <w:r>
        <w:rPr>
          <w:rFonts w:eastAsiaTheme="minorEastAsia"/>
          <w:sz w:val="28"/>
          <w:szCs w:val="28"/>
        </w:rPr>
        <w:t>муниципальным</w:t>
      </w:r>
      <w:proofErr w:type="gramEnd"/>
    </w:p>
    <w:p w:rsidR="008A69E6" w:rsidRPr="00B6368D" w:rsidRDefault="008A69E6" w:rsidP="008A69E6">
      <w:pPr>
        <w:widowControl w:val="0"/>
        <w:autoSpaceDE w:val="0"/>
        <w:autoSpaceDN w:val="0"/>
        <w:jc w:val="right"/>
        <w:rPr>
          <w:rFonts w:eastAsiaTheme="minorEastAsia"/>
          <w:sz w:val="28"/>
          <w:szCs w:val="28"/>
        </w:rPr>
      </w:pPr>
      <w:r>
        <w:rPr>
          <w:rFonts w:eastAsiaTheme="minorEastAsia"/>
          <w:sz w:val="28"/>
          <w:szCs w:val="28"/>
        </w:rPr>
        <w:t xml:space="preserve"> служащим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w:t>
      </w:r>
    </w:p>
    <w:p w:rsidR="008A69E6" w:rsidRPr="00B6368D" w:rsidRDefault="008A69E6" w:rsidP="008A69E6">
      <w:pPr>
        <w:widowControl w:val="0"/>
        <w:autoSpaceDE w:val="0"/>
        <w:autoSpaceDN w:val="0"/>
        <w:jc w:val="right"/>
        <w:rPr>
          <w:rFonts w:eastAsiaTheme="minorEastAsia"/>
          <w:sz w:val="28"/>
          <w:szCs w:val="28"/>
        </w:rPr>
      </w:pPr>
      <w:r w:rsidRPr="00B6368D">
        <w:rPr>
          <w:rFonts w:eastAsiaTheme="minorEastAsia"/>
          <w:sz w:val="28"/>
          <w:szCs w:val="28"/>
        </w:rPr>
        <w:t>__________________________________</w:t>
      </w:r>
    </w:p>
    <w:p w:rsidR="008A69E6" w:rsidRPr="00956BE1" w:rsidRDefault="008A69E6" w:rsidP="008A69E6">
      <w:pPr>
        <w:widowControl w:val="0"/>
        <w:autoSpaceDE w:val="0"/>
        <w:autoSpaceDN w:val="0"/>
        <w:ind w:left="3540" w:firstLine="708"/>
        <w:jc w:val="center"/>
        <w:rPr>
          <w:rFonts w:eastAsiaTheme="minorEastAsia"/>
        </w:rPr>
      </w:pPr>
      <w:r w:rsidRPr="00956BE1">
        <w:rPr>
          <w:rFonts w:eastAsiaTheme="minorEastAsia"/>
        </w:rPr>
        <w:t>(Ф.И.О.)</w:t>
      </w:r>
    </w:p>
    <w:p w:rsidR="008A69E6" w:rsidRPr="00B6368D" w:rsidRDefault="008A69E6" w:rsidP="008A69E6">
      <w:pPr>
        <w:widowControl w:val="0"/>
        <w:autoSpaceDE w:val="0"/>
        <w:autoSpaceDN w:val="0"/>
        <w:jc w:val="right"/>
        <w:rPr>
          <w:rFonts w:eastAsiaTheme="minorEastAsia"/>
          <w:sz w:val="28"/>
          <w:szCs w:val="28"/>
        </w:rPr>
      </w:pPr>
      <w:r w:rsidRPr="00B6368D">
        <w:rPr>
          <w:rFonts w:eastAsiaTheme="minorEastAsia"/>
          <w:sz w:val="28"/>
          <w:szCs w:val="28"/>
        </w:rPr>
        <w:lastRenderedPageBreak/>
        <w:t>от ______________________</w:t>
      </w:r>
      <w:r>
        <w:rPr>
          <w:rFonts w:eastAsiaTheme="minorEastAsia"/>
          <w:sz w:val="28"/>
          <w:szCs w:val="28"/>
        </w:rPr>
        <w:t>_______</w:t>
      </w:r>
      <w:r w:rsidRPr="00B6368D">
        <w:rPr>
          <w:rFonts w:eastAsiaTheme="minorEastAsia"/>
          <w:sz w:val="28"/>
          <w:szCs w:val="28"/>
        </w:rPr>
        <w:t>___</w:t>
      </w:r>
    </w:p>
    <w:p w:rsidR="008A69E6" w:rsidRDefault="008A69E6" w:rsidP="008A69E6">
      <w:pPr>
        <w:widowControl w:val="0"/>
        <w:autoSpaceDE w:val="0"/>
        <w:autoSpaceDN w:val="0"/>
        <w:jc w:val="right"/>
        <w:rPr>
          <w:rFonts w:eastAsiaTheme="minorEastAsia"/>
        </w:rPr>
      </w:pPr>
      <w:r w:rsidRPr="00B6368D">
        <w:rPr>
          <w:rFonts w:eastAsiaTheme="minorEastAsia"/>
          <w:sz w:val="28"/>
          <w:szCs w:val="28"/>
        </w:rPr>
        <w:t xml:space="preserve">     </w:t>
      </w:r>
      <w:r>
        <w:rPr>
          <w:rFonts w:eastAsiaTheme="minorEastAsia"/>
          <w:sz w:val="28"/>
          <w:szCs w:val="28"/>
        </w:rPr>
        <w:t>(</w:t>
      </w:r>
      <w:r w:rsidRPr="00956BE1">
        <w:rPr>
          <w:rFonts w:eastAsiaTheme="minorEastAsia"/>
        </w:rPr>
        <w:t>фамилия, имя, отчество заявителя)</w:t>
      </w:r>
    </w:p>
    <w:p w:rsidR="008A69E6" w:rsidRPr="00956BE1" w:rsidRDefault="008A69E6" w:rsidP="008A69E6">
      <w:pPr>
        <w:widowControl w:val="0"/>
        <w:autoSpaceDE w:val="0"/>
        <w:autoSpaceDN w:val="0"/>
        <w:jc w:val="right"/>
        <w:rPr>
          <w:rFonts w:eastAsiaTheme="minorEastAsia"/>
        </w:rPr>
      </w:pPr>
      <w:r>
        <w:rPr>
          <w:rFonts w:eastAsiaTheme="minorEastAsia"/>
        </w:rPr>
        <w:t>_________________________________________________</w:t>
      </w:r>
    </w:p>
    <w:p w:rsidR="008A69E6" w:rsidRDefault="008A69E6" w:rsidP="008A69E6">
      <w:pPr>
        <w:widowControl w:val="0"/>
        <w:autoSpaceDE w:val="0"/>
        <w:autoSpaceDN w:val="0"/>
        <w:jc w:val="center"/>
        <w:rPr>
          <w:rFonts w:eastAsiaTheme="minorEastAsia"/>
          <w:sz w:val="28"/>
          <w:szCs w:val="28"/>
        </w:rPr>
      </w:pPr>
      <w:r>
        <w:rPr>
          <w:rFonts w:eastAsiaTheme="minorEastAsia"/>
          <w:sz w:val="28"/>
          <w:szCs w:val="28"/>
        </w:rPr>
        <w:t xml:space="preserve">                                                           </w:t>
      </w:r>
      <w:r w:rsidRPr="00B6368D">
        <w:rPr>
          <w:rFonts w:eastAsiaTheme="minorEastAsia"/>
          <w:sz w:val="28"/>
          <w:szCs w:val="28"/>
        </w:rPr>
        <w:t>А</w:t>
      </w:r>
      <w:r>
        <w:rPr>
          <w:rFonts w:eastAsiaTheme="minorEastAsia"/>
          <w:sz w:val="28"/>
          <w:szCs w:val="28"/>
        </w:rPr>
        <w:t>дрес __________________________</w:t>
      </w:r>
      <w:r w:rsidRPr="00B6368D">
        <w:rPr>
          <w:rFonts w:eastAsiaTheme="minorEastAsia"/>
          <w:sz w:val="28"/>
          <w:szCs w:val="28"/>
        </w:rPr>
        <w:t xml:space="preserve">_ </w:t>
      </w:r>
    </w:p>
    <w:p w:rsidR="008A69E6" w:rsidRDefault="008A69E6" w:rsidP="008A69E6">
      <w:pPr>
        <w:widowControl w:val="0"/>
        <w:autoSpaceDE w:val="0"/>
        <w:autoSpaceDN w:val="0"/>
        <w:jc w:val="right"/>
        <w:rPr>
          <w:rFonts w:eastAsiaTheme="minorEastAsia"/>
          <w:sz w:val="28"/>
          <w:szCs w:val="28"/>
        </w:rPr>
      </w:pPr>
      <w:r>
        <w:rPr>
          <w:rFonts w:eastAsiaTheme="minorEastAsia"/>
          <w:sz w:val="28"/>
          <w:szCs w:val="28"/>
        </w:rPr>
        <w:t>___________________________________</w:t>
      </w:r>
    </w:p>
    <w:p w:rsidR="008A69E6" w:rsidRPr="00B6368D" w:rsidRDefault="008A69E6" w:rsidP="008A69E6">
      <w:pPr>
        <w:widowControl w:val="0"/>
        <w:autoSpaceDE w:val="0"/>
        <w:autoSpaceDN w:val="0"/>
        <w:jc w:val="right"/>
        <w:rPr>
          <w:rFonts w:eastAsiaTheme="minorEastAsia"/>
          <w:sz w:val="28"/>
          <w:szCs w:val="28"/>
        </w:rPr>
      </w:pPr>
      <w:r w:rsidRPr="00B6368D">
        <w:rPr>
          <w:rFonts w:eastAsiaTheme="minorEastAsia"/>
          <w:sz w:val="28"/>
          <w:szCs w:val="28"/>
        </w:rPr>
        <w:t>Телефон ___________________________</w:t>
      </w:r>
    </w:p>
    <w:p w:rsidR="008A69E6" w:rsidRPr="00B6368D" w:rsidRDefault="008A69E6" w:rsidP="008A69E6">
      <w:pPr>
        <w:widowControl w:val="0"/>
        <w:autoSpaceDE w:val="0"/>
        <w:autoSpaceDN w:val="0"/>
        <w:jc w:val="right"/>
        <w:rPr>
          <w:rFonts w:eastAsiaTheme="minorEastAsia"/>
          <w:sz w:val="28"/>
          <w:szCs w:val="28"/>
        </w:rPr>
      </w:pPr>
    </w:p>
    <w:p w:rsidR="008A69E6" w:rsidRPr="00B6368D" w:rsidRDefault="008A69E6" w:rsidP="008A69E6">
      <w:pPr>
        <w:widowControl w:val="0"/>
        <w:autoSpaceDE w:val="0"/>
        <w:autoSpaceDN w:val="0"/>
        <w:jc w:val="center"/>
        <w:rPr>
          <w:rFonts w:eastAsiaTheme="minorEastAsia"/>
          <w:sz w:val="28"/>
          <w:szCs w:val="28"/>
        </w:rPr>
      </w:pPr>
      <w:r w:rsidRPr="00B6368D">
        <w:rPr>
          <w:rFonts w:eastAsiaTheme="minorEastAsia"/>
          <w:sz w:val="28"/>
          <w:szCs w:val="28"/>
        </w:rPr>
        <w:t>ЗАЯВЛЕНИЕ</w:t>
      </w:r>
    </w:p>
    <w:p w:rsidR="008A69E6" w:rsidRPr="00B6368D"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 xml:space="preserve">   </w:t>
      </w:r>
    </w:p>
    <w:p w:rsidR="008A69E6" w:rsidRPr="00FC4E70" w:rsidRDefault="008A69E6" w:rsidP="008A69E6">
      <w:pPr>
        <w:widowControl w:val="0"/>
        <w:autoSpaceDE w:val="0"/>
        <w:autoSpaceDN w:val="0"/>
        <w:jc w:val="both"/>
        <w:rPr>
          <w:rFonts w:eastAsiaTheme="minorEastAsia"/>
          <w:sz w:val="28"/>
          <w:szCs w:val="28"/>
        </w:rPr>
      </w:pPr>
      <w:r>
        <w:rPr>
          <w:rFonts w:eastAsiaTheme="minorEastAsia"/>
          <w:sz w:val="28"/>
          <w:szCs w:val="28"/>
        </w:rPr>
        <w:tab/>
        <w:t>Прошу с _______________ возобновить выплату установленной мне пенсии за выслугу лет к страховой пенсии в</w:t>
      </w:r>
      <w:r w:rsidRPr="00B6368D">
        <w:rPr>
          <w:rFonts w:eastAsiaTheme="minorEastAsia"/>
          <w:sz w:val="28"/>
          <w:szCs w:val="28"/>
        </w:rPr>
        <w:t xml:space="preserve">  соответствии  с  Положением</w:t>
      </w:r>
      <w:proofErr w:type="gramStart"/>
      <w:r w:rsidRPr="00B6368D">
        <w:rPr>
          <w:rFonts w:eastAsiaTheme="minorEastAsia"/>
          <w:sz w:val="28"/>
          <w:szCs w:val="28"/>
        </w:rPr>
        <w:t xml:space="preserve">  О</w:t>
      </w:r>
      <w:proofErr w:type="gramEnd"/>
      <w:r w:rsidRPr="00B6368D">
        <w:rPr>
          <w:rFonts w:eastAsiaTheme="minorEastAsia"/>
          <w:sz w:val="28"/>
          <w:szCs w:val="28"/>
        </w:rPr>
        <w:t xml:space="preserve"> пенсионном обеспечении муниципальных</w:t>
      </w:r>
      <w:r>
        <w:rPr>
          <w:rFonts w:eastAsiaTheme="minorEastAsia"/>
          <w:sz w:val="28"/>
          <w:szCs w:val="28"/>
        </w:rPr>
        <w:t xml:space="preserve"> </w:t>
      </w:r>
      <w:r w:rsidRPr="00B6368D">
        <w:rPr>
          <w:rFonts w:eastAsiaTheme="minorEastAsia"/>
          <w:sz w:val="28"/>
          <w:szCs w:val="28"/>
        </w:rPr>
        <w:t xml:space="preserve">служащих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 в связи с увольнением с муниципальной службы</w:t>
      </w:r>
      <w:r w:rsidRPr="00FC4E70">
        <w:t xml:space="preserve"> </w:t>
      </w:r>
      <w:r>
        <w:t xml:space="preserve">по </w:t>
      </w:r>
      <w:r w:rsidRPr="00FC4E70">
        <w:rPr>
          <w:rFonts w:eastAsiaTheme="minorEastAsia"/>
          <w:sz w:val="28"/>
          <w:szCs w:val="28"/>
        </w:rPr>
        <w:t xml:space="preserve">истечении срока действия срочного </w:t>
      </w:r>
      <w:r>
        <w:rPr>
          <w:rFonts w:eastAsiaTheme="minorEastAsia"/>
          <w:sz w:val="28"/>
          <w:szCs w:val="28"/>
        </w:rPr>
        <w:t>трудового договора</w:t>
      </w:r>
      <w:r w:rsidRPr="00FC4E70">
        <w:rPr>
          <w:rFonts w:eastAsiaTheme="minorEastAsia"/>
          <w:sz w:val="28"/>
          <w:szCs w:val="28"/>
        </w:rPr>
        <w:t xml:space="preserve"> и выходом на пенсию и перечислять на расчетный счет ________________</w:t>
      </w:r>
      <w:r>
        <w:rPr>
          <w:rFonts w:eastAsiaTheme="minorEastAsia"/>
          <w:sz w:val="28"/>
          <w:szCs w:val="28"/>
        </w:rPr>
        <w:t>___________</w:t>
      </w:r>
      <w:r w:rsidRPr="00FC4E70">
        <w:rPr>
          <w:rFonts w:eastAsiaTheme="minorEastAsia"/>
          <w:sz w:val="28"/>
          <w:szCs w:val="28"/>
        </w:rPr>
        <w:t>, открытый в кредитной организации ____________________________</w:t>
      </w:r>
      <w:r>
        <w:rPr>
          <w:rFonts w:eastAsiaTheme="minorEastAsia"/>
          <w:sz w:val="28"/>
          <w:szCs w:val="28"/>
        </w:rPr>
        <w:t>_____</w:t>
      </w:r>
    </w:p>
    <w:p w:rsidR="008A69E6" w:rsidRPr="00B6368D" w:rsidRDefault="008A69E6" w:rsidP="008A69E6">
      <w:pPr>
        <w:widowControl w:val="0"/>
        <w:autoSpaceDE w:val="0"/>
        <w:autoSpaceDN w:val="0"/>
        <w:ind w:firstLine="708"/>
        <w:jc w:val="both"/>
        <w:rPr>
          <w:rFonts w:eastAsiaTheme="minorEastAsia"/>
          <w:sz w:val="28"/>
          <w:szCs w:val="28"/>
        </w:rPr>
      </w:pPr>
      <w:r w:rsidRPr="00FC4E70">
        <w:rPr>
          <w:rFonts w:eastAsiaTheme="minorEastAsia"/>
          <w:sz w:val="28"/>
          <w:szCs w:val="28"/>
        </w:rPr>
        <w:t xml:space="preserve">В случае наступления обстоятельств, влекущих прекращение выплаты пенсии за выслугу лет, изменения расчетного счета обязуюсь в течение месяца сообщить об этом в </w:t>
      </w:r>
      <w:r>
        <w:rPr>
          <w:rFonts w:eastAsiaTheme="minorEastAsia"/>
          <w:sz w:val="28"/>
          <w:szCs w:val="28"/>
        </w:rPr>
        <w:t xml:space="preserve">организационный отдел Администрации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w:t>
      </w:r>
      <w:r w:rsidRPr="00FC4E70">
        <w:rPr>
          <w:rFonts w:eastAsiaTheme="minorEastAsia"/>
          <w:sz w:val="28"/>
          <w:szCs w:val="28"/>
        </w:rPr>
        <w:t>.</w:t>
      </w:r>
    </w:p>
    <w:p w:rsidR="008A69E6"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r w:rsidRPr="00B6368D">
        <w:rPr>
          <w:rFonts w:eastAsiaTheme="minorEastAsia"/>
          <w:sz w:val="28"/>
          <w:szCs w:val="28"/>
        </w:rPr>
        <w:t>"__" ____________ ____ г. _____________________ (подпись заявителя)</w:t>
      </w: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jc w:val="both"/>
        <w:rPr>
          <w:rFonts w:eastAsiaTheme="minorEastAsia"/>
          <w:sz w:val="28"/>
          <w:szCs w:val="28"/>
        </w:rPr>
      </w:pPr>
    </w:p>
    <w:p w:rsidR="008A69E6" w:rsidRPr="00110981" w:rsidRDefault="008A69E6" w:rsidP="008A69E6">
      <w:pPr>
        <w:widowControl w:val="0"/>
        <w:autoSpaceDE w:val="0"/>
        <w:autoSpaceDN w:val="0"/>
        <w:jc w:val="right"/>
        <w:outlineLvl w:val="1"/>
        <w:rPr>
          <w:rFonts w:eastAsiaTheme="minorEastAsia"/>
          <w:sz w:val="24"/>
          <w:szCs w:val="24"/>
        </w:rPr>
      </w:pPr>
      <w:r w:rsidRPr="00110981">
        <w:rPr>
          <w:rFonts w:eastAsiaTheme="minorEastAsia"/>
          <w:sz w:val="24"/>
          <w:szCs w:val="24"/>
        </w:rPr>
        <w:t xml:space="preserve">Приложение </w:t>
      </w:r>
      <w:r>
        <w:rPr>
          <w:rFonts w:eastAsiaTheme="minorEastAsia"/>
          <w:sz w:val="24"/>
          <w:szCs w:val="24"/>
        </w:rPr>
        <w:t>№</w:t>
      </w:r>
      <w:r w:rsidRPr="00110981">
        <w:rPr>
          <w:rFonts w:eastAsiaTheme="minorEastAsia"/>
          <w:sz w:val="24"/>
          <w:szCs w:val="24"/>
        </w:rPr>
        <w:t xml:space="preserve"> 7</w:t>
      </w:r>
    </w:p>
    <w:p w:rsidR="008A69E6" w:rsidRPr="00110981" w:rsidRDefault="008A69E6" w:rsidP="008A69E6">
      <w:pPr>
        <w:widowControl w:val="0"/>
        <w:autoSpaceDE w:val="0"/>
        <w:autoSpaceDN w:val="0"/>
        <w:jc w:val="right"/>
        <w:rPr>
          <w:rFonts w:eastAsiaTheme="minorEastAsia"/>
          <w:sz w:val="24"/>
          <w:szCs w:val="24"/>
        </w:rPr>
      </w:pPr>
      <w:r w:rsidRPr="00110981">
        <w:rPr>
          <w:rFonts w:eastAsiaTheme="minorEastAsia"/>
          <w:sz w:val="24"/>
          <w:szCs w:val="24"/>
        </w:rPr>
        <w:t>к Положению</w:t>
      </w:r>
    </w:p>
    <w:p w:rsidR="008A69E6" w:rsidRPr="00110981" w:rsidRDefault="008A69E6" w:rsidP="008A69E6">
      <w:pPr>
        <w:widowControl w:val="0"/>
        <w:autoSpaceDE w:val="0"/>
        <w:autoSpaceDN w:val="0"/>
        <w:jc w:val="right"/>
        <w:rPr>
          <w:rFonts w:eastAsiaTheme="minorEastAsia"/>
          <w:sz w:val="24"/>
          <w:szCs w:val="24"/>
        </w:rPr>
      </w:pPr>
      <w:r w:rsidRPr="00110981">
        <w:rPr>
          <w:rFonts w:eastAsiaTheme="minorEastAsia"/>
          <w:sz w:val="24"/>
          <w:szCs w:val="24"/>
        </w:rPr>
        <w:t>о пенсионном обеспечении</w:t>
      </w:r>
    </w:p>
    <w:p w:rsidR="008A69E6" w:rsidRPr="00110981" w:rsidRDefault="008A69E6" w:rsidP="008A69E6">
      <w:pPr>
        <w:widowControl w:val="0"/>
        <w:autoSpaceDE w:val="0"/>
        <w:autoSpaceDN w:val="0"/>
        <w:jc w:val="right"/>
        <w:rPr>
          <w:rFonts w:eastAsiaTheme="minorEastAsia"/>
          <w:sz w:val="24"/>
          <w:szCs w:val="24"/>
        </w:rPr>
      </w:pPr>
      <w:r w:rsidRPr="00110981">
        <w:rPr>
          <w:rFonts w:eastAsiaTheme="minorEastAsia"/>
          <w:sz w:val="24"/>
          <w:szCs w:val="24"/>
        </w:rPr>
        <w:t>муниципальных служащих</w:t>
      </w:r>
    </w:p>
    <w:p w:rsidR="008A69E6" w:rsidRPr="00110981" w:rsidRDefault="008A69E6" w:rsidP="008A69E6">
      <w:pPr>
        <w:widowControl w:val="0"/>
        <w:autoSpaceDE w:val="0"/>
        <w:autoSpaceDN w:val="0"/>
        <w:jc w:val="right"/>
        <w:rPr>
          <w:rFonts w:eastAsiaTheme="minorEastAsia"/>
          <w:sz w:val="24"/>
          <w:szCs w:val="24"/>
        </w:rPr>
      </w:pPr>
      <w:proofErr w:type="spellStart"/>
      <w:r w:rsidRPr="00110981">
        <w:rPr>
          <w:rFonts w:eastAsiaTheme="minorEastAsia"/>
          <w:sz w:val="24"/>
          <w:szCs w:val="24"/>
        </w:rPr>
        <w:t>Яковлевского</w:t>
      </w:r>
      <w:proofErr w:type="spellEnd"/>
    </w:p>
    <w:p w:rsidR="008A69E6" w:rsidRPr="00110981" w:rsidRDefault="008A69E6" w:rsidP="008A69E6">
      <w:pPr>
        <w:widowControl w:val="0"/>
        <w:autoSpaceDE w:val="0"/>
        <w:autoSpaceDN w:val="0"/>
        <w:jc w:val="right"/>
        <w:rPr>
          <w:rFonts w:eastAsiaTheme="minorEastAsia"/>
          <w:sz w:val="24"/>
          <w:szCs w:val="24"/>
        </w:rPr>
      </w:pPr>
      <w:r w:rsidRPr="00110981">
        <w:rPr>
          <w:rFonts w:eastAsiaTheme="minorEastAsia"/>
          <w:sz w:val="24"/>
          <w:szCs w:val="24"/>
        </w:rPr>
        <w:t>муниципального округа</w:t>
      </w:r>
    </w:p>
    <w:p w:rsidR="008A69E6" w:rsidRPr="00B6368D" w:rsidRDefault="008A69E6" w:rsidP="008A69E6">
      <w:pPr>
        <w:widowControl w:val="0"/>
        <w:autoSpaceDE w:val="0"/>
        <w:autoSpaceDN w:val="0"/>
        <w:jc w:val="both"/>
        <w:rPr>
          <w:rFonts w:eastAsiaTheme="minorEastAsia"/>
          <w:sz w:val="28"/>
          <w:szCs w:val="28"/>
        </w:rPr>
      </w:pPr>
    </w:p>
    <w:p w:rsidR="008A69E6" w:rsidRDefault="008A69E6" w:rsidP="008A69E6">
      <w:pPr>
        <w:widowControl w:val="0"/>
        <w:autoSpaceDE w:val="0"/>
        <w:autoSpaceDN w:val="0"/>
        <w:jc w:val="center"/>
        <w:rPr>
          <w:rFonts w:eastAsiaTheme="minorEastAsia"/>
          <w:b/>
          <w:sz w:val="28"/>
          <w:szCs w:val="28"/>
        </w:rPr>
      </w:pPr>
      <w:bookmarkStart w:id="76" w:name="P686"/>
      <w:bookmarkEnd w:id="76"/>
      <w:r w:rsidRPr="00B6368D">
        <w:rPr>
          <w:rFonts w:eastAsiaTheme="minorEastAsia"/>
          <w:b/>
          <w:sz w:val="28"/>
          <w:szCs w:val="28"/>
        </w:rPr>
        <w:t>П</w:t>
      </w:r>
      <w:r>
        <w:rPr>
          <w:rFonts w:eastAsiaTheme="minorEastAsia"/>
          <w:b/>
          <w:sz w:val="28"/>
          <w:szCs w:val="28"/>
        </w:rPr>
        <w:t>оложение</w:t>
      </w:r>
    </w:p>
    <w:p w:rsidR="008A69E6" w:rsidRPr="00B6368D" w:rsidRDefault="008A69E6" w:rsidP="008A69E6">
      <w:pPr>
        <w:widowControl w:val="0"/>
        <w:autoSpaceDE w:val="0"/>
        <w:autoSpaceDN w:val="0"/>
        <w:jc w:val="center"/>
        <w:rPr>
          <w:rFonts w:eastAsiaTheme="minorEastAsia"/>
          <w:b/>
          <w:sz w:val="28"/>
          <w:szCs w:val="28"/>
        </w:rPr>
      </w:pPr>
      <w:r>
        <w:rPr>
          <w:rFonts w:eastAsiaTheme="minorEastAsia"/>
          <w:b/>
          <w:sz w:val="28"/>
          <w:szCs w:val="28"/>
        </w:rPr>
        <w:t xml:space="preserve">о комиссии по назначению пенсии за выслугу лет муниципальным служащим </w:t>
      </w:r>
      <w:proofErr w:type="spellStart"/>
      <w:r>
        <w:rPr>
          <w:rFonts w:eastAsiaTheme="minorEastAsia"/>
          <w:b/>
          <w:sz w:val="28"/>
          <w:szCs w:val="28"/>
        </w:rPr>
        <w:t>Яковлевского</w:t>
      </w:r>
      <w:proofErr w:type="spellEnd"/>
      <w:r>
        <w:rPr>
          <w:rFonts w:eastAsiaTheme="minorEastAsia"/>
          <w:b/>
          <w:sz w:val="28"/>
          <w:szCs w:val="28"/>
        </w:rPr>
        <w:t xml:space="preserve"> муниципального округа</w:t>
      </w:r>
    </w:p>
    <w:p w:rsidR="008A69E6" w:rsidRPr="00B6368D" w:rsidRDefault="008A69E6" w:rsidP="008A69E6">
      <w:pPr>
        <w:widowControl w:val="0"/>
        <w:autoSpaceDE w:val="0"/>
        <w:autoSpaceDN w:val="0"/>
        <w:jc w:val="both"/>
        <w:rPr>
          <w:rFonts w:eastAsiaTheme="minorEastAsia"/>
          <w:sz w:val="28"/>
          <w:szCs w:val="28"/>
        </w:rPr>
      </w:pPr>
    </w:p>
    <w:p w:rsidR="008A69E6" w:rsidRPr="00B6368D" w:rsidRDefault="008A69E6" w:rsidP="008A69E6">
      <w:pPr>
        <w:widowControl w:val="0"/>
        <w:autoSpaceDE w:val="0"/>
        <w:autoSpaceDN w:val="0"/>
        <w:ind w:firstLine="708"/>
        <w:contextualSpacing/>
        <w:jc w:val="both"/>
        <w:rPr>
          <w:rFonts w:eastAsiaTheme="minorEastAsia"/>
          <w:sz w:val="28"/>
          <w:szCs w:val="28"/>
        </w:rPr>
      </w:pPr>
      <w:r w:rsidRPr="00B6368D">
        <w:rPr>
          <w:rFonts w:eastAsiaTheme="minorEastAsia"/>
          <w:sz w:val="28"/>
          <w:szCs w:val="28"/>
        </w:rPr>
        <w:t xml:space="preserve">1. </w:t>
      </w:r>
      <w:proofErr w:type="gramStart"/>
      <w:r w:rsidRPr="00B6368D">
        <w:rPr>
          <w:rFonts w:eastAsiaTheme="minorEastAsia"/>
          <w:sz w:val="28"/>
          <w:szCs w:val="28"/>
        </w:rPr>
        <w:t xml:space="preserve">Комиссия по назначению пенсии за выслугу лет муниципальным служащим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xml:space="preserve"> (далее - Комиссия) создана в целях </w:t>
      </w:r>
      <w:r>
        <w:rPr>
          <w:rFonts w:eastAsiaTheme="minorEastAsia"/>
          <w:sz w:val="28"/>
          <w:szCs w:val="28"/>
        </w:rPr>
        <w:t xml:space="preserve">предварительного </w:t>
      </w:r>
      <w:r w:rsidRPr="00B6368D">
        <w:rPr>
          <w:rFonts w:eastAsiaTheme="minorEastAsia"/>
          <w:sz w:val="28"/>
          <w:szCs w:val="28"/>
        </w:rPr>
        <w:t xml:space="preserve">рассмотрения заявлений лиц, замещавших </w:t>
      </w:r>
      <w:r w:rsidRPr="00B6368D">
        <w:rPr>
          <w:rFonts w:eastAsiaTheme="minorEastAsia"/>
          <w:sz w:val="28"/>
          <w:szCs w:val="28"/>
        </w:rPr>
        <w:lastRenderedPageBreak/>
        <w:t xml:space="preserve">должности муниципальной службы в органах местного самоуправления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xml:space="preserve"> (далее - должности муниципальной службы, муниципальные служащие) о назначении им (приостановлении, возобновлении, прекращении, перерасчете) пенсии за выслугу лет и</w:t>
      </w:r>
      <w:r>
        <w:rPr>
          <w:rFonts w:eastAsiaTheme="minorEastAsia"/>
          <w:sz w:val="28"/>
          <w:szCs w:val="28"/>
        </w:rPr>
        <w:t xml:space="preserve"> подготовки предложений Администрации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 о назначении </w:t>
      </w:r>
      <w:r w:rsidRPr="00AF05E3">
        <w:rPr>
          <w:rFonts w:eastAsiaTheme="minorEastAsia"/>
          <w:sz w:val="28"/>
          <w:szCs w:val="28"/>
        </w:rPr>
        <w:t>(приостановлении, возобновлении</w:t>
      </w:r>
      <w:proofErr w:type="gramEnd"/>
      <w:r w:rsidRPr="00AF05E3">
        <w:rPr>
          <w:rFonts w:eastAsiaTheme="minorEastAsia"/>
          <w:sz w:val="28"/>
          <w:szCs w:val="28"/>
        </w:rPr>
        <w:t xml:space="preserve">, </w:t>
      </w:r>
      <w:proofErr w:type="gramStart"/>
      <w:r w:rsidRPr="00AF05E3">
        <w:rPr>
          <w:rFonts w:eastAsiaTheme="minorEastAsia"/>
          <w:sz w:val="28"/>
          <w:szCs w:val="28"/>
        </w:rPr>
        <w:t>прекращении, перерасчете)</w:t>
      </w:r>
      <w:r w:rsidRPr="00B6368D">
        <w:rPr>
          <w:rFonts w:eastAsiaTheme="minorEastAsia"/>
          <w:sz w:val="28"/>
          <w:szCs w:val="28"/>
        </w:rPr>
        <w:t xml:space="preserve"> о размере указанной пенсии, и лиц, замещавших муниципальные должности на постоянной основе, (далее - лицо, замещавшее муниципальную должность) о назначении им (приостановлении, возобновлении, прекращении, перерасчете) ежемесячной доплаты к страховой пенсии (далее - доплата к пенсии) и о размере указанной доплаты к пенсии.</w:t>
      </w:r>
      <w:proofErr w:type="gramEnd"/>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2. Комиссия в своей деятельности руководствуется действующим федеральным и краевым законодательством, </w:t>
      </w:r>
      <w:hyperlink r:id="rId49">
        <w:r w:rsidRPr="00A607A5">
          <w:rPr>
            <w:rFonts w:eastAsiaTheme="minorEastAsia"/>
            <w:sz w:val="28"/>
            <w:szCs w:val="28"/>
          </w:rPr>
          <w:t>Положением</w:t>
        </w:r>
      </w:hyperlink>
      <w:r w:rsidRPr="00B6368D">
        <w:rPr>
          <w:rFonts w:eastAsiaTheme="minorEastAsia"/>
          <w:sz w:val="28"/>
          <w:szCs w:val="28"/>
        </w:rPr>
        <w:t xml:space="preserve"> о ежемесячной доплате к страховой пенсии лиц</w:t>
      </w:r>
      <w:r>
        <w:rPr>
          <w:rFonts w:eastAsiaTheme="minorEastAsia"/>
          <w:sz w:val="28"/>
          <w:szCs w:val="28"/>
        </w:rPr>
        <w:t>ам</w:t>
      </w:r>
      <w:r w:rsidRPr="00B6368D">
        <w:rPr>
          <w:rFonts w:eastAsiaTheme="minorEastAsia"/>
          <w:sz w:val="28"/>
          <w:szCs w:val="28"/>
        </w:rPr>
        <w:t>, замещавш</w:t>
      </w:r>
      <w:r>
        <w:rPr>
          <w:rFonts w:eastAsiaTheme="minorEastAsia"/>
          <w:sz w:val="28"/>
          <w:szCs w:val="28"/>
        </w:rPr>
        <w:t>им</w:t>
      </w:r>
      <w:r w:rsidRPr="00B6368D">
        <w:rPr>
          <w:rFonts w:eastAsiaTheme="minorEastAsia"/>
          <w:sz w:val="28"/>
          <w:szCs w:val="28"/>
        </w:rPr>
        <w:t xml:space="preserve"> муниципальн</w:t>
      </w:r>
      <w:r>
        <w:rPr>
          <w:rFonts w:eastAsiaTheme="minorEastAsia"/>
          <w:sz w:val="28"/>
          <w:szCs w:val="28"/>
        </w:rPr>
        <w:t>ые</w:t>
      </w:r>
      <w:r w:rsidRPr="00B6368D">
        <w:rPr>
          <w:rFonts w:eastAsiaTheme="minorEastAsia"/>
          <w:sz w:val="28"/>
          <w:szCs w:val="28"/>
        </w:rPr>
        <w:t xml:space="preserve"> должност</w:t>
      </w:r>
      <w:r>
        <w:rPr>
          <w:rFonts w:eastAsiaTheme="minorEastAsia"/>
          <w:sz w:val="28"/>
          <w:szCs w:val="28"/>
        </w:rPr>
        <w:t>и</w:t>
      </w:r>
      <w:r w:rsidRPr="00B6368D">
        <w:rPr>
          <w:rFonts w:eastAsiaTheme="minorEastAsia"/>
          <w:sz w:val="28"/>
          <w:szCs w:val="28"/>
        </w:rPr>
        <w:t xml:space="preserve"> на постоянной основе</w:t>
      </w:r>
      <w:r>
        <w:rPr>
          <w:rFonts w:eastAsiaTheme="minorEastAsia"/>
          <w:sz w:val="28"/>
          <w:szCs w:val="28"/>
        </w:rPr>
        <w:t xml:space="preserve"> в органах местного самоуправления </w:t>
      </w:r>
      <w:proofErr w:type="spellStart"/>
      <w:r>
        <w:rPr>
          <w:rFonts w:eastAsiaTheme="minorEastAsia"/>
          <w:sz w:val="28"/>
          <w:szCs w:val="28"/>
        </w:rPr>
        <w:t>Яковлевского</w:t>
      </w:r>
      <w:proofErr w:type="spellEnd"/>
      <w:r>
        <w:rPr>
          <w:rFonts w:eastAsiaTheme="minorEastAsia"/>
          <w:sz w:val="28"/>
          <w:szCs w:val="28"/>
        </w:rPr>
        <w:t xml:space="preserve"> муниципального округа</w:t>
      </w:r>
      <w:r w:rsidRPr="00B6368D">
        <w:rPr>
          <w:rFonts w:eastAsiaTheme="minorEastAsia"/>
          <w:sz w:val="28"/>
          <w:szCs w:val="28"/>
        </w:rPr>
        <w:t>, а также настоящим Положением.</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3. Основной целью деятельности Комиссии является обеспечение права муниципальных служащих на пенсию за выслугу лет и лиц, замещавших муниципальные должности, на доплату к пенсии.</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4. Основными задачами и функциями Комиссии являются:</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4.1 </w:t>
      </w:r>
      <w:r w:rsidRPr="00DC1182">
        <w:rPr>
          <w:rFonts w:eastAsiaTheme="minorEastAsia"/>
          <w:sz w:val="28"/>
          <w:szCs w:val="28"/>
        </w:rPr>
        <w:t>предварительное</w:t>
      </w:r>
      <w:r>
        <w:rPr>
          <w:rFonts w:eastAsiaTheme="minorEastAsia"/>
          <w:sz w:val="28"/>
          <w:szCs w:val="28"/>
        </w:rPr>
        <w:t xml:space="preserve"> </w:t>
      </w:r>
      <w:r w:rsidRPr="00B6368D">
        <w:rPr>
          <w:rFonts w:eastAsiaTheme="minorEastAsia"/>
          <w:sz w:val="28"/>
          <w:szCs w:val="28"/>
        </w:rPr>
        <w:t xml:space="preserve">рассмотрение заявлений лиц, замещавших </w:t>
      </w:r>
      <w:r>
        <w:rPr>
          <w:rFonts w:eastAsiaTheme="minorEastAsia"/>
          <w:sz w:val="28"/>
          <w:szCs w:val="28"/>
        </w:rPr>
        <w:t xml:space="preserve">должности муниципальной службы </w:t>
      </w:r>
      <w:r w:rsidRPr="00B6368D">
        <w:rPr>
          <w:rFonts w:eastAsiaTheme="minorEastAsia"/>
          <w:sz w:val="28"/>
          <w:szCs w:val="28"/>
        </w:rPr>
        <w:t>о назначении (приостановлении, возобновлении, прекращении, перерасчете) пенсии за выслугу лет;</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Pr>
          <w:rFonts w:eastAsiaTheme="minorEastAsia"/>
          <w:sz w:val="28"/>
          <w:szCs w:val="28"/>
        </w:rPr>
        <w:t xml:space="preserve">4.2 </w:t>
      </w:r>
      <w:r w:rsidRPr="00DC1182">
        <w:rPr>
          <w:rFonts w:eastAsiaTheme="minorEastAsia"/>
          <w:sz w:val="28"/>
          <w:szCs w:val="28"/>
        </w:rPr>
        <w:t>предварительное</w:t>
      </w:r>
      <w:r>
        <w:rPr>
          <w:rFonts w:eastAsiaTheme="minorEastAsia"/>
          <w:sz w:val="28"/>
          <w:szCs w:val="28"/>
        </w:rPr>
        <w:t xml:space="preserve"> рассмотрение заявлений </w:t>
      </w:r>
      <w:r w:rsidRPr="00B6368D">
        <w:rPr>
          <w:rFonts w:eastAsiaTheme="minorEastAsia"/>
          <w:sz w:val="28"/>
          <w:szCs w:val="28"/>
        </w:rPr>
        <w:t>лиц, зам</w:t>
      </w:r>
      <w:r>
        <w:rPr>
          <w:rFonts w:eastAsiaTheme="minorEastAsia"/>
          <w:sz w:val="28"/>
          <w:szCs w:val="28"/>
        </w:rPr>
        <w:t>ещавших муниципальные должности</w:t>
      </w:r>
      <w:r w:rsidRPr="00B6368D">
        <w:rPr>
          <w:rFonts w:eastAsiaTheme="minorEastAsia"/>
          <w:sz w:val="28"/>
          <w:szCs w:val="28"/>
        </w:rPr>
        <w:t xml:space="preserve"> о назначении (приостановлении, возобновлении, прекращении перерасчете) доплаты к пенсии;</w:t>
      </w:r>
    </w:p>
    <w:p w:rsidR="008A69E6" w:rsidRPr="00DC1182"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4.3 </w:t>
      </w:r>
      <w:r w:rsidRPr="00DC1182">
        <w:rPr>
          <w:rFonts w:eastAsiaTheme="minorEastAsia"/>
          <w:sz w:val="28"/>
          <w:szCs w:val="28"/>
        </w:rPr>
        <w:t>рассмотрение индивидуальных споров по вопросам применения действующего законодательства о назначении и выплате пенсии за выслугу лет (доплаты к пенсии);</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DC1182">
        <w:rPr>
          <w:rFonts w:eastAsiaTheme="minorEastAsia"/>
          <w:sz w:val="28"/>
          <w:szCs w:val="28"/>
        </w:rPr>
        <w:t xml:space="preserve">4.4  принятие решений с предложениями Администрации </w:t>
      </w:r>
      <w:proofErr w:type="spellStart"/>
      <w:r w:rsidRPr="00DC1182">
        <w:rPr>
          <w:rFonts w:eastAsiaTheme="minorEastAsia"/>
          <w:sz w:val="28"/>
          <w:szCs w:val="28"/>
        </w:rPr>
        <w:t>Яковлевского</w:t>
      </w:r>
      <w:proofErr w:type="spellEnd"/>
      <w:r w:rsidRPr="00DC1182">
        <w:rPr>
          <w:rFonts w:eastAsiaTheme="minorEastAsia"/>
          <w:sz w:val="28"/>
          <w:szCs w:val="28"/>
        </w:rPr>
        <w:t xml:space="preserve"> муниципального округа о назначении (приостановлении, возобновлении, прекращении, перерасчете) или отказе в назначении пенсии за выслугу лет (доплаты к пенсии), а также об определении права на пенсию за выслугу лет (доплату к пенсии) лицам, замещавшим должности муниципальной службы (муниципальные должности);</w:t>
      </w:r>
    </w:p>
    <w:p w:rsidR="008A69E6" w:rsidRPr="00DC1182" w:rsidRDefault="008A69E6" w:rsidP="008A69E6">
      <w:pPr>
        <w:widowControl w:val="0"/>
        <w:autoSpaceDE w:val="0"/>
        <w:autoSpaceDN w:val="0"/>
        <w:spacing w:before="220"/>
        <w:ind w:firstLine="708"/>
        <w:contextualSpacing/>
        <w:jc w:val="both"/>
        <w:rPr>
          <w:rFonts w:eastAsiaTheme="minorEastAsia"/>
          <w:sz w:val="28"/>
          <w:szCs w:val="28"/>
        </w:rPr>
      </w:pPr>
      <w:r w:rsidRPr="00DC1182">
        <w:rPr>
          <w:rFonts w:eastAsiaTheme="minorEastAsia"/>
          <w:sz w:val="28"/>
          <w:szCs w:val="28"/>
        </w:rPr>
        <w:t xml:space="preserve">4.5 определение размера пенсии за выслугу лет, согласно Положению о пенсионном обеспечении муниципальных служащих </w:t>
      </w:r>
      <w:proofErr w:type="spellStart"/>
      <w:r w:rsidRPr="00DC1182">
        <w:rPr>
          <w:rFonts w:eastAsiaTheme="minorEastAsia"/>
          <w:sz w:val="28"/>
          <w:szCs w:val="28"/>
        </w:rPr>
        <w:t>Яковлевского</w:t>
      </w:r>
      <w:proofErr w:type="spellEnd"/>
      <w:r w:rsidRPr="00DC1182">
        <w:rPr>
          <w:rFonts w:eastAsiaTheme="minorEastAsia"/>
          <w:sz w:val="28"/>
          <w:szCs w:val="28"/>
        </w:rPr>
        <w:t xml:space="preserve"> муниципального округа;</w:t>
      </w:r>
    </w:p>
    <w:p w:rsidR="008A69E6" w:rsidRPr="00DC1182" w:rsidRDefault="008A69E6" w:rsidP="008A69E6">
      <w:pPr>
        <w:widowControl w:val="0"/>
        <w:autoSpaceDE w:val="0"/>
        <w:autoSpaceDN w:val="0"/>
        <w:spacing w:before="220"/>
        <w:ind w:firstLine="708"/>
        <w:contextualSpacing/>
        <w:jc w:val="both"/>
        <w:rPr>
          <w:rFonts w:eastAsiaTheme="minorEastAsia"/>
          <w:sz w:val="28"/>
          <w:szCs w:val="28"/>
        </w:rPr>
      </w:pPr>
      <w:r w:rsidRPr="00DC1182">
        <w:rPr>
          <w:rFonts w:eastAsiaTheme="minorEastAsia"/>
          <w:sz w:val="28"/>
          <w:szCs w:val="28"/>
        </w:rPr>
        <w:t xml:space="preserve">4.6 определение размера доплаты к пенсии, согласно Положению о ежемесячной доплате к страховой пенсии лиц, замещавших муниципальные должности на постоянной основе в органах местного самоуправления </w:t>
      </w:r>
      <w:proofErr w:type="spellStart"/>
      <w:r w:rsidRPr="00DC1182">
        <w:rPr>
          <w:rFonts w:eastAsiaTheme="minorEastAsia"/>
          <w:sz w:val="28"/>
          <w:szCs w:val="28"/>
        </w:rPr>
        <w:t>Яковлевского</w:t>
      </w:r>
      <w:proofErr w:type="spellEnd"/>
      <w:r w:rsidRPr="00DC1182">
        <w:rPr>
          <w:rFonts w:eastAsiaTheme="minorEastAsia"/>
          <w:sz w:val="28"/>
          <w:szCs w:val="28"/>
        </w:rPr>
        <w:t xml:space="preserve"> муниципального округа;</w:t>
      </w:r>
    </w:p>
    <w:p w:rsidR="008A69E6" w:rsidRPr="00DC1182" w:rsidRDefault="008A69E6" w:rsidP="008A69E6">
      <w:pPr>
        <w:widowControl w:val="0"/>
        <w:autoSpaceDE w:val="0"/>
        <w:autoSpaceDN w:val="0"/>
        <w:spacing w:before="220"/>
        <w:ind w:firstLine="708"/>
        <w:contextualSpacing/>
        <w:jc w:val="both"/>
        <w:rPr>
          <w:rFonts w:eastAsiaTheme="minorEastAsia"/>
          <w:sz w:val="28"/>
          <w:szCs w:val="28"/>
        </w:rPr>
      </w:pPr>
      <w:r w:rsidRPr="00DC1182">
        <w:rPr>
          <w:rFonts w:eastAsiaTheme="minorEastAsia"/>
          <w:sz w:val="28"/>
          <w:szCs w:val="28"/>
        </w:rPr>
        <w:t>4.7 принятие решений о проведении индексации пенсий за выслугу лет (доплат к пенсиям);</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DC1182">
        <w:rPr>
          <w:rFonts w:eastAsiaTheme="minorEastAsia"/>
          <w:sz w:val="28"/>
          <w:szCs w:val="28"/>
        </w:rPr>
        <w:lastRenderedPageBreak/>
        <w:t xml:space="preserve">4.8  </w:t>
      </w:r>
      <w:r w:rsidRPr="00B6368D">
        <w:rPr>
          <w:rFonts w:eastAsiaTheme="minorEastAsia"/>
          <w:sz w:val="28"/>
          <w:szCs w:val="28"/>
        </w:rPr>
        <w:t xml:space="preserve">обеспечение согласованных действий органов местного самоуправления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xml:space="preserve"> при решении вопросов, связанных с назначением, выплатой, приостановлением, возобновлением, прекращением, перерасчетом пенсий за выслугу лет лицам, замещавшим должности муниципальной службы и доплаты к пенсии лицам, замещавшим муниципальные должности;</w:t>
      </w:r>
      <w:r>
        <w:rPr>
          <w:rFonts w:eastAsiaTheme="minorEastAsia"/>
          <w:sz w:val="28"/>
          <w:szCs w:val="28"/>
        </w:rPr>
        <w:t xml:space="preserve">  </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4.</w:t>
      </w:r>
      <w:r>
        <w:rPr>
          <w:rFonts w:eastAsiaTheme="minorEastAsia"/>
          <w:sz w:val="28"/>
          <w:szCs w:val="28"/>
        </w:rPr>
        <w:t>9</w:t>
      </w:r>
      <w:r w:rsidRPr="00B6368D">
        <w:rPr>
          <w:rFonts w:eastAsiaTheme="minorEastAsia"/>
          <w:sz w:val="28"/>
          <w:szCs w:val="28"/>
        </w:rPr>
        <w:t xml:space="preserve"> направление решения вместе с заявлением муниципального служащего о назначении (приостановлении, возобновлении, прекращении, перерасчете) пенсии за выслугу лет и прилагаемыми к нему документами в </w:t>
      </w:r>
      <w:r>
        <w:rPr>
          <w:rFonts w:eastAsiaTheme="minorEastAsia"/>
          <w:sz w:val="28"/>
          <w:szCs w:val="28"/>
        </w:rPr>
        <w:t>А</w:t>
      </w:r>
      <w:r w:rsidRPr="00B6368D">
        <w:rPr>
          <w:rFonts w:eastAsiaTheme="minorEastAsia"/>
          <w:sz w:val="28"/>
          <w:szCs w:val="28"/>
        </w:rPr>
        <w:t xml:space="preserve">дминистрацию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xml:space="preserve"> </w:t>
      </w:r>
      <w:r w:rsidRPr="00DC1182">
        <w:rPr>
          <w:rFonts w:eastAsiaTheme="minorEastAsia"/>
          <w:sz w:val="28"/>
          <w:szCs w:val="28"/>
        </w:rPr>
        <w:t>для принятия  соответствующего распоряжения;</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4.</w:t>
      </w:r>
      <w:r>
        <w:rPr>
          <w:rFonts w:eastAsiaTheme="minorEastAsia"/>
          <w:sz w:val="28"/>
          <w:szCs w:val="28"/>
        </w:rPr>
        <w:t>10</w:t>
      </w:r>
      <w:r w:rsidRPr="00B6368D">
        <w:rPr>
          <w:rFonts w:eastAsiaTheme="minorEastAsia"/>
          <w:sz w:val="28"/>
          <w:szCs w:val="28"/>
        </w:rPr>
        <w:t xml:space="preserve"> направление решения вместе с заявлением лица, замещавшего муниципальную должность, о назначении (приостановлении, возобновлении, прекращении, перерасчете) доплаты к пенсии и прилагаемыми к нему документами в администрацию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xml:space="preserve"> </w:t>
      </w:r>
      <w:r w:rsidRPr="00DC1182">
        <w:rPr>
          <w:rFonts w:eastAsiaTheme="minorEastAsia"/>
          <w:sz w:val="28"/>
          <w:szCs w:val="28"/>
        </w:rPr>
        <w:t>для принятия  соответствующего распоряжения;</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4.11</w:t>
      </w:r>
      <w:r>
        <w:rPr>
          <w:rFonts w:eastAsiaTheme="minorEastAsia"/>
          <w:sz w:val="28"/>
          <w:szCs w:val="28"/>
        </w:rPr>
        <w:t xml:space="preserve"> </w:t>
      </w:r>
      <w:r w:rsidRPr="00B6368D">
        <w:rPr>
          <w:rFonts w:eastAsiaTheme="minorEastAsia"/>
          <w:sz w:val="28"/>
          <w:szCs w:val="28"/>
        </w:rPr>
        <w:t xml:space="preserve">подготовка предложений в администрацию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xml:space="preserve"> о принятии нормативных правовых актов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 xml:space="preserve">округа </w:t>
      </w:r>
      <w:r w:rsidRPr="00B6368D">
        <w:rPr>
          <w:rFonts w:eastAsiaTheme="minorEastAsia"/>
          <w:sz w:val="28"/>
          <w:szCs w:val="28"/>
        </w:rPr>
        <w:t>по вопросам назначения и выплаты пенсий за выслугу лет (доплаты к пенсии) лицам, замещавшим должности муниципальной службы (лицам, замещавшим муниципальные должности).</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5. Для реализации возложенных основных задач и функций Комиссия имеет право:</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запрашивать и получать в установленном порядке необходимую информацию от государственных органов, органов местного самоуправления, организаций по вопросам, входящим в компетенцию Комиссии;</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привлекать в установленном порядке специалистов органов местного самоуправления для участия в подготовке заседаний Комиссии;</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 подготавливать предложения в администрацию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xml:space="preserve"> о принятии нормативных правовых актов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xml:space="preserve"> по вопросам назначения и выплаты пенсий за выслугу лет (доплаты к пенсии) лицам, замещавшим должности муниципальной службы (лицам, замещавшим муниципальные должности).</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6. Состав комиссии утверждается постановлением </w:t>
      </w:r>
      <w:r>
        <w:rPr>
          <w:rFonts w:eastAsiaTheme="minorEastAsia"/>
          <w:sz w:val="28"/>
          <w:szCs w:val="28"/>
        </w:rPr>
        <w:t>А</w:t>
      </w:r>
      <w:r w:rsidRPr="00B6368D">
        <w:rPr>
          <w:rFonts w:eastAsiaTheme="minorEastAsia"/>
          <w:sz w:val="28"/>
          <w:szCs w:val="28"/>
        </w:rPr>
        <w:t xml:space="preserve">дминистрации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Комиссия формируется в составе 5 человек.</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Комиссия состоит из председателя комиссии, его заместителя, секретаря и членов комиссии.</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7. Заседания Комиссии проводятся по мере необходимости.</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Заседание Комиссии является правомочным, если на нем присутствуют не менее половины членов Комиссии.</w:t>
      </w:r>
    </w:p>
    <w:p w:rsidR="008A69E6"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Каждый член Комиссии имеет один голос. В случае отсутствия члена Комиссии на заседании он вправе по рассматриваемому вопросу изложить свое мнение в письменном виде.</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DC1182">
        <w:rPr>
          <w:rFonts w:eastAsiaTheme="minorEastAsia"/>
          <w:sz w:val="28"/>
          <w:szCs w:val="28"/>
        </w:rPr>
        <w:lastRenderedPageBreak/>
        <w:t>В случае необходимости Комиссия может принимать решение путем согласования документов в рабочем порядке.</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8. Решение Комиссии принимается простым большинством голосов от общего числа присутствующих на заседании членов Комиссии и оформляется протоколом. В случае равенства голосов голос председателя Комиссии является решающим. Протокол заседания Комиссии подписывается председателем и секретарем Комиссии.</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9. Председатель Комиссии:</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руководит ее деятельностью и несет ответственность за выполнение возложенных на Комиссию задач;</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 обеспечивает проведение консультаций с органами местного самоуправления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органами государственной власти Приморского края, территориальными органами федеральных органов исполнительной власти по вопросам, связанным с функциями Комиссии;</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проводит консультации с членами Комиссии в период между заседаниями Комиссии по вопросам, требующим принятия оперативного решения;</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распределяет обязанности между членами Комиссии, проводит заседания Комиссии и председательствует на них;</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принимает решения, обеспечивающие деятельность Комиссии.</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В случае временного отсутствия председателя Комиссии его обязанности исполняет заместитель председателя Комиссии.</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10. Секретарь Комиссии обеспечивает:</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подготовку материалов для рассмотрения на заседаниях Комиссии;</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извещает членов Комиссии о предстоящем заседании и представляет материалы для изучения;</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оформляет протоколы заседаний Комиссии.</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11. Решение Комиссии фиксируется в протоколе заседания Комиссии, на основании которого готовится проект распоряжения </w:t>
      </w:r>
      <w:r>
        <w:rPr>
          <w:rFonts w:eastAsiaTheme="minorEastAsia"/>
          <w:sz w:val="28"/>
          <w:szCs w:val="28"/>
        </w:rPr>
        <w:t>А</w:t>
      </w:r>
      <w:r w:rsidRPr="00B6368D">
        <w:rPr>
          <w:rFonts w:eastAsiaTheme="minorEastAsia"/>
          <w:sz w:val="28"/>
          <w:szCs w:val="28"/>
        </w:rPr>
        <w:t xml:space="preserve">дминистрации </w:t>
      </w:r>
      <w:proofErr w:type="spellStart"/>
      <w:r w:rsidRPr="00B6368D">
        <w:rPr>
          <w:rFonts w:eastAsiaTheme="minorEastAsia"/>
          <w:sz w:val="28"/>
          <w:szCs w:val="28"/>
        </w:rPr>
        <w:t>Яковлевского</w:t>
      </w:r>
      <w:proofErr w:type="spellEnd"/>
      <w:r w:rsidRPr="00B6368D">
        <w:rPr>
          <w:rFonts w:eastAsiaTheme="minorEastAsia"/>
          <w:sz w:val="28"/>
          <w:szCs w:val="28"/>
        </w:rPr>
        <w:t xml:space="preserve"> муниципального </w:t>
      </w:r>
      <w:r>
        <w:rPr>
          <w:rFonts w:eastAsiaTheme="minorEastAsia"/>
          <w:sz w:val="28"/>
          <w:szCs w:val="28"/>
        </w:rPr>
        <w:t>округа</w:t>
      </w:r>
      <w:r w:rsidRPr="00B6368D">
        <w:rPr>
          <w:rFonts w:eastAsiaTheme="minorEastAsia"/>
          <w:sz w:val="28"/>
          <w:szCs w:val="28"/>
        </w:rPr>
        <w:t xml:space="preserve"> о назначении (приостановлении, возобновлении, прекращении, перерасчете) пенсии за выслугу лет (доплаты к пенсии).</w:t>
      </w:r>
    </w:p>
    <w:p w:rsidR="008A69E6" w:rsidRPr="00B6368D" w:rsidRDefault="008A69E6" w:rsidP="008A69E6">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12. Решение Комиссии носит обязательный характер и является основанием для начисления, приостановления, возобновления, прекращения выплаты, перерасчета пенсии за выслугу лет муниципальным служащим и ежемесячной доплаты к пенсии лицам, замещавшим муниципальные должности.</w:t>
      </w:r>
    </w:p>
    <w:p w:rsidR="008A69E6" w:rsidRPr="00B6368D" w:rsidRDefault="008A69E6" w:rsidP="008A69E6">
      <w:pPr>
        <w:widowControl w:val="0"/>
        <w:autoSpaceDE w:val="0"/>
        <w:autoSpaceDN w:val="0"/>
        <w:contextualSpacing/>
        <w:jc w:val="both"/>
        <w:rPr>
          <w:rFonts w:eastAsiaTheme="minorEastAsia"/>
          <w:sz w:val="28"/>
          <w:szCs w:val="28"/>
        </w:rPr>
      </w:pPr>
      <w:bookmarkStart w:id="77" w:name="_GoBack"/>
      <w:bookmarkEnd w:id="77"/>
    </w:p>
    <w:sectPr w:rsidR="008A69E6" w:rsidRPr="00B63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8A"/>
    <w:multiLevelType w:val="hybridMultilevel"/>
    <w:tmpl w:val="2D880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1D2243"/>
    <w:multiLevelType w:val="multilevel"/>
    <w:tmpl w:val="3C48E32C"/>
    <w:lvl w:ilvl="0">
      <w:start w:val="1"/>
      <w:numFmt w:val="decimal"/>
      <w:lvlText w:val="%1."/>
      <w:lvlJc w:val="left"/>
      <w:pPr>
        <w:ind w:left="720" w:hanging="360"/>
      </w:pPr>
      <w:rPr>
        <w:rFonts w:hint="default"/>
      </w:rPr>
    </w:lvl>
    <w:lvl w:ilvl="1">
      <w:start w:val="2"/>
      <w:numFmt w:val="decimal"/>
      <w:isLgl/>
      <w:lvlText w:val="%1.%2"/>
      <w:lvlJc w:val="left"/>
      <w:pPr>
        <w:ind w:left="975" w:hanging="525"/>
      </w:pPr>
      <w:rPr>
        <w:rFonts w:hint="default"/>
      </w:rPr>
    </w:lvl>
    <w:lvl w:ilvl="2">
      <w:start w:val="5"/>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8B"/>
    <w:rsid w:val="00003A4D"/>
    <w:rsid w:val="000044A1"/>
    <w:rsid w:val="000074D4"/>
    <w:rsid w:val="000244C1"/>
    <w:rsid w:val="00051E19"/>
    <w:rsid w:val="00052ADD"/>
    <w:rsid w:val="00070D04"/>
    <w:rsid w:val="000922DA"/>
    <w:rsid w:val="000A1AA1"/>
    <w:rsid w:val="000A426E"/>
    <w:rsid w:val="000E47D8"/>
    <w:rsid w:val="000F744E"/>
    <w:rsid w:val="00100132"/>
    <w:rsid w:val="00111BDA"/>
    <w:rsid w:val="0011283D"/>
    <w:rsid w:val="00120A54"/>
    <w:rsid w:val="00126172"/>
    <w:rsid w:val="00132132"/>
    <w:rsid w:val="00167E78"/>
    <w:rsid w:val="00173086"/>
    <w:rsid w:val="00193D8B"/>
    <w:rsid w:val="001A4DCA"/>
    <w:rsid w:val="001B1A86"/>
    <w:rsid w:val="001D193A"/>
    <w:rsid w:val="001D1FE5"/>
    <w:rsid w:val="001F1155"/>
    <w:rsid w:val="001F4536"/>
    <w:rsid w:val="001F5CE9"/>
    <w:rsid w:val="002013E2"/>
    <w:rsid w:val="002227AB"/>
    <w:rsid w:val="00246AB2"/>
    <w:rsid w:val="0026220F"/>
    <w:rsid w:val="00264F4A"/>
    <w:rsid w:val="0027362D"/>
    <w:rsid w:val="00286CA7"/>
    <w:rsid w:val="002D23AB"/>
    <w:rsid w:val="002D60C0"/>
    <w:rsid w:val="002E07BC"/>
    <w:rsid w:val="002F7816"/>
    <w:rsid w:val="0030062C"/>
    <w:rsid w:val="00303531"/>
    <w:rsid w:val="00316053"/>
    <w:rsid w:val="003669BA"/>
    <w:rsid w:val="00385343"/>
    <w:rsid w:val="0039370E"/>
    <w:rsid w:val="003945D5"/>
    <w:rsid w:val="003E24A9"/>
    <w:rsid w:val="003F749F"/>
    <w:rsid w:val="00400249"/>
    <w:rsid w:val="004431D3"/>
    <w:rsid w:val="00452880"/>
    <w:rsid w:val="004615A0"/>
    <w:rsid w:val="00462BBB"/>
    <w:rsid w:val="004657C2"/>
    <w:rsid w:val="00466DB4"/>
    <w:rsid w:val="00483B84"/>
    <w:rsid w:val="0048490A"/>
    <w:rsid w:val="004863F5"/>
    <w:rsid w:val="0049381D"/>
    <w:rsid w:val="004A78D2"/>
    <w:rsid w:val="004D4819"/>
    <w:rsid w:val="004E0E3D"/>
    <w:rsid w:val="004F058C"/>
    <w:rsid w:val="005177A4"/>
    <w:rsid w:val="005274B9"/>
    <w:rsid w:val="00527FF5"/>
    <w:rsid w:val="005348B6"/>
    <w:rsid w:val="005507C3"/>
    <w:rsid w:val="005617AD"/>
    <w:rsid w:val="00562F91"/>
    <w:rsid w:val="00572D2A"/>
    <w:rsid w:val="005811B3"/>
    <w:rsid w:val="0059165D"/>
    <w:rsid w:val="00591908"/>
    <w:rsid w:val="005976EE"/>
    <w:rsid w:val="005B6EF1"/>
    <w:rsid w:val="005C176E"/>
    <w:rsid w:val="005C3CDF"/>
    <w:rsid w:val="005C5EE8"/>
    <w:rsid w:val="005D75A9"/>
    <w:rsid w:val="005F1CB8"/>
    <w:rsid w:val="00602776"/>
    <w:rsid w:val="00613D83"/>
    <w:rsid w:val="00617AD0"/>
    <w:rsid w:val="0062662B"/>
    <w:rsid w:val="00627314"/>
    <w:rsid w:val="00635E9B"/>
    <w:rsid w:val="006732EB"/>
    <w:rsid w:val="006804D0"/>
    <w:rsid w:val="00685D45"/>
    <w:rsid w:val="00695AED"/>
    <w:rsid w:val="006A3076"/>
    <w:rsid w:val="006C400C"/>
    <w:rsid w:val="006C65A8"/>
    <w:rsid w:val="006D6577"/>
    <w:rsid w:val="006E04A6"/>
    <w:rsid w:val="006E19C7"/>
    <w:rsid w:val="00702C53"/>
    <w:rsid w:val="007142A7"/>
    <w:rsid w:val="007747D9"/>
    <w:rsid w:val="00780E5C"/>
    <w:rsid w:val="00792125"/>
    <w:rsid w:val="007939D7"/>
    <w:rsid w:val="00795A09"/>
    <w:rsid w:val="007960CB"/>
    <w:rsid w:val="007B0086"/>
    <w:rsid w:val="007B1F35"/>
    <w:rsid w:val="007B6A85"/>
    <w:rsid w:val="007C3985"/>
    <w:rsid w:val="007E49B8"/>
    <w:rsid w:val="007F6572"/>
    <w:rsid w:val="00802ACD"/>
    <w:rsid w:val="00804610"/>
    <w:rsid w:val="00815746"/>
    <w:rsid w:val="00820074"/>
    <w:rsid w:val="008209EE"/>
    <w:rsid w:val="00867122"/>
    <w:rsid w:val="0089466B"/>
    <w:rsid w:val="00894E69"/>
    <w:rsid w:val="008A467F"/>
    <w:rsid w:val="008A69E6"/>
    <w:rsid w:val="008B3261"/>
    <w:rsid w:val="008B38FE"/>
    <w:rsid w:val="008C4221"/>
    <w:rsid w:val="008C63FB"/>
    <w:rsid w:val="008C693C"/>
    <w:rsid w:val="008D71BF"/>
    <w:rsid w:val="009009AC"/>
    <w:rsid w:val="009036D6"/>
    <w:rsid w:val="00921974"/>
    <w:rsid w:val="009220A2"/>
    <w:rsid w:val="009264F9"/>
    <w:rsid w:val="00930BD6"/>
    <w:rsid w:val="00947BEF"/>
    <w:rsid w:val="00966EAF"/>
    <w:rsid w:val="00973522"/>
    <w:rsid w:val="009768BE"/>
    <w:rsid w:val="009959C9"/>
    <w:rsid w:val="009A4151"/>
    <w:rsid w:val="009D415B"/>
    <w:rsid w:val="009D5FCA"/>
    <w:rsid w:val="009F2E8E"/>
    <w:rsid w:val="00A06D7B"/>
    <w:rsid w:val="00A33EDD"/>
    <w:rsid w:val="00A43EFD"/>
    <w:rsid w:val="00A5555A"/>
    <w:rsid w:val="00A70C3B"/>
    <w:rsid w:val="00A8612A"/>
    <w:rsid w:val="00AA766F"/>
    <w:rsid w:val="00AC5A8E"/>
    <w:rsid w:val="00AF392F"/>
    <w:rsid w:val="00B17F4B"/>
    <w:rsid w:val="00B30047"/>
    <w:rsid w:val="00B34EFB"/>
    <w:rsid w:val="00B528F2"/>
    <w:rsid w:val="00B62477"/>
    <w:rsid w:val="00B70690"/>
    <w:rsid w:val="00B80005"/>
    <w:rsid w:val="00B86D71"/>
    <w:rsid w:val="00BF6014"/>
    <w:rsid w:val="00C0610C"/>
    <w:rsid w:val="00C15E3D"/>
    <w:rsid w:val="00C16F92"/>
    <w:rsid w:val="00C237B0"/>
    <w:rsid w:val="00C4360C"/>
    <w:rsid w:val="00C463BD"/>
    <w:rsid w:val="00C53290"/>
    <w:rsid w:val="00C53DD8"/>
    <w:rsid w:val="00C662E2"/>
    <w:rsid w:val="00C70F27"/>
    <w:rsid w:val="00C7121A"/>
    <w:rsid w:val="00C741CE"/>
    <w:rsid w:val="00C761A7"/>
    <w:rsid w:val="00C95EA1"/>
    <w:rsid w:val="00CA3856"/>
    <w:rsid w:val="00CA7141"/>
    <w:rsid w:val="00CA75A1"/>
    <w:rsid w:val="00CA77EC"/>
    <w:rsid w:val="00CB71EE"/>
    <w:rsid w:val="00CC442D"/>
    <w:rsid w:val="00CC6006"/>
    <w:rsid w:val="00CD2299"/>
    <w:rsid w:val="00CD502D"/>
    <w:rsid w:val="00CE07E2"/>
    <w:rsid w:val="00D10ECE"/>
    <w:rsid w:val="00D1488C"/>
    <w:rsid w:val="00D27ACE"/>
    <w:rsid w:val="00D32055"/>
    <w:rsid w:val="00D36058"/>
    <w:rsid w:val="00D42DCE"/>
    <w:rsid w:val="00D473BA"/>
    <w:rsid w:val="00D52218"/>
    <w:rsid w:val="00D6197C"/>
    <w:rsid w:val="00D71E8D"/>
    <w:rsid w:val="00D73461"/>
    <w:rsid w:val="00D94BE7"/>
    <w:rsid w:val="00DA6F23"/>
    <w:rsid w:val="00DD7670"/>
    <w:rsid w:val="00DF0CA4"/>
    <w:rsid w:val="00E00B7F"/>
    <w:rsid w:val="00E019CC"/>
    <w:rsid w:val="00E058AB"/>
    <w:rsid w:val="00E16461"/>
    <w:rsid w:val="00E23346"/>
    <w:rsid w:val="00E36232"/>
    <w:rsid w:val="00E50315"/>
    <w:rsid w:val="00E51BCD"/>
    <w:rsid w:val="00E53B95"/>
    <w:rsid w:val="00E53C9B"/>
    <w:rsid w:val="00E572C1"/>
    <w:rsid w:val="00E703AE"/>
    <w:rsid w:val="00E85DBF"/>
    <w:rsid w:val="00E9690E"/>
    <w:rsid w:val="00EB2380"/>
    <w:rsid w:val="00ED1480"/>
    <w:rsid w:val="00ED5303"/>
    <w:rsid w:val="00EE7CAB"/>
    <w:rsid w:val="00F141AD"/>
    <w:rsid w:val="00F2035F"/>
    <w:rsid w:val="00F254F3"/>
    <w:rsid w:val="00F26723"/>
    <w:rsid w:val="00F52451"/>
    <w:rsid w:val="00F62A3C"/>
    <w:rsid w:val="00F65713"/>
    <w:rsid w:val="00F73725"/>
    <w:rsid w:val="00F86D82"/>
    <w:rsid w:val="00F94D8B"/>
    <w:rsid w:val="00F96C8F"/>
    <w:rsid w:val="00FA655C"/>
    <w:rsid w:val="00FC47D2"/>
    <w:rsid w:val="00FD73F8"/>
    <w:rsid w:val="00FE3DA9"/>
    <w:rsid w:val="00FE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02776"/>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776"/>
    <w:rPr>
      <w:rFonts w:ascii="Arial" w:eastAsia="Times New Roman" w:hAnsi="Arial" w:cs="Arial"/>
      <w:b/>
      <w:bCs/>
      <w:color w:val="26282F"/>
      <w:sz w:val="24"/>
      <w:szCs w:val="24"/>
      <w:lang w:eastAsia="ru-RU"/>
    </w:rPr>
  </w:style>
  <w:style w:type="paragraph" w:customStyle="1" w:styleId="ConsPlusNormal">
    <w:name w:val="ConsPlusNormal"/>
    <w:link w:val="ConsPlusNormal0"/>
    <w:rsid w:val="00602776"/>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602776"/>
    <w:rPr>
      <w:rFonts w:ascii="Calibri" w:eastAsiaTheme="minorEastAsia" w:hAnsi="Calibri" w:cs="Calibri"/>
      <w:lang w:eastAsia="ru-RU"/>
    </w:rPr>
  </w:style>
  <w:style w:type="paragraph" w:customStyle="1" w:styleId="ConsPlusTitle">
    <w:name w:val="ConsPlusTitle"/>
    <w:rsid w:val="008A467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
    <w:name w:val="Body Text Indent 2"/>
    <w:basedOn w:val="a"/>
    <w:link w:val="20"/>
    <w:uiPriority w:val="99"/>
    <w:unhideWhenUsed/>
    <w:rsid w:val="008A467F"/>
    <w:pPr>
      <w:spacing w:after="120" w:line="480" w:lineRule="auto"/>
      <w:ind w:left="283"/>
    </w:pPr>
  </w:style>
  <w:style w:type="character" w:customStyle="1" w:styleId="20">
    <w:name w:val="Основной текст с отступом 2 Знак"/>
    <w:basedOn w:val="a0"/>
    <w:link w:val="2"/>
    <w:uiPriority w:val="99"/>
    <w:rsid w:val="008A467F"/>
    <w:rPr>
      <w:rFonts w:ascii="Times New Roman" w:eastAsia="Times New Roman" w:hAnsi="Times New Roman" w:cs="Times New Roman"/>
      <w:sz w:val="20"/>
      <w:szCs w:val="20"/>
      <w:lang w:eastAsia="ru-RU"/>
    </w:rPr>
  </w:style>
  <w:style w:type="paragraph" w:styleId="a3">
    <w:name w:val="No Spacing"/>
    <w:link w:val="a4"/>
    <w:uiPriority w:val="1"/>
    <w:qFormat/>
    <w:rsid w:val="008A467F"/>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basedOn w:val="a0"/>
    <w:link w:val="a3"/>
    <w:uiPriority w:val="1"/>
    <w:locked/>
    <w:rsid w:val="008A467F"/>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E53B95"/>
    <w:pPr>
      <w:spacing w:after="120"/>
    </w:pPr>
    <w:rPr>
      <w:sz w:val="16"/>
      <w:szCs w:val="16"/>
    </w:rPr>
  </w:style>
  <w:style w:type="character" w:customStyle="1" w:styleId="30">
    <w:name w:val="Основной текст 3 Знак"/>
    <w:basedOn w:val="a0"/>
    <w:link w:val="3"/>
    <w:uiPriority w:val="99"/>
    <w:semiHidden/>
    <w:rsid w:val="00E53B95"/>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E53B95"/>
    <w:pPr>
      <w:spacing w:after="120"/>
      <w:ind w:left="283"/>
    </w:pPr>
    <w:rPr>
      <w:sz w:val="16"/>
      <w:szCs w:val="16"/>
    </w:rPr>
  </w:style>
  <w:style w:type="character" w:customStyle="1" w:styleId="32">
    <w:name w:val="Основной текст с отступом 3 Знак"/>
    <w:basedOn w:val="a0"/>
    <w:link w:val="31"/>
    <w:uiPriority w:val="99"/>
    <w:semiHidden/>
    <w:rsid w:val="00E53B95"/>
    <w:rPr>
      <w:rFonts w:ascii="Times New Roman" w:eastAsia="Times New Roman" w:hAnsi="Times New Roman" w:cs="Times New Roman"/>
      <w:sz w:val="16"/>
      <w:szCs w:val="16"/>
      <w:lang w:eastAsia="ru-RU"/>
    </w:rPr>
  </w:style>
  <w:style w:type="paragraph" w:styleId="a5">
    <w:name w:val="Normal (Web)"/>
    <w:basedOn w:val="a"/>
    <w:link w:val="a6"/>
    <w:rsid w:val="006D6577"/>
    <w:pPr>
      <w:spacing w:before="100" w:beforeAutospacing="1" w:after="100" w:afterAutospacing="1"/>
    </w:pPr>
    <w:rPr>
      <w:sz w:val="24"/>
      <w:szCs w:val="24"/>
    </w:rPr>
  </w:style>
  <w:style w:type="character" w:customStyle="1" w:styleId="a6">
    <w:name w:val="Обычный (веб) Знак"/>
    <w:basedOn w:val="a0"/>
    <w:link w:val="a5"/>
    <w:uiPriority w:val="99"/>
    <w:rsid w:val="006D6577"/>
    <w:rPr>
      <w:rFonts w:ascii="Times New Roman" w:eastAsia="Times New Roman" w:hAnsi="Times New Roman" w:cs="Times New Roman"/>
      <w:sz w:val="24"/>
      <w:szCs w:val="24"/>
      <w:lang w:eastAsia="ru-RU"/>
    </w:rPr>
  </w:style>
  <w:style w:type="paragraph" w:styleId="a7">
    <w:name w:val="List Paragraph"/>
    <w:basedOn w:val="a"/>
    <w:uiPriority w:val="34"/>
    <w:qFormat/>
    <w:rsid w:val="00AF392F"/>
    <w:pPr>
      <w:ind w:left="720"/>
      <w:contextualSpacing/>
    </w:pPr>
  </w:style>
  <w:style w:type="paragraph" w:customStyle="1" w:styleId="s1">
    <w:name w:val="s_1"/>
    <w:basedOn w:val="a"/>
    <w:rsid w:val="0011283D"/>
    <w:pPr>
      <w:spacing w:before="100" w:beforeAutospacing="1" w:after="100" w:afterAutospacing="1"/>
    </w:pPr>
    <w:rPr>
      <w:sz w:val="24"/>
      <w:szCs w:val="24"/>
    </w:rPr>
  </w:style>
  <w:style w:type="character" w:customStyle="1" w:styleId="a8">
    <w:name w:val="Основной текст_"/>
    <w:link w:val="11"/>
    <w:locked/>
    <w:rsid w:val="00E703AE"/>
    <w:rPr>
      <w:rFonts w:ascii="Times New Roman" w:eastAsia="Times New Roman" w:hAnsi="Times New Roman"/>
      <w:sz w:val="26"/>
      <w:szCs w:val="26"/>
      <w:shd w:val="clear" w:color="auto" w:fill="FFFFFF"/>
    </w:rPr>
  </w:style>
  <w:style w:type="paragraph" w:customStyle="1" w:styleId="11">
    <w:name w:val="Основной текст1"/>
    <w:basedOn w:val="a"/>
    <w:link w:val="a8"/>
    <w:rsid w:val="00E703AE"/>
    <w:pPr>
      <w:widowControl w:val="0"/>
      <w:shd w:val="clear" w:color="auto" w:fill="FFFFFF"/>
      <w:spacing w:after="140" w:line="256" w:lineRule="auto"/>
      <w:ind w:firstLine="400"/>
    </w:pPr>
    <w:rPr>
      <w:rFonts w:cstheme="minorBidi"/>
      <w:sz w:val="26"/>
      <w:szCs w:val="26"/>
      <w:lang w:eastAsia="en-US"/>
    </w:rPr>
  </w:style>
  <w:style w:type="paragraph" w:styleId="a9">
    <w:name w:val="Body Text Indent"/>
    <w:basedOn w:val="a"/>
    <w:link w:val="aa"/>
    <w:uiPriority w:val="99"/>
    <w:semiHidden/>
    <w:unhideWhenUsed/>
    <w:rsid w:val="009F2E8E"/>
    <w:pPr>
      <w:spacing w:after="120"/>
      <w:ind w:left="283"/>
    </w:pPr>
  </w:style>
  <w:style w:type="character" w:customStyle="1" w:styleId="aa">
    <w:name w:val="Основной текст с отступом Знак"/>
    <w:basedOn w:val="a0"/>
    <w:link w:val="a9"/>
    <w:uiPriority w:val="99"/>
    <w:semiHidden/>
    <w:rsid w:val="009F2E8E"/>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0074D4"/>
    <w:rPr>
      <w:rFonts w:ascii="Arial" w:hAnsi="Arial" w:cs="Arial"/>
      <w:sz w:val="16"/>
      <w:szCs w:val="16"/>
    </w:rPr>
  </w:style>
  <w:style w:type="character" w:customStyle="1" w:styleId="ac">
    <w:name w:val="Текст выноски Знак"/>
    <w:basedOn w:val="a0"/>
    <w:link w:val="ab"/>
    <w:uiPriority w:val="99"/>
    <w:semiHidden/>
    <w:rsid w:val="000074D4"/>
    <w:rPr>
      <w:rFonts w:ascii="Arial" w:eastAsia="Times New Roman" w:hAnsi="Arial" w:cs="Arial"/>
      <w:sz w:val="16"/>
      <w:szCs w:val="16"/>
      <w:lang w:eastAsia="ru-RU"/>
    </w:rPr>
  </w:style>
  <w:style w:type="paragraph" w:customStyle="1" w:styleId="ad">
    <w:name w:val="Заголовок статьи"/>
    <w:basedOn w:val="a"/>
    <w:next w:val="a"/>
    <w:uiPriority w:val="99"/>
    <w:rsid w:val="00820074"/>
    <w:pPr>
      <w:autoSpaceDE w:val="0"/>
      <w:autoSpaceDN w:val="0"/>
      <w:adjustRightInd w:val="0"/>
      <w:ind w:left="1612" w:hanging="892"/>
      <w:jc w:val="both"/>
    </w:pPr>
    <w:rPr>
      <w:rFonts w:ascii="Arial" w:eastAsia="Calibri" w:hAnsi="Arial" w:cs="Arial"/>
      <w:sz w:val="24"/>
      <w:szCs w:val="24"/>
      <w:lang w:eastAsia="en-US"/>
    </w:rPr>
  </w:style>
  <w:style w:type="paragraph" w:styleId="ae">
    <w:name w:val="Title"/>
    <w:basedOn w:val="a"/>
    <w:link w:val="af"/>
    <w:qFormat/>
    <w:rsid w:val="00D94BE7"/>
    <w:pPr>
      <w:jc w:val="center"/>
    </w:pPr>
    <w:rPr>
      <w:sz w:val="28"/>
    </w:rPr>
  </w:style>
  <w:style w:type="character" w:customStyle="1" w:styleId="af">
    <w:name w:val="Название Знак"/>
    <w:basedOn w:val="a0"/>
    <w:link w:val="ae"/>
    <w:rsid w:val="00D94BE7"/>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8A69E6"/>
  </w:style>
  <w:style w:type="paragraph" w:customStyle="1" w:styleId="ConsPlusNonformat">
    <w:name w:val="ConsPlusNonformat"/>
    <w:rsid w:val="008A69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8A69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69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69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69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69E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02776"/>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776"/>
    <w:rPr>
      <w:rFonts w:ascii="Arial" w:eastAsia="Times New Roman" w:hAnsi="Arial" w:cs="Arial"/>
      <w:b/>
      <w:bCs/>
      <w:color w:val="26282F"/>
      <w:sz w:val="24"/>
      <w:szCs w:val="24"/>
      <w:lang w:eastAsia="ru-RU"/>
    </w:rPr>
  </w:style>
  <w:style w:type="paragraph" w:customStyle="1" w:styleId="ConsPlusNormal">
    <w:name w:val="ConsPlusNormal"/>
    <w:link w:val="ConsPlusNormal0"/>
    <w:rsid w:val="00602776"/>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602776"/>
    <w:rPr>
      <w:rFonts w:ascii="Calibri" w:eastAsiaTheme="minorEastAsia" w:hAnsi="Calibri" w:cs="Calibri"/>
      <w:lang w:eastAsia="ru-RU"/>
    </w:rPr>
  </w:style>
  <w:style w:type="paragraph" w:customStyle="1" w:styleId="ConsPlusTitle">
    <w:name w:val="ConsPlusTitle"/>
    <w:rsid w:val="008A467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
    <w:name w:val="Body Text Indent 2"/>
    <w:basedOn w:val="a"/>
    <w:link w:val="20"/>
    <w:uiPriority w:val="99"/>
    <w:unhideWhenUsed/>
    <w:rsid w:val="008A467F"/>
    <w:pPr>
      <w:spacing w:after="120" w:line="480" w:lineRule="auto"/>
      <w:ind w:left="283"/>
    </w:pPr>
  </w:style>
  <w:style w:type="character" w:customStyle="1" w:styleId="20">
    <w:name w:val="Основной текст с отступом 2 Знак"/>
    <w:basedOn w:val="a0"/>
    <w:link w:val="2"/>
    <w:uiPriority w:val="99"/>
    <w:rsid w:val="008A467F"/>
    <w:rPr>
      <w:rFonts w:ascii="Times New Roman" w:eastAsia="Times New Roman" w:hAnsi="Times New Roman" w:cs="Times New Roman"/>
      <w:sz w:val="20"/>
      <w:szCs w:val="20"/>
      <w:lang w:eastAsia="ru-RU"/>
    </w:rPr>
  </w:style>
  <w:style w:type="paragraph" w:styleId="a3">
    <w:name w:val="No Spacing"/>
    <w:link w:val="a4"/>
    <w:uiPriority w:val="1"/>
    <w:qFormat/>
    <w:rsid w:val="008A467F"/>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basedOn w:val="a0"/>
    <w:link w:val="a3"/>
    <w:uiPriority w:val="1"/>
    <w:locked/>
    <w:rsid w:val="008A467F"/>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E53B95"/>
    <w:pPr>
      <w:spacing w:after="120"/>
    </w:pPr>
    <w:rPr>
      <w:sz w:val="16"/>
      <w:szCs w:val="16"/>
    </w:rPr>
  </w:style>
  <w:style w:type="character" w:customStyle="1" w:styleId="30">
    <w:name w:val="Основной текст 3 Знак"/>
    <w:basedOn w:val="a0"/>
    <w:link w:val="3"/>
    <w:uiPriority w:val="99"/>
    <w:semiHidden/>
    <w:rsid w:val="00E53B95"/>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E53B95"/>
    <w:pPr>
      <w:spacing w:after="120"/>
      <w:ind w:left="283"/>
    </w:pPr>
    <w:rPr>
      <w:sz w:val="16"/>
      <w:szCs w:val="16"/>
    </w:rPr>
  </w:style>
  <w:style w:type="character" w:customStyle="1" w:styleId="32">
    <w:name w:val="Основной текст с отступом 3 Знак"/>
    <w:basedOn w:val="a0"/>
    <w:link w:val="31"/>
    <w:uiPriority w:val="99"/>
    <w:semiHidden/>
    <w:rsid w:val="00E53B95"/>
    <w:rPr>
      <w:rFonts w:ascii="Times New Roman" w:eastAsia="Times New Roman" w:hAnsi="Times New Roman" w:cs="Times New Roman"/>
      <w:sz w:val="16"/>
      <w:szCs w:val="16"/>
      <w:lang w:eastAsia="ru-RU"/>
    </w:rPr>
  </w:style>
  <w:style w:type="paragraph" w:styleId="a5">
    <w:name w:val="Normal (Web)"/>
    <w:basedOn w:val="a"/>
    <w:link w:val="a6"/>
    <w:rsid w:val="006D6577"/>
    <w:pPr>
      <w:spacing w:before="100" w:beforeAutospacing="1" w:after="100" w:afterAutospacing="1"/>
    </w:pPr>
    <w:rPr>
      <w:sz w:val="24"/>
      <w:szCs w:val="24"/>
    </w:rPr>
  </w:style>
  <w:style w:type="character" w:customStyle="1" w:styleId="a6">
    <w:name w:val="Обычный (веб) Знак"/>
    <w:basedOn w:val="a0"/>
    <w:link w:val="a5"/>
    <w:uiPriority w:val="99"/>
    <w:rsid w:val="006D6577"/>
    <w:rPr>
      <w:rFonts w:ascii="Times New Roman" w:eastAsia="Times New Roman" w:hAnsi="Times New Roman" w:cs="Times New Roman"/>
      <w:sz w:val="24"/>
      <w:szCs w:val="24"/>
      <w:lang w:eastAsia="ru-RU"/>
    </w:rPr>
  </w:style>
  <w:style w:type="paragraph" w:styleId="a7">
    <w:name w:val="List Paragraph"/>
    <w:basedOn w:val="a"/>
    <w:uiPriority w:val="34"/>
    <w:qFormat/>
    <w:rsid w:val="00AF392F"/>
    <w:pPr>
      <w:ind w:left="720"/>
      <w:contextualSpacing/>
    </w:pPr>
  </w:style>
  <w:style w:type="paragraph" w:customStyle="1" w:styleId="s1">
    <w:name w:val="s_1"/>
    <w:basedOn w:val="a"/>
    <w:rsid w:val="0011283D"/>
    <w:pPr>
      <w:spacing w:before="100" w:beforeAutospacing="1" w:after="100" w:afterAutospacing="1"/>
    </w:pPr>
    <w:rPr>
      <w:sz w:val="24"/>
      <w:szCs w:val="24"/>
    </w:rPr>
  </w:style>
  <w:style w:type="character" w:customStyle="1" w:styleId="a8">
    <w:name w:val="Основной текст_"/>
    <w:link w:val="11"/>
    <w:locked/>
    <w:rsid w:val="00E703AE"/>
    <w:rPr>
      <w:rFonts w:ascii="Times New Roman" w:eastAsia="Times New Roman" w:hAnsi="Times New Roman"/>
      <w:sz w:val="26"/>
      <w:szCs w:val="26"/>
      <w:shd w:val="clear" w:color="auto" w:fill="FFFFFF"/>
    </w:rPr>
  </w:style>
  <w:style w:type="paragraph" w:customStyle="1" w:styleId="11">
    <w:name w:val="Основной текст1"/>
    <w:basedOn w:val="a"/>
    <w:link w:val="a8"/>
    <w:rsid w:val="00E703AE"/>
    <w:pPr>
      <w:widowControl w:val="0"/>
      <w:shd w:val="clear" w:color="auto" w:fill="FFFFFF"/>
      <w:spacing w:after="140" w:line="256" w:lineRule="auto"/>
      <w:ind w:firstLine="400"/>
    </w:pPr>
    <w:rPr>
      <w:rFonts w:cstheme="minorBidi"/>
      <w:sz w:val="26"/>
      <w:szCs w:val="26"/>
      <w:lang w:eastAsia="en-US"/>
    </w:rPr>
  </w:style>
  <w:style w:type="paragraph" w:styleId="a9">
    <w:name w:val="Body Text Indent"/>
    <w:basedOn w:val="a"/>
    <w:link w:val="aa"/>
    <w:uiPriority w:val="99"/>
    <w:semiHidden/>
    <w:unhideWhenUsed/>
    <w:rsid w:val="009F2E8E"/>
    <w:pPr>
      <w:spacing w:after="120"/>
      <w:ind w:left="283"/>
    </w:pPr>
  </w:style>
  <w:style w:type="character" w:customStyle="1" w:styleId="aa">
    <w:name w:val="Основной текст с отступом Знак"/>
    <w:basedOn w:val="a0"/>
    <w:link w:val="a9"/>
    <w:uiPriority w:val="99"/>
    <w:semiHidden/>
    <w:rsid w:val="009F2E8E"/>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0074D4"/>
    <w:rPr>
      <w:rFonts w:ascii="Arial" w:hAnsi="Arial" w:cs="Arial"/>
      <w:sz w:val="16"/>
      <w:szCs w:val="16"/>
    </w:rPr>
  </w:style>
  <w:style w:type="character" w:customStyle="1" w:styleId="ac">
    <w:name w:val="Текст выноски Знак"/>
    <w:basedOn w:val="a0"/>
    <w:link w:val="ab"/>
    <w:uiPriority w:val="99"/>
    <w:semiHidden/>
    <w:rsid w:val="000074D4"/>
    <w:rPr>
      <w:rFonts w:ascii="Arial" w:eastAsia="Times New Roman" w:hAnsi="Arial" w:cs="Arial"/>
      <w:sz w:val="16"/>
      <w:szCs w:val="16"/>
      <w:lang w:eastAsia="ru-RU"/>
    </w:rPr>
  </w:style>
  <w:style w:type="paragraph" w:customStyle="1" w:styleId="ad">
    <w:name w:val="Заголовок статьи"/>
    <w:basedOn w:val="a"/>
    <w:next w:val="a"/>
    <w:uiPriority w:val="99"/>
    <w:rsid w:val="00820074"/>
    <w:pPr>
      <w:autoSpaceDE w:val="0"/>
      <w:autoSpaceDN w:val="0"/>
      <w:adjustRightInd w:val="0"/>
      <w:ind w:left="1612" w:hanging="892"/>
      <w:jc w:val="both"/>
    </w:pPr>
    <w:rPr>
      <w:rFonts w:ascii="Arial" w:eastAsia="Calibri" w:hAnsi="Arial" w:cs="Arial"/>
      <w:sz w:val="24"/>
      <w:szCs w:val="24"/>
      <w:lang w:eastAsia="en-US"/>
    </w:rPr>
  </w:style>
  <w:style w:type="paragraph" w:styleId="ae">
    <w:name w:val="Title"/>
    <w:basedOn w:val="a"/>
    <w:link w:val="af"/>
    <w:qFormat/>
    <w:rsid w:val="00D94BE7"/>
    <w:pPr>
      <w:jc w:val="center"/>
    </w:pPr>
    <w:rPr>
      <w:sz w:val="28"/>
    </w:rPr>
  </w:style>
  <w:style w:type="character" w:customStyle="1" w:styleId="af">
    <w:name w:val="Название Знак"/>
    <w:basedOn w:val="a0"/>
    <w:link w:val="ae"/>
    <w:rsid w:val="00D94BE7"/>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8A69E6"/>
  </w:style>
  <w:style w:type="paragraph" w:customStyle="1" w:styleId="ConsPlusNonformat">
    <w:name w:val="ConsPlusNonformat"/>
    <w:rsid w:val="008A69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8A69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69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69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69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69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9908" TargetMode="External"/><Relationship Id="rId18" Type="http://schemas.openxmlformats.org/officeDocument/2006/relationships/hyperlink" Target="garantF1://12047594.6" TargetMode="External"/><Relationship Id="rId26" Type="http://schemas.openxmlformats.org/officeDocument/2006/relationships/hyperlink" Target="https://login.consultant.ru/link/?req=doc&amp;base=LAW&amp;n=476449&amp;dst=100522" TargetMode="External"/><Relationship Id="rId39" Type="http://schemas.openxmlformats.org/officeDocument/2006/relationships/hyperlink" Target="consultantplus://offline/ref=1CD0D3E0A59CA6C47A6142B912F3AA171B7AFAD698CB31C1E43D837EFAF5FF1F10BD65B6FE83E394200E083828tBNFC" TargetMode="External"/><Relationship Id="rId3" Type="http://schemas.openxmlformats.org/officeDocument/2006/relationships/styles" Target="styles.xml"/><Relationship Id="rId21" Type="http://schemas.openxmlformats.org/officeDocument/2006/relationships/hyperlink" Target="consultantplus://offline/ref=9FEA50CDEBFF38D57EA42A9E912508220E8EFD7466BEF4C87B0364ADBC234AE5DEA9055B0BB4E525745C46E6F378HBB" TargetMode="External"/><Relationship Id="rId34" Type="http://schemas.openxmlformats.org/officeDocument/2006/relationships/hyperlink" Target="consultantplus://offline/ref=1CD0D3E0A59CA6C47A615CB4049FF4181876A4D999C13A90B96F8529A5A5F94A42FD3BEFBCC0F09421100E392FB71CCE8BD56FC9C451D23DCDEC5782t5NDC" TargetMode="External"/><Relationship Id="rId42" Type="http://schemas.openxmlformats.org/officeDocument/2006/relationships/hyperlink" Target="consultantplus://offline/ref=1CD0D3E0A59CA6C47A6142B912F3AA171C79F8D790CD31C1E43D837EFAF5FF1F10BD65B6FE83E394200E083828tBNFC" TargetMode="External"/><Relationship Id="rId47" Type="http://schemas.openxmlformats.org/officeDocument/2006/relationships/hyperlink" Target="consultantplus://offline/ref=1CD0D3E0A59CA6C47A6142B912F3AA171C7EF3D698C931C1E43D837EFAF5FF1F02BD3DBAFF84FF92201B5E696EE9459EC89E63C9DD4DD33EtDN0C"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login.consultant.ru/link/?req=doc&amp;base=LAW&amp;n=475049" TargetMode="External"/><Relationship Id="rId17" Type="http://schemas.openxmlformats.org/officeDocument/2006/relationships/hyperlink" Target="garantF1://12047594.0" TargetMode="External"/><Relationship Id="rId25" Type="http://schemas.openxmlformats.org/officeDocument/2006/relationships/hyperlink" Target="https://login.consultant.ru/link/?req=doc&amp;base=LAW&amp;n=476449&amp;dst=100519" TargetMode="External"/><Relationship Id="rId33" Type="http://schemas.openxmlformats.org/officeDocument/2006/relationships/hyperlink" Target="consultantplus://offline/ref=1CD0D3E0A59CA6C47A6142B912F3AA171C78FBD39FC031C1E43D837EFAF5FF1F10BD65B6FE83E394200E083828tBNFC" TargetMode="External"/><Relationship Id="rId38" Type="http://schemas.openxmlformats.org/officeDocument/2006/relationships/hyperlink" Target="consultantplus://offline/ref=1CD0D3E0A59CA6C47A6142B912F3AA171C79F8D790CD31C1E43D837EFAF5FF1F10BD65B6FE83E394200E083828tBNFC" TargetMode="External"/><Relationship Id="rId46" Type="http://schemas.openxmlformats.org/officeDocument/2006/relationships/hyperlink" Target="consultantplus://offline/ref=1CD0D3E0A59CA6C47A6142B912F3AA171C7EF3D698C931C1E43D837EFAF5FF1F02BD3DBAFF84FF96281B5E696EE9459EC89E63C9DD4DD33EtDN0C" TargetMode="External"/><Relationship Id="rId2" Type="http://schemas.openxmlformats.org/officeDocument/2006/relationships/numbering" Target="numbering.xml"/><Relationship Id="rId16" Type="http://schemas.openxmlformats.org/officeDocument/2006/relationships/hyperlink" Target="garantF1://12047594.0" TargetMode="External"/><Relationship Id="rId20" Type="http://schemas.openxmlformats.org/officeDocument/2006/relationships/hyperlink" Target="consultantplus://offline/ref=9FEA50CDEBFF38D57EA42A9E912508220984F67761BCF4C87B0364ADBC234AE5DEA9055B0BB4E525745C46E6F378HBB" TargetMode="External"/><Relationship Id="rId29" Type="http://schemas.openxmlformats.org/officeDocument/2006/relationships/hyperlink" Target="consultantplus://offline/ref=8F63B317547DBD76B4A22591D0710B2A7AA10BFF9C115DE2E71EDEF4ABA5B765BF56655EE54925B2B5A79B77rFMBN" TargetMode="External"/><Relationship Id="rId41" Type="http://schemas.openxmlformats.org/officeDocument/2006/relationships/hyperlink" Target="consultantplus://offline/ref=1CD0D3E0A59CA6C47A6142B912F3AA171C7FF8D49BC031C1E43D837EFAF5FF1F10BD65B6FE83E394200E083828tBNF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14391&amp;dst=100032" TargetMode="External"/><Relationship Id="rId24" Type="http://schemas.openxmlformats.org/officeDocument/2006/relationships/hyperlink" Target="consultantplus://offline/ref=9FEA50CDEBFF38D57EA42A9E912508220984F47D65BEF4C87B0364ADBC234AE5DEA9055B0BB4E525745C46E6F378HBB" TargetMode="External"/><Relationship Id="rId32" Type="http://schemas.openxmlformats.org/officeDocument/2006/relationships/hyperlink" Target="consultantplus://offline/ref=1CD0D3E0A59CA6C47A6142B912F3AA171C7BFBD599CF31C1E43D837EFAF5FF1F10BD65B6FE83E394200E083828tBNFC" TargetMode="External"/><Relationship Id="rId37" Type="http://schemas.openxmlformats.org/officeDocument/2006/relationships/hyperlink" Target="consultantplus://offline/ref=1CD0D3E0A59CA6C47A6142B912F3AA171C7FF8D49BC031C1E43D837EFAF5FF1F10BD65B6FE83E394200E083828tBNFC" TargetMode="External"/><Relationship Id="rId40" Type="http://schemas.openxmlformats.org/officeDocument/2006/relationships/hyperlink" Target="consultantplus://offline/ref=1CD0D3E0A59CA6C47A6142B912F3AA171C79F8D790CD31C1E43D837EFAF5FF1F10BD65B6FE83E394200E083828tBNFC" TargetMode="External"/><Relationship Id="rId45" Type="http://schemas.openxmlformats.org/officeDocument/2006/relationships/hyperlink" Target="consultantplus://offline/ref=1CD0D3E0A59CA6C47A6142B912F3AA171C7FF8D49BC031C1E43D837EFAF5FF1F10BD65B6FE83E394200E083828tBNFC" TargetMode="External"/><Relationship Id="rId5" Type="http://schemas.openxmlformats.org/officeDocument/2006/relationships/settings" Target="settings.xml"/><Relationship Id="rId15" Type="http://schemas.openxmlformats.org/officeDocument/2006/relationships/hyperlink" Target="https://login.consultant.ru/link/?req=doc&amp;base=LAW&amp;n=469798" TargetMode="External"/><Relationship Id="rId23" Type="http://schemas.openxmlformats.org/officeDocument/2006/relationships/hyperlink" Target="consultantplus://offline/ref=9FEA50CDEBFF38D57EA434938749562D0D8DAA7865B8F99E275362FAE3734CB08CE95B025AF3AE2876415AE6F396D4A92071H1B" TargetMode="External"/><Relationship Id="rId28" Type="http://schemas.openxmlformats.org/officeDocument/2006/relationships/hyperlink" Target="consultantplus://offline/ref=9FEA50CDEBFF38D57EA42A9E912508220987F37C61B4F4C87B0364ADBC234AE5CCA95D570BB7FB24764910B7B5DDDBA9210C7CDE57D92AE276H1B" TargetMode="External"/><Relationship Id="rId36" Type="http://schemas.openxmlformats.org/officeDocument/2006/relationships/hyperlink" Target="consultantplus://offline/ref=1CD0D3E0A59CA6C47A6142B912F3AA171C79F8D790CD31C1E43D837EFAF5FF1F10BD65B6FE83E394200E083828tBNFC" TargetMode="External"/><Relationship Id="rId49" Type="http://schemas.openxmlformats.org/officeDocument/2006/relationships/hyperlink" Target="consultantplus://offline/ref=1CD0D3E0A59CA6C47A615CB4049FF4181876A4D999CF3D91BF688529A5A5F94A42FD3BEFBCC0F09421100B392BB71CCE8BD56FC9C451D23DCDEC5782t5NDC" TargetMode="External"/><Relationship Id="rId10" Type="http://schemas.openxmlformats.org/officeDocument/2006/relationships/hyperlink" Target="https://login.consultant.ru/link/?req=doc&amp;base=RLAW020&amp;n=197163&amp;dst=100167" TargetMode="External"/><Relationship Id="rId19" Type="http://schemas.openxmlformats.org/officeDocument/2006/relationships/hyperlink" Target="https://login.consultant.ru/link/?req=doc&amp;base=LAW&amp;n=221337" TargetMode="External"/><Relationship Id="rId31" Type="http://schemas.openxmlformats.org/officeDocument/2006/relationships/hyperlink" Target="consultantplus://offline/ref=7159F6B826F2EB5BCCBFE5A7335D78D6BEC4BFFEEDF909AF073FF3BC269DD902681754370AD1F274BA0B37BE69FE0FB2638B7A5547BF34B9x1EDB" TargetMode="External"/><Relationship Id="rId44" Type="http://schemas.openxmlformats.org/officeDocument/2006/relationships/hyperlink" Target="consultantplus://offline/ref=1CD0D3E0A59CA6C47A6142B912F3AA171C79F8D790CD31C1E43D837EFAF5FF1F10BD65B6FE83E394200E083828tBNFC" TargetMode="External"/><Relationship Id="rId4" Type="http://schemas.microsoft.com/office/2007/relationships/stylesWithEffects" Target="stylesWithEffects.xml"/><Relationship Id="rId9" Type="http://schemas.openxmlformats.org/officeDocument/2006/relationships/hyperlink" Target="https://login.consultant.ru/link/?req=doc&amp;base=LAW&amp;n=472832" TargetMode="External"/><Relationship Id="rId14" Type="http://schemas.openxmlformats.org/officeDocument/2006/relationships/hyperlink" Target="https://login.consultant.ru/link/?req=doc&amp;base=LAW&amp;n=454388" TargetMode="External"/><Relationship Id="rId22" Type="http://schemas.openxmlformats.org/officeDocument/2006/relationships/hyperlink" Target="consultantplus://offline/ref=9FEA50CDEBFF38D57EA42A9E912508220984F47D65BEF4C87B0364ADBC234AE5DEA9055B0BB4E525745C46E6F378HBB" TargetMode="External"/><Relationship Id="rId27" Type="http://schemas.openxmlformats.org/officeDocument/2006/relationships/hyperlink" Target="https://login.consultant.ru/link/?req=doc&amp;base=LAW&amp;n=476449&amp;dst=1108" TargetMode="External"/><Relationship Id="rId30" Type="http://schemas.openxmlformats.org/officeDocument/2006/relationships/hyperlink" Target="consultantplus://offline/ref=8F63B317547DBD76B4A22591D0710B2A7AA10BFF9C115DE2E71EDEF4ABA5B765BF56655EE54925B2B5A79B77rFMBN" TargetMode="External"/><Relationship Id="rId35" Type="http://schemas.openxmlformats.org/officeDocument/2006/relationships/hyperlink" Target="consultantplus://offline/ref=1CD0D3E0A59CA6C47A615CB4049FF4181876A4D999CF389FBF698529A5A5F94A42FD3BEFAEC0A898201714392BA24A9FCDt8N3C" TargetMode="External"/><Relationship Id="rId43" Type="http://schemas.openxmlformats.org/officeDocument/2006/relationships/hyperlink" Target="consultantplus://offline/ref=1CD0D3E0A59CA6C47A6142B912F3AA171C7FF8D49BC031C1E43D837EFAF5FF1F10BD65B6FE83E394200E083828tBNFC" TargetMode="External"/><Relationship Id="rId48" Type="http://schemas.openxmlformats.org/officeDocument/2006/relationships/hyperlink" Target="consultantplus://offline/ref=1CD0D3E0A59CA6C47A6142B912F3AA171C78F9D799CB31C1E43D837EFAF5FF1F02BD3DBAFF84FD94211B5E696EE9459EC89E63C9DD4DD33EtDN0C" TargetMode="External"/><Relationship Id="rId8" Type="http://schemas.openxmlformats.org/officeDocument/2006/relationships/hyperlink" Target="https://login.consultant.ru/link/?req=doc&amp;base=LAW&amp;n=47504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A375-2C36-4F45-B0F2-2A7C6392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129</Pages>
  <Words>39530</Words>
  <Characters>225327</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AdminSec</dc:creator>
  <cp:keywords/>
  <dc:description/>
  <cp:lastModifiedBy>AdminSec</cp:lastModifiedBy>
  <cp:revision>218</cp:revision>
  <cp:lastPrinted>2024-05-20T04:56:00Z</cp:lastPrinted>
  <dcterms:created xsi:type="dcterms:W3CDTF">2024-03-15T01:00:00Z</dcterms:created>
  <dcterms:modified xsi:type="dcterms:W3CDTF">2024-05-24T07:09:00Z</dcterms:modified>
</cp:coreProperties>
</file>