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512"/>
      </w:tblGrid>
      <w:tr w:rsidR="00D9511F" w:rsidTr="000B58D3">
        <w:tc>
          <w:tcPr>
            <w:tcW w:w="7621" w:type="dxa"/>
          </w:tcPr>
          <w:p w:rsidR="00D9511F" w:rsidRPr="00C05DB8" w:rsidRDefault="00D9511F" w:rsidP="00AC7F74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32DDCCA1" wp14:editId="02001CED">
                  <wp:extent cx="49530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11F" w:rsidRPr="00C05DB8" w:rsidRDefault="00D9511F" w:rsidP="00AC7F74">
            <w:pPr>
              <w:rPr>
                <w:rFonts w:ascii="Times New Roman" w:hAnsi="Times New Roman"/>
                <w:szCs w:val="20"/>
              </w:rPr>
            </w:pPr>
          </w:p>
          <w:p w:rsidR="00D9511F" w:rsidRPr="00C05DB8" w:rsidRDefault="00D9511F" w:rsidP="00AC7F74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</w:t>
            </w: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D9511F" w:rsidRPr="00C05DB8" w:rsidRDefault="00D9511F" w:rsidP="00AC7F7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D9511F" w:rsidRPr="00D9511F" w:rsidRDefault="00D9511F" w:rsidP="00AC7F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             </w:t>
            </w:r>
          </w:p>
          <w:p w:rsidR="000B58D3" w:rsidRDefault="000B58D3" w:rsidP="00D4507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</w:t>
            </w:r>
          </w:p>
          <w:p w:rsidR="000B58D3" w:rsidRDefault="000D0DDC" w:rsidP="000D0DDC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</w:t>
            </w:r>
            <w:r w:rsidR="005009FB">
              <w:rPr>
                <w:rFonts w:ascii="Times New Roman" w:hAnsi="Times New Roman"/>
                <w:b/>
                <w:szCs w:val="20"/>
              </w:rPr>
              <w:t xml:space="preserve">                               </w:t>
            </w:r>
            <w:r w:rsidR="008C2F6B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9511F" w:rsidRPr="00C05DB8" w:rsidRDefault="008C2F6B" w:rsidP="00AC7F7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35</w:t>
            </w:r>
          </w:p>
          <w:p w:rsidR="00D9511F" w:rsidRPr="00C05DB8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753D5" w:rsidRDefault="000B58D3" w:rsidP="00AC7F7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</w:t>
            </w:r>
            <w:r w:rsidR="008C2F6B">
              <w:rPr>
                <w:rFonts w:ascii="Times New Roman" w:hAnsi="Times New Roman"/>
                <w:b/>
                <w:szCs w:val="20"/>
              </w:rPr>
              <w:t>19</w:t>
            </w:r>
            <w:r w:rsidR="00D9511F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 w:rsidR="008C2F6B">
              <w:rPr>
                <w:rFonts w:ascii="Times New Roman" w:hAnsi="Times New Roman"/>
                <w:b/>
                <w:szCs w:val="20"/>
              </w:rPr>
              <w:t>дека</w:t>
            </w:r>
            <w:r w:rsidR="0081611A">
              <w:rPr>
                <w:rFonts w:ascii="Times New Roman" w:hAnsi="Times New Roman"/>
                <w:b/>
                <w:szCs w:val="20"/>
              </w:rPr>
              <w:t>бря 2023 года   15</w:t>
            </w:r>
            <w:r w:rsidR="00D9511F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3753D5" w:rsidRDefault="003753D5" w:rsidP="00AC7F7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753D5" w:rsidRPr="00C05DB8" w:rsidRDefault="003753D5" w:rsidP="003753D5">
            <w:pPr>
              <w:ind w:right="1451"/>
              <w:jc w:val="both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>О работ</w:t>
            </w:r>
            <w:r>
              <w:rPr>
                <w:rFonts w:ascii="Times New Roman" w:hAnsi="Times New Roman"/>
                <w:szCs w:val="20"/>
              </w:rPr>
              <w:t xml:space="preserve">е администрации ООО «Кедр», пункта приема и отгрузки древесины № 535, генеральный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19 декабря </w:t>
            </w:r>
            <w:r w:rsidRPr="00C05DB8">
              <w:rPr>
                <w:rFonts w:ascii="Times New Roman" w:hAnsi="Times New Roman"/>
                <w:szCs w:val="20"/>
              </w:rPr>
              <w:t>2023 года (</w:t>
            </w:r>
            <w:r>
              <w:rPr>
                <w:rFonts w:ascii="Times New Roman" w:hAnsi="Times New Roman"/>
                <w:szCs w:val="20"/>
              </w:rPr>
              <w:t xml:space="preserve"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Pr="00C05DB8">
              <w:rPr>
                <w:rFonts w:ascii="Times New Roman" w:hAnsi="Times New Roman"/>
                <w:szCs w:val="20"/>
              </w:rPr>
              <w:t>Об</w:t>
            </w:r>
            <w:r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характер).</w:t>
            </w:r>
            <w:proofErr w:type="gramEnd"/>
          </w:p>
          <w:p w:rsidR="003753D5" w:rsidRDefault="003753D5" w:rsidP="00AC7F7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9511F" w:rsidRPr="00C05DB8" w:rsidRDefault="00D9511F" w:rsidP="00AC7F7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753D5" w:rsidRDefault="003753D5" w:rsidP="003753D5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В связи с тем, что генеральный директор ООО «Кедр»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не принимает </w:t>
            </w:r>
            <w:r w:rsidR="004A1A69">
              <w:rPr>
                <w:rFonts w:ascii="Times New Roman" w:hAnsi="Times New Roman"/>
                <w:szCs w:val="20"/>
              </w:rPr>
              <w:t>участие на заседаниях</w:t>
            </w:r>
            <w:r>
              <w:rPr>
                <w:rFonts w:ascii="Times New Roman" w:hAnsi="Times New Roman"/>
                <w:szCs w:val="20"/>
              </w:rPr>
              <w:t xml:space="preserve">  межведомственной комиссии по охране труда в Яковлевском муниципальном округе, принято решение </w:t>
            </w:r>
            <w:r w:rsidR="004A1A69">
              <w:rPr>
                <w:rFonts w:ascii="Times New Roman" w:hAnsi="Times New Roman"/>
                <w:szCs w:val="20"/>
              </w:rPr>
              <w:t>рекомендовать рабочей группе по неформальной занятости, легализации «серой» заработной платы, и повышению собираемости страховых взносов во внебюджетные фонды Яковлевского муниципального округа  в январе 2024 года организовать профилактическое мероприятие на предмет установления факта ведения</w:t>
            </w:r>
            <w:r w:rsidR="00D45071">
              <w:rPr>
                <w:rFonts w:ascii="Times New Roman" w:hAnsi="Times New Roman"/>
                <w:szCs w:val="20"/>
              </w:rPr>
              <w:t xml:space="preserve"> деятельности общества с ограниченной ответственностью</w:t>
            </w:r>
            <w:r w:rsidR="004A1A69">
              <w:rPr>
                <w:rFonts w:ascii="Times New Roman" w:hAnsi="Times New Roman"/>
                <w:szCs w:val="20"/>
              </w:rPr>
              <w:t xml:space="preserve"> </w:t>
            </w:r>
            <w:r w:rsidR="00D308FE">
              <w:rPr>
                <w:rFonts w:ascii="Times New Roman" w:hAnsi="Times New Roman"/>
                <w:szCs w:val="20"/>
              </w:rPr>
              <w:t xml:space="preserve"> с использованием труда наемных работников</w:t>
            </w:r>
            <w:r w:rsidR="004A1A69">
              <w:rPr>
                <w:rFonts w:ascii="Times New Roman" w:hAnsi="Times New Roman"/>
                <w:szCs w:val="20"/>
              </w:rPr>
              <w:t>.</w:t>
            </w:r>
          </w:p>
          <w:p w:rsidR="009210C6" w:rsidRDefault="009210C6" w:rsidP="009210C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0B58D3" w:rsidRDefault="000B58D3" w:rsidP="000B58D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B58D3" w:rsidRDefault="000B58D3" w:rsidP="000B58D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9511F" w:rsidRPr="00F75F76" w:rsidRDefault="00D9511F" w:rsidP="000B58D3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D9511F" w:rsidRPr="00F75F76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D9511F" w:rsidRPr="00F75F76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D9511F" w:rsidRPr="00C05DB8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0B58D3">
              <w:rPr>
                <w:rFonts w:ascii="Times New Roman" w:hAnsi="Times New Roman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512" w:type="dxa"/>
          </w:tcPr>
          <w:p w:rsidR="00D9511F" w:rsidRPr="00C05DB8" w:rsidRDefault="00D9511F" w:rsidP="00AC7F74">
            <w:pPr>
              <w:ind w:left="175" w:hanging="175"/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9625ACE" wp14:editId="2D427F36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11F" w:rsidRPr="00C05DB8" w:rsidRDefault="00D9511F" w:rsidP="00AC7F74">
            <w:pPr>
              <w:ind w:left="175" w:hanging="175"/>
              <w:rPr>
                <w:rFonts w:ascii="Times New Roman" w:hAnsi="Times New Roman"/>
                <w:szCs w:val="20"/>
              </w:rPr>
            </w:pPr>
          </w:p>
          <w:p w:rsidR="00D9511F" w:rsidRPr="00C05DB8" w:rsidRDefault="00D9511F" w:rsidP="00AC7F74">
            <w:pPr>
              <w:ind w:left="175" w:hanging="175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</w:t>
            </w:r>
            <w:r w:rsidR="00C95376">
              <w:rPr>
                <w:rFonts w:ascii="Times New Roman" w:hAnsi="Times New Roman"/>
                <w:b/>
                <w:caps/>
                <w:szCs w:val="20"/>
              </w:rPr>
              <w:t xml:space="preserve">     </w:t>
            </w: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D9511F" w:rsidRPr="00C05DB8" w:rsidRDefault="00D9511F" w:rsidP="00AC7F74">
            <w:pPr>
              <w:ind w:left="175" w:hanging="175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D9511F" w:rsidRPr="000B58D3" w:rsidRDefault="00D9511F" w:rsidP="000B58D3">
            <w:pPr>
              <w:ind w:left="175" w:hanging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920E6A" w:rsidRDefault="00D9511F" w:rsidP="00D45071">
            <w:pPr>
              <w:tabs>
                <w:tab w:val="left" w:pos="6946"/>
              </w:tabs>
              <w:ind w:left="175" w:right="743" w:hanging="17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</w:p>
          <w:p w:rsidR="00B56AB4" w:rsidRDefault="000D0DDC" w:rsidP="000D0DD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</w:t>
            </w:r>
            <w:r w:rsidR="005009FB">
              <w:rPr>
                <w:rFonts w:ascii="Times New Roman" w:hAnsi="Times New Roman"/>
                <w:b/>
                <w:szCs w:val="20"/>
              </w:rPr>
              <w:t xml:space="preserve">                               </w:t>
            </w:r>
          </w:p>
          <w:p w:rsidR="00D45071" w:rsidRPr="00C05DB8" w:rsidRDefault="00D45071" w:rsidP="00D4507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35</w:t>
            </w:r>
          </w:p>
          <w:p w:rsidR="00D45071" w:rsidRPr="00C05DB8" w:rsidRDefault="00D45071" w:rsidP="00D4507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5071" w:rsidRDefault="00D45071" w:rsidP="00D4507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«19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декабря 2023 года   15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D45071" w:rsidRDefault="00D45071" w:rsidP="00D4507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45071" w:rsidRPr="00C05DB8" w:rsidRDefault="00D45071" w:rsidP="00D45071">
            <w:pPr>
              <w:ind w:right="1451"/>
              <w:jc w:val="both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>О работ</w:t>
            </w:r>
            <w:r>
              <w:rPr>
                <w:rFonts w:ascii="Times New Roman" w:hAnsi="Times New Roman"/>
                <w:szCs w:val="20"/>
              </w:rPr>
              <w:t xml:space="preserve">е администрации ООО «Кедр», пункта приема и отгрузки древесины № 535, генеральный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19 декабря </w:t>
            </w:r>
            <w:r w:rsidRPr="00C05DB8">
              <w:rPr>
                <w:rFonts w:ascii="Times New Roman" w:hAnsi="Times New Roman"/>
                <w:szCs w:val="20"/>
              </w:rPr>
              <w:t>2023 года (</w:t>
            </w:r>
            <w:r>
              <w:rPr>
                <w:rFonts w:ascii="Times New Roman" w:hAnsi="Times New Roman"/>
                <w:szCs w:val="20"/>
              </w:rPr>
              <w:t xml:space="preserve"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Pr="00C05DB8">
              <w:rPr>
                <w:rFonts w:ascii="Times New Roman" w:hAnsi="Times New Roman"/>
                <w:szCs w:val="20"/>
              </w:rPr>
              <w:t>Об</w:t>
            </w:r>
            <w:r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характер).</w:t>
            </w:r>
            <w:proofErr w:type="gramEnd"/>
          </w:p>
          <w:p w:rsidR="00D45071" w:rsidRDefault="00D45071" w:rsidP="00D4507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45071" w:rsidRPr="00C05DB8" w:rsidRDefault="00D45071" w:rsidP="00D4507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45071" w:rsidRDefault="00D45071" w:rsidP="00D4507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В связи с тем, что генеральный директор ООО «Кедр»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не принимает участие на заседаниях  межведомственной комиссии по охране труда в Яковлевском муниципальном округе, принято решение рекомендовать рабочей группе по неформальной занятости, легализации «серой» заработной платы, и повышению собираемости страховых взносов во внебюджетные фонды Яковлевского муниципального округа  в январе 2024 года организовать профилактическое мероприятие на предмет установления факта ведения деятельности общества с ограниченной ответственностью  с использованием труда наемных работников.</w:t>
            </w:r>
          </w:p>
          <w:p w:rsidR="00D45071" w:rsidRDefault="00D45071" w:rsidP="00D4507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D45071" w:rsidRDefault="00D45071" w:rsidP="00D4507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5071" w:rsidRDefault="00D45071" w:rsidP="00D4507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5071" w:rsidRPr="00F75F76" w:rsidRDefault="00D45071" w:rsidP="00D4507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D45071" w:rsidRPr="00F75F76" w:rsidRDefault="00D45071" w:rsidP="00D4507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D45071" w:rsidRPr="00F75F76" w:rsidRDefault="00D45071" w:rsidP="00D4507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D9511F" w:rsidRDefault="00D45071" w:rsidP="00D45071">
            <w:pPr>
              <w:tabs>
                <w:tab w:val="left" w:pos="7263"/>
                <w:tab w:val="left" w:pos="7296"/>
                <w:tab w:val="left" w:pos="7688"/>
              </w:tabs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C05DB8" w:rsidRDefault="00C05DB8" w:rsidP="00D9511F">
      <w:pPr>
        <w:jc w:val="both"/>
        <w:rPr>
          <w:rFonts w:ascii="Times New Roman" w:hAnsi="Times New Roman"/>
          <w:sz w:val="28"/>
          <w:szCs w:val="28"/>
        </w:rPr>
      </w:pPr>
    </w:p>
    <w:sectPr w:rsidR="00C05DB8" w:rsidSect="000B58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3685"/>
    <w:rsid w:val="00093C30"/>
    <w:rsid w:val="000A45CD"/>
    <w:rsid w:val="000B58D3"/>
    <w:rsid w:val="000D0DDC"/>
    <w:rsid w:val="001167EA"/>
    <w:rsid w:val="00120648"/>
    <w:rsid w:val="00132717"/>
    <w:rsid w:val="00156B98"/>
    <w:rsid w:val="0016354C"/>
    <w:rsid w:val="00180B0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1272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753D5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A1A69"/>
    <w:rsid w:val="004B524C"/>
    <w:rsid w:val="004B6BE2"/>
    <w:rsid w:val="004D61DE"/>
    <w:rsid w:val="005009FB"/>
    <w:rsid w:val="005016F9"/>
    <w:rsid w:val="00502307"/>
    <w:rsid w:val="00513305"/>
    <w:rsid w:val="00522D7B"/>
    <w:rsid w:val="0053152D"/>
    <w:rsid w:val="00532467"/>
    <w:rsid w:val="00551DAE"/>
    <w:rsid w:val="0057781E"/>
    <w:rsid w:val="0057792F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1342"/>
    <w:rsid w:val="00676D13"/>
    <w:rsid w:val="00690FB2"/>
    <w:rsid w:val="00695F58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84061"/>
    <w:rsid w:val="0079589B"/>
    <w:rsid w:val="007B1622"/>
    <w:rsid w:val="007B708C"/>
    <w:rsid w:val="007D6BE5"/>
    <w:rsid w:val="00814F70"/>
    <w:rsid w:val="0081611A"/>
    <w:rsid w:val="00830F9A"/>
    <w:rsid w:val="00832791"/>
    <w:rsid w:val="00832C95"/>
    <w:rsid w:val="008502D4"/>
    <w:rsid w:val="00856BA9"/>
    <w:rsid w:val="0088497F"/>
    <w:rsid w:val="00896E8B"/>
    <w:rsid w:val="00897528"/>
    <w:rsid w:val="008C2F6B"/>
    <w:rsid w:val="008C6BE7"/>
    <w:rsid w:val="008F5F53"/>
    <w:rsid w:val="009037FE"/>
    <w:rsid w:val="00912DC6"/>
    <w:rsid w:val="00920E6A"/>
    <w:rsid w:val="009210C6"/>
    <w:rsid w:val="00923C12"/>
    <w:rsid w:val="00935626"/>
    <w:rsid w:val="0094656C"/>
    <w:rsid w:val="00961CD4"/>
    <w:rsid w:val="00963F6F"/>
    <w:rsid w:val="00965F5D"/>
    <w:rsid w:val="00980480"/>
    <w:rsid w:val="00995428"/>
    <w:rsid w:val="009B0190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848F6"/>
    <w:rsid w:val="00AB6B59"/>
    <w:rsid w:val="00AB6E24"/>
    <w:rsid w:val="00AC7D2F"/>
    <w:rsid w:val="00B033EE"/>
    <w:rsid w:val="00B21C25"/>
    <w:rsid w:val="00B35E06"/>
    <w:rsid w:val="00B56AB4"/>
    <w:rsid w:val="00B71855"/>
    <w:rsid w:val="00B873FB"/>
    <w:rsid w:val="00BC21AF"/>
    <w:rsid w:val="00BC2AB4"/>
    <w:rsid w:val="00BE206E"/>
    <w:rsid w:val="00C05DB8"/>
    <w:rsid w:val="00C16027"/>
    <w:rsid w:val="00C678C6"/>
    <w:rsid w:val="00C74465"/>
    <w:rsid w:val="00C95376"/>
    <w:rsid w:val="00CA1596"/>
    <w:rsid w:val="00CA1623"/>
    <w:rsid w:val="00CB0E93"/>
    <w:rsid w:val="00CB686B"/>
    <w:rsid w:val="00CC232F"/>
    <w:rsid w:val="00CD1230"/>
    <w:rsid w:val="00CD4B99"/>
    <w:rsid w:val="00D26627"/>
    <w:rsid w:val="00D308FE"/>
    <w:rsid w:val="00D325DF"/>
    <w:rsid w:val="00D45071"/>
    <w:rsid w:val="00D46797"/>
    <w:rsid w:val="00D56227"/>
    <w:rsid w:val="00D615E5"/>
    <w:rsid w:val="00D81A80"/>
    <w:rsid w:val="00D9511F"/>
    <w:rsid w:val="00D96B06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51A82"/>
    <w:rsid w:val="00E627F5"/>
    <w:rsid w:val="00E876DC"/>
    <w:rsid w:val="00E92AE9"/>
    <w:rsid w:val="00EA502D"/>
    <w:rsid w:val="00EB0198"/>
    <w:rsid w:val="00EE2762"/>
    <w:rsid w:val="00EE416D"/>
    <w:rsid w:val="00EF7010"/>
    <w:rsid w:val="00F17741"/>
    <w:rsid w:val="00F26624"/>
    <w:rsid w:val="00F32170"/>
    <w:rsid w:val="00F32E4F"/>
    <w:rsid w:val="00F441C3"/>
    <w:rsid w:val="00F46C43"/>
    <w:rsid w:val="00FA66BC"/>
    <w:rsid w:val="00FB280C"/>
    <w:rsid w:val="00FC46A3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8E55-106A-4231-870F-E2EFDBD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2023-12-18T01:34:00Z</cp:lastPrinted>
  <dcterms:created xsi:type="dcterms:W3CDTF">2014-02-18T04:35:00Z</dcterms:created>
  <dcterms:modified xsi:type="dcterms:W3CDTF">2023-12-20T02:38:00Z</dcterms:modified>
</cp:coreProperties>
</file>