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05" w:rsidRPr="00A7505A" w:rsidRDefault="00EF2805" w:rsidP="00EF280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AC378A" wp14:editId="08DB8034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805" w:rsidRPr="00A7505A" w:rsidRDefault="00EF2805" w:rsidP="00EF2805">
      <w:pPr>
        <w:jc w:val="center"/>
      </w:pPr>
    </w:p>
    <w:p w:rsidR="00EF2805" w:rsidRPr="00A7505A" w:rsidRDefault="00EF2805" w:rsidP="00EF2805">
      <w:pPr>
        <w:jc w:val="center"/>
      </w:pPr>
      <w:r w:rsidRPr="00A7505A">
        <w:t>Российская Федерация Приморский край</w:t>
      </w:r>
    </w:p>
    <w:p w:rsidR="00EF2805" w:rsidRPr="00A7505A" w:rsidRDefault="00EF2805" w:rsidP="00EF2805">
      <w:pPr>
        <w:jc w:val="center"/>
        <w:rPr>
          <w:sz w:val="28"/>
          <w:szCs w:val="28"/>
        </w:rPr>
      </w:pPr>
    </w:p>
    <w:p w:rsidR="00EF2805" w:rsidRPr="00A7505A" w:rsidRDefault="00EF2805" w:rsidP="00EF2805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EF2805" w:rsidRPr="00A7505A" w:rsidRDefault="00EF2805" w:rsidP="00EF2805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EF2805" w:rsidRPr="00A7505A" w:rsidRDefault="00EF2805" w:rsidP="00EF2805">
      <w:pPr>
        <w:jc w:val="center"/>
        <w:rPr>
          <w:b/>
          <w:sz w:val="28"/>
          <w:szCs w:val="28"/>
        </w:rPr>
      </w:pPr>
    </w:p>
    <w:p w:rsidR="00EF2805" w:rsidRPr="00A7505A" w:rsidRDefault="00EF2805" w:rsidP="00EF2805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EF2805" w:rsidRDefault="00EF2805" w:rsidP="00EF2805"/>
    <w:p w:rsidR="00EF2805" w:rsidRDefault="00EF2805" w:rsidP="00EF2805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630 - </w:t>
      </w:r>
      <w:r w:rsidRPr="00C20939">
        <w:rPr>
          <w:sz w:val="28"/>
          <w:szCs w:val="28"/>
        </w:rPr>
        <w:t>НПА</w:t>
      </w:r>
    </w:p>
    <w:p w:rsidR="00EF2805" w:rsidRDefault="00EF2805" w:rsidP="00EF2805">
      <w:pPr>
        <w:ind w:firstLine="709"/>
        <w:rPr>
          <w:sz w:val="28"/>
          <w:szCs w:val="28"/>
        </w:rPr>
      </w:pPr>
    </w:p>
    <w:p w:rsidR="00EF2805" w:rsidRPr="002C6B1C" w:rsidRDefault="00EF2805" w:rsidP="00EF2805">
      <w:pPr>
        <w:ind w:right="3968"/>
        <w:jc w:val="both"/>
        <w:rPr>
          <w:b/>
          <w:sz w:val="28"/>
          <w:szCs w:val="28"/>
        </w:rPr>
      </w:pPr>
      <w:r w:rsidRPr="002C6B1C">
        <w:rPr>
          <w:b/>
          <w:sz w:val="28"/>
          <w:szCs w:val="28"/>
        </w:rPr>
        <w:t xml:space="preserve">О признании </w:t>
      </w:r>
      <w:proofErr w:type="gramStart"/>
      <w:r w:rsidRPr="002C6B1C">
        <w:rPr>
          <w:b/>
          <w:sz w:val="28"/>
          <w:szCs w:val="28"/>
        </w:rPr>
        <w:t>утратившим</w:t>
      </w:r>
      <w:proofErr w:type="gramEnd"/>
      <w:r w:rsidRPr="002C6B1C">
        <w:rPr>
          <w:b/>
          <w:sz w:val="28"/>
          <w:szCs w:val="28"/>
        </w:rPr>
        <w:t xml:space="preserve"> силу решения Думы </w:t>
      </w:r>
      <w:proofErr w:type="spellStart"/>
      <w:r w:rsidRPr="002C6B1C">
        <w:rPr>
          <w:b/>
          <w:sz w:val="28"/>
          <w:szCs w:val="28"/>
        </w:rPr>
        <w:t>Яковлевского</w:t>
      </w:r>
      <w:proofErr w:type="spellEnd"/>
      <w:r w:rsidRPr="002C6B1C">
        <w:rPr>
          <w:b/>
          <w:sz w:val="28"/>
          <w:szCs w:val="28"/>
        </w:rPr>
        <w:t xml:space="preserve"> муниципального района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EF2805" w:rsidRPr="002C6B1C" w:rsidRDefault="00EF2805" w:rsidP="00EF2805">
      <w:pPr>
        <w:ind w:firstLine="709"/>
        <w:rPr>
          <w:b/>
          <w:sz w:val="28"/>
          <w:szCs w:val="28"/>
        </w:rPr>
      </w:pPr>
    </w:p>
    <w:p w:rsidR="00EF2805" w:rsidRDefault="00EF2805" w:rsidP="00EF2805">
      <w:pPr>
        <w:ind w:firstLine="709"/>
        <w:rPr>
          <w:sz w:val="28"/>
          <w:szCs w:val="28"/>
        </w:rPr>
      </w:pPr>
    </w:p>
    <w:p w:rsidR="00EF2805" w:rsidRDefault="00EF2805" w:rsidP="00EF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F2805" w:rsidRDefault="00EF2805" w:rsidP="00EF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805" w:rsidRDefault="00EF2805" w:rsidP="00EF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805" w:rsidRDefault="00EF2805" w:rsidP="00EF2805">
      <w:pPr>
        <w:ind w:right="-1"/>
        <w:jc w:val="center"/>
        <w:rPr>
          <w:b/>
          <w:sz w:val="28"/>
          <w:szCs w:val="28"/>
        </w:rPr>
      </w:pPr>
      <w:r w:rsidRPr="009E6AC5">
        <w:rPr>
          <w:b/>
          <w:sz w:val="28"/>
          <w:szCs w:val="28"/>
        </w:rPr>
        <w:t>РЕШИЛА:</w:t>
      </w:r>
    </w:p>
    <w:p w:rsidR="00EF2805" w:rsidRDefault="00EF2805" w:rsidP="00EF2805">
      <w:pPr>
        <w:ind w:firstLine="709"/>
        <w:rPr>
          <w:sz w:val="28"/>
          <w:szCs w:val="28"/>
        </w:rPr>
      </w:pPr>
    </w:p>
    <w:p w:rsidR="00EF2805" w:rsidRDefault="00EF2805" w:rsidP="00EF280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6B1C">
        <w:rPr>
          <w:sz w:val="28"/>
          <w:szCs w:val="28"/>
        </w:rPr>
        <w:t xml:space="preserve">Признать утратившим силу решение Думы </w:t>
      </w:r>
      <w:proofErr w:type="spellStart"/>
      <w:r w:rsidRPr="002C6B1C">
        <w:rPr>
          <w:sz w:val="28"/>
          <w:szCs w:val="28"/>
        </w:rPr>
        <w:t>Яковлевского</w:t>
      </w:r>
      <w:proofErr w:type="spellEnd"/>
      <w:r w:rsidRPr="002C6B1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30 марта 2021</w:t>
      </w:r>
      <w:r w:rsidRPr="003A682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A682D">
        <w:rPr>
          <w:sz w:val="28"/>
          <w:szCs w:val="28"/>
        </w:rPr>
        <w:t xml:space="preserve"> № </w:t>
      </w:r>
      <w:r>
        <w:rPr>
          <w:sz w:val="28"/>
          <w:szCs w:val="28"/>
        </w:rPr>
        <w:t>396 – НПА «</w:t>
      </w:r>
      <w:r w:rsidRPr="002C6B1C">
        <w:rPr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EF2805" w:rsidRPr="009E6AC5" w:rsidRDefault="00EF2805" w:rsidP="00EF2805">
      <w:pPr>
        <w:ind w:firstLine="709"/>
        <w:jc w:val="both"/>
        <w:rPr>
          <w:sz w:val="28"/>
          <w:szCs w:val="28"/>
        </w:rPr>
      </w:pPr>
      <w:r w:rsidRPr="009E6AC5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F2805" w:rsidRDefault="00EF2805" w:rsidP="00EF2805">
      <w:pPr>
        <w:jc w:val="both"/>
        <w:rPr>
          <w:sz w:val="28"/>
          <w:szCs w:val="28"/>
        </w:rPr>
      </w:pPr>
    </w:p>
    <w:p w:rsidR="00EF2805" w:rsidRPr="009E6AC5" w:rsidRDefault="00EF2805" w:rsidP="00EF2805">
      <w:pPr>
        <w:jc w:val="both"/>
        <w:rPr>
          <w:sz w:val="28"/>
          <w:szCs w:val="28"/>
        </w:rPr>
      </w:pPr>
    </w:p>
    <w:p w:rsidR="00EF2805" w:rsidRPr="009E6AC5" w:rsidRDefault="00EF2805" w:rsidP="00EF2805">
      <w:pPr>
        <w:jc w:val="both"/>
        <w:rPr>
          <w:sz w:val="28"/>
          <w:szCs w:val="28"/>
        </w:rPr>
      </w:pPr>
    </w:p>
    <w:p w:rsidR="00EF2805" w:rsidRPr="00AA3AA7" w:rsidRDefault="00EF2805" w:rsidP="00EF28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EF2805" w:rsidRPr="00AA3AA7" w:rsidRDefault="00EF2805" w:rsidP="00EF2805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>А.В.</w:t>
      </w:r>
      <w:r w:rsidRPr="00A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  <w:r w:rsidRPr="00AA3AA7">
        <w:rPr>
          <w:sz w:val="28"/>
          <w:szCs w:val="28"/>
        </w:rPr>
        <w:t xml:space="preserve"> </w:t>
      </w:r>
    </w:p>
    <w:p w:rsidR="00EF2805" w:rsidRPr="009E6AC5" w:rsidRDefault="00EF2805" w:rsidP="00EF2805">
      <w:pPr>
        <w:jc w:val="both"/>
        <w:rPr>
          <w:sz w:val="28"/>
          <w:szCs w:val="28"/>
        </w:rPr>
      </w:pPr>
    </w:p>
    <w:p w:rsidR="00EF2805" w:rsidRPr="009E6AC5" w:rsidRDefault="00EF2805" w:rsidP="00EF2805">
      <w:pPr>
        <w:jc w:val="both"/>
        <w:rPr>
          <w:sz w:val="28"/>
          <w:szCs w:val="28"/>
        </w:rPr>
      </w:pPr>
    </w:p>
    <w:p w:rsidR="00EF2805" w:rsidRPr="009E6AC5" w:rsidRDefault="00EF2805" w:rsidP="00EF2805">
      <w:pPr>
        <w:jc w:val="both"/>
        <w:rPr>
          <w:sz w:val="28"/>
          <w:szCs w:val="28"/>
        </w:rPr>
      </w:pPr>
      <w:r w:rsidRPr="009E6AC5">
        <w:rPr>
          <w:sz w:val="28"/>
          <w:szCs w:val="28"/>
        </w:rPr>
        <w:t xml:space="preserve">Глава </w:t>
      </w:r>
      <w:proofErr w:type="spellStart"/>
      <w:r w:rsidRPr="009E6AC5">
        <w:rPr>
          <w:sz w:val="28"/>
          <w:szCs w:val="28"/>
        </w:rPr>
        <w:t>Яковлевского</w:t>
      </w:r>
      <w:proofErr w:type="spellEnd"/>
    </w:p>
    <w:p w:rsidR="005C176E" w:rsidRDefault="00EF2805">
      <w:r w:rsidRPr="009E6AC5">
        <w:rPr>
          <w:sz w:val="28"/>
          <w:szCs w:val="28"/>
        </w:rPr>
        <w:t>муниципального района</w:t>
      </w:r>
      <w:r w:rsidRPr="009E6AC5">
        <w:rPr>
          <w:sz w:val="28"/>
          <w:szCs w:val="28"/>
        </w:rPr>
        <w:tab/>
        <w:t xml:space="preserve">                                                </w:t>
      </w:r>
      <w:proofErr w:type="spellStart"/>
      <w:r>
        <w:rPr>
          <w:sz w:val="28"/>
          <w:szCs w:val="28"/>
        </w:rPr>
        <w:t>А.А.Коренчук</w:t>
      </w:r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05"/>
    <w:rsid w:val="000E47D8"/>
    <w:rsid w:val="00264F4A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  <w:rsid w:val="00E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2023-01-31T05:37:00Z</dcterms:created>
  <dcterms:modified xsi:type="dcterms:W3CDTF">2023-01-31T05:38:00Z</dcterms:modified>
</cp:coreProperties>
</file>