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3F" w:rsidRPr="00EC0A61" w:rsidRDefault="004F2D3F" w:rsidP="004F2D3F">
      <w:pPr>
        <w:pStyle w:val="a3"/>
        <w:spacing w:after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Пояснительная записка </w:t>
      </w:r>
    </w:p>
    <w:p w:rsidR="004F2D3F" w:rsidRPr="00EC0A61" w:rsidRDefault="004F2D3F" w:rsidP="004F2D3F">
      <w:pPr>
        <w:pStyle w:val="a3"/>
        <w:spacing w:after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к проекту решения «О внесении изменений в Устав </w:t>
      </w:r>
      <w:proofErr w:type="spellStart"/>
      <w:r w:rsidRPr="00EC0A61">
        <w:rPr>
          <w:b/>
          <w:sz w:val="28"/>
          <w:szCs w:val="28"/>
        </w:rPr>
        <w:t>Яковлевского</w:t>
      </w:r>
      <w:proofErr w:type="spellEnd"/>
      <w:r w:rsidRPr="00EC0A61">
        <w:rPr>
          <w:b/>
          <w:sz w:val="28"/>
          <w:szCs w:val="28"/>
        </w:rPr>
        <w:t xml:space="preserve"> </w:t>
      </w:r>
    </w:p>
    <w:p w:rsidR="004F2D3F" w:rsidRPr="00EC0A61" w:rsidRDefault="004F2D3F" w:rsidP="004F2D3F">
      <w:pPr>
        <w:pStyle w:val="a3"/>
        <w:spacing w:after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муниципального округа Приморского края»</w:t>
      </w:r>
    </w:p>
    <w:p w:rsidR="004F2D3F" w:rsidRPr="00EC0A61" w:rsidRDefault="004F2D3F" w:rsidP="004F2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D3F" w:rsidRPr="00EC0A61" w:rsidRDefault="004F2D3F" w:rsidP="004F2D3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EC0A61">
        <w:rPr>
          <w:sz w:val="28"/>
          <w:szCs w:val="28"/>
        </w:rPr>
        <w:t xml:space="preserve">Предлагается внести изменения в целях приведения Устава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в соответствие с Федеральными законами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</w:r>
      <w:proofErr w:type="gramEnd"/>
      <w:r w:rsidRPr="00EC0A61">
        <w:rPr>
          <w:sz w:val="28"/>
          <w:szCs w:val="28"/>
        </w:rPr>
        <w:t>», от 04.08.2023 № 449-ФЗ «О внесении изменений в отдельные законодательные акты Российской Федерации».</w:t>
      </w:r>
    </w:p>
    <w:p w:rsidR="004F2D3F" w:rsidRPr="00EC0A61" w:rsidRDefault="004F2D3F" w:rsidP="004F2D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C0A61">
        <w:rPr>
          <w:rFonts w:eastAsia="Calibri"/>
          <w:sz w:val="28"/>
          <w:szCs w:val="28"/>
        </w:rPr>
        <w:t xml:space="preserve">Федеральный </w:t>
      </w:r>
      <w:hyperlink r:id="rId5" w:history="1">
        <w:r w:rsidRPr="00EC0A61">
          <w:rPr>
            <w:rFonts w:eastAsia="Calibri"/>
            <w:sz w:val="28"/>
            <w:szCs w:val="28"/>
          </w:rPr>
          <w:t>закон</w:t>
        </w:r>
      </w:hyperlink>
      <w:r w:rsidRPr="00EC0A61">
        <w:rPr>
          <w:rFonts w:eastAsia="Calibri"/>
          <w:sz w:val="28"/>
          <w:szCs w:val="28"/>
        </w:rPr>
        <w:t xml:space="preserve"> № 286-ФЗ внес изменения, предусматривающие, что депутат Думы либо глава муниципального образования,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EC0A61">
        <w:rPr>
          <w:rFonts w:eastAsia="Calibri"/>
          <w:sz w:val="28"/>
          <w:szCs w:val="28"/>
        </w:rPr>
        <w:t xml:space="preserve"> зависящих от него обстоятельств.</w:t>
      </w:r>
    </w:p>
    <w:p w:rsidR="004F2D3F" w:rsidRPr="00EC0A61" w:rsidRDefault="004F2D3F" w:rsidP="004F2D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 xml:space="preserve">Не зависящими от лица обстоятельствами признаются чрезвычайные и непредотвратимые обстоятельства - стихийные бедствия, пожары, массовые заболевания (эпидемии), забастовки, военные действия, террористические акты и пр. </w:t>
      </w:r>
    </w:p>
    <w:p w:rsidR="004F2D3F" w:rsidRPr="00EC0A61" w:rsidRDefault="004F2D3F" w:rsidP="004F2D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>Соблюдение ограничений, запретов и требований, а также исполнение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</w:t>
      </w:r>
    </w:p>
    <w:p w:rsidR="004F2D3F" w:rsidRPr="00EC0A61" w:rsidRDefault="004F2D3F" w:rsidP="004F2D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 xml:space="preserve">Федеральный закон № 420-ФЗ ввел в Федеральный закон № 131-ФЗ новую главу «Международные и внешнеэкономические связи органов местного самоуправления». Соответственно новую главу 7.1 предлагается ввести в Устав </w:t>
      </w:r>
      <w:proofErr w:type="spellStart"/>
      <w:r w:rsidRPr="00EC0A61">
        <w:rPr>
          <w:rFonts w:eastAsia="Calibri"/>
          <w:sz w:val="28"/>
          <w:szCs w:val="28"/>
        </w:rPr>
        <w:t>Яковлевского</w:t>
      </w:r>
      <w:proofErr w:type="spellEnd"/>
      <w:r w:rsidRPr="00EC0A61">
        <w:rPr>
          <w:rFonts w:eastAsia="Calibri"/>
          <w:sz w:val="28"/>
          <w:szCs w:val="28"/>
        </w:rPr>
        <w:t xml:space="preserve"> округа.</w:t>
      </w:r>
    </w:p>
    <w:p w:rsidR="004F2D3F" w:rsidRPr="00EC0A61" w:rsidRDefault="004F2D3F" w:rsidP="004F2D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>Федеральный закон № 449-ФЗ дополнил перечень вопросов местного значения вопросом «осуществление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</w:t>
      </w:r>
      <w:r w:rsidR="00043D3F">
        <w:rPr>
          <w:rFonts w:eastAsia="Calibri"/>
          <w:sz w:val="28"/>
          <w:szCs w:val="28"/>
        </w:rPr>
        <w:t>ого округа</w:t>
      </w:r>
      <w:proofErr w:type="gramStart"/>
      <w:r w:rsidR="00043D3F">
        <w:rPr>
          <w:rFonts w:eastAsia="Calibri"/>
          <w:sz w:val="28"/>
          <w:szCs w:val="28"/>
        </w:rPr>
        <w:t>.</w:t>
      </w:r>
      <w:bookmarkStart w:id="0" w:name="_GoBack"/>
      <w:bookmarkEnd w:id="0"/>
      <w:r w:rsidRPr="00EC0A61">
        <w:rPr>
          <w:rFonts w:eastAsia="Calibri"/>
          <w:sz w:val="28"/>
          <w:szCs w:val="28"/>
        </w:rPr>
        <w:t>".</w:t>
      </w:r>
      <w:proofErr w:type="gramEnd"/>
    </w:p>
    <w:p w:rsidR="004F2D3F" w:rsidRPr="00EC0A61" w:rsidRDefault="004F2D3F" w:rsidP="004F2D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 xml:space="preserve">Данным вопросом дополнена статья 6 Устава </w:t>
      </w:r>
      <w:proofErr w:type="spellStart"/>
      <w:r w:rsidRPr="00EC0A61">
        <w:rPr>
          <w:rFonts w:eastAsia="Calibri"/>
          <w:sz w:val="28"/>
          <w:szCs w:val="28"/>
        </w:rPr>
        <w:t>Яковлевского</w:t>
      </w:r>
      <w:proofErr w:type="spellEnd"/>
      <w:r w:rsidRPr="00EC0A61">
        <w:rPr>
          <w:rFonts w:eastAsia="Calibri"/>
          <w:sz w:val="28"/>
          <w:szCs w:val="28"/>
        </w:rPr>
        <w:t xml:space="preserve"> округа.</w:t>
      </w:r>
    </w:p>
    <w:p w:rsidR="004F2D3F" w:rsidRPr="00EC0A61" w:rsidRDefault="004F2D3F" w:rsidP="004F2D3F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EC0A61">
        <w:rPr>
          <w:sz w:val="28"/>
          <w:szCs w:val="28"/>
        </w:rPr>
        <w:t>Коррупциогенные</w:t>
      </w:r>
      <w:proofErr w:type="spellEnd"/>
      <w:r w:rsidRPr="00EC0A61">
        <w:rPr>
          <w:sz w:val="28"/>
          <w:szCs w:val="28"/>
        </w:rPr>
        <w:t xml:space="preserve"> факторы в проекте решения отсутствуют.</w:t>
      </w:r>
    </w:p>
    <w:p w:rsidR="004F2D3F" w:rsidRPr="00EC0A61" w:rsidRDefault="004F2D3F" w:rsidP="004F2D3F">
      <w:pPr>
        <w:tabs>
          <w:tab w:val="left" w:pos="851"/>
        </w:tabs>
        <w:adjustRightInd w:val="0"/>
        <w:ind w:firstLine="709"/>
        <w:jc w:val="both"/>
        <w:rPr>
          <w:sz w:val="28"/>
          <w:szCs w:val="28"/>
        </w:rPr>
      </w:pPr>
    </w:p>
    <w:p w:rsidR="004F2D3F" w:rsidRPr="00EC0A61" w:rsidRDefault="004F2D3F" w:rsidP="004F2D3F">
      <w:pPr>
        <w:adjustRightInd w:val="0"/>
        <w:ind w:firstLine="567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Разработчик проекта решения</w:t>
      </w:r>
    </w:p>
    <w:p w:rsidR="005C176E" w:rsidRDefault="004F2D3F" w:rsidP="004F2D3F">
      <w:pPr>
        <w:adjustRightInd w:val="0"/>
        <w:ind w:firstLine="567"/>
        <w:jc w:val="both"/>
      </w:pPr>
      <w:r w:rsidRPr="00EC0A61">
        <w:rPr>
          <w:sz w:val="28"/>
          <w:szCs w:val="28"/>
        </w:rPr>
        <w:t>начальник отдела Думы округа Игнатьева Е.А.</w:t>
      </w:r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3F"/>
    <w:rsid w:val="00043D3F"/>
    <w:rsid w:val="000E47D8"/>
    <w:rsid w:val="00264F4A"/>
    <w:rsid w:val="00316053"/>
    <w:rsid w:val="00400249"/>
    <w:rsid w:val="0048490A"/>
    <w:rsid w:val="004F2D3F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2D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2D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2D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2D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F5A41D68CA791582BE038E75C5633D55C7AD8837C23691229862DDD826C0B4AF1C0AD8C301E166F61640429ECDH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2023-09-26T04:57:00Z</dcterms:created>
  <dcterms:modified xsi:type="dcterms:W3CDTF">2023-09-26T05:27:00Z</dcterms:modified>
</cp:coreProperties>
</file>