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95" w:rsidRDefault="00F80495" w:rsidP="00F80495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327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95" w:rsidRDefault="00F80495" w:rsidP="00F80495">
      <w:pPr>
        <w:jc w:val="center"/>
        <w:rPr>
          <w:sz w:val="18"/>
        </w:rPr>
      </w:pPr>
    </w:p>
    <w:p w:rsidR="00F80495" w:rsidRDefault="00F80495" w:rsidP="00F80495">
      <w:pPr>
        <w:keepNext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80495" w:rsidRDefault="00F80495" w:rsidP="00F80495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F80495" w:rsidRDefault="00F80495" w:rsidP="00F804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F80495" w:rsidRDefault="00F80495" w:rsidP="00F80495">
      <w:pPr>
        <w:jc w:val="center"/>
        <w:rPr>
          <w:sz w:val="32"/>
          <w:szCs w:val="32"/>
        </w:rPr>
      </w:pPr>
    </w:p>
    <w:p w:rsidR="00F80495" w:rsidRDefault="00F80495" w:rsidP="00F8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80495" w:rsidRDefault="00F80495" w:rsidP="00F8049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F80495" w:rsidTr="00CF55C9">
        <w:tc>
          <w:tcPr>
            <w:tcW w:w="675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95" w:rsidRDefault="00DF5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2.2022</w:t>
            </w:r>
          </w:p>
        </w:tc>
        <w:tc>
          <w:tcPr>
            <w:tcW w:w="3827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. Яковлевка</w:t>
            </w:r>
          </w:p>
        </w:tc>
        <w:tc>
          <w:tcPr>
            <w:tcW w:w="851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95" w:rsidRDefault="00DF505E" w:rsidP="00605D2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704</w:t>
            </w:r>
            <w:r w:rsidR="00CF55C9">
              <w:rPr>
                <w:sz w:val="28"/>
                <w:szCs w:val="28"/>
              </w:rPr>
              <w:t xml:space="preserve"> </w:t>
            </w:r>
            <w:r w:rsidR="00F80495">
              <w:rPr>
                <w:sz w:val="28"/>
                <w:szCs w:val="28"/>
              </w:rPr>
              <w:t>- па</w:t>
            </w:r>
          </w:p>
        </w:tc>
      </w:tr>
    </w:tbl>
    <w:p w:rsidR="00F80495" w:rsidRDefault="00F80495" w:rsidP="00F804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0495" w:rsidRDefault="00F80495" w:rsidP="00F80495">
      <w:pPr>
        <w:shd w:val="clear" w:color="auto" w:fill="FFFFFF"/>
        <w:ind w:right="1"/>
        <w:jc w:val="center"/>
        <w:rPr>
          <w:b/>
          <w:bCs/>
          <w:spacing w:val="-3"/>
          <w:sz w:val="28"/>
          <w:szCs w:val="28"/>
        </w:rPr>
      </w:pPr>
    </w:p>
    <w:p w:rsidR="00F80495" w:rsidRDefault="00F80495" w:rsidP="00F80495">
      <w:pPr>
        <w:jc w:val="center"/>
        <w:rPr>
          <w:sz w:val="18"/>
        </w:rPr>
      </w:pPr>
    </w:p>
    <w:p w:rsidR="00F80495" w:rsidRDefault="00F80495" w:rsidP="00F80495">
      <w:pPr>
        <w:pStyle w:val="2"/>
        <w:rPr>
          <w:sz w:val="12"/>
        </w:rPr>
      </w:pPr>
    </w:p>
    <w:p w:rsidR="00F80495" w:rsidRPr="00F80495" w:rsidRDefault="00F80495" w:rsidP="00F80495">
      <w:pPr>
        <w:jc w:val="center"/>
        <w:rPr>
          <w:rFonts w:ascii="Times New Roman" w:hAnsi="Times New Roman"/>
          <w:b/>
          <w:sz w:val="28"/>
          <w:szCs w:val="28"/>
        </w:rPr>
      </w:pPr>
      <w:r w:rsidRPr="00F80495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495">
        <w:rPr>
          <w:rFonts w:ascii="Times New Roman" w:hAnsi="Times New Roman"/>
          <w:b/>
          <w:sz w:val="28"/>
          <w:szCs w:val="28"/>
        </w:rPr>
        <w:t>и в дорожном хозяйстве на территории Яковлевского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495">
        <w:rPr>
          <w:rFonts w:ascii="Times New Roman" w:hAnsi="Times New Roman"/>
          <w:b/>
          <w:sz w:val="28"/>
          <w:szCs w:val="28"/>
        </w:rPr>
        <w:t>на 202</w:t>
      </w:r>
      <w:r w:rsidR="00CF55C9">
        <w:rPr>
          <w:rFonts w:ascii="Times New Roman" w:hAnsi="Times New Roman"/>
          <w:b/>
          <w:sz w:val="28"/>
          <w:szCs w:val="28"/>
        </w:rPr>
        <w:t>3</w:t>
      </w:r>
      <w:r w:rsidRPr="00F804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0495" w:rsidRDefault="00F80495" w:rsidP="00F80495">
      <w:pPr>
        <w:autoSpaceDE w:val="0"/>
        <w:autoSpaceDN w:val="0"/>
        <w:adjustRightInd w:val="0"/>
        <w:jc w:val="center"/>
        <w:rPr>
          <w:sz w:val="16"/>
        </w:rPr>
      </w:pPr>
    </w:p>
    <w:p w:rsidR="00F80495" w:rsidRDefault="00F80495" w:rsidP="00F80495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F80495" w:rsidRDefault="00F80495" w:rsidP="00CF55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>Думы Яковлевского муниципального района от 27.07.2021 № 452-НПА «О Положении о муниципальном  контроле на автомобильном транспорте и в дорожном хозяйстве на территории Яковлевского муниципального района</w:t>
      </w:r>
      <w:r>
        <w:rPr>
          <w:bCs/>
          <w:sz w:val="28"/>
          <w:szCs w:val="28"/>
        </w:rPr>
        <w:t>»</w:t>
      </w:r>
      <w:r w:rsidR="00EC5F1A">
        <w:rPr>
          <w:bCs/>
          <w:sz w:val="28"/>
          <w:szCs w:val="28"/>
        </w:rPr>
        <w:t xml:space="preserve">, Администрация Яковлевского муниципального района </w:t>
      </w:r>
      <w:r>
        <w:rPr>
          <w:bCs/>
          <w:sz w:val="28"/>
          <w:szCs w:val="28"/>
        </w:rPr>
        <w:t xml:space="preserve"> </w:t>
      </w: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0495" w:rsidRDefault="00F80495" w:rsidP="000B78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Яковлевского муниципального района на 202</w:t>
      </w:r>
      <w:r w:rsidR="007413A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80495" w:rsidRDefault="00F80495" w:rsidP="000B7821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Руководителю аппарата Администрации Яковлевского муниципального района </w:t>
      </w:r>
      <w:r>
        <w:rPr>
          <w:sz w:val="28"/>
          <w:szCs w:val="28"/>
        </w:rPr>
        <w:t>обеспечить размещение настоящего постановления в газете «Сельский труженик» и на официальном сайте Администрации Яковлевского муниципального района.</w:t>
      </w:r>
    </w:p>
    <w:p w:rsidR="00F80495" w:rsidRDefault="00F80495" w:rsidP="000B78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Контроль исполнения настоящего постановления возложить на первого заместителя главы Администрации Яковлевского муниципального района </w:t>
      </w:r>
      <w:proofErr w:type="spellStart"/>
      <w:r w:rsidR="00CF55C9">
        <w:rPr>
          <w:rFonts w:eastAsia="Calibri"/>
          <w:sz w:val="28"/>
          <w:szCs w:val="28"/>
          <w:lang w:eastAsia="en-US"/>
        </w:rPr>
        <w:t>Подложнюка</w:t>
      </w:r>
      <w:proofErr w:type="spellEnd"/>
      <w:r w:rsidR="00CF55C9">
        <w:rPr>
          <w:rFonts w:eastAsia="Calibri"/>
          <w:sz w:val="28"/>
          <w:szCs w:val="28"/>
          <w:lang w:eastAsia="en-US"/>
        </w:rPr>
        <w:t xml:space="preserve"> Е.Г.</w:t>
      </w:r>
    </w:p>
    <w:p w:rsidR="00F80495" w:rsidRDefault="00F80495" w:rsidP="000B782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2481"/>
        <w:gridCol w:w="2400"/>
      </w:tblGrid>
      <w:tr w:rsidR="00F80495" w:rsidTr="00CF55C9">
        <w:tc>
          <w:tcPr>
            <w:tcW w:w="4866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района - глава Администрации </w:t>
            </w: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Яковлевского муниципального района                                              </w:t>
            </w: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0495" w:rsidRDefault="00CF55C9" w:rsidP="00CF55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А.А.Коренчук</w:t>
            </w:r>
            <w:proofErr w:type="spellEnd"/>
          </w:p>
        </w:tc>
      </w:tr>
    </w:tbl>
    <w:p w:rsidR="00F80495" w:rsidRDefault="00F80495" w:rsidP="00F80495">
      <w:pPr>
        <w:tabs>
          <w:tab w:val="left" w:pos="7371"/>
        </w:tabs>
        <w:jc w:val="both"/>
        <w:rPr>
          <w:sz w:val="22"/>
          <w:szCs w:val="24"/>
        </w:rPr>
      </w:pPr>
      <w:r>
        <w:rPr>
          <w:sz w:val="18"/>
        </w:rPr>
        <w:br w:type="page"/>
      </w:r>
    </w:p>
    <w:p w:rsidR="00F80495" w:rsidRDefault="00F80495" w:rsidP="00F80495">
      <w:pPr>
        <w:jc w:val="both"/>
      </w:pPr>
    </w:p>
    <w:p w:rsidR="00F80495" w:rsidRDefault="00F80495" w:rsidP="00F80495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80495" w:rsidRDefault="00F80495" w:rsidP="00F80495">
      <w:pPr>
        <w:ind w:left="283"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 администрации</w:t>
      </w:r>
    </w:p>
    <w:p w:rsidR="00F80495" w:rsidRDefault="00F80495" w:rsidP="00F80495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Яковлевского муниципального района</w:t>
      </w:r>
    </w:p>
    <w:p w:rsidR="00F80495" w:rsidRDefault="00F80495" w:rsidP="00F804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80495" w:rsidRDefault="00F80495" w:rsidP="00F804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 № _________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-</w:t>
      </w:r>
      <w:proofErr w:type="gramEnd"/>
      <w:r>
        <w:rPr>
          <w:sz w:val="24"/>
          <w:szCs w:val="24"/>
          <w:u w:val="single"/>
        </w:rPr>
        <w:t>па</w:t>
      </w:r>
    </w:p>
    <w:p w:rsidR="00F80495" w:rsidRDefault="00F80495" w:rsidP="00F80495">
      <w:pPr>
        <w:jc w:val="right"/>
        <w:rPr>
          <w:szCs w:val="24"/>
        </w:rPr>
      </w:pPr>
    </w:p>
    <w:p w:rsidR="005D0D5D" w:rsidRDefault="003A6E08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045" w:rsidRDefault="009F1045" w:rsidP="003A6E08">
      <w:pPr>
        <w:rPr>
          <w:sz w:val="24"/>
          <w:szCs w:val="24"/>
        </w:rPr>
      </w:pPr>
    </w:p>
    <w:p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2" w:name="_Hlk83054016"/>
      <w:bookmarkStart w:id="3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4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4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  <w:r w:rsidR="006F349C">
        <w:rPr>
          <w:rFonts w:ascii="Times New Roman" w:hAnsi="Times New Roman"/>
          <w:b/>
          <w:sz w:val="26"/>
          <w:szCs w:val="26"/>
        </w:rPr>
        <w:t>Яковлевского муниципального района</w:t>
      </w:r>
      <w:bookmarkEnd w:id="1"/>
      <w:bookmarkEnd w:id="2"/>
      <w:bookmarkEnd w:id="3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</w:t>
      </w:r>
      <w:r w:rsidR="00CF55C9">
        <w:rPr>
          <w:rFonts w:ascii="Times New Roman" w:hAnsi="Times New Roman"/>
          <w:b/>
          <w:sz w:val="26"/>
          <w:szCs w:val="26"/>
        </w:rPr>
        <w:t>3</w:t>
      </w:r>
      <w:r w:rsidRPr="00A4022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6D4169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6F349C">
        <w:rPr>
          <w:rFonts w:ascii="Times New Roman" w:hAnsi="Times New Roman"/>
          <w:bCs/>
          <w:sz w:val="26"/>
          <w:szCs w:val="26"/>
        </w:rPr>
        <w:t>Яковлевского муниципального района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дорожного хозяйства и транспорта управления жизнеобеспечения администрации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9521A5" w:rsidRPr="00DF04AF">
        <w:rPr>
          <w:rFonts w:ascii="Times New Roman" w:hAnsi="Times New Roman"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:rsidR="009521A5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E21691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</w:t>
      </w:r>
      <w:r w:rsidR="009521A5" w:rsidRPr="00DF04AF">
        <w:rPr>
          <w:rFonts w:ascii="Times New Roman" w:hAnsi="Times New Roman"/>
          <w:sz w:val="26"/>
          <w:szCs w:val="26"/>
        </w:rPr>
        <w:t xml:space="preserve">главный специалист отдела </w:t>
      </w:r>
      <w:r w:rsidR="006F349C">
        <w:rPr>
          <w:rFonts w:ascii="Times New Roman" w:hAnsi="Times New Roman"/>
          <w:sz w:val="26"/>
          <w:szCs w:val="26"/>
        </w:rPr>
        <w:t>жизнеобеспечения</w:t>
      </w:r>
      <w:r w:rsidR="009521A5" w:rsidRPr="00DF04AF">
        <w:rPr>
          <w:rFonts w:ascii="Times New Roman" w:hAnsi="Times New Roman"/>
          <w:sz w:val="26"/>
          <w:szCs w:val="26"/>
        </w:rPr>
        <w:t xml:space="preserve"> (далее –</w:t>
      </w:r>
      <w:r w:rsidR="006F349C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инспектор).</w:t>
      </w:r>
    </w:p>
    <w:p w:rsidR="00C7737D" w:rsidRPr="00DF04AF" w:rsidRDefault="00DB6B32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5" w:name="_Hlk83054132"/>
      <w:r w:rsidR="00F92EA7" w:rsidRPr="00DF04AF">
        <w:rPr>
          <w:rFonts w:ascii="Times New Roman" w:hAnsi="Times New Roman"/>
          <w:sz w:val="26"/>
          <w:szCs w:val="26"/>
        </w:rPr>
        <w:t xml:space="preserve">в отношении </w:t>
      </w:r>
      <w:r w:rsidR="00C7737D" w:rsidRPr="00DF04AF">
        <w:rPr>
          <w:rFonts w:ascii="Times New Roman" w:hAnsi="Times New Roman"/>
          <w:sz w:val="26"/>
          <w:szCs w:val="26"/>
        </w:rPr>
        <w:t xml:space="preserve">исполнения обязательных требований: </w:t>
      </w:r>
    </w:p>
    <w:p w:rsidR="00C7737D" w:rsidRPr="00DF04AF" w:rsidRDefault="00C7737D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:rsidR="00262266" w:rsidRPr="00DF04AF" w:rsidRDefault="00C7737D" w:rsidP="006F349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7737D" w:rsidRPr="00DF04AF" w:rsidRDefault="00C7737D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2EA7" w:rsidRPr="00DF04AF" w:rsidRDefault="00C7737D" w:rsidP="006F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bookmarkEnd w:id="5"/>
      <w:r w:rsidR="00F92EA7" w:rsidRPr="00DF04AF">
        <w:rPr>
          <w:rFonts w:ascii="Times New Roman" w:hAnsi="Times New Roman"/>
          <w:sz w:val="26"/>
          <w:szCs w:val="26"/>
        </w:rPr>
        <w:t>в 202</w:t>
      </w:r>
      <w:r w:rsidR="00CF55C9">
        <w:rPr>
          <w:rFonts w:ascii="Times New Roman" w:hAnsi="Times New Roman"/>
          <w:sz w:val="26"/>
          <w:szCs w:val="26"/>
        </w:rPr>
        <w:t>2</w:t>
      </w:r>
      <w:r w:rsidR="00F92EA7" w:rsidRPr="00DF04AF">
        <w:rPr>
          <w:rFonts w:ascii="Times New Roman" w:hAnsi="Times New Roman"/>
          <w:sz w:val="26"/>
          <w:szCs w:val="26"/>
        </w:rPr>
        <w:t xml:space="preserve"> году проведена следующая работа:</w:t>
      </w:r>
    </w:p>
    <w:p w:rsidR="00F92EA7" w:rsidRPr="00DF04AF" w:rsidRDefault="00F92EA7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на официальном сайте </w:t>
      </w:r>
      <w:r w:rsidR="000F1D92" w:rsidRPr="00DF04AF">
        <w:rPr>
          <w:rFonts w:ascii="Times New Roman" w:hAnsi="Times New Roman"/>
          <w:sz w:val="26"/>
          <w:szCs w:val="26"/>
        </w:rPr>
        <w:t xml:space="preserve">администрации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B711AB" w:rsidRPr="00DF04AF">
        <w:rPr>
          <w:rFonts w:ascii="Times New Roman" w:hAnsi="Times New Roman"/>
          <w:sz w:val="26"/>
          <w:szCs w:val="26"/>
        </w:rPr>
        <w:t>(</w:t>
      </w:r>
      <w:hyperlink r:id="rId10" w:history="1">
        <w:r w:rsidR="006F349C" w:rsidRPr="005355CC">
          <w:rPr>
            <w:rStyle w:val="a4"/>
            <w:sz w:val="28"/>
            <w:szCs w:val="28"/>
          </w:rPr>
          <w:t>http://yakovlevsky.ru/np/zhilischno-kommunalnoe-hozjaistvo/municipalnyi-dorozhnyi-kontrol</w:t>
        </w:r>
      </w:hyperlink>
      <w:proofErr w:type="gramStart"/>
      <w:r w:rsidR="006F349C">
        <w:rPr>
          <w:sz w:val="28"/>
          <w:szCs w:val="28"/>
        </w:rPr>
        <w:t xml:space="preserve"> </w:t>
      </w:r>
      <w:r w:rsidR="00B711AB" w:rsidRPr="00DF04AF">
        <w:rPr>
          <w:rFonts w:ascii="Times New Roman" w:hAnsi="Times New Roman"/>
          <w:sz w:val="26"/>
          <w:szCs w:val="26"/>
        </w:rPr>
        <w:t>)</w:t>
      </w:r>
      <w:proofErr w:type="gramEnd"/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CB690A">
        <w:rPr>
          <w:rFonts w:ascii="Times New Roman" w:hAnsi="Times New Roman"/>
          <w:sz w:val="26"/>
          <w:szCs w:val="26"/>
        </w:rPr>
        <w:t xml:space="preserve">размещен </w:t>
      </w:r>
      <w:r w:rsidRPr="00DF04AF">
        <w:rPr>
          <w:rFonts w:ascii="Times New Roman" w:hAnsi="Times New Roman"/>
          <w:sz w:val="26"/>
          <w:szCs w:val="26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DF04AF">
        <w:rPr>
          <w:rFonts w:ascii="Times New Roman" w:hAnsi="Times New Roman"/>
          <w:sz w:val="26"/>
          <w:szCs w:val="26"/>
        </w:rPr>
        <w:t>муниципал</w:t>
      </w:r>
      <w:r w:rsidR="000F1D92" w:rsidRPr="00DF04AF">
        <w:rPr>
          <w:rFonts w:ascii="Times New Roman" w:hAnsi="Times New Roman"/>
          <w:sz w:val="26"/>
          <w:szCs w:val="26"/>
        </w:rPr>
        <w:t xml:space="preserve">ьного контроля на автомобильном </w:t>
      </w:r>
      <w:r w:rsidR="00C7737D" w:rsidRPr="00DF04AF">
        <w:rPr>
          <w:rFonts w:ascii="Times New Roman" w:hAnsi="Times New Roman"/>
          <w:sz w:val="26"/>
          <w:szCs w:val="26"/>
        </w:rPr>
        <w:t>транспорте</w:t>
      </w:r>
      <w:r w:rsidR="000F1D92" w:rsidRPr="00DF04AF">
        <w:rPr>
          <w:rFonts w:ascii="Times New Roman" w:hAnsi="Times New Roman"/>
          <w:sz w:val="26"/>
          <w:szCs w:val="26"/>
        </w:rPr>
        <w:t xml:space="preserve"> и в дорожном </w:t>
      </w:r>
      <w:r w:rsidR="00C7737D" w:rsidRPr="00DF04AF">
        <w:rPr>
          <w:rFonts w:ascii="Times New Roman" w:hAnsi="Times New Roman"/>
          <w:sz w:val="26"/>
          <w:szCs w:val="26"/>
        </w:rPr>
        <w:t>хозяйстве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на </w:t>
      </w:r>
      <w:r w:rsidR="000F1D92" w:rsidRPr="00DF04AF">
        <w:rPr>
          <w:rFonts w:ascii="Times New Roman" w:hAnsi="Times New Roman"/>
          <w:sz w:val="26"/>
          <w:szCs w:val="26"/>
        </w:rPr>
        <w:t xml:space="preserve">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;</w:t>
      </w:r>
    </w:p>
    <w:p w:rsidR="00F92EA7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lastRenderedPageBreak/>
        <w:t xml:space="preserve">2) размещена информация по осуществлению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EF7BEE" w:rsidRPr="00DF04AF">
        <w:rPr>
          <w:rFonts w:ascii="Times New Roman" w:hAnsi="Times New Roman"/>
          <w:sz w:val="26"/>
          <w:szCs w:val="26"/>
        </w:rPr>
        <w:br/>
      </w:r>
      <w:r w:rsidR="00C7737D" w:rsidRPr="00DF04AF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в 202</w:t>
      </w:r>
      <w:r w:rsidR="00CF55C9">
        <w:rPr>
          <w:rFonts w:ascii="Times New Roman" w:hAnsi="Times New Roman"/>
          <w:sz w:val="26"/>
          <w:szCs w:val="26"/>
        </w:rPr>
        <w:t>2</w:t>
      </w:r>
      <w:r w:rsidRPr="00DF04AF">
        <w:rPr>
          <w:rFonts w:ascii="Times New Roman" w:hAnsi="Times New Roman"/>
          <w:sz w:val="26"/>
          <w:szCs w:val="26"/>
        </w:rPr>
        <w:t xml:space="preserve"> году.</w:t>
      </w:r>
    </w:p>
    <w:p w:rsidR="00F92EA7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</w:t>
      </w:r>
      <w:r w:rsidR="00CF55C9">
        <w:rPr>
          <w:rFonts w:ascii="Times New Roman" w:hAnsi="Times New Roman"/>
          <w:sz w:val="26"/>
          <w:szCs w:val="26"/>
        </w:rPr>
        <w:t>2</w:t>
      </w:r>
      <w:r w:rsidRPr="00DF04AF">
        <w:rPr>
          <w:rFonts w:ascii="Times New Roman" w:hAnsi="Times New Roman"/>
          <w:sz w:val="26"/>
          <w:szCs w:val="26"/>
        </w:rPr>
        <w:t xml:space="preserve"> год</w:t>
      </w:r>
      <w:r w:rsidR="00CF55C9">
        <w:rPr>
          <w:rFonts w:ascii="Times New Roman" w:hAnsi="Times New Roman"/>
          <w:sz w:val="26"/>
          <w:szCs w:val="26"/>
        </w:rPr>
        <w:t>у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:rsidR="00BB742B" w:rsidRPr="00DF04AF" w:rsidRDefault="00DB6B32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>. </w:t>
      </w:r>
      <w:proofErr w:type="gramStart"/>
      <w:r w:rsidR="00F92EA7" w:rsidRPr="00DF04AF">
        <w:rPr>
          <w:rFonts w:ascii="Times New Roman" w:hAnsi="Times New Roman"/>
          <w:sz w:val="26"/>
          <w:szCs w:val="26"/>
        </w:rPr>
        <w:t xml:space="preserve">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  <w:proofErr w:type="gramEnd"/>
    </w:p>
    <w:p w:rsidR="00B711AB" w:rsidRPr="00DF04AF" w:rsidRDefault="00B711AB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:rsidR="00B711AB" w:rsidRPr="00DF04AF" w:rsidRDefault="00B711AB" w:rsidP="006F349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711AB" w:rsidRPr="00DF04AF" w:rsidRDefault="00B711AB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11AB" w:rsidRPr="00DF04AF" w:rsidRDefault="00B711AB" w:rsidP="006F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</w:t>
      </w:r>
      <w:r w:rsidR="006F349C">
        <w:rPr>
          <w:rFonts w:ascii="Times New Roman" w:hAnsi="Times New Roman"/>
          <w:sz w:val="26"/>
          <w:szCs w:val="26"/>
        </w:rPr>
        <w:t>е</w:t>
      </w:r>
      <w:r w:rsidR="00B711AB" w:rsidRPr="00DF04AF">
        <w:rPr>
          <w:rFonts w:ascii="Times New Roman" w:hAnsi="Times New Roman"/>
          <w:sz w:val="26"/>
          <w:szCs w:val="26"/>
        </w:rPr>
        <w:t xml:space="preserve"> 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F04AF">
        <w:rPr>
          <w:rFonts w:ascii="Times New Roman" w:hAnsi="Times New Roman"/>
          <w:color w:val="000000"/>
          <w:sz w:val="26"/>
          <w:szCs w:val="26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lastRenderedPageBreak/>
        <w:t xml:space="preserve">на 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  <w:proofErr w:type="gramEnd"/>
    </w:p>
    <w:p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134"/>
      </w:tblGrid>
      <w:tr w:rsidR="004E214C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042E" w:rsidRDefault="004E214C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посредством размещения соответствующих сведений на официальном сайте администрации 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Яковлевского муниципального района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A9042E" w:rsidRPr="001F1AD9" w:rsidRDefault="00E90279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утвержденные проверочны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лист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формате, допускающем их использование для самообследования;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«Об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обязательных требованиях в Российской Федерации»;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:rsidR="00BC244D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4E214C" w:rsidRPr="00DF04AF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</w:t>
            </w:r>
            <w:r w:rsidR="00CF55C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F04AF" w:rsidRDefault="00BC244D" w:rsidP="00CF5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</w:t>
            </w:r>
            <w:r w:rsidR="00CF55C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4E214C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4E214C" w:rsidRPr="00DF04AF" w:rsidRDefault="00A9042E" w:rsidP="006F3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CB690A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1F1AD9" w:rsidRDefault="00CB690A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CB690A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:rsidR="00A9042E" w:rsidRPr="001F1AD9" w:rsidRDefault="00A9042E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F263A5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</w:tbl>
    <w:p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11" w:history="1">
        <w:r w:rsidR="00D71F7D" w:rsidRPr="00D71F7D">
          <w:rPr>
            <w:rStyle w:val="a4"/>
            <w:sz w:val="28"/>
            <w:szCs w:val="28"/>
          </w:rPr>
          <w:t>http://yakovlevsky.ru/np/zhilischno-kommunalnoe-hozjaistvo/municipalnyi-dorozhnyi-kontrol</w:t>
        </w:r>
      </w:hyperlink>
      <w:proofErr w:type="gramStart"/>
      <w:r w:rsidR="00D71F7D">
        <w:t xml:space="preserve"> </w:t>
      </w:r>
      <w:r w:rsidRPr="00DF04AF">
        <w:rPr>
          <w:rFonts w:ascii="Times New Roman" w:hAnsi="Times New Roman"/>
          <w:sz w:val="26"/>
          <w:szCs w:val="26"/>
        </w:rPr>
        <w:t>)</w:t>
      </w:r>
      <w:proofErr w:type="gramEnd"/>
      <w:r w:rsidRPr="00DF04AF">
        <w:rPr>
          <w:rFonts w:ascii="Times New Roman" w:hAnsi="Times New Roman"/>
          <w:sz w:val="26"/>
          <w:szCs w:val="26"/>
        </w:rPr>
        <w:t>.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DF04AF" w:rsidTr="00D71F7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:rsidTr="00D71F7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6A029A" w:rsidRDefault="006A029A" w:rsidP="006A02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6F349C">
              <w:rPr>
                <w:rFonts w:ascii="Times New Roman" w:hAnsi="Times New Roman"/>
                <w:sz w:val="26"/>
                <w:szCs w:val="26"/>
              </w:rPr>
              <w:t>Яковлевского муниципального района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:rsidTr="00D71F7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:rsidTr="00D71F7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D71F7D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E90279">
      <w:headerReference w:type="even" r:id="rId12"/>
      <w:headerReference w:type="default" r:id="rId13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B7" w:rsidRDefault="009B1AB7">
      <w:r>
        <w:separator/>
      </w:r>
    </w:p>
  </w:endnote>
  <w:endnote w:type="continuationSeparator" w:id="0">
    <w:p w:rsidR="009B1AB7" w:rsidRDefault="009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B7" w:rsidRDefault="009B1AB7">
      <w:r>
        <w:separator/>
      </w:r>
    </w:p>
  </w:footnote>
  <w:footnote w:type="continuationSeparator" w:id="0">
    <w:p w:rsidR="009B1AB7" w:rsidRDefault="009B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6" w:rsidRDefault="0099427B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77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53" w:rsidRPr="00361C53" w:rsidRDefault="0099427B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DF505E">
      <w:rPr>
        <w:noProof/>
        <w:sz w:val="24"/>
        <w:szCs w:val="24"/>
      </w:rPr>
      <w:t>7</w:t>
    </w:r>
    <w:r w:rsidRPr="00361C53">
      <w:rPr>
        <w:sz w:val="24"/>
        <w:szCs w:val="24"/>
      </w:rPr>
      <w:fldChar w:fldCharType="end"/>
    </w:r>
  </w:p>
  <w:p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B7821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20F0B"/>
    <w:rsid w:val="0023706F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D7C14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5D2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6F349C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3A5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2249"/>
    <w:rsid w:val="007F3073"/>
    <w:rsid w:val="00815704"/>
    <w:rsid w:val="00821F07"/>
    <w:rsid w:val="008271D8"/>
    <w:rsid w:val="00830FD0"/>
    <w:rsid w:val="008354A5"/>
    <w:rsid w:val="00845289"/>
    <w:rsid w:val="00845573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8F31CB"/>
    <w:rsid w:val="009012F3"/>
    <w:rsid w:val="0090188B"/>
    <w:rsid w:val="009052F5"/>
    <w:rsid w:val="00913BF7"/>
    <w:rsid w:val="0092288F"/>
    <w:rsid w:val="00925A34"/>
    <w:rsid w:val="00927285"/>
    <w:rsid w:val="00931EA2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91C98"/>
    <w:rsid w:val="0099427B"/>
    <w:rsid w:val="009962F7"/>
    <w:rsid w:val="00997A99"/>
    <w:rsid w:val="009A098E"/>
    <w:rsid w:val="009A4CF3"/>
    <w:rsid w:val="009B1AB7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3212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BB6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55C9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71F7D"/>
    <w:rsid w:val="00D8003D"/>
    <w:rsid w:val="00D92501"/>
    <w:rsid w:val="00D93C8F"/>
    <w:rsid w:val="00D950AF"/>
    <w:rsid w:val="00DA05D2"/>
    <w:rsid w:val="00DB0359"/>
    <w:rsid w:val="00DB1E19"/>
    <w:rsid w:val="00DB6B32"/>
    <w:rsid w:val="00DC4F51"/>
    <w:rsid w:val="00DC4FCC"/>
    <w:rsid w:val="00DD27CE"/>
    <w:rsid w:val="00DD2894"/>
    <w:rsid w:val="00DD4F38"/>
    <w:rsid w:val="00DD7092"/>
    <w:rsid w:val="00DF04AF"/>
    <w:rsid w:val="00DF1CC6"/>
    <w:rsid w:val="00DF505E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93EBD"/>
    <w:rsid w:val="00EB17C5"/>
    <w:rsid w:val="00EB680E"/>
    <w:rsid w:val="00EB7727"/>
    <w:rsid w:val="00EC4FE1"/>
    <w:rsid w:val="00EC5F1A"/>
    <w:rsid w:val="00ED03AA"/>
    <w:rsid w:val="00EE0E82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495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CB4B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0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qFormat/>
    <w:rsid w:val="00CB4BB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4BB6"/>
    <w:rPr>
      <w:rFonts w:ascii="Courier New" w:hAnsi="Courier New" w:cs="Courier New"/>
    </w:rPr>
  </w:style>
  <w:style w:type="character" w:styleId="a4">
    <w:name w:val="Hyperlink"/>
    <w:basedOn w:val="a0"/>
    <w:rsid w:val="00CB4B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804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np/zhilischno-kommunalnoe-hozjaistvo/municipalnyi-dorozhnyi-kontro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kovlevsky.ru/np/zhilischno-kommunalnoe-hozjaistvo/municipalnyi-dorozhnyi-kontro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1988-42F9-4CC2-B64D-9BED35C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1325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12047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Natalia</cp:lastModifiedBy>
  <cp:revision>14</cp:revision>
  <cp:lastPrinted>2023-02-02T05:51:00Z</cp:lastPrinted>
  <dcterms:created xsi:type="dcterms:W3CDTF">2021-09-29T00:25:00Z</dcterms:created>
  <dcterms:modified xsi:type="dcterms:W3CDTF">2023-03-10T02:09:00Z</dcterms:modified>
</cp:coreProperties>
</file>