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FA" w:rsidRPr="00A7505A" w:rsidRDefault="006D0BFA" w:rsidP="006D0BF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F932289" wp14:editId="3AA0B398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BFA" w:rsidRPr="00A7505A" w:rsidRDefault="006D0BFA" w:rsidP="006D0BFA">
      <w:pPr>
        <w:jc w:val="center"/>
      </w:pPr>
    </w:p>
    <w:p w:rsidR="006D0BFA" w:rsidRPr="00A7505A" w:rsidRDefault="006D0BFA" w:rsidP="006D0BFA">
      <w:pPr>
        <w:jc w:val="center"/>
      </w:pPr>
      <w:r w:rsidRPr="00A7505A">
        <w:t>Российская Федерация Приморский край</w:t>
      </w:r>
    </w:p>
    <w:p w:rsidR="006D0BFA" w:rsidRPr="00A7505A" w:rsidRDefault="006D0BFA" w:rsidP="006D0BFA">
      <w:pPr>
        <w:jc w:val="center"/>
        <w:rPr>
          <w:sz w:val="28"/>
          <w:szCs w:val="28"/>
        </w:rPr>
      </w:pPr>
    </w:p>
    <w:p w:rsidR="006D0BFA" w:rsidRPr="00A7505A" w:rsidRDefault="006D0BFA" w:rsidP="006D0BFA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6D0BFA" w:rsidRPr="00A7505A" w:rsidRDefault="006D0BFA" w:rsidP="006D0BFA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6D0BFA" w:rsidRPr="00A7505A" w:rsidRDefault="006D0BFA" w:rsidP="006D0BFA">
      <w:pPr>
        <w:jc w:val="center"/>
        <w:rPr>
          <w:b/>
          <w:sz w:val="28"/>
          <w:szCs w:val="28"/>
        </w:rPr>
      </w:pPr>
    </w:p>
    <w:p w:rsidR="006D0BFA" w:rsidRPr="00A7505A" w:rsidRDefault="006D0BFA" w:rsidP="006D0BFA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6D0BFA" w:rsidRDefault="006D0BFA" w:rsidP="006D0BFA"/>
    <w:p w:rsidR="006D0BFA" w:rsidRDefault="006D0BFA" w:rsidP="006D0BFA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629 - </w:t>
      </w:r>
      <w:r w:rsidRPr="00C20939">
        <w:rPr>
          <w:sz w:val="28"/>
          <w:szCs w:val="28"/>
        </w:rPr>
        <w:t>НПА</w:t>
      </w:r>
    </w:p>
    <w:p w:rsidR="006D0BFA" w:rsidRDefault="006D0BFA" w:rsidP="006D0BFA">
      <w:pPr>
        <w:ind w:firstLine="709"/>
        <w:rPr>
          <w:sz w:val="28"/>
          <w:szCs w:val="28"/>
        </w:rPr>
      </w:pPr>
    </w:p>
    <w:p w:rsidR="006D0BFA" w:rsidRDefault="006D0BFA" w:rsidP="006D0BFA">
      <w:pPr>
        <w:tabs>
          <w:tab w:val="left" w:pos="3705"/>
        </w:tabs>
        <w:rPr>
          <w:b/>
        </w:rPr>
      </w:pPr>
    </w:p>
    <w:p w:rsidR="006D0BFA" w:rsidRPr="00F744A6" w:rsidRDefault="006D0BFA" w:rsidP="006D0BFA">
      <w:pPr>
        <w:tabs>
          <w:tab w:val="left" w:pos="3705"/>
        </w:tabs>
        <w:ind w:right="3826"/>
        <w:jc w:val="both"/>
        <w:rPr>
          <w:b/>
          <w:sz w:val="28"/>
          <w:szCs w:val="28"/>
        </w:rPr>
      </w:pPr>
      <w:r w:rsidRPr="00F744A6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</w:t>
      </w:r>
      <w:r w:rsidRPr="00F744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F744A6">
        <w:rPr>
          <w:b/>
          <w:sz w:val="28"/>
          <w:szCs w:val="28"/>
        </w:rPr>
        <w:t>зменений</w:t>
      </w:r>
      <w:r>
        <w:rPr>
          <w:b/>
          <w:sz w:val="28"/>
          <w:szCs w:val="28"/>
        </w:rPr>
        <w:t xml:space="preserve"> </w:t>
      </w:r>
      <w:r w:rsidRPr="00F744A6">
        <w:rPr>
          <w:b/>
          <w:sz w:val="28"/>
          <w:szCs w:val="28"/>
        </w:rPr>
        <w:t>в Правила</w:t>
      </w:r>
      <w:r>
        <w:rPr>
          <w:b/>
          <w:sz w:val="28"/>
          <w:szCs w:val="28"/>
        </w:rPr>
        <w:t xml:space="preserve"> </w:t>
      </w:r>
      <w:r w:rsidRPr="00F744A6">
        <w:rPr>
          <w:b/>
          <w:sz w:val="28"/>
          <w:szCs w:val="28"/>
        </w:rPr>
        <w:t xml:space="preserve"> землепользования и застройки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</w:t>
      </w:r>
      <w:r w:rsidRPr="00F744A6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,  входящего в состав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D0BFA" w:rsidRDefault="006D0BFA" w:rsidP="006D0BFA">
      <w:pPr>
        <w:tabs>
          <w:tab w:val="left" w:pos="3705"/>
        </w:tabs>
        <w:jc w:val="center"/>
        <w:rPr>
          <w:b/>
        </w:rPr>
      </w:pPr>
    </w:p>
    <w:p w:rsidR="006D0BFA" w:rsidRDefault="006D0BFA" w:rsidP="006D0BFA">
      <w:pPr>
        <w:tabs>
          <w:tab w:val="left" w:pos="3705"/>
        </w:tabs>
        <w:rPr>
          <w:b/>
        </w:rPr>
      </w:pPr>
    </w:p>
    <w:p w:rsidR="006D0BFA" w:rsidRDefault="006D0BFA" w:rsidP="006D0B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0BFA" w:rsidRPr="003E2C80" w:rsidRDefault="006D0BFA" w:rsidP="006D0B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2C80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3E2C80">
        <w:rPr>
          <w:sz w:val="28"/>
          <w:szCs w:val="28"/>
        </w:rPr>
        <w:t>Яковлевского</w:t>
      </w:r>
      <w:proofErr w:type="spellEnd"/>
      <w:r w:rsidRPr="003E2C80">
        <w:rPr>
          <w:sz w:val="28"/>
          <w:szCs w:val="28"/>
        </w:rPr>
        <w:t xml:space="preserve"> муниципального района проект </w:t>
      </w:r>
      <w:r>
        <w:rPr>
          <w:sz w:val="28"/>
          <w:szCs w:val="28"/>
        </w:rPr>
        <w:t xml:space="preserve">решения о </w:t>
      </w:r>
      <w:r w:rsidRPr="003E2C80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3E2C80"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</w:t>
      </w:r>
      <w:r w:rsidRPr="003E2C80">
        <w:rPr>
          <w:sz w:val="28"/>
          <w:szCs w:val="28"/>
        </w:rPr>
        <w:t xml:space="preserve"> сельского поселения, входящего в состав </w:t>
      </w:r>
      <w:proofErr w:type="spellStart"/>
      <w:r w:rsidRPr="003E2C80">
        <w:rPr>
          <w:sz w:val="28"/>
          <w:szCs w:val="28"/>
        </w:rPr>
        <w:t>Яковлевского</w:t>
      </w:r>
      <w:proofErr w:type="spellEnd"/>
      <w:r w:rsidRPr="003E2C8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270A1B">
        <w:rPr>
          <w:sz w:val="28"/>
          <w:szCs w:val="28"/>
        </w:rPr>
        <w:t xml:space="preserve">Дума района на основании статьи 30 Устава </w:t>
      </w:r>
      <w:proofErr w:type="spellStart"/>
      <w:r w:rsidRPr="00270A1B">
        <w:rPr>
          <w:sz w:val="28"/>
          <w:szCs w:val="28"/>
        </w:rPr>
        <w:t>Яковлевского</w:t>
      </w:r>
      <w:proofErr w:type="spellEnd"/>
      <w:r w:rsidRPr="00270A1B">
        <w:rPr>
          <w:sz w:val="28"/>
          <w:szCs w:val="28"/>
        </w:rPr>
        <w:t xml:space="preserve"> муниципального района</w:t>
      </w:r>
    </w:p>
    <w:p w:rsidR="006D0BFA" w:rsidRDefault="006D0BFA" w:rsidP="006D0BFA">
      <w:pPr>
        <w:tabs>
          <w:tab w:val="left" w:pos="3705"/>
        </w:tabs>
        <w:jc w:val="both"/>
        <w:rPr>
          <w:sz w:val="28"/>
          <w:szCs w:val="28"/>
        </w:rPr>
      </w:pPr>
    </w:p>
    <w:p w:rsidR="006D0BFA" w:rsidRDefault="006D0BFA" w:rsidP="006D0BFA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6D0BFA" w:rsidRDefault="006D0BFA" w:rsidP="006D0BFA">
      <w:pPr>
        <w:tabs>
          <w:tab w:val="left" w:pos="3705"/>
        </w:tabs>
        <w:jc w:val="center"/>
        <w:rPr>
          <w:b/>
          <w:sz w:val="28"/>
          <w:szCs w:val="28"/>
        </w:rPr>
      </w:pPr>
      <w:r w:rsidRPr="003E2C80">
        <w:rPr>
          <w:b/>
          <w:sz w:val="28"/>
          <w:szCs w:val="28"/>
        </w:rPr>
        <w:t>РЕШИЛА:</w:t>
      </w:r>
    </w:p>
    <w:p w:rsidR="006D0BFA" w:rsidRPr="003E2C80" w:rsidRDefault="006D0BFA" w:rsidP="006D0BFA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6D0BFA" w:rsidRPr="00C828F4" w:rsidRDefault="006D0BFA" w:rsidP="006D0BF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28F4">
        <w:rPr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C828F4">
        <w:rPr>
          <w:sz w:val="28"/>
          <w:szCs w:val="28"/>
        </w:rPr>
        <w:t>Новосысоевского</w:t>
      </w:r>
      <w:proofErr w:type="spellEnd"/>
      <w:r w:rsidRPr="00C828F4">
        <w:rPr>
          <w:sz w:val="28"/>
          <w:szCs w:val="28"/>
        </w:rPr>
        <w:t xml:space="preserve"> сельского поселения, входящего в состав </w:t>
      </w:r>
      <w:proofErr w:type="spellStart"/>
      <w:r w:rsidRPr="00C828F4">
        <w:rPr>
          <w:sz w:val="28"/>
          <w:szCs w:val="28"/>
        </w:rPr>
        <w:t>Яковлевского</w:t>
      </w:r>
      <w:proofErr w:type="spellEnd"/>
      <w:r w:rsidRPr="00C828F4">
        <w:rPr>
          <w:sz w:val="28"/>
          <w:szCs w:val="28"/>
        </w:rPr>
        <w:t xml:space="preserve"> муниципального района, утвержденные решением Думы </w:t>
      </w:r>
      <w:proofErr w:type="spellStart"/>
      <w:r w:rsidRPr="00C828F4">
        <w:rPr>
          <w:sz w:val="28"/>
          <w:szCs w:val="28"/>
        </w:rPr>
        <w:t>Яковлевского</w:t>
      </w:r>
      <w:proofErr w:type="spellEnd"/>
      <w:r w:rsidRPr="00C828F4">
        <w:rPr>
          <w:sz w:val="28"/>
          <w:szCs w:val="28"/>
        </w:rPr>
        <w:t xml:space="preserve"> муниципального района от 3 октября 2017</w:t>
      </w:r>
      <w:r>
        <w:rPr>
          <w:sz w:val="28"/>
          <w:szCs w:val="28"/>
        </w:rPr>
        <w:t xml:space="preserve"> </w:t>
      </w:r>
      <w:r w:rsidRPr="00C828F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828F4">
        <w:rPr>
          <w:sz w:val="28"/>
          <w:szCs w:val="28"/>
        </w:rPr>
        <w:t xml:space="preserve"> № 615-НПА, следующие изменения:</w:t>
      </w:r>
    </w:p>
    <w:p w:rsidR="006D0BFA" w:rsidRDefault="006D0BFA" w:rsidP="006D0BF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55AB7">
        <w:rPr>
          <w:sz w:val="28"/>
          <w:szCs w:val="28"/>
        </w:rPr>
        <w:t>- в</w:t>
      </w:r>
      <w:r>
        <w:rPr>
          <w:sz w:val="28"/>
          <w:szCs w:val="28"/>
        </w:rPr>
        <w:t xml:space="preserve"> </w:t>
      </w:r>
      <w:r w:rsidRPr="00355AB7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355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части </w:t>
      </w:r>
      <w:r>
        <w:rPr>
          <w:sz w:val="28"/>
          <w:szCs w:val="28"/>
          <w:lang w:val="en-US"/>
        </w:rPr>
        <w:t>III</w:t>
      </w:r>
      <w:r w:rsidRPr="00355AB7">
        <w:rPr>
          <w:sz w:val="28"/>
          <w:szCs w:val="28"/>
        </w:rPr>
        <w:t>:</w:t>
      </w:r>
    </w:p>
    <w:p w:rsidR="006D0BFA" w:rsidRDefault="006D0BFA" w:rsidP="006D0BFA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5AB7">
        <w:rPr>
          <w:sz w:val="28"/>
          <w:szCs w:val="28"/>
        </w:rPr>
        <w:t xml:space="preserve">) раздел «Условно разрешенные виды использования» таблицы пункта 2 части </w:t>
      </w:r>
      <w:r>
        <w:rPr>
          <w:sz w:val="28"/>
          <w:szCs w:val="28"/>
        </w:rPr>
        <w:t xml:space="preserve">2 после строки </w:t>
      </w:r>
    </w:p>
    <w:p w:rsidR="006D0BFA" w:rsidRDefault="006D0BFA" w:rsidP="006D0BFA">
      <w:pPr>
        <w:widowControl w:val="0"/>
        <w:tabs>
          <w:tab w:val="left" w:pos="0"/>
        </w:tabs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92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565"/>
        <w:gridCol w:w="6088"/>
      </w:tblGrid>
      <w:tr w:rsidR="006D0BFA" w:rsidRPr="00C828F4" w:rsidTr="00624F91">
        <w:trPr>
          <w:jc w:val="center"/>
        </w:trPr>
        <w:tc>
          <w:tcPr>
            <w:tcW w:w="561" w:type="pct"/>
            <w:vAlign w:val="center"/>
          </w:tcPr>
          <w:p w:rsidR="006D0BFA" w:rsidRPr="00C828F4" w:rsidRDefault="006D0BFA" w:rsidP="00624F91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1316" w:type="pct"/>
            <w:vAlign w:val="center"/>
          </w:tcPr>
          <w:p w:rsidR="006D0BFA" w:rsidRPr="00C828F4" w:rsidRDefault="006D0BFA" w:rsidP="00624F91">
            <w:pPr>
              <w:rPr>
                <w:sz w:val="28"/>
                <w:szCs w:val="28"/>
              </w:rPr>
            </w:pPr>
            <w:r w:rsidRPr="0088677C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3123" w:type="pct"/>
          </w:tcPr>
          <w:p w:rsidR="006D0BFA" w:rsidRPr="0088677C" w:rsidRDefault="006D0BFA" w:rsidP="00624F91">
            <w:pPr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88677C">
              <w:rPr>
                <w:sz w:val="28"/>
                <w:szCs w:val="28"/>
                <w:lang w:eastAsia="zh-C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D0BFA" w:rsidRPr="0088677C" w:rsidRDefault="006D0BFA" w:rsidP="00624F91">
            <w:pPr>
              <w:jc w:val="both"/>
              <w:rPr>
                <w:sz w:val="22"/>
              </w:rPr>
            </w:pPr>
            <w:r w:rsidRPr="0088677C">
              <w:rPr>
                <w:sz w:val="28"/>
                <w:szCs w:val="28"/>
                <w:lang w:eastAsia="zh-CN"/>
              </w:rPr>
              <w:t xml:space="preserve">размещение объектов капитального строительства, предназначенных для постоянного местонахождения духовных лиц, </w:t>
            </w:r>
            <w:r w:rsidRPr="0088677C">
              <w:rPr>
                <w:sz w:val="28"/>
                <w:szCs w:val="28"/>
                <w:lang w:eastAsia="zh-CN"/>
              </w:rPr>
              <w:lastRenderedPageBreak/>
              <w:t>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</w:tbl>
    <w:p w:rsidR="006D0BFA" w:rsidRDefault="006D0BFA" w:rsidP="006D0BFA">
      <w:pPr>
        <w:widowControl w:val="0"/>
        <w:tabs>
          <w:tab w:val="left" w:pos="0"/>
        </w:tabs>
        <w:ind w:right="-14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6D0BFA" w:rsidRDefault="006D0BFA" w:rsidP="006D0BFA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55AB7">
        <w:rPr>
          <w:sz w:val="28"/>
          <w:szCs w:val="28"/>
        </w:rPr>
        <w:t>дополнить</w:t>
      </w:r>
      <w:r w:rsidRPr="00E013AD">
        <w:rPr>
          <w:sz w:val="28"/>
          <w:szCs w:val="28"/>
        </w:rPr>
        <w:t xml:space="preserve"> </w:t>
      </w:r>
      <w:r w:rsidRPr="00355AB7">
        <w:rPr>
          <w:sz w:val="28"/>
          <w:szCs w:val="28"/>
        </w:rPr>
        <w:t xml:space="preserve"> строкой следующего содержания:</w:t>
      </w:r>
    </w:p>
    <w:p w:rsidR="006D0BFA" w:rsidRPr="00355AB7" w:rsidRDefault="006D0BFA" w:rsidP="006D0BFA">
      <w:pPr>
        <w:widowControl w:val="0"/>
        <w:tabs>
          <w:tab w:val="left" w:pos="0"/>
        </w:tabs>
        <w:ind w:hanging="284"/>
        <w:contextualSpacing/>
        <w:jc w:val="both"/>
        <w:rPr>
          <w:sz w:val="28"/>
          <w:szCs w:val="28"/>
        </w:rPr>
      </w:pPr>
      <w:r w:rsidRPr="00355AB7">
        <w:rPr>
          <w:sz w:val="28"/>
          <w:szCs w:val="28"/>
        </w:rPr>
        <w:t>«</w:t>
      </w:r>
    </w:p>
    <w:tbl>
      <w:tblPr>
        <w:tblW w:w="5092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2213"/>
        <w:gridCol w:w="6347"/>
      </w:tblGrid>
      <w:tr w:rsidR="006D0BFA" w:rsidRPr="00C828F4" w:rsidTr="00624F91">
        <w:trPr>
          <w:jc w:val="center"/>
        </w:trPr>
        <w:tc>
          <w:tcPr>
            <w:tcW w:w="609" w:type="pct"/>
            <w:vAlign w:val="center"/>
          </w:tcPr>
          <w:p w:rsidR="006D0BFA" w:rsidRPr="00C828F4" w:rsidRDefault="006D0BFA" w:rsidP="00624F91">
            <w:pPr>
              <w:widowControl w:val="0"/>
              <w:ind w:firstLine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1135" w:type="pct"/>
            <w:vAlign w:val="center"/>
          </w:tcPr>
          <w:p w:rsidR="006D0BFA" w:rsidRPr="00C828F4" w:rsidRDefault="006D0BFA" w:rsidP="00624F9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Общественное питание</w:t>
            </w:r>
          </w:p>
        </w:tc>
        <w:tc>
          <w:tcPr>
            <w:tcW w:w="3256" w:type="pct"/>
          </w:tcPr>
          <w:p w:rsidR="006D0BFA" w:rsidRPr="0088677C" w:rsidRDefault="006D0BFA" w:rsidP="00624F91">
            <w:pPr>
              <w:widowControl w:val="0"/>
              <w:jc w:val="both"/>
              <w:rPr>
                <w:sz w:val="28"/>
                <w:szCs w:val="28"/>
              </w:rPr>
            </w:pPr>
            <w:r w:rsidRPr="0088677C">
              <w:rPr>
                <w:iCs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6D0BFA" w:rsidRPr="002952F9" w:rsidRDefault="006D0BFA" w:rsidP="006D0BFA">
      <w:pPr>
        <w:widowControl w:val="0"/>
        <w:tabs>
          <w:tab w:val="left" w:pos="0"/>
        </w:tabs>
        <w:spacing w:after="200" w:line="276" w:lineRule="auto"/>
        <w:ind w:firstLine="709"/>
        <w:contextualSpacing/>
        <w:jc w:val="right"/>
        <w:rPr>
          <w:sz w:val="28"/>
          <w:szCs w:val="28"/>
        </w:rPr>
      </w:pPr>
      <w:r w:rsidRPr="002952F9">
        <w:rPr>
          <w:sz w:val="28"/>
          <w:szCs w:val="28"/>
        </w:rPr>
        <w:t>»;</w:t>
      </w:r>
    </w:p>
    <w:p w:rsidR="006D0BFA" w:rsidRPr="002952F9" w:rsidRDefault="006D0BFA" w:rsidP="006D0BFA">
      <w:pPr>
        <w:widowControl w:val="0"/>
        <w:tabs>
          <w:tab w:val="left" w:pos="0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52F9">
        <w:rPr>
          <w:sz w:val="28"/>
          <w:szCs w:val="28"/>
        </w:rPr>
        <w:t>б) пункт 3 части 2 дополнить абзацами следующего содержания:</w:t>
      </w:r>
    </w:p>
    <w:p w:rsidR="006D0BFA" w:rsidRPr="002952F9" w:rsidRDefault="006D0BFA" w:rsidP="006D0BFA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«4.6</w:t>
      </w:r>
      <w:r w:rsidRPr="002952F9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Общественное питание</w:t>
      </w:r>
      <w:r w:rsidRPr="002952F9">
        <w:rPr>
          <w:rFonts w:eastAsia="Calibri"/>
          <w:sz w:val="28"/>
          <w:szCs w:val="28"/>
          <w:lang w:eastAsia="en-US"/>
        </w:rPr>
        <w:t>»:</w:t>
      </w:r>
    </w:p>
    <w:p w:rsidR="006D0BFA" w:rsidRPr="002952F9" w:rsidRDefault="006D0BFA" w:rsidP="006D0BF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952F9">
        <w:rPr>
          <w:sz w:val="28"/>
          <w:szCs w:val="28"/>
        </w:rPr>
        <w:t>-</w:t>
      </w:r>
      <w:r w:rsidRPr="002952F9">
        <w:rPr>
          <w:sz w:val="28"/>
          <w:szCs w:val="28"/>
        </w:rPr>
        <w:tab/>
        <w:t xml:space="preserve"> предельные (минимальные и (или) максимальные) размеры земельных участков, в том числе их площадь: размеры земельных участков не подлежат установлению, минимальная площадь земельных участков – </w:t>
      </w:r>
      <w:r>
        <w:rPr>
          <w:sz w:val="28"/>
          <w:szCs w:val="28"/>
        </w:rPr>
        <w:t>2</w:t>
      </w:r>
      <w:r w:rsidRPr="002952F9">
        <w:rPr>
          <w:sz w:val="28"/>
          <w:szCs w:val="28"/>
        </w:rPr>
        <w:t>00 м²; максимальная площадь земельных участков–4000 м²;</w:t>
      </w:r>
    </w:p>
    <w:p w:rsidR="006D0BFA" w:rsidRPr="002952F9" w:rsidRDefault="006D0BFA" w:rsidP="006D0BF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952F9">
        <w:rPr>
          <w:sz w:val="28"/>
          <w:szCs w:val="28"/>
        </w:rPr>
        <w:t>-</w:t>
      </w:r>
      <w:r w:rsidRPr="002952F9">
        <w:rPr>
          <w:sz w:val="28"/>
          <w:szCs w:val="28"/>
        </w:rPr>
        <w:tab/>
        <w:t xml:space="preserve"> минимальные отступы 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 </w:t>
      </w:r>
    </w:p>
    <w:p w:rsidR="006D0BFA" w:rsidRPr="002952F9" w:rsidRDefault="006D0BFA" w:rsidP="006D0BF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952F9">
        <w:rPr>
          <w:sz w:val="28"/>
          <w:szCs w:val="28"/>
        </w:rPr>
        <w:t>-</w:t>
      </w:r>
      <w:r w:rsidRPr="002952F9">
        <w:rPr>
          <w:sz w:val="28"/>
          <w:szCs w:val="28"/>
        </w:rPr>
        <w:tab/>
        <w:t xml:space="preserve"> предельное количество этажей зданий, строений, сооружений  – 1 надземный этаж;</w:t>
      </w:r>
    </w:p>
    <w:p w:rsidR="006D0BFA" w:rsidRPr="002952F9" w:rsidRDefault="006D0BFA" w:rsidP="006D0BF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952F9">
        <w:rPr>
          <w:sz w:val="28"/>
          <w:szCs w:val="28"/>
        </w:rPr>
        <w:t>-</w:t>
      </w:r>
      <w:r w:rsidRPr="002952F9">
        <w:rPr>
          <w:sz w:val="28"/>
          <w:szCs w:val="28"/>
        </w:rPr>
        <w:tab/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sz w:val="28"/>
          <w:szCs w:val="28"/>
        </w:rPr>
        <w:t>2</w:t>
      </w:r>
      <w:r w:rsidRPr="002952F9">
        <w:rPr>
          <w:sz w:val="28"/>
          <w:szCs w:val="28"/>
        </w:rPr>
        <w:t>0%;».</w:t>
      </w:r>
    </w:p>
    <w:p w:rsidR="006D0BFA" w:rsidRPr="00C828F4" w:rsidRDefault="006D0BFA" w:rsidP="006D0BFA">
      <w:pPr>
        <w:tabs>
          <w:tab w:val="left" w:pos="3705"/>
        </w:tabs>
        <w:ind w:firstLine="567"/>
        <w:jc w:val="both"/>
        <w:rPr>
          <w:sz w:val="28"/>
          <w:szCs w:val="28"/>
        </w:rPr>
      </w:pPr>
      <w:r w:rsidRPr="002952F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6D0BFA" w:rsidRPr="00704C24" w:rsidRDefault="006D0BFA" w:rsidP="006D0BFA">
      <w:pPr>
        <w:tabs>
          <w:tab w:val="left" w:pos="3705"/>
        </w:tabs>
        <w:jc w:val="both"/>
        <w:rPr>
          <w:sz w:val="28"/>
          <w:szCs w:val="28"/>
        </w:rPr>
      </w:pPr>
    </w:p>
    <w:p w:rsidR="006D0BFA" w:rsidRDefault="006D0BFA" w:rsidP="006D0BFA">
      <w:pPr>
        <w:widowControl w:val="0"/>
        <w:rPr>
          <w:sz w:val="26"/>
          <w:szCs w:val="26"/>
        </w:rPr>
      </w:pPr>
    </w:p>
    <w:p w:rsidR="006D0BFA" w:rsidRDefault="006D0BFA" w:rsidP="006D0BFA">
      <w:pPr>
        <w:rPr>
          <w:color w:val="000000"/>
          <w:sz w:val="28"/>
          <w:szCs w:val="28"/>
        </w:rPr>
      </w:pPr>
    </w:p>
    <w:p w:rsidR="006D0BFA" w:rsidRPr="00B56598" w:rsidRDefault="006D0BFA" w:rsidP="006D0BFA">
      <w:pPr>
        <w:rPr>
          <w:color w:val="000000"/>
          <w:sz w:val="28"/>
          <w:szCs w:val="28"/>
        </w:rPr>
      </w:pPr>
    </w:p>
    <w:p w:rsidR="006D0BFA" w:rsidRPr="00B56598" w:rsidRDefault="006D0BFA" w:rsidP="006D0B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B5659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B56598">
        <w:rPr>
          <w:sz w:val="28"/>
          <w:szCs w:val="28"/>
        </w:rPr>
        <w:t xml:space="preserve"> Думы</w:t>
      </w:r>
    </w:p>
    <w:p w:rsidR="006D0BFA" w:rsidRPr="00B56598" w:rsidRDefault="006D0BFA" w:rsidP="006D0BFA">
      <w:proofErr w:type="spellStart"/>
      <w:r w:rsidRPr="00B56598">
        <w:rPr>
          <w:sz w:val="28"/>
          <w:szCs w:val="28"/>
        </w:rPr>
        <w:t>Яковлевского</w:t>
      </w:r>
      <w:proofErr w:type="spellEnd"/>
      <w:r w:rsidRPr="00B56598">
        <w:rPr>
          <w:sz w:val="28"/>
          <w:szCs w:val="28"/>
        </w:rPr>
        <w:t xml:space="preserve"> муниципального района                                  </w:t>
      </w:r>
      <w:r>
        <w:rPr>
          <w:sz w:val="28"/>
          <w:szCs w:val="28"/>
        </w:rPr>
        <w:t>А.В.</w:t>
      </w:r>
      <w:r w:rsidRPr="00B565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</w:t>
      </w:r>
    </w:p>
    <w:p w:rsidR="006D0BFA" w:rsidRPr="00B56598" w:rsidRDefault="006D0BFA" w:rsidP="006D0BFA">
      <w:pPr>
        <w:rPr>
          <w:sz w:val="28"/>
          <w:szCs w:val="28"/>
        </w:rPr>
      </w:pPr>
    </w:p>
    <w:p w:rsidR="006D0BFA" w:rsidRPr="00B56598" w:rsidRDefault="006D0BFA" w:rsidP="006D0BFA">
      <w:pPr>
        <w:rPr>
          <w:sz w:val="28"/>
          <w:szCs w:val="28"/>
        </w:rPr>
      </w:pPr>
    </w:p>
    <w:p w:rsidR="006D0BFA" w:rsidRPr="00B56598" w:rsidRDefault="006D0BFA" w:rsidP="006D0BFA">
      <w:pPr>
        <w:rPr>
          <w:sz w:val="28"/>
          <w:szCs w:val="28"/>
        </w:rPr>
      </w:pPr>
    </w:p>
    <w:p w:rsidR="006D0BFA" w:rsidRPr="00B56598" w:rsidRDefault="006D0BFA" w:rsidP="006D0BFA">
      <w:pPr>
        <w:rPr>
          <w:sz w:val="28"/>
          <w:szCs w:val="28"/>
        </w:rPr>
      </w:pPr>
      <w:r w:rsidRPr="00B56598">
        <w:rPr>
          <w:sz w:val="28"/>
          <w:szCs w:val="28"/>
        </w:rPr>
        <w:t xml:space="preserve">Глава </w:t>
      </w:r>
      <w:proofErr w:type="spellStart"/>
      <w:r w:rsidRPr="00B56598">
        <w:rPr>
          <w:sz w:val="28"/>
          <w:szCs w:val="28"/>
        </w:rPr>
        <w:t>Яковлевского</w:t>
      </w:r>
      <w:proofErr w:type="spellEnd"/>
    </w:p>
    <w:p w:rsidR="006D0BFA" w:rsidRDefault="006D0BFA" w:rsidP="006D0BFA">
      <w:pPr>
        <w:tabs>
          <w:tab w:val="left" w:pos="0"/>
        </w:tabs>
        <w:rPr>
          <w:sz w:val="28"/>
          <w:szCs w:val="28"/>
        </w:rPr>
      </w:pPr>
      <w:r w:rsidRPr="00B56598">
        <w:rPr>
          <w:sz w:val="28"/>
          <w:szCs w:val="28"/>
        </w:rPr>
        <w:t>муниципального района</w:t>
      </w:r>
      <w:r w:rsidRPr="00B565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А.А. </w:t>
      </w:r>
      <w:proofErr w:type="spellStart"/>
      <w:r>
        <w:rPr>
          <w:sz w:val="28"/>
          <w:szCs w:val="28"/>
        </w:rPr>
        <w:t>Коренчук</w:t>
      </w:r>
      <w:proofErr w:type="spellEnd"/>
      <w:r>
        <w:rPr>
          <w:sz w:val="28"/>
          <w:szCs w:val="28"/>
        </w:rPr>
        <w:t xml:space="preserve"> </w:t>
      </w:r>
    </w:p>
    <w:p w:rsidR="006D0BFA" w:rsidRDefault="006D0BFA" w:rsidP="006D0BFA">
      <w:pPr>
        <w:tabs>
          <w:tab w:val="left" w:pos="0"/>
        </w:tabs>
        <w:rPr>
          <w:sz w:val="28"/>
          <w:szCs w:val="28"/>
        </w:rPr>
      </w:pPr>
    </w:p>
    <w:p w:rsidR="006D0BFA" w:rsidRDefault="006D0BFA" w:rsidP="006D0BFA">
      <w:pPr>
        <w:tabs>
          <w:tab w:val="left" w:pos="0"/>
        </w:tabs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FA"/>
    <w:rsid w:val="000E47D8"/>
    <w:rsid w:val="00264F4A"/>
    <w:rsid w:val="00400249"/>
    <w:rsid w:val="0048490A"/>
    <w:rsid w:val="005C176E"/>
    <w:rsid w:val="0062662B"/>
    <w:rsid w:val="006D0BFA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2023-01-31T05:36:00Z</dcterms:created>
  <dcterms:modified xsi:type="dcterms:W3CDTF">2023-01-31T05:37:00Z</dcterms:modified>
</cp:coreProperties>
</file>