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AC" w:rsidRDefault="00E20FAC" w:rsidP="00E20FAC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81A23D" wp14:editId="4039CFD5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B61ED">
        <w:rPr>
          <w:rFonts w:ascii="Times New Roman" w:hAnsi="Times New Roman"/>
        </w:rPr>
        <w:t>Российская Федерация Приморский край</w:t>
      </w: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AC" w:rsidRPr="008B61ED" w:rsidRDefault="00E20FAC" w:rsidP="00E20F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РЕШЕНИЕ</w:t>
      </w:r>
    </w:p>
    <w:p w:rsidR="00E20FAC" w:rsidRPr="008B61ED" w:rsidRDefault="00E20FAC" w:rsidP="00E20F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FAC" w:rsidRPr="00D84FF0" w:rsidRDefault="00E20FAC" w:rsidP="00E20F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FF0">
        <w:rPr>
          <w:rFonts w:ascii="Times New Roman" w:hAnsi="Times New Roman"/>
          <w:sz w:val="28"/>
          <w:szCs w:val="28"/>
        </w:rPr>
        <w:t xml:space="preserve">26 декабря  2023 года                  </w:t>
      </w:r>
      <w:proofErr w:type="gramStart"/>
      <w:r w:rsidRPr="00D84FF0">
        <w:rPr>
          <w:rFonts w:ascii="Times New Roman" w:hAnsi="Times New Roman"/>
          <w:sz w:val="28"/>
          <w:szCs w:val="28"/>
        </w:rPr>
        <w:t>с</w:t>
      </w:r>
      <w:proofErr w:type="gramEnd"/>
      <w:r w:rsidRPr="00D84FF0">
        <w:rPr>
          <w:rFonts w:ascii="Times New Roman" w:hAnsi="Times New Roman"/>
          <w:sz w:val="28"/>
          <w:szCs w:val="28"/>
        </w:rPr>
        <w:t xml:space="preserve">. Яковлевка       </w:t>
      </w:r>
      <w:r>
        <w:rPr>
          <w:rFonts w:ascii="Times New Roman" w:hAnsi="Times New Roman"/>
          <w:sz w:val="28"/>
          <w:szCs w:val="28"/>
        </w:rPr>
        <w:t xml:space="preserve">                        № 207</w:t>
      </w:r>
      <w:r w:rsidRPr="00D84FF0">
        <w:rPr>
          <w:rFonts w:ascii="Times New Roman" w:hAnsi="Times New Roman"/>
          <w:sz w:val="28"/>
          <w:szCs w:val="28"/>
        </w:rPr>
        <w:t xml:space="preserve"> - НПА</w:t>
      </w:r>
    </w:p>
    <w:p w:rsidR="00E20FAC" w:rsidRPr="008B61ED" w:rsidRDefault="00E20FAC" w:rsidP="00E2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FAC" w:rsidRPr="008B61ED" w:rsidRDefault="00E20FAC" w:rsidP="00E2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B61ED">
        <w:rPr>
          <w:rFonts w:ascii="Times New Roman" w:eastAsiaTheme="minorHAnsi" w:hAnsi="Times New Roman"/>
          <w:b/>
          <w:bCs/>
          <w:sz w:val="28"/>
          <w:szCs w:val="28"/>
        </w:rPr>
        <w:t xml:space="preserve">О </w:t>
      </w:r>
      <w:proofErr w:type="gramStart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>Положении</w:t>
      </w:r>
      <w:proofErr w:type="gramEnd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</w:t>
      </w:r>
    </w:p>
    <w:p w:rsidR="00E20FAC" w:rsidRPr="008B61ED" w:rsidRDefault="00E20FAC" w:rsidP="00E2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FAC" w:rsidRPr="008B61ED" w:rsidRDefault="00E20FAC" w:rsidP="00E20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FAC" w:rsidRPr="008B61ED" w:rsidRDefault="00E20FAC" w:rsidP="00E20FA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B61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в связи с созданием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Дума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gramEnd"/>
    </w:p>
    <w:p w:rsidR="00E20FAC" w:rsidRPr="008B61ED" w:rsidRDefault="00E20FAC" w:rsidP="00E2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FAC" w:rsidRPr="008B61ED" w:rsidRDefault="00E20FAC" w:rsidP="00E20F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0FAC" w:rsidRPr="008B61ED" w:rsidRDefault="00E20FAC" w:rsidP="00E2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РЕШИЛА:</w:t>
      </w:r>
    </w:p>
    <w:p w:rsidR="00E20FAC" w:rsidRPr="008B61ED" w:rsidRDefault="00E20FAC" w:rsidP="00E2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1. Утвердить Положение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округа (прилагается).</w:t>
      </w: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2. Признать утратившими силу: </w:t>
      </w: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- решение Думы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 от 28.06.2016 № 423-НПА «О </w:t>
      </w:r>
      <w:proofErr w:type="gramStart"/>
      <w:r w:rsidRPr="008B61ED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8B61ED">
        <w:rPr>
          <w:rFonts w:eastAsiaTheme="minorHAnsi"/>
          <w:sz w:val="28"/>
          <w:szCs w:val="28"/>
          <w:lang w:eastAsia="en-US"/>
        </w:rPr>
        <w:t xml:space="preserve">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- решение Думы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 от 29.11.2016 № 485-НПА «О внесении изменений в Положение о квалификационных</w:t>
      </w:r>
      <w:r w:rsidRPr="008B61ED">
        <w:t xml:space="preserve"> </w:t>
      </w:r>
      <w:r w:rsidRPr="008B61ED">
        <w:rPr>
          <w:rFonts w:eastAsiaTheme="minorHAnsi"/>
          <w:sz w:val="28"/>
          <w:szCs w:val="28"/>
          <w:lang w:eastAsia="en-US"/>
        </w:rPr>
        <w:t xml:space="preserve">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 xml:space="preserve">- решение Думы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 от 27.03.2018 № 708-НПА «О внесении изменений в Положение о квалификационных </w:t>
      </w:r>
      <w:r w:rsidRPr="008B61ED">
        <w:rPr>
          <w:rFonts w:eastAsiaTheme="minorHAnsi"/>
          <w:sz w:val="28"/>
          <w:szCs w:val="28"/>
          <w:lang w:eastAsia="en-US"/>
        </w:rPr>
        <w:lastRenderedPageBreak/>
        <w:t xml:space="preserve">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8B61ED">
        <w:rPr>
          <w:rFonts w:eastAsiaTheme="minorHAnsi"/>
          <w:sz w:val="28"/>
          <w:szCs w:val="28"/>
          <w:lang w:eastAsia="en-US"/>
        </w:rPr>
        <w:t xml:space="preserve"> муниципального района».</w:t>
      </w: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1ED">
        <w:rPr>
          <w:rFonts w:eastAsiaTheme="minorHAnsi"/>
          <w:sz w:val="28"/>
          <w:szCs w:val="28"/>
          <w:lang w:eastAsia="en-US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2024 года.</w:t>
      </w:r>
    </w:p>
    <w:p w:rsidR="00E20FAC" w:rsidRPr="008B61ED" w:rsidRDefault="00E20FAC" w:rsidP="00E2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1ED"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E20FAC" w:rsidRPr="008B61ED" w:rsidRDefault="00E20FAC" w:rsidP="00E20FA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0FAC" w:rsidRPr="008B61ED" w:rsidRDefault="00E20FAC" w:rsidP="00E20FAC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Председатель Думы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Животягин</w:t>
      </w:r>
      <w:proofErr w:type="spellEnd"/>
    </w:p>
    <w:p w:rsidR="00E20FAC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Коренчук</w:t>
      </w:r>
      <w:proofErr w:type="spellEnd"/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УТВЕРЖДЕНО</w:t>
      </w:r>
      <w:r w:rsidRPr="008B61ED">
        <w:rPr>
          <w:rFonts w:ascii="Times New Roman" w:eastAsiaTheme="minorHAnsi" w:hAnsi="Times New Roman"/>
          <w:sz w:val="24"/>
          <w:szCs w:val="24"/>
        </w:rPr>
        <w:br/>
        <w:t xml:space="preserve">решением Думы </w:t>
      </w:r>
      <w:proofErr w:type="spellStart"/>
      <w:r w:rsidRPr="008B61ED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>26 декабря 2023 года № 207</w:t>
      </w:r>
      <w:r w:rsidRPr="008B61ED">
        <w:rPr>
          <w:rFonts w:ascii="Times New Roman" w:eastAsiaTheme="minorHAnsi" w:hAnsi="Times New Roman"/>
          <w:sz w:val="24"/>
          <w:szCs w:val="24"/>
        </w:rPr>
        <w:t>- НПА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  Положение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 о квалификационных</w:t>
      </w:r>
      <w:r w:rsidRPr="008B61ED">
        <w:rPr>
          <w:rFonts w:ascii="Times New Roman" w:hAnsi="Times New Roman"/>
          <w:b/>
        </w:rPr>
        <w:t xml:space="preserve"> </w:t>
      </w:r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требованиях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b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округа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20FAC" w:rsidRPr="008B61ED" w:rsidRDefault="00E20FAC" w:rsidP="00E20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Общие положения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Настоящее Положение разработано в соответствии со статьей 9 Федерального закона от 02.03.2007 № 25-ФЗ «О муниципальной службе в Российской Федерации», пунктом 3 статьи 6 Федерального закона от 25.12.2008 № 273-ФЗ «О противодействии коррупции»,  статьей 6 Закона Приморского края от 04.06.2007 № 82-КЗ «О муниципальной службе в Приморском крае» и устанавливает квалификационные требования к уровню профессионального образования, стажу муниципальной службы или стажу работы по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специальности, направлению подготовки,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необходимым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sz w:val="28"/>
          <w:szCs w:val="28"/>
        </w:rPr>
        <w:t xml:space="preserve"> муниципального округа, разработанные на основании типовых квалификационных требований для замещения должностей муниципальной службы.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1.2.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 xml:space="preserve">Для замещения должности муниципальной службы в органах местного самоуправления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sz w:val="28"/>
          <w:szCs w:val="28"/>
        </w:rPr>
        <w:t xml:space="preserve"> муниципального округа (далее - должности муниципальной службы)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1.3. Установление квалификационных требований имеет целью соблюдение принципа профессионализма и компетентности муниципальных служащих, единства квалификационных требований по должностям муниципальной службы.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1.4.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lastRenderedPageBreak/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1.5.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1.6.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необходимым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для исполнения должностных обязанностей муниципальных служащих, включаются в должностную инструкцию муниципального служащего органа местного самоуправления </w:t>
      </w:r>
      <w:proofErr w:type="spellStart"/>
      <w:r w:rsidRPr="008B61ED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eastAsiaTheme="minorHAnsi" w:hAnsi="Times New Roman"/>
          <w:sz w:val="28"/>
          <w:szCs w:val="28"/>
        </w:rPr>
        <w:t xml:space="preserve"> муниципального округа.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2. Квалификационные требования для замещения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высшей группы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2.1.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высшей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2.1.1 наличие высшего образования;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2.1.2 не менее четырех лет стажа муниципальной службы или стажа работы по специальности, направлению подготовки.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3. Квалификационные требования для замещения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главной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группы должностей муниципальной службы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3.1.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главной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3.1.1 наличие высшего образования;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3.1.2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4. Квалификационные требования для замещения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ведущей группы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4.1.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lastRenderedPageBreak/>
        <w:t>4.1.1 наличие высшего образования.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5. Квалификационные требования для замещения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старшей группы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5.1.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старшей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5.1.1 наличие среднего профессионального образования, соответствующего направлению деятельности.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6. Квалификационные требования для замещения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 младшей группы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B61ED">
        <w:rPr>
          <w:rFonts w:ascii="Times New Roman" w:eastAsiaTheme="minorHAnsi" w:hAnsi="Times New Roman"/>
          <w:b/>
          <w:sz w:val="28"/>
          <w:szCs w:val="28"/>
        </w:rPr>
        <w:t>должностей муниципальной службы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 xml:space="preserve">6.1. Для замещения </w:t>
      </w:r>
      <w:proofErr w:type="gramStart"/>
      <w:r w:rsidRPr="008B61ED">
        <w:rPr>
          <w:rFonts w:ascii="Times New Roman" w:eastAsiaTheme="minorHAnsi" w:hAnsi="Times New Roman"/>
          <w:sz w:val="28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Pr="008B61ED">
        <w:rPr>
          <w:rFonts w:ascii="Times New Roman" w:eastAsiaTheme="minorHAnsi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E20FAC" w:rsidRPr="008B61ED" w:rsidRDefault="00E20FAC" w:rsidP="00E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61ED">
        <w:rPr>
          <w:rFonts w:ascii="Times New Roman" w:eastAsiaTheme="minorHAnsi" w:hAnsi="Times New Roman"/>
          <w:sz w:val="28"/>
          <w:szCs w:val="28"/>
        </w:rPr>
        <w:t>6.1.1 наличие среднего общего образования.</w:t>
      </w:r>
    </w:p>
    <w:p w:rsidR="00E20FAC" w:rsidRPr="00457FA9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0FAC" w:rsidRPr="00457FA9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0FAC" w:rsidRPr="00457FA9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0FAC" w:rsidRPr="00457FA9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0FAC" w:rsidRPr="00457FA9" w:rsidRDefault="00E20FAC" w:rsidP="00E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6B0"/>
    <w:multiLevelType w:val="hybridMultilevel"/>
    <w:tmpl w:val="1F6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A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E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A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20FA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0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2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A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20FA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0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2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2023-12-26T04:50:00Z</dcterms:created>
  <dcterms:modified xsi:type="dcterms:W3CDTF">2023-12-26T04:50:00Z</dcterms:modified>
</cp:coreProperties>
</file>