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58" w:rsidRDefault="00410C58" w:rsidP="00410C5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C58" w:rsidRPr="00551B12" w:rsidRDefault="00410C58" w:rsidP="00551B12">
      <w:pPr>
        <w:spacing w:line="240" w:lineRule="auto"/>
        <w:rPr>
          <w:rFonts w:ascii="Times New Roman" w:hAnsi="Times New Roman" w:cs="Times New Roman"/>
        </w:rPr>
      </w:pPr>
    </w:p>
    <w:p w:rsidR="00410C58" w:rsidRPr="00551B12" w:rsidRDefault="00410C58" w:rsidP="00551B12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551B12">
        <w:rPr>
          <w:rFonts w:ascii="Times New Roman" w:hAnsi="Times New Roman" w:cs="Times New Roman"/>
          <w:b/>
          <w:caps/>
        </w:rPr>
        <w:t>Межведомственная комиссия по охране труда</w:t>
      </w:r>
    </w:p>
    <w:p w:rsidR="00410C58" w:rsidRPr="00551B12" w:rsidRDefault="00410C58" w:rsidP="00551B12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551B12">
        <w:rPr>
          <w:rFonts w:ascii="Times New Roman" w:hAnsi="Times New Roman" w:cs="Times New Roman"/>
          <w:b/>
          <w:caps/>
        </w:rPr>
        <w:t xml:space="preserve"> в ЯКОВЛЕВСКОМ МУНИЦИПАЛЬНОМ РАЙОНЕ</w:t>
      </w:r>
    </w:p>
    <w:p w:rsidR="00410C58" w:rsidRPr="00551B12" w:rsidRDefault="00717188" w:rsidP="00410C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>
          <v:line id="_x0000_s1027" style="position:absolute;left:0;text-align:left;z-index:251660288" from="1.35pt,9pt" to="483.75pt,9pt" wrapcoords="1 1 1 4 647 4 647 1 1 1" strokeweight="1.06mm">
            <v:stroke joinstyle="miter"/>
            <w10:wrap type="tight"/>
          </v:line>
        </w:pict>
      </w:r>
    </w:p>
    <w:p w:rsidR="00410C58" w:rsidRPr="00551B12" w:rsidRDefault="00021A2D" w:rsidP="00410C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69236</w:t>
      </w:r>
      <w:r w:rsidR="00410C58" w:rsidRPr="00551B12">
        <w:rPr>
          <w:rFonts w:ascii="Times New Roman" w:hAnsi="Times New Roman" w:cs="Times New Roman"/>
        </w:rPr>
        <w:t xml:space="preserve">1, с. Яковлевка, пер. </w:t>
      </w:r>
      <w:proofErr w:type="gramStart"/>
      <w:r w:rsidR="00410C58" w:rsidRPr="00551B12">
        <w:rPr>
          <w:rFonts w:ascii="Times New Roman" w:hAnsi="Times New Roman" w:cs="Times New Roman"/>
        </w:rPr>
        <w:t>Почтовый</w:t>
      </w:r>
      <w:proofErr w:type="gramEnd"/>
      <w:r w:rsidR="00410C58" w:rsidRPr="00551B12">
        <w:rPr>
          <w:rFonts w:ascii="Times New Roman" w:hAnsi="Times New Roman" w:cs="Times New Roman"/>
        </w:rPr>
        <w:t xml:space="preserve">, 7, т./ф. (42371) 91620 </w:t>
      </w:r>
    </w:p>
    <w:p w:rsidR="00350E22" w:rsidRDefault="00350E22" w:rsidP="00306637">
      <w:pPr>
        <w:widowControl w:val="0"/>
        <w:jc w:val="center"/>
        <w:rPr>
          <w:b/>
          <w:sz w:val="26"/>
        </w:rPr>
      </w:pPr>
    </w:p>
    <w:p w:rsidR="00103C9F" w:rsidRDefault="00103C9F" w:rsidP="00306637">
      <w:pPr>
        <w:widowControl w:val="0"/>
        <w:jc w:val="center"/>
        <w:rPr>
          <w:b/>
          <w:sz w:val="26"/>
        </w:rPr>
      </w:pPr>
    </w:p>
    <w:p w:rsidR="00103C9F" w:rsidRDefault="00103C9F" w:rsidP="00306637">
      <w:pPr>
        <w:widowControl w:val="0"/>
        <w:jc w:val="center"/>
        <w:rPr>
          <w:b/>
          <w:sz w:val="26"/>
        </w:rPr>
      </w:pPr>
    </w:p>
    <w:p w:rsidR="00306637" w:rsidRPr="00103C9F" w:rsidRDefault="00306637" w:rsidP="00103C9F">
      <w:pPr>
        <w:widowControl w:val="0"/>
        <w:rPr>
          <w:b/>
          <w:sz w:val="26"/>
        </w:rPr>
      </w:pPr>
      <w:r>
        <w:rPr>
          <w:b/>
          <w:sz w:val="26"/>
        </w:rPr>
        <w:t xml:space="preserve">    </w:t>
      </w:r>
    </w:p>
    <w:p w:rsidR="00306637" w:rsidRPr="00AB09E2" w:rsidRDefault="00306637" w:rsidP="00350E2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09E2">
        <w:rPr>
          <w:rFonts w:ascii="Times New Roman" w:hAnsi="Times New Roman" w:cs="Times New Roman"/>
          <w:b/>
          <w:caps/>
          <w:sz w:val="28"/>
          <w:szCs w:val="28"/>
        </w:rPr>
        <w:t xml:space="preserve">Протокол </w:t>
      </w:r>
    </w:p>
    <w:p w:rsidR="00306637" w:rsidRPr="00AB09E2" w:rsidRDefault="00306637" w:rsidP="00306637">
      <w:pPr>
        <w:widowControl w:val="0"/>
        <w:rPr>
          <w:rFonts w:ascii="Times New Roman" w:hAnsi="Times New Roman" w:cs="Times New Roman"/>
          <w:b/>
        </w:rPr>
      </w:pPr>
    </w:p>
    <w:p w:rsidR="00350E22" w:rsidRPr="00AB09E2" w:rsidRDefault="006474F7" w:rsidP="00306637">
      <w:pPr>
        <w:pStyle w:val="a3"/>
        <w:widowControl w:val="0"/>
        <w:ind w:left="0" w:right="-240" w:firstLine="0"/>
        <w:rPr>
          <w:bCs/>
        </w:rPr>
      </w:pPr>
      <w:r>
        <w:rPr>
          <w:bCs/>
        </w:rPr>
        <w:t>17</w:t>
      </w:r>
      <w:r w:rsidR="00551B12">
        <w:rPr>
          <w:bCs/>
        </w:rPr>
        <w:t xml:space="preserve"> </w:t>
      </w:r>
      <w:r>
        <w:rPr>
          <w:bCs/>
        </w:rPr>
        <w:t>но</w:t>
      </w:r>
      <w:r w:rsidR="00BD5B3D">
        <w:rPr>
          <w:bCs/>
        </w:rPr>
        <w:t>ября</w:t>
      </w:r>
      <w:r w:rsidR="00B53496">
        <w:rPr>
          <w:bCs/>
        </w:rPr>
        <w:t xml:space="preserve"> 202</w:t>
      </w:r>
      <w:r w:rsidR="00355E9F">
        <w:rPr>
          <w:bCs/>
        </w:rPr>
        <w:t>2</w:t>
      </w:r>
      <w:r w:rsidR="00306637" w:rsidRPr="00AB09E2">
        <w:rPr>
          <w:bCs/>
        </w:rPr>
        <w:t xml:space="preserve"> г.    </w:t>
      </w:r>
      <w:r w:rsidR="009C24AE">
        <w:rPr>
          <w:bCs/>
        </w:rPr>
        <w:t>1</w:t>
      </w:r>
      <w:r w:rsidR="00276013">
        <w:rPr>
          <w:bCs/>
        </w:rPr>
        <w:t>1</w:t>
      </w:r>
      <w:r w:rsidR="00554BE7" w:rsidRPr="00AB09E2">
        <w:rPr>
          <w:bCs/>
        </w:rPr>
        <w:t>.00</w:t>
      </w:r>
      <w:r w:rsidR="00306637" w:rsidRPr="00AB09E2">
        <w:rPr>
          <w:bCs/>
        </w:rPr>
        <w:t xml:space="preserve">                </w:t>
      </w:r>
      <w:r w:rsidR="00103C9F">
        <w:rPr>
          <w:bCs/>
        </w:rPr>
        <w:t xml:space="preserve">                                                    </w:t>
      </w:r>
      <w:r w:rsidR="00306637" w:rsidRPr="00AB09E2">
        <w:rPr>
          <w:bCs/>
        </w:rPr>
        <w:t xml:space="preserve">                   с. Яковлевка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  <w:r w:rsidRPr="00AB09E2">
        <w:rPr>
          <w:bCs/>
        </w:rPr>
        <w:t xml:space="preserve">            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</w:p>
    <w:tbl>
      <w:tblPr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14"/>
        <w:gridCol w:w="7406"/>
      </w:tblGrid>
      <w:tr w:rsidR="00306637" w:rsidRPr="00AB09E2" w:rsidTr="009D6D85">
        <w:tc>
          <w:tcPr>
            <w:tcW w:w="3214" w:type="dxa"/>
            <w:hideMark/>
          </w:tcPr>
          <w:p w:rsidR="00306637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AB09E2">
              <w:rPr>
                <w:b/>
                <w:bCs/>
              </w:rPr>
              <w:t>Председательствующий:</w:t>
            </w: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D91BBB" w:rsidRDefault="00D91BBB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D91BBB" w:rsidRDefault="00D91BBB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D91BBB" w:rsidRDefault="00D91BBB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Секретарь комиссии: </w:t>
            </w:r>
          </w:p>
          <w:p w:rsidR="00D91BBB" w:rsidRPr="00AB09E2" w:rsidRDefault="00D91BBB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</w:tc>
        <w:tc>
          <w:tcPr>
            <w:tcW w:w="7406" w:type="dxa"/>
          </w:tcPr>
          <w:p w:rsidR="00D91BBB" w:rsidRDefault="00D91BBB" w:rsidP="00355E9F">
            <w:pPr>
              <w:pStyle w:val="a3"/>
              <w:widowControl w:val="0"/>
              <w:snapToGrid w:val="0"/>
              <w:ind w:left="0" w:right="195" w:firstLine="0"/>
            </w:pPr>
            <w:r w:rsidRPr="00AB09E2">
              <w:rPr>
                <w:b/>
                <w:bCs/>
              </w:rPr>
              <w:t xml:space="preserve">- </w:t>
            </w:r>
            <w:r w:rsidR="00BD5B3D">
              <w:t xml:space="preserve">Е.Г. </w:t>
            </w:r>
            <w:proofErr w:type="spellStart"/>
            <w:r w:rsidR="00BD5B3D">
              <w:t>Подложнюк</w:t>
            </w:r>
            <w:proofErr w:type="spellEnd"/>
            <w:r>
              <w:t xml:space="preserve">, </w:t>
            </w:r>
            <w:r w:rsidR="00BD5B3D">
              <w:t xml:space="preserve">первый </w:t>
            </w:r>
            <w:r>
              <w:t>заместитель</w:t>
            </w:r>
            <w:r w:rsidRPr="00AB09E2">
              <w:t xml:space="preserve"> главы Администрации Яковлевского муниципального района, </w:t>
            </w:r>
            <w:r w:rsidR="00BD5B3D">
              <w:t>председатель</w:t>
            </w:r>
            <w:r w:rsidRPr="00AB09E2">
              <w:t xml:space="preserve"> комиссии;</w:t>
            </w:r>
          </w:p>
          <w:p w:rsidR="00BD5B3D" w:rsidRPr="00AB09E2" w:rsidRDefault="00BD5B3D" w:rsidP="00355E9F">
            <w:pPr>
              <w:pStyle w:val="a3"/>
              <w:widowControl w:val="0"/>
              <w:snapToGrid w:val="0"/>
              <w:ind w:left="0" w:right="195" w:firstLine="0"/>
            </w:pPr>
            <w:r>
              <w:t xml:space="preserve">- С.В. Лисицкий, заместитель главы Администрации Яковлевского муниципального района, заместитель председателя комиссии; </w:t>
            </w:r>
          </w:p>
          <w:p w:rsidR="00D91BBB" w:rsidRPr="00AB09E2" w:rsidRDefault="00D91BBB" w:rsidP="009D6D85">
            <w:pPr>
              <w:pStyle w:val="a3"/>
              <w:widowControl w:val="0"/>
              <w:snapToGrid w:val="0"/>
              <w:ind w:left="94" w:right="195" w:firstLine="11"/>
            </w:pPr>
          </w:p>
          <w:p w:rsidR="00306637" w:rsidRDefault="00306637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  <w:p w:rsidR="00355E9F" w:rsidRDefault="00355E9F" w:rsidP="009707DC">
            <w:pPr>
              <w:pStyle w:val="a3"/>
              <w:widowControl w:val="0"/>
              <w:snapToGrid w:val="0"/>
              <w:ind w:left="96" w:right="193" w:firstLine="0"/>
              <w:rPr>
                <w:b/>
              </w:rPr>
            </w:pPr>
          </w:p>
          <w:p w:rsidR="00355E9F" w:rsidRDefault="00355E9F" w:rsidP="009707DC">
            <w:pPr>
              <w:pStyle w:val="a3"/>
              <w:widowControl w:val="0"/>
              <w:snapToGrid w:val="0"/>
              <w:ind w:left="96" w:right="193" w:firstLine="0"/>
              <w:rPr>
                <w:b/>
              </w:rPr>
            </w:pPr>
          </w:p>
          <w:p w:rsidR="00355E9F" w:rsidRDefault="00355E9F" w:rsidP="009707DC">
            <w:pPr>
              <w:pStyle w:val="a3"/>
              <w:widowControl w:val="0"/>
              <w:snapToGrid w:val="0"/>
              <w:ind w:left="96" w:right="193" w:firstLine="0"/>
              <w:rPr>
                <w:b/>
              </w:rPr>
            </w:pPr>
          </w:p>
          <w:p w:rsidR="009707DC" w:rsidRPr="00AB09E2" w:rsidRDefault="009707DC" w:rsidP="009707DC">
            <w:pPr>
              <w:pStyle w:val="a3"/>
              <w:widowControl w:val="0"/>
              <w:snapToGrid w:val="0"/>
              <w:ind w:left="96" w:right="193" w:firstLine="0"/>
            </w:pPr>
            <w:r w:rsidRPr="00AB09E2">
              <w:rPr>
                <w:b/>
              </w:rPr>
              <w:t xml:space="preserve">- </w:t>
            </w:r>
            <w:r w:rsidR="00355E9F">
              <w:t>О.А. Абраменок</w:t>
            </w:r>
            <w:r w:rsidRPr="00AB09E2">
              <w:t xml:space="preserve">, </w:t>
            </w:r>
            <w:r w:rsidRPr="00AB09E2">
              <w:rPr>
                <w:b/>
              </w:rPr>
              <w:t xml:space="preserve"> </w:t>
            </w:r>
            <w:r w:rsidRPr="00AB09E2">
              <w:t xml:space="preserve">главный  специалист по государственному управлению охраной труда </w:t>
            </w:r>
            <w:r w:rsidR="00B53496">
              <w:t>Администрации Яковлевского муниципального района</w:t>
            </w:r>
            <w:r w:rsidRPr="00AB09E2">
              <w:t>;</w:t>
            </w:r>
          </w:p>
          <w:p w:rsidR="009707DC" w:rsidRPr="00AB09E2" w:rsidRDefault="009707DC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  <w:hideMark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jc w:val="left"/>
            </w:pPr>
            <w:r w:rsidRPr="00AB09E2">
              <w:rPr>
                <w:b/>
              </w:rPr>
              <w:t>Присутствовали:</w:t>
            </w:r>
            <w:r w:rsidRPr="00AB09E2">
              <w:t xml:space="preserve"> </w:t>
            </w: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/>
              </w:rPr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Default="00306637" w:rsidP="009D6D85">
            <w:pPr>
              <w:pStyle w:val="a3"/>
              <w:widowControl w:val="0"/>
              <w:snapToGrid w:val="0"/>
              <w:rPr>
                <w:b/>
              </w:rPr>
            </w:pPr>
            <w:r w:rsidRPr="00AB09E2">
              <w:rPr>
                <w:b/>
              </w:rPr>
              <w:t>Члены комиссии:</w:t>
            </w: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tbl>
            <w:tblPr>
              <w:tblW w:w="10695" w:type="dxa"/>
              <w:tblLayout w:type="fixed"/>
              <w:tblLook w:val="04A0" w:firstRow="1" w:lastRow="0" w:firstColumn="1" w:lastColumn="0" w:noHBand="0" w:noVBand="1"/>
            </w:tblPr>
            <w:tblGrid>
              <w:gridCol w:w="10695"/>
            </w:tblGrid>
            <w:tr w:rsidR="0032115F" w:rsidRPr="00AB09E2" w:rsidTr="000D705D">
              <w:trPr>
                <w:trHeight w:val="55"/>
              </w:trPr>
              <w:tc>
                <w:tcPr>
                  <w:tcW w:w="3237" w:type="dxa"/>
                  <w:hideMark/>
                </w:tcPr>
                <w:p w:rsidR="0032115F" w:rsidRPr="00AB09E2" w:rsidRDefault="0032115F" w:rsidP="000D705D">
                  <w:pPr>
                    <w:pStyle w:val="a3"/>
                    <w:widowControl w:val="0"/>
                    <w:snapToGrid w:val="0"/>
                    <w:ind w:left="0" w:firstLine="0"/>
                    <w:rPr>
                      <w:b/>
                    </w:rPr>
                  </w:pPr>
                  <w:r w:rsidRPr="00AB09E2">
                    <w:rPr>
                      <w:b/>
                    </w:rPr>
                    <w:t>Присутствовали</w:t>
                  </w:r>
                  <w:r w:rsidR="00BB78AB">
                    <w:rPr>
                      <w:b/>
                    </w:rPr>
                    <w:t xml:space="preserve"> участники  заседания</w:t>
                  </w:r>
                  <w:r w:rsidRPr="00AB09E2">
                    <w:rPr>
                      <w:b/>
                    </w:rPr>
                    <w:t xml:space="preserve">: </w:t>
                  </w:r>
                </w:p>
              </w:tc>
            </w:tr>
            <w:tr w:rsidR="0032115F" w:rsidRPr="00AB09E2" w:rsidTr="000D705D">
              <w:trPr>
                <w:trHeight w:val="69"/>
              </w:trPr>
              <w:tc>
                <w:tcPr>
                  <w:tcW w:w="3237" w:type="dxa"/>
                </w:tcPr>
                <w:p w:rsidR="0032115F" w:rsidRPr="00AB09E2" w:rsidRDefault="00BB78AB" w:rsidP="000D705D">
                  <w:pPr>
                    <w:pStyle w:val="a3"/>
                    <w:widowControl w:val="0"/>
                    <w:snapToGrid w:val="0"/>
                    <w:ind w:left="0" w:firstLine="0"/>
                    <w:rPr>
                      <w:b/>
                    </w:rPr>
                  </w:pPr>
                  <w:r>
                    <w:rPr>
                      <w:b/>
                    </w:rPr>
                    <w:t>заседания:</w:t>
                  </w:r>
                </w:p>
              </w:tc>
            </w:tr>
          </w:tbl>
          <w:p w:rsidR="0032115F" w:rsidRPr="00AB09E2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06637" w:rsidRPr="00AB09E2" w:rsidRDefault="00306637" w:rsidP="009D6D85">
            <w:pPr>
              <w:snapToGrid w:val="0"/>
              <w:ind w:left="-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6" w:type="dxa"/>
            <w:hideMark/>
          </w:tcPr>
          <w:p w:rsidR="00D91BBB" w:rsidRDefault="00D91BBB" w:rsidP="00355E9F">
            <w:pPr>
              <w:pStyle w:val="a3"/>
              <w:widowControl w:val="0"/>
              <w:snapToGrid w:val="0"/>
              <w:spacing w:line="276" w:lineRule="auto"/>
              <w:ind w:left="0" w:right="193" w:firstLine="0"/>
            </w:pPr>
          </w:p>
          <w:p w:rsidR="003A07B5" w:rsidRDefault="00162E19" w:rsidP="00B53496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 w:rsidRPr="00AB09E2">
              <w:t xml:space="preserve">- </w:t>
            </w:r>
            <w:r w:rsidR="00B53496">
              <w:t>С.В. Костенко</w:t>
            </w:r>
            <w:r w:rsidR="003A07B5" w:rsidRPr="00AB09E2">
              <w:t>,</w:t>
            </w:r>
            <w:r w:rsidR="009707DC">
              <w:t xml:space="preserve"> </w:t>
            </w:r>
            <w:r w:rsidR="003A07B5" w:rsidRPr="00AB09E2">
              <w:t xml:space="preserve"> директор </w:t>
            </w:r>
            <w:r w:rsidR="001910C3" w:rsidRPr="00AB09E2">
              <w:t>МКУ «Управление культу</w:t>
            </w:r>
            <w:r w:rsidR="00B53496">
              <w:t>ры</w:t>
            </w:r>
            <w:r w:rsidR="003A07B5" w:rsidRPr="00AB09E2">
              <w:t>» Яко</w:t>
            </w:r>
            <w:r w:rsidR="000F1135">
              <w:t>влевского муниципального района;</w:t>
            </w:r>
          </w:p>
          <w:p w:rsidR="00355E9F" w:rsidRDefault="00355E9F" w:rsidP="00BD5B3D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>
              <w:t xml:space="preserve">- Т.А. </w:t>
            </w:r>
            <w:proofErr w:type="spellStart"/>
            <w:r>
              <w:t>Шпарчинская</w:t>
            </w:r>
            <w:proofErr w:type="spellEnd"/>
            <w:r>
              <w:t>, председатель координационного совета организации профсоюзов в Яковлевском районе;</w:t>
            </w:r>
          </w:p>
          <w:p w:rsidR="006474F7" w:rsidRDefault="006474F7" w:rsidP="00BD5B3D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>
              <w:t xml:space="preserve">- Л.А. </w:t>
            </w:r>
            <w:proofErr w:type="spellStart"/>
            <w:r>
              <w:t>Захаревич</w:t>
            </w:r>
            <w:proofErr w:type="spellEnd"/>
            <w:r>
              <w:t xml:space="preserve">, начальник отдела по </w:t>
            </w:r>
            <w:proofErr w:type="spellStart"/>
            <w:r>
              <w:t>Яковлевскому</w:t>
            </w:r>
            <w:proofErr w:type="spellEnd"/>
            <w:r>
              <w:t xml:space="preserve"> муниципальному району отделения по </w:t>
            </w:r>
            <w:proofErr w:type="spellStart"/>
            <w:r>
              <w:t>Арсеньевскому</w:t>
            </w:r>
            <w:proofErr w:type="spellEnd"/>
            <w:r>
              <w:t xml:space="preserve"> городскому округу КГКУ «Центр социальной поддержки населения </w:t>
            </w:r>
            <w:r>
              <w:lastRenderedPageBreak/>
              <w:t>Приморского края»;</w:t>
            </w:r>
          </w:p>
          <w:p w:rsidR="00355E9F" w:rsidRDefault="00355E9F" w:rsidP="00B53496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>
              <w:t xml:space="preserve">- </w:t>
            </w:r>
            <w:r w:rsidR="00DC0179">
              <w:t xml:space="preserve">А.В. </w:t>
            </w:r>
            <w:proofErr w:type="spellStart"/>
            <w:r w:rsidR="00DC0179">
              <w:t>Бирун</w:t>
            </w:r>
            <w:proofErr w:type="spellEnd"/>
            <w:r w:rsidR="00DC0179">
              <w:t>, начальник 32 отряда противопожарной службы Приморского края по охране Яковлевского муниципального района – филиала государственного казенного учреждения Приморского края по пожарной безопасности, делам гражданской обороны, защите населения и территории от ч</w:t>
            </w:r>
            <w:r w:rsidR="0032115F">
              <w:t>резвычайных ситуаций (32 ОПС);</w:t>
            </w:r>
          </w:p>
          <w:p w:rsidR="0032115F" w:rsidRDefault="0032115F" w:rsidP="00B53496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</w:p>
          <w:p w:rsidR="0032115F" w:rsidRDefault="006474F7" w:rsidP="006474F7">
            <w:pPr>
              <w:pStyle w:val="a3"/>
              <w:widowControl w:val="0"/>
              <w:numPr>
                <w:ilvl w:val="0"/>
                <w:numId w:val="20"/>
              </w:numPr>
              <w:snapToGrid w:val="0"/>
              <w:spacing w:line="276" w:lineRule="auto"/>
              <w:ind w:right="193"/>
            </w:pPr>
            <w:r>
              <w:t>Ответственный специалист по охране труд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Кировсклес</w:t>
            </w:r>
            <w:proofErr w:type="spellEnd"/>
            <w:r>
              <w:t>» Н.А. Ковалева.</w:t>
            </w:r>
            <w:r w:rsidR="0032115F" w:rsidRPr="00E7319D">
              <w:t xml:space="preserve"> </w:t>
            </w:r>
          </w:p>
          <w:p w:rsidR="00B53496" w:rsidRPr="00AB09E2" w:rsidRDefault="00B53496" w:rsidP="00D91BBB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Default="00306637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  <w:p w:rsidR="00103C9F" w:rsidRDefault="00103C9F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  <w:p w:rsidR="00103C9F" w:rsidRPr="00AB09E2" w:rsidRDefault="00103C9F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right="193"/>
            </w:pPr>
          </w:p>
          <w:p w:rsidR="00306637" w:rsidRPr="00AB09E2" w:rsidRDefault="00306637" w:rsidP="009D6D85">
            <w:pPr>
              <w:pStyle w:val="a3"/>
              <w:widowControl w:val="0"/>
              <w:ind w:left="96" w:right="193" w:firstLine="11"/>
            </w:pPr>
          </w:p>
        </w:tc>
      </w:tr>
    </w:tbl>
    <w:p w:rsidR="00306637" w:rsidRDefault="00306637" w:rsidP="005F4D12">
      <w:pPr>
        <w:pStyle w:val="21"/>
        <w:jc w:val="center"/>
        <w:rPr>
          <w:caps/>
          <w:sz w:val="24"/>
        </w:rPr>
      </w:pPr>
      <w:r w:rsidRPr="00A77951">
        <w:rPr>
          <w:caps/>
          <w:sz w:val="24"/>
        </w:rPr>
        <w:t>Повестка дня:</w:t>
      </w:r>
    </w:p>
    <w:p w:rsidR="005F4D12" w:rsidRPr="005F4D12" w:rsidRDefault="005F4D12" w:rsidP="005F4D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5AE7" w:rsidRPr="00445AE7" w:rsidRDefault="00445AE7" w:rsidP="00445AE7">
      <w:pPr>
        <w:pStyle w:val="a7"/>
        <w:widowControl w:val="0"/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5AE7">
        <w:rPr>
          <w:rFonts w:ascii="Times New Roman" w:hAnsi="Times New Roman"/>
          <w:sz w:val="24"/>
          <w:szCs w:val="24"/>
        </w:rPr>
        <w:t xml:space="preserve">  О выполнении решения МВК по охране труда в Яковлевском муниципальном районе от 23 мая 2022 года  «О работе администрац</w:t>
      </w:r>
      <w:proofErr w:type="gramStart"/>
      <w:r w:rsidRPr="00445AE7">
        <w:rPr>
          <w:rFonts w:ascii="Times New Roman" w:hAnsi="Times New Roman"/>
          <w:sz w:val="24"/>
          <w:szCs w:val="24"/>
        </w:rPr>
        <w:t xml:space="preserve">ии </w:t>
      </w:r>
      <w:r w:rsidRPr="0044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</w:t>
      </w:r>
      <w:proofErr w:type="gramEnd"/>
      <w:r w:rsidRPr="0044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44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Кировсклес</w:t>
      </w:r>
      <w:proofErr w:type="spellEnd"/>
      <w:r w:rsidRPr="0044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445AE7">
        <w:rPr>
          <w:color w:val="000000"/>
          <w:sz w:val="24"/>
          <w:szCs w:val="24"/>
        </w:rPr>
        <w:t xml:space="preserve"> </w:t>
      </w:r>
      <w:r w:rsidRPr="0044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генеральный директор </w:t>
      </w:r>
      <w:proofErr w:type="spellStart"/>
      <w:r w:rsidRPr="0044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Пустовойт</w:t>
      </w:r>
      <w:proofErr w:type="spellEnd"/>
      <w:r w:rsidRPr="00445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Максим Викторович</w:t>
      </w:r>
      <w:r w:rsidRPr="00445AE7">
        <w:rPr>
          <w:rFonts w:ascii="Times New Roman" w:hAnsi="Times New Roman"/>
          <w:sz w:val="24"/>
          <w:szCs w:val="24"/>
        </w:rPr>
        <w:t xml:space="preserve"> по соблюдению законодательства об</w:t>
      </w:r>
      <w:r w:rsidR="006474F7">
        <w:rPr>
          <w:rFonts w:ascii="Times New Roman" w:hAnsi="Times New Roman"/>
          <w:sz w:val="24"/>
          <w:szCs w:val="24"/>
        </w:rPr>
        <w:t xml:space="preserve"> охране труда по состоянию на 17</w:t>
      </w:r>
      <w:r w:rsidRPr="00445AE7">
        <w:rPr>
          <w:rFonts w:ascii="Times New Roman" w:hAnsi="Times New Roman"/>
          <w:sz w:val="24"/>
          <w:szCs w:val="24"/>
        </w:rPr>
        <w:t xml:space="preserve"> </w:t>
      </w:r>
      <w:r w:rsidR="006474F7">
        <w:rPr>
          <w:rFonts w:ascii="Times New Roman" w:hAnsi="Times New Roman"/>
          <w:sz w:val="24"/>
          <w:szCs w:val="24"/>
        </w:rPr>
        <w:t>н</w:t>
      </w:r>
      <w:r w:rsidRPr="00445AE7">
        <w:rPr>
          <w:rFonts w:ascii="Times New Roman" w:hAnsi="Times New Roman"/>
          <w:sz w:val="24"/>
          <w:szCs w:val="24"/>
        </w:rPr>
        <w:t xml:space="preserve">оября 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445AE7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Pr="00445AE7">
        <w:rPr>
          <w:rFonts w:ascii="Times New Roman" w:hAnsi="Times New Roman"/>
          <w:sz w:val="24"/>
          <w:szCs w:val="24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характер».</w:t>
      </w:r>
    </w:p>
    <w:p w:rsidR="00445AE7" w:rsidRPr="00445AE7" w:rsidRDefault="00445AE7" w:rsidP="00445AE7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445AE7">
        <w:rPr>
          <w:rFonts w:ascii="Times New Roman" w:hAnsi="Times New Roman"/>
          <w:sz w:val="24"/>
          <w:szCs w:val="24"/>
        </w:rPr>
        <w:tab/>
      </w:r>
    </w:p>
    <w:p w:rsidR="00445AE7" w:rsidRPr="00445AE7" w:rsidRDefault="00445AE7" w:rsidP="00445AE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45AE7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Докладчик</w:t>
      </w:r>
      <w:r w:rsidRPr="00445AE7">
        <w:rPr>
          <w:rFonts w:ascii="Times New Roman" w:hAnsi="Times New Roman"/>
          <w:b/>
          <w:sz w:val="24"/>
          <w:szCs w:val="24"/>
        </w:rPr>
        <w:t>:</w:t>
      </w:r>
      <w:r w:rsidRPr="00445AE7">
        <w:rPr>
          <w:rFonts w:ascii="Times New Roman" w:hAnsi="Times New Roman"/>
          <w:sz w:val="24"/>
          <w:szCs w:val="24"/>
        </w:rPr>
        <w:t xml:space="preserve"> ответственный специалист по охране труд</w:t>
      </w:r>
      <w:proofErr w:type="gramStart"/>
      <w:r w:rsidRPr="00445AE7">
        <w:rPr>
          <w:rFonts w:ascii="Times New Roman" w:hAnsi="Times New Roman"/>
          <w:sz w:val="24"/>
          <w:szCs w:val="24"/>
        </w:rPr>
        <w:t>а ООО</w:t>
      </w:r>
      <w:proofErr w:type="gramEnd"/>
      <w:r w:rsidRPr="00445AE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45AE7">
        <w:rPr>
          <w:rFonts w:ascii="Times New Roman" w:hAnsi="Times New Roman"/>
          <w:sz w:val="24"/>
          <w:szCs w:val="24"/>
        </w:rPr>
        <w:t>Кировсклес</w:t>
      </w:r>
      <w:proofErr w:type="spellEnd"/>
      <w:r w:rsidRPr="00445AE7">
        <w:rPr>
          <w:rFonts w:ascii="Times New Roman" w:hAnsi="Times New Roman"/>
          <w:sz w:val="24"/>
          <w:szCs w:val="24"/>
        </w:rPr>
        <w:t>» Ковалева Нина Анатольевна.</w:t>
      </w:r>
    </w:p>
    <w:p w:rsidR="00445AE7" w:rsidRPr="00E37850" w:rsidRDefault="00445AE7" w:rsidP="006474F7">
      <w:pPr>
        <w:pStyle w:val="a7"/>
        <w:widowControl w:val="0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5AE7">
        <w:rPr>
          <w:rFonts w:ascii="Times New Roman" w:hAnsi="Times New Roman"/>
          <w:sz w:val="24"/>
          <w:szCs w:val="24"/>
        </w:rPr>
        <w:t xml:space="preserve">О </w:t>
      </w:r>
      <w:r w:rsidR="006474F7">
        <w:rPr>
          <w:rFonts w:ascii="Times New Roman" w:hAnsi="Times New Roman"/>
          <w:sz w:val="24"/>
          <w:szCs w:val="24"/>
        </w:rPr>
        <w:t>плане работы межведомственной комиссии по охране труда в Яковлевском муниципальном районе на 2023 год.</w:t>
      </w:r>
    </w:p>
    <w:p w:rsidR="00445AE7" w:rsidRPr="00445AE7" w:rsidRDefault="00445AE7" w:rsidP="00445AE7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445AE7" w:rsidRDefault="006474F7" w:rsidP="00E3785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E37850">
        <w:rPr>
          <w:rFonts w:ascii="Times New Roman" w:hAnsi="Times New Roman"/>
          <w:b/>
          <w:sz w:val="24"/>
          <w:szCs w:val="24"/>
        </w:rPr>
        <w:t>Докладчик</w:t>
      </w:r>
      <w:r w:rsidR="00445AE7" w:rsidRPr="00445AE7">
        <w:rPr>
          <w:rFonts w:ascii="Times New Roman" w:hAnsi="Times New Roman"/>
          <w:b/>
          <w:sz w:val="24"/>
          <w:szCs w:val="24"/>
        </w:rPr>
        <w:t>:</w:t>
      </w:r>
      <w:r w:rsidR="00445AE7" w:rsidRPr="00445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Главный специалист по государственному управлению охраной труда Администрации Яко</w:t>
      </w:r>
      <w:r w:rsidR="00BA2DC0">
        <w:rPr>
          <w:rFonts w:ascii="Times New Roman" w:hAnsi="Times New Roman"/>
          <w:sz w:val="24"/>
          <w:szCs w:val="24"/>
        </w:rPr>
        <w:t>влевского муниципального района Абраменок Оксана Алексеевна.</w:t>
      </w:r>
      <w:r w:rsidR="00445AE7" w:rsidRPr="00445AE7">
        <w:rPr>
          <w:rFonts w:ascii="Times New Roman" w:hAnsi="Times New Roman"/>
          <w:sz w:val="24"/>
          <w:szCs w:val="24"/>
        </w:rPr>
        <w:t xml:space="preserve">  </w:t>
      </w:r>
    </w:p>
    <w:p w:rsidR="00E37850" w:rsidRPr="00445AE7" w:rsidRDefault="00E37850" w:rsidP="00E3785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5F4D12" w:rsidRPr="005F4D12" w:rsidRDefault="005F4D12" w:rsidP="005F4D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30D4" w:rsidRPr="00B51DD2" w:rsidRDefault="00A77951" w:rsidP="00B51DD2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СЛУШАЛИ:</w:t>
      </w:r>
    </w:p>
    <w:p w:rsidR="00BA2DC0" w:rsidRPr="00BA2DC0" w:rsidRDefault="00BA2DC0" w:rsidP="00BA2DC0">
      <w:pPr>
        <w:pStyle w:val="a7"/>
        <w:widowControl w:val="0"/>
        <w:numPr>
          <w:ilvl w:val="0"/>
          <w:numId w:val="25"/>
        </w:numPr>
        <w:tabs>
          <w:tab w:val="clear" w:pos="562"/>
          <w:tab w:val="num" w:pos="142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A2DC0">
        <w:rPr>
          <w:rFonts w:ascii="Times New Roman" w:hAnsi="Times New Roman"/>
          <w:sz w:val="24"/>
          <w:szCs w:val="24"/>
          <w:u w:val="single"/>
        </w:rPr>
        <w:t>О выполнении решения МВ</w:t>
      </w:r>
      <w:r>
        <w:rPr>
          <w:rFonts w:ascii="Times New Roman" w:hAnsi="Times New Roman"/>
          <w:sz w:val="24"/>
          <w:szCs w:val="24"/>
          <w:u w:val="single"/>
        </w:rPr>
        <w:t xml:space="preserve">К по охране труда в Яковлевском муниципальном </w:t>
      </w:r>
      <w:r w:rsidRPr="00BA2DC0">
        <w:rPr>
          <w:rFonts w:ascii="Times New Roman" w:hAnsi="Times New Roman"/>
          <w:sz w:val="24"/>
          <w:szCs w:val="24"/>
          <w:u w:val="single"/>
        </w:rPr>
        <w:t>районе от 23 мая 2022 года  «О работе администрац</w:t>
      </w:r>
      <w:proofErr w:type="gramStart"/>
      <w:r w:rsidRPr="00BA2DC0">
        <w:rPr>
          <w:rFonts w:ascii="Times New Roman" w:hAnsi="Times New Roman"/>
          <w:sz w:val="24"/>
          <w:szCs w:val="24"/>
          <w:u w:val="single"/>
        </w:rPr>
        <w:t xml:space="preserve">ии </w:t>
      </w:r>
      <w:r w:rsidRPr="00BA2DC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ООО</w:t>
      </w:r>
      <w:proofErr w:type="gramEnd"/>
      <w:r w:rsidRPr="00BA2DC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"</w:t>
      </w:r>
      <w:proofErr w:type="spellStart"/>
      <w:r w:rsidRPr="00BA2DC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Кировсклес</w:t>
      </w:r>
      <w:proofErr w:type="spellEnd"/>
      <w:r w:rsidRPr="00BA2DC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»</w:t>
      </w:r>
      <w:r w:rsidRPr="00BA2DC0">
        <w:rPr>
          <w:color w:val="000000"/>
          <w:sz w:val="24"/>
          <w:szCs w:val="24"/>
          <w:u w:val="single"/>
        </w:rPr>
        <w:t xml:space="preserve"> </w:t>
      </w:r>
      <w:r w:rsidRPr="00BA2DC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генеральный директор </w:t>
      </w:r>
      <w:proofErr w:type="spellStart"/>
      <w:r w:rsidRPr="00BA2DC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Пустовойт</w:t>
      </w:r>
      <w:proofErr w:type="spellEnd"/>
      <w:r w:rsidRPr="00BA2DC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Максим Викторович</w:t>
      </w:r>
      <w:r w:rsidRPr="00BA2DC0">
        <w:rPr>
          <w:rFonts w:ascii="Times New Roman" w:hAnsi="Times New Roman"/>
          <w:sz w:val="24"/>
          <w:szCs w:val="24"/>
          <w:u w:val="single"/>
        </w:rPr>
        <w:t xml:space="preserve"> по соблюдению законодательства об охране труда по состоянию на 17 ноября 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BA2DC0">
        <w:rPr>
          <w:rFonts w:ascii="Times New Roman" w:hAnsi="Times New Roman"/>
          <w:sz w:val="24"/>
          <w:szCs w:val="24"/>
          <w:u w:val="single"/>
        </w:rPr>
        <w:t>обучения по охране</w:t>
      </w:r>
      <w:proofErr w:type="gramEnd"/>
      <w:r w:rsidRPr="00BA2DC0">
        <w:rPr>
          <w:rFonts w:ascii="Times New Roman" w:hAnsi="Times New Roman"/>
          <w:sz w:val="24"/>
          <w:szCs w:val="24"/>
          <w:u w:val="single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характер».</w:t>
      </w:r>
    </w:p>
    <w:p w:rsidR="004630D4" w:rsidRDefault="004630D4" w:rsidP="0085446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8C" w:rsidRDefault="00247B21" w:rsidP="00846844">
      <w:pPr>
        <w:pStyle w:val="a7"/>
        <w:tabs>
          <w:tab w:val="left" w:pos="284"/>
          <w:tab w:val="left" w:pos="139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2DC0">
        <w:rPr>
          <w:rFonts w:ascii="Times New Roman" w:hAnsi="Times New Roman" w:cs="Times New Roman"/>
          <w:sz w:val="24"/>
          <w:szCs w:val="24"/>
        </w:rPr>
        <w:t>Ковалева Н.А.</w:t>
      </w:r>
      <w:r w:rsidR="00B51DD2">
        <w:rPr>
          <w:rFonts w:ascii="Times New Roman" w:hAnsi="Times New Roman" w:cs="Times New Roman"/>
          <w:sz w:val="24"/>
          <w:szCs w:val="24"/>
        </w:rPr>
        <w:t>:</w:t>
      </w:r>
      <w:r w:rsidR="00E37850" w:rsidRPr="008F45A2">
        <w:rPr>
          <w:rFonts w:ascii="Times New Roman" w:hAnsi="Times New Roman"/>
          <w:sz w:val="24"/>
        </w:rPr>
        <w:t xml:space="preserve"> </w:t>
      </w:r>
      <w:r w:rsidR="00EC10CA">
        <w:rPr>
          <w:rFonts w:ascii="Times New Roman" w:hAnsi="Times New Roman"/>
          <w:sz w:val="24"/>
          <w:szCs w:val="24"/>
        </w:rPr>
        <w:t>На предприятии создан приказ № 14/2 от 30.05.2022г. «О создании комиссии по охране труда». В комиссию вошли 5 человек. Вся ко</w:t>
      </w:r>
      <w:r w:rsidR="00466A8C">
        <w:rPr>
          <w:rFonts w:ascii="Times New Roman" w:hAnsi="Times New Roman"/>
          <w:sz w:val="24"/>
          <w:szCs w:val="24"/>
        </w:rPr>
        <w:t>миссия прошла обучение в лицензионном обучающем центре АНОО ДПО «Краевой центр по охране труда»:</w:t>
      </w:r>
    </w:p>
    <w:p w:rsidR="00466A8C" w:rsidRDefault="00466A8C" w:rsidP="00846844">
      <w:pPr>
        <w:pStyle w:val="a7"/>
        <w:numPr>
          <w:ilvl w:val="0"/>
          <w:numId w:val="18"/>
        </w:numPr>
        <w:tabs>
          <w:tab w:val="left" w:pos="284"/>
          <w:tab w:val="left" w:pos="13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Пустовойт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(уд. 753 от 27.05.2022г.);</w:t>
      </w:r>
    </w:p>
    <w:p w:rsidR="00466A8C" w:rsidRDefault="00466A8C" w:rsidP="00846844">
      <w:pPr>
        <w:pStyle w:val="a7"/>
        <w:numPr>
          <w:ilvl w:val="0"/>
          <w:numId w:val="18"/>
        </w:numPr>
        <w:tabs>
          <w:tab w:val="left" w:pos="284"/>
          <w:tab w:val="left" w:pos="13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генерального директора по производству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(уд. 537 от 22.06.2021 г.);</w:t>
      </w:r>
    </w:p>
    <w:p w:rsidR="00466A8C" w:rsidRDefault="00466A8C" w:rsidP="00846844">
      <w:pPr>
        <w:pStyle w:val="a7"/>
        <w:numPr>
          <w:ilvl w:val="0"/>
          <w:numId w:val="18"/>
        </w:numPr>
        <w:tabs>
          <w:tab w:val="left" w:pos="284"/>
          <w:tab w:val="left" w:pos="13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охране труда – Н.А. Ковалева (уд. № 1959 от 10.12.2021г.);</w:t>
      </w:r>
    </w:p>
    <w:p w:rsidR="00466A8C" w:rsidRDefault="00466A8C" w:rsidP="00846844">
      <w:pPr>
        <w:pStyle w:val="a7"/>
        <w:numPr>
          <w:ilvl w:val="0"/>
          <w:numId w:val="18"/>
        </w:numPr>
        <w:tabs>
          <w:tab w:val="left" w:pos="284"/>
          <w:tab w:val="left" w:pos="13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ПДД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В.О. (уд. 536 от 22.06.2021г.);</w:t>
      </w:r>
    </w:p>
    <w:p w:rsidR="00466A8C" w:rsidRDefault="00466A8C" w:rsidP="00846844">
      <w:pPr>
        <w:pStyle w:val="a7"/>
        <w:numPr>
          <w:ilvl w:val="0"/>
          <w:numId w:val="18"/>
        </w:numPr>
        <w:tabs>
          <w:tab w:val="left" w:pos="284"/>
          <w:tab w:val="left" w:pos="13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Касьяник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(уд. № 754 от 22.05.2022г.). </w:t>
      </w:r>
    </w:p>
    <w:p w:rsidR="00846844" w:rsidRDefault="00846844" w:rsidP="00846844">
      <w:pPr>
        <w:pStyle w:val="a7"/>
        <w:tabs>
          <w:tab w:val="left" w:pos="0"/>
          <w:tab w:val="left" w:pos="13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Корме этого планируется обучить  специалиста по охране труда Н.А. Ковалеву первой помощи пострадавшим и использованию (применению)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BD7" w:rsidRDefault="00FA3BD7" w:rsidP="00846844">
      <w:pPr>
        <w:pStyle w:val="a7"/>
        <w:tabs>
          <w:tab w:val="left" w:pos="0"/>
          <w:tab w:val="left" w:pos="284"/>
          <w:tab w:val="left" w:pos="1390"/>
        </w:tabs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FA3B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1 марта 2022г. пересмотрены инструкции по охране труда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разработаны программы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труда (в том числе на иностранном языке для граждан Китая). </w:t>
      </w:r>
    </w:p>
    <w:p w:rsidR="00FA3BD7" w:rsidRDefault="00FA3BD7" w:rsidP="00846844">
      <w:pPr>
        <w:pStyle w:val="a7"/>
        <w:tabs>
          <w:tab w:val="left" w:pos="284"/>
          <w:tab w:val="left" w:pos="1390"/>
        </w:tabs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Раз в три месяца комиссией по охране труда проводятся инструктажи по охране труда рабочему персоналу, с отметкой о проведении инструктажа в специальных журналах. </w:t>
      </w:r>
    </w:p>
    <w:p w:rsidR="00846844" w:rsidRDefault="00846844" w:rsidP="00846844">
      <w:pPr>
        <w:pStyle w:val="a7"/>
        <w:tabs>
          <w:tab w:val="left" w:pos="284"/>
          <w:tab w:val="left" w:pos="13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3BD7" w:rsidRDefault="00466A8C" w:rsidP="00846844">
      <w:pPr>
        <w:pStyle w:val="a7"/>
        <w:tabs>
          <w:tab w:val="left" w:pos="567"/>
          <w:tab w:val="left" w:pos="1134"/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 апреля 2022 года на 24 рабочих местах проведена специальная оценка условий труда</w:t>
      </w:r>
      <w:r w:rsidR="00FA3BD7">
        <w:rPr>
          <w:rFonts w:ascii="Times New Roman" w:hAnsi="Times New Roman" w:cs="Times New Roman"/>
          <w:sz w:val="24"/>
          <w:szCs w:val="24"/>
        </w:rPr>
        <w:t xml:space="preserve"> (СОУТ)</w:t>
      </w:r>
      <w:r>
        <w:rPr>
          <w:rFonts w:ascii="Times New Roman" w:hAnsi="Times New Roman" w:cs="Times New Roman"/>
          <w:sz w:val="24"/>
          <w:szCs w:val="24"/>
        </w:rPr>
        <w:t>, на которых занято 25 работников.</w:t>
      </w:r>
      <w:r w:rsidR="00E332AA">
        <w:rPr>
          <w:rFonts w:ascii="Times New Roman" w:hAnsi="Times New Roman" w:cs="Times New Roman"/>
          <w:sz w:val="24"/>
          <w:szCs w:val="24"/>
        </w:rPr>
        <w:t xml:space="preserve"> </w:t>
      </w:r>
      <w:r w:rsidR="00FA3BD7">
        <w:rPr>
          <w:rFonts w:ascii="Times New Roman" w:hAnsi="Times New Roman" w:cs="Times New Roman"/>
          <w:sz w:val="24"/>
          <w:szCs w:val="24"/>
        </w:rPr>
        <w:t>По результат СОУТ выявлено 15 рабочих ме</w:t>
      </w:r>
      <w:proofErr w:type="gramStart"/>
      <w:r w:rsidR="00FA3BD7">
        <w:rPr>
          <w:rFonts w:ascii="Times New Roman" w:hAnsi="Times New Roman" w:cs="Times New Roman"/>
          <w:sz w:val="24"/>
          <w:szCs w:val="24"/>
        </w:rPr>
        <w:t>ст с вр</w:t>
      </w:r>
      <w:proofErr w:type="gramEnd"/>
      <w:r w:rsidR="00FA3BD7">
        <w:rPr>
          <w:rFonts w:ascii="Times New Roman" w:hAnsi="Times New Roman" w:cs="Times New Roman"/>
          <w:sz w:val="24"/>
          <w:szCs w:val="24"/>
        </w:rPr>
        <w:t xml:space="preserve">едными и опасными условиями труда с классом 3.1. Проводил СОУТ   </w:t>
      </w:r>
      <w:r w:rsidR="00E332AA">
        <w:rPr>
          <w:rFonts w:ascii="Times New Roman" w:hAnsi="Times New Roman" w:cs="Times New Roman"/>
          <w:sz w:val="24"/>
          <w:szCs w:val="24"/>
        </w:rPr>
        <w:t xml:space="preserve">ООО «Дальневосточный </w:t>
      </w:r>
      <w:r w:rsidR="00E332AA" w:rsidRPr="007D3A74">
        <w:rPr>
          <w:rFonts w:ascii="Times New Roman" w:hAnsi="Times New Roman" w:cs="Times New Roman"/>
          <w:sz w:val="24"/>
          <w:szCs w:val="24"/>
        </w:rPr>
        <w:t>рег</w:t>
      </w:r>
      <w:r w:rsidR="00E332AA">
        <w:rPr>
          <w:rFonts w:ascii="Times New Roman" w:hAnsi="Times New Roman" w:cs="Times New Roman"/>
          <w:sz w:val="24"/>
          <w:szCs w:val="24"/>
        </w:rPr>
        <w:t>иональный центр охраны труда</w:t>
      </w:r>
      <w:r w:rsidR="00FA3BD7">
        <w:rPr>
          <w:rFonts w:ascii="Times New Roman" w:hAnsi="Times New Roman" w:cs="Times New Roman"/>
          <w:sz w:val="24"/>
          <w:szCs w:val="24"/>
        </w:rPr>
        <w:t>».</w:t>
      </w:r>
    </w:p>
    <w:p w:rsidR="0027604D" w:rsidRDefault="0027604D" w:rsidP="00846844">
      <w:pPr>
        <w:pStyle w:val="a7"/>
        <w:tabs>
          <w:tab w:val="left" w:pos="567"/>
          <w:tab w:val="left" w:pos="1134"/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604D" w:rsidRDefault="0027604D" w:rsidP="00846844">
      <w:pPr>
        <w:pStyle w:val="a7"/>
        <w:tabs>
          <w:tab w:val="left" w:pos="567"/>
          <w:tab w:val="left" w:pos="1134"/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 мая 2022 года 9 работников предприятия прошли диспансеризацию в КГБУЗ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больница».</w:t>
      </w:r>
    </w:p>
    <w:p w:rsidR="00FA3BD7" w:rsidRDefault="00FA3BD7" w:rsidP="00846844">
      <w:pPr>
        <w:tabs>
          <w:tab w:val="left" w:pos="1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2AA" w:rsidRDefault="00FA3BD7" w:rsidP="00846844">
      <w:pPr>
        <w:tabs>
          <w:tab w:val="left" w:pos="1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6844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="00846844">
        <w:rPr>
          <w:rFonts w:ascii="Times New Roman" w:hAnsi="Times New Roman" w:cs="Times New Roman"/>
          <w:sz w:val="24"/>
          <w:szCs w:val="24"/>
        </w:rPr>
        <w:t>р</w:t>
      </w:r>
      <w:r w:rsidR="00E332AA" w:rsidRPr="00FA3BD7">
        <w:rPr>
          <w:rFonts w:ascii="Times New Roman" w:hAnsi="Times New Roman" w:cs="Times New Roman"/>
          <w:sz w:val="24"/>
          <w:szCs w:val="24"/>
        </w:rPr>
        <w:t>абочие</w:t>
      </w:r>
      <w:proofErr w:type="gramEnd"/>
      <w:r w:rsidR="00846844">
        <w:rPr>
          <w:rFonts w:ascii="Times New Roman" w:hAnsi="Times New Roman" w:cs="Times New Roman"/>
          <w:sz w:val="24"/>
          <w:szCs w:val="24"/>
        </w:rPr>
        <w:t xml:space="preserve"> в том числе иностранные граждане Китая обеспечиваются спецодеждой и спецобувью (</w:t>
      </w:r>
      <w:r w:rsidR="001E739E">
        <w:rPr>
          <w:rFonts w:ascii="Times New Roman" w:hAnsi="Times New Roman" w:cs="Times New Roman"/>
          <w:sz w:val="24"/>
          <w:szCs w:val="24"/>
        </w:rPr>
        <w:t>карточки выдачи СИЗ ведутся, сертификаты имеются</w:t>
      </w:r>
      <w:r w:rsidR="00E332AA" w:rsidRPr="00381D51">
        <w:rPr>
          <w:rFonts w:ascii="Times New Roman" w:hAnsi="Times New Roman" w:cs="Times New Roman"/>
          <w:sz w:val="24"/>
          <w:szCs w:val="24"/>
        </w:rPr>
        <w:t>).</w:t>
      </w:r>
    </w:p>
    <w:p w:rsidR="00846844" w:rsidRPr="00381D51" w:rsidRDefault="00846844" w:rsidP="00846844">
      <w:pPr>
        <w:tabs>
          <w:tab w:val="left" w:pos="1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2AA" w:rsidRDefault="00846844" w:rsidP="00846844">
      <w:pPr>
        <w:tabs>
          <w:tab w:val="left" w:pos="1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739E">
        <w:rPr>
          <w:rFonts w:ascii="Times New Roman" w:hAnsi="Times New Roman" w:cs="Times New Roman"/>
          <w:sz w:val="24"/>
          <w:szCs w:val="24"/>
        </w:rPr>
        <w:t>П</w:t>
      </w:r>
      <w:r w:rsidR="00E332AA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E332AA" w:rsidRPr="001E739E">
        <w:rPr>
          <w:rFonts w:ascii="Times New Roman" w:hAnsi="Times New Roman" w:cs="Times New Roman"/>
          <w:sz w:val="24"/>
          <w:szCs w:val="24"/>
        </w:rPr>
        <w:t>генерального директора от 10.03.2022г № 4/1 утверждено Положение о</w:t>
      </w:r>
      <w:r w:rsidR="001E739E">
        <w:rPr>
          <w:rFonts w:ascii="Times New Roman" w:hAnsi="Times New Roman" w:cs="Times New Roman"/>
          <w:sz w:val="24"/>
          <w:szCs w:val="24"/>
        </w:rPr>
        <w:t xml:space="preserve"> системе управления охраной труда</w:t>
      </w:r>
      <w:r w:rsidR="00E332AA" w:rsidRPr="001E739E">
        <w:rPr>
          <w:rFonts w:ascii="Times New Roman" w:hAnsi="Times New Roman" w:cs="Times New Roman"/>
          <w:sz w:val="24"/>
          <w:szCs w:val="24"/>
        </w:rPr>
        <w:t>.</w:t>
      </w:r>
    </w:p>
    <w:p w:rsidR="00846844" w:rsidRPr="001E739E" w:rsidRDefault="00846844" w:rsidP="00846844">
      <w:pPr>
        <w:tabs>
          <w:tab w:val="left" w:pos="1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стадии разработки находятся нормативные документы</w:t>
      </w:r>
      <w:r w:rsidR="002760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Положение учета </w:t>
      </w:r>
      <w:r w:rsidR="00520F6F">
        <w:rPr>
          <w:rFonts w:ascii="Times New Roman" w:hAnsi="Times New Roman" w:cs="Times New Roman"/>
          <w:sz w:val="24"/>
          <w:szCs w:val="24"/>
        </w:rPr>
        <w:t xml:space="preserve">(микроповреждений) </w:t>
      </w:r>
      <w:r>
        <w:rPr>
          <w:rFonts w:ascii="Times New Roman" w:hAnsi="Times New Roman" w:cs="Times New Roman"/>
          <w:sz w:val="24"/>
          <w:szCs w:val="24"/>
        </w:rPr>
        <w:t>микротравм</w:t>
      </w:r>
      <w:r w:rsidR="00520F6F">
        <w:rPr>
          <w:rFonts w:ascii="Times New Roman" w:hAnsi="Times New Roman" w:cs="Times New Roman"/>
          <w:sz w:val="24"/>
          <w:szCs w:val="24"/>
        </w:rPr>
        <w:t xml:space="preserve"> работников. Положение об особенностях расследования несчастных случаев.</w:t>
      </w:r>
      <w:r w:rsidR="00D73A18">
        <w:rPr>
          <w:rFonts w:ascii="Times New Roman" w:hAnsi="Times New Roman" w:cs="Times New Roman"/>
          <w:sz w:val="24"/>
          <w:szCs w:val="24"/>
        </w:rPr>
        <w:t xml:space="preserve"> Программа «нулевого» травматизма. План мероприятий по улучшению условий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2AA" w:rsidRDefault="003A16F3" w:rsidP="00846844">
      <w:pPr>
        <w:tabs>
          <w:tab w:val="left" w:pos="1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Также на разработке находится проведение о</w:t>
      </w:r>
      <w:r w:rsidR="00E332AA" w:rsidRPr="003A16F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енки</w:t>
      </w:r>
      <w:r w:rsidR="00E332AA" w:rsidRPr="003A16F3">
        <w:rPr>
          <w:rFonts w:ascii="Times New Roman" w:hAnsi="Times New Roman" w:cs="Times New Roman"/>
          <w:sz w:val="24"/>
          <w:szCs w:val="24"/>
        </w:rPr>
        <w:t xml:space="preserve"> профе</w:t>
      </w:r>
      <w:r>
        <w:rPr>
          <w:rFonts w:ascii="Times New Roman" w:hAnsi="Times New Roman" w:cs="Times New Roman"/>
          <w:sz w:val="24"/>
          <w:szCs w:val="24"/>
        </w:rPr>
        <w:t>ссиональных рисков на рабочих местах. Оценка рисков на предприятии проводится самостоятельно.</w:t>
      </w:r>
    </w:p>
    <w:p w:rsidR="00381D51" w:rsidRDefault="00381D51" w:rsidP="00846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DC0" w:rsidRPr="00BA2DC0" w:rsidRDefault="00BA2DC0" w:rsidP="00BA2DC0">
      <w:pPr>
        <w:pStyle w:val="a7"/>
        <w:widowControl w:val="0"/>
        <w:numPr>
          <w:ilvl w:val="0"/>
          <w:numId w:val="25"/>
        </w:numPr>
        <w:tabs>
          <w:tab w:val="clear" w:pos="562"/>
        </w:tabs>
        <w:suppressAutoHyphens/>
        <w:spacing w:after="0" w:line="240" w:lineRule="auto"/>
        <w:ind w:left="426" w:firstLine="5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BA2DC0">
        <w:rPr>
          <w:rFonts w:ascii="Times New Roman" w:hAnsi="Times New Roman"/>
          <w:sz w:val="24"/>
          <w:szCs w:val="24"/>
          <w:u w:val="single"/>
        </w:rPr>
        <w:t>О плане работы межведомственной комисси</w:t>
      </w:r>
      <w:r>
        <w:rPr>
          <w:rFonts w:ascii="Times New Roman" w:hAnsi="Times New Roman"/>
          <w:sz w:val="24"/>
          <w:szCs w:val="24"/>
          <w:u w:val="single"/>
        </w:rPr>
        <w:t xml:space="preserve">и по охране труда в Яковлевском </w:t>
      </w:r>
    </w:p>
    <w:p w:rsidR="00BA2DC0" w:rsidRPr="00BA2DC0" w:rsidRDefault="00BA2DC0" w:rsidP="00BA2D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BA2DC0">
        <w:rPr>
          <w:rFonts w:ascii="Times New Roman" w:hAnsi="Times New Roman"/>
          <w:sz w:val="24"/>
          <w:szCs w:val="24"/>
          <w:u w:val="single"/>
        </w:rPr>
        <w:t xml:space="preserve">муниципальном </w:t>
      </w:r>
      <w:proofErr w:type="gramStart"/>
      <w:r w:rsidRPr="00BA2DC0">
        <w:rPr>
          <w:rFonts w:ascii="Times New Roman" w:hAnsi="Times New Roman"/>
          <w:sz w:val="24"/>
          <w:szCs w:val="24"/>
          <w:u w:val="single"/>
        </w:rPr>
        <w:t>районе</w:t>
      </w:r>
      <w:proofErr w:type="gramEnd"/>
      <w:r w:rsidRPr="00BA2DC0">
        <w:rPr>
          <w:rFonts w:ascii="Times New Roman" w:hAnsi="Times New Roman"/>
          <w:sz w:val="24"/>
          <w:szCs w:val="24"/>
          <w:u w:val="single"/>
        </w:rPr>
        <w:t xml:space="preserve"> на 2023 год.</w:t>
      </w:r>
    </w:p>
    <w:p w:rsidR="00FD4AC2" w:rsidRDefault="00FD4AC2" w:rsidP="00FD4AC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A2DC0" w:rsidRPr="00E37850" w:rsidRDefault="00EC10CA" w:rsidP="00BA2DC0">
      <w:pPr>
        <w:pStyle w:val="a7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Абраменок </w:t>
      </w:r>
      <w:r w:rsidR="00BA2DC0">
        <w:rPr>
          <w:rFonts w:ascii="Times New Roman" w:hAnsi="Times New Roman"/>
          <w:sz w:val="24"/>
          <w:szCs w:val="24"/>
        </w:rPr>
        <w:t>О.А.: План работы межведомственной комиссии по охране труда в Яковлевском муниципальном районе на 2023 год прилагается.</w:t>
      </w:r>
    </w:p>
    <w:p w:rsidR="00BA2DC0" w:rsidRDefault="00BA2DC0" w:rsidP="00BA2D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463A1" w:rsidRDefault="003463A1" w:rsidP="00BA2DC0">
      <w:pPr>
        <w:ind w:left="420"/>
        <w:jc w:val="both"/>
        <w:rPr>
          <w:rFonts w:ascii="Times New Roman" w:hAnsi="Times New Roman"/>
          <w:sz w:val="24"/>
        </w:rPr>
      </w:pPr>
    </w:p>
    <w:p w:rsidR="003A16F3" w:rsidRPr="00FD4AC2" w:rsidRDefault="003A16F3" w:rsidP="00BA2DC0">
      <w:pPr>
        <w:ind w:left="42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247B21" w:rsidRPr="00247B21" w:rsidRDefault="00247B21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37" w:rsidRDefault="00306637" w:rsidP="00B51DD2">
      <w:pPr>
        <w:pStyle w:val="a3"/>
        <w:widowControl w:val="0"/>
        <w:ind w:left="0" w:firstLine="0"/>
        <w:jc w:val="center"/>
      </w:pPr>
      <w:r w:rsidRPr="00A77951">
        <w:lastRenderedPageBreak/>
        <w:t>ВЫСТУПИЛИ:</w:t>
      </w:r>
    </w:p>
    <w:p w:rsidR="00103C9F" w:rsidRPr="00A77951" w:rsidRDefault="00103C9F" w:rsidP="00306637">
      <w:pPr>
        <w:pStyle w:val="a3"/>
        <w:widowControl w:val="0"/>
        <w:ind w:left="0" w:firstLine="0"/>
      </w:pPr>
    </w:p>
    <w:p w:rsidR="00306637" w:rsidRPr="00AB09E2" w:rsidRDefault="00AB09E2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 Вел</w:t>
      </w:r>
      <w:r w:rsidR="00306637" w:rsidRPr="00AB09E2">
        <w:t xml:space="preserve"> заседание районной комиссии </w:t>
      </w:r>
      <w:r w:rsidR="00554BE7" w:rsidRPr="00AB09E2">
        <w:t xml:space="preserve">по охране труда  </w:t>
      </w:r>
      <w:r w:rsidR="00FD4AC2">
        <w:t xml:space="preserve">Егор Геннадьевич </w:t>
      </w:r>
      <w:proofErr w:type="spellStart"/>
      <w:r w:rsidR="00FD4AC2">
        <w:t>Подложнюк</w:t>
      </w:r>
      <w:proofErr w:type="spellEnd"/>
      <w:r w:rsidR="00A7729C">
        <w:t xml:space="preserve">, </w:t>
      </w:r>
      <w:r w:rsidR="00FD4AC2">
        <w:t xml:space="preserve">первый </w:t>
      </w:r>
      <w:r w:rsidR="009C24AE">
        <w:t xml:space="preserve">заместитель </w:t>
      </w:r>
      <w:r w:rsidR="00306637" w:rsidRPr="00AB09E2">
        <w:t>главы Администрации  Яковлевского муниципального района,</w:t>
      </w:r>
      <w:r w:rsidR="008540E2">
        <w:t xml:space="preserve"> </w:t>
      </w:r>
      <w:r w:rsidR="00FD4AC2">
        <w:t>председатель</w:t>
      </w:r>
      <w:r w:rsidR="00306637" w:rsidRPr="00AB09E2">
        <w:t xml:space="preserve"> комиссии.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По итогам заседания районной комиссией по </w:t>
      </w:r>
      <w:r w:rsidR="00350E22" w:rsidRPr="00AB09E2">
        <w:t xml:space="preserve">всем рассматриваемым вопросам </w:t>
      </w:r>
      <w:r w:rsidRPr="00AB09E2">
        <w:t xml:space="preserve"> было принято решение с учетом высказанных участниками заседания предложений и замечаний.</w:t>
      </w: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306637" w:rsidRPr="00AB09E2" w:rsidRDefault="00306637" w:rsidP="00306637">
      <w:pPr>
        <w:pStyle w:val="2"/>
        <w:spacing w:line="240" w:lineRule="auto"/>
        <w:ind w:left="0"/>
        <w:rPr>
          <w:b/>
          <w:u w:val="single"/>
        </w:rPr>
      </w:pPr>
    </w:p>
    <w:p w:rsidR="00306637" w:rsidRPr="00AB09E2" w:rsidRDefault="00FD4AC2" w:rsidP="00306637">
      <w:pPr>
        <w:pStyle w:val="a3"/>
        <w:widowControl w:val="0"/>
        <w:ind w:left="0" w:firstLine="0"/>
        <w:jc w:val="left"/>
      </w:pPr>
      <w:r>
        <w:t>П</w:t>
      </w:r>
      <w:r w:rsidR="00B7108E">
        <w:t>ре</w:t>
      </w:r>
      <w:r>
        <w:t>дседатель</w:t>
      </w:r>
      <w:r w:rsidR="00306637" w:rsidRPr="00AB09E2">
        <w:t xml:space="preserve"> </w:t>
      </w:r>
      <w:r w:rsidR="00554BE7" w:rsidRPr="00AB09E2">
        <w:t xml:space="preserve">межведомственной </w:t>
      </w:r>
      <w:r w:rsidR="00306637" w:rsidRPr="00AB09E2">
        <w:t xml:space="preserve"> комиссии </w:t>
      </w:r>
    </w:p>
    <w:p w:rsidR="00306637" w:rsidRPr="00AB09E2" w:rsidRDefault="00306637" w:rsidP="00306637">
      <w:pPr>
        <w:pStyle w:val="a3"/>
        <w:widowControl w:val="0"/>
        <w:ind w:left="0" w:firstLine="0"/>
        <w:jc w:val="left"/>
      </w:pPr>
      <w:r w:rsidRPr="00AB09E2">
        <w:t xml:space="preserve">по </w:t>
      </w:r>
      <w:r w:rsidR="00554BE7" w:rsidRPr="00AB09E2">
        <w:t>охране труда в Яковлевском</w:t>
      </w:r>
      <w:r w:rsidRPr="00AB09E2">
        <w:t xml:space="preserve"> </w:t>
      </w:r>
      <w:r w:rsidR="00554BE7" w:rsidRPr="00AB09E2">
        <w:t xml:space="preserve"> </w:t>
      </w:r>
      <w:r w:rsidRPr="00AB09E2">
        <w:t>му</w:t>
      </w:r>
      <w:r w:rsidR="00554BE7" w:rsidRPr="00AB09E2">
        <w:t>ниципальном районе</w:t>
      </w:r>
      <w:r w:rsidRPr="00AB09E2">
        <w:t>,</w:t>
      </w:r>
    </w:p>
    <w:p w:rsidR="00306637" w:rsidRPr="00AB09E2" w:rsidRDefault="00FD4AC2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первый </w:t>
      </w:r>
      <w:r w:rsidR="009C24AE">
        <w:t xml:space="preserve">заместитель </w:t>
      </w:r>
      <w:r w:rsidR="00306637" w:rsidRPr="00AB09E2">
        <w:t>главы Администрации Яковлевского</w:t>
      </w:r>
    </w:p>
    <w:p w:rsidR="00306637" w:rsidRDefault="00306637" w:rsidP="00306637">
      <w:pPr>
        <w:pStyle w:val="a3"/>
        <w:widowControl w:val="0"/>
        <w:snapToGrid w:val="0"/>
        <w:ind w:left="0" w:right="-3" w:firstLine="0"/>
        <w:jc w:val="left"/>
      </w:pPr>
      <w:r w:rsidRPr="00AB09E2">
        <w:t xml:space="preserve">муниципального района                                                 </w:t>
      </w:r>
      <w:r w:rsidR="009C24AE">
        <w:t xml:space="preserve">                          </w:t>
      </w:r>
      <w:r w:rsidRPr="00AB09E2">
        <w:t xml:space="preserve">        </w:t>
      </w:r>
      <w:r w:rsidR="00F32768">
        <w:t xml:space="preserve">Е.Г. </w:t>
      </w:r>
      <w:proofErr w:type="spellStart"/>
      <w:r w:rsidR="00F32768">
        <w:t>Подложнюк</w:t>
      </w:r>
      <w:proofErr w:type="spellEnd"/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Секретарь межведомственной комиссии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по охране труда в Яковлевском муниципальном районе,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главный специалист по государственному управлению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охраной труда Администрации </w:t>
      </w:r>
    </w:p>
    <w:p w:rsidR="00C06030" w:rsidRPr="00AB09E2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Яковлевского муниципального района                                                         </w:t>
      </w:r>
      <w:r w:rsidR="00C626E0">
        <w:t>О.А.Абраменок</w:t>
      </w:r>
    </w:p>
    <w:sectPr w:rsidR="00C06030" w:rsidRPr="00AB09E2" w:rsidSect="001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88" w:rsidRDefault="00717188" w:rsidP="00B51DD2">
      <w:pPr>
        <w:spacing w:after="0" w:line="240" w:lineRule="auto"/>
      </w:pPr>
      <w:r>
        <w:separator/>
      </w:r>
    </w:p>
  </w:endnote>
  <w:endnote w:type="continuationSeparator" w:id="0">
    <w:p w:rsidR="00717188" w:rsidRDefault="00717188" w:rsidP="00B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88" w:rsidRDefault="00717188" w:rsidP="00B51DD2">
      <w:pPr>
        <w:spacing w:after="0" w:line="240" w:lineRule="auto"/>
      </w:pPr>
      <w:r>
        <w:separator/>
      </w:r>
    </w:p>
  </w:footnote>
  <w:footnote w:type="continuationSeparator" w:id="0">
    <w:p w:rsidR="00717188" w:rsidRDefault="00717188" w:rsidP="00B51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F5C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376A1"/>
    <w:multiLevelType w:val="hybridMultilevel"/>
    <w:tmpl w:val="6CF0A63C"/>
    <w:lvl w:ilvl="0" w:tplc="5BE03A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6749A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E0621"/>
    <w:multiLevelType w:val="hybridMultilevel"/>
    <w:tmpl w:val="3544CE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EE0"/>
    <w:multiLevelType w:val="hybridMultilevel"/>
    <w:tmpl w:val="08A86208"/>
    <w:lvl w:ilvl="0" w:tplc="3544B8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F1F8E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50F78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273F9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24D0D"/>
    <w:multiLevelType w:val="hybridMultilevel"/>
    <w:tmpl w:val="0F3CCAE6"/>
    <w:lvl w:ilvl="0" w:tplc="E8C69CE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>
    <w:nsid w:val="35391575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B072A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32687"/>
    <w:multiLevelType w:val="hybridMultilevel"/>
    <w:tmpl w:val="A3F6B66A"/>
    <w:lvl w:ilvl="0" w:tplc="8E2223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3A3B31F6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827AB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A69EA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C97AC0"/>
    <w:multiLevelType w:val="hybridMultilevel"/>
    <w:tmpl w:val="3D321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36289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6F471F"/>
    <w:multiLevelType w:val="hybridMultilevel"/>
    <w:tmpl w:val="5420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D6F94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243D5D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F91DFE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821A97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F810C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B73289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F609E9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7"/>
  </w:num>
  <w:num w:numId="6">
    <w:abstractNumId w:val="22"/>
  </w:num>
  <w:num w:numId="7">
    <w:abstractNumId w:val="16"/>
  </w:num>
  <w:num w:numId="8">
    <w:abstractNumId w:val="9"/>
  </w:num>
  <w:num w:numId="9">
    <w:abstractNumId w:val="10"/>
  </w:num>
  <w:num w:numId="10">
    <w:abstractNumId w:val="15"/>
  </w:num>
  <w:num w:numId="11">
    <w:abstractNumId w:val="5"/>
  </w:num>
  <w:num w:numId="12">
    <w:abstractNumId w:val="6"/>
  </w:num>
  <w:num w:numId="13">
    <w:abstractNumId w:val="17"/>
  </w:num>
  <w:num w:numId="14">
    <w:abstractNumId w:val="19"/>
  </w:num>
  <w:num w:numId="15">
    <w:abstractNumId w:val="2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2"/>
  </w:num>
  <w:num w:numId="20">
    <w:abstractNumId w:val="8"/>
  </w:num>
  <w:num w:numId="21">
    <w:abstractNumId w:val="24"/>
  </w:num>
  <w:num w:numId="22">
    <w:abstractNumId w:val="18"/>
  </w:num>
  <w:num w:numId="23">
    <w:abstractNumId w:val="0"/>
  </w:num>
  <w:num w:numId="24">
    <w:abstractNumId w:val="21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637"/>
    <w:rsid w:val="00021A2D"/>
    <w:rsid w:val="00024369"/>
    <w:rsid w:val="000271F1"/>
    <w:rsid w:val="00044488"/>
    <w:rsid w:val="00047C88"/>
    <w:rsid w:val="000572C0"/>
    <w:rsid w:val="0006059B"/>
    <w:rsid w:val="000620E7"/>
    <w:rsid w:val="000B40B4"/>
    <w:rsid w:val="000F1135"/>
    <w:rsid w:val="00103C9F"/>
    <w:rsid w:val="00106371"/>
    <w:rsid w:val="00136566"/>
    <w:rsid w:val="00155D1C"/>
    <w:rsid w:val="00162E19"/>
    <w:rsid w:val="00186D51"/>
    <w:rsid w:val="001910C3"/>
    <w:rsid w:val="001D1312"/>
    <w:rsid w:val="001E739E"/>
    <w:rsid w:val="0020500C"/>
    <w:rsid w:val="00247B21"/>
    <w:rsid w:val="00254326"/>
    <w:rsid w:val="00262168"/>
    <w:rsid w:val="00276013"/>
    <w:rsid w:val="0027604D"/>
    <w:rsid w:val="002A31E7"/>
    <w:rsid w:val="00305C03"/>
    <w:rsid w:val="00306637"/>
    <w:rsid w:val="00314EC0"/>
    <w:rsid w:val="0032115F"/>
    <w:rsid w:val="00326971"/>
    <w:rsid w:val="00332342"/>
    <w:rsid w:val="00340335"/>
    <w:rsid w:val="003463A1"/>
    <w:rsid w:val="00350E22"/>
    <w:rsid w:val="00351103"/>
    <w:rsid w:val="0035227A"/>
    <w:rsid w:val="00355E9F"/>
    <w:rsid w:val="00381D51"/>
    <w:rsid w:val="00383F88"/>
    <w:rsid w:val="003A07B5"/>
    <w:rsid w:val="003A16F3"/>
    <w:rsid w:val="003E3937"/>
    <w:rsid w:val="003F3357"/>
    <w:rsid w:val="00410C58"/>
    <w:rsid w:val="00413347"/>
    <w:rsid w:val="00430911"/>
    <w:rsid w:val="00441F8D"/>
    <w:rsid w:val="00445AE7"/>
    <w:rsid w:val="004630D4"/>
    <w:rsid w:val="00466A8C"/>
    <w:rsid w:val="00475E68"/>
    <w:rsid w:val="004916CA"/>
    <w:rsid w:val="004E309E"/>
    <w:rsid w:val="00520F6F"/>
    <w:rsid w:val="00551B12"/>
    <w:rsid w:val="00554BE7"/>
    <w:rsid w:val="005556A1"/>
    <w:rsid w:val="005A70F4"/>
    <w:rsid w:val="005C4E1A"/>
    <w:rsid w:val="005E1508"/>
    <w:rsid w:val="005F4D12"/>
    <w:rsid w:val="00607E3A"/>
    <w:rsid w:val="006474F7"/>
    <w:rsid w:val="0071521C"/>
    <w:rsid w:val="00717188"/>
    <w:rsid w:val="007379FE"/>
    <w:rsid w:val="00790013"/>
    <w:rsid w:val="007D3A74"/>
    <w:rsid w:val="008418ED"/>
    <w:rsid w:val="00843293"/>
    <w:rsid w:val="00846844"/>
    <w:rsid w:val="008540E2"/>
    <w:rsid w:val="00854464"/>
    <w:rsid w:val="008A0C12"/>
    <w:rsid w:val="009142B3"/>
    <w:rsid w:val="0092275C"/>
    <w:rsid w:val="00963AF6"/>
    <w:rsid w:val="009707DC"/>
    <w:rsid w:val="009C24AE"/>
    <w:rsid w:val="009C52CC"/>
    <w:rsid w:val="009F28E5"/>
    <w:rsid w:val="009F6765"/>
    <w:rsid w:val="00A6485A"/>
    <w:rsid w:val="00A73FCF"/>
    <w:rsid w:val="00A74F2C"/>
    <w:rsid w:val="00A7729C"/>
    <w:rsid w:val="00A77951"/>
    <w:rsid w:val="00AA7AF6"/>
    <w:rsid w:val="00AB09E2"/>
    <w:rsid w:val="00AB3896"/>
    <w:rsid w:val="00AD4A96"/>
    <w:rsid w:val="00AD5000"/>
    <w:rsid w:val="00AE0FC7"/>
    <w:rsid w:val="00AF5756"/>
    <w:rsid w:val="00B340BD"/>
    <w:rsid w:val="00B34E7D"/>
    <w:rsid w:val="00B51DD2"/>
    <w:rsid w:val="00B53496"/>
    <w:rsid w:val="00B7108E"/>
    <w:rsid w:val="00B94F87"/>
    <w:rsid w:val="00BA2DC0"/>
    <w:rsid w:val="00BA49C7"/>
    <w:rsid w:val="00BA7D92"/>
    <w:rsid w:val="00BB78AB"/>
    <w:rsid w:val="00BD32DB"/>
    <w:rsid w:val="00BD4FB7"/>
    <w:rsid w:val="00BD5B3D"/>
    <w:rsid w:val="00BD6139"/>
    <w:rsid w:val="00BF1C24"/>
    <w:rsid w:val="00BF5DAD"/>
    <w:rsid w:val="00C06030"/>
    <w:rsid w:val="00C177DC"/>
    <w:rsid w:val="00C53CC3"/>
    <w:rsid w:val="00C615F2"/>
    <w:rsid w:val="00C626E0"/>
    <w:rsid w:val="00CC203D"/>
    <w:rsid w:val="00CF1074"/>
    <w:rsid w:val="00CF6E92"/>
    <w:rsid w:val="00D303B8"/>
    <w:rsid w:val="00D43DF4"/>
    <w:rsid w:val="00D511F9"/>
    <w:rsid w:val="00D66F29"/>
    <w:rsid w:val="00D73A18"/>
    <w:rsid w:val="00D91BBB"/>
    <w:rsid w:val="00DB41B5"/>
    <w:rsid w:val="00DB5D1D"/>
    <w:rsid w:val="00DC0179"/>
    <w:rsid w:val="00DD2240"/>
    <w:rsid w:val="00DD52A9"/>
    <w:rsid w:val="00DF2EAA"/>
    <w:rsid w:val="00E332AA"/>
    <w:rsid w:val="00E37850"/>
    <w:rsid w:val="00E7319D"/>
    <w:rsid w:val="00E774BD"/>
    <w:rsid w:val="00EC10CA"/>
    <w:rsid w:val="00ED3BD5"/>
    <w:rsid w:val="00F32768"/>
    <w:rsid w:val="00F72C3B"/>
    <w:rsid w:val="00FA22F2"/>
    <w:rsid w:val="00FA3BD7"/>
    <w:rsid w:val="00F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4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637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306637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06637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07B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543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5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1DD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5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1DD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34CD-3946-4910-8601-15B28D5D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2021-02-26T00:08:00Z</cp:lastPrinted>
  <dcterms:created xsi:type="dcterms:W3CDTF">2015-01-26T06:27:00Z</dcterms:created>
  <dcterms:modified xsi:type="dcterms:W3CDTF">2022-11-21T02:22:00Z</dcterms:modified>
</cp:coreProperties>
</file>