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79" w:rsidRDefault="00293A5C" w:rsidP="00FA4779">
      <w:pPr>
        <w:tabs>
          <w:tab w:val="left" w:pos="1965"/>
          <w:tab w:val="left" w:pos="561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4779">
        <w:rPr>
          <w:rFonts w:ascii="Times New Roman" w:eastAsia="Times New Roman" w:hAnsi="Times New Roman" w:cs="Times New Roman"/>
          <w:b/>
          <w:sz w:val="28"/>
          <w:szCs w:val="28"/>
        </w:rPr>
        <w:t>ТРЕХСТОРОННЕЕ СОГЛАШЕНИЕ</w:t>
      </w:r>
    </w:p>
    <w:p w:rsidR="00293A5C" w:rsidRPr="00FA4779" w:rsidRDefault="00293A5C" w:rsidP="00FA4779">
      <w:pPr>
        <w:tabs>
          <w:tab w:val="left" w:pos="1965"/>
          <w:tab w:val="left" w:pos="561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b/>
          <w:sz w:val="28"/>
          <w:szCs w:val="28"/>
        </w:rPr>
        <w:t>между Администрацией Яковлевского муниципального района, работодателями, профсоюзами о регулировании соци</w:t>
      </w:r>
      <w:r w:rsidR="00DA7366" w:rsidRPr="00FA4779">
        <w:rPr>
          <w:rFonts w:ascii="Times New Roman" w:eastAsia="Times New Roman" w:hAnsi="Times New Roman" w:cs="Times New Roman"/>
          <w:b/>
          <w:sz w:val="28"/>
          <w:szCs w:val="28"/>
        </w:rPr>
        <w:t>ально</w:t>
      </w:r>
      <w:r w:rsidR="003E1896" w:rsidRPr="00FA4779">
        <w:rPr>
          <w:rFonts w:ascii="Times New Roman" w:eastAsia="Times New Roman" w:hAnsi="Times New Roman" w:cs="Times New Roman"/>
          <w:b/>
          <w:sz w:val="28"/>
          <w:szCs w:val="28"/>
        </w:rPr>
        <w:t>-трудовых отношений на 2022-2024</w:t>
      </w:r>
      <w:r w:rsidRPr="00FA477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Яковлевского муниципального района (далее </w:t>
      </w:r>
      <w:r w:rsidR="0009438F" w:rsidRPr="00FA47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Администрация), объединение работодателей муниципального района (далее – работодатели) и объединение профсоюзов муниципального района (далее - профсоюзы) в соответствии с Конституцией РФ, Трудовым Кодексом 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br/>
        <w:t xml:space="preserve">и законодательством Российской Федерации на основе принципов </w:t>
      </w:r>
      <w:r w:rsidRPr="00F17A59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партнерства  заключили настоящее </w:t>
      </w:r>
      <w:r w:rsidR="00DA7366" w:rsidRPr="00F17A59">
        <w:rPr>
          <w:rFonts w:ascii="Times New Roman" w:eastAsia="Times New Roman" w:hAnsi="Times New Roman" w:cs="Times New Roman"/>
          <w:sz w:val="28"/>
          <w:szCs w:val="28"/>
        </w:rPr>
        <w:t>трехс</w:t>
      </w:r>
      <w:r w:rsidR="003E1896" w:rsidRPr="00F17A59">
        <w:rPr>
          <w:rFonts w:ascii="Times New Roman" w:eastAsia="Times New Roman" w:hAnsi="Times New Roman" w:cs="Times New Roman"/>
          <w:sz w:val="28"/>
          <w:szCs w:val="28"/>
        </w:rPr>
        <w:t>тороннее соглашение</w:t>
      </w:r>
      <w:r w:rsidR="003E1896" w:rsidRPr="00FA4779">
        <w:rPr>
          <w:rFonts w:ascii="Times New Roman" w:eastAsia="Times New Roman" w:hAnsi="Times New Roman" w:cs="Times New Roman"/>
          <w:sz w:val="28"/>
          <w:szCs w:val="28"/>
        </w:rPr>
        <w:t xml:space="preserve"> на 2022-2024</w:t>
      </w:r>
      <w:r w:rsidR="0009438F" w:rsidRPr="00FA4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889" w:rsidRPr="00F17A59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CC0889" w:rsidRPr="00FA4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(далее – Соглашение).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Соглашение является правовым актом, регулирующим социально-трудовые отношения и устанавливающим общие принципы проведения согласованной социально-экономической политики на территории Яковлевского муниципального района.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Стороны признают необходимым заключение данного Соглашения и коллективных договоров в организациях всех форм собственности и не ограничивают права трудовых коллективов в расширении социальных льгот и гарантий.</w:t>
      </w:r>
    </w:p>
    <w:p w:rsidR="00293A5C" w:rsidRPr="00FA4779" w:rsidRDefault="00293A5C" w:rsidP="00293A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 xml:space="preserve">Соглашение вступает в силу с 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DA7366" w:rsidRPr="00FA4779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Pr="00FA4779">
        <w:rPr>
          <w:rFonts w:ascii="Times New Roman" w:hAnsi="Times New Roman" w:cs="Times New Roman"/>
          <w:sz w:val="28"/>
          <w:szCs w:val="28"/>
        </w:rPr>
        <w:t xml:space="preserve"> год</w:t>
      </w:r>
      <w:r w:rsidR="00DA7366" w:rsidRPr="00FA4779">
        <w:rPr>
          <w:rFonts w:ascii="Times New Roman" w:hAnsi="Times New Roman" w:cs="Times New Roman"/>
          <w:sz w:val="28"/>
          <w:szCs w:val="28"/>
        </w:rPr>
        <w:t>а и действует</w:t>
      </w:r>
      <w:r w:rsidR="00DA7366" w:rsidRPr="00FA4779">
        <w:rPr>
          <w:rFonts w:ascii="Times New Roman" w:hAnsi="Times New Roman" w:cs="Times New Roman"/>
          <w:sz w:val="28"/>
          <w:szCs w:val="28"/>
        </w:rPr>
        <w:br/>
        <w:t>до 31 декаб</w:t>
      </w:r>
      <w:r w:rsidR="003E1896" w:rsidRPr="00FA4779">
        <w:rPr>
          <w:rFonts w:ascii="Times New Roman" w:hAnsi="Times New Roman" w:cs="Times New Roman"/>
          <w:sz w:val="28"/>
          <w:szCs w:val="28"/>
        </w:rPr>
        <w:t>ря 2024</w:t>
      </w:r>
      <w:r w:rsidRPr="00FA47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Обязательства и гарантии, включенные в Соглашение, являются минимальными и не могут быть изменены в сторону снижения социальной и экономической защищенности работников.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Представители сторон, подписавших Соглашение, в период его действия имеют право проявить инициативу по проведению переговоров по его изменению и дополнению к н</w:t>
      </w:r>
      <w:r w:rsidR="00CC0889" w:rsidRPr="00FA4779">
        <w:rPr>
          <w:rFonts w:ascii="Times New Roman" w:eastAsia="Times New Roman" w:hAnsi="Times New Roman" w:cs="Times New Roman"/>
          <w:sz w:val="28"/>
          <w:szCs w:val="28"/>
        </w:rPr>
        <w:t>ему в порядке и соответствии с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В целях реализации настоящего Соглашения стороны договорились о нижеследующем.</w:t>
      </w:r>
    </w:p>
    <w:p w:rsidR="00293A5C" w:rsidRPr="00FA4779" w:rsidRDefault="00293A5C" w:rsidP="00AB174C">
      <w:pPr>
        <w:pStyle w:val="1"/>
      </w:pPr>
      <w:r w:rsidRPr="00FA4779">
        <w:lastRenderedPageBreak/>
        <w:t>1.</w:t>
      </w:r>
      <w:r w:rsidR="00D25342" w:rsidRPr="00FA4779">
        <w:t> </w:t>
      </w:r>
      <w:r w:rsidRPr="00FA4779">
        <w:t>Создание условий для стабилизации экономики</w:t>
      </w:r>
    </w:p>
    <w:p w:rsidR="00293A5C" w:rsidRPr="00FA4779" w:rsidRDefault="00293A5C" w:rsidP="00461133">
      <w:pPr>
        <w:pStyle w:val="2"/>
      </w:pPr>
      <w:r w:rsidRPr="00FA4779">
        <w:t>Стороны совместно: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889" w:rsidRPr="00FA477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0889" w:rsidRPr="00FA4779">
        <w:rPr>
          <w:rFonts w:ascii="Times New Roman" w:eastAsia="Times New Roman" w:hAnsi="Times New Roman" w:cs="Times New Roman"/>
          <w:sz w:val="28"/>
          <w:szCs w:val="28"/>
        </w:rPr>
        <w:t>Проводят активную политику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благоприятных условий хозяйствования, предпринимательской деятельности, укреплению экономического и финансового положения организаций, повышению жизненного уровня населения Яковлевского муниципального района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Своевременно предпринимают меры по предупреждению несостоятельности организаций, необоснованной реорганизации предприятия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Осуществляют взаимные консультации по социально-трудовым вопросам, вносят свои предложения в проекты программ социально-экономического развития района.</w:t>
      </w:r>
    </w:p>
    <w:p w:rsidR="00293A5C" w:rsidRPr="00FA4779" w:rsidRDefault="00293A5C" w:rsidP="00461133">
      <w:pPr>
        <w:pStyle w:val="2"/>
      </w:pPr>
      <w:r w:rsidRPr="00FA4779">
        <w:t>Администрация: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Разрабатывает и вносит в Администрацию Приморского края предложения к планам и программам, принимаемым органами краевой власти, затрагивающим экономические и социальные интересы района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D25342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Защищает в органах краевой власти экономические интересы местных товаропроизводителей, добивается включения их в краевые программы и проекты, вносит предложения по инвестированию хозяйствующих субъектов района, имеющих первостепенное значение для вывода экономики района из кризиса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Разрабатывает перспективные и текущие прогнозы и отраслевые программы развития приоритетных отраслей экономики, сферы жизнеобеспечения и социальной инфраструктуры, оказывая поддержку, содействие и их реализацию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Содействует созданию крупных с/х предприятий на базе имеющихся хозяйств с целью повышения эффективности сельскохозяйственного производства, расширения использования прогрессивных технологий, осуществления промышленной интеграции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Для рационального расходования бюджетных средств и внебюджетных фондов Яковлевского муниципального района формируют муниципальный заказ на поставку товаров, выполнение работ и оказания услуг, размещает его на конкурсной основе в соответствии с правилами, установленными нормативными правовыми актами Российской Федерации, органов местного самоуправления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В инвестиционной политике способствует созданию условий для привлечения инвесторов во все сферы и отрасли экономики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Содействует в получении профессионального образования и профессиональной подготовки населения Яковлевского муниципального района в соответствии с потребностями экономики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Способствует развитию продовольственного рынка и организации системы производства и переработки сельхозпродукции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Систематически анализирует и прогнозирует социально-экономическую ситуацию в районе.</w:t>
      </w:r>
    </w:p>
    <w:p w:rsidR="00293A5C" w:rsidRPr="00FA4779" w:rsidRDefault="00293A5C" w:rsidP="00461133">
      <w:pPr>
        <w:pStyle w:val="2"/>
      </w:pPr>
      <w:r w:rsidRPr="00FA4779">
        <w:t>Работодатели: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Осуществляют разработку программ по инвестиционной политике, своевременному перепрофилированию производства, конверсии, развитию приоритетных отраслей экономики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Реализуют политику, направленную на сдерживание спада производства, упреждение банкротства и роста безработицы, укрепление финансово-экономического положения предприятий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Принимают эффективные меры по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уплате налогов и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 других обязательных платежей в целях пополнения доходной части бюджетов всех уровней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Формируют согласованную позицию объединения работодателей по вопросам регулирования социально-трудовых, экономических отношений </w:t>
      </w:r>
      <w:r w:rsidRPr="00F17A59">
        <w:rPr>
          <w:rFonts w:ascii="Times New Roman" w:eastAsia="Times New Roman" w:hAnsi="Times New Roman" w:cs="Times New Roman"/>
          <w:sz w:val="28"/>
          <w:szCs w:val="28"/>
        </w:rPr>
        <w:t>совместно с профсоюзами, органами государственной власти и местного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D25342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Соблюдают установленные законодательством РФ права работников в области социально-трудовых отношений и социальных гарантий. При формировании финансового плана предприятий и организаций всех организационно-правовых форм собственности предусматривают средства, необходимые для выполнения обязательств, предусмотренных коллективным договором и данным Соглашением.</w:t>
      </w:r>
    </w:p>
    <w:p w:rsidR="00293A5C" w:rsidRPr="00FA4779" w:rsidRDefault="00293A5C" w:rsidP="00461133">
      <w:pPr>
        <w:pStyle w:val="2"/>
      </w:pPr>
      <w:r w:rsidRPr="00FA4779">
        <w:t>Профсоюзы:</w:t>
      </w:r>
    </w:p>
    <w:p w:rsidR="00293A5C" w:rsidRPr="00FA4779" w:rsidRDefault="00D25342" w:rsidP="00D25342">
      <w:pPr>
        <w:tabs>
          <w:tab w:val="left" w:pos="567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1.18. 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Принимают участие в рабочих группах и комиссиях по подготовке проектов бюджета и программ хозяйственно-экономической, производственной и социальной деятельности предприятия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Повышают роль трудовых коллективов в укреплении трудовой и производственной дисциплины, содействуют снижению социальной напряженности в трудовых коллективах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342" w:rsidRPr="00FA4779" w:rsidRDefault="00D25342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работодателями трудового законодательства и иных нормативных, правовых актов, содержащих нормы трудового права, обеспечивающих защиту интересов работников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Выступают инициаторами подготовки и заключения коллективных договоров, соглашений в организациях. Осуществляют действенный </w:t>
      </w:r>
      <w:proofErr w:type="gramStart"/>
      <w:r w:rsidRPr="00FA47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выполнением.</w:t>
      </w:r>
    </w:p>
    <w:p w:rsidR="00293A5C" w:rsidRPr="00AB174C" w:rsidRDefault="00293A5C" w:rsidP="00AB174C">
      <w:pPr>
        <w:pStyle w:val="1"/>
      </w:pPr>
      <w:r w:rsidRPr="00AB174C">
        <w:t>2.Рынок труда и занятость населения</w:t>
      </w:r>
    </w:p>
    <w:p w:rsidR="00293A5C" w:rsidRPr="00FA4779" w:rsidRDefault="00293A5C" w:rsidP="00461133">
      <w:pPr>
        <w:pStyle w:val="2"/>
      </w:pPr>
      <w:r w:rsidRPr="00FA4779">
        <w:t>Стороны совместно: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 КГБУ «ЦЗН Яковлевского района» обеспечивают разработку и реализацию мероприятий по обеспечению занятости граждан</w:t>
      </w:r>
      <w:r w:rsidR="00D25342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Осуществляют согласованные меры по снижению темпов роста скрытой безработицы за счет выделенных ресурсов, а также поддержки местных предприятий всех форм собственности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В случае угрозы массового высвобождения работников разрабатывают и осуществляют меры, направленные на сохранение 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существующих и создание новых рабочих мест, поддержку высвобождаемых работников, организацию временных и общественных работ.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В организациях, предполагающих высвобождение работников, обеспечивают работу выездных консультационных пунктов и мобильных центров занятости населения.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Считать критериями массового высвобождения работников:</w:t>
      </w:r>
    </w:p>
    <w:p w:rsidR="00293A5C" w:rsidRPr="00FA4779" w:rsidRDefault="00972F3B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 л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иквидацию организации любой организационно-правовой формы с численность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ю работающих 10 и более человек;</w:t>
      </w:r>
    </w:p>
    <w:p w:rsidR="00293A5C" w:rsidRPr="00FA4779" w:rsidRDefault="00972F3B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вольнение работников в количестве 1% от общего числа работающих в связи с ликвидацией организации, либо сокращением численности или штата в течение 30 календарных дней в Яковлевском муниципальном районе Приморского края с общей численность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ю занятых менее 3 тысяч человек.</w:t>
      </w:r>
    </w:p>
    <w:p w:rsidR="00293A5C" w:rsidRPr="00FA4779" w:rsidRDefault="00FB222E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 с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окращение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численности или штата работников в количестве: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% и более от общей </w:t>
      </w:r>
      <w:proofErr w:type="gramStart"/>
      <w:r w:rsidRPr="00FA4779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работающих в течение 30 календарных дней, если численность сокращаемых работников меньше 50 человек, в остальных случаях – 50 и более человек в течение 30 календарных дней;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% и более в течение 60 календарных дней, если численность сокращаемых работников меньше 200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человек, в остальных случаях – 200 и более человек в течение 60 календарных дней;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% и более человек в течение 90 календарных дней, если численность сокращаемых работников меньше 500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человек, в остальных случаях – 500 и более человек в течение 90 календарных дней.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При заключении отраслевых, территориальных соглашений, коллективных договоров предусматривают мероприятия, направленные на сохранение рабочих мест, переподготовку высвобождаемых работников, предоставле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ние им льгот и компенсаций.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В целях повышения престижа рабочих профессий и содействия повышению квалификации работников различных отраслей проводят конкур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сы профессионального мастерства.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lastRenderedPageBreak/>
        <w:t>2.6.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Организуют </w:t>
      </w:r>
      <w:proofErr w:type="spellStart"/>
      <w:r w:rsidRPr="00FA4779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работу, в том числе по формированию у подрастающего поколения мотивации к труду, осознанному планированию и выбору будущей профессиональной деятельности и формы занятости с учетом личных интересов, состояния здоровья, индивидуальных особенностей каждого.</w:t>
      </w:r>
    </w:p>
    <w:p w:rsidR="00DA7366" w:rsidRPr="00FA4779" w:rsidRDefault="00DA7366" w:rsidP="00DA7366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0B1E99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Содействуют развитию трудового соревнования, чествованию человека труда, учреждению галерей, досок и книг почета, а также изобретательской и рационализаторской деятельности работников. </w:t>
      </w:r>
    </w:p>
    <w:p w:rsidR="00293A5C" w:rsidRPr="00FA4779" w:rsidRDefault="00293A5C" w:rsidP="00461133">
      <w:pPr>
        <w:pStyle w:val="2"/>
      </w:pPr>
      <w:r w:rsidRPr="00FA4779">
        <w:t>Администрация: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Осуществляет совместно с КГБУ «ЦЗН Яковлевского района», работодателями реализацию разработанных программ содейс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твия занятости населения района.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В целях обеспечения занятости населения способствует реализации программ по увеличению производства продукции на предприятиях, фермерских и личных подсобных хозяйствах, развитие предпринимательства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Создает условия для обеспечения равных возможностей всех граждан района независимо от пола, вероисповедания, возраста, социального положения, политических убеждений в реализации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конституционного права на труд.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Совместно с КГБУ «ЦЗН Яковлевского района» и работодателями всех форм собственности организует в целях обеспечения занятости населения проведение оплачиваемых общественных работ (Постановление РФ от 14.07.1997г. №875 «Об утверждении Положения об организации общественных рабо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т»).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Согласовывает перечень объектов, на которых осужденные отбывают обязательные и исправительные работы (ФЗ от 28.12.2004г. 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br/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№ 177-ФЗ «</w:t>
      </w:r>
      <w:r w:rsidRPr="00FA477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63C53" w:rsidRPr="00FA4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A4779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введении в действие положений уголовного кодекса Российской Федерации и уголовно-исполнительного кодекса Российской Федерации о наказании в виде обязательных работ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A47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привлечением и использованием иностранной рабочей силы в районе и принимает меры по оптимизации ее привлечения в интерес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ах занятости местного населения.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Совместно с КГБУ «ЦЗН Яковлевского района» информирует граждан района о состоянии занятости населения через средства массовой информации, публикует информацию о состоянии рынка труда, возможностях трудоустройства, об услугах, оказывае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мых службой занятости населения.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Проводит мониторинг движения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 xml:space="preserve"> рабочих мест в отраслях района.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1657" w:rsidRPr="00FA477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Содействует созданию временных рабочих мест 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для подростков во время каникул.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организации общественных работ.</w:t>
      </w:r>
    </w:p>
    <w:p w:rsidR="000B1E99" w:rsidRPr="00FA4779" w:rsidRDefault="000B1E99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реализацию мероприятия по профессиональному обучению и дополнительному профессиональному образованию граждан </w:t>
      </w:r>
      <w:proofErr w:type="spellStart"/>
      <w:r w:rsidRPr="00FA4779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возраста в рамках регионального проекта «Старшее поколение» национального проекта «Демография».</w:t>
      </w:r>
    </w:p>
    <w:p w:rsidR="00293A5C" w:rsidRPr="00FA4779" w:rsidRDefault="00293A5C" w:rsidP="00461133">
      <w:pPr>
        <w:pStyle w:val="2"/>
      </w:pPr>
      <w:r w:rsidRPr="00FA4779">
        <w:t>Работодатели: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Соблюдают требования Трудового Кодекса РФ, действующего законо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дательства и данного Соглашения.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При рассмотрении вопросов привлечения и использования иностранной рабочей силы соблюдают принцип приоритетности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 xml:space="preserve"> привлечения российских граждан.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Совместно с КГБУ «ЦЗН Яковлевского района», Администрацией Яковлевского муниципального района способствуют созданию постоянных, общественных и временных оплачиваемых работ с привлечением к ним граждан, нуждающихся в трудоустройстве, согласно Постановлению Правительства РФ от 14.07.1997г. №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875 «Об утверждении Положения об 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организации общественных работ».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 Не допускают массового сокращения работников. В случае угрозы сокращения информируют об этом профсоюзы, КГБУ «ЦЗН Яковлевского района» не менее чем за три месяца, разрабатывают меры по уменьшению численности раб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отников, подлежащих увольнению.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Ежемесячно сообщают в КГБУ «ЦЗН Яковлевского района»</w:t>
      </w:r>
      <w:r w:rsidR="000B1E99" w:rsidRPr="00FA4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 потребностях в кадрах, требованиях к квал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ификации рабочих и специалистов.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Создают рабочие места для организации общественных работ, в том числе и 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для трудоустройства подростков.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Предусматривают включение в отраслевые соглашения, коллективные договоры мероприятий по сохранению и увеличению объемов работ, числа рабочих мест, возможности прохождения профессиональной подготовки, повышения квалификации и переобучения работников, в том числе намеченных к увольнению, предоставления им льгот и компенсаций.</w:t>
      </w:r>
    </w:p>
    <w:p w:rsidR="000B1E99" w:rsidRPr="00F17A59" w:rsidRDefault="000B1E99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723F" w:rsidRPr="00FA4779">
        <w:rPr>
          <w:rFonts w:ascii="Times New Roman" w:eastAsia="Times New Roman" w:hAnsi="Times New Roman" w:cs="Times New Roman"/>
          <w:sz w:val="28"/>
          <w:szCs w:val="28"/>
        </w:rPr>
        <w:t xml:space="preserve">Оказывают содействие по привлечению работников </w:t>
      </w:r>
      <w:proofErr w:type="spellStart"/>
      <w:r w:rsidR="00FA723F" w:rsidRPr="00FA4779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="00FA723F" w:rsidRPr="00FA4779">
        <w:rPr>
          <w:rFonts w:ascii="Times New Roman" w:eastAsia="Times New Roman" w:hAnsi="Times New Roman" w:cs="Times New Roman"/>
          <w:sz w:val="28"/>
          <w:szCs w:val="28"/>
        </w:rPr>
        <w:t xml:space="preserve"> возраста предприятий (организаций) к участию в мероприятии по профессиональному обучению и дополнительному профессиональному образованию в рамках регионального проекта «Старшее </w:t>
      </w:r>
      <w:r w:rsidR="00FA723F" w:rsidRPr="00F17A59">
        <w:rPr>
          <w:rFonts w:ascii="Times New Roman" w:eastAsia="Times New Roman" w:hAnsi="Times New Roman" w:cs="Times New Roman"/>
          <w:sz w:val="28"/>
          <w:szCs w:val="28"/>
        </w:rPr>
        <w:t>поколение» национального проекта «Демография».</w:t>
      </w:r>
    </w:p>
    <w:p w:rsidR="00A333C9" w:rsidRPr="00FA4779" w:rsidRDefault="00A333C9" w:rsidP="00A333C9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5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7676" w:rsidRPr="00F17A59">
        <w:rPr>
          <w:rFonts w:ascii="Times New Roman" w:eastAsia="Times New Roman" w:hAnsi="Times New Roman" w:cs="Times New Roman"/>
          <w:sz w:val="28"/>
          <w:szCs w:val="28"/>
        </w:rPr>
        <w:t>27. </w:t>
      </w:r>
      <w:r w:rsidRPr="00F17A59">
        <w:rPr>
          <w:rFonts w:ascii="Times New Roman" w:eastAsia="Times New Roman" w:hAnsi="Times New Roman" w:cs="Times New Roman"/>
          <w:sz w:val="28"/>
          <w:szCs w:val="28"/>
        </w:rPr>
        <w:t>Включают вопросы профессиональной этики в коллективные договоры учреждений, проводят информационную и разъяснительную работу в трудовых коллективах о принятии Кодексов этики и служебного поведения работников и необходимости их соблюдения.</w:t>
      </w:r>
    </w:p>
    <w:p w:rsidR="00293A5C" w:rsidRPr="00FA4779" w:rsidRDefault="00293A5C" w:rsidP="00461133">
      <w:pPr>
        <w:pStyle w:val="2"/>
      </w:pPr>
      <w:r w:rsidRPr="00FA4779">
        <w:t>Профсоюзы:</w:t>
      </w:r>
    </w:p>
    <w:p w:rsidR="00972F3B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FA47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в вопросах найма, увольнения, сокращения численности или штата работников, предоставления работникам льгот и гарантий в процессе работы и при их увольнении в результате реорганизации, ликвидации организаций</w:t>
      </w:r>
      <w:r w:rsidR="00972F3B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Оказывают профсоюзным организациям консультативную помощь в вопросах трудовых отношений, защищая их права в рамках своих полномочий.</w:t>
      </w:r>
    </w:p>
    <w:p w:rsidR="00293A5C" w:rsidRPr="00FA4779" w:rsidRDefault="00293A5C" w:rsidP="00AB174C">
      <w:pPr>
        <w:pStyle w:val="1"/>
      </w:pPr>
      <w:r w:rsidRPr="00FA4779">
        <w:t>3. Социальная защита населения</w:t>
      </w:r>
    </w:p>
    <w:p w:rsidR="00293A5C" w:rsidRPr="00FA4779" w:rsidRDefault="00293A5C" w:rsidP="00461133">
      <w:pPr>
        <w:pStyle w:val="2"/>
      </w:pPr>
      <w:r w:rsidRPr="00FA4779">
        <w:t>Стороны совместно: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Разрабатывают мероприятия по социальной защите населения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D67676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3.2. 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Добиваются повышения заработной платы работников до уровня не ниже прожиточного минимума, исходя из возможностей организаций и предприятий всех форм собственности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D67676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3.3. 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Устанавливают через коллективные договоры гарантии и льготы работникам организаций и предприятий на уровне не ниже установленного государством. Предусматривают оказание помощи малообеспеченным и неработающим пенсионерам (бывшим работникам организаций и предприятий)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FA47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динамикой роста цен и заработной платы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Принимают участие в реорганизационных и ликвидационных комиссиях в целях наиболее эффективной защиты прав и интересов наемных работников и выполнения работодателями коллективных договоров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Содействуют реализации программ поддержки молодых семей, молодежи и осуществляют </w:t>
      </w:r>
      <w:proofErr w:type="gramStart"/>
      <w:r w:rsidRPr="00FA47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Способствуют созданию трудоспособному населению района экономических условий, позволяющих за счет собственных доходов обес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 xml:space="preserve">печивать более высокий уровень 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потребления, включая комфортное жилье, качество услуг в сфере образования, здравоохранения и культуры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Осуществляют меры по развитию объектов оздоровления населения района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lastRenderedPageBreak/>
        <w:t>3.9.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Организуют проведение информационной работы, направленной на формирование ответственности работодателей за пенсионное обеспечение, обязательное медицинское соц. страхование.</w:t>
      </w:r>
    </w:p>
    <w:p w:rsidR="00293A5C" w:rsidRPr="00FA4779" w:rsidRDefault="00293A5C" w:rsidP="00461133">
      <w:pPr>
        <w:pStyle w:val="2"/>
      </w:pPr>
      <w:r w:rsidRPr="00FA4779">
        <w:t>Администрация: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жилищного строительства в районе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Способствует повышению эффективности, устойчивости и надежности функционирования жилищно-коммунальных систем жизнеобеспечения населения района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Содействует созданию необходимых условий для оз</w:t>
      </w:r>
      <w:r w:rsidR="004D67E7" w:rsidRPr="00FA4779">
        <w:rPr>
          <w:rFonts w:ascii="Times New Roman" w:eastAsia="Times New Roman" w:hAnsi="Times New Roman" w:cs="Times New Roman"/>
          <w:sz w:val="28"/>
          <w:szCs w:val="28"/>
        </w:rPr>
        <w:t>доровления, занятий физкультурой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, спортом и туризмом различных категорий населения района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Финансирует социально-культурную сферу, обеспечивая гарантированный уровень образования, здравоохранения, культуры в пределах средств, предусмотренных бюджетом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23F" w:rsidRPr="00FA4779" w:rsidRDefault="00293A5C" w:rsidP="00FA723F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Содействует проведению в районе конкурсов «Самый благоустроенный двор, подъезд», «Самое благоустроенное село».</w:t>
      </w:r>
    </w:p>
    <w:p w:rsidR="00293A5C" w:rsidRPr="00FA4779" w:rsidRDefault="00293A5C" w:rsidP="00461133">
      <w:pPr>
        <w:pStyle w:val="2"/>
      </w:pPr>
      <w:r w:rsidRPr="00FA4779">
        <w:t>Работодатели: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Обеспечивают выполнение Федеральных Законов, защищающих права и гарантии наемных работников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При проведении реорганизации и процедуры банкротства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 xml:space="preserve"> по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согласованию включают в состав комиссий представителей профсоюза и Администрации муниципального района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При ликвидации предприятия любой формы собственности обеспечивают передачу документов по личному составу и постоянного срока хранения в Архив Яковлевского муниципального района согласно ФЗ РФ «Об архивном деле в РФ» от 22.10.2004г. № 125-ФЗ и Основных правил работы государственных архивов в РФ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Осуществляют своевременное перечисление сре</w:t>
      </w:r>
      <w:proofErr w:type="gramStart"/>
      <w:r w:rsidRPr="00FA4779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FA4779">
        <w:rPr>
          <w:rFonts w:ascii="Times New Roman" w:eastAsia="Times New Roman" w:hAnsi="Times New Roman" w:cs="Times New Roman"/>
          <w:sz w:val="28"/>
          <w:szCs w:val="28"/>
        </w:rPr>
        <w:t>олном объеме на уплату налоговых платежей, страховых взносов по обязательному пенсионному и медицинскому страхованию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 учетом финансовых возможностей могут вносить в коллективные договоры и соглашения дополнительные социально-трудовые гарантии и льготы для работников предприятия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C53" w:rsidRPr="00FA4779" w:rsidRDefault="00293A5C" w:rsidP="00A333C9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676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Могут выступать гарантом своих работников для улучшения их жилищных условий при помощи ипотечных кредитов и займов.</w:t>
      </w:r>
    </w:p>
    <w:p w:rsidR="00293A5C" w:rsidRPr="00FA4779" w:rsidRDefault="00293A5C" w:rsidP="00461133">
      <w:pPr>
        <w:pStyle w:val="2"/>
      </w:pPr>
      <w:r w:rsidRPr="00FA4779">
        <w:t>Профсоюзы: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Совместно с работодателями разрабатывают предложения по включению в коллективные и трудовые договоры требования нормативно-правовых актов Российской Федерации по вопросам социально-трудовых отношений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 контролируют через коллективные договоры и соглашения социально-трудовые нормативы, гарантии, льготы и компенсации для работников предприятий не ниже установленных государством, а также отраслевыми тарифными соглашениями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755D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Принимают участие в организации культурно-спортивных мероприятий.</w:t>
      </w:r>
    </w:p>
    <w:p w:rsidR="00293A5C" w:rsidRPr="00FA4779" w:rsidRDefault="00293A5C" w:rsidP="00AB174C">
      <w:pPr>
        <w:pStyle w:val="1"/>
      </w:pPr>
      <w:r w:rsidRPr="00FA4779">
        <w:t>4.Социальное партнерство и координационные действия</w:t>
      </w:r>
      <w:r w:rsidR="00FB222E" w:rsidRPr="00FA4779">
        <w:t xml:space="preserve"> </w:t>
      </w:r>
      <w:r w:rsidRPr="00FA4779">
        <w:t>трех сторон данного соглашения</w:t>
      </w:r>
    </w:p>
    <w:p w:rsidR="00293A5C" w:rsidRPr="00FA4779" w:rsidRDefault="00293A5C" w:rsidP="00461133">
      <w:pPr>
        <w:pStyle w:val="2"/>
      </w:pPr>
      <w:r w:rsidRPr="00FA4779">
        <w:t>Стороны совместно: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Развивают социальное партнерство, способствуют заключению коллективных договоров, а также отраслевых и территориальных соглашений и осуществляют </w:t>
      </w:r>
      <w:proofErr w:type="gramStart"/>
      <w:r w:rsidRPr="00FA47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Способствуют формированию первичных профсоюзных организаций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Содействует принятию нормативно-правовых актов, способствующих развитию социального партнерства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lastRenderedPageBreak/>
        <w:t>4.4.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Информируют друг друга о принимаемых решениях и нормативных актах по проблемам, не включенным в Соглашение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Обеспечивают публикацию в средствах массовой информации о мероприятиях, проводимых в рамках настоящего Соглашения, а также об их исполнении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Способствуют предотвращению коллективных трудовых споров.</w:t>
      </w:r>
    </w:p>
    <w:p w:rsidR="00293A5C" w:rsidRPr="00FA4779" w:rsidRDefault="00293A5C" w:rsidP="00461133">
      <w:pPr>
        <w:pStyle w:val="2"/>
      </w:pPr>
      <w:r w:rsidRPr="00FA4779">
        <w:t>Администрация: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Предоставляет возможность для участия представителей профсоюзов и работодателей в работе постоянно действующих комиссий в районе, рассматривающих социально-трудовые вопросы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FB222E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Оказывает поддержку объединениям профсоюзов и работодателей в повышении их роли в обществе.</w:t>
      </w:r>
    </w:p>
    <w:p w:rsidR="00B5682C" w:rsidRPr="00FA4779" w:rsidRDefault="00B5682C" w:rsidP="00FB222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A59">
        <w:rPr>
          <w:rFonts w:ascii="Times New Roman" w:hAnsi="Times New Roman" w:cs="Times New Roman"/>
          <w:sz w:val="28"/>
          <w:szCs w:val="28"/>
        </w:rPr>
        <w:t>4</w:t>
      </w:r>
      <w:r w:rsidR="00FB222E" w:rsidRPr="00F17A59">
        <w:rPr>
          <w:rFonts w:ascii="Times New Roman" w:hAnsi="Times New Roman" w:cs="Times New Roman"/>
          <w:sz w:val="28"/>
          <w:szCs w:val="28"/>
        </w:rPr>
        <w:t>.9. </w:t>
      </w:r>
      <w:r w:rsidRPr="00F17A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17A59">
          <w:rPr>
            <w:rFonts w:ascii="Times New Roman" w:hAnsi="Times New Roman" w:cs="Times New Roman"/>
            <w:sz w:val="28"/>
            <w:szCs w:val="28"/>
          </w:rPr>
          <w:t>статьей 35.1</w:t>
        </w:r>
      </w:hyperlink>
      <w:r w:rsidRPr="00F17A5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обеспечивает условия для участия трехсторонней комиссии по регулированию социально-трудовых отношений в разработке и обсуждении </w:t>
      </w:r>
      <w:r w:rsidRPr="00F17A59">
        <w:rPr>
          <w:rFonts w:ascii="Times New Roman" w:hAnsi="Times New Roman" w:cs="Times New Roman"/>
          <w:spacing w:val="-4"/>
          <w:sz w:val="28"/>
          <w:szCs w:val="28"/>
        </w:rPr>
        <w:t>проектов нормативных правовых актов, программ социально-экономического</w:t>
      </w:r>
      <w:r w:rsidRPr="00F17A59">
        <w:rPr>
          <w:rFonts w:ascii="Times New Roman" w:hAnsi="Times New Roman" w:cs="Times New Roman"/>
          <w:sz w:val="28"/>
          <w:szCs w:val="28"/>
        </w:rPr>
        <w:t xml:space="preserve"> развития, других муниципальных правовых актов в</w:t>
      </w:r>
      <w:r w:rsidR="009E1657" w:rsidRPr="00F17A59">
        <w:rPr>
          <w:rFonts w:ascii="Times New Roman" w:hAnsi="Times New Roman" w:cs="Times New Roman"/>
          <w:sz w:val="28"/>
          <w:szCs w:val="28"/>
        </w:rPr>
        <w:t> </w:t>
      </w:r>
      <w:r w:rsidR="00FB222E" w:rsidRPr="00F17A59">
        <w:rPr>
          <w:rFonts w:ascii="Times New Roman" w:hAnsi="Times New Roman" w:cs="Times New Roman"/>
          <w:sz w:val="28"/>
          <w:szCs w:val="28"/>
        </w:rPr>
        <w:t>сфере труда.</w:t>
      </w:r>
    </w:p>
    <w:p w:rsidR="00293A5C" w:rsidRPr="00FA4779" w:rsidRDefault="00293A5C" w:rsidP="00461133">
      <w:pPr>
        <w:pStyle w:val="2"/>
      </w:pPr>
      <w:r w:rsidRPr="00FA4779">
        <w:t>Работодатели: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Содействуют представителям профсоюзов и Администрации в выполнении данного Соглашения согласно действующему законо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дательству Российской Федерации.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Обеспечивают подготовку и заключение коллективных договоров в организациях всех форм собственности незав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исимо от численности работающих.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Знакомят профсоюзные комитеты с анализом финансово-хозяйственной деятельности предприятий и отчитываются перед коллекти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вами.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Ведут переговоры с профсоюзами и их объединениями по социально-трудовым вопросам, признают за ними право вносить предложения по допо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лнительным социальным гарантиям.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Признают действие тарифных отраслевых соглашений на территории Приморского края и обеспечивают их выполнение в порядке, предусмотренном действующим законодательством.</w:t>
      </w:r>
    </w:p>
    <w:p w:rsidR="00293A5C" w:rsidRPr="00FA4779" w:rsidRDefault="00293A5C" w:rsidP="00461133">
      <w:pPr>
        <w:pStyle w:val="2"/>
      </w:pPr>
      <w:r w:rsidRPr="00FA4779">
        <w:t>Профсоюзы: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Не допускают несанкционированных массовых забастовок и иных акций протеста по вопросам, включенным в Соглашение. Проводят переговоры с уполномоченными лицами, заключившими трехстороннее соглашение, и договариваются без отвлечения от работы трудовых коллективов учреждений и предприятий всех форм собственности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Участвуют в выявлении, предупреждении и разрешении коллективных трудовых споров. Оказывают помощь в создании комиссий по трудовым спорам.</w:t>
      </w:r>
    </w:p>
    <w:p w:rsidR="00293A5C" w:rsidRPr="00FA4779" w:rsidRDefault="00293A5C" w:rsidP="00461133">
      <w:pPr>
        <w:pStyle w:val="2"/>
      </w:pPr>
      <w:r w:rsidRPr="00FA4779">
        <w:t>Администрация, работодатели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Соблюдают права и гарантии профсоюзной деятельности, содействуют созданию и функционированию профсоюзов в организациях района всех форм собственности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Не препятствуют профсоюзным органам в организации и проведении коллективных действий, направленных на защиту законных прав и интересов членов профсоюза.</w:t>
      </w:r>
    </w:p>
    <w:p w:rsidR="00293A5C" w:rsidRPr="00FA4779" w:rsidRDefault="00293A5C" w:rsidP="00AB174C">
      <w:pPr>
        <w:pStyle w:val="1"/>
      </w:pPr>
      <w:r w:rsidRPr="00FA4779">
        <w:t>5. Условия и охрана труда, здоровье работников</w:t>
      </w:r>
    </w:p>
    <w:p w:rsidR="00293A5C" w:rsidRPr="00FA4779" w:rsidRDefault="00293A5C" w:rsidP="00461133">
      <w:pPr>
        <w:pStyle w:val="2"/>
      </w:pPr>
      <w:r w:rsidRPr="00FA4779">
        <w:t>Стороны совместно:</w:t>
      </w:r>
    </w:p>
    <w:p w:rsidR="00293A5C" w:rsidRPr="00FA4779" w:rsidRDefault="00293A5C" w:rsidP="0078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5.1.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 xml:space="preserve">Рассматривая обеспечение благоприятных условий труда, охрану труда, безопасных условий труда в качестве одного из приоритетных направлений сотрудничества, организуют и проводят районные смотры, конкурсы, тематические выставки по прогрессивным формам организации </w:t>
      </w:r>
      <w:r w:rsidRPr="00FA4779">
        <w:rPr>
          <w:rFonts w:ascii="Times New Roman" w:hAnsi="Times New Roman" w:cs="Times New Roman"/>
          <w:sz w:val="28"/>
          <w:szCs w:val="28"/>
        </w:rPr>
        <w:lastRenderedPageBreak/>
        <w:t>работ по охране труда на предприятиях;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5.2.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>Взаимодействуют и проводят с органами государственного надзора и контроля проверки по вопросам соблюдения государственных нормативных требований охраны труда работодателями, осуществляющими свою деятельность на территории Яковлевского муниципального района;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5.3.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 xml:space="preserve">Содействуют </w:t>
      </w:r>
      <w:proofErr w:type="gramStart"/>
      <w:r w:rsidRPr="00FA4779">
        <w:rPr>
          <w:rFonts w:ascii="Times New Roman" w:hAnsi="Times New Roman" w:cs="Times New Roman"/>
          <w:sz w:val="28"/>
          <w:szCs w:val="28"/>
        </w:rPr>
        <w:t>обучению по охране</w:t>
      </w:r>
      <w:proofErr w:type="gramEnd"/>
      <w:r w:rsidRPr="00FA4779">
        <w:rPr>
          <w:rFonts w:ascii="Times New Roman" w:hAnsi="Times New Roman" w:cs="Times New Roman"/>
          <w:sz w:val="28"/>
          <w:szCs w:val="28"/>
        </w:rPr>
        <w:t xml:space="preserve"> труда представителей работодателей, профессиональных союзов, иных уполномоченных работниками представительных органов;</w:t>
      </w:r>
    </w:p>
    <w:p w:rsidR="00293A5C" w:rsidRPr="00FA4779" w:rsidRDefault="00FB222E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5.4. </w:t>
      </w:r>
      <w:r w:rsidR="00293A5C" w:rsidRPr="00FA4779">
        <w:rPr>
          <w:rFonts w:ascii="Times New Roman" w:hAnsi="Times New Roman" w:cs="Times New Roman"/>
          <w:sz w:val="28"/>
          <w:szCs w:val="28"/>
        </w:rPr>
        <w:t>Оказывают содействие в разработке программ по улучшению условий и охраны труда на территории Яковлевского муниципального района;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5.5.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>Организуют подготовку и проведение мероприятий в рамках Всемирного дня охраны труда;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5.6.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>Обмениваются информацией о состоянии условий и охраны труда в организациях района;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5.7.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>Обеспечивают выполнение мер по государственному управлению системой охраны труда в соответствии с действующим законодательством.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5.8.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>Содействуют проведению массовых информационно-просветительских и пропагандистских компаний, направленных на продвижение Всероссийского физкультурно-спортивного комплекса «Готов к труду и обороне» (ГТО), а также ценностей здорового образа жизни, занятий физкультурной культурой и спортом.</w:t>
      </w:r>
    </w:p>
    <w:p w:rsidR="00781219" w:rsidRPr="00FA4779" w:rsidRDefault="00781219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5.9.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 xml:space="preserve">Содействуют проведению массовых </w:t>
      </w:r>
      <w:r w:rsidR="002B4F27" w:rsidRPr="00FA4779">
        <w:rPr>
          <w:rFonts w:ascii="Times New Roman" w:hAnsi="Times New Roman" w:cs="Times New Roman"/>
          <w:sz w:val="28"/>
          <w:szCs w:val="28"/>
        </w:rPr>
        <w:t xml:space="preserve">информационных мероприятий о вреде потребления табака и иной </w:t>
      </w:r>
      <w:proofErr w:type="spellStart"/>
      <w:r w:rsidR="002B4F27" w:rsidRPr="00FA477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2B4F27" w:rsidRPr="00FA4779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3563EC" w:rsidRPr="00FA4779" w:rsidRDefault="003563E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5.10.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>Проводят анализ причин производственного травматизма и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C1789" w:rsidRPr="00FA4779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="005C1789" w:rsidRPr="00FA4779">
        <w:rPr>
          <w:rFonts w:ascii="Times New Roman" w:hAnsi="Times New Roman" w:cs="Times New Roman"/>
          <w:sz w:val="28"/>
          <w:szCs w:val="28"/>
        </w:rPr>
        <w:t>.</w:t>
      </w:r>
    </w:p>
    <w:p w:rsidR="005C1789" w:rsidRPr="00FA4779" w:rsidRDefault="005C1789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 xml:space="preserve">Содействуют внедрению программ «нулевого травматизма», устанавливающих общие организационно-технические мероприятия, направленные на сохранение жизни и здоровья работников в процессе </w:t>
      </w:r>
      <w:r w:rsidRPr="00FA4779">
        <w:rPr>
          <w:rFonts w:ascii="Times New Roman" w:hAnsi="Times New Roman" w:cs="Times New Roman"/>
          <w:sz w:val="28"/>
          <w:szCs w:val="28"/>
        </w:rPr>
        <w:lastRenderedPageBreak/>
        <w:t>трудовой деятельности, в целях профилактики и предупреждения производственного травматизма.</w:t>
      </w:r>
    </w:p>
    <w:p w:rsidR="00293A5C" w:rsidRPr="00FA4779" w:rsidRDefault="00293A5C" w:rsidP="00461133">
      <w:pPr>
        <w:pStyle w:val="2"/>
      </w:pPr>
      <w:r w:rsidRPr="00FA4779">
        <w:t>Администрация:</w:t>
      </w:r>
    </w:p>
    <w:p w:rsidR="00293A5C" w:rsidRPr="00FA4779" w:rsidRDefault="003563E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5.1</w:t>
      </w:r>
      <w:r w:rsidR="00FB222E" w:rsidRPr="00FA4779">
        <w:rPr>
          <w:rFonts w:ascii="Times New Roman" w:hAnsi="Times New Roman" w:cs="Times New Roman"/>
          <w:sz w:val="28"/>
          <w:szCs w:val="28"/>
        </w:rPr>
        <w:t>1</w:t>
      </w:r>
      <w:r w:rsidR="00293A5C" w:rsidRPr="00FA4779">
        <w:rPr>
          <w:rFonts w:ascii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sz w:val="28"/>
          <w:szCs w:val="28"/>
        </w:rPr>
        <w:t xml:space="preserve">Реализует отдельные государственные полномочия в сфере охраны труда на территории Яковлевского муниципального района, переданные в соответствии с </w:t>
      </w:r>
      <w:hyperlink r:id="rId10" w:history="1">
        <w:r w:rsidR="00293A5C" w:rsidRPr="00FA477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3A5C" w:rsidRPr="00FA4779">
        <w:rPr>
          <w:rFonts w:ascii="Times New Roman" w:hAnsi="Times New Roman" w:cs="Times New Roman"/>
          <w:sz w:val="28"/>
          <w:szCs w:val="28"/>
        </w:rPr>
        <w:t xml:space="preserve"> Приморского края от 09.11.2007 №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sz w:val="28"/>
          <w:szCs w:val="28"/>
        </w:rPr>
        <w:t>153-КЗ «О наделении органов местного самоуправления отдельными государственными полномочиями по государственному управлению охраной труда»;</w:t>
      </w:r>
    </w:p>
    <w:p w:rsidR="00293A5C" w:rsidRPr="00FA4779" w:rsidRDefault="003563E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1</w:t>
      </w:r>
      <w:r w:rsidRPr="00FA4779">
        <w:rPr>
          <w:rFonts w:ascii="Times New Roman" w:hAnsi="Times New Roman" w:cs="Times New Roman"/>
          <w:sz w:val="28"/>
          <w:szCs w:val="28"/>
        </w:rPr>
        <w:t>2</w:t>
      </w:r>
      <w:r w:rsidR="00293A5C" w:rsidRPr="00FA4779">
        <w:rPr>
          <w:rFonts w:ascii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sz w:val="28"/>
          <w:szCs w:val="28"/>
        </w:rPr>
        <w:t xml:space="preserve">Осуществляет координацию проведения на территории Яковлевского муниципального района </w:t>
      </w:r>
      <w:proofErr w:type="gramStart"/>
      <w:r w:rsidR="00293A5C" w:rsidRPr="00FA4779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293A5C" w:rsidRPr="00FA4779">
        <w:rPr>
          <w:rFonts w:ascii="Times New Roman" w:hAnsi="Times New Roman" w:cs="Times New Roman"/>
          <w:sz w:val="28"/>
          <w:szCs w:val="28"/>
        </w:rPr>
        <w:t xml:space="preserve">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производстве;</w:t>
      </w:r>
    </w:p>
    <w:p w:rsidR="00293A5C" w:rsidRPr="00FA4779" w:rsidRDefault="003563E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1</w:t>
      </w:r>
      <w:r w:rsidRPr="00FA4779">
        <w:rPr>
          <w:rFonts w:ascii="Times New Roman" w:hAnsi="Times New Roman" w:cs="Times New Roman"/>
          <w:sz w:val="28"/>
          <w:szCs w:val="28"/>
        </w:rPr>
        <w:t>3</w:t>
      </w:r>
      <w:r w:rsidR="00293A5C" w:rsidRPr="00FA4779">
        <w:rPr>
          <w:rFonts w:ascii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sz w:val="28"/>
          <w:szCs w:val="28"/>
        </w:rPr>
        <w:t>Организует сбор и обработку информации о состоянии условий и охраны труда у работодателей, осуществляющих деятельность на территории Яковлевского муниципального района;</w:t>
      </w:r>
    </w:p>
    <w:p w:rsidR="00293A5C" w:rsidRPr="00FA4779" w:rsidRDefault="003563E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1</w:t>
      </w:r>
      <w:r w:rsidRPr="00FA4779">
        <w:rPr>
          <w:rFonts w:ascii="Times New Roman" w:hAnsi="Times New Roman" w:cs="Times New Roman"/>
          <w:sz w:val="28"/>
          <w:szCs w:val="28"/>
        </w:rPr>
        <w:t>4</w:t>
      </w:r>
      <w:r w:rsidR="00293A5C" w:rsidRPr="00FA4779">
        <w:rPr>
          <w:rFonts w:ascii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sz w:val="28"/>
          <w:szCs w:val="28"/>
        </w:rPr>
        <w:t>Осуществляет на территории Яковлевского муниципального района государственную экспертизу условий труда в целях оценки: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качества проведения специальной оценки условий труда в организациях (у работодателей - физических лиц) с числом рабочих мест не более 10;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правильности предоставления работникам гарантий и компенсаций за работу с вредными или опасными условиями труда;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фактических условий труда работников.</w:t>
      </w:r>
    </w:p>
    <w:p w:rsidR="002B4F27" w:rsidRPr="00FA4779" w:rsidRDefault="003563EC" w:rsidP="003563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1</w:t>
      </w:r>
      <w:r w:rsidRPr="00FA4779">
        <w:rPr>
          <w:rFonts w:ascii="Times New Roman" w:hAnsi="Times New Roman" w:cs="Times New Roman"/>
          <w:sz w:val="28"/>
          <w:szCs w:val="28"/>
        </w:rPr>
        <w:t>5</w:t>
      </w:r>
      <w:r w:rsidR="00293A5C" w:rsidRPr="00FA4779">
        <w:rPr>
          <w:rFonts w:ascii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sz w:val="28"/>
          <w:szCs w:val="28"/>
        </w:rPr>
        <w:t>Оказывает работодателям и работникам консультационно-методическую помощь в части разработки и внедрения программ «нулевого травматизма», устанавливающие общие организ</w:t>
      </w:r>
      <w:r w:rsidR="00E82AC0" w:rsidRPr="00FA4779">
        <w:rPr>
          <w:rFonts w:ascii="Times New Roman" w:hAnsi="Times New Roman" w:cs="Times New Roman"/>
          <w:sz w:val="28"/>
          <w:szCs w:val="28"/>
        </w:rPr>
        <w:t xml:space="preserve">ационно-технические </w:t>
      </w:r>
      <w:r w:rsidR="00E82AC0" w:rsidRPr="00FA4779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="00293A5C" w:rsidRPr="00FA4779">
        <w:rPr>
          <w:rFonts w:ascii="Times New Roman" w:hAnsi="Times New Roman" w:cs="Times New Roman"/>
          <w:sz w:val="28"/>
          <w:szCs w:val="28"/>
        </w:rPr>
        <w:t>, направленные на сохранение жизни и здоровья работников в процессе трудовой деятельности, в целях профилактики и предупреждения производственного травматизма.</w:t>
      </w:r>
    </w:p>
    <w:p w:rsidR="00B5682C" w:rsidRPr="00F17A59" w:rsidRDefault="00B5682C" w:rsidP="003563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59">
        <w:rPr>
          <w:rFonts w:ascii="Times New Roman" w:hAnsi="Times New Roman" w:cs="Times New Roman"/>
          <w:sz w:val="28"/>
          <w:szCs w:val="28"/>
        </w:rPr>
        <w:t>Осуществляет контроль выполнения программ «нулевого травматизма» в рамках проведения государственных экспертиз условий труда в целях оценки фактических условий труда работников.</w:t>
      </w:r>
    </w:p>
    <w:p w:rsidR="00457523" w:rsidRPr="00F17A59" w:rsidRDefault="00457523" w:rsidP="0045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59">
        <w:rPr>
          <w:rFonts w:ascii="Times New Roman" w:hAnsi="Times New Roman" w:cs="Times New Roman"/>
          <w:sz w:val="28"/>
          <w:szCs w:val="28"/>
        </w:rPr>
        <w:t>5</w:t>
      </w:r>
      <w:r w:rsidR="00FB222E" w:rsidRPr="00F17A59">
        <w:rPr>
          <w:rFonts w:ascii="Times New Roman" w:hAnsi="Times New Roman" w:cs="Times New Roman"/>
          <w:sz w:val="28"/>
          <w:szCs w:val="28"/>
        </w:rPr>
        <w:t>.16. </w:t>
      </w:r>
      <w:r w:rsidRPr="00F17A59">
        <w:rPr>
          <w:rFonts w:ascii="Times New Roman" w:hAnsi="Times New Roman" w:cs="Times New Roman"/>
          <w:sz w:val="28"/>
          <w:szCs w:val="28"/>
        </w:rPr>
        <w:t>Содействует проведению информационно-просветительских кампаний, пропагандирующих ценности здорового образа жизни, занятий физической культурой и спортом, а также физкультурных и спортивных мероприятий по реализации комплекса «Готов к труду и обороне» (ГТО).</w:t>
      </w:r>
    </w:p>
    <w:p w:rsidR="00A333C9" w:rsidRPr="00F17A59" w:rsidRDefault="00A333C9" w:rsidP="00457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59">
        <w:rPr>
          <w:rFonts w:ascii="Times New Roman" w:hAnsi="Times New Roman" w:cs="Times New Roman"/>
          <w:sz w:val="28"/>
          <w:szCs w:val="28"/>
        </w:rPr>
        <w:t>5.</w:t>
      </w:r>
      <w:r w:rsidR="002E4FAA" w:rsidRPr="00F17A59">
        <w:rPr>
          <w:rFonts w:ascii="Times New Roman" w:hAnsi="Times New Roman" w:cs="Times New Roman"/>
          <w:sz w:val="28"/>
          <w:szCs w:val="28"/>
        </w:rPr>
        <w:t>1</w:t>
      </w:r>
      <w:r w:rsidR="007E5208" w:rsidRPr="00F17A59">
        <w:rPr>
          <w:rFonts w:ascii="Times New Roman" w:hAnsi="Times New Roman" w:cs="Times New Roman"/>
          <w:sz w:val="28"/>
          <w:szCs w:val="28"/>
        </w:rPr>
        <w:t>7</w:t>
      </w:r>
      <w:r w:rsidR="00F17A59">
        <w:rPr>
          <w:rFonts w:ascii="Times New Roman" w:hAnsi="Times New Roman" w:cs="Times New Roman"/>
          <w:sz w:val="28"/>
          <w:szCs w:val="28"/>
        </w:rPr>
        <w:t xml:space="preserve">. </w:t>
      </w:r>
      <w:r w:rsidR="002E4FAA" w:rsidRPr="00F17A59">
        <w:rPr>
          <w:rFonts w:ascii="Times New Roman" w:hAnsi="Times New Roman" w:cs="Times New Roman"/>
          <w:sz w:val="28"/>
          <w:szCs w:val="28"/>
        </w:rPr>
        <w:t> </w:t>
      </w:r>
      <w:r w:rsidRPr="00F17A59">
        <w:rPr>
          <w:rFonts w:ascii="Times New Roman" w:hAnsi="Times New Roman" w:cs="Times New Roman"/>
          <w:sz w:val="28"/>
          <w:szCs w:val="28"/>
        </w:rPr>
        <w:t>Участвует в п</w:t>
      </w:r>
      <w:r w:rsidRPr="00F17A59">
        <w:rPr>
          <w:rFonts w:ascii="Times New Roman" w:eastAsia="Calibri" w:hAnsi="Times New Roman" w:cs="Times New Roman"/>
          <w:sz w:val="28"/>
          <w:szCs w:val="28"/>
        </w:rPr>
        <w:t>роведении информационных к</w:t>
      </w:r>
      <w:r w:rsidR="00457523" w:rsidRPr="00F17A59">
        <w:rPr>
          <w:rFonts w:ascii="Times New Roman" w:eastAsia="Calibri" w:hAnsi="Times New Roman" w:cs="Times New Roman"/>
          <w:sz w:val="28"/>
          <w:szCs w:val="28"/>
        </w:rPr>
        <w:t>а</w:t>
      </w:r>
      <w:r w:rsidRPr="00F17A59">
        <w:rPr>
          <w:rFonts w:ascii="Times New Roman" w:eastAsia="Calibri" w:hAnsi="Times New Roman" w:cs="Times New Roman"/>
          <w:sz w:val="28"/>
          <w:szCs w:val="28"/>
        </w:rPr>
        <w:t>мпаний по вопросам профилактики ВИЧ/ СПИДа в сфере труда на официальном сайте в</w:t>
      </w:r>
      <w:r w:rsidRPr="00F17A59">
        <w:rPr>
          <w:rFonts w:ascii="Times New Roman" w:hAnsi="Times New Roman" w:cs="Times New Roman"/>
          <w:sz w:val="28"/>
          <w:szCs w:val="28"/>
        </w:rPr>
        <w:t> </w:t>
      </w:r>
      <w:r w:rsidRPr="00F17A59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F17A59">
        <w:rPr>
          <w:rFonts w:ascii="Times New Roman" w:hAnsi="Times New Roman" w:cs="Times New Roman"/>
          <w:sz w:val="28"/>
          <w:szCs w:val="28"/>
        </w:rPr>
        <w:t>.</w:t>
      </w:r>
    </w:p>
    <w:p w:rsidR="00A333C9" w:rsidRPr="00FA4779" w:rsidRDefault="00A333C9" w:rsidP="004575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59">
        <w:rPr>
          <w:rFonts w:ascii="Times New Roman" w:hAnsi="Times New Roman" w:cs="Times New Roman"/>
          <w:sz w:val="28"/>
          <w:szCs w:val="28"/>
        </w:rPr>
        <w:t>В</w:t>
      </w:r>
      <w:r w:rsidRPr="00F17A59">
        <w:rPr>
          <w:rFonts w:ascii="Times New Roman" w:eastAsia="Calibri" w:hAnsi="Times New Roman" w:cs="Times New Roman"/>
          <w:sz w:val="28"/>
          <w:szCs w:val="28"/>
        </w:rPr>
        <w:t>ключает вопросы профилактики ВИЧ/СПИДа в трудовых коллективах в повестку основных мероприятий в сфере охраны труда</w:t>
      </w:r>
    </w:p>
    <w:p w:rsidR="00293A5C" w:rsidRPr="00FA4779" w:rsidRDefault="00293A5C" w:rsidP="00461133">
      <w:pPr>
        <w:pStyle w:val="2"/>
      </w:pPr>
      <w:r w:rsidRPr="00FA4779">
        <w:t>Работодатели:</w:t>
      </w:r>
    </w:p>
    <w:p w:rsidR="00293A5C" w:rsidRPr="00FA4779" w:rsidRDefault="003563E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7E5208">
        <w:rPr>
          <w:rFonts w:ascii="Times New Roman" w:hAnsi="Times New Roman" w:cs="Times New Roman"/>
          <w:sz w:val="28"/>
          <w:szCs w:val="28"/>
        </w:rPr>
        <w:t>18</w:t>
      </w:r>
      <w:r w:rsidR="00293A5C" w:rsidRPr="00FA4779">
        <w:rPr>
          <w:rFonts w:ascii="Times New Roman" w:hAnsi="Times New Roman" w:cs="Times New Roman"/>
          <w:sz w:val="28"/>
          <w:szCs w:val="28"/>
        </w:rPr>
        <w:t>.</w:t>
      </w:r>
      <w:r w:rsidR="002E4FAA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sz w:val="28"/>
          <w:szCs w:val="28"/>
        </w:rPr>
        <w:t>Осуществляют выполнение государственных нормативных требований охраны труда, обеспечивая приоритет безопасных условий труда работников по отношению к результатам производственной деятельности предприятия.</w:t>
      </w:r>
    </w:p>
    <w:p w:rsidR="00293A5C" w:rsidRPr="00FA4779" w:rsidRDefault="003563E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1</w:t>
      </w:r>
      <w:r w:rsidR="007E5208">
        <w:rPr>
          <w:rFonts w:ascii="Times New Roman" w:hAnsi="Times New Roman" w:cs="Times New Roman"/>
          <w:sz w:val="28"/>
          <w:szCs w:val="28"/>
        </w:rPr>
        <w:t>9</w:t>
      </w:r>
      <w:r w:rsidR="00293A5C" w:rsidRPr="00FA4779">
        <w:rPr>
          <w:rFonts w:ascii="Times New Roman" w:hAnsi="Times New Roman" w:cs="Times New Roman"/>
          <w:sz w:val="28"/>
          <w:szCs w:val="28"/>
        </w:rPr>
        <w:t>.</w:t>
      </w:r>
      <w:r w:rsidR="002E4FAA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sz w:val="28"/>
          <w:szCs w:val="28"/>
        </w:rPr>
        <w:t xml:space="preserve">Совместно с профсоюзным комитетом разрабатывают план мероприятий (соглашение по охране труда), направленный на улучшение условий и охраны труда, снижение уровней профессиональных рисков в организации, и обеспечивают его реализацию. </w:t>
      </w:r>
    </w:p>
    <w:p w:rsidR="00293A5C" w:rsidRPr="00FA4779" w:rsidRDefault="00293A5C" w:rsidP="0029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7E5208">
        <w:rPr>
          <w:rFonts w:ascii="Times New Roman" w:hAnsi="Times New Roman" w:cs="Times New Roman"/>
          <w:sz w:val="28"/>
          <w:szCs w:val="28"/>
        </w:rPr>
        <w:t>20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r w:rsidRPr="00FA4779">
        <w:rPr>
          <w:rFonts w:ascii="Times New Roman" w:hAnsi="Times New Roman" w:cs="Times New Roman"/>
          <w:sz w:val="28"/>
          <w:szCs w:val="28"/>
        </w:rPr>
        <w:t>Проводят специальную оценку условий труда не реже одного раза в пять лет, обеспечивают реализацию мероприятий, разработанных по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>ее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>результатам, направленных на создание безопасных условий труда, уделяя особое внимание техническому перевооружению и модернизации производства.</w:t>
      </w:r>
    </w:p>
    <w:p w:rsidR="00293A5C" w:rsidRPr="00FA4779" w:rsidRDefault="00293A5C" w:rsidP="0029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2</w:t>
      </w:r>
      <w:r w:rsidR="007E5208">
        <w:rPr>
          <w:rFonts w:ascii="Times New Roman" w:hAnsi="Times New Roman" w:cs="Times New Roman"/>
          <w:sz w:val="28"/>
          <w:szCs w:val="28"/>
        </w:rPr>
        <w:t>1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r w:rsidRPr="00FA4779">
        <w:rPr>
          <w:rFonts w:ascii="Times New Roman" w:hAnsi="Times New Roman" w:cs="Times New Roman"/>
          <w:sz w:val="28"/>
          <w:szCs w:val="28"/>
        </w:rPr>
        <w:t>Обеспечивают выполнение мероприятий коллективных договоров по вопросам охраны труда, в том числе основанных на результатах проведения специальной оценки условий труда.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7E5208">
        <w:rPr>
          <w:rFonts w:ascii="Times New Roman" w:hAnsi="Times New Roman" w:cs="Times New Roman"/>
          <w:sz w:val="28"/>
          <w:szCs w:val="28"/>
        </w:rPr>
        <w:t>22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r w:rsidRPr="00FA4779">
        <w:rPr>
          <w:rFonts w:ascii="Times New Roman" w:hAnsi="Times New Roman" w:cs="Times New Roman"/>
          <w:sz w:val="28"/>
          <w:szCs w:val="28"/>
        </w:rPr>
        <w:t>Обеспечивают обучение и инструктаж по охране труда, стажировку работников и проверку знаний ими требований охраны труда.</w:t>
      </w:r>
    </w:p>
    <w:p w:rsidR="00293A5C" w:rsidRPr="007E5208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2</w:t>
      </w:r>
      <w:r w:rsidR="007E5208">
        <w:rPr>
          <w:rFonts w:ascii="Times New Roman" w:hAnsi="Times New Roman" w:cs="Times New Roman"/>
          <w:sz w:val="28"/>
          <w:szCs w:val="28"/>
        </w:rPr>
        <w:t>3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E5208"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 создание службы охраны труда или введение в штат специалиста по охране труда в каждой организации с численностью более 50 работников, создание комитетов (комиссий) по охране труда, обеспечивают обучение по охране труда и повышение квалификации специалистов по охране труда и членов комитетов (комиссий) по охране труда, создают им необходимые условия для деятельности.</w:t>
      </w:r>
      <w:proofErr w:type="gramEnd"/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2</w:t>
      </w:r>
      <w:r w:rsidR="007E5208">
        <w:rPr>
          <w:rFonts w:ascii="Times New Roman" w:hAnsi="Times New Roman" w:cs="Times New Roman"/>
          <w:sz w:val="28"/>
          <w:szCs w:val="28"/>
        </w:rPr>
        <w:t>4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r w:rsidRPr="00FA4779">
        <w:rPr>
          <w:rFonts w:ascii="Times New Roman" w:hAnsi="Times New Roman" w:cs="Times New Roman"/>
          <w:sz w:val="28"/>
          <w:szCs w:val="28"/>
        </w:rPr>
        <w:t>Создают необходимые условия для работы уполномоченных профсоюзного комитета по охране труда: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обеспечивают правилами, инструкциями, другими нормативными и справочными материалами по охране труда, за счет сре</w:t>
      </w:r>
      <w:proofErr w:type="gramStart"/>
      <w:r w:rsidRPr="00FA477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4779">
        <w:rPr>
          <w:rFonts w:ascii="Times New Roman" w:hAnsi="Times New Roman" w:cs="Times New Roman"/>
          <w:sz w:val="28"/>
          <w:szCs w:val="28"/>
        </w:rPr>
        <w:t>едприятия;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предоставляют для выполнения возложенных на них обязанностей свободное оплачиваемое время, продолжительность которого определяется коллективным договором;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 xml:space="preserve">освобождают </w:t>
      </w:r>
      <w:proofErr w:type="gramStart"/>
      <w:r w:rsidRPr="00FA4779">
        <w:rPr>
          <w:rFonts w:ascii="Times New Roman" w:hAnsi="Times New Roman" w:cs="Times New Roman"/>
          <w:sz w:val="28"/>
          <w:szCs w:val="28"/>
        </w:rPr>
        <w:t>от основной работы с сохранением среднего заработка уполномоченных по охране труда на период их участия в работе</w:t>
      </w:r>
      <w:proofErr w:type="gramEnd"/>
      <w:r w:rsidRPr="00FA4779">
        <w:rPr>
          <w:rFonts w:ascii="Times New Roman" w:hAnsi="Times New Roman" w:cs="Times New Roman"/>
          <w:sz w:val="28"/>
          <w:szCs w:val="28"/>
        </w:rPr>
        <w:t xml:space="preserve"> комиссии по расследованию несчастных случаев на производстве;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2</w:t>
      </w:r>
      <w:r w:rsidR="00461133">
        <w:rPr>
          <w:rFonts w:ascii="Times New Roman" w:hAnsi="Times New Roman" w:cs="Times New Roman"/>
          <w:sz w:val="28"/>
          <w:szCs w:val="28"/>
        </w:rPr>
        <w:t>5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r w:rsidRPr="00FA4779">
        <w:rPr>
          <w:rFonts w:ascii="Times New Roman" w:hAnsi="Times New Roman" w:cs="Times New Roman"/>
          <w:sz w:val="28"/>
          <w:szCs w:val="28"/>
        </w:rPr>
        <w:t>Обеспечивают санитарно-бытовое и лечебно-профилактическое обслуживание работников организаций, проведение обязательных предварительных (при поступлении на работу), периодических и внеочередных медицинских осмотров (обследований) работников, в порядке, предусмотренном законодательством Российской Федерации об охране труда.</w:t>
      </w:r>
    </w:p>
    <w:p w:rsidR="00293A5C" w:rsidRPr="00FA4779" w:rsidRDefault="00293A5C" w:rsidP="0029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2</w:t>
      </w:r>
      <w:r w:rsidR="00461133">
        <w:rPr>
          <w:rFonts w:ascii="Times New Roman" w:hAnsi="Times New Roman" w:cs="Times New Roman"/>
          <w:sz w:val="28"/>
          <w:szCs w:val="28"/>
        </w:rPr>
        <w:t>6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r w:rsidRPr="00FA4779">
        <w:rPr>
          <w:rFonts w:ascii="Times New Roman" w:hAnsi="Times New Roman" w:cs="Times New Roman"/>
          <w:sz w:val="28"/>
          <w:szCs w:val="28"/>
        </w:rPr>
        <w:t>Не допускают к работе работников без прохождения ежегодного медицинского осмотра, включающего в себя химико-токси</w:t>
      </w:r>
      <w:r w:rsidRPr="00FA4779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FA4779"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Pr="00FA4779">
        <w:rPr>
          <w:rFonts w:ascii="Times New Roman" w:hAnsi="Times New Roman" w:cs="Times New Roman"/>
          <w:sz w:val="28"/>
          <w:szCs w:val="28"/>
        </w:rPr>
        <w:lastRenderedPageBreak/>
        <w:t>исследования наличия в организме человека наркотических средств, психотропных веществ и их метаболитов, согласно требованиям Федерального закона от 13.07.2015 № 230-ФЗ «О внесении изменений в отдельные законодательные акты Российской Федерации».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2</w:t>
      </w:r>
      <w:r w:rsidR="00461133">
        <w:rPr>
          <w:rFonts w:ascii="Times New Roman" w:hAnsi="Times New Roman" w:cs="Times New Roman"/>
          <w:sz w:val="28"/>
          <w:szCs w:val="28"/>
        </w:rPr>
        <w:t>7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r w:rsidRPr="00FA4779">
        <w:rPr>
          <w:rFonts w:ascii="Times New Roman" w:hAnsi="Times New Roman" w:cs="Times New Roman"/>
          <w:sz w:val="28"/>
          <w:szCs w:val="28"/>
        </w:rPr>
        <w:t>Информируют работников об условиях и охране труда на рабочих местах, о риске повреждения здоровья, о полагающихся им компенсациях за тяжелую работу и работу с вредными и опасными условиями труда и средствах индивидуальной защиты.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2</w:t>
      </w:r>
      <w:r w:rsidR="00461133">
        <w:rPr>
          <w:rFonts w:ascii="Times New Roman" w:hAnsi="Times New Roman" w:cs="Times New Roman"/>
          <w:sz w:val="28"/>
          <w:szCs w:val="28"/>
        </w:rPr>
        <w:t>8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r w:rsidRPr="00FA4779">
        <w:rPr>
          <w:rFonts w:ascii="Times New Roman" w:hAnsi="Times New Roman" w:cs="Times New Roman"/>
          <w:sz w:val="28"/>
          <w:szCs w:val="28"/>
        </w:rPr>
        <w:t>Обеспечивают обязательное социальное страхование работников, в том числе от несчастных случаев на производстве и профессиональных заболеваний.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3563EC" w:rsidRPr="00FA4779">
        <w:rPr>
          <w:rFonts w:ascii="Times New Roman" w:hAnsi="Times New Roman" w:cs="Times New Roman"/>
          <w:sz w:val="28"/>
          <w:szCs w:val="28"/>
        </w:rPr>
        <w:t>2</w:t>
      </w:r>
      <w:r w:rsidR="00461133">
        <w:rPr>
          <w:rFonts w:ascii="Times New Roman" w:hAnsi="Times New Roman" w:cs="Times New Roman"/>
          <w:sz w:val="28"/>
          <w:szCs w:val="28"/>
        </w:rPr>
        <w:t>9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r w:rsidRPr="00FA4779">
        <w:rPr>
          <w:rFonts w:ascii="Times New Roman" w:hAnsi="Times New Roman" w:cs="Times New Roman"/>
          <w:sz w:val="28"/>
          <w:szCs w:val="28"/>
        </w:rPr>
        <w:t>Обеспечивают предоставление компенсаций работникам, занятым на тяжёлых работах и работах с вредными и (или) опасными условиями труда.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461133">
        <w:rPr>
          <w:rFonts w:ascii="Times New Roman" w:hAnsi="Times New Roman" w:cs="Times New Roman"/>
          <w:sz w:val="28"/>
          <w:szCs w:val="28"/>
        </w:rPr>
        <w:t>30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r w:rsidRPr="00FA4779">
        <w:rPr>
          <w:rFonts w:ascii="Times New Roman" w:hAnsi="Times New Roman" w:cs="Times New Roman"/>
          <w:sz w:val="28"/>
          <w:szCs w:val="28"/>
        </w:rPr>
        <w:t>Обеспечивают своевременное расследование несчастных случаев на производстве и профессиональных заболеваний.</w:t>
      </w:r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3</w:t>
      </w:r>
      <w:r w:rsidR="00461133">
        <w:rPr>
          <w:rFonts w:ascii="Times New Roman" w:hAnsi="Times New Roman" w:cs="Times New Roman"/>
          <w:sz w:val="28"/>
          <w:szCs w:val="28"/>
        </w:rPr>
        <w:t>1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A4779">
        <w:rPr>
          <w:rFonts w:ascii="Times New Roman" w:hAnsi="Times New Roman" w:cs="Times New Roman"/>
          <w:sz w:val="28"/>
          <w:szCs w:val="28"/>
        </w:rPr>
        <w:t>Обеспечивают бесплатно работников, занятых на работах с вредными и (или) опасными условиями труда, а также на работах, выполняемых в особых температурных условиях или связанных с загрязнением, сертифицированной специальной одеждой, специальной обувью и другими средствами индивидуальной защиты, а также смывающими и (или) обезвреживающими средствами в соответствии с типовыми нормами, которые устанавливаются в порядке, определяемом Правительством Российской Федерации.</w:t>
      </w:r>
      <w:proofErr w:type="gramEnd"/>
    </w:p>
    <w:p w:rsidR="00293A5C" w:rsidRPr="00FA4779" w:rsidRDefault="00293A5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sz w:val="28"/>
          <w:szCs w:val="28"/>
        </w:rPr>
        <w:t>3</w:t>
      </w:r>
      <w:r w:rsidR="00461133">
        <w:rPr>
          <w:rFonts w:ascii="Times New Roman" w:hAnsi="Times New Roman" w:cs="Times New Roman"/>
          <w:sz w:val="28"/>
          <w:szCs w:val="28"/>
        </w:rPr>
        <w:t>2</w:t>
      </w:r>
      <w:r w:rsidR="002E4FAA" w:rsidRPr="00FA4779">
        <w:rPr>
          <w:rFonts w:ascii="Times New Roman" w:hAnsi="Times New Roman" w:cs="Times New Roman"/>
          <w:sz w:val="28"/>
          <w:szCs w:val="28"/>
        </w:rPr>
        <w:t>. </w:t>
      </w:r>
      <w:r w:rsidRPr="00FA4779">
        <w:rPr>
          <w:rFonts w:ascii="Times New Roman" w:hAnsi="Times New Roman" w:cs="Times New Roman"/>
          <w:sz w:val="28"/>
          <w:szCs w:val="28"/>
        </w:rPr>
        <w:t>Обеспечивают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293A5C" w:rsidRPr="00FA4779" w:rsidRDefault="00293A5C" w:rsidP="00293A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113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Обеспечивают проведение в учреждениях и на предприятиях Дней «Всемирного дня охраны труда».</w:t>
      </w:r>
    </w:p>
    <w:p w:rsidR="00293A5C" w:rsidRPr="00FA4779" w:rsidRDefault="003563EC" w:rsidP="00293A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B222E" w:rsidRPr="00FA4779">
        <w:rPr>
          <w:rFonts w:ascii="Times New Roman" w:hAnsi="Times New Roman" w:cs="Times New Roman"/>
          <w:sz w:val="28"/>
          <w:szCs w:val="28"/>
        </w:rPr>
        <w:t>.3</w:t>
      </w:r>
      <w:r w:rsidR="00461133">
        <w:rPr>
          <w:rFonts w:ascii="Times New Roman" w:hAnsi="Times New Roman" w:cs="Times New Roman"/>
          <w:sz w:val="28"/>
          <w:szCs w:val="28"/>
        </w:rPr>
        <w:t>4</w:t>
      </w:r>
      <w:r w:rsidR="00293A5C" w:rsidRPr="00FA4779">
        <w:rPr>
          <w:rFonts w:ascii="Times New Roman" w:hAnsi="Times New Roman" w:cs="Times New Roman"/>
          <w:sz w:val="28"/>
          <w:szCs w:val="28"/>
        </w:rPr>
        <w:t>. Создают в организациях за счет собственных сре</w:t>
      </w:r>
      <w:proofErr w:type="gramStart"/>
      <w:r w:rsidR="00293A5C" w:rsidRPr="00FA4779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293A5C" w:rsidRPr="00FA4779">
        <w:rPr>
          <w:rFonts w:ascii="Times New Roman" w:hAnsi="Times New Roman" w:cs="Times New Roman"/>
          <w:sz w:val="28"/>
          <w:szCs w:val="28"/>
        </w:rPr>
        <w:t>ециальные рабочие места для трудоустройства инвалидов, получивших трудовое увечье, профзаболевание или иное повреждение здоровья, связанное с исполнением работниками трудовых обязанностей в данной организации.</w:t>
      </w:r>
    </w:p>
    <w:p w:rsidR="00293A5C" w:rsidRPr="00FA4779" w:rsidRDefault="00293A5C" w:rsidP="00293A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4779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61133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FA477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A477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A4779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Предусматривают в коллективных договорах выплату пособия по временной нетрудоспособности в соответствии с действующем законодательством.</w:t>
      </w:r>
      <w:proofErr w:type="gramEnd"/>
    </w:p>
    <w:p w:rsidR="00293A5C" w:rsidRPr="00FA4779" w:rsidRDefault="00293A5C" w:rsidP="00293A5C">
      <w:pPr>
        <w:tabs>
          <w:tab w:val="left" w:pos="1440"/>
          <w:tab w:val="left" w:pos="15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113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Обеспечивают участие организаций в ежегодных смотрах-конкурсах на лучшую организацию работы в области охраны труда.</w:t>
      </w:r>
    </w:p>
    <w:p w:rsidR="00293A5C" w:rsidRPr="00FA4779" w:rsidRDefault="00293A5C" w:rsidP="00293A5C">
      <w:pPr>
        <w:tabs>
          <w:tab w:val="left" w:pos="1440"/>
          <w:tab w:val="left" w:pos="15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61133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222E" w:rsidRPr="00FA47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Стимулируют работников к ведению здорового образа жизни, занятиям физической культурой и спортом.</w:t>
      </w:r>
    </w:p>
    <w:p w:rsidR="00293A5C" w:rsidRPr="00FA4779" w:rsidRDefault="00293A5C" w:rsidP="00293A5C">
      <w:pPr>
        <w:tabs>
          <w:tab w:val="left" w:pos="1440"/>
          <w:tab w:val="left" w:pos="1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B222E" w:rsidRPr="00FA47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113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A4779">
        <w:rPr>
          <w:rFonts w:ascii="Times New Roman" w:hAnsi="Times New Roman" w:cs="Times New Roman"/>
          <w:sz w:val="28"/>
          <w:szCs w:val="28"/>
        </w:rPr>
        <w:t>.</w:t>
      </w:r>
      <w:r w:rsidR="00FB222E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>Включают в коллективные договоры организаций мероприятия по поддержанию здоровья на рабочем месте и профилактике ВИЧ/СПИД, проводят информационную и разъяснительную работу по вопросу «ВИЧ/СПИД и сфера труда».</w:t>
      </w:r>
    </w:p>
    <w:p w:rsidR="00293A5C" w:rsidRPr="00FA4779" w:rsidRDefault="00293A5C" w:rsidP="00293A5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t xml:space="preserve">Включают в коллективные договоры организаций </w:t>
      </w:r>
      <w:r w:rsidRPr="00FA4779">
        <w:rPr>
          <w:rFonts w:ascii="Times New Roman" w:hAnsi="Times New Roman" w:cs="Times New Roman"/>
          <w:sz w:val="28"/>
          <w:szCs w:val="28"/>
        </w:rPr>
        <w:t>мероприятия по</w:t>
      </w:r>
      <w:r w:rsidR="00A333C9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>поддержанию здоровья на рабочем месте, профилактике ВИЧ/СПИДа на</w:t>
      </w:r>
      <w:r w:rsidR="00A333C9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>рабочих местах и недопущению дискриминации и стигматизации работников, живущих с ВИЧ. Проводят информационную и</w:t>
      </w:r>
      <w:r w:rsidR="00A333C9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hAnsi="Times New Roman" w:cs="Times New Roman"/>
          <w:sz w:val="28"/>
          <w:szCs w:val="28"/>
        </w:rPr>
        <w:t>разъяснительную работу</w:t>
      </w:r>
      <w:r w:rsidR="00643095" w:rsidRPr="00FA4779">
        <w:rPr>
          <w:rFonts w:ascii="Times New Roman" w:hAnsi="Times New Roman" w:cs="Times New Roman"/>
          <w:sz w:val="28"/>
          <w:szCs w:val="28"/>
        </w:rPr>
        <w:t xml:space="preserve"> </w:t>
      </w:r>
      <w:r w:rsidRPr="00FA4779">
        <w:rPr>
          <w:rFonts w:ascii="Times New Roman" w:hAnsi="Times New Roman" w:cs="Times New Roman"/>
          <w:sz w:val="28"/>
          <w:szCs w:val="28"/>
        </w:rPr>
        <w:t xml:space="preserve">по теме: «ВИЧ/СПИД и сфера труда», добровольное </w:t>
      </w:r>
      <w:r w:rsidRPr="00FA4779">
        <w:rPr>
          <w:rFonts w:ascii="Times New Roman" w:hAnsi="Times New Roman" w:cs="Times New Roman"/>
          <w:spacing w:val="-4"/>
          <w:sz w:val="28"/>
          <w:szCs w:val="28"/>
        </w:rPr>
        <w:t>и конфиденциальное консультирование и</w:t>
      </w:r>
      <w:r w:rsidR="00A333C9" w:rsidRPr="00FA4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4779">
        <w:rPr>
          <w:rFonts w:ascii="Times New Roman" w:hAnsi="Times New Roman" w:cs="Times New Roman"/>
          <w:spacing w:val="-4"/>
          <w:sz w:val="28"/>
          <w:szCs w:val="28"/>
        </w:rPr>
        <w:t>тестирование на</w:t>
      </w:r>
      <w:r w:rsidR="00A333C9" w:rsidRPr="00FA4779">
        <w:rPr>
          <w:rFonts w:ascii="Times New Roman" w:hAnsi="Times New Roman" w:cs="Times New Roman"/>
          <w:spacing w:val="-4"/>
          <w:sz w:val="28"/>
          <w:szCs w:val="28"/>
        </w:rPr>
        <w:t> ВИЧ </w:t>
      </w:r>
      <w:r w:rsidRPr="00FA4779">
        <w:rPr>
          <w:rFonts w:ascii="Times New Roman" w:hAnsi="Times New Roman" w:cs="Times New Roman"/>
          <w:spacing w:val="-4"/>
          <w:sz w:val="28"/>
          <w:szCs w:val="28"/>
        </w:rPr>
        <w:t>на рабочих местах.</w:t>
      </w:r>
    </w:p>
    <w:p w:rsidR="00457523" w:rsidRPr="00FA4779" w:rsidRDefault="00293A5C" w:rsidP="00293A5C">
      <w:pPr>
        <w:tabs>
          <w:tab w:val="left" w:pos="1440"/>
          <w:tab w:val="left" w:pos="15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E4FAA" w:rsidRPr="00FA47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113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4FAA" w:rsidRPr="00FA47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Содействуют проведению физкультурных и спортивных мероприятий по реализации комплекса «Готов к труду и обороне» (ГТО) на уровне Яковлевского муниципального района.</w:t>
      </w:r>
    </w:p>
    <w:p w:rsidR="00293A5C" w:rsidRPr="00FA4779" w:rsidRDefault="00457523" w:rsidP="00293A5C">
      <w:pPr>
        <w:tabs>
          <w:tab w:val="left" w:pos="1440"/>
          <w:tab w:val="left" w:pos="15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D45">
        <w:rPr>
          <w:rFonts w:ascii="Times New Roman" w:hAnsi="Times New Roman" w:cs="Times New Roman"/>
          <w:sz w:val="28"/>
          <w:szCs w:val="28"/>
        </w:rPr>
        <w:t>Стимулируют работников к ведению здорового образа жизни, занятиям физической культурой и спортом</w:t>
      </w:r>
      <w:r w:rsidR="002E4FAA" w:rsidRPr="00BB2D45">
        <w:rPr>
          <w:rFonts w:ascii="Times New Roman" w:hAnsi="Times New Roman" w:cs="Times New Roman"/>
          <w:sz w:val="28"/>
          <w:szCs w:val="28"/>
        </w:rPr>
        <w:t>.</w:t>
      </w:r>
    </w:p>
    <w:p w:rsidR="00A533BD" w:rsidRPr="00FA4779" w:rsidRDefault="00A533BD" w:rsidP="00293A5C">
      <w:pPr>
        <w:tabs>
          <w:tab w:val="left" w:pos="1440"/>
          <w:tab w:val="left" w:pos="15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461133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4FAA" w:rsidRPr="00FA47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Разрабатывают и внедряют программы «нулевого травматизма». Организовывают непрерывное повышение квалификации специалистов и руководителей в сфере охраны труда.</w:t>
      </w:r>
    </w:p>
    <w:p w:rsidR="00293A5C" w:rsidRPr="00461133" w:rsidRDefault="00293A5C" w:rsidP="00461133">
      <w:pPr>
        <w:pStyle w:val="2"/>
      </w:pPr>
      <w:r w:rsidRPr="00461133">
        <w:t>Профсоюзы:</w:t>
      </w:r>
    </w:p>
    <w:p w:rsidR="00293A5C" w:rsidRPr="00FA4779" w:rsidRDefault="003563EC" w:rsidP="00293A5C">
      <w:pPr>
        <w:shd w:val="clear" w:color="auto" w:fill="FFFFFF"/>
        <w:tabs>
          <w:tab w:val="left" w:pos="141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E4FAA" w:rsidRPr="00FA47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113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3A5C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профсоюзный </w:t>
      </w:r>
      <w:proofErr w:type="gramStart"/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 и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законных интересов работников в области охраны труда в организациях.</w:t>
      </w:r>
    </w:p>
    <w:p w:rsidR="00293A5C" w:rsidRPr="00FA4779" w:rsidRDefault="003563EC" w:rsidP="00293A5C">
      <w:pPr>
        <w:shd w:val="clear" w:color="auto" w:fill="FFFFFF"/>
        <w:tabs>
          <w:tab w:val="left" w:pos="141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E4FAA" w:rsidRPr="00FA47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113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3A5C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Добиваются включения в коллективные договоры мероприятий и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соглашений по охране труда и обеспечения их финансирования в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достаточном объеме. Осуществляют </w:t>
      </w:r>
      <w:proofErr w:type="gramStart"/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 xml:space="preserve"> ходом выполнения мероприятий по охране труда и использованием средств, предназначенных на охрану труда в своих организациях.</w:t>
      </w:r>
    </w:p>
    <w:p w:rsidR="00293A5C" w:rsidRPr="00FA4779" w:rsidRDefault="003563EC" w:rsidP="00293A5C">
      <w:pPr>
        <w:shd w:val="clear" w:color="auto" w:fill="FFFFFF"/>
        <w:tabs>
          <w:tab w:val="left" w:pos="141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E4FAA" w:rsidRPr="00FA47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113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3A5C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Организуют выборы уполномоченных (доверенных) лиц от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профсоюзов по охране труда, инициируют создание комитетов (комиссий) по охране труда. Содействуют в организации обучения уполномоченных (доверенных) лиц и членов совместных комиссий по охране труда, оказывают им практическое и методическое содействие в проведении общественного </w:t>
      </w:r>
      <w:proofErr w:type="gramStart"/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 и законных интересов работников в области охраны труда.</w:t>
      </w:r>
    </w:p>
    <w:p w:rsidR="00293A5C" w:rsidRPr="00FA4779" w:rsidRDefault="003563EC" w:rsidP="00293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79">
        <w:rPr>
          <w:rFonts w:ascii="Times New Roman" w:hAnsi="Times New Roman" w:cs="Times New Roman"/>
          <w:sz w:val="28"/>
          <w:szCs w:val="28"/>
        </w:rPr>
        <w:t>5.</w:t>
      </w:r>
      <w:r w:rsidR="00293A5C" w:rsidRPr="00FA4779">
        <w:rPr>
          <w:rFonts w:ascii="Times New Roman" w:hAnsi="Times New Roman" w:cs="Times New Roman"/>
          <w:sz w:val="28"/>
          <w:szCs w:val="28"/>
        </w:rPr>
        <w:t>4</w:t>
      </w:r>
      <w:r w:rsidR="00461133">
        <w:rPr>
          <w:rFonts w:ascii="Times New Roman" w:hAnsi="Times New Roman" w:cs="Times New Roman"/>
          <w:sz w:val="28"/>
          <w:szCs w:val="28"/>
        </w:rPr>
        <w:t>4</w:t>
      </w:r>
      <w:r w:rsidR="00293A5C" w:rsidRPr="00FA4779">
        <w:rPr>
          <w:rFonts w:ascii="Times New Roman" w:hAnsi="Times New Roman" w:cs="Times New Roman"/>
          <w:sz w:val="28"/>
          <w:szCs w:val="28"/>
        </w:rPr>
        <w:t>.</w:t>
      </w:r>
      <w:r w:rsidR="00FA4779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sz w:val="28"/>
          <w:szCs w:val="28"/>
        </w:rPr>
        <w:t>Принимают участие в расследовании несчастных случаев на производстве и профессиональных заболеваний, в рассмотрении трудовых споров в связи с нарушениями законодательства Российской Федерации.</w:t>
      </w:r>
    </w:p>
    <w:p w:rsidR="00293A5C" w:rsidRPr="00FA4779" w:rsidRDefault="003563EC" w:rsidP="00293A5C">
      <w:pPr>
        <w:shd w:val="clear" w:color="auto" w:fill="FFFFFF"/>
        <w:tabs>
          <w:tab w:val="left" w:pos="14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E4FAA" w:rsidRPr="00FA47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11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3A5C" w:rsidRPr="00FA4779">
        <w:rPr>
          <w:rFonts w:ascii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 xml:space="preserve">Добиваются включения </w:t>
      </w:r>
      <w:proofErr w:type="gramStart"/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в коллективные договоры обязательств работодателя по выплате пособия по временной нетрудоспособности за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первые три дня нетрудоспособности работника в связи</w:t>
      </w:r>
      <w:proofErr w:type="gramEnd"/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 xml:space="preserve"> с его заболеванием или травмой (за исключением несчастных случаев на производстве и</w:t>
      </w:r>
      <w:r w:rsidR="00293A5C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3A5C" w:rsidRPr="00FA4779">
        <w:rPr>
          <w:rFonts w:ascii="Times New Roman" w:hAnsi="Times New Roman" w:cs="Times New Roman"/>
          <w:color w:val="000000"/>
          <w:sz w:val="28"/>
          <w:szCs w:val="28"/>
        </w:rPr>
        <w:t>профессиональных заболеваний) из средств работодателя из расчета среднемесячного заработка.</w:t>
      </w:r>
    </w:p>
    <w:p w:rsidR="00A533BD" w:rsidRPr="00FA4779" w:rsidRDefault="00A533BD" w:rsidP="00293A5C">
      <w:pPr>
        <w:shd w:val="clear" w:color="auto" w:fill="FFFFFF"/>
        <w:tabs>
          <w:tab w:val="left" w:pos="14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2E4FAA" w:rsidRPr="00FA477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113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4779" w:rsidRPr="00FA47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A4779">
        <w:rPr>
          <w:rFonts w:ascii="Times New Roman" w:hAnsi="Times New Roman" w:cs="Times New Roman"/>
          <w:color w:val="000000"/>
          <w:sz w:val="28"/>
          <w:szCs w:val="28"/>
        </w:rPr>
        <w:t>Содействуют работодателям и их представителям в создании в организациях здоровых и безопасных условий труда, соответствующих требованиям норм и правил охраны труда.</w:t>
      </w:r>
    </w:p>
    <w:p w:rsidR="00A533BD" w:rsidRPr="00FA4779" w:rsidRDefault="00E54D76" w:rsidP="00293A5C">
      <w:pPr>
        <w:shd w:val="clear" w:color="auto" w:fill="FFFFFF"/>
        <w:tabs>
          <w:tab w:val="left" w:pos="14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79">
        <w:rPr>
          <w:rFonts w:ascii="Times New Roman" w:hAnsi="Times New Roman" w:cs="Times New Roman"/>
          <w:color w:val="000000"/>
          <w:sz w:val="28"/>
          <w:szCs w:val="28"/>
        </w:rPr>
        <w:t>Поддерживают организационные и дисциплинарные меры работодателей по профилактике производственного травматизма, повышению ответственности персонала за нарушение правил внутреннего трудового распорядка, а также требований технологического процесса.</w:t>
      </w:r>
    </w:p>
    <w:p w:rsidR="00293A5C" w:rsidRPr="00FA4779" w:rsidRDefault="00293A5C" w:rsidP="00AB174C">
      <w:pPr>
        <w:pStyle w:val="1"/>
      </w:pPr>
      <w:r w:rsidRPr="00FA4779">
        <w:t>6.</w:t>
      </w:r>
      <w:r w:rsidR="00FA4779" w:rsidRPr="00FA4779">
        <w:t> </w:t>
      </w:r>
      <w:r w:rsidRPr="00FA4779">
        <w:t xml:space="preserve">Действие трехстороннего соглашения, обеспечение </w:t>
      </w:r>
      <w:proofErr w:type="gramStart"/>
      <w:r w:rsidRPr="00FA4779">
        <w:t>контроля</w:t>
      </w:r>
      <w:r w:rsidRPr="00FA4779">
        <w:br/>
        <w:t>за</w:t>
      </w:r>
      <w:proofErr w:type="gramEnd"/>
      <w:r w:rsidRPr="00FA4779">
        <w:t xml:space="preserve"> ходом его выполнения и ответственность сторон</w:t>
      </w:r>
    </w:p>
    <w:p w:rsidR="00293A5C" w:rsidRPr="00AB174C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2E4FAA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Стороны признают настоящее трехстороннее Соглашение правовым актом социального партнерства, устанавливающим общие принципы согласований, проведение социально-экономической политики на территории Яковлевского муниципального района на </w:t>
      </w:r>
      <w:r w:rsidR="00BB2D45">
        <w:rPr>
          <w:rFonts w:ascii="Times New Roman" w:eastAsia="Times New Roman" w:hAnsi="Times New Roman" w:cs="Times New Roman"/>
          <w:sz w:val="28"/>
          <w:szCs w:val="28"/>
        </w:rPr>
        <w:t>2022-202</w:t>
      </w:r>
      <w:r w:rsidR="00BB2D45">
        <w:rPr>
          <w:rFonts w:ascii="Times New Roman" w:eastAsia="Times New Roman" w:hAnsi="Times New Roman" w:cs="Times New Roman"/>
          <w:strike/>
          <w:color w:val="C00000"/>
          <w:sz w:val="28"/>
          <w:szCs w:val="28"/>
        </w:rPr>
        <w:t>4</w:t>
      </w:r>
      <w:r w:rsidR="00E82AC0" w:rsidRPr="00FA4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AC0" w:rsidRPr="00BB2D4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A4779" w:rsidRPr="00BB2D45">
        <w:rPr>
          <w:rFonts w:ascii="Times New Roman" w:eastAsia="Times New Roman" w:hAnsi="Times New Roman" w:cs="Times New Roman"/>
          <w:sz w:val="28"/>
          <w:szCs w:val="28"/>
        </w:rPr>
        <w:t>оды</w:t>
      </w:r>
      <w:r w:rsidR="00FA4779" w:rsidRPr="00FA4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и, руководствуясь его положениями, принимают на себя обязательства соблюдать его условия и нести предусмотренную законодательством РФ ответственность за нарушение его положений</w:t>
      </w:r>
      <w:r w:rsidR="00AB1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2E4FAA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Подписанное сторонами Соглашение в трехдневный срок направляется представителями профсоюзов, работодателями (участниками Соглашения) в Департамент труда и социального развития Приморского края</w:t>
      </w:r>
      <w:r w:rsidR="002E4FAA" w:rsidRPr="00FA4779">
        <w:rPr>
          <w:rFonts w:ascii="Times New Roman" w:eastAsia="Times New Roman" w:hAnsi="Times New Roman" w:cs="Times New Roman"/>
          <w:sz w:val="28"/>
          <w:szCs w:val="28"/>
        </w:rPr>
        <w:t xml:space="preserve"> для уведомительной регистрации.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FA4779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В недельный срок после прохождения уведомительной регистрации в Департаменте труда и социального развития Приморского края Администрация Яковлевского муниципального района обеспечивает его публикацию в средствах массовой информации и на официальном сайте: </w:t>
      </w:r>
      <w:hyperlink r:id="rId11" w:history="1">
        <w:r w:rsidRPr="00FA47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www.yakovlevsky.ru/</w:t>
        </w:r>
      </w:hyperlink>
      <w:r w:rsidR="002E4FAA" w:rsidRPr="00FA4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FA4779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В месячный срок после публикации в средствах массовой информации и на официальном сайте каждая из сторон разрабатывает конкретные мероприятия, необходимые для выполнения совместно взятых на себя обязательств, и представляют их координатору трехсторонней 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по регулированию социально-трудовых отношений в Я</w:t>
      </w:r>
      <w:r w:rsidR="002E4FAA" w:rsidRPr="00FA4779">
        <w:rPr>
          <w:rFonts w:ascii="Times New Roman" w:eastAsia="Times New Roman" w:hAnsi="Times New Roman" w:cs="Times New Roman"/>
          <w:sz w:val="28"/>
          <w:szCs w:val="28"/>
        </w:rPr>
        <w:t>ковлевском муниципальном районе.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FA4779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A47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Соглашения осуществляется координатором трехсторонней к</w:t>
      </w:r>
      <w:r w:rsidR="002E4FAA" w:rsidRPr="00FA4779">
        <w:rPr>
          <w:rFonts w:ascii="Times New Roman" w:eastAsia="Times New Roman" w:hAnsi="Times New Roman" w:cs="Times New Roman"/>
          <w:sz w:val="28"/>
          <w:szCs w:val="28"/>
        </w:rPr>
        <w:t>омиссии и координаторами Сторон.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6.6.</w:t>
      </w:r>
      <w:r w:rsidR="00FA4779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В период действия Соглашения изменения и дополнения вносятся по взаимному согласию сторон. Возникшие между сторонами разногласия рассматриваются в семидневный срок с момента их выявления в порядке, установленном действующим законодательством. Принимаемые трехсторонней комиссией решения оформляются протоколом, который подписывается координатором комиссии, и в десятидневный срок после его принятия вручается координаторам сторон. Трехсторонняя комиссия по регулированию социально-трудовых отношений осуществляет свою деятельность, руководствуясь действующим законодательством РФ, Уставом Яковлевского муниципального района и Поло</w:t>
      </w:r>
      <w:r w:rsidR="002E4FAA" w:rsidRPr="00FA4779">
        <w:rPr>
          <w:rFonts w:ascii="Times New Roman" w:eastAsia="Times New Roman" w:hAnsi="Times New Roman" w:cs="Times New Roman"/>
          <w:sz w:val="28"/>
          <w:szCs w:val="28"/>
        </w:rPr>
        <w:t>жением о трехсторонней комиссии.</w:t>
      </w:r>
    </w:p>
    <w:p w:rsidR="00293A5C" w:rsidRPr="00FA4779" w:rsidRDefault="00293A5C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6.7.</w:t>
      </w:r>
      <w:r w:rsidR="00FA4779" w:rsidRPr="00FA4779">
        <w:rPr>
          <w:rFonts w:ascii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>Стороны пришли к договоренности, что трехсторонняя комиссия не реже одного раза в полгода рассматривает ход выполнения настоящего Соглашения и информирует об этом население района через средства массовой информации и публикацию на официальном сайте Администрации Яковлевского муниципального района.</w:t>
      </w:r>
    </w:p>
    <w:p w:rsidR="00D31042" w:rsidRPr="00FA4779" w:rsidRDefault="003E1896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779">
        <w:rPr>
          <w:rFonts w:ascii="Times New Roman" w:eastAsia="Times New Roman" w:hAnsi="Times New Roman" w:cs="Times New Roman"/>
          <w:sz w:val="28"/>
          <w:szCs w:val="28"/>
        </w:rPr>
        <w:t>6.8.</w:t>
      </w:r>
      <w:r w:rsidR="00FA4779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779">
        <w:rPr>
          <w:rFonts w:ascii="Times New Roman" w:eastAsia="Times New Roman" w:hAnsi="Times New Roman" w:cs="Times New Roman"/>
          <w:sz w:val="28"/>
          <w:szCs w:val="28"/>
        </w:rPr>
        <w:t xml:space="preserve">Соглашение вступает в силу с 1 января 2022 года и действует </w:t>
      </w:r>
      <w:r w:rsidR="00781219" w:rsidRPr="00FA477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A4779" w:rsidRPr="00FA47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1219" w:rsidRPr="00FA4779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A4779" w:rsidRPr="00FA4779">
        <w:rPr>
          <w:rFonts w:ascii="Times New Roman" w:hAnsi="Times New Roman" w:cs="Times New Roman"/>
          <w:sz w:val="28"/>
          <w:szCs w:val="28"/>
        </w:rPr>
        <w:t> </w:t>
      </w:r>
      <w:r w:rsidR="00781219" w:rsidRPr="00FA4779">
        <w:rPr>
          <w:rFonts w:ascii="Times New Roman" w:eastAsia="Times New Roman" w:hAnsi="Times New Roman" w:cs="Times New Roman"/>
          <w:sz w:val="28"/>
          <w:szCs w:val="28"/>
        </w:rPr>
        <w:t>декабря 2024 года.</w:t>
      </w:r>
      <w:r w:rsidR="002E4FAA" w:rsidRPr="00FA4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4FAA" w:rsidRPr="00FA4779" w:rsidRDefault="002E4FAA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FAA" w:rsidRPr="00FA4779" w:rsidRDefault="002E4FAA" w:rsidP="00293A5C">
      <w:pPr>
        <w:tabs>
          <w:tab w:val="left" w:pos="1965"/>
          <w:tab w:val="left" w:pos="5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E4FAA" w:rsidRPr="00FA4779" w:rsidSect="00FA4779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1133" w:rsidRDefault="00293A5C" w:rsidP="00AB174C">
      <w:pPr>
        <w:pStyle w:val="1"/>
        <w:spacing w:before="0"/>
        <w:rPr>
          <w:u w:val="single"/>
        </w:rPr>
      </w:pPr>
      <w:r w:rsidRPr="00461133">
        <w:lastRenderedPageBreak/>
        <w:t>Соглашение подписали:</w:t>
      </w:r>
    </w:p>
    <w:p w:rsidR="00461133" w:rsidRPr="00461133" w:rsidRDefault="00461133" w:rsidP="0046113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     »</w:t>
      </w:r>
      <w:r w:rsidRPr="0046113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Pr="00461133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Pr="004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Pr="0046113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93A5C" w:rsidRPr="00461133" w:rsidRDefault="00293A5C" w:rsidP="00AB174C">
      <w:pPr>
        <w:pStyle w:val="1"/>
      </w:pPr>
    </w:p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50"/>
        <w:gridCol w:w="3564"/>
      </w:tblGrid>
      <w:tr w:rsidR="00293A5C" w:rsidRPr="00FA4779" w:rsidTr="00461133">
        <w:tc>
          <w:tcPr>
            <w:tcW w:w="3476" w:type="dxa"/>
          </w:tcPr>
          <w:p w:rsidR="00293A5C" w:rsidRPr="00FA4779" w:rsidRDefault="00293A5C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 стороны Администрации Яковлевского муниципального района</w:t>
            </w:r>
          </w:p>
          <w:p w:rsidR="00293A5C" w:rsidRPr="00FA4779" w:rsidRDefault="00293A5C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</w:tcPr>
          <w:p w:rsidR="00293A5C" w:rsidRPr="00FA4779" w:rsidRDefault="00293A5C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 стороны работодателей</w:t>
            </w:r>
            <w:r w:rsidR="00461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61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r w:rsidR="00461133" w:rsidRPr="00FA4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Яковлевского муниципального района</w:t>
            </w:r>
          </w:p>
          <w:p w:rsidR="00293A5C" w:rsidRPr="00FA4779" w:rsidRDefault="00293A5C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4" w:type="dxa"/>
          </w:tcPr>
          <w:p w:rsidR="00293A5C" w:rsidRPr="00FA4779" w:rsidRDefault="00293A5C" w:rsidP="00461133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Со стороны </w:t>
            </w:r>
            <w:r w:rsidR="00461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r w:rsidRPr="00FA4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профсоюзов</w:t>
            </w:r>
            <w:r w:rsidR="00461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61133" w:rsidRPr="00FA4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Яковлевского муниципального района</w:t>
            </w:r>
          </w:p>
          <w:p w:rsidR="00293A5C" w:rsidRPr="00FA4779" w:rsidRDefault="00293A5C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3A5C" w:rsidRPr="00FA4779" w:rsidTr="00461133">
        <w:trPr>
          <w:trHeight w:val="2544"/>
        </w:trPr>
        <w:tc>
          <w:tcPr>
            <w:tcW w:w="3476" w:type="dxa"/>
          </w:tcPr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района </w:t>
            </w:r>
            <w:r w:rsidR="00D94B16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глава Администрации Яковлевского</w:t>
            </w: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94B16" w:rsidRPr="00FA4779" w:rsidRDefault="00D94B16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_________Н.В.</w:t>
            </w:r>
            <w:r w:rsidR="00D31042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proofErr w:type="spell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Вязовик</w:t>
            </w:r>
            <w:proofErr w:type="spellEnd"/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</w:tcPr>
          <w:p w:rsidR="00064B90" w:rsidRPr="00FA4779" w:rsidRDefault="00E871B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Главный врач </w:t>
            </w:r>
            <w:proofErr w:type="spell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Арсеньевской</w:t>
            </w:r>
            <w:proofErr w:type="spellEnd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КГБУЗ </w:t>
            </w:r>
            <w:proofErr w:type="spell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Арсеньевской</w:t>
            </w:r>
            <w:proofErr w:type="spellEnd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ГБ СП </w:t>
            </w:r>
            <w:proofErr w:type="spell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Яковлевской</w:t>
            </w:r>
            <w:proofErr w:type="spellEnd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ЦРБ</w:t>
            </w:r>
          </w:p>
          <w:p w:rsidR="00064B90" w:rsidRPr="00FA4779" w:rsidRDefault="00064B90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4B90" w:rsidRPr="00FA4779" w:rsidRDefault="00064B90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94B16" w:rsidRPr="00FA4779" w:rsidRDefault="00D94B16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64B90" w:rsidRPr="00FA4779" w:rsidRDefault="00461133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</w:t>
            </w:r>
            <w:r w:rsidR="00E871BC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Л.Г</w:t>
            </w:r>
            <w:r w:rsidR="00064B90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D31042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proofErr w:type="spellStart"/>
            <w:r w:rsidR="00E871BC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Аплюшкина</w:t>
            </w:r>
            <w:proofErr w:type="spellEnd"/>
          </w:p>
          <w:p w:rsidR="00064B90" w:rsidRPr="00FA4779" w:rsidRDefault="00064B90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4" w:type="dxa"/>
          </w:tcPr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координационного</w:t>
            </w:r>
            <w:proofErr w:type="gramEnd"/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совета организации профсоюзов</w:t>
            </w:r>
          </w:p>
          <w:p w:rsidR="00D94B16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Яковлевском муниципальном районе</w:t>
            </w:r>
          </w:p>
          <w:p w:rsidR="00D94B16" w:rsidRPr="00FA4779" w:rsidRDefault="00D94B16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_______Т.А.</w:t>
            </w:r>
            <w:r w:rsidR="00D31042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proofErr w:type="spell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Шпарчинская</w:t>
            </w:r>
            <w:proofErr w:type="spellEnd"/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3A5C" w:rsidRPr="00FA4779" w:rsidTr="00461133">
        <w:tc>
          <w:tcPr>
            <w:tcW w:w="3476" w:type="dxa"/>
          </w:tcPr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Первый заместитель главы Администрации</w:t>
            </w: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Яковлевского муниципального района</w:t>
            </w:r>
          </w:p>
          <w:p w:rsidR="00E871BC" w:rsidRPr="00FA4779" w:rsidRDefault="00E871B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871BC" w:rsidRPr="00FA4779" w:rsidRDefault="00E871B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E82AC0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_________А.А</w:t>
            </w:r>
            <w:r w:rsidR="00293A5C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D31042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proofErr w:type="spell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Коренчук</w:t>
            </w:r>
            <w:proofErr w:type="spellEnd"/>
          </w:p>
        </w:tc>
        <w:tc>
          <w:tcPr>
            <w:tcW w:w="3450" w:type="dxa"/>
          </w:tcPr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МБДОУ «ЦРР</w:t>
            </w:r>
            <w:r w:rsidR="00D94B16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proofErr w:type="gram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D94B16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proofErr w:type="gram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Яковлевка</w:t>
            </w:r>
            <w:proofErr w:type="gramEnd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Яковлевского муниципального района</w:t>
            </w:r>
          </w:p>
          <w:p w:rsidR="00E871BC" w:rsidRPr="00FA4779" w:rsidRDefault="00E871B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871BC" w:rsidRPr="00FA4779" w:rsidRDefault="00E871B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________А.Е.</w:t>
            </w:r>
            <w:r w:rsidR="00D31042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proofErr w:type="spell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Генералюк</w:t>
            </w:r>
            <w:proofErr w:type="spellEnd"/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4" w:type="dxa"/>
          </w:tcPr>
          <w:p w:rsidR="00293A5C" w:rsidRPr="00FA4779" w:rsidRDefault="00E871B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первичной профсоюзной организации КГБУЗ </w:t>
            </w:r>
            <w:proofErr w:type="spell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Арсеньевской</w:t>
            </w:r>
            <w:proofErr w:type="spellEnd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ГБ</w:t>
            </w: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461133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</w:t>
            </w:r>
            <w:r w:rsidR="00E871BC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А.Н</w:t>
            </w:r>
            <w:r w:rsidR="00293A5C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D31042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proofErr w:type="spellStart"/>
            <w:r w:rsidR="00E871BC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Шпартов</w:t>
            </w:r>
            <w:proofErr w:type="spellEnd"/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3A5C" w:rsidRPr="00FA4779" w:rsidTr="00461133">
        <w:tc>
          <w:tcPr>
            <w:tcW w:w="3476" w:type="dxa"/>
          </w:tcPr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экономического развития</w:t>
            </w: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Администрации Яковлевского муниципального района</w:t>
            </w: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871BC" w:rsidRPr="00FA4779" w:rsidRDefault="00E871B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871BC" w:rsidRPr="00FA4779" w:rsidRDefault="00E871B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822EA" w:rsidRPr="00FA4779" w:rsidRDefault="00D31042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</w:t>
            </w:r>
            <w:r w:rsidR="00293A5C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Ю.С.</w:t>
            </w: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proofErr w:type="spellStart"/>
            <w:r w:rsidR="00293A5C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Шамрай</w:t>
            </w:r>
            <w:proofErr w:type="spellEnd"/>
          </w:p>
          <w:p w:rsidR="00293A5C" w:rsidRPr="00FA4779" w:rsidRDefault="00293A5C" w:rsidP="00D9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</w:tcPr>
          <w:p w:rsidR="00293A5C" w:rsidRPr="00FA4779" w:rsidRDefault="00064B90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Арсеньевский</w:t>
            </w:r>
            <w:r w:rsidR="00C822EA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филиал КГУП</w:t>
            </w:r>
            <w:r w:rsidR="00D94B16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293A5C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«Примтеплоэнерго»</w:t>
            </w: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тепловой район «</w:t>
            </w:r>
            <w:proofErr w:type="spell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Анучинский</w:t>
            </w:r>
            <w:proofErr w:type="spellEnd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производственный участок «Яковлевский»</w:t>
            </w: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822EA" w:rsidRPr="00FA4779" w:rsidRDefault="00C822EA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________С.И.</w:t>
            </w:r>
            <w:r w:rsidR="00D31042" w:rsidRPr="00FA47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Котельмах</w:t>
            </w:r>
            <w:proofErr w:type="spellEnd"/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4" w:type="dxa"/>
          </w:tcPr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профсоюза</w:t>
            </w: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работников культуры</w:t>
            </w: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822EA" w:rsidRPr="00FA4779" w:rsidRDefault="00C822EA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822EA" w:rsidRPr="00FA4779" w:rsidRDefault="00C822EA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822EA" w:rsidRPr="00FA4779" w:rsidRDefault="00C822EA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822EA" w:rsidRPr="00FA4779" w:rsidRDefault="00C822EA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461133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</w:t>
            </w:r>
            <w:r w:rsidR="00293A5C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С.А.</w:t>
            </w:r>
            <w:r w:rsidR="00D31042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293A5C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Алексашина</w:t>
            </w: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3A5C" w:rsidRPr="00FA4779" w:rsidTr="00461133">
        <w:tc>
          <w:tcPr>
            <w:tcW w:w="3476" w:type="dxa"/>
          </w:tcPr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по </w:t>
            </w:r>
            <w:proofErr w:type="gramStart"/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государственному</w:t>
            </w:r>
            <w:proofErr w:type="gramEnd"/>
          </w:p>
          <w:p w:rsidR="00293A5C" w:rsidRPr="00FA4779" w:rsidRDefault="00293A5C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управлению охраной труда в</w:t>
            </w:r>
            <w:r w:rsidR="00D94B16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Яковлевском муниципальном районе</w:t>
            </w:r>
          </w:p>
          <w:p w:rsidR="00293A5C" w:rsidRPr="00FA4779" w:rsidRDefault="00293A5C">
            <w:pPr>
              <w:tabs>
                <w:tab w:val="left" w:pos="1965"/>
                <w:tab w:val="left" w:pos="5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93A5C" w:rsidRPr="00FA4779" w:rsidRDefault="00D31042" w:rsidP="00D94B16">
            <w:pPr>
              <w:tabs>
                <w:tab w:val="left" w:pos="1965"/>
                <w:tab w:val="left" w:pos="56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</w:t>
            </w:r>
            <w:r w:rsidR="00E82AC0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К.С</w:t>
            </w:r>
            <w:r w:rsidR="00293A5C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82AC0" w:rsidRPr="00FA477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Бахрушин</w:t>
            </w:r>
          </w:p>
        </w:tc>
        <w:tc>
          <w:tcPr>
            <w:tcW w:w="3450" w:type="dxa"/>
          </w:tcPr>
          <w:p w:rsidR="00C822EA" w:rsidRPr="00FA4779" w:rsidRDefault="00C822EA">
            <w:pPr>
              <w:tabs>
                <w:tab w:val="left" w:pos="1965"/>
                <w:tab w:val="left" w:pos="56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22EA" w:rsidRPr="00FA4779" w:rsidRDefault="00C822EA" w:rsidP="00C8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822EA" w:rsidRPr="00FA4779" w:rsidRDefault="00C822EA" w:rsidP="00C8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822EA" w:rsidRPr="00FA4779" w:rsidRDefault="00C822EA" w:rsidP="00C8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822EA" w:rsidRPr="00FA4779" w:rsidRDefault="00C822EA" w:rsidP="00C8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822EA" w:rsidRPr="00FA4779" w:rsidRDefault="00C822EA" w:rsidP="00C8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822EA" w:rsidRPr="00FA4779" w:rsidRDefault="00C822EA" w:rsidP="00C8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4" w:type="dxa"/>
          </w:tcPr>
          <w:p w:rsidR="00293A5C" w:rsidRPr="00FA4779" w:rsidRDefault="00293A5C">
            <w:pPr>
              <w:tabs>
                <w:tab w:val="left" w:pos="1965"/>
                <w:tab w:val="left" w:pos="5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45AA" w:rsidRPr="00FA4779" w:rsidRDefault="00FA45AA" w:rsidP="0046113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A45AA" w:rsidRPr="00FA4779" w:rsidSect="00461133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BA" w:rsidRDefault="001C6DBA" w:rsidP="00C822EA">
      <w:pPr>
        <w:spacing w:after="0" w:line="240" w:lineRule="auto"/>
      </w:pPr>
      <w:r>
        <w:separator/>
      </w:r>
    </w:p>
  </w:endnote>
  <w:endnote w:type="continuationSeparator" w:id="0">
    <w:p w:rsidR="001C6DBA" w:rsidRDefault="001C6DBA" w:rsidP="00C8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BA" w:rsidRDefault="001C6DBA" w:rsidP="00C822EA">
      <w:pPr>
        <w:spacing w:after="0" w:line="240" w:lineRule="auto"/>
      </w:pPr>
      <w:r>
        <w:separator/>
      </w:r>
    </w:p>
  </w:footnote>
  <w:footnote w:type="continuationSeparator" w:id="0">
    <w:p w:rsidR="001C6DBA" w:rsidRDefault="001C6DBA" w:rsidP="00C8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431"/>
      <w:docPartObj>
        <w:docPartGallery w:val="Page Numbers (Top of Page)"/>
        <w:docPartUnique/>
      </w:docPartObj>
    </w:sdtPr>
    <w:sdtEndPr/>
    <w:sdtContent>
      <w:p w:rsidR="00FA4779" w:rsidRDefault="00FA47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45">
          <w:rPr>
            <w:noProof/>
          </w:rPr>
          <w:t>4</w:t>
        </w:r>
        <w:r>
          <w:fldChar w:fldCharType="end"/>
        </w:r>
      </w:p>
    </w:sdtContent>
  </w:sdt>
  <w:p w:rsidR="00972F3B" w:rsidRDefault="00972F3B" w:rsidP="00FA4779">
    <w:pPr>
      <w:pStyle w:val="a6"/>
      <w:tabs>
        <w:tab w:val="clear" w:pos="4677"/>
        <w:tab w:val="clear" w:pos="9355"/>
        <w:tab w:val="left" w:pos="771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3B" w:rsidRPr="00DC2EC0" w:rsidRDefault="00972F3B" w:rsidP="00DC2EC0">
    <w:pPr>
      <w:pStyle w:val="a6"/>
      <w:tabs>
        <w:tab w:val="clear" w:pos="4677"/>
        <w:tab w:val="clear" w:pos="9355"/>
        <w:tab w:val="left" w:pos="7770"/>
      </w:tabs>
      <w:rPr>
        <w:sz w:val="32"/>
        <w:szCs w:val="32"/>
      </w:rPr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CED"/>
    <w:multiLevelType w:val="multilevel"/>
    <w:tmpl w:val="786E743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35"/>
    <w:rsid w:val="00014CF1"/>
    <w:rsid w:val="00036740"/>
    <w:rsid w:val="00054DCC"/>
    <w:rsid w:val="00064B90"/>
    <w:rsid w:val="000664C4"/>
    <w:rsid w:val="00066FA7"/>
    <w:rsid w:val="0009438F"/>
    <w:rsid w:val="00095E73"/>
    <w:rsid w:val="000A566C"/>
    <w:rsid w:val="000B1E99"/>
    <w:rsid w:val="000C16A3"/>
    <w:rsid w:val="000C3F62"/>
    <w:rsid w:val="000D6283"/>
    <w:rsid w:val="00132EEC"/>
    <w:rsid w:val="00144F65"/>
    <w:rsid w:val="00163C53"/>
    <w:rsid w:val="00185CB3"/>
    <w:rsid w:val="00191B86"/>
    <w:rsid w:val="00193D14"/>
    <w:rsid w:val="001B4BDD"/>
    <w:rsid w:val="001C525F"/>
    <w:rsid w:val="001C5C2B"/>
    <w:rsid w:val="001C6DBA"/>
    <w:rsid w:val="002576EC"/>
    <w:rsid w:val="00293A5C"/>
    <w:rsid w:val="002B35B6"/>
    <w:rsid w:val="002B4F27"/>
    <w:rsid w:val="002E4FAA"/>
    <w:rsid w:val="003563EC"/>
    <w:rsid w:val="00374BFD"/>
    <w:rsid w:val="003E1896"/>
    <w:rsid w:val="00404E22"/>
    <w:rsid w:val="00457523"/>
    <w:rsid w:val="00460DC6"/>
    <w:rsid w:val="00461133"/>
    <w:rsid w:val="00476644"/>
    <w:rsid w:val="004B4135"/>
    <w:rsid w:val="004D276C"/>
    <w:rsid w:val="004D67E7"/>
    <w:rsid w:val="005B093F"/>
    <w:rsid w:val="005C1789"/>
    <w:rsid w:val="0063755D"/>
    <w:rsid w:val="00643095"/>
    <w:rsid w:val="006617B2"/>
    <w:rsid w:val="006B700B"/>
    <w:rsid w:val="00763443"/>
    <w:rsid w:val="00773C15"/>
    <w:rsid w:val="00776E6C"/>
    <w:rsid w:val="00781219"/>
    <w:rsid w:val="007C421A"/>
    <w:rsid w:val="007E5208"/>
    <w:rsid w:val="00826247"/>
    <w:rsid w:val="008779AD"/>
    <w:rsid w:val="008B676C"/>
    <w:rsid w:val="008F3B11"/>
    <w:rsid w:val="008F7B36"/>
    <w:rsid w:val="00923317"/>
    <w:rsid w:val="00936CB8"/>
    <w:rsid w:val="00957996"/>
    <w:rsid w:val="00972F3B"/>
    <w:rsid w:val="009E1657"/>
    <w:rsid w:val="00A124F8"/>
    <w:rsid w:val="00A12D43"/>
    <w:rsid w:val="00A333C9"/>
    <w:rsid w:val="00A533BD"/>
    <w:rsid w:val="00AB174C"/>
    <w:rsid w:val="00AD0FDB"/>
    <w:rsid w:val="00AF3255"/>
    <w:rsid w:val="00AF50D2"/>
    <w:rsid w:val="00B5682C"/>
    <w:rsid w:val="00B80BDB"/>
    <w:rsid w:val="00BB2D45"/>
    <w:rsid w:val="00C209EF"/>
    <w:rsid w:val="00C62A10"/>
    <w:rsid w:val="00C822EA"/>
    <w:rsid w:val="00CC0889"/>
    <w:rsid w:val="00CE547D"/>
    <w:rsid w:val="00D25342"/>
    <w:rsid w:val="00D31042"/>
    <w:rsid w:val="00D552A9"/>
    <w:rsid w:val="00D67676"/>
    <w:rsid w:val="00D73763"/>
    <w:rsid w:val="00D94B16"/>
    <w:rsid w:val="00DA7366"/>
    <w:rsid w:val="00DA79E5"/>
    <w:rsid w:val="00DC2EC0"/>
    <w:rsid w:val="00E46D3D"/>
    <w:rsid w:val="00E54D76"/>
    <w:rsid w:val="00E82AC0"/>
    <w:rsid w:val="00E871BC"/>
    <w:rsid w:val="00ED1603"/>
    <w:rsid w:val="00ED20B6"/>
    <w:rsid w:val="00F0585B"/>
    <w:rsid w:val="00F1039E"/>
    <w:rsid w:val="00F17A59"/>
    <w:rsid w:val="00FA45AA"/>
    <w:rsid w:val="00FA4779"/>
    <w:rsid w:val="00FA723F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74C"/>
    <w:pPr>
      <w:tabs>
        <w:tab w:val="left" w:pos="1965"/>
        <w:tab w:val="left" w:pos="5610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1133"/>
    <w:pPr>
      <w:keepNext/>
      <w:keepLines/>
      <w:spacing w:before="240" w:after="120" w:line="240" w:lineRule="auto"/>
      <w:ind w:firstLine="709"/>
      <w:outlineLvl w:val="1"/>
    </w:pPr>
    <w:rPr>
      <w:rFonts w:ascii="Times New Roman" w:eastAsiaTheme="majorEastAsia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B4135"/>
    <w:rPr>
      <w:color w:val="0000FF"/>
      <w:u w:val="single"/>
    </w:rPr>
  </w:style>
  <w:style w:type="table" w:styleId="a4">
    <w:name w:val="Table Grid"/>
    <w:basedOn w:val="a1"/>
    <w:uiPriority w:val="59"/>
    <w:rsid w:val="0009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17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93A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2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2EA"/>
    <w:rPr>
      <w:rFonts w:eastAsiaTheme="minorEastAsia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CC088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C0889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133"/>
    <w:rPr>
      <w:rFonts w:ascii="Times New Roman" w:eastAsiaTheme="majorEastAsia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74C"/>
    <w:pPr>
      <w:tabs>
        <w:tab w:val="left" w:pos="1965"/>
        <w:tab w:val="left" w:pos="5610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1133"/>
    <w:pPr>
      <w:keepNext/>
      <w:keepLines/>
      <w:spacing w:before="240" w:after="120" w:line="240" w:lineRule="auto"/>
      <w:ind w:firstLine="709"/>
      <w:outlineLvl w:val="1"/>
    </w:pPr>
    <w:rPr>
      <w:rFonts w:ascii="Times New Roman" w:eastAsiaTheme="majorEastAsia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B4135"/>
    <w:rPr>
      <w:color w:val="0000FF"/>
      <w:u w:val="single"/>
    </w:rPr>
  </w:style>
  <w:style w:type="table" w:styleId="a4">
    <w:name w:val="Table Grid"/>
    <w:basedOn w:val="a1"/>
    <w:uiPriority w:val="59"/>
    <w:rsid w:val="0009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17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93A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2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2EA"/>
    <w:rPr>
      <w:rFonts w:eastAsiaTheme="minorEastAsia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CC088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C0889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133"/>
    <w:rPr>
      <w:rFonts w:ascii="Times New Roman" w:eastAsiaTheme="majorEastAsia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kovlevsk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71571D18351D0E32649A021BB59E1337A234E9E12A26583615F78218496FC638Q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1571D18351D0E3264840F0DD9C01C36AA69E7E12F2909694AACDF4F406591C5319B0F3136Q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3C56-949D-4338-9EBF-F580A026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5363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2018-11-13T05:47:00Z</cp:lastPrinted>
  <dcterms:created xsi:type="dcterms:W3CDTF">2021-10-13T00:45:00Z</dcterms:created>
  <dcterms:modified xsi:type="dcterms:W3CDTF">2021-10-13T01:01:00Z</dcterms:modified>
</cp:coreProperties>
</file>