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F6" w:rsidRPr="003A4028" w:rsidRDefault="00886EF8" w:rsidP="00886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028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886EF8" w:rsidRPr="003A4028" w:rsidRDefault="00886EF8" w:rsidP="00886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028">
        <w:rPr>
          <w:rFonts w:ascii="Times New Roman" w:hAnsi="Times New Roman" w:cs="Times New Roman"/>
          <w:b/>
          <w:sz w:val="28"/>
          <w:szCs w:val="28"/>
        </w:rPr>
        <w:t xml:space="preserve">программ воспитания </w:t>
      </w:r>
    </w:p>
    <w:p w:rsidR="00886EF8" w:rsidRPr="003A4028" w:rsidRDefault="00886EF8" w:rsidP="00886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028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 Яковлевского М</w:t>
      </w:r>
      <w:r w:rsidR="003A4028" w:rsidRPr="003A4028">
        <w:rPr>
          <w:rFonts w:ascii="Times New Roman" w:hAnsi="Times New Roman" w:cs="Times New Roman"/>
          <w:b/>
          <w:sz w:val="28"/>
          <w:szCs w:val="28"/>
        </w:rPr>
        <w:t>Р</w:t>
      </w:r>
    </w:p>
    <w:p w:rsidR="00886EF8" w:rsidRDefault="00886EF8" w:rsidP="00886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B1B" w:rsidRPr="000C1C6F" w:rsidRDefault="00886EF8" w:rsidP="00FC66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C6F">
        <w:rPr>
          <w:rFonts w:ascii="Times New Roman" w:hAnsi="Times New Roman" w:cs="Times New Roman"/>
          <w:sz w:val="28"/>
          <w:szCs w:val="28"/>
        </w:rPr>
        <w:t xml:space="preserve">Изучив представленные программы воспитания общеобразовательных учреждений Яковлевского района, можно сделать общий вывод о том, что они соответствуют </w:t>
      </w:r>
      <w:r w:rsidR="000D7A72" w:rsidRPr="000C1C6F">
        <w:rPr>
          <w:rFonts w:ascii="Times New Roman" w:hAnsi="Times New Roman" w:cs="Times New Roman"/>
          <w:sz w:val="28"/>
          <w:szCs w:val="28"/>
        </w:rPr>
        <w:t>т</w:t>
      </w:r>
      <w:r w:rsidRPr="000C1C6F">
        <w:rPr>
          <w:rFonts w:ascii="Times New Roman" w:hAnsi="Times New Roman" w:cs="Times New Roman"/>
          <w:sz w:val="28"/>
          <w:szCs w:val="28"/>
        </w:rPr>
        <w:t>ребованиям</w:t>
      </w:r>
      <w:r w:rsidR="003A4028" w:rsidRPr="000C1C6F">
        <w:rPr>
          <w:rFonts w:ascii="Times New Roman" w:hAnsi="Times New Roman" w:cs="Times New Roman"/>
          <w:sz w:val="28"/>
          <w:szCs w:val="28"/>
        </w:rPr>
        <w:t xml:space="preserve">, предъявляемым к содержанию и структуре программ воспитания (согласно методическим рекомендациям  2020 года и </w:t>
      </w:r>
      <w:r w:rsidR="00FC661A" w:rsidRPr="000C1C6F">
        <w:rPr>
          <w:rFonts w:ascii="Times New Roman" w:hAnsi="Times New Roman" w:cs="Times New Roman"/>
          <w:sz w:val="28"/>
          <w:szCs w:val="28"/>
        </w:rPr>
        <w:t>приметной программе воспитания), утверждены приказами.</w:t>
      </w:r>
    </w:p>
    <w:p w:rsidR="000C1C6F" w:rsidRPr="000C1C6F" w:rsidRDefault="000C1C6F" w:rsidP="000C1C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C6F">
        <w:rPr>
          <w:rFonts w:ascii="Times New Roman" w:hAnsi="Times New Roman" w:cs="Times New Roman"/>
          <w:sz w:val="28"/>
          <w:szCs w:val="28"/>
        </w:rPr>
        <w:t>Воспитательным процессом в</w:t>
      </w:r>
      <w:r w:rsidR="004363B9">
        <w:rPr>
          <w:rFonts w:ascii="Times New Roman" w:hAnsi="Times New Roman" w:cs="Times New Roman"/>
          <w:sz w:val="28"/>
          <w:szCs w:val="28"/>
        </w:rPr>
        <w:t xml:space="preserve"> 2021-2022 учебном году охвачено</w:t>
      </w:r>
      <w:r w:rsidRPr="000C1C6F">
        <w:rPr>
          <w:rFonts w:ascii="Times New Roman" w:hAnsi="Times New Roman" w:cs="Times New Roman"/>
          <w:sz w:val="28"/>
          <w:szCs w:val="28"/>
        </w:rPr>
        <w:t xml:space="preserve"> 1572 обучающихся общеобразовательных организаций Яко</w:t>
      </w:r>
      <w:r w:rsidR="004C0043">
        <w:rPr>
          <w:rFonts w:ascii="Times New Roman" w:hAnsi="Times New Roman" w:cs="Times New Roman"/>
          <w:sz w:val="28"/>
          <w:szCs w:val="28"/>
        </w:rPr>
        <w:t>влевского муниципального района</w:t>
      </w:r>
      <w:r w:rsidRPr="000C1C6F">
        <w:rPr>
          <w:rFonts w:ascii="Times New Roman" w:hAnsi="Times New Roman" w:cs="Times New Roman"/>
          <w:sz w:val="28"/>
          <w:szCs w:val="28"/>
        </w:rPr>
        <w:t>.</w:t>
      </w:r>
    </w:p>
    <w:p w:rsidR="000C1C6F" w:rsidRPr="000C1C6F" w:rsidRDefault="000C1C6F" w:rsidP="004C00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C6F">
        <w:rPr>
          <w:rFonts w:ascii="Times New Roman" w:eastAsia="Calibri" w:hAnsi="Times New Roman" w:cs="Times New Roman"/>
          <w:sz w:val="28"/>
          <w:szCs w:val="28"/>
        </w:rPr>
        <w:t>Значительное  внимание в воспитательном процессе в 2021-2022 учебном году в образовательных учреждениях уделялось таким направлениям воспитательной деятельности как:</w:t>
      </w:r>
    </w:p>
    <w:p w:rsidR="000C1C6F" w:rsidRPr="000C1C6F" w:rsidRDefault="000C1C6F" w:rsidP="004C004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20B22"/>
          <w:sz w:val="28"/>
          <w:szCs w:val="28"/>
        </w:rPr>
      </w:pPr>
      <w:r w:rsidRPr="000C1C6F">
        <w:rPr>
          <w:rFonts w:ascii="Times New Roman" w:hAnsi="Times New Roman" w:cs="Times New Roman"/>
          <w:sz w:val="28"/>
          <w:szCs w:val="28"/>
        </w:rPr>
        <w:t>- гражданско-патриотическое воспитание;</w:t>
      </w:r>
    </w:p>
    <w:p w:rsidR="000C1C6F" w:rsidRPr="000C1C6F" w:rsidRDefault="000C1C6F" w:rsidP="004C004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20B22"/>
          <w:sz w:val="28"/>
          <w:szCs w:val="28"/>
        </w:rPr>
      </w:pPr>
      <w:r w:rsidRPr="000C1C6F">
        <w:rPr>
          <w:rFonts w:ascii="Times New Roman" w:hAnsi="Times New Roman" w:cs="Times New Roman"/>
          <w:sz w:val="28"/>
          <w:szCs w:val="28"/>
        </w:rPr>
        <w:t>- духовно-нравственное развитие;</w:t>
      </w:r>
    </w:p>
    <w:p w:rsidR="000C1C6F" w:rsidRPr="000C1C6F" w:rsidRDefault="000C1C6F" w:rsidP="004C00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C6F">
        <w:rPr>
          <w:rFonts w:ascii="Times New Roman" w:eastAsia="Calibri" w:hAnsi="Times New Roman" w:cs="Times New Roman"/>
          <w:sz w:val="28"/>
          <w:szCs w:val="28"/>
        </w:rPr>
        <w:t>- развитие  деятельности социально-значимых объединений и движений;</w:t>
      </w:r>
    </w:p>
    <w:p w:rsidR="000C1C6F" w:rsidRPr="000C1C6F" w:rsidRDefault="000C1C6F" w:rsidP="004C00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C6F">
        <w:rPr>
          <w:rFonts w:ascii="Times New Roman" w:eastAsia="Calibri" w:hAnsi="Times New Roman" w:cs="Times New Roman"/>
          <w:sz w:val="28"/>
          <w:szCs w:val="28"/>
        </w:rPr>
        <w:t>- профилактика правонарушений среди несовершеннолетних;</w:t>
      </w:r>
    </w:p>
    <w:p w:rsidR="000C1C6F" w:rsidRPr="000C1C6F" w:rsidRDefault="000C1C6F" w:rsidP="004C00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C6F">
        <w:rPr>
          <w:rFonts w:ascii="Times New Roman" w:eastAsia="Calibri" w:hAnsi="Times New Roman" w:cs="Times New Roman"/>
          <w:sz w:val="28"/>
          <w:szCs w:val="28"/>
        </w:rPr>
        <w:t>- трудовое воспитание и профессиональное самоопределение;</w:t>
      </w:r>
    </w:p>
    <w:p w:rsidR="000C1C6F" w:rsidRPr="000C1C6F" w:rsidRDefault="000C1C6F" w:rsidP="004C00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C6F">
        <w:rPr>
          <w:rFonts w:ascii="Times New Roman" w:eastAsia="Calibri" w:hAnsi="Times New Roman" w:cs="Times New Roman"/>
          <w:sz w:val="28"/>
          <w:szCs w:val="28"/>
        </w:rPr>
        <w:t>- расширение воспитательных возможностей и ресурсов.</w:t>
      </w:r>
    </w:p>
    <w:p w:rsidR="000C1C6F" w:rsidRPr="000C1C6F" w:rsidRDefault="000C1C6F" w:rsidP="004C00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C6F">
        <w:rPr>
          <w:rFonts w:ascii="Times New Roman" w:eastAsia="Calibri" w:hAnsi="Times New Roman" w:cs="Times New Roman"/>
          <w:sz w:val="28"/>
          <w:szCs w:val="28"/>
        </w:rPr>
        <w:t xml:space="preserve">    Особое внимание в школах Яковлевского района  уделяется гражданско-патриотическому воспитанию обучающихся.</w:t>
      </w:r>
    </w:p>
    <w:p w:rsidR="000C1C6F" w:rsidRPr="000C1C6F" w:rsidRDefault="00F07830" w:rsidP="004C00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C1C6F" w:rsidRPr="000C1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C1C6F">
        <w:rPr>
          <w:rFonts w:ascii="Times New Roman" w:eastAsia="Calibri" w:hAnsi="Times New Roman" w:cs="Times New Roman"/>
          <w:sz w:val="28"/>
          <w:szCs w:val="28"/>
        </w:rPr>
        <w:t>О</w:t>
      </w:r>
      <w:r w:rsidR="000C1C6F" w:rsidRPr="000C1C6F">
        <w:rPr>
          <w:rFonts w:ascii="Times New Roman" w:eastAsia="Calibri" w:hAnsi="Times New Roman" w:cs="Times New Roman"/>
          <w:sz w:val="28"/>
          <w:szCs w:val="28"/>
        </w:rPr>
        <w:t xml:space="preserve">рганизация жизнедеятельности обучающихся направлена на выполнение социального заказа общества: формирование гражданина с высокой демократической культурой, гуманистической направленностью, способного к социальному творчеству, умеющего действовать как в интересах личности, так и общества. </w:t>
      </w:r>
      <w:proofErr w:type="gramEnd"/>
    </w:p>
    <w:p w:rsidR="000C1C6F" w:rsidRPr="000C1C6F" w:rsidRDefault="005127F0" w:rsidP="004C00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C1C6F">
        <w:rPr>
          <w:rFonts w:ascii="Times New Roman" w:eastAsia="Calibri" w:hAnsi="Times New Roman" w:cs="Times New Roman"/>
          <w:sz w:val="28"/>
          <w:szCs w:val="28"/>
        </w:rPr>
        <w:t>Педагогами общеобразовательных организаций</w:t>
      </w:r>
      <w:r w:rsidR="000C1C6F" w:rsidRPr="000C1C6F">
        <w:rPr>
          <w:rFonts w:ascii="Times New Roman" w:eastAsia="Calibri" w:hAnsi="Times New Roman" w:cs="Times New Roman"/>
          <w:sz w:val="28"/>
          <w:szCs w:val="28"/>
        </w:rPr>
        <w:t xml:space="preserve"> проводится большая работа по гражданско-патриотическому воспитанию обучающихся,  активно включается в совместную деятельность в этом направлении родительская </w:t>
      </w:r>
      <w:r w:rsidR="000C1C6F" w:rsidRPr="000C1C6F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общественность,</w:t>
      </w:r>
      <w:r w:rsidR="000C1C6F">
        <w:rPr>
          <w:rFonts w:ascii="Times New Roman" w:eastAsia="Calibri" w:hAnsi="Times New Roman" w:cs="Times New Roman"/>
          <w:sz w:val="28"/>
          <w:szCs w:val="28"/>
        </w:rPr>
        <w:t xml:space="preserve"> культурный и молодежный сектор района</w:t>
      </w:r>
      <w:r w:rsidR="000C1C6F" w:rsidRPr="000C1C6F">
        <w:rPr>
          <w:rFonts w:ascii="Times New Roman" w:eastAsia="Calibri" w:hAnsi="Times New Roman" w:cs="Times New Roman"/>
          <w:sz w:val="28"/>
          <w:szCs w:val="28"/>
        </w:rPr>
        <w:t>.</w:t>
      </w:r>
      <w:r w:rsidR="000C1C6F" w:rsidRPr="000C1C6F">
        <w:rPr>
          <w:rFonts w:ascii="Times New Roman" w:hAnsi="Times New Roman" w:cs="Times New Roman"/>
          <w:sz w:val="28"/>
          <w:szCs w:val="28"/>
        </w:rPr>
        <w:t xml:space="preserve"> </w:t>
      </w:r>
      <w:r w:rsidR="000C1C6F" w:rsidRPr="000C1C6F">
        <w:rPr>
          <w:rFonts w:ascii="Times New Roman" w:eastAsia="Calibri" w:hAnsi="Times New Roman" w:cs="Times New Roman"/>
          <w:sz w:val="28"/>
          <w:szCs w:val="28"/>
        </w:rPr>
        <w:t xml:space="preserve">Во всех образовательных организациях муниципальной системы образования в рамках реализации программы воспитания реализуются события военно-патриотической, гражданско-патриотической направленности, целью которых является формирование у школьников гражданской идентичности на основе воспитания любви к родному городу, родному краю, гордости за живущих в нём людей.  </w:t>
      </w:r>
    </w:p>
    <w:p w:rsidR="004C0043" w:rsidRDefault="000C1C6F" w:rsidP="004C004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C6F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воспитание гражданин</w:t>
      </w:r>
      <w:proofErr w:type="gramStart"/>
      <w:r w:rsidRPr="000C1C6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C1C6F">
        <w:rPr>
          <w:rFonts w:ascii="Times New Roman" w:hAnsi="Times New Roman" w:cs="Times New Roman"/>
          <w:sz w:val="28"/>
          <w:szCs w:val="28"/>
        </w:rPr>
        <w:t xml:space="preserve"> патриота своей страны строилась  посредством реализации цикла ежегодных традиционных мероприятий среди, которых самими яркими стали мероприятия, посвящённые знаковым датам. </w:t>
      </w:r>
      <w:r w:rsidRPr="000C1C6F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0C1C6F">
        <w:rPr>
          <w:rFonts w:ascii="Times New Roman" w:eastAsia="Calibri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0C1C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учебного года в образовательных учреждениях проводились </w:t>
      </w:r>
      <w:r w:rsidRPr="000C1C6F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0C1C6F">
        <w:rPr>
          <w:rFonts w:ascii="Times New Roman" w:eastAsia="Calibri" w:hAnsi="Times New Roman" w:cs="Times New Roman"/>
          <w:color w:val="000000"/>
          <w:sz w:val="28"/>
          <w:szCs w:val="28"/>
        </w:rPr>
        <w:t>,  посвящённые:</w:t>
      </w:r>
      <w:r w:rsidRPr="000C1C6F">
        <w:rPr>
          <w:rFonts w:ascii="Times New Roman" w:eastAsia="Calibri" w:hAnsi="Times New Roman" w:cs="Times New Roman"/>
          <w:sz w:val="28"/>
          <w:szCs w:val="28"/>
        </w:rPr>
        <w:t xml:space="preserve">  Дню окончания второй мировой войны, Дню памяти жертв фашизма, Дню солидарности в борьбе с терроризмом, Дню памяти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Приморцев</w:t>
      </w:r>
      <w:proofErr w:type="spellEnd"/>
      <w:r w:rsidRPr="000C1C6F">
        <w:rPr>
          <w:rFonts w:ascii="Times New Roman" w:eastAsia="Calibri" w:hAnsi="Times New Roman" w:cs="Times New Roman"/>
          <w:sz w:val="28"/>
          <w:szCs w:val="28"/>
        </w:rPr>
        <w:t>, погибших при исполнении воинского и служебного долга, Дню народного единства, Дню Неизвестного солдата, Дню Героев Отечества, Дню защитника Отечества, Дню памяти воинов-интернационалистов, Дню Победы, Дню памяти и скорби.</w:t>
      </w:r>
    </w:p>
    <w:p w:rsidR="000C1C6F" w:rsidRPr="000C1C6F" w:rsidRDefault="000C1C6F" w:rsidP="004C004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C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50E2" w:rsidRDefault="00ED50E2" w:rsidP="00ED5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подготовила</w:t>
      </w:r>
    </w:p>
    <w:p w:rsidR="00ED50E2" w:rsidRDefault="00ED50E2" w:rsidP="00ED5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</w:p>
    <w:p w:rsidR="00ED50E2" w:rsidRDefault="00ED50E2" w:rsidP="00ED5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</w:p>
    <w:p w:rsidR="00ED50E2" w:rsidRDefault="00ED50E2" w:rsidP="00ED5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Яковлевского </w:t>
      </w:r>
    </w:p>
    <w:p w:rsidR="00ED50E2" w:rsidRDefault="00ED50E2" w:rsidP="00ED5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D50E2" w:rsidRDefault="00ED50E2" w:rsidP="00ED5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0E2" w:rsidRDefault="00ED50E2" w:rsidP="00ED5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ED50E2" w:rsidRDefault="00ED50E2" w:rsidP="00ED5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0E2" w:rsidRPr="00896B1B" w:rsidRDefault="00ED50E2" w:rsidP="00ED5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21.07.2021</w:t>
      </w:r>
    </w:p>
    <w:p w:rsidR="00A76F36" w:rsidRPr="00C96CC4" w:rsidRDefault="00A76F36" w:rsidP="00896B1B">
      <w:pPr>
        <w:pStyle w:val="a3"/>
        <w:spacing w:after="0" w:line="240" w:lineRule="auto"/>
        <w:ind w:left="1931"/>
        <w:jc w:val="both"/>
        <w:rPr>
          <w:rFonts w:ascii="Times New Roman" w:hAnsi="Times New Roman" w:cs="Times New Roman"/>
          <w:sz w:val="28"/>
          <w:szCs w:val="28"/>
        </w:rPr>
      </w:pPr>
    </w:p>
    <w:sectPr w:rsidR="00A76F36" w:rsidRPr="00C96CC4" w:rsidSect="00886E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F35"/>
    <w:multiLevelType w:val="hybridMultilevel"/>
    <w:tmpl w:val="EE9C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01287"/>
    <w:multiLevelType w:val="hybridMultilevel"/>
    <w:tmpl w:val="F7307C5A"/>
    <w:lvl w:ilvl="0" w:tplc="30082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9B5A57"/>
    <w:multiLevelType w:val="hybridMultilevel"/>
    <w:tmpl w:val="0A04B85A"/>
    <w:lvl w:ilvl="0" w:tplc="BF1872A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E961003"/>
    <w:multiLevelType w:val="hybridMultilevel"/>
    <w:tmpl w:val="73D2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0D5F"/>
    <w:multiLevelType w:val="hybridMultilevel"/>
    <w:tmpl w:val="35D462C0"/>
    <w:lvl w:ilvl="0" w:tplc="CB74955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42870358"/>
    <w:multiLevelType w:val="hybridMultilevel"/>
    <w:tmpl w:val="EE9C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EF8"/>
    <w:rsid w:val="000C1C6F"/>
    <w:rsid w:val="000D582B"/>
    <w:rsid w:val="000D7A72"/>
    <w:rsid w:val="00154F3C"/>
    <w:rsid w:val="00187686"/>
    <w:rsid w:val="001E77D2"/>
    <w:rsid w:val="00211486"/>
    <w:rsid w:val="00304589"/>
    <w:rsid w:val="00310362"/>
    <w:rsid w:val="003914EE"/>
    <w:rsid w:val="003A4028"/>
    <w:rsid w:val="00412ABC"/>
    <w:rsid w:val="00435FCC"/>
    <w:rsid w:val="004363B9"/>
    <w:rsid w:val="004549AC"/>
    <w:rsid w:val="004C0043"/>
    <w:rsid w:val="005027BC"/>
    <w:rsid w:val="005127F0"/>
    <w:rsid w:val="0052321B"/>
    <w:rsid w:val="006E3D72"/>
    <w:rsid w:val="00781631"/>
    <w:rsid w:val="008410C5"/>
    <w:rsid w:val="00886EF8"/>
    <w:rsid w:val="00896B1B"/>
    <w:rsid w:val="00925613"/>
    <w:rsid w:val="009E20CA"/>
    <w:rsid w:val="00A246BD"/>
    <w:rsid w:val="00A264F6"/>
    <w:rsid w:val="00A76F36"/>
    <w:rsid w:val="00AA7AB3"/>
    <w:rsid w:val="00AB05F9"/>
    <w:rsid w:val="00B0659F"/>
    <w:rsid w:val="00B3417D"/>
    <w:rsid w:val="00C117AB"/>
    <w:rsid w:val="00C96CC4"/>
    <w:rsid w:val="00D0792C"/>
    <w:rsid w:val="00DB3108"/>
    <w:rsid w:val="00DE19DF"/>
    <w:rsid w:val="00ED2D2C"/>
    <w:rsid w:val="00ED50E2"/>
    <w:rsid w:val="00F07830"/>
    <w:rsid w:val="00F14103"/>
    <w:rsid w:val="00FC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28</cp:revision>
  <cp:lastPrinted>2021-07-20T00:58:00Z</cp:lastPrinted>
  <dcterms:created xsi:type="dcterms:W3CDTF">2021-07-20T00:05:00Z</dcterms:created>
  <dcterms:modified xsi:type="dcterms:W3CDTF">2022-07-20T02:53:00Z</dcterms:modified>
</cp:coreProperties>
</file>