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Pr="00CE2C84" w:rsidRDefault="00CE2C84">
            <w:pPr>
              <w:jc w:val="center"/>
              <w:rPr>
                <w:b/>
                <w:sz w:val="28"/>
                <w:szCs w:val="28"/>
              </w:rPr>
            </w:pPr>
            <w:r w:rsidRPr="00CE2C84">
              <w:rPr>
                <w:b/>
                <w:sz w:val="28"/>
                <w:szCs w:val="28"/>
              </w:rPr>
              <w:t>20.05.2022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165495" w:rsidRDefault="00CE2C84" w:rsidP="00CE2C84">
            <w:pPr>
              <w:rPr>
                <w:b/>
                <w:sz w:val="28"/>
                <w:szCs w:val="28"/>
              </w:rPr>
            </w:pPr>
            <w:r w:rsidRPr="00CE2C84">
              <w:rPr>
                <w:b/>
                <w:sz w:val="28"/>
                <w:szCs w:val="28"/>
              </w:rPr>
              <w:t>262</w:t>
            </w:r>
            <w:r w:rsidR="007535C8" w:rsidRPr="00CE2C84">
              <w:rPr>
                <w:b/>
                <w:sz w:val="28"/>
                <w:szCs w:val="28"/>
              </w:rPr>
              <w:t>-</w:t>
            </w:r>
            <w:r w:rsidR="007535C8" w:rsidRPr="00165495">
              <w:rPr>
                <w:b/>
                <w:sz w:val="28"/>
                <w:szCs w:val="28"/>
              </w:rPr>
              <w:t>НПА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165495" w:rsidRDefault="00A719AE" w:rsidP="00A719AE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7B1FAA">
        <w:rPr>
          <w:b/>
          <w:sz w:val="28"/>
          <w:szCs w:val="28"/>
        </w:rPr>
        <w:t>О</w:t>
      </w:r>
      <w:r w:rsidR="00BB658D">
        <w:rPr>
          <w:b/>
          <w:sz w:val="28"/>
          <w:szCs w:val="28"/>
        </w:rPr>
        <w:t xml:space="preserve">б утверждении Порядка предоставления грантов в форме субсидий </w:t>
      </w:r>
    </w:p>
    <w:p w:rsidR="00500980" w:rsidRPr="00432C34" w:rsidRDefault="00924F1A" w:rsidP="00A71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D3601">
        <w:rPr>
          <w:b/>
          <w:sz w:val="28"/>
          <w:szCs w:val="28"/>
        </w:rPr>
        <w:t>рамках</w:t>
      </w:r>
      <w:r>
        <w:rPr>
          <w:b/>
          <w:sz w:val="28"/>
          <w:szCs w:val="28"/>
        </w:rPr>
        <w:t xml:space="preserve"> </w:t>
      </w:r>
      <w:r w:rsidR="00BB658D">
        <w:rPr>
          <w:b/>
          <w:sz w:val="28"/>
          <w:szCs w:val="28"/>
        </w:rPr>
        <w:t xml:space="preserve">системы персонифицированного финансирования дополнительного образования детей в </w:t>
      </w:r>
      <w:proofErr w:type="spellStart"/>
      <w:r w:rsidR="00BB658D">
        <w:rPr>
          <w:b/>
          <w:sz w:val="28"/>
          <w:szCs w:val="28"/>
        </w:rPr>
        <w:t>Яковлевском</w:t>
      </w:r>
      <w:proofErr w:type="spellEnd"/>
      <w:r w:rsidR="00BB658D">
        <w:rPr>
          <w:b/>
          <w:sz w:val="28"/>
          <w:szCs w:val="28"/>
        </w:rPr>
        <w:t xml:space="preserve"> муниципальном районе</w:t>
      </w:r>
    </w:p>
    <w:bookmarkEnd w:id="0"/>
    <w:bookmarkEnd w:id="1"/>
    <w:p w:rsidR="001D5592" w:rsidRDefault="001D5592" w:rsidP="00BB658D">
      <w:pPr>
        <w:rPr>
          <w:sz w:val="28"/>
          <w:szCs w:val="28"/>
        </w:rPr>
      </w:pPr>
    </w:p>
    <w:p w:rsidR="007535C8" w:rsidRDefault="00A719AE" w:rsidP="004930B9">
      <w:pPr>
        <w:spacing w:line="360" w:lineRule="auto"/>
        <w:ind w:firstLine="425"/>
        <w:jc w:val="both"/>
        <w:rPr>
          <w:sz w:val="28"/>
          <w:szCs w:val="28"/>
        </w:rPr>
      </w:pPr>
      <w:proofErr w:type="gramStart"/>
      <w:r w:rsidRPr="002468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2468F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924F1A">
        <w:rPr>
          <w:sz w:val="28"/>
          <w:szCs w:val="28"/>
        </w:rPr>
        <w:t>и законами от 06.10.2003 № 131-</w:t>
      </w:r>
      <w:r w:rsidR="00BB658D">
        <w:rPr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="00924F1A">
        <w:rPr>
          <w:sz w:val="28"/>
          <w:szCs w:val="28"/>
        </w:rPr>
        <w:t>Федерации», от  12.10.1996 № 7-</w:t>
      </w:r>
      <w:r w:rsidR="00BB658D">
        <w:rPr>
          <w:sz w:val="28"/>
          <w:szCs w:val="28"/>
        </w:rPr>
        <w:t>ФЗ «О некоммерческих организациях», от</w:t>
      </w:r>
      <w:r w:rsidR="00924F1A">
        <w:rPr>
          <w:sz w:val="28"/>
          <w:szCs w:val="28"/>
        </w:rPr>
        <w:t xml:space="preserve"> 24.07.2007  № 209-</w:t>
      </w:r>
      <w:r w:rsidR="00BB658D">
        <w:rPr>
          <w:sz w:val="28"/>
          <w:szCs w:val="28"/>
        </w:rPr>
        <w:t>ФЗ «О развитии малого и среднего предпринимат</w:t>
      </w:r>
      <w:r w:rsidR="007535C8">
        <w:rPr>
          <w:sz w:val="28"/>
          <w:szCs w:val="28"/>
        </w:rPr>
        <w:t>ельства в Российской Федерации»</w:t>
      </w:r>
      <w:r w:rsidR="00BB658D">
        <w:rPr>
          <w:sz w:val="28"/>
          <w:szCs w:val="28"/>
        </w:rPr>
        <w:t>, пунктом 7 статьи 78 и пунктом 4 статьи 78.1 Бюджетного кодекса Российской Федерации</w:t>
      </w:r>
      <w:r w:rsidR="007535C8">
        <w:rPr>
          <w:sz w:val="28"/>
          <w:szCs w:val="28"/>
        </w:rPr>
        <w:t>, постановлением Правительства Российской Федерации от 18.09.2020 №</w:t>
      </w:r>
      <w:r w:rsidR="00BB658D">
        <w:rPr>
          <w:sz w:val="28"/>
          <w:szCs w:val="28"/>
        </w:rPr>
        <w:t>1492 «Об общих требованиях к нормативным</w:t>
      </w:r>
      <w:proofErr w:type="gramEnd"/>
      <w:r w:rsidR="00BB658D">
        <w:rPr>
          <w:sz w:val="28"/>
          <w:szCs w:val="28"/>
        </w:rPr>
        <w:t xml:space="preserve"> </w:t>
      </w:r>
      <w:proofErr w:type="gramStart"/>
      <w:r w:rsidR="00BB658D">
        <w:rPr>
          <w:sz w:val="28"/>
          <w:szCs w:val="28"/>
        </w:rPr>
        <w:t>правовым актам, муниципальным правовым актам, регул</w:t>
      </w:r>
      <w:r w:rsidR="00924F1A">
        <w:rPr>
          <w:sz w:val="28"/>
          <w:szCs w:val="28"/>
        </w:rPr>
        <w:t>ирующим предоставление субсидий</w:t>
      </w:r>
      <w:r w:rsidR="00BB658D">
        <w:rPr>
          <w:sz w:val="28"/>
          <w:szCs w:val="28"/>
        </w:rPr>
        <w:t>, в том числе грантов в формате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 Правительства Приморского края от 15.04.2021 № 230-пп «О внедрении системы персонифицированного финансирования дополнительного образования детей на территории Приморского края», приказом Министерства образования Приморского</w:t>
      </w:r>
      <w:proofErr w:type="gramEnd"/>
      <w:r w:rsidR="00BB658D">
        <w:rPr>
          <w:sz w:val="28"/>
          <w:szCs w:val="28"/>
        </w:rPr>
        <w:t xml:space="preserve"> края от 20.04.2021 № 622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 Администрация Яковлевского муниципального района</w:t>
      </w:r>
    </w:p>
    <w:p w:rsidR="00CE2C84" w:rsidRDefault="00CE2C84" w:rsidP="007535C8">
      <w:pPr>
        <w:spacing w:line="360" w:lineRule="auto"/>
        <w:jc w:val="both"/>
        <w:rPr>
          <w:b/>
          <w:sz w:val="28"/>
          <w:szCs w:val="28"/>
        </w:rPr>
      </w:pPr>
    </w:p>
    <w:p w:rsidR="001D5592" w:rsidRPr="001E67EE" w:rsidRDefault="007B3E61" w:rsidP="007535C8">
      <w:pPr>
        <w:spacing w:line="360" w:lineRule="auto"/>
        <w:jc w:val="both"/>
        <w:rPr>
          <w:b/>
          <w:sz w:val="28"/>
          <w:szCs w:val="28"/>
        </w:rPr>
      </w:pPr>
      <w:r w:rsidRPr="001E67EE">
        <w:rPr>
          <w:b/>
          <w:sz w:val="28"/>
          <w:szCs w:val="28"/>
        </w:rPr>
        <w:t>ПОСТАНОВЛЯЕТ:</w:t>
      </w:r>
    </w:p>
    <w:p w:rsidR="00A719AE" w:rsidRPr="00A719AE" w:rsidRDefault="004930B9" w:rsidP="004930B9">
      <w:pPr>
        <w:tabs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58D">
        <w:rPr>
          <w:sz w:val="28"/>
          <w:szCs w:val="28"/>
        </w:rPr>
        <w:t xml:space="preserve">Утвердить Порядок предоставления грантов в форме субсидий в рамках системы персонифицированного финансирования дополнительного образования детей в </w:t>
      </w:r>
      <w:proofErr w:type="spellStart"/>
      <w:r w:rsidR="00BB658D">
        <w:rPr>
          <w:sz w:val="28"/>
          <w:szCs w:val="28"/>
        </w:rPr>
        <w:t>Яковлевском</w:t>
      </w:r>
      <w:proofErr w:type="spellEnd"/>
      <w:r w:rsidR="00BB658D">
        <w:rPr>
          <w:sz w:val="28"/>
          <w:szCs w:val="28"/>
        </w:rPr>
        <w:t xml:space="preserve"> муниципальном районе (прилагается).</w:t>
      </w:r>
    </w:p>
    <w:p w:rsidR="00A719AE" w:rsidRPr="00A719AE" w:rsidRDefault="004930B9" w:rsidP="004930B9">
      <w:pPr>
        <w:tabs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58D">
        <w:rPr>
          <w:sz w:val="28"/>
          <w:szCs w:val="28"/>
        </w:rPr>
        <w:t>Руководителю аппарата Администрации Яковлевского муниципального района (Сомовой О.В</w:t>
      </w:r>
      <w:r w:rsidR="00657E6C" w:rsidRPr="00A719AE">
        <w:rPr>
          <w:sz w:val="28"/>
          <w:szCs w:val="28"/>
        </w:rPr>
        <w:t>.</w:t>
      </w:r>
      <w:r w:rsidR="00BB658D">
        <w:rPr>
          <w:sz w:val="28"/>
          <w:szCs w:val="28"/>
        </w:rPr>
        <w:t xml:space="preserve">) </w:t>
      </w:r>
      <w:r w:rsidR="007A0719">
        <w:rPr>
          <w:sz w:val="28"/>
          <w:szCs w:val="28"/>
        </w:rPr>
        <w:t>обеспечить публикацию настоящего постановления в газете «Сельский труженик» и размещение</w:t>
      </w:r>
      <w:r w:rsidR="00BB658D">
        <w:rPr>
          <w:sz w:val="28"/>
          <w:szCs w:val="28"/>
        </w:rPr>
        <w:t xml:space="preserve"> на официальном сайте Администрации Яко</w:t>
      </w:r>
      <w:r w:rsidR="007535C8">
        <w:rPr>
          <w:sz w:val="28"/>
          <w:szCs w:val="28"/>
        </w:rPr>
        <w:t>влевского муниципального района.</w:t>
      </w:r>
    </w:p>
    <w:p w:rsidR="00A719AE" w:rsidRPr="00A719AE" w:rsidRDefault="004930B9" w:rsidP="004930B9">
      <w:pPr>
        <w:tabs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658D">
        <w:rPr>
          <w:sz w:val="28"/>
          <w:szCs w:val="28"/>
        </w:rPr>
        <w:t xml:space="preserve">Настоящее постановление вступает в силу со дня его </w:t>
      </w:r>
      <w:r w:rsidR="007A0719">
        <w:rPr>
          <w:sz w:val="28"/>
          <w:szCs w:val="28"/>
        </w:rPr>
        <w:t xml:space="preserve">официального </w:t>
      </w:r>
      <w:r w:rsidR="00BB658D">
        <w:rPr>
          <w:sz w:val="28"/>
          <w:szCs w:val="28"/>
        </w:rPr>
        <w:t>опубликования</w:t>
      </w:r>
      <w:r w:rsidR="007535C8">
        <w:rPr>
          <w:sz w:val="28"/>
          <w:szCs w:val="28"/>
        </w:rPr>
        <w:t>.</w:t>
      </w:r>
    </w:p>
    <w:p w:rsidR="00F43F2B" w:rsidRDefault="004930B9" w:rsidP="004930B9">
      <w:pPr>
        <w:tabs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67EE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1E67EE">
        <w:rPr>
          <w:sz w:val="28"/>
          <w:szCs w:val="28"/>
        </w:rPr>
        <w:t>на</w:t>
      </w:r>
      <w:proofErr w:type="gramEnd"/>
      <w:r w:rsidR="001E67EE">
        <w:rPr>
          <w:sz w:val="28"/>
          <w:szCs w:val="28"/>
        </w:rPr>
        <w:t xml:space="preserve"> </w:t>
      </w:r>
      <w:proofErr w:type="spellStart"/>
      <w:r w:rsidR="001E67EE">
        <w:rPr>
          <w:sz w:val="28"/>
          <w:szCs w:val="28"/>
        </w:rPr>
        <w:t>и.</w:t>
      </w:r>
      <w:proofErr w:type="gramStart"/>
      <w:r w:rsidR="001E67EE">
        <w:rPr>
          <w:sz w:val="28"/>
          <w:szCs w:val="28"/>
        </w:rPr>
        <w:t>о</w:t>
      </w:r>
      <w:proofErr w:type="spellEnd"/>
      <w:proofErr w:type="gramEnd"/>
      <w:r w:rsidR="001E67EE">
        <w:rPr>
          <w:sz w:val="28"/>
          <w:szCs w:val="28"/>
        </w:rPr>
        <w:t>. заместителя главы Администрации – начальника отдела образования Администрации Яковлевского муниципального района Новикову В.В.</w:t>
      </w:r>
    </w:p>
    <w:p w:rsidR="0098416C" w:rsidRDefault="0098416C" w:rsidP="007535C8">
      <w:pPr>
        <w:tabs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1D5592" w:rsidRDefault="001D5592" w:rsidP="007535C8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C97F7A" w:rsidRDefault="001C1411" w:rsidP="007A071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</w:t>
      </w:r>
      <w:r w:rsidR="001E67EE">
        <w:rPr>
          <w:sz w:val="28"/>
          <w:szCs w:val="28"/>
        </w:rPr>
        <w:t xml:space="preserve">                        </w:t>
      </w:r>
      <w:r w:rsidR="00450B7F" w:rsidRPr="00450B7F">
        <w:rPr>
          <w:sz w:val="28"/>
          <w:szCs w:val="28"/>
        </w:rPr>
        <w:t xml:space="preserve"> </w:t>
      </w:r>
      <w:r w:rsidR="00683B5F">
        <w:rPr>
          <w:sz w:val="28"/>
          <w:szCs w:val="28"/>
        </w:rPr>
        <w:t xml:space="preserve">Н.В. </w:t>
      </w:r>
      <w:proofErr w:type="spellStart"/>
      <w:r w:rsidR="00683B5F">
        <w:rPr>
          <w:sz w:val="28"/>
          <w:szCs w:val="28"/>
        </w:rPr>
        <w:t>Вязовик</w:t>
      </w:r>
      <w:proofErr w:type="spellEnd"/>
    </w:p>
    <w:p w:rsidR="001E67EE" w:rsidRDefault="001E67EE" w:rsidP="007535C8">
      <w:pPr>
        <w:spacing w:line="360" w:lineRule="auto"/>
        <w:ind w:right="-1"/>
        <w:jc w:val="both"/>
        <w:rPr>
          <w:sz w:val="28"/>
          <w:szCs w:val="28"/>
        </w:rPr>
      </w:pPr>
    </w:p>
    <w:p w:rsidR="001E67EE" w:rsidRDefault="001E67EE" w:rsidP="007535C8">
      <w:pPr>
        <w:spacing w:line="360" w:lineRule="auto"/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1E67EE" w:rsidRDefault="001E67EE" w:rsidP="00B32404">
      <w:pPr>
        <w:ind w:right="-1"/>
        <w:jc w:val="both"/>
        <w:rPr>
          <w:sz w:val="28"/>
          <w:szCs w:val="28"/>
        </w:rPr>
      </w:pPr>
    </w:p>
    <w:p w:rsidR="007535C8" w:rsidRDefault="007535C8" w:rsidP="00B32404">
      <w:pPr>
        <w:ind w:right="-1"/>
        <w:jc w:val="both"/>
        <w:rPr>
          <w:sz w:val="28"/>
          <w:szCs w:val="28"/>
        </w:rPr>
      </w:pPr>
    </w:p>
    <w:p w:rsidR="007A0719" w:rsidRDefault="007A0719" w:rsidP="00B32404">
      <w:pPr>
        <w:ind w:right="-1"/>
        <w:jc w:val="both"/>
        <w:rPr>
          <w:sz w:val="28"/>
          <w:szCs w:val="28"/>
        </w:rPr>
      </w:pPr>
    </w:p>
    <w:p w:rsidR="00546657" w:rsidRDefault="00546657" w:rsidP="00B32404">
      <w:pPr>
        <w:ind w:right="-1"/>
        <w:jc w:val="both"/>
        <w:rPr>
          <w:sz w:val="28"/>
          <w:szCs w:val="28"/>
        </w:rPr>
      </w:pPr>
    </w:p>
    <w:p w:rsidR="001E67EE" w:rsidRDefault="001E67EE" w:rsidP="00546657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26316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</w:t>
      </w:r>
    </w:p>
    <w:p w:rsidR="001E67EE" w:rsidRDefault="001E67EE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1E67EE" w:rsidRDefault="001E67EE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Яковлевского муниципального района</w:t>
      </w:r>
    </w:p>
    <w:p w:rsidR="001E67EE" w:rsidRPr="00CE2C84" w:rsidRDefault="001E67EE" w:rsidP="00546657">
      <w:pPr>
        <w:tabs>
          <w:tab w:val="left" w:pos="9356"/>
        </w:tabs>
        <w:ind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E2C84" w:rsidRPr="00CE2C84">
        <w:rPr>
          <w:sz w:val="24"/>
          <w:szCs w:val="24"/>
          <w:u w:val="single"/>
        </w:rPr>
        <w:t>о</w:t>
      </w:r>
      <w:r w:rsidR="00F908EA" w:rsidRPr="00CE2C84">
        <w:rPr>
          <w:sz w:val="24"/>
          <w:szCs w:val="24"/>
          <w:u w:val="single"/>
        </w:rPr>
        <w:t>т</w:t>
      </w:r>
      <w:r w:rsidR="00CE2C84" w:rsidRPr="00CE2C84">
        <w:rPr>
          <w:sz w:val="24"/>
          <w:szCs w:val="24"/>
          <w:u w:val="single"/>
        </w:rPr>
        <w:t xml:space="preserve"> 20.05.2022 </w:t>
      </w:r>
      <w:r w:rsidR="00F908EA" w:rsidRPr="00CE2C84">
        <w:rPr>
          <w:sz w:val="24"/>
          <w:szCs w:val="24"/>
          <w:u w:val="single"/>
        </w:rPr>
        <w:t xml:space="preserve">№ </w:t>
      </w:r>
      <w:r w:rsidR="00CE2C84" w:rsidRPr="00CE2C84">
        <w:rPr>
          <w:sz w:val="24"/>
          <w:szCs w:val="24"/>
          <w:u w:val="single"/>
        </w:rPr>
        <w:t>262</w:t>
      </w:r>
      <w:r w:rsidR="00F908EA" w:rsidRPr="00CE2C84">
        <w:rPr>
          <w:sz w:val="24"/>
          <w:szCs w:val="24"/>
          <w:u w:val="single"/>
        </w:rPr>
        <w:t>-</w:t>
      </w:r>
      <w:r w:rsidR="00165495" w:rsidRPr="00CE2C84">
        <w:rPr>
          <w:sz w:val="24"/>
          <w:szCs w:val="24"/>
          <w:u w:val="single"/>
        </w:rPr>
        <w:t>НПА</w:t>
      </w:r>
    </w:p>
    <w:p w:rsidR="001E67EE" w:rsidRDefault="001E67EE" w:rsidP="001E67EE">
      <w:pPr>
        <w:tabs>
          <w:tab w:val="left" w:pos="9356"/>
        </w:tabs>
        <w:ind w:right="-1"/>
        <w:jc w:val="both"/>
        <w:rPr>
          <w:sz w:val="24"/>
          <w:szCs w:val="24"/>
        </w:rPr>
      </w:pPr>
    </w:p>
    <w:p w:rsidR="001E67EE" w:rsidRDefault="001E67EE" w:rsidP="001E67EE">
      <w:pPr>
        <w:pStyle w:val="ConsPlusTitle"/>
        <w:jc w:val="center"/>
        <w:rPr>
          <w:sz w:val="28"/>
          <w:szCs w:val="28"/>
        </w:rPr>
      </w:pPr>
      <w:r w:rsidRPr="002633ED">
        <w:rPr>
          <w:sz w:val="28"/>
          <w:szCs w:val="28"/>
        </w:rPr>
        <w:t xml:space="preserve">Порядок </w:t>
      </w:r>
      <w:bookmarkStart w:id="2" w:name="_GoBack"/>
      <w:bookmarkEnd w:id="2"/>
    </w:p>
    <w:p w:rsidR="001E67EE" w:rsidRDefault="001E67EE" w:rsidP="001E67EE">
      <w:pPr>
        <w:pStyle w:val="ConsPlusTitle"/>
        <w:jc w:val="center"/>
        <w:rPr>
          <w:sz w:val="28"/>
          <w:szCs w:val="28"/>
        </w:rPr>
      </w:pPr>
      <w:r w:rsidRPr="002633ED">
        <w:rPr>
          <w:sz w:val="28"/>
          <w:szCs w:val="28"/>
        </w:rPr>
        <w:t xml:space="preserve">предоставления грантов в форме субсидий в рамках </w:t>
      </w:r>
    </w:p>
    <w:p w:rsidR="001E67EE" w:rsidRDefault="001E67EE" w:rsidP="001E67EE">
      <w:pPr>
        <w:pStyle w:val="ConsPlusTitle"/>
        <w:jc w:val="center"/>
        <w:rPr>
          <w:sz w:val="28"/>
          <w:szCs w:val="28"/>
        </w:rPr>
      </w:pPr>
      <w:r w:rsidRPr="002633ED">
        <w:rPr>
          <w:sz w:val="28"/>
          <w:szCs w:val="28"/>
        </w:rPr>
        <w:t>системы персонифицированного финансирования дополнительного образования детей</w:t>
      </w:r>
      <w:r w:rsidRPr="002633ED">
        <w:rPr>
          <w:color w:val="000000"/>
          <w:sz w:val="28"/>
          <w:szCs w:val="28"/>
        </w:rPr>
        <w:t xml:space="preserve"> в </w:t>
      </w:r>
      <w:proofErr w:type="spellStart"/>
      <w:r w:rsidRPr="002633ED">
        <w:rPr>
          <w:sz w:val="28"/>
          <w:szCs w:val="28"/>
        </w:rPr>
        <w:t>Яковлевском</w:t>
      </w:r>
      <w:proofErr w:type="spellEnd"/>
      <w:r w:rsidRPr="002633ED">
        <w:rPr>
          <w:sz w:val="28"/>
          <w:szCs w:val="28"/>
        </w:rPr>
        <w:t xml:space="preserve"> муниципальном районе</w:t>
      </w:r>
    </w:p>
    <w:p w:rsidR="001E67EE" w:rsidRDefault="001E67EE" w:rsidP="001E67E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E67EE" w:rsidRDefault="001E67EE" w:rsidP="001E67EE">
      <w:pPr>
        <w:pStyle w:val="ConsPlusTitle"/>
        <w:jc w:val="center"/>
        <w:rPr>
          <w:sz w:val="28"/>
          <w:szCs w:val="28"/>
        </w:rPr>
      </w:pPr>
    </w:p>
    <w:p w:rsidR="001E67EE" w:rsidRPr="00611FC8" w:rsidRDefault="00611FC8" w:rsidP="00611FC8">
      <w:pPr>
        <w:spacing w:line="360" w:lineRule="auto"/>
        <w:jc w:val="center"/>
        <w:rPr>
          <w:b/>
          <w:sz w:val="28"/>
          <w:szCs w:val="28"/>
        </w:rPr>
      </w:pPr>
      <w:r w:rsidRPr="00611FC8">
        <w:rPr>
          <w:b/>
          <w:sz w:val="28"/>
          <w:szCs w:val="28"/>
        </w:rPr>
        <w:t xml:space="preserve">1. </w:t>
      </w:r>
      <w:r w:rsidR="001E67EE" w:rsidRPr="00611FC8">
        <w:rPr>
          <w:b/>
          <w:sz w:val="28"/>
          <w:szCs w:val="28"/>
        </w:rPr>
        <w:t>Общие положения о предоставлении грантов в форме субсидий.</w:t>
      </w:r>
    </w:p>
    <w:p w:rsidR="00546657" w:rsidRDefault="006B4D7E" w:rsidP="00546657">
      <w:pPr>
        <w:pStyle w:val="ConsPlusTitle"/>
        <w:widowControl w:val="0"/>
        <w:tabs>
          <w:tab w:val="left" w:pos="426"/>
          <w:tab w:val="left" w:pos="709"/>
        </w:tabs>
        <w:spacing w:before="100" w:beforeAutospacing="1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1E67EE" w:rsidRPr="002633ED">
        <w:rPr>
          <w:b w:val="0"/>
          <w:sz w:val="28"/>
          <w:szCs w:val="28"/>
        </w:rPr>
        <w:t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24.07.2007 №</w:t>
      </w:r>
      <w:r w:rsidR="007535C8">
        <w:rPr>
          <w:b w:val="0"/>
          <w:sz w:val="28"/>
          <w:szCs w:val="28"/>
        </w:rPr>
        <w:t xml:space="preserve">  </w:t>
      </w:r>
      <w:r w:rsidR="001E67EE" w:rsidRPr="002633ED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 пунктом</w:t>
      </w:r>
      <w:r w:rsidR="007535C8">
        <w:rPr>
          <w:b w:val="0"/>
          <w:sz w:val="28"/>
          <w:szCs w:val="28"/>
        </w:rPr>
        <w:t xml:space="preserve"> </w:t>
      </w:r>
      <w:r w:rsidR="001E67EE" w:rsidRPr="002633ED">
        <w:rPr>
          <w:b w:val="0"/>
          <w:sz w:val="28"/>
          <w:szCs w:val="28"/>
        </w:rPr>
        <w:t>7 статьи 78 и пунктом 4 статьи 78.1 Бюджетного кодекса Российской Федерации, постановлением Правительства Российской Федерации от 18.09.2020 № 1492 «Об общих</w:t>
      </w:r>
      <w:proofErr w:type="gramEnd"/>
      <w:r w:rsidR="001E67EE" w:rsidRPr="002633ED">
        <w:rPr>
          <w:b w:val="0"/>
          <w:sz w:val="28"/>
          <w:szCs w:val="28"/>
        </w:rPr>
        <w:t xml:space="preserve"> </w:t>
      </w:r>
      <w:proofErr w:type="gramStart"/>
      <w:r w:rsidR="001E67EE" w:rsidRPr="002633ED">
        <w:rPr>
          <w:b w:val="0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</w:t>
      </w:r>
      <w:r w:rsidR="007535C8">
        <w:rPr>
          <w:b w:val="0"/>
          <w:sz w:val="28"/>
          <w:szCs w:val="28"/>
        </w:rPr>
        <w:t>ва Приморского края от 15.04.</w:t>
      </w:r>
      <w:r w:rsidR="001E67EE" w:rsidRPr="002633ED">
        <w:rPr>
          <w:b w:val="0"/>
          <w:sz w:val="28"/>
          <w:szCs w:val="28"/>
        </w:rPr>
        <w:t>2021 № 230-пп «О внедрении системы персонифицированного финансирования</w:t>
      </w:r>
      <w:proofErr w:type="gramEnd"/>
      <w:r w:rsidR="001E67EE" w:rsidRPr="002633ED">
        <w:rPr>
          <w:b w:val="0"/>
          <w:sz w:val="28"/>
          <w:szCs w:val="28"/>
        </w:rPr>
        <w:t xml:space="preserve"> </w:t>
      </w:r>
      <w:proofErr w:type="gramStart"/>
      <w:r w:rsidR="001E67EE" w:rsidRPr="002633ED">
        <w:rPr>
          <w:b w:val="0"/>
          <w:sz w:val="28"/>
          <w:szCs w:val="28"/>
        </w:rPr>
        <w:t>дополнительного образования детей на территории Приморского края», приказом Министерства образования Приморского края от 20</w:t>
      </w:r>
      <w:r w:rsidR="007535C8">
        <w:rPr>
          <w:b w:val="0"/>
          <w:sz w:val="28"/>
          <w:szCs w:val="28"/>
        </w:rPr>
        <w:t>.04.</w:t>
      </w:r>
      <w:r w:rsidR="001E67EE" w:rsidRPr="002633ED">
        <w:rPr>
          <w:b w:val="0"/>
          <w:sz w:val="28"/>
          <w:szCs w:val="28"/>
        </w:rPr>
        <w:t xml:space="preserve">2021 № 622-а «Об утверждении правил персонифицированного финансирования дополнительного образования детей в Приморском крае»,  </w:t>
      </w:r>
      <w:r w:rsidR="001E67EE" w:rsidRPr="002633ED">
        <w:rPr>
          <w:b w:val="0"/>
          <w:color w:val="000000"/>
          <w:sz w:val="28"/>
          <w:szCs w:val="28"/>
        </w:rPr>
        <w:t>(далее – Правила персонифицированного финансирования), и устанавливает условия и механизм предоставления 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соответственно</w:t>
      </w:r>
      <w:proofErr w:type="gramEnd"/>
      <w:r w:rsidR="001E67EE" w:rsidRPr="002633ED">
        <w:rPr>
          <w:b w:val="0"/>
          <w:color w:val="000000"/>
          <w:sz w:val="28"/>
          <w:szCs w:val="28"/>
        </w:rPr>
        <w:t xml:space="preserve"> – поставщики образовательных услуг; образовательные услуги) грантов в форме субсидий в целях финансового обеспечения затрат поставщиков образовательных услуг в связи с оказанием ими образовательных услуг детям, использующим для обучения сертификаты дополнительного образования в </w:t>
      </w:r>
      <w:proofErr w:type="spellStart"/>
      <w:r w:rsidR="001E67EE" w:rsidRPr="002633ED">
        <w:rPr>
          <w:b w:val="0"/>
          <w:color w:val="000000"/>
          <w:sz w:val="28"/>
          <w:szCs w:val="28"/>
        </w:rPr>
        <w:t>Яковлевском</w:t>
      </w:r>
      <w:proofErr w:type="spellEnd"/>
      <w:r w:rsidR="001E67EE" w:rsidRPr="002633ED">
        <w:rPr>
          <w:b w:val="0"/>
          <w:color w:val="000000"/>
          <w:sz w:val="28"/>
          <w:szCs w:val="28"/>
        </w:rPr>
        <w:t xml:space="preserve"> муниципальном районе </w:t>
      </w:r>
      <w:r w:rsidR="001E67EE" w:rsidRPr="002633ED">
        <w:rPr>
          <w:b w:val="0"/>
          <w:sz w:val="28"/>
          <w:szCs w:val="28"/>
        </w:rPr>
        <w:t>(далее – гранты в форме субсидий).</w:t>
      </w:r>
    </w:p>
    <w:p w:rsidR="001E67EE" w:rsidRDefault="006B4D7E" w:rsidP="00546657">
      <w:pPr>
        <w:pStyle w:val="ConsPlusTitle"/>
        <w:widowControl w:val="0"/>
        <w:tabs>
          <w:tab w:val="left" w:pos="426"/>
          <w:tab w:val="left" w:pos="709"/>
        </w:tabs>
        <w:spacing w:before="100" w:beforeAutospacing="1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7535C8">
        <w:rPr>
          <w:b w:val="0"/>
          <w:sz w:val="28"/>
          <w:szCs w:val="28"/>
        </w:rPr>
        <w:t>Уполномоченным органом, осуществляющим</w:t>
      </w:r>
      <w:r w:rsidR="001E67EE">
        <w:rPr>
          <w:b w:val="0"/>
          <w:sz w:val="28"/>
          <w:szCs w:val="28"/>
        </w:rPr>
        <w:t xml:space="preserve"> предоставление грантов в форме субсидий поставщикам образовательных услуг в соответствии с </w:t>
      </w:r>
      <w:r w:rsidR="001E67EE">
        <w:rPr>
          <w:b w:val="0"/>
          <w:sz w:val="28"/>
          <w:szCs w:val="28"/>
        </w:rPr>
        <w:lastRenderedPageBreak/>
        <w:t>настоящим Порядком, является Отдел образования</w:t>
      </w:r>
      <w:r w:rsidR="003137FF">
        <w:rPr>
          <w:b w:val="0"/>
          <w:sz w:val="28"/>
          <w:szCs w:val="28"/>
        </w:rPr>
        <w:t xml:space="preserve"> Администрации</w:t>
      </w:r>
      <w:r w:rsidR="001E67EE">
        <w:rPr>
          <w:b w:val="0"/>
          <w:sz w:val="28"/>
          <w:szCs w:val="28"/>
        </w:rPr>
        <w:t xml:space="preserve"> Яковлевского муниципального района (далее</w:t>
      </w:r>
      <w:r w:rsidR="003137FF">
        <w:rPr>
          <w:b w:val="0"/>
          <w:sz w:val="28"/>
          <w:szCs w:val="28"/>
        </w:rPr>
        <w:t xml:space="preserve"> -</w:t>
      </w:r>
      <w:r w:rsidR="001E67EE">
        <w:rPr>
          <w:b w:val="0"/>
          <w:sz w:val="28"/>
          <w:szCs w:val="28"/>
        </w:rPr>
        <w:t xml:space="preserve"> Уполномоченный орган).</w:t>
      </w:r>
    </w:p>
    <w:p w:rsidR="001E67EE" w:rsidRDefault="006B4D7E" w:rsidP="00611FC8">
      <w:pPr>
        <w:pStyle w:val="ConsPlusTitle"/>
        <w:widowControl w:val="0"/>
        <w:tabs>
          <w:tab w:val="left" w:pos="851"/>
        </w:tabs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="001E67EE">
        <w:rPr>
          <w:b w:val="0"/>
          <w:sz w:val="28"/>
          <w:szCs w:val="28"/>
        </w:rPr>
        <w:t>Гранты в форме субсидий предоставляются</w:t>
      </w:r>
      <w:r w:rsidR="00BD3601">
        <w:rPr>
          <w:b w:val="0"/>
          <w:sz w:val="28"/>
          <w:szCs w:val="28"/>
        </w:rPr>
        <w:t xml:space="preserve"> муниципальным </w:t>
      </w:r>
      <w:r w:rsidR="003137FF">
        <w:rPr>
          <w:b w:val="0"/>
          <w:sz w:val="28"/>
          <w:szCs w:val="28"/>
        </w:rPr>
        <w:t xml:space="preserve">Администрацией Яковлевского муниципального района </w:t>
      </w:r>
      <w:r w:rsidR="001E67EE">
        <w:rPr>
          <w:b w:val="0"/>
          <w:sz w:val="28"/>
          <w:szCs w:val="28"/>
        </w:rPr>
        <w:t>в пределах бюджетных ассигнований, предусмотренных реше</w:t>
      </w:r>
      <w:r w:rsidR="00CC0853">
        <w:rPr>
          <w:b w:val="0"/>
          <w:sz w:val="28"/>
          <w:szCs w:val="28"/>
        </w:rPr>
        <w:t xml:space="preserve">нием Думы </w:t>
      </w:r>
      <w:r w:rsidR="004F4115">
        <w:rPr>
          <w:b w:val="0"/>
          <w:sz w:val="28"/>
          <w:szCs w:val="28"/>
        </w:rPr>
        <w:t>Яковлевского муниципального района</w:t>
      </w:r>
      <w:r w:rsidR="003137FF">
        <w:rPr>
          <w:b w:val="0"/>
          <w:sz w:val="28"/>
          <w:szCs w:val="28"/>
        </w:rPr>
        <w:t xml:space="preserve"> о бюджете</w:t>
      </w:r>
      <w:r w:rsidR="004F4115">
        <w:rPr>
          <w:b w:val="0"/>
          <w:sz w:val="28"/>
          <w:szCs w:val="28"/>
        </w:rPr>
        <w:t xml:space="preserve"> на соответствую</w:t>
      </w:r>
      <w:r w:rsidR="00CC0853">
        <w:rPr>
          <w:b w:val="0"/>
          <w:sz w:val="28"/>
          <w:szCs w:val="28"/>
        </w:rPr>
        <w:t>щий финансовый год и на плановый</w:t>
      </w:r>
      <w:r w:rsidR="004F4115">
        <w:rPr>
          <w:b w:val="0"/>
          <w:sz w:val="28"/>
          <w:szCs w:val="28"/>
        </w:rPr>
        <w:t xml:space="preserve"> период</w:t>
      </w:r>
      <w:r w:rsidR="00CC0853">
        <w:rPr>
          <w:b w:val="0"/>
          <w:sz w:val="28"/>
          <w:szCs w:val="28"/>
        </w:rPr>
        <w:t>,</w:t>
      </w:r>
      <w:r w:rsidR="004F4115">
        <w:rPr>
          <w:b w:val="0"/>
          <w:sz w:val="28"/>
          <w:szCs w:val="28"/>
        </w:rPr>
        <w:t xml:space="preserve"> и лимитов бюджетных обязательств, предусмотренных </w:t>
      </w:r>
      <w:r w:rsidR="003137FF">
        <w:rPr>
          <w:b w:val="0"/>
          <w:bCs w:val="0"/>
          <w:sz w:val="28"/>
          <w:szCs w:val="28"/>
          <w:shd w:val="clear" w:color="auto" w:fill="FFFFFF"/>
        </w:rPr>
        <w:t>Муниципальным казенным учреждением Яковлевского муниципального района</w:t>
      </w:r>
      <w:r w:rsidR="006A6B12">
        <w:rPr>
          <w:b w:val="0"/>
          <w:bCs w:val="0"/>
          <w:sz w:val="28"/>
          <w:szCs w:val="28"/>
          <w:shd w:val="clear" w:color="auto" w:fill="FFFFFF"/>
        </w:rPr>
        <w:t xml:space="preserve"> (далее – </w:t>
      </w:r>
      <w:r w:rsidR="003137FF">
        <w:rPr>
          <w:b w:val="0"/>
          <w:bCs w:val="0"/>
          <w:sz w:val="28"/>
          <w:szCs w:val="28"/>
          <w:shd w:val="clear" w:color="auto" w:fill="FFFFFF"/>
        </w:rPr>
        <w:t>МКУ «ЦО и СО»</w:t>
      </w:r>
      <w:r w:rsidR="006A6B12">
        <w:rPr>
          <w:b w:val="0"/>
          <w:bCs w:val="0"/>
          <w:sz w:val="28"/>
          <w:szCs w:val="28"/>
          <w:shd w:val="clear" w:color="auto" w:fill="FFFFFF"/>
        </w:rPr>
        <w:t>)</w:t>
      </w:r>
      <w:r w:rsidR="006A6B12">
        <w:rPr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4F4115">
        <w:rPr>
          <w:b w:val="0"/>
          <w:sz w:val="28"/>
          <w:szCs w:val="28"/>
        </w:rPr>
        <w:t>на цели, указанные в п.1 настоящего Порядка, в рамках реализации мероприятия персонифицированного финансирования</w:t>
      </w:r>
      <w:proofErr w:type="gramEnd"/>
      <w:r w:rsidR="004F4115">
        <w:rPr>
          <w:b w:val="0"/>
          <w:sz w:val="28"/>
          <w:szCs w:val="28"/>
        </w:rPr>
        <w:t xml:space="preserve"> дополнительного образования детей в </w:t>
      </w:r>
      <w:proofErr w:type="spellStart"/>
      <w:r w:rsidR="004F4115">
        <w:rPr>
          <w:b w:val="0"/>
          <w:sz w:val="28"/>
          <w:szCs w:val="28"/>
        </w:rPr>
        <w:t>Яковлевском</w:t>
      </w:r>
      <w:proofErr w:type="spellEnd"/>
      <w:r w:rsidR="004F4115">
        <w:rPr>
          <w:b w:val="0"/>
          <w:sz w:val="28"/>
          <w:szCs w:val="28"/>
        </w:rPr>
        <w:t xml:space="preserve"> муниципальном районе, муниципальной программы «Развитие образования Яковлевского муниципального района».</w:t>
      </w:r>
    </w:p>
    <w:p w:rsidR="00611FC8" w:rsidRDefault="00611FC8" w:rsidP="00611FC8">
      <w:pPr>
        <w:pStyle w:val="ConsPlusTitle"/>
        <w:widowControl w:val="0"/>
        <w:tabs>
          <w:tab w:val="left" w:pos="851"/>
        </w:tabs>
        <w:ind w:firstLine="425"/>
        <w:jc w:val="both"/>
        <w:rPr>
          <w:b w:val="0"/>
          <w:sz w:val="28"/>
          <w:szCs w:val="28"/>
        </w:rPr>
      </w:pPr>
    </w:p>
    <w:p w:rsidR="004F4115" w:rsidRPr="004F4115" w:rsidRDefault="00611FC8" w:rsidP="00611FC8">
      <w:pPr>
        <w:pStyle w:val="ConsPlusTitle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F4115" w:rsidRPr="00C44ED1">
        <w:rPr>
          <w:color w:val="000000"/>
          <w:sz w:val="28"/>
          <w:szCs w:val="28"/>
        </w:rPr>
        <w:t>Порядок проведения отбора получателей грантов в форме субсидий</w:t>
      </w:r>
    </w:p>
    <w:p w:rsidR="004F4115" w:rsidRDefault="006B4D7E" w:rsidP="00611FC8">
      <w:pPr>
        <w:pStyle w:val="af8"/>
        <w:tabs>
          <w:tab w:val="left" w:pos="0"/>
          <w:tab w:val="left" w:pos="993"/>
          <w:tab w:val="left" w:pos="935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2E86" w:rsidRPr="00EA2E86">
        <w:rPr>
          <w:rFonts w:ascii="Times New Roman" w:hAnsi="Times New Roman"/>
          <w:sz w:val="28"/>
          <w:szCs w:val="28"/>
        </w:rPr>
        <w:t>.</w:t>
      </w:r>
      <w:r w:rsidR="004F4115">
        <w:rPr>
          <w:sz w:val="28"/>
          <w:szCs w:val="28"/>
        </w:rPr>
        <w:t xml:space="preserve"> </w:t>
      </w:r>
      <w:r w:rsidR="004F4115">
        <w:rPr>
          <w:rFonts w:ascii="Times New Roman" w:hAnsi="Times New Roman"/>
          <w:sz w:val="28"/>
          <w:szCs w:val="28"/>
        </w:rPr>
        <w:t>Право на получение гранта в фор</w:t>
      </w:r>
      <w:r w:rsidR="00EA2E86">
        <w:rPr>
          <w:rFonts w:ascii="Times New Roman" w:hAnsi="Times New Roman"/>
          <w:sz w:val="28"/>
          <w:szCs w:val="28"/>
        </w:rPr>
        <w:t xml:space="preserve">ме субсидий из местного бюджета </w:t>
      </w:r>
      <w:r w:rsidR="004F4115">
        <w:rPr>
          <w:rFonts w:ascii="Times New Roman" w:hAnsi="Times New Roman"/>
          <w:sz w:val="28"/>
          <w:szCs w:val="28"/>
        </w:rPr>
        <w:t>предоставляется</w:t>
      </w:r>
      <w:r w:rsidR="006A6B12">
        <w:rPr>
          <w:rFonts w:ascii="Times New Roman" w:hAnsi="Times New Roman"/>
          <w:sz w:val="28"/>
          <w:szCs w:val="28"/>
        </w:rPr>
        <w:t xml:space="preserve"> </w:t>
      </w:r>
      <w:r w:rsidR="003137FF">
        <w:rPr>
          <w:rFonts w:ascii="Times New Roman" w:hAnsi="Times New Roman"/>
          <w:sz w:val="28"/>
          <w:szCs w:val="28"/>
        </w:rPr>
        <w:t xml:space="preserve">Администрации Яковлевского муниципального района </w:t>
      </w:r>
      <w:r w:rsidR="004F4115">
        <w:rPr>
          <w:rFonts w:ascii="Times New Roman" w:hAnsi="Times New Roman"/>
          <w:sz w:val="28"/>
          <w:szCs w:val="28"/>
        </w:rPr>
        <w:t>поставщиками образовательных услуг по результатам отбора, проводимого Уполномоченным органом путем запроса предложений (далее – Отбор), удовлетворяющим на первое число месяца, предшествующего месяцу подачи предложения (далее – Заявки) следующим требованиям:</w:t>
      </w:r>
    </w:p>
    <w:p w:rsidR="004F4115" w:rsidRDefault="00D05ABF" w:rsidP="00611FC8">
      <w:pPr>
        <w:tabs>
          <w:tab w:val="left" w:pos="1418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1FB2">
        <w:rPr>
          <w:sz w:val="28"/>
          <w:szCs w:val="28"/>
        </w:rPr>
        <w:t>тсутствие у поставщика образовательных услуг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1FB2" w:rsidRDefault="00D05ABF" w:rsidP="00611FC8">
      <w:pPr>
        <w:tabs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1FB2">
        <w:rPr>
          <w:sz w:val="28"/>
          <w:szCs w:val="28"/>
        </w:rPr>
        <w:t>тсутствие у поставщика обр</w:t>
      </w:r>
      <w:r w:rsidR="00EA2E86">
        <w:rPr>
          <w:sz w:val="28"/>
          <w:szCs w:val="28"/>
        </w:rPr>
        <w:t xml:space="preserve">азовательных услуг просроченной </w:t>
      </w:r>
      <w:r w:rsidR="00761FB2">
        <w:rPr>
          <w:sz w:val="28"/>
          <w:szCs w:val="28"/>
        </w:rPr>
        <w:t xml:space="preserve">задолженности по возврату в местный бюджет субсидий, бюджетных инвестиций, </w:t>
      </w:r>
      <w:proofErr w:type="gramStart"/>
      <w:r w:rsidR="00761FB2">
        <w:rPr>
          <w:sz w:val="28"/>
          <w:szCs w:val="28"/>
        </w:rPr>
        <w:t>предоставленных</w:t>
      </w:r>
      <w:proofErr w:type="gramEnd"/>
      <w:r w:rsidR="00761FB2">
        <w:rPr>
          <w:sz w:val="28"/>
          <w:szCs w:val="28"/>
        </w:rPr>
        <w:t xml:space="preserve"> в том числе в соответствии с иными правовыми актами, и иной просрочено (неурегулированной) задолженности перед местным бюджетом;</w:t>
      </w:r>
    </w:p>
    <w:p w:rsidR="00761FB2" w:rsidRDefault="00D05ABF" w:rsidP="00611FC8">
      <w:pPr>
        <w:tabs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1FB2">
        <w:rPr>
          <w:sz w:val="28"/>
          <w:szCs w:val="28"/>
        </w:rPr>
        <w:t>оставщик образовательных услуг не находится в процессе реорганизации (за исключением реорганизации в форме присоединения к юридическому лицу, являющемуся участком отбора, другого юридического лица), ликвидации, в отношении 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Федерации;</w:t>
      </w:r>
    </w:p>
    <w:p w:rsidR="00761FB2" w:rsidRDefault="00D05ABF" w:rsidP="00611FC8">
      <w:pPr>
        <w:tabs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1FB2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 ил главном бухгалтере поставщика образовательных услуг, являющегося юридическим лицом, об </w:t>
      </w:r>
      <w:r w:rsidR="00254F47">
        <w:rPr>
          <w:sz w:val="28"/>
          <w:szCs w:val="28"/>
        </w:rPr>
        <w:t>индивидуальном предпринимателе;</w:t>
      </w:r>
    </w:p>
    <w:p w:rsidR="00254F47" w:rsidRDefault="00D05ABF" w:rsidP="00611FC8">
      <w:pPr>
        <w:tabs>
          <w:tab w:val="left" w:pos="709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4F47">
        <w:rPr>
          <w:sz w:val="28"/>
          <w:szCs w:val="28"/>
        </w:rPr>
        <w:t xml:space="preserve">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</w:t>
      </w:r>
      <w:r w:rsidR="00254F47">
        <w:rPr>
          <w:sz w:val="28"/>
          <w:szCs w:val="28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="00254F47">
        <w:rPr>
          <w:sz w:val="28"/>
          <w:szCs w:val="28"/>
        </w:rPr>
        <w:t xml:space="preserve"> зоны), в совокупности превышает 50 процентов;</w:t>
      </w:r>
    </w:p>
    <w:p w:rsidR="00254F47" w:rsidRDefault="00D05ABF" w:rsidP="00611FC8">
      <w:pPr>
        <w:tabs>
          <w:tab w:val="left" w:pos="709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4F47">
        <w:rPr>
          <w:sz w:val="28"/>
          <w:szCs w:val="28"/>
        </w:rPr>
        <w:t>оставщик образовательных услуг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:rsidR="00EA2E86" w:rsidRPr="00AB0FD4" w:rsidRDefault="006B4D7E" w:rsidP="00611FC8">
      <w:pPr>
        <w:tabs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FD4">
        <w:rPr>
          <w:sz w:val="28"/>
          <w:szCs w:val="28"/>
        </w:rPr>
        <w:t xml:space="preserve">. </w:t>
      </w:r>
      <w:r w:rsidR="00254F47" w:rsidRPr="00AB0FD4">
        <w:rPr>
          <w:sz w:val="28"/>
          <w:szCs w:val="28"/>
        </w:rPr>
        <w:t>Грант в форме субсидии предоставляется при соблюдении следующих условий:</w:t>
      </w:r>
    </w:p>
    <w:p w:rsidR="00254F47" w:rsidRDefault="00D05ABF" w:rsidP="00611FC8">
      <w:pPr>
        <w:tabs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4F47">
        <w:rPr>
          <w:sz w:val="28"/>
          <w:szCs w:val="28"/>
        </w:rPr>
        <w:t>оставщик образовательных услуг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программ;</w:t>
      </w:r>
    </w:p>
    <w:p w:rsidR="00EA2E86" w:rsidRDefault="00D05ABF" w:rsidP="00C65BEF">
      <w:pPr>
        <w:tabs>
          <w:tab w:val="left" w:pos="709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4F47">
        <w:rPr>
          <w:sz w:val="28"/>
          <w:szCs w:val="28"/>
        </w:rPr>
        <w:t xml:space="preserve"> рамках системы персонифицированного финансирования на обучение по дополнительным общеобразовательным программам поставщика </w:t>
      </w:r>
      <w:r w:rsidR="00EA2E86">
        <w:rPr>
          <w:sz w:val="28"/>
          <w:szCs w:val="28"/>
        </w:rPr>
        <w:t>образовательных услуг, включенными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финансирования.</w:t>
      </w:r>
      <w:proofErr w:type="gramEnd"/>
    </w:p>
    <w:p w:rsidR="00EA2E86" w:rsidRPr="006A6B12" w:rsidRDefault="006B4D7E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B12">
        <w:rPr>
          <w:sz w:val="28"/>
          <w:szCs w:val="28"/>
        </w:rPr>
        <w:t>.</w:t>
      </w:r>
      <w:r w:rsidR="00EA2E86" w:rsidRPr="006A6B12">
        <w:rPr>
          <w:sz w:val="28"/>
          <w:szCs w:val="28"/>
        </w:rPr>
        <w:t>В целях проведения Отбора Уполномоченный орган:</w:t>
      </w:r>
    </w:p>
    <w:p w:rsidR="00EA2E86" w:rsidRDefault="00D05ABF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A2E86">
        <w:rPr>
          <w:sz w:val="28"/>
          <w:szCs w:val="28"/>
        </w:rPr>
        <w:t xml:space="preserve">жегодно, не позднее 1 августа размещает на официальном сайте </w:t>
      </w:r>
      <w:r>
        <w:rPr>
          <w:sz w:val="28"/>
          <w:szCs w:val="28"/>
        </w:rPr>
        <w:t>Администрации Яковлевского муниципального района</w:t>
      </w:r>
      <w:r w:rsidR="00EA2E86">
        <w:rPr>
          <w:sz w:val="28"/>
          <w:szCs w:val="28"/>
        </w:rPr>
        <w:t xml:space="preserve"> в информационно-телекоммуникационной сети «Интернет» объявление о проведении Отбора с указанием:</w:t>
      </w:r>
    </w:p>
    <w:p w:rsidR="00EA2E86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B4D7E">
        <w:rPr>
          <w:sz w:val="28"/>
          <w:szCs w:val="28"/>
        </w:rPr>
        <w:t xml:space="preserve"> </w:t>
      </w:r>
      <w:r w:rsidR="00567110">
        <w:rPr>
          <w:sz w:val="28"/>
          <w:szCs w:val="28"/>
        </w:rPr>
        <w:t>сроков проведения Отбора, осуществляемого непрерывно в течение периода действия программы персонифицированного финансирования Яковлевского муниципального района;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B4D7E">
        <w:rPr>
          <w:sz w:val="28"/>
          <w:szCs w:val="28"/>
        </w:rPr>
        <w:t xml:space="preserve"> </w:t>
      </w:r>
      <w:r w:rsidR="00567110">
        <w:rPr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B4D7E">
        <w:rPr>
          <w:sz w:val="28"/>
          <w:szCs w:val="28"/>
        </w:rPr>
        <w:t xml:space="preserve"> д</w:t>
      </w:r>
      <w:r w:rsidR="00567110">
        <w:rPr>
          <w:sz w:val="28"/>
          <w:szCs w:val="28"/>
        </w:rPr>
        <w:t>оменного имени, и (или) сетевого адрес</w:t>
      </w:r>
      <w:r w:rsidR="006A6B12">
        <w:rPr>
          <w:sz w:val="28"/>
          <w:szCs w:val="28"/>
        </w:rPr>
        <w:t>а</w:t>
      </w:r>
      <w:r w:rsidR="00567110">
        <w:rPr>
          <w:sz w:val="28"/>
          <w:szCs w:val="28"/>
        </w:rPr>
        <w:t>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67110">
        <w:rPr>
          <w:sz w:val="28"/>
          <w:szCs w:val="28"/>
        </w:rPr>
        <w:t xml:space="preserve">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67110">
        <w:rPr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611FC8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567110">
        <w:rPr>
          <w:sz w:val="28"/>
          <w:szCs w:val="28"/>
        </w:rPr>
        <w:t xml:space="preserve"> порядка отзыва Заявок участников отбора, порядка возврата Заявок участников Отбора, </w:t>
      </w:r>
      <w:proofErr w:type="gramStart"/>
      <w:r w:rsidR="00567110">
        <w:rPr>
          <w:sz w:val="28"/>
          <w:szCs w:val="28"/>
        </w:rPr>
        <w:t>определяющего</w:t>
      </w:r>
      <w:proofErr w:type="gramEnd"/>
      <w:r w:rsidR="00567110">
        <w:rPr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ё)</w:t>
      </w:r>
      <w:r w:rsidR="00567110">
        <w:rPr>
          <w:sz w:val="28"/>
          <w:szCs w:val="28"/>
        </w:rPr>
        <w:t xml:space="preserve"> правил рассмотрения и оценки Заявок участников отбора;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67110">
        <w:rPr>
          <w:sz w:val="28"/>
          <w:szCs w:val="28"/>
        </w:rPr>
        <w:t xml:space="preserve"> порядка предоставления участниками Отбора разъяснений положений объявления о проведении Отбора, даты начала и окончания срока такого предоставления;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567110">
        <w:rPr>
          <w:sz w:val="28"/>
          <w:szCs w:val="28"/>
        </w:rPr>
        <w:t xml:space="preserve"> срока, в течение которого победители Отбора должны подписать соглашение о предоставлении гранта в форме субсидии (далее – Соглашение);</w:t>
      </w:r>
    </w:p>
    <w:p w:rsidR="00567110" w:rsidRDefault="005C0DCB" w:rsidP="00611FC8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567110">
        <w:rPr>
          <w:sz w:val="28"/>
          <w:szCs w:val="28"/>
        </w:rPr>
        <w:t xml:space="preserve">условий признания победителей Отбора </w:t>
      </w:r>
      <w:proofErr w:type="gramStart"/>
      <w:r w:rsidR="00567110">
        <w:rPr>
          <w:sz w:val="28"/>
          <w:szCs w:val="28"/>
        </w:rPr>
        <w:t>уклонившимися</w:t>
      </w:r>
      <w:proofErr w:type="gramEnd"/>
      <w:r w:rsidR="00567110">
        <w:rPr>
          <w:sz w:val="28"/>
          <w:szCs w:val="28"/>
        </w:rPr>
        <w:t xml:space="preserve"> от заключения Соглашения;</w:t>
      </w:r>
    </w:p>
    <w:p w:rsidR="00567110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к) </w:t>
      </w:r>
      <w:r w:rsidR="00567110">
        <w:rPr>
          <w:sz w:val="28"/>
          <w:szCs w:val="28"/>
        </w:rPr>
        <w:t>даты размещения результатов Отбора в информационно-телекоммуникационной сети «Интернет».</w:t>
      </w:r>
    </w:p>
    <w:p w:rsidR="00567110" w:rsidRDefault="00F908EA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8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C0853">
        <w:rPr>
          <w:sz w:val="28"/>
          <w:szCs w:val="28"/>
        </w:rPr>
        <w:t>о</w:t>
      </w:r>
      <w:r w:rsidR="00567110">
        <w:rPr>
          <w:sz w:val="28"/>
          <w:szCs w:val="28"/>
        </w:rPr>
        <w:t>бразует комиссию по рассмотрению Заявок участников отбора (далее – Комиссия), а также утверждает положение о Комисс</w:t>
      </w:r>
      <w:proofErr w:type="gramStart"/>
      <w:r w:rsidR="00567110">
        <w:rPr>
          <w:sz w:val="28"/>
          <w:szCs w:val="28"/>
        </w:rPr>
        <w:t>ии и ее</w:t>
      </w:r>
      <w:proofErr w:type="gramEnd"/>
      <w:r w:rsidR="00567110">
        <w:rPr>
          <w:sz w:val="28"/>
          <w:szCs w:val="28"/>
        </w:rPr>
        <w:t xml:space="preserve"> состав.</w:t>
      </w:r>
    </w:p>
    <w:p w:rsidR="00567110" w:rsidRPr="00CC0853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853">
        <w:rPr>
          <w:sz w:val="28"/>
          <w:szCs w:val="28"/>
        </w:rPr>
        <w:t xml:space="preserve">. </w:t>
      </w:r>
      <w:r w:rsidR="00CC0853" w:rsidRPr="00CC0853">
        <w:rPr>
          <w:sz w:val="28"/>
          <w:szCs w:val="28"/>
        </w:rPr>
        <w:t>Для участия в Отборе поставщики образовательных услуг представляют в Уполномоченный орган Заявку по форме, определенной в объявлении о проведении Отбора, с приложением следующих документов:</w:t>
      </w:r>
    </w:p>
    <w:p w:rsidR="00567110" w:rsidRDefault="00CC0853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08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567110">
        <w:rPr>
          <w:sz w:val="28"/>
          <w:szCs w:val="28"/>
        </w:rPr>
        <w:t>одписанная</w:t>
      </w:r>
      <w:proofErr w:type="gramEnd"/>
      <w:r w:rsidR="00567110">
        <w:rPr>
          <w:sz w:val="28"/>
          <w:szCs w:val="28"/>
        </w:rPr>
        <w:t xml:space="preserve">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Заявки:</w:t>
      </w:r>
    </w:p>
    <w:p w:rsidR="00567110" w:rsidRDefault="00C65BEF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110">
        <w:rPr>
          <w:sz w:val="28"/>
          <w:szCs w:val="28"/>
        </w:rPr>
        <w:t>- поставщик образовательных услуг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:rsidR="00C65BEF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поставщик образовательных услуг не находится в процессе реорганизации, ликвидации, в отношении него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Федерации, поставщик образовательных услуг, являющийся индивидуальным предпринимателем, не прекратил деятельность в качестве индивидуального предпринимателя;</w:t>
      </w:r>
    </w:p>
    <w:p w:rsidR="00C65BEF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оффшоные</w:t>
      </w:r>
      <w:proofErr w:type="spellEnd"/>
      <w:r>
        <w:rPr>
          <w:sz w:val="28"/>
          <w:szCs w:val="28"/>
        </w:rPr>
        <w:t xml:space="preserve"> зоны), в совокупности превышает 50 процентов;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поставщика образовательных услуг отсутствует просроченная задолженность по возврату в местный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 поставщика образовательных услуг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образовательных услуг, являющегося юридическим лицом, об индивидуальном предпринимателе;</w:t>
      </w:r>
    </w:p>
    <w:p w:rsidR="00567110" w:rsidRDefault="00CC0853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7110">
        <w:rPr>
          <w:sz w:val="28"/>
          <w:szCs w:val="28"/>
        </w:rPr>
        <w:t xml:space="preserve">огласие органа, осуществляющего функции и полномочия учредителя в отношении поставщика образовательных услуг на  предоставление гранта в </w:t>
      </w:r>
      <w:r w:rsidR="00567110">
        <w:rPr>
          <w:sz w:val="28"/>
          <w:szCs w:val="28"/>
        </w:rPr>
        <w:lastRenderedPageBreak/>
        <w:t>форме субсидии в случае, если поставщик образовательных услуг является государственным или муниципальным учреждением;</w:t>
      </w:r>
    </w:p>
    <w:p w:rsidR="00567110" w:rsidRDefault="00CC0853" w:rsidP="00C65BEF">
      <w:pPr>
        <w:tabs>
          <w:tab w:val="left" w:pos="284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7110">
        <w:rPr>
          <w:sz w:val="28"/>
          <w:szCs w:val="28"/>
        </w:rPr>
        <w:t xml:space="preserve">огласие на публикацию в информационно-телекоммуникационной сети «Интернет» информации о поставщике образовательных услуг, о подаваемой поставщиком образовательных услуг Заявке, иной информации, связанной с Отбором, а также согласие на обработку персональных данных (для </w:t>
      </w:r>
      <w:r>
        <w:rPr>
          <w:sz w:val="28"/>
          <w:szCs w:val="28"/>
        </w:rPr>
        <w:t>индивидуального предпринимателя.</w:t>
      </w:r>
    </w:p>
    <w:p w:rsidR="00567110" w:rsidRDefault="00CC0853" w:rsidP="005C0DCB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7110">
        <w:rPr>
          <w:sz w:val="28"/>
          <w:szCs w:val="28"/>
        </w:rPr>
        <w:t>окументы, предусмотренные настоящим пунктом, могут быть представленные на бумажном носителе, а также в случае использования Уполномоченным органом информационной системы персонифицированного дополнительного образования -  в  электронной форме.</w:t>
      </w:r>
    </w:p>
    <w:p w:rsidR="00567110" w:rsidRDefault="00CC0853" w:rsidP="005C0DCB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7110">
        <w:rPr>
          <w:sz w:val="28"/>
          <w:szCs w:val="28"/>
        </w:rPr>
        <w:t>рганизация вправе отозвать Заявку до окончания рассмотрения Заявки Комиссией путем направления в адрес Уполномоченного органа соответствующего обращения, а также вправе представить новую Заявку в эти же сроки.</w:t>
      </w:r>
    </w:p>
    <w:p w:rsidR="00567110" w:rsidRPr="00567110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0853">
        <w:rPr>
          <w:sz w:val="28"/>
          <w:szCs w:val="28"/>
        </w:rPr>
        <w:t>.</w:t>
      </w:r>
      <w:r w:rsidR="00CC0853" w:rsidRPr="00CC0853">
        <w:rPr>
          <w:sz w:val="28"/>
          <w:szCs w:val="28"/>
        </w:rPr>
        <w:t xml:space="preserve"> </w:t>
      </w:r>
      <w:r w:rsidR="00CC0853" w:rsidRPr="00567110">
        <w:rPr>
          <w:sz w:val="28"/>
          <w:szCs w:val="28"/>
        </w:rPr>
        <w:t>Заявки, поступившие в Уполномоченный орган в течение срока приема документов, регистрируются в</w:t>
      </w:r>
      <w:r w:rsidR="006A6B12">
        <w:rPr>
          <w:sz w:val="28"/>
          <w:szCs w:val="28"/>
        </w:rPr>
        <w:t xml:space="preserve"> отдельном журнале учета Заявок</w:t>
      </w:r>
      <w:r w:rsidR="00CC0853" w:rsidRPr="00567110">
        <w:rPr>
          <w:sz w:val="28"/>
          <w:szCs w:val="28"/>
        </w:rPr>
        <w:t>,</w:t>
      </w:r>
      <w:r w:rsidR="006A6B12">
        <w:rPr>
          <w:sz w:val="28"/>
          <w:szCs w:val="28"/>
        </w:rPr>
        <w:t xml:space="preserve"> </w:t>
      </w:r>
      <w:r w:rsidR="00CC0853" w:rsidRPr="00567110">
        <w:rPr>
          <w:sz w:val="28"/>
          <w:szCs w:val="28"/>
        </w:rPr>
        <w:t>форма которого разрабатывается и утверждается Уполномоченным органом.</w:t>
      </w:r>
    </w:p>
    <w:p w:rsidR="00C65BEF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0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0853" w:rsidRPr="00CC0853">
        <w:rPr>
          <w:sz w:val="28"/>
          <w:szCs w:val="28"/>
        </w:rPr>
        <w:t>В целях проверки выполнения в отношении поставщика образовательных услуг</w:t>
      </w:r>
      <w:r w:rsidR="005C0DCB">
        <w:rPr>
          <w:sz w:val="28"/>
          <w:szCs w:val="28"/>
        </w:rPr>
        <w:t xml:space="preserve"> и</w:t>
      </w:r>
      <w:r w:rsidR="00CC0853" w:rsidRPr="00CC0853">
        <w:rPr>
          <w:sz w:val="28"/>
          <w:szCs w:val="28"/>
        </w:rPr>
        <w:t xml:space="preserve"> условий, предусмотренных пунктом</w:t>
      </w:r>
      <w:r w:rsidR="005C0DCB">
        <w:rPr>
          <w:sz w:val="28"/>
          <w:szCs w:val="28"/>
        </w:rPr>
        <w:t xml:space="preserve"> 5</w:t>
      </w:r>
      <w:r w:rsidR="00CC0853" w:rsidRPr="00CC0853">
        <w:rPr>
          <w:sz w:val="28"/>
          <w:szCs w:val="28"/>
        </w:rPr>
        <w:t xml:space="preserve"> настоящего Порядка </w:t>
      </w:r>
      <w:r w:rsidR="005C0DCB">
        <w:rPr>
          <w:sz w:val="28"/>
          <w:szCs w:val="28"/>
        </w:rPr>
        <w:t>МКУ «ЦО и СО»</w:t>
      </w:r>
      <w:r w:rsidR="00CC0853" w:rsidRPr="00CC0853">
        <w:rPr>
          <w:sz w:val="28"/>
          <w:szCs w:val="28"/>
        </w:rPr>
        <w:t xml:space="preserve"> самостоятельно запрашивает у организации, осуществляющей функции оператора персонифицированного финансирования в соответствии с Правилами персонифицированного финансирования (дале</w:t>
      </w:r>
      <w:proofErr w:type="gramStart"/>
      <w:r w:rsidR="00CC0853" w:rsidRPr="00CC0853">
        <w:rPr>
          <w:sz w:val="28"/>
          <w:szCs w:val="28"/>
        </w:rPr>
        <w:t>е-</w:t>
      </w:r>
      <w:proofErr w:type="gramEnd"/>
      <w:r w:rsidR="00CC0853" w:rsidRPr="00CC0853">
        <w:rPr>
          <w:sz w:val="28"/>
          <w:szCs w:val="28"/>
        </w:rPr>
        <w:t xml:space="preserve"> оператор персонифицированного финансирования), следующую информацию:</w:t>
      </w:r>
    </w:p>
    <w:p w:rsidR="00567110" w:rsidRDefault="000A6125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7110">
        <w:rPr>
          <w:sz w:val="28"/>
          <w:szCs w:val="28"/>
        </w:rPr>
        <w:t>б участии поставщика образовательных услуг в системе персонифицированного финансирования дополнительного образования детей Яковлевского муниципального района;</w:t>
      </w:r>
    </w:p>
    <w:p w:rsidR="00567110" w:rsidRDefault="000A6125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908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7110">
        <w:rPr>
          <w:sz w:val="28"/>
          <w:szCs w:val="28"/>
        </w:rPr>
        <w:t xml:space="preserve"> наличии заявок на обучение по дополнительным общеобразовательным программам поставщика образовательных услуг, включенным в реестр сертифицированных образовательных программ, поданных с использованием сертификатов дополнительного образования Яковлевского муниципального района, в соответствии с Правилами персонифицированного финансирования, и объемах обеспечения сертификатов, зарезервированных для соответствующих договоров об образовании, в том числе в разбивке по месяцам.</w:t>
      </w:r>
      <w:proofErr w:type="gramEnd"/>
    </w:p>
    <w:p w:rsidR="00567110" w:rsidRPr="000A6125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A6125">
        <w:rPr>
          <w:sz w:val="28"/>
          <w:szCs w:val="28"/>
        </w:rPr>
        <w:t>.</w:t>
      </w:r>
      <w:r w:rsidR="000A6125" w:rsidRPr="000A6125">
        <w:rPr>
          <w:sz w:val="28"/>
          <w:szCs w:val="28"/>
        </w:rPr>
        <w:t xml:space="preserve"> </w:t>
      </w:r>
      <w:r w:rsidR="000A6125" w:rsidRPr="00567110">
        <w:rPr>
          <w:sz w:val="28"/>
          <w:szCs w:val="28"/>
        </w:rPr>
        <w:t>В течение 5-ти рабочих дней после поступления Заявки Комиссия проводит ее оценку. В случае отсутствия оснований для отклонения Заявки Комиссия принимает решение о предоставлении гранта в форме субсидии поставщику образовательных услуг.</w:t>
      </w:r>
    </w:p>
    <w:p w:rsidR="00567110" w:rsidRPr="000A6125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0A6125">
        <w:rPr>
          <w:rFonts w:eastAsia="Calibri"/>
          <w:sz w:val="28"/>
          <w:szCs w:val="28"/>
          <w:lang w:eastAsia="en-US"/>
        </w:rPr>
        <w:t>.</w:t>
      </w:r>
      <w:r w:rsidR="000A6125" w:rsidRPr="000A6125">
        <w:rPr>
          <w:sz w:val="28"/>
          <w:szCs w:val="28"/>
        </w:rPr>
        <w:t xml:space="preserve"> </w:t>
      </w:r>
      <w:r w:rsidR="000A6125">
        <w:rPr>
          <w:sz w:val="28"/>
          <w:szCs w:val="28"/>
        </w:rPr>
        <w:t>Основаниями для отклонения Заявки поставщика образовательных услуг являются: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(представление не в полном объеме) перечня </w:t>
      </w:r>
      <w:proofErr w:type="spellStart"/>
      <w:r>
        <w:rPr>
          <w:sz w:val="28"/>
          <w:szCs w:val="28"/>
        </w:rPr>
        <w:t>д</w:t>
      </w:r>
      <w:r w:rsidR="005C0DCB">
        <w:rPr>
          <w:sz w:val="28"/>
          <w:szCs w:val="28"/>
        </w:rPr>
        <w:t>оументов</w:t>
      </w:r>
      <w:proofErr w:type="spellEnd"/>
      <w:r w:rsidR="005C0DCB">
        <w:rPr>
          <w:sz w:val="28"/>
          <w:szCs w:val="28"/>
        </w:rPr>
        <w:t xml:space="preserve">, </w:t>
      </w:r>
      <w:proofErr w:type="gramStart"/>
      <w:r w:rsidR="005C0DCB">
        <w:rPr>
          <w:sz w:val="28"/>
          <w:szCs w:val="28"/>
        </w:rPr>
        <w:t>определенных</w:t>
      </w:r>
      <w:proofErr w:type="gramEnd"/>
      <w:r w:rsidR="005C0DCB">
        <w:rPr>
          <w:sz w:val="28"/>
          <w:szCs w:val="28"/>
        </w:rPr>
        <w:t xml:space="preserve"> пунктом 7</w:t>
      </w:r>
      <w:r>
        <w:rPr>
          <w:sz w:val="28"/>
          <w:szCs w:val="28"/>
        </w:rPr>
        <w:t xml:space="preserve"> настоящего Порядка;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поставщика образовательных услуг одному или нескольким требованиям, указанным в пункте</w:t>
      </w:r>
      <w:r w:rsidR="005C0DC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настоящего Порядка;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невыполнение в отношении поставщика образовательных услуг условий, указанных в пункте </w:t>
      </w:r>
      <w:r w:rsidR="005C0DCB">
        <w:rPr>
          <w:sz w:val="28"/>
          <w:szCs w:val="28"/>
        </w:rPr>
        <w:t xml:space="preserve"> 5</w:t>
      </w:r>
      <w:r w:rsidR="006A6B1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567110" w:rsidRDefault="00567110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поставщиком образовательных услуг информации.</w:t>
      </w:r>
    </w:p>
    <w:p w:rsidR="00C65BEF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0A6125">
        <w:rPr>
          <w:sz w:val="28"/>
          <w:szCs w:val="28"/>
        </w:rPr>
        <w:t>.</w:t>
      </w:r>
      <w:r w:rsidR="000A6125" w:rsidRPr="000A6125">
        <w:rPr>
          <w:sz w:val="28"/>
          <w:szCs w:val="28"/>
        </w:rPr>
        <w:t xml:space="preserve"> </w:t>
      </w:r>
      <w:r w:rsidR="000A6125">
        <w:rPr>
          <w:sz w:val="28"/>
          <w:szCs w:val="28"/>
        </w:rPr>
        <w:t>В течение</w:t>
      </w:r>
      <w:r w:rsidR="000A6125" w:rsidRPr="00567110">
        <w:rPr>
          <w:sz w:val="28"/>
          <w:szCs w:val="28"/>
        </w:rPr>
        <w:t xml:space="preserve"> 5-ти рабочих дней со дня принятия Комиссией решения о предоставлении гранта в форме субсидии поставщику образовательных услуг Уполномоченный орган заключает с поставщиком образовательных услуг Соглашение, в котором предусматриваются:</w:t>
      </w:r>
    </w:p>
    <w:p w:rsidR="00567110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7110">
        <w:rPr>
          <w:sz w:val="28"/>
          <w:szCs w:val="28"/>
        </w:rPr>
        <w:t xml:space="preserve"> Целевое назначение гранта в форме субсидии, включая предельный размер гранта в форме субсидии на соответствующий период </w:t>
      </w:r>
      <w:proofErr w:type="gramStart"/>
      <w:r w:rsidR="00567110">
        <w:rPr>
          <w:sz w:val="28"/>
          <w:szCs w:val="28"/>
        </w:rPr>
        <w:t>действия программы персонифицированного финансирования дополнительного образования детей</w:t>
      </w:r>
      <w:proofErr w:type="gramEnd"/>
      <w:r w:rsidR="00567110">
        <w:rPr>
          <w:sz w:val="28"/>
          <w:szCs w:val="28"/>
        </w:rPr>
        <w:t xml:space="preserve"> Яковлевского муниципального района, утверждаемой правовым актом </w:t>
      </w:r>
      <w:r>
        <w:rPr>
          <w:sz w:val="28"/>
          <w:szCs w:val="28"/>
        </w:rPr>
        <w:t>А</w:t>
      </w:r>
      <w:r w:rsidR="006A6B12">
        <w:rPr>
          <w:sz w:val="28"/>
          <w:szCs w:val="28"/>
        </w:rPr>
        <w:t>дминистрации Яковлевского муниципального района</w:t>
      </w:r>
      <w:r w:rsidR="00567110">
        <w:rPr>
          <w:sz w:val="28"/>
          <w:szCs w:val="28"/>
        </w:rPr>
        <w:t>, в том числе с разбивкой по календарным годам;</w:t>
      </w:r>
    </w:p>
    <w:p w:rsidR="00C65BEF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7110">
        <w:rPr>
          <w:sz w:val="28"/>
          <w:szCs w:val="28"/>
        </w:rPr>
        <w:t xml:space="preserve"> Условия и порядок предоставления и использования грата в форме субсидий,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образовательных программ;</w:t>
      </w:r>
    </w:p>
    <w:p w:rsidR="00567110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67110">
        <w:rPr>
          <w:sz w:val="28"/>
          <w:szCs w:val="28"/>
        </w:rPr>
        <w:t xml:space="preserve"> Согласие поставщика образовательных услуг на осуществление Уполномоченным органом и органом муниципального финансового контроля проверок соблюдения поставщиком образовательных услуг целей, условий и порядка предоставления гранта в форме субсидий;</w:t>
      </w:r>
    </w:p>
    <w:p w:rsidR="00C65BEF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67110">
        <w:rPr>
          <w:sz w:val="28"/>
          <w:szCs w:val="28"/>
        </w:rPr>
        <w:t xml:space="preserve"> Обязательство поставщика образовательных услуг по заключению дополнительных соглашений об изменении предельного размера гранта в форме субсидии в случае установления такой необходимости Уполномоченным органом в порядке и в сроки, предусмотренные разделом</w:t>
      </w:r>
      <w:r w:rsidR="00BF42B4">
        <w:rPr>
          <w:sz w:val="28"/>
          <w:szCs w:val="28"/>
        </w:rPr>
        <w:t xml:space="preserve"> </w:t>
      </w:r>
      <w:r w:rsidR="00EB0BC5">
        <w:rPr>
          <w:sz w:val="28"/>
          <w:szCs w:val="28"/>
        </w:rPr>
        <w:t>5</w:t>
      </w:r>
      <w:r w:rsidR="00567110">
        <w:rPr>
          <w:sz w:val="28"/>
          <w:szCs w:val="28"/>
        </w:rPr>
        <w:t xml:space="preserve"> настоящего Порядка;</w:t>
      </w:r>
    </w:p>
    <w:p w:rsidR="00567110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67110">
        <w:rPr>
          <w:sz w:val="28"/>
          <w:szCs w:val="28"/>
        </w:rPr>
        <w:t xml:space="preserve"> Условия, определяющие порядок изменения и расторжения Соглашения;</w:t>
      </w:r>
    </w:p>
    <w:p w:rsidR="00567110" w:rsidRDefault="005C0DCB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67110">
        <w:rPr>
          <w:sz w:val="28"/>
          <w:szCs w:val="28"/>
        </w:rPr>
        <w:t xml:space="preserve"> Иная информация, определенная настоящим порядком.</w:t>
      </w:r>
    </w:p>
    <w:p w:rsidR="00567110" w:rsidRDefault="006B4D7E" w:rsidP="00C65BEF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A6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7110">
        <w:rPr>
          <w:sz w:val="28"/>
          <w:szCs w:val="28"/>
        </w:rPr>
        <w:t>Соглашение и дополнительные соглашения к указанному Соглашению,  предусматривающие внесение в него изменений или его расторжение, заключаются в соответствии с формой установленной приложением</w:t>
      </w:r>
      <w:r w:rsidR="000A6125">
        <w:rPr>
          <w:sz w:val="28"/>
          <w:szCs w:val="28"/>
        </w:rPr>
        <w:t xml:space="preserve"> №</w:t>
      </w:r>
      <w:r w:rsidR="00567110">
        <w:rPr>
          <w:sz w:val="28"/>
          <w:szCs w:val="28"/>
        </w:rPr>
        <w:t>1 к настоящему Порядку.</w:t>
      </w:r>
    </w:p>
    <w:p w:rsidR="00567110" w:rsidRDefault="00567110" w:rsidP="00BD3601">
      <w:pPr>
        <w:tabs>
          <w:tab w:val="left" w:pos="567"/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567110" w:rsidRPr="00C65BEF" w:rsidRDefault="00C65BEF" w:rsidP="00C65BEF">
      <w:pPr>
        <w:ind w:left="360"/>
        <w:jc w:val="center"/>
        <w:rPr>
          <w:b/>
          <w:sz w:val="28"/>
          <w:szCs w:val="28"/>
        </w:rPr>
      </w:pPr>
      <w:r w:rsidRPr="00C65BEF">
        <w:rPr>
          <w:b/>
          <w:sz w:val="28"/>
          <w:szCs w:val="28"/>
        </w:rPr>
        <w:t xml:space="preserve">3. </w:t>
      </w:r>
      <w:r w:rsidR="00567110" w:rsidRPr="00C65BEF">
        <w:rPr>
          <w:b/>
          <w:sz w:val="28"/>
          <w:szCs w:val="28"/>
        </w:rPr>
        <w:t>Цели и порядок предоставления грантов в форме субсидий</w:t>
      </w:r>
    </w:p>
    <w:p w:rsidR="00567110" w:rsidRDefault="006B4D7E" w:rsidP="00C65BEF">
      <w:pPr>
        <w:tabs>
          <w:tab w:val="left" w:pos="426"/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A6125">
        <w:rPr>
          <w:sz w:val="28"/>
          <w:szCs w:val="28"/>
        </w:rPr>
        <w:t xml:space="preserve">. </w:t>
      </w:r>
      <w:r w:rsidR="00567110" w:rsidRPr="00567110">
        <w:rPr>
          <w:sz w:val="28"/>
          <w:szCs w:val="28"/>
        </w:rPr>
        <w:t xml:space="preserve">Грант в форме субсидии предоставляется в целых финансового </w:t>
      </w:r>
      <w:r w:rsidR="00567110">
        <w:rPr>
          <w:sz w:val="28"/>
          <w:szCs w:val="28"/>
        </w:rPr>
        <w:t xml:space="preserve"> </w:t>
      </w:r>
      <w:r w:rsidR="00567110" w:rsidRPr="00567110">
        <w:rPr>
          <w:sz w:val="28"/>
          <w:szCs w:val="28"/>
        </w:rPr>
        <w:t>обеспечения следующих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 Яковлевского муниципального района:</w:t>
      </w:r>
    </w:p>
    <w:p w:rsidR="00567110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110">
        <w:rPr>
          <w:sz w:val="28"/>
          <w:szCs w:val="28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567110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567110">
        <w:rPr>
          <w:sz w:val="28"/>
          <w:szCs w:val="28"/>
        </w:rPr>
        <w:t>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C65BEF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567110">
        <w:rPr>
          <w:sz w:val="28"/>
          <w:szCs w:val="28"/>
        </w:rPr>
        <w:t>атраты на приобретение материальных запасов, потребляемых в процессе реализации образовательной программы;</w:t>
      </w:r>
    </w:p>
    <w:p w:rsidR="00567110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567110">
        <w:rPr>
          <w:sz w:val="28"/>
          <w:szCs w:val="28"/>
        </w:rPr>
        <w:t>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567110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 з</w:t>
      </w:r>
      <w:r w:rsidR="00567110">
        <w:rPr>
          <w:sz w:val="28"/>
          <w:szCs w:val="28"/>
        </w:rPr>
        <w:t>атраты на приобретение коммунальных услуг;</w:t>
      </w:r>
    </w:p>
    <w:p w:rsidR="00C65BEF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з</w:t>
      </w:r>
      <w:r w:rsidR="00567110">
        <w:rPr>
          <w:sz w:val="28"/>
          <w:szCs w:val="28"/>
        </w:rPr>
        <w:t xml:space="preserve">атраты </w:t>
      </w:r>
      <w:r w:rsidR="00BF42B4">
        <w:rPr>
          <w:sz w:val="28"/>
          <w:szCs w:val="28"/>
        </w:rPr>
        <w:t>н</w:t>
      </w:r>
      <w:r w:rsidR="00567110">
        <w:rPr>
          <w:sz w:val="28"/>
          <w:szCs w:val="28"/>
        </w:rPr>
        <w:t>а приобретение услуг связи;</w:t>
      </w:r>
    </w:p>
    <w:p w:rsidR="00567110" w:rsidRDefault="000A6125" w:rsidP="00C65BEF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="00567110">
        <w:rPr>
          <w:sz w:val="28"/>
          <w:szCs w:val="28"/>
        </w:rPr>
        <w:t>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 противопожарной безопасности, охранной сигнализации;</w:t>
      </w:r>
    </w:p>
    <w:p w:rsidR="00567110" w:rsidRDefault="000A612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67110">
        <w:rPr>
          <w:sz w:val="28"/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C65BEF" w:rsidRDefault="000A612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67110">
        <w:rPr>
          <w:sz w:val="28"/>
          <w:szCs w:val="28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567110" w:rsidRDefault="000A612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10) з</w:t>
      </w:r>
      <w:r w:rsidR="00567110">
        <w:rPr>
          <w:sz w:val="28"/>
          <w:szCs w:val="28"/>
        </w:rPr>
        <w:t>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1C1997" w:rsidRDefault="006B4D7E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67110">
        <w:rPr>
          <w:sz w:val="28"/>
          <w:szCs w:val="28"/>
        </w:rPr>
        <w:t>. Предельный размер гранта в форме субсидии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 об образовании и поданным заявкам на заключение договоров об образовании по дополнительным общеобразовательным программам поставщика образовательных услуг, включенным в реестр сертифицированных образовательных программ (дале</w:t>
      </w:r>
      <w:proofErr w:type="gramStart"/>
      <w:r w:rsidR="00567110">
        <w:rPr>
          <w:sz w:val="28"/>
          <w:szCs w:val="28"/>
        </w:rPr>
        <w:t>е-</w:t>
      </w:r>
      <w:proofErr w:type="gramEnd"/>
      <w:r w:rsidR="00567110">
        <w:rPr>
          <w:sz w:val="28"/>
          <w:szCs w:val="28"/>
        </w:rPr>
        <w:t xml:space="preserve"> объем финансового обеспечения по договорам), с учетом осуществляемых перерасчетов по неисполненным поставщиком образ</w:t>
      </w:r>
      <w:r w:rsidR="000A6125">
        <w:rPr>
          <w:sz w:val="28"/>
          <w:szCs w:val="28"/>
        </w:rPr>
        <w:t>овательных услуг обязательствам</w:t>
      </w:r>
      <w:r w:rsidR="00567110">
        <w:rPr>
          <w:sz w:val="28"/>
          <w:szCs w:val="28"/>
        </w:rPr>
        <w:t xml:space="preserve"> в рамках заключенных договоров об образовании.</w:t>
      </w:r>
    </w:p>
    <w:p w:rsidR="001C1997" w:rsidRDefault="000A612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67110">
        <w:rPr>
          <w:sz w:val="28"/>
          <w:szCs w:val="28"/>
        </w:rPr>
        <w:t xml:space="preserve">асчет объема финансового обеспечения </w:t>
      </w:r>
      <w:r w:rsidR="009855E6">
        <w:rPr>
          <w:sz w:val="28"/>
          <w:szCs w:val="28"/>
        </w:rPr>
        <w:t xml:space="preserve">по каждому отдельному договору об образовании в конкретном месяце определяется соответствующим договором об образовании, с учетом продолжительности периода </w:t>
      </w:r>
      <w:proofErr w:type="gramStart"/>
      <w:r w:rsidR="009855E6">
        <w:rPr>
          <w:sz w:val="28"/>
          <w:szCs w:val="28"/>
        </w:rPr>
        <w:t>обучения</w:t>
      </w:r>
      <w:proofErr w:type="gramEnd"/>
      <w:r w:rsidR="009855E6">
        <w:rPr>
          <w:sz w:val="28"/>
          <w:szCs w:val="28"/>
        </w:rPr>
        <w:t xml:space="preserve"> по дополнительной общеобразовательной программе в указанном месяце.</w:t>
      </w:r>
    </w:p>
    <w:p w:rsidR="001C1997" w:rsidRDefault="006B4D7E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855E6">
        <w:rPr>
          <w:sz w:val="28"/>
          <w:szCs w:val="28"/>
        </w:rPr>
        <w:t xml:space="preserve">. Перечисление гранта в форме субсидии осуществляется </w:t>
      </w:r>
      <w:r w:rsidR="00BF42B4">
        <w:rPr>
          <w:sz w:val="28"/>
          <w:szCs w:val="28"/>
        </w:rPr>
        <w:t xml:space="preserve">МКУ «ЦО и </w:t>
      </w:r>
      <w:proofErr w:type="gramStart"/>
      <w:r w:rsidR="00BF42B4">
        <w:rPr>
          <w:sz w:val="28"/>
          <w:szCs w:val="28"/>
        </w:rPr>
        <w:t>СО</w:t>
      </w:r>
      <w:proofErr w:type="gramEnd"/>
      <w:r w:rsidR="00BF42B4">
        <w:rPr>
          <w:sz w:val="28"/>
          <w:szCs w:val="28"/>
        </w:rPr>
        <w:t xml:space="preserve">» </w:t>
      </w:r>
      <w:proofErr w:type="gramStart"/>
      <w:r w:rsidR="00BF42B4">
        <w:rPr>
          <w:sz w:val="28"/>
          <w:szCs w:val="28"/>
        </w:rPr>
        <w:t>на</w:t>
      </w:r>
      <w:proofErr w:type="gramEnd"/>
      <w:r w:rsidR="00BF42B4">
        <w:rPr>
          <w:sz w:val="28"/>
          <w:szCs w:val="28"/>
        </w:rPr>
        <w:t xml:space="preserve"> </w:t>
      </w:r>
      <w:r w:rsidR="009855E6">
        <w:rPr>
          <w:sz w:val="28"/>
          <w:szCs w:val="28"/>
        </w:rPr>
        <w:t>основании предоставляемых поставщиками образовательных услуг заявок на перечисление средств гранта в форме субсидии.</w:t>
      </w:r>
    </w:p>
    <w:p w:rsidR="009855E6" w:rsidRDefault="000A612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855E6">
        <w:rPr>
          <w:sz w:val="28"/>
          <w:szCs w:val="28"/>
        </w:rPr>
        <w:t>ля получения гранта в форме субсидии поставщик образовательных услуг ежемесячно, не ранее 2-го рабочего дня текущего месяца, формирует и направляет в Уполномоченный орган заявку на перечисление средств гранта в форме субсидии за текущий месяц (далее – заявка на авансирование) и реестр договоров</w:t>
      </w:r>
      <w:r w:rsidR="00A80C86">
        <w:rPr>
          <w:sz w:val="28"/>
          <w:szCs w:val="28"/>
        </w:rPr>
        <w:t xml:space="preserve"> об образовании (твердых оферт)</w:t>
      </w:r>
      <w:r w:rsidR="009855E6">
        <w:rPr>
          <w:sz w:val="28"/>
          <w:szCs w:val="28"/>
        </w:rPr>
        <w:t>, по которым запрашивается авансирование, по форме в соответствии с приложением 2 к настоящему Порядку.</w:t>
      </w:r>
      <w:proofErr w:type="gramEnd"/>
    </w:p>
    <w:p w:rsidR="009855E6" w:rsidRDefault="00BF42B4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МКУ «ЦО и СО»</w:t>
      </w:r>
      <w:r w:rsidR="009855E6">
        <w:rPr>
          <w:sz w:val="28"/>
          <w:szCs w:val="28"/>
        </w:rPr>
        <w:t xml:space="preserve"> не позднее 10-ти рабочих дней после получения заявки на авансирование осуществляется перечисление сре</w:t>
      </w:r>
      <w:proofErr w:type="gramStart"/>
      <w:r w:rsidR="009855E6">
        <w:rPr>
          <w:sz w:val="28"/>
          <w:szCs w:val="28"/>
        </w:rPr>
        <w:t>дств гр</w:t>
      </w:r>
      <w:proofErr w:type="gramEnd"/>
      <w:r w:rsidR="009855E6">
        <w:rPr>
          <w:sz w:val="28"/>
          <w:szCs w:val="28"/>
        </w:rPr>
        <w:t>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</w:t>
      </w:r>
      <w:proofErr w:type="gramStart"/>
      <w:r w:rsidR="009855E6">
        <w:rPr>
          <w:sz w:val="28"/>
          <w:szCs w:val="28"/>
        </w:rPr>
        <w:t>дств гр</w:t>
      </w:r>
      <w:proofErr w:type="gramEnd"/>
      <w:r w:rsidR="009855E6">
        <w:rPr>
          <w:sz w:val="28"/>
          <w:szCs w:val="28"/>
        </w:rPr>
        <w:t xml:space="preserve">анта в форме субсидии в </w:t>
      </w:r>
      <w:r w:rsidR="006B3256">
        <w:rPr>
          <w:sz w:val="28"/>
          <w:szCs w:val="28"/>
        </w:rPr>
        <w:t xml:space="preserve">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</w:t>
      </w:r>
      <w:r w:rsidR="006B3256">
        <w:rPr>
          <w:sz w:val="28"/>
          <w:szCs w:val="28"/>
        </w:rPr>
        <w:lastRenderedPageBreak/>
        <w:t>услуг, образовавшейся в предыдущие месяцы, размер перечисляемых поставщику образовательных услуг сре</w:t>
      </w:r>
      <w:proofErr w:type="gramStart"/>
      <w:r w:rsidR="006B3256">
        <w:rPr>
          <w:sz w:val="28"/>
          <w:szCs w:val="28"/>
        </w:rPr>
        <w:t>дств гр</w:t>
      </w:r>
      <w:proofErr w:type="gramEnd"/>
      <w:r w:rsidR="006B3256">
        <w:rPr>
          <w:sz w:val="28"/>
          <w:szCs w:val="28"/>
        </w:rPr>
        <w:t xml:space="preserve">анта в форме субсидии в соответствии с заявкой на авансирование увеличивается на величину соответствующей задолженности. </w:t>
      </w:r>
    </w:p>
    <w:p w:rsidR="006B3256" w:rsidRDefault="006B3256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Поставщик образовательных услуг ежемесячно, не позднее последнего дня месяца, за который </w:t>
      </w:r>
      <w:r w:rsidR="00EB0BC5">
        <w:rPr>
          <w:sz w:val="28"/>
          <w:szCs w:val="28"/>
        </w:rPr>
        <w:t xml:space="preserve">МКУ «ЦО и СО» </w:t>
      </w:r>
      <w:r w:rsidR="00A80C86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осуществляться перечисление средств гранта в форме субсидии по Соглашению (далее – фи</w:t>
      </w:r>
      <w:r w:rsidR="00A80C86">
        <w:rPr>
          <w:sz w:val="28"/>
          <w:szCs w:val="28"/>
        </w:rPr>
        <w:t>нансирования, в отчетном месяце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:rsidR="006B3256" w:rsidRDefault="006B3256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Начиная с 3-го числе месяца, следующего за отчетным месяцем, поставщик образовательных услуг формирует и направляет в</w:t>
      </w:r>
      <w:r w:rsidR="00A80C86" w:rsidRPr="00A80C86">
        <w:rPr>
          <w:sz w:val="28"/>
          <w:szCs w:val="28"/>
        </w:rPr>
        <w:t xml:space="preserve"> </w:t>
      </w:r>
      <w:r w:rsidR="00EB0BC5">
        <w:rPr>
          <w:sz w:val="28"/>
          <w:szCs w:val="28"/>
        </w:rPr>
        <w:t xml:space="preserve">МКУ «ЦО и </w:t>
      </w:r>
      <w:proofErr w:type="gramStart"/>
      <w:r w:rsidR="00EB0BC5">
        <w:rPr>
          <w:sz w:val="28"/>
          <w:szCs w:val="28"/>
        </w:rPr>
        <w:t>СО</w:t>
      </w:r>
      <w:proofErr w:type="gramEnd"/>
      <w:r w:rsidR="00EB0BC5">
        <w:rPr>
          <w:sz w:val="28"/>
          <w:szCs w:val="28"/>
        </w:rPr>
        <w:t xml:space="preserve">» </w:t>
      </w:r>
      <w:r>
        <w:rPr>
          <w:sz w:val="28"/>
          <w:szCs w:val="28"/>
        </w:rPr>
        <w:t>заявку на перечисление средств гранта в форме субсидии за отчетный месяц (далее –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</w:p>
    <w:p w:rsidR="001C1997" w:rsidRDefault="006B3256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Заявка на финансирование формируется н</w:t>
      </w:r>
      <w:r w:rsidR="001C1997">
        <w:rPr>
          <w:sz w:val="28"/>
          <w:szCs w:val="28"/>
        </w:rPr>
        <w:t>а сумму, определяемую как разниц</w:t>
      </w:r>
      <w:r>
        <w:rPr>
          <w:sz w:val="28"/>
          <w:szCs w:val="28"/>
        </w:rPr>
        <w:t xml:space="preserve">а между совокупным объемом обязательств </w:t>
      </w:r>
      <w:r w:rsidR="00A80C86">
        <w:rPr>
          <w:sz w:val="28"/>
          <w:szCs w:val="28"/>
        </w:rPr>
        <w:t xml:space="preserve">МКУ «ЦО </w:t>
      </w:r>
      <w:r w:rsidR="00EB0BC5">
        <w:rPr>
          <w:sz w:val="28"/>
          <w:szCs w:val="28"/>
        </w:rPr>
        <w:t xml:space="preserve">и </w:t>
      </w:r>
      <w:proofErr w:type="gramStart"/>
      <w:r w:rsidR="00EB0BC5">
        <w:rPr>
          <w:sz w:val="28"/>
          <w:szCs w:val="28"/>
        </w:rPr>
        <w:t>СО</w:t>
      </w:r>
      <w:proofErr w:type="gramEnd"/>
      <w:r w:rsidR="00EB0BC5">
        <w:rPr>
          <w:sz w:val="28"/>
          <w:szCs w:val="28"/>
        </w:rPr>
        <w:t>»</w:t>
      </w:r>
      <w:r w:rsidR="001C1997">
        <w:rPr>
          <w:sz w:val="28"/>
          <w:szCs w:val="28"/>
        </w:rPr>
        <w:t xml:space="preserve"> </w:t>
      </w:r>
      <w:proofErr w:type="gramStart"/>
      <w:r w:rsidR="001C1997">
        <w:rPr>
          <w:sz w:val="28"/>
          <w:szCs w:val="28"/>
        </w:rPr>
        <w:t>за</w:t>
      </w:r>
      <w:proofErr w:type="gramEnd"/>
      <w:r w:rsidR="001C1997">
        <w:rPr>
          <w:sz w:val="28"/>
          <w:szCs w:val="28"/>
        </w:rPr>
        <w:t xml:space="preserve"> отчетный месяц 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</w:t>
      </w:r>
    </w:p>
    <w:p w:rsidR="001C1997" w:rsidRDefault="00EB0BC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</w:t>
      </w:r>
      <w:r w:rsidR="001C1997">
        <w:rPr>
          <w:sz w:val="28"/>
          <w:szCs w:val="28"/>
        </w:rPr>
        <w:t xml:space="preserve"> </w:t>
      </w:r>
      <w:proofErr w:type="gramStart"/>
      <w:r w:rsidR="001C1997">
        <w:rPr>
          <w:sz w:val="28"/>
          <w:szCs w:val="28"/>
        </w:rPr>
        <w:t>в</w:t>
      </w:r>
      <w:proofErr w:type="gramEnd"/>
      <w:r w:rsidR="001C1997">
        <w:rPr>
          <w:sz w:val="28"/>
          <w:szCs w:val="28"/>
        </w:rPr>
        <w:t xml:space="preserve"> течение 5-ти рабочих дней после получения заявки на финансирование и </w:t>
      </w:r>
      <w:proofErr w:type="spellStart"/>
      <w:r w:rsidR="001C1997">
        <w:rPr>
          <w:sz w:val="28"/>
          <w:szCs w:val="28"/>
        </w:rPr>
        <w:t>прилагающегося</w:t>
      </w:r>
      <w:proofErr w:type="spellEnd"/>
      <w:r w:rsidR="001C1997">
        <w:rPr>
          <w:sz w:val="28"/>
          <w:szCs w:val="28"/>
        </w:rPr>
        <w:t xml:space="preserve"> реестра договоров об образовании (твердых оферт) осуществляет перечисление средств гранта по заявке на финансирование.</w:t>
      </w:r>
    </w:p>
    <w:p w:rsidR="006B3256" w:rsidRDefault="001C1997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:rsidR="005C1722" w:rsidRDefault="006B4D7E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C1997">
        <w:rPr>
          <w:sz w:val="28"/>
          <w:szCs w:val="28"/>
        </w:rPr>
        <w:t>. Перечисление гранта в форме субсидии осуществляется:</w:t>
      </w:r>
    </w:p>
    <w:p w:rsidR="001C1997" w:rsidRDefault="00EB0BC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6125">
        <w:rPr>
          <w:sz w:val="28"/>
          <w:szCs w:val="28"/>
        </w:rPr>
        <w:t xml:space="preserve"> Юридическим лицам</w:t>
      </w:r>
      <w:r w:rsidR="001C1997">
        <w:rPr>
          <w:sz w:val="28"/>
          <w:szCs w:val="28"/>
        </w:rPr>
        <w:t>, за исключением бюджетных (автономных) учреждений, индивидуальным предпринимателям – на расчетные счета, открытые получателям грантов в форме субсидии в российских кредитных организациях;</w:t>
      </w:r>
    </w:p>
    <w:p w:rsidR="001C1997" w:rsidRDefault="00EB0BC5" w:rsidP="004930B9">
      <w:pPr>
        <w:tabs>
          <w:tab w:val="left" w:pos="567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1997">
        <w:rPr>
          <w:sz w:val="28"/>
          <w:szCs w:val="28"/>
        </w:rPr>
        <w:t xml:space="preserve"> Бюджетным учреждениям – на лицевые счета бюджетного учреждения, открытые в территориальном органе Федерального казначейства;</w:t>
      </w:r>
    </w:p>
    <w:p w:rsidR="009855E6" w:rsidRDefault="00EB0BC5" w:rsidP="004930B9">
      <w:pPr>
        <w:tabs>
          <w:tab w:val="left" w:pos="426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C1997">
        <w:rPr>
          <w:sz w:val="28"/>
          <w:szCs w:val="28"/>
        </w:rPr>
        <w:t xml:space="preserve"> Автономным учреждениям – на лицевые счета автономного учреждения, открытые в территориальном органе </w:t>
      </w:r>
      <w:r w:rsidR="005C1722">
        <w:rPr>
          <w:sz w:val="28"/>
          <w:szCs w:val="28"/>
        </w:rPr>
        <w:t>Федерального казначейства, или расчетные счета в российских кредитных организациях.</w:t>
      </w:r>
    </w:p>
    <w:p w:rsidR="00EB0BC5" w:rsidRPr="00567110" w:rsidRDefault="00EB0BC5" w:rsidP="004930B9">
      <w:pPr>
        <w:tabs>
          <w:tab w:val="left" w:pos="426"/>
          <w:tab w:val="left" w:pos="9356"/>
        </w:tabs>
        <w:ind w:firstLine="425"/>
        <w:jc w:val="both"/>
        <w:rPr>
          <w:sz w:val="28"/>
          <w:szCs w:val="28"/>
        </w:rPr>
      </w:pPr>
    </w:p>
    <w:p w:rsidR="005C1722" w:rsidRPr="00C44ED1" w:rsidRDefault="004930B9" w:rsidP="00BD36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C1722" w:rsidRPr="00C44ED1">
        <w:rPr>
          <w:b/>
          <w:sz w:val="28"/>
          <w:szCs w:val="28"/>
        </w:rPr>
        <w:t>Требования к отчетности</w:t>
      </w:r>
    </w:p>
    <w:p w:rsidR="005C1722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C1722">
        <w:rPr>
          <w:sz w:val="28"/>
          <w:szCs w:val="28"/>
        </w:rPr>
        <w:t xml:space="preserve">Поставщик образовательных услуг ежеквартально не позднее 15-го числа месяца, следующего за отчетным кварталом, представляет в </w:t>
      </w:r>
      <w:r w:rsidR="00EB0BC5">
        <w:rPr>
          <w:sz w:val="28"/>
          <w:szCs w:val="28"/>
        </w:rPr>
        <w:t xml:space="preserve">МКУ «ЦО и </w:t>
      </w:r>
      <w:proofErr w:type="gramStart"/>
      <w:r w:rsidR="00EB0BC5">
        <w:rPr>
          <w:sz w:val="28"/>
          <w:szCs w:val="28"/>
        </w:rPr>
        <w:t>СО</w:t>
      </w:r>
      <w:proofErr w:type="gramEnd"/>
      <w:r w:rsidR="00EB0BC5">
        <w:rPr>
          <w:sz w:val="28"/>
          <w:szCs w:val="28"/>
        </w:rPr>
        <w:t>»</w:t>
      </w:r>
      <w:r w:rsidR="00A80C86">
        <w:rPr>
          <w:sz w:val="28"/>
          <w:szCs w:val="28"/>
        </w:rPr>
        <w:t xml:space="preserve"> </w:t>
      </w:r>
      <w:r w:rsidR="005C1722">
        <w:rPr>
          <w:sz w:val="28"/>
          <w:szCs w:val="28"/>
        </w:rPr>
        <w:t xml:space="preserve"> отчет о расходах, источником финансового обеспечения которых является грант в форме субсидии по форме, установленной Соглашением.</w:t>
      </w:r>
    </w:p>
    <w:p w:rsidR="005C1722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C1722">
        <w:rPr>
          <w:sz w:val="28"/>
          <w:szCs w:val="28"/>
        </w:rPr>
        <w:t>Уполномоченный орган вправе устанавливать в Соглашении сроки и формы представления поставщиком образовательных услуг дополнительной отчетности.</w:t>
      </w:r>
    </w:p>
    <w:p w:rsidR="005C1722" w:rsidRPr="003D5896" w:rsidRDefault="004930B9" w:rsidP="00A80C86">
      <w:pPr>
        <w:pStyle w:val="14"/>
        <w:spacing w:before="0" w:after="0" w:line="240" w:lineRule="auto"/>
        <w:ind w:left="426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5C1722" w:rsidRPr="00C44ED1">
        <w:rPr>
          <w:rFonts w:ascii="Times New Roman" w:hAnsi="Times New Roman" w:cs="Times New Roman"/>
          <w:b/>
          <w:sz w:val="28"/>
          <w:szCs w:val="28"/>
        </w:rPr>
        <w:t xml:space="preserve"> Требования об осуществлении </w:t>
      </w:r>
      <w:proofErr w:type="gramStart"/>
      <w:r w:rsidR="005C1722" w:rsidRPr="00C44E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C1722" w:rsidRPr="00C44ED1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гранта в форме субсидии и ответственности за их нарушение</w:t>
      </w:r>
    </w:p>
    <w:p w:rsidR="005C1722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 w:rsidR="005C1722">
        <w:rPr>
          <w:sz w:val="28"/>
          <w:szCs w:val="28"/>
        </w:rPr>
        <w:t>Контроль за</w:t>
      </w:r>
      <w:proofErr w:type="gramEnd"/>
      <w:r w:rsidR="005C1722">
        <w:rPr>
          <w:sz w:val="28"/>
          <w:szCs w:val="28"/>
        </w:rPr>
        <w:t xml:space="preserve"> соблюдением условий, целей и порядка предоставления грантов в форме субсидий осуществляется Уполномоченным органом и органом муниципального финансового контроля. Поставщик образовательных услуг дает согласие на осуществление таких проверок посредством заключения соглашения.</w:t>
      </w:r>
    </w:p>
    <w:p w:rsidR="00E45813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D5896">
        <w:rPr>
          <w:sz w:val="28"/>
          <w:szCs w:val="28"/>
        </w:rPr>
        <w:t>В</w:t>
      </w:r>
      <w:r w:rsidR="005C1722">
        <w:rPr>
          <w:sz w:val="28"/>
          <w:szCs w:val="28"/>
        </w:rPr>
        <w:t xml:space="preserve"> случае выявления фактов нарушения целей, условий и порядка </w:t>
      </w:r>
      <w:r w:rsidR="00E45813">
        <w:rPr>
          <w:sz w:val="28"/>
          <w:szCs w:val="28"/>
        </w:rPr>
        <w:t>предоставления гранта в форме субсидии, установленных настоящим Порядком и Соглашения, соответствующие средства подлежат возврату в доход местного бюджета в следующем порядке:</w:t>
      </w:r>
    </w:p>
    <w:p w:rsidR="00E45813" w:rsidRDefault="00EB0BC5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5813">
        <w:rPr>
          <w:sz w:val="28"/>
          <w:szCs w:val="28"/>
        </w:rPr>
        <w:t xml:space="preserve"> </w:t>
      </w:r>
      <w:r w:rsidR="00A80C86">
        <w:rPr>
          <w:sz w:val="28"/>
          <w:szCs w:val="28"/>
        </w:rPr>
        <w:t>Отдел образования Администрации Яковлевского муниципального района</w:t>
      </w:r>
      <w:r w:rsidR="00E45813">
        <w:rPr>
          <w:sz w:val="28"/>
          <w:szCs w:val="28"/>
        </w:rPr>
        <w:t xml:space="preserve"> в течени</w:t>
      </w:r>
      <w:proofErr w:type="gramStart"/>
      <w:r w:rsidR="00E45813">
        <w:rPr>
          <w:sz w:val="28"/>
          <w:szCs w:val="28"/>
        </w:rPr>
        <w:t>и</w:t>
      </w:r>
      <w:proofErr w:type="gramEnd"/>
      <w:r w:rsidR="00E45813">
        <w:rPr>
          <w:sz w:val="28"/>
          <w:szCs w:val="28"/>
        </w:rPr>
        <w:t xml:space="preserve"> 5-ти рабочих дней с даты выявления нарушения условий предоставления средств прекращает предоставление гранта в форме субсидии и направляет поставщику образовательных услуг требование о его возврате или зачете в счет текущих платежей в рамках финансового обеспечения по Соглашению ( в случае если нарушение выявлено по суммам текущего финансового года);</w:t>
      </w:r>
    </w:p>
    <w:p w:rsidR="00D07D45" w:rsidRDefault="00EB0BC5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5813">
        <w:rPr>
          <w:sz w:val="28"/>
          <w:szCs w:val="28"/>
        </w:rPr>
        <w:t xml:space="preserve"> Требование о возврате (зачете) гранта в форме субсидии в случае нарушения условий, установленных для его предоставления, выявленного по фактам проверок, проведенных Уполномоченным органом и органом муниципального контроля, должно быть исполнено поставщиком образовательных услуг в течение 5-ти рабочих дней </w:t>
      </w:r>
      <w:proofErr w:type="gramStart"/>
      <w:r w:rsidR="00E45813">
        <w:rPr>
          <w:sz w:val="28"/>
          <w:szCs w:val="28"/>
        </w:rPr>
        <w:t>с даты получения</w:t>
      </w:r>
      <w:proofErr w:type="gramEnd"/>
      <w:r w:rsidR="00E45813">
        <w:rPr>
          <w:sz w:val="28"/>
          <w:szCs w:val="28"/>
        </w:rPr>
        <w:t xml:space="preserve"> указа</w:t>
      </w:r>
      <w:r w:rsidR="00D07D45">
        <w:rPr>
          <w:sz w:val="28"/>
          <w:szCs w:val="28"/>
        </w:rPr>
        <w:t>нного требования.</w:t>
      </w:r>
    </w:p>
    <w:p w:rsidR="00D07D45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07D45">
        <w:rPr>
          <w:sz w:val="28"/>
          <w:szCs w:val="28"/>
        </w:rPr>
        <w:t>В случае не возврата гранта в форме субсидии сумма, израсходованная с нарушением условий ее предоставления, подлежит взысканию в судебном порядке.</w:t>
      </w:r>
    </w:p>
    <w:p w:rsidR="00D07D45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07D45">
        <w:rPr>
          <w:sz w:val="28"/>
          <w:szCs w:val="28"/>
        </w:rPr>
        <w:t>При не возврате гранта в форме субсидии в срок, установленный подпунктом пункта настоящего Порядка, Уполномоченный орган принимает меры по взысканию подлежащего возврату в местный бюджет гранта в форме субсидии в судебном порядке.</w:t>
      </w:r>
    </w:p>
    <w:p w:rsidR="00D07D45" w:rsidRDefault="00D07D45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07D45" w:rsidRPr="003D5896" w:rsidRDefault="004930B9" w:rsidP="00BD3601">
      <w:pPr>
        <w:tabs>
          <w:tab w:val="left" w:pos="1560"/>
          <w:tab w:val="left" w:pos="9356"/>
        </w:tabs>
        <w:ind w:right="-1"/>
        <w:jc w:val="center"/>
        <w:rPr>
          <w:b/>
          <w:sz w:val="28"/>
          <w:szCs w:val="28"/>
        </w:rPr>
      </w:pPr>
      <w:bookmarkStart w:id="3" w:name="_Ref69914987"/>
      <w:r>
        <w:rPr>
          <w:b/>
          <w:sz w:val="28"/>
          <w:szCs w:val="28"/>
        </w:rPr>
        <w:t xml:space="preserve">6. </w:t>
      </w:r>
      <w:r w:rsidR="00D07D45" w:rsidRPr="00C44ED1">
        <w:rPr>
          <w:b/>
          <w:sz w:val="28"/>
          <w:szCs w:val="28"/>
        </w:rPr>
        <w:t xml:space="preserve"> Порядок </w:t>
      </w:r>
      <w:proofErr w:type="gramStart"/>
      <w:r w:rsidR="00D07D45" w:rsidRPr="00C44ED1">
        <w:rPr>
          <w:b/>
          <w:sz w:val="28"/>
          <w:szCs w:val="28"/>
        </w:rPr>
        <w:t xml:space="preserve">инвентаризации обязательств </w:t>
      </w:r>
      <w:r w:rsidR="00460001">
        <w:rPr>
          <w:b/>
          <w:sz w:val="28"/>
          <w:szCs w:val="28"/>
        </w:rPr>
        <w:t>отдела образования Администрации</w:t>
      </w:r>
      <w:proofErr w:type="gramEnd"/>
      <w:r w:rsidR="00460001">
        <w:rPr>
          <w:b/>
          <w:sz w:val="28"/>
          <w:szCs w:val="28"/>
        </w:rPr>
        <w:t xml:space="preserve"> Яковлевского муниципального района</w:t>
      </w:r>
      <w:r w:rsidR="00D07D45" w:rsidRPr="00C44ED1">
        <w:rPr>
          <w:b/>
          <w:sz w:val="28"/>
          <w:szCs w:val="28"/>
        </w:rPr>
        <w:t xml:space="preserve"> по соглашениям о предоставлении грантов в форме субсидии</w:t>
      </w:r>
      <w:bookmarkEnd w:id="3"/>
    </w:p>
    <w:p w:rsidR="004930B9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EB0BC5">
        <w:rPr>
          <w:sz w:val="28"/>
          <w:szCs w:val="28"/>
        </w:rPr>
        <w:t>МКУ «ЦО и СО»</w:t>
      </w:r>
      <w:r w:rsidR="00D07D45">
        <w:rPr>
          <w:sz w:val="28"/>
          <w:szCs w:val="28"/>
        </w:rPr>
        <w:t xml:space="preserve"> осуществляет перерасчет объемов обязательств по обеспечению затрат поставщиков образовательных услуг, заключивших Соглашения, в следующих случаях:</w:t>
      </w:r>
    </w:p>
    <w:p w:rsidR="00D07D45" w:rsidRDefault="00EB0BC5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07D45">
        <w:rPr>
          <w:sz w:val="28"/>
          <w:szCs w:val="28"/>
        </w:rPr>
        <w:t xml:space="preserve"> На регулярной основе, ежемесячно, не позднее 5-го числа текущего месяца;</w:t>
      </w:r>
    </w:p>
    <w:p w:rsidR="00303A03" w:rsidRDefault="00EB0BC5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D07D45">
        <w:rPr>
          <w:sz w:val="28"/>
          <w:szCs w:val="28"/>
        </w:rPr>
        <w:t xml:space="preserve"> В течение 2</w:t>
      </w:r>
      <w:r w:rsidR="00303A03">
        <w:rPr>
          <w:sz w:val="28"/>
          <w:szCs w:val="28"/>
        </w:rPr>
        <w:t>-х</w:t>
      </w:r>
      <w:r w:rsidR="00D07D45">
        <w:rPr>
          <w:sz w:val="28"/>
          <w:szCs w:val="28"/>
        </w:rPr>
        <w:t xml:space="preserve"> рабочих дней после принятия Комиссией решения о предоставлении гранта в форме субсидии поставщику образовательных услуг, в случае выявления возможности предоставления гранта в форме субсидии в полном объеме в связи с достижением предела бюджетных </w:t>
      </w:r>
      <w:r w:rsidR="00303A03">
        <w:rPr>
          <w:sz w:val="28"/>
          <w:szCs w:val="28"/>
        </w:rPr>
        <w:t>обязательств, предусмотренных</w:t>
      </w:r>
      <w:r w:rsidRPr="00EB0BC5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«ЦО и СО»</w:t>
      </w:r>
      <w:r w:rsidR="00303A03">
        <w:rPr>
          <w:sz w:val="28"/>
          <w:szCs w:val="28"/>
        </w:rPr>
        <w:t xml:space="preserve"> на цели, указанные в п.</w:t>
      </w:r>
      <w:r>
        <w:rPr>
          <w:sz w:val="28"/>
          <w:szCs w:val="28"/>
        </w:rPr>
        <w:t xml:space="preserve"> 14</w:t>
      </w:r>
      <w:r w:rsidR="00460001">
        <w:rPr>
          <w:sz w:val="28"/>
          <w:szCs w:val="28"/>
        </w:rPr>
        <w:t xml:space="preserve"> </w:t>
      </w:r>
      <w:r w:rsidR="00303A03">
        <w:rPr>
          <w:sz w:val="28"/>
          <w:szCs w:val="28"/>
        </w:rPr>
        <w:t>настоящего Порядка.</w:t>
      </w:r>
      <w:proofErr w:type="gramEnd"/>
    </w:p>
    <w:p w:rsidR="00303A03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="00303A03">
        <w:rPr>
          <w:sz w:val="28"/>
          <w:szCs w:val="28"/>
        </w:rPr>
        <w:t>В целях осуществления перерасчета объ</w:t>
      </w:r>
      <w:r w:rsidR="00460001">
        <w:rPr>
          <w:sz w:val="28"/>
          <w:szCs w:val="28"/>
        </w:rPr>
        <w:t>ема обязательств по Соглашениям, Отдел образования Администрации Яковлевского муниципального района</w:t>
      </w:r>
      <w:r w:rsidR="00303A03">
        <w:rPr>
          <w:sz w:val="28"/>
          <w:szCs w:val="28"/>
        </w:rPr>
        <w:t xml:space="preserve"> 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обучение, заключенным и поданным в рамках системы персонифицированного финансирования Яковлевского муниципального района. Оператор персонифицированного финансирования предоставляет запрошенную информацию в течение 1 рабочего дня.</w:t>
      </w:r>
    </w:p>
    <w:p w:rsidR="00303A03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303A03">
        <w:rPr>
          <w:sz w:val="28"/>
          <w:szCs w:val="28"/>
        </w:rPr>
        <w:t xml:space="preserve">На основании предоставленной оператором персонифицированного финансирования информации </w:t>
      </w:r>
      <w:r w:rsidR="00460001">
        <w:rPr>
          <w:sz w:val="28"/>
          <w:szCs w:val="28"/>
        </w:rPr>
        <w:t>Отделу образования Администрации Яковлевского муниципального района</w:t>
      </w:r>
      <w:r w:rsidR="00303A03">
        <w:rPr>
          <w:sz w:val="28"/>
          <w:szCs w:val="28"/>
        </w:rPr>
        <w:t xml:space="preserve"> в соответствии с пунктом 16 определяет актуальный предельный размер грантов в форме субсидии для каждого поставщика образовательных услуг, заключившего Соглашение.</w:t>
      </w:r>
    </w:p>
    <w:p w:rsidR="00303A03" w:rsidRDefault="006B4D7E" w:rsidP="004930B9">
      <w:pPr>
        <w:tabs>
          <w:tab w:val="left" w:pos="567"/>
          <w:tab w:val="left" w:pos="1560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03A03">
        <w:rPr>
          <w:sz w:val="28"/>
          <w:szCs w:val="28"/>
        </w:rPr>
        <w:t>В течение 2-х рабочих дней после определения актуального размера грантов в форме субсидии Уполномоченный орган направляет поставщикам образовательных услуг, заключившим Соглашения, дополнительные соглашения об изменении предельного размера гранта в форме субсидии в соответствии с его актуальным значением. Поставщик образовательных услуг подписывает дополнительное соглашение об изменении предельного размера гранта в форме субсидии в течение 2-х рабочих дней после его получения.</w:t>
      </w: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D3601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D5896" w:rsidRDefault="003D589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B0BC5" w:rsidRDefault="00EB0BC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B0BC5" w:rsidRDefault="00EB0BC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B0BC5" w:rsidRDefault="00EB0BC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B0BC5" w:rsidRDefault="00EB0BC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B0BC5" w:rsidRDefault="00EB0BC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B0BC5" w:rsidRDefault="00EB0BC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AB0FD4" w:rsidRDefault="00AB0FD4" w:rsidP="00916CB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726316">
        <w:rPr>
          <w:sz w:val="24"/>
          <w:szCs w:val="24"/>
        </w:rPr>
        <w:t>П</w:t>
      </w:r>
      <w:r>
        <w:rPr>
          <w:sz w:val="24"/>
          <w:szCs w:val="24"/>
        </w:rPr>
        <w:t>риложение  №1</w:t>
      </w:r>
    </w:p>
    <w:p w:rsidR="00AB0FD4" w:rsidRDefault="00AB0FD4" w:rsidP="00916C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предоставления грантов в форме субсидий</w:t>
      </w:r>
    </w:p>
    <w:p w:rsidR="00AB0FD4" w:rsidRDefault="00AB0FD4" w:rsidP="00916C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 рамках системы персонифицированного  финансирования    </w:t>
      </w:r>
    </w:p>
    <w:p w:rsidR="00AB0FD4" w:rsidRDefault="00AB0FD4" w:rsidP="00916C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</w:p>
    <w:p w:rsidR="00303A03" w:rsidRDefault="00AB0FD4" w:rsidP="00916CB1">
      <w:pPr>
        <w:tabs>
          <w:tab w:val="left" w:pos="1560"/>
          <w:tab w:val="left" w:pos="9356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Яковлевского муниципальном </w:t>
      </w:r>
      <w:proofErr w:type="gramStart"/>
      <w:r>
        <w:rPr>
          <w:sz w:val="24"/>
          <w:szCs w:val="24"/>
        </w:rPr>
        <w:t>районе</w:t>
      </w:r>
      <w:proofErr w:type="gramEnd"/>
    </w:p>
    <w:p w:rsidR="00AB0FD4" w:rsidRDefault="00AB0FD4" w:rsidP="00AB0FD4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03A03" w:rsidRDefault="00303A03" w:rsidP="00B46E5E">
      <w:pPr>
        <w:pStyle w:val="ConsPlusTitle"/>
        <w:ind w:firstLine="567"/>
        <w:jc w:val="center"/>
        <w:rPr>
          <w:color w:val="000000"/>
          <w:sz w:val="28"/>
          <w:szCs w:val="28"/>
        </w:rPr>
      </w:pPr>
      <w:r w:rsidRPr="009C2A2C">
        <w:rPr>
          <w:sz w:val="28"/>
          <w:szCs w:val="28"/>
        </w:rPr>
        <w:t xml:space="preserve">Соглашение о предоставлении грантов в форме субсидий в рамках </w:t>
      </w:r>
      <w:r w:rsidR="00916CB1">
        <w:rPr>
          <w:sz w:val="28"/>
          <w:szCs w:val="28"/>
        </w:rPr>
        <w:t xml:space="preserve">  </w:t>
      </w:r>
      <w:r w:rsidRPr="009C2A2C">
        <w:rPr>
          <w:sz w:val="28"/>
          <w:szCs w:val="28"/>
        </w:rPr>
        <w:t xml:space="preserve">системы персонифицированного финансирования дополнительного </w:t>
      </w:r>
      <w:r w:rsidR="00B46E5E">
        <w:rPr>
          <w:sz w:val="28"/>
          <w:szCs w:val="28"/>
        </w:rPr>
        <w:t xml:space="preserve">   </w:t>
      </w:r>
      <w:r w:rsidRPr="009C2A2C">
        <w:rPr>
          <w:sz w:val="28"/>
          <w:szCs w:val="28"/>
        </w:rPr>
        <w:t>образования детей</w:t>
      </w:r>
      <w:r w:rsidR="00B46E5E">
        <w:rPr>
          <w:color w:val="000000"/>
          <w:sz w:val="28"/>
          <w:szCs w:val="28"/>
        </w:rPr>
        <w:t xml:space="preserve"> </w:t>
      </w:r>
      <w:r w:rsidR="00EB0BC5">
        <w:rPr>
          <w:color w:val="000000"/>
          <w:sz w:val="28"/>
          <w:szCs w:val="28"/>
        </w:rPr>
        <w:t xml:space="preserve">в </w:t>
      </w:r>
      <w:proofErr w:type="spellStart"/>
      <w:r w:rsidR="00B46E5E">
        <w:rPr>
          <w:color w:val="000000"/>
          <w:sz w:val="28"/>
          <w:szCs w:val="28"/>
        </w:rPr>
        <w:t>Яковлевском</w:t>
      </w:r>
      <w:proofErr w:type="spellEnd"/>
      <w:r w:rsidR="00B46E5E">
        <w:rPr>
          <w:color w:val="000000"/>
          <w:sz w:val="28"/>
          <w:szCs w:val="28"/>
        </w:rPr>
        <w:t xml:space="preserve"> муниципальном районе</w:t>
      </w:r>
    </w:p>
    <w:p w:rsidR="00EC2002" w:rsidRPr="00EC2002" w:rsidRDefault="00EC2002" w:rsidP="00EC2002">
      <w:pPr>
        <w:pStyle w:val="ConsPlusTitle"/>
        <w:rPr>
          <w:b w:val="0"/>
          <w:color w:val="000000"/>
          <w:sz w:val="28"/>
          <w:szCs w:val="28"/>
        </w:rPr>
      </w:pP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EC2002" w:rsidRPr="00E80A43" w:rsidTr="00916CB1">
        <w:trPr>
          <w:trHeight w:val="339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002" w:rsidRPr="00E80A43" w:rsidRDefault="00916CB1" w:rsidP="00C757E7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«____»___________</w:t>
            </w:r>
            <w:r w:rsidR="00EC2002" w:rsidRPr="00E80A43">
              <w:rPr>
                <w:color w:val="000000"/>
                <w:sz w:val="24"/>
                <w:szCs w:val="24"/>
                <w:lang w:bidi="ru-RU"/>
              </w:rPr>
              <w:t>20___г.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</w:t>
            </w:r>
            <w:r w:rsidR="00546657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ковлевка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002" w:rsidRPr="00E80A43" w:rsidRDefault="00EC2002" w:rsidP="00165495">
            <w:pPr>
              <w:widowControl w:val="0"/>
              <w:ind w:firstLine="56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№</w:t>
            </w:r>
            <w:r w:rsidRPr="00E80A43">
              <w:rPr>
                <w:color w:val="000000"/>
                <w:sz w:val="24"/>
                <w:szCs w:val="24"/>
                <w:lang w:bidi="ru-RU"/>
              </w:rPr>
              <w:t>_______</w:t>
            </w:r>
          </w:p>
        </w:tc>
      </w:tr>
      <w:tr w:rsidR="00EC2002" w:rsidRPr="00E80A43" w:rsidTr="00916CB1">
        <w:trPr>
          <w:trHeight w:val="606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002" w:rsidRPr="00E80A43" w:rsidRDefault="00EC2002" w:rsidP="00C757E7">
            <w:pPr>
              <w:widowControl w:val="0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E80A43">
              <w:rPr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  <w:t>(дата заключения соглашения договора)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002" w:rsidRPr="00E80A43" w:rsidRDefault="00EC2002" w:rsidP="00C757E7">
            <w:pPr>
              <w:widowControl w:val="0"/>
              <w:ind w:firstLine="567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E80A43">
              <w:rPr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  <w:t>(номер соглашения договора)</w:t>
            </w:r>
          </w:p>
          <w:p w:rsidR="00EC2002" w:rsidRPr="00E80A43" w:rsidRDefault="00EC2002" w:rsidP="00C757E7">
            <w:pPr>
              <w:widowControl w:val="0"/>
              <w:ind w:firstLine="567"/>
              <w:jc w:val="right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 w:rsidRPr="00E80A43">
              <w:rPr>
                <w:color w:val="000000"/>
                <w:sz w:val="24"/>
                <w:szCs w:val="24"/>
                <w:vertAlign w:val="superscript"/>
                <w:lang w:bidi="ru-RU"/>
              </w:rPr>
              <w:t> </w:t>
            </w:r>
          </w:p>
        </w:tc>
      </w:tr>
    </w:tbl>
    <w:p w:rsidR="00EC2002" w:rsidRPr="00E80A43" w:rsidRDefault="00EC2002" w:rsidP="00E854D5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E854D5">
        <w:rPr>
          <w:color w:val="000000"/>
          <w:sz w:val="28"/>
          <w:szCs w:val="28"/>
          <w:lang w:bidi="ru-RU"/>
        </w:rPr>
        <w:t xml:space="preserve">Администрация Яковлевского муниципального  района, </w:t>
      </w:r>
      <w:r w:rsidR="00F4122A">
        <w:rPr>
          <w:color w:val="000000"/>
          <w:sz w:val="28"/>
          <w:szCs w:val="28"/>
          <w:lang w:bidi="ru-RU"/>
        </w:rPr>
        <w:t xml:space="preserve">именуемая «Заказчик», </w:t>
      </w:r>
      <w:r w:rsidRPr="00E854D5">
        <w:rPr>
          <w:color w:val="000000"/>
          <w:sz w:val="28"/>
          <w:szCs w:val="28"/>
          <w:lang w:bidi="ru-RU"/>
        </w:rPr>
        <w:t xml:space="preserve">в лице главы Николая Васильевича </w:t>
      </w:r>
      <w:proofErr w:type="spellStart"/>
      <w:r w:rsidRPr="00E854D5">
        <w:rPr>
          <w:color w:val="000000"/>
          <w:sz w:val="28"/>
          <w:szCs w:val="28"/>
          <w:lang w:bidi="ru-RU"/>
        </w:rPr>
        <w:t>Вязовика</w:t>
      </w:r>
      <w:proofErr w:type="spellEnd"/>
      <w:r w:rsidRPr="00E854D5">
        <w:rPr>
          <w:color w:val="000000"/>
          <w:sz w:val="28"/>
          <w:szCs w:val="28"/>
          <w:lang w:bidi="ru-RU"/>
        </w:rPr>
        <w:t>, действующего на основании Устава</w:t>
      </w:r>
      <w:r w:rsidR="00E854D5">
        <w:rPr>
          <w:color w:val="000000"/>
          <w:sz w:val="24"/>
          <w:szCs w:val="24"/>
          <w:lang w:bidi="ru-RU"/>
        </w:rPr>
        <w:t xml:space="preserve">   </w:t>
      </w:r>
      <w:r w:rsidRPr="00E80A43">
        <w:rPr>
          <w:color w:val="000000"/>
          <w:sz w:val="24"/>
          <w:szCs w:val="24"/>
          <w:lang w:bidi="ru-RU"/>
        </w:rPr>
        <w:t>_________________________________</w:t>
      </w:r>
      <w:r>
        <w:rPr>
          <w:color w:val="000000"/>
          <w:sz w:val="24"/>
          <w:szCs w:val="24"/>
          <w:lang w:bidi="ru-RU"/>
        </w:rPr>
        <w:t>_______________________</w:t>
      </w:r>
      <w:r w:rsidRPr="00E80A43">
        <w:rPr>
          <w:color w:val="000000"/>
          <w:sz w:val="24"/>
          <w:szCs w:val="24"/>
          <w:lang w:bidi="ru-RU"/>
        </w:rPr>
        <w:t>__________</w:t>
      </w:r>
      <w:r w:rsidR="00E854D5">
        <w:rPr>
          <w:color w:val="000000"/>
          <w:sz w:val="24"/>
          <w:szCs w:val="24"/>
          <w:lang w:bidi="ru-RU"/>
        </w:rPr>
        <w:t>_____________</w:t>
      </w:r>
      <w:r w:rsidRPr="00E80A43">
        <w:rPr>
          <w:color w:val="000000"/>
          <w:sz w:val="24"/>
          <w:szCs w:val="24"/>
          <w:lang w:bidi="ru-RU"/>
        </w:rPr>
        <w:t>,</w:t>
      </w:r>
    </w:p>
    <w:p w:rsidR="00EC2002" w:rsidRPr="00E80A43" w:rsidRDefault="00EC2002" w:rsidP="00EC2002">
      <w:pPr>
        <w:widowControl w:val="0"/>
        <w:ind w:left="1134"/>
        <w:jc w:val="center"/>
        <w:rPr>
          <w:color w:val="000000"/>
          <w:sz w:val="24"/>
          <w:szCs w:val="24"/>
          <w:vertAlign w:val="superscript"/>
          <w:lang w:bidi="ru-RU"/>
        </w:rPr>
      </w:pPr>
      <w:r w:rsidRPr="00E80A43">
        <w:rPr>
          <w:i/>
          <w:iCs/>
          <w:color w:val="000000"/>
          <w:sz w:val="24"/>
          <w:szCs w:val="24"/>
          <w:vertAlign w:val="superscript"/>
          <w:lang w:bidi="ru-RU"/>
        </w:rPr>
        <w:t>(реквизиты распоряжения, доверенности или иного документа, удостоверяющего полномочия)</w:t>
      </w:r>
    </w:p>
    <w:p w:rsidR="00EC2002" w:rsidRPr="00E80A43" w:rsidRDefault="00916CB1" w:rsidP="00E854D5">
      <w:pPr>
        <w:widowControl w:val="0"/>
        <w:rPr>
          <w:color w:val="000000"/>
          <w:sz w:val="24"/>
          <w:szCs w:val="24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Муниципальное казенное учреждение «</w:t>
      </w:r>
      <w:r w:rsidR="00B46E5E">
        <w:rPr>
          <w:color w:val="000000"/>
          <w:sz w:val="28"/>
          <w:szCs w:val="28"/>
          <w:lang w:bidi="ru-RU"/>
        </w:rPr>
        <w:t>Ц</w:t>
      </w:r>
      <w:r>
        <w:rPr>
          <w:color w:val="000000"/>
          <w:sz w:val="28"/>
          <w:szCs w:val="28"/>
          <w:lang w:bidi="ru-RU"/>
        </w:rPr>
        <w:t>ентр обеспечения и сопровождения образования»</w:t>
      </w:r>
      <w:r w:rsidR="00B46E5E">
        <w:rPr>
          <w:color w:val="000000"/>
          <w:sz w:val="28"/>
          <w:szCs w:val="28"/>
          <w:lang w:bidi="ru-RU"/>
        </w:rPr>
        <w:t xml:space="preserve"> Яковлевского муниципального района</w:t>
      </w:r>
      <w:r>
        <w:rPr>
          <w:color w:val="000000"/>
          <w:sz w:val="28"/>
          <w:szCs w:val="28"/>
          <w:lang w:bidi="ru-RU"/>
        </w:rPr>
        <w:t>, в лице</w:t>
      </w:r>
      <w:r w:rsidR="00B46E5E" w:rsidRPr="00B46E5E">
        <w:rPr>
          <w:color w:val="000000"/>
          <w:sz w:val="28"/>
          <w:szCs w:val="28"/>
          <w:u w:val="single"/>
          <w:lang w:bidi="ru-RU"/>
        </w:rPr>
        <w:t xml:space="preserve">                                </w:t>
      </w:r>
      <w:r w:rsidR="00B46E5E">
        <w:rPr>
          <w:color w:val="000000"/>
          <w:sz w:val="28"/>
          <w:szCs w:val="28"/>
          <w:u w:val="single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                                </w:t>
      </w:r>
      <w:r w:rsidR="00E854D5">
        <w:rPr>
          <w:color w:val="000000"/>
          <w:sz w:val="24"/>
          <w:szCs w:val="24"/>
          <w:lang w:bidi="ru-RU"/>
        </w:rPr>
        <w:t xml:space="preserve">          </w:t>
      </w:r>
      <w:r w:rsidR="00EC2002" w:rsidRPr="00E80A43">
        <w:rPr>
          <w:color w:val="000000"/>
          <w:sz w:val="24"/>
          <w:szCs w:val="24"/>
          <w:lang w:bidi="ru-RU"/>
        </w:rPr>
        <w:t xml:space="preserve"> </w:t>
      </w:r>
      <w:r w:rsidR="00E854D5">
        <w:rPr>
          <w:color w:val="000000"/>
          <w:sz w:val="24"/>
          <w:szCs w:val="24"/>
          <w:lang w:bidi="ru-RU"/>
        </w:rPr>
        <w:t xml:space="preserve">         </w:t>
      </w:r>
      <w:r w:rsidR="00F4122A" w:rsidRPr="00F4122A">
        <w:rPr>
          <w:color w:val="000000"/>
          <w:sz w:val="28"/>
          <w:szCs w:val="28"/>
          <w:lang w:bidi="ru-RU"/>
        </w:rPr>
        <w:t>именуемый в</w:t>
      </w:r>
      <w:r w:rsidR="00F4122A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B46E5E">
        <w:rPr>
          <w:color w:val="000000"/>
          <w:sz w:val="28"/>
          <w:szCs w:val="28"/>
          <w:lang w:bidi="ru-RU"/>
        </w:rPr>
        <w:t>дальнейше</w:t>
      </w:r>
      <w:proofErr w:type="gramStart"/>
      <w:r w:rsidR="00B46E5E">
        <w:rPr>
          <w:color w:val="000000"/>
          <w:sz w:val="28"/>
          <w:szCs w:val="28"/>
          <w:lang w:bidi="ru-RU"/>
        </w:rPr>
        <w:t>м</w:t>
      </w:r>
      <w:r w:rsidR="00B46E5E" w:rsidRPr="00B46E5E">
        <w:rPr>
          <w:color w:val="000000"/>
          <w:sz w:val="28"/>
          <w:szCs w:val="28"/>
          <w:lang w:bidi="ru-RU"/>
        </w:rPr>
        <w:t>«</w:t>
      </w:r>
      <w:proofErr w:type="gramEnd"/>
      <w:r w:rsidR="00F4122A">
        <w:rPr>
          <w:color w:val="000000"/>
          <w:sz w:val="28"/>
          <w:szCs w:val="28"/>
          <w:lang w:bidi="ru-RU"/>
        </w:rPr>
        <w:t>П</w:t>
      </w:r>
      <w:r w:rsidR="00B46E5E" w:rsidRPr="00B46E5E">
        <w:rPr>
          <w:color w:val="000000"/>
          <w:sz w:val="28"/>
          <w:szCs w:val="28"/>
          <w:lang w:bidi="ru-RU"/>
        </w:rPr>
        <w:t>лательщик</w:t>
      </w:r>
      <w:proofErr w:type="spellEnd"/>
      <w:r w:rsidR="00B46E5E" w:rsidRPr="00B46E5E">
        <w:rPr>
          <w:color w:val="000000"/>
          <w:sz w:val="28"/>
          <w:szCs w:val="28"/>
          <w:lang w:bidi="ru-RU"/>
        </w:rPr>
        <w:t>»</w:t>
      </w:r>
      <w:r w:rsidR="00F4122A" w:rsidRPr="00F4122A">
        <w:rPr>
          <w:color w:val="000000"/>
          <w:sz w:val="28"/>
          <w:szCs w:val="28"/>
          <w:u w:val="single"/>
          <w:lang w:bidi="ru-RU"/>
        </w:rPr>
        <w:t xml:space="preserve">                                  </w:t>
      </w:r>
      <w:r w:rsidR="00F4122A">
        <w:rPr>
          <w:color w:val="000000"/>
          <w:sz w:val="28"/>
          <w:szCs w:val="28"/>
          <w:u w:val="single"/>
          <w:lang w:bidi="ru-RU"/>
        </w:rPr>
        <w:t xml:space="preserve">                                </w:t>
      </w:r>
      <w:r w:rsidR="00F4122A">
        <w:rPr>
          <w:color w:val="000000"/>
          <w:sz w:val="28"/>
          <w:szCs w:val="28"/>
          <w:lang w:bidi="ru-RU"/>
        </w:rPr>
        <w:t xml:space="preserve">,     </w:t>
      </w:r>
    </w:p>
    <w:p w:rsidR="00EC2002" w:rsidRPr="00E80A43" w:rsidRDefault="00EC2002" w:rsidP="00E854D5">
      <w:pPr>
        <w:widowControl w:val="0"/>
        <w:jc w:val="center"/>
        <w:rPr>
          <w:i/>
          <w:iCs/>
          <w:color w:val="000000"/>
          <w:sz w:val="24"/>
          <w:szCs w:val="24"/>
          <w:lang w:bidi="ru-RU"/>
        </w:rPr>
      </w:pPr>
      <w:r w:rsidRPr="00E80A43">
        <w:rPr>
          <w:i/>
          <w:iCs/>
          <w:color w:val="000000"/>
          <w:sz w:val="24"/>
          <w:szCs w:val="24"/>
          <w:vertAlign w:val="superscript"/>
          <w:lang w:bidi="ru-RU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EC2002" w:rsidRPr="00E80A43" w:rsidRDefault="00EC2002" w:rsidP="00EC2002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E854D5">
        <w:rPr>
          <w:color w:val="000000"/>
          <w:sz w:val="28"/>
          <w:szCs w:val="28"/>
          <w:lang w:bidi="ru-RU"/>
        </w:rPr>
        <w:t xml:space="preserve">именуемый в дальнейшем «Получатель», в лице </w:t>
      </w:r>
      <w:r w:rsidRPr="00E80A43">
        <w:rPr>
          <w:color w:val="000000"/>
          <w:sz w:val="24"/>
          <w:szCs w:val="24"/>
          <w:lang w:bidi="ru-RU"/>
        </w:rPr>
        <w:t>___________________________</w:t>
      </w:r>
      <w:r w:rsidR="00E854D5">
        <w:rPr>
          <w:color w:val="000000"/>
          <w:sz w:val="24"/>
          <w:szCs w:val="24"/>
          <w:lang w:bidi="ru-RU"/>
        </w:rPr>
        <w:t>___</w:t>
      </w:r>
    </w:p>
    <w:p w:rsidR="00EC2002" w:rsidRPr="00E80A43" w:rsidRDefault="00EC2002" w:rsidP="00EC2002">
      <w:pPr>
        <w:widowControl w:val="0"/>
        <w:ind w:left="5103"/>
        <w:jc w:val="center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E80A43">
        <w:rPr>
          <w:i/>
          <w:iCs/>
          <w:color w:val="000000"/>
          <w:sz w:val="24"/>
          <w:szCs w:val="24"/>
          <w:vertAlign w:val="superscript"/>
          <w:lang w:bidi="ru-RU"/>
        </w:rPr>
        <w:t>наименование должности, а также фамилия, имя, отчество</w:t>
      </w:r>
    </w:p>
    <w:p w:rsidR="00EC2002" w:rsidRPr="00E80A43" w:rsidRDefault="00EC2002" w:rsidP="00EC2002">
      <w:pPr>
        <w:widowControl w:val="0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E80A43">
        <w:rPr>
          <w:color w:val="000000"/>
          <w:sz w:val="24"/>
          <w:szCs w:val="24"/>
          <w:lang w:bidi="ru-RU"/>
        </w:rPr>
        <w:t>__________________________________________</w:t>
      </w:r>
      <w:r>
        <w:rPr>
          <w:color w:val="000000"/>
          <w:sz w:val="24"/>
          <w:szCs w:val="24"/>
          <w:lang w:bidi="ru-RU"/>
        </w:rPr>
        <w:t>_______________________</w:t>
      </w:r>
      <w:r w:rsidRPr="00E80A43">
        <w:rPr>
          <w:color w:val="000000"/>
          <w:sz w:val="24"/>
          <w:szCs w:val="24"/>
          <w:lang w:bidi="ru-RU"/>
        </w:rPr>
        <w:t>__________</w:t>
      </w:r>
      <w:r w:rsidR="00E854D5">
        <w:rPr>
          <w:color w:val="000000"/>
          <w:sz w:val="24"/>
          <w:szCs w:val="24"/>
          <w:lang w:bidi="ru-RU"/>
        </w:rPr>
        <w:t>____</w:t>
      </w:r>
      <w:r w:rsidRPr="00E80A43">
        <w:rPr>
          <w:color w:val="000000"/>
          <w:sz w:val="24"/>
          <w:szCs w:val="24"/>
          <w:lang w:bidi="ru-RU"/>
        </w:rPr>
        <w:t>,</w:t>
      </w:r>
    </w:p>
    <w:p w:rsidR="00EC2002" w:rsidRPr="00E80A43" w:rsidRDefault="00EC2002" w:rsidP="00EC2002">
      <w:pPr>
        <w:widowControl w:val="0"/>
        <w:jc w:val="center"/>
        <w:rPr>
          <w:color w:val="000000"/>
          <w:sz w:val="24"/>
          <w:szCs w:val="24"/>
          <w:vertAlign w:val="superscript"/>
          <w:lang w:bidi="ru-RU"/>
        </w:rPr>
      </w:pPr>
      <w:proofErr w:type="gramStart"/>
      <w:r w:rsidRPr="00E80A43">
        <w:rPr>
          <w:i/>
          <w:iCs/>
          <w:color w:val="000000"/>
          <w:sz w:val="24"/>
          <w:szCs w:val="24"/>
          <w:vertAlign w:val="superscript"/>
          <w:lang w:bidi="ru-RU"/>
        </w:rPr>
        <w:t>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EC2002" w:rsidRPr="00E80A43" w:rsidRDefault="00EC2002" w:rsidP="00EC2002">
      <w:pPr>
        <w:widowControl w:val="0"/>
        <w:jc w:val="both"/>
        <w:rPr>
          <w:color w:val="000000"/>
          <w:sz w:val="24"/>
          <w:szCs w:val="24"/>
          <w:lang w:bidi="ru-RU"/>
        </w:rPr>
      </w:pPr>
      <w:proofErr w:type="gramStart"/>
      <w:r w:rsidRPr="00E854D5">
        <w:rPr>
          <w:color w:val="000000"/>
          <w:sz w:val="28"/>
          <w:szCs w:val="28"/>
          <w:lang w:bidi="ru-RU"/>
        </w:rPr>
        <w:t>действующего</w:t>
      </w:r>
      <w:proofErr w:type="gramEnd"/>
      <w:r w:rsidRPr="00E854D5">
        <w:rPr>
          <w:color w:val="000000"/>
          <w:sz w:val="28"/>
          <w:szCs w:val="28"/>
          <w:lang w:bidi="ru-RU"/>
        </w:rPr>
        <w:t xml:space="preserve"> на</w:t>
      </w:r>
      <w:r w:rsidRPr="00E854D5">
        <w:rPr>
          <w:i/>
          <w:iCs/>
          <w:color w:val="000000"/>
          <w:sz w:val="28"/>
          <w:szCs w:val="28"/>
          <w:lang w:bidi="ru-RU"/>
        </w:rPr>
        <w:t> </w:t>
      </w:r>
      <w:r w:rsidRPr="00E854D5">
        <w:rPr>
          <w:color w:val="000000"/>
          <w:sz w:val="28"/>
          <w:szCs w:val="28"/>
          <w:lang w:bidi="ru-RU"/>
        </w:rPr>
        <w:t>основании</w:t>
      </w:r>
      <w:r w:rsidRPr="00E80A43">
        <w:rPr>
          <w:color w:val="000000"/>
          <w:sz w:val="24"/>
          <w:szCs w:val="24"/>
          <w:lang w:bidi="ru-RU"/>
        </w:rPr>
        <w:t xml:space="preserve"> __________________________</w:t>
      </w:r>
      <w:r>
        <w:rPr>
          <w:color w:val="000000"/>
          <w:sz w:val="24"/>
          <w:szCs w:val="24"/>
          <w:lang w:bidi="ru-RU"/>
        </w:rPr>
        <w:t>______________________</w:t>
      </w:r>
      <w:r w:rsidRPr="00E80A43">
        <w:rPr>
          <w:color w:val="000000"/>
          <w:sz w:val="24"/>
          <w:szCs w:val="24"/>
          <w:lang w:bidi="ru-RU"/>
        </w:rPr>
        <w:t>_</w:t>
      </w:r>
      <w:r w:rsidR="00E854D5">
        <w:rPr>
          <w:color w:val="000000"/>
          <w:sz w:val="24"/>
          <w:szCs w:val="24"/>
          <w:lang w:bidi="ru-RU"/>
        </w:rPr>
        <w:t>_</w:t>
      </w:r>
      <w:r w:rsidRPr="00E80A43">
        <w:rPr>
          <w:color w:val="000000"/>
          <w:sz w:val="24"/>
          <w:szCs w:val="24"/>
          <w:lang w:bidi="ru-RU"/>
        </w:rPr>
        <w:t>,</w:t>
      </w:r>
    </w:p>
    <w:p w:rsidR="00EC2002" w:rsidRPr="00E80A43" w:rsidRDefault="00EC2002" w:rsidP="00EC2002">
      <w:pPr>
        <w:widowControl w:val="0"/>
        <w:ind w:left="2977"/>
        <w:jc w:val="center"/>
        <w:rPr>
          <w:color w:val="000000"/>
          <w:sz w:val="24"/>
          <w:szCs w:val="24"/>
          <w:vertAlign w:val="superscript"/>
          <w:lang w:bidi="ru-RU"/>
        </w:rPr>
      </w:pPr>
      <w:r w:rsidRPr="00E80A43">
        <w:rPr>
          <w:i/>
          <w:iCs/>
          <w:color w:val="000000"/>
          <w:sz w:val="24"/>
          <w:szCs w:val="24"/>
          <w:vertAlign w:val="superscript"/>
          <w:lang w:bidi="ru-RU"/>
        </w:rPr>
        <w:t>(реквизиты устава юридического лица, свидетельства о государственной регистрации индивидуального предпринимателя, доверенности)</w:t>
      </w:r>
    </w:p>
    <w:p w:rsidR="00B46E5E" w:rsidRDefault="00303A03" w:rsidP="00F4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4D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</w:t>
      </w:r>
      <w:r w:rsidR="00237C42" w:rsidRPr="00E854D5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образования Приморского края от 20.04.2021 № 622</w:t>
      </w:r>
      <w:r w:rsidR="00916CB1">
        <w:rPr>
          <w:rFonts w:ascii="Times New Roman" w:hAnsi="Times New Roman" w:cs="Times New Roman"/>
          <w:sz w:val="28"/>
          <w:szCs w:val="28"/>
        </w:rPr>
        <w:t>-а</w:t>
      </w:r>
      <w:r w:rsidR="00237C42" w:rsidRPr="00E854D5">
        <w:rPr>
          <w:rFonts w:ascii="Times New Roman" w:hAnsi="Times New Roman" w:cs="Times New Roman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Приморском крае»,</w:t>
      </w:r>
      <w:r w:rsidRPr="00E854D5">
        <w:rPr>
          <w:rFonts w:ascii="Times New Roman" w:hAnsi="Times New Roman" w:cs="Times New Roman"/>
          <w:sz w:val="28"/>
          <w:szCs w:val="28"/>
        </w:rPr>
        <w:t xml:space="preserve"> Порядком предоставления грантов в форме субсидий в рамках системы персонифицированного финансирования дополнительного образования детей в </w:t>
      </w:r>
      <w:proofErr w:type="spellStart"/>
      <w:r w:rsidRPr="00E854D5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E854D5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B46E5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Яковлевского муниципального района</w:t>
      </w:r>
      <w:proofErr w:type="gramEnd"/>
    </w:p>
    <w:p w:rsidR="00F4122A" w:rsidRPr="00F4122A" w:rsidRDefault="00F4122A" w:rsidP="00F4122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303A03" w:rsidRPr="00E854D5" w:rsidRDefault="00237C42" w:rsidP="00BD3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(</w:t>
      </w:r>
      <w:r w:rsidR="00303A03" w:rsidRPr="00E854D5">
        <w:rPr>
          <w:rFonts w:ascii="Times New Roman" w:hAnsi="Times New Roman" w:cs="Times New Roman"/>
          <w:sz w:val="28"/>
          <w:szCs w:val="28"/>
        </w:rPr>
        <w:t xml:space="preserve">далее – Правила персонифицированного финансирования), протоколом Комиссии </w:t>
      </w:r>
      <w:r w:rsidRPr="00E854D5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по проведению конкурсного отбора на предоставление грантов в форме субсидий из бюджета Яковлевского муниципального района в рамках системы персонифицированного финансирования дополнительного образования детей в </w:t>
      </w:r>
      <w:proofErr w:type="spellStart"/>
      <w:r w:rsidRPr="00E854D5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E854D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03A03" w:rsidRPr="00E854D5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</w:p>
    <w:p w:rsidR="000A0A25" w:rsidRPr="00E854D5" w:rsidRDefault="000A0A25" w:rsidP="00BD3601">
      <w:pPr>
        <w:jc w:val="both"/>
        <w:rPr>
          <w:sz w:val="28"/>
          <w:szCs w:val="28"/>
        </w:rPr>
      </w:pPr>
    </w:p>
    <w:p w:rsidR="000A0A25" w:rsidRPr="00E854D5" w:rsidRDefault="000A0A25" w:rsidP="00BD3601">
      <w:pPr>
        <w:pStyle w:val="af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4D5">
        <w:rPr>
          <w:rFonts w:ascii="Times New Roman" w:eastAsia="Times New Roman" w:hAnsi="Times New Roman"/>
          <w:b/>
          <w:sz w:val="28"/>
          <w:szCs w:val="28"/>
        </w:rPr>
        <w:t>Предмет Соглашения</w:t>
      </w:r>
    </w:p>
    <w:p w:rsidR="000A0A25" w:rsidRPr="00E854D5" w:rsidRDefault="000A0A25" w:rsidP="00BD3601">
      <w:pPr>
        <w:pStyle w:val="af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Ref70500392"/>
      <w:r w:rsidRPr="00E854D5">
        <w:rPr>
          <w:rFonts w:ascii="Times New Roman" w:eastAsia="Times New Roman" w:hAnsi="Times New Roman"/>
          <w:sz w:val="28"/>
          <w:szCs w:val="28"/>
        </w:rPr>
        <w:lastRenderedPageBreak/>
        <w:t>Предметом Соглашения является предоставление Получателю из местного бюджета в 20___ - 20___ годах гранта в форме субсидии:</w:t>
      </w:r>
      <w:bookmarkEnd w:id="4"/>
    </w:p>
    <w:p w:rsidR="000A0A25" w:rsidRPr="00E854D5" w:rsidRDefault="000A0A25" w:rsidP="00BD3601">
      <w:pPr>
        <w:pStyle w:val="af8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в целях финансового </w:t>
      </w:r>
      <w:r w:rsidRPr="00E854D5">
        <w:rPr>
          <w:rFonts w:ascii="Times New Roman" w:hAnsi="Times New Roman"/>
          <w:sz w:val="28"/>
          <w:szCs w:val="28"/>
        </w:rPr>
        <w:t>обеспечения следующих затрат Получателя в связи с оказанием образовательных услуг в рамках системы персонифицированного финансирования дополнительного образования детей Яковлевского муниципального района, предусмотренных Порядком (далее – Субсидия):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приобретение материальных запасов, потребляемых в процессе реализации образовательной программы;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приобретение коммунальных услуг;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приобретение услуг связи;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0A0A25" w:rsidRPr="00E854D5" w:rsidRDefault="000A0A25" w:rsidP="00BD3601">
      <w:pPr>
        <w:pStyle w:val="af8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4D5">
        <w:rPr>
          <w:rFonts w:ascii="Times New Roman" w:hAnsi="Times New Roman"/>
          <w:sz w:val="28"/>
          <w:szCs w:val="28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0A0A25" w:rsidRPr="00E854D5" w:rsidRDefault="000A0A25" w:rsidP="00BD3601">
      <w:pPr>
        <w:pStyle w:val="af8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854D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Финансовое обеспечение предоставления Субсидии</w:t>
      </w:r>
    </w:p>
    <w:p w:rsidR="00F4122A" w:rsidRPr="00F4122A" w:rsidRDefault="000A0A25" w:rsidP="00BD3601">
      <w:pPr>
        <w:pStyle w:val="af8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E854D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Субсидия предоставляется Получателю на цели, указанные в разделе </w:t>
      </w:r>
      <w:r w:rsidR="00CE2C84">
        <w:fldChar w:fldCharType="begin"/>
      </w:r>
      <w:r w:rsidR="00CE2C84">
        <w:instrText xml:space="preserve"> REF _Ref32133587 \r \h  \* MERGEFORMAT </w:instrText>
      </w:r>
      <w:r w:rsidR="00CE2C84">
        <w:fldChar w:fldCharType="separate"/>
      </w:r>
      <w:r w:rsidRPr="00E854D5">
        <w:t>1</w:t>
      </w:r>
      <w:r w:rsidR="00CE2C84">
        <w:fldChar w:fldCharType="end"/>
      </w:r>
      <w:r w:rsidRPr="00E854D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Соглашения, в пределах лимитов бюджетных обязательств, доведенных</w:t>
      </w:r>
      <w:r w:rsidR="00F412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</w:p>
    <w:p w:rsidR="00F4122A" w:rsidRDefault="00F4122A" w:rsidP="00F412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F4122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A0A25" w:rsidRPr="00F412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</w:p>
    <w:p w:rsidR="000A0A25" w:rsidRPr="00F4122A" w:rsidRDefault="000A0A25" w:rsidP="00F4122A">
      <w:pPr>
        <w:jc w:val="both"/>
        <w:rPr>
          <w:color w:val="0000FF"/>
          <w:sz w:val="28"/>
          <w:szCs w:val="28"/>
          <w:u w:val="single"/>
        </w:rPr>
      </w:pPr>
      <w:r w:rsidRPr="00F4122A">
        <w:rPr>
          <w:sz w:val="28"/>
          <w:szCs w:val="28"/>
        </w:rPr>
        <w:t>как получателю средств местного бюджета, по кодам классификации расходов местного бюджета (далее - коды БК</w:t>
      </w:r>
      <w:proofErr w:type="gramStart"/>
      <w:r w:rsidRPr="00F4122A">
        <w:rPr>
          <w:sz w:val="28"/>
          <w:szCs w:val="28"/>
        </w:rPr>
        <w:t>)в</w:t>
      </w:r>
      <w:proofErr w:type="gramEnd"/>
      <w:r w:rsidRPr="00F4122A">
        <w:rPr>
          <w:sz w:val="28"/>
          <w:szCs w:val="28"/>
        </w:rPr>
        <w:t xml:space="preserve"> общем размере _______________________ рублей ____ копеек, в том числе:</w:t>
      </w:r>
    </w:p>
    <w:p w:rsidR="000A0A25" w:rsidRPr="00E854D5" w:rsidRDefault="000A0A25" w:rsidP="00BD3601">
      <w:pPr>
        <w:ind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в 20__ году</w:t>
      </w:r>
      <w:proofErr w:type="gramStart"/>
      <w:r w:rsidRPr="00E854D5">
        <w:rPr>
          <w:sz w:val="28"/>
          <w:szCs w:val="28"/>
        </w:rPr>
        <w:t xml:space="preserve"> _______(___________) </w:t>
      </w:r>
      <w:proofErr w:type="gramEnd"/>
      <w:r w:rsidRPr="00E854D5">
        <w:rPr>
          <w:sz w:val="28"/>
          <w:szCs w:val="28"/>
        </w:rPr>
        <w:t>рублей____ копеек - по коду БК________;</w:t>
      </w:r>
    </w:p>
    <w:p w:rsidR="000A0A25" w:rsidRPr="00E854D5" w:rsidRDefault="000A0A25" w:rsidP="00BD3601">
      <w:pPr>
        <w:ind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в 20__году</w:t>
      </w:r>
      <w:proofErr w:type="gramStart"/>
      <w:r w:rsidRPr="00E854D5">
        <w:rPr>
          <w:sz w:val="28"/>
          <w:szCs w:val="28"/>
        </w:rPr>
        <w:t xml:space="preserve">______(______________) </w:t>
      </w:r>
      <w:proofErr w:type="gramEnd"/>
      <w:r w:rsidRPr="00E854D5">
        <w:rPr>
          <w:sz w:val="28"/>
          <w:szCs w:val="28"/>
        </w:rPr>
        <w:t>рублей ____ копеек - по коду БК________;</w:t>
      </w:r>
    </w:p>
    <w:p w:rsidR="000A0A25" w:rsidRPr="00E854D5" w:rsidRDefault="000A0A25" w:rsidP="00BD3601">
      <w:pPr>
        <w:ind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в 20__году</w:t>
      </w:r>
      <w:proofErr w:type="gramStart"/>
      <w:r w:rsidRPr="00E854D5">
        <w:rPr>
          <w:sz w:val="28"/>
          <w:szCs w:val="28"/>
        </w:rPr>
        <w:t xml:space="preserve"> ______(___________) </w:t>
      </w:r>
      <w:proofErr w:type="gramEnd"/>
      <w:r w:rsidRPr="00E854D5">
        <w:rPr>
          <w:sz w:val="28"/>
          <w:szCs w:val="28"/>
        </w:rPr>
        <w:t>рублей _____ копеек - по коду БК_________.</w:t>
      </w:r>
    </w:p>
    <w:p w:rsidR="000A0A25" w:rsidRPr="00E854D5" w:rsidRDefault="000A0A25" w:rsidP="00BD3601">
      <w:pPr>
        <w:pStyle w:val="af8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4D5">
        <w:rPr>
          <w:rFonts w:ascii="Times New Roman" w:eastAsia="Times New Roman" w:hAnsi="Times New Roman"/>
          <w:b/>
          <w:sz w:val="28"/>
          <w:szCs w:val="28"/>
        </w:rPr>
        <w:lastRenderedPageBreak/>
        <w:t>Условия и порядок предоставления Субсидии</w:t>
      </w:r>
    </w:p>
    <w:p w:rsidR="000A0A25" w:rsidRPr="00E854D5" w:rsidRDefault="000A0A25" w:rsidP="00BD3601">
      <w:pPr>
        <w:pStyle w:val="af8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>Субсидия предоставляется в соответствии с Порядком:</w:t>
      </w:r>
    </w:p>
    <w:p w:rsidR="000A0A25" w:rsidRPr="00E854D5" w:rsidRDefault="000A0A25" w:rsidP="00BD3601">
      <w:pPr>
        <w:pStyle w:val="af8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Ref69921520"/>
      <w:r w:rsidRPr="00E854D5">
        <w:rPr>
          <w:rFonts w:ascii="Times New Roman" w:eastAsia="Times New Roman" w:hAnsi="Times New Roman"/>
          <w:sz w:val="28"/>
          <w:szCs w:val="28"/>
        </w:rPr>
        <w:t xml:space="preserve">при представлении Получателем в </w:t>
      </w:r>
      <w:r w:rsidR="00460001" w:rsidRPr="00E854D5">
        <w:rPr>
          <w:rFonts w:ascii="Times New Roman" w:eastAsia="Times New Roman" w:hAnsi="Times New Roman"/>
          <w:sz w:val="28"/>
          <w:szCs w:val="28"/>
        </w:rPr>
        <w:t xml:space="preserve">муниципальное казенное учреждение Яковлевского муниципального района (далее – МКУ «ЦО и </w:t>
      </w:r>
      <w:proofErr w:type="gramStart"/>
      <w:r w:rsidR="00460001" w:rsidRPr="00E854D5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460001" w:rsidRPr="00E854D5">
        <w:rPr>
          <w:rFonts w:ascii="Times New Roman" w:eastAsia="Times New Roman" w:hAnsi="Times New Roman"/>
          <w:sz w:val="28"/>
          <w:szCs w:val="28"/>
        </w:rPr>
        <w:t xml:space="preserve">») </w:t>
      </w:r>
      <w:r w:rsidRPr="00E854D5">
        <w:rPr>
          <w:rFonts w:ascii="Times New Roman" w:eastAsia="Times New Roman" w:hAnsi="Times New Roman"/>
          <w:sz w:val="28"/>
          <w:szCs w:val="28"/>
        </w:rPr>
        <w:t>заявок на перечисление средств гранта по формам, предусмотренным Порядком.</w:t>
      </w:r>
      <w:bookmarkEnd w:id="5"/>
    </w:p>
    <w:p w:rsidR="000A0A25" w:rsidRPr="00E854D5" w:rsidRDefault="000A0A25" w:rsidP="00BD3601">
      <w:pPr>
        <w:pStyle w:val="af8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 при соблюдении иных условий, в том числе:</w:t>
      </w:r>
    </w:p>
    <w:p w:rsidR="000A0A25" w:rsidRPr="00E854D5" w:rsidRDefault="003D5896" w:rsidP="00BD3601">
      <w:pPr>
        <w:pStyle w:val="af8"/>
        <w:numPr>
          <w:ilvl w:val="3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0A25" w:rsidRPr="00E85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Получатель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="000A0A25" w:rsidRPr="00E854D5">
        <w:rPr>
          <w:rFonts w:ascii="Times New Roman" w:eastAsia="Times New Roman" w:hAnsi="Times New Roman"/>
          <w:sz w:val="28"/>
          <w:szCs w:val="28"/>
        </w:rPr>
        <w:t>.</w:t>
      </w:r>
    </w:p>
    <w:p w:rsidR="000A0A25" w:rsidRPr="00E854D5" w:rsidRDefault="003D5896" w:rsidP="00BD3601">
      <w:pPr>
        <w:pStyle w:val="ConsPlusNormal"/>
        <w:widowControl/>
        <w:numPr>
          <w:ilvl w:val="3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 Ф</w:t>
      </w:r>
      <w:r w:rsidR="000A0A25" w:rsidRPr="00E854D5">
        <w:rPr>
          <w:rFonts w:ascii="Times New Roman" w:hAnsi="Times New Roman" w:cs="Times New Roman"/>
          <w:sz w:val="28"/>
          <w:szCs w:val="28"/>
        </w:rPr>
        <w:t>инансовое обеспечение затрат Получателя в связи с оказанием образовательных услуг в рамках системы персонифицированного финансирования дополнительного образования детей Яковлевского муниципального района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на финансовое обесп</w:t>
      </w:r>
      <w:r w:rsidR="00B11A85">
        <w:rPr>
          <w:rFonts w:ascii="Times New Roman" w:hAnsi="Times New Roman" w:cs="Times New Roman"/>
          <w:sz w:val="28"/>
          <w:szCs w:val="28"/>
        </w:rPr>
        <w:t>ечение которых предоставляется с</w:t>
      </w:r>
      <w:r w:rsidR="000A0A25" w:rsidRPr="00E854D5">
        <w:rPr>
          <w:rFonts w:ascii="Times New Roman" w:hAnsi="Times New Roman" w:cs="Times New Roman"/>
          <w:sz w:val="28"/>
          <w:szCs w:val="28"/>
        </w:rPr>
        <w:t>убсидия, Получатель осуществляет ведение реестра договоров об образовании, заключенных им с родителями (законными представителями) детей – участниками системы персонифицированного финансирования дополнительного образования детей Яковлевского муниципального района.</w:t>
      </w:r>
    </w:p>
    <w:p w:rsidR="000A0A25" w:rsidRPr="00E854D5" w:rsidRDefault="00B11A85" w:rsidP="00BD3601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</w:t>
      </w:r>
      <w:r w:rsidR="000A0A25" w:rsidRPr="00E854D5">
        <w:rPr>
          <w:rFonts w:ascii="Times New Roman" w:hAnsi="Times New Roman" w:cs="Times New Roman"/>
          <w:sz w:val="28"/>
          <w:szCs w:val="28"/>
        </w:rPr>
        <w:t xml:space="preserve">убсидии осуществляется в соответствии с бюджетным законодательством Российской Федерации и сроками, установленными </w:t>
      </w:r>
      <w:r w:rsidR="00D979ED" w:rsidRPr="00E854D5">
        <w:rPr>
          <w:rFonts w:ascii="Times New Roman" w:hAnsi="Times New Roman" w:cs="Times New Roman"/>
          <w:sz w:val="28"/>
          <w:szCs w:val="28"/>
        </w:rPr>
        <w:t>пунктом 17</w:t>
      </w:r>
      <w:r w:rsidR="000A0A25" w:rsidRPr="00E854D5">
        <w:rPr>
          <w:rFonts w:ascii="Times New Roman" w:hAnsi="Times New Roman" w:cs="Times New Roman"/>
          <w:sz w:val="28"/>
          <w:szCs w:val="28"/>
        </w:rPr>
        <w:t xml:space="preserve">, на счет Получателя, открытый в Дальневосточном ГУ Банка России // УФК по Приморскому краю </w:t>
      </w:r>
      <w:proofErr w:type="spellStart"/>
      <w:r w:rsidR="000A0A25" w:rsidRPr="00E85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0A25" w:rsidRPr="00E854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A0A25" w:rsidRPr="00E854D5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</w:p>
    <w:p w:rsidR="000A0A25" w:rsidRPr="00E854D5" w:rsidRDefault="000A0A25" w:rsidP="00BD3601">
      <w:pPr>
        <w:pStyle w:val="ConsPlusNormal"/>
        <w:jc w:val="both"/>
        <w:rPr>
          <w:sz w:val="28"/>
          <w:szCs w:val="28"/>
        </w:rPr>
      </w:pPr>
      <w:r w:rsidRPr="00E854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1A85">
        <w:rPr>
          <w:rFonts w:ascii="Times New Roman" w:hAnsi="Times New Roman" w:cs="Times New Roman"/>
          <w:sz w:val="28"/>
          <w:szCs w:val="28"/>
        </w:rPr>
        <w:t>3.3.   Условием предоставления с</w:t>
      </w:r>
      <w:r w:rsidRPr="00E854D5">
        <w:rPr>
          <w:rFonts w:ascii="Times New Roman" w:hAnsi="Times New Roman" w:cs="Times New Roman"/>
          <w:sz w:val="28"/>
          <w:szCs w:val="28"/>
        </w:rPr>
        <w:t>убсидии является согласие Получателя на осуществление Управлением и органами муниципального финансового контроля проверок соблюдения поставщиком образовательных услуг целей, условий и порядка</w:t>
      </w:r>
      <w:r w:rsidRPr="00E8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D5">
        <w:rPr>
          <w:rFonts w:ascii="Times New Roman" w:hAnsi="Times New Roman" w:cs="Times New Roman"/>
          <w:sz w:val="28"/>
          <w:szCs w:val="28"/>
        </w:rPr>
        <w:t>предоставления гранта в форме субсидии. Выражение согласия Получателя на осуществление указанных проверок осуществляется путем подписания Соглашения</w:t>
      </w:r>
      <w:r w:rsidRPr="00E854D5">
        <w:rPr>
          <w:sz w:val="28"/>
          <w:szCs w:val="28"/>
        </w:rPr>
        <w:t>.</w:t>
      </w:r>
    </w:p>
    <w:p w:rsidR="000A0A25" w:rsidRPr="00E854D5" w:rsidRDefault="000A0A25" w:rsidP="00BD3601">
      <w:pPr>
        <w:pStyle w:val="af8"/>
        <w:numPr>
          <w:ilvl w:val="0"/>
          <w:numId w:val="33"/>
        </w:numPr>
        <w:spacing w:after="0" w:line="240" w:lineRule="auto"/>
        <w:jc w:val="center"/>
        <w:rPr>
          <w:rStyle w:val="s10"/>
          <w:rFonts w:ascii="Times New Roman" w:hAnsi="Times New Roman"/>
          <w:b/>
          <w:sz w:val="28"/>
          <w:szCs w:val="28"/>
        </w:rPr>
      </w:pPr>
      <w:r w:rsidRPr="00E854D5">
        <w:rPr>
          <w:rStyle w:val="s10"/>
          <w:rFonts w:ascii="Times New Roman" w:hAnsi="Times New Roman"/>
          <w:b/>
          <w:sz w:val="28"/>
          <w:szCs w:val="28"/>
        </w:rPr>
        <w:t>Взаимодействие сторон</w:t>
      </w:r>
    </w:p>
    <w:p w:rsidR="000A0A25" w:rsidRPr="00E854D5" w:rsidRDefault="000A0A25" w:rsidP="00BD3601">
      <w:pPr>
        <w:pStyle w:val="af4"/>
        <w:numPr>
          <w:ilvl w:val="1"/>
          <w:numId w:val="33"/>
        </w:numPr>
        <w:spacing w:before="100" w:beforeAutospacing="1" w:after="0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Управление обязуется:</w:t>
      </w:r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0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 xml:space="preserve"> обеспечить предоставление Субсидии в соответствии с разделом </w:t>
      </w:r>
      <w:r w:rsidR="00CE2C84">
        <w:fldChar w:fldCharType="begin"/>
      </w:r>
      <w:r w:rsidR="00CE2C84">
        <w:instrText xml:space="preserve"> REF _Ref31880888 \r \h  \* MERGEFORMAT </w:instrText>
      </w:r>
      <w:r w:rsidR="00CE2C84">
        <w:fldChar w:fldCharType="separate"/>
      </w:r>
      <w:r w:rsidRPr="00E854D5">
        <w:t>3</w:t>
      </w:r>
      <w:r w:rsidR="00CE2C84">
        <w:fldChar w:fldCharType="end"/>
      </w:r>
      <w:r w:rsidRPr="00E854D5">
        <w:rPr>
          <w:sz w:val="28"/>
          <w:szCs w:val="28"/>
        </w:rPr>
        <w:t xml:space="preserve"> Соглашения;</w:t>
      </w:r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0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осуществлять проверку представляемых Получателем заявок на перечисление сре</w:t>
      </w:r>
      <w:proofErr w:type="gramStart"/>
      <w:r w:rsidRPr="00E854D5">
        <w:rPr>
          <w:sz w:val="28"/>
          <w:szCs w:val="28"/>
        </w:rPr>
        <w:t>дств гр</w:t>
      </w:r>
      <w:proofErr w:type="gramEnd"/>
      <w:r w:rsidRPr="00E854D5">
        <w:rPr>
          <w:sz w:val="28"/>
          <w:szCs w:val="28"/>
        </w:rPr>
        <w:t>анта в форме субсидии, в том числе на соответствие их Порядку, в течение 2 рабочих дней со дня их получения от Получателя;</w:t>
      </w:r>
    </w:p>
    <w:p w:rsidR="000A0A25" w:rsidRPr="00E854D5" w:rsidRDefault="00B11A8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перечисление с</w:t>
      </w:r>
      <w:r w:rsidR="000A0A25" w:rsidRPr="00E854D5">
        <w:rPr>
          <w:sz w:val="28"/>
          <w:szCs w:val="28"/>
        </w:rPr>
        <w:t xml:space="preserve">убсидии на счет Получателя, указанный в разделе </w:t>
      </w:r>
      <w:r w:rsidR="00CE2C84">
        <w:fldChar w:fldCharType="begin"/>
      </w:r>
      <w:r w:rsidR="00CE2C84">
        <w:instrText xml:space="preserve"> REF _Ref31880888 \r \h  \* MERGEFORMAT </w:instrText>
      </w:r>
      <w:r w:rsidR="00CE2C84">
        <w:fldChar w:fldCharType="separate"/>
      </w:r>
      <w:r w:rsidR="000A0A25" w:rsidRPr="00E854D5">
        <w:t>3</w:t>
      </w:r>
      <w:r w:rsidR="00CE2C84">
        <w:fldChar w:fldCharType="end"/>
      </w:r>
      <w:r w:rsidR="003D5896" w:rsidRPr="00E854D5">
        <w:rPr>
          <w:sz w:val="28"/>
          <w:szCs w:val="28"/>
        </w:rPr>
        <w:t xml:space="preserve"> </w:t>
      </w:r>
      <w:r w:rsidR="000A0A25" w:rsidRPr="00E854D5">
        <w:rPr>
          <w:sz w:val="28"/>
          <w:szCs w:val="28"/>
        </w:rPr>
        <w:t>Соглашения, в соответствии с пунктом </w:t>
      </w:r>
      <w:r w:rsidR="00CE2C84">
        <w:fldChar w:fldCharType="begin"/>
      </w:r>
      <w:r w:rsidR="00CE2C84">
        <w:instrText xml:space="preserve"> REF _Ref58255164 \r \h  \* MERGEFORMAT </w:instrText>
      </w:r>
      <w:r w:rsidR="00CE2C84">
        <w:fldChar w:fldCharType="separate"/>
      </w:r>
      <w:r w:rsidR="000A0A25" w:rsidRPr="00E854D5">
        <w:rPr>
          <w:sz w:val="28"/>
          <w:szCs w:val="28"/>
        </w:rPr>
        <w:t>3.2</w:t>
      </w:r>
      <w:r w:rsidR="00CE2C84">
        <w:fldChar w:fldCharType="end"/>
      </w:r>
      <w:r w:rsidR="000A0A25" w:rsidRPr="00E854D5">
        <w:rPr>
          <w:sz w:val="28"/>
          <w:szCs w:val="28"/>
        </w:rPr>
        <w:t xml:space="preserve"> Соглашения;</w:t>
      </w:r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bookmarkStart w:id="6" w:name="_Ref69922218"/>
      <w:bookmarkStart w:id="7" w:name="_Ref70500148"/>
      <w:r w:rsidRPr="00E854D5">
        <w:rPr>
          <w:sz w:val="28"/>
          <w:szCs w:val="28"/>
        </w:rPr>
        <w:t xml:space="preserve">осуществлять </w:t>
      </w:r>
      <w:proofErr w:type="gramStart"/>
      <w:r w:rsidRPr="00E854D5">
        <w:rPr>
          <w:sz w:val="28"/>
          <w:szCs w:val="28"/>
        </w:rPr>
        <w:t>контроль за</w:t>
      </w:r>
      <w:proofErr w:type="gramEnd"/>
      <w:r w:rsidRPr="00E854D5">
        <w:rPr>
          <w:sz w:val="28"/>
          <w:szCs w:val="28"/>
        </w:rPr>
        <w:t xml:space="preserve"> соблюдением Получателем порядка, </w:t>
      </w:r>
      <w:r w:rsidR="00B11A85">
        <w:rPr>
          <w:sz w:val="28"/>
          <w:szCs w:val="28"/>
        </w:rPr>
        <w:t>целей и условий предоставления с</w:t>
      </w:r>
      <w:r w:rsidRPr="00E854D5">
        <w:rPr>
          <w:sz w:val="28"/>
          <w:szCs w:val="28"/>
        </w:rPr>
        <w:t>убсидии, установленных Порядком и Соглашением, путем проведения плановых и (или) внеплановых проверок</w:t>
      </w:r>
      <w:bookmarkEnd w:id="6"/>
      <w:r w:rsidRPr="00E854D5">
        <w:rPr>
          <w:sz w:val="28"/>
          <w:szCs w:val="28"/>
        </w:rPr>
        <w:t>, включая проверку отчетных документов.</w:t>
      </w:r>
      <w:bookmarkEnd w:id="7"/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bookmarkStart w:id="8" w:name="_Ref69922489"/>
      <w:proofErr w:type="gramStart"/>
      <w:r w:rsidRPr="00E854D5">
        <w:rPr>
          <w:sz w:val="28"/>
          <w:szCs w:val="28"/>
        </w:rPr>
        <w:t xml:space="preserve">в случае установления или получения от органа муниципального финансового контроля информации о факте (ах) нарушения Получателем Правил персонифицированного финансирования, порядка, целей и условий </w:t>
      </w:r>
      <w:r w:rsidR="00B11A85">
        <w:rPr>
          <w:sz w:val="28"/>
          <w:szCs w:val="28"/>
        </w:rPr>
        <w:lastRenderedPageBreak/>
        <w:t>предоставления с</w:t>
      </w:r>
      <w:r w:rsidRPr="00E854D5">
        <w:rPr>
          <w:sz w:val="28"/>
          <w:szCs w:val="28"/>
        </w:rPr>
        <w:t>убсидии, предусмотренных Порядком и Соглашением, в том числе указания в документах, представленных Получателем в соответствии с Порядком и Соглашением, недостоверных сведений, направлять Получателю треб</w:t>
      </w:r>
      <w:r w:rsidR="00B11A85">
        <w:rPr>
          <w:sz w:val="28"/>
          <w:szCs w:val="28"/>
        </w:rPr>
        <w:t>ование об обеспечении возврата с</w:t>
      </w:r>
      <w:r w:rsidRPr="00E854D5">
        <w:rPr>
          <w:sz w:val="28"/>
          <w:szCs w:val="28"/>
        </w:rPr>
        <w:t>убсидии в местный бюджет в размере и в сроки</w:t>
      </w:r>
      <w:proofErr w:type="gramEnd"/>
      <w:r w:rsidRPr="00E854D5">
        <w:rPr>
          <w:sz w:val="28"/>
          <w:szCs w:val="28"/>
        </w:rPr>
        <w:t xml:space="preserve">, </w:t>
      </w:r>
      <w:proofErr w:type="gramStart"/>
      <w:r w:rsidRPr="00E854D5">
        <w:rPr>
          <w:sz w:val="28"/>
          <w:szCs w:val="28"/>
        </w:rPr>
        <w:t>определенные</w:t>
      </w:r>
      <w:proofErr w:type="gramEnd"/>
      <w:r w:rsidRPr="00E854D5">
        <w:rPr>
          <w:sz w:val="28"/>
          <w:szCs w:val="28"/>
        </w:rPr>
        <w:t xml:space="preserve"> в указанном требовании;</w:t>
      </w:r>
      <w:bookmarkEnd w:id="8"/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пунктом </w:t>
      </w:r>
      <w:r w:rsidR="00B11A85">
        <w:t>3.1.</w:t>
      </w:r>
      <w:r w:rsidR="00825650" w:rsidRPr="00E854D5">
        <w:rPr>
          <w:sz w:val="28"/>
          <w:szCs w:val="28"/>
        </w:rPr>
        <w:t xml:space="preserve"> </w:t>
      </w:r>
      <w:r w:rsidRPr="00E854D5">
        <w:rPr>
          <w:sz w:val="28"/>
          <w:szCs w:val="28"/>
        </w:rPr>
        <w:t>Соглашения, в течение 2 рабочих дней со дня их получения и уведомлять Получателя о принятом решении (при необходимости);</w:t>
      </w:r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 </w:t>
      </w:r>
      <w:r w:rsidR="00CE2C84">
        <w:fldChar w:fldCharType="begin"/>
      </w:r>
      <w:r w:rsidR="00CE2C84">
        <w:instrText xml:space="preserve"> REF _Ref69921715 \r \h  \* MERGEFORMAT </w:instrText>
      </w:r>
      <w:r w:rsidR="00CE2C84">
        <w:fldChar w:fldCharType="separate"/>
      </w:r>
      <w:r w:rsidRPr="00E854D5">
        <w:rPr>
          <w:sz w:val="28"/>
          <w:szCs w:val="28"/>
        </w:rPr>
        <w:t>4.4.2</w:t>
      </w:r>
      <w:r w:rsidR="00CE2C84">
        <w:fldChar w:fldCharType="end"/>
      </w:r>
      <w:r w:rsidR="00825650" w:rsidRPr="00E854D5">
        <w:rPr>
          <w:sz w:val="28"/>
          <w:szCs w:val="28"/>
        </w:rPr>
        <w:t xml:space="preserve"> </w:t>
      </w:r>
      <w:r w:rsidRPr="00E854D5">
        <w:rPr>
          <w:sz w:val="28"/>
          <w:szCs w:val="28"/>
        </w:rPr>
        <w:t>Соглашения.</w:t>
      </w:r>
    </w:p>
    <w:p w:rsidR="000A0A25" w:rsidRPr="00E854D5" w:rsidRDefault="00B11A85" w:rsidP="00BD3601">
      <w:pPr>
        <w:pStyle w:val="af4"/>
        <w:numPr>
          <w:ilvl w:val="1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«ЦО и СО» в</w:t>
      </w:r>
      <w:r w:rsidR="000A0A25" w:rsidRPr="00E854D5">
        <w:rPr>
          <w:sz w:val="28"/>
          <w:szCs w:val="28"/>
        </w:rPr>
        <w:t>праве:</w:t>
      </w:r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bookmarkStart w:id="9" w:name="_Ref69922560"/>
      <w:r w:rsidRPr="00E854D5">
        <w:rPr>
          <w:sz w:val="28"/>
          <w:szCs w:val="28"/>
        </w:rPr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 </w:t>
      </w:r>
      <w:r w:rsidR="00B11A85">
        <w:t>3.3.</w:t>
      </w:r>
      <w:r w:rsidR="00825650" w:rsidRPr="00E854D5">
        <w:rPr>
          <w:sz w:val="28"/>
          <w:szCs w:val="28"/>
        </w:rPr>
        <w:t xml:space="preserve"> </w:t>
      </w:r>
      <w:proofErr w:type="gramStart"/>
      <w:r w:rsidRPr="00E854D5">
        <w:rPr>
          <w:sz w:val="28"/>
          <w:szCs w:val="28"/>
        </w:rPr>
        <w:t>Соглашения,</w:t>
      </w:r>
      <w:r w:rsidR="00B11A85">
        <w:rPr>
          <w:sz w:val="28"/>
          <w:szCs w:val="28"/>
        </w:rPr>
        <w:t xml:space="preserve"> </w:t>
      </w:r>
      <w:r w:rsidRPr="00E854D5">
        <w:rPr>
          <w:sz w:val="28"/>
          <w:szCs w:val="28"/>
        </w:rPr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</w:t>
      </w:r>
      <w:r w:rsidR="00CE2C84">
        <w:fldChar w:fldCharType="begin"/>
      </w:r>
      <w:r w:rsidR="00CE2C84">
        <w:instrText xml:space="preserve"> REF _Ref32134662 \r \h  \* MERGEFORMAT </w:instrText>
      </w:r>
      <w:r w:rsidR="00CE2C84">
        <w:fldChar w:fldCharType="separate"/>
      </w:r>
      <w:r w:rsidRPr="00E854D5">
        <w:rPr>
          <w:sz w:val="28"/>
          <w:szCs w:val="28"/>
        </w:rPr>
        <w:t>2.1</w:t>
      </w:r>
      <w:r w:rsidR="00CE2C84">
        <w:fldChar w:fldCharType="end"/>
      </w:r>
      <w:r w:rsidRPr="00E854D5">
        <w:rPr>
          <w:sz w:val="28"/>
          <w:szCs w:val="28"/>
        </w:rPr>
        <w:t xml:space="preserve"> Соглашения при условии предоставления Получателем информации, содержащей финансово-экономическое обоснование данного изменения;</w:t>
      </w:r>
      <w:bookmarkEnd w:id="9"/>
      <w:proofErr w:type="gramEnd"/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bookmarkStart w:id="10" w:name="_Ref70501785"/>
      <w:r w:rsidRPr="00E854D5">
        <w:rPr>
          <w:sz w:val="28"/>
          <w:szCs w:val="28"/>
        </w:rPr>
        <w:t>требовать заключения дополнительных с</w:t>
      </w:r>
      <w:r w:rsidR="00B11A85">
        <w:rPr>
          <w:sz w:val="28"/>
          <w:szCs w:val="28"/>
        </w:rPr>
        <w:t>оглашений об изменении размера с</w:t>
      </w:r>
      <w:r w:rsidRPr="00E854D5">
        <w:rPr>
          <w:sz w:val="28"/>
          <w:szCs w:val="28"/>
        </w:rPr>
        <w:t>убсидии в случае установления такой необходимости в порядке и в сроки, предусмотренные Порядком.</w:t>
      </w:r>
      <w:bookmarkEnd w:id="10"/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>п</w:t>
      </w:r>
      <w:r w:rsidR="00B11A85">
        <w:rPr>
          <w:sz w:val="28"/>
          <w:szCs w:val="28"/>
        </w:rPr>
        <w:t>риостанавливать предоставление с</w:t>
      </w:r>
      <w:r w:rsidRPr="00E854D5">
        <w:rPr>
          <w:sz w:val="28"/>
          <w:szCs w:val="28"/>
        </w:rPr>
        <w:t>убсидии в случае установления или получения от органа муниципального финансового контроля информации о факт</w:t>
      </w:r>
      <w:proofErr w:type="gramStart"/>
      <w:r w:rsidRPr="00E854D5">
        <w:rPr>
          <w:sz w:val="28"/>
          <w:szCs w:val="28"/>
        </w:rPr>
        <w:t>е(</w:t>
      </w:r>
      <w:proofErr w:type="gramEnd"/>
      <w:r w:rsidRPr="00E854D5">
        <w:rPr>
          <w:sz w:val="28"/>
          <w:szCs w:val="28"/>
        </w:rPr>
        <w:t xml:space="preserve">ах) нарушения Получателем Правил персонифицированного финансирования, порядка, </w:t>
      </w:r>
      <w:r w:rsidR="00B11A85">
        <w:rPr>
          <w:sz w:val="28"/>
          <w:szCs w:val="28"/>
        </w:rPr>
        <w:t>целей и условий предоставления с</w:t>
      </w:r>
      <w:r w:rsidRPr="00E854D5">
        <w:rPr>
          <w:sz w:val="28"/>
          <w:szCs w:val="28"/>
        </w:rPr>
        <w:t>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приостановлении.</w:t>
      </w:r>
    </w:p>
    <w:p w:rsidR="000A0A25" w:rsidRPr="00E854D5" w:rsidRDefault="000A0A25" w:rsidP="00BD3601">
      <w:pPr>
        <w:pStyle w:val="af4"/>
        <w:numPr>
          <w:ilvl w:val="2"/>
          <w:numId w:val="33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E854D5">
        <w:rPr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E854D5">
        <w:rPr>
          <w:sz w:val="28"/>
          <w:szCs w:val="28"/>
        </w:rPr>
        <w:t>контроля за</w:t>
      </w:r>
      <w:proofErr w:type="gramEnd"/>
      <w:r w:rsidRPr="00E854D5">
        <w:rPr>
          <w:sz w:val="28"/>
          <w:szCs w:val="28"/>
        </w:rPr>
        <w:t xml:space="preserve"> соблюдением Получателем порядка, </w:t>
      </w:r>
      <w:r w:rsidR="00B11A85">
        <w:rPr>
          <w:sz w:val="28"/>
          <w:szCs w:val="28"/>
        </w:rPr>
        <w:t>целей и условий предоставления с</w:t>
      </w:r>
      <w:r w:rsidRPr="00E854D5">
        <w:rPr>
          <w:sz w:val="28"/>
          <w:szCs w:val="28"/>
        </w:rPr>
        <w:t>убсидии, установленных Порядком и Соглашением, в соответствии с пунктом </w:t>
      </w:r>
      <w:r w:rsidR="00CE2C84">
        <w:fldChar w:fldCharType="begin"/>
      </w:r>
      <w:r w:rsidR="00CE2C84">
        <w:instrText xml:space="preserve"> REF _Ref31986570 \r \h  \* MERGEFORMAT </w:instrText>
      </w:r>
      <w:r w:rsidR="00CE2C84">
        <w:fldChar w:fldCharType="separate"/>
      </w:r>
      <w:r w:rsidR="00CE2C84">
        <w:fldChar w:fldCharType="begin"/>
      </w:r>
      <w:r w:rsidR="00CE2C84">
        <w:instrText xml:space="preserve"> REF _Ref70500148 \r \h  \* MERGEFORMAT </w:instrText>
      </w:r>
      <w:r w:rsidR="00CE2C84">
        <w:fldChar w:fldCharType="separate"/>
      </w:r>
      <w:r w:rsidRPr="00E854D5">
        <w:rPr>
          <w:sz w:val="28"/>
          <w:szCs w:val="28"/>
        </w:rPr>
        <w:t>4.1.4</w:t>
      </w:r>
      <w:r w:rsidR="00CE2C84">
        <w:rPr>
          <w:sz w:val="28"/>
          <w:szCs w:val="28"/>
        </w:rPr>
        <w:fldChar w:fldCharType="end"/>
      </w:r>
      <w:r w:rsidR="00CE2C84">
        <w:fldChar w:fldCharType="end"/>
      </w:r>
      <w:r w:rsidRPr="00E854D5">
        <w:rPr>
          <w:sz w:val="28"/>
          <w:szCs w:val="28"/>
        </w:rPr>
        <w:t xml:space="preserve"> Соглашения.</w:t>
      </w:r>
    </w:p>
    <w:p w:rsidR="000A0A25" w:rsidRPr="00E854D5" w:rsidRDefault="000A0A25" w:rsidP="00BD3601">
      <w:pPr>
        <w:pStyle w:val="HTML0"/>
        <w:numPr>
          <w:ilvl w:val="1"/>
          <w:numId w:val="3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0A0A25" w:rsidRPr="00E854D5" w:rsidRDefault="000A0A25" w:rsidP="00BD3601">
      <w:pPr>
        <w:pStyle w:val="HTML0"/>
        <w:numPr>
          <w:ilvl w:val="2"/>
          <w:numId w:val="3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B11A85">
        <w:rPr>
          <w:rFonts w:ascii="Times New Roman" w:hAnsi="Times New Roman" w:cs="Times New Roman"/>
          <w:sz w:val="28"/>
          <w:szCs w:val="28"/>
        </w:rPr>
        <w:t xml:space="preserve">МКУ «ЦО и </w:t>
      </w:r>
      <w:proofErr w:type="gramStart"/>
      <w:r w:rsidR="00B11A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1A85">
        <w:rPr>
          <w:rFonts w:ascii="Times New Roman" w:hAnsi="Times New Roman" w:cs="Times New Roman"/>
          <w:sz w:val="28"/>
          <w:szCs w:val="28"/>
        </w:rPr>
        <w:t>»</w:t>
      </w:r>
      <w:r w:rsidRPr="00E854D5">
        <w:rPr>
          <w:rFonts w:ascii="Times New Roman" w:hAnsi="Times New Roman" w:cs="Times New Roman"/>
          <w:sz w:val="28"/>
          <w:szCs w:val="28"/>
        </w:rPr>
        <w:t xml:space="preserve"> заявки на перечисление средств Субсидии в сроки, предусмотренные Порядком;</w:t>
      </w:r>
    </w:p>
    <w:p w:rsidR="000A0A25" w:rsidRPr="00E854D5" w:rsidRDefault="00B11A85" w:rsidP="00BD3601">
      <w:pPr>
        <w:pStyle w:val="HTML0"/>
        <w:numPr>
          <w:ilvl w:val="2"/>
          <w:numId w:val="3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1492670"/>
      <w:r>
        <w:rPr>
          <w:rFonts w:ascii="Times New Roman" w:hAnsi="Times New Roman" w:cs="Times New Roman"/>
          <w:sz w:val="28"/>
          <w:szCs w:val="28"/>
        </w:rPr>
        <w:t>направлять с</w:t>
      </w:r>
      <w:r w:rsidR="000A0A25" w:rsidRPr="00E854D5">
        <w:rPr>
          <w:rFonts w:ascii="Times New Roman" w:hAnsi="Times New Roman" w:cs="Times New Roman"/>
          <w:sz w:val="28"/>
          <w:szCs w:val="28"/>
        </w:rPr>
        <w:t xml:space="preserve">убсидию на финансовое обеспечение затрат, предусмотренных пунктом </w:t>
      </w:r>
      <w:r w:rsidR="00CE2C84">
        <w:fldChar w:fldCharType="begin"/>
      </w:r>
      <w:r w:rsidR="00CE2C84">
        <w:instrText xml:space="preserve"> REF _Re</w:instrText>
      </w:r>
      <w:r w:rsidR="00CE2C84">
        <w:instrText xml:space="preserve">f70500392 \r \h  \* MERGEFORMAT </w:instrText>
      </w:r>
      <w:r w:rsidR="00CE2C84">
        <w:fldChar w:fldCharType="separate"/>
      </w:r>
      <w:r w:rsidR="000A0A25" w:rsidRPr="00E854D5">
        <w:rPr>
          <w:rFonts w:ascii="Times New Roman" w:hAnsi="Times New Roman" w:cs="Times New Roman"/>
          <w:sz w:val="28"/>
          <w:szCs w:val="28"/>
        </w:rPr>
        <w:t>1.1</w:t>
      </w:r>
      <w:r w:rsidR="00CE2C84">
        <w:fldChar w:fldCharType="end"/>
      </w:r>
      <w:r w:rsidR="000A0A25" w:rsidRPr="00E854D5">
        <w:rPr>
          <w:rFonts w:ascii="Times New Roman" w:hAnsi="Times New Roman" w:cs="Times New Roman"/>
          <w:sz w:val="28"/>
          <w:szCs w:val="28"/>
        </w:rPr>
        <w:t xml:space="preserve"> Соглашения</w:t>
      </w:r>
      <w:bookmarkEnd w:id="11"/>
      <w:r w:rsidR="000A0A25" w:rsidRPr="00E854D5">
        <w:rPr>
          <w:rFonts w:ascii="Times New Roman" w:hAnsi="Times New Roman" w:cs="Times New Roman"/>
          <w:sz w:val="28"/>
          <w:szCs w:val="28"/>
        </w:rPr>
        <w:t>;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валюту;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</w:t>
      </w:r>
      <w:r w:rsidR="00B11A85">
        <w:rPr>
          <w:rFonts w:ascii="Times New Roman" w:hAnsi="Times New Roman" w:cs="Times New Roman"/>
          <w:sz w:val="28"/>
          <w:szCs w:val="28"/>
        </w:rPr>
        <w:t>ераций, осуществляемых за счет с</w:t>
      </w:r>
      <w:r w:rsidRPr="00E854D5">
        <w:rPr>
          <w:rFonts w:ascii="Times New Roman" w:hAnsi="Times New Roman" w:cs="Times New Roman"/>
          <w:sz w:val="28"/>
          <w:szCs w:val="28"/>
        </w:rPr>
        <w:t>убсидии;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осуществлять оказание образовательных услуг по договорам об образовании, заключенным в рамках системы персонифицированного финансирования дополнительного образования детей Яковлевского муниципального района, с соблюдением Правил персонифицированного </w:t>
      </w:r>
      <w:r w:rsidRPr="00E854D5">
        <w:rPr>
          <w:rFonts w:ascii="Times New Roman" w:hAnsi="Times New Roman" w:cs="Times New Roman"/>
          <w:sz w:val="28"/>
          <w:szCs w:val="28"/>
        </w:rPr>
        <w:lastRenderedPageBreak/>
        <w:t>финансирования;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заключать договоры об образовании в рамках системы персонифицированного финансирования дополнительного образования детей Яковлевского муниципального района в соответствии с Правилами персонифицированного финансирования;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заключать дополнительные с</w:t>
      </w:r>
      <w:r w:rsidR="00B11A85">
        <w:rPr>
          <w:rFonts w:ascii="Times New Roman" w:hAnsi="Times New Roman" w:cs="Times New Roman"/>
          <w:sz w:val="28"/>
          <w:szCs w:val="28"/>
        </w:rPr>
        <w:t>оглашения об изменении размера с</w:t>
      </w:r>
      <w:r w:rsidRPr="00E854D5">
        <w:rPr>
          <w:rFonts w:ascii="Times New Roman" w:hAnsi="Times New Roman" w:cs="Times New Roman"/>
          <w:sz w:val="28"/>
          <w:szCs w:val="28"/>
        </w:rPr>
        <w:t>убсидии в случае установления такой необходимости в порядке и в сроки, предусмотренные Порядком.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B11A85">
        <w:rPr>
          <w:rFonts w:ascii="Times New Roman" w:hAnsi="Times New Roman" w:cs="Times New Roman"/>
          <w:sz w:val="28"/>
          <w:szCs w:val="28"/>
        </w:rPr>
        <w:t xml:space="preserve">МКУ «ЦО и </w:t>
      </w:r>
      <w:proofErr w:type="gramStart"/>
      <w:r w:rsidR="00B11A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1A85">
        <w:rPr>
          <w:rFonts w:ascii="Times New Roman" w:hAnsi="Times New Roman" w:cs="Times New Roman"/>
          <w:sz w:val="28"/>
          <w:szCs w:val="28"/>
        </w:rPr>
        <w:t>»</w:t>
      </w:r>
      <w:r w:rsidRPr="00E854D5">
        <w:rPr>
          <w:rFonts w:ascii="Times New Roman" w:hAnsi="Times New Roman" w:cs="Times New Roman"/>
          <w:sz w:val="28"/>
          <w:szCs w:val="28"/>
        </w:rPr>
        <w:t xml:space="preserve"> отчет о расходах Получателя, источником финансовог</w:t>
      </w:r>
      <w:r w:rsidR="00B11A85">
        <w:rPr>
          <w:rFonts w:ascii="Times New Roman" w:hAnsi="Times New Roman" w:cs="Times New Roman"/>
          <w:sz w:val="28"/>
          <w:szCs w:val="28"/>
        </w:rPr>
        <w:t>о обеспечения которых является с</w:t>
      </w:r>
      <w:r w:rsidRPr="00E854D5">
        <w:rPr>
          <w:rFonts w:ascii="Times New Roman" w:hAnsi="Times New Roman" w:cs="Times New Roman"/>
          <w:sz w:val="28"/>
          <w:szCs w:val="28"/>
        </w:rPr>
        <w:t xml:space="preserve">убсидия, в соответствии с пунктом </w:t>
      </w:r>
      <w:r w:rsidR="00CE2C84">
        <w:fldChar w:fldCharType="begin"/>
      </w:r>
      <w:r w:rsidR="00CE2C84">
        <w:instrText xml:space="preserve"> REF _Ref69922218 \r \h  \* MERGEFORMAT </w:instrText>
      </w:r>
      <w:r w:rsidR="00CE2C84">
        <w:fldChar w:fldCharType="separate"/>
      </w:r>
      <w:r w:rsidRPr="00E854D5">
        <w:rPr>
          <w:rFonts w:ascii="Times New Roman" w:hAnsi="Times New Roman" w:cs="Times New Roman"/>
          <w:sz w:val="28"/>
          <w:szCs w:val="28"/>
        </w:rPr>
        <w:t>4.1.4</w:t>
      </w:r>
      <w:r w:rsidR="00CE2C84">
        <w:fldChar w:fldCharType="end"/>
      </w:r>
      <w:r w:rsidRPr="00E854D5">
        <w:rPr>
          <w:rFonts w:ascii="Times New Roman" w:hAnsi="Times New Roman" w:cs="Times New Roman"/>
          <w:sz w:val="28"/>
          <w:szCs w:val="28"/>
        </w:rPr>
        <w:t xml:space="preserve"> Соглашения, не позднее 2 рабочего дня, следующего за отчетным кварталом;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в случае получения требования в соответствии с пунктом </w:t>
      </w:r>
      <w:r w:rsidR="00CE2C84">
        <w:fldChar w:fldCharType="begin"/>
      </w:r>
      <w:r w:rsidR="00CE2C84">
        <w:instrText xml:space="preserve"> REF _Ref69922489 \r \h  \* MERGEFORMAT </w:instrText>
      </w:r>
      <w:r w:rsidR="00CE2C84">
        <w:fldChar w:fldCharType="separate"/>
      </w:r>
      <w:r w:rsidRPr="00E854D5">
        <w:rPr>
          <w:rFonts w:ascii="Times New Roman" w:hAnsi="Times New Roman" w:cs="Times New Roman"/>
          <w:sz w:val="28"/>
          <w:szCs w:val="28"/>
        </w:rPr>
        <w:t>4.1.5</w:t>
      </w:r>
      <w:r w:rsidR="00CE2C84">
        <w:fldChar w:fldCharType="end"/>
      </w:r>
      <w:r w:rsidRPr="00E854D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A0A25" w:rsidRPr="00E854D5" w:rsidRDefault="00825650" w:rsidP="00BD3601">
      <w:pPr>
        <w:pStyle w:val="af1"/>
        <w:numPr>
          <w:ilvl w:val="3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 У</w:t>
      </w:r>
      <w:r w:rsidR="000A0A25" w:rsidRPr="00E854D5">
        <w:rPr>
          <w:rFonts w:ascii="Times New Roman" w:hAnsi="Times New Roman" w:cs="Times New Roman"/>
          <w:sz w:val="28"/>
          <w:szCs w:val="28"/>
        </w:rPr>
        <w:t>странять фак</w:t>
      </w:r>
      <w:proofErr w:type="gramStart"/>
      <w:r w:rsidR="000A0A25" w:rsidRPr="00E854D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A0A25" w:rsidRPr="00E854D5">
        <w:rPr>
          <w:rFonts w:ascii="Times New Roman" w:hAnsi="Times New Roman" w:cs="Times New Roman"/>
          <w:sz w:val="28"/>
          <w:szCs w:val="28"/>
        </w:rPr>
        <w:t xml:space="preserve">ы) нарушения порядка, </w:t>
      </w:r>
      <w:r w:rsidR="00B11A85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0A0A25" w:rsidRPr="00E854D5">
        <w:rPr>
          <w:rFonts w:ascii="Times New Roman" w:hAnsi="Times New Roman" w:cs="Times New Roman"/>
          <w:sz w:val="28"/>
          <w:szCs w:val="28"/>
        </w:rPr>
        <w:t>убсидии в сроки, определенные в указанном требовании;</w:t>
      </w:r>
    </w:p>
    <w:p w:rsidR="000A0A25" w:rsidRPr="00E854D5" w:rsidRDefault="00825650" w:rsidP="00BD3601">
      <w:pPr>
        <w:pStyle w:val="af1"/>
        <w:numPr>
          <w:ilvl w:val="3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 xml:space="preserve"> В</w:t>
      </w:r>
      <w:r w:rsidR="00B11A85">
        <w:rPr>
          <w:rFonts w:ascii="Times New Roman" w:hAnsi="Times New Roman" w:cs="Times New Roman"/>
          <w:sz w:val="28"/>
          <w:szCs w:val="28"/>
        </w:rPr>
        <w:t>озвращать в местный бюджет с</w:t>
      </w:r>
      <w:r w:rsidR="000A0A25" w:rsidRPr="00E854D5">
        <w:rPr>
          <w:rFonts w:ascii="Times New Roman" w:hAnsi="Times New Roman" w:cs="Times New Roman"/>
          <w:sz w:val="28"/>
          <w:szCs w:val="28"/>
        </w:rPr>
        <w:t>убсидию в размере и в сроки, определенные в указанном требовании.</w:t>
      </w:r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 соответствии с Соглашением.</w:t>
      </w:r>
    </w:p>
    <w:p w:rsidR="000A0A25" w:rsidRPr="00E854D5" w:rsidRDefault="000A0A25" w:rsidP="00BD3601">
      <w:pPr>
        <w:pStyle w:val="af1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0A0A25" w:rsidRPr="00E854D5" w:rsidRDefault="00B11A8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2" w:name="_Ref69921682"/>
      <w:r w:rsidRPr="00E854D5">
        <w:rPr>
          <w:rFonts w:ascii="Times New Roman" w:hAnsi="Times New Roman" w:cs="Times New Roman"/>
          <w:sz w:val="28"/>
          <w:szCs w:val="28"/>
        </w:rPr>
        <w:t>Н</w:t>
      </w:r>
      <w:r w:rsidR="000A0A25" w:rsidRPr="00E854D5">
        <w:rPr>
          <w:rFonts w:ascii="Times New Roman" w:hAnsi="Times New Roman" w:cs="Times New Roman"/>
          <w:sz w:val="28"/>
          <w:szCs w:val="28"/>
        </w:rPr>
        <w:t>аправлять</w:t>
      </w:r>
      <w:r>
        <w:rPr>
          <w:rFonts w:ascii="Times New Roman" w:hAnsi="Times New Roman" w:cs="Times New Roman"/>
          <w:sz w:val="28"/>
          <w:szCs w:val="28"/>
        </w:rPr>
        <w:t xml:space="preserve"> МКУ «ЦО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A0A25" w:rsidRPr="00E854D5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Соглашение в том числе в случае установления н</w:t>
      </w:r>
      <w:r>
        <w:rPr>
          <w:rFonts w:ascii="Times New Roman" w:hAnsi="Times New Roman" w:cs="Times New Roman"/>
          <w:sz w:val="28"/>
          <w:szCs w:val="28"/>
        </w:rPr>
        <w:t>еобходимости изменения размера с</w:t>
      </w:r>
      <w:r w:rsidR="000A0A25" w:rsidRPr="00E854D5">
        <w:rPr>
          <w:rFonts w:ascii="Times New Roman" w:hAnsi="Times New Roman" w:cs="Times New Roman"/>
          <w:sz w:val="28"/>
          <w:szCs w:val="28"/>
        </w:rPr>
        <w:t>убсидии с приложением информации, содержащей финансово-экономическое обоснование данного изменения;</w:t>
      </w:r>
      <w:bookmarkEnd w:id="12"/>
    </w:p>
    <w:p w:rsidR="000A0A25" w:rsidRPr="00E854D5" w:rsidRDefault="000A0A25" w:rsidP="00BD3601">
      <w:pPr>
        <w:pStyle w:val="af1"/>
        <w:numPr>
          <w:ilvl w:val="2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3" w:name="_Ref69921715"/>
      <w:r w:rsidRPr="00E854D5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B11A85">
        <w:rPr>
          <w:rFonts w:ascii="Times New Roman" w:hAnsi="Times New Roman" w:cs="Times New Roman"/>
          <w:sz w:val="28"/>
          <w:szCs w:val="28"/>
        </w:rPr>
        <w:t xml:space="preserve">МКУ «ЦО и </w:t>
      </w:r>
      <w:proofErr w:type="gramStart"/>
      <w:r w:rsidR="00B11A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1A8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11A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4D5">
        <w:rPr>
          <w:rFonts w:ascii="Times New Roman" w:hAnsi="Times New Roman" w:cs="Times New Roman"/>
          <w:sz w:val="28"/>
          <w:szCs w:val="28"/>
        </w:rPr>
        <w:t xml:space="preserve"> целях получения разъяснений в связи с исполнением Соглашения;</w:t>
      </w:r>
      <w:bookmarkEnd w:id="13"/>
    </w:p>
    <w:p w:rsidR="000A0A25" w:rsidRPr="00E854D5" w:rsidRDefault="000A0A25" w:rsidP="00BD3601">
      <w:pPr>
        <w:pStyle w:val="af1"/>
        <w:numPr>
          <w:ilvl w:val="0"/>
          <w:numId w:val="33"/>
        </w:numPr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4D5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Сторон</w:t>
      </w:r>
    </w:p>
    <w:p w:rsidR="000A0A25" w:rsidRPr="00E854D5" w:rsidRDefault="000A0A25" w:rsidP="00BD3601">
      <w:pPr>
        <w:pStyle w:val="af1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0A0A25" w:rsidRPr="00E854D5" w:rsidRDefault="000A0A25" w:rsidP="00BD3601">
      <w:pPr>
        <w:pStyle w:val="af8"/>
        <w:numPr>
          <w:ilvl w:val="0"/>
          <w:numId w:val="3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4D5">
        <w:rPr>
          <w:rFonts w:ascii="Times New Roman" w:eastAsia="Times New Roman" w:hAnsi="Times New Roman"/>
          <w:b/>
          <w:sz w:val="28"/>
          <w:szCs w:val="28"/>
        </w:rPr>
        <w:t>Заключительные положения</w:t>
      </w:r>
    </w:p>
    <w:p w:rsidR="000A0A25" w:rsidRPr="00E854D5" w:rsidRDefault="000A0A25" w:rsidP="00BD3601">
      <w:pPr>
        <w:pStyle w:val="af8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E854D5">
        <w:rPr>
          <w:rFonts w:ascii="Times New Roman" w:eastAsia="Times New Roman" w:hAnsi="Times New Roman"/>
          <w:sz w:val="28"/>
          <w:szCs w:val="28"/>
        </w:rPr>
        <w:t>не достижении</w:t>
      </w:r>
      <w:proofErr w:type="gramEnd"/>
      <w:r w:rsidRPr="00E854D5">
        <w:rPr>
          <w:rFonts w:ascii="Times New Roman" w:eastAsia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A0A25" w:rsidRPr="00E854D5" w:rsidRDefault="000A0A25" w:rsidP="00BD3601">
      <w:pPr>
        <w:pStyle w:val="af8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E854D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E854D5">
        <w:rPr>
          <w:rFonts w:ascii="Times New Roman" w:eastAsia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CE2C84">
        <w:fldChar w:fldCharType="begin"/>
      </w:r>
      <w:r w:rsidR="00CE2C84">
        <w:instrText xml:space="preserve"> REF _Ref32134662 \r \h  \* MERGEFORMAT </w:instrText>
      </w:r>
      <w:r w:rsidR="00CE2C84">
        <w:fldChar w:fldCharType="separate"/>
      </w:r>
      <w:r w:rsidRPr="00E854D5">
        <w:rPr>
          <w:rFonts w:ascii="Times New Roman" w:eastAsia="Times New Roman" w:hAnsi="Times New Roman"/>
          <w:sz w:val="28"/>
          <w:szCs w:val="28"/>
        </w:rPr>
        <w:t>2.1</w:t>
      </w:r>
      <w:r w:rsidR="00CE2C84">
        <w:fldChar w:fldCharType="end"/>
      </w:r>
      <w:r w:rsidRPr="00E854D5">
        <w:rPr>
          <w:rFonts w:ascii="Times New Roman" w:eastAsia="Times New Roman" w:hAnsi="Times New Roman"/>
          <w:sz w:val="28"/>
          <w:szCs w:val="28"/>
        </w:rPr>
        <w:t>Соглашения, и действует до полного исполнения Сторонами своих обязательств по Соглашению.</w:t>
      </w:r>
    </w:p>
    <w:p w:rsidR="000A0A25" w:rsidRPr="00E854D5" w:rsidRDefault="000A0A25" w:rsidP="00BD3601">
      <w:pPr>
        <w:pStyle w:val="af8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Изменение Соглашения, в том числе в соответствии с положениями пункт </w:t>
      </w:r>
      <w:r w:rsidR="00CE2C84">
        <w:fldChar w:fldCharType="begin"/>
      </w:r>
      <w:r w:rsidR="00CE2C84">
        <w:instrText xml:space="preserve"> REF _Ref69922560 \r \h  \* MERG</w:instrText>
      </w:r>
      <w:r w:rsidR="00CE2C84">
        <w:instrText xml:space="preserve">EFORMAT </w:instrText>
      </w:r>
      <w:r w:rsidR="00CE2C84">
        <w:fldChar w:fldCharType="separate"/>
      </w:r>
      <w:r w:rsidRPr="00E854D5">
        <w:rPr>
          <w:rFonts w:ascii="Times New Roman" w:eastAsia="Times New Roman" w:hAnsi="Times New Roman"/>
          <w:sz w:val="28"/>
          <w:szCs w:val="28"/>
        </w:rPr>
        <w:t>4.2.1</w:t>
      </w:r>
      <w:r w:rsidR="00CE2C84">
        <w:fldChar w:fldCharType="end"/>
      </w:r>
      <w:r w:rsidRPr="00E854D5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E2C84">
        <w:fldChar w:fldCharType="begin"/>
      </w:r>
      <w:r w:rsidR="00CE2C84">
        <w:instrText xml:space="preserve"> REF _Ref70501785 \r \h  \* MERGEFORMAT </w:instrText>
      </w:r>
      <w:r w:rsidR="00CE2C84">
        <w:fldChar w:fldCharType="separate"/>
      </w:r>
      <w:r w:rsidRPr="00E854D5">
        <w:rPr>
          <w:rFonts w:ascii="Times New Roman" w:eastAsia="Times New Roman" w:hAnsi="Times New Roman"/>
          <w:sz w:val="28"/>
          <w:szCs w:val="28"/>
        </w:rPr>
        <w:t>4.2.2</w:t>
      </w:r>
      <w:r w:rsidR="00CE2C84">
        <w:fldChar w:fldCharType="end"/>
      </w:r>
      <w:r w:rsidRPr="00E854D5">
        <w:rPr>
          <w:rFonts w:ascii="Times New Roman" w:eastAsia="Times New Roman" w:hAnsi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Соглашению.</w:t>
      </w:r>
    </w:p>
    <w:p w:rsidR="000A0A25" w:rsidRPr="00E854D5" w:rsidRDefault="000A0A25" w:rsidP="00BD3601">
      <w:pPr>
        <w:pStyle w:val="af8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>Расторжение Соглашения осуществляется:</w:t>
      </w:r>
    </w:p>
    <w:p w:rsidR="000A0A25" w:rsidRPr="00E854D5" w:rsidRDefault="000A0A25" w:rsidP="00BD3601">
      <w:pPr>
        <w:pStyle w:val="af8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>в одностороннем порядке в случае:</w:t>
      </w:r>
    </w:p>
    <w:p w:rsidR="000A0A25" w:rsidRPr="00E854D5" w:rsidRDefault="00825650" w:rsidP="00BD3601">
      <w:pPr>
        <w:pStyle w:val="af8"/>
        <w:numPr>
          <w:ilvl w:val="3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 </w:t>
      </w:r>
      <w:r w:rsidR="000A0A25" w:rsidRPr="00E854D5">
        <w:rPr>
          <w:rFonts w:ascii="Times New Roman" w:eastAsia="Times New Roman" w:hAnsi="Times New Roman"/>
          <w:sz w:val="28"/>
          <w:szCs w:val="28"/>
        </w:rPr>
        <w:t>реорганизации или прекращения деятельности Получателя;</w:t>
      </w:r>
    </w:p>
    <w:p w:rsidR="000A0A25" w:rsidRPr="00E854D5" w:rsidRDefault="00825650" w:rsidP="00BD3601">
      <w:pPr>
        <w:pStyle w:val="af8"/>
        <w:numPr>
          <w:ilvl w:val="3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0A0A25" w:rsidRPr="00E854D5">
        <w:rPr>
          <w:rFonts w:ascii="Times New Roman" w:eastAsia="Times New Roman" w:hAnsi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Соглашением;</w:t>
      </w:r>
    </w:p>
    <w:p w:rsidR="000A0A25" w:rsidRPr="00E854D5" w:rsidRDefault="000A0A25" w:rsidP="00BD3601">
      <w:pPr>
        <w:pStyle w:val="af8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>Документы и иная информация, предусмотренные Соглашением, направляются Сторонами следующи</w:t>
      </w:r>
      <w:proofErr w:type="gramStart"/>
      <w:r w:rsidRPr="00E854D5">
        <w:rPr>
          <w:rFonts w:ascii="Times New Roman" w:eastAsia="Times New Roman" w:hAnsi="Times New Roman"/>
          <w:sz w:val="28"/>
          <w:szCs w:val="28"/>
        </w:rPr>
        <w:t>м(</w:t>
      </w:r>
      <w:proofErr w:type="gramEnd"/>
      <w:r w:rsidRPr="00E854D5">
        <w:rPr>
          <w:rFonts w:ascii="Times New Roman" w:eastAsia="Times New Roman" w:hAnsi="Times New Roman"/>
          <w:sz w:val="28"/>
          <w:szCs w:val="28"/>
        </w:rPr>
        <w:t>и) способом(</w:t>
      </w:r>
      <w:proofErr w:type="spellStart"/>
      <w:r w:rsidRPr="00E854D5">
        <w:rPr>
          <w:rFonts w:ascii="Times New Roman" w:eastAsia="Times New Roman" w:hAnsi="Times New Roman"/>
          <w:sz w:val="28"/>
          <w:szCs w:val="28"/>
        </w:rPr>
        <w:t>ами</w:t>
      </w:r>
      <w:proofErr w:type="spellEnd"/>
      <w:r w:rsidRPr="00E854D5">
        <w:rPr>
          <w:rFonts w:ascii="Times New Roman" w:eastAsia="Times New Roman" w:hAnsi="Times New Roman"/>
          <w:sz w:val="28"/>
          <w:szCs w:val="28"/>
        </w:rPr>
        <w:t>):</w:t>
      </w:r>
    </w:p>
    <w:p w:rsidR="000A0A25" w:rsidRPr="00E854D5" w:rsidRDefault="00825650" w:rsidP="00BD3601">
      <w:pPr>
        <w:pStyle w:val="af8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 xml:space="preserve">6.5.1. </w:t>
      </w:r>
      <w:r w:rsidR="000A0A25" w:rsidRPr="00E854D5">
        <w:rPr>
          <w:rFonts w:ascii="Times New Roman" w:eastAsia="Times New Roman" w:hAnsi="Times New Roman"/>
          <w:sz w:val="28"/>
          <w:szCs w:val="28"/>
        </w:rPr>
        <w:t>Соглашение заключено Сторонами в форме:</w:t>
      </w:r>
    </w:p>
    <w:p w:rsidR="000A0A25" w:rsidRPr="00E854D5" w:rsidRDefault="00825650" w:rsidP="00BD3601">
      <w:pPr>
        <w:pStyle w:val="af8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E854D5">
        <w:rPr>
          <w:rFonts w:ascii="Times New Roman" w:eastAsia="Times New Roman" w:hAnsi="Times New Roman"/>
          <w:sz w:val="28"/>
          <w:szCs w:val="28"/>
        </w:rPr>
        <w:t>6.5.2.</w:t>
      </w:r>
      <w:r w:rsidR="000A0A25" w:rsidRPr="00E854D5">
        <w:rPr>
          <w:rFonts w:ascii="Times New Roman" w:eastAsia="Times New Roman" w:hAnsi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</w:t>
      </w:r>
      <w:r w:rsidRPr="00E854D5">
        <w:rPr>
          <w:rFonts w:ascii="Times New Roman" w:eastAsia="Times New Roman" w:hAnsi="Times New Roman"/>
          <w:sz w:val="28"/>
          <w:szCs w:val="28"/>
        </w:rPr>
        <w:t xml:space="preserve"> </w:t>
      </w:r>
      <w:r w:rsidR="000A0A25" w:rsidRPr="00E854D5">
        <w:rPr>
          <w:rFonts w:ascii="Times New Roman" w:eastAsia="Times New Roman" w:hAnsi="Times New Roman"/>
          <w:sz w:val="28"/>
          <w:szCs w:val="28"/>
        </w:rPr>
        <w:t>"Электронный бюджет" и подписано усиленными квалифицированными электронными подписями лиц, имеющих право действовать от имени каждой из Сторон Соглашения;</w:t>
      </w:r>
    </w:p>
    <w:p w:rsidR="000A0A25" w:rsidRPr="00E854D5" w:rsidRDefault="000A0A25" w:rsidP="00BD3601">
      <w:pPr>
        <w:pStyle w:val="af8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4D5">
        <w:rPr>
          <w:rFonts w:ascii="Times New Roman" w:eastAsia="Times New Roman" w:hAnsi="Times New Roman"/>
          <w:b/>
          <w:sz w:val="28"/>
          <w:szCs w:val="28"/>
        </w:rPr>
        <w:t>Платежные реквизиты Сторон</w:t>
      </w:r>
    </w:p>
    <w:p w:rsidR="000A0A25" w:rsidRPr="00E854D5" w:rsidRDefault="000A0A25" w:rsidP="00BD360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745"/>
      </w:tblGrid>
      <w:tr w:rsidR="000A0A25" w:rsidRPr="00E854D5" w:rsidTr="0016549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16549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81493017"/>
            <w:r>
              <w:rPr>
                <w:rFonts w:ascii="Times New Roman" w:hAnsi="Times New Roman" w:cs="Times New Roman"/>
                <w:sz w:val="28"/>
                <w:szCs w:val="28"/>
              </w:rPr>
              <w:t>«Заказчик»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165495" w:rsidP="00546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«Получатель»</w:t>
            </w:r>
          </w:p>
        </w:tc>
      </w:tr>
      <w:tr w:rsidR="000A0A25" w:rsidRPr="00E854D5" w:rsidTr="0016549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5" w:rsidRPr="00E854D5" w:rsidRDefault="00165495" w:rsidP="0016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</w:t>
            </w: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окращенное наименование:</w:t>
            </w:r>
          </w:p>
          <w:p w:rsidR="000A0A25" w:rsidRPr="00E854D5" w:rsidRDefault="000A0A25" w:rsidP="0016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5" w:rsidRPr="00E854D5" w:rsidRDefault="00165495" w:rsidP="0016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</w:t>
            </w: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окращенное наименование: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25" w:rsidRPr="00E854D5" w:rsidTr="0016549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0A25" w:rsidRPr="00E854D5" w:rsidTr="00165495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0A25" w:rsidRPr="00E854D5" w:rsidTr="0016549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 xml:space="preserve">ИНН /КПП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0A25" w:rsidRPr="00E854D5" w:rsidTr="0016549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БИК: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счет: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0A0A25" w:rsidRPr="00E854D5" w:rsidRDefault="000A0A25" w:rsidP="00BD3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счет:</w:t>
            </w:r>
          </w:p>
          <w:p w:rsidR="000A0A25" w:rsidRPr="00E854D5" w:rsidRDefault="000A0A25" w:rsidP="00BD360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4"/>
    </w:tbl>
    <w:p w:rsidR="000A0A25" w:rsidRPr="00E854D5" w:rsidRDefault="000A0A25" w:rsidP="00BD3601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</w:tblGrid>
      <w:tr w:rsidR="00B11A85" w:rsidRPr="00E854D5" w:rsidTr="001654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85" w:rsidRPr="00E854D5" w:rsidRDefault="00165495" w:rsidP="00546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«Плательщик»</w:t>
            </w:r>
          </w:p>
        </w:tc>
      </w:tr>
      <w:tr w:rsidR="00B11A85" w:rsidRPr="00E854D5" w:rsidTr="001654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5" w:rsidRPr="00E854D5" w:rsidRDefault="00165495" w:rsidP="0016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</w:t>
            </w: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окращенное наименование:</w:t>
            </w:r>
          </w:p>
          <w:p w:rsidR="00B11A85" w:rsidRPr="00E854D5" w:rsidRDefault="00B11A85" w:rsidP="00546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85" w:rsidRPr="00E854D5" w:rsidTr="001654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85" w:rsidRPr="00E854D5" w:rsidRDefault="00B11A85" w:rsidP="00420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11A85" w:rsidRPr="00E854D5" w:rsidTr="00165495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85" w:rsidRPr="00E854D5" w:rsidRDefault="00B11A85" w:rsidP="00420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11A85" w:rsidRPr="00E854D5" w:rsidTr="001654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85" w:rsidRPr="00E854D5" w:rsidRDefault="00B11A85" w:rsidP="00420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11A85" w:rsidRPr="00E854D5" w:rsidTr="001654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85" w:rsidRPr="00E854D5" w:rsidRDefault="00B11A85" w:rsidP="00420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11A85" w:rsidRPr="00E854D5" w:rsidRDefault="00B11A85" w:rsidP="00420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B11A85" w:rsidRPr="00E854D5" w:rsidRDefault="00B11A85" w:rsidP="00420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54D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счет:</w:t>
            </w:r>
          </w:p>
          <w:p w:rsidR="00B11A85" w:rsidRPr="00E854D5" w:rsidRDefault="00B11A85" w:rsidP="00420E5D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4D5" w:rsidRDefault="00E854D5" w:rsidP="00AB0FD4">
      <w:pPr>
        <w:rPr>
          <w:sz w:val="28"/>
          <w:szCs w:val="28"/>
        </w:rPr>
      </w:pPr>
    </w:p>
    <w:p w:rsidR="003A5BB6" w:rsidRDefault="00546657" w:rsidP="00546657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07DB3">
        <w:rPr>
          <w:sz w:val="24"/>
          <w:szCs w:val="24"/>
        </w:rPr>
        <w:t xml:space="preserve">    </w:t>
      </w:r>
      <w:r w:rsidR="003A5BB6" w:rsidRPr="00726316">
        <w:rPr>
          <w:sz w:val="24"/>
          <w:szCs w:val="24"/>
        </w:rPr>
        <w:t>П</w:t>
      </w:r>
      <w:r w:rsidR="003A5BB6">
        <w:rPr>
          <w:sz w:val="24"/>
          <w:szCs w:val="24"/>
        </w:rPr>
        <w:t xml:space="preserve">риложение  </w:t>
      </w:r>
      <w:r w:rsidR="00507DB3">
        <w:rPr>
          <w:sz w:val="24"/>
          <w:szCs w:val="24"/>
        </w:rPr>
        <w:t>№2</w:t>
      </w:r>
    </w:p>
    <w:p w:rsidR="00507DB3" w:rsidRDefault="003A5BB6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07D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 </w:t>
      </w:r>
      <w:r w:rsidR="00507DB3">
        <w:rPr>
          <w:sz w:val="24"/>
          <w:szCs w:val="24"/>
        </w:rPr>
        <w:t>Порядку предоставления грантов в форме субсидий</w:t>
      </w:r>
    </w:p>
    <w:p w:rsidR="00507DB3" w:rsidRDefault="00507DB3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 рамках системы персонифицированного  финансирования    </w:t>
      </w:r>
    </w:p>
    <w:p w:rsidR="00507DB3" w:rsidRDefault="00507DB3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</w:p>
    <w:p w:rsidR="00507DB3" w:rsidRDefault="00507DB3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Яковлевского муниципальном </w:t>
      </w:r>
      <w:proofErr w:type="gramStart"/>
      <w:r>
        <w:rPr>
          <w:sz w:val="24"/>
          <w:szCs w:val="24"/>
        </w:rPr>
        <w:t>районе</w:t>
      </w:r>
      <w:proofErr w:type="gramEnd"/>
    </w:p>
    <w:p w:rsidR="003A5BB6" w:rsidRDefault="003A5BB6" w:rsidP="00507DB3">
      <w:pPr>
        <w:rPr>
          <w:sz w:val="24"/>
          <w:szCs w:val="24"/>
        </w:rPr>
      </w:pPr>
    </w:p>
    <w:p w:rsidR="003A5BB6" w:rsidRDefault="003A5BB6" w:rsidP="003A5BB6">
      <w:pPr>
        <w:tabs>
          <w:tab w:val="left" w:pos="9356"/>
        </w:tabs>
        <w:ind w:right="-1"/>
        <w:jc w:val="both"/>
        <w:rPr>
          <w:sz w:val="24"/>
          <w:szCs w:val="24"/>
        </w:rPr>
      </w:pPr>
    </w:p>
    <w:p w:rsidR="003A5BB6" w:rsidRPr="009C2A2C" w:rsidRDefault="003A5BB6" w:rsidP="00BD360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5" w:name="_Hlk81493118"/>
      <w:r w:rsidRPr="009C2A2C">
        <w:rPr>
          <w:rFonts w:ascii="Times New Roman" w:hAnsi="Times New Roman"/>
          <w:sz w:val="28"/>
          <w:szCs w:val="28"/>
        </w:rPr>
        <w:t>Заявка на перечисление сре</w:t>
      </w:r>
      <w:proofErr w:type="gramStart"/>
      <w:r w:rsidRPr="009C2A2C">
        <w:rPr>
          <w:rFonts w:ascii="Times New Roman" w:hAnsi="Times New Roman"/>
          <w:sz w:val="28"/>
          <w:szCs w:val="28"/>
        </w:rPr>
        <w:t>дств гр</w:t>
      </w:r>
      <w:proofErr w:type="gramEnd"/>
      <w:r w:rsidRPr="009C2A2C">
        <w:rPr>
          <w:rFonts w:ascii="Times New Roman" w:hAnsi="Times New Roman"/>
          <w:sz w:val="28"/>
          <w:szCs w:val="28"/>
        </w:rPr>
        <w:t>анта в форме субсидии за текущий месяц (заявка на авансирование)</w:t>
      </w:r>
    </w:p>
    <w:p w:rsidR="003A5BB6" w:rsidRPr="009C2A2C" w:rsidRDefault="003A5BB6" w:rsidP="00BD3601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C2A2C">
        <w:rPr>
          <w:rFonts w:ascii="Times New Roman" w:hAnsi="Times New Roman"/>
          <w:sz w:val="28"/>
          <w:szCs w:val="28"/>
        </w:rPr>
        <w:t>№__ от «____» _________ 20___ г.</w:t>
      </w:r>
    </w:p>
    <w:bookmarkEnd w:id="15"/>
    <w:p w:rsidR="003A5BB6" w:rsidRPr="009C2A2C" w:rsidRDefault="003A5BB6" w:rsidP="00BD3601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5234B" w:rsidRPr="0085234B" w:rsidRDefault="003A5BB6" w:rsidP="00BD360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BB6">
        <w:rPr>
          <w:rFonts w:ascii="Times New Roman" w:hAnsi="Times New Roman" w:cs="Times New Roman"/>
          <w:sz w:val="28"/>
          <w:szCs w:val="28"/>
        </w:rPr>
        <w:t xml:space="preserve"> </w:t>
      </w:r>
      <w:r w:rsidR="0085234B">
        <w:rPr>
          <w:rFonts w:ascii="Times New Roman" w:hAnsi="Times New Roman" w:cs="Times New Roman"/>
          <w:sz w:val="28"/>
          <w:szCs w:val="28"/>
        </w:rPr>
        <w:t xml:space="preserve"> </w:t>
      </w:r>
      <w:r w:rsidR="0085234B" w:rsidRPr="008523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85234B" w:rsidRDefault="0085234B" w:rsidP="00BD360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5234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аименование </w:t>
      </w:r>
      <w:r w:rsidRPr="0085234B">
        <w:rPr>
          <w:rFonts w:ascii="Times New Roman" w:hAnsi="Times New Roman" w:cs="Times New Roman"/>
        </w:rPr>
        <w:t>поставщика образовательных</w:t>
      </w:r>
      <w:r w:rsidRPr="0085234B">
        <w:t xml:space="preserve"> </w:t>
      </w:r>
      <w:r w:rsidRPr="0085234B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)</w:t>
      </w:r>
    </w:p>
    <w:p w:rsidR="0085234B" w:rsidRDefault="0085234B" w:rsidP="00BD3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B6" w:rsidRPr="00EC2002" w:rsidRDefault="003A5BB6" w:rsidP="00EC2002">
      <w:pPr>
        <w:pStyle w:val="ConsPlusNormal"/>
        <w:jc w:val="both"/>
        <w:rPr>
          <w:rFonts w:ascii="Times New Roman" w:hAnsi="Times New Roman" w:cs="Times New Roman"/>
        </w:rPr>
      </w:pPr>
      <w:r w:rsidRPr="003A5BB6">
        <w:rPr>
          <w:rFonts w:ascii="Times New Roman" w:hAnsi="Times New Roman" w:cs="Times New Roman"/>
          <w:sz w:val="28"/>
          <w:szCs w:val="28"/>
        </w:rPr>
        <w:t>(далее – поставщик образовательных услуг) просит вас перечислить в рамках соглашения от "__" _________ 20__ г. №___ с целью финансо</w:t>
      </w:r>
      <w:r w:rsidR="0085234B">
        <w:rPr>
          <w:rFonts w:ascii="Times New Roman" w:hAnsi="Times New Roman" w:cs="Times New Roman"/>
          <w:sz w:val="28"/>
          <w:szCs w:val="28"/>
        </w:rPr>
        <w:t xml:space="preserve">вого </w:t>
      </w:r>
      <w:proofErr w:type="spellStart"/>
      <w:r w:rsidR="0085234B">
        <w:rPr>
          <w:rFonts w:ascii="Times New Roman" w:hAnsi="Times New Roman" w:cs="Times New Roman"/>
          <w:sz w:val="28"/>
          <w:szCs w:val="28"/>
        </w:rPr>
        <w:t>обеспечения</w:t>
      </w:r>
      <w:r w:rsidRPr="003A5BB6">
        <w:rPr>
          <w:rFonts w:ascii="Times New Roman" w:hAnsi="Times New Roman" w:cs="Times New Roman"/>
          <w:sz w:val="28"/>
          <w:szCs w:val="28"/>
        </w:rPr>
        <w:t>затрат</w:t>
      </w:r>
      <w:proofErr w:type="spellEnd"/>
      <w:r w:rsidRPr="003A5BB6">
        <w:rPr>
          <w:rFonts w:ascii="Times New Roman" w:hAnsi="Times New Roman" w:cs="Times New Roman"/>
          <w:sz w:val="28"/>
          <w:szCs w:val="28"/>
        </w:rPr>
        <w:t xml:space="preserve">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proofErr w:type="spellStart"/>
      <w:r w:rsidRPr="003A5BB6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3A5BB6">
        <w:rPr>
          <w:rFonts w:ascii="Times New Roman" w:hAnsi="Times New Roman" w:cs="Times New Roman"/>
          <w:sz w:val="28"/>
          <w:szCs w:val="28"/>
        </w:rPr>
        <w:t xml:space="preserve"> муниципальном районе в __________ месяце 20__ года грант в форме субсидии в размере __________ рублей 00 коп</w:t>
      </w:r>
      <w:proofErr w:type="gramStart"/>
      <w:r w:rsidRPr="003A5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B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BB6">
        <w:rPr>
          <w:rFonts w:ascii="Times New Roman" w:hAnsi="Times New Roman" w:cs="Times New Roman"/>
          <w:sz w:val="28"/>
          <w:szCs w:val="28"/>
        </w:rPr>
        <w:t xml:space="preserve"> соответствии с реестром договоров об образовании (приложение).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5234B" w:rsidRPr="003A5BB6" w:rsidTr="007005E0">
        <w:tc>
          <w:tcPr>
            <w:tcW w:w="9587" w:type="dxa"/>
            <w:gridSpan w:val="2"/>
          </w:tcPr>
          <w:p w:rsidR="0085234B" w:rsidRPr="0085234B" w:rsidRDefault="0085234B" w:rsidP="007005E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5234B" w:rsidRPr="0085234B" w:rsidRDefault="0085234B" w:rsidP="007005E0">
            <w:pPr>
              <w:pStyle w:val="ConsPlusNormal"/>
              <w:ind w:right="652"/>
              <w:jc w:val="both"/>
              <w:rPr>
                <w:rFonts w:ascii="Times New Roman" w:hAnsi="Times New Roman" w:cs="Times New Roman"/>
                <w:u w:val="single"/>
              </w:rPr>
            </w:pPr>
            <w:r w:rsidRPr="0085234B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85234B" w:rsidRPr="0085234B" w:rsidRDefault="0085234B" w:rsidP="007005E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  <w:r w:rsidRPr="0085234B">
              <w:rPr>
                <w:rFonts w:ascii="Times New Roman" w:hAnsi="Times New Roman" w:cs="Times New Roman"/>
              </w:rPr>
              <w:t xml:space="preserve"> __наименование поставщика образовательных услуг__</w:t>
            </w:r>
          </w:p>
        </w:tc>
      </w:tr>
      <w:tr w:rsidR="0085234B" w:rsidRPr="003A5BB6" w:rsidTr="007005E0">
        <w:tc>
          <w:tcPr>
            <w:tcW w:w="4825" w:type="dxa"/>
          </w:tcPr>
          <w:p w:rsidR="0085234B" w:rsidRPr="003A5BB6" w:rsidRDefault="0085234B" w:rsidP="0070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85234B" w:rsidRPr="003A5BB6" w:rsidRDefault="0085234B" w:rsidP="0070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4B" w:rsidRPr="003A5BB6" w:rsidTr="007005E0">
        <w:trPr>
          <w:trHeight w:val="23"/>
        </w:trPr>
        <w:tc>
          <w:tcPr>
            <w:tcW w:w="4825" w:type="dxa"/>
          </w:tcPr>
          <w:p w:rsidR="0085234B" w:rsidRPr="003A5BB6" w:rsidRDefault="0085234B" w:rsidP="0070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85234B" w:rsidRPr="003A5BB6" w:rsidRDefault="0085234B" w:rsidP="0070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85234B" w:rsidRPr="003A5BB6" w:rsidRDefault="0085234B" w:rsidP="0070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4B" w:rsidRPr="003A5BB6" w:rsidRDefault="0085234B" w:rsidP="00700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85234B" w:rsidRDefault="0085234B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D979ED" w:rsidRDefault="00D979ED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C2002" w:rsidRDefault="00EC2002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C2002" w:rsidRDefault="00EC2002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854D5" w:rsidRDefault="00E854D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854D5" w:rsidRDefault="00E854D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E854D5" w:rsidRDefault="00E854D5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546657" w:rsidRDefault="00546657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507DB3" w:rsidRDefault="00507DB3" w:rsidP="00546657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726316">
        <w:rPr>
          <w:sz w:val="24"/>
          <w:szCs w:val="24"/>
        </w:rPr>
        <w:t>П</w:t>
      </w:r>
      <w:r>
        <w:rPr>
          <w:sz w:val="24"/>
          <w:szCs w:val="24"/>
        </w:rPr>
        <w:t>риложение  №3</w:t>
      </w:r>
    </w:p>
    <w:p w:rsidR="00507DB3" w:rsidRDefault="00507DB3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предоставления грантов в форме субсидий</w:t>
      </w:r>
    </w:p>
    <w:p w:rsidR="00507DB3" w:rsidRDefault="00507DB3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 рамках системы персонифицированного  финансирования    </w:t>
      </w:r>
    </w:p>
    <w:p w:rsidR="00507DB3" w:rsidRDefault="00507DB3" w:rsidP="005466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</w:p>
    <w:p w:rsidR="003A5BB6" w:rsidRPr="003A5BB6" w:rsidRDefault="00507DB3" w:rsidP="00546657">
      <w:pPr>
        <w:tabs>
          <w:tab w:val="left" w:pos="1560"/>
          <w:tab w:val="left" w:pos="9356"/>
        </w:tabs>
        <w:ind w:right="-1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Яковлевского муниципальном </w:t>
      </w:r>
      <w:proofErr w:type="gramStart"/>
      <w:r>
        <w:rPr>
          <w:sz w:val="24"/>
          <w:szCs w:val="24"/>
        </w:rPr>
        <w:t>районе</w:t>
      </w:r>
      <w:proofErr w:type="gramEnd"/>
    </w:p>
    <w:p w:rsidR="00507DB3" w:rsidRDefault="00507DB3" w:rsidP="00507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DB3" w:rsidRPr="003A5BB6" w:rsidRDefault="003A5BB6" w:rsidP="00BD36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BB6">
        <w:rPr>
          <w:rFonts w:ascii="Times New Roman" w:hAnsi="Times New Roman" w:cs="Times New Roman"/>
          <w:sz w:val="28"/>
          <w:szCs w:val="28"/>
        </w:rPr>
        <w:t>Приложение к заявке на перечисление сре</w:t>
      </w:r>
      <w:proofErr w:type="gramStart"/>
      <w:r w:rsidRPr="003A5BB6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A5BB6">
        <w:rPr>
          <w:rFonts w:ascii="Times New Roman" w:hAnsi="Times New Roman" w:cs="Times New Roman"/>
          <w:sz w:val="28"/>
          <w:szCs w:val="28"/>
        </w:rPr>
        <w:t>орме субсидии</w:t>
      </w:r>
    </w:p>
    <w:p w:rsidR="003A5BB6" w:rsidRPr="003A5BB6" w:rsidRDefault="003A5BB6" w:rsidP="00BD360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5BB6" w:rsidRPr="003A5BB6" w:rsidRDefault="0085234B" w:rsidP="00BD3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действующих в</w:t>
      </w:r>
      <w:r w:rsidRPr="0085234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A5BB6" w:rsidRPr="00852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5BB6" w:rsidRPr="003A5BB6">
        <w:rPr>
          <w:rFonts w:ascii="Times New Roman" w:hAnsi="Times New Roman" w:cs="Times New Roman"/>
          <w:sz w:val="28"/>
          <w:szCs w:val="28"/>
        </w:rPr>
        <w:t>месяце 20_</w:t>
      </w:r>
      <w:r>
        <w:rPr>
          <w:rFonts w:ascii="Times New Roman" w:hAnsi="Times New Roman" w:cs="Times New Roman"/>
          <w:sz w:val="28"/>
          <w:szCs w:val="28"/>
        </w:rPr>
        <w:t xml:space="preserve">_ года договоров об образовании </w:t>
      </w:r>
      <w:r w:rsidR="003A5BB6" w:rsidRPr="003A5BB6">
        <w:rPr>
          <w:rFonts w:ascii="Times New Roman" w:hAnsi="Times New Roman" w:cs="Times New Roman"/>
          <w:sz w:val="28"/>
          <w:szCs w:val="28"/>
        </w:rPr>
        <w:t>детей - участников системы персонифицированного финансирования, по которым запрашивается авансирование</w:t>
      </w:r>
    </w:p>
    <w:p w:rsidR="003A5BB6" w:rsidRPr="009C2A2C" w:rsidRDefault="003A5BB6" w:rsidP="00BD3601">
      <w:pPr>
        <w:pStyle w:val="ConsPlusNormal"/>
        <w:jc w:val="both"/>
      </w:pPr>
    </w:p>
    <w:p w:rsidR="003A5BB6" w:rsidRPr="009C2A2C" w:rsidRDefault="003A5BB6" w:rsidP="00BD3601">
      <w:pPr>
        <w:rPr>
          <w:sz w:val="28"/>
          <w:szCs w:val="28"/>
        </w:rPr>
      </w:pPr>
      <w:r w:rsidRPr="009C2A2C">
        <w:rPr>
          <w:sz w:val="28"/>
          <w:szCs w:val="28"/>
        </w:rPr>
        <w:t>Месяц, на который сформирован аванс: _________________________</w:t>
      </w:r>
    </w:p>
    <w:p w:rsidR="003A5BB6" w:rsidRPr="009C2A2C" w:rsidRDefault="003A5BB6" w:rsidP="00BD3601">
      <w:pPr>
        <w:rPr>
          <w:sz w:val="28"/>
          <w:szCs w:val="28"/>
        </w:rPr>
      </w:pPr>
      <w:r w:rsidRPr="009C2A2C">
        <w:rPr>
          <w:sz w:val="28"/>
          <w:szCs w:val="28"/>
        </w:rPr>
        <w:t>Наименование поставщика образовательных услуг: _________________________________</w:t>
      </w:r>
    </w:p>
    <w:p w:rsidR="003A5BB6" w:rsidRPr="009C2A2C" w:rsidRDefault="003A5BB6" w:rsidP="00BD3601">
      <w:pPr>
        <w:rPr>
          <w:sz w:val="28"/>
          <w:szCs w:val="28"/>
        </w:rPr>
      </w:pPr>
      <w:r w:rsidRPr="009C2A2C">
        <w:rPr>
          <w:sz w:val="28"/>
          <w:szCs w:val="28"/>
        </w:rPr>
        <w:t>ОГРН поставщика образовательных услуг:_____________________</w:t>
      </w:r>
    </w:p>
    <w:p w:rsidR="0085234B" w:rsidRPr="009C2A2C" w:rsidRDefault="003A5BB6" w:rsidP="00BD3601">
      <w:pPr>
        <w:jc w:val="both"/>
        <w:rPr>
          <w:sz w:val="28"/>
          <w:szCs w:val="28"/>
        </w:rPr>
      </w:pPr>
      <w:r w:rsidRPr="009C2A2C">
        <w:rPr>
          <w:sz w:val="28"/>
          <w:szCs w:val="28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:rsidR="003A5BB6" w:rsidRPr="009C2A2C" w:rsidRDefault="003A5BB6" w:rsidP="00BD3601">
      <w:pPr>
        <w:rPr>
          <w:sz w:val="28"/>
          <w:szCs w:val="28"/>
        </w:rPr>
      </w:pPr>
      <w:r w:rsidRPr="009C2A2C">
        <w:rPr>
          <w:sz w:val="28"/>
          <w:szCs w:val="28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477"/>
        <w:gridCol w:w="1618"/>
        <w:gridCol w:w="1812"/>
        <w:gridCol w:w="2411"/>
        <w:gridCol w:w="1785"/>
      </w:tblGrid>
      <w:tr w:rsidR="003A5BB6" w:rsidRPr="009C2A2C" w:rsidTr="00A6731F">
        <w:trPr>
          <w:jc w:val="center"/>
        </w:trPr>
        <w:tc>
          <w:tcPr>
            <w:tcW w:w="95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  <w:r w:rsidRPr="009C2A2C">
              <w:rPr>
                <w:sz w:val="28"/>
                <w:szCs w:val="28"/>
              </w:rPr>
              <w:t xml:space="preserve">№ </w:t>
            </w:r>
            <w:proofErr w:type="spellStart"/>
            <w:r w:rsidRPr="009C2A2C">
              <w:rPr>
                <w:sz w:val="28"/>
                <w:szCs w:val="28"/>
              </w:rPr>
              <w:t>п.п</w:t>
            </w:r>
            <w:proofErr w:type="spellEnd"/>
            <w:r w:rsidRPr="009C2A2C"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  <w:r w:rsidRPr="009C2A2C">
              <w:rPr>
                <w:sz w:val="28"/>
                <w:szCs w:val="28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  <w:r w:rsidRPr="009C2A2C">
              <w:rPr>
                <w:sz w:val="28"/>
                <w:szCs w:val="28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  <w:r w:rsidRPr="009C2A2C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  <w:r w:rsidRPr="009C2A2C">
              <w:rPr>
                <w:sz w:val="28"/>
                <w:szCs w:val="28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  <w:r w:rsidRPr="009C2A2C">
              <w:rPr>
                <w:sz w:val="28"/>
                <w:szCs w:val="28"/>
              </w:rPr>
              <w:t>Сумма финансового обеспечения, руб.</w:t>
            </w:r>
          </w:p>
        </w:tc>
      </w:tr>
      <w:tr w:rsidR="003A5BB6" w:rsidRPr="009C2A2C" w:rsidTr="00A6731F">
        <w:trPr>
          <w:jc w:val="center"/>
        </w:trPr>
        <w:tc>
          <w:tcPr>
            <w:tcW w:w="95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</w:tr>
      <w:tr w:rsidR="003A5BB6" w:rsidRPr="009C2A2C" w:rsidTr="00A6731F">
        <w:trPr>
          <w:jc w:val="center"/>
        </w:trPr>
        <w:tc>
          <w:tcPr>
            <w:tcW w:w="95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</w:tr>
      <w:tr w:rsidR="003A5BB6" w:rsidRPr="009C2A2C" w:rsidTr="00A6731F">
        <w:trPr>
          <w:jc w:val="center"/>
        </w:trPr>
        <w:tc>
          <w:tcPr>
            <w:tcW w:w="95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</w:tr>
      <w:tr w:rsidR="003A5BB6" w:rsidRPr="009C2A2C" w:rsidTr="00A6731F">
        <w:trPr>
          <w:jc w:val="center"/>
        </w:trPr>
        <w:tc>
          <w:tcPr>
            <w:tcW w:w="95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3A5BB6" w:rsidRPr="009C2A2C" w:rsidRDefault="003A5BB6" w:rsidP="00BD360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A5BB6" w:rsidRPr="003A5BB6" w:rsidTr="00A6731F">
        <w:tc>
          <w:tcPr>
            <w:tcW w:w="9587" w:type="dxa"/>
            <w:gridSpan w:val="2"/>
          </w:tcPr>
          <w:p w:rsidR="0085234B" w:rsidRPr="0085234B" w:rsidRDefault="0085234B" w:rsidP="0085234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5234B" w:rsidRPr="0085234B" w:rsidRDefault="0085234B" w:rsidP="0085234B">
            <w:pPr>
              <w:pStyle w:val="ConsPlusNormal"/>
              <w:ind w:right="652"/>
              <w:jc w:val="both"/>
              <w:rPr>
                <w:rFonts w:ascii="Times New Roman" w:hAnsi="Times New Roman" w:cs="Times New Roman"/>
                <w:u w:val="single"/>
              </w:rPr>
            </w:pPr>
            <w:r w:rsidRPr="0085234B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85234B" w:rsidRPr="0085234B" w:rsidRDefault="003A5BB6" w:rsidP="0085234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</w:rPr>
            </w:pPr>
            <w:r w:rsidRPr="0085234B">
              <w:rPr>
                <w:rFonts w:ascii="Times New Roman" w:hAnsi="Times New Roman" w:cs="Times New Roman"/>
              </w:rPr>
              <w:t xml:space="preserve"> __наименование поставщика образовательных услуг__</w:t>
            </w:r>
          </w:p>
        </w:tc>
      </w:tr>
      <w:tr w:rsidR="003A5BB6" w:rsidRPr="003A5BB6" w:rsidTr="00A6731F">
        <w:tc>
          <w:tcPr>
            <w:tcW w:w="4825" w:type="dxa"/>
          </w:tcPr>
          <w:p w:rsidR="003A5BB6" w:rsidRPr="003A5BB6" w:rsidRDefault="003A5BB6" w:rsidP="00A6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A5BB6" w:rsidRPr="003A5BB6" w:rsidRDefault="003A5BB6" w:rsidP="00A67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A5BB6" w:rsidRPr="003A5BB6" w:rsidTr="00A6731F">
        <w:trPr>
          <w:trHeight w:val="23"/>
        </w:trPr>
        <w:tc>
          <w:tcPr>
            <w:tcW w:w="4825" w:type="dxa"/>
          </w:tcPr>
          <w:p w:rsidR="003A5BB6" w:rsidRPr="003A5BB6" w:rsidRDefault="003A5BB6" w:rsidP="00A6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A5BB6" w:rsidRPr="003A5BB6" w:rsidRDefault="003A5BB6" w:rsidP="00A6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A5BB6" w:rsidRPr="003A5BB6" w:rsidRDefault="003A5BB6" w:rsidP="00A6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BB6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A5BB6" w:rsidRPr="003A5BB6" w:rsidRDefault="003A5BB6" w:rsidP="00A67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BB6" w:rsidRPr="003A5BB6" w:rsidRDefault="003A5BB6" w:rsidP="003A5BB6">
      <w:pPr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p w:rsidR="003A5BB6" w:rsidRPr="005C1722" w:rsidRDefault="003A5BB6" w:rsidP="00D07D45">
      <w:pPr>
        <w:tabs>
          <w:tab w:val="left" w:pos="1560"/>
          <w:tab w:val="left" w:pos="9356"/>
        </w:tabs>
        <w:ind w:right="-1"/>
        <w:jc w:val="both"/>
        <w:rPr>
          <w:sz w:val="28"/>
          <w:szCs w:val="28"/>
        </w:rPr>
      </w:pPr>
    </w:p>
    <w:sectPr w:rsidR="003A5BB6" w:rsidRPr="005C1722" w:rsidSect="00546657">
      <w:pgSz w:w="11906" w:h="16838"/>
      <w:pgMar w:top="284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7F" w:rsidRDefault="0079597F" w:rsidP="00134AAF">
      <w:r>
        <w:separator/>
      </w:r>
    </w:p>
  </w:endnote>
  <w:endnote w:type="continuationSeparator" w:id="0">
    <w:p w:rsidR="0079597F" w:rsidRDefault="0079597F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7F" w:rsidRDefault="0079597F" w:rsidP="00134AAF">
      <w:r>
        <w:separator/>
      </w:r>
    </w:p>
  </w:footnote>
  <w:footnote w:type="continuationSeparator" w:id="0">
    <w:p w:rsidR="0079597F" w:rsidRDefault="0079597F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792"/>
    <w:multiLevelType w:val="hybridMultilevel"/>
    <w:tmpl w:val="FE06F298"/>
    <w:lvl w:ilvl="0" w:tplc="18DCFA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A9B01C8"/>
    <w:multiLevelType w:val="multilevel"/>
    <w:tmpl w:val="7E40F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5236732"/>
    <w:multiLevelType w:val="hybridMultilevel"/>
    <w:tmpl w:val="2646D97A"/>
    <w:lvl w:ilvl="0" w:tplc="6B1473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3A232C"/>
    <w:multiLevelType w:val="multilevel"/>
    <w:tmpl w:val="0B949D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4088F"/>
    <w:multiLevelType w:val="hybridMultilevel"/>
    <w:tmpl w:val="0A0AA468"/>
    <w:lvl w:ilvl="0" w:tplc="3E9446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7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2D267B"/>
    <w:multiLevelType w:val="hybridMultilevel"/>
    <w:tmpl w:val="0A0AA468"/>
    <w:lvl w:ilvl="0" w:tplc="3E9446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E20D7"/>
    <w:multiLevelType w:val="hybridMultilevel"/>
    <w:tmpl w:val="7106820E"/>
    <w:lvl w:ilvl="0" w:tplc="92A8AE8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1" w:tplc="C07C0BF2">
      <w:start w:val="1"/>
      <w:numFmt w:val="decimal"/>
      <w:lvlText w:val="%2)"/>
      <w:lvlJc w:val="left"/>
      <w:pPr>
        <w:ind w:left="110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47C46A7"/>
    <w:multiLevelType w:val="hybridMultilevel"/>
    <w:tmpl w:val="B2945F3A"/>
    <w:lvl w:ilvl="0" w:tplc="F468E65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9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1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6"/>
  </w:num>
  <w:num w:numId="5">
    <w:abstractNumId w:val="30"/>
  </w:num>
  <w:num w:numId="6">
    <w:abstractNumId w:val="11"/>
  </w:num>
  <w:num w:numId="7">
    <w:abstractNumId w:val="3"/>
  </w:num>
  <w:num w:numId="8">
    <w:abstractNumId w:val="5"/>
  </w:num>
  <w:num w:numId="9">
    <w:abstractNumId w:val="29"/>
  </w:num>
  <w:num w:numId="10">
    <w:abstractNumId w:val="16"/>
  </w:num>
  <w:num w:numId="11">
    <w:abstractNumId w:val="27"/>
  </w:num>
  <w:num w:numId="12">
    <w:abstractNumId w:val="26"/>
  </w:num>
  <w:num w:numId="13">
    <w:abstractNumId w:val="24"/>
  </w:num>
  <w:num w:numId="14">
    <w:abstractNumId w:val="20"/>
  </w:num>
  <w:num w:numId="15">
    <w:abstractNumId w:val="1"/>
  </w:num>
  <w:num w:numId="16">
    <w:abstractNumId w:val="18"/>
  </w:num>
  <w:num w:numId="17">
    <w:abstractNumId w:val="28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9"/>
  </w:num>
  <w:num w:numId="23">
    <w:abstractNumId w:val="14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8"/>
  </w:num>
  <w:num w:numId="31">
    <w:abstractNumId w:val="31"/>
  </w:num>
  <w:num w:numId="32">
    <w:abstractNumId w:val="2"/>
  </w:num>
  <w:num w:numId="33">
    <w:abstractNumId w:val="4"/>
  </w:num>
  <w:num w:numId="34">
    <w:abstractNumId w:val="33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540"/>
    <w:rsid w:val="00004A30"/>
    <w:rsid w:val="00004E86"/>
    <w:rsid w:val="00006164"/>
    <w:rsid w:val="00007AFE"/>
    <w:rsid w:val="00010662"/>
    <w:rsid w:val="00014CFC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0A25"/>
    <w:rsid w:val="000A2B22"/>
    <w:rsid w:val="000A4833"/>
    <w:rsid w:val="000A6125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2BB"/>
    <w:rsid w:val="000F4A2F"/>
    <w:rsid w:val="000F5BC5"/>
    <w:rsid w:val="000F6E36"/>
    <w:rsid w:val="000F753D"/>
    <w:rsid w:val="00101045"/>
    <w:rsid w:val="00101887"/>
    <w:rsid w:val="00101D43"/>
    <w:rsid w:val="00103A1B"/>
    <w:rsid w:val="00121967"/>
    <w:rsid w:val="00132F7C"/>
    <w:rsid w:val="00134AAF"/>
    <w:rsid w:val="00137F91"/>
    <w:rsid w:val="00141E98"/>
    <w:rsid w:val="00144F99"/>
    <w:rsid w:val="00150964"/>
    <w:rsid w:val="001560CC"/>
    <w:rsid w:val="00156B88"/>
    <w:rsid w:val="00160D6B"/>
    <w:rsid w:val="00161972"/>
    <w:rsid w:val="00165495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1997"/>
    <w:rsid w:val="001C27A3"/>
    <w:rsid w:val="001C3430"/>
    <w:rsid w:val="001C68C8"/>
    <w:rsid w:val="001C76D1"/>
    <w:rsid w:val="001C7B3C"/>
    <w:rsid w:val="001D5592"/>
    <w:rsid w:val="001E602D"/>
    <w:rsid w:val="001E613D"/>
    <w:rsid w:val="001E67EE"/>
    <w:rsid w:val="001E7478"/>
    <w:rsid w:val="001E794A"/>
    <w:rsid w:val="001F1785"/>
    <w:rsid w:val="00200E12"/>
    <w:rsid w:val="0021003F"/>
    <w:rsid w:val="002101B8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37C42"/>
    <w:rsid w:val="00240F20"/>
    <w:rsid w:val="0024798E"/>
    <w:rsid w:val="00250612"/>
    <w:rsid w:val="0025120C"/>
    <w:rsid w:val="00254F47"/>
    <w:rsid w:val="00257CA3"/>
    <w:rsid w:val="00260257"/>
    <w:rsid w:val="00262100"/>
    <w:rsid w:val="002627EE"/>
    <w:rsid w:val="002658DB"/>
    <w:rsid w:val="00267D93"/>
    <w:rsid w:val="00275A08"/>
    <w:rsid w:val="002831AE"/>
    <w:rsid w:val="002929B6"/>
    <w:rsid w:val="002A3B7F"/>
    <w:rsid w:val="002B3C83"/>
    <w:rsid w:val="002C677B"/>
    <w:rsid w:val="002D60EE"/>
    <w:rsid w:val="002D75CD"/>
    <w:rsid w:val="002E3F31"/>
    <w:rsid w:val="002E610D"/>
    <w:rsid w:val="002F17B9"/>
    <w:rsid w:val="00301400"/>
    <w:rsid w:val="00303A03"/>
    <w:rsid w:val="003123BE"/>
    <w:rsid w:val="003137FF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04D9"/>
    <w:rsid w:val="00376563"/>
    <w:rsid w:val="00380367"/>
    <w:rsid w:val="00382223"/>
    <w:rsid w:val="00393677"/>
    <w:rsid w:val="003937A7"/>
    <w:rsid w:val="003955B9"/>
    <w:rsid w:val="003A0F31"/>
    <w:rsid w:val="003A139E"/>
    <w:rsid w:val="003A141C"/>
    <w:rsid w:val="003A5BB6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5896"/>
    <w:rsid w:val="003D7375"/>
    <w:rsid w:val="003E4BA5"/>
    <w:rsid w:val="003E4E57"/>
    <w:rsid w:val="003E510D"/>
    <w:rsid w:val="003F12A6"/>
    <w:rsid w:val="003F348E"/>
    <w:rsid w:val="003F5040"/>
    <w:rsid w:val="00407525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0001"/>
    <w:rsid w:val="004610A0"/>
    <w:rsid w:val="004613A4"/>
    <w:rsid w:val="00464564"/>
    <w:rsid w:val="00467B1A"/>
    <w:rsid w:val="0047400C"/>
    <w:rsid w:val="0047781A"/>
    <w:rsid w:val="004834B6"/>
    <w:rsid w:val="00484CD5"/>
    <w:rsid w:val="004913CC"/>
    <w:rsid w:val="00491F12"/>
    <w:rsid w:val="004930B9"/>
    <w:rsid w:val="0049474A"/>
    <w:rsid w:val="00494A58"/>
    <w:rsid w:val="004960F5"/>
    <w:rsid w:val="004A0C42"/>
    <w:rsid w:val="004A2A0F"/>
    <w:rsid w:val="004A6540"/>
    <w:rsid w:val="004B5A14"/>
    <w:rsid w:val="004C02AE"/>
    <w:rsid w:val="004C43EC"/>
    <w:rsid w:val="004C5EB9"/>
    <w:rsid w:val="004D21D7"/>
    <w:rsid w:val="004E6062"/>
    <w:rsid w:val="004F4115"/>
    <w:rsid w:val="00500980"/>
    <w:rsid w:val="00500EDC"/>
    <w:rsid w:val="00506A77"/>
    <w:rsid w:val="00507DB3"/>
    <w:rsid w:val="005102E5"/>
    <w:rsid w:val="00510A90"/>
    <w:rsid w:val="00510D58"/>
    <w:rsid w:val="00515832"/>
    <w:rsid w:val="005210F9"/>
    <w:rsid w:val="00522AAF"/>
    <w:rsid w:val="00522EED"/>
    <w:rsid w:val="0052428F"/>
    <w:rsid w:val="005249B8"/>
    <w:rsid w:val="00525A10"/>
    <w:rsid w:val="00526825"/>
    <w:rsid w:val="00537C14"/>
    <w:rsid w:val="00540062"/>
    <w:rsid w:val="00541A26"/>
    <w:rsid w:val="005421AF"/>
    <w:rsid w:val="00543C7F"/>
    <w:rsid w:val="005441EC"/>
    <w:rsid w:val="00546657"/>
    <w:rsid w:val="00546A0A"/>
    <w:rsid w:val="00550C3A"/>
    <w:rsid w:val="005560C8"/>
    <w:rsid w:val="00561138"/>
    <w:rsid w:val="0056256F"/>
    <w:rsid w:val="00564378"/>
    <w:rsid w:val="00567110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0DCB"/>
    <w:rsid w:val="005C1722"/>
    <w:rsid w:val="005C3D7E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07E6F"/>
    <w:rsid w:val="00611FC8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125E"/>
    <w:rsid w:val="00643F88"/>
    <w:rsid w:val="00644527"/>
    <w:rsid w:val="00653866"/>
    <w:rsid w:val="00655288"/>
    <w:rsid w:val="006577ED"/>
    <w:rsid w:val="00657E6C"/>
    <w:rsid w:val="00665357"/>
    <w:rsid w:val="006704C7"/>
    <w:rsid w:val="00674DFD"/>
    <w:rsid w:val="00681998"/>
    <w:rsid w:val="00683B0D"/>
    <w:rsid w:val="00683B5F"/>
    <w:rsid w:val="00686ABA"/>
    <w:rsid w:val="0069325C"/>
    <w:rsid w:val="006A2FA9"/>
    <w:rsid w:val="006A479D"/>
    <w:rsid w:val="006A6A37"/>
    <w:rsid w:val="006A6B12"/>
    <w:rsid w:val="006A7D39"/>
    <w:rsid w:val="006B004F"/>
    <w:rsid w:val="006B124A"/>
    <w:rsid w:val="006B3256"/>
    <w:rsid w:val="006B4D7E"/>
    <w:rsid w:val="006B5379"/>
    <w:rsid w:val="006B56A4"/>
    <w:rsid w:val="006B6665"/>
    <w:rsid w:val="006B7905"/>
    <w:rsid w:val="006C11D1"/>
    <w:rsid w:val="006C33A0"/>
    <w:rsid w:val="006D035C"/>
    <w:rsid w:val="006D1C68"/>
    <w:rsid w:val="006D5E78"/>
    <w:rsid w:val="006D678C"/>
    <w:rsid w:val="006E0F48"/>
    <w:rsid w:val="006E4CB1"/>
    <w:rsid w:val="006E5C46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5C8"/>
    <w:rsid w:val="007575B4"/>
    <w:rsid w:val="00757934"/>
    <w:rsid w:val="00760314"/>
    <w:rsid w:val="00761FB2"/>
    <w:rsid w:val="007667B1"/>
    <w:rsid w:val="00771D0A"/>
    <w:rsid w:val="00782443"/>
    <w:rsid w:val="0078437A"/>
    <w:rsid w:val="00784EB3"/>
    <w:rsid w:val="00785BF2"/>
    <w:rsid w:val="00786214"/>
    <w:rsid w:val="007926E3"/>
    <w:rsid w:val="00793556"/>
    <w:rsid w:val="0079597F"/>
    <w:rsid w:val="00795B3E"/>
    <w:rsid w:val="00796A42"/>
    <w:rsid w:val="007A0141"/>
    <w:rsid w:val="007A06D1"/>
    <w:rsid w:val="007A0719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2AAD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51D4"/>
    <w:rsid w:val="00825650"/>
    <w:rsid w:val="00826ED4"/>
    <w:rsid w:val="00826F19"/>
    <w:rsid w:val="00837005"/>
    <w:rsid w:val="00841CF4"/>
    <w:rsid w:val="008421E6"/>
    <w:rsid w:val="0084459E"/>
    <w:rsid w:val="00847F63"/>
    <w:rsid w:val="0085234B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175"/>
    <w:rsid w:val="008966BF"/>
    <w:rsid w:val="00896C91"/>
    <w:rsid w:val="008A0F0B"/>
    <w:rsid w:val="008A2C6A"/>
    <w:rsid w:val="008A3772"/>
    <w:rsid w:val="008A6156"/>
    <w:rsid w:val="008A70BF"/>
    <w:rsid w:val="008B12F3"/>
    <w:rsid w:val="008B4405"/>
    <w:rsid w:val="008C4E9B"/>
    <w:rsid w:val="008C527A"/>
    <w:rsid w:val="008C5FBD"/>
    <w:rsid w:val="008E0356"/>
    <w:rsid w:val="008E03D8"/>
    <w:rsid w:val="008E66E9"/>
    <w:rsid w:val="008F441B"/>
    <w:rsid w:val="008F7AE5"/>
    <w:rsid w:val="00900F92"/>
    <w:rsid w:val="0090283E"/>
    <w:rsid w:val="00905997"/>
    <w:rsid w:val="00913634"/>
    <w:rsid w:val="0091364C"/>
    <w:rsid w:val="0091479A"/>
    <w:rsid w:val="00915D71"/>
    <w:rsid w:val="009162A4"/>
    <w:rsid w:val="00916CB1"/>
    <w:rsid w:val="0091727B"/>
    <w:rsid w:val="009218B8"/>
    <w:rsid w:val="00924E48"/>
    <w:rsid w:val="00924F1A"/>
    <w:rsid w:val="009342B4"/>
    <w:rsid w:val="009353E4"/>
    <w:rsid w:val="00936BCE"/>
    <w:rsid w:val="00937202"/>
    <w:rsid w:val="00937617"/>
    <w:rsid w:val="009414B5"/>
    <w:rsid w:val="00943329"/>
    <w:rsid w:val="00946871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55E6"/>
    <w:rsid w:val="00986B57"/>
    <w:rsid w:val="00987B5B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E285C"/>
    <w:rsid w:val="009E5EF2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67B94"/>
    <w:rsid w:val="00A706BC"/>
    <w:rsid w:val="00A719AE"/>
    <w:rsid w:val="00A7487A"/>
    <w:rsid w:val="00A766D3"/>
    <w:rsid w:val="00A80955"/>
    <w:rsid w:val="00A80C86"/>
    <w:rsid w:val="00A82059"/>
    <w:rsid w:val="00A8588E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0FD4"/>
    <w:rsid w:val="00AB17F6"/>
    <w:rsid w:val="00AB20CC"/>
    <w:rsid w:val="00AB2C8D"/>
    <w:rsid w:val="00AC17E4"/>
    <w:rsid w:val="00AC2EAB"/>
    <w:rsid w:val="00AD1200"/>
    <w:rsid w:val="00AD1D53"/>
    <w:rsid w:val="00AE2405"/>
    <w:rsid w:val="00AE624C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A85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46E5E"/>
    <w:rsid w:val="00B47781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658D"/>
    <w:rsid w:val="00BB70B5"/>
    <w:rsid w:val="00BB7478"/>
    <w:rsid w:val="00BD19E8"/>
    <w:rsid w:val="00BD3601"/>
    <w:rsid w:val="00BD398D"/>
    <w:rsid w:val="00BD3EAB"/>
    <w:rsid w:val="00BD4379"/>
    <w:rsid w:val="00BE1248"/>
    <w:rsid w:val="00BE4CB0"/>
    <w:rsid w:val="00BE58E3"/>
    <w:rsid w:val="00BF31AA"/>
    <w:rsid w:val="00BF42B4"/>
    <w:rsid w:val="00BF57D0"/>
    <w:rsid w:val="00BF669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5BEF"/>
    <w:rsid w:val="00C660F2"/>
    <w:rsid w:val="00C6727F"/>
    <w:rsid w:val="00C84ED6"/>
    <w:rsid w:val="00C85478"/>
    <w:rsid w:val="00C97DB7"/>
    <w:rsid w:val="00C97F7A"/>
    <w:rsid w:val="00CA068E"/>
    <w:rsid w:val="00CA182E"/>
    <w:rsid w:val="00CA4B01"/>
    <w:rsid w:val="00CA6C7F"/>
    <w:rsid w:val="00CA7E8B"/>
    <w:rsid w:val="00CB0E94"/>
    <w:rsid w:val="00CB3B64"/>
    <w:rsid w:val="00CB6402"/>
    <w:rsid w:val="00CC0853"/>
    <w:rsid w:val="00CC403D"/>
    <w:rsid w:val="00CD5F52"/>
    <w:rsid w:val="00CE2C84"/>
    <w:rsid w:val="00CE312F"/>
    <w:rsid w:val="00CE5C72"/>
    <w:rsid w:val="00CE7146"/>
    <w:rsid w:val="00CE7B4F"/>
    <w:rsid w:val="00CF0501"/>
    <w:rsid w:val="00CF127A"/>
    <w:rsid w:val="00CF13B4"/>
    <w:rsid w:val="00CF15AD"/>
    <w:rsid w:val="00CF759A"/>
    <w:rsid w:val="00D02E84"/>
    <w:rsid w:val="00D0466C"/>
    <w:rsid w:val="00D05ABF"/>
    <w:rsid w:val="00D07164"/>
    <w:rsid w:val="00D07D45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979ED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7370"/>
    <w:rsid w:val="00DF25A6"/>
    <w:rsid w:val="00DF4F11"/>
    <w:rsid w:val="00E021AA"/>
    <w:rsid w:val="00E11BF5"/>
    <w:rsid w:val="00E1330D"/>
    <w:rsid w:val="00E137E2"/>
    <w:rsid w:val="00E16C0D"/>
    <w:rsid w:val="00E175F0"/>
    <w:rsid w:val="00E23077"/>
    <w:rsid w:val="00E2468B"/>
    <w:rsid w:val="00E313D3"/>
    <w:rsid w:val="00E32B15"/>
    <w:rsid w:val="00E359B6"/>
    <w:rsid w:val="00E414D4"/>
    <w:rsid w:val="00E44443"/>
    <w:rsid w:val="00E44BF3"/>
    <w:rsid w:val="00E4559F"/>
    <w:rsid w:val="00E45813"/>
    <w:rsid w:val="00E45F19"/>
    <w:rsid w:val="00E51BA0"/>
    <w:rsid w:val="00E54743"/>
    <w:rsid w:val="00E55324"/>
    <w:rsid w:val="00E56EBC"/>
    <w:rsid w:val="00E60BF2"/>
    <w:rsid w:val="00E6238F"/>
    <w:rsid w:val="00E66F67"/>
    <w:rsid w:val="00E72565"/>
    <w:rsid w:val="00E725AD"/>
    <w:rsid w:val="00E72E17"/>
    <w:rsid w:val="00E81C47"/>
    <w:rsid w:val="00E854D5"/>
    <w:rsid w:val="00E85534"/>
    <w:rsid w:val="00E93BA5"/>
    <w:rsid w:val="00EA0ABE"/>
    <w:rsid w:val="00EA2E86"/>
    <w:rsid w:val="00EA3C8D"/>
    <w:rsid w:val="00EA60EA"/>
    <w:rsid w:val="00EA7824"/>
    <w:rsid w:val="00EB0BC5"/>
    <w:rsid w:val="00EB6B0A"/>
    <w:rsid w:val="00EB6DAC"/>
    <w:rsid w:val="00EC0F13"/>
    <w:rsid w:val="00EC2002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EF6252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998"/>
    <w:rsid w:val="00F21D84"/>
    <w:rsid w:val="00F26C1A"/>
    <w:rsid w:val="00F345C4"/>
    <w:rsid w:val="00F369D4"/>
    <w:rsid w:val="00F372E9"/>
    <w:rsid w:val="00F4122A"/>
    <w:rsid w:val="00F43F2B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8EA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uiPriority w:val="99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uiPriority w:val="99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14">
    <w:name w:val="Обычный (веб)1"/>
    <w:basedOn w:val="a"/>
    <w:rsid w:val="005C1722"/>
    <w:pPr>
      <w:suppressAutoHyphens/>
      <w:overflowPunct/>
      <w:autoSpaceDE/>
      <w:autoSpaceDN/>
      <w:adjustRightInd/>
      <w:spacing w:before="100" w:after="119" w:line="276" w:lineRule="auto"/>
      <w:textAlignment w:val="auto"/>
    </w:pPr>
    <w:rPr>
      <w:rFonts w:ascii="Calibri" w:eastAsia="SimSun" w:hAnsi="Calibri" w:cs="font279"/>
      <w:sz w:val="22"/>
      <w:szCs w:val="22"/>
      <w:lang w:eastAsia="ar-SA"/>
    </w:rPr>
  </w:style>
  <w:style w:type="character" w:customStyle="1" w:styleId="s10">
    <w:name w:val="s_10"/>
    <w:basedOn w:val="a0"/>
    <w:rsid w:val="000A0A25"/>
  </w:style>
  <w:style w:type="character" w:customStyle="1" w:styleId="afb">
    <w:name w:val="Цветовое выделение"/>
    <w:uiPriority w:val="99"/>
    <w:rsid w:val="000A0A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58EB-6047-4FC8-80E3-C7674C7A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20</Pages>
  <Words>5286</Words>
  <Characters>43807</Characters>
  <Application>Microsoft Office Word</Application>
  <DocSecurity>0</DocSecurity>
  <Lines>365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22</cp:revision>
  <cp:lastPrinted>2022-05-04T02:32:00Z</cp:lastPrinted>
  <dcterms:created xsi:type="dcterms:W3CDTF">2015-09-08T03:07:00Z</dcterms:created>
  <dcterms:modified xsi:type="dcterms:W3CDTF">2022-05-25T02:35:00Z</dcterms:modified>
</cp:coreProperties>
</file>