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EC" w:rsidRDefault="00C020E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020EC" w:rsidRDefault="00C020EC">
      <w:pPr>
        <w:pStyle w:val="ConsPlusNormal"/>
        <w:jc w:val="both"/>
        <w:outlineLvl w:val="0"/>
      </w:pPr>
    </w:p>
    <w:p w:rsidR="00C020EC" w:rsidRDefault="00C020EC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</w:t>
      </w:r>
      <w:bookmarkStart w:id="0" w:name="_GoBack"/>
      <w:r>
        <w:t>О представлении органам службы занятости информации о наличии свободных рабочих мест и вакантных должностей, а также размещении данной информации на портале "Работа в России".</w:t>
      </w:r>
    </w:p>
    <w:bookmarkEnd w:id="0"/>
    <w:p w:rsidR="00C020EC" w:rsidRDefault="00C020EC">
      <w:pPr>
        <w:pStyle w:val="ConsPlusNormal"/>
        <w:jc w:val="both"/>
      </w:pPr>
    </w:p>
    <w:p w:rsidR="00C020EC" w:rsidRDefault="00C020EC">
      <w:pPr>
        <w:pStyle w:val="ConsPlusNormal"/>
        <w:ind w:firstLine="540"/>
        <w:jc w:val="both"/>
      </w:pPr>
      <w:r>
        <w:rPr>
          <w:b/>
        </w:rPr>
        <w:t>Ответ:</w:t>
      </w:r>
    </w:p>
    <w:p w:rsidR="00C020EC" w:rsidRDefault="00C020EC">
      <w:pPr>
        <w:pStyle w:val="ConsPlusTitle"/>
        <w:spacing w:before="200"/>
        <w:jc w:val="center"/>
      </w:pPr>
      <w:r>
        <w:t>МИНИСТЕРСТВО ТРУДА И СОЦИАЛЬНОЙ ЗАЩИТЫ</w:t>
      </w:r>
    </w:p>
    <w:p w:rsidR="00C020EC" w:rsidRDefault="00C020EC">
      <w:pPr>
        <w:pStyle w:val="ConsPlusTitle"/>
        <w:jc w:val="center"/>
      </w:pPr>
      <w:r>
        <w:t>РОССИЙСКОЙ ФЕДЕРАЦИИ</w:t>
      </w:r>
    </w:p>
    <w:p w:rsidR="00C020EC" w:rsidRDefault="00C020EC">
      <w:pPr>
        <w:pStyle w:val="ConsPlusTitle"/>
        <w:jc w:val="center"/>
      </w:pPr>
    </w:p>
    <w:p w:rsidR="00C020EC" w:rsidRDefault="00C020EC">
      <w:pPr>
        <w:pStyle w:val="ConsPlusTitle"/>
        <w:jc w:val="center"/>
      </w:pPr>
      <w:r>
        <w:t>ПИСЬМО</w:t>
      </w:r>
    </w:p>
    <w:p w:rsidR="00C020EC" w:rsidRDefault="00C020EC">
      <w:pPr>
        <w:pStyle w:val="ConsPlusTitle"/>
        <w:jc w:val="center"/>
      </w:pPr>
      <w:r>
        <w:t>от 11 апреля 2022 г. N 16-1/ООГ-1374</w:t>
      </w:r>
    </w:p>
    <w:p w:rsidR="00C020EC" w:rsidRDefault="00C020EC">
      <w:pPr>
        <w:pStyle w:val="ConsPlusNormal"/>
        <w:jc w:val="both"/>
      </w:pPr>
    </w:p>
    <w:p w:rsidR="00C020EC" w:rsidRDefault="00C020EC">
      <w:pPr>
        <w:pStyle w:val="ConsPlusNormal"/>
        <w:ind w:firstLine="540"/>
        <w:jc w:val="both"/>
      </w:pPr>
      <w:r>
        <w:t>Департамент занятости населения и трудовой миграции, рассмотрев Ваше обращение, поступившее на официальный сайт Министерства труда и социальной защиты Российской Федерации, сообщает следующее.</w:t>
      </w:r>
    </w:p>
    <w:p w:rsidR="00C020EC" w:rsidRDefault="00C020EC">
      <w:pPr>
        <w:pStyle w:val="ConsPlusNormal"/>
        <w:spacing w:before="200"/>
        <w:ind w:firstLine="540"/>
        <w:jc w:val="both"/>
      </w:pPr>
      <w:r>
        <w:t xml:space="preserve">Работодатели представляют ежемесячно органам службы занятости информацию о наличии свободных рабочих мест и вакантных должностей в соответствии с </w:t>
      </w:r>
      <w:hyperlink r:id="rId6">
        <w:r>
          <w:rPr>
            <w:color w:val="0000FF"/>
          </w:rPr>
          <w:t>пунктом 3 статьи 25</w:t>
        </w:r>
      </w:hyperlink>
      <w:r>
        <w:t xml:space="preserve"> Закона Российской Федерации от 19 апреля 1991 г. N 1032-1 "О занятости населения в Российской Федерации" (далее - Закон о занятости населения).</w:t>
      </w:r>
    </w:p>
    <w:p w:rsidR="00C020EC" w:rsidRDefault="00C020EC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Форма</w:t>
        </w:r>
      </w:hyperlink>
      <w:r>
        <w:t xml:space="preserve"> для представления в органы службы занятости информации о вакансии утверждена приказом Министерства труда и социальной защиты Российской Федерации от 20 октября 2021 г. N 738н "Об утверждении форм документов, связанных с предоставлением государственных услуг в области содействия занятости населения".</w:t>
      </w:r>
    </w:p>
    <w:p w:rsidR="00C020EC" w:rsidRDefault="00C020EC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26 января 2022 г. N 24 "О проведении оперативного мониторинга в целях обеспечения занятости населения" утверждены формы представления иных сведений и информации, предусмотренных </w:t>
      </w:r>
      <w:hyperlink r:id="rId9">
        <w:r>
          <w:rPr>
            <w:color w:val="0000FF"/>
          </w:rPr>
          <w:t>пунктом 3 статьи 25</w:t>
        </w:r>
      </w:hyperlink>
      <w:r>
        <w:t xml:space="preserve"> Закона о занятости населения.</w:t>
      </w:r>
    </w:p>
    <w:p w:rsidR="00C020EC" w:rsidRDefault="00C020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20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0EC" w:rsidRDefault="00C020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0EC" w:rsidRDefault="00C020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20EC" w:rsidRDefault="00C020E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020EC" w:rsidRDefault="00C020EC">
            <w:pPr>
              <w:pStyle w:val="ConsPlusNormal"/>
              <w:jc w:val="both"/>
            </w:pPr>
            <w:r>
              <w:rPr>
                <w:color w:val="392C69"/>
              </w:rPr>
              <w:t xml:space="preserve">В тексте документа, видимо, допущена опечатка: имеется в виду </w:t>
            </w:r>
            <w:hyperlink r:id="rId10">
              <w:r>
                <w:rPr>
                  <w:color w:val="0000FF"/>
                </w:rPr>
                <w:t>пункт 3.2 статьи 25</w:t>
              </w:r>
            </w:hyperlink>
            <w:r>
              <w:rPr>
                <w:color w:val="392C69"/>
              </w:rPr>
              <w:t xml:space="preserve"> Закона РФ от 19.04.1991 N 1032-1.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0EC" w:rsidRDefault="00C020EC">
            <w:pPr>
              <w:pStyle w:val="ConsPlusNormal"/>
            </w:pPr>
          </w:p>
        </w:tc>
      </w:tr>
    </w:tbl>
    <w:p w:rsidR="00C020EC" w:rsidRDefault="00C020EC">
      <w:pPr>
        <w:pStyle w:val="ConsPlusNormal"/>
        <w:spacing w:before="260"/>
        <w:ind w:firstLine="540"/>
        <w:jc w:val="both"/>
      </w:pPr>
      <w:proofErr w:type="gramStart"/>
      <w:r>
        <w:t>Одновременно сообщаем, что работодатели, перечисленные в пункте 3.2 Закона о занятости населения, обязаны размещать информацию, в том числе о наличии свободных рабочих мест и вакантных должностей, на Единой цифровой платформе в сфере занятости и трудовых отношений "Работа в России" или на иных информационных ресурсах, требования к которым установлены нормативным правовым актом Правительства Российской Федерации.</w:t>
      </w:r>
      <w:proofErr w:type="gramEnd"/>
    </w:p>
    <w:p w:rsidR="00C020EC" w:rsidRDefault="00C020EC">
      <w:pPr>
        <w:pStyle w:val="ConsPlusNormal"/>
        <w:jc w:val="both"/>
      </w:pPr>
    </w:p>
    <w:p w:rsidR="00C020EC" w:rsidRDefault="00C020EC">
      <w:pPr>
        <w:pStyle w:val="ConsPlusNormal"/>
        <w:jc w:val="right"/>
      </w:pPr>
      <w:r>
        <w:t>Заместитель директора Департамента</w:t>
      </w:r>
    </w:p>
    <w:p w:rsidR="00C020EC" w:rsidRDefault="00C020EC">
      <w:pPr>
        <w:pStyle w:val="ConsPlusNormal"/>
        <w:jc w:val="right"/>
      </w:pPr>
      <w:r>
        <w:t>занятости населения</w:t>
      </w:r>
    </w:p>
    <w:p w:rsidR="00C020EC" w:rsidRDefault="00C020EC">
      <w:pPr>
        <w:pStyle w:val="ConsPlusNormal"/>
        <w:jc w:val="right"/>
      </w:pPr>
      <w:r>
        <w:t>и трудовой миграции Минтруда</w:t>
      </w:r>
    </w:p>
    <w:p w:rsidR="00C020EC" w:rsidRDefault="00C020EC">
      <w:pPr>
        <w:pStyle w:val="ConsPlusNormal"/>
        <w:jc w:val="right"/>
      </w:pPr>
      <w:r>
        <w:t>Д.А.ШАМГУНОВ</w:t>
      </w:r>
    </w:p>
    <w:p w:rsidR="00C020EC" w:rsidRDefault="00C020EC">
      <w:pPr>
        <w:pStyle w:val="ConsPlusNormal"/>
        <w:jc w:val="both"/>
      </w:pPr>
      <w:r>
        <w:t>11.04.2022</w:t>
      </w:r>
    </w:p>
    <w:p w:rsidR="00C020EC" w:rsidRDefault="00C020EC">
      <w:pPr>
        <w:pStyle w:val="ConsPlusNormal"/>
        <w:jc w:val="both"/>
      </w:pPr>
    </w:p>
    <w:p w:rsidR="00C020EC" w:rsidRDefault="00C020EC">
      <w:pPr>
        <w:pStyle w:val="ConsPlusNormal"/>
        <w:jc w:val="both"/>
      </w:pPr>
    </w:p>
    <w:p w:rsidR="00C020EC" w:rsidRDefault="00C020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FA8" w:rsidRDefault="00950FA8"/>
    <w:sectPr w:rsidR="00950FA8" w:rsidSect="00B0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EC"/>
    <w:rsid w:val="00950FA8"/>
    <w:rsid w:val="00C0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0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020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020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0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020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020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68F1393E80ACE8E3B0EB03E7BEF5B6D83A06B94E067E940EE995E724FEDBB246150EABE5B846A1D0B7C1C4B75208BFD9C8790E07D5EA1I3I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168F1393E80ACE8E3B0EB03E7BEF5B6D83AC6D93E367E940EE995E724FEDBB246150EABE5B876D110B7C1C4B75208BFD9C8790E07D5EA1I3I1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68F1393E80ACE8E3B0EB03E7BEF5B6A8AAD6C92E567E940EE995E724FEDBB246150E8BF538F3E49447D400F24338BF19C8598FCI7ID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A168F1393E80ACE8E3B0EB03E7BEF5B6A8AAD6C92E567E940EE995E724FEDBB246150E3BD598F3E49447D400F24338BF19C8598FCI7I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168F1393E80ACE8E3B0EB03E7BEF5B6A8AAD6C92E567E940EE995E724FEDBB246150EABE5B85631C0B7C1C4B75208BFD9C8790E07D5EA1I3I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2022-08-04T01:08:00Z</dcterms:created>
  <dcterms:modified xsi:type="dcterms:W3CDTF">2022-08-04T01:09:00Z</dcterms:modified>
</cp:coreProperties>
</file>