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3" w:rsidRDefault="001C1743" w:rsidP="001C174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43" w:rsidRDefault="001C1743" w:rsidP="001C1743"/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1C1743" w:rsidRDefault="00D026AA" w:rsidP="001C174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0955" t="24765" r="24765" b="22860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D46C9F" w:rsidRPr="00CC0D72" w:rsidRDefault="001C1743" w:rsidP="00CC0D72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CC0D72" w:rsidRDefault="00CC0D72" w:rsidP="00CC0D72">
      <w:pPr>
        <w:jc w:val="right"/>
        <w:rPr>
          <w:b/>
        </w:rPr>
      </w:pPr>
    </w:p>
    <w:p w:rsidR="001C1743" w:rsidRDefault="001C1743" w:rsidP="00CC0D7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  <w:r w:rsidR="00CC0D72">
        <w:rPr>
          <w:b/>
        </w:rPr>
        <w:t xml:space="preserve">                       </w:t>
      </w: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  <w:r w:rsidR="00C8446C">
        <w:rPr>
          <w:rFonts w:ascii="Times New Roman" w:hAnsi="Times New Roman"/>
          <w:b/>
          <w:sz w:val="28"/>
          <w:szCs w:val="28"/>
        </w:rPr>
        <w:t xml:space="preserve"> № </w:t>
      </w:r>
      <w:r w:rsidR="00602EFA">
        <w:rPr>
          <w:rFonts w:ascii="Times New Roman" w:hAnsi="Times New Roman"/>
          <w:b/>
          <w:sz w:val="28"/>
          <w:szCs w:val="28"/>
        </w:rPr>
        <w:t>4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CC0D72" w:rsidP="001C1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E4381A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» ма</w:t>
      </w:r>
      <w:r w:rsidR="003918AA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202</w:t>
      </w:r>
      <w:r w:rsidR="008554CF">
        <w:rPr>
          <w:rFonts w:ascii="Times New Roman" w:hAnsi="Times New Roman"/>
          <w:b/>
          <w:sz w:val="28"/>
          <w:szCs w:val="28"/>
        </w:rPr>
        <w:t xml:space="preserve">1 </w:t>
      </w:r>
      <w:r w:rsidR="00E4381A">
        <w:rPr>
          <w:rFonts w:ascii="Times New Roman" w:hAnsi="Times New Roman"/>
          <w:b/>
          <w:sz w:val="28"/>
          <w:szCs w:val="28"/>
        </w:rPr>
        <w:t>года   15</w:t>
      </w:r>
      <w:r>
        <w:rPr>
          <w:rFonts w:ascii="Times New Roman" w:hAnsi="Times New Roman"/>
          <w:b/>
          <w:sz w:val="28"/>
          <w:szCs w:val="28"/>
        </w:rPr>
        <w:t>.3</w:t>
      </w:r>
      <w:r w:rsidR="001C1743">
        <w:rPr>
          <w:rFonts w:ascii="Times New Roman" w:hAnsi="Times New Roman"/>
          <w:b/>
          <w:sz w:val="28"/>
          <w:szCs w:val="28"/>
        </w:rPr>
        <w:t>0</w:t>
      </w:r>
    </w:p>
    <w:p w:rsidR="003918AA" w:rsidRDefault="003918AA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3918AA" w:rsidRDefault="003918AA" w:rsidP="003918AA">
      <w:pPr>
        <w:rPr>
          <w:rFonts w:ascii="Times New Roman" w:hAnsi="Times New Roman"/>
          <w:sz w:val="28"/>
          <w:szCs w:val="28"/>
        </w:rPr>
      </w:pPr>
      <w:r w:rsidRPr="003918AA">
        <w:rPr>
          <w:rFonts w:ascii="Times New Roman" w:hAnsi="Times New Roman"/>
          <w:sz w:val="28"/>
          <w:szCs w:val="28"/>
        </w:rPr>
        <w:t xml:space="preserve">О задолженности </w:t>
      </w:r>
      <w:proofErr w:type="gramStart"/>
      <w:r w:rsidRPr="003918AA">
        <w:rPr>
          <w:rFonts w:ascii="Times New Roman" w:hAnsi="Times New Roman"/>
          <w:sz w:val="28"/>
          <w:szCs w:val="28"/>
        </w:rPr>
        <w:t>по</w:t>
      </w:r>
      <w:proofErr w:type="gramEnd"/>
      <w:r w:rsidRPr="003918AA">
        <w:rPr>
          <w:rFonts w:ascii="Times New Roman" w:hAnsi="Times New Roman"/>
          <w:sz w:val="28"/>
          <w:szCs w:val="28"/>
        </w:rPr>
        <w:t xml:space="preserve"> заработной </w:t>
      </w:r>
    </w:p>
    <w:p w:rsidR="003918AA" w:rsidRDefault="003918AA" w:rsidP="003918AA">
      <w:pPr>
        <w:rPr>
          <w:rFonts w:ascii="Times New Roman" w:hAnsi="Times New Roman"/>
          <w:sz w:val="28"/>
          <w:szCs w:val="28"/>
        </w:rPr>
      </w:pPr>
      <w:r w:rsidRPr="003918AA">
        <w:rPr>
          <w:rFonts w:ascii="Times New Roman" w:hAnsi="Times New Roman"/>
          <w:sz w:val="28"/>
          <w:szCs w:val="28"/>
        </w:rPr>
        <w:t xml:space="preserve">плате на предприятиях и в организациях </w:t>
      </w:r>
    </w:p>
    <w:p w:rsidR="003918AA" w:rsidRDefault="003918AA" w:rsidP="003918AA">
      <w:pPr>
        <w:rPr>
          <w:rFonts w:ascii="Times New Roman" w:hAnsi="Times New Roman"/>
          <w:sz w:val="28"/>
          <w:szCs w:val="28"/>
        </w:rPr>
      </w:pPr>
      <w:r w:rsidRPr="003918AA">
        <w:rPr>
          <w:rFonts w:ascii="Times New Roman" w:hAnsi="Times New Roman"/>
          <w:sz w:val="28"/>
          <w:szCs w:val="28"/>
        </w:rPr>
        <w:t>всех форм собственности на территории</w:t>
      </w:r>
    </w:p>
    <w:p w:rsidR="003918AA" w:rsidRDefault="003918AA" w:rsidP="003918AA">
      <w:pPr>
        <w:rPr>
          <w:rFonts w:ascii="Times New Roman" w:hAnsi="Times New Roman"/>
          <w:sz w:val="28"/>
          <w:szCs w:val="28"/>
        </w:rPr>
      </w:pPr>
      <w:r w:rsidRPr="003918AA">
        <w:rPr>
          <w:rFonts w:ascii="Times New Roman" w:hAnsi="Times New Roman"/>
          <w:sz w:val="28"/>
          <w:szCs w:val="28"/>
        </w:rPr>
        <w:t>Яковлевского муниципального района по</w:t>
      </w:r>
    </w:p>
    <w:p w:rsidR="003918AA" w:rsidRDefault="00E4381A" w:rsidP="00391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состоянию на 24</w:t>
      </w:r>
      <w:r w:rsidR="003918AA" w:rsidRPr="003918AA">
        <w:rPr>
          <w:rFonts w:ascii="Times New Roman" w:hAnsi="Times New Roman"/>
          <w:sz w:val="28"/>
          <w:szCs w:val="28"/>
        </w:rPr>
        <w:t xml:space="preserve"> мая  2021  года</w:t>
      </w:r>
      <w:r w:rsidR="003918AA">
        <w:rPr>
          <w:rFonts w:ascii="Times New Roman" w:hAnsi="Times New Roman"/>
          <w:sz w:val="28"/>
          <w:szCs w:val="28"/>
        </w:rPr>
        <w:t>.</w:t>
      </w:r>
    </w:p>
    <w:p w:rsidR="003918AA" w:rsidRPr="003918AA" w:rsidRDefault="003918AA" w:rsidP="003918AA">
      <w:pPr>
        <w:rPr>
          <w:rFonts w:ascii="Times New Roman" w:hAnsi="Times New Roman"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8554CF" w:rsidRDefault="003918AA" w:rsidP="008554CF">
      <w:pPr>
        <w:jc w:val="both"/>
        <w:rPr>
          <w:rFonts w:ascii="Times New Roman" w:hAnsi="Times New Roman"/>
          <w:sz w:val="28"/>
          <w:szCs w:val="28"/>
        </w:rPr>
      </w:pPr>
      <w:r w:rsidRPr="003918A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918AA">
        <w:rPr>
          <w:rFonts w:ascii="Times New Roman" w:hAnsi="Times New Roman"/>
          <w:sz w:val="28"/>
          <w:szCs w:val="28"/>
        </w:rPr>
        <w:t>Заслушав и обсудив информацию председателя координационного совета организации профсоюзов в Яковлевском районе Тамары Александровны Шпарчинской, председателя профсоюза работников образования Елены Васильевны Колесниковой, председателя организации профсоюзов работников культуры в Яковлевском муниципальном районе Свет</w:t>
      </w:r>
      <w:r>
        <w:rPr>
          <w:rFonts w:ascii="Times New Roman" w:hAnsi="Times New Roman"/>
          <w:sz w:val="28"/>
          <w:szCs w:val="28"/>
        </w:rPr>
        <w:t xml:space="preserve">ланы Александровны Алексашиной </w:t>
      </w:r>
      <w:r w:rsidRPr="003918AA">
        <w:rPr>
          <w:rFonts w:ascii="Times New Roman" w:hAnsi="Times New Roman"/>
          <w:sz w:val="28"/>
          <w:szCs w:val="28"/>
        </w:rPr>
        <w:t xml:space="preserve">«О задолженности по заработной плате на предприятиях и в организациях всех форм собственности на территории Яковлевского муниципального района по состоянию на </w:t>
      </w:r>
      <w:r w:rsidR="00E4381A">
        <w:rPr>
          <w:rFonts w:ascii="Times New Roman" w:hAnsi="Times New Roman"/>
          <w:sz w:val="28"/>
          <w:szCs w:val="28"/>
        </w:rPr>
        <w:t>24</w:t>
      </w:r>
      <w:r w:rsidRPr="003918AA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918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3918AA">
        <w:rPr>
          <w:rFonts w:ascii="Times New Roman" w:hAnsi="Times New Roman"/>
          <w:sz w:val="28"/>
          <w:szCs w:val="28"/>
        </w:rPr>
        <w:t xml:space="preserve"> года», трёхсторонняя</w:t>
      </w:r>
      <w:proofErr w:type="gramEnd"/>
      <w:r w:rsidRPr="003918AA">
        <w:rPr>
          <w:rFonts w:ascii="Times New Roman" w:hAnsi="Times New Roman"/>
          <w:sz w:val="28"/>
          <w:szCs w:val="28"/>
        </w:rPr>
        <w:t xml:space="preserve">  комиссия по регулированию социально-трудовых отношений в Яковлевском муниципальном районе</w:t>
      </w:r>
    </w:p>
    <w:p w:rsidR="001C1743" w:rsidRPr="00763506" w:rsidRDefault="001C1743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391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554CF" w:rsidRDefault="0050029D" w:rsidP="008554CF">
      <w:pPr>
        <w:rPr>
          <w:rFonts w:ascii="Times New Roman" w:hAnsi="Times New Roman"/>
          <w:sz w:val="28"/>
          <w:szCs w:val="28"/>
        </w:rPr>
      </w:pPr>
      <w:r w:rsidRPr="00AC3D1C">
        <w:rPr>
          <w:rFonts w:ascii="Times New Roman" w:hAnsi="Times New Roman"/>
          <w:sz w:val="28"/>
          <w:szCs w:val="28"/>
        </w:rPr>
        <w:t xml:space="preserve">    </w:t>
      </w:r>
    </w:p>
    <w:p w:rsidR="003918AA" w:rsidRDefault="003918AA" w:rsidP="003918A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 xml:space="preserve">Информацию «О задолженности по заработной плате на предприятиях </w:t>
      </w:r>
    </w:p>
    <w:p w:rsidR="003918AA" w:rsidRPr="00422CE1" w:rsidRDefault="003918AA" w:rsidP="003918AA">
      <w:pPr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CE1">
        <w:rPr>
          <w:rFonts w:ascii="Times New Roman" w:hAnsi="Times New Roman"/>
          <w:sz w:val="28"/>
          <w:szCs w:val="28"/>
        </w:rPr>
        <w:t>организациях всех форм собственности на территории Яковлевского муниципального района</w:t>
      </w:r>
      <w:r w:rsidR="00E4381A">
        <w:rPr>
          <w:rFonts w:ascii="Times New Roman" w:hAnsi="Times New Roman"/>
          <w:sz w:val="28"/>
          <w:szCs w:val="28"/>
        </w:rPr>
        <w:t xml:space="preserve"> по состоянию на 24</w:t>
      </w:r>
      <w:r>
        <w:rPr>
          <w:rFonts w:ascii="Times New Roman" w:hAnsi="Times New Roman"/>
          <w:sz w:val="28"/>
          <w:szCs w:val="28"/>
        </w:rPr>
        <w:t xml:space="preserve"> мая 2021 года</w:t>
      </w:r>
      <w:r w:rsidRPr="00422CE1">
        <w:rPr>
          <w:rFonts w:ascii="Times New Roman" w:hAnsi="Times New Roman"/>
          <w:sz w:val="28"/>
          <w:szCs w:val="28"/>
        </w:rPr>
        <w:t>» принять к сведению и разместить на сайте Администрации Яковлевского муниципального района.</w:t>
      </w:r>
    </w:p>
    <w:p w:rsidR="003918AA" w:rsidRPr="00422CE1" w:rsidRDefault="003918AA" w:rsidP="003918A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22CE1">
        <w:rPr>
          <w:rFonts w:ascii="Times New Roman" w:hAnsi="Times New Roman"/>
          <w:sz w:val="28"/>
          <w:szCs w:val="28"/>
        </w:rPr>
        <w:t xml:space="preserve">Руководителям предприятий, организаций всех форм собственности </w:t>
      </w:r>
    </w:p>
    <w:p w:rsidR="003918AA" w:rsidRDefault="003918AA" w:rsidP="003918AA">
      <w:pPr>
        <w:jc w:val="both"/>
        <w:rPr>
          <w:rFonts w:ascii="Times New Roman" w:hAnsi="Times New Roman"/>
          <w:sz w:val="28"/>
          <w:szCs w:val="28"/>
        </w:rPr>
      </w:pPr>
      <w:r w:rsidRPr="00422CE1">
        <w:rPr>
          <w:rFonts w:ascii="Times New Roman" w:hAnsi="Times New Roman"/>
          <w:sz w:val="28"/>
          <w:szCs w:val="28"/>
        </w:rPr>
        <w:t>Яковлевского муниципального района строго соблюдать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CE1">
        <w:rPr>
          <w:rFonts w:ascii="Times New Roman" w:hAnsi="Times New Roman"/>
          <w:sz w:val="28"/>
          <w:szCs w:val="28"/>
        </w:rPr>
        <w:t xml:space="preserve">136 ТК РФ «Порядок, место и сроки выплаты заработной платы». </w:t>
      </w:r>
    </w:p>
    <w:p w:rsidR="003918AA" w:rsidRDefault="003918AA" w:rsidP="00391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06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Председателю координационного совета организации профсоюзов в Яковлевском районе Тамаре Александровне </w:t>
      </w:r>
      <w:proofErr w:type="spellStart"/>
      <w:r>
        <w:rPr>
          <w:rFonts w:ascii="Times New Roman" w:hAnsi="Times New Roman"/>
          <w:sz w:val="28"/>
          <w:szCs w:val="28"/>
        </w:rPr>
        <w:t>Шпарчинской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председателю  организации профсоюзов работников культуры в Яковлевском муниципальном районе Светлане Александровне Алексашиной продолжить </w:t>
      </w:r>
      <w:r>
        <w:rPr>
          <w:rFonts w:ascii="Times New Roman" w:hAnsi="Times New Roman"/>
          <w:sz w:val="28"/>
          <w:szCs w:val="28"/>
        </w:rPr>
        <w:lastRenderedPageBreak/>
        <w:t>постоянный контроль за ходом погашения работодателями задолженности по выплате заработной платы в предприятиях и в организациях всех форм собственности на территории Яковлевского муниципального района.</w:t>
      </w:r>
    </w:p>
    <w:p w:rsidR="003918AA" w:rsidRPr="00A80670" w:rsidRDefault="003918AA" w:rsidP="003918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06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806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Содействовать в разработке и принятии мер по ликвидации задолженности по выплате заработной платы в предприятиях и в организациях всех форм собственности на территории Яковлевского муниципального района.</w:t>
      </w:r>
    </w:p>
    <w:p w:rsidR="003918AA" w:rsidRDefault="003918AA" w:rsidP="003918AA">
      <w:pPr>
        <w:jc w:val="both"/>
        <w:rPr>
          <w:rFonts w:ascii="Times New Roman" w:hAnsi="Times New Roman"/>
          <w:sz w:val="28"/>
          <w:szCs w:val="28"/>
        </w:rPr>
      </w:pPr>
    </w:p>
    <w:p w:rsidR="008554CF" w:rsidRDefault="008554CF" w:rsidP="00D026AA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Яковлевском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 w:rsidR="00AC3D1C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26501D" w:rsidRPr="00CC0D72" w:rsidRDefault="001C1743" w:rsidP="00CC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муниципально</w:t>
      </w:r>
      <w:r w:rsidR="00016BB2">
        <w:rPr>
          <w:rFonts w:ascii="Times New Roman" w:hAnsi="Times New Roman"/>
          <w:sz w:val="28"/>
          <w:szCs w:val="28"/>
        </w:rPr>
        <w:t xml:space="preserve">го района                   </w:t>
      </w:r>
      <w:r w:rsidR="00500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4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7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CC0D72">
        <w:rPr>
          <w:rFonts w:ascii="Times New Roman" w:hAnsi="Times New Roman"/>
          <w:sz w:val="28"/>
          <w:szCs w:val="28"/>
        </w:rPr>
        <w:t>Коренчук</w:t>
      </w:r>
      <w:proofErr w:type="spellEnd"/>
    </w:p>
    <w:sectPr w:rsidR="0026501D" w:rsidRPr="00CC0D72" w:rsidSect="002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84A"/>
    <w:multiLevelType w:val="hybridMultilevel"/>
    <w:tmpl w:val="0BB0D20E"/>
    <w:lvl w:ilvl="0" w:tplc="F3BC3A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05A7019"/>
    <w:multiLevelType w:val="hybridMultilevel"/>
    <w:tmpl w:val="46B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4FED"/>
    <w:multiLevelType w:val="multilevel"/>
    <w:tmpl w:val="203AA818"/>
    <w:lvl w:ilvl="0">
      <w:start w:val="2"/>
      <w:numFmt w:val="decimal"/>
      <w:lvlText w:val="%1."/>
      <w:lvlJc w:val="left"/>
      <w:pPr>
        <w:ind w:left="876" w:hanging="450"/>
      </w:pPr>
      <w:rPr>
        <w:rFonts w:eastAsia="Lucida Sans Unicode" w:hint="default"/>
        <w:color w:val="303030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Lucida Sans Unicode" w:hint="default"/>
        <w:color w:val="30303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Lucida Sans Unicode" w:hint="default"/>
        <w:color w:val="30303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Lucida Sans Unicode" w:hint="default"/>
        <w:color w:val="30303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Lucida Sans Unicode" w:hint="default"/>
        <w:color w:val="30303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Lucida Sans Unicode"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Lucida Sans Unicode"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Lucida Sans Unicode"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Lucida Sans Unicode" w:hint="default"/>
        <w:color w:val="303030"/>
      </w:rPr>
    </w:lvl>
  </w:abstractNum>
  <w:abstractNum w:abstractNumId="4">
    <w:nsid w:val="6BC0644F"/>
    <w:multiLevelType w:val="multilevel"/>
    <w:tmpl w:val="C13470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Lucida Sans Unicode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43"/>
    <w:rsid w:val="00016BB2"/>
    <w:rsid w:val="00054924"/>
    <w:rsid w:val="000B7267"/>
    <w:rsid w:val="000F4A2B"/>
    <w:rsid w:val="001C1743"/>
    <w:rsid w:val="0026501D"/>
    <w:rsid w:val="0035346B"/>
    <w:rsid w:val="003918AA"/>
    <w:rsid w:val="003F77CD"/>
    <w:rsid w:val="00472126"/>
    <w:rsid w:val="0050029D"/>
    <w:rsid w:val="0052384E"/>
    <w:rsid w:val="0059164C"/>
    <w:rsid w:val="005A6C84"/>
    <w:rsid w:val="00602EFA"/>
    <w:rsid w:val="006E602C"/>
    <w:rsid w:val="00763506"/>
    <w:rsid w:val="00817DCD"/>
    <w:rsid w:val="008554CF"/>
    <w:rsid w:val="00A21D76"/>
    <w:rsid w:val="00A779A5"/>
    <w:rsid w:val="00A9083B"/>
    <w:rsid w:val="00AC3D1C"/>
    <w:rsid w:val="00C45F47"/>
    <w:rsid w:val="00C8446C"/>
    <w:rsid w:val="00CC0D72"/>
    <w:rsid w:val="00D026AA"/>
    <w:rsid w:val="00D46C9F"/>
    <w:rsid w:val="00E00F79"/>
    <w:rsid w:val="00E4381A"/>
    <w:rsid w:val="00E63A6F"/>
    <w:rsid w:val="00EF19D8"/>
    <w:rsid w:val="00EF79E5"/>
    <w:rsid w:val="00F05BB1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2016-10-25T04:48:00Z</cp:lastPrinted>
  <dcterms:created xsi:type="dcterms:W3CDTF">2021-03-10T01:33:00Z</dcterms:created>
  <dcterms:modified xsi:type="dcterms:W3CDTF">2021-05-25T01:11:00Z</dcterms:modified>
</cp:coreProperties>
</file>