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9" w:rsidRDefault="00563CF9" w:rsidP="000255B1">
      <w:pPr>
        <w:tabs>
          <w:tab w:val="center" w:pos="4536"/>
          <w:tab w:val="left" w:pos="7470"/>
        </w:tabs>
      </w:pPr>
      <w:r>
        <w:tab/>
      </w:r>
      <w:r w:rsidR="00785CC0" w:rsidRPr="00785CC0">
        <w:rPr>
          <w:noProof/>
        </w:rPr>
        <w:drawing>
          <wp:inline distT="0" distB="0" distL="0" distR="0">
            <wp:extent cx="575310" cy="7543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563CF9" w:rsidRPr="0025120C" w:rsidRDefault="00563CF9" w:rsidP="0025120C">
      <w:pPr>
        <w:tabs>
          <w:tab w:val="left" w:pos="7110"/>
        </w:tabs>
        <w:rPr>
          <w:b/>
          <w:bCs/>
        </w:rPr>
      </w:pPr>
      <w:r>
        <w:tab/>
      </w:r>
    </w:p>
    <w:p w:rsidR="00563CF9" w:rsidRPr="00833A6F" w:rsidRDefault="00563CF9">
      <w:pPr>
        <w:pStyle w:val="1"/>
        <w:rPr>
          <w:rFonts w:ascii="Times New Roman" w:hAnsi="Times New Roman"/>
          <w:b w:val="0"/>
          <w:bCs w:val="0"/>
        </w:rPr>
      </w:pPr>
      <w:r w:rsidRPr="00833A6F">
        <w:rPr>
          <w:rFonts w:ascii="Times New Roman" w:hAnsi="Times New Roman"/>
        </w:rPr>
        <w:t>АДМИНИСТРАЦИЯ</w:t>
      </w:r>
    </w:p>
    <w:p w:rsidR="00563CF9" w:rsidRPr="00833A6F" w:rsidRDefault="00563CF9">
      <w:pPr>
        <w:pStyle w:val="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833A6F">
        <w:rPr>
          <w:rFonts w:ascii="Times New Roman" w:hAnsi="Times New Roman"/>
          <w:i w:val="0"/>
          <w:sz w:val="32"/>
          <w:szCs w:val="32"/>
        </w:rPr>
        <w:t xml:space="preserve">ЯКОВЛЕВСКОГО МУНИЦИПАЛЬНОГО РАЙОНА </w:t>
      </w:r>
    </w:p>
    <w:p w:rsidR="00563CF9" w:rsidRPr="005E18E1" w:rsidRDefault="00563CF9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563CF9" w:rsidRDefault="00563CF9">
      <w:pPr>
        <w:jc w:val="center"/>
        <w:rPr>
          <w:sz w:val="28"/>
          <w:szCs w:val="28"/>
        </w:rPr>
      </w:pPr>
    </w:p>
    <w:p w:rsidR="00563CF9" w:rsidRPr="003460FA" w:rsidRDefault="00563CF9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563CF9" w:rsidRPr="00137F91" w:rsidRDefault="00563CF9">
      <w:pPr>
        <w:jc w:val="center"/>
        <w:rPr>
          <w:b/>
          <w:bCs/>
          <w:sz w:val="28"/>
          <w:szCs w:val="28"/>
        </w:rPr>
      </w:pPr>
    </w:p>
    <w:p w:rsidR="00563CF9" w:rsidRPr="00137F91" w:rsidRDefault="00563CF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851"/>
        <w:gridCol w:w="1417"/>
      </w:tblGrid>
      <w:tr w:rsidR="00563CF9" w:rsidRPr="00DC78D0">
        <w:tc>
          <w:tcPr>
            <w:tcW w:w="675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CF9" w:rsidRPr="00C80168" w:rsidRDefault="00C80168" w:rsidP="007C4C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0168">
              <w:rPr>
                <w:b/>
                <w:sz w:val="28"/>
                <w:szCs w:val="28"/>
              </w:rPr>
              <w:t>01.10.2021</w:t>
            </w:r>
          </w:p>
        </w:tc>
        <w:tc>
          <w:tcPr>
            <w:tcW w:w="3827" w:type="dxa"/>
          </w:tcPr>
          <w:p w:rsidR="00563CF9" w:rsidRPr="00DC78D0" w:rsidRDefault="00563CF9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3CF9" w:rsidRPr="00C80168" w:rsidRDefault="00C80168" w:rsidP="002E264D">
            <w:pPr>
              <w:rPr>
                <w:b/>
                <w:sz w:val="28"/>
                <w:szCs w:val="28"/>
              </w:rPr>
            </w:pPr>
            <w:r w:rsidRPr="00C80168">
              <w:rPr>
                <w:b/>
                <w:sz w:val="28"/>
                <w:szCs w:val="28"/>
              </w:rPr>
              <w:t>399-НПА</w:t>
            </w:r>
          </w:p>
        </w:tc>
      </w:tr>
    </w:tbl>
    <w:p w:rsidR="00563CF9" w:rsidRPr="009C1A8A" w:rsidRDefault="00563CF9">
      <w:pPr>
        <w:jc w:val="center"/>
        <w:rPr>
          <w:sz w:val="28"/>
          <w:szCs w:val="28"/>
        </w:rPr>
      </w:pPr>
    </w:p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6A67C5" w:rsidRDefault="00212057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4F2F0F">
        <w:rPr>
          <w:rStyle w:val="FontStyle13"/>
          <w:sz w:val="28"/>
          <w:szCs w:val="28"/>
        </w:rPr>
        <w:t>О внесении изменений</w:t>
      </w:r>
      <w:r w:rsidR="009412BF">
        <w:rPr>
          <w:rStyle w:val="FontStyle13"/>
          <w:sz w:val="28"/>
          <w:szCs w:val="28"/>
        </w:rPr>
        <w:t xml:space="preserve"> в постановление от 01.06.2021 г.</w:t>
      </w:r>
      <w:r>
        <w:rPr>
          <w:rStyle w:val="FontStyle13"/>
          <w:sz w:val="28"/>
          <w:szCs w:val="28"/>
        </w:rPr>
        <w:t xml:space="preserve"> </w:t>
      </w:r>
      <w:r w:rsidR="009412BF">
        <w:rPr>
          <w:rStyle w:val="FontStyle13"/>
          <w:sz w:val="28"/>
          <w:szCs w:val="28"/>
        </w:rPr>
        <w:t>№</w:t>
      </w:r>
      <w:r w:rsidR="00845965">
        <w:rPr>
          <w:rStyle w:val="FontStyle13"/>
          <w:sz w:val="28"/>
          <w:szCs w:val="28"/>
        </w:rPr>
        <w:t xml:space="preserve"> </w:t>
      </w:r>
      <w:r w:rsidR="009412BF">
        <w:rPr>
          <w:rStyle w:val="FontStyle13"/>
          <w:sz w:val="28"/>
          <w:szCs w:val="28"/>
        </w:rPr>
        <w:t xml:space="preserve">210-НПА </w:t>
      </w:r>
      <w:r w:rsidR="00845965">
        <w:rPr>
          <w:rStyle w:val="FontStyle13"/>
          <w:sz w:val="28"/>
          <w:szCs w:val="28"/>
        </w:rPr>
        <w:t xml:space="preserve">    </w:t>
      </w:r>
      <w:r w:rsidR="002F620B">
        <w:rPr>
          <w:rStyle w:val="FontStyle13"/>
          <w:sz w:val="28"/>
          <w:szCs w:val="28"/>
        </w:rPr>
        <w:t xml:space="preserve">«Об утверждении Положения об оплате труда работников </w:t>
      </w:r>
    </w:p>
    <w:p w:rsidR="00845965" w:rsidRDefault="002F620B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муниципальных бюдже</w:t>
      </w:r>
      <w:r w:rsidR="00212057">
        <w:rPr>
          <w:rStyle w:val="FontStyle13"/>
          <w:sz w:val="28"/>
          <w:szCs w:val="28"/>
        </w:rPr>
        <w:t xml:space="preserve">тных образовательных учреждений </w:t>
      </w:r>
      <w:r w:rsidR="00563CF9">
        <w:rPr>
          <w:b/>
          <w:bCs/>
          <w:sz w:val="28"/>
          <w:szCs w:val="28"/>
        </w:rPr>
        <w:t xml:space="preserve"> </w:t>
      </w:r>
    </w:p>
    <w:p w:rsidR="00563CF9" w:rsidRPr="00212057" w:rsidRDefault="00563CF9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Яковлевского муниципального района</w:t>
      </w:r>
      <w:r w:rsidR="00212057">
        <w:rPr>
          <w:b/>
          <w:bCs/>
          <w:sz w:val="28"/>
          <w:szCs w:val="28"/>
        </w:rPr>
        <w:t>»</w:t>
      </w:r>
    </w:p>
    <w:p w:rsidR="00563CF9" w:rsidRPr="00EE5685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7100F0" w:rsidRPr="00EE5685" w:rsidRDefault="007100F0" w:rsidP="00EE5685">
      <w:pPr>
        <w:pStyle w:val="ConsPlusNormal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21549A" w:rsidRPr="00B43E78" w:rsidRDefault="0021549A" w:rsidP="0021549A">
      <w:pPr>
        <w:pStyle w:val="ConsPlusNormal"/>
        <w:spacing w:line="360" w:lineRule="auto"/>
        <w:ind w:firstLine="709"/>
        <w:jc w:val="both"/>
        <w:rPr>
          <w:rStyle w:val="FontStyle14"/>
          <w:b/>
          <w:sz w:val="32"/>
          <w:szCs w:val="28"/>
        </w:rPr>
      </w:pPr>
      <w:proofErr w:type="gramStart"/>
      <w:r w:rsidRPr="00B43E78">
        <w:rPr>
          <w:rStyle w:val="FontStyle13"/>
          <w:b w:val="0"/>
          <w:sz w:val="28"/>
        </w:rPr>
        <w:t>В соответствии с  Решением Думы Яковлевского му</w:t>
      </w:r>
      <w:r>
        <w:rPr>
          <w:rStyle w:val="FontStyle13"/>
          <w:b w:val="0"/>
          <w:sz w:val="28"/>
        </w:rPr>
        <w:t xml:space="preserve">ниципального района от </w:t>
      </w:r>
      <w:r w:rsidRPr="00B43E78">
        <w:rPr>
          <w:rStyle w:val="FontStyle13"/>
          <w:b w:val="0"/>
          <w:sz w:val="28"/>
        </w:rPr>
        <w:t>28 сентября 2021 года №  457-НПА «О внесении изменений в решение Думы Як</w:t>
      </w:r>
      <w:r>
        <w:rPr>
          <w:rStyle w:val="FontStyle13"/>
          <w:b w:val="0"/>
          <w:sz w:val="28"/>
        </w:rPr>
        <w:t xml:space="preserve">овлевского муниципального района </w:t>
      </w:r>
      <w:r w:rsidRPr="00B43E78">
        <w:rPr>
          <w:rStyle w:val="FontStyle13"/>
          <w:b w:val="0"/>
          <w:sz w:val="28"/>
        </w:rPr>
        <w:t xml:space="preserve">«О бюджете Яковлевского муниципального района на 2021 и плановый период 2022 и 2023 годов», в целях исполнения постановления Администрации Яковлевского муниципального района от 28 сентября 2021 года № 387 - </w:t>
      </w:r>
      <w:r w:rsidR="006A67C5">
        <w:rPr>
          <w:rStyle w:val="FontStyle13"/>
          <w:b w:val="0"/>
          <w:sz w:val="28"/>
        </w:rPr>
        <w:t>па</w:t>
      </w:r>
      <w:r w:rsidRPr="00B43E78">
        <w:rPr>
          <w:rStyle w:val="FontStyle13"/>
          <w:b w:val="0"/>
          <w:sz w:val="28"/>
        </w:rPr>
        <w:t xml:space="preserve"> «Об </w:t>
      </w:r>
      <w:r>
        <w:rPr>
          <w:rStyle w:val="FontStyle13"/>
          <w:b w:val="0"/>
          <w:sz w:val="28"/>
        </w:rPr>
        <w:t xml:space="preserve">индексации заработной платы </w:t>
      </w:r>
      <w:r w:rsidRPr="00B43E78">
        <w:rPr>
          <w:rStyle w:val="FontStyle13"/>
          <w:b w:val="0"/>
          <w:sz w:val="28"/>
        </w:rPr>
        <w:t>работников муниципальных учреждений Яковлевского</w:t>
      </w:r>
      <w:proofErr w:type="gramEnd"/>
      <w:r w:rsidRPr="00B43E78">
        <w:rPr>
          <w:rStyle w:val="FontStyle13"/>
          <w:b w:val="0"/>
          <w:sz w:val="28"/>
        </w:rPr>
        <w:t xml:space="preserve">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100F0" w:rsidRDefault="00EE5685" w:rsidP="00EE5685">
      <w:pPr>
        <w:pStyle w:val="Style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</w:t>
      </w:r>
    </w:p>
    <w:p w:rsidR="00EE5685" w:rsidRPr="003E674F" w:rsidRDefault="00EE5685" w:rsidP="00EE5685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100F0" w:rsidRPr="003E674F" w:rsidRDefault="007100F0" w:rsidP="00EE5685">
      <w:pPr>
        <w:pStyle w:val="Style5"/>
        <w:jc w:val="both"/>
        <w:rPr>
          <w:rStyle w:val="FontStyle13"/>
          <w:b w:val="0"/>
        </w:rPr>
      </w:pPr>
      <w:r w:rsidRPr="003E674F">
        <w:rPr>
          <w:rStyle w:val="FontStyle13"/>
          <w:b w:val="0"/>
        </w:rPr>
        <w:t>ПОСТАНОВЛЯЕТ:</w:t>
      </w:r>
    </w:p>
    <w:p w:rsidR="007100F0" w:rsidRPr="003E674F" w:rsidRDefault="007100F0" w:rsidP="00EE5685">
      <w:pPr>
        <w:pStyle w:val="Style5"/>
        <w:jc w:val="both"/>
        <w:rPr>
          <w:rStyle w:val="FontStyle13"/>
          <w:b w:val="0"/>
        </w:rPr>
      </w:pPr>
    </w:p>
    <w:p w:rsidR="007100F0" w:rsidRDefault="007100F0" w:rsidP="00EE5685">
      <w:pPr>
        <w:pStyle w:val="Style8"/>
        <w:jc w:val="both"/>
        <w:rPr>
          <w:rStyle w:val="FontStyle14"/>
          <w:sz w:val="28"/>
          <w:szCs w:val="28"/>
        </w:rPr>
      </w:pPr>
    </w:p>
    <w:p w:rsidR="007100F0" w:rsidRDefault="007100F0" w:rsidP="00EE5685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993D87">
        <w:rPr>
          <w:rStyle w:val="FontStyle14"/>
          <w:sz w:val="28"/>
          <w:szCs w:val="28"/>
        </w:rPr>
        <w:t xml:space="preserve"> </w:t>
      </w:r>
      <w:r w:rsidR="00C15A00">
        <w:rPr>
          <w:rStyle w:val="FontStyle14"/>
          <w:sz w:val="28"/>
          <w:szCs w:val="28"/>
        </w:rPr>
        <w:t xml:space="preserve">Внести в </w:t>
      </w:r>
      <w:r w:rsidR="0021549A" w:rsidRPr="00910864">
        <w:rPr>
          <w:rStyle w:val="FontStyle13"/>
          <w:b w:val="0"/>
          <w:sz w:val="28"/>
          <w:szCs w:val="28"/>
        </w:rPr>
        <w:t>постановление от 01.06.2021 г</w:t>
      </w:r>
      <w:r w:rsidR="00627579" w:rsidRPr="00910864">
        <w:rPr>
          <w:sz w:val="28"/>
          <w:szCs w:val="28"/>
        </w:rPr>
        <w:t>.</w:t>
      </w:r>
      <w:r w:rsidR="002B08EC" w:rsidRPr="00910864">
        <w:rPr>
          <w:sz w:val="28"/>
          <w:szCs w:val="28"/>
        </w:rPr>
        <w:t xml:space="preserve"> </w:t>
      </w:r>
      <w:r w:rsidR="00845965" w:rsidRPr="00910864">
        <w:rPr>
          <w:sz w:val="28"/>
          <w:szCs w:val="28"/>
        </w:rPr>
        <w:t xml:space="preserve">№ </w:t>
      </w:r>
      <w:r w:rsidR="00D157E0" w:rsidRPr="00910864">
        <w:rPr>
          <w:sz w:val="28"/>
          <w:szCs w:val="28"/>
        </w:rPr>
        <w:t>210-НПА</w:t>
      </w:r>
      <w:r w:rsidR="00D157E0">
        <w:rPr>
          <w:sz w:val="28"/>
          <w:szCs w:val="28"/>
        </w:rPr>
        <w:t xml:space="preserve"> «Об утверждении Положения об оплате труда работников муниципальны</w:t>
      </w:r>
      <w:r w:rsidR="00394AFF">
        <w:rPr>
          <w:sz w:val="28"/>
          <w:szCs w:val="28"/>
        </w:rPr>
        <w:t>х бюджетных образов</w:t>
      </w:r>
      <w:r w:rsidR="00967B51">
        <w:rPr>
          <w:sz w:val="28"/>
          <w:szCs w:val="28"/>
        </w:rPr>
        <w:t>ательных учреждений Яковлевского</w:t>
      </w:r>
      <w:r w:rsidR="00394AFF">
        <w:rPr>
          <w:sz w:val="28"/>
          <w:szCs w:val="28"/>
        </w:rPr>
        <w:t xml:space="preserve"> муниципального района</w:t>
      </w:r>
      <w:r w:rsidR="00627579">
        <w:rPr>
          <w:sz w:val="28"/>
          <w:szCs w:val="28"/>
        </w:rPr>
        <w:t>»,</w:t>
      </w:r>
      <w:r w:rsidR="00EE5685">
        <w:rPr>
          <w:sz w:val="28"/>
          <w:szCs w:val="28"/>
        </w:rPr>
        <w:t xml:space="preserve"> </w:t>
      </w:r>
      <w:r w:rsidR="00627579">
        <w:rPr>
          <w:sz w:val="28"/>
          <w:szCs w:val="28"/>
        </w:rPr>
        <w:t>следующие изменения:</w:t>
      </w:r>
    </w:p>
    <w:p w:rsidR="00563CF9" w:rsidRDefault="007100F0" w:rsidP="00EE5685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</w:t>
      </w:r>
      <w:r w:rsidR="00CB5D25">
        <w:rPr>
          <w:rStyle w:val="FontStyle14"/>
          <w:sz w:val="28"/>
          <w:szCs w:val="28"/>
        </w:rPr>
        <w:t>1.</w:t>
      </w:r>
      <w:r w:rsidR="00C849F2">
        <w:rPr>
          <w:rStyle w:val="FontStyle14"/>
          <w:sz w:val="28"/>
          <w:szCs w:val="28"/>
        </w:rPr>
        <w:t xml:space="preserve"> </w:t>
      </w:r>
      <w:r w:rsidR="00CB5D25">
        <w:rPr>
          <w:rStyle w:val="FontStyle14"/>
          <w:sz w:val="28"/>
          <w:szCs w:val="28"/>
        </w:rPr>
        <w:t>Изложить П</w:t>
      </w:r>
      <w:r w:rsidR="00F9678E">
        <w:rPr>
          <w:rStyle w:val="FontStyle14"/>
          <w:sz w:val="28"/>
          <w:szCs w:val="28"/>
        </w:rPr>
        <w:t>риложение №</w:t>
      </w:r>
      <w:r w:rsidR="002B08EC">
        <w:rPr>
          <w:rStyle w:val="FontStyle14"/>
          <w:sz w:val="28"/>
          <w:szCs w:val="28"/>
        </w:rPr>
        <w:t xml:space="preserve"> </w:t>
      </w:r>
      <w:r w:rsidR="00910864">
        <w:rPr>
          <w:rStyle w:val="FontStyle14"/>
          <w:sz w:val="28"/>
          <w:szCs w:val="28"/>
        </w:rPr>
        <w:t>2</w:t>
      </w:r>
      <w:r w:rsidR="00F9678E">
        <w:rPr>
          <w:rStyle w:val="FontStyle14"/>
          <w:sz w:val="28"/>
          <w:szCs w:val="28"/>
        </w:rPr>
        <w:t xml:space="preserve"> в </w:t>
      </w:r>
      <w:r w:rsidR="009E658F">
        <w:rPr>
          <w:rStyle w:val="FontStyle14"/>
          <w:sz w:val="28"/>
          <w:szCs w:val="28"/>
        </w:rPr>
        <w:t xml:space="preserve"> новой </w:t>
      </w:r>
      <w:r w:rsidR="00F9678E">
        <w:rPr>
          <w:rStyle w:val="FontStyle14"/>
          <w:sz w:val="28"/>
          <w:szCs w:val="28"/>
        </w:rPr>
        <w:t xml:space="preserve">редакции </w:t>
      </w:r>
      <w:r w:rsidR="00C849F2">
        <w:rPr>
          <w:rStyle w:val="FontStyle14"/>
          <w:sz w:val="28"/>
          <w:szCs w:val="28"/>
        </w:rPr>
        <w:t xml:space="preserve">согласно </w:t>
      </w:r>
      <w:r w:rsidR="00F9678E">
        <w:rPr>
          <w:rStyle w:val="FontStyle14"/>
          <w:sz w:val="28"/>
          <w:szCs w:val="28"/>
        </w:rPr>
        <w:t>Приложени</w:t>
      </w:r>
      <w:r w:rsidR="00C849F2">
        <w:rPr>
          <w:rStyle w:val="FontStyle14"/>
          <w:sz w:val="28"/>
          <w:szCs w:val="28"/>
        </w:rPr>
        <w:t>ю</w:t>
      </w:r>
      <w:r w:rsidR="00F9678E">
        <w:rPr>
          <w:rStyle w:val="FontStyle14"/>
          <w:sz w:val="28"/>
          <w:szCs w:val="28"/>
        </w:rPr>
        <w:t xml:space="preserve"> №</w:t>
      </w:r>
      <w:r w:rsidR="002B08EC">
        <w:rPr>
          <w:rStyle w:val="FontStyle14"/>
          <w:sz w:val="28"/>
          <w:szCs w:val="28"/>
        </w:rPr>
        <w:t xml:space="preserve"> </w:t>
      </w:r>
      <w:r w:rsidR="00C849F2">
        <w:rPr>
          <w:rStyle w:val="FontStyle14"/>
          <w:sz w:val="28"/>
          <w:szCs w:val="28"/>
        </w:rPr>
        <w:t>1</w:t>
      </w:r>
      <w:r w:rsidR="006C379A">
        <w:rPr>
          <w:rStyle w:val="FontStyle14"/>
          <w:sz w:val="28"/>
          <w:szCs w:val="28"/>
        </w:rPr>
        <w:t xml:space="preserve"> к настоящему постановлению.</w:t>
      </w:r>
      <w:r w:rsidR="00081994" w:rsidRPr="00081994">
        <w:rPr>
          <w:sz w:val="28"/>
          <w:szCs w:val="28"/>
        </w:rPr>
        <w:t xml:space="preserve"> </w:t>
      </w:r>
    </w:p>
    <w:p w:rsidR="00CB5D25" w:rsidRDefault="00CB5D25" w:rsidP="009E658F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B5D2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Изложить П</w:t>
      </w:r>
      <w:r w:rsidR="00F9678E">
        <w:rPr>
          <w:rStyle w:val="FontStyle14"/>
          <w:sz w:val="28"/>
          <w:szCs w:val="28"/>
        </w:rPr>
        <w:t>риложение №</w:t>
      </w:r>
      <w:r w:rsidR="002B08EC">
        <w:rPr>
          <w:rStyle w:val="FontStyle14"/>
          <w:sz w:val="28"/>
          <w:szCs w:val="28"/>
        </w:rPr>
        <w:t xml:space="preserve"> </w:t>
      </w:r>
      <w:r w:rsidR="00C849F2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в</w:t>
      </w:r>
      <w:r w:rsidR="009E658F">
        <w:rPr>
          <w:rStyle w:val="FontStyle14"/>
          <w:sz w:val="28"/>
          <w:szCs w:val="28"/>
        </w:rPr>
        <w:t xml:space="preserve"> новой</w:t>
      </w:r>
      <w:r>
        <w:rPr>
          <w:rStyle w:val="FontStyle14"/>
          <w:sz w:val="28"/>
          <w:szCs w:val="28"/>
        </w:rPr>
        <w:t xml:space="preserve"> редакции </w:t>
      </w:r>
      <w:r w:rsidR="00C849F2">
        <w:rPr>
          <w:rStyle w:val="FontStyle14"/>
          <w:sz w:val="28"/>
          <w:szCs w:val="28"/>
        </w:rPr>
        <w:t xml:space="preserve">согласно </w:t>
      </w:r>
      <w:r>
        <w:rPr>
          <w:rStyle w:val="FontStyle14"/>
          <w:sz w:val="28"/>
          <w:szCs w:val="28"/>
        </w:rPr>
        <w:t>Приложени</w:t>
      </w:r>
      <w:r w:rsidR="00C849F2">
        <w:rPr>
          <w:rStyle w:val="FontStyle14"/>
          <w:sz w:val="28"/>
          <w:szCs w:val="28"/>
        </w:rPr>
        <w:t>ю</w:t>
      </w:r>
      <w:r w:rsidR="009E658F">
        <w:rPr>
          <w:rStyle w:val="FontStyle14"/>
          <w:sz w:val="28"/>
          <w:szCs w:val="28"/>
        </w:rPr>
        <w:t xml:space="preserve"> </w:t>
      </w:r>
      <w:r w:rsidR="00F9678E">
        <w:rPr>
          <w:rStyle w:val="FontStyle14"/>
          <w:sz w:val="28"/>
          <w:szCs w:val="28"/>
        </w:rPr>
        <w:t>№</w:t>
      </w:r>
      <w:r w:rsidR="002B08EC">
        <w:rPr>
          <w:rStyle w:val="FontStyle14"/>
          <w:sz w:val="28"/>
          <w:szCs w:val="28"/>
        </w:rPr>
        <w:t xml:space="preserve"> </w:t>
      </w:r>
      <w:r w:rsidR="00C849F2">
        <w:rPr>
          <w:rStyle w:val="FontStyle14"/>
          <w:sz w:val="28"/>
          <w:szCs w:val="28"/>
        </w:rPr>
        <w:t>2</w:t>
      </w:r>
      <w:r>
        <w:rPr>
          <w:rStyle w:val="FontStyle14"/>
          <w:sz w:val="28"/>
          <w:szCs w:val="28"/>
        </w:rPr>
        <w:t xml:space="preserve"> к настоящему постановлению.</w:t>
      </w:r>
      <w:r w:rsidRPr="00081994">
        <w:rPr>
          <w:sz w:val="28"/>
          <w:szCs w:val="28"/>
        </w:rPr>
        <w:t xml:space="preserve"> </w:t>
      </w:r>
    </w:p>
    <w:p w:rsidR="00CB5D25" w:rsidRDefault="00F9678E" w:rsidP="009E658F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9678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Изложить П</w:t>
      </w:r>
      <w:r w:rsidR="00AE7C4E">
        <w:rPr>
          <w:rStyle w:val="FontStyle14"/>
          <w:sz w:val="28"/>
          <w:szCs w:val="28"/>
        </w:rPr>
        <w:t>риложение №</w:t>
      </w:r>
      <w:r w:rsidR="002B08EC">
        <w:rPr>
          <w:rStyle w:val="FontStyle14"/>
          <w:sz w:val="28"/>
          <w:szCs w:val="28"/>
        </w:rPr>
        <w:t xml:space="preserve"> </w:t>
      </w:r>
      <w:r w:rsidR="00C849F2">
        <w:rPr>
          <w:rStyle w:val="FontStyle14"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 в </w:t>
      </w:r>
      <w:r w:rsidR="009E658F">
        <w:rPr>
          <w:rStyle w:val="FontStyle14"/>
          <w:sz w:val="28"/>
          <w:szCs w:val="28"/>
        </w:rPr>
        <w:t xml:space="preserve">новой </w:t>
      </w:r>
      <w:r>
        <w:rPr>
          <w:rStyle w:val="FontStyle14"/>
          <w:sz w:val="28"/>
          <w:szCs w:val="28"/>
        </w:rPr>
        <w:t xml:space="preserve">редакции </w:t>
      </w:r>
      <w:r w:rsidR="00C849F2">
        <w:rPr>
          <w:rStyle w:val="FontStyle14"/>
          <w:sz w:val="28"/>
          <w:szCs w:val="28"/>
        </w:rPr>
        <w:t xml:space="preserve">согласно </w:t>
      </w:r>
      <w:r>
        <w:rPr>
          <w:rStyle w:val="FontStyle14"/>
          <w:sz w:val="28"/>
          <w:szCs w:val="28"/>
        </w:rPr>
        <w:t>Приложени</w:t>
      </w:r>
      <w:r w:rsidR="00C849F2">
        <w:rPr>
          <w:rStyle w:val="FontStyle14"/>
          <w:sz w:val="28"/>
          <w:szCs w:val="28"/>
        </w:rPr>
        <w:t>ю</w:t>
      </w:r>
      <w:r w:rsidR="009E658F">
        <w:rPr>
          <w:rStyle w:val="FontStyle14"/>
          <w:sz w:val="28"/>
          <w:szCs w:val="28"/>
        </w:rPr>
        <w:t xml:space="preserve"> </w:t>
      </w:r>
      <w:r w:rsidR="00AE7C4E">
        <w:rPr>
          <w:rStyle w:val="FontStyle14"/>
          <w:sz w:val="28"/>
          <w:szCs w:val="28"/>
        </w:rPr>
        <w:t>№</w:t>
      </w:r>
      <w:r w:rsidR="002B08EC">
        <w:rPr>
          <w:rStyle w:val="FontStyle14"/>
          <w:sz w:val="28"/>
          <w:szCs w:val="28"/>
        </w:rPr>
        <w:t xml:space="preserve"> </w:t>
      </w:r>
      <w:r w:rsidR="00C849F2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к настоящему постановлению.</w:t>
      </w:r>
    </w:p>
    <w:p w:rsidR="00563CF9" w:rsidRPr="00376B64" w:rsidRDefault="00C65851" w:rsidP="00EE5685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>разместить</w:t>
      </w:r>
      <w:r w:rsidR="00DE2121">
        <w:rPr>
          <w:rStyle w:val="FontStyle14"/>
          <w:sz w:val="28"/>
          <w:szCs w:val="28"/>
        </w:rPr>
        <w:t xml:space="preserve">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563CF9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563CF9" w:rsidRDefault="00C65851" w:rsidP="00EE5685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9E658F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C65851" w:rsidP="00EE5685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DE2121">
        <w:rPr>
          <w:rStyle w:val="FontStyle14"/>
          <w:sz w:val="28"/>
          <w:szCs w:val="28"/>
        </w:rPr>
        <w:t xml:space="preserve"> в силу </w:t>
      </w:r>
      <w:r w:rsidR="00C67556">
        <w:rPr>
          <w:rStyle w:val="FontStyle14"/>
          <w:sz w:val="28"/>
          <w:szCs w:val="28"/>
        </w:rPr>
        <w:t xml:space="preserve">с 01 октября 2021 года. </w:t>
      </w:r>
    </w:p>
    <w:p w:rsidR="00563CF9" w:rsidRDefault="00563CF9" w:rsidP="00732187">
      <w:pPr>
        <w:jc w:val="both"/>
        <w:rPr>
          <w:sz w:val="28"/>
          <w:szCs w:val="28"/>
        </w:rPr>
      </w:pPr>
    </w:p>
    <w:p w:rsidR="00EE5685" w:rsidRDefault="00EE5685" w:rsidP="00732187">
      <w:pPr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563CF9">
        <w:rPr>
          <w:sz w:val="28"/>
          <w:szCs w:val="28"/>
        </w:rPr>
        <w:t>г</w:t>
      </w:r>
      <w:r w:rsidR="00563CF9" w:rsidRPr="00AF58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3CF9">
        <w:rPr>
          <w:sz w:val="28"/>
          <w:szCs w:val="28"/>
        </w:rPr>
        <w:t xml:space="preserve"> Администрации</w:t>
      </w:r>
    </w:p>
    <w:p w:rsidR="00563CF9" w:rsidRDefault="00563CF9" w:rsidP="00BC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</w:t>
      </w:r>
      <w:r w:rsidRPr="00AF58F7">
        <w:rPr>
          <w:sz w:val="28"/>
          <w:szCs w:val="28"/>
        </w:rPr>
        <w:t>муниципального</w:t>
      </w:r>
      <w:r w:rsidR="007C5411"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 xml:space="preserve">района      </w:t>
      </w:r>
      <w:r w:rsidR="00833DE9">
        <w:rPr>
          <w:sz w:val="28"/>
          <w:szCs w:val="28"/>
        </w:rPr>
        <w:t xml:space="preserve">          </w:t>
      </w:r>
      <w:r w:rsidR="007C5411">
        <w:rPr>
          <w:sz w:val="28"/>
          <w:szCs w:val="28"/>
        </w:rPr>
        <w:t xml:space="preserve">                   </w:t>
      </w:r>
      <w:r w:rsidR="00EE5685">
        <w:rPr>
          <w:sz w:val="28"/>
          <w:szCs w:val="28"/>
        </w:rPr>
        <w:t xml:space="preserve"> </w:t>
      </w:r>
      <w:r w:rsidR="007C5411">
        <w:rPr>
          <w:sz w:val="28"/>
          <w:szCs w:val="28"/>
        </w:rPr>
        <w:t xml:space="preserve">     </w:t>
      </w:r>
      <w:r w:rsidR="00C23708">
        <w:rPr>
          <w:sz w:val="28"/>
          <w:szCs w:val="28"/>
        </w:rPr>
        <w:t>Н.В.</w:t>
      </w:r>
      <w:r w:rsidR="002B08EC">
        <w:rPr>
          <w:sz w:val="28"/>
          <w:szCs w:val="28"/>
        </w:rPr>
        <w:t xml:space="preserve"> </w:t>
      </w:r>
      <w:r w:rsidR="00833DE9">
        <w:rPr>
          <w:sz w:val="28"/>
          <w:szCs w:val="28"/>
        </w:rPr>
        <w:t>Вязовик</w:t>
      </w:r>
    </w:p>
    <w:p w:rsidR="00833A6F" w:rsidRDefault="00833A6F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D72CD5">
      <w:pPr>
        <w:pStyle w:val="ConsPlusNormal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644A3" w:rsidRPr="00C267B0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44A3" w:rsidRDefault="001644A3" w:rsidP="001644A3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 w:rsidRPr="00C267B0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</w:p>
    <w:p w:rsidR="001644A3" w:rsidRDefault="001644A3" w:rsidP="001644A3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Яковлевского муниципального района </w:t>
      </w:r>
    </w:p>
    <w:p w:rsidR="001644A3" w:rsidRPr="00B53BE0" w:rsidRDefault="001644A3" w:rsidP="001644A3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B53BE0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 </w:t>
      </w:r>
      <w:r w:rsidRPr="005647D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2021</w:t>
      </w:r>
      <w:r w:rsidRPr="00B53BE0">
        <w:rPr>
          <w:rFonts w:ascii="Times New Roman" w:hAnsi="Times New Roman" w:cs="Times New Roman"/>
          <w:u w:val="single"/>
        </w:rPr>
        <w:t xml:space="preserve"> г.  № </w:t>
      </w:r>
      <w:r w:rsidRPr="005647D8">
        <w:rPr>
          <w:rFonts w:ascii="Times New Roman" w:hAnsi="Times New Roman" w:cs="Times New Roman"/>
          <w:u w:val="single"/>
        </w:rPr>
        <w:t xml:space="preserve">           </w:t>
      </w:r>
      <w:proofErr w:type="gramStart"/>
      <w:r w:rsidRPr="00B53BE0">
        <w:rPr>
          <w:rFonts w:ascii="Times New Roman" w:hAnsi="Times New Roman" w:cs="Times New Roman"/>
          <w:u w:val="single"/>
        </w:rPr>
        <w:t>-Н</w:t>
      </w:r>
      <w:proofErr w:type="gramEnd"/>
      <w:r w:rsidRPr="00B53BE0">
        <w:rPr>
          <w:rFonts w:ascii="Times New Roman" w:hAnsi="Times New Roman" w:cs="Times New Roman"/>
          <w:u w:val="single"/>
        </w:rPr>
        <w:t>ПА</w:t>
      </w: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ar255"/>
      <w:bookmarkEnd w:id="1"/>
    </w:p>
    <w:p w:rsidR="001644A3" w:rsidRDefault="001644A3" w:rsidP="001644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A3" w:rsidRDefault="001644A3" w:rsidP="001644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A3" w:rsidRDefault="001644A3" w:rsidP="0016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1644A3" w:rsidRDefault="001644A3" w:rsidP="001644A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ОБЩЕОБРАЗОВАТЕЛЬНЫХ</w:t>
      </w:r>
      <w:r>
        <w:rPr>
          <w:b/>
          <w:bCs/>
        </w:rPr>
        <w:t xml:space="preserve"> УЧРЕЖДЕНИЙ ЯКОВЛЕВСКОГО МУНИЦИПАЛЬНОГО РАЙОНА</w:t>
      </w:r>
    </w:p>
    <w:p w:rsidR="001644A3" w:rsidRDefault="001644A3" w:rsidP="001644A3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142"/>
        <w:gridCol w:w="992"/>
        <w:gridCol w:w="567"/>
        <w:gridCol w:w="3832"/>
        <w:gridCol w:w="1418"/>
      </w:tblGrid>
      <w:tr w:rsidR="001644A3" w:rsidTr="00331D21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Оклады (рублей)</w:t>
            </w:r>
          </w:p>
        </w:tc>
      </w:tr>
      <w:tr w:rsidR="001644A3" w:rsidTr="00331D21">
        <w:trPr>
          <w:trHeight w:val="532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1644A3" w:rsidTr="00331D21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5D3CE6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5D3CE6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EB60E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7C02B9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EB60E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EB60E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 и выше  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</w:t>
            </w:r>
          </w:p>
        </w:tc>
      </w:tr>
      <w:tr w:rsidR="001644A3" w:rsidTr="00F02FB3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 установки (кочегар)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644A3" w:rsidTr="00331D21">
        <w:trPr>
          <w:trHeight w:val="57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1644A3" w:rsidTr="00331D2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</w:t>
            </w:r>
          </w:p>
        </w:tc>
      </w:tr>
      <w:tr w:rsidR="001644A3" w:rsidTr="00331D2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10146</w:t>
            </w:r>
          </w:p>
        </w:tc>
      </w:tr>
      <w:tr w:rsidR="001644A3" w:rsidTr="00331D21">
        <w:trPr>
          <w:trHeight w:val="413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1644A3" w:rsidTr="00331D2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t>Секретарь учебной части, 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29741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644A3" w:rsidTr="00331D21">
        <w:trPr>
          <w:trHeight w:val="83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1644A3" w:rsidTr="00331D21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</w:pPr>
            <w:r>
              <w:rPr>
                <w:sz w:val="24"/>
                <w:szCs w:val="24"/>
              </w:rPr>
              <w:t>Дежурный по режиму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DF1138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</w:t>
            </w:r>
          </w:p>
        </w:tc>
      </w:tr>
      <w:tr w:rsidR="001644A3" w:rsidTr="00F02FB3">
        <w:trPr>
          <w:trHeight w:val="49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DF1138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644A3" w:rsidTr="00331D21">
        <w:trPr>
          <w:trHeight w:val="57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Диспетчер образовательного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DF1138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1644A3" w:rsidRPr="0029741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44A3" w:rsidRPr="00297415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4A3" w:rsidTr="00331D21">
        <w:trPr>
          <w:trHeight w:val="1068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1644A3" w:rsidTr="00F21BA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694448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 w:rsidRPr="00694448">
              <w:rPr>
                <w:sz w:val="24"/>
                <w:szCs w:val="24"/>
              </w:rPr>
              <w:t>Инструктор    по  труду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A3" w:rsidRPr="00D6584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</w:tr>
      <w:tr w:rsidR="001644A3" w:rsidTr="00F21BA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 педагог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A3" w:rsidRPr="00D6584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A3" w:rsidTr="00F21BA8">
        <w:trPr>
          <w:trHeight w:val="673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сихолог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19251B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A3" w:rsidTr="00DF387E">
        <w:trPr>
          <w:trHeight w:val="14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основ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644A3" w:rsidRPr="0019251B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A3" w:rsidTr="00331D21">
        <w:trPr>
          <w:trHeight w:val="796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1644A3" w:rsidTr="00331D21">
        <w:trPr>
          <w:trHeight w:val="40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1D4DFB" w:rsidRDefault="001644A3" w:rsidP="00DF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2218</w:t>
            </w:r>
          </w:p>
        </w:tc>
      </w:tr>
      <w:tr w:rsidR="001644A3" w:rsidTr="00F02FB3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285D38" w:rsidRDefault="001644A3" w:rsidP="00DF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997</w:t>
            </w:r>
          </w:p>
        </w:tc>
      </w:tr>
      <w:tr w:rsidR="001644A3" w:rsidTr="00F02FB3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285D38" w:rsidRDefault="001644A3" w:rsidP="00DF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3768</w:t>
            </w:r>
          </w:p>
        </w:tc>
      </w:tr>
      <w:tr w:rsidR="001644A3" w:rsidTr="00F02FB3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285D38" w:rsidRDefault="001644A3" w:rsidP="00DF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579</w:t>
            </w:r>
          </w:p>
        </w:tc>
      </w:tr>
      <w:tr w:rsidR="001644A3" w:rsidTr="00331D21">
        <w:trPr>
          <w:trHeight w:val="422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285D38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</w:tr>
      <w:tr w:rsidR="001644A3" w:rsidTr="00F02FB3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4D4EA1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1644A3" w:rsidTr="00F02FB3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4D4EA1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1644A3" w:rsidTr="00F02FB3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755E2C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1644A3" w:rsidTr="00F02FB3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0B6CDA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5273</w:t>
            </w:r>
          </w:p>
        </w:tc>
      </w:tr>
      <w:tr w:rsidR="001644A3" w:rsidTr="00F02FB3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0B6CDA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6245</w:t>
            </w:r>
          </w:p>
        </w:tc>
      </w:tr>
      <w:tr w:rsidR="001644A3" w:rsidTr="00F02FB3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081A24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</w:p>
        </w:tc>
      </w:tr>
      <w:tr w:rsidR="001644A3" w:rsidTr="00F02FB3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Default="001644A3" w:rsidP="00DF2E9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081A24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18182</w:t>
            </w:r>
          </w:p>
        </w:tc>
      </w:tr>
    </w:tbl>
    <w:p w:rsidR="001644A3" w:rsidRDefault="001644A3" w:rsidP="001644A3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1644A3" w:rsidRDefault="001644A3" w:rsidP="001644A3">
      <w:pPr>
        <w:rPr>
          <w:sz w:val="28"/>
          <w:szCs w:val="28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1644A3" w:rsidRPr="0095371C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644A3" w:rsidRPr="00C267B0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44A3" w:rsidRDefault="001644A3" w:rsidP="001644A3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 w:rsidRPr="00C267B0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</w:p>
    <w:p w:rsidR="001644A3" w:rsidRDefault="001644A3" w:rsidP="001644A3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Яковлевского муниципального района </w:t>
      </w:r>
    </w:p>
    <w:p w:rsidR="001644A3" w:rsidRPr="00B53BE0" w:rsidRDefault="001644A3" w:rsidP="001644A3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B53BE0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.2021</w:t>
      </w:r>
      <w:r w:rsidRPr="00B53BE0">
        <w:rPr>
          <w:rFonts w:ascii="Times New Roman" w:hAnsi="Times New Roman" w:cs="Times New Roman"/>
          <w:u w:val="single"/>
        </w:rPr>
        <w:t xml:space="preserve"> г.  №</w:t>
      </w:r>
      <w:r w:rsidRPr="005723AD">
        <w:rPr>
          <w:rFonts w:ascii="Times New Roman" w:hAnsi="Times New Roman" w:cs="Times New Roman"/>
          <w:u w:val="single"/>
        </w:rPr>
        <w:t xml:space="preserve">          </w:t>
      </w:r>
      <w:r w:rsidRPr="00B53BE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B53BE0">
        <w:rPr>
          <w:rFonts w:ascii="Times New Roman" w:hAnsi="Times New Roman" w:cs="Times New Roman"/>
          <w:u w:val="single"/>
        </w:rPr>
        <w:t>-Н</w:t>
      </w:r>
      <w:proofErr w:type="gramEnd"/>
      <w:r w:rsidRPr="00B53BE0">
        <w:rPr>
          <w:rFonts w:ascii="Times New Roman" w:hAnsi="Times New Roman" w:cs="Times New Roman"/>
          <w:u w:val="single"/>
        </w:rPr>
        <w:t>ПА</w:t>
      </w:r>
    </w:p>
    <w:p w:rsidR="001644A3" w:rsidRDefault="001644A3" w:rsidP="0016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1644A3" w:rsidRDefault="001644A3" w:rsidP="001644A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ДОШКОЛЬНЫХ ОБРАЗОВАТЕЛЬНЫХ</w:t>
      </w:r>
      <w:r>
        <w:rPr>
          <w:b/>
          <w:bCs/>
        </w:rPr>
        <w:t xml:space="preserve"> УЧРЕЖДЕНИЙ ЯКОВЛЕВСКОГО МУНИЦИПАЛЬНОГО РАЙОНА</w:t>
      </w:r>
    </w:p>
    <w:p w:rsidR="001644A3" w:rsidRDefault="001644A3" w:rsidP="001644A3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098"/>
        <w:gridCol w:w="4819"/>
        <w:gridCol w:w="1418"/>
      </w:tblGrid>
      <w:tr w:rsidR="001644A3" w:rsidTr="00331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DD5">
              <w:rPr>
                <w:rFonts w:ascii="Times New Roman" w:hAnsi="Times New Roman" w:cs="Times New Roman"/>
                <w:sz w:val="24"/>
                <w:szCs w:val="24"/>
              </w:rPr>
              <w:t>клады (рублей)</w:t>
            </w:r>
          </w:p>
        </w:tc>
      </w:tr>
      <w:tr w:rsidR="001644A3" w:rsidRPr="00137DD5" w:rsidTr="00331D21">
        <w:trPr>
          <w:trHeight w:val="532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55220F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A3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Кастелянша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Кладовщик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Машинист котельной установки (кочегар)</w:t>
            </w:r>
          </w:p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</w:tr>
      <w:tr w:rsidR="001644A3" w:rsidTr="00331D21">
        <w:trPr>
          <w:trHeight w:val="33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 xml:space="preserve">Повар: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</w:t>
            </w:r>
          </w:p>
        </w:tc>
      </w:tr>
      <w:tr w:rsidR="001644A3" w:rsidTr="00331D21">
        <w:trPr>
          <w:trHeight w:val="41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от 101 – 150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1644A3" w:rsidTr="00331D21">
        <w:trPr>
          <w:trHeight w:val="42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от 151 – 200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</w:t>
            </w:r>
          </w:p>
        </w:tc>
      </w:tr>
    </w:tbl>
    <w:p w:rsidR="001644A3" w:rsidRDefault="001644A3" w:rsidP="001644A3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1843"/>
        <w:gridCol w:w="3827"/>
        <w:gridCol w:w="1418"/>
      </w:tblGrid>
      <w:tr w:rsidR="001644A3" w:rsidTr="00331D21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уровня»,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1644A3" w:rsidTr="00331D21">
        <w:trPr>
          <w:trHeight w:val="41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37DD5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</w:tr>
      <w:tr w:rsidR="001644A3" w:rsidTr="00331D21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второго уровня»,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1644A3" w:rsidTr="00331D21">
        <w:trPr>
          <w:trHeight w:val="57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1644A3" w:rsidTr="00331D21">
        <w:trPr>
          <w:trHeight w:val="576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1644A3" w:rsidTr="00331D21">
        <w:trPr>
          <w:trHeight w:val="57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lastRenderedPageBreak/>
              <w:t>3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694448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</w:t>
            </w:r>
          </w:p>
        </w:tc>
      </w:tr>
      <w:tr w:rsidR="001644A3" w:rsidTr="00331D21">
        <w:trPr>
          <w:trHeight w:val="5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третьего уровня»,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1644A3" w:rsidTr="00331D21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</w:tr>
      <w:tr w:rsidR="001644A3" w:rsidTr="00331D21">
        <w:trPr>
          <w:trHeight w:val="55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11702</w:t>
            </w:r>
          </w:p>
        </w:tc>
      </w:tr>
      <w:tr w:rsidR="001644A3" w:rsidTr="00331D21">
        <w:trPr>
          <w:trHeight w:val="58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12929</w:t>
            </w:r>
          </w:p>
        </w:tc>
      </w:tr>
      <w:tr w:rsidR="001644A3" w:rsidTr="00570BB4">
        <w:trPr>
          <w:trHeight w:val="82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Старший воспитатель</w:t>
            </w:r>
          </w:p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Учитель-логопед (логопед)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13746</w:t>
            </w:r>
          </w:p>
        </w:tc>
      </w:tr>
      <w:tr w:rsidR="001644A3" w:rsidTr="00331D21">
        <w:trPr>
          <w:trHeight w:val="57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1644A3" w:rsidRPr="00137DD5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1644A3" w:rsidTr="00331D21">
        <w:trPr>
          <w:trHeight w:val="422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pStyle w:val="ConsPlusNormal"/>
              <w:spacing w:line="276" w:lineRule="auto"/>
              <w:ind w:left="-17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7DD5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Заведующий</w:t>
            </w:r>
          </w:p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детского сада: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до 100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15764</w:t>
            </w:r>
          </w:p>
        </w:tc>
      </w:tr>
      <w:tr w:rsidR="001644A3" w:rsidTr="00331D21">
        <w:trPr>
          <w:trHeight w:val="416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от 101 – 200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16129</w:t>
            </w:r>
          </w:p>
        </w:tc>
      </w:tr>
      <w:tr w:rsidR="001644A3" w:rsidTr="00331D21">
        <w:trPr>
          <w:trHeight w:val="416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Pr="00137DD5" w:rsidRDefault="001644A3" w:rsidP="00DF2E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137DD5" w:rsidRDefault="001644A3" w:rsidP="00DF2E97">
            <w:pPr>
              <w:shd w:val="clear" w:color="auto" w:fill="FFFFFF"/>
              <w:rPr>
                <w:sz w:val="28"/>
                <w:szCs w:val="28"/>
              </w:rPr>
            </w:pPr>
            <w:r w:rsidRPr="00137DD5">
              <w:rPr>
                <w:sz w:val="28"/>
                <w:szCs w:val="28"/>
              </w:rPr>
              <w:t>от 201 – 300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Pr="00B40B77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16428</w:t>
            </w:r>
          </w:p>
        </w:tc>
      </w:tr>
    </w:tbl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4A3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1644A3" w:rsidRPr="00C267B0" w:rsidRDefault="001644A3" w:rsidP="001644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44A3" w:rsidRDefault="001644A3" w:rsidP="001644A3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 w:rsidRPr="00C267B0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</w:p>
    <w:p w:rsidR="001644A3" w:rsidRDefault="001644A3" w:rsidP="001644A3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Яковлевского муниципального района </w:t>
      </w:r>
    </w:p>
    <w:p w:rsidR="001644A3" w:rsidRPr="00B53BE0" w:rsidRDefault="001644A3" w:rsidP="001644A3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B53BE0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 </w:t>
      </w:r>
      <w:r w:rsidRPr="001644A3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2021</w:t>
      </w:r>
      <w:r w:rsidRPr="00B53BE0">
        <w:rPr>
          <w:rFonts w:ascii="Times New Roman" w:hAnsi="Times New Roman" w:cs="Times New Roman"/>
          <w:u w:val="single"/>
        </w:rPr>
        <w:t xml:space="preserve"> г.  №</w:t>
      </w:r>
      <w:r w:rsidRPr="005723AD">
        <w:rPr>
          <w:rFonts w:ascii="Times New Roman" w:hAnsi="Times New Roman" w:cs="Times New Roman"/>
          <w:u w:val="single"/>
        </w:rPr>
        <w:t xml:space="preserve">         </w:t>
      </w:r>
      <w:r w:rsidRPr="00B53BE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B53BE0">
        <w:rPr>
          <w:rFonts w:ascii="Times New Roman" w:hAnsi="Times New Roman" w:cs="Times New Roman"/>
          <w:u w:val="single"/>
        </w:rPr>
        <w:t>-Н</w:t>
      </w:r>
      <w:proofErr w:type="gramEnd"/>
      <w:r w:rsidRPr="00B53BE0">
        <w:rPr>
          <w:rFonts w:ascii="Times New Roman" w:hAnsi="Times New Roman" w:cs="Times New Roman"/>
          <w:u w:val="single"/>
        </w:rPr>
        <w:t>ПА</w:t>
      </w:r>
    </w:p>
    <w:p w:rsidR="001644A3" w:rsidRDefault="001644A3" w:rsidP="0016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A3" w:rsidRDefault="001644A3" w:rsidP="0016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A3" w:rsidRDefault="001644A3" w:rsidP="0016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A3" w:rsidRDefault="001644A3" w:rsidP="0016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1644A3" w:rsidRDefault="001644A3" w:rsidP="001644A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УЧРЕЖДЕНИЙ </w:t>
      </w:r>
      <w:r>
        <w:rPr>
          <w:b/>
          <w:bCs/>
          <w:color w:val="000000"/>
        </w:rPr>
        <w:t>ДОПОЛНИТЕЛЬНОГО ОБРАЗОВАНИЯ</w:t>
      </w:r>
      <w:r>
        <w:rPr>
          <w:b/>
          <w:bCs/>
        </w:rPr>
        <w:t xml:space="preserve"> ЯКОВЛЕВСКОГО</w:t>
      </w:r>
    </w:p>
    <w:p w:rsidR="001644A3" w:rsidRDefault="001644A3" w:rsidP="001644A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1644A3" w:rsidRDefault="001644A3" w:rsidP="001644A3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955"/>
        <w:gridCol w:w="4962"/>
        <w:gridCol w:w="1418"/>
      </w:tblGrid>
      <w:tr w:rsidR="001644A3" w:rsidTr="00331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Оклады (рублей)</w:t>
            </w:r>
          </w:p>
        </w:tc>
      </w:tr>
      <w:tr w:rsidR="001644A3" w:rsidTr="00331D21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 должностей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работников учебно-вспомогательного персонала первого уровня</w:t>
            </w:r>
          </w:p>
        </w:tc>
      </w:tr>
      <w:tr w:rsidR="001644A3" w:rsidTr="00331D21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учебной части,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</w:tc>
      </w:tr>
      <w:tr w:rsidR="001644A3" w:rsidTr="001644A3">
        <w:trPr>
          <w:trHeight w:val="97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третьего уровня»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4A3" w:rsidTr="00915A9D">
        <w:trPr>
          <w:trHeight w:val="497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A3" w:rsidRPr="00915A9D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915A9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A3" w:rsidRPr="00915A9D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915A9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A3" w:rsidRPr="00915A9D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915A9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10158</w:t>
            </w:r>
          </w:p>
        </w:tc>
      </w:tr>
      <w:tr w:rsidR="001644A3" w:rsidTr="004A1DCC">
        <w:trPr>
          <w:trHeight w:val="49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1644A3" w:rsidTr="00331D21">
        <w:trPr>
          <w:trHeight w:val="35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</w:tc>
      </w:tr>
      <w:tr w:rsidR="001644A3" w:rsidTr="00331D21">
        <w:trPr>
          <w:trHeight w:val="4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</w:tc>
      </w:tr>
      <w:tr w:rsidR="001644A3" w:rsidTr="00331D21">
        <w:trPr>
          <w:trHeight w:val="5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A9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Профессиональная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1644A3" w:rsidTr="00331D21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</w:tr>
      <w:tr w:rsidR="001644A3" w:rsidTr="00331D21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11702</w:t>
            </w:r>
          </w:p>
        </w:tc>
      </w:tr>
      <w:tr w:rsidR="001644A3" w:rsidTr="00331D21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12929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A3" w:rsidTr="00331D21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13746</w:t>
            </w:r>
          </w:p>
        </w:tc>
      </w:tr>
      <w:tr w:rsidR="001644A3" w:rsidTr="00331D21">
        <w:trPr>
          <w:trHeight w:val="57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1644A3" w:rsidTr="00331D21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</w:t>
            </w:r>
          </w:p>
        </w:tc>
      </w:tr>
      <w:tr w:rsidR="001644A3" w:rsidTr="00331D21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13143</w:t>
            </w:r>
          </w:p>
        </w:tc>
      </w:tr>
      <w:tr w:rsidR="001644A3" w:rsidTr="00331D21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4A3" w:rsidRDefault="001644A3" w:rsidP="00DF2E9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14934</w:t>
            </w:r>
          </w:p>
        </w:tc>
      </w:tr>
    </w:tbl>
    <w:p w:rsidR="00C67556" w:rsidRDefault="00C67556" w:rsidP="001644A3">
      <w:pPr>
        <w:pStyle w:val="ConsPlusNormal"/>
        <w:outlineLvl w:val="0"/>
        <w:rPr>
          <w:rFonts w:ascii="Times New Roman" w:hAnsi="Times New Roman" w:cs="Times New Roman"/>
        </w:rPr>
      </w:pPr>
    </w:p>
    <w:sectPr w:rsidR="00C67556" w:rsidSect="00845965">
      <w:pgSz w:w="11906" w:h="16838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3F" w:rsidRDefault="009C3C3F" w:rsidP="00134AAF">
      <w:r>
        <w:separator/>
      </w:r>
    </w:p>
  </w:endnote>
  <w:endnote w:type="continuationSeparator" w:id="0">
    <w:p w:rsidR="009C3C3F" w:rsidRDefault="009C3C3F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3F" w:rsidRDefault="009C3C3F" w:rsidP="00134AAF">
      <w:r>
        <w:separator/>
      </w:r>
    </w:p>
  </w:footnote>
  <w:footnote w:type="continuationSeparator" w:id="0">
    <w:p w:rsidR="009C3C3F" w:rsidRDefault="009C3C3F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6B88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AD6"/>
    <w:rsid w:val="00064671"/>
    <w:rsid w:val="00070435"/>
    <w:rsid w:val="00071EF3"/>
    <w:rsid w:val="000731DA"/>
    <w:rsid w:val="00081994"/>
    <w:rsid w:val="00083CB4"/>
    <w:rsid w:val="000865B0"/>
    <w:rsid w:val="00087148"/>
    <w:rsid w:val="00092ABA"/>
    <w:rsid w:val="00092D3B"/>
    <w:rsid w:val="000A0145"/>
    <w:rsid w:val="000A106E"/>
    <w:rsid w:val="000A2B22"/>
    <w:rsid w:val="000A3B5E"/>
    <w:rsid w:val="000A4833"/>
    <w:rsid w:val="000A5C65"/>
    <w:rsid w:val="000A6D3C"/>
    <w:rsid w:val="000A7DC8"/>
    <w:rsid w:val="000B569B"/>
    <w:rsid w:val="000B5B5D"/>
    <w:rsid w:val="000B6552"/>
    <w:rsid w:val="000C022D"/>
    <w:rsid w:val="000C0BE9"/>
    <w:rsid w:val="000C0D5E"/>
    <w:rsid w:val="000C1490"/>
    <w:rsid w:val="000C2D24"/>
    <w:rsid w:val="000C7C87"/>
    <w:rsid w:val="000D10E9"/>
    <w:rsid w:val="000D1788"/>
    <w:rsid w:val="000D3363"/>
    <w:rsid w:val="000D59A2"/>
    <w:rsid w:val="000D6F1B"/>
    <w:rsid w:val="000E3014"/>
    <w:rsid w:val="000E61C3"/>
    <w:rsid w:val="000F147E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972"/>
    <w:rsid w:val="001644A3"/>
    <w:rsid w:val="001654BC"/>
    <w:rsid w:val="00172DDC"/>
    <w:rsid w:val="001755A0"/>
    <w:rsid w:val="00184CAE"/>
    <w:rsid w:val="00185E30"/>
    <w:rsid w:val="00186916"/>
    <w:rsid w:val="0018701D"/>
    <w:rsid w:val="001912CA"/>
    <w:rsid w:val="00192E81"/>
    <w:rsid w:val="001931D1"/>
    <w:rsid w:val="001935AD"/>
    <w:rsid w:val="001939C1"/>
    <w:rsid w:val="001969DB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6F5"/>
    <w:rsid w:val="001D4AD4"/>
    <w:rsid w:val="001D755F"/>
    <w:rsid w:val="001E0571"/>
    <w:rsid w:val="001E794A"/>
    <w:rsid w:val="001F1785"/>
    <w:rsid w:val="00200E12"/>
    <w:rsid w:val="00202200"/>
    <w:rsid w:val="0021003F"/>
    <w:rsid w:val="00210BC6"/>
    <w:rsid w:val="00212057"/>
    <w:rsid w:val="0021549A"/>
    <w:rsid w:val="002209EC"/>
    <w:rsid w:val="00221D3A"/>
    <w:rsid w:val="00224094"/>
    <w:rsid w:val="00226567"/>
    <w:rsid w:val="002326C9"/>
    <w:rsid w:val="00242435"/>
    <w:rsid w:val="002428FB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606C"/>
    <w:rsid w:val="00297415"/>
    <w:rsid w:val="002A73ED"/>
    <w:rsid w:val="002B08EC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1A4C"/>
    <w:rsid w:val="002E264D"/>
    <w:rsid w:val="002E3630"/>
    <w:rsid w:val="002E3F31"/>
    <w:rsid w:val="002E68FB"/>
    <w:rsid w:val="002E6F24"/>
    <w:rsid w:val="002F01A8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725D"/>
    <w:rsid w:val="00402FA8"/>
    <w:rsid w:val="00403818"/>
    <w:rsid w:val="00413BC3"/>
    <w:rsid w:val="0041469E"/>
    <w:rsid w:val="004152E2"/>
    <w:rsid w:val="00421D40"/>
    <w:rsid w:val="00426031"/>
    <w:rsid w:val="00440752"/>
    <w:rsid w:val="0044268E"/>
    <w:rsid w:val="00454300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E26"/>
    <w:rsid w:val="004C4BEC"/>
    <w:rsid w:val="004C5B8A"/>
    <w:rsid w:val="004D080B"/>
    <w:rsid w:val="004D38BB"/>
    <w:rsid w:val="004E0312"/>
    <w:rsid w:val="004E1495"/>
    <w:rsid w:val="004E5F6D"/>
    <w:rsid w:val="004E7942"/>
    <w:rsid w:val="004F2DEB"/>
    <w:rsid w:val="004F2F0F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3CF9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64F"/>
    <w:rsid w:val="005F33F3"/>
    <w:rsid w:val="005F34A6"/>
    <w:rsid w:val="005F3F77"/>
    <w:rsid w:val="005F421D"/>
    <w:rsid w:val="00600951"/>
    <w:rsid w:val="00601597"/>
    <w:rsid w:val="00602C0D"/>
    <w:rsid w:val="0060418B"/>
    <w:rsid w:val="006044A6"/>
    <w:rsid w:val="00605717"/>
    <w:rsid w:val="00606B6D"/>
    <w:rsid w:val="006143F6"/>
    <w:rsid w:val="00615C57"/>
    <w:rsid w:val="0061733D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7BAC"/>
    <w:rsid w:val="0065010A"/>
    <w:rsid w:val="00653866"/>
    <w:rsid w:val="00655288"/>
    <w:rsid w:val="0065667A"/>
    <w:rsid w:val="0066215E"/>
    <w:rsid w:val="0067279F"/>
    <w:rsid w:val="00674DFD"/>
    <w:rsid w:val="006832AF"/>
    <w:rsid w:val="00691656"/>
    <w:rsid w:val="00691A97"/>
    <w:rsid w:val="006925CD"/>
    <w:rsid w:val="0069325C"/>
    <w:rsid w:val="00694448"/>
    <w:rsid w:val="0069721B"/>
    <w:rsid w:val="006A4F98"/>
    <w:rsid w:val="006A5DBB"/>
    <w:rsid w:val="006A67C5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5942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585D"/>
    <w:rsid w:val="00770D21"/>
    <w:rsid w:val="00772404"/>
    <w:rsid w:val="00774EFF"/>
    <w:rsid w:val="00782443"/>
    <w:rsid w:val="007829E4"/>
    <w:rsid w:val="0078437A"/>
    <w:rsid w:val="00785CC0"/>
    <w:rsid w:val="00786942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6F58"/>
    <w:rsid w:val="007E3AEB"/>
    <w:rsid w:val="007F1C68"/>
    <w:rsid w:val="00800571"/>
    <w:rsid w:val="00801666"/>
    <w:rsid w:val="00801913"/>
    <w:rsid w:val="0080371A"/>
    <w:rsid w:val="008127EE"/>
    <w:rsid w:val="00817D6C"/>
    <w:rsid w:val="00822E04"/>
    <w:rsid w:val="00824CE4"/>
    <w:rsid w:val="00833A6F"/>
    <w:rsid w:val="00833DE9"/>
    <w:rsid w:val="00837005"/>
    <w:rsid w:val="008421E6"/>
    <w:rsid w:val="00845965"/>
    <w:rsid w:val="008502D7"/>
    <w:rsid w:val="00852C75"/>
    <w:rsid w:val="00852C79"/>
    <w:rsid w:val="008536B0"/>
    <w:rsid w:val="00856041"/>
    <w:rsid w:val="008615E2"/>
    <w:rsid w:val="00862B0B"/>
    <w:rsid w:val="0086546A"/>
    <w:rsid w:val="00871E31"/>
    <w:rsid w:val="00877CC5"/>
    <w:rsid w:val="00880655"/>
    <w:rsid w:val="00882E00"/>
    <w:rsid w:val="00887281"/>
    <w:rsid w:val="0089018C"/>
    <w:rsid w:val="00890784"/>
    <w:rsid w:val="00893869"/>
    <w:rsid w:val="008965F9"/>
    <w:rsid w:val="00896C91"/>
    <w:rsid w:val="008A1D5B"/>
    <w:rsid w:val="008B340D"/>
    <w:rsid w:val="008B470E"/>
    <w:rsid w:val="008B6C3B"/>
    <w:rsid w:val="008C2905"/>
    <w:rsid w:val="008C5FBD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0864"/>
    <w:rsid w:val="0091184D"/>
    <w:rsid w:val="00913634"/>
    <w:rsid w:val="0091364C"/>
    <w:rsid w:val="00915296"/>
    <w:rsid w:val="0091653A"/>
    <w:rsid w:val="0091727B"/>
    <w:rsid w:val="00920304"/>
    <w:rsid w:val="00923605"/>
    <w:rsid w:val="009304CF"/>
    <w:rsid w:val="00930976"/>
    <w:rsid w:val="00937202"/>
    <w:rsid w:val="00937617"/>
    <w:rsid w:val="009412BF"/>
    <w:rsid w:val="009412F1"/>
    <w:rsid w:val="00943329"/>
    <w:rsid w:val="009533AB"/>
    <w:rsid w:val="0095371C"/>
    <w:rsid w:val="009540F8"/>
    <w:rsid w:val="009556DC"/>
    <w:rsid w:val="009609DE"/>
    <w:rsid w:val="00961FF7"/>
    <w:rsid w:val="00962B52"/>
    <w:rsid w:val="00964301"/>
    <w:rsid w:val="009665BE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A8F"/>
    <w:rsid w:val="00993D87"/>
    <w:rsid w:val="00994E8B"/>
    <w:rsid w:val="009A0352"/>
    <w:rsid w:val="009A1D0E"/>
    <w:rsid w:val="009A2759"/>
    <w:rsid w:val="009B2704"/>
    <w:rsid w:val="009B648C"/>
    <w:rsid w:val="009C1A8A"/>
    <w:rsid w:val="009C1AC7"/>
    <w:rsid w:val="009C3C3F"/>
    <w:rsid w:val="009C77A1"/>
    <w:rsid w:val="009D42E1"/>
    <w:rsid w:val="009E4CF7"/>
    <w:rsid w:val="009E658F"/>
    <w:rsid w:val="009F25C0"/>
    <w:rsid w:val="009F37BF"/>
    <w:rsid w:val="009F5721"/>
    <w:rsid w:val="009F6456"/>
    <w:rsid w:val="00A016C7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51F9"/>
    <w:rsid w:val="00AE56FE"/>
    <w:rsid w:val="00AE7C4E"/>
    <w:rsid w:val="00AF58F7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16A71"/>
    <w:rsid w:val="00B20038"/>
    <w:rsid w:val="00B20B20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5139D"/>
    <w:rsid w:val="00B53555"/>
    <w:rsid w:val="00B53AF7"/>
    <w:rsid w:val="00B53BE0"/>
    <w:rsid w:val="00B56776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3A0E"/>
    <w:rsid w:val="00BA4013"/>
    <w:rsid w:val="00BA4661"/>
    <w:rsid w:val="00BA6C82"/>
    <w:rsid w:val="00BB59C4"/>
    <w:rsid w:val="00BB7478"/>
    <w:rsid w:val="00BB7DFA"/>
    <w:rsid w:val="00BC3406"/>
    <w:rsid w:val="00BD1541"/>
    <w:rsid w:val="00BD1F65"/>
    <w:rsid w:val="00BD4379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7EBF"/>
    <w:rsid w:val="00C201B9"/>
    <w:rsid w:val="00C21CBF"/>
    <w:rsid w:val="00C23708"/>
    <w:rsid w:val="00C23EDF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0168"/>
    <w:rsid w:val="00C81DE2"/>
    <w:rsid w:val="00C830AC"/>
    <w:rsid w:val="00C849F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2E95"/>
    <w:rsid w:val="00CC58F3"/>
    <w:rsid w:val="00CD012B"/>
    <w:rsid w:val="00CD0CE5"/>
    <w:rsid w:val="00CD3A0D"/>
    <w:rsid w:val="00CD576A"/>
    <w:rsid w:val="00CD5F52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63AC"/>
    <w:rsid w:val="00D46668"/>
    <w:rsid w:val="00D5108A"/>
    <w:rsid w:val="00D51C6D"/>
    <w:rsid w:val="00D56E82"/>
    <w:rsid w:val="00D628EE"/>
    <w:rsid w:val="00D62EB8"/>
    <w:rsid w:val="00D641CC"/>
    <w:rsid w:val="00D641D2"/>
    <w:rsid w:val="00D65D89"/>
    <w:rsid w:val="00D67FCB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790"/>
    <w:rsid w:val="00DD69A1"/>
    <w:rsid w:val="00DD7385"/>
    <w:rsid w:val="00DE0CA6"/>
    <w:rsid w:val="00DE2121"/>
    <w:rsid w:val="00DE5457"/>
    <w:rsid w:val="00DE6DA4"/>
    <w:rsid w:val="00DF387E"/>
    <w:rsid w:val="00DF4F11"/>
    <w:rsid w:val="00DF7874"/>
    <w:rsid w:val="00E021AA"/>
    <w:rsid w:val="00E04975"/>
    <w:rsid w:val="00E07FD8"/>
    <w:rsid w:val="00E1330D"/>
    <w:rsid w:val="00E14D77"/>
    <w:rsid w:val="00E2134B"/>
    <w:rsid w:val="00E22D2F"/>
    <w:rsid w:val="00E23077"/>
    <w:rsid w:val="00E23576"/>
    <w:rsid w:val="00E24EA2"/>
    <w:rsid w:val="00E3178D"/>
    <w:rsid w:val="00E325B1"/>
    <w:rsid w:val="00E359B6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443D"/>
    <w:rsid w:val="00E62DEF"/>
    <w:rsid w:val="00E73180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A1976"/>
    <w:rsid w:val="00EA2707"/>
    <w:rsid w:val="00EA3C8D"/>
    <w:rsid w:val="00EA4E2E"/>
    <w:rsid w:val="00EA7824"/>
    <w:rsid w:val="00EB3BA1"/>
    <w:rsid w:val="00EB551F"/>
    <w:rsid w:val="00EB6B0A"/>
    <w:rsid w:val="00EC0F13"/>
    <w:rsid w:val="00EC4DA1"/>
    <w:rsid w:val="00EC57E0"/>
    <w:rsid w:val="00EC5D31"/>
    <w:rsid w:val="00ED0847"/>
    <w:rsid w:val="00ED1369"/>
    <w:rsid w:val="00ED2B13"/>
    <w:rsid w:val="00ED3DC3"/>
    <w:rsid w:val="00ED608B"/>
    <w:rsid w:val="00EE2538"/>
    <w:rsid w:val="00EE4ACF"/>
    <w:rsid w:val="00EE5685"/>
    <w:rsid w:val="00EE72C2"/>
    <w:rsid w:val="00EF5C33"/>
    <w:rsid w:val="00EF7F4C"/>
    <w:rsid w:val="00F02683"/>
    <w:rsid w:val="00F04455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D56"/>
    <w:rsid w:val="00F23D86"/>
    <w:rsid w:val="00F26C1A"/>
    <w:rsid w:val="00F26DF2"/>
    <w:rsid w:val="00F372E9"/>
    <w:rsid w:val="00F51A8D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2021-10-04T04:32:00Z</cp:lastPrinted>
  <dcterms:created xsi:type="dcterms:W3CDTF">2021-10-04T05:47:00Z</dcterms:created>
  <dcterms:modified xsi:type="dcterms:W3CDTF">2021-10-04T05:47:00Z</dcterms:modified>
</cp:coreProperties>
</file>