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E2" w:rsidRDefault="000D10E2" w:rsidP="000D10E2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 xml:space="preserve">Главный патологоанатом Приморья: Увеличилось число летальных исходов COVID-19 среди граждан 35-40 лет, сообщает </w:t>
      </w:r>
      <w:hyperlink r:id="rId5" w:history="1">
        <w:r>
          <w:rPr>
            <w:rStyle w:val="a5"/>
            <w:rFonts w:ascii="Arial" w:hAnsi="Arial" w:cs="Arial"/>
            <w:b/>
            <w:bCs/>
          </w:rPr>
          <w:t>http://www.primorsky.ru</w:t>
        </w:r>
      </w:hyperlink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 xml:space="preserve">Как изменилась ситуация с заболеваемостью </w:t>
      </w:r>
      <w:proofErr w:type="spellStart"/>
      <w:r>
        <w:rPr>
          <w:rStyle w:val="a4"/>
          <w:rFonts w:ascii="Arial" w:hAnsi="Arial" w:cs="Arial"/>
        </w:rPr>
        <w:t>коронавирусной</w:t>
      </w:r>
      <w:proofErr w:type="spellEnd"/>
      <w:r>
        <w:rPr>
          <w:rStyle w:val="a4"/>
          <w:rFonts w:ascii="Arial" w:hAnsi="Arial" w:cs="Arial"/>
        </w:rPr>
        <w:t xml:space="preserve"> инфекцией в весенне-летний сезон 2021 года, рассказал кандидат медицинских наук, начальник Приморского краевого патологоанатомического бюро Евгений </w:t>
      </w:r>
      <w:proofErr w:type="spellStart"/>
      <w:r>
        <w:rPr>
          <w:rStyle w:val="a4"/>
          <w:rFonts w:ascii="Arial" w:hAnsi="Arial" w:cs="Arial"/>
        </w:rPr>
        <w:t>Коцюрбий</w:t>
      </w:r>
      <w:proofErr w:type="spellEnd"/>
      <w:r>
        <w:rPr>
          <w:rStyle w:val="a4"/>
          <w:rFonts w:ascii="Arial" w:hAnsi="Arial" w:cs="Arial"/>
        </w:rPr>
        <w:t xml:space="preserve"> во время брифинга накануне, 3 августа. 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>По его словам, в текущий период увеличилось число летальных исходов среди людей в возрасте 35-40 лет. Средний возраст, который преобладает в статистике погибших, – 60-70 лет.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«Особенно отмечу, что среди граждан, не справившихся с инфекцией, нет тех, кто прошел полную иммунизацию от COVID-19. Страхи и мифы о вакцинации, которые создаются и муссируются в социальных сетях, транслируются людьми, далекими от медицины, и не имеют под собой доказательной базы», –​ прокомментировал Евгений </w:t>
      </w:r>
      <w:proofErr w:type="spellStart"/>
      <w:r>
        <w:rPr>
          <w:rFonts w:ascii="Arial" w:hAnsi="Arial" w:cs="Arial"/>
        </w:rPr>
        <w:t>Коцюрбий</w:t>
      </w:r>
      <w:proofErr w:type="spellEnd"/>
      <w:r>
        <w:rPr>
          <w:rFonts w:ascii="Arial" w:hAnsi="Arial" w:cs="Arial"/>
        </w:rPr>
        <w:t>.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Специалист призвал </w:t>
      </w:r>
      <w:proofErr w:type="spellStart"/>
      <w:r>
        <w:rPr>
          <w:rFonts w:ascii="Arial" w:hAnsi="Arial" w:cs="Arial"/>
        </w:rPr>
        <w:t>приморцев</w:t>
      </w:r>
      <w:proofErr w:type="spellEnd"/>
      <w:r>
        <w:rPr>
          <w:rFonts w:ascii="Arial" w:hAnsi="Arial" w:cs="Arial"/>
        </w:rPr>
        <w:t xml:space="preserve"> привиться от опасной инфекции.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>«Вакцина 100%-й защиты от заболевания не дает, но зато гарантирует, что если человек заразится, то болезнь будет протекать в более легкой форме. Даже если это будет состояние средней степени тяжести, выходить из него человек будет легче и с минимальными последствиями», – подчеркнул начальник патологоанатомического бюро.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>Он также добавил, что повышают риск летального исхода хронические заболевания, поэтому особенно необходимо вакцинироваться людям, их имеющим, поскольку иммунная система уже ослаблена.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По информации оперативного штаба на 4 августа, количество заболевших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-19 </w:t>
      </w:r>
      <w:proofErr w:type="spellStart"/>
      <w:r>
        <w:rPr>
          <w:rFonts w:ascii="Arial" w:hAnsi="Arial" w:cs="Arial"/>
        </w:rPr>
        <w:t>приморцев</w:t>
      </w:r>
      <w:proofErr w:type="spellEnd"/>
      <w:r>
        <w:rPr>
          <w:rFonts w:ascii="Arial" w:hAnsi="Arial" w:cs="Arial"/>
        </w:rPr>
        <w:t xml:space="preserve"> с начала пандемии составило 55 604 человека (+ 264 за последние сутки), выздоровевших – 49 113, умерших – 940. </w:t>
      </w:r>
    </w:p>
    <w:p w:rsidR="000D10E2" w:rsidRDefault="000D10E2" w:rsidP="000D10E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Привились от </w:t>
      </w:r>
      <w:proofErr w:type="spellStart"/>
      <w:r>
        <w:rPr>
          <w:rFonts w:ascii="Arial" w:hAnsi="Arial" w:cs="Arial"/>
        </w:rPr>
        <w:t>коронавируса</w:t>
      </w:r>
      <w:proofErr w:type="spellEnd"/>
      <w:r>
        <w:rPr>
          <w:rFonts w:ascii="Arial" w:hAnsi="Arial" w:cs="Arial"/>
        </w:rPr>
        <w:t xml:space="preserve"> 333 960 жителей края. </w:t>
      </w:r>
      <w:hyperlink r:id="rId6" w:history="1">
        <w:r>
          <w:rPr>
            <w:rStyle w:val="a5"/>
            <w:rFonts w:ascii="Arial" w:hAnsi="Arial" w:cs="Arial"/>
          </w:rPr>
          <w:t>Поставить бесплатно прививку</w:t>
        </w:r>
      </w:hyperlink>
      <w:r>
        <w:rPr>
          <w:rFonts w:ascii="Arial" w:hAnsi="Arial" w:cs="Arial"/>
        </w:rPr>
        <w:t xml:space="preserve"> можно в любом районе Приморья. </w:t>
      </w:r>
    </w:p>
    <w:p w:rsidR="000D10E2" w:rsidRDefault="000D10E2" w:rsidP="000D10E2">
      <w:pPr>
        <w:pStyle w:val="a3"/>
      </w:pP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7"/>
    <w:rsid w:val="000D10E2"/>
    <w:rsid w:val="00960A57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0E2"/>
    <w:rPr>
      <w:b/>
      <w:bCs/>
    </w:rPr>
  </w:style>
  <w:style w:type="character" w:styleId="a5">
    <w:name w:val="Hyperlink"/>
    <w:basedOn w:val="a0"/>
    <w:uiPriority w:val="99"/>
    <w:semiHidden/>
    <w:unhideWhenUsed/>
    <w:rsid w:val="000D1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0E2"/>
    <w:rPr>
      <w:b/>
      <w:bCs/>
    </w:rPr>
  </w:style>
  <w:style w:type="character" w:styleId="a5">
    <w:name w:val="Hyperlink"/>
    <w:basedOn w:val="a0"/>
    <w:uiPriority w:val="99"/>
    <w:semiHidden/>
    <w:unhideWhenUsed/>
    <w:rsid w:val="000D1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events/koronavirus/punkty-vaktsinatsii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2021-08-05T01:42:00Z</dcterms:created>
  <dcterms:modified xsi:type="dcterms:W3CDTF">2021-08-05T01:42:00Z</dcterms:modified>
</cp:coreProperties>
</file>