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E9" w:rsidRDefault="00D22BE9" w:rsidP="00D22BE9">
      <w:pPr>
        <w:pStyle w:val="western"/>
        <w:spacing w:after="0" w:afterAutospacing="0"/>
        <w:ind w:firstLine="567"/>
      </w:pPr>
      <w:r>
        <w:rPr>
          <w:rStyle w:val="a3"/>
          <w:rFonts w:ascii="Arial" w:hAnsi="Arial" w:cs="Arial"/>
        </w:rPr>
        <w:t xml:space="preserve">Режим повышенной готовности вводится в Приморье в связи с возможной непогодой, сообщает </w:t>
      </w:r>
      <w:hyperlink r:id="rId5" w:history="1">
        <w:r>
          <w:rPr>
            <w:rStyle w:val="a4"/>
            <w:rFonts w:ascii="Arial" w:hAnsi="Arial" w:cs="Arial"/>
            <w:b/>
            <w:bCs/>
          </w:rPr>
          <w:t>http://www.primorsky.ru</w:t>
        </w:r>
      </w:hyperlink>
    </w:p>
    <w:p w:rsidR="00D22BE9" w:rsidRDefault="00D22BE9" w:rsidP="00D22BE9">
      <w:pPr>
        <w:pStyle w:val="western"/>
        <w:spacing w:after="0" w:afterAutospacing="0"/>
        <w:ind w:firstLine="567"/>
      </w:pPr>
      <w:r>
        <w:rPr>
          <w:rStyle w:val="a3"/>
          <w:rFonts w:ascii="Arial" w:hAnsi="Arial" w:cs="Arial"/>
        </w:rPr>
        <w:t>Режим повышенной готовности введут в Приморском крае из-за угрозы прохождения мощного циклона. Об этом заявил Губернатор Олег Кожемяко на совещании с главами муниципалитетов и профильных ведомств в понедельник, 2 августа.</w:t>
      </w:r>
    </w:p>
    <w:p w:rsidR="00D22BE9" w:rsidRDefault="00D22BE9" w:rsidP="00D22BE9">
      <w:pPr>
        <w:pStyle w:val="western"/>
        <w:spacing w:after="0" w:afterAutospacing="0"/>
        <w:ind w:firstLine="567"/>
      </w:pPr>
      <w:r>
        <w:rPr>
          <w:rFonts w:ascii="Arial" w:hAnsi="Arial" w:cs="Arial"/>
        </w:rPr>
        <w:t xml:space="preserve">Глава региона обозначил, что по данным </w:t>
      </w:r>
      <w:proofErr w:type="spellStart"/>
      <w:r>
        <w:rPr>
          <w:rFonts w:ascii="Arial" w:hAnsi="Arial" w:cs="Arial"/>
        </w:rPr>
        <w:t>Примгидромета</w:t>
      </w:r>
      <w:proofErr w:type="spellEnd"/>
      <w:r>
        <w:rPr>
          <w:rFonts w:ascii="Arial" w:hAnsi="Arial" w:cs="Arial"/>
        </w:rPr>
        <w:t xml:space="preserve"> с 4 августа в крае ожидается серьезное ухудшение погоды – возможны сильный ветер и дожди. Пик непогоды придется на 7-8 августа. В связи с этим на территории региона вводится режим повышенной готовности.</w:t>
      </w:r>
    </w:p>
    <w:p w:rsidR="00D22BE9" w:rsidRDefault="00D22BE9" w:rsidP="00D22BE9">
      <w:pPr>
        <w:pStyle w:val="western"/>
        <w:spacing w:after="0" w:afterAutospacing="0"/>
        <w:ind w:firstLine="567"/>
      </w:pPr>
      <w:r>
        <w:rPr>
          <w:rFonts w:ascii="Arial" w:hAnsi="Arial" w:cs="Arial"/>
        </w:rPr>
        <w:t>«Уже сейчас нужно усилить аварийные бригады, определить дополнительную технику и оборудование для оперативного устранения обрывов электролиний, быстрого реагирования на подмывы мостов и дорог», – подчеркнул Губернатор.</w:t>
      </w:r>
    </w:p>
    <w:p w:rsidR="00D22BE9" w:rsidRDefault="00D22BE9" w:rsidP="00D22BE9">
      <w:pPr>
        <w:pStyle w:val="western"/>
        <w:spacing w:after="0" w:afterAutospacing="0"/>
        <w:ind w:firstLine="567"/>
      </w:pPr>
      <w:r>
        <w:rPr>
          <w:rFonts w:ascii="Arial" w:hAnsi="Arial" w:cs="Arial"/>
        </w:rPr>
        <w:t>Особое внимание Олег Кожемяко обратил на готовность к возможному оказанию помощи и эвакуации отдыхающих на побережьях и реках края, а также, при необходимости, развертыванию пунктов временного размещения.</w:t>
      </w:r>
    </w:p>
    <w:p w:rsidR="00A32190" w:rsidRDefault="00A32190">
      <w:bookmarkStart w:id="0" w:name="_GoBack"/>
      <w:bookmarkEnd w:id="0"/>
    </w:p>
    <w:sectPr w:rsidR="00A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F2"/>
    <w:rsid w:val="000501F2"/>
    <w:rsid w:val="00A32190"/>
    <w:rsid w:val="00D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2BE9"/>
    <w:rPr>
      <w:b/>
      <w:bCs/>
    </w:rPr>
  </w:style>
  <w:style w:type="character" w:styleId="a4">
    <w:name w:val="Hyperlink"/>
    <w:basedOn w:val="a0"/>
    <w:uiPriority w:val="99"/>
    <w:semiHidden/>
    <w:unhideWhenUsed/>
    <w:rsid w:val="00D22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2BE9"/>
    <w:rPr>
      <w:b/>
      <w:bCs/>
    </w:rPr>
  </w:style>
  <w:style w:type="character" w:styleId="a4">
    <w:name w:val="Hyperlink"/>
    <w:basedOn w:val="a0"/>
    <w:uiPriority w:val="99"/>
    <w:semiHidden/>
    <w:unhideWhenUsed/>
    <w:rsid w:val="00D22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2021-08-05T01:41:00Z</dcterms:created>
  <dcterms:modified xsi:type="dcterms:W3CDTF">2021-08-05T01:41:00Z</dcterms:modified>
</cp:coreProperties>
</file>