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C2BD" w14:textId="77777777" w:rsidR="00156B28" w:rsidRDefault="00156B28" w:rsidP="00156B28">
      <w:pPr>
        <w:spacing w:line="276" w:lineRule="auto"/>
        <w:jc w:val="center"/>
      </w:pPr>
      <w:r>
        <w:t>ПРОТОКОЛ</w:t>
      </w:r>
    </w:p>
    <w:p w14:paraId="10438BAE" w14:textId="77777777" w:rsidR="00156B28" w:rsidRDefault="00156B28" w:rsidP="00156B28">
      <w:pPr>
        <w:spacing w:line="276" w:lineRule="auto"/>
        <w:jc w:val="center"/>
      </w:pPr>
      <w:r>
        <w:t>признания продажи без объявления цены в электронной форме:</w:t>
      </w:r>
    </w:p>
    <w:p w14:paraId="0A523C79" w14:textId="77777777" w:rsidR="00156B28" w:rsidRDefault="00156B28" w:rsidP="00156B28">
      <w:pPr>
        <w:ind w:right="57"/>
        <w:jc w:val="center"/>
      </w:pPr>
      <w:r>
        <w:t xml:space="preserve"> Имущественный комплекс, состоящий из 31 объекта недвижимости (под разборку) несостоявшейся</w:t>
      </w:r>
    </w:p>
    <w:p w14:paraId="0FE6B285" w14:textId="77777777" w:rsidR="00156B28" w:rsidRDefault="00156B28" w:rsidP="00156B28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6B28" w14:paraId="06418901" w14:textId="77777777" w:rsidTr="00323797">
        <w:tc>
          <w:tcPr>
            <w:tcW w:w="4672" w:type="dxa"/>
            <w:hideMark/>
          </w:tcPr>
          <w:p w14:paraId="205B5383" w14:textId="77777777" w:rsidR="00156B28" w:rsidRDefault="00156B28" w:rsidP="00323797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6A9F8F18" w14:textId="77777777" w:rsidR="00156B28" w:rsidRDefault="00156B28" w:rsidP="00323797">
            <w:pPr>
              <w:jc w:val="right"/>
            </w:pPr>
            <w:r>
              <w:t>«01» декабря 2021 года</w:t>
            </w:r>
          </w:p>
        </w:tc>
      </w:tr>
    </w:tbl>
    <w:p w14:paraId="1B319374" w14:textId="77777777" w:rsidR="00156B28" w:rsidRDefault="00156B28" w:rsidP="00156B28">
      <w:pPr>
        <w:jc w:val="center"/>
      </w:pPr>
    </w:p>
    <w:p w14:paraId="57F2836F" w14:textId="77777777" w:rsidR="00156B28" w:rsidRDefault="00156B28" w:rsidP="00156B28">
      <w:pPr>
        <w:jc w:val="right"/>
      </w:pPr>
    </w:p>
    <w:p w14:paraId="0DA91F4E" w14:textId="77777777" w:rsidR="00156B28" w:rsidRPr="006E314F" w:rsidRDefault="00156B28" w:rsidP="00156B28">
      <w:pPr>
        <w:ind w:left="-5"/>
        <w:rPr>
          <w:sz w:val="22"/>
          <w:szCs w:val="22"/>
        </w:rPr>
      </w:pPr>
      <w:r w:rsidRPr="006E314F">
        <w:rPr>
          <w:b/>
          <w:sz w:val="22"/>
          <w:szCs w:val="22"/>
        </w:rPr>
        <w:t>Продавец:</w:t>
      </w:r>
      <w:r w:rsidRPr="006E314F">
        <w:rPr>
          <w:sz w:val="22"/>
          <w:szCs w:val="22"/>
        </w:rPr>
        <w:t xml:space="preserve"> АДМИНИСТРАЦИЯ ЯКОВЛЕВСКОГО МУНИЦИПАЛЬНОГО РАЙОНА.</w:t>
      </w:r>
    </w:p>
    <w:p w14:paraId="2C22AEFB" w14:textId="77777777" w:rsidR="00156B28" w:rsidRPr="006E314F" w:rsidRDefault="00156B28" w:rsidP="00156B28">
      <w:pPr>
        <w:spacing w:line="276" w:lineRule="auto"/>
        <w:jc w:val="both"/>
        <w:rPr>
          <w:sz w:val="22"/>
          <w:szCs w:val="22"/>
        </w:rPr>
      </w:pPr>
      <w:r w:rsidRPr="006E314F">
        <w:rPr>
          <w:b/>
          <w:sz w:val="22"/>
          <w:szCs w:val="22"/>
        </w:rPr>
        <w:t>Оператор электронной площадки:</w:t>
      </w:r>
      <w:r w:rsidRPr="006E314F">
        <w:rPr>
          <w:sz w:val="22"/>
          <w:szCs w:val="22"/>
        </w:rPr>
        <w:t xml:space="preserve"> Акционерное общество «Российский аукционный дом» (далее – АО «РАД»).</w:t>
      </w:r>
    </w:p>
    <w:p w14:paraId="0E524712" w14:textId="77777777" w:rsidR="00A43242" w:rsidRPr="006E314F" w:rsidRDefault="00A43242" w:rsidP="00156B28">
      <w:pPr>
        <w:spacing w:line="276" w:lineRule="auto"/>
        <w:jc w:val="both"/>
        <w:rPr>
          <w:sz w:val="22"/>
          <w:szCs w:val="22"/>
        </w:rPr>
      </w:pPr>
    </w:p>
    <w:p w14:paraId="499F9D23" w14:textId="58ECC519" w:rsidR="00156B28" w:rsidRPr="006E314F" w:rsidRDefault="00156B28" w:rsidP="006E314F">
      <w:pPr>
        <w:spacing w:line="276" w:lineRule="auto"/>
        <w:jc w:val="both"/>
        <w:rPr>
          <w:sz w:val="22"/>
          <w:szCs w:val="22"/>
        </w:rPr>
      </w:pPr>
      <w:r w:rsidRPr="006E314F">
        <w:rPr>
          <w:b/>
          <w:sz w:val="22"/>
          <w:szCs w:val="22"/>
        </w:rPr>
        <w:t xml:space="preserve">Место проведения </w:t>
      </w:r>
      <w:r w:rsidR="00A43242" w:rsidRPr="006E314F">
        <w:rPr>
          <w:b/>
          <w:sz w:val="22"/>
          <w:szCs w:val="22"/>
        </w:rPr>
        <w:t>продажи</w:t>
      </w:r>
      <w:r w:rsidRPr="006E314F">
        <w:rPr>
          <w:b/>
          <w:sz w:val="22"/>
          <w:szCs w:val="22"/>
        </w:rPr>
        <w:t xml:space="preserve">: </w:t>
      </w:r>
      <w:r w:rsidRPr="006E314F">
        <w:rPr>
          <w:sz w:val="22"/>
          <w:szCs w:val="22"/>
        </w:rPr>
        <w:t>Электронная площадка АО «РАД»  Lot-online.ru.</w:t>
      </w:r>
    </w:p>
    <w:p w14:paraId="0B5C2C46" w14:textId="6A3F9247" w:rsidR="00156B28" w:rsidRPr="006E314F" w:rsidRDefault="00156B28" w:rsidP="006E314F">
      <w:pPr>
        <w:jc w:val="both"/>
        <w:rPr>
          <w:sz w:val="22"/>
          <w:szCs w:val="22"/>
        </w:rPr>
      </w:pPr>
      <w:r w:rsidRPr="006E314F">
        <w:rPr>
          <w:b/>
          <w:sz w:val="22"/>
          <w:szCs w:val="22"/>
        </w:rPr>
        <w:t>Дата и время подведения итогов продажи без объявления цены:</w:t>
      </w:r>
      <w:r w:rsidR="009B2D59" w:rsidRPr="006E314F">
        <w:rPr>
          <w:sz w:val="22"/>
          <w:szCs w:val="22"/>
        </w:rPr>
        <w:t xml:space="preserve"> </w:t>
      </w:r>
      <w:r w:rsidRPr="006E314F">
        <w:rPr>
          <w:sz w:val="22"/>
          <w:szCs w:val="22"/>
        </w:rPr>
        <w:t xml:space="preserve"> 01 декабря 2021 года, 07 часов 00 минут по московскому времени.</w:t>
      </w:r>
    </w:p>
    <w:p w14:paraId="6A1B23C3" w14:textId="77777777" w:rsidR="00156B28" w:rsidRPr="006E314F" w:rsidRDefault="00156B28" w:rsidP="006E314F">
      <w:pPr>
        <w:jc w:val="both"/>
        <w:rPr>
          <w:sz w:val="22"/>
          <w:szCs w:val="22"/>
        </w:rPr>
      </w:pPr>
    </w:p>
    <w:p w14:paraId="30DBA05F" w14:textId="56599961" w:rsidR="00156B28" w:rsidRPr="006E314F" w:rsidRDefault="00156B28" w:rsidP="00156B28">
      <w:pPr>
        <w:spacing w:line="276" w:lineRule="auto"/>
        <w:jc w:val="both"/>
        <w:rPr>
          <w:sz w:val="22"/>
          <w:szCs w:val="22"/>
        </w:rPr>
      </w:pPr>
      <w:r w:rsidRPr="006E314F">
        <w:rPr>
          <w:b/>
          <w:sz w:val="22"/>
          <w:szCs w:val="22"/>
        </w:rPr>
        <w:t>Предмет продажи без объявления цены (далее – продажа)</w:t>
      </w:r>
      <w:r w:rsidRPr="006E314F">
        <w:rPr>
          <w:sz w:val="22"/>
          <w:szCs w:val="22"/>
        </w:rPr>
        <w:t xml:space="preserve">: </w:t>
      </w:r>
      <w:bookmarkStart w:id="0" w:name="_Hlk522092031"/>
      <w:r w:rsidR="006E314F" w:rsidRPr="006E314F">
        <w:rPr>
          <w:sz w:val="22"/>
          <w:szCs w:val="22"/>
        </w:rPr>
        <w:t xml:space="preserve"> </w:t>
      </w:r>
      <w:r w:rsidRPr="006E314F">
        <w:rPr>
          <w:sz w:val="22"/>
          <w:szCs w:val="22"/>
        </w:rPr>
        <w:t>Имущественный комплекс, состоящий из 31 объекта недвижимости (под разборку)</w:t>
      </w:r>
      <w:bookmarkEnd w:id="0"/>
      <w:r w:rsidRPr="006E314F">
        <w:rPr>
          <w:sz w:val="22"/>
          <w:szCs w:val="22"/>
        </w:rPr>
        <w:t xml:space="preserve">. </w:t>
      </w:r>
    </w:p>
    <w:p w14:paraId="74A42364" w14:textId="77777777" w:rsidR="00156B28" w:rsidRPr="006E314F" w:rsidRDefault="00156B28" w:rsidP="00156B28">
      <w:pPr>
        <w:spacing w:line="276" w:lineRule="auto"/>
        <w:jc w:val="both"/>
        <w:rPr>
          <w:sz w:val="22"/>
          <w:szCs w:val="22"/>
        </w:rPr>
      </w:pPr>
    </w:p>
    <w:p w14:paraId="7A730546" w14:textId="77777777" w:rsidR="00156B28" w:rsidRPr="006E314F" w:rsidRDefault="00156B28" w:rsidP="006E314F">
      <w:pPr>
        <w:spacing w:line="276" w:lineRule="auto"/>
        <w:jc w:val="both"/>
        <w:rPr>
          <w:b/>
          <w:sz w:val="22"/>
          <w:szCs w:val="22"/>
        </w:rPr>
      </w:pPr>
      <w:r w:rsidRPr="006E314F">
        <w:rPr>
          <w:b/>
          <w:sz w:val="22"/>
          <w:szCs w:val="22"/>
        </w:rPr>
        <w:t>Решение Продавца:</w:t>
      </w:r>
    </w:p>
    <w:p w14:paraId="299E37EE" w14:textId="326EEF84" w:rsidR="00156B28" w:rsidRPr="006E314F" w:rsidRDefault="00156B28" w:rsidP="006E314F">
      <w:pPr>
        <w:spacing w:line="276" w:lineRule="auto"/>
        <w:jc w:val="both"/>
        <w:rPr>
          <w:sz w:val="22"/>
          <w:szCs w:val="22"/>
        </w:rPr>
      </w:pPr>
      <w:r w:rsidRPr="006E314F">
        <w:rPr>
          <w:sz w:val="22"/>
          <w:szCs w:val="22"/>
        </w:rPr>
        <w:t xml:space="preserve">Признать </w:t>
      </w:r>
      <w:r w:rsidR="006E314F" w:rsidRPr="006E314F">
        <w:rPr>
          <w:sz w:val="22"/>
          <w:szCs w:val="22"/>
        </w:rPr>
        <w:t>процедур</w:t>
      </w:r>
      <w:r w:rsidR="006E314F" w:rsidRPr="006E314F">
        <w:rPr>
          <w:sz w:val="22"/>
          <w:szCs w:val="22"/>
        </w:rPr>
        <w:t>у</w:t>
      </w:r>
      <w:r w:rsidR="006E314F" w:rsidRPr="006E314F">
        <w:rPr>
          <w:sz w:val="22"/>
          <w:szCs w:val="22"/>
        </w:rPr>
        <w:t xml:space="preserve"> продажи муниципального имущества Яковлевского муниципального района без объявления цены в электронной форме</w:t>
      </w:r>
      <w:r w:rsidR="006E314F" w:rsidRPr="006E314F">
        <w:rPr>
          <w:sz w:val="22"/>
          <w:szCs w:val="22"/>
        </w:rPr>
        <w:t xml:space="preserve"> </w:t>
      </w:r>
      <w:r w:rsidRPr="006E314F">
        <w:rPr>
          <w:sz w:val="22"/>
          <w:szCs w:val="22"/>
        </w:rPr>
        <w:t>несостоявшейся, в связи с отсутствием зарегистрированных заявок на участие в продаже Имущества.</w:t>
      </w:r>
    </w:p>
    <w:p w14:paraId="35D475B6" w14:textId="77777777" w:rsidR="00156B28" w:rsidRPr="008E41D4" w:rsidRDefault="00156B28" w:rsidP="00156B28"/>
    <w:p w14:paraId="5AFF9376" w14:textId="77777777" w:rsidR="006E314F" w:rsidRDefault="006E314F" w:rsidP="006E314F">
      <w:pPr>
        <w:tabs>
          <w:tab w:val="right" w:pos="9355"/>
        </w:tabs>
        <w:rPr>
          <w:sz w:val="20"/>
          <w:szCs w:val="20"/>
        </w:rPr>
      </w:pPr>
      <w:r>
        <w:rPr>
          <w:b/>
          <w:sz w:val="20"/>
          <w:szCs w:val="20"/>
        </w:rPr>
        <w:t>Председатель комиссии:</w:t>
      </w:r>
      <w:r>
        <w:rPr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63"/>
        <w:gridCol w:w="2549"/>
        <w:gridCol w:w="2552"/>
      </w:tblGrid>
      <w:tr w:rsidR="006E314F" w14:paraId="536D81CD" w14:textId="77777777" w:rsidTr="006E314F">
        <w:trPr>
          <w:trHeight w:val="422"/>
        </w:trPr>
        <w:tc>
          <w:tcPr>
            <w:tcW w:w="4363" w:type="dxa"/>
            <w:hideMark/>
          </w:tcPr>
          <w:p w14:paraId="19C90D28" w14:textId="77777777" w:rsidR="006E314F" w:rsidRDefault="006E314F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первый  заместитель главы Администрации                                                        </w:t>
            </w:r>
          </w:p>
          <w:p w14:paraId="510A719A" w14:textId="77777777" w:rsidR="006E314F" w:rsidRDefault="006E314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Яковлевского муниципального района </w:t>
            </w:r>
          </w:p>
        </w:tc>
        <w:tc>
          <w:tcPr>
            <w:tcW w:w="2549" w:type="dxa"/>
          </w:tcPr>
          <w:p w14:paraId="18B4F205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</w:tcPr>
          <w:p w14:paraId="70B571D2" w14:textId="77777777" w:rsidR="006E314F" w:rsidRDefault="006E314F">
            <w:pPr>
              <w:shd w:val="clear" w:color="auto" w:fill="FFFFFF"/>
              <w:tabs>
                <w:tab w:val="center" w:pos="16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А.А.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Коренчук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ab/>
              <w:t xml:space="preserve">                                                            </w:t>
            </w:r>
          </w:p>
          <w:p w14:paraId="7BDC747B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</w:p>
        </w:tc>
      </w:tr>
    </w:tbl>
    <w:p w14:paraId="2B197DB3" w14:textId="77777777" w:rsidR="006E314F" w:rsidRDefault="006E314F" w:rsidP="006E31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членов комиссии:</w:t>
      </w:r>
    </w:p>
    <w:tbl>
      <w:tblPr>
        <w:tblpPr w:leftFromText="180" w:rightFromText="180" w:bottomFromText="20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71"/>
        <w:gridCol w:w="2541"/>
        <w:gridCol w:w="2552"/>
      </w:tblGrid>
      <w:tr w:rsidR="006E314F" w14:paraId="36B8F01B" w14:textId="77777777" w:rsidTr="006E314F">
        <w:trPr>
          <w:trHeight w:val="422"/>
        </w:trPr>
        <w:tc>
          <w:tcPr>
            <w:tcW w:w="4371" w:type="dxa"/>
            <w:hideMark/>
          </w:tcPr>
          <w:p w14:paraId="0BF808E8" w14:textId="77777777" w:rsidR="006E314F" w:rsidRDefault="006E314F">
            <w:pPr>
              <w:pStyle w:val="ab"/>
              <w:spacing w:line="276" w:lineRule="auto"/>
              <w:rPr>
                <w:sz w:val="20"/>
                <w:lang w:eastAsia="en-US"/>
              </w:rPr>
            </w:pPr>
            <w:r>
              <w:rPr>
                <w:color w:val="000000"/>
                <w:spacing w:val="-2"/>
                <w:sz w:val="20"/>
                <w:lang w:eastAsia="en-US"/>
              </w:rPr>
              <w:t>начальник отдела по имущественным отношениям Ад</w:t>
            </w:r>
            <w:bookmarkStart w:id="1" w:name="_GoBack"/>
            <w:bookmarkEnd w:id="1"/>
            <w:r>
              <w:rPr>
                <w:color w:val="000000"/>
                <w:spacing w:val="-2"/>
                <w:sz w:val="20"/>
                <w:lang w:eastAsia="en-US"/>
              </w:rPr>
              <w:t>министрации Яковлевского муниципального района</w:t>
            </w:r>
          </w:p>
        </w:tc>
        <w:tc>
          <w:tcPr>
            <w:tcW w:w="2541" w:type="dxa"/>
          </w:tcPr>
          <w:p w14:paraId="457A6DB2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hideMark/>
          </w:tcPr>
          <w:p w14:paraId="04CF0F19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>
              <w:rPr>
                <w:color w:val="FF0000"/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 xml:space="preserve">В. </w:t>
            </w:r>
            <w:proofErr w:type="spellStart"/>
            <w:r>
              <w:rPr>
                <w:sz w:val="20"/>
                <w:lang w:eastAsia="en-US"/>
              </w:rPr>
              <w:t>Корыстин</w:t>
            </w:r>
            <w:proofErr w:type="spellEnd"/>
          </w:p>
          <w:p w14:paraId="1682E5DC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6E314F" w14:paraId="4CEA8A05" w14:textId="77777777" w:rsidTr="006E314F">
        <w:tc>
          <w:tcPr>
            <w:tcW w:w="4371" w:type="dxa"/>
            <w:hideMark/>
          </w:tcPr>
          <w:p w14:paraId="6FE004B6" w14:textId="77777777" w:rsidR="006E314F" w:rsidRDefault="006E314F">
            <w:pPr>
              <w:pStyle w:val="ab"/>
              <w:spacing w:line="276" w:lineRule="auto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начальник  отдела архитектуры и градостроительства Администрации Яковлевского муниципального района</w:t>
            </w:r>
          </w:p>
        </w:tc>
        <w:tc>
          <w:tcPr>
            <w:tcW w:w="2541" w:type="dxa"/>
          </w:tcPr>
          <w:p w14:paraId="0021B035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hideMark/>
          </w:tcPr>
          <w:p w14:paraId="27719EEC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В.А.Козлов</w:t>
            </w:r>
            <w:proofErr w:type="spellEnd"/>
          </w:p>
        </w:tc>
      </w:tr>
      <w:tr w:rsidR="006E314F" w14:paraId="4C65AC68" w14:textId="77777777" w:rsidTr="006E314F">
        <w:tc>
          <w:tcPr>
            <w:tcW w:w="4371" w:type="dxa"/>
            <w:hideMark/>
          </w:tcPr>
          <w:p w14:paraId="5CBDB237" w14:textId="77777777" w:rsidR="006E314F" w:rsidRDefault="006E314F">
            <w:pPr>
              <w:pStyle w:val="ab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2541" w:type="dxa"/>
            <w:hideMark/>
          </w:tcPr>
          <w:p w14:paraId="746ABDFF" w14:textId="465DF109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hideMark/>
          </w:tcPr>
          <w:p w14:paraId="3E07CD8F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И.В. Иванченко</w:t>
            </w:r>
          </w:p>
        </w:tc>
      </w:tr>
    </w:tbl>
    <w:p w14:paraId="7393FA3A" w14:textId="77777777" w:rsidR="006E314F" w:rsidRDefault="006E314F" w:rsidP="006E314F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95"/>
        <w:gridCol w:w="2517"/>
        <w:gridCol w:w="2552"/>
      </w:tblGrid>
      <w:tr w:rsidR="006E314F" w14:paraId="260F1B5A" w14:textId="77777777" w:rsidTr="006E314F">
        <w:tc>
          <w:tcPr>
            <w:tcW w:w="4395" w:type="dxa"/>
            <w:hideMark/>
          </w:tcPr>
          <w:p w14:paraId="0EF38B38" w14:textId="77777777" w:rsidR="006E314F" w:rsidRDefault="006E314F">
            <w:pPr>
              <w:pStyle w:val="ab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Секретарь комиссии</w:t>
            </w:r>
          </w:p>
        </w:tc>
        <w:tc>
          <w:tcPr>
            <w:tcW w:w="2517" w:type="dxa"/>
          </w:tcPr>
          <w:p w14:paraId="30309878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hideMark/>
          </w:tcPr>
          <w:p w14:paraId="5356051D" w14:textId="77777777" w:rsidR="006E314F" w:rsidRDefault="006E314F">
            <w:pPr>
              <w:pStyle w:val="ab"/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/ Е.И. Савченко /</w:t>
            </w:r>
          </w:p>
        </w:tc>
      </w:tr>
    </w:tbl>
    <w:p w14:paraId="2C99222A" w14:textId="77777777" w:rsidR="006E314F" w:rsidRDefault="006E314F" w:rsidP="006E314F">
      <w:pPr>
        <w:tabs>
          <w:tab w:val="left" w:pos="-284"/>
        </w:tabs>
        <w:jc w:val="both"/>
        <w:rPr>
          <w:sz w:val="20"/>
          <w:szCs w:val="20"/>
        </w:rPr>
      </w:pPr>
    </w:p>
    <w:p w14:paraId="09C07044" w14:textId="77777777" w:rsidR="006E314F" w:rsidRDefault="006E314F" w:rsidP="006E314F">
      <w:pPr>
        <w:spacing w:line="360" w:lineRule="auto"/>
        <w:jc w:val="both"/>
      </w:pPr>
    </w:p>
    <w:p w14:paraId="5B1C9A38" w14:textId="399F19AD" w:rsidR="00C52074" w:rsidRPr="00156B28" w:rsidRDefault="00C52074" w:rsidP="00156B28"/>
    <w:sectPr w:rsidR="00C52074" w:rsidRPr="0015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71BDE"/>
    <w:rsid w:val="000B1369"/>
    <w:rsid w:val="001346EE"/>
    <w:rsid w:val="00145298"/>
    <w:rsid w:val="00156B28"/>
    <w:rsid w:val="00166020"/>
    <w:rsid w:val="00176C43"/>
    <w:rsid w:val="001821FE"/>
    <w:rsid w:val="00281048"/>
    <w:rsid w:val="00323DC4"/>
    <w:rsid w:val="003A2D5A"/>
    <w:rsid w:val="003C078E"/>
    <w:rsid w:val="003F148D"/>
    <w:rsid w:val="004E4B11"/>
    <w:rsid w:val="00556E40"/>
    <w:rsid w:val="005922A8"/>
    <w:rsid w:val="00604BAA"/>
    <w:rsid w:val="00621D26"/>
    <w:rsid w:val="006B2829"/>
    <w:rsid w:val="006B559E"/>
    <w:rsid w:val="006B7F2A"/>
    <w:rsid w:val="006C16C6"/>
    <w:rsid w:val="006E314F"/>
    <w:rsid w:val="00723397"/>
    <w:rsid w:val="007503AA"/>
    <w:rsid w:val="00757E9D"/>
    <w:rsid w:val="007C64F7"/>
    <w:rsid w:val="008371F0"/>
    <w:rsid w:val="0086434D"/>
    <w:rsid w:val="008C37DC"/>
    <w:rsid w:val="00912BE0"/>
    <w:rsid w:val="0096020E"/>
    <w:rsid w:val="0097205E"/>
    <w:rsid w:val="009A1DC8"/>
    <w:rsid w:val="009B2D59"/>
    <w:rsid w:val="00A12421"/>
    <w:rsid w:val="00A43242"/>
    <w:rsid w:val="00A519FB"/>
    <w:rsid w:val="00AB54F0"/>
    <w:rsid w:val="00B30E26"/>
    <w:rsid w:val="00B91D7A"/>
    <w:rsid w:val="00C52074"/>
    <w:rsid w:val="00CB39E4"/>
    <w:rsid w:val="00CF5EA8"/>
    <w:rsid w:val="00D2148C"/>
    <w:rsid w:val="00D362A6"/>
    <w:rsid w:val="00D46CD0"/>
    <w:rsid w:val="00D946DA"/>
    <w:rsid w:val="00DA4A2D"/>
    <w:rsid w:val="00E42DC5"/>
    <w:rsid w:val="00E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15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6E314F"/>
    <w:pPr>
      <w:suppressAutoHyphens w:val="0"/>
      <w:ind w:left="113" w:right="113"/>
    </w:pPr>
    <w:rPr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31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15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6E314F"/>
    <w:pPr>
      <w:suppressAutoHyphens w:val="0"/>
      <w:ind w:left="113" w:right="113"/>
    </w:pPr>
    <w:rPr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E31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cp:lastPrinted>2021-12-01T04:37:00Z</cp:lastPrinted>
  <dcterms:created xsi:type="dcterms:W3CDTF">2021-12-01T04:38:00Z</dcterms:created>
  <dcterms:modified xsi:type="dcterms:W3CDTF">2021-12-01T04:38:00Z</dcterms:modified>
</cp:coreProperties>
</file>