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1AF" w:rsidRDefault="002421AF" w:rsidP="002421AF">
      <w:pPr>
        <w:jc w:val="center"/>
        <w:rPr>
          <w:sz w:val="22"/>
          <w:szCs w:val="22"/>
        </w:rPr>
      </w:pPr>
    </w:p>
    <w:p w:rsidR="002421AF" w:rsidRPr="000547FA" w:rsidRDefault="002421AF" w:rsidP="002421AF">
      <w:pPr>
        <w:jc w:val="center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2773045</wp:posOffset>
            </wp:positionH>
            <wp:positionV relativeFrom="paragraph">
              <wp:posOffset>-551180</wp:posOffset>
            </wp:positionV>
            <wp:extent cx="438150" cy="51689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47FA">
        <w:rPr>
          <w:sz w:val="22"/>
          <w:szCs w:val="22"/>
        </w:rPr>
        <w:t>Российская Федерация Приморский край</w:t>
      </w:r>
    </w:p>
    <w:p w:rsidR="002421AF" w:rsidRPr="000547FA" w:rsidRDefault="002421AF" w:rsidP="002421AF">
      <w:pPr>
        <w:jc w:val="center"/>
        <w:rPr>
          <w:sz w:val="28"/>
          <w:szCs w:val="28"/>
        </w:rPr>
      </w:pPr>
    </w:p>
    <w:p w:rsidR="002421AF" w:rsidRPr="000547FA" w:rsidRDefault="002421AF" w:rsidP="002421AF">
      <w:pPr>
        <w:jc w:val="center"/>
        <w:rPr>
          <w:b/>
          <w:sz w:val="28"/>
          <w:szCs w:val="28"/>
        </w:rPr>
      </w:pPr>
      <w:r w:rsidRPr="000547FA">
        <w:rPr>
          <w:b/>
          <w:sz w:val="28"/>
          <w:szCs w:val="28"/>
        </w:rPr>
        <w:t xml:space="preserve">ДУМА </w:t>
      </w:r>
    </w:p>
    <w:p w:rsidR="002421AF" w:rsidRPr="000547FA" w:rsidRDefault="002421AF" w:rsidP="002421AF">
      <w:pPr>
        <w:jc w:val="center"/>
        <w:rPr>
          <w:b/>
          <w:sz w:val="28"/>
          <w:szCs w:val="28"/>
        </w:rPr>
      </w:pPr>
      <w:r w:rsidRPr="000547FA">
        <w:rPr>
          <w:b/>
          <w:sz w:val="28"/>
          <w:szCs w:val="28"/>
        </w:rPr>
        <w:br/>
        <w:t>ЯКОВЛЕВСКОГО МУНИЦИПАЛЬНОГО РАЙОНА</w:t>
      </w:r>
    </w:p>
    <w:p w:rsidR="002421AF" w:rsidRPr="000547FA" w:rsidRDefault="002421AF" w:rsidP="002421AF">
      <w:pPr>
        <w:jc w:val="center"/>
        <w:rPr>
          <w:b/>
          <w:sz w:val="28"/>
          <w:szCs w:val="28"/>
        </w:rPr>
      </w:pPr>
    </w:p>
    <w:p w:rsidR="002421AF" w:rsidRPr="000547FA" w:rsidRDefault="002421AF" w:rsidP="002421AF">
      <w:pPr>
        <w:jc w:val="center"/>
        <w:rPr>
          <w:b/>
          <w:sz w:val="28"/>
          <w:szCs w:val="28"/>
        </w:rPr>
      </w:pPr>
      <w:r w:rsidRPr="000547FA">
        <w:rPr>
          <w:b/>
          <w:sz w:val="28"/>
          <w:szCs w:val="28"/>
        </w:rPr>
        <w:t>РЕШЕНИЕ</w:t>
      </w:r>
    </w:p>
    <w:p w:rsidR="002421AF" w:rsidRPr="000547FA" w:rsidRDefault="002421AF" w:rsidP="002421AF">
      <w:pPr>
        <w:rPr>
          <w:sz w:val="28"/>
          <w:szCs w:val="28"/>
        </w:rPr>
      </w:pPr>
    </w:p>
    <w:p w:rsidR="002421AF" w:rsidRDefault="002421AF" w:rsidP="002421AF">
      <w:pPr>
        <w:rPr>
          <w:sz w:val="28"/>
          <w:szCs w:val="28"/>
        </w:rPr>
      </w:pPr>
      <w:r>
        <w:rPr>
          <w:sz w:val="28"/>
          <w:szCs w:val="28"/>
        </w:rPr>
        <w:t>29 июня 2021</w:t>
      </w:r>
      <w:r w:rsidRPr="00262D47">
        <w:rPr>
          <w:sz w:val="28"/>
          <w:szCs w:val="28"/>
        </w:rPr>
        <w:t xml:space="preserve"> года    </w:t>
      </w:r>
      <w:r>
        <w:rPr>
          <w:sz w:val="28"/>
          <w:szCs w:val="28"/>
        </w:rPr>
        <w:t xml:space="preserve">  </w:t>
      </w:r>
      <w:r w:rsidRPr="00262D4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</w:t>
      </w:r>
      <w:r w:rsidRPr="00262D4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Pr="00262D47">
        <w:rPr>
          <w:sz w:val="28"/>
          <w:szCs w:val="28"/>
        </w:rPr>
        <w:t xml:space="preserve">    </w:t>
      </w:r>
      <w:proofErr w:type="gramStart"/>
      <w:r w:rsidRPr="00262D47">
        <w:rPr>
          <w:sz w:val="28"/>
          <w:szCs w:val="28"/>
        </w:rPr>
        <w:t>с</w:t>
      </w:r>
      <w:proofErr w:type="gramEnd"/>
      <w:r w:rsidRPr="00262D47">
        <w:rPr>
          <w:sz w:val="28"/>
          <w:szCs w:val="28"/>
        </w:rPr>
        <w:t>. Яковлевка                               №</w:t>
      </w:r>
      <w:r>
        <w:rPr>
          <w:sz w:val="28"/>
          <w:szCs w:val="28"/>
        </w:rPr>
        <w:t xml:space="preserve"> 428</w:t>
      </w:r>
    </w:p>
    <w:p w:rsidR="002421AF" w:rsidRDefault="002421AF" w:rsidP="002421AF">
      <w:pPr>
        <w:rPr>
          <w:sz w:val="28"/>
          <w:szCs w:val="28"/>
        </w:rPr>
      </w:pPr>
    </w:p>
    <w:p w:rsidR="002421AF" w:rsidRDefault="002421AF" w:rsidP="002421AF">
      <w:pPr>
        <w:rPr>
          <w:sz w:val="28"/>
          <w:szCs w:val="28"/>
        </w:rPr>
      </w:pPr>
    </w:p>
    <w:p w:rsidR="002421AF" w:rsidRPr="00FD2F85" w:rsidRDefault="002421AF" w:rsidP="002421AF">
      <w:pPr>
        <w:ind w:right="3826"/>
        <w:jc w:val="both"/>
        <w:rPr>
          <w:b/>
          <w:sz w:val="28"/>
          <w:szCs w:val="28"/>
        </w:rPr>
      </w:pPr>
      <w:r w:rsidRPr="00FD2F85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назначении дополнительных выборов депутатов Думы </w:t>
      </w:r>
      <w:proofErr w:type="spellStart"/>
      <w:r>
        <w:rPr>
          <w:b/>
          <w:sz w:val="28"/>
          <w:szCs w:val="28"/>
        </w:rPr>
        <w:t>Яковлевского</w:t>
      </w:r>
      <w:proofErr w:type="spellEnd"/>
      <w:r>
        <w:rPr>
          <w:b/>
          <w:sz w:val="28"/>
          <w:szCs w:val="28"/>
        </w:rPr>
        <w:t xml:space="preserve"> муниципального района по одномандатному избирательному округу № 12 и по  одномандатному избирательному округу </w:t>
      </w:r>
      <w:r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17</w:t>
      </w:r>
    </w:p>
    <w:p w:rsidR="002421AF" w:rsidRDefault="002421AF" w:rsidP="002421AF">
      <w:pPr>
        <w:rPr>
          <w:sz w:val="28"/>
          <w:szCs w:val="28"/>
        </w:rPr>
      </w:pPr>
    </w:p>
    <w:p w:rsidR="002421AF" w:rsidRDefault="002421AF" w:rsidP="002421AF">
      <w:pPr>
        <w:tabs>
          <w:tab w:val="left" w:pos="1352"/>
        </w:tabs>
        <w:ind w:firstLine="709"/>
      </w:pPr>
      <w:r>
        <w:tab/>
      </w:r>
    </w:p>
    <w:p w:rsidR="002421AF" w:rsidRDefault="002421AF" w:rsidP="002421AF">
      <w:pPr>
        <w:pStyle w:val="a3"/>
        <w:tabs>
          <w:tab w:val="left" w:pos="935"/>
        </w:tabs>
        <w:ind w:left="0" w:firstLine="709"/>
        <w:jc w:val="both"/>
      </w:pPr>
      <w:r>
        <w:rPr>
          <w:sz w:val="22"/>
          <w:szCs w:val="22"/>
        </w:rPr>
        <w:tab/>
      </w:r>
      <w:proofErr w:type="gramStart"/>
      <w:r w:rsidRPr="00D015AB">
        <w:rPr>
          <w:sz w:val="28"/>
          <w:szCs w:val="28"/>
        </w:rPr>
        <w:t xml:space="preserve">В соответствии со </w:t>
      </w:r>
      <w:hyperlink r:id="rId6" w:history="1">
        <w:r w:rsidRPr="00132D2F">
          <w:rPr>
            <w:sz w:val="28"/>
            <w:szCs w:val="28"/>
          </w:rPr>
          <w:t>статьями </w:t>
        </w:r>
      </w:hyperlink>
      <w:hyperlink r:id="rId7" w:history="1">
        <w:r w:rsidRPr="00132D2F">
          <w:rPr>
            <w:sz w:val="28"/>
            <w:szCs w:val="28"/>
          </w:rPr>
          <w:t>10</w:t>
        </w:r>
      </w:hyperlink>
      <w:r w:rsidRPr="00D015AB">
        <w:rPr>
          <w:sz w:val="28"/>
          <w:szCs w:val="28"/>
        </w:rPr>
        <w:t xml:space="preserve">, </w:t>
      </w:r>
      <w:r>
        <w:rPr>
          <w:sz w:val="28"/>
          <w:szCs w:val="28"/>
        </w:rPr>
        <w:t>71</w:t>
      </w:r>
      <w:r w:rsidRPr="00D015AB">
        <w:rPr>
          <w:sz w:val="28"/>
          <w:szCs w:val="28"/>
        </w:rPr>
        <w:t xml:space="preserve"> Федерального закона от 12 июня 2002 года </w:t>
      </w:r>
      <w:r>
        <w:rPr>
          <w:sz w:val="28"/>
          <w:szCs w:val="28"/>
        </w:rPr>
        <w:t>№</w:t>
      </w:r>
      <w:r w:rsidRPr="00D015AB">
        <w:rPr>
          <w:sz w:val="28"/>
          <w:szCs w:val="28"/>
        </w:rPr>
        <w:t> 67-ФЗ "Об основных гарантиях избирательных прав и права на участие в референдуме граждан Российской Федерации",</w:t>
      </w:r>
      <w:r>
        <w:rPr>
          <w:sz w:val="28"/>
          <w:szCs w:val="28"/>
        </w:rPr>
        <w:t xml:space="preserve"> статьями </w:t>
      </w:r>
      <w:r w:rsidRPr="00D015AB">
        <w:rPr>
          <w:sz w:val="28"/>
          <w:szCs w:val="28"/>
        </w:rPr>
        <w:t>1</w:t>
      </w:r>
      <w:r>
        <w:rPr>
          <w:sz w:val="28"/>
          <w:szCs w:val="28"/>
        </w:rPr>
        <w:t>1, 83</w:t>
      </w:r>
      <w:r w:rsidRPr="00D015AB">
        <w:rPr>
          <w:sz w:val="28"/>
          <w:szCs w:val="28"/>
        </w:rPr>
        <w:t xml:space="preserve"> Избирательного кодекса Приморского края</w:t>
      </w:r>
      <w:r>
        <w:rPr>
          <w:sz w:val="28"/>
          <w:szCs w:val="28"/>
        </w:rPr>
        <w:t xml:space="preserve">, </w:t>
      </w:r>
      <w:r w:rsidRPr="00D015AB">
        <w:rPr>
          <w:sz w:val="28"/>
          <w:szCs w:val="28"/>
        </w:rPr>
        <w:t xml:space="preserve">статьей 10 Устава </w:t>
      </w:r>
      <w:proofErr w:type="spellStart"/>
      <w:r w:rsidRPr="00D015AB">
        <w:rPr>
          <w:sz w:val="28"/>
          <w:szCs w:val="28"/>
        </w:rPr>
        <w:t>Яковлевского</w:t>
      </w:r>
      <w:proofErr w:type="spellEnd"/>
      <w:r w:rsidRPr="00D015AB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, решениями Думы </w:t>
      </w:r>
      <w:proofErr w:type="spellStart"/>
      <w:r>
        <w:rPr>
          <w:sz w:val="28"/>
          <w:szCs w:val="28"/>
        </w:rPr>
        <w:t>Яковлевского</w:t>
      </w:r>
      <w:proofErr w:type="spellEnd"/>
      <w:r>
        <w:rPr>
          <w:sz w:val="28"/>
          <w:szCs w:val="28"/>
        </w:rPr>
        <w:t xml:space="preserve"> муниципального района от 30 марта 2021 года № </w:t>
      </w:r>
      <w:r w:rsidRPr="00A05BDC">
        <w:rPr>
          <w:sz w:val="28"/>
          <w:szCs w:val="28"/>
        </w:rPr>
        <w:t xml:space="preserve">400 «О досрочном прекращении полномочий депутата Думы </w:t>
      </w:r>
      <w:proofErr w:type="spellStart"/>
      <w:r w:rsidRPr="00A05BDC">
        <w:rPr>
          <w:sz w:val="28"/>
          <w:szCs w:val="28"/>
        </w:rPr>
        <w:t>Яковлевского</w:t>
      </w:r>
      <w:proofErr w:type="spellEnd"/>
      <w:r w:rsidRPr="00A05BDC">
        <w:rPr>
          <w:sz w:val="28"/>
          <w:szCs w:val="28"/>
        </w:rPr>
        <w:t xml:space="preserve"> муниципального</w:t>
      </w:r>
      <w:proofErr w:type="gramEnd"/>
      <w:r w:rsidRPr="00A05BDC">
        <w:rPr>
          <w:sz w:val="28"/>
          <w:szCs w:val="28"/>
        </w:rPr>
        <w:t xml:space="preserve"> района Пинчука Юрия Васильевича» и от 27 апреля 2021 года № 417 «О досрочном прекращении полномочий депутата Думы </w:t>
      </w:r>
      <w:proofErr w:type="spellStart"/>
      <w:r w:rsidRPr="00A05BDC">
        <w:rPr>
          <w:sz w:val="28"/>
          <w:szCs w:val="28"/>
        </w:rPr>
        <w:t>Яковлевского</w:t>
      </w:r>
      <w:proofErr w:type="spellEnd"/>
      <w:r w:rsidRPr="00A05BDC">
        <w:rPr>
          <w:sz w:val="28"/>
          <w:szCs w:val="28"/>
        </w:rPr>
        <w:t xml:space="preserve"> муниципального района Воробьева Андрея Альбертовича»</w:t>
      </w:r>
      <w:r>
        <w:rPr>
          <w:sz w:val="28"/>
          <w:szCs w:val="28"/>
        </w:rPr>
        <w:t xml:space="preserve"> </w:t>
      </w:r>
      <w:r w:rsidRPr="00D015AB">
        <w:rPr>
          <w:sz w:val="28"/>
          <w:szCs w:val="28"/>
        </w:rPr>
        <w:t xml:space="preserve">Дума </w:t>
      </w:r>
      <w:proofErr w:type="spellStart"/>
      <w:r>
        <w:rPr>
          <w:sz w:val="28"/>
          <w:szCs w:val="28"/>
        </w:rPr>
        <w:t>Яковлевского</w:t>
      </w:r>
      <w:proofErr w:type="spellEnd"/>
      <w:r>
        <w:rPr>
          <w:sz w:val="28"/>
          <w:szCs w:val="28"/>
        </w:rPr>
        <w:t xml:space="preserve"> муниципального </w:t>
      </w:r>
      <w:r w:rsidRPr="00D015AB">
        <w:rPr>
          <w:sz w:val="28"/>
          <w:szCs w:val="28"/>
        </w:rPr>
        <w:t>района</w:t>
      </w:r>
    </w:p>
    <w:p w:rsidR="002421AF" w:rsidRDefault="002421AF" w:rsidP="002421AF">
      <w:pPr>
        <w:jc w:val="center"/>
        <w:rPr>
          <w:b/>
          <w:sz w:val="28"/>
          <w:szCs w:val="28"/>
        </w:rPr>
      </w:pPr>
      <w:r w:rsidRPr="00897D10">
        <w:rPr>
          <w:b/>
          <w:sz w:val="28"/>
          <w:szCs w:val="28"/>
        </w:rPr>
        <w:t>РЕШИЛА:</w:t>
      </w:r>
    </w:p>
    <w:p w:rsidR="002421AF" w:rsidRPr="00E12877" w:rsidRDefault="002421AF" w:rsidP="002421AF">
      <w:pPr>
        <w:ind w:firstLine="709"/>
        <w:jc w:val="center"/>
        <w:rPr>
          <w:sz w:val="28"/>
          <w:szCs w:val="28"/>
        </w:rPr>
      </w:pPr>
    </w:p>
    <w:p w:rsidR="002421AF" w:rsidRPr="00E12877" w:rsidRDefault="002421AF" w:rsidP="002421AF">
      <w:pPr>
        <w:ind w:right="-1" w:firstLine="709"/>
        <w:jc w:val="both"/>
        <w:rPr>
          <w:sz w:val="28"/>
          <w:szCs w:val="28"/>
        </w:rPr>
      </w:pPr>
      <w:r w:rsidRPr="00E12877">
        <w:rPr>
          <w:sz w:val="28"/>
          <w:szCs w:val="28"/>
        </w:rPr>
        <w:t xml:space="preserve">1. Назначить дополнительные выборы депутатов Думы </w:t>
      </w:r>
      <w:proofErr w:type="spellStart"/>
      <w:r w:rsidRPr="00E12877">
        <w:rPr>
          <w:sz w:val="28"/>
          <w:szCs w:val="28"/>
        </w:rPr>
        <w:t>Яковлевского</w:t>
      </w:r>
      <w:proofErr w:type="spellEnd"/>
      <w:r w:rsidRPr="00E12877">
        <w:rPr>
          <w:sz w:val="28"/>
          <w:szCs w:val="28"/>
        </w:rPr>
        <w:t xml:space="preserve"> муниципального района по одномандатному избирательному округу № 12 и по  одномандатному избирательному округу </w:t>
      </w:r>
      <w:r>
        <w:rPr>
          <w:sz w:val="28"/>
          <w:szCs w:val="28"/>
        </w:rPr>
        <w:t xml:space="preserve">№ </w:t>
      </w:r>
      <w:bookmarkStart w:id="0" w:name="_GoBack"/>
      <w:bookmarkEnd w:id="0"/>
      <w:r w:rsidRPr="00E12877">
        <w:rPr>
          <w:sz w:val="28"/>
          <w:szCs w:val="28"/>
        </w:rPr>
        <w:t>17</w:t>
      </w:r>
      <w:r>
        <w:rPr>
          <w:sz w:val="28"/>
          <w:szCs w:val="28"/>
        </w:rPr>
        <w:t xml:space="preserve"> </w:t>
      </w:r>
      <w:r w:rsidRPr="00E12877">
        <w:rPr>
          <w:sz w:val="28"/>
          <w:szCs w:val="28"/>
        </w:rPr>
        <w:t xml:space="preserve">на </w:t>
      </w:r>
      <w:r>
        <w:rPr>
          <w:sz w:val="28"/>
          <w:szCs w:val="28"/>
        </w:rPr>
        <w:t>19</w:t>
      </w:r>
      <w:r w:rsidRPr="00E12877">
        <w:rPr>
          <w:sz w:val="28"/>
          <w:szCs w:val="28"/>
        </w:rPr>
        <w:t xml:space="preserve"> сентября 20</w:t>
      </w:r>
      <w:r>
        <w:rPr>
          <w:sz w:val="28"/>
          <w:szCs w:val="28"/>
        </w:rPr>
        <w:t>21</w:t>
      </w:r>
      <w:r w:rsidRPr="00E12877">
        <w:rPr>
          <w:sz w:val="28"/>
          <w:szCs w:val="28"/>
        </w:rPr>
        <w:t xml:space="preserve"> года.</w:t>
      </w:r>
    </w:p>
    <w:p w:rsidR="002421AF" w:rsidRDefault="002421AF" w:rsidP="002421A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12877">
        <w:rPr>
          <w:sz w:val="28"/>
          <w:szCs w:val="28"/>
        </w:rPr>
        <w:t>2. </w:t>
      </w:r>
      <w:hyperlink r:id="rId8" w:history="1">
        <w:r w:rsidRPr="00E12877">
          <w:rPr>
            <w:sz w:val="28"/>
            <w:szCs w:val="28"/>
          </w:rPr>
          <w:t>Опубликовать</w:t>
        </w:r>
      </w:hyperlink>
      <w:r w:rsidRPr="00E12877">
        <w:rPr>
          <w:sz w:val="28"/>
          <w:szCs w:val="28"/>
        </w:rPr>
        <w:t xml:space="preserve"> настоящее решение в газете «Сельский труженик» </w:t>
      </w:r>
      <w:r>
        <w:rPr>
          <w:rFonts w:eastAsia="Calibri"/>
          <w:sz w:val="28"/>
          <w:szCs w:val="28"/>
        </w:rPr>
        <w:t>не позднее чем через три дня со дня его принятия.</w:t>
      </w:r>
    </w:p>
    <w:p w:rsidR="002421AF" w:rsidRDefault="002421AF" w:rsidP="002421A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3. Направить настоящее решение в территориальную избирательную комиссию </w:t>
      </w:r>
      <w:proofErr w:type="spellStart"/>
      <w:r>
        <w:rPr>
          <w:rFonts w:eastAsia="Calibri"/>
          <w:sz w:val="28"/>
          <w:szCs w:val="28"/>
        </w:rPr>
        <w:t>Яковлевского</w:t>
      </w:r>
      <w:proofErr w:type="spellEnd"/>
      <w:r>
        <w:rPr>
          <w:rFonts w:eastAsia="Calibri"/>
          <w:sz w:val="28"/>
          <w:szCs w:val="28"/>
        </w:rPr>
        <w:t xml:space="preserve"> района.</w:t>
      </w:r>
    </w:p>
    <w:p w:rsidR="002421AF" w:rsidRPr="005F0768" w:rsidRDefault="002421AF" w:rsidP="002421AF">
      <w:pPr>
        <w:ind w:firstLine="709"/>
        <w:jc w:val="both"/>
        <w:rPr>
          <w:i/>
          <w:sz w:val="28"/>
          <w:szCs w:val="28"/>
        </w:rPr>
      </w:pPr>
    </w:p>
    <w:p w:rsidR="002421AF" w:rsidRDefault="002421AF" w:rsidP="002421AF">
      <w:pPr>
        <w:ind w:firstLine="709"/>
        <w:jc w:val="both"/>
        <w:rPr>
          <w:sz w:val="28"/>
          <w:szCs w:val="28"/>
        </w:rPr>
      </w:pPr>
    </w:p>
    <w:p w:rsidR="002421AF" w:rsidRDefault="002421AF" w:rsidP="002421AF">
      <w:pPr>
        <w:ind w:firstLine="709"/>
        <w:jc w:val="both"/>
        <w:rPr>
          <w:sz w:val="28"/>
          <w:szCs w:val="28"/>
        </w:rPr>
      </w:pPr>
    </w:p>
    <w:p w:rsidR="002421AF" w:rsidRPr="00FA1F12" w:rsidRDefault="002421AF" w:rsidP="002421A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п</w:t>
      </w:r>
      <w:r w:rsidRPr="00FA1F12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Pr="00FA1F12">
        <w:rPr>
          <w:sz w:val="28"/>
          <w:szCs w:val="28"/>
        </w:rPr>
        <w:t xml:space="preserve"> Думы </w:t>
      </w:r>
      <w:proofErr w:type="spellStart"/>
      <w:r w:rsidRPr="00FA1F12">
        <w:rPr>
          <w:sz w:val="28"/>
          <w:szCs w:val="28"/>
        </w:rPr>
        <w:t>Яковлевского</w:t>
      </w:r>
      <w:proofErr w:type="spellEnd"/>
    </w:p>
    <w:p w:rsidR="002421AF" w:rsidRDefault="002421AF" w:rsidP="002421AF">
      <w:pPr>
        <w:rPr>
          <w:sz w:val="28"/>
          <w:szCs w:val="28"/>
        </w:rPr>
      </w:pPr>
      <w:r w:rsidRPr="00FA1F12">
        <w:rPr>
          <w:sz w:val="28"/>
          <w:szCs w:val="28"/>
        </w:rPr>
        <w:t xml:space="preserve">муниципального района                  </w:t>
      </w:r>
      <w:r>
        <w:rPr>
          <w:sz w:val="28"/>
          <w:szCs w:val="28"/>
        </w:rPr>
        <w:t xml:space="preserve">     </w:t>
      </w:r>
      <w:r w:rsidRPr="00FA1F12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  </w:t>
      </w:r>
      <w:proofErr w:type="spellStart"/>
      <w:r>
        <w:rPr>
          <w:sz w:val="28"/>
          <w:szCs w:val="28"/>
        </w:rPr>
        <w:t>Бирун</w:t>
      </w:r>
      <w:proofErr w:type="spellEnd"/>
      <w:r>
        <w:rPr>
          <w:sz w:val="28"/>
          <w:szCs w:val="28"/>
        </w:rPr>
        <w:t xml:space="preserve"> А.В.</w:t>
      </w:r>
      <w:r w:rsidRPr="00FA1F12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</w:t>
      </w:r>
    </w:p>
    <w:p w:rsidR="005C176E" w:rsidRDefault="005C176E"/>
    <w:sectPr w:rsidR="005C1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1AF"/>
    <w:rsid w:val="000E47D8"/>
    <w:rsid w:val="002421AF"/>
    <w:rsid w:val="00264F4A"/>
    <w:rsid w:val="00400249"/>
    <w:rsid w:val="005C176E"/>
    <w:rsid w:val="009768BE"/>
    <w:rsid w:val="00B30047"/>
    <w:rsid w:val="00C7121A"/>
    <w:rsid w:val="00CD5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1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 Знак Знак Знак Знак, Знак Знак Знак Знак Знак, Знак"/>
    <w:basedOn w:val="a"/>
    <w:link w:val="a4"/>
    <w:rsid w:val="002421AF"/>
    <w:pPr>
      <w:spacing w:after="120"/>
      <w:ind w:left="283"/>
    </w:pPr>
    <w:rPr>
      <w:szCs w:val="24"/>
    </w:rPr>
  </w:style>
  <w:style w:type="character" w:customStyle="1" w:styleId="a4">
    <w:name w:val="Основной текст с отступом Знак"/>
    <w:aliases w:val=" Знак Знак Знак Знак Знак1, Знак Знак Знак Знак Знак Знак, Знак Знак, Знак Знак Знак Знак Знак2"/>
    <w:basedOn w:val="a0"/>
    <w:link w:val="a3"/>
    <w:rsid w:val="002421A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1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 Знак Знак Знак Знак, Знак Знак Знак Знак Знак, Знак"/>
    <w:basedOn w:val="a"/>
    <w:link w:val="a4"/>
    <w:rsid w:val="002421AF"/>
    <w:pPr>
      <w:spacing w:after="120"/>
      <w:ind w:left="283"/>
    </w:pPr>
    <w:rPr>
      <w:szCs w:val="24"/>
    </w:rPr>
  </w:style>
  <w:style w:type="character" w:customStyle="1" w:styleId="a4">
    <w:name w:val="Основной текст с отступом Знак"/>
    <w:aliases w:val=" Знак Знак Знак Знак Знак1, Знак Знак Знак Знак Знак Знак, Знак Знак, Знак Знак Знак Знак Знак2"/>
    <w:basedOn w:val="a0"/>
    <w:link w:val="a3"/>
    <w:rsid w:val="002421A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0152731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84566.1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84566.9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1454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AdminSec</dc:creator>
  <cp:lastModifiedBy>AdminSec</cp:lastModifiedBy>
  <cp:revision>1</cp:revision>
  <dcterms:created xsi:type="dcterms:W3CDTF">2021-06-30T04:56:00Z</dcterms:created>
  <dcterms:modified xsi:type="dcterms:W3CDTF">2021-06-30T04:57:00Z</dcterms:modified>
</cp:coreProperties>
</file>