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6E" w:rsidRPr="0042296E" w:rsidRDefault="0042296E" w:rsidP="0042296E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9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296E" w:rsidRPr="0042296E" w:rsidRDefault="0042296E" w:rsidP="0042296E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42296E" w:rsidRPr="0042296E" w:rsidRDefault="0042296E" w:rsidP="00422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296E" w:rsidRPr="0042296E" w:rsidRDefault="0042296E" w:rsidP="00422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42296E" w:rsidRPr="0042296E" w:rsidRDefault="0042296E" w:rsidP="00422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2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4229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2296E" w:rsidRPr="0042296E" w:rsidRDefault="0042296E" w:rsidP="00422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96E" w:rsidRPr="0042296E" w:rsidRDefault="0042296E" w:rsidP="00422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42296E" w:rsidRPr="0042296E" w:rsidRDefault="0042296E" w:rsidP="00422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6E" w:rsidRPr="0042296E" w:rsidRDefault="0042296E" w:rsidP="00422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2296E" w:rsidRPr="0042296E" w:rsidTr="00B57B22">
        <w:tc>
          <w:tcPr>
            <w:tcW w:w="675" w:type="dxa"/>
          </w:tcPr>
          <w:p w:rsidR="0042296E" w:rsidRPr="0042296E" w:rsidRDefault="0042296E" w:rsidP="0042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296E" w:rsidRPr="0042296E" w:rsidRDefault="0042296E" w:rsidP="0042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20.04.2016</w:t>
            </w:r>
          </w:p>
        </w:tc>
        <w:tc>
          <w:tcPr>
            <w:tcW w:w="3827" w:type="dxa"/>
          </w:tcPr>
          <w:p w:rsidR="0042296E" w:rsidRPr="0042296E" w:rsidRDefault="0042296E" w:rsidP="0042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42296E" w:rsidRPr="0042296E" w:rsidRDefault="0042296E" w:rsidP="0042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296E" w:rsidRPr="0042296E" w:rsidRDefault="0042296E" w:rsidP="0042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141-НПА</w:t>
            </w:r>
          </w:p>
        </w:tc>
      </w:tr>
    </w:tbl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Pr="0010707A" w:rsidRDefault="0010707A" w:rsidP="001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7A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</w:t>
      </w:r>
    </w:p>
    <w:p w:rsidR="00604FCD" w:rsidRDefault="0010707A" w:rsidP="001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7A">
        <w:rPr>
          <w:rFonts w:ascii="Times New Roman" w:hAnsi="Times New Roman" w:cs="Times New Roman"/>
          <w:b/>
          <w:sz w:val="28"/>
          <w:szCs w:val="28"/>
        </w:rPr>
        <w:t>по предоставлению  муниципальной  услуги</w:t>
      </w:r>
    </w:p>
    <w:p w:rsidR="00604FCD" w:rsidRDefault="0010707A" w:rsidP="0010707A">
      <w:pPr>
        <w:spacing w:after="0" w:line="240" w:lineRule="auto"/>
        <w:jc w:val="center"/>
        <w:rPr>
          <w:rStyle w:val="a8"/>
          <w:iCs/>
          <w:sz w:val="28"/>
          <w:szCs w:val="28"/>
        </w:rPr>
      </w:pPr>
      <w:r w:rsidRPr="00107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707A">
        <w:rPr>
          <w:rStyle w:val="a8"/>
          <w:iCs/>
          <w:sz w:val="28"/>
          <w:szCs w:val="28"/>
        </w:rPr>
        <w:t>Зачисление в образовательное учреждение</w:t>
      </w:r>
      <w:r w:rsidR="005F15A2">
        <w:rPr>
          <w:rStyle w:val="a8"/>
          <w:iCs/>
          <w:sz w:val="28"/>
          <w:szCs w:val="28"/>
        </w:rPr>
        <w:t xml:space="preserve"> </w:t>
      </w:r>
    </w:p>
    <w:p w:rsidR="0010707A" w:rsidRDefault="005F15A2" w:rsidP="001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iCs/>
          <w:sz w:val="28"/>
          <w:szCs w:val="28"/>
        </w:rPr>
        <w:t>Яковлевского муниципального района</w:t>
      </w:r>
      <w:r w:rsidR="0010707A" w:rsidRPr="0010707A">
        <w:rPr>
          <w:rFonts w:ascii="Times New Roman" w:hAnsi="Times New Roman" w:cs="Times New Roman"/>
          <w:b/>
          <w:sz w:val="28"/>
          <w:szCs w:val="28"/>
        </w:rPr>
        <w:t>»</w:t>
      </w:r>
    </w:p>
    <w:p w:rsidR="0010707A" w:rsidRPr="0010707A" w:rsidRDefault="0010707A" w:rsidP="001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7A" w:rsidRPr="0010707A" w:rsidRDefault="0010707A" w:rsidP="00604FCD">
      <w:pPr>
        <w:tabs>
          <w:tab w:val="left" w:pos="44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07A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органов местного самоуправления Яковлевского муниципального района, в соответствии с требованиями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</w:t>
      </w:r>
      <w:proofErr w:type="gramEnd"/>
      <w:r w:rsidRPr="0010707A">
        <w:rPr>
          <w:rFonts w:ascii="Times New Roman" w:hAnsi="Times New Roman" w:cs="Times New Roman"/>
          <w:sz w:val="28"/>
          <w:szCs w:val="28"/>
        </w:rPr>
        <w:t xml:space="preserve"> Яковлевском муниципальном </w:t>
      </w:r>
      <w:proofErr w:type="gramStart"/>
      <w:r w:rsidRPr="0010707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0707A">
        <w:rPr>
          <w:rFonts w:ascii="Times New Roman" w:hAnsi="Times New Roman" w:cs="Times New Roman"/>
          <w:sz w:val="28"/>
          <w:szCs w:val="28"/>
        </w:rPr>
        <w:t>», руководствуясь Уставом Яковлевского муниципального района, Администрация  Яковлевского муниципального района</w:t>
      </w:r>
    </w:p>
    <w:p w:rsidR="00604FCD" w:rsidRDefault="00604FCD" w:rsidP="00107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07A" w:rsidRPr="0010707A" w:rsidRDefault="0010707A" w:rsidP="00107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707A" w:rsidRPr="0010707A" w:rsidRDefault="0010707A" w:rsidP="00107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>1.Утвердить  административный регламент по предоставлению муниципальной услуги  «Зачисление в образовательн</w:t>
      </w:r>
      <w:r w:rsidR="00D21107">
        <w:rPr>
          <w:rFonts w:ascii="Times New Roman" w:hAnsi="Times New Roman" w:cs="Times New Roman"/>
          <w:sz w:val="28"/>
          <w:szCs w:val="28"/>
        </w:rPr>
        <w:t>ое</w:t>
      </w:r>
      <w:r w:rsidRPr="0010707A">
        <w:rPr>
          <w:rFonts w:ascii="Times New Roman" w:hAnsi="Times New Roman" w:cs="Times New Roman"/>
          <w:sz w:val="28"/>
          <w:szCs w:val="28"/>
        </w:rPr>
        <w:t xml:space="preserve"> </w:t>
      </w:r>
      <w:r w:rsidR="00D21107">
        <w:rPr>
          <w:rFonts w:ascii="Times New Roman" w:hAnsi="Times New Roman" w:cs="Times New Roman"/>
          <w:sz w:val="28"/>
          <w:szCs w:val="28"/>
        </w:rPr>
        <w:t>учреждение</w:t>
      </w:r>
      <w:r w:rsidR="002B504C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10707A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604FCD" w:rsidRDefault="0010707A" w:rsidP="00604FCD">
      <w:pPr>
        <w:pStyle w:val="ConsPlusTitle"/>
        <w:widowControl/>
        <w:spacing w:line="360" w:lineRule="auto"/>
        <w:ind w:right="283"/>
        <w:jc w:val="both"/>
        <w:rPr>
          <w:rFonts w:cs="Times New Roman"/>
          <w:b w:val="0"/>
          <w:sz w:val="28"/>
          <w:szCs w:val="28"/>
        </w:rPr>
      </w:pPr>
      <w:r w:rsidRPr="009C2E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</w:t>
      </w:r>
      <w:r w:rsidRPr="0084303A">
        <w:rPr>
          <w:rFonts w:cs="Times New Roman"/>
          <w:b w:val="0"/>
          <w:sz w:val="28"/>
          <w:szCs w:val="28"/>
        </w:rPr>
        <w:t>2.</w:t>
      </w:r>
      <w:r>
        <w:rPr>
          <w:rFonts w:cs="Times New Roman"/>
          <w:b w:val="0"/>
          <w:sz w:val="28"/>
          <w:szCs w:val="28"/>
        </w:rPr>
        <w:t xml:space="preserve"> </w:t>
      </w:r>
      <w:r w:rsidRPr="0084303A">
        <w:rPr>
          <w:rFonts w:cs="Times New Roman"/>
          <w:b w:val="0"/>
          <w:sz w:val="28"/>
          <w:szCs w:val="28"/>
        </w:rPr>
        <w:t xml:space="preserve">Считать утратившим силу постановление Администрации Яковлевского муниципального района от </w:t>
      </w:r>
      <w:r w:rsidR="00604FCD">
        <w:rPr>
          <w:rFonts w:cs="Times New Roman"/>
          <w:b w:val="0"/>
          <w:sz w:val="28"/>
          <w:szCs w:val="28"/>
        </w:rPr>
        <w:t xml:space="preserve"> 20 сентября</w:t>
      </w:r>
      <w:r w:rsidRPr="0084303A">
        <w:rPr>
          <w:rFonts w:cs="Times New Roman"/>
          <w:b w:val="0"/>
          <w:sz w:val="28"/>
          <w:szCs w:val="28"/>
        </w:rPr>
        <w:t xml:space="preserve"> 2013 года №</w:t>
      </w:r>
      <w:r w:rsidR="00101B41">
        <w:rPr>
          <w:rFonts w:cs="Times New Roman"/>
          <w:b w:val="0"/>
          <w:sz w:val="28"/>
          <w:szCs w:val="28"/>
        </w:rPr>
        <w:t xml:space="preserve"> </w:t>
      </w:r>
      <w:r w:rsidR="00604FCD">
        <w:rPr>
          <w:rFonts w:cs="Times New Roman"/>
          <w:b w:val="0"/>
          <w:sz w:val="28"/>
          <w:szCs w:val="28"/>
        </w:rPr>
        <w:t>675</w:t>
      </w:r>
      <w:r w:rsidRPr="0084303A">
        <w:rPr>
          <w:rFonts w:cs="Times New Roman"/>
          <w:b w:val="0"/>
          <w:sz w:val="28"/>
          <w:szCs w:val="28"/>
        </w:rPr>
        <w:t xml:space="preserve">-НПА </w:t>
      </w:r>
      <w:r w:rsidR="00604FCD">
        <w:rPr>
          <w:rFonts w:cs="Times New Roman"/>
          <w:b w:val="0"/>
          <w:sz w:val="28"/>
          <w:szCs w:val="28"/>
        </w:rPr>
        <w:lastRenderedPageBreak/>
        <w:t>«</w:t>
      </w:r>
      <w:r w:rsidR="00604FCD" w:rsidRPr="00604FCD">
        <w:rPr>
          <w:rFonts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«Зачисление в образовательное учреждение»</w:t>
      </w:r>
      <w:r w:rsidR="00604FCD">
        <w:rPr>
          <w:rFonts w:cs="Times New Roman"/>
          <w:b w:val="0"/>
          <w:sz w:val="28"/>
          <w:szCs w:val="28"/>
        </w:rPr>
        <w:t>.</w:t>
      </w:r>
    </w:p>
    <w:p w:rsidR="0010707A" w:rsidRPr="00604FCD" w:rsidRDefault="0010707A" w:rsidP="00604FCD">
      <w:pPr>
        <w:pStyle w:val="ConsPlusTitle"/>
        <w:widowControl/>
        <w:spacing w:line="360" w:lineRule="auto"/>
        <w:ind w:right="283"/>
        <w:jc w:val="both"/>
        <w:rPr>
          <w:rFonts w:cs="Times New Roman"/>
          <w:b w:val="0"/>
          <w:sz w:val="28"/>
          <w:szCs w:val="28"/>
        </w:rPr>
      </w:pPr>
      <w:r w:rsidRPr="00604FCD">
        <w:rPr>
          <w:b w:val="0"/>
          <w:sz w:val="28"/>
          <w:szCs w:val="28"/>
        </w:rPr>
        <w:t xml:space="preserve">          </w:t>
      </w:r>
      <w:r w:rsidRPr="00604FCD">
        <w:rPr>
          <w:rFonts w:cs="Times New Roman"/>
          <w:b w:val="0"/>
          <w:sz w:val="28"/>
          <w:szCs w:val="28"/>
        </w:rPr>
        <w:t>3. Руководителю аппарата Администрации Яковлевского муниципального района (Сомова О.В.) обеспечить 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 в сети Интернет.</w:t>
      </w:r>
    </w:p>
    <w:p w:rsidR="0010707A" w:rsidRPr="0010707A" w:rsidRDefault="0010707A" w:rsidP="00107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Яковлевского муниципального района (Хоменко Л.П.).</w:t>
      </w:r>
    </w:p>
    <w:p w:rsidR="0010707A" w:rsidRDefault="0010707A" w:rsidP="001070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опубликования.</w:t>
      </w:r>
    </w:p>
    <w:p w:rsidR="0010707A" w:rsidRPr="0010707A" w:rsidRDefault="0010707A" w:rsidP="001070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7A" w:rsidRPr="0010707A" w:rsidRDefault="0010707A" w:rsidP="0010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 xml:space="preserve">И.о. главы Администрации Яковлевского </w:t>
      </w:r>
    </w:p>
    <w:p w:rsidR="0010707A" w:rsidRPr="0010707A" w:rsidRDefault="0010707A" w:rsidP="0010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7A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</w:t>
      </w:r>
      <w:r w:rsidRPr="0010707A">
        <w:rPr>
          <w:rFonts w:ascii="Times New Roman" w:hAnsi="Times New Roman" w:cs="Times New Roman"/>
          <w:sz w:val="28"/>
          <w:szCs w:val="28"/>
        </w:rPr>
        <w:tab/>
      </w:r>
      <w:r w:rsidR="00101B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707A">
        <w:rPr>
          <w:rFonts w:ascii="Times New Roman" w:hAnsi="Times New Roman" w:cs="Times New Roman"/>
          <w:sz w:val="28"/>
          <w:szCs w:val="28"/>
        </w:rPr>
        <w:t xml:space="preserve">    А.Л. Горбунов</w:t>
      </w:r>
    </w:p>
    <w:p w:rsidR="0010707A" w:rsidRPr="001D0F78" w:rsidRDefault="0010707A" w:rsidP="0010707A">
      <w:pPr>
        <w:spacing w:line="360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10707A" w:rsidRDefault="0010707A" w:rsidP="00B95BCA">
      <w:pPr>
        <w:pStyle w:val="ConsPlusTitle"/>
        <w:widowControl/>
        <w:ind w:left="4320"/>
        <w:jc w:val="right"/>
        <w:rPr>
          <w:b w:val="0"/>
          <w:bCs w:val="0"/>
        </w:rPr>
      </w:pPr>
    </w:p>
    <w:p w:rsidR="00B95BCA" w:rsidRPr="00B33910" w:rsidRDefault="00B95BCA" w:rsidP="00B95BCA">
      <w:pPr>
        <w:pStyle w:val="ConsPlusTitle"/>
        <w:widowControl/>
        <w:ind w:left="4320"/>
        <w:jc w:val="right"/>
        <w:rPr>
          <w:b w:val="0"/>
          <w:bCs w:val="0"/>
          <w:sz w:val="26"/>
          <w:szCs w:val="26"/>
        </w:rPr>
      </w:pPr>
      <w:r w:rsidRPr="00B33910">
        <w:rPr>
          <w:b w:val="0"/>
          <w:bCs w:val="0"/>
          <w:sz w:val="26"/>
          <w:szCs w:val="26"/>
        </w:rPr>
        <w:lastRenderedPageBreak/>
        <w:t>Утвержден</w:t>
      </w:r>
    </w:p>
    <w:p w:rsidR="00B95BCA" w:rsidRPr="00B33910" w:rsidRDefault="00B95BCA" w:rsidP="00B95BCA">
      <w:pPr>
        <w:pStyle w:val="ConsPlusTitle"/>
        <w:widowControl/>
        <w:ind w:left="4320"/>
        <w:jc w:val="right"/>
        <w:rPr>
          <w:b w:val="0"/>
          <w:bCs w:val="0"/>
          <w:sz w:val="26"/>
          <w:szCs w:val="26"/>
        </w:rPr>
      </w:pPr>
      <w:r w:rsidRPr="00B33910">
        <w:rPr>
          <w:b w:val="0"/>
          <w:bCs w:val="0"/>
          <w:sz w:val="26"/>
          <w:szCs w:val="26"/>
        </w:rPr>
        <w:t xml:space="preserve">постановлением Администрации </w:t>
      </w:r>
    </w:p>
    <w:p w:rsidR="00B95BCA" w:rsidRPr="00B33910" w:rsidRDefault="00B95BCA" w:rsidP="00B95BCA">
      <w:pPr>
        <w:pStyle w:val="ConsPlusTitle"/>
        <w:widowControl/>
        <w:ind w:left="4320"/>
        <w:jc w:val="right"/>
        <w:rPr>
          <w:b w:val="0"/>
          <w:bCs w:val="0"/>
          <w:sz w:val="26"/>
          <w:szCs w:val="26"/>
        </w:rPr>
      </w:pPr>
      <w:r w:rsidRPr="00B33910">
        <w:rPr>
          <w:b w:val="0"/>
          <w:bCs w:val="0"/>
          <w:sz w:val="26"/>
          <w:szCs w:val="26"/>
        </w:rPr>
        <w:t xml:space="preserve">Яковлевского  муниципального района </w:t>
      </w:r>
    </w:p>
    <w:p w:rsidR="00B95BCA" w:rsidRPr="0042296E" w:rsidRDefault="00B95BCA" w:rsidP="00B95BCA">
      <w:pPr>
        <w:pStyle w:val="ConsPlusTitle"/>
        <w:widowControl/>
        <w:ind w:left="4320"/>
        <w:jc w:val="right"/>
        <w:rPr>
          <w:b w:val="0"/>
          <w:bCs w:val="0"/>
          <w:sz w:val="26"/>
          <w:szCs w:val="26"/>
          <w:u w:val="single"/>
        </w:rPr>
      </w:pPr>
      <w:bookmarkStart w:id="0" w:name="_GoBack"/>
      <w:r w:rsidRPr="0042296E">
        <w:rPr>
          <w:b w:val="0"/>
          <w:bCs w:val="0"/>
          <w:sz w:val="26"/>
          <w:szCs w:val="26"/>
          <w:u w:val="single"/>
        </w:rPr>
        <w:t xml:space="preserve">от  </w:t>
      </w:r>
      <w:r w:rsidR="0042296E" w:rsidRPr="0042296E">
        <w:rPr>
          <w:b w:val="0"/>
          <w:bCs w:val="0"/>
          <w:sz w:val="26"/>
          <w:szCs w:val="26"/>
          <w:u w:val="single"/>
        </w:rPr>
        <w:t xml:space="preserve">20.04.2016 </w:t>
      </w:r>
      <w:r w:rsidRPr="0042296E">
        <w:rPr>
          <w:b w:val="0"/>
          <w:bCs w:val="0"/>
          <w:sz w:val="26"/>
          <w:szCs w:val="26"/>
          <w:u w:val="single"/>
        </w:rPr>
        <w:t xml:space="preserve"> № </w:t>
      </w:r>
      <w:r w:rsidR="0042296E" w:rsidRPr="0042296E">
        <w:rPr>
          <w:b w:val="0"/>
          <w:bCs w:val="0"/>
          <w:sz w:val="26"/>
          <w:szCs w:val="26"/>
          <w:u w:val="single"/>
        </w:rPr>
        <w:t>141-НПА</w:t>
      </w:r>
    </w:p>
    <w:bookmarkEnd w:id="0"/>
    <w:p w:rsidR="00290865" w:rsidRDefault="00290865" w:rsidP="00290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865" w:rsidRPr="00176B5A" w:rsidRDefault="00176B5A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90865" w:rsidRPr="00176B5A" w:rsidRDefault="00CE0943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84288" w:rsidRDefault="00CE0943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A">
        <w:rPr>
          <w:rFonts w:ascii="Times New Roman" w:hAnsi="Times New Roman" w:cs="Times New Roman"/>
          <w:b/>
          <w:sz w:val="28"/>
          <w:szCs w:val="28"/>
        </w:rPr>
        <w:t>«Зачисление в образовательн</w:t>
      </w:r>
      <w:r w:rsidR="00D21107">
        <w:rPr>
          <w:rFonts w:ascii="Times New Roman" w:hAnsi="Times New Roman" w:cs="Times New Roman"/>
          <w:b/>
          <w:sz w:val="28"/>
          <w:szCs w:val="28"/>
        </w:rPr>
        <w:t>ое</w:t>
      </w:r>
      <w:r w:rsidRPr="0017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107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184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43" w:rsidRPr="00176B5A" w:rsidRDefault="00184288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  <w:r w:rsidR="00FA197D" w:rsidRPr="00176B5A">
        <w:rPr>
          <w:rFonts w:ascii="Times New Roman" w:hAnsi="Times New Roman" w:cs="Times New Roman"/>
          <w:b/>
          <w:sz w:val="28"/>
          <w:szCs w:val="28"/>
        </w:rPr>
        <w:t>»</w:t>
      </w:r>
      <w:r w:rsidR="00CE0943" w:rsidRPr="00176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43" w:rsidRPr="00176B5A" w:rsidRDefault="00CE0943" w:rsidP="00C1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C" w:rsidRPr="00F74342" w:rsidRDefault="00BB79E9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42">
        <w:rPr>
          <w:rFonts w:ascii="Times New Roman" w:hAnsi="Times New Roman" w:cs="Times New Roman"/>
          <w:b/>
          <w:sz w:val="24"/>
          <w:szCs w:val="24"/>
        </w:rPr>
        <w:t>I.ОБШИЕ ПОЛОЖЕНИЯ</w:t>
      </w:r>
    </w:p>
    <w:p w:rsidR="00BB79E9" w:rsidRPr="00F655EA" w:rsidRDefault="00BB79E9" w:rsidP="002908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B715C" w:rsidRPr="00F655EA" w:rsidRDefault="000B715C" w:rsidP="0017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>1.1</w:t>
      </w:r>
      <w:r w:rsidR="00176B5A" w:rsidRPr="00F655E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F655EA">
        <w:rPr>
          <w:rFonts w:ascii="Times New Roman" w:hAnsi="Times New Roman" w:cs="Times New Roman"/>
          <w:b/>
          <w:sz w:val="26"/>
          <w:szCs w:val="24"/>
        </w:rPr>
        <w:t> Наименование муниципальной услуги.</w:t>
      </w:r>
    </w:p>
    <w:p w:rsidR="000B715C" w:rsidRPr="00F655EA" w:rsidRDefault="000B715C" w:rsidP="0016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Административный регламент предоставления муниципальной услуги «Зачисление в</w:t>
      </w:r>
      <w:r w:rsidR="00943178" w:rsidRPr="00F655EA">
        <w:rPr>
          <w:rFonts w:ascii="Times New Roman" w:hAnsi="Times New Roman" w:cs="Times New Roman"/>
          <w:sz w:val="26"/>
          <w:szCs w:val="24"/>
        </w:rPr>
        <w:t xml:space="preserve"> образовательн</w:t>
      </w:r>
      <w:r w:rsidR="00D21107">
        <w:rPr>
          <w:rFonts w:ascii="Times New Roman" w:hAnsi="Times New Roman" w:cs="Times New Roman"/>
          <w:sz w:val="26"/>
          <w:szCs w:val="24"/>
        </w:rPr>
        <w:t>ое</w:t>
      </w:r>
      <w:r w:rsidR="00943178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D21107">
        <w:rPr>
          <w:rFonts w:ascii="Times New Roman" w:hAnsi="Times New Roman" w:cs="Times New Roman"/>
          <w:sz w:val="26"/>
          <w:szCs w:val="24"/>
        </w:rPr>
        <w:t>учреждение</w:t>
      </w:r>
      <w:r w:rsidR="00184288">
        <w:rPr>
          <w:rFonts w:ascii="Times New Roman" w:hAnsi="Times New Roman" w:cs="Times New Roman"/>
          <w:sz w:val="26"/>
          <w:szCs w:val="24"/>
        </w:rPr>
        <w:t xml:space="preserve"> Яковлевского муниципального района</w:t>
      </w:r>
      <w:r w:rsidRPr="00F655EA">
        <w:rPr>
          <w:rFonts w:ascii="Times New Roman" w:hAnsi="Times New Roman" w:cs="Times New Roman"/>
          <w:sz w:val="26"/>
          <w:szCs w:val="24"/>
        </w:rPr>
        <w:t>» (далее - административный регламент</w:t>
      </w:r>
      <w:r w:rsidR="00E306CD" w:rsidRPr="00F655EA">
        <w:rPr>
          <w:rFonts w:ascii="Times New Roman" w:hAnsi="Times New Roman" w:cs="Times New Roman"/>
          <w:sz w:val="26"/>
          <w:szCs w:val="24"/>
        </w:rPr>
        <w:t>, муниципальная услуга</w:t>
      </w:r>
      <w:r w:rsidRPr="00F655EA">
        <w:rPr>
          <w:rFonts w:ascii="Times New Roman" w:hAnsi="Times New Roman" w:cs="Times New Roman"/>
          <w:sz w:val="26"/>
          <w:szCs w:val="24"/>
        </w:rPr>
        <w:t xml:space="preserve">) разработан в целях повышения качества оказания </w:t>
      </w:r>
      <w:r w:rsidR="00E306CD" w:rsidRPr="00F655EA">
        <w:rPr>
          <w:rFonts w:ascii="Times New Roman" w:hAnsi="Times New Roman" w:cs="Times New Roman"/>
          <w:sz w:val="26"/>
          <w:szCs w:val="24"/>
        </w:rPr>
        <w:t xml:space="preserve">муниципальной </w:t>
      </w:r>
      <w:r w:rsidRPr="00F655EA">
        <w:rPr>
          <w:rFonts w:ascii="Times New Roman" w:hAnsi="Times New Roman" w:cs="Times New Roman"/>
          <w:sz w:val="26"/>
          <w:szCs w:val="24"/>
        </w:rPr>
        <w:t xml:space="preserve">услуги, создания комфортных условий для потребителей данной </w:t>
      </w:r>
      <w:r w:rsidR="00E306CD" w:rsidRPr="00F655EA">
        <w:rPr>
          <w:rFonts w:ascii="Times New Roman" w:hAnsi="Times New Roman" w:cs="Times New Roman"/>
          <w:sz w:val="26"/>
          <w:szCs w:val="24"/>
        </w:rPr>
        <w:t xml:space="preserve">муниципальной </w:t>
      </w:r>
      <w:r w:rsidRPr="00F655EA">
        <w:rPr>
          <w:rFonts w:ascii="Times New Roman" w:hAnsi="Times New Roman" w:cs="Times New Roman"/>
          <w:sz w:val="26"/>
          <w:szCs w:val="24"/>
        </w:rPr>
        <w:t>услуги и определяет сроки и последовательность действий (административных процедур) при её предоставлении. На</w:t>
      </w:r>
      <w:r w:rsidR="00BD5ECF" w:rsidRPr="00F655EA">
        <w:rPr>
          <w:rFonts w:ascii="Times New Roman" w:hAnsi="Times New Roman" w:cs="Times New Roman"/>
          <w:sz w:val="26"/>
          <w:szCs w:val="24"/>
        </w:rPr>
        <w:t>именование муниципальной услуги -</w:t>
      </w:r>
      <w:r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184288" w:rsidRPr="00F655EA">
        <w:rPr>
          <w:rFonts w:ascii="Times New Roman" w:hAnsi="Times New Roman" w:cs="Times New Roman"/>
          <w:sz w:val="26"/>
          <w:szCs w:val="24"/>
        </w:rPr>
        <w:t>«Зачисление в образовательн</w:t>
      </w:r>
      <w:r w:rsidR="00184288">
        <w:rPr>
          <w:rFonts w:ascii="Times New Roman" w:hAnsi="Times New Roman" w:cs="Times New Roman"/>
          <w:sz w:val="26"/>
          <w:szCs w:val="24"/>
        </w:rPr>
        <w:t>ое</w:t>
      </w:r>
      <w:r w:rsidR="00184288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184288">
        <w:rPr>
          <w:rFonts w:ascii="Times New Roman" w:hAnsi="Times New Roman" w:cs="Times New Roman"/>
          <w:sz w:val="26"/>
          <w:szCs w:val="24"/>
        </w:rPr>
        <w:t>учреждение Яковлевского муниципального района</w:t>
      </w:r>
      <w:r w:rsidR="00184288" w:rsidRPr="00F655EA">
        <w:rPr>
          <w:rFonts w:ascii="Times New Roman" w:hAnsi="Times New Roman" w:cs="Times New Roman"/>
          <w:sz w:val="26"/>
          <w:szCs w:val="24"/>
        </w:rPr>
        <w:t>»</w:t>
      </w:r>
    </w:p>
    <w:p w:rsidR="00162407" w:rsidRPr="00F655EA" w:rsidRDefault="00162407" w:rsidP="001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B715C" w:rsidRPr="00F655EA" w:rsidRDefault="000B715C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</w:t>
      </w:r>
      <w:r w:rsidR="00176B5A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.2.  </w:t>
      </w: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Наименование органа, предоставляющего </w:t>
      </w:r>
      <w:r w:rsidR="00E306CD" w:rsidRPr="00F655EA">
        <w:rPr>
          <w:rFonts w:ascii="Times New Roman" w:hAnsi="Times New Roman" w:cs="Times New Roman"/>
          <w:b/>
          <w:sz w:val="26"/>
          <w:szCs w:val="24"/>
        </w:rPr>
        <w:t>муниципальную</w:t>
      </w:r>
      <w:r w:rsidR="00E306C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услугу </w:t>
      </w:r>
    </w:p>
    <w:p w:rsidR="000B715C" w:rsidRPr="00F655EA" w:rsidRDefault="00610119" w:rsidP="0017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Предоставление </w:t>
      </w:r>
      <w:r w:rsidR="000B715C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услуги осуществляют непосредственно </w:t>
      </w:r>
      <w:r w:rsidR="00321C5E" w:rsidRPr="00F655EA">
        <w:rPr>
          <w:sz w:val="26"/>
          <w:szCs w:val="24"/>
        </w:rPr>
        <w:t xml:space="preserve"> </w:t>
      </w:r>
      <w:r w:rsidR="00321C5E" w:rsidRPr="00F655EA">
        <w:rPr>
          <w:rFonts w:ascii="Times New Roman" w:hAnsi="Times New Roman" w:cs="Times New Roman"/>
          <w:sz w:val="26"/>
          <w:szCs w:val="24"/>
        </w:rPr>
        <w:t>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перечисленные в приложении № 1 к административному регламенту. </w:t>
      </w:r>
      <w:r w:rsidR="00321C5E" w:rsidRPr="00F655EA">
        <w:rPr>
          <w:rFonts w:ascii="Times New Roman" w:hAnsi="Times New Roman" w:cs="Times New Roman"/>
          <w:sz w:val="26"/>
          <w:szCs w:val="24"/>
        </w:rPr>
        <w:t>ОООД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самостоятельно в соответствии с законодательством Российской Федерации определяются правила приема граждан в </w:t>
      </w:r>
      <w:r w:rsidR="00321C5E" w:rsidRPr="00F655EA">
        <w:rPr>
          <w:rFonts w:ascii="Times New Roman" w:hAnsi="Times New Roman" w:cs="Times New Roman"/>
          <w:sz w:val="26"/>
          <w:szCs w:val="24"/>
        </w:rPr>
        <w:t>ОООД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gramStart"/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Правила приема граждан в </w:t>
      </w:r>
      <w:r w:rsidR="00321C5E" w:rsidRPr="00F655EA">
        <w:rPr>
          <w:rFonts w:ascii="Times New Roman" w:hAnsi="Times New Roman" w:cs="Times New Roman"/>
          <w:sz w:val="26"/>
          <w:szCs w:val="24"/>
        </w:rPr>
        <w:t>ОООД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для обучения по основным общеобразовательным программам должны обеспечивать прием в указанные </w:t>
      </w:r>
      <w:r w:rsidR="00321C5E" w:rsidRPr="00F655EA">
        <w:rPr>
          <w:rFonts w:ascii="Times New Roman" w:hAnsi="Times New Roman" w:cs="Times New Roman"/>
          <w:sz w:val="26"/>
          <w:szCs w:val="24"/>
        </w:rPr>
        <w:t>ОООД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граждан, которые проживают на территории Яковлевского муниципального района, закрепленной постановлением Администрации Яковлевского муниципального района за конкретн</w:t>
      </w:r>
      <w:r w:rsidR="0094317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ой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21C5E" w:rsidRPr="00F655EA">
        <w:rPr>
          <w:rFonts w:ascii="Times New Roman" w:hAnsi="Times New Roman" w:cs="Times New Roman"/>
          <w:sz w:val="26"/>
          <w:szCs w:val="24"/>
        </w:rPr>
        <w:t>ОООД</w:t>
      </w:r>
      <w:r w:rsidR="0094317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(далее - закрепленная территория), и имеют право на получение общего образования (далее – закрепленные лица).</w:t>
      </w:r>
      <w:proofErr w:type="gramEnd"/>
    </w:p>
    <w:p w:rsidR="00176B5A" w:rsidRPr="00F655EA" w:rsidRDefault="00176B5A" w:rsidP="0017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F381B" w:rsidRPr="00F655EA" w:rsidRDefault="000B715C" w:rsidP="00F439BF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b/>
          <w:sz w:val="26"/>
        </w:rPr>
      </w:pPr>
      <w:r w:rsidRPr="00F655EA">
        <w:rPr>
          <w:b/>
          <w:sz w:val="26"/>
        </w:rPr>
        <w:t>1.3. Перечень нормативных правовых актов, непосредственно регулирующих предоставление муниципальной  услуги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Предоставление </w:t>
      </w:r>
      <w:r w:rsidR="00C746C1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C746C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осуществляется в соответствии </w:t>
      </w:r>
      <w:proofErr w:type="gramStart"/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Конституцией Российской Федерации; </w:t>
      </w:r>
    </w:p>
    <w:p w:rsidR="000B715C" w:rsidRPr="00F655EA" w:rsidRDefault="00B95BCA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Конвенцией о правах ребенка, одобренной Генеральной Ассамблеей ООН 20.11.1998 год; </w:t>
      </w:r>
    </w:p>
    <w:p w:rsidR="000B715C" w:rsidRPr="00F655EA" w:rsidRDefault="00B95BCA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05670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Гражданским кодексом Российской Федерации (часть первая), введенным в действие с 01.01.95 Федеральным законом от 30.11.94 № 52-ФЗ;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05670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Семейным кодексом Российской Федерации;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05670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Законом Российской Федерации от 29.12.2012 № 273-ФЗ «Об образовании»;</w:t>
      </w:r>
    </w:p>
    <w:p w:rsidR="000B715C" w:rsidRPr="00F655EA" w:rsidRDefault="00B95BCA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05670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1D3953" w:rsidRPr="00F655EA" w:rsidRDefault="00B95BCA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1D395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законом от 27.07.2010 № 210-ФЗ</w:t>
      </w:r>
      <w:r w:rsidR="001D3953" w:rsidRPr="00F655EA">
        <w:rPr>
          <w:rFonts w:ascii="Verdana" w:hAnsi="Verdana"/>
          <w:b/>
          <w:bCs/>
          <w:sz w:val="26"/>
          <w:szCs w:val="24"/>
        </w:rPr>
        <w:t xml:space="preserve"> «</w:t>
      </w:r>
      <w:r w:rsidR="001D3953" w:rsidRPr="00F655E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Об Организации предоставлении государственных и муниципальных услуг»;</w:t>
      </w:r>
    </w:p>
    <w:p w:rsidR="001D3953" w:rsidRPr="00F655EA" w:rsidRDefault="001D3953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- Федеральным законом от 27.07.2006 № 152-ФЗ «О персональных данных»;</w:t>
      </w:r>
    </w:p>
    <w:p w:rsidR="001D3953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постановлением Правительства Российской Федерации от 17.07.95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</w:t>
      </w:r>
      <w:r w:rsidR="001D395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егистрацию»;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приказом Министерства образования и науки Российской Федерации от </w:t>
      </w:r>
      <w:r w:rsidR="006448E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22.01.2014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</w:t>
      </w:r>
      <w:r w:rsidR="006448E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32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«Об утверждении Порядка приема граждан </w:t>
      </w:r>
      <w:r w:rsidR="006448E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</w:t>
      </w:r>
      <w:proofErr w:type="gramStart"/>
      <w:r w:rsidR="006448E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обучение по</w:t>
      </w:r>
      <w:proofErr w:type="gramEnd"/>
      <w:r w:rsidR="006448E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образовательным программам начального общего, основного общего  и среднего общего образования»;</w:t>
      </w:r>
    </w:p>
    <w:p w:rsidR="001C59C0" w:rsidRPr="00F655EA" w:rsidRDefault="001C59C0" w:rsidP="00B95BCA">
      <w:pPr>
        <w:spacing w:after="0" w:line="240" w:lineRule="auto"/>
        <w:ind w:firstLine="709"/>
        <w:jc w:val="both"/>
        <w:rPr>
          <w:b/>
          <w:color w:val="000000"/>
          <w:sz w:val="26"/>
          <w:szCs w:val="24"/>
        </w:rPr>
      </w:pPr>
      <w:r w:rsidRPr="00F655EA">
        <w:rPr>
          <w:rStyle w:val="sectiontitle"/>
          <w:rFonts w:ascii="Times New Roman" w:hAnsi="Times New Roman"/>
          <w:color w:val="000000"/>
          <w:sz w:val="26"/>
          <w:szCs w:val="24"/>
        </w:rPr>
        <w:t>-</w:t>
      </w:r>
      <w:r w:rsidRPr="00F655EA">
        <w:rPr>
          <w:rFonts w:ascii="Times New Roman CYR" w:hAnsi="Times New Roman CYR" w:cs="Times New Roman CYR"/>
          <w:color w:val="000000"/>
          <w:sz w:val="26"/>
          <w:szCs w:val="24"/>
        </w:rPr>
        <w:t>Законом Приморского края от 13.08.2013 №243-КЗ</w:t>
      </w:r>
      <w:r w:rsidRPr="00F655EA">
        <w:rPr>
          <w:rFonts w:ascii="Times New Roman CYR" w:hAnsi="Times New Roman CYR" w:cs="Times New Roman CYR"/>
          <w:color w:val="000000"/>
          <w:sz w:val="26"/>
          <w:szCs w:val="24"/>
        </w:rPr>
        <w:br/>
      </w:r>
      <w:r w:rsidRPr="00F655EA">
        <w:rPr>
          <w:rFonts w:ascii="Times New Roman" w:hAnsi="Times New Roman"/>
          <w:color w:val="000000"/>
          <w:sz w:val="26"/>
          <w:szCs w:val="24"/>
        </w:rPr>
        <w:t>«</w:t>
      </w:r>
      <w:r w:rsidRPr="00F655EA">
        <w:rPr>
          <w:rFonts w:ascii="Times New Roman CYR" w:hAnsi="Times New Roman CYR" w:cs="Times New Roman CYR"/>
          <w:color w:val="000000"/>
          <w:sz w:val="26"/>
          <w:szCs w:val="24"/>
        </w:rPr>
        <w:t>Об образовании в Приморском крае</w:t>
      </w:r>
      <w:r w:rsidRPr="00F655EA">
        <w:rPr>
          <w:rFonts w:ascii="Times New Roman" w:hAnsi="Times New Roman"/>
          <w:color w:val="000000"/>
          <w:sz w:val="26"/>
          <w:szCs w:val="24"/>
        </w:rPr>
        <w:t>»;</w:t>
      </w:r>
      <w:r w:rsidRPr="00F655EA">
        <w:rPr>
          <w:b/>
          <w:color w:val="000000"/>
          <w:sz w:val="26"/>
          <w:szCs w:val="24"/>
        </w:rPr>
        <w:t xml:space="preserve"> </w:t>
      </w:r>
    </w:p>
    <w:p w:rsidR="000B715C" w:rsidRPr="00F655EA" w:rsidRDefault="00B95BCA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0B715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иным федеральным и региональным законодательством, регулирующим отношения в данной сфере, муниципальными правовыми актами; </w:t>
      </w:r>
    </w:p>
    <w:p w:rsidR="000B715C" w:rsidRPr="00F655EA" w:rsidRDefault="000B715C" w:rsidP="00B9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Уставами </w:t>
      </w:r>
      <w:r w:rsidR="001D3953" w:rsidRPr="00F655EA">
        <w:rPr>
          <w:rFonts w:ascii="Times New Roman" w:hAnsi="Times New Roman" w:cs="Times New Roman"/>
          <w:sz w:val="26"/>
          <w:szCs w:val="24"/>
        </w:rPr>
        <w:t>ОООД.</w:t>
      </w:r>
      <w:r w:rsidR="001D3953" w:rsidRPr="00F655EA">
        <w:rPr>
          <w:sz w:val="26"/>
          <w:szCs w:val="24"/>
        </w:rPr>
        <w:t xml:space="preserve">  </w:t>
      </w:r>
    </w:p>
    <w:p w:rsidR="008D40D0" w:rsidRPr="00F655EA" w:rsidRDefault="008D40D0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439BF" w:rsidRPr="00F655EA" w:rsidRDefault="008D40D0" w:rsidP="00F439BF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>1.4. Описание результатов предоставления муниципальной  услуги</w:t>
      </w:r>
    </w:p>
    <w:p w:rsidR="00F439BF" w:rsidRPr="00F655EA" w:rsidRDefault="00610119" w:rsidP="00F439BF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D40D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Результатом предоставления</w:t>
      </w:r>
      <w:r w:rsidR="00C746C1" w:rsidRPr="00F655EA">
        <w:rPr>
          <w:rFonts w:ascii="Times New Roman" w:hAnsi="Times New Roman" w:cs="Times New Roman"/>
          <w:sz w:val="26"/>
          <w:szCs w:val="24"/>
        </w:rPr>
        <w:t xml:space="preserve"> муниципальной</w:t>
      </w:r>
      <w:r w:rsidR="008D40D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услуги является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</w:p>
    <w:p w:rsidR="00F439BF" w:rsidRPr="00F655EA" w:rsidRDefault="00F439BF" w:rsidP="00F439BF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8D40D0" w:rsidRPr="00F655EA">
        <w:rPr>
          <w:rFonts w:ascii="Times New Roman" w:hAnsi="Times New Roman" w:cs="Times New Roman"/>
          <w:sz w:val="26"/>
        </w:rPr>
        <w:t xml:space="preserve">зачисление гражданина в </w:t>
      </w:r>
      <w:r w:rsidR="00C746C1" w:rsidRPr="00F655EA">
        <w:rPr>
          <w:rFonts w:ascii="Times New Roman" w:hAnsi="Times New Roman" w:cs="Times New Roman"/>
          <w:sz w:val="26"/>
        </w:rPr>
        <w:t>ОООД</w:t>
      </w:r>
      <w:r w:rsidR="004839CB" w:rsidRPr="00F655EA">
        <w:rPr>
          <w:rFonts w:ascii="Times New Roman" w:hAnsi="Times New Roman" w:cs="Times New Roman"/>
          <w:sz w:val="26"/>
        </w:rPr>
        <w:t>.  Зачисление в ОООД оформляется распорядительным актом ОООД в течение 7 рабочих дней после приема документов</w:t>
      </w:r>
      <w:r w:rsidRPr="00F655EA">
        <w:rPr>
          <w:rFonts w:ascii="Times New Roman" w:hAnsi="Times New Roman" w:cs="Times New Roman"/>
          <w:sz w:val="26"/>
        </w:rPr>
        <w:t>;</w:t>
      </w:r>
    </w:p>
    <w:p w:rsidR="008D40D0" w:rsidRPr="00F655EA" w:rsidRDefault="008D40D0" w:rsidP="00F439BF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sz w:val="26"/>
        </w:rPr>
        <w:t xml:space="preserve">- отказ в зачислении гражданина в </w:t>
      </w:r>
      <w:r w:rsidR="00C746C1" w:rsidRPr="00F655EA">
        <w:rPr>
          <w:rFonts w:ascii="Times New Roman" w:hAnsi="Times New Roman" w:cs="Times New Roman"/>
          <w:sz w:val="26"/>
        </w:rPr>
        <w:t>ОООД</w:t>
      </w:r>
      <w:r w:rsidRPr="00F655EA">
        <w:rPr>
          <w:rFonts w:ascii="Times New Roman" w:hAnsi="Times New Roman" w:cs="Times New Roman"/>
          <w:sz w:val="26"/>
        </w:rPr>
        <w:t>.</w:t>
      </w:r>
    </w:p>
    <w:p w:rsidR="008D40D0" w:rsidRPr="00F655EA" w:rsidRDefault="008D40D0" w:rsidP="008D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439BF" w:rsidRDefault="008D40D0" w:rsidP="00F439BF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>1.5. Описание заявителей</w:t>
      </w:r>
      <w:r w:rsidR="00E306CD" w:rsidRPr="00F655EA">
        <w:rPr>
          <w:rFonts w:ascii="Times New Roman" w:hAnsi="Times New Roman" w:cs="Times New Roman"/>
          <w:b/>
          <w:sz w:val="26"/>
          <w:szCs w:val="24"/>
        </w:rPr>
        <w:t>,</w:t>
      </w:r>
      <w:r w:rsidRPr="00F655EA">
        <w:rPr>
          <w:rFonts w:ascii="Times New Roman" w:hAnsi="Times New Roman" w:cs="Times New Roman"/>
          <w:b/>
          <w:sz w:val="26"/>
          <w:szCs w:val="24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C746C1" w:rsidRPr="00F655EA">
        <w:rPr>
          <w:rFonts w:ascii="Times New Roman" w:hAnsi="Times New Roman" w:cs="Times New Roman"/>
          <w:b/>
          <w:sz w:val="26"/>
          <w:szCs w:val="24"/>
        </w:rPr>
        <w:t>ОООД</w:t>
      </w:r>
    </w:p>
    <w:p w:rsidR="00184288" w:rsidRPr="00184288" w:rsidRDefault="00184288" w:rsidP="001842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84288">
        <w:rPr>
          <w:rFonts w:ascii="Times New Roman" w:hAnsi="Times New Roman" w:cs="Times New Roman"/>
          <w:bCs/>
          <w:sz w:val="26"/>
          <w:szCs w:val="26"/>
        </w:rPr>
        <w:t xml:space="preserve">Заявителями муниципальной услуги являются физические 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288">
        <w:rPr>
          <w:rFonts w:ascii="Times New Roman" w:hAnsi="Times New Roman" w:cs="Times New Roman"/>
          <w:bCs/>
          <w:sz w:val="26"/>
          <w:szCs w:val="26"/>
        </w:rPr>
        <w:t xml:space="preserve">юридические лица (в том числе иностранные, лица без гражданства), а также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288">
        <w:rPr>
          <w:rFonts w:ascii="Times New Roman" w:hAnsi="Times New Roman" w:cs="Times New Roman"/>
          <w:bCs/>
          <w:sz w:val="26"/>
          <w:szCs w:val="26"/>
        </w:rPr>
        <w:t xml:space="preserve">представители физических и юридических лиц,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исполнителем муниципальной услуги. </w:t>
      </w:r>
      <w:proofErr w:type="gramEnd"/>
    </w:p>
    <w:p w:rsidR="00162407" w:rsidRPr="00F655EA" w:rsidRDefault="00162407" w:rsidP="00162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0498" w:rsidRPr="00F655EA" w:rsidRDefault="00E50498" w:rsidP="00E50498">
      <w:pPr>
        <w:pStyle w:val="a5"/>
        <w:jc w:val="center"/>
        <w:rPr>
          <w:b/>
          <w:sz w:val="26"/>
        </w:rPr>
      </w:pPr>
      <w:r w:rsidRPr="00F655EA">
        <w:rPr>
          <w:b/>
          <w:sz w:val="26"/>
          <w:lang w:val="en-US"/>
        </w:rPr>
        <w:t>II</w:t>
      </w:r>
      <w:r w:rsidRPr="00F655EA">
        <w:rPr>
          <w:b/>
          <w:sz w:val="26"/>
        </w:rPr>
        <w:t>. ТРЕБОВАНИЯ К ПОРЯДКУ ПРЕДОСТАВЛЕНИЯ</w:t>
      </w:r>
    </w:p>
    <w:p w:rsidR="003756B8" w:rsidRPr="00F655EA" w:rsidRDefault="00E50498" w:rsidP="00162407">
      <w:pPr>
        <w:pStyle w:val="a5"/>
        <w:jc w:val="center"/>
        <w:rPr>
          <w:b/>
          <w:sz w:val="26"/>
        </w:rPr>
      </w:pPr>
      <w:r w:rsidRPr="00F655EA">
        <w:rPr>
          <w:b/>
          <w:sz w:val="26"/>
        </w:rPr>
        <w:t>МУНИЦИПАЛЬНОЙ УСЛУГИ</w:t>
      </w:r>
    </w:p>
    <w:p w:rsidR="00162407" w:rsidRPr="00F655EA" w:rsidRDefault="00162407" w:rsidP="00162407">
      <w:pPr>
        <w:pStyle w:val="a5"/>
        <w:jc w:val="center"/>
        <w:rPr>
          <w:b/>
          <w:sz w:val="26"/>
        </w:rPr>
      </w:pPr>
    </w:p>
    <w:p w:rsidR="003756B8" w:rsidRPr="00F655EA" w:rsidRDefault="003756B8" w:rsidP="00F439B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>2.1.</w:t>
      </w:r>
      <w:r w:rsidRPr="00F655EA">
        <w:rPr>
          <w:rFonts w:ascii="Times New Roman" w:hAnsi="Times New Roman" w:cs="Times New Roman"/>
          <w:b/>
          <w:sz w:val="26"/>
          <w:szCs w:val="24"/>
          <w:lang w:val="en-US"/>
        </w:rPr>
        <w:t> </w:t>
      </w:r>
      <w:r w:rsidRPr="00F655EA">
        <w:rPr>
          <w:rFonts w:ascii="Times New Roman" w:hAnsi="Times New Roman" w:cs="Times New Roman"/>
          <w:b/>
          <w:sz w:val="26"/>
          <w:szCs w:val="24"/>
        </w:rPr>
        <w:t>Порядок информирования о правилах пре</w:t>
      </w:r>
      <w:r w:rsidR="00162407" w:rsidRPr="00F655EA">
        <w:rPr>
          <w:rFonts w:ascii="Times New Roman" w:hAnsi="Times New Roman" w:cs="Times New Roman"/>
          <w:b/>
          <w:sz w:val="26"/>
          <w:szCs w:val="24"/>
        </w:rPr>
        <w:t xml:space="preserve">доставления </w:t>
      </w:r>
      <w:proofErr w:type="gramStart"/>
      <w:r w:rsidR="00162407" w:rsidRPr="00F655EA">
        <w:rPr>
          <w:rFonts w:ascii="Times New Roman" w:hAnsi="Times New Roman" w:cs="Times New Roman"/>
          <w:b/>
          <w:sz w:val="26"/>
          <w:szCs w:val="24"/>
        </w:rPr>
        <w:t>муниципальной</w:t>
      </w:r>
      <w:proofErr w:type="gramEnd"/>
      <w:r w:rsidR="00162407" w:rsidRPr="00F655EA">
        <w:rPr>
          <w:rFonts w:ascii="Times New Roman" w:hAnsi="Times New Roman" w:cs="Times New Roman"/>
          <w:b/>
          <w:sz w:val="26"/>
          <w:szCs w:val="24"/>
        </w:rPr>
        <w:t xml:space="preserve"> услуг</w:t>
      </w:r>
    </w:p>
    <w:p w:rsidR="003756B8" w:rsidRPr="00F655EA" w:rsidRDefault="00264534" w:rsidP="00F439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Информация о предоставляемой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C746C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услуге предоставляется заявителям путем размещения ее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212DA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официальном сайте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официальном сайте Администрации Яковлевского муниципального района: </w:t>
      </w:r>
      <w:hyperlink r:id="rId8" w:history="1"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http</w:t>
        </w:r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eastAsia="ru-RU"/>
          </w:rPr>
          <w:t>://</w:t>
        </w:r>
        <w:proofErr w:type="spellStart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mo</w:t>
        </w:r>
        <w:proofErr w:type="spellEnd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eastAsia="ru-RU"/>
          </w:rPr>
          <w:t>.</w:t>
        </w:r>
        <w:proofErr w:type="spellStart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primorsky</w:t>
        </w:r>
        <w:proofErr w:type="spellEnd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eastAsia="ru-RU"/>
          </w:rPr>
          <w:t>.</w:t>
        </w:r>
        <w:proofErr w:type="spellStart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ru</w:t>
        </w:r>
        <w:proofErr w:type="spellEnd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eastAsia="ru-RU"/>
          </w:rPr>
          <w:t>/</w:t>
        </w:r>
        <w:proofErr w:type="spellStart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yakovlevsky</w:t>
        </w:r>
        <w:proofErr w:type="spellEnd"/>
        <w:r w:rsidR="00667F49" w:rsidRPr="00F655EA">
          <w:rPr>
            <w:rStyle w:val="a3"/>
            <w:rFonts w:ascii="Times New Roman" w:eastAsia="Times New Roman" w:hAnsi="Times New Roman" w:cs="Times New Roman"/>
            <w:sz w:val="26"/>
            <w:szCs w:val="24"/>
            <w:lang w:eastAsia="ru-RU"/>
          </w:rPr>
          <w:t>/</w:t>
        </w:r>
      </w:hyperlink>
      <w:r w:rsidR="00667F4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личном обращении заявителей, по телефону или письменно с использованием почтовых и электронных сре</w:t>
      </w:r>
      <w:proofErr w:type="gramStart"/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дств св</w:t>
      </w:r>
      <w:proofErr w:type="gramEnd"/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язи. </w:t>
      </w:r>
      <w:r w:rsidR="003756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756B8" w:rsidRPr="00F655EA" w:rsidRDefault="003756B8" w:rsidP="00F43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Предоставление информации по телефону или при личном обращении заявителей о предоставлении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C746C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услуги осуществляется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C746C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в понед</w:t>
      </w:r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ельник-пятницу с 9-00 час</w:t>
      </w:r>
      <w:proofErr w:type="gramStart"/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proofErr w:type="gramEnd"/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 17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-00 час. по адресам и телефонам, ука</w:t>
      </w:r>
      <w:r w:rsidR="00D6101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занным в приложении №1 настоящего административного р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егламента и официальном сайте </w:t>
      </w:r>
      <w:r w:rsidR="00C746C1" w:rsidRPr="00F655EA">
        <w:rPr>
          <w:rFonts w:ascii="Times New Roman" w:hAnsi="Times New Roman" w:cs="Times New Roman"/>
          <w:sz w:val="26"/>
          <w:szCs w:val="24"/>
        </w:rPr>
        <w:t>ОООД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AB1831" w:rsidRPr="00F655EA" w:rsidRDefault="003756B8" w:rsidP="00F43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Основными требованиями к информированию заявителей о порядке предоставления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муниципальной услуги является достоверность, четкость в изложении, полнота информации и доступность получения информации.</w:t>
      </w:r>
    </w:p>
    <w:p w:rsidR="003756B8" w:rsidRPr="00F655EA" w:rsidRDefault="003756B8" w:rsidP="00F439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Телефонный разговор заявителя с работником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212DA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вопросу предоставления информации о предоставляемой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муниципальной услуге осуществляется непосредственно в момент об</w:t>
      </w:r>
      <w:r w:rsidR="007862DB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ращения заявителя по телефону.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Время разговора по телефону не должно превышать 15 минут. </w:t>
      </w:r>
    </w:p>
    <w:p w:rsidR="007862DB" w:rsidRPr="00F655EA" w:rsidRDefault="003756B8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личном обращении заявителей работники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212DA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предоставляют информацию о предоставляемой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муниципальной услуге непосредственно в момент</w:t>
      </w:r>
      <w:r w:rsidR="007862DB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личного обращения заявителей.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Время ожидания заявителей при личном обращении за предоставлением информации о порядке предоставления муниципальной услуги</w:t>
      </w:r>
      <w:r w:rsidR="007862DB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 должно превышать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15</w:t>
      </w:r>
      <w:r w:rsidR="007862DB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минут.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Время индивидуального устного информирования не должно превышать 15 минут. </w:t>
      </w:r>
    </w:p>
    <w:p w:rsidR="009A394A" w:rsidRPr="00F655EA" w:rsidRDefault="00ED2F65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Письменные заявления заявителей о предоставлении информации о предоставляемой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услуге, в том числе посредством электронной связи, рассматриваются работниками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212DA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 учетом времени, необходимого для подготовки ответа, в срок, не превышающий 30 дней со дня регистрации письменного заявления.</w:t>
      </w:r>
    </w:p>
    <w:p w:rsidR="009A394A" w:rsidRPr="00F655EA" w:rsidRDefault="00ED2F65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консультировании заявителей в устной форме уполномоченное лицо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оперативно, подробно и корректно сообщает информацию о порядке предоставления муниципальной услуги.</w:t>
      </w:r>
    </w:p>
    <w:p w:rsidR="009A394A" w:rsidRPr="00F655EA" w:rsidRDefault="00ED2F65" w:rsidP="00F439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Ответ на телефонный звонок должен содержать информацию о наименовании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 которую позвонил заявитель, фамилии, имени, отчестве и должности специалиста, принявшего телефонный звонок.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Специалист, осуществляющий индивидуальное устное информирование, дает полный ответ на поставленные вопросы о порядке предоставления муниципальной услуги.</w:t>
      </w:r>
    </w:p>
    <w:p w:rsidR="00ED2F65" w:rsidRPr="00F655EA" w:rsidRDefault="00ED2F65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виде, либо предложить другое удобное для заявителя время для устного информирования.</w:t>
      </w:r>
    </w:p>
    <w:p w:rsidR="00050C92" w:rsidRPr="00F655EA" w:rsidRDefault="00ED2F65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Публичное письменное информирование осуществляется путем использования средств массовой информации и (или) информационных стендов, размещающихся в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050C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Информационные стенды должны быть максимально заметны, хорошо просматриваемы, функциональны. 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D441DA" w:rsidRPr="00F655EA" w:rsidRDefault="00ED2F65" w:rsidP="00F439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целью ознакомления родителей (законных представителей) обучающихся с уставом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 w:rsidR="00212DA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организации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постановлением Администрации Яковлевского муниципального района о закреплении территории, другими документами, регламентирующими организацию образовательного процесса,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размещает копии указанных документов на информационном стенде и в сети Интернет на официальном сайте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8C7C4E" w:rsidRPr="00F655EA" w:rsidRDefault="00ED2F65" w:rsidP="00F439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D441D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целью проведения организованного приёма в первый класс закреплённых лиц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не позднее 10 дней с момента издания распорядительного акта</w:t>
      </w:r>
      <w:r w:rsidR="0000494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(постановления Администрации Яковлевского муниципального района о закреплении территорий)</w:t>
      </w:r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размещает на информационном стенде, на официальном сайте </w:t>
      </w:r>
      <w:r w:rsidR="005D3B76" w:rsidRPr="00F655EA">
        <w:rPr>
          <w:rFonts w:ascii="Times New Roman" w:hAnsi="Times New Roman" w:cs="Times New Roman"/>
          <w:sz w:val="26"/>
          <w:szCs w:val="24"/>
        </w:rPr>
        <w:t>ОООД</w:t>
      </w:r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, в средствах массовой информации (в том числе электронных) информацию о наличии свободных мест в первых классах;</w:t>
      </w:r>
      <w:proofErr w:type="gramEnd"/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 позднее 1 </w:t>
      </w:r>
      <w:r w:rsidR="005D0F0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июля</w:t>
      </w:r>
      <w:r w:rsidR="008C7C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информацию о наличии свободных мест для приёма детей, не зарегистрированных на закреплённой территории.</w:t>
      </w:r>
    </w:p>
    <w:p w:rsidR="00AF602D" w:rsidRPr="00F655EA" w:rsidRDefault="00ED2F65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lastRenderedPageBreak/>
        <w:t>2.2. Сроки предоставления муниципальной услуги</w:t>
      </w: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AF602D" w:rsidRPr="00F655EA" w:rsidRDefault="00AF602D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Срок ожидания в очереди при подаче заявления о предоставлении </w:t>
      </w:r>
      <w:r w:rsidR="005D3B76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зависит от количества граждан, желающих </w:t>
      </w:r>
      <w:r w:rsidR="002131F4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данное время подать заявление, но  не должен превышать </w:t>
      </w:r>
      <w:r w:rsidR="00E56AD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15</w:t>
      </w:r>
      <w:r w:rsidR="002131F4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минут.</w:t>
      </w:r>
    </w:p>
    <w:p w:rsidR="00AF602D" w:rsidRPr="00F655EA" w:rsidRDefault="00F439BF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F602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Максимальный срок ожидания в очереди при получении результата предоставления </w:t>
      </w:r>
      <w:r w:rsidR="005D3B76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F602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не должен превышать </w:t>
      </w:r>
      <w:r w:rsidR="00E56AD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10</w:t>
      </w:r>
      <w:r w:rsidR="00AF602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минут. </w:t>
      </w:r>
    </w:p>
    <w:p w:rsidR="00AF602D" w:rsidRPr="00F655EA" w:rsidRDefault="00AF602D" w:rsidP="00AF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Датой принятия к рассмотрению заявления о приеме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прилагаемых документов считается дата регистрации в журнале приёма заявлений. </w:t>
      </w:r>
    </w:p>
    <w:p w:rsidR="00AF602D" w:rsidRPr="00F655EA" w:rsidRDefault="00AF602D" w:rsidP="00AF6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Регистрация заявления о приеме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поступившего от заявителей лично, не должна превышать </w:t>
      </w:r>
      <w:r w:rsidR="00E56AD7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10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минут. Заявления о приеме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направленные с использованием информационно-телекоммуникационных сетей общего пользования, регистрируются в день их поступления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ОООД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журнале приёма заявлений. </w:t>
      </w:r>
    </w:p>
    <w:p w:rsidR="00AF602D" w:rsidRPr="00F655EA" w:rsidRDefault="00AF602D" w:rsidP="00AF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регистрации поступивших документов сотрудник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указывает на заявлении о приеме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дату регистрации заявления и регистрационный номер, заполняет расписку, подтверждающую регистрацию заявления, прием документов и содержащую следующую информацию:</w:t>
      </w:r>
    </w:p>
    <w:p w:rsidR="00AF602D" w:rsidRPr="00F655EA" w:rsidRDefault="00AF602D" w:rsidP="00AF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входящий номер заявления о приёме ребёнка в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дату приема заявления;</w:t>
      </w:r>
    </w:p>
    <w:p w:rsidR="00AF602D" w:rsidRPr="00F655EA" w:rsidRDefault="00AF602D" w:rsidP="00AF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перечень предоставленных документов.</w:t>
      </w:r>
    </w:p>
    <w:p w:rsidR="00ED2F65" w:rsidRPr="00F655EA" w:rsidRDefault="00AF602D" w:rsidP="00AF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Расписка заверяется подписью должностного лица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ответственного за прием документов, печатью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выдается заявителю после регистрации заявления.</w:t>
      </w:r>
    </w:p>
    <w:p w:rsidR="00ED2F65" w:rsidRPr="00F655EA" w:rsidRDefault="00AF602D" w:rsidP="00ED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Максимальный срок рассмотрения руко</w:t>
      </w:r>
      <w:r w:rsidR="001F592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водителем </w:t>
      </w:r>
      <w:r w:rsidR="005D3B76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1F592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заявления </w:t>
      </w:r>
      <w:r w:rsidR="007A28D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составляет не более </w:t>
      </w:r>
      <w:r w:rsidR="002131F4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7A28D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рабочих дней.</w:t>
      </w:r>
    </w:p>
    <w:p w:rsidR="00F439BF" w:rsidRPr="00F655EA" w:rsidRDefault="00F439BF" w:rsidP="00F43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F655EA">
        <w:rPr>
          <w:rFonts w:ascii="Times New Roman" w:hAnsi="Times New Roman" w:cs="Times New Roman"/>
          <w:b/>
          <w:bCs/>
          <w:sz w:val="26"/>
          <w:szCs w:val="24"/>
        </w:rPr>
        <w:t xml:space="preserve">           </w:t>
      </w:r>
    </w:p>
    <w:p w:rsidR="00ED2F65" w:rsidRPr="00F655EA" w:rsidRDefault="00F439BF" w:rsidP="00F43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F655EA">
        <w:rPr>
          <w:rFonts w:ascii="Times New Roman" w:hAnsi="Times New Roman" w:cs="Times New Roman"/>
          <w:b/>
          <w:bCs/>
          <w:sz w:val="26"/>
          <w:szCs w:val="24"/>
        </w:rPr>
        <w:t xml:space="preserve">           </w:t>
      </w:r>
      <w:r w:rsidR="00ED2F65" w:rsidRPr="00F655EA">
        <w:rPr>
          <w:rFonts w:ascii="Times New Roman" w:hAnsi="Times New Roman" w:cs="Times New Roman"/>
          <w:b/>
          <w:bCs/>
          <w:sz w:val="26"/>
          <w:szCs w:val="24"/>
        </w:rPr>
        <w:t>2.3. </w:t>
      </w:r>
      <w:r w:rsidR="002B504C">
        <w:rPr>
          <w:rFonts w:ascii="Times New Roman" w:hAnsi="Times New Roman" w:cs="Times New Roman"/>
          <w:b/>
          <w:bCs/>
          <w:sz w:val="26"/>
          <w:szCs w:val="24"/>
        </w:rPr>
        <w:t>Исчерпывающий п</w:t>
      </w:r>
      <w:r w:rsidR="00ED2F65" w:rsidRPr="00F655EA">
        <w:rPr>
          <w:rFonts w:ascii="Times New Roman" w:hAnsi="Times New Roman" w:cs="Times New Roman"/>
          <w:b/>
          <w:bCs/>
          <w:sz w:val="26"/>
          <w:szCs w:val="24"/>
        </w:rPr>
        <w:t>еречень документов, необходимых для предоставления муниципальной услуги, порядок их предоставления</w:t>
      </w:r>
    </w:p>
    <w:p w:rsidR="00943F3D" w:rsidRPr="00F655EA" w:rsidRDefault="00ED2F65" w:rsidP="00F4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Прием граждан в </w:t>
      </w:r>
      <w:r w:rsidR="00C6734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0437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оригинала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документа, удостоверяющего личность. 3аявление о приеме в </w:t>
      </w:r>
      <w:r w:rsidR="00C6734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ОООД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заполняется по фор</w:t>
      </w:r>
      <w:r w:rsidR="00082D9A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ме согласно приложению № 2 к а</w:t>
      </w:r>
      <w:r w:rsidR="000437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дминистративному регламенту.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6734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0437B8" w:rsidRPr="00F655EA" w:rsidRDefault="00ED2F65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0437B8" w:rsidRPr="00F655EA" w:rsidRDefault="00943F3D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фамилия, имя, отчество (последнее - при наличии); </w:t>
      </w:r>
    </w:p>
    <w:p w:rsidR="000437B8" w:rsidRPr="00F655EA" w:rsidRDefault="00943F3D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б) дата и место рождения; </w:t>
      </w:r>
    </w:p>
    <w:p w:rsidR="00943F3D" w:rsidRPr="00F655EA" w:rsidRDefault="00943F3D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80C45" w:rsidRPr="00F655EA" w:rsidRDefault="00ED2F65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Родители (законные представители) </w:t>
      </w:r>
      <w:r w:rsidR="003C648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закреплённых лиц, зарегистрированных по месту жительства или по месту пребывания, дополнительно предъявляют оригинал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свидетельства о рождени</w:t>
      </w:r>
      <w:r w:rsidR="000437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 ребенка</w:t>
      </w:r>
      <w:r w:rsidR="003C648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либо заверенную в установленном порядке копию документа</w:t>
      </w:r>
      <w:r w:rsidR="000437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3C648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подтверждающего родство заявителя (или законность представления прав обучающегося), а также оригинал свидетельства о регистрации </w:t>
      </w:r>
      <w:r w:rsidR="00580C4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ребёнка по месту жительства или свидетельства о регистрации ребёнка по месту пребывания на закреплённой территории</w:t>
      </w:r>
      <w:r w:rsidR="00C67348" w:rsidRPr="00F655EA">
        <w:rPr>
          <w:sz w:val="26"/>
          <w:szCs w:val="24"/>
        </w:rPr>
        <w:t xml:space="preserve"> </w:t>
      </w:r>
      <w:r w:rsidR="00C67348" w:rsidRPr="00F655EA">
        <w:rPr>
          <w:rFonts w:ascii="Times New Roman" w:hAnsi="Times New Roman" w:cs="Times New Roman"/>
          <w:sz w:val="26"/>
          <w:szCs w:val="24"/>
        </w:rPr>
        <w:t>или документ, содержащий сведения</w:t>
      </w:r>
      <w:proofErr w:type="gramEnd"/>
      <w:r w:rsidR="00C67348" w:rsidRPr="00F655EA">
        <w:rPr>
          <w:rFonts w:ascii="Times New Roman" w:hAnsi="Times New Roman" w:cs="Times New Roman"/>
          <w:sz w:val="26"/>
          <w:szCs w:val="24"/>
        </w:rPr>
        <w:t xml:space="preserve"> о регистрации ребенка по месту жительства или по месту пребывания на закрепленной территории</w:t>
      </w:r>
      <w:r w:rsidR="00580C4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80C45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580C4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 либо заверенную в </w:t>
      </w:r>
      <w:r w:rsidR="00580C4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установленном порядке копию документа, подтверждающего родство заявителя (или законность представления прав обучающегося).</w:t>
      </w:r>
      <w:r w:rsidR="000437B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43F3D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proofErr w:type="gramStart"/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</w:t>
      </w:r>
      <w:r w:rsidR="001973D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не зарегистрированных на закреплённой территории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proofErr w:type="gramEnd"/>
    </w:p>
    <w:p w:rsidR="00943F3D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943F3D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43F3D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943F3D" w:rsidRPr="00F655EA" w:rsidRDefault="00943178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6077C4" w:rsidRPr="00F655EA" w:rsidRDefault="00AE3AA8" w:rsidP="00F43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приёме в учреждение детей, не достигших возраста шести лет и шести месяцев на 1 сентября, родители (законные представители) ребёнка дополнительно представляют разрешение учредителя </w:t>
      </w:r>
      <w:r w:rsidR="00675B1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зачисление ребёнка в более раннем возрасте.</w:t>
      </w:r>
    </w:p>
    <w:p w:rsidR="00943F3D" w:rsidRPr="00F655EA" w:rsidRDefault="00844DFA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hAnsi="Times New Roman" w:cs="Times New Roman"/>
          <w:sz w:val="26"/>
          <w:szCs w:val="24"/>
        </w:rPr>
        <w:t>Требование предоставления других документов в качестве основания для приема детей в ОООД не допускается</w:t>
      </w:r>
      <w:r w:rsidRPr="00F655EA">
        <w:rPr>
          <w:sz w:val="26"/>
          <w:szCs w:val="24"/>
        </w:rPr>
        <w:t>.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B45773" w:rsidRPr="00F655EA" w:rsidRDefault="00F439BF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4577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Приём заявлений в первый класс учреждений для закреплённых лиц начинается не позднее </w:t>
      </w:r>
      <w:r w:rsidR="005D0F0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01 февраля</w:t>
      </w:r>
      <w:r w:rsidR="00B4577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завершается не позднее 3</w:t>
      </w:r>
      <w:r w:rsidR="005D0F0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0 июн</w:t>
      </w:r>
      <w:r w:rsidR="00B4577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я текущего года.</w:t>
      </w:r>
    </w:p>
    <w:p w:rsidR="00A00ED8" w:rsidRPr="00F655EA" w:rsidRDefault="00B45773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детей, не зарегистрированных на закреплённой территории, приём заявлений в первый класс начинается с 1 </w:t>
      </w:r>
      <w:r w:rsidR="005D0F0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июля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текущего года до момента заполнения свободных мест, но не</w:t>
      </w:r>
      <w:r w:rsidR="00B10DD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позднее 5 сентября текущего года.</w:t>
      </w:r>
    </w:p>
    <w:p w:rsidR="00B10DDC" w:rsidRPr="00F655EA" w:rsidRDefault="00F439BF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10DD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Учреждения, закончившие приём в первый класс всех детей, зарегистрированных на закреплённой территории, вправе осуществлять приём детей, не зарегистрированных </w:t>
      </w:r>
      <w:r w:rsidR="00C46E9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закреплённой территории, ранее 1 </w:t>
      </w:r>
      <w:r w:rsidR="005D0F0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июля</w:t>
      </w:r>
      <w:r w:rsidR="00C46E9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844DFA" w:rsidRPr="00F655EA" w:rsidRDefault="00A00ED8" w:rsidP="00844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844DFA" w:rsidRPr="00F655EA">
        <w:rPr>
          <w:rFonts w:ascii="Times New Roman" w:hAnsi="Times New Roman" w:cs="Times New Roman"/>
          <w:sz w:val="26"/>
          <w:szCs w:val="24"/>
        </w:rPr>
        <w:t>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44DFA" w:rsidRPr="00F655EA" w:rsidRDefault="00844DFA" w:rsidP="00844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</w:t>
      </w:r>
      <w:r w:rsidR="00F439BF" w:rsidRPr="00F655EA">
        <w:rPr>
          <w:rFonts w:ascii="Times New Roman" w:hAnsi="Times New Roman" w:cs="Times New Roman"/>
          <w:sz w:val="26"/>
          <w:szCs w:val="24"/>
        </w:rPr>
        <w:t xml:space="preserve">   </w:t>
      </w:r>
      <w:r w:rsidR="004800E6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hAnsi="Times New Roman" w:cs="Times New Roman"/>
          <w:sz w:val="26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44DFA" w:rsidRPr="00F655EA" w:rsidRDefault="004800E6" w:rsidP="00C46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</w:t>
      </w:r>
      <w:r w:rsidR="00F439BF" w:rsidRPr="00F655EA">
        <w:rPr>
          <w:rFonts w:ascii="Times New Roman" w:hAnsi="Times New Roman" w:cs="Times New Roman"/>
          <w:sz w:val="26"/>
          <w:szCs w:val="24"/>
        </w:rPr>
        <w:t xml:space="preserve">  </w:t>
      </w:r>
      <w:r w:rsidR="00AE1E61">
        <w:rPr>
          <w:rFonts w:ascii="Times New Roman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hAnsi="Times New Roman" w:cs="Times New Roman"/>
          <w:sz w:val="26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655EA">
        <w:rPr>
          <w:rFonts w:ascii="Times New Roman" w:hAnsi="Times New Roman" w:cs="Times New Roman"/>
          <w:sz w:val="26"/>
          <w:szCs w:val="24"/>
        </w:rPr>
        <w:t>обучение</w:t>
      </w:r>
      <w:proofErr w:type="gramEnd"/>
      <w:r w:rsidRPr="00F655EA">
        <w:rPr>
          <w:rFonts w:ascii="Times New Roman" w:hAnsi="Times New Roman" w:cs="Times New Roman"/>
          <w:sz w:val="26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42B9F" w:rsidRPr="00F655EA" w:rsidRDefault="00A00ED8" w:rsidP="00F439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Прием граждан в учреждения всех видов осуществляется без вступительных экзаменов (процедур отбора). Собеседование с </w:t>
      </w:r>
      <w:proofErr w:type="gramStart"/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ребенком</w:t>
      </w:r>
      <w:proofErr w:type="gramEnd"/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возможно проводить только после зачисления его в учреждение с целью планирования индивидуальной работы с каждым обучающимся с согласия родителей (законных представителей).</w:t>
      </w:r>
    </w:p>
    <w:p w:rsidR="003D57BC" w:rsidRPr="00F655EA" w:rsidRDefault="00A00ED8" w:rsidP="00C46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1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D57BC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каждого ребенка, зачисленного в учреждение, ведется личное дело, в котором хранятся все сданные при приеме и иные документы. </w:t>
      </w:r>
    </w:p>
    <w:p w:rsidR="00842B9F" w:rsidRPr="00F655EA" w:rsidRDefault="00842B9F" w:rsidP="00AF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00ED8" w:rsidRPr="00F655EA" w:rsidRDefault="00A00ED8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2.4</w:t>
      </w:r>
      <w:r w:rsidR="00943F3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 w:rsidR="002B504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Исчерпывающий п</w:t>
      </w:r>
      <w:r w:rsidR="00943F3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еречень оснований для отказа в приеме документов, необходим</w:t>
      </w:r>
      <w:r w:rsidR="002C1492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ых для предоставления</w:t>
      </w:r>
      <w:r w:rsidR="0071612E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муниципальной </w:t>
      </w:r>
      <w:r w:rsidR="002C1492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услуги.</w:t>
      </w:r>
    </w:p>
    <w:p w:rsidR="00943F3D" w:rsidRPr="00F655EA" w:rsidRDefault="00A00ED8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Основания для отказа в приеме документов для предо</w:t>
      </w:r>
      <w:r w:rsidR="002C14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ставления </w:t>
      </w:r>
      <w:r w:rsidR="0071612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</w:t>
      </w:r>
      <w:r w:rsidR="002C14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отсутствуют. </w:t>
      </w:r>
    </w:p>
    <w:p w:rsidR="00A00ED8" w:rsidRPr="00F655EA" w:rsidRDefault="00A00ED8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3F3D" w:rsidRPr="00F655EA" w:rsidRDefault="00F439BF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</w:t>
      </w:r>
      <w:r w:rsidR="00A00ED8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2.5</w:t>
      </w:r>
      <w:r w:rsidR="002B504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Исчерпывающий п</w:t>
      </w:r>
      <w:r w:rsidR="00943F3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еречень оснований приостановления и (или) о</w:t>
      </w:r>
      <w:r w:rsidR="002C1492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тказа в предоставлении </w:t>
      </w:r>
      <w:r w:rsidR="0071612E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муниципальной </w:t>
      </w:r>
      <w:r w:rsidR="002C1492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услуги.</w:t>
      </w:r>
    </w:p>
    <w:p w:rsidR="002C1492" w:rsidRPr="00F655EA" w:rsidRDefault="00A00ED8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93EF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Приостановление предоставления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1612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возможно в случае </w:t>
      </w:r>
      <w:r w:rsidR="00893EF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непредставления</w:t>
      </w:r>
      <w:r w:rsidR="002C1492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заявителем:</w:t>
      </w:r>
    </w:p>
    <w:p w:rsidR="002C1492" w:rsidRPr="00F655EA" w:rsidRDefault="00943F3D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необходимых доку</w:t>
      </w:r>
      <w:r w:rsidR="00A00ED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ментов, указанных в пункте 2.3</w:t>
      </w:r>
      <w:r w:rsidR="00893EF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дминистративного регламента; </w:t>
      </w:r>
    </w:p>
    <w:p w:rsidR="00675B18" w:rsidRPr="00F655EA" w:rsidRDefault="00675B18" w:rsidP="0067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 отсутствие разрешения учредителя на зачисление ребёнка в более раннем возрасте, при не достижении ребёнком возраста шести лет и шести месяцев на 1 сентября.</w:t>
      </w:r>
    </w:p>
    <w:p w:rsidR="00943F3D" w:rsidRPr="00F655EA" w:rsidRDefault="00943F3D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оригиналов документов в течение 5 дней со дня направления заявления с использованием информационно-телекоммуникационных сетей общего пользования.</w:t>
      </w:r>
    </w:p>
    <w:p w:rsidR="00943F3D" w:rsidRPr="00F655EA" w:rsidRDefault="00943F3D" w:rsidP="00DD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предоставлении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муниципальной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 может быть отказано в случае отсутствия свободных мест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ОООД.</w:t>
      </w:r>
    </w:p>
    <w:p w:rsidR="00E306CD" w:rsidRPr="00F655EA" w:rsidRDefault="00E306CD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06CD" w:rsidRPr="00F655EA" w:rsidRDefault="00E306CD" w:rsidP="00F43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2.6</w:t>
      </w:r>
      <w:r w:rsidR="00943F3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Размер платы, взимаемой</w:t>
      </w:r>
      <w:r w:rsidR="00536C39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 заявителя при предоставлении</w:t>
      </w:r>
      <w:r w:rsidR="0062125E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муниципальной</w:t>
      </w:r>
      <w:r w:rsidR="00536C39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услуги, и способы ее взимания.</w:t>
      </w:r>
    </w:p>
    <w:p w:rsidR="00943F3D" w:rsidRPr="00F655EA" w:rsidRDefault="00AF602D" w:rsidP="0053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Муниципальная </w:t>
      </w:r>
      <w:r w:rsidR="00D2694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слуга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21107" w:rsidRPr="00F655EA">
        <w:rPr>
          <w:rFonts w:ascii="Times New Roman" w:hAnsi="Times New Roman" w:cs="Times New Roman"/>
          <w:sz w:val="26"/>
          <w:szCs w:val="24"/>
        </w:rPr>
        <w:t>«Зачисление в образовательн</w:t>
      </w:r>
      <w:r w:rsidR="00D21107">
        <w:rPr>
          <w:rFonts w:ascii="Times New Roman" w:hAnsi="Times New Roman" w:cs="Times New Roman"/>
          <w:sz w:val="26"/>
          <w:szCs w:val="24"/>
        </w:rPr>
        <w:t>ое</w:t>
      </w:r>
      <w:r w:rsidR="00D21107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D21107">
        <w:rPr>
          <w:rFonts w:ascii="Times New Roman" w:hAnsi="Times New Roman" w:cs="Times New Roman"/>
          <w:sz w:val="26"/>
          <w:szCs w:val="24"/>
        </w:rPr>
        <w:t>учреждение</w:t>
      </w:r>
      <w:r w:rsidR="002B504C">
        <w:rPr>
          <w:rFonts w:ascii="Times New Roman" w:hAnsi="Times New Roman" w:cs="Times New Roman"/>
          <w:sz w:val="26"/>
          <w:szCs w:val="24"/>
        </w:rPr>
        <w:t xml:space="preserve"> Яковлевского муниципального района</w:t>
      </w:r>
      <w:r w:rsidR="00D21107" w:rsidRPr="00F655EA">
        <w:rPr>
          <w:rFonts w:ascii="Times New Roman" w:hAnsi="Times New Roman" w:cs="Times New Roman"/>
          <w:sz w:val="26"/>
          <w:szCs w:val="24"/>
        </w:rPr>
        <w:t>»</w:t>
      </w:r>
      <w:r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предоставляе</w:t>
      </w:r>
      <w:r w:rsidR="00536C3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 бесплатно.</w:t>
      </w:r>
    </w:p>
    <w:p w:rsidR="00604FCD" w:rsidRDefault="00604FCD" w:rsidP="00F439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063A4" w:rsidRPr="00F655EA" w:rsidRDefault="00D90CFD" w:rsidP="00F439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>2.</w:t>
      </w:r>
      <w:r w:rsidR="00AF602D" w:rsidRPr="00F655EA">
        <w:rPr>
          <w:rFonts w:ascii="Times New Roman" w:hAnsi="Times New Roman" w:cs="Times New Roman"/>
          <w:b/>
          <w:sz w:val="26"/>
          <w:szCs w:val="24"/>
        </w:rPr>
        <w:t>7</w:t>
      </w:r>
      <w:r w:rsidRPr="00F655EA">
        <w:rPr>
          <w:rFonts w:ascii="Times New Roman" w:hAnsi="Times New Roman" w:cs="Times New Roman"/>
          <w:b/>
          <w:sz w:val="26"/>
          <w:szCs w:val="24"/>
        </w:rPr>
        <w:t>. Требования к месту предоставления муниципальной услуги</w:t>
      </w:r>
    </w:p>
    <w:p w:rsidR="0078532A" w:rsidRPr="00F655EA" w:rsidRDefault="00A063A4" w:rsidP="00F43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hAnsi="Times New Roman" w:cs="Times New Roman"/>
          <w:b/>
          <w:sz w:val="26"/>
          <w:szCs w:val="24"/>
        </w:rPr>
        <w:t xml:space="preserve">       </w:t>
      </w:r>
      <w:r w:rsidR="00AF602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439B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Помещения должны соответствовать санитарным правилам и нормам, установленным действующим законодательством Российской Федерации.</w:t>
      </w:r>
    </w:p>
    <w:p w:rsidR="006C3365" w:rsidRPr="00F655EA" w:rsidRDefault="00AF602D" w:rsidP="00DD1B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D1BB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  <w:r w:rsidR="006C3365" w:rsidRPr="00F655EA">
        <w:rPr>
          <w:rFonts w:ascii="Times New Roman" w:hAnsi="Times New Roman" w:cs="Times New Roman"/>
          <w:sz w:val="26"/>
          <w:szCs w:val="24"/>
        </w:rPr>
        <w:t>Помещение, в котором осуществляется прием заявителей, должно обеспечивать:</w:t>
      </w:r>
    </w:p>
    <w:p w:rsidR="006C3365" w:rsidRPr="00F655EA" w:rsidRDefault="00DD1BBE" w:rsidP="00DD1BBE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- </w:t>
      </w:r>
      <w:r w:rsidR="006C3365" w:rsidRPr="00F655EA">
        <w:rPr>
          <w:rFonts w:ascii="Times New Roman" w:hAnsi="Times New Roman" w:cs="Times New Roman"/>
          <w:sz w:val="26"/>
          <w:szCs w:val="24"/>
        </w:rPr>
        <w:t xml:space="preserve">комфортное расположение заявителя и должностного лица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C3365" w:rsidRPr="00F655EA">
        <w:rPr>
          <w:rFonts w:ascii="Times New Roman" w:hAnsi="Times New Roman" w:cs="Times New Roman"/>
          <w:sz w:val="26"/>
          <w:szCs w:val="24"/>
        </w:rPr>
        <w:t>;</w:t>
      </w:r>
    </w:p>
    <w:p w:rsidR="006C3365" w:rsidRPr="00F655EA" w:rsidRDefault="00DD1BBE" w:rsidP="00DD1BBE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-</w:t>
      </w:r>
      <w:r w:rsidR="006C3365" w:rsidRPr="00F655EA">
        <w:rPr>
          <w:rFonts w:ascii="Times New Roman" w:hAnsi="Times New Roman" w:cs="Times New Roman"/>
          <w:sz w:val="26"/>
          <w:szCs w:val="24"/>
        </w:rPr>
        <w:t>возможность и удобство оформления заявителем письменного заявления;</w:t>
      </w:r>
    </w:p>
    <w:p w:rsidR="006C3365" w:rsidRPr="00F655EA" w:rsidRDefault="002B504C" w:rsidP="00DD1B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-</w:t>
      </w:r>
      <w:r w:rsidR="006C3365" w:rsidRPr="00F655EA">
        <w:rPr>
          <w:rFonts w:ascii="Times New Roman" w:hAnsi="Times New Roman" w:cs="Times New Roman"/>
          <w:sz w:val="26"/>
          <w:szCs w:val="24"/>
        </w:rPr>
        <w:t xml:space="preserve">доступ к основным нормативным правовым актам, регламентирующим полномочия и сферу компетенции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C3365" w:rsidRPr="00F655EA">
        <w:rPr>
          <w:rFonts w:ascii="Times New Roman" w:hAnsi="Times New Roman" w:cs="Times New Roman"/>
          <w:sz w:val="26"/>
          <w:szCs w:val="24"/>
        </w:rPr>
        <w:t>;</w:t>
      </w:r>
    </w:p>
    <w:p w:rsidR="006C3365" w:rsidRPr="00F655EA" w:rsidRDefault="00DD1BBE" w:rsidP="00DD1B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-</w:t>
      </w:r>
      <w:r w:rsidR="006C3365" w:rsidRPr="00F655EA">
        <w:rPr>
          <w:rFonts w:ascii="Times New Roman" w:hAnsi="Times New Roman" w:cs="Times New Roman"/>
          <w:sz w:val="26"/>
          <w:szCs w:val="24"/>
        </w:rPr>
        <w:t>доступ к нормативным правовым актам, регулирующим предоставление муниципальной услуги;</w:t>
      </w:r>
    </w:p>
    <w:p w:rsidR="00DD1BBE" w:rsidRPr="00F655EA" w:rsidRDefault="00DD1BBE" w:rsidP="00DD1BBE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- </w:t>
      </w:r>
      <w:r w:rsidR="006C3365" w:rsidRPr="00F655EA">
        <w:rPr>
          <w:rFonts w:ascii="Times New Roman" w:hAnsi="Times New Roman" w:cs="Times New Roman"/>
          <w:sz w:val="26"/>
          <w:szCs w:val="24"/>
        </w:rPr>
        <w:t>наличие информационных стендов с образцами заполнения заявлений и пер</w:t>
      </w:r>
      <w:r w:rsidRPr="00F655EA">
        <w:rPr>
          <w:rFonts w:ascii="Times New Roman" w:hAnsi="Times New Roman" w:cs="Times New Roman"/>
          <w:sz w:val="26"/>
          <w:szCs w:val="24"/>
        </w:rPr>
        <w:t>ечнем</w:t>
      </w:r>
    </w:p>
    <w:p w:rsidR="006C3365" w:rsidRPr="00F655EA" w:rsidRDefault="006C3365" w:rsidP="00DD1B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документов, необходимых для предоставления муниципальной услуги.</w:t>
      </w:r>
    </w:p>
    <w:p w:rsidR="00943F3D" w:rsidRPr="00F655EA" w:rsidRDefault="00AF602D" w:rsidP="00AE1E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Места ожидания приема и 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помещения, предназначенные для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ознакомления заявителей с информационными матер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иалами и оформления документов, оборудуются стульями и столами.</w:t>
      </w:r>
    </w:p>
    <w:p w:rsidR="006C3365" w:rsidRPr="00F655EA" w:rsidRDefault="00DD1BBE" w:rsidP="00DD1BBE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В здании учреждения должны быть созданы условия для беспрепятственного доступа инвалидам  в помещения, в которых предоставляются муниципальные услуги. В самих  помещениях должны быть созданы условия для беспрепятственного доступа инвалидам к информационным стендам и другим источникам информации, а также все условия для беспрепятственной подачи заявления и получения муниципальной услуги в установленные сроки.</w:t>
      </w:r>
    </w:p>
    <w:p w:rsidR="007F3B4D" w:rsidRPr="00F655EA" w:rsidRDefault="00A063A4" w:rsidP="00DD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 xml:space="preserve"> </w:t>
      </w:r>
      <w:r w:rsidR="004D4370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2.8</w:t>
      </w:r>
      <w:r w:rsidR="00943F3D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Показатели доступно</w:t>
      </w:r>
      <w:r w:rsidR="00B676B9" w:rsidRPr="00F655E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сти и качества услуги.</w:t>
      </w:r>
    </w:p>
    <w:p w:rsidR="00B676B9" w:rsidRPr="00F655EA" w:rsidRDefault="00DD1BBE" w:rsidP="00DD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Основными показателями доступности и качества предоставления </w:t>
      </w:r>
      <w:r w:rsidR="0062125E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43F3D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услуги являются:</w:t>
      </w:r>
    </w:p>
    <w:p w:rsidR="003E6405" w:rsidRPr="00F655EA" w:rsidRDefault="00943F3D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взаимодействие заявителя с уполномоченными сотрудниками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</w:p>
    <w:p w:rsidR="00B676B9" w:rsidRPr="00F655EA" w:rsidRDefault="00943F3D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 возможность получения информации о ходе п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редоставления </w:t>
      </w:r>
      <w:r w:rsidR="0062125E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услуги;</w:t>
      </w:r>
    </w:p>
    <w:p w:rsidR="00B676B9" w:rsidRPr="00F655EA" w:rsidRDefault="00943F3D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75B18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своевременность п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редоставления </w:t>
      </w:r>
      <w:r w:rsidR="0062125E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услуги;</w:t>
      </w:r>
    </w:p>
    <w:p w:rsidR="00B676B9" w:rsidRPr="00F655EA" w:rsidRDefault="00943F3D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общедоступность информации о зачислении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, сроках и последовательности действий (административных процедур) при п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редоставлении </w:t>
      </w:r>
      <w:r w:rsidR="0062125E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услуги;</w:t>
      </w:r>
    </w:p>
    <w:p w:rsidR="00943F3D" w:rsidRPr="00F655EA" w:rsidRDefault="00943F3D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наличие возможности заранее по предложенному образцу составить заявление о приеме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, сформировать полный пакет документов, нео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бходимых для получения </w:t>
      </w:r>
      <w:r w:rsidR="0062125E" w:rsidRPr="00F655EA">
        <w:rPr>
          <w:rFonts w:ascii="Times New Roman" w:hAnsi="Times New Roman" w:cs="Times New Roman"/>
          <w:sz w:val="26"/>
          <w:szCs w:val="24"/>
        </w:rPr>
        <w:t>муниципальной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676B9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услуги. </w:t>
      </w:r>
    </w:p>
    <w:p w:rsidR="004D4370" w:rsidRPr="00F655EA" w:rsidRDefault="004D4370" w:rsidP="00B6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0498" w:rsidRPr="00F655EA" w:rsidRDefault="00E50498" w:rsidP="00E50498">
      <w:pPr>
        <w:pStyle w:val="a5"/>
        <w:jc w:val="center"/>
        <w:rPr>
          <w:b/>
          <w:sz w:val="26"/>
        </w:rPr>
      </w:pPr>
      <w:r w:rsidRPr="00F655EA">
        <w:rPr>
          <w:b/>
          <w:sz w:val="26"/>
          <w:lang w:val="en-US"/>
        </w:rPr>
        <w:t>III</w:t>
      </w:r>
      <w:r w:rsidRPr="00F655EA">
        <w:rPr>
          <w:b/>
          <w:sz w:val="26"/>
        </w:rPr>
        <w:t>. АДМИНИСТРАТИВНЫЕ ПРОЦЕДУРЫ ИСПОЛНЕНИЯ</w:t>
      </w:r>
    </w:p>
    <w:p w:rsidR="00E50498" w:rsidRPr="00F655EA" w:rsidRDefault="00E50498" w:rsidP="00E50498">
      <w:pPr>
        <w:pStyle w:val="a5"/>
        <w:jc w:val="center"/>
        <w:rPr>
          <w:b/>
          <w:sz w:val="26"/>
        </w:rPr>
      </w:pPr>
      <w:r w:rsidRPr="00F655EA">
        <w:rPr>
          <w:b/>
          <w:bCs/>
          <w:sz w:val="26"/>
        </w:rPr>
        <w:t>МУНИЦИПАЛЬНОЙ</w:t>
      </w:r>
      <w:r w:rsidRPr="00F655EA">
        <w:rPr>
          <w:b/>
          <w:sz w:val="26"/>
        </w:rPr>
        <w:t xml:space="preserve"> УСЛУГИ</w:t>
      </w:r>
    </w:p>
    <w:p w:rsidR="0034272B" w:rsidRPr="00F655EA" w:rsidRDefault="0034272B" w:rsidP="00DD1BBE">
      <w:pPr>
        <w:pStyle w:val="3"/>
        <w:widowControl w:val="0"/>
        <w:spacing w:after="0"/>
        <w:ind w:left="0" w:firstLine="709"/>
        <w:jc w:val="both"/>
        <w:rPr>
          <w:sz w:val="26"/>
          <w:szCs w:val="24"/>
        </w:rPr>
      </w:pPr>
      <w:r w:rsidRPr="00F655EA">
        <w:rPr>
          <w:sz w:val="26"/>
          <w:szCs w:val="24"/>
        </w:rPr>
        <w:t>3.1.</w:t>
      </w:r>
      <w:r w:rsidRPr="00F655EA">
        <w:rPr>
          <w:sz w:val="26"/>
          <w:szCs w:val="24"/>
        </w:rPr>
        <w:tab/>
        <w:t>Предоставление муниципальной услуги включает в себя следующие административные процедуры (действия):</w:t>
      </w:r>
    </w:p>
    <w:p w:rsidR="0034272B" w:rsidRPr="00F655EA" w:rsidRDefault="0034272B" w:rsidP="008F1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- 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прием и регистрация заявлений, а также необходимых документов для зачисления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Calibri" w:hAnsi="Times New Roman" w:cs="Times New Roman"/>
          <w:bCs/>
          <w:sz w:val="26"/>
          <w:szCs w:val="24"/>
        </w:rPr>
        <w:t>;</w:t>
      </w:r>
    </w:p>
    <w:p w:rsidR="005A6F55" w:rsidRPr="00F655EA" w:rsidRDefault="005A6F55" w:rsidP="008F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рассмотрение заявления и представленных документов, принятие решения; </w:t>
      </w:r>
    </w:p>
    <w:p w:rsidR="005A6F55" w:rsidRPr="00F655EA" w:rsidRDefault="005A6F55" w:rsidP="008F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информирование заявителя о результатах муниципальной услуги. </w:t>
      </w:r>
    </w:p>
    <w:p w:rsidR="0034272B" w:rsidRPr="00F655EA" w:rsidRDefault="0034272B" w:rsidP="00DD1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Последовательность действий при выполнении административных процедур (действий) отражена в блок-схеме (приложение № </w:t>
      </w:r>
      <w:r w:rsidR="005A6F55" w:rsidRPr="00F655EA">
        <w:rPr>
          <w:rFonts w:ascii="Times New Roman" w:hAnsi="Times New Roman" w:cs="Times New Roman"/>
          <w:sz w:val="26"/>
          <w:szCs w:val="24"/>
        </w:rPr>
        <w:t>3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 к настоящему административному регламенту).</w:t>
      </w:r>
    </w:p>
    <w:p w:rsidR="0034272B" w:rsidRPr="00F655EA" w:rsidRDefault="0034272B" w:rsidP="00DD1B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3.2. Основанием для начала административной процедуры (действия) по приему и регистрации заявлений является личное или направленное в форме электронного документа заявление в образовательное учреждение по вопросу предоставления услуги. </w:t>
      </w:r>
    </w:p>
    <w:p w:rsidR="008F16D6" w:rsidRPr="00F655EA" w:rsidRDefault="008F16D6" w:rsidP="008F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ходе приема документов от заявителей сотрудник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, ответственный за прием документов:</w:t>
      </w:r>
    </w:p>
    <w:p w:rsidR="008F16D6" w:rsidRPr="00F655EA" w:rsidRDefault="008F16D6" w:rsidP="008F16D6">
      <w:pPr>
        <w:pStyle w:val="a5"/>
        <w:ind w:firstLine="708"/>
        <w:jc w:val="both"/>
        <w:rPr>
          <w:sz w:val="26"/>
        </w:rPr>
      </w:pPr>
      <w:r w:rsidRPr="00F655EA">
        <w:rPr>
          <w:sz w:val="26"/>
        </w:rPr>
        <w:t>- устанавливает факт родственных отношений и (или) полномочий законного представителя;</w:t>
      </w:r>
    </w:p>
    <w:p w:rsidR="008F16D6" w:rsidRPr="00F655EA" w:rsidRDefault="008F16D6" w:rsidP="008F16D6">
      <w:pPr>
        <w:pStyle w:val="1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F655EA">
        <w:rPr>
          <w:sz w:val="26"/>
        </w:rPr>
        <w:t>- проверяет наличие представленных документов, ук</w:t>
      </w:r>
      <w:r w:rsidR="004D4370" w:rsidRPr="00F655EA">
        <w:rPr>
          <w:sz w:val="26"/>
        </w:rPr>
        <w:t>азанных в пункте 2.3</w:t>
      </w:r>
      <w:r w:rsidRPr="00F655EA">
        <w:rPr>
          <w:sz w:val="26"/>
        </w:rPr>
        <w:t>. настоящего административного регламента;</w:t>
      </w:r>
    </w:p>
    <w:p w:rsidR="008F16D6" w:rsidRPr="00F655EA" w:rsidRDefault="008F16D6" w:rsidP="00DD1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8F51E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ри установлении фактов отсутствия д</w:t>
      </w:r>
      <w:r w:rsidR="001D3953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окументов, указанных в пункте </w:t>
      </w:r>
      <w:r w:rsidR="00DD1BB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2.3 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административного регламента, сотрудник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ответственный за прием документов, уведомляет заявителя о наличии препятствий для предоставления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8F16D6" w:rsidRPr="00F655EA" w:rsidRDefault="008F16D6" w:rsidP="008F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>- заявление и представл</w:t>
      </w:r>
      <w:r w:rsidR="003E6405" w:rsidRPr="00F655EA">
        <w:rPr>
          <w:rFonts w:ascii="Times New Roman" w:eastAsia="Calibri" w:hAnsi="Times New Roman" w:cs="Times New Roman"/>
          <w:sz w:val="26"/>
          <w:szCs w:val="24"/>
        </w:rPr>
        <w:t>енные документы регистрирует в ж</w:t>
      </w:r>
      <w:r w:rsidRPr="00F655EA">
        <w:rPr>
          <w:rFonts w:ascii="Times New Roman" w:eastAsia="Calibri" w:hAnsi="Times New Roman" w:cs="Times New Roman"/>
          <w:sz w:val="26"/>
          <w:szCs w:val="24"/>
        </w:rPr>
        <w:t>урнале приема заявлений.</w:t>
      </w:r>
    </w:p>
    <w:p w:rsidR="005A6F55" w:rsidRPr="00F655EA" w:rsidRDefault="005A6F55" w:rsidP="00DD1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Заявитель вместе с заявлением о приеме предоставляет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3E6405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оригиналы документов и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копии в соответствии с пунктом 2.</w:t>
      </w:r>
      <w:r w:rsidR="004D4370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административного регламента. Сотрудник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ответственный за прием документов, самостоятельно заверяет представленные копии, сличая их с оригиналом. В случае поступления заявления с использованием информационно-телекоммуникационных сетей общего пользования оригиналы документов должны быть представлены заявителем в течение 5 дней со дня направления заявления. </w:t>
      </w:r>
    </w:p>
    <w:p w:rsidR="0034272B" w:rsidRPr="00F655EA" w:rsidRDefault="0034272B" w:rsidP="008F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>после регистрации заявления заявителю выдается расписка в получении документов</w:t>
      </w:r>
      <w:r w:rsidR="008F51E5" w:rsidRPr="00F655EA">
        <w:rPr>
          <w:rFonts w:ascii="Times New Roman" w:hAnsi="Times New Roman" w:cs="Times New Roman"/>
          <w:sz w:val="26"/>
          <w:szCs w:val="24"/>
        </w:rPr>
        <w:t>.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A1952" w:rsidRPr="00F655EA" w:rsidRDefault="00DD1BBE" w:rsidP="008F5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            </w:t>
      </w:r>
      <w:r w:rsidR="0034272B" w:rsidRPr="00F655EA">
        <w:rPr>
          <w:rFonts w:ascii="Times New Roman" w:eastAsia="Calibri" w:hAnsi="Times New Roman" w:cs="Times New Roman"/>
          <w:sz w:val="26"/>
          <w:szCs w:val="24"/>
        </w:rPr>
        <w:t>Результатом исполнения административной процедуры (действия) является</w:t>
      </w:r>
      <w:r w:rsidR="002A1952" w:rsidRPr="00F655EA">
        <w:rPr>
          <w:rFonts w:ascii="Times New Roman" w:hAnsi="Times New Roman" w:cs="Times New Roman"/>
          <w:sz w:val="26"/>
          <w:szCs w:val="24"/>
        </w:rPr>
        <w:t>:</w:t>
      </w:r>
    </w:p>
    <w:p w:rsidR="002A1952" w:rsidRPr="00F655EA" w:rsidRDefault="002A1952" w:rsidP="008F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hAnsi="Times New Roman" w:cs="Times New Roman"/>
          <w:sz w:val="26"/>
          <w:szCs w:val="24"/>
        </w:rPr>
        <w:lastRenderedPageBreak/>
        <w:t>-</w:t>
      </w:r>
      <w:r w:rsidR="0034272B" w:rsidRPr="00F655EA">
        <w:rPr>
          <w:rFonts w:ascii="Times New Roman" w:eastAsia="Calibri" w:hAnsi="Times New Roman" w:cs="Times New Roman"/>
          <w:sz w:val="26"/>
          <w:szCs w:val="24"/>
        </w:rPr>
        <w:t xml:space="preserve"> регистрация за</w:t>
      </w:r>
      <w:r w:rsidR="003E6405" w:rsidRPr="00F655EA">
        <w:rPr>
          <w:rFonts w:ascii="Times New Roman" w:eastAsia="Calibri" w:hAnsi="Times New Roman" w:cs="Times New Roman"/>
          <w:sz w:val="26"/>
          <w:szCs w:val="24"/>
        </w:rPr>
        <w:t>явления с пакетом документов в ж</w:t>
      </w:r>
      <w:r w:rsidR="0034272B" w:rsidRPr="00F655EA">
        <w:rPr>
          <w:rFonts w:ascii="Times New Roman" w:eastAsia="Calibri" w:hAnsi="Times New Roman" w:cs="Times New Roman"/>
          <w:sz w:val="26"/>
          <w:szCs w:val="24"/>
        </w:rPr>
        <w:t>урнале приема заявлений.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A1952" w:rsidRPr="00F655EA" w:rsidRDefault="002A1952" w:rsidP="008F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выдача расписки о приеме заявления в письменной форме (при личном обращении) или с использованием информационно-телекоммуникационных сетей общего пользования (при подаче документов в электронном виде). </w:t>
      </w:r>
    </w:p>
    <w:p w:rsidR="0034272B" w:rsidRPr="00F655EA" w:rsidRDefault="00C46E93" w:rsidP="008F51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ab/>
        <w:t xml:space="preserve"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, уставом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 фиксируется в заявлении о приёме и заверяется личной подписью родителей (законных пре</w:t>
      </w:r>
      <w:r w:rsidR="00F17E45" w:rsidRPr="00F655EA">
        <w:rPr>
          <w:rFonts w:ascii="Times New Roman" w:eastAsia="Calibri" w:hAnsi="Times New Roman" w:cs="Times New Roman"/>
          <w:sz w:val="26"/>
          <w:szCs w:val="24"/>
        </w:rPr>
        <w:t>д</w:t>
      </w:r>
      <w:r w:rsidRPr="00F655EA">
        <w:rPr>
          <w:rFonts w:ascii="Times New Roman" w:eastAsia="Calibri" w:hAnsi="Times New Roman" w:cs="Times New Roman"/>
          <w:sz w:val="26"/>
          <w:szCs w:val="24"/>
        </w:rPr>
        <w:t>ставителей) ребёнка.</w:t>
      </w:r>
    </w:p>
    <w:p w:rsidR="00F17E45" w:rsidRPr="00F655EA" w:rsidRDefault="00F17E45" w:rsidP="008F51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ab/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</w:t>
      </w:r>
      <w:r w:rsidR="006A4834" w:rsidRPr="00F655EA">
        <w:rPr>
          <w:rFonts w:ascii="Times New Roman" w:eastAsia="Calibri" w:hAnsi="Times New Roman" w:cs="Times New Roman"/>
          <w:sz w:val="26"/>
          <w:szCs w:val="24"/>
        </w:rPr>
        <w:t>в порядке, установленном законодательством Российской Федерации.</w:t>
      </w:r>
    </w:p>
    <w:p w:rsidR="00842B9F" w:rsidRPr="00F655EA" w:rsidRDefault="00F655EA" w:rsidP="00F6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3.3.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Зарегистрированное заявление с документами сотрудник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ответственный за прием документов, в течение одного рабочего дня передает на рассмотрение руководителю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Рассмотрение заявления и документов осуществляется руководителем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34272B" w:rsidRPr="00F655EA" w:rsidRDefault="0034272B" w:rsidP="008F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Основанием для начала административной процедуры (действия) по изданию приказа о зачислении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>либо подготовке мотивированного отказа в предоставлении муниципальной услуги яв</w:t>
      </w:r>
      <w:r w:rsidR="00B45773" w:rsidRPr="00F655EA">
        <w:rPr>
          <w:rFonts w:ascii="Times New Roman" w:eastAsia="Calibri" w:hAnsi="Times New Roman" w:cs="Times New Roman"/>
          <w:sz w:val="26"/>
          <w:szCs w:val="24"/>
        </w:rPr>
        <w:t>ляется регистрация заявления в ж</w:t>
      </w:r>
      <w:r w:rsidRPr="00F655EA">
        <w:rPr>
          <w:rFonts w:ascii="Times New Roman" w:eastAsia="Calibri" w:hAnsi="Times New Roman" w:cs="Times New Roman"/>
          <w:sz w:val="26"/>
          <w:szCs w:val="24"/>
        </w:rPr>
        <w:t>урнале приема заявлений.</w:t>
      </w:r>
    </w:p>
    <w:p w:rsidR="0034272B" w:rsidRPr="00F655EA" w:rsidRDefault="0034272B" w:rsidP="008F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>В случае наличия оснований для отказа в предоставлении муниципальной услуги, предусмотренных пунктом 2.</w:t>
      </w:r>
      <w:r w:rsidR="004D4370" w:rsidRPr="00F655EA">
        <w:rPr>
          <w:rFonts w:ascii="Times New Roman" w:eastAsia="Calibri" w:hAnsi="Times New Roman" w:cs="Times New Roman"/>
          <w:sz w:val="26"/>
          <w:szCs w:val="24"/>
        </w:rPr>
        <w:t>5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 настоящего административного регламента, руководитель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>готовит мотивированный ответ об отказе в предоставлении муниципальной услуги.</w:t>
      </w:r>
    </w:p>
    <w:p w:rsidR="0034272B" w:rsidRPr="00F655EA" w:rsidRDefault="0034272B" w:rsidP="008F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В случае отсутствия оснований для отказа в предоставлении муниципальной услуги, руководитель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издает приказ о зачислении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839CB" w:rsidRPr="00F655EA">
        <w:rPr>
          <w:rFonts w:ascii="Times New Roman" w:eastAsia="Calibri" w:hAnsi="Times New Roman" w:cs="Times New Roman"/>
          <w:sz w:val="26"/>
          <w:szCs w:val="24"/>
        </w:rPr>
        <w:t>в сроки, указанные в пункте 1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.4. настоящего административного регламента, который размещается на информационном стенде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>в день его издания.</w:t>
      </w:r>
    </w:p>
    <w:p w:rsidR="0034272B" w:rsidRPr="00F655EA" w:rsidRDefault="0034272B" w:rsidP="008F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Результатом административной процедуры (действия) является приказ о зачислении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, подписанный руководителем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Calibri" w:hAnsi="Times New Roman" w:cs="Times New Roman"/>
          <w:sz w:val="26"/>
          <w:szCs w:val="24"/>
        </w:rPr>
        <w:t>, либо письменный отказ в предоставлении муниципальной услуги.</w:t>
      </w:r>
    </w:p>
    <w:p w:rsidR="00A41B45" w:rsidRPr="00F655EA" w:rsidRDefault="0034272B" w:rsidP="00F65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>3.4.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42B9F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842B9F" w:rsidRPr="00F655EA">
        <w:rPr>
          <w:rFonts w:ascii="Times New Roman" w:eastAsia="Calibri" w:hAnsi="Times New Roman" w:cs="Times New Roman"/>
          <w:sz w:val="26"/>
          <w:szCs w:val="24"/>
        </w:rPr>
        <w:t>Основанием для начала административной процедуры (действия) по информированию заявителя</w:t>
      </w:r>
    </w:p>
    <w:p w:rsidR="00A41B45" w:rsidRPr="00F655EA" w:rsidRDefault="00A41B45" w:rsidP="008F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>-</w:t>
      </w:r>
      <w:r w:rsidR="00AD791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предоставлении услуги является издание приказа о зачислении ребёнка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A41B45" w:rsidRPr="00F655EA" w:rsidRDefault="00A41B45" w:rsidP="008F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AD791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 отказе в предоставлении услуги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является письменный отказ в предоставлении муниципальной услуги.</w:t>
      </w:r>
    </w:p>
    <w:p w:rsidR="00842B9F" w:rsidRPr="00F655EA" w:rsidRDefault="00A41B45" w:rsidP="00A4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Информация</w:t>
      </w:r>
      <w:r w:rsidR="00AD791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доводится до сведения заявителей сотрудником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842B9F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ответственным за прием документов, в устной форме лично или по телефону, в письменной форме, включая информационно-телекоммуникационную сеть. </w:t>
      </w:r>
    </w:p>
    <w:p w:rsidR="0034272B" w:rsidRPr="00F655EA" w:rsidRDefault="0034272B" w:rsidP="008F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eastAsia="Calibri" w:hAnsi="Times New Roman" w:cs="Times New Roman"/>
          <w:sz w:val="26"/>
          <w:szCs w:val="24"/>
        </w:rPr>
        <w:t xml:space="preserve">В течение 1 рабочего дня со дня подписания мотивированного отказа в предоставлении муниципальной услуги, руководитель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62125E" w:rsidRPr="00F655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eastAsia="Calibri" w:hAnsi="Times New Roman" w:cs="Times New Roman"/>
          <w:sz w:val="26"/>
          <w:szCs w:val="24"/>
        </w:rPr>
        <w:t>направляет его заявителю (по выбору последнего) почтовым отправлением либо в электронном виде.</w:t>
      </w:r>
    </w:p>
    <w:p w:rsidR="00943F3D" w:rsidRPr="00F655EA" w:rsidRDefault="008F16D6" w:rsidP="008F51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приказом о зачислении заявитель может ознакомиться лично при обращении в </w:t>
      </w:r>
      <w:r w:rsidR="0062125E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901E1C" w:rsidRPr="00F655EA" w:rsidRDefault="00901E1C" w:rsidP="008F51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0498" w:rsidRPr="00F655EA" w:rsidRDefault="00E50498" w:rsidP="00E50498">
      <w:pPr>
        <w:pStyle w:val="a5"/>
        <w:jc w:val="center"/>
        <w:rPr>
          <w:b/>
          <w:sz w:val="26"/>
        </w:rPr>
      </w:pPr>
      <w:r w:rsidRPr="00F655EA">
        <w:rPr>
          <w:b/>
          <w:sz w:val="26"/>
        </w:rPr>
        <w:t xml:space="preserve">IV. ПОРЯДОК И ФОРМЫ </w:t>
      </w:r>
      <w:proofErr w:type="gramStart"/>
      <w:r w:rsidRPr="00F655EA">
        <w:rPr>
          <w:b/>
          <w:sz w:val="26"/>
        </w:rPr>
        <w:t>КОНТРОЛЯ ЗА</w:t>
      </w:r>
      <w:proofErr w:type="gramEnd"/>
      <w:r w:rsidRPr="00F655EA">
        <w:rPr>
          <w:b/>
          <w:sz w:val="26"/>
        </w:rPr>
        <w:t xml:space="preserve"> ПРЕДОСТАВЛЕНИЕМ </w:t>
      </w:r>
      <w:r w:rsidRPr="00F655EA">
        <w:rPr>
          <w:b/>
          <w:sz w:val="26"/>
        </w:rPr>
        <w:br/>
        <w:t>МУНИЦИПАЛЬНОЙ УСЛУГИ</w:t>
      </w:r>
    </w:p>
    <w:p w:rsidR="00E50498" w:rsidRPr="00DE0F4A" w:rsidRDefault="00E50498" w:rsidP="00DE0F4A">
      <w:pPr>
        <w:pStyle w:val="a5"/>
        <w:ind w:firstLine="709"/>
        <w:jc w:val="both"/>
        <w:rPr>
          <w:sz w:val="26"/>
        </w:rPr>
      </w:pPr>
      <w:r w:rsidRPr="00DE0F4A">
        <w:rPr>
          <w:sz w:val="26"/>
        </w:rPr>
        <w:t xml:space="preserve">4.1. Порядок осуществления текущего </w:t>
      </w:r>
      <w:proofErr w:type="gramStart"/>
      <w:r w:rsidRPr="00DE0F4A">
        <w:rPr>
          <w:sz w:val="26"/>
        </w:rPr>
        <w:t>контроля за</w:t>
      </w:r>
      <w:proofErr w:type="gramEnd"/>
      <w:r w:rsidRPr="00DE0F4A">
        <w:rPr>
          <w:sz w:val="26"/>
        </w:rPr>
        <w:t xml:space="preserve"> предоставлением </w:t>
      </w:r>
      <w:r w:rsidRPr="00DE0F4A">
        <w:rPr>
          <w:bCs/>
          <w:sz w:val="26"/>
        </w:rPr>
        <w:t>муниципальной</w:t>
      </w:r>
      <w:r w:rsidRPr="00DE0F4A">
        <w:rPr>
          <w:sz w:val="26"/>
        </w:rPr>
        <w:t xml:space="preserve"> услуги</w:t>
      </w:r>
    </w:p>
    <w:p w:rsidR="000B1F51" w:rsidRPr="00F655EA" w:rsidRDefault="00F655EA" w:rsidP="00F655EA">
      <w:pPr>
        <w:pStyle w:val="a5"/>
        <w:ind w:firstLine="709"/>
        <w:rPr>
          <w:rFonts w:asciiTheme="minorHAnsi" w:hAnsiTheme="minorHAnsi" w:cstheme="minorBidi"/>
          <w:sz w:val="26"/>
        </w:rPr>
      </w:pPr>
      <w:r w:rsidRPr="00F655EA">
        <w:rPr>
          <w:sz w:val="26"/>
        </w:rPr>
        <w:lastRenderedPageBreak/>
        <w:t xml:space="preserve"> </w:t>
      </w:r>
      <w:r w:rsidR="000B1F51" w:rsidRPr="00F655EA">
        <w:rPr>
          <w:sz w:val="26"/>
        </w:rPr>
        <w:t xml:space="preserve">Текущий </w:t>
      </w:r>
      <w:proofErr w:type="gramStart"/>
      <w:r w:rsidR="000B1F51" w:rsidRPr="00F655EA">
        <w:rPr>
          <w:sz w:val="26"/>
        </w:rPr>
        <w:t>контроль за</w:t>
      </w:r>
      <w:proofErr w:type="gramEnd"/>
      <w:r w:rsidR="000B1F51" w:rsidRPr="00F655EA">
        <w:rPr>
          <w:sz w:val="26"/>
        </w:rPr>
        <w:t xml:space="preserve"> полнотой и качеством предоставления</w:t>
      </w:r>
      <w:r w:rsidR="002A1EC1" w:rsidRPr="00F655EA">
        <w:rPr>
          <w:rFonts w:eastAsia="Calibri"/>
          <w:sz w:val="26"/>
        </w:rPr>
        <w:t xml:space="preserve"> муниципальной</w:t>
      </w:r>
      <w:r w:rsidR="000B1F51" w:rsidRPr="00F655EA">
        <w:rPr>
          <w:sz w:val="26"/>
        </w:rPr>
        <w:t xml:space="preserve"> услуги включает в себя проведение проверок, выявление и устранение нарушений прав заявителей, соблюдение и исполнение руководителем </w:t>
      </w:r>
      <w:r w:rsidR="002A1EC1" w:rsidRPr="00F655EA">
        <w:rPr>
          <w:sz w:val="26"/>
        </w:rPr>
        <w:t xml:space="preserve">ОООД </w:t>
      </w:r>
      <w:r w:rsidR="000B1F51" w:rsidRPr="00F655EA">
        <w:rPr>
          <w:sz w:val="26"/>
        </w:rPr>
        <w:t>положений настоящего регламента, законодательства Российской Федерации, Приморского края и муниципальных правовых актов.</w:t>
      </w:r>
    </w:p>
    <w:p w:rsidR="000B1F51" w:rsidRPr="00F655EA" w:rsidRDefault="00BB79E9" w:rsidP="00F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</w:t>
      </w:r>
      <w:r w:rsidR="00F655EA" w:rsidRPr="00F655EA">
        <w:rPr>
          <w:rFonts w:ascii="Times New Roman" w:hAnsi="Times New Roman" w:cs="Times New Roman"/>
          <w:sz w:val="26"/>
          <w:szCs w:val="24"/>
        </w:rPr>
        <w:t xml:space="preserve">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Текущий </w:t>
      </w:r>
      <w:proofErr w:type="gramStart"/>
      <w:r w:rsidR="000B1F51" w:rsidRPr="00F655EA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0B1F51" w:rsidRPr="00F655EA">
        <w:rPr>
          <w:rFonts w:ascii="Times New Roman" w:hAnsi="Times New Roman" w:cs="Times New Roman"/>
          <w:sz w:val="26"/>
          <w:szCs w:val="24"/>
        </w:rPr>
        <w:t xml:space="preserve"> соблюдением последовательности действий, определенных административными процедурами (действий) по предоставлению муниципальной услуги и принятием решений руководителем </w:t>
      </w:r>
      <w:r w:rsidR="002A1EC1" w:rsidRPr="00F655EA">
        <w:rPr>
          <w:rFonts w:ascii="Times New Roman" w:eastAsia="Times New Roman" w:hAnsi="Times New Roman" w:cs="Times New Roman"/>
          <w:sz w:val="26"/>
          <w:szCs w:val="24"/>
          <w:lang w:eastAsia="ru-RU"/>
        </w:rPr>
        <w:t>ОООД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осуществляется руководителем </w:t>
      </w:r>
      <w:r w:rsidR="00F655EA" w:rsidRPr="00F655EA">
        <w:rPr>
          <w:rFonts w:ascii="Times New Roman" w:hAnsi="Times New Roman" w:cs="Times New Roman"/>
          <w:sz w:val="26"/>
          <w:szCs w:val="24"/>
        </w:rPr>
        <w:t>о</w:t>
      </w:r>
      <w:r w:rsidR="002A1EC1" w:rsidRPr="00F655EA">
        <w:rPr>
          <w:rFonts w:ascii="Times New Roman" w:hAnsi="Times New Roman" w:cs="Times New Roman"/>
          <w:sz w:val="26"/>
          <w:szCs w:val="24"/>
        </w:rPr>
        <w:t>тдела образования Администрации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Яковлевского муниципального района (далее – </w:t>
      </w:r>
      <w:r w:rsidR="002A1EC1" w:rsidRPr="00F655EA">
        <w:rPr>
          <w:rFonts w:ascii="Times New Roman" w:hAnsi="Times New Roman" w:cs="Times New Roman"/>
          <w:sz w:val="26"/>
          <w:szCs w:val="24"/>
        </w:rPr>
        <w:t>Отдел образования)</w:t>
      </w:r>
    </w:p>
    <w:p w:rsidR="000B1F51" w:rsidRPr="00F655EA" w:rsidRDefault="00BB79E9" w:rsidP="00F6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4.2</w:t>
      </w:r>
      <w:r w:rsidR="00F655EA" w:rsidRPr="00F655EA">
        <w:rPr>
          <w:rFonts w:ascii="Times New Roman" w:hAnsi="Times New Roman" w:cs="Times New Roman"/>
          <w:sz w:val="26"/>
          <w:szCs w:val="24"/>
        </w:rPr>
        <w:t>.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Периодичность осуществления текущего контроля устанавливается руководителем </w:t>
      </w:r>
      <w:r w:rsidR="002A1EC1" w:rsidRPr="00F655EA">
        <w:rPr>
          <w:rFonts w:ascii="Times New Roman" w:hAnsi="Times New Roman" w:cs="Times New Roman"/>
          <w:sz w:val="26"/>
          <w:szCs w:val="24"/>
        </w:rPr>
        <w:t>Отдела образования.</w:t>
      </w:r>
    </w:p>
    <w:p w:rsidR="000B1F51" w:rsidRPr="00F655EA" w:rsidRDefault="00F655EA" w:rsidP="00F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4.4. Плановые проверки предоставления муниципальной услуги проводятся на основании ежегодного плана. Периодичность осуществления плановых проверок указывается в плане </w:t>
      </w:r>
      <w:r w:rsidR="002A1EC1" w:rsidRPr="00F655EA">
        <w:rPr>
          <w:rFonts w:ascii="Times New Roman" w:hAnsi="Times New Roman" w:cs="Times New Roman"/>
          <w:sz w:val="26"/>
          <w:szCs w:val="24"/>
        </w:rPr>
        <w:t>Отдела образования.</w:t>
      </w:r>
    </w:p>
    <w:p w:rsidR="000B1F51" w:rsidRPr="00F655EA" w:rsidRDefault="000B1F51" w:rsidP="00F6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Ежегодный план утверждается </w:t>
      </w:r>
      <w:r w:rsidR="002A1EC1" w:rsidRPr="00F655EA">
        <w:rPr>
          <w:rFonts w:ascii="Times New Roman" w:hAnsi="Times New Roman" w:cs="Times New Roman"/>
          <w:sz w:val="26"/>
          <w:szCs w:val="24"/>
        </w:rPr>
        <w:t>главой Администрации Яковлевского района.</w:t>
      </w:r>
    </w:p>
    <w:p w:rsidR="000B1F51" w:rsidRPr="00F655EA" w:rsidRDefault="00F655EA" w:rsidP="00F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4.5. Основанием проведения внеплановой проверки является поступление в </w:t>
      </w:r>
      <w:r w:rsidR="002A1EC1" w:rsidRPr="00F655EA">
        <w:rPr>
          <w:rFonts w:ascii="Times New Roman" w:hAnsi="Times New Roman" w:cs="Times New Roman"/>
          <w:sz w:val="26"/>
          <w:szCs w:val="24"/>
        </w:rPr>
        <w:t xml:space="preserve">Отдел образования  </w:t>
      </w:r>
      <w:r w:rsidR="000B1F51" w:rsidRPr="00F655EA">
        <w:rPr>
          <w:rFonts w:ascii="Times New Roman" w:hAnsi="Times New Roman" w:cs="Times New Roman"/>
          <w:sz w:val="26"/>
          <w:szCs w:val="24"/>
        </w:rPr>
        <w:t>обращения о нарушении полноты и качества предоставления муниципальной услуги. Проведение внеплановой проверки осуществляется по распоряжению Администрации Яковлевского муниципального района.</w:t>
      </w:r>
    </w:p>
    <w:p w:rsidR="000B1F51" w:rsidRPr="00F655EA" w:rsidRDefault="00F655EA" w:rsidP="00F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655EA" w:rsidRPr="00F655EA" w:rsidRDefault="00F655EA" w:rsidP="00F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B79E9" w:rsidRPr="00F655EA" w:rsidRDefault="00BB79E9" w:rsidP="00BB79E9">
      <w:pPr>
        <w:pStyle w:val="a5"/>
        <w:jc w:val="center"/>
        <w:rPr>
          <w:b/>
          <w:sz w:val="26"/>
        </w:rPr>
      </w:pPr>
      <w:r w:rsidRPr="00F655EA">
        <w:rPr>
          <w:b/>
          <w:sz w:val="26"/>
          <w:lang w:val="en-US"/>
        </w:rPr>
        <w:t>V</w:t>
      </w:r>
      <w:r w:rsidRPr="00F655EA">
        <w:rPr>
          <w:b/>
          <w:sz w:val="26"/>
        </w:rPr>
        <w:t>. ПОРЯДОК ДОСУДЕБНОГО (ВНЕСУДЕБНОГО) ОБЖАЛОВАНИЯ ДЕЙСТВИЙ (БЕЗДЕЙСТВИЯ) ДОЛЖНОСТНОГО ЛИЦА, А ТАКЖЕ</w:t>
      </w:r>
    </w:p>
    <w:p w:rsidR="00BB79E9" w:rsidRPr="00F655EA" w:rsidRDefault="00BB79E9" w:rsidP="00BB79E9">
      <w:pPr>
        <w:pStyle w:val="a5"/>
        <w:jc w:val="center"/>
        <w:rPr>
          <w:b/>
          <w:sz w:val="26"/>
        </w:rPr>
      </w:pPr>
      <w:r w:rsidRPr="00F655EA">
        <w:rPr>
          <w:b/>
          <w:sz w:val="26"/>
        </w:rPr>
        <w:t>РЕШЕНИЙ, ПРИНИМАЕМЫХ ИМИ ПРИ ПРЕДОСТАВЛЕНИИ МУНИЦИПАЛЬНОЙ УСЛУГИ</w:t>
      </w:r>
    </w:p>
    <w:p w:rsidR="000B1F51" w:rsidRPr="00F655EA" w:rsidRDefault="000B1F51" w:rsidP="00F655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5.1. Решения и действия (бездействие) должностных лиц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0B1F51" w:rsidRPr="00F655EA" w:rsidRDefault="00F655EA" w:rsidP="00F655E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8778BC">
        <w:rPr>
          <w:rFonts w:ascii="Times New Roman" w:hAnsi="Times New Roman" w:cs="Times New Roman"/>
          <w:sz w:val="26"/>
          <w:szCs w:val="24"/>
        </w:rPr>
        <w:t>5.2.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</w:t>
      </w:r>
      <w:r w:rsidR="00C20703" w:rsidRPr="00F655EA">
        <w:rPr>
          <w:rFonts w:ascii="Times New Roman" w:hAnsi="Times New Roman" w:cs="Times New Roman"/>
          <w:sz w:val="26"/>
          <w:szCs w:val="24"/>
        </w:rPr>
        <w:t>разделе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217424" w:rsidRPr="00F655EA">
        <w:rPr>
          <w:rFonts w:ascii="Times New Roman" w:hAnsi="Times New Roman" w:cs="Times New Roman"/>
          <w:sz w:val="26"/>
          <w:szCs w:val="24"/>
        </w:rPr>
        <w:t>3</w:t>
      </w:r>
      <w:r w:rsidR="000B1F51" w:rsidRPr="00F655EA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настоящего административного регламента, в том числе заявитель вправе обратиться с жалобой в случае нарушения срока регистрации заявления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 также  иных документов, не предусмотренных настоящим административным регламентом для предоставления муниципальной услуги; в случае отказа в приеме документов и отказа в предоставлении муниципальной услуги; </w:t>
      </w:r>
      <w:proofErr w:type="gramStart"/>
      <w:r w:rsidR="000B1F51" w:rsidRPr="00F655EA">
        <w:rPr>
          <w:rFonts w:ascii="Times New Roman" w:hAnsi="Times New Roman" w:cs="Times New Roman"/>
          <w:sz w:val="26"/>
          <w:szCs w:val="24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 </w:t>
      </w:r>
      <w:proofErr w:type="gramEnd"/>
    </w:p>
    <w:p w:rsidR="000B1F51" w:rsidRDefault="00F655EA" w:rsidP="00F655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8778BC">
        <w:rPr>
          <w:rFonts w:ascii="Times New Roman" w:hAnsi="Times New Roman" w:cs="Times New Roman"/>
          <w:sz w:val="26"/>
          <w:szCs w:val="24"/>
        </w:rPr>
        <w:t>5.3.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="000B1F51" w:rsidRPr="00F655EA">
        <w:rPr>
          <w:rFonts w:ascii="Times New Roman" w:hAnsi="Times New Roman" w:cs="Times New Roman"/>
          <w:sz w:val="26"/>
          <w:szCs w:val="24"/>
        </w:rPr>
        <w:lastRenderedPageBreak/>
        <w:t>должностного лица, осуществляемые (принятые) в ходе предоставления муниципальной услуги, которая может быть:</w:t>
      </w:r>
    </w:p>
    <w:p w:rsidR="00AF45A7" w:rsidRPr="00F655EA" w:rsidRDefault="008778BC" w:rsidP="008778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AF45A7">
        <w:rPr>
          <w:rFonts w:ascii="Times New Roman" w:hAnsi="Times New Roman" w:cs="Times New Roman"/>
          <w:sz w:val="26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4"/>
        </w:rPr>
        <w:t>ОООД</w:t>
      </w:r>
      <w:r w:rsidR="00AF45A7">
        <w:rPr>
          <w:rFonts w:ascii="Times New Roman" w:hAnsi="Times New Roman" w:cs="Times New Roman"/>
          <w:sz w:val="26"/>
          <w:szCs w:val="24"/>
        </w:rPr>
        <w:t>, предоставляющей муниципальную услугу,</w:t>
      </w:r>
      <w:r w:rsidRPr="008778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F45A7" w:rsidRPr="00F655EA">
        <w:rPr>
          <w:rFonts w:ascii="Times New Roman" w:hAnsi="Times New Roman" w:cs="Times New Roman"/>
          <w:sz w:val="26"/>
          <w:szCs w:val="24"/>
        </w:rPr>
        <w:t xml:space="preserve">в письменной форме на бумажном носителе, либо почтовым отправлением, либо в электронном виде, либо </w:t>
      </w:r>
      <w:proofErr w:type="gramStart"/>
      <w:r w:rsidR="00AF45A7" w:rsidRPr="00F655EA">
        <w:rPr>
          <w:rFonts w:ascii="Times New Roman" w:hAnsi="Times New Roman" w:cs="Times New Roman"/>
          <w:sz w:val="26"/>
          <w:szCs w:val="24"/>
        </w:rPr>
        <w:t>принята</w:t>
      </w:r>
      <w:proofErr w:type="gramEnd"/>
      <w:r w:rsidR="00AF45A7" w:rsidRPr="00F655EA">
        <w:rPr>
          <w:rFonts w:ascii="Times New Roman" w:hAnsi="Times New Roman" w:cs="Times New Roman"/>
          <w:sz w:val="26"/>
          <w:szCs w:val="24"/>
        </w:rPr>
        <w:t xml:space="preserve"> на личном приеме.</w:t>
      </w:r>
    </w:p>
    <w:p w:rsidR="000B1F51" w:rsidRPr="00F655EA" w:rsidRDefault="004A6380" w:rsidP="008778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0B1F51" w:rsidRPr="00F655EA">
        <w:rPr>
          <w:rFonts w:ascii="Times New Roman" w:hAnsi="Times New Roman" w:cs="Times New Roman"/>
          <w:sz w:val="26"/>
          <w:szCs w:val="24"/>
        </w:rPr>
        <w:t>направлена</w:t>
      </w:r>
      <w:proofErr w:type="gramEnd"/>
      <w:r w:rsidR="000B1F51" w:rsidRPr="00F655EA">
        <w:rPr>
          <w:rFonts w:ascii="Times New Roman" w:hAnsi="Times New Roman" w:cs="Times New Roman"/>
          <w:sz w:val="26"/>
          <w:szCs w:val="24"/>
        </w:rPr>
        <w:t xml:space="preserve"> рук</w:t>
      </w:r>
      <w:r w:rsidRPr="00F655EA">
        <w:rPr>
          <w:rFonts w:ascii="Times New Roman" w:hAnsi="Times New Roman" w:cs="Times New Roman"/>
          <w:sz w:val="26"/>
          <w:szCs w:val="24"/>
        </w:rPr>
        <w:t xml:space="preserve">оводителю </w:t>
      </w:r>
      <w:r w:rsidR="00376002">
        <w:rPr>
          <w:rFonts w:ascii="Times New Roman" w:hAnsi="Times New Roman" w:cs="Times New Roman"/>
          <w:sz w:val="26"/>
          <w:szCs w:val="24"/>
        </w:rPr>
        <w:t>О</w:t>
      </w:r>
      <w:r w:rsidR="00C20703" w:rsidRPr="00F655EA">
        <w:rPr>
          <w:rFonts w:ascii="Times New Roman" w:hAnsi="Times New Roman" w:cs="Times New Roman"/>
          <w:sz w:val="26"/>
          <w:szCs w:val="24"/>
        </w:rPr>
        <w:t xml:space="preserve">тдела образования </w:t>
      </w:r>
      <w:r w:rsidR="000B1F51" w:rsidRPr="00F655EA">
        <w:rPr>
          <w:rFonts w:ascii="Times New Roman" w:hAnsi="Times New Roman" w:cs="Times New Roman"/>
          <w:sz w:val="26"/>
          <w:szCs w:val="24"/>
        </w:rPr>
        <w:t>в письменной форме на бумажном носителе, либо почтовым отправлением, либо в электронном виде, либо принята на личном приеме.</w:t>
      </w:r>
    </w:p>
    <w:p w:rsidR="000B1F51" w:rsidRPr="00F655EA" w:rsidRDefault="000B1F51" w:rsidP="00F655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Почтовый </w:t>
      </w:r>
      <w:r w:rsidR="004A6380" w:rsidRPr="00F655EA">
        <w:rPr>
          <w:rFonts w:ascii="Times New Roman" w:hAnsi="Times New Roman" w:cs="Times New Roman"/>
          <w:sz w:val="26"/>
          <w:szCs w:val="24"/>
        </w:rPr>
        <w:t xml:space="preserve">адрес </w:t>
      </w:r>
      <w:r w:rsidR="00376002">
        <w:rPr>
          <w:rFonts w:ascii="Times New Roman" w:hAnsi="Times New Roman" w:cs="Times New Roman"/>
          <w:sz w:val="26"/>
          <w:szCs w:val="24"/>
        </w:rPr>
        <w:t>О</w:t>
      </w:r>
      <w:r w:rsidR="00C20703" w:rsidRPr="00F655EA">
        <w:rPr>
          <w:rFonts w:ascii="Times New Roman" w:hAnsi="Times New Roman" w:cs="Times New Roman"/>
          <w:sz w:val="26"/>
          <w:szCs w:val="24"/>
        </w:rPr>
        <w:t>тдела образования</w:t>
      </w:r>
      <w:r w:rsidR="00C20703" w:rsidRPr="00F655EA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="004A6380" w:rsidRPr="00F655EA">
        <w:rPr>
          <w:rFonts w:ascii="Times New Roman" w:hAnsi="Times New Roman" w:cs="Times New Roman"/>
          <w:bCs/>
          <w:sz w:val="26"/>
          <w:szCs w:val="24"/>
        </w:rPr>
        <w:t xml:space="preserve">692361, Приморский край, </w:t>
      </w:r>
      <w:proofErr w:type="gramStart"/>
      <w:r w:rsidR="004A6380" w:rsidRPr="00F655EA">
        <w:rPr>
          <w:rFonts w:ascii="Times New Roman" w:hAnsi="Times New Roman" w:cs="Times New Roman"/>
          <w:bCs/>
          <w:sz w:val="26"/>
          <w:szCs w:val="24"/>
        </w:rPr>
        <w:t>с</w:t>
      </w:r>
      <w:proofErr w:type="gramEnd"/>
      <w:r w:rsidR="004A6380" w:rsidRPr="00F655EA">
        <w:rPr>
          <w:rFonts w:ascii="Times New Roman" w:hAnsi="Times New Roman" w:cs="Times New Roman"/>
          <w:bCs/>
          <w:sz w:val="26"/>
          <w:szCs w:val="24"/>
        </w:rPr>
        <w:t>. Яковлевка, ул. Советская, д.45;</w:t>
      </w:r>
      <w:r w:rsidR="004A6380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Pr="00F655EA">
        <w:rPr>
          <w:rFonts w:ascii="Times New Roman" w:hAnsi="Times New Roman" w:cs="Times New Roman"/>
          <w:sz w:val="26"/>
          <w:szCs w:val="24"/>
        </w:rPr>
        <w:t>электронная</w:t>
      </w:r>
      <w:r w:rsidRPr="00F655E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F655EA">
        <w:rPr>
          <w:rFonts w:ascii="Times New Roman" w:hAnsi="Times New Roman" w:cs="Times New Roman"/>
          <w:sz w:val="26"/>
          <w:szCs w:val="24"/>
        </w:rPr>
        <w:t>почта:</w:t>
      </w:r>
      <w:r w:rsidR="004A6380" w:rsidRPr="00F655EA">
        <w:rPr>
          <w:rFonts w:ascii="Times New Roman" w:hAnsi="Times New Roman" w:cs="Times New Roman"/>
          <w:sz w:val="26"/>
          <w:szCs w:val="24"/>
        </w:rPr>
        <w:t xml:space="preserve"> </w:t>
      </w:r>
      <w:hyperlink r:id="rId9" w:history="1"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yakov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</w:rPr>
          <w:t>_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ed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</w:rPr>
          <w:t>@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mail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</w:rPr>
          <w:t>.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primorye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</w:rPr>
          <w:t>.</w:t>
        </w:r>
        <w:r w:rsidR="004A6380" w:rsidRPr="00F655EA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ru</w:t>
        </w:r>
      </w:hyperlink>
    </w:p>
    <w:p w:rsidR="000B1F51" w:rsidRPr="00F655EA" w:rsidRDefault="00AE1E61" w:rsidP="00B95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>5.4. Жалоба должна содержать:</w:t>
      </w:r>
    </w:p>
    <w:p w:rsidR="000B1F51" w:rsidRPr="00F655EA" w:rsidRDefault="007A53EB" w:rsidP="00B9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- </w:t>
      </w:r>
      <w:r w:rsidR="000B1F51" w:rsidRPr="00F655EA">
        <w:rPr>
          <w:rFonts w:ascii="Times New Roman" w:hAnsi="Times New Roman" w:cs="Times New Roman"/>
          <w:sz w:val="26"/>
          <w:szCs w:val="24"/>
        </w:rPr>
        <w:t>наименование органа, предоставляющего муниципальную услугу, либо фамилия,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7A53EB"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7A53EB"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7A53EB"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="000B1F51" w:rsidRPr="00F655EA">
        <w:rPr>
          <w:rFonts w:ascii="Times New Roman" w:hAnsi="Times New Roman" w:cs="Times New Roman"/>
          <w:i/>
          <w:sz w:val="26"/>
          <w:szCs w:val="24"/>
        </w:rPr>
        <w:t>.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B1F51" w:rsidRPr="00F655EA" w:rsidRDefault="000B1F51" w:rsidP="00771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>5.5. Жалоба заявителя подлежит ре</w:t>
      </w:r>
      <w:r w:rsidR="007A53EB" w:rsidRPr="00F655EA">
        <w:rPr>
          <w:rFonts w:ascii="Times New Roman" w:hAnsi="Times New Roman" w:cs="Times New Roman"/>
          <w:sz w:val="26"/>
          <w:szCs w:val="24"/>
        </w:rPr>
        <w:t xml:space="preserve">гистрации в день поступления в </w:t>
      </w:r>
      <w:r w:rsidR="008778BC">
        <w:rPr>
          <w:rFonts w:ascii="Times New Roman" w:hAnsi="Times New Roman" w:cs="Times New Roman"/>
          <w:sz w:val="26"/>
          <w:szCs w:val="24"/>
        </w:rPr>
        <w:t>ОООД</w:t>
      </w:r>
      <w:r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7A53EB" w:rsidRPr="00F655EA">
        <w:rPr>
          <w:rFonts w:ascii="Times New Roman" w:hAnsi="Times New Roman" w:cs="Times New Roman"/>
          <w:sz w:val="26"/>
          <w:szCs w:val="24"/>
        </w:rPr>
        <w:t xml:space="preserve">либо </w:t>
      </w:r>
      <w:r w:rsidR="00C20703" w:rsidRPr="00F655EA">
        <w:rPr>
          <w:rFonts w:ascii="Times New Roman" w:hAnsi="Times New Roman" w:cs="Times New Roman"/>
          <w:sz w:val="26"/>
          <w:szCs w:val="24"/>
        </w:rPr>
        <w:t>Отдела образования</w:t>
      </w:r>
      <w:r w:rsidR="008778BC">
        <w:rPr>
          <w:rFonts w:ascii="Times New Roman" w:hAnsi="Times New Roman" w:cs="Times New Roman"/>
          <w:sz w:val="26"/>
          <w:szCs w:val="24"/>
        </w:rPr>
        <w:t>.</w:t>
      </w:r>
    </w:p>
    <w:p w:rsidR="000B1F51" w:rsidRPr="00F655EA" w:rsidRDefault="00771DBF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>5.6. Сроки рассмотрения жалобы.</w:t>
      </w:r>
    </w:p>
    <w:p w:rsidR="000B1F51" w:rsidRPr="00F655EA" w:rsidRDefault="00771DBF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7A53EB" w:rsidRPr="00F655EA">
        <w:rPr>
          <w:rFonts w:ascii="Times New Roman" w:hAnsi="Times New Roman" w:cs="Times New Roman"/>
          <w:sz w:val="26"/>
          <w:szCs w:val="24"/>
        </w:rPr>
        <w:t xml:space="preserve">5.6.1. </w:t>
      </w:r>
      <w:proofErr w:type="gramStart"/>
      <w:r w:rsidR="007A53EB" w:rsidRPr="00F655EA">
        <w:rPr>
          <w:rFonts w:ascii="Times New Roman" w:hAnsi="Times New Roman" w:cs="Times New Roman"/>
          <w:sz w:val="26"/>
          <w:szCs w:val="24"/>
        </w:rPr>
        <w:t xml:space="preserve">Жалоба, поступившая </w:t>
      </w:r>
      <w:r w:rsidR="00282224">
        <w:rPr>
          <w:rFonts w:ascii="Times New Roman" w:hAnsi="Times New Roman" w:cs="Times New Roman"/>
          <w:sz w:val="26"/>
          <w:szCs w:val="24"/>
        </w:rPr>
        <w:t xml:space="preserve">руководителю </w:t>
      </w:r>
      <w:r w:rsidR="008778BC">
        <w:rPr>
          <w:rFonts w:ascii="Times New Roman" w:hAnsi="Times New Roman" w:cs="Times New Roman"/>
          <w:sz w:val="26"/>
          <w:szCs w:val="24"/>
        </w:rPr>
        <w:t xml:space="preserve"> ОООД</w:t>
      </w:r>
      <w:r w:rsidR="00282224">
        <w:rPr>
          <w:rFonts w:ascii="Times New Roman" w:hAnsi="Times New Roman" w:cs="Times New Roman"/>
          <w:sz w:val="26"/>
          <w:szCs w:val="24"/>
        </w:rPr>
        <w:t xml:space="preserve"> либо руководителю Отдела образования,</w:t>
      </w:r>
      <w:r w:rsidR="007A53EB" w:rsidRPr="00F655EA">
        <w:rPr>
          <w:rFonts w:ascii="Times New Roman" w:hAnsi="Times New Roman" w:cs="Times New Roman"/>
          <w:sz w:val="26"/>
          <w:szCs w:val="24"/>
        </w:rPr>
        <w:t xml:space="preserve"> подлежит рассмотрению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в течение </w:t>
      </w:r>
      <w:r w:rsidR="00282224">
        <w:rPr>
          <w:rFonts w:ascii="Times New Roman" w:hAnsi="Times New Roman" w:cs="Times New Roman"/>
          <w:sz w:val="26"/>
          <w:szCs w:val="24"/>
        </w:rPr>
        <w:t>15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 со дня ее регистрации.</w:t>
      </w:r>
      <w:proofErr w:type="gramEnd"/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>5.7. По результ</w:t>
      </w:r>
      <w:r w:rsidR="007A53EB" w:rsidRPr="00F655EA">
        <w:rPr>
          <w:rFonts w:ascii="Times New Roman" w:hAnsi="Times New Roman" w:cs="Times New Roman"/>
          <w:sz w:val="26"/>
          <w:szCs w:val="24"/>
        </w:rPr>
        <w:t xml:space="preserve">атам рассмотрения жалобы </w:t>
      </w:r>
      <w:r w:rsidR="00282224">
        <w:rPr>
          <w:rFonts w:ascii="Times New Roman" w:hAnsi="Times New Roman" w:cs="Times New Roman"/>
          <w:sz w:val="26"/>
          <w:szCs w:val="24"/>
        </w:rPr>
        <w:t xml:space="preserve">руководитель ОООД либо руководитель Отдела образования </w:t>
      </w:r>
      <w:r w:rsidR="00124532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0B1F51" w:rsidRPr="00F655EA">
        <w:rPr>
          <w:rFonts w:ascii="Times New Roman" w:hAnsi="Times New Roman" w:cs="Times New Roman"/>
          <w:sz w:val="26"/>
          <w:szCs w:val="24"/>
        </w:rPr>
        <w:t>принимает одно из следующих решений: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proofErr w:type="gramStart"/>
      <w:r w:rsidR="007A53EB"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901E1C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7A53EB" w:rsidRPr="00F655EA">
        <w:rPr>
          <w:rFonts w:ascii="Times New Roman" w:hAnsi="Times New Roman" w:cs="Times New Roman"/>
          <w:sz w:val="26"/>
          <w:szCs w:val="24"/>
        </w:rPr>
        <w:t>-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 отказывает в удовлетворении жалобы.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>5.8.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1F51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5.9. В случае установления в ходе или по результатам рассмотрения жалобы, признаков состава административного правонарушения или преступления </w:t>
      </w:r>
      <w:r w:rsidR="00282224">
        <w:rPr>
          <w:rFonts w:ascii="Times New Roman" w:hAnsi="Times New Roman" w:cs="Times New Roman"/>
          <w:sz w:val="26"/>
          <w:szCs w:val="24"/>
        </w:rPr>
        <w:lastRenderedPageBreak/>
        <w:t xml:space="preserve">руководитель ОООД либо  </w:t>
      </w:r>
      <w:r w:rsidR="000B1F51" w:rsidRPr="00F655EA">
        <w:rPr>
          <w:rFonts w:ascii="Times New Roman" w:hAnsi="Times New Roman" w:cs="Times New Roman"/>
          <w:sz w:val="26"/>
          <w:szCs w:val="24"/>
        </w:rPr>
        <w:t>рук</w:t>
      </w:r>
      <w:r w:rsidR="00901E1C" w:rsidRPr="00F655EA">
        <w:rPr>
          <w:rFonts w:ascii="Times New Roman" w:hAnsi="Times New Roman" w:cs="Times New Roman"/>
          <w:sz w:val="26"/>
          <w:szCs w:val="24"/>
        </w:rPr>
        <w:t xml:space="preserve">оводитель </w:t>
      </w:r>
      <w:r w:rsidR="00282224">
        <w:rPr>
          <w:rFonts w:ascii="Times New Roman" w:hAnsi="Times New Roman" w:cs="Times New Roman"/>
          <w:sz w:val="26"/>
          <w:szCs w:val="24"/>
        </w:rPr>
        <w:t>Отдела образования</w:t>
      </w:r>
      <w:r w:rsidR="00056707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0B1F51" w:rsidRPr="00F655EA">
        <w:rPr>
          <w:rFonts w:ascii="Times New Roman" w:hAnsi="Times New Roman" w:cs="Times New Roman"/>
          <w:sz w:val="26"/>
          <w:szCs w:val="24"/>
        </w:rPr>
        <w:t>незамедлительно направляет имеющиеся материалы в органы прокуратуры.</w:t>
      </w:r>
    </w:p>
    <w:p w:rsidR="00432CA9" w:rsidRPr="00F655EA" w:rsidRDefault="00F655EA" w:rsidP="00F65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655EA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901E1C" w:rsidRPr="00F655EA">
        <w:rPr>
          <w:rFonts w:ascii="Times New Roman" w:hAnsi="Times New Roman" w:cs="Times New Roman"/>
          <w:sz w:val="26"/>
          <w:szCs w:val="24"/>
        </w:rPr>
        <w:t xml:space="preserve">5.10. </w:t>
      </w:r>
      <w:proofErr w:type="gramStart"/>
      <w:r w:rsidR="00901E1C" w:rsidRPr="00F655EA">
        <w:rPr>
          <w:rFonts w:ascii="Times New Roman" w:hAnsi="Times New Roman" w:cs="Times New Roman"/>
          <w:sz w:val="26"/>
          <w:szCs w:val="24"/>
        </w:rPr>
        <w:t xml:space="preserve">Решение, принятое </w:t>
      </w:r>
      <w:r w:rsidR="00282224">
        <w:rPr>
          <w:rFonts w:ascii="Times New Roman" w:hAnsi="Times New Roman" w:cs="Times New Roman"/>
          <w:sz w:val="26"/>
          <w:szCs w:val="24"/>
        </w:rPr>
        <w:t>руководителем ОООД либо</w:t>
      </w:r>
      <w:r w:rsidR="002B504C">
        <w:rPr>
          <w:rFonts w:ascii="Times New Roman" w:hAnsi="Times New Roman" w:cs="Times New Roman"/>
          <w:sz w:val="26"/>
          <w:szCs w:val="24"/>
        </w:rPr>
        <w:t xml:space="preserve"> </w:t>
      </w:r>
      <w:r w:rsidR="000B1F51" w:rsidRPr="00F655EA">
        <w:rPr>
          <w:rFonts w:ascii="Times New Roman" w:hAnsi="Times New Roman" w:cs="Times New Roman"/>
          <w:sz w:val="26"/>
          <w:szCs w:val="24"/>
        </w:rPr>
        <w:t>руко</w:t>
      </w:r>
      <w:r w:rsidR="00901E1C" w:rsidRPr="00F655EA">
        <w:rPr>
          <w:rFonts w:ascii="Times New Roman" w:hAnsi="Times New Roman" w:cs="Times New Roman"/>
          <w:sz w:val="26"/>
          <w:szCs w:val="24"/>
        </w:rPr>
        <w:t xml:space="preserve">водителем </w:t>
      </w:r>
      <w:r w:rsidR="002B504C">
        <w:rPr>
          <w:rFonts w:ascii="Times New Roman" w:hAnsi="Times New Roman" w:cs="Times New Roman"/>
          <w:sz w:val="26"/>
          <w:szCs w:val="24"/>
        </w:rPr>
        <w:t>Отдела образования</w:t>
      </w:r>
      <w:r w:rsidR="00056707" w:rsidRPr="00F655EA">
        <w:rPr>
          <w:rFonts w:ascii="Times New Roman" w:hAnsi="Times New Roman" w:cs="Times New Roman"/>
          <w:sz w:val="26"/>
          <w:szCs w:val="24"/>
        </w:rPr>
        <w:t xml:space="preserve"> </w:t>
      </w:r>
      <w:r w:rsidR="000B1F51" w:rsidRPr="00F655EA">
        <w:rPr>
          <w:rFonts w:ascii="Times New Roman" w:hAnsi="Times New Roman" w:cs="Times New Roman"/>
          <w:sz w:val="26"/>
          <w:szCs w:val="24"/>
        </w:rPr>
        <w:t xml:space="preserve">по результатам рассмотрения жалобы  на решения и </w:t>
      </w:r>
      <w:r w:rsidR="00D85DC0" w:rsidRPr="00F655EA">
        <w:rPr>
          <w:rFonts w:ascii="Times New Roman" w:hAnsi="Times New Roman"/>
          <w:color w:val="000000"/>
          <w:sz w:val="26"/>
          <w:szCs w:val="24"/>
        </w:rPr>
        <w:t>действия (бездействия) лиц, а также принимаемые ими решения при предоставлении муниципальной услуги могут быть обжалованы в соответствии с действующим законодательством Российской Федерации в судебном порядке, установленном Гражданским процессуальным кодексом Российской Федерации.</w:t>
      </w:r>
      <w:proofErr w:type="gramEnd"/>
    </w:p>
    <w:p w:rsidR="00432CA9" w:rsidRDefault="00432CA9" w:rsidP="00432CA9">
      <w:pPr>
        <w:pStyle w:val="a6"/>
        <w:pBdr>
          <w:between w:val="single" w:sz="4" w:space="1" w:color="auto"/>
        </w:pBdr>
        <w:spacing w:before="0" w:beforeAutospacing="0" w:after="0" w:afterAutospacing="0"/>
        <w:jc w:val="right"/>
        <w:sectPr w:rsidR="00432CA9" w:rsidSect="00101B41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</w:p>
    <w:p w:rsidR="00901E1C" w:rsidRDefault="00901E1C" w:rsidP="00432CA9">
      <w:pPr>
        <w:pStyle w:val="a6"/>
        <w:pBdr>
          <w:between w:val="single" w:sz="4" w:space="1" w:color="auto"/>
        </w:pBdr>
        <w:spacing w:before="0" w:beforeAutospacing="0" w:after="0" w:afterAutospacing="0"/>
        <w:jc w:val="right"/>
      </w:pPr>
      <w:r>
        <w:lastRenderedPageBreak/>
        <w:t>Приложение № 1</w:t>
      </w:r>
    </w:p>
    <w:p w:rsidR="00CD08C1" w:rsidRPr="00CD08C1" w:rsidRDefault="00CD08C1" w:rsidP="00CD08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08C1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CD08C1" w:rsidRPr="00CD08C1" w:rsidRDefault="00CD08C1" w:rsidP="00CD08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08C1">
        <w:rPr>
          <w:rFonts w:ascii="Times New Roman" w:hAnsi="Times New Roman"/>
          <w:bCs/>
          <w:sz w:val="24"/>
          <w:szCs w:val="24"/>
        </w:rPr>
        <w:t xml:space="preserve">«Зачисление в </w:t>
      </w:r>
      <w:r w:rsidR="00B95BCA">
        <w:rPr>
          <w:rFonts w:ascii="Times New Roman" w:hAnsi="Times New Roman"/>
          <w:bCs/>
          <w:sz w:val="24"/>
          <w:szCs w:val="24"/>
        </w:rPr>
        <w:t>обще</w:t>
      </w:r>
      <w:r w:rsidRPr="00CD08C1">
        <w:rPr>
          <w:rFonts w:ascii="Times New Roman" w:hAnsi="Times New Roman"/>
          <w:bCs/>
          <w:sz w:val="24"/>
          <w:szCs w:val="24"/>
        </w:rPr>
        <w:t>образовательное учреждение</w:t>
      </w:r>
      <w:r w:rsidR="005F15A2">
        <w:rPr>
          <w:rFonts w:ascii="Times New Roman" w:hAnsi="Times New Roman"/>
          <w:bCs/>
          <w:sz w:val="24"/>
          <w:szCs w:val="24"/>
        </w:rPr>
        <w:t xml:space="preserve"> Яковлевского муниципального района</w:t>
      </w:r>
      <w:r w:rsidRPr="00CD08C1">
        <w:rPr>
          <w:rFonts w:ascii="Times New Roman" w:hAnsi="Times New Roman"/>
          <w:bCs/>
          <w:sz w:val="24"/>
          <w:szCs w:val="24"/>
        </w:rPr>
        <w:t>»</w:t>
      </w:r>
    </w:p>
    <w:p w:rsidR="00901E1C" w:rsidRPr="00874FEF" w:rsidRDefault="00901E1C" w:rsidP="00432C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FEF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01E1C" w:rsidRDefault="00901E1C" w:rsidP="00432CA9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FEF">
        <w:rPr>
          <w:rFonts w:ascii="Times New Roman" w:hAnsi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бюджетных </w:t>
      </w:r>
      <w:r w:rsidRPr="00874FEF">
        <w:rPr>
          <w:rFonts w:ascii="Times New Roman" w:hAnsi="Times New Roman"/>
          <w:b/>
          <w:bCs/>
          <w:sz w:val="24"/>
          <w:szCs w:val="24"/>
        </w:rPr>
        <w:t>общеобразовательных учреждениях</w:t>
      </w:r>
    </w:p>
    <w:p w:rsidR="00432CA9" w:rsidRPr="00874FEF" w:rsidRDefault="00432CA9" w:rsidP="00CD08C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Яковлевского муниципального </w:t>
      </w:r>
      <w:r w:rsidR="00901E1C" w:rsidRPr="00874FEF">
        <w:rPr>
          <w:rFonts w:ascii="Times New Roman" w:hAnsi="Times New Roman"/>
          <w:b/>
          <w:bCs/>
          <w:sz w:val="24"/>
          <w:szCs w:val="24"/>
        </w:rPr>
        <w:t>района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4253"/>
        <w:gridCol w:w="1134"/>
        <w:gridCol w:w="2268"/>
        <w:gridCol w:w="2835"/>
        <w:gridCol w:w="4536"/>
      </w:tblGrid>
      <w:tr w:rsidR="00607937" w:rsidRPr="00874FEF" w:rsidTr="00CD08C1">
        <w:tc>
          <w:tcPr>
            <w:tcW w:w="540" w:type="dxa"/>
            <w:shd w:val="clear" w:color="auto" w:fill="FFFFFF"/>
          </w:tcPr>
          <w:p w:rsidR="00901E1C" w:rsidRPr="008A0804" w:rsidRDefault="00901E1C" w:rsidP="00901E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0804">
              <w:rPr>
                <w:rFonts w:ascii="Times New Roman" w:hAnsi="Times New Roman"/>
              </w:rPr>
              <w:t xml:space="preserve">№ </w:t>
            </w:r>
            <w:proofErr w:type="gramStart"/>
            <w:r w:rsidRPr="008A0804">
              <w:rPr>
                <w:rFonts w:ascii="Times New Roman" w:hAnsi="Times New Roman"/>
              </w:rPr>
              <w:t>п</w:t>
            </w:r>
            <w:proofErr w:type="gramEnd"/>
            <w:r w:rsidRPr="008A0804"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01E1C" w:rsidRPr="008A0804" w:rsidRDefault="00901E1C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080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1E1C" w:rsidRPr="008A0804" w:rsidRDefault="00901E1C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0804">
              <w:rPr>
                <w:rFonts w:ascii="Times New Roman" w:hAnsi="Times New Roman"/>
              </w:rPr>
              <w:t>Телефон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1E1C" w:rsidRPr="005C350C" w:rsidRDefault="005C350C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1E1C" w:rsidRPr="008A0804" w:rsidRDefault="00432CA9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="005C350C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01E1C" w:rsidRDefault="00901E1C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0804">
              <w:rPr>
                <w:rFonts w:ascii="Times New Roman" w:hAnsi="Times New Roman"/>
              </w:rPr>
              <w:t>Фактический адрес</w:t>
            </w:r>
          </w:p>
          <w:p w:rsidR="00AF45A7" w:rsidRPr="008A0804" w:rsidRDefault="00AF45A7" w:rsidP="00432C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директор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заведующего)</w:t>
            </w:r>
          </w:p>
        </w:tc>
      </w:tr>
      <w:tr w:rsidR="007E610F" w:rsidRPr="00901E1C" w:rsidTr="00CD08C1">
        <w:trPr>
          <w:trHeight w:val="855"/>
        </w:trPr>
        <w:tc>
          <w:tcPr>
            <w:tcW w:w="540" w:type="dxa"/>
            <w:vMerge w:val="restart"/>
            <w:shd w:val="clear" w:color="auto" w:fill="FFFFFF"/>
          </w:tcPr>
          <w:p w:rsidR="007E610F" w:rsidRPr="00877207" w:rsidRDefault="007E610F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10F" w:rsidRPr="00877207" w:rsidRDefault="007E610F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10F" w:rsidRPr="00877207" w:rsidRDefault="007E610F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7E610F" w:rsidRPr="00877207" w:rsidRDefault="007E610F" w:rsidP="007E610F">
            <w:pPr>
              <w:pStyle w:val="a6"/>
              <w:spacing w:before="0" w:beforeAutospacing="0" w:after="0" w:afterAutospacing="0"/>
            </w:pPr>
            <w:r>
              <w:t>МБОУ «С</w:t>
            </w:r>
            <w:r w:rsidRPr="00877207">
              <w:t>редняя общеобразовательная школа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Яковлевка</w:t>
            </w:r>
            <w:proofErr w:type="gramEnd"/>
            <w:r w:rsidRPr="00877207">
              <w:t xml:space="preserve">» Яковлевского </w:t>
            </w:r>
            <w:r>
              <w:t>муниципального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10F" w:rsidRDefault="007E610F" w:rsidP="00B4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(42371)</w:t>
            </w:r>
          </w:p>
          <w:p w:rsidR="007E610F" w:rsidRDefault="007E610F" w:rsidP="00B4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91-6-90;</w:t>
            </w:r>
          </w:p>
          <w:p w:rsidR="007E610F" w:rsidRPr="00877207" w:rsidRDefault="007E610F" w:rsidP="00B4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97-8-11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610F" w:rsidRPr="0053095F" w:rsidRDefault="007E610F" w:rsidP="00B40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</w:t>
            </w:r>
            <w:hyperlink r:id="rId10" w:history="1">
              <w:r w:rsidR="00BD5ECF" w:rsidRPr="009907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akschol</w:t>
              </w:r>
              <w:proofErr w:type="spellEnd"/>
              <w:r w:rsidR="00BD5ECF" w:rsidRPr="009907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11@</w:t>
              </w:r>
              <w:r w:rsidR="00BD5ECF" w:rsidRPr="009907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D5ECF" w:rsidRPr="009907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D5ECF" w:rsidRPr="009907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C350C" w:rsidRPr="00877207" w:rsidRDefault="005C350C" w:rsidP="005309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0C">
              <w:rPr>
                <w:rFonts w:ascii="Times New Roman" w:hAnsi="Times New Roman"/>
                <w:sz w:val="24"/>
                <w:szCs w:val="24"/>
              </w:rPr>
              <w:t>http://yakschool.ucoz.ru</w:t>
            </w:r>
          </w:p>
        </w:tc>
        <w:tc>
          <w:tcPr>
            <w:tcW w:w="4536" w:type="dxa"/>
            <w:shd w:val="clear" w:color="auto" w:fill="FFFFFF"/>
          </w:tcPr>
          <w:p w:rsidR="007E610F" w:rsidRDefault="007E610F" w:rsidP="0043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207">
              <w:rPr>
                <w:rFonts w:ascii="Times New Roman" w:hAnsi="Times New Roman"/>
                <w:sz w:val="24"/>
                <w:szCs w:val="24"/>
              </w:rPr>
              <w:t>692361, Приморский край, Яковлевский район, с. Яковлевк</w:t>
            </w:r>
            <w:r>
              <w:rPr>
                <w:rFonts w:ascii="Times New Roman" w:hAnsi="Times New Roman"/>
                <w:sz w:val="24"/>
                <w:szCs w:val="24"/>
              </w:rPr>
              <w:t>а, ул. Советская</w:t>
            </w:r>
            <w:r w:rsidRPr="008772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69</w:t>
            </w:r>
            <w:proofErr w:type="gramEnd"/>
          </w:p>
          <w:p w:rsidR="00AF45A7" w:rsidRPr="00901E1C" w:rsidRDefault="00AF45A7" w:rsidP="0043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0F" w:rsidRPr="00901E1C" w:rsidTr="0053095F">
        <w:trPr>
          <w:trHeight w:val="591"/>
        </w:trPr>
        <w:tc>
          <w:tcPr>
            <w:tcW w:w="540" w:type="dxa"/>
            <w:vMerge/>
            <w:shd w:val="clear" w:color="auto" w:fill="FFFFFF"/>
          </w:tcPr>
          <w:p w:rsidR="007E610F" w:rsidRPr="00877207" w:rsidRDefault="007E610F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7E610F" w:rsidRDefault="007E610F" w:rsidP="0053095F">
            <w:pPr>
              <w:pStyle w:val="a6"/>
              <w:spacing w:before="0" w:beforeAutospacing="0" w:after="0" w:afterAutospacing="0"/>
            </w:pPr>
            <w:r>
              <w:t xml:space="preserve">Бельцовский филиал </w:t>
            </w:r>
          </w:p>
          <w:p w:rsidR="007E610F" w:rsidRDefault="007E610F" w:rsidP="0053095F">
            <w:pPr>
              <w:pStyle w:val="a6"/>
              <w:spacing w:before="0" w:beforeAutospacing="0" w:after="0" w:afterAutospacing="0"/>
            </w:pPr>
            <w:r>
              <w:t xml:space="preserve">МБОУ «СОШ </w:t>
            </w:r>
            <w:proofErr w:type="gramStart"/>
            <w:r>
              <w:t>с</w:t>
            </w:r>
            <w:proofErr w:type="gramEnd"/>
            <w:r>
              <w:t>. Яковлевка»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10F" w:rsidRPr="00877207" w:rsidRDefault="007E610F" w:rsidP="0053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(42371) 93-5-25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610F" w:rsidRPr="0053095F" w:rsidRDefault="0042296E" w:rsidP="00530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ospbelcovo@</w:t>
              </w:r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primorye</w:t>
              </w:r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8C1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E610F" w:rsidRPr="00877207" w:rsidRDefault="007E610F" w:rsidP="0053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7E610F" w:rsidRDefault="007E610F" w:rsidP="0053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692361, Приморский край, Яковлевский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3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C4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</w:t>
            </w:r>
          </w:p>
          <w:p w:rsidR="00AF45A7" w:rsidRPr="00877207" w:rsidRDefault="00AF45A7" w:rsidP="0053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0F" w:rsidRPr="00901E1C" w:rsidTr="00CD08C1">
        <w:trPr>
          <w:trHeight w:val="380"/>
        </w:trPr>
        <w:tc>
          <w:tcPr>
            <w:tcW w:w="540" w:type="dxa"/>
            <w:vMerge/>
            <w:shd w:val="clear" w:color="auto" w:fill="FFFFFF"/>
          </w:tcPr>
          <w:p w:rsidR="007E610F" w:rsidRPr="00877207" w:rsidRDefault="007E610F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7E610F" w:rsidRDefault="007E610F" w:rsidP="0053095F">
            <w:pPr>
              <w:pStyle w:val="a6"/>
              <w:spacing w:before="0" w:beforeAutospacing="0" w:after="0" w:afterAutospacing="0"/>
            </w:pPr>
            <w:r>
              <w:t>Покровский филиал</w:t>
            </w:r>
          </w:p>
          <w:p w:rsidR="007E610F" w:rsidRDefault="007E610F" w:rsidP="0053095F">
            <w:pPr>
              <w:pStyle w:val="a6"/>
              <w:spacing w:before="0" w:beforeAutospacing="0" w:after="0" w:afterAutospacing="0"/>
            </w:pPr>
            <w:r>
              <w:t xml:space="preserve">МБОУ «СОШ </w:t>
            </w:r>
            <w:proofErr w:type="gramStart"/>
            <w:r>
              <w:t>с</w:t>
            </w:r>
            <w:proofErr w:type="gramEnd"/>
            <w:r>
              <w:t>. Яковлевка»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10F" w:rsidRDefault="007E610F" w:rsidP="0053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(42371)</w:t>
            </w:r>
          </w:p>
          <w:p w:rsidR="007E610F" w:rsidRPr="00877207" w:rsidRDefault="0053095F" w:rsidP="0053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E610F">
              <w:rPr>
                <w:rFonts w:ascii="Times New Roman" w:hAnsi="Times New Roman"/>
                <w:sz w:val="24"/>
                <w:szCs w:val="24"/>
              </w:rPr>
              <w:t>-2-43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610F" w:rsidRPr="0053095F" w:rsidRDefault="0042296E" w:rsidP="0053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CD08C1" w:rsidRPr="0053095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pokrovka-09@mail.ru</w:t>
              </w:r>
            </w:hyperlink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E610F" w:rsidRPr="00877207" w:rsidRDefault="007E610F" w:rsidP="0053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F45A7" w:rsidRPr="00901E1C" w:rsidRDefault="007E610F" w:rsidP="0053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692361, Приморский край, Яковлевский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0F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40F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Центральная, д. 40</w:t>
            </w:r>
          </w:p>
        </w:tc>
      </w:tr>
      <w:tr w:rsidR="00607937" w:rsidRPr="00877207" w:rsidTr="00CD08C1">
        <w:trPr>
          <w:trHeight w:val="660"/>
        </w:trPr>
        <w:tc>
          <w:tcPr>
            <w:tcW w:w="540" w:type="dxa"/>
            <w:shd w:val="clear" w:color="auto" w:fill="FFFFFF"/>
            <w:vAlign w:val="center"/>
          </w:tcPr>
          <w:p w:rsidR="00901E1C" w:rsidRPr="00877207" w:rsidRDefault="00901E1C" w:rsidP="005C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432CA9" w:rsidRDefault="00432CA9" w:rsidP="005C350C">
            <w:pPr>
              <w:pStyle w:val="a6"/>
              <w:spacing w:before="0" w:beforeAutospacing="0" w:after="0" w:afterAutospacing="0"/>
            </w:pPr>
            <w:r>
              <w:t xml:space="preserve">МБОУ </w:t>
            </w:r>
            <w:r w:rsidR="00901E1C">
              <w:t>«С</w:t>
            </w:r>
            <w:r w:rsidR="00901E1C" w:rsidRPr="00877207">
              <w:t>редняя общеобразовательная школа №1</w:t>
            </w:r>
            <w:r w:rsidR="00901E1C">
              <w:t>»</w:t>
            </w:r>
          </w:p>
          <w:p w:rsidR="00901E1C" w:rsidRPr="00877207" w:rsidRDefault="00901E1C" w:rsidP="005C350C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Варфоломеевка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1E1C" w:rsidRDefault="00901E1C" w:rsidP="005C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(42371)</w:t>
            </w:r>
          </w:p>
          <w:p w:rsidR="00901E1C" w:rsidRPr="00877207" w:rsidRDefault="00901E1C" w:rsidP="005C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92-3-7</w:t>
            </w:r>
            <w:r w:rsidR="007E6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1E1C" w:rsidRPr="0053095F" w:rsidRDefault="0042296E" w:rsidP="005C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01E1C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vsosch</w:t>
              </w:r>
              <w:r w:rsidR="00901E1C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901E1C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01E1C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1E1C" w:rsidRPr="005309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1E1C" w:rsidRPr="0053095F" w:rsidRDefault="00901E1C" w:rsidP="005C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01E1C" w:rsidRPr="00877207" w:rsidRDefault="00CD08C1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1">
              <w:rPr>
                <w:rFonts w:ascii="Times New Roman" w:hAnsi="Times New Roman"/>
                <w:sz w:val="24"/>
                <w:szCs w:val="24"/>
              </w:rPr>
              <w:t>http://vsosch1.ucoz.ru/</w:t>
            </w:r>
          </w:p>
        </w:tc>
        <w:tc>
          <w:tcPr>
            <w:tcW w:w="4536" w:type="dxa"/>
            <w:shd w:val="clear" w:color="auto" w:fill="FFFFFF"/>
          </w:tcPr>
          <w:p w:rsidR="00901E1C" w:rsidRPr="00877207" w:rsidRDefault="00901E1C" w:rsidP="005C35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692361, Приморский край, </w:t>
            </w:r>
          </w:p>
          <w:p w:rsidR="00901E1C" w:rsidRPr="00877207" w:rsidRDefault="007E610F" w:rsidP="005C35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E1C" w:rsidRPr="008772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01E1C" w:rsidRPr="00877207">
              <w:rPr>
                <w:rFonts w:ascii="Times New Roman" w:hAnsi="Times New Roman"/>
                <w:sz w:val="24"/>
                <w:szCs w:val="24"/>
              </w:rPr>
              <w:t>арфоломеевка,</w:t>
            </w:r>
          </w:p>
          <w:p w:rsidR="00901E1C" w:rsidRDefault="00901E1C" w:rsidP="005C35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  <w:proofErr w:type="gramStart"/>
            <w:r w:rsidRPr="008772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7207">
              <w:rPr>
                <w:rFonts w:ascii="Times New Roman" w:hAnsi="Times New Roman"/>
                <w:sz w:val="24"/>
                <w:szCs w:val="24"/>
              </w:rPr>
              <w:t xml:space="preserve"> д.23</w:t>
            </w:r>
          </w:p>
          <w:p w:rsidR="00AF45A7" w:rsidRPr="00877207" w:rsidRDefault="00AF45A7" w:rsidP="005C35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C4" w:rsidRPr="00901E1C" w:rsidTr="00CD08C1">
        <w:trPr>
          <w:trHeight w:val="852"/>
        </w:trPr>
        <w:tc>
          <w:tcPr>
            <w:tcW w:w="540" w:type="dxa"/>
            <w:vMerge w:val="restart"/>
            <w:shd w:val="clear" w:color="auto" w:fill="FFFFFF"/>
          </w:tcPr>
          <w:p w:rsidR="00B40FC4" w:rsidRPr="00877207" w:rsidRDefault="00B40FC4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FC4" w:rsidRPr="00877207" w:rsidRDefault="00B40FC4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FC4" w:rsidRPr="00877207" w:rsidRDefault="00B40FC4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FFFFF"/>
          </w:tcPr>
          <w:p w:rsidR="00B40FC4" w:rsidRPr="00877207" w:rsidRDefault="00B40FC4" w:rsidP="00432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77207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</w:t>
            </w:r>
          </w:p>
          <w:p w:rsidR="00B40FC4" w:rsidRPr="00877207" w:rsidRDefault="005C350C" w:rsidP="00432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№1</w:t>
            </w:r>
            <w:r w:rsidR="00B40FC4" w:rsidRPr="00877207">
              <w:rPr>
                <w:rFonts w:ascii="Times New Roman" w:hAnsi="Times New Roman"/>
                <w:sz w:val="24"/>
                <w:szCs w:val="24"/>
              </w:rPr>
              <w:t>»  села Новосысоевка  Яковлевского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B40FC4" w:rsidRDefault="00B40FC4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(42371)</w:t>
            </w:r>
          </w:p>
          <w:p w:rsidR="00B40FC4" w:rsidRDefault="00B40FC4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94-1-12;</w:t>
            </w:r>
          </w:p>
          <w:p w:rsidR="00B40FC4" w:rsidRPr="00877207" w:rsidRDefault="00B40FC4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94-5-53</w:t>
            </w:r>
          </w:p>
        </w:tc>
        <w:tc>
          <w:tcPr>
            <w:tcW w:w="2268" w:type="dxa"/>
            <w:shd w:val="clear" w:color="auto" w:fill="FFFFFF"/>
          </w:tcPr>
          <w:p w:rsidR="00B40FC4" w:rsidRPr="0053095F" w:rsidRDefault="0042296E" w:rsidP="00901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0FC4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novosisoewka</w:t>
              </w:r>
              <w:r w:rsidR="00B40FC4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_1@</w:t>
              </w:r>
              <w:r w:rsidR="00B40FC4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B40FC4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0FC4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B40FC4" w:rsidRPr="00877207" w:rsidRDefault="005C350C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0C">
              <w:rPr>
                <w:rFonts w:ascii="Times New Roman" w:hAnsi="Times New Roman"/>
                <w:sz w:val="24"/>
                <w:szCs w:val="24"/>
              </w:rPr>
              <w:t>http://novosshool1.ucoz.ru</w:t>
            </w:r>
          </w:p>
        </w:tc>
        <w:tc>
          <w:tcPr>
            <w:tcW w:w="4536" w:type="dxa"/>
            <w:shd w:val="clear" w:color="auto" w:fill="FFFFFF"/>
          </w:tcPr>
          <w:p w:rsidR="00B40FC4" w:rsidRPr="00877207" w:rsidRDefault="00B40FC4" w:rsidP="00432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692350, Приморский край, </w:t>
            </w:r>
          </w:p>
          <w:p w:rsidR="00B40FC4" w:rsidRPr="00877207" w:rsidRDefault="00B40FC4" w:rsidP="00432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Яковлевский район, с. Новосысоевка,</w:t>
            </w:r>
          </w:p>
          <w:p w:rsidR="00B40FC4" w:rsidRPr="00B40FC4" w:rsidRDefault="00B40FC4" w:rsidP="0043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ул. Пролетарская, д.30</w:t>
            </w:r>
          </w:p>
        </w:tc>
      </w:tr>
      <w:tr w:rsidR="00B40FC4" w:rsidRPr="00901E1C" w:rsidTr="00CD08C1">
        <w:trPr>
          <w:trHeight w:val="538"/>
        </w:trPr>
        <w:tc>
          <w:tcPr>
            <w:tcW w:w="540" w:type="dxa"/>
            <w:vMerge/>
            <w:shd w:val="clear" w:color="auto" w:fill="FFFFFF"/>
          </w:tcPr>
          <w:p w:rsidR="00B40FC4" w:rsidRPr="00877207" w:rsidRDefault="00B40FC4" w:rsidP="00901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B40FC4" w:rsidRPr="00877207" w:rsidRDefault="005C350C" w:rsidP="00432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Яблоновский филиал МБОУ СОШ №1 с. Новосысоевка</w:t>
            </w:r>
          </w:p>
        </w:tc>
        <w:tc>
          <w:tcPr>
            <w:tcW w:w="1134" w:type="dxa"/>
            <w:shd w:val="clear" w:color="auto" w:fill="FFFFFF"/>
          </w:tcPr>
          <w:p w:rsidR="00B40FC4" w:rsidRDefault="005C350C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(42371)</w:t>
            </w:r>
          </w:p>
          <w:p w:rsidR="005C350C" w:rsidRPr="00877207" w:rsidRDefault="005C350C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96-2-96</w:t>
            </w:r>
          </w:p>
        </w:tc>
        <w:tc>
          <w:tcPr>
            <w:tcW w:w="2268" w:type="dxa"/>
            <w:shd w:val="clear" w:color="auto" w:fill="FFFFFF"/>
          </w:tcPr>
          <w:p w:rsidR="00B40FC4" w:rsidRPr="0053095F" w:rsidRDefault="00CD08C1" w:rsidP="00901E1C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09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yabl.school@mail.ru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B40FC4" w:rsidRPr="00877207" w:rsidRDefault="00B40FC4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CD08C1" w:rsidRPr="00877207" w:rsidRDefault="0053095F" w:rsidP="00CD08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692366, </w:t>
            </w:r>
            <w:r w:rsidR="00CD08C1" w:rsidRPr="00877207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</w:p>
          <w:p w:rsidR="0053095F" w:rsidRDefault="00CD08C1" w:rsidP="00530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Яковлевский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Яблоновка,</w:t>
            </w:r>
          </w:p>
          <w:p w:rsidR="00B40FC4" w:rsidRPr="00877207" w:rsidRDefault="00CD08C1" w:rsidP="005309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д.5</w:t>
            </w:r>
          </w:p>
        </w:tc>
      </w:tr>
      <w:tr w:rsidR="00CD08C1" w:rsidRPr="00901E1C" w:rsidTr="00CD08C1">
        <w:tc>
          <w:tcPr>
            <w:tcW w:w="540" w:type="dxa"/>
            <w:shd w:val="clear" w:color="auto" w:fill="FFFFFF"/>
            <w:vAlign w:val="center"/>
          </w:tcPr>
          <w:p w:rsidR="00CD08C1" w:rsidRPr="00877207" w:rsidRDefault="00CD08C1" w:rsidP="005C35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FFFFF"/>
          </w:tcPr>
          <w:p w:rsidR="00CD08C1" w:rsidRPr="00877207" w:rsidRDefault="00CD08C1" w:rsidP="00901E1C">
            <w:pPr>
              <w:pStyle w:val="a6"/>
            </w:pPr>
            <w:r>
              <w:t>«С</w:t>
            </w:r>
            <w:r w:rsidRPr="00877207">
              <w:t>редняя общеобразовательная школа  №2</w:t>
            </w:r>
            <w:r>
              <w:t>» с. Варфоломеевка</w:t>
            </w:r>
          </w:p>
        </w:tc>
        <w:tc>
          <w:tcPr>
            <w:tcW w:w="1134" w:type="dxa"/>
            <w:shd w:val="clear" w:color="auto" w:fill="FFFFFF"/>
          </w:tcPr>
          <w:p w:rsidR="00CD08C1" w:rsidRDefault="00CD08C1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(42371) </w:t>
            </w:r>
          </w:p>
          <w:p w:rsidR="00CD08C1" w:rsidRPr="00877207" w:rsidRDefault="00CD08C1" w:rsidP="00AF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92-1-73</w:t>
            </w:r>
          </w:p>
        </w:tc>
        <w:tc>
          <w:tcPr>
            <w:tcW w:w="2268" w:type="dxa"/>
            <w:shd w:val="clear" w:color="auto" w:fill="FFFFFF"/>
          </w:tcPr>
          <w:p w:rsidR="00CD08C1" w:rsidRPr="0053095F" w:rsidRDefault="0042296E" w:rsidP="00901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varf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soshk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2@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08C1"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835" w:type="dxa"/>
            <w:shd w:val="clear" w:color="auto" w:fill="FFFFFF"/>
            <w:vAlign w:val="center"/>
          </w:tcPr>
          <w:p w:rsidR="00CD08C1" w:rsidRPr="00877207" w:rsidRDefault="00CD08C1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0C">
              <w:rPr>
                <w:rFonts w:ascii="Times New Roman" w:hAnsi="Times New Roman"/>
                <w:sz w:val="24"/>
                <w:szCs w:val="24"/>
              </w:rPr>
              <w:t>http://varfolomeevka2.narod.ru</w:t>
            </w:r>
          </w:p>
        </w:tc>
        <w:tc>
          <w:tcPr>
            <w:tcW w:w="4536" w:type="dxa"/>
            <w:shd w:val="clear" w:color="auto" w:fill="FFFFFF"/>
          </w:tcPr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692362, Приморский край,</w:t>
            </w:r>
          </w:p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Яковлевский район, </w:t>
            </w:r>
            <w:proofErr w:type="gramStart"/>
            <w:r w:rsidRPr="008772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7207">
              <w:rPr>
                <w:rFonts w:ascii="Times New Roman" w:hAnsi="Times New Roman"/>
                <w:sz w:val="24"/>
                <w:szCs w:val="24"/>
              </w:rPr>
              <w:t xml:space="preserve">. Варфоломеевка, </w:t>
            </w:r>
          </w:p>
          <w:p w:rsidR="00CD08C1" w:rsidRPr="00B40FC4" w:rsidRDefault="00CD08C1" w:rsidP="00B4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ул. Почтовая, д.42</w:t>
            </w:r>
          </w:p>
        </w:tc>
      </w:tr>
      <w:tr w:rsidR="00CD08C1" w:rsidRPr="00901E1C" w:rsidTr="00CD08C1">
        <w:tc>
          <w:tcPr>
            <w:tcW w:w="540" w:type="dxa"/>
            <w:shd w:val="clear" w:color="auto" w:fill="FFFFFF"/>
            <w:vAlign w:val="center"/>
          </w:tcPr>
          <w:p w:rsidR="00CD08C1" w:rsidRPr="00877207" w:rsidRDefault="00CD08C1" w:rsidP="005C35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FFFFF"/>
          </w:tcPr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877207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7207">
              <w:rPr>
                <w:rFonts w:ascii="Times New Roman" w:hAnsi="Times New Roman"/>
                <w:sz w:val="24"/>
                <w:szCs w:val="24"/>
              </w:rPr>
              <w:t xml:space="preserve"> с. Новосысоевка</w:t>
            </w:r>
          </w:p>
        </w:tc>
        <w:tc>
          <w:tcPr>
            <w:tcW w:w="1134" w:type="dxa"/>
            <w:shd w:val="clear" w:color="auto" w:fill="FFFFFF"/>
          </w:tcPr>
          <w:p w:rsidR="00CD08C1" w:rsidRDefault="00CD08C1" w:rsidP="00B4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(42371) </w:t>
            </w:r>
          </w:p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94-1-80</w:t>
            </w:r>
          </w:p>
        </w:tc>
        <w:tc>
          <w:tcPr>
            <w:tcW w:w="2268" w:type="dxa"/>
            <w:shd w:val="clear" w:color="auto" w:fill="FFFFFF"/>
          </w:tcPr>
          <w:p w:rsidR="00CD08C1" w:rsidRPr="0053095F" w:rsidRDefault="00CD08C1" w:rsidP="00B4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lycee</w:t>
              </w:r>
              <w:r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309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835" w:type="dxa"/>
            <w:shd w:val="clear" w:color="auto" w:fill="FFFFFF"/>
            <w:vAlign w:val="center"/>
          </w:tcPr>
          <w:p w:rsidR="00CD08C1" w:rsidRPr="005C350C" w:rsidRDefault="00CD08C1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8C1" w:rsidRPr="00877207" w:rsidRDefault="00CD08C1" w:rsidP="00CD0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0C">
              <w:rPr>
                <w:rFonts w:ascii="Times New Roman" w:hAnsi="Times New Roman"/>
                <w:sz w:val="24"/>
                <w:szCs w:val="24"/>
              </w:rPr>
              <w:t>http://newshkola.3dn.ru</w:t>
            </w:r>
          </w:p>
        </w:tc>
        <w:tc>
          <w:tcPr>
            <w:tcW w:w="4536" w:type="dxa"/>
            <w:shd w:val="clear" w:color="auto" w:fill="FFFFFF"/>
          </w:tcPr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692350, Приморский край,</w:t>
            </w:r>
          </w:p>
          <w:p w:rsidR="00CD08C1" w:rsidRPr="00877207" w:rsidRDefault="00CD08C1" w:rsidP="00B40F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 xml:space="preserve">Яковлевский район, с. Новосысоевка, </w:t>
            </w:r>
          </w:p>
          <w:p w:rsidR="00CD08C1" w:rsidRPr="00B40FC4" w:rsidRDefault="00CD08C1" w:rsidP="00B4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207">
              <w:rPr>
                <w:rFonts w:ascii="Times New Roman" w:hAnsi="Times New Roman"/>
                <w:sz w:val="24"/>
                <w:szCs w:val="24"/>
              </w:rPr>
              <w:t>ул. Центральная, д. 19</w:t>
            </w:r>
          </w:p>
        </w:tc>
      </w:tr>
    </w:tbl>
    <w:p w:rsidR="00432CA9" w:rsidRDefault="00432CA9" w:rsidP="00901E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32CA9" w:rsidSect="00CD08C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01E1C" w:rsidRPr="007605F7" w:rsidRDefault="007605F7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7605F7" w:rsidRPr="007605F7" w:rsidRDefault="007605F7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605F7" w:rsidRPr="007605F7" w:rsidRDefault="007605F7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7605F7" w:rsidRDefault="007605F7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r w:rsidR="00B95BCA">
        <w:rPr>
          <w:rFonts w:ascii="Times New Roman" w:hAnsi="Times New Roman" w:cs="Times New Roman"/>
          <w:sz w:val="24"/>
          <w:szCs w:val="24"/>
        </w:rPr>
        <w:t>обще</w:t>
      </w:r>
      <w:r w:rsidRPr="007605F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5F15A2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</w:t>
      </w:r>
      <w:r w:rsidRPr="007605F7">
        <w:rPr>
          <w:rFonts w:ascii="Times New Roman" w:hAnsi="Times New Roman" w:cs="Times New Roman"/>
          <w:sz w:val="24"/>
          <w:szCs w:val="24"/>
        </w:rPr>
        <w:t>»</w:t>
      </w:r>
    </w:p>
    <w:p w:rsidR="00B630F6" w:rsidRDefault="00B630F6" w:rsidP="00323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28" w:rsidRPr="00323728" w:rsidRDefault="00323728" w:rsidP="00323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28">
        <w:rPr>
          <w:rFonts w:ascii="Times New Roman" w:hAnsi="Times New Roman" w:cs="Times New Roman"/>
          <w:b/>
          <w:sz w:val="24"/>
          <w:szCs w:val="24"/>
        </w:rPr>
        <w:t>Примерная форма заявления</w:t>
      </w:r>
    </w:p>
    <w:p w:rsidR="00323728" w:rsidRPr="00323728" w:rsidRDefault="00323728" w:rsidP="00323728">
      <w:pPr>
        <w:widowControl w:val="0"/>
        <w:tabs>
          <w:tab w:val="left" w:pos="3828"/>
        </w:tabs>
        <w:snapToGri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323728">
        <w:rPr>
          <w:rFonts w:ascii="Times New Roman" w:hAnsi="Times New Roman" w:cs="Times New Roman"/>
          <w:bCs/>
          <w:sz w:val="24"/>
          <w:szCs w:val="24"/>
        </w:rPr>
        <w:t>Директору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23728" w:rsidRPr="00323728" w:rsidRDefault="00323728" w:rsidP="00323728">
      <w:pPr>
        <w:widowControl w:val="0"/>
        <w:tabs>
          <w:tab w:val="left" w:pos="3828"/>
        </w:tabs>
        <w:spacing w:after="0"/>
        <w:ind w:left="4819"/>
        <w:rPr>
          <w:rFonts w:ascii="Times New Roman" w:hAnsi="Times New Roman" w:cs="Times New Roman"/>
        </w:rPr>
      </w:pPr>
      <w:r w:rsidRPr="00323728">
        <w:rPr>
          <w:rFonts w:ascii="Times New Roman" w:hAnsi="Times New Roman" w:cs="Times New Roman"/>
        </w:rPr>
        <w:t>(наименование образовательного  учреждения)</w:t>
      </w:r>
    </w:p>
    <w:p w:rsidR="00323728" w:rsidRPr="00323728" w:rsidRDefault="00323728" w:rsidP="00323728">
      <w:pPr>
        <w:tabs>
          <w:tab w:val="left" w:pos="3828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23728" w:rsidRPr="00323728" w:rsidRDefault="00323728" w:rsidP="00323728">
      <w:pPr>
        <w:widowControl w:val="0"/>
        <w:tabs>
          <w:tab w:val="left" w:pos="3828"/>
        </w:tabs>
        <w:snapToGrid w:val="0"/>
        <w:spacing w:after="0"/>
        <w:ind w:left="5272" w:firstLine="708"/>
        <w:jc w:val="both"/>
        <w:rPr>
          <w:rFonts w:ascii="Times New Roman" w:hAnsi="Times New Roman" w:cs="Times New Roman"/>
          <w:bCs/>
        </w:rPr>
      </w:pPr>
      <w:r w:rsidRPr="00323728">
        <w:rPr>
          <w:rFonts w:ascii="Times New Roman" w:hAnsi="Times New Roman" w:cs="Times New Roman"/>
          <w:bCs/>
        </w:rPr>
        <w:t>(ФИО руководителя)</w:t>
      </w:r>
    </w:p>
    <w:p w:rsidR="00323728" w:rsidRPr="00323728" w:rsidRDefault="00323728" w:rsidP="00323728">
      <w:pPr>
        <w:widowControl w:val="0"/>
        <w:tabs>
          <w:tab w:val="left" w:pos="3828"/>
        </w:tabs>
        <w:snapToGri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323728">
        <w:rPr>
          <w:rFonts w:ascii="Times New Roman" w:hAnsi="Times New Roman" w:cs="Times New Roman"/>
          <w:bCs/>
          <w:sz w:val="24"/>
          <w:szCs w:val="24"/>
        </w:rPr>
        <w:t>,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  <w:sz w:val="22"/>
          <w:szCs w:val="22"/>
        </w:rPr>
      </w:pPr>
      <w:r w:rsidRPr="00323728">
        <w:rPr>
          <w:kern w:val="1"/>
          <w:sz w:val="22"/>
          <w:szCs w:val="22"/>
        </w:rPr>
        <w:t>(Ф.И.О. заявителя)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</w:rPr>
      </w:pPr>
      <w:proofErr w:type="gramStart"/>
      <w:r w:rsidRPr="00323728">
        <w:rPr>
          <w:kern w:val="1"/>
        </w:rPr>
        <w:t>проживающего</w:t>
      </w:r>
      <w:proofErr w:type="gramEnd"/>
      <w:r w:rsidRPr="00323728">
        <w:rPr>
          <w:kern w:val="1"/>
        </w:rPr>
        <w:t xml:space="preserve"> по адресу: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</w:rPr>
      </w:pPr>
      <w:r w:rsidRPr="00323728">
        <w:rPr>
          <w:kern w:val="1"/>
        </w:rPr>
        <w:t>_______________________________</w:t>
      </w:r>
      <w:r>
        <w:rPr>
          <w:kern w:val="1"/>
        </w:rPr>
        <w:t>______</w:t>
      </w:r>
      <w:r w:rsidRPr="00323728">
        <w:rPr>
          <w:kern w:val="1"/>
        </w:rPr>
        <w:t>,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  <w:sz w:val="22"/>
          <w:szCs w:val="22"/>
        </w:rPr>
      </w:pPr>
      <w:r w:rsidRPr="00323728">
        <w:rPr>
          <w:kern w:val="1"/>
          <w:sz w:val="22"/>
          <w:szCs w:val="22"/>
        </w:rPr>
        <w:t xml:space="preserve">               (адрес по прописке)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</w:rPr>
      </w:pPr>
      <w:r w:rsidRPr="00323728">
        <w:rPr>
          <w:kern w:val="1"/>
        </w:rPr>
        <w:t>______________________________</w:t>
      </w:r>
      <w:r>
        <w:rPr>
          <w:kern w:val="1"/>
        </w:rPr>
        <w:t>____</w:t>
      </w:r>
      <w:r w:rsidRPr="00323728">
        <w:rPr>
          <w:kern w:val="1"/>
        </w:rPr>
        <w:t>___,</w:t>
      </w:r>
    </w:p>
    <w:p w:rsidR="00323728" w:rsidRPr="00323728" w:rsidRDefault="00323728" w:rsidP="00323728">
      <w:pPr>
        <w:pStyle w:val="21"/>
        <w:widowControl w:val="0"/>
        <w:tabs>
          <w:tab w:val="left" w:pos="3828"/>
        </w:tabs>
        <w:spacing w:line="240" w:lineRule="auto"/>
        <w:ind w:left="4248" w:firstLine="708"/>
        <w:rPr>
          <w:kern w:val="1"/>
          <w:sz w:val="22"/>
          <w:szCs w:val="22"/>
        </w:rPr>
      </w:pPr>
      <w:r w:rsidRPr="00323728">
        <w:rPr>
          <w:kern w:val="1"/>
          <w:sz w:val="22"/>
          <w:szCs w:val="22"/>
        </w:rPr>
        <w:t xml:space="preserve">                (фактический адрес)</w:t>
      </w:r>
    </w:p>
    <w:p w:rsidR="00323728" w:rsidRPr="00323728" w:rsidRDefault="00323728" w:rsidP="00323728">
      <w:pPr>
        <w:pStyle w:val="ConsPlusNonformat"/>
        <w:widowControl/>
        <w:tabs>
          <w:tab w:val="left" w:pos="3828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kern w:val="1"/>
          <w:sz w:val="24"/>
          <w:szCs w:val="24"/>
        </w:rPr>
        <w:t>телефон:_________________________,</w:t>
      </w:r>
    </w:p>
    <w:p w:rsidR="00323728" w:rsidRPr="00323728" w:rsidRDefault="00323728" w:rsidP="00323728">
      <w:pPr>
        <w:pStyle w:val="ConsPlusNonformat"/>
        <w:widowControl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23728" w:rsidRPr="00323728" w:rsidRDefault="00323728" w:rsidP="003237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заявление.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дочь, опекаемого, приемного ребенка)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отчество, дата и место рождения)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Мать _____________________________________________________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Отец _____________________________________________________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</w:t>
      </w:r>
    </w:p>
    <w:p w:rsidR="00323728" w:rsidRPr="00323728" w:rsidRDefault="00323728" w:rsidP="003237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</w:t>
      </w:r>
    </w:p>
    <w:p w:rsidR="00323728" w:rsidRPr="00323728" w:rsidRDefault="00323728" w:rsidP="003237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728" w:rsidRPr="00323728" w:rsidRDefault="00323728" w:rsidP="0032372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</w:t>
      </w:r>
      <w:proofErr w:type="gramStart"/>
      <w:r w:rsidRPr="0032372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23728">
        <w:rPr>
          <w:rFonts w:ascii="Times New Roman" w:hAnsi="Times New Roman" w:cs="Times New Roman"/>
          <w:sz w:val="24"/>
          <w:szCs w:val="24"/>
        </w:rPr>
        <w:t> (а).</w:t>
      </w:r>
    </w:p>
    <w:p w:rsidR="00323728" w:rsidRDefault="00323728" w:rsidP="003237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2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3237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3728">
        <w:rPr>
          <w:rFonts w:ascii="Times New Roman" w:hAnsi="Times New Roman" w:cs="Times New Roman"/>
          <w:sz w:val="24"/>
          <w:szCs w:val="24"/>
        </w:rPr>
        <w:t xml:space="preserve">на) на обработку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данных, представленных в </w:t>
      </w:r>
      <w:r w:rsidRPr="00323728">
        <w:rPr>
          <w:rFonts w:ascii="Times New Roman" w:hAnsi="Times New Roman" w:cs="Times New Roman"/>
          <w:sz w:val="24"/>
          <w:szCs w:val="24"/>
        </w:rPr>
        <w:t>настоящем заявлении.</w:t>
      </w:r>
    </w:p>
    <w:p w:rsidR="00323728" w:rsidRDefault="00323728" w:rsidP="003237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728" w:rsidRDefault="00323728" w:rsidP="003237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728" w:rsidRPr="00323728" w:rsidRDefault="00323728" w:rsidP="003237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2079"/>
        <w:gridCol w:w="536"/>
        <w:gridCol w:w="2623"/>
      </w:tblGrid>
      <w:tr w:rsidR="00323728" w:rsidRPr="00323728" w:rsidTr="00AF602D">
        <w:tc>
          <w:tcPr>
            <w:tcW w:w="4332" w:type="dxa"/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8">
              <w:rPr>
                <w:rFonts w:ascii="Times New Roman" w:hAnsi="Times New Roman" w:cs="Times New Roman"/>
                <w:sz w:val="24"/>
                <w:szCs w:val="24"/>
              </w:rPr>
              <w:t>«___»______________ 20___ г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28" w:rsidRPr="00323728" w:rsidTr="00AF602D">
        <w:tc>
          <w:tcPr>
            <w:tcW w:w="4332" w:type="dxa"/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3728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536" w:type="dxa"/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323728" w:rsidRPr="00323728" w:rsidRDefault="00323728" w:rsidP="00AF60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323728" w:rsidRDefault="00323728" w:rsidP="00323728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6"/>
          <w:szCs w:val="26"/>
        </w:rPr>
      </w:pPr>
    </w:p>
    <w:p w:rsidR="00B630F6" w:rsidRPr="007605F7" w:rsidRDefault="00B630F6" w:rsidP="00B6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760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F6" w:rsidRPr="007605F7" w:rsidRDefault="00B630F6" w:rsidP="00B6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30F6" w:rsidRPr="007605F7" w:rsidRDefault="00B630F6" w:rsidP="00B6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B630F6" w:rsidRDefault="00B630F6" w:rsidP="00B6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5F7">
        <w:rPr>
          <w:rFonts w:ascii="Times New Roman" w:hAnsi="Times New Roman" w:cs="Times New Roman"/>
          <w:sz w:val="24"/>
          <w:szCs w:val="24"/>
        </w:rPr>
        <w:t>«Зачисление в образовательное учреждение</w:t>
      </w:r>
      <w:r w:rsidR="005F15A2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</w:t>
      </w:r>
      <w:r w:rsidRPr="007605F7">
        <w:rPr>
          <w:rFonts w:ascii="Times New Roman" w:hAnsi="Times New Roman" w:cs="Times New Roman"/>
          <w:sz w:val="24"/>
          <w:szCs w:val="24"/>
        </w:rPr>
        <w:t>»</w:t>
      </w:r>
    </w:p>
    <w:p w:rsidR="00323728" w:rsidRDefault="00323728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0F6" w:rsidRPr="00B630F6" w:rsidRDefault="00B630F6" w:rsidP="00B6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0F6">
        <w:rPr>
          <w:rFonts w:ascii="Times New Roman" w:hAnsi="Times New Roman" w:cs="Times New Roman"/>
          <w:sz w:val="28"/>
          <w:szCs w:val="28"/>
        </w:rPr>
        <w:t>Блок-схема</w:t>
      </w:r>
    </w:p>
    <w:p w:rsidR="00B630F6" w:rsidRDefault="00B630F6" w:rsidP="00B630F6">
      <w:pPr>
        <w:pStyle w:val="a5"/>
        <w:ind w:firstLine="851"/>
        <w:jc w:val="center"/>
        <w:rPr>
          <w:sz w:val="28"/>
          <w:szCs w:val="28"/>
        </w:rPr>
      </w:pPr>
      <w:r w:rsidRPr="00B630F6">
        <w:rPr>
          <w:sz w:val="28"/>
          <w:szCs w:val="28"/>
        </w:rPr>
        <w:t xml:space="preserve">предоставления муниципальной услуги </w:t>
      </w:r>
    </w:p>
    <w:p w:rsidR="00B630F6" w:rsidRDefault="00B630F6" w:rsidP="00B630F6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«Зачисление в </w:t>
      </w:r>
      <w:r w:rsidRPr="00B630F6">
        <w:rPr>
          <w:sz w:val="28"/>
          <w:szCs w:val="28"/>
        </w:rPr>
        <w:t>образовательное учреждение</w:t>
      </w:r>
      <w:r w:rsidR="005F15A2">
        <w:rPr>
          <w:sz w:val="28"/>
          <w:szCs w:val="28"/>
        </w:rPr>
        <w:t xml:space="preserve"> Яковлевского муниципального района</w:t>
      </w:r>
      <w:r w:rsidRPr="00B630F6">
        <w:rPr>
          <w:sz w:val="28"/>
          <w:szCs w:val="28"/>
        </w:rPr>
        <w:t>»</w:t>
      </w:r>
    </w:p>
    <w:p w:rsidR="001C59C0" w:rsidRPr="00605548" w:rsidRDefault="001C59C0" w:rsidP="00B630F6">
      <w:pPr>
        <w:pStyle w:val="a5"/>
        <w:ind w:firstLine="851"/>
        <w:jc w:val="center"/>
        <w:rPr>
          <w:sz w:val="28"/>
          <w:szCs w:val="28"/>
        </w:rPr>
      </w:pPr>
    </w:p>
    <w:p w:rsidR="00323728" w:rsidRDefault="0042296E" w:rsidP="0076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pict>
          <v:group id="Группа 1" o:spid="_x0000_s1026" style="position:absolute;left:0;text-align:left;margin-left:-24.55pt;margin-top:12.2pt;width:535.2pt;height:485.35pt;z-index:251660288" coordorigin="724,2452" coordsize="10706,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left:2836;top:3894;width:715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EacIA&#10;AADaAAAADwAAAGRycy9kb3ducmV2LnhtbESPUWvCQBCE3wv9D8cWfKuXKoiNnmIFafFBo/UHLLk1&#10;Ceb2Qm5r4r/vCYKPw8x8w8yXvavVldpQeTbwMUxAEefeVlwYOP1u3qeggiBbrD2TgRsFWC5eX+aY&#10;Wt/xga5HKVSEcEjRQCnSpFqHvCSHYegb4uidfetQomwLbVvsItzVepQkE+2w4rhQYkPrkvLL8c8Z&#10;kF02ptvXNmTVmbt8uv/83gUxZvDWr2aghHp5hh/tH2tgBPcr8Qb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oRpwgAAANoAAAAPAAAAAAAAAAAAAAAAAJgCAABkcnMvZG93&#10;bnJldi54bWxQSwUGAAAAAAQABAD1AAAAhwMAAAAA&#10;" fillcolor="white [3201]" strokecolor="#9bbb59 [3206]" strokeweight="5pt">
              <v:stroke linestyle="thickThin" joinstyle="round"/>
              <v:shadow color="#868686"/>
              <v:textbox style="mso-next-textbox:#AutoShape 3" inset="0,0,0,0">
                <w:txbxContent>
                  <w:p w:rsidR="00AF602D" w:rsidRPr="00B630F6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регистрация</w:t>
                    </w: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заявления в журнале регистрации, уведомление заявителя о получении заявления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4" o:spid="_x0000_s1028" type="#_x0000_t110" style="position:absolute;left:4283;top:5381;width:3458;height:2778;visibility:visible;mso-position-horizontal:center;mso-position-horizontal-relative:margin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wV8AA&#10;AADaAAAADwAAAGRycy9kb3ducmV2LnhtbESPQYvCMBSE74L/ITzBm6ausEg1iiguetyq4PHZPNti&#10;81KSWKu/frOwsMdhZr5hFqvO1KIl5yvLCibjBARxbnXFhYLTcTeagfABWWNtmRS8yMNq2e8tMNX2&#10;yd/UZqEQEcI+RQVlCE0qpc9LMujHtiGO3s06gyFKV0jt8BnhppYfSfIpDVYcF0psaFNSfs8eRsHh&#10;nRVrt0F+tHb7pa+780X7s1LDQbeegwjUhf/wX3uvFUzh90q8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0wV8AAAADaAAAADwAAAAAAAAAAAAAAAACYAgAAZHJzL2Rvd25y&#10;ZXYueG1sUEsFBgAAAAAEAAQA9QAAAIUDAAAAAA==&#10;" fillcolor="white [3201]" strokecolor="#9bbb59 [3206]" strokeweight="5pt">
              <v:stroke linestyle="thickThin" joinstyle="round"/>
              <v:shadow color="#868686"/>
              <v:textbox style="mso-next-textbox:#AutoShape 4" inset="0,0,0,0">
                <w:txbxContent>
                  <w:p w:rsidR="00AF602D" w:rsidRPr="00B630F6" w:rsidRDefault="00AF602D" w:rsidP="00B630F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</w:t>
                    </w:r>
                  </w:p>
                  <w:p w:rsidR="00AF602D" w:rsidRPr="00B630F6" w:rsidRDefault="00AF602D" w:rsidP="00B630F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</w:t>
                    </w: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аявления, принятие решения</w:t>
                    </w:r>
                  </w:p>
                </w:txbxContent>
              </v:textbox>
            </v:shape>
            <v:shape id="AutoShape 5" o:spid="_x0000_s1029" type="#_x0000_t109" style="position:absolute;left:919;top:7548;width:3819;height: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5hsMA&#10;AADaAAAADwAAAGRycy9kb3ducmV2LnhtbESP3WrCQBSE7wt9h+UUvKubqhSbupFWEKUX/rUPcMie&#10;/NDs2ZA9mvj2bqHg5TAz3zCL5eAadaEu1J4NvIwTUMS5tzWXBn6+189zUEGQLTaeycCVAiyzx4cF&#10;ptb3fKTLSUoVIRxSNFCJtKnWIa/IYRj7ljh6he8cSpRdqW2HfYS7Rk+S5FU7rDkuVNjSqqL893R2&#10;BmR3mNL18ysc6oL7fL5/2+yCGDN6Gj7eQQkNcg//t7fWwAz+rsQb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+5hsMAAADaAAAADwAAAAAAAAAAAAAAAACYAgAAZHJzL2Rv&#10;d25yZXYueG1sUEsFBgAAAAAEAAQA9QAAAIgDAAAAAA==&#10;" fillcolor="white [3201]" strokecolor="#9bbb59 [3206]" strokeweight="5pt">
              <v:stroke linestyle="thickThin" joinstyle="round"/>
              <v:shadow color="#868686"/>
              <v:textbox style="mso-next-textbox:#AutoShape 5" inset="0,0,0,0">
                <w:txbxContent>
                  <w:p w:rsidR="00AF602D" w:rsidRDefault="00AF602D" w:rsidP="00B630F6">
                    <w:pPr>
                      <w:jc w:val="center"/>
                    </w:pP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положительного решения о</w:t>
                    </w:r>
                    <w:r>
                      <w:t xml:space="preserve"> </w:t>
                    </w: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зачислении</w:t>
                    </w:r>
                  </w:p>
                </w:txbxContent>
              </v:textbox>
            </v:shape>
            <v:shape id="AutoShape 6" o:spid="_x0000_s1030" type="#_x0000_t109" style="position:absolute;left:6993;top:7458;width:3912;height:11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cHcMA&#10;AADaAAAADwAAAGRycy9kb3ducmV2LnhtbESP3WrCQBSE7wt9h+UUvKubKhabupFWEKUX/rUPcMie&#10;/NDs2ZA9mvj2bqHg5TAz3zCL5eAadaEu1J4NvIwTUMS5tzWXBn6+189zUEGQLTaeycCVAiyzx4cF&#10;ptb3fKTLSUoVIRxSNFCJtKnWIa/IYRj7ljh6he8cSpRdqW2HfYS7Rk+S5FU7rDkuVNjSqqL893R2&#10;BmR3mNL18ysc6oL7fL5/2+yCGDN6Gj7eQQkNcg//t7fWwAz+rsQb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cHcMAAADaAAAADwAAAAAAAAAAAAAAAACYAgAAZHJzL2Rv&#10;d25yZXYueG1sUEsFBgAAAAAEAAQA9QAAAIgDAAAAAA==&#10;" fillcolor="white [3201]" strokecolor="#9bbb59 [3206]" strokeweight="5pt">
              <v:stroke linestyle="thickThin" joinstyle="round"/>
              <v:shadow color="#868686"/>
              <v:textbox style="mso-next-textbox:#AutoShape 6" inset="0,0,0,0">
                <w:txbxContent>
                  <w:p w:rsidR="00AF602D" w:rsidRPr="00B630F6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 мотивированном отказе в предоставлении услуги </w:t>
                    </w:r>
                  </w:p>
                </w:txbxContent>
              </v:textbox>
            </v:shape>
            <v:shape id="AutoShape 7" o:spid="_x0000_s1031" type="#_x0000_t109" style="position:absolute;left:933;top:9240;width:4309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CasIA&#10;AADaAAAADwAAAGRycy9kb3ducmV2LnhtbESPUWvCQBCE3wv9D8cWfKuXKohNvYRWEKUPGm1/wJJb&#10;k9DcXsitJv77XqHg4zAz3zCrfHStulIfGs8GXqYJKOLS24YrA99fm+clqCDIFlvPZOBGAfLs8WGF&#10;qfUDH+l6kkpFCIcUDdQiXap1KGtyGKa+I47e2fcOJcq+0rbHIcJdq2dJstAOG44LNXa0rqn8OV2c&#10;AdkXc7p9fIaiOfNQLg+v230QYyZP4/sbKKFR7uH/9s4aWMDflXgD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YJqwgAAANoAAAAPAAAAAAAAAAAAAAAAAJgCAABkcnMvZG93&#10;bnJldi54bWxQSwUGAAAAAAQABAD1AAAAhwMAAAAA&#10;" fillcolor="white [3201]" strokecolor="#9bbb59 [3206]" strokeweight="5pt">
              <v:stroke linestyle="thickThin" joinstyle="round"/>
              <v:shadow color="#868686"/>
              <v:textbox style="mso-next-textbox:#AutoShape 7" inset="0,0,0,0">
                <w:txbxContent>
                  <w:p w:rsidR="00AF602D" w:rsidRPr="00B630F6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630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Подготовка пакета документов в соответствии с положительным решением</w:t>
                    </w:r>
                  </w:p>
                </w:txbxContent>
              </v:textbox>
            </v:shape>
            <v:shape id="AutoShape 8" o:spid="_x0000_s1032" type="#_x0000_t109" style="position:absolute;left:7005;top:9168;width:3912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n8cMA&#10;AADaAAAADwAAAGRycy9kb3ducmV2LnhtbESP3WrCQBSE7wt9h+UUvKubKlibupFWEKUX/rUPcMie&#10;/NDs2ZA9mvj2bqHg5TAz3zCL5eAadaEu1J4NvIwTUMS5tzWXBn6+189zUEGQLTaeycCVAiyzx4cF&#10;ptb3fKTLSUoVIRxSNFCJtKnWIa/IYRj7ljh6he8cSpRdqW2HfYS7Rk+SZKYd1hwXKmxpVVH+ezo7&#10;A7I7TOn6+RUOdcF9Pt+/bXZBjBk9DR/voIQGuYf/21tr4BX+rsQb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0n8cMAAADaAAAADwAAAAAAAAAAAAAAAACYAgAAZHJzL2Rv&#10;d25yZXYueG1sUEsFBgAAAAAEAAQA9QAAAIgDAAAAAA==&#10;" fillcolor="white [3201]" strokecolor="#9bbb59 [3206]" strokeweight="5pt">
              <v:stroke linestyle="thickThin" joinstyle="round"/>
              <v:shadow color="#868686"/>
              <v:textbox style="mso-next-textbox:#AutoShape 8" inset="0,0,0,0">
                <w:txbxContent>
                  <w:p w:rsidR="00AF602D" w:rsidRPr="00CB0931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093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Подготовка пакета документов в соответствии с отказом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33" type="#_x0000_t116" style="position:absolute;left:724;top:10968;width:4110;height:1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Ue8AA&#10;AADaAAAADwAAAGRycy9kb3ducmV2LnhtbERPz2vCMBS+D/wfwhO8rWkFRWpjGRVR2GXqBh4fzbMt&#10;a15KErX775eD4PHj+12Uo+nFnZzvLCvIkhQEcW11x42C7/PufQXCB2SNvWVS8Eceys3krcBc2wcf&#10;6X4KjYgh7HNU0IYw5FL6uiWDPrEDceSu1hkMEbpGaoePGG56OU/TpTTYcWxocaCqpfr3dDMKqnE/&#10;d2Zpz5+74yK7fulsu7r8KDWbjh9rEIHG8BI/3QetIG6NV+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UUe8AAAADaAAAADwAAAAAAAAAAAAAAAACYAgAAZHJzL2Rvd25y&#10;ZXYueG1sUEsFBgAAAAAEAAQA9QAAAIUDAAAAAA==&#10;" fillcolor="white [3201]" strokecolor="#9bbb59 [3206]" strokeweight="5pt">
              <v:stroke linestyle="thickThin" joinstyle="round"/>
              <v:shadow color="#868686"/>
              <v:textbox style="mso-next-textbox:#AutoShape 9" inset="0,0,0,0">
                <w:txbxContent>
                  <w:p w:rsidR="00AF602D" w:rsidRDefault="00AF602D" w:rsidP="00CB09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093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</w:t>
                    </w:r>
                  </w:p>
                  <w:p w:rsidR="00AF602D" w:rsidRPr="00CB0931" w:rsidRDefault="00AF602D" w:rsidP="00CB09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093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 зачислении </w:t>
                    </w:r>
                  </w:p>
                </w:txbxContent>
              </v:textbox>
            </v:shape>
            <v:shape id="AutoShape 10" o:spid="_x0000_s1034" type="#_x0000_t116" style="position:absolute;left:7089;top:10983;width:3492;height:1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x4MQA&#10;AADaAAAADwAAAGRycy9kb3ducmV2LnhtbESPQWvCQBSE70L/w/IKvZlNhAYbXaVYxIKXmrTQ4yP7&#10;TILZt2F3Nem/dwuFHoeZ+YZZbyfTixs531lWkCUpCOLa6o4bBZ/Vfr4E4QOyxt4yKfghD9vNw2yN&#10;hbYjn+hWhkZECPsCFbQhDIWUvm7JoE/sQBy9s3UGQ5SukdrhGOGml4s0zaXBjuNCiwPtWqov5dUo&#10;2E2HhTO5rY7703N2/tDZ2/L7S6mnx+l1BSLQFP7Df+13reAFfq/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seDEAAAA2gAAAA8AAAAAAAAAAAAAAAAAmAIAAGRycy9k&#10;b3ducmV2LnhtbFBLBQYAAAAABAAEAPUAAACJAwAAAAA=&#10;" fillcolor="white [3201]" strokecolor="#9bbb59 [3206]" strokeweight="5pt">
              <v:stroke linestyle="thickThin" joinstyle="round"/>
              <v:shadow color="#868686"/>
              <v:textbox style="mso-next-textbox:#AutoShape 10" inset="0,0,0,0">
                <w:txbxContent>
                  <w:p w:rsidR="00AF602D" w:rsidRPr="00CB0931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093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Отказ в зачислении</w:t>
                    </w:r>
                  </w:p>
                </w:txbxContent>
              </v:textbox>
            </v:shape>
            <v:shape id="AutoShape 11" o:spid="_x0000_s1035" type="#_x0000_t116" style="position:absolute;left:933;top:2452;width:10497;height: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UFMQA&#10;AADbAAAADwAAAGRycy9kb3ducmV2LnhtbESPT2vCQBDF74LfYRnBm24iKJK6ilikBS/1H/Q4ZMck&#10;mJ0Nu1uN375zKPQ2w3vz3m9Wm9616kEhNp4N5NMMFHHpbcOVgct5P1mCignZYuuZDLwowmY9HKyw&#10;sP7JR3qcUqUkhGOBBuqUukLrWNbkME59RyzazQeHSdZQaRvwKeGu1bMsW2iHDUtDjR3tairvpx9n&#10;YNd/zIJb+PNhf5znty+bvy+/r8aMR/32DVSiPv2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1BTEAAAA2wAAAA8AAAAAAAAAAAAAAAAAmAIAAGRycy9k&#10;b3ducmV2LnhtbFBLBQYAAAAABAAEAPUAAACJAwAAAAA=&#10;" fillcolor="white [3201]" strokecolor="#9bbb59 [3206]" strokeweight="5pt">
              <v:stroke linestyle="thickThin" joinstyle="round"/>
              <v:shadow color="#868686"/>
              <v:textbox style="mso-next-textbox:#AutoShape 11" inset="0,0,0,0">
                <w:txbxContent>
                  <w:p w:rsidR="00AF602D" w:rsidRPr="00B630F6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B630F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прием заявления о приеме в образовательное учреждение</w:t>
                    </w:r>
                  </w:p>
                  <w:p w:rsidR="00AF602D" w:rsidRPr="00B630F6" w:rsidRDefault="00AF602D" w:rsidP="00B630F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630F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и предоставленных с заявлением документов</w:t>
                    </w:r>
                  </w:p>
                </w:txbxContent>
              </v:textbox>
            </v:shape>
            <v:line id="Line 12" o:spid="_x0000_s1036" style="position:absolute;visibility:visible" from="6136,3305" to="6136,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3" o:spid="_x0000_s1037" style="position:absolute;flip:y;visibility:visible" from="6136,4659" to="613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4" o:spid="_x0000_s1038" style="position:absolute;visibility:visible" from="2866,8235" to="2866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5" o:spid="_x0000_s1039" style="position:absolute;visibility:visible" from="2896,10188" to="2896,1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6" o:spid="_x0000_s1040" style="position:absolute;visibility:visible" from="8791,8586" to="8791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7" o:spid="_x0000_s1041" style="position:absolute;visibility:visible" from="8806,10212" to="8806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8" o:spid="_x0000_s1042" style="position:absolute;flip:x;visibility:visible" from="2836,6530" to="4283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19" o:spid="_x0000_s1043" style="position:absolute;flip:y;visibility:visible" from="2836,6530" to="2836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20" o:spid="_x0000_s1044" style="position:absolute;flip:y;visibility:visible" from="8777,6500" to="8791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21" o:spid="_x0000_s1045" style="position:absolute;visibility:visible" from="7971,6500" to="8791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w10:wrap anchorx="margin"/>
          </v:group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83.95pt;margin-top:421.8pt;width:.05pt;height:0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82.45pt;margin-top:309.5pt;width:0;height:9.4pt;flip:y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310.95pt;margin-top:214.6pt;width:26.75pt;height:0;flip:x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142.4pt;margin-top:216.1pt;width:27.7pt;height:0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245.95pt;margin-top:42.65pt;width:0;height:35.2pt;flip:y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245.95pt;margin-top:50.95pt;width:.05pt;height:0;z-index:251661312" o:connectortype="straight"/>
        </w:pict>
      </w:r>
    </w:p>
    <w:sectPr w:rsidR="00323728" w:rsidSect="00893EF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E66"/>
    <w:multiLevelType w:val="multilevel"/>
    <w:tmpl w:val="B434BA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407756C"/>
    <w:multiLevelType w:val="hybridMultilevel"/>
    <w:tmpl w:val="0CBC0ED8"/>
    <w:lvl w:ilvl="0" w:tplc="008A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0EAA"/>
    <w:multiLevelType w:val="hybridMultilevel"/>
    <w:tmpl w:val="D26024D2"/>
    <w:lvl w:ilvl="0" w:tplc="D7FC71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865"/>
    <w:rsid w:val="0000494A"/>
    <w:rsid w:val="000374BB"/>
    <w:rsid w:val="00037528"/>
    <w:rsid w:val="000437B8"/>
    <w:rsid w:val="00050C92"/>
    <w:rsid w:val="00056707"/>
    <w:rsid w:val="00082D9A"/>
    <w:rsid w:val="00097B4A"/>
    <w:rsid w:val="000B1F51"/>
    <w:rsid w:val="000B4D4C"/>
    <w:rsid w:val="000B715C"/>
    <w:rsid w:val="000C5887"/>
    <w:rsid w:val="000D45EB"/>
    <w:rsid w:val="00101B41"/>
    <w:rsid w:val="0010707A"/>
    <w:rsid w:val="00124532"/>
    <w:rsid w:val="00136F96"/>
    <w:rsid w:val="00162407"/>
    <w:rsid w:val="00176B5A"/>
    <w:rsid w:val="00184288"/>
    <w:rsid w:val="001970D3"/>
    <w:rsid w:val="001973D1"/>
    <w:rsid w:val="001C59C0"/>
    <w:rsid w:val="001D3953"/>
    <w:rsid w:val="001F5920"/>
    <w:rsid w:val="00212DA0"/>
    <w:rsid w:val="002131F4"/>
    <w:rsid w:val="00217424"/>
    <w:rsid w:val="00264534"/>
    <w:rsid w:val="002804F6"/>
    <w:rsid w:val="00282224"/>
    <w:rsid w:val="00290865"/>
    <w:rsid w:val="00296BD3"/>
    <w:rsid w:val="002A1952"/>
    <w:rsid w:val="002A1EC1"/>
    <w:rsid w:val="002B504C"/>
    <w:rsid w:val="002C1492"/>
    <w:rsid w:val="002C772F"/>
    <w:rsid w:val="002D74CD"/>
    <w:rsid w:val="002D79C3"/>
    <w:rsid w:val="002F381B"/>
    <w:rsid w:val="00321C5E"/>
    <w:rsid w:val="00323728"/>
    <w:rsid w:val="0034272B"/>
    <w:rsid w:val="00374597"/>
    <w:rsid w:val="003756B8"/>
    <w:rsid w:val="00376002"/>
    <w:rsid w:val="0039426C"/>
    <w:rsid w:val="003C6481"/>
    <w:rsid w:val="003D57BC"/>
    <w:rsid w:val="003E228F"/>
    <w:rsid w:val="003E2A84"/>
    <w:rsid w:val="003E6405"/>
    <w:rsid w:val="0042296E"/>
    <w:rsid w:val="00432CA9"/>
    <w:rsid w:val="00437A82"/>
    <w:rsid w:val="00460BDF"/>
    <w:rsid w:val="004669E5"/>
    <w:rsid w:val="004800E6"/>
    <w:rsid w:val="004839CB"/>
    <w:rsid w:val="004A04D6"/>
    <w:rsid w:val="004A3427"/>
    <w:rsid w:val="004A6380"/>
    <w:rsid w:val="004D4370"/>
    <w:rsid w:val="00515E74"/>
    <w:rsid w:val="00526C95"/>
    <w:rsid w:val="0053095F"/>
    <w:rsid w:val="00536C39"/>
    <w:rsid w:val="00580C45"/>
    <w:rsid w:val="0059062E"/>
    <w:rsid w:val="005A6F55"/>
    <w:rsid w:val="005B2D35"/>
    <w:rsid w:val="005C350C"/>
    <w:rsid w:val="005D0F02"/>
    <w:rsid w:val="005D3B76"/>
    <w:rsid w:val="005F15A2"/>
    <w:rsid w:val="005F36A9"/>
    <w:rsid w:val="005F43CB"/>
    <w:rsid w:val="00604FCD"/>
    <w:rsid w:val="006077C4"/>
    <w:rsid w:val="00607937"/>
    <w:rsid w:val="00610119"/>
    <w:rsid w:val="00615DFF"/>
    <w:rsid w:val="0061746A"/>
    <w:rsid w:val="0062125E"/>
    <w:rsid w:val="006448E9"/>
    <w:rsid w:val="00667F49"/>
    <w:rsid w:val="00675B18"/>
    <w:rsid w:val="00686985"/>
    <w:rsid w:val="006A4834"/>
    <w:rsid w:val="006C1A22"/>
    <w:rsid w:val="006C3365"/>
    <w:rsid w:val="006F36F0"/>
    <w:rsid w:val="0071612E"/>
    <w:rsid w:val="0073322B"/>
    <w:rsid w:val="007415C5"/>
    <w:rsid w:val="00754AA6"/>
    <w:rsid w:val="00757EC7"/>
    <w:rsid w:val="007605F7"/>
    <w:rsid w:val="00771DBF"/>
    <w:rsid w:val="0078532A"/>
    <w:rsid w:val="007862DB"/>
    <w:rsid w:val="007A28DF"/>
    <w:rsid w:val="007A53EB"/>
    <w:rsid w:val="007B2D10"/>
    <w:rsid w:val="007C4109"/>
    <w:rsid w:val="007C707A"/>
    <w:rsid w:val="007E610F"/>
    <w:rsid w:val="007F3B4D"/>
    <w:rsid w:val="007F7DA3"/>
    <w:rsid w:val="00815DF3"/>
    <w:rsid w:val="00842B9F"/>
    <w:rsid w:val="00844DFA"/>
    <w:rsid w:val="00861E30"/>
    <w:rsid w:val="008778BC"/>
    <w:rsid w:val="00893EFF"/>
    <w:rsid w:val="008A179C"/>
    <w:rsid w:val="008C7C4E"/>
    <w:rsid w:val="008D40D0"/>
    <w:rsid w:val="008F134F"/>
    <w:rsid w:val="008F16D6"/>
    <w:rsid w:val="008F51E5"/>
    <w:rsid w:val="00901E1C"/>
    <w:rsid w:val="00936004"/>
    <w:rsid w:val="00943178"/>
    <w:rsid w:val="00943F3D"/>
    <w:rsid w:val="0099757D"/>
    <w:rsid w:val="009A0014"/>
    <w:rsid w:val="009A394A"/>
    <w:rsid w:val="009C6719"/>
    <w:rsid w:val="009D41C4"/>
    <w:rsid w:val="00A00ED8"/>
    <w:rsid w:val="00A063A4"/>
    <w:rsid w:val="00A342FB"/>
    <w:rsid w:val="00A41B45"/>
    <w:rsid w:val="00AA11C4"/>
    <w:rsid w:val="00AB1831"/>
    <w:rsid w:val="00AD4919"/>
    <w:rsid w:val="00AD7911"/>
    <w:rsid w:val="00AE1E61"/>
    <w:rsid w:val="00AE3AA8"/>
    <w:rsid w:val="00AF2E59"/>
    <w:rsid w:val="00AF45A7"/>
    <w:rsid w:val="00AF483C"/>
    <w:rsid w:val="00AF602D"/>
    <w:rsid w:val="00B010D6"/>
    <w:rsid w:val="00B01EC6"/>
    <w:rsid w:val="00B10DDC"/>
    <w:rsid w:val="00B33910"/>
    <w:rsid w:val="00B40FC4"/>
    <w:rsid w:val="00B45773"/>
    <w:rsid w:val="00B55DE4"/>
    <w:rsid w:val="00B630F6"/>
    <w:rsid w:val="00B676B9"/>
    <w:rsid w:val="00B74067"/>
    <w:rsid w:val="00B75177"/>
    <w:rsid w:val="00B95BCA"/>
    <w:rsid w:val="00BB79E9"/>
    <w:rsid w:val="00BD5ECF"/>
    <w:rsid w:val="00C17C59"/>
    <w:rsid w:val="00C20703"/>
    <w:rsid w:val="00C2684B"/>
    <w:rsid w:val="00C3665F"/>
    <w:rsid w:val="00C46E93"/>
    <w:rsid w:val="00C67348"/>
    <w:rsid w:val="00C702BA"/>
    <w:rsid w:val="00C746C1"/>
    <w:rsid w:val="00C75D60"/>
    <w:rsid w:val="00C77DF8"/>
    <w:rsid w:val="00C953BA"/>
    <w:rsid w:val="00C978C1"/>
    <w:rsid w:val="00CB0931"/>
    <w:rsid w:val="00CB55C4"/>
    <w:rsid w:val="00CC6BC6"/>
    <w:rsid w:val="00CD08C1"/>
    <w:rsid w:val="00CE0943"/>
    <w:rsid w:val="00D17E55"/>
    <w:rsid w:val="00D21107"/>
    <w:rsid w:val="00D2694E"/>
    <w:rsid w:val="00D441DA"/>
    <w:rsid w:val="00D61016"/>
    <w:rsid w:val="00D8500D"/>
    <w:rsid w:val="00D85DC0"/>
    <w:rsid w:val="00D90CFD"/>
    <w:rsid w:val="00DA6E94"/>
    <w:rsid w:val="00DD1BBE"/>
    <w:rsid w:val="00DE0F4A"/>
    <w:rsid w:val="00DE3655"/>
    <w:rsid w:val="00DE37D6"/>
    <w:rsid w:val="00E306CD"/>
    <w:rsid w:val="00E50498"/>
    <w:rsid w:val="00E56AD7"/>
    <w:rsid w:val="00EA154D"/>
    <w:rsid w:val="00ED07BE"/>
    <w:rsid w:val="00ED2F65"/>
    <w:rsid w:val="00F0169D"/>
    <w:rsid w:val="00F17E45"/>
    <w:rsid w:val="00F277D2"/>
    <w:rsid w:val="00F3360B"/>
    <w:rsid w:val="00F40DE7"/>
    <w:rsid w:val="00F439BF"/>
    <w:rsid w:val="00F655EA"/>
    <w:rsid w:val="00F74342"/>
    <w:rsid w:val="00F90A80"/>
    <w:rsid w:val="00F9405F"/>
    <w:rsid w:val="00FA197D"/>
    <w:rsid w:val="00FB28E6"/>
    <w:rsid w:val="00FB434C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51"/>
        <o:r id="V:Rule3" type="connector" idref="#_x0000_s1050"/>
        <o:r id="V:Rule4" type="connector" idref="#_x0000_s1049"/>
        <o:r id="V:Rule5" type="connector" idref="#_x0000_s1052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4"/>
  </w:style>
  <w:style w:type="paragraph" w:styleId="1">
    <w:name w:val="heading 1"/>
    <w:basedOn w:val="a"/>
    <w:next w:val="a"/>
    <w:link w:val="10"/>
    <w:qFormat/>
    <w:rsid w:val="00760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8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7F4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4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27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272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342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0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23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2372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7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1C59C0"/>
  </w:style>
  <w:style w:type="paragraph" w:customStyle="1" w:styleId="ConsPlusTitle">
    <w:name w:val="ConsPlusTitle"/>
    <w:rsid w:val="00B95B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8">
    <w:name w:val="Strong"/>
    <w:qFormat/>
    <w:rsid w:val="0010707A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2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/yakovlevsky/" TargetMode="External"/><Relationship Id="rId13" Type="http://schemas.openxmlformats.org/officeDocument/2006/relationships/hyperlink" Target="mailto:vsosch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krovka-09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yce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pbelcovo@mail.primory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rf.soshk2@mail.ru" TargetMode="External"/><Relationship Id="rId10" Type="http://schemas.openxmlformats.org/officeDocument/2006/relationships/hyperlink" Target="mailto:akschol1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kov_ed@mail.primorye.ru" TargetMode="External"/><Relationship Id="rId14" Type="http://schemas.openxmlformats.org/officeDocument/2006/relationships/hyperlink" Target="mailto:novosisoewka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5A70-A21A-4029-9666-59CB1BF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SPecialiST</cp:lastModifiedBy>
  <cp:revision>14</cp:revision>
  <cp:lastPrinted>2013-04-09T13:44:00Z</cp:lastPrinted>
  <dcterms:created xsi:type="dcterms:W3CDTF">2016-02-15T05:33:00Z</dcterms:created>
  <dcterms:modified xsi:type="dcterms:W3CDTF">2016-04-25T04:38:00Z</dcterms:modified>
</cp:coreProperties>
</file>