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AF" w:rsidRPr="001529AF" w:rsidRDefault="00C8514C" w:rsidP="001529AF">
      <w:pPr>
        <w:tabs>
          <w:tab w:val="left" w:pos="4820"/>
        </w:tabs>
        <w:jc w:val="center"/>
        <w:rPr>
          <w:sz w:val="20"/>
          <w:szCs w:val="20"/>
        </w:rPr>
      </w:pPr>
      <w:bookmarkStart w:id="0" w:name="Par1515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7.9pt;margin-top:-30.75pt;width:97.95pt;height:19pt;z-index:251657216" filled="f" stroked="f">
            <v:textbox>
              <w:txbxContent>
                <w:p w:rsidR="0010665F" w:rsidRPr="002C72FF" w:rsidRDefault="0010665F" w:rsidP="00C8514C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105FD2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9AF" w:rsidRPr="001529AF" w:rsidRDefault="001529AF" w:rsidP="001529AF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529AF" w:rsidRPr="001529AF" w:rsidRDefault="001529AF" w:rsidP="001529A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1529AF" w:rsidRPr="001529AF" w:rsidTr="00881733">
        <w:tc>
          <w:tcPr>
            <w:tcW w:w="675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9AF" w:rsidRPr="001529AF" w:rsidRDefault="00C70CC8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</w:t>
            </w:r>
          </w:p>
        </w:tc>
        <w:tc>
          <w:tcPr>
            <w:tcW w:w="3827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529AF" w:rsidRPr="001529AF" w:rsidRDefault="001529AF" w:rsidP="001529A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29AF" w:rsidRPr="001529AF" w:rsidRDefault="00C70CC8" w:rsidP="0035368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226-па</w:t>
            </w:r>
          </w:p>
        </w:tc>
      </w:tr>
    </w:tbl>
    <w:p w:rsidR="001529AF" w:rsidRPr="001529AF" w:rsidRDefault="001529AF" w:rsidP="001529AF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C8514C" w:rsidRPr="001E4130" w:rsidRDefault="00C8514C" w:rsidP="00C8514C"/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перечне (реестре) объектов </w:t>
      </w:r>
      <w:r w:rsidR="00353688">
        <w:rPr>
          <w:b/>
          <w:bCs/>
          <w:sz w:val="28"/>
          <w:szCs w:val="28"/>
        </w:rPr>
        <w:t>культуры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Яковлевского муниципального района, 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подлежащих категорирования и паспортизации в интересах их антитеррористической защищенности </w:t>
      </w:r>
    </w:p>
    <w:p w:rsidR="00671AFA" w:rsidRDefault="00671AFA" w:rsidP="00671AFA">
      <w:pPr>
        <w:jc w:val="center"/>
        <w:rPr>
          <w:b/>
          <w:bCs/>
          <w:sz w:val="28"/>
          <w:szCs w:val="28"/>
        </w:rPr>
      </w:pPr>
    </w:p>
    <w:p w:rsidR="00671AFA" w:rsidRPr="008234BD" w:rsidRDefault="00671AFA" w:rsidP="00671AFA">
      <w:pPr>
        <w:jc w:val="center"/>
        <w:rPr>
          <w:b/>
          <w:sz w:val="28"/>
          <w:szCs w:val="28"/>
        </w:rPr>
      </w:pPr>
    </w:p>
    <w:p w:rsidR="00671AFA" w:rsidRPr="000248F5" w:rsidRDefault="001529AF" w:rsidP="00671AF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pacing w:val="40"/>
          <w:sz w:val="32"/>
        </w:rPr>
        <w:t xml:space="preserve"> </w:t>
      </w:r>
      <w:r w:rsidR="00671AFA" w:rsidRPr="00671AFA">
        <w:rPr>
          <w:sz w:val="28"/>
          <w:szCs w:val="28"/>
        </w:rPr>
        <w:t xml:space="preserve">Во исполнение </w:t>
      </w:r>
      <w:r w:rsidR="00AD51B8" w:rsidRPr="000248F5">
        <w:rPr>
          <w:sz w:val="28"/>
          <w:szCs w:val="28"/>
        </w:rPr>
        <w:t xml:space="preserve">Постановления Правительства Российской Федерации № 176 от 12 февраля 2017 года «Об утверждении требований к антитеррористической защищенности объектов (территорий) в сфере культуры, и формы паспорта безопасности этих объектов (территорий)» </w:t>
      </w:r>
      <w:r w:rsidR="00671AFA" w:rsidRPr="000248F5">
        <w:rPr>
          <w:sz w:val="28"/>
          <w:szCs w:val="28"/>
        </w:rPr>
        <w:t>Администрация Яковлевского муниципального района</w:t>
      </w:r>
    </w:p>
    <w:p w:rsidR="00671AFA" w:rsidRDefault="00671AFA" w:rsidP="00671AFA">
      <w:pPr>
        <w:spacing w:line="360" w:lineRule="auto"/>
        <w:ind w:firstLine="851"/>
        <w:jc w:val="both"/>
        <w:rPr>
          <w:sz w:val="28"/>
          <w:szCs w:val="28"/>
        </w:rPr>
      </w:pPr>
    </w:p>
    <w:p w:rsidR="00671AFA" w:rsidRDefault="00671AFA" w:rsidP="00671AFA">
      <w:pPr>
        <w:spacing w:line="360" w:lineRule="auto"/>
        <w:ind w:firstLine="567"/>
        <w:jc w:val="both"/>
        <w:rPr>
          <w:sz w:val="28"/>
          <w:szCs w:val="28"/>
        </w:rPr>
      </w:pPr>
      <w:r w:rsidRPr="006655E4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655E4">
        <w:rPr>
          <w:sz w:val="28"/>
          <w:szCs w:val="28"/>
        </w:rPr>
        <w:t>:</w:t>
      </w:r>
    </w:p>
    <w:p w:rsidR="00671AFA" w:rsidRPr="006655E4" w:rsidRDefault="00671AFA" w:rsidP="00671AFA">
      <w:pPr>
        <w:spacing w:line="360" w:lineRule="auto"/>
        <w:ind w:firstLine="567"/>
        <w:jc w:val="both"/>
        <w:rPr>
          <w:sz w:val="28"/>
          <w:szCs w:val="28"/>
        </w:rPr>
      </w:pPr>
    </w:p>
    <w:p w:rsidR="00671AFA" w:rsidRPr="00671AFA" w:rsidRDefault="00671AFA" w:rsidP="000248F5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71AFA">
        <w:rPr>
          <w:sz w:val="28"/>
          <w:szCs w:val="28"/>
        </w:rPr>
        <w:t xml:space="preserve">Утвердить перечень (реестр) объектов </w:t>
      </w:r>
      <w:r w:rsidR="000248F5">
        <w:rPr>
          <w:bCs/>
          <w:sz w:val="28"/>
          <w:szCs w:val="28"/>
        </w:rPr>
        <w:t>культуры</w:t>
      </w:r>
      <w:r w:rsidRPr="00671AFA">
        <w:rPr>
          <w:bCs/>
          <w:sz w:val="28"/>
          <w:szCs w:val="28"/>
        </w:rPr>
        <w:t xml:space="preserve"> Яковлевского муниципального района, подлежащих категорирования и паспортизации в интересах их антитеррористической защищенности</w:t>
      </w:r>
      <w:r>
        <w:rPr>
          <w:bCs/>
          <w:sz w:val="28"/>
          <w:szCs w:val="28"/>
        </w:rPr>
        <w:t xml:space="preserve"> (прилагается)</w:t>
      </w:r>
      <w:r w:rsidR="00CE31EF">
        <w:rPr>
          <w:bCs/>
          <w:sz w:val="28"/>
          <w:szCs w:val="28"/>
        </w:rPr>
        <w:t>.</w:t>
      </w:r>
    </w:p>
    <w:p w:rsidR="00CE31EF" w:rsidRDefault="00CE31EF" w:rsidP="000248F5">
      <w:pPr>
        <w:numPr>
          <w:ilvl w:val="0"/>
          <w:numId w:val="19"/>
        </w:numPr>
        <w:tabs>
          <w:tab w:val="left" w:pos="851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учреждений </w:t>
      </w:r>
      <w:r w:rsidR="000248F5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>Яковлевского муниципального района:</w:t>
      </w:r>
    </w:p>
    <w:p w:rsidR="000248F5" w:rsidRDefault="00A8292D" w:rsidP="000248F5">
      <w:pPr>
        <w:numPr>
          <w:ilvl w:val="1"/>
          <w:numId w:val="21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48F5">
        <w:rPr>
          <w:sz w:val="28"/>
          <w:szCs w:val="28"/>
        </w:rPr>
        <w:t xml:space="preserve">срок до </w:t>
      </w:r>
      <w:r w:rsidR="000248F5" w:rsidRPr="00D32181">
        <w:rPr>
          <w:b/>
          <w:sz w:val="28"/>
          <w:szCs w:val="28"/>
        </w:rPr>
        <w:t xml:space="preserve">1.08.2020г. </w:t>
      </w:r>
      <w:r w:rsidR="000248F5">
        <w:rPr>
          <w:sz w:val="28"/>
          <w:szCs w:val="28"/>
        </w:rPr>
        <w:t>актуализировать (при необходимости, переработать) паспорта безопасности объектов культуры в соответствии с требованиями законодательства об антитеррористической защищенности таких объектов.</w:t>
      </w:r>
    </w:p>
    <w:p w:rsidR="000248F5" w:rsidRDefault="00A8292D" w:rsidP="000248F5">
      <w:pPr>
        <w:numPr>
          <w:ilvl w:val="1"/>
          <w:numId w:val="2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248F5">
        <w:rPr>
          <w:sz w:val="28"/>
          <w:szCs w:val="28"/>
        </w:rPr>
        <w:t xml:space="preserve">срок </w:t>
      </w:r>
      <w:r w:rsidR="000248F5" w:rsidRPr="00D32181">
        <w:rPr>
          <w:b/>
          <w:sz w:val="28"/>
          <w:szCs w:val="28"/>
        </w:rPr>
        <w:t>до 1.09.2020г.</w:t>
      </w:r>
      <w:r w:rsidR="000248F5">
        <w:rPr>
          <w:sz w:val="28"/>
          <w:szCs w:val="28"/>
        </w:rPr>
        <w:t xml:space="preserve"> произвести согласование  паспортов безопасности и представить в отдел ГОЧС Администрации Яковлевского муниципального района. </w:t>
      </w:r>
    </w:p>
    <w:p w:rsidR="000248F5" w:rsidRDefault="000248F5" w:rsidP="000248F5">
      <w:pPr>
        <w:numPr>
          <w:ilvl w:val="0"/>
          <w:numId w:val="19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исполнение  п. 2 настоящего решения директора МКУ «Управление культуры» Костенко С.В.</w:t>
      </w:r>
    </w:p>
    <w:p w:rsidR="00671AFA" w:rsidRPr="00D9556B" w:rsidRDefault="00671AFA" w:rsidP="000248F5">
      <w:pPr>
        <w:numPr>
          <w:ilvl w:val="0"/>
          <w:numId w:val="19"/>
        </w:numPr>
        <w:tabs>
          <w:tab w:val="left" w:pos="851"/>
        </w:tabs>
        <w:overflowPunct w:val="0"/>
        <w:autoSpaceDE w:val="0"/>
        <w:autoSpaceDN w:val="0"/>
        <w:adjustRightInd w:val="0"/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D9556B">
        <w:rPr>
          <w:sz w:val="28"/>
          <w:szCs w:val="28"/>
        </w:rPr>
        <w:t xml:space="preserve">  Руководителю аппарата администрации Яковлевского муниципального района (Сомова О.В.) </w:t>
      </w:r>
      <w:r>
        <w:rPr>
          <w:sz w:val="28"/>
          <w:szCs w:val="28"/>
        </w:rPr>
        <w:t xml:space="preserve">организовать размещение </w:t>
      </w:r>
      <w:r w:rsidRPr="00D9556B">
        <w:rPr>
          <w:sz w:val="28"/>
          <w:szCs w:val="28"/>
        </w:rPr>
        <w:t>настояще</w:t>
      </w:r>
      <w:r>
        <w:rPr>
          <w:sz w:val="28"/>
          <w:szCs w:val="28"/>
        </w:rPr>
        <w:t>го постановления на официальном сайте Администрации Яковлевского муниципального района</w:t>
      </w:r>
      <w:r w:rsidRPr="00D9556B">
        <w:rPr>
          <w:sz w:val="28"/>
          <w:szCs w:val="28"/>
        </w:rPr>
        <w:t>.</w:t>
      </w:r>
    </w:p>
    <w:p w:rsidR="00671AFA" w:rsidRPr="00FF02BA" w:rsidRDefault="00671AFA" w:rsidP="000248F5">
      <w:pPr>
        <w:numPr>
          <w:ilvl w:val="0"/>
          <w:numId w:val="19"/>
        </w:numPr>
        <w:spacing w:line="360" w:lineRule="auto"/>
        <w:ind w:left="0" w:firstLine="851"/>
        <w:jc w:val="both"/>
      </w:pPr>
      <w:r w:rsidRPr="00FF02BA">
        <w:rPr>
          <w:sz w:val="28"/>
          <w:szCs w:val="28"/>
        </w:rPr>
        <w:t xml:space="preserve"> Контроль </w:t>
      </w:r>
      <w:r w:rsidR="00CE31EF" w:rsidRPr="00FF02BA">
        <w:rPr>
          <w:sz w:val="28"/>
          <w:szCs w:val="28"/>
        </w:rPr>
        <w:t>исполнения настоящего постановления оставляю за собой.</w:t>
      </w: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spacing w:line="360" w:lineRule="auto"/>
        <w:ind w:left="851"/>
        <w:jc w:val="both"/>
        <w:rPr>
          <w:sz w:val="28"/>
          <w:szCs w:val="28"/>
        </w:rPr>
      </w:pPr>
    </w:p>
    <w:p w:rsidR="00FF02BA" w:rsidRDefault="00FF02BA" w:rsidP="00FF02BA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– глава  Администрации </w:t>
      </w:r>
    </w:p>
    <w:p w:rsidR="00FF02BA" w:rsidRDefault="00FF02BA" w:rsidP="00FF02BA">
      <w:pPr>
        <w:rPr>
          <w:sz w:val="28"/>
          <w:szCs w:val="28"/>
        </w:rPr>
      </w:pPr>
      <w:r>
        <w:rPr>
          <w:sz w:val="28"/>
          <w:szCs w:val="28"/>
        </w:rPr>
        <w:t>Яковлевского муниципального района                                                 Н.В. Вязовик</w:t>
      </w:r>
    </w:p>
    <w:p w:rsidR="00FF02BA" w:rsidRDefault="00FF02BA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</w:pPr>
    </w:p>
    <w:p w:rsidR="00105FD2" w:rsidRDefault="00105FD2" w:rsidP="00FF02BA">
      <w:pPr>
        <w:spacing w:line="360" w:lineRule="auto"/>
        <w:ind w:left="851"/>
        <w:jc w:val="both"/>
        <w:sectPr w:rsidR="00105FD2" w:rsidSect="0016474C">
          <w:headerReference w:type="even" r:id="rId9"/>
          <w:footerReference w:type="even" r:id="rId10"/>
          <w:footerReference w:type="first" r:id="rId11"/>
          <w:pgSz w:w="11907" w:h="16840" w:code="9"/>
          <w:pgMar w:top="680" w:right="851" w:bottom="979" w:left="1418" w:header="567" w:footer="567" w:gutter="0"/>
          <w:cols w:space="720"/>
          <w:titlePg/>
        </w:sectPr>
      </w:pPr>
    </w:p>
    <w:p w:rsidR="00105FD2" w:rsidRPr="00E51EAC" w:rsidRDefault="00105FD2" w:rsidP="00105FD2">
      <w:pPr>
        <w:jc w:val="right"/>
      </w:pPr>
      <w:r w:rsidRPr="00E51EAC">
        <w:lastRenderedPageBreak/>
        <w:t xml:space="preserve">Приложение                                                                    </w:t>
      </w:r>
    </w:p>
    <w:p w:rsidR="00105FD2" w:rsidRPr="00E51EAC" w:rsidRDefault="00105FD2" w:rsidP="00105FD2">
      <w:pPr>
        <w:jc w:val="right"/>
      </w:pPr>
      <w:r w:rsidRPr="00E51EAC">
        <w:t xml:space="preserve">                                                                  к  постановлению Администрации</w:t>
      </w:r>
    </w:p>
    <w:p w:rsidR="00105FD2" w:rsidRPr="00E51EAC" w:rsidRDefault="00105FD2" w:rsidP="00105FD2">
      <w:pPr>
        <w:jc w:val="right"/>
      </w:pPr>
      <w:r w:rsidRPr="00E51EAC">
        <w:t xml:space="preserve">                                                                   Яковлевского муниципального района</w:t>
      </w:r>
    </w:p>
    <w:p w:rsidR="00105FD2" w:rsidRDefault="00105FD2" w:rsidP="00105FD2">
      <w:pPr>
        <w:pStyle w:val="7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E51EA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27.04.2020 </w:t>
      </w:r>
      <w:r w:rsidRPr="00E51EAC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226-</w:t>
      </w:r>
      <w:r w:rsidRPr="00E51EAC">
        <w:rPr>
          <w:rFonts w:ascii="Times New Roman" w:hAnsi="Times New Roman"/>
          <w:u w:val="single"/>
        </w:rPr>
        <w:t>па</w:t>
      </w:r>
      <w:r w:rsidRPr="00E51EAC">
        <w:rPr>
          <w:rFonts w:ascii="Times New Roman" w:hAnsi="Times New Roman"/>
        </w:rPr>
        <w:t>_</w:t>
      </w:r>
    </w:p>
    <w:p w:rsidR="00105FD2" w:rsidRPr="00366B28" w:rsidRDefault="00105FD2" w:rsidP="00105FD2"/>
    <w:p w:rsidR="00105FD2" w:rsidRDefault="00105FD2" w:rsidP="00105FD2">
      <w:pPr>
        <w:jc w:val="center"/>
        <w:rPr>
          <w:b/>
          <w:bCs/>
          <w:szCs w:val="28"/>
        </w:rPr>
      </w:pPr>
    </w:p>
    <w:p w:rsidR="00105FD2" w:rsidRDefault="00105FD2" w:rsidP="00105F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(РЕЕСТР)</w:t>
      </w:r>
    </w:p>
    <w:p w:rsidR="00105FD2" w:rsidRDefault="00105FD2" w:rsidP="00105F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объектов культуры Яковлевского муниципального района, </w:t>
      </w:r>
    </w:p>
    <w:p w:rsidR="00105FD2" w:rsidRDefault="00105FD2" w:rsidP="00105FD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подлежащих категорирования и паспортизации в интересах их антитеррористической защищенности </w:t>
      </w:r>
    </w:p>
    <w:p w:rsidR="00105FD2" w:rsidRDefault="00105FD2" w:rsidP="00105FD2">
      <w:pPr>
        <w:jc w:val="center"/>
        <w:rPr>
          <w:b/>
        </w:rPr>
      </w:pPr>
    </w:p>
    <w:p w:rsidR="00105FD2" w:rsidRPr="00366B28" w:rsidRDefault="00105FD2" w:rsidP="00105FD2">
      <w:pPr>
        <w:rPr>
          <w:sz w:val="26"/>
          <w:szCs w:val="26"/>
        </w:rPr>
      </w:pPr>
    </w:p>
    <w:tbl>
      <w:tblPr>
        <w:tblW w:w="141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6205"/>
        <w:gridCol w:w="7041"/>
      </w:tblGrid>
      <w:tr w:rsidR="00105FD2" w:rsidRPr="00902266" w:rsidTr="005B4A9A">
        <w:trPr>
          <w:trHeight w:val="2603"/>
          <w:jc w:val="center"/>
        </w:trPr>
        <w:tc>
          <w:tcPr>
            <w:tcW w:w="944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Наименование, вид объектов (территорий) подлежащих категорированию в интересах их антитеррористической защиты</w:t>
            </w:r>
          </w:p>
        </w:tc>
        <w:tc>
          <w:tcPr>
            <w:tcW w:w="7041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Адрес места нахождения объекта (территории)</w:t>
            </w:r>
          </w:p>
        </w:tc>
      </w:tr>
      <w:tr w:rsidR="00105FD2" w:rsidRPr="00902266" w:rsidTr="005B4A9A">
        <w:trPr>
          <w:trHeight w:val="315"/>
          <w:jc w:val="center"/>
        </w:trPr>
        <w:tc>
          <w:tcPr>
            <w:tcW w:w="944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205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41" w:type="dxa"/>
            <w:shd w:val="clear" w:color="auto" w:fill="auto"/>
            <w:vAlign w:val="center"/>
            <w:hideMark/>
          </w:tcPr>
          <w:p w:rsidR="00105FD2" w:rsidRPr="009B6039" w:rsidRDefault="00105FD2" w:rsidP="005B4A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B603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105FD2" w:rsidRPr="00902266" w:rsidTr="005B4A9A">
        <w:trPr>
          <w:trHeight w:val="1417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бюджетное учреждение "Межпоселенческий районный Дом культуры" Яковлевского муниципального района (МБУ "МРДК")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пер.Почтовый, д.1, с.Яковлевка, Яковлевского района, Приморского края, 692361</w:t>
            </w:r>
          </w:p>
        </w:tc>
      </w:tr>
      <w:tr w:rsidR="00105FD2" w:rsidRPr="00902266" w:rsidTr="005B4A9A">
        <w:trPr>
          <w:trHeight w:val="27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бюджетное учреждение дополнительное образования "Яковлевская детская школа искусств" Яковлевского муниципального района (МБУДО "ЯДШИ") учреждение дополнительного образования детей в сфере культуры и искусства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ул.Красноармейская, д.2, с.Яковлевка, Яковлевского района, Приморского края, 692361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бюджетное учреждение "Культурно-досуговый центр" Яблоновского сельского поселения (МБУ "КДЦ")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ул.Партизанская, д.10, с.Яблоновка, Яковлевского района, Приморского края, 692366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с.Озерное МБУ "КДЦ" Яблоновского сельского поселения (ДБЦ с.Озерное)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ул.Школьная, д.9, с.Озерное,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с.Загорное МБУ "КДЦ "Яблоновского сельского поселения (ДБЦ с.Загорное)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ул.Центральная, д.18, с.Загорное,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с.Николо-Михайловка МБУ "КДЦ" Яблоновского сельского поселения (ДБЦ с.Николо-Михайловка)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ул.Центральная, д.18, с.Николо-Михайловка,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с.Краснояровка МБУ "КДЦ" Яблоновского сельского поселения (ДБЦ с.Краснояровка)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ул.Школьная, д.5, с.Краснояровка,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с.Бельцово МБУ "КДЦ" Яблоновского сельского поселения (ДБЦ с.Бельцово)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ул.Школьная, д.1, с.Бельцово, Яковлевского района, Приморского края, 692369</w:t>
            </w:r>
          </w:p>
        </w:tc>
      </w:tr>
      <w:tr w:rsidR="00105FD2" w:rsidRPr="00902266" w:rsidTr="005B4A9A">
        <w:trPr>
          <w:trHeight w:val="18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казенное учреждение культуры и спорта "Культурно-досуговый центр" Новосысоевского сельского поселения (МКУКиС "КДЦ")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ул.Пролетарская, д.28, с.Новосысоевка, Яковлевского района, Приморского края, 692350</w:t>
            </w:r>
          </w:p>
        </w:tc>
      </w:tr>
      <w:tr w:rsidR="00105FD2" w:rsidRPr="00902266" w:rsidTr="005B4A9A">
        <w:trPr>
          <w:trHeight w:val="21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Покровское муниципальное бюджетное некоммерческое учреждение культуры и спорта "Культурно-досуговый центр" Покровского сельского поселения (МБНУКС "КДЦ")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ул.Центральная, д.36, с.Покровка,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с.Минеральное МБНУКС "КДЦ" Покровское сельского поселения " (ДБЦ с.Минеральное)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ул.Вокзальная, д.6, с.Минеральное, Яковлевского района, Приморского края, 692348</w:t>
            </w:r>
          </w:p>
        </w:tc>
      </w:tr>
      <w:tr w:rsidR="00105FD2" w:rsidRPr="00902266" w:rsidTr="005B4A9A">
        <w:trPr>
          <w:trHeight w:val="18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некоммерческое учреждение культуры и спорта "Культурно-досуговый центр" Яковлевского сельского поселения (МНУКиС "КДЦ")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ул.Советская, д.123, с.Яковлевка, Яковлевского района, Приморского края, 692361</w:t>
            </w:r>
          </w:p>
        </w:tc>
      </w:tr>
      <w:tr w:rsidR="00105FD2" w:rsidRPr="00902266" w:rsidTr="005B4A9A">
        <w:trPr>
          <w:trHeight w:val="24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Сельский Дом культуры жд. ст.  Варфоломеевка Муниципального казенного учреждения культуры "Культурно-досуговый центр" Варфоломеевского сельского поселения (СДК жд.ст.Варфоломеевка)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ул.Почтовая, д.46, жд.ст.Варфоломеевка, Яковлевского района, Приморского края, 692352</w:t>
            </w:r>
          </w:p>
        </w:tc>
      </w:tr>
      <w:tr w:rsidR="00105FD2" w:rsidRPr="00902266" w:rsidTr="005B4A9A">
        <w:trPr>
          <w:trHeight w:val="21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Сельский клуб с.Лазаревка Муниципального казенного учреждения культуры "Культурно-досуговый центр" Варфоломеевского сельского поселения (СК с.Лазаревка)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ул.Центральная, д.6, с.Лазаревка, Яковлевского района, Приморского края, 692348</w:t>
            </w:r>
          </w:p>
        </w:tc>
      </w:tr>
      <w:tr w:rsidR="00105FD2" w:rsidRPr="00902266" w:rsidTr="005B4A9A">
        <w:trPr>
          <w:trHeight w:val="21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Досугово-библиотечный центр с.Достоевка Муниципального казенного учреждения культуры "Культурно-досуговый центр" Варфоломеевского сельского поселения (СДК с.Достоевка)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ул.Центральная, д.29а, с.Достоевка, Яковлевского района, Приморского края, 692348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Муниципальное казенное учреждение "Межпоселенческая библиотека" Яковлевского муниципального района (МКУ "МБ")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пер. Почтовый, д.3, с. Яковлевка, Яковлевский район, Приморский край, 692361</w:t>
            </w:r>
          </w:p>
        </w:tc>
      </w:tr>
      <w:tr w:rsidR="00105FD2" w:rsidRPr="00902266" w:rsidTr="005B4A9A">
        <w:trPr>
          <w:trHeight w:val="12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Структурное подразделение МКУ "МБ" библиотека с. Новосысоевка (Библиотека с.Новосысоевка)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 Кооперативная, д. 20 "а", с. Новосысоевка, Яковлевский район, Приморский край 692350</w:t>
            </w:r>
          </w:p>
        </w:tc>
      </w:tr>
      <w:tr w:rsidR="00105FD2" w:rsidRPr="00902266" w:rsidTr="005B4A9A">
        <w:trPr>
          <w:trHeight w:val="15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Структурное подразделение МКУ "МБ" библиотека с. Варфоломеевка (Библиотека с.Варфоломеевка)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 Пролетарская, д.27, с. Варфоломеевка, Яковлевский район, Приморский край, 692353</w:t>
            </w:r>
          </w:p>
        </w:tc>
      </w:tr>
      <w:tr w:rsidR="00105FD2" w:rsidRPr="00902266" w:rsidTr="005B4A9A">
        <w:trPr>
          <w:trHeight w:val="12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0226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Структурное подразделение МКУ "МБ" библиотека с. Старосысоевка (Библиотека с.Старосысоевка) учреждение культуры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 Колхозная, д.8, с. Старосысоевка, Яковлевский район, Приморский край, 692350</w:t>
            </w:r>
          </w:p>
        </w:tc>
      </w:tr>
      <w:tr w:rsidR="00105FD2" w:rsidRPr="00902266" w:rsidTr="005B4A9A">
        <w:trPr>
          <w:trHeight w:val="1200"/>
          <w:jc w:val="center"/>
        </w:trPr>
        <w:tc>
          <w:tcPr>
            <w:tcW w:w="944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6205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Районный историко-краеведческий музей Яковлевского муниципального района,</w:t>
            </w:r>
          </w:p>
        </w:tc>
        <w:tc>
          <w:tcPr>
            <w:tcW w:w="7041" w:type="dxa"/>
            <w:shd w:val="clear" w:color="auto" w:fill="auto"/>
            <w:hideMark/>
          </w:tcPr>
          <w:p w:rsidR="00105FD2" w:rsidRPr="009B6039" w:rsidRDefault="00105FD2" w:rsidP="005B4A9A">
            <w:pPr>
              <w:jc w:val="center"/>
              <w:rPr>
                <w:color w:val="000000"/>
                <w:sz w:val="26"/>
                <w:szCs w:val="26"/>
              </w:rPr>
            </w:pPr>
            <w:r w:rsidRPr="009B6039">
              <w:rPr>
                <w:color w:val="000000"/>
                <w:sz w:val="26"/>
                <w:szCs w:val="26"/>
              </w:rPr>
              <w:t>ул. Советская, д.42, с. Яковлевка, Яковлевский район, Приморский край,692361</w:t>
            </w:r>
          </w:p>
        </w:tc>
      </w:tr>
    </w:tbl>
    <w:p w:rsidR="00105FD2" w:rsidRPr="00366B28" w:rsidRDefault="00105FD2" w:rsidP="00105FD2">
      <w:pPr>
        <w:rPr>
          <w:sz w:val="26"/>
          <w:szCs w:val="26"/>
        </w:rPr>
      </w:pPr>
    </w:p>
    <w:p w:rsidR="00105FD2" w:rsidRPr="00366B28" w:rsidRDefault="00105FD2" w:rsidP="00105FD2">
      <w:pPr>
        <w:rPr>
          <w:sz w:val="26"/>
          <w:szCs w:val="26"/>
        </w:rPr>
      </w:pPr>
    </w:p>
    <w:p w:rsidR="00105FD2" w:rsidRDefault="00105FD2" w:rsidP="00FF02BA">
      <w:pPr>
        <w:spacing w:line="360" w:lineRule="auto"/>
        <w:ind w:left="851"/>
        <w:jc w:val="both"/>
      </w:pPr>
    </w:p>
    <w:sectPr w:rsidR="00105FD2" w:rsidSect="006278B9">
      <w:pgSz w:w="16838" w:h="11906" w:orient="landscape"/>
      <w:pgMar w:top="851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53" w:rsidRDefault="00986E53" w:rsidP="00AD022F">
      <w:r>
        <w:separator/>
      </w:r>
    </w:p>
  </w:endnote>
  <w:endnote w:type="continuationSeparator" w:id="0">
    <w:p w:rsidR="00986E53" w:rsidRDefault="00986E53" w:rsidP="00AD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 w:rsidP="001066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53" w:rsidRDefault="00986E53" w:rsidP="00AD022F">
      <w:r>
        <w:separator/>
      </w:r>
    </w:p>
  </w:footnote>
  <w:footnote w:type="continuationSeparator" w:id="0">
    <w:p w:rsidR="00986E53" w:rsidRDefault="00986E53" w:rsidP="00AD0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65F" w:rsidRDefault="0010665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0665F" w:rsidRDefault="0010665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BFF"/>
    <w:multiLevelType w:val="singleLevel"/>
    <w:tmpl w:val="FEA6BBF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B27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E91D62"/>
    <w:multiLevelType w:val="hybridMultilevel"/>
    <w:tmpl w:val="952E9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10E35"/>
    <w:multiLevelType w:val="hybridMultilevel"/>
    <w:tmpl w:val="B07AC4BE"/>
    <w:lvl w:ilvl="0" w:tplc="B7A6EE0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736955"/>
    <w:multiLevelType w:val="hybridMultilevel"/>
    <w:tmpl w:val="630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6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E2865A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C927C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5105C4"/>
    <w:multiLevelType w:val="hybridMultilevel"/>
    <w:tmpl w:val="1DD8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F1350"/>
    <w:multiLevelType w:val="hybridMultilevel"/>
    <w:tmpl w:val="BE42691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992023"/>
    <w:multiLevelType w:val="singleLevel"/>
    <w:tmpl w:val="36B89EC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EDB7C3A"/>
    <w:multiLevelType w:val="hybridMultilevel"/>
    <w:tmpl w:val="628AA18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24253"/>
    <w:multiLevelType w:val="hybridMultilevel"/>
    <w:tmpl w:val="6884217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3B35E0"/>
    <w:multiLevelType w:val="singleLevel"/>
    <w:tmpl w:val="0F3C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C056D19"/>
    <w:multiLevelType w:val="multilevel"/>
    <w:tmpl w:val="3878A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1128C"/>
    <w:multiLevelType w:val="multilevel"/>
    <w:tmpl w:val="8C88AC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7492D6D"/>
    <w:multiLevelType w:val="singleLevel"/>
    <w:tmpl w:val="D5A6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D0F15CF"/>
    <w:multiLevelType w:val="hybridMultilevel"/>
    <w:tmpl w:val="CBBA2010"/>
    <w:lvl w:ilvl="0" w:tplc="1C32134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704F502E"/>
    <w:multiLevelType w:val="singleLevel"/>
    <w:tmpl w:val="67848A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075C26"/>
    <w:multiLevelType w:val="hybridMultilevel"/>
    <w:tmpl w:val="7B140D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87326"/>
    <w:multiLevelType w:val="hybridMultilevel"/>
    <w:tmpl w:val="8F2643E6"/>
    <w:lvl w:ilvl="0" w:tplc="AD9603DC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"/>
  </w:num>
  <w:num w:numId="9">
    <w:abstractNumId w:val="6"/>
  </w:num>
  <w:num w:numId="10">
    <w:abstractNumId w:val="16"/>
  </w:num>
  <w:num w:numId="11">
    <w:abstractNumId w:val="18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2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874"/>
    <w:rsid w:val="00010455"/>
    <w:rsid w:val="00010D50"/>
    <w:rsid w:val="00022FB2"/>
    <w:rsid w:val="000232D2"/>
    <w:rsid w:val="000248F5"/>
    <w:rsid w:val="00034D0F"/>
    <w:rsid w:val="000361E6"/>
    <w:rsid w:val="00036876"/>
    <w:rsid w:val="00050655"/>
    <w:rsid w:val="00056645"/>
    <w:rsid w:val="00061526"/>
    <w:rsid w:val="00074C7D"/>
    <w:rsid w:val="00076A6F"/>
    <w:rsid w:val="00082050"/>
    <w:rsid w:val="00091948"/>
    <w:rsid w:val="0009488C"/>
    <w:rsid w:val="00096F70"/>
    <w:rsid w:val="000A1051"/>
    <w:rsid w:val="000A7031"/>
    <w:rsid w:val="000B42F9"/>
    <w:rsid w:val="000B4A9C"/>
    <w:rsid w:val="000B50BD"/>
    <w:rsid w:val="000C40B5"/>
    <w:rsid w:val="000D38A1"/>
    <w:rsid w:val="000E533E"/>
    <w:rsid w:val="000E7C34"/>
    <w:rsid w:val="000F4B9A"/>
    <w:rsid w:val="000F69B4"/>
    <w:rsid w:val="000F7DE4"/>
    <w:rsid w:val="00100C75"/>
    <w:rsid w:val="00101833"/>
    <w:rsid w:val="00105FD2"/>
    <w:rsid w:val="0010665F"/>
    <w:rsid w:val="00125473"/>
    <w:rsid w:val="001257F5"/>
    <w:rsid w:val="00126347"/>
    <w:rsid w:val="00126FD5"/>
    <w:rsid w:val="001320A8"/>
    <w:rsid w:val="00132970"/>
    <w:rsid w:val="00132A60"/>
    <w:rsid w:val="00151963"/>
    <w:rsid w:val="001529AF"/>
    <w:rsid w:val="0015364E"/>
    <w:rsid w:val="001610E6"/>
    <w:rsid w:val="00163B4D"/>
    <w:rsid w:val="0016474C"/>
    <w:rsid w:val="0018047F"/>
    <w:rsid w:val="00180B9D"/>
    <w:rsid w:val="001834DC"/>
    <w:rsid w:val="00185FDF"/>
    <w:rsid w:val="001929FA"/>
    <w:rsid w:val="001A0FFC"/>
    <w:rsid w:val="001A39DE"/>
    <w:rsid w:val="001A5A4F"/>
    <w:rsid w:val="001B71E7"/>
    <w:rsid w:val="001C3309"/>
    <w:rsid w:val="001C55CE"/>
    <w:rsid w:val="001E0C95"/>
    <w:rsid w:val="0020199E"/>
    <w:rsid w:val="00203024"/>
    <w:rsid w:val="00203301"/>
    <w:rsid w:val="00207A73"/>
    <w:rsid w:val="00211B61"/>
    <w:rsid w:val="002123E0"/>
    <w:rsid w:val="002128FC"/>
    <w:rsid w:val="002260D7"/>
    <w:rsid w:val="00240B46"/>
    <w:rsid w:val="00255F45"/>
    <w:rsid w:val="002642EF"/>
    <w:rsid w:val="00270284"/>
    <w:rsid w:val="002753AD"/>
    <w:rsid w:val="00276320"/>
    <w:rsid w:val="00276F5B"/>
    <w:rsid w:val="00282F02"/>
    <w:rsid w:val="00290F0D"/>
    <w:rsid w:val="00291079"/>
    <w:rsid w:val="00293283"/>
    <w:rsid w:val="002A0A82"/>
    <w:rsid w:val="002A2FCD"/>
    <w:rsid w:val="002A4088"/>
    <w:rsid w:val="002A423C"/>
    <w:rsid w:val="002B1F6A"/>
    <w:rsid w:val="002C148C"/>
    <w:rsid w:val="002C2619"/>
    <w:rsid w:val="002C4229"/>
    <w:rsid w:val="002C6020"/>
    <w:rsid w:val="002D0E93"/>
    <w:rsid w:val="002D2387"/>
    <w:rsid w:val="002D4627"/>
    <w:rsid w:val="002D6BEE"/>
    <w:rsid w:val="002D721F"/>
    <w:rsid w:val="002D7D65"/>
    <w:rsid w:val="002E2B8D"/>
    <w:rsid w:val="002E4288"/>
    <w:rsid w:val="002E428A"/>
    <w:rsid w:val="002E4824"/>
    <w:rsid w:val="002E6D9E"/>
    <w:rsid w:val="002F138B"/>
    <w:rsid w:val="002F342A"/>
    <w:rsid w:val="003052A2"/>
    <w:rsid w:val="0030684A"/>
    <w:rsid w:val="00307212"/>
    <w:rsid w:val="00310397"/>
    <w:rsid w:val="00311E16"/>
    <w:rsid w:val="003139EE"/>
    <w:rsid w:val="00317DDC"/>
    <w:rsid w:val="003269B6"/>
    <w:rsid w:val="00327085"/>
    <w:rsid w:val="00327D43"/>
    <w:rsid w:val="00330C9A"/>
    <w:rsid w:val="00332388"/>
    <w:rsid w:val="00333211"/>
    <w:rsid w:val="00334C3E"/>
    <w:rsid w:val="0033584E"/>
    <w:rsid w:val="00345307"/>
    <w:rsid w:val="00346882"/>
    <w:rsid w:val="00346DFE"/>
    <w:rsid w:val="003503B0"/>
    <w:rsid w:val="00350B96"/>
    <w:rsid w:val="00353688"/>
    <w:rsid w:val="003542D7"/>
    <w:rsid w:val="00361B64"/>
    <w:rsid w:val="00361D42"/>
    <w:rsid w:val="003624A3"/>
    <w:rsid w:val="00363A29"/>
    <w:rsid w:val="003645A6"/>
    <w:rsid w:val="003651B0"/>
    <w:rsid w:val="00372ACB"/>
    <w:rsid w:val="00375D58"/>
    <w:rsid w:val="00387D83"/>
    <w:rsid w:val="00392874"/>
    <w:rsid w:val="003937E0"/>
    <w:rsid w:val="003A7EC4"/>
    <w:rsid w:val="003B06C3"/>
    <w:rsid w:val="003B7FC7"/>
    <w:rsid w:val="003C1BAD"/>
    <w:rsid w:val="003D4155"/>
    <w:rsid w:val="003E24B0"/>
    <w:rsid w:val="003E3C7D"/>
    <w:rsid w:val="003E7BFD"/>
    <w:rsid w:val="003F62F1"/>
    <w:rsid w:val="0040624D"/>
    <w:rsid w:val="00407BE9"/>
    <w:rsid w:val="00407F38"/>
    <w:rsid w:val="00411FA2"/>
    <w:rsid w:val="004131BD"/>
    <w:rsid w:val="004148D5"/>
    <w:rsid w:val="004238C0"/>
    <w:rsid w:val="0042516F"/>
    <w:rsid w:val="00432529"/>
    <w:rsid w:val="0043316E"/>
    <w:rsid w:val="0043318D"/>
    <w:rsid w:val="00443679"/>
    <w:rsid w:val="0044490A"/>
    <w:rsid w:val="00446FAA"/>
    <w:rsid w:val="00453287"/>
    <w:rsid w:val="0045413F"/>
    <w:rsid w:val="00467B94"/>
    <w:rsid w:val="00481701"/>
    <w:rsid w:val="004836D0"/>
    <w:rsid w:val="004855A5"/>
    <w:rsid w:val="004A15A4"/>
    <w:rsid w:val="004A456D"/>
    <w:rsid w:val="004A6070"/>
    <w:rsid w:val="004B1D78"/>
    <w:rsid w:val="004B4270"/>
    <w:rsid w:val="004C0BE4"/>
    <w:rsid w:val="004D0278"/>
    <w:rsid w:val="004D048C"/>
    <w:rsid w:val="004D7B5B"/>
    <w:rsid w:val="004E2BC0"/>
    <w:rsid w:val="004F7E8A"/>
    <w:rsid w:val="00507290"/>
    <w:rsid w:val="005110F8"/>
    <w:rsid w:val="0051287A"/>
    <w:rsid w:val="00513168"/>
    <w:rsid w:val="00513D02"/>
    <w:rsid w:val="00516D99"/>
    <w:rsid w:val="00524927"/>
    <w:rsid w:val="00524FA9"/>
    <w:rsid w:val="00530562"/>
    <w:rsid w:val="005418B4"/>
    <w:rsid w:val="00541A73"/>
    <w:rsid w:val="00541F5A"/>
    <w:rsid w:val="005456A2"/>
    <w:rsid w:val="00545A74"/>
    <w:rsid w:val="00546D15"/>
    <w:rsid w:val="00552F23"/>
    <w:rsid w:val="005564C5"/>
    <w:rsid w:val="00557C75"/>
    <w:rsid w:val="00561E21"/>
    <w:rsid w:val="00574252"/>
    <w:rsid w:val="00575996"/>
    <w:rsid w:val="00584490"/>
    <w:rsid w:val="00590A80"/>
    <w:rsid w:val="00591BAD"/>
    <w:rsid w:val="005A3C27"/>
    <w:rsid w:val="005B2B99"/>
    <w:rsid w:val="005B5E64"/>
    <w:rsid w:val="005C2D39"/>
    <w:rsid w:val="005C3616"/>
    <w:rsid w:val="005D16CB"/>
    <w:rsid w:val="005D3F50"/>
    <w:rsid w:val="005F7C84"/>
    <w:rsid w:val="00603F0A"/>
    <w:rsid w:val="00625453"/>
    <w:rsid w:val="006364A9"/>
    <w:rsid w:val="00640422"/>
    <w:rsid w:val="00643F1D"/>
    <w:rsid w:val="00661925"/>
    <w:rsid w:val="0066222D"/>
    <w:rsid w:val="006668A7"/>
    <w:rsid w:val="00671AFA"/>
    <w:rsid w:val="00671CC2"/>
    <w:rsid w:val="006730B5"/>
    <w:rsid w:val="00676119"/>
    <w:rsid w:val="00676645"/>
    <w:rsid w:val="00687E35"/>
    <w:rsid w:val="00693B5C"/>
    <w:rsid w:val="006A1D81"/>
    <w:rsid w:val="006A4A8E"/>
    <w:rsid w:val="006A5912"/>
    <w:rsid w:val="006C020E"/>
    <w:rsid w:val="006C0C8F"/>
    <w:rsid w:val="006C1C78"/>
    <w:rsid w:val="006D0B1B"/>
    <w:rsid w:val="006D301F"/>
    <w:rsid w:val="006D3EBD"/>
    <w:rsid w:val="007141D5"/>
    <w:rsid w:val="007229D3"/>
    <w:rsid w:val="00722F03"/>
    <w:rsid w:val="0072597F"/>
    <w:rsid w:val="00737E68"/>
    <w:rsid w:val="00742FDC"/>
    <w:rsid w:val="00747157"/>
    <w:rsid w:val="00755962"/>
    <w:rsid w:val="007634D2"/>
    <w:rsid w:val="0077479B"/>
    <w:rsid w:val="00774BF2"/>
    <w:rsid w:val="0077631A"/>
    <w:rsid w:val="007765B4"/>
    <w:rsid w:val="007846F7"/>
    <w:rsid w:val="00785658"/>
    <w:rsid w:val="00787EAA"/>
    <w:rsid w:val="00797801"/>
    <w:rsid w:val="007A1EEB"/>
    <w:rsid w:val="007B1CE1"/>
    <w:rsid w:val="007B265E"/>
    <w:rsid w:val="007B4784"/>
    <w:rsid w:val="007B7733"/>
    <w:rsid w:val="007C1ACC"/>
    <w:rsid w:val="007F02AF"/>
    <w:rsid w:val="007F61F4"/>
    <w:rsid w:val="00806445"/>
    <w:rsid w:val="008109BD"/>
    <w:rsid w:val="008219EF"/>
    <w:rsid w:val="00825BAD"/>
    <w:rsid w:val="008324E4"/>
    <w:rsid w:val="00835F03"/>
    <w:rsid w:val="008408D7"/>
    <w:rsid w:val="00850E6A"/>
    <w:rsid w:val="00851EC7"/>
    <w:rsid w:val="008573E0"/>
    <w:rsid w:val="0086061A"/>
    <w:rsid w:val="00861775"/>
    <w:rsid w:val="008642B2"/>
    <w:rsid w:val="00866C3E"/>
    <w:rsid w:val="00866F6A"/>
    <w:rsid w:val="00881733"/>
    <w:rsid w:val="00881F0B"/>
    <w:rsid w:val="00884FF6"/>
    <w:rsid w:val="00886ADF"/>
    <w:rsid w:val="00890B29"/>
    <w:rsid w:val="008942B2"/>
    <w:rsid w:val="00895922"/>
    <w:rsid w:val="008A3704"/>
    <w:rsid w:val="008B076B"/>
    <w:rsid w:val="008B2FFF"/>
    <w:rsid w:val="008C2885"/>
    <w:rsid w:val="008C79AC"/>
    <w:rsid w:val="008D57AA"/>
    <w:rsid w:val="008D78F3"/>
    <w:rsid w:val="008E141F"/>
    <w:rsid w:val="008E6B3D"/>
    <w:rsid w:val="008F2AA4"/>
    <w:rsid w:val="008F3D87"/>
    <w:rsid w:val="00902309"/>
    <w:rsid w:val="00903670"/>
    <w:rsid w:val="00910E3B"/>
    <w:rsid w:val="00911CDB"/>
    <w:rsid w:val="0091409D"/>
    <w:rsid w:val="00914E24"/>
    <w:rsid w:val="0092133C"/>
    <w:rsid w:val="00926335"/>
    <w:rsid w:val="009307E3"/>
    <w:rsid w:val="00937E74"/>
    <w:rsid w:val="009427AA"/>
    <w:rsid w:val="00944742"/>
    <w:rsid w:val="00953CF1"/>
    <w:rsid w:val="00955EF4"/>
    <w:rsid w:val="00957C46"/>
    <w:rsid w:val="009617EF"/>
    <w:rsid w:val="00970378"/>
    <w:rsid w:val="009707A5"/>
    <w:rsid w:val="00982D8A"/>
    <w:rsid w:val="00986E53"/>
    <w:rsid w:val="00987BCD"/>
    <w:rsid w:val="009A44C9"/>
    <w:rsid w:val="009A73B0"/>
    <w:rsid w:val="009B289B"/>
    <w:rsid w:val="009B40DF"/>
    <w:rsid w:val="009C4D4E"/>
    <w:rsid w:val="009C62A1"/>
    <w:rsid w:val="009D2A5E"/>
    <w:rsid w:val="009D5417"/>
    <w:rsid w:val="009D58E1"/>
    <w:rsid w:val="009E0498"/>
    <w:rsid w:val="009E6956"/>
    <w:rsid w:val="009E6AE2"/>
    <w:rsid w:val="00A0204B"/>
    <w:rsid w:val="00A0790C"/>
    <w:rsid w:val="00A11218"/>
    <w:rsid w:val="00A16510"/>
    <w:rsid w:val="00A209EA"/>
    <w:rsid w:val="00A269BD"/>
    <w:rsid w:val="00A47F39"/>
    <w:rsid w:val="00A5077A"/>
    <w:rsid w:val="00A551C7"/>
    <w:rsid w:val="00A61FB7"/>
    <w:rsid w:val="00A622D5"/>
    <w:rsid w:val="00A65A87"/>
    <w:rsid w:val="00A74851"/>
    <w:rsid w:val="00A80372"/>
    <w:rsid w:val="00A8292D"/>
    <w:rsid w:val="00AA1579"/>
    <w:rsid w:val="00AA18D7"/>
    <w:rsid w:val="00AA77E1"/>
    <w:rsid w:val="00AB00BD"/>
    <w:rsid w:val="00AC7292"/>
    <w:rsid w:val="00AD00C7"/>
    <w:rsid w:val="00AD022F"/>
    <w:rsid w:val="00AD0A6C"/>
    <w:rsid w:val="00AD51B8"/>
    <w:rsid w:val="00AD6212"/>
    <w:rsid w:val="00AE45E9"/>
    <w:rsid w:val="00AE5CDC"/>
    <w:rsid w:val="00B076CF"/>
    <w:rsid w:val="00B114DE"/>
    <w:rsid w:val="00B12D7B"/>
    <w:rsid w:val="00B207C3"/>
    <w:rsid w:val="00B319E8"/>
    <w:rsid w:val="00B3588B"/>
    <w:rsid w:val="00B37A57"/>
    <w:rsid w:val="00B4296D"/>
    <w:rsid w:val="00B537B8"/>
    <w:rsid w:val="00B57A5D"/>
    <w:rsid w:val="00B66DED"/>
    <w:rsid w:val="00B70AB7"/>
    <w:rsid w:val="00B80622"/>
    <w:rsid w:val="00B81F93"/>
    <w:rsid w:val="00B85056"/>
    <w:rsid w:val="00B92BF1"/>
    <w:rsid w:val="00B93652"/>
    <w:rsid w:val="00B97CE0"/>
    <w:rsid w:val="00BA02BE"/>
    <w:rsid w:val="00BC56BD"/>
    <w:rsid w:val="00BC5FE9"/>
    <w:rsid w:val="00BD42CB"/>
    <w:rsid w:val="00BD45AB"/>
    <w:rsid w:val="00BD7E5A"/>
    <w:rsid w:val="00BE5CF1"/>
    <w:rsid w:val="00BF258A"/>
    <w:rsid w:val="00C02B49"/>
    <w:rsid w:val="00C02F08"/>
    <w:rsid w:val="00C05AC5"/>
    <w:rsid w:val="00C06FA7"/>
    <w:rsid w:val="00C239F6"/>
    <w:rsid w:val="00C272D3"/>
    <w:rsid w:val="00C30E62"/>
    <w:rsid w:val="00C455B2"/>
    <w:rsid w:val="00C520FA"/>
    <w:rsid w:val="00C673D7"/>
    <w:rsid w:val="00C70547"/>
    <w:rsid w:val="00C70CC8"/>
    <w:rsid w:val="00C813E7"/>
    <w:rsid w:val="00C84384"/>
    <w:rsid w:val="00C8514C"/>
    <w:rsid w:val="00C85246"/>
    <w:rsid w:val="00C8612C"/>
    <w:rsid w:val="00C869F9"/>
    <w:rsid w:val="00C93512"/>
    <w:rsid w:val="00C940F3"/>
    <w:rsid w:val="00C96711"/>
    <w:rsid w:val="00CA11B8"/>
    <w:rsid w:val="00CB1CFD"/>
    <w:rsid w:val="00CB578C"/>
    <w:rsid w:val="00CB5E84"/>
    <w:rsid w:val="00CC16B8"/>
    <w:rsid w:val="00CC1FA1"/>
    <w:rsid w:val="00CE31EF"/>
    <w:rsid w:val="00CE41C0"/>
    <w:rsid w:val="00CE5EDE"/>
    <w:rsid w:val="00CF2467"/>
    <w:rsid w:val="00CF6FAB"/>
    <w:rsid w:val="00D149BC"/>
    <w:rsid w:val="00D17055"/>
    <w:rsid w:val="00D231F7"/>
    <w:rsid w:val="00D355ED"/>
    <w:rsid w:val="00D4243F"/>
    <w:rsid w:val="00D503F8"/>
    <w:rsid w:val="00D5179D"/>
    <w:rsid w:val="00D535BC"/>
    <w:rsid w:val="00D6506C"/>
    <w:rsid w:val="00D651B9"/>
    <w:rsid w:val="00D651C9"/>
    <w:rsid w:val="00D654C0"/>
    <w:rsid w:val="00D661B7"/>
    <w:rsid w:val="00D72318"/>
    <w:rsid w:val="00D73715"/>
    <w:rsid w:val="00D74DAC"/>
    <w:rsid w:val="00D9169F"/>
    <w:rsid w:val="00D93D2E"/>
    <w:rsid w:val="00DB1722"/>
    <w:rsid w:val="00DB7A49"/>
    <w:rsid w:val="00DC27B9"/>
    <w:rsid w:val="00DC63D5"/>
    <w:rsid w:val="00DD320E"/>
    <w:rsid w:val="00DD3739"/>
    <w:rsid w:val="00DD3B68"/>
    <w:rsid w:val="00DE31D5"/>
    <w:rsid w:val="00DE599F"/>
    <w:rsid w:val="00DF11D5"/>
    <w:rsid w:val="00DF11F4"/>
    <w:rsid w:val="00DF19C6"/>
    <w:rsid w:val="00E10143"/>
    <w:rsid w:val="00E1018E"/>
    <w:rsid w:val="00E1534F"/>
    <w:rsid w:val="00E1697A"/>
    <w:rsid w:val="00E25695"/>
    <w:rsid w:val="00E36A92"/>
    <w:rsid w:val="00E419AD"/>
    <w:rsid w:val="00E423F4"/>
    <w:rsid w:val="00E435A0"/>
    <w:rsid w:val="00E439DC"/>
    <w:rsid w:val="00E500BB"/>
    <w:rsid w:val="00E50C16"/>
    <w:rsid w:val="00E52190"/>
    <w:rsid w:val="00E65778"/>
    <w:rsid w:val="00E708C8"/>
    <w:rsid w:val="00E71E86"/>
    <w:rsid w:val="00E83B88"/>
    <w:rsid w:val="00E863BB"/>
    <w:rsid w:val="00E902E3"/>
    <w:rsid w:val="00E9185E"/>
    <w:rsid w:val="00E943B9"/>
    <w:rsid w:val="00E96379"/>
    <w:rsid w:val="00EC4305"/>
    <w:rsid w:val="00EC6A0B"/>
    <w:rsid w:val="00ED4DEF"/>
    <w:rsid w:val="00ED68A3"/>
    <w:rsid w:val="00ED751A"/>
    <w:rsid w:val="00ED7A69"/>
    <w:rsid w:val="00EE0375"/>
    <w:rsid w:val="00EE5967"/>
    <w:rsid w:val="00EF15C5"/>
    <w:rsid w:val="00EF709A"/>
    <w:rsid w:val="00F06C1A"/>
    <w:rsid w:val="00F109F5"/>
    <w:rsid w:val="00F1371D"/>
    <w:rsid w:val="00F14AAF"/>
    <w:rsid w:val="00F26E6E"/>
    <w:rsid w:val="00F3027D"/>
    <w:rsid w:val="00F35B04"/>
    <w:rsid w:val="00F438EA"/>
    <w:rsid w:val="00F47FC3"/>
    <w:rsid w:val="00F5257A"/>
    <w:rsid w:val="00F52D67"/>
    <w:rsid w:val="00F55B40"/>
    <w:rsid w:val="00F567A9"/>
    <w:rsid w:val="00F57125"/>
    <w:rsid w:val="00F74780"/>
    <w:rsid w:val="00F77DA4"/>
    <w:rsid w:val="00F862CA"/>
    <w:rsid w:val="00F91106"/>
    <w:rsid w:val="00F919C9"/>
    <w:rsid w:val="00F932EB"/>
    <w:rsid w:val="00FA2207"/>
    <w:rsid w:val="00FB6001"/>
    <w:rsid w:val="00FC3A51"/>
    <w:rsid w:val="00FC472B"/>
    <w:rsid w:val="00FD062C"/>
    <w:rsid w:val="00FE6FF7"/>
    <w:rsid w:val="00FF02BA"/>
    <w:rsid w:val="00FF077A"/>
    <w:rsid w:val="00FF2989"/>
    <w:rsid w:val="00FF44A3"/>
    <w:rsid w:val="00FF55F3"/>
    <w:rsid w:val="00FF5D2D"/>
    <w:rsid w:val="00FF6AB9"/>
    <w:rsid w:val="00FF6B60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Title" w:qFormat="1"/>
    <w:lsdException w:name="Subtitle" w:qFormat="1"/>
    <w:lsdException w:name="Body Tex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7D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1529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57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105FD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890B29"/>
    <w:pPr>
      <w:spacing w:after="200" w:line="276" w:lineRule="auto"/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4">
    <w:name w:val="Текст Знак"/>
    <w:link w:val="a3"/>
    <w:rsid w:val="00890B29"/>
    <w:rPr>
      <w:rFonts w:ascii="Courier New" w:eastAsia="Calibri" w:hAnsi="Courier New" w:cs="Courier New"/>
      <w:lang w:eastAsia="en-US"/>
    </w:rPr>
  </w:style>
  <w:style w:type="character" w:styleId="a5">
    <w:name w:val="Emphasis"/>
    <w:qFormat/>
    <w:rsid w:val="00327D43"/>
    <w:rPr>
      <w:i/>
      <w:iCs/>
    </w:rPr>
  </w:style>
  <w:style w:type="character" w:customStyle="1" w:styleId="10">
    <w:name w:val="Заголовок 1 Знак"/>
    <w:link w:val="1"/>
    <w:rsid w:val="00327D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32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7">
    <w:name w:val="Название Знак"/>
    <w:link w:val="a6"/>
    <w:rsid w:val="0032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nhideWhenUsed/>
    <w:rsid w:val="00E71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71E86"/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E71E86"/>
    <w:pPr>
      <w:spacing w:before="60" w:after="100" w:afterAutospacing="1"/>
      <w:ind w:firstLine="720"/>
      <w:jc w:val="both"/>
    </w:pPr>
    <w:rPr>
      <w:rFonts w:ascii="Arial" w:hAnsi="Arial" w:cs="Arial"/>
    </w:rPr>
  </w:style>
  <w:style w:type="paragraph" w:styleId="a9">
    <w:name w:val="Body Text"/>
    <w:basedOn w:val="a"/>
    <w:link w:val="aa"/>
    <w:unhideWhenUsed/>
    <w:rsid w:val="00E71E86"/>
    <w:pPr>
      <w:jc w:val="both"/>
    </w:pPr>
    <w:rPr>
      <w:sz w:val="28"/>
      <w:szCs w:val="20"/>
      <w:lang/>
    </w:rPr>
  </w:style>
  <w:style w:type="character" w:customStyle="1" w:styleId="aa">
    <w:name w:val="Основной текст Знак"/>
    <w:link w:val="a9"/>
    <w:rsid w:val="00E71E86"/>
    <w:rPr>
      <w:sz w:val="28"/>
    </w:rPr>
  </w:style>
  <w:style w:type="paragraph" w:styleId="21">
    <w:name w:val="Body Text 2"/>
    <w:basedOn w:val="a"/>
    <w:link w:val="22"/>
    <w:unhideWhenUsed/>
    <w:rsid w:val="00E71E86"/>
    <w:pPr>
      <w:widowControl w:val="0"/>
      <w:snapToGrid w:val="0"/>
      <w:jc w:val="right"/>
    </w:pPr>
    <w:rPr>
      <w:sz w:val="28"/>
      <w:szCs w:val="20"/>
      <w:lang/>
    </w:rPr>
  </w:style>
  <w:style w:type="character" w:customStyle="1" w:styleId="22">
    <w:name w:val="Основной текст 2 Знак"/>
    <w:link w:val="21"/>
    <w:rsid w:val="00E71E86"/>
    <w:rPr>
      <w:sz w:val="28"/>
    </w:rPr>
  </w:style>
  <w:style w:type="paragraph" w:styleId="23">
    <w:name w:val="Body Text Indent 2"/>
    <w:basedOn w:val="a"/>
    <w:link w:val="24"/>
    <w:unhideWhenUsed/>
    <w:rsid w:val="00E71E86"/>
    <w:pPr>
      <w:ind w:firstLine="709"/>
      <w:jc w:val="both"/>
    </w:pPr>
    <w:rPr>
      <w:sz w:val="28"/>
      <w:szCs w:val="20"/>
      <w:lang/>
    </w:rPr>
  </w:style>
  <w:style w:type="character" w:customStyle="1" w:styleId="24">
    <w:name w:val="Основной текст с отступом 2 Знак"/>
    <w:link w:val="23"/>
    <w:rsid w:val="00E71E86"/>
    <w:rPr>
      <w:sz w:val="28"/>
    </w:rPr>
  </w:style>
  <w:style w:type="table" w:styleId="ab">
    <w:name w:val="Table Grid"/>
    <w:basedOn w:val="a1"/>
    <w:rsid w:val="00E7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2E4824"/>
    <w:pPr>
      <w:tabs>
        <w:tab w:val="left" w:pos="2736"/>
      </w:tabs>
      <w:ind w:left="936" w:right="-5" w:hanging="390"/>
      <w:jc w:val="both"/>
    </w:pPr>
    <w:rPr>
      <w:sz w:val="28"/>
      <w:szCs w:val="20"/>
    </w:rPr>
  </w:style>
  <w:style w:type="paragraph" w:customStyle="1" w:styleId="ConsPlusNormal">
    <w:name w:val="ConsPlusNormal"/>
    <w:rsid w:val="00E10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F5D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061526"/>
    <w:rPr>
      <w:sz w:val="24"/>
      <w:szCs w:val="24"/>
    </w:rPr>
  </w:style>
  <w:style w:type="paragraph" w:customStyle="1" w:styleId="ConsPlusNonformat">
    <w:name w:val="ConsPlusNonformat"/>
    <w:uiPriority w:val="99"/>
    <w:rsid w:val="00AA7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AD022F"/>
    <w:rPr>
      <w:sz w:val="24"/>
      <w:szCs w:val="24"/>
    </w:rPr>
  </w:style>
  <w:style w:type="paragraph" w:styleId="af0">
    <w:name w:val="footer"/>
    <w:basedOn w:val="a"/>
    <w:link w:val="af1"/>
    <w:uiPriority w:val="99"/>
    <w:rsid w:val="00AD02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AD022F"/>
    <w:rPr>
      <w:sz w:val="24"/>
      <w:szCs w:val="24"/>
    </w:rPr>
  </w:style>
  <w:style w:type="character" w:styleId="af2">
    <w:name w:val="page number"/>
    <w:uiPriority w:val="99"/>
    <w:rsid w:val="00DE599F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022FB2"/>
    <w:pPr>
      <w:jc w:val="center"/>
    </w:pPr>
    <w:rPr>
      <w:spacing w:val="60"/>
      <w:sz w:val="32"/>
      <w:szCs w:val="20"/>
    </w:rPr>
  </w:style>
  <w:style w:type="character" w:styleId="af4">
    <w:name w:val="Hyperlink"/>
    <w:uiPriority w:val="99"/>
    <w:rsid w:val="00D661B7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rsid w:val="002D2387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rsid w:val="002D2387"/>
    <w:rPr>
      <w:sz w:val="24"/>
      <w:szCs w:val="24"/>
    </w:rPr>
  </w:style>
  <w:style w:type="paragraph" w:styleId="af7">
    <w:name w:val="Balloon Text"/>
    <w:basedOn w:val="a"/>
    <w:link w:val="af8"/>
    <w:rsid w:val="0043316E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rsid w:val="0043316E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372ACB"/>
    <w:pPr>
      <w:ind w:firstLine="720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914E2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914E24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446FAA"/>
    <w:pPr>
      <w:spacing w:after="120"/>
      <w:ind w:left="283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uiPriority w:val="99"/>
    <w:rsid w:val="00446FAA"/>
    <w:rPr>
      <w:sz w:val="16"/>
      <w:szCs w:val="16"/>
    </w:rPr>
  </w:style>
  <w:style w:type="character" w:customStyle="1" w:styleId="30">
    <w:name w:val="Заголовок 3 Знак"/>
    <w:link w:val="3"/>
    <w:semiHidden/>
    <w:rsid w:val="00B57A5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3D4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B42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427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link w:val="2"/>
    <w:semiHidden/>
    <w:rsid w:val="001529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05FD2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F8F7-7AD8-45DD-BC2B-69ACDA68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Лунина</cp:lastModifiedBy>
  <cp:revision>2</cp:revision>
  <cp:lastPrinted>2014-11-05T06:27:00Z</cp:lastPrinted>
  <dcterms:created xsi:type="dcterms:W3CDTF">2020-04-28T05:33:00Z</dcterms:created>
  <dcterms:modified xsi:type="dcterms:W3CDTF">2020-04-28T05:33:00Z</dcterms:modified>
</cp:coreProperties>
</file>