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37467B" w:rsidP="001529A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37467B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37467B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C8514C" w:rsidRDefault="001529AF" w:rsidP="001529AF">
      <w:pPr>
        <w:jc w:val="center"/>
      </w:pPr>
      <w:r>
        <w:rPr>
          <w:b/>
          <w:spacing w:val="40"/>
          <w:sz w:val="32"/>
        </w:rPr>
        <w:t xml:space="preserve"> </w:t>
      </w:r>
    </w:p>
    <w:p w:rsidR="00C8514C" w:rsidRPr="008530C1" w:rsidRDefault="00C8514C" w:rsidP="00AA1AA9">
      <w:pPr>
        <w:rPr>
          <w:b/>
        </w:rPr>
      </w:pPr>
    </w:p>
    <w:p w:rsidR="00C8514C" w:rsidRPr="006A28F5" w:rsidRDefault="00862BF3" w:rsidP="00E30D8F">
      <w:pPr>
        <w:jc w:val="center"/>
        <w:rPr>
          <w:b/>
          <w:sz w:val="28"/>
          <w:szCs w:val="28"/>
        </w:rPr>
      </w:pPr>
      <w:r w:rsidRPr="006A28F5">
        <w:rPr>
          <w:b/>
          <w:sz w:val="28"/>
          <w:szCs w:val="28"/>
        </w:rPr>
        <w:t xml:space="preserve">Об установлении расходного обязательства на </w:t>
      </w:r>
      <w:r w:rsidR="00CA3BF1" w:rsidRPr="006A28F5">
        <w:rPr>
          <w:b/>
          <w:sz w:val="28"/>
          <w:szCs w:val="28"/>
        </w:rPr>
        <w:t xml:space="preserve">приобретение материалов </w:t>
      </w:r>
      <w:r w:rsidR="00A1731C">
        <w:rPr>
          <w:b/>
          <w:sz w:val="28"/>
          <w:szCs w:val="28"/>
        </w:rPr>
        <w:t>для нужд</w:t>
      </w:r>
      <w:r w:rsidR="00DF4274" w:rsidRPr="006A28F5">
        <w:rPr>
          <w:b/>
          <w:sz w:val="28"/>
          <w:szCs w:val="28"/>
        </w:rPr>
        <w:t xml:space="preserve"> муниципального казенного учреждения «Межпоселенческая </w:t>
      </w:r>
      <w:r w:rsidR="00E1295B" w:rsidRPr="006A28F5">
        <w:rPr>
          <w:b/>
          <w:sz w:val="28"/>
          <w:szCs w:val="28"/>
        </w:rPr>
        <w:t>библиотека» Яковлевского муниципального района</w:t>
      </w:r>
      <w:r w:rsidR="00E30D8F" w:rsidRPr="006A28F5">
        <w:rPr>
          <w:b/>
          <w:sz w:val="28"/>
          <w:szCs w:val="28"/>
        </w:rPr>
        <w:t xml:space="preserve"> </w:t>
      </w:r>
    </w:p>
    <w:p w:rsidR="00D128ED" w:rsidRPr="006A28F5" w:rsidRDefault="00D128ED" w:rsidP="00FB4813">
      <w:pPr>
        <w:spacing w:line="360" w:lineRule="auto"/>
        <w:jc w:val="both"/>
        <w:rPr>
          <w:b/>
          <w:sz w:val="28"/>
          <w:szCs w:val="28"/>
        </w:rPr>
      </w:pPr>
    </w:p>
    <w:p w:rsidR="00D128ED" w:rsidRPr="006A28F5" w:rsidRDefault="00D128ED" w:rsidP="00FB4813">
      <w:pPr>
        <w:spacing w:line="360" w:lineRule="auto"/>
        <w:ind w:firstLine="708"/>
        <w:jc w:val="both"/>
        <w:rPr>
          <w:sz w:val="28"/>
          <w:szCs w:val="28"/>
        </w:rPr>
      </w:pPr>
      <w:r w:rsidRPr="006A28F5">
        <w:rPr>
          <w:sz w:val="28"/>
          <w:szCs w:val="28"/>
        </w:rPr>
        <w:t xml:space="preserve">В </w:t>
      </w:r>
      <w:r w:rsidR="00302831" w:rsidRPr="006A28F5">
        <w:rPr>
          <w:sz w:val="28"/>
          <w:szCs w:val="28"/>
        </w:rPr>
        <w:t>соответствии</w:t>
      </w:r>
      <w:r w:rsidR="002C6BDA" w:rsidRPr="006A28F5">
        <w:rPr>
          <w:sz w:val="28"/>
          <w:szCs w:val="28"/>
        </w:rPr>
        <w:t xml:space="preserve"> с Бюджетным кодеком Р</w:t>
      </w:r>
      <w:r w:rsidRPr="006A28F5">
        <w:rPr>
          <w:sz w:val="28"/>
          <w:szCs w:val="28"/>
        </w:rPr>
        <w:t xml:space="preserve">оссийской Федерации, Федеральным законом от 06 октября 2003 года №131-ФЗ «Об общих принципах организации местного самоуправления в </w:t>
      </w:r>
      <w:r w:rsidR="00A1731C">
        <w:rPr>
          <w:sz w:val="28"/>
          <w:szCs w:val="28"/>
        </w:rPr>
        <w:t>Р</w:t>
      </w:r>
      <w:r w:rsidRPr="006A28F5">
        <w:rPr>
          <w:sz w:val="28"/>
          <w:szCs w:val="28"/>
        </w:rPr>
        <w:t xml:space="preserve">оссийской Федерации», </w:t>
      </w:r>
      <w:r w:rsidR="002C6BDA" w:rsidRPr="006A28F5">
        <w:rPr>
          <w:sz w:val="28"/>
          <w:szCs w:val="28"/>
        </w:rPr>
        <w:t>постановлением А</w:t>
      </w:r>
      <w:r w:rsidR="005429D1" w:rsidRPr="006A28F5">
        <w:rPr>
          <w:sz w:val="28"/>
          <w:szCs w:val="28"/>
        </w:rPr>
        <w:t>дминистрации Приморс</w:t>
      </w:r>
      <w:r w:rsidR="005A6268" w:rsidRPr="006A28F5">
        <w:rPr>
          <w:sz w:val="28"/>
          <w:szCs w:val="28"/>
        </w:rPr>
        <w:t>кого края от 27</w:t>
      </w:r>
      <w:r w:rsidR="002C6BDA" w:rsidRPr="006A28F5">
        <w:rPr>
          <w:sz w:val="28"/>
          <w:szCs w:val="28"/>
        </w:rPr>
        <w:t xml:space="preserve"> </w:t>
      </w:r>
      <w:r w:rsidR="005A6268" w:rsidRPr="006A28F5">
        <w:rPr>
          <w:sz w:val="28"/>
          <w:szCs w:val="28"/>
        </w:rPr>
        <w:t>декабря 2019 года №936</w:t>
      </w:r>
      <w:r w:rsidR="005429D1" w:rsidRPr="006A28F5">
        <w:rPr>
          <w:sz w:val="28"/>
          <w:szCs w:val="28"/>
        </w:rPr>
        <w:t xml:space="preserve">-па </w:t>
      </w:r>
      <w:r w:rsidR="005A6268" w:rsidRPr="006A28F5">
        <w:rPr>
          <w:sz w:val="28"/>
          <w:szCs w:val="28"/>
        </w:rPr>
        <w:t>«</w:t>
      </w:r>
      <w:r w:rsidR="00C438EE" w:rsidRPr="006A28F5">
        <w:rPr>
          <w:sz w:val="28"/>
          <w:szCs w:val="28"/>
        </w:rPr>
        <w:t>Об утверждении госуда</w:t>
      </w:r>
      <w:r w:rsidR="005A6268" w:rsidRPr="006A28F5">
        <w:rPr>
          <w:sz w:val="28"/>
          <w:szCs w:val="28"/>
        </w:rPr>
        <w:t>р</w:t>
      </w:r>
      <w:r w:rsidR="00C438EE" w:rsidRPr="006A28F5">
        <w:rPr>
          <w:sz w:val="28"/>
          <w:szCs w:val="28"/>
        </w:rPr>
        <w:t>с</w:t>
      </w:r>
      <w:r w:rsidR="005A6268" w:rsidRPr="006A28F5">
        <w:rPr>
          <w:sz w:val="28"/>
          <w:szCs w:val="28"/>
        </w:rPr>
        <w:t>твенной программы Приморского края «Развитие культуры Приморского края</w:t>
      </w:r>
      <w:r w:rsidR="00C438EE" w:rsidRPr="006A28F5">
        <w:rPr>
          <w:sz w:val="28"/>
          <w:szCs w:val="28"/>
        </w:rPr>
        <w:t xml:space="preserve"> </w:t>
      </w:r>
      <w:r w:rsidR="005A6268" w:rsidRPr="006A28F5">
        <w:rPr>
          <w:sz w:val="28"/>
          <w:szCs w:val="28"/>
        </w:rPr>
        <w:t>на 2020-2027 годы»</w:t>
      </w:r>
      <w:r w:rsidR="00E450F1" w:rsidRPr="006A28F5">
        <w:rPr>
          <w:sz w:val="28"/>
          <w:szCs w:val="28"/>
        </w:rPr>
        <w:t>,</w:t>
      </w:r>
      <w:r w:rsidR="002C6BDA" w:rsidRPr="006A28F5">
        <w:rPr>
          <w:sz w:val="28"/>
          <w:szCs w:val="28"/>
        </w:rPr>
        <w:t xml:space="preserve"> </w:t>
      </w:r>
      <w:r w:rsidR="00E450F1" w:rsidRPr="006A28F5">
        <w:rPr>
          <w:sz w:val="28"/>
          <w:szCs w:val="28"/>
        </w:rPr>
        <w:t>н</w:t>
      </w:r>
      <w:r w:rsidR="002C6BDA" w:rsidRPr="006A28F5">
        <w:rPr>
          <w:sz w:val="28"/>
          <w:szCs w:val="28"/>
        </w:rPr>
        <w:t>а основании</w:t>
      </w:r>
      <w:r w:rsidR="00E8104D" w:rsidRPr="006A28F5">
        <w:rPr>
          <w:sz w:val="28"/>
          <w:szCs w:val="28"/>
        </w:rPr>
        <w:t xml:space="preserve"> Устава Яковлевского муниципального района, Администраци</w:t>
      </w:r>
      <w:r w:rsidR="00A1731C">
        <w:rPr>
          <w:sz w:val="28"/>
          <w:szCs w:val="28"/>
        </w:rPr>
        <w:t>я</w:t>
      </w:r>
      <w:r w:rsidR="00E8104D" w:rsidRPr="006A28F5">
        <w:rPr>
          <w:sz w:val="28"/>
          <w:szCs w:val="28"/>
        </w:rPr>
        <w:t xml:space="preserve"> Яковлевского муниципального района</w:t>
      </w:r>
    </w:p>
    <w:p w:rsidR="0016486E" w:rsidRPr="006A28F5" w:rsidRDefault="0016486E" w:rsidP="00FB4813">
      <w:pPr>
        <w:spacing w:line="360" w:lineRule="auto"/>
        <w:ind w:firstLine="708"/>
        <w:jc w:val="both"/>
        <w:rPr>
          <w:sz w:val="28"/>
          <w:szCs w:val="28"/>
        </w:rPr>
      </w:pPr>
    </w:p>
    <w:p w:rsidR="0016486E" w:rsidRPr="006A28F5" w:rsidRDefault="0016486E" w:rsidP="00FB4813">
      <w:pPr>
        <w:spacing w:line="360" w:lineRule="auto"/>
        <w:ind w:firstLine="708"/>
        <w:jc w:val="both"/>
        <w:rPr>
          <w:sz w:val="28"/>
          <w:szCs w:val="28"/>
        </w:rPr>
      </w:pPr>
      <w:r w:rsidRPr="006A28F5">
        <w:rPr>
          <w:sz w:val="28"/>
          <w:szCs w:val="28"/>
        </w:rPr>
        <w:t>ПОСТАНОВЛЯЕТ:</w:t>
      </w:r>
    </w:p>
    <w:p w:rsidR="0016486E" w:rsidRPr="006A28F5" w:rsidRDefault="00DF4274" w:rsidP="00FB4813">
      <w:pPr>
        <w:numPr>
          <w:ilvl w:val="0"/>
          <w:numId w:val="19"/>
        </w:numPr>
        <w:spacing w:line="360" w:lineRule="auto"/>
        <w:ind w:firstLine="708"/>
        <w:jc w:val="both"/>
        <w:rPr>
          <w:sz w:val="28"/>
          <w:szCs w:val="28"/>
        </w:rPr>
      </w:pPr>
      <w:r w:rsidRPr="006A28F5">
        <w:rPr>
          <w:sz w:val="28"/>
          <w:szCs w:val="28"/>
        </w:rPr>
        <w:t xml:space="preserve">Установить, что расходы </w:t>
      </w:r>
      <w:r w:rsidR="008A4474" w:rsidRPr="006A28F5">
        <w:rPr>
          <w:sz w:val="28"/>
          <w:szCs w:val="28"/>
        </w:rPr>
        <w:t xml:space="preserve">на приобретение материалов </w:t>
      </w:r>
      <w:r w:rsidR="00A1731C">
        <w:rPr>
          <w:sz w:val="28"/>
          <w:szCs w:val="28"/>
        </w:rPr>
        <w:t>для</w:t>
      </w:r>
      <w:r w:rsidR="008A4474" w:rsidRPr="006A28F5">
        <w:rPr>
          <w:sz w:val="28"/>
          <w:szCs w:val="28"/>
        </w:rPr>
        <w:t xml:space="preserve"> нужд муниципального казенного учреждения «Межпоселенческая библиотека» Яковлевского муниципального района </w:t>
      </w:r>
      <w:r w:rsidR="00A1731C">
        <w:rPr>
          <w:sz w:val="28"/>
          <w:szCs w:val="28"/>
        </w:rPr>
        <w:t>на условиях</w:t>
      </w:r>
      <w:r w:rsidR="00836308" w:rsidRPr="006A28F5">
        <w:rPr>
          <w:sz w:val="28"/>
          <w:szCs w:val="28"/>
        </w:rPr>
        <w:t xml:space="preserve"> софинансирования и</w:t>
      </w:r>
      <w:r w:rsidR="000030E7">
        <w:rPr>
          <w:sz w:val="28"/>
          <w:szCs w:val="28"/>
        </w:rPr>
        <w:t xml:space="preserve">з </w:t>
      </w:r>
      <w:r w:rsidR="00836308" w:rsidRPr="006A28F5">
        <w:rPr>
          <w:sz w:val="28"/>
          <w:szCs w:val="28"/>
        </w:rPr>
        <w:t>краевого бюджета Приморского края являются расходным обязательством Админ</w:t>
      </w:r>
      <w:r w:rsidR="006A596E" w:rsidRPr="006A28F5">
        <w:rPr>
          <w:sz w:val="28"/>
          <w:szCs w:val="28"/>
        </w:rPr>
        <w:t>ис</w:t>
      </w:r>
      <w:r w:rsidR="00836308" w:rsidRPr="006A28F5">
        <w:rPr>
          <w:sz w:val="28"/>
          <w:szCs w:val="28"/>
        </w:rPr>
        <w:t>трации Яковлевского муниц</w:t>
      </w:r>
      <w:r w:rsidR="006A596E" w:rsidRPr="006A28F5">
        <w:rPr>
          <w:sz w:val="28"/>
          <w:szCs w:val="28"/>
        </w:rPr>
        <w:t>ипа</w:t>
      </w:r>
      <w:r w:rsidR="00836308" w:rsidRPr="006A28F5">
        <w:rPr>
          <w:sz w:val="28"/>
          <w:szCs w:val="28"/>
        </w:rPr>
        <w:t>льного района</w:t>
      </w:r>
      <w:r w:rsidR="00D8786A" w:rsidRPr="006A28F5">
        <w:rPr>
          <w:sz w:val="28"/>
          <w:szCs w:val="28"/>
        </w:rPr>
        <w:t>.</w:t>
      </w:r>
    </w:p>
    <w:p w:rsidR="00120132" w:rsidRPr="006A28F5" w:rsidRDefault="00120132" w:rsidP="00FB4813">
      <w:pPr>
        <w:numPr>
          <w:ilvl w:val="0"/>
          <w:numId w:val="19"/>
        </w:numPr>
        <w:spacing w:line="360" w:lineRule="auto"/>
        <w:ind w:firstLine="708"/>
        <w:jc w:val="both"/>
        <w:rPr>
          <w:sz w:val="28"/>
          <w:szCs w:val="28"/>
        </w:rPr>
      </w:pPr>
      <w:r w:rsidRPr="006A28F5">
        <w:rPr>
          <w:sz w:val="28"/>
          <w:szCs w:val="28"/>
        </w:rPr>
        <w:t>Определить муниципальное казенное учреждение «Управление культуры»</w:t>
      </w:r>
      <w:r w:rsidR="00EE3829" w:rsidRPr="006A28F5">
        <w:rPr>
          <w:sz w:val="28"/>
          <w:szCs w:val="28"/>
        </w:rPr>
        <w:t xml:space="preserve"> Я</w:t>
      </w:r>
      <w:r w:rsidRPr="006A28F5">
        <w:rPr>
          <w:sz w:val="28"/>
          <w:szCs w:val="28"/>
        </w:rPr>
        <w:t xml:space="preserve">ковлевского муниципального района </w:t>
      </w:r>
      <w:r w:rsidR="00621DE1" w:rsidRPr="006A28F5">
        <w:rPr>
          <w:sz w:val="28"/>
          <w:szCs w:val="28"/>
        </w:rPr>
        <w:t>в лице директ</w:t>
      </w:r>
      <w:r w:rsidR="006536BD" w:rsidRPr="006A28F5">
        <w:rPr>
          <w:sz w:val="28"/>
          <w:szCs w:val="28"/>
        </w:rPr>
        <w:t xml:space="preserve">ора Костенко С.В. главным распорядителем </w:t>
      </w:r>
      <w:r w:rsidR="009946F1" w:rsidRPr="006A28F5">
        <w:rPr>
          <w:sz w:val="28"/>
          <w:szCs w:val="28"/>
        </w:rPr>
        <w:t xml:space="preserve">бюджетных средств Яковлевского </w:t>
      </w:r>
      <w:r w:rsidR="009946F1" w:rsidRPr="006A28F5">
        <w:rPr>
          <w:sz w:val="28"/>
          <w:szCs w:val="28"/>
        </w:rPr>
        <w:lastRenderedPageBreak/>
        <w:t xml:space="preserve">муниципального </w:t>
      </w:r>
      <w:r w:rsidR="00A37CE2" w:rsidRPr="006A28F5">
        <w:rPr>
          <w:sz w:val="28"/>
          <w:szCs w:val="28"/>
        </w:rPr>
        <w:t xml:space="preserve">района на приобретение материалов на нужды муниципального казенного учреждения «Межпоселенческая библиотека» Яковлевского муниципального района </w:t>
      </w:r>
      <w:r w:rsidR="00A1731C">
        <w:rPr>
          <w:sz w:val="28"/>
          <w:szCs w:val="28"/>
        </w:rPr>
        <w:t>за счет средств</w:t>
      </w:r>
      <w:r w:rsidR="00A37CE2" w:rsidRPr="006A28F5">
        <w:rPr>
          <w:sz w:val="28"/>
          <w:szCs w:val="28"/>
        </w:rPr>
        <w:t xml:space="preserve"> субсидии из краевого бюджета бюджетам муниципальных образований  на государственную поддержку муниципальных учреждений культуры, находящихся на территории сельских поселений</w:t>
      </w:r>
      <w:r w:rsidR="005A573D" w:rsidRPr="006A28F5">
        <w:rPr>
          <w:sz w:val="28"/>
          <w:szCs w:val="28"/>
        </w:rPr>
        <w:t>.</w:t>
      </w:r>
    </w:p>
    <w:p w:rsidR="0022501E" w:rsidRPr="006A28F5" w:rsidRDefault="0022501E" w:rsidP="00FB4813">
      <w:pPr>
        <w:numPr>
          <w:ilvl w:val="0"/>
          <w:numId w:val="19"/>
        </w:numPr>
        <w:spacing w:line="360" w:lineRule="auto"/>
        <w:ind w:firstLine="708"/>
        <w:jc w:val="both"/>
        <w:rPr>
          <w:sz w:val="28"/>
          <w:szCs w:val="28"/>
        </w:rPr>
      </w:pPr>
      <w:r w:rsidRPr="006A28F5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Яковлевского муниципального района Лисицкого С.В.</w:t>
      </w:r>
    </w:p>
    <w:p w:rsidR="00C8514C" w:rsidRDefault="00C8514C" w:rsidP="00C8514C"/>
    <w:p w:rsidR="0053739C" w:rsidRDefault="0053739C" w:rsidP="00C8514C"/>
    <w:p w:rsidR="0053739C" w:rsidRDefault="0053739C" w:rsidP="00C8514C"/>
    <w:p w:rsidR="0053739C" w:rsidRPr="00756E00" w:rsidRDefault="0053739C" w:rsidP="0053739C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И.о. главы района – главы</w:t>
      </w:r>
      <w:r w:rsidRPr="00756E00">
        <w:rPr>
          <w:sz w:val="28"/>
          <w:szCs w:val="28"/>
        </w:rPr>
        <w:t xml:space="preserve"> Администрации</w:t>
      </w:r>
    </w:p>
    <w:p w:rsidR="0053739C" w:rsidRPr="00756E00" w:rsidRDefault="0053739C" w:rsidP="0053739C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6E00">
        <w:rPr>
          <w:sz w:val="28"/>
          <w:szCs w:val="28"/>
        </w:rPr>
        <w:t>Яковлевского муниципальног</w:t>
      </w:r>
      <w:bookmarkStart w:id="0" w:name="_GoBack"/>
      <w:bookmarkEnd w:id="0"/>
      <w:r>
        <w:rPr>
          <w:sz w:val="28"/>
          <w:szCs w:val="28"/>
        </w:rPr>
        <w:t>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173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А.</w:t>
      </w:r>
      <w:r w:rsidR="006A28F5">
        <w:rPr>
          <w:sz w:val="28"/>
          <w:szCs w:val="28"/>
        </w:rPr>
        <w:t>А. Коренчук</w:t>
      </w:r>
    </w:p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>
      <w:pPr>
        <w:jc w:val="both"/>
        <w:rPr>
          <w:sz w:val="28"/>
        </w:rPr>
      </w:pPr>
    </w:p>
    <w:p w:rsidR="00246E41" w:rsidRDefault="00246E41" w:rsidP="00C8514C">
      <w:pPr>
        <w:jc w:val="both"/>
        <w:rPr>
          <w:sz w:val="28"/>
        </w:rPr>
      </w:pPr>
    </w:p>
    <w:p w:rsidR="004D47F1" w:rsidRDefault="004D47F1" w:rsidP="00246E41">
      <w:pPr>
        <w:pStyle w:val="a6"/>
      </w:pPr>
    </w:p>
    <w:p w:rsidR="004D47F1" w:rsidRDefault="004D47F1" w:rsidP="00246E41">
      <w:pPr>
        <w:pStyle w:val="a6"/>
        <w:rPr>
          <w:lang w:val="ru-RU"/>
        </w:rPr>
      </w:pPr>
    </w:p>
    <w:p w:rsidR="003A623E" w:rsidRDefault="003A623E" w:rsidP="003A623E">
      <w:pPr>
        <w:rPr>
          <w:lang/>
        </w:rPr>
      </w:pPr>
    </w:p>
    <w:p w:rsidR="003A623E" w:rsidRDefault="003A623E" w:rsidP="003A623E">
      <w:pPr>
        <w:rPr>
          <w:lang/>
        </w:rPr>
      </w:pPr>
    </w:p>
    <w:p w:rsidR="003A623E" w:rsidRDefault="003A623E" w:rsidP="003A623E">
      <w:pPr>
        <w:rPr>
          <w:lang/>
        </w:rPr>
      </w:pPr>
    </w:p>
    <w:p w:rsidR="003A623E" w:rsidRDefault="003A623E" w:rsidP="003A623E">
      <w:pPr>
        <w:rPr>
          <w:lang/>
        </w:rPr>
      </w:pPr>
    </w:p>
    <w:p w:rsidR="003A623E" w:rsidRDefault="003A623E" w:rsidP="003A623E">
      <w:pPr>
        <w:rPr>
          <w:lang/>
        </w:rPr>
      </w:pPr>
    </w:p>
    <w:p w:rsidR="003A623E" w:rsidRDefault="003A623E" w:rsidP="003A623E">
      <w:pPr>
        <w:rPr>
          <w:lang/>
        </w:rPr>
      </w:pPr>
    </w:p>
    <w:p w:rsidR="003A623E" w:rsidRDefault="003A623E" w:rsidP="003A623E">
      <w:pPr>
        <w:rPr>
          <w:lang/>
        </w:rPr>
      </w:pPr>
    </w:p>
    <w:p w:rsidR="00C8514C" w:rsidRDefault="00C8514C" w:rsidP="00C8514C">
      <w:pPr>
        <w:jc w:val="both"/>
        <w:rPr>
          <w:sz w:val="28"/>
        </w:rPr>
      </w:pPr>
    </w:p>
    <w:sectPr w:rsidR="00C8514C" w:rsidSect="004D47F1">
      <w:headerReference w:type="even" r:id="rId9"/>
      <w:footerReference w:type="even" r:id="rId10"/>
      <w:pgSz w:w="11907" w:h="16840" w:code="9"/>
      <w:pgMar w:top="680" w:right="851" w:bottom="426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C9" w:rsidRDefault="009A48C9" w:rsidP="00AD022F">
      <w:r>
        <w:separator/>
      </w:r>
    </w:p>
  </w:endnote>
  <w:endnote w:type="continuationSeparator" w:id="0">
    <w:p w:rsidR="009A48C9" w:rsidRDefault="009A48C9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C9" w:rsidRDefault="009A48C9" w:rsidP="00AD022F">
      <w:r>
        <w:separator/>
      </w:r>
    </w:p>
  </w:footnote>
  <w:footnote w:type="continuationSeparator" w:id="0">
    <w:p w:rsidR="009A48C9" w:rsidRDefault="009A48C9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8400C1"/>
    <w:multiLevelType w:val="hybridMultilevel"/>
    <w:tmpl w:val="7F9E3EFC"/>
    <w:lvl w:ilvl="0" w:tplc="C44070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807E0"/>
    <w:multiLevelType w:val="hybridMultilevel"/>
    <w:tmpl w:val="36D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15"/>
  </w:num>
  <w:num w:numId="11">
    <w:abstractNumId w:val="16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19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030E7"/>
    <w:rsid w:val="00010455"/>
    <w:rsid w:val="00010D50"/>
    <w:rsid w:val="00022FB2"/>
    <w:rsid w:val="000232D2"/>
    <w:rsid w:val="00034D0F"/>
    <w:rsid w:val="000361E6"/>
    <w:rsid w:val="00036876"/>
    <w:rsid w:val="00056645"/>
    <w:rsid w:val="00061526"/>
    <w:rsid w:val="00074C7D"/>
    <w:rsid w:val="00076A6F"/>
    <w:rsid w:val="00082050"/>
    <w:rsid w:val="00091948"/>
    <w:rsid w:val="0009488C"/>
    <w:rsid w:val="00096F70"/>
    <w:rsid w:val="00097186"/>
    <w:rsid w:val="000A19C4"/>
    <w:rsid w:val="000A7031"/>
    <w:rsid w:val="000B42F9"/>
    <w:rsid w:val="000B4A9C"/>
    <w:rsid w:val="000B50BD"/>
    <w:rsid w:val="000C40B5"/>
    <w:rsid w:val="000D38A1"/>
    <w:rsid w:val="000E533E"/>
    <w:rsid w:val="000E7C34"/>
    <w:rsid w:val="000F1F4E"/>
    <w:rsid w:val="000F69B4"/>
    <w:rsid w:val="000F7DE4"/>
    <w:rsid w:val="00100C75"/>
    <w:rsid w:val="00101833"/>
    <w:rsid w:val="0010665F"/>
    <w:rsid w:val="00120132"/>
    <w:rsid w:val="00125473"/>
    <w:rsid w:val="001257F5"/>
    <w:rsid w:val="00126347"/>
    <w:rsid w:val="00126FD5"/>
    <w:rsid w:val="001320A8"/>
    <w:rsid w:val="00132970"/>
    <w:rsid w:val="00132A60"/>
    <w:rsid w:val="001365DC"/>
    <w:rsid w:val="00151963"/>
    <w:rsid w:val="001529AF"/>
    <w:rsid w:val="0015364E"/>
    <w:rsid w:val="001610E6"/>
    <w:rsid w:val="0016474C"/>
    <w:rsid w:val="0016486E"/>
    <w:rsid w:val="0018047F"/>
    <w:rsid w:val="00180B9D"/>
    <w:rsid w:val="001834DC"/>
    <w:rsid w:val="00185FDF"/>
    <w:rsid w:val="001929FA"/>
    <w:rsid w:val="001A0FFC"/>
    <w:rsid w:val="001A39DE"/>
    <w:rsid w:val="001A5A4F"/>
    <w:rsid w:val="001B71E7"/>
    <w:rsid w:val="001C3309"/>
    <w:rsid w:val="001C55CE"/>
    <w:rsid w:val="001D127F"/>
    <w:rsid w:val="001E0C95"/>
    <w:rsid w:val="001F25BD"/>
    <w:rsid w:val="0020199E"/>
    <w:rsid w:val="00203024"/>
    <w:rsid w:val="00203301"/>
    <w:rsid w:val="00207A73"/>
    <w:rsid w:val="00211B61"/>
    <w:rsid w:val="002123E0"/>
    <w:rsid w:val="002128FC"/>
    <w:rsid w:val="0022501E"/>
    <w:rsid w:val="002260D7"/>
    <w:rsid w:val="00240B46"/>
    <w:rsid w:val="00246E41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F6A"/>
    <w:rsid w:val="002C148C"/>
    <w:rsid w:val="002C2619"/>
    <w:rsid w:val="002C4229"/>
    <w:rsid w:val="002C6020"/>
    <w:rsid w:val="002C6BDA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1F89"/>
    <w:rsid w:val="00302831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42D7"/>
    <w:rsid w:val="00361B64"/>
    <w:rsid w:val="00361D42"/>
    <w:rsid w:val="003624A3"/>
    <w:rsid w:val="00363A29"/>
    <w:rsid w:val="003645A6"/>
    <w:rsid w:val="003651B0"/>
    <w:rsid w:val="00372ACB"/>
    <w:rsid w:val="0037467B"/>
    <w:rsid w:val="00375D58"/>
    <w:rsid w:val="00387D83"/>
    <w:rsid w:val="00392874"/>
    <w:rsid w:val="003937E0"/>
    <w:rsid w:val="003A623E"/>
    <w:rsid w:val="003A7EC4"/>
    <w:rsid w:val="003B06C3"/>
    <w:rsid w:val="003B7FC7"/>
    <w:rsid w:val="003C1BAD"/>
    <w:rsid w:val="003D4155"/>
    <w:rsid w:val="003E24B0"/>
    <w:rsid w:val="003E3C7D"/>
    <w:rsid w:val="003E7BFD"/>
    <w:rsid w:val="003F62F1"/>
    <w:rsid w:val="0040624D"/>
    <w:rsid w:val="00407BE9"/>
    <w:rsid w:val="00407F38"/>
    <w:rsid w:val="00411FA2"/>
    <w:rsid w:val="004131BD"/>
    <w:rsid w:val="004148D5"/>
    <w:rsid w:val="00423086"/>
    <w:rsid w:val="004238C0"/>
    <w:rsid w:val="0042516F"/>
    <w:rsid w:val="00432529"/>
    <w:rsid w:val="0043316E"/>
    <w:rsid w:val="0043318D"/>
    <w:rsid w:val="00443679"/>
    <w:rsid w:val="0044490A"/>
    <w:rsid w:val="00446FAA"/>
    <w:rsid w:val="00453287"/>
    <w:rsid w:val="0045413F"/>
    <w:rsid w:val="00467B94"/>
    <w:rsid w:val="00473DD7"/>
    <w:rsid w:val="00481701"/>
    <w:rsid w:val="004836D0"/>
    <w:rsid w:val="004855A5"/>
    <w:rsid w:val="004A15A4"/>
    <w:rsid w:val="004A456D"/>
    <w:rsid w:val="004A6070"/>
    <w:rsid w:val="004B1D78"/>
    <w:rsid w:val="004B4270"/>
    <w:rsid w:val="004C0BE4"/>
    <w:rsid w:val="004D0278"/>
    <w:rsid w:val="004D048C"/>
    <w:rsid w:val="004D47F1"/>
    <w:rsid w:val="004D7B5B"/>
    <w:rsid w:val="004E2BC0"/>
    <w:rsid w:val="004F7E8A"/>
    <w:rsid w:val="00505ED4"/>
    <w:rsid w:val="00507290"/>
    <w:rsid w:val="005110F8"/>
    <w:rsid w:val="0051287A"/>
    <w:rsid w:val="00513168"/>
    <w:rsid w:val="00513628"/>
    <w:rsid w:val="00516D99"/>
    <w:rsid w:val="00524927"/>
    <w:rsid w:val="00524FA9"/>
    <w:rsid w:val="00530562"/>
    <w:rsid w:val="0053739C"/>
    <w:rsid w:val="005418B4"/>
    <w:rsid w:val="00541A73"/>
    <w:rsid w:val="00541F5A"/>
    <w:rsid w:val="005429D1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90A80"/>
    <w:rsid w:val="00591BAD"/>
    <w:rsid w:val="005A3C27"/>
    <w:rsid w:val="005A573D"/>
    <w:rsid w:val="005A6268"/>
    <w:rsid w:val="005B2B99"/>
    <w:rsid w:val="005B5E64"/>
    <w:rsid w:val="005C2D39"/>
    <w:rsid w:val="005C3616"/>
    <w:rsid w:val="005D16CB"/>
    <w:rsid w:val="005D3F50"/>
    <w:rsid w:val="005F7C84"/>
    <w:rsid w:val="00603F0A"/>
    <w:rsid w:val="00621DE1"/>
    <w:rsid w:val="00625453"/>
    <w:rsid w:val="006364A9"/>
    <w:rsid w:val="00640422"/>
    <w:rsid w:val="00643F1D"/>
    <w:rsid w:val="006536BD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94776"/>
    <w:rsid w:val="006A1D81"/>
    <w:rsid w:val="006A28F5"/>
    <w:rsid w:val="006A4A8E"/>
    <w:rsid w:val="006A5912"/>
    <w:rsid w:val="006A596E"/>
    <w:rsid w:val="006C020E"/>
    <w:rsid w:val="006C0C8F"/>
    <w:rsid w:val="006C1C78"/>
    <w:rsid w:val="006D0B1B"/>
    <w:rsid w:val="006D301F"/>
    <w:rsid w:val="006D3EBD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66BCE"/>
    <w:rsid w:val="0077479B"/>
    <w:rsid w:val="00774BF2"/>
    <w:rsid w:val="00776032"/>
    <w:rsid w:val="0077631A"/>
    <w:rsid w:val="007765B4"/>
    <w:rsid w:val="00783BCD"/>
    <w:rsid w:val="007846F7"/>
    <w:rsid w:val="00785658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806445"/>
    <w:rsid w:val="008109BD"/>
    <w:rsid w:val="008219EF"/>
    <w:rsid w:val="00825BAD"/>
    <w:rsid w:val="008324E4"/>
    <w:rsid w:val="00835F03"/>
    <w:rsid w:val="00836308"/>
    <w:rsid w:val="008408D7"/>
    <w:rsid w:val="00850E6A"/>
    <w:rsid w:val="00851EC7"/>
    <w:rsid w:val="008530C1"/>
    <w:rsid w:val="008573E0"/>
    <w:rsid w:val="0086061A"/>
    <w:rsid w:val="00861775"/>
    <w:rsid w:val="00862BF3"/>
    <w:rsid w:val="008642B2"/>
    <w:rsid w:val="00866C3E"/>
    <w:rsid w:val="00866F6A"/>
    <w:rsid w:val="00881733"/>
    <w:rsid w:val="00881F0B"/>
    <w:rsid w:val="00886ADF"/>
    <w:rsid w:val="00890B29"/>
    <w:rsid w:val="008942B2"/>
    <w:rsid w:val="00895922"/>
    <w:rsid w:val="008A3704"/>
    <w:rsid w:val="008A4474"/>
    <w:rsid w:val="008B076B"/>
    <w:rsid w:val="008B2FFF"/>
    <w:rsid w:val="008C2885"/>
    <w:rsid w:val="008C79AC"/>
    <w:rsid w:val="008D57AA"/>
    <w:rsid w:val="008D78F3"/>
    <w:rsid w:val="008E141F"/>
    <w:rsid w:val="008E6B3D"/>
    <w:rsid w:val="008F2AA4"/>
    <w:rsid w:val="008F3D87"/>
    <w:rsid w:val="00902309"/>
    <w:rsid w:val="00903670"/>
    <w:rsid w:val="00910E3B"/>
    <w:rsid w:val="00911CDB"/>
    <w:rsid w:val="0091409D"/>
    <w:rsid w:val="00914E24"/>
    <w:rsid w:val="0092133C"/>
    <w:rsid w:val="00923F72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946F1"/>
    <w:rsid w:val="009A44C9"/>
    <w:rsid w:val="009A48C9"/>
    <w:rsid w:val="009A73B0"/>
    <w:rsid w:val="009B289B"/>
    <w:rsid w:val="009B40DF"/>
    <w:rsid w:val="009C4D4E"/>
    <w:rsid w:val="009C62A1"/>
    <w:rsid w:val="009D2A5E"/>
    <w:rsid w:val="009D5417"/>
    <w:rsid w:val="009D58E1"/>
    <w:rsid w:val="009E0498"/>
    <w:rsid w:val="009E60DA"/>
    <w:rsid w:val="009E6956"/>
    <w:rsid w:val="009E6AE2"/>
    <w:rsid w:val="00A0204B"/>
    <w:rsid w:val="00A0790C"/>
    <w:rsid w:val="00A11218"/>
    <w:rsid w:val="00A16510"/>
    <w:rsid w:val="00A1731C"/>
    <w:rsid w:val="00A209EA"/>
    <w:rsid w:val="00A269BD"/>
    <w:rsid w:val="00A37CE2"/>
    <w:rsid w:val="00A47F39"/>
    <w:rsid w:val="00A5077A"/>
    <w:rsid w:val="00A551C7"/>
    <w:rsid w:val="00A61FB7"/>
    <w:rsid w:val="00A622D5"/>
    <w:rsid w:val="00A64610"/>
    <w:rsid w:val="00A65A87"/>
    <w:rsid w:val="00A74851"/>
    <w:rsid w:val="00A80372"/>
    <w:rsid w:val="00AA1579"/>
    <w:rsid w:val="00AA18D7"/>
    <w:rsid w:val="00AA1AA9"/>
    <w:rsid w:val="00AA77E1"/>
    <w:rsid w:val="00AB00BD"/>
    <w:rsid w:val="00AC7292"/>
    <w:rsid w:val="00AD00C7"/>
    <w:rsid w:val="00AD022F"/>
    <w:rsid w:val="00AD0A6C"/>
    <w:rsid w:val="00AD6212"/>
    <w:rsid w:val="00AE45E9"/>
    <w:rsid w:val="00AE5CDC"/>
    <w:rsid w:val="00B076CF"/>
    <w:rsid w:val="00B114DE"/>
    <w:rsid w:val="00B12D7B"/>
    <w:rsid w:val="00B207C3"/>
    <w:rsid w:val="00B2280C"/>
    <w:rsid w:val="00B319E8"/>
    <w:rsid w:val="00B3588B"/>
    <w:rsid w:val="00B37A57"/>
    <w:rsid w:val="00B4296D"/>
    <w:rsid w:val="00B537B8"/>
    <w:rsid w:val="00B57A5D"/>
    <w:rsid w:val="00B66DED"/>
    <w:rsid w:val="00B70AB7"/>
    <w:rsid w:val="00B80622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438EE"/>
    <w:rsid w:val="00C455B2"/>
    <w:rsid w:val="00C520FA"/>
    <w:rsid w:val="00C673D7"/>
    <w:rsid w:val="00C70547"/>
    <w:rsid w:val="00C72F93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A3BF1"/>
    <w:rsid w:val="00CB1CFD"/>
    <w:rsid w:val="00CB578C"/>
    <w:rsid w:val="00CB5E84"/>
    <w:rsid w:val="00CC16B8"/>
    <w:rsid w:val="00CC1FA1"/>
    <w:rsid w:val="00CC4003"/>
    <w:rsid w:val="00CE41C0"/>
    <w:rsid w:val="00CE5EDE"/>
    <w:rsid w:val="00CF2467"/>
    <w:rsid w:val="00CF6FAB"/>
    <w:rsid w:val="00D128ED"/>
    <w:rsid w:val="00D149BC"/>
    <w:rsid w:val="00D17055"/>
    <w:rsid w:val="00D231F7"/>
    <w:rsid w:val="00D30F82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75A57"/>
    <w:rsid w:val="00D8786A"/>
    <w:rsid w:val="00D9169F"/>
    <w:rsid w:val="00D93D2E"/>
    <w:rsid w:val="00DB1722"/>
    <w:rsid w:val="00DB7A49"/>
    <w:rsid w:val="00DC27B9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DF4274"/>
    <w:rsid w:val="00E10143"/>
    <w:rsid w:val="00E1018E"/>
    <w:rsid w:val="00E1295B"/>
    <w:rsid w:val="00E1534F"/>
    <w:rsid w:val="00E1697A"/>
    <w:rsid w:val="00E25695"/>
    <w:rsid w:val="00E30D8F"/>
    <w:rsid w:val="00E36A92"/>
    <w:rsid w:val="00E419AD"/>
    <w:rsid w:val="00E423F4"/>
    <w:rsid w:val="00E435A0"/>
    <w:rsid w:val="00E439DC"/>
    <w:rsid w:val="00E450F1"/>
    <w:rsid w:val="00E50C16"/>
    <w:rsid w:val="00E52190"/>
    <w:rsid w:val="00E65778"/>
    <w:rsid w:val="00E708C8"/>
    <w:rsid w:val="00E71E86"/>
    <w:rsid w:val="00E8104D"/>
    <w:rsid w:val="00E83B88"/>
    <w:rsid w:val="00E863BB"/>
    <w:rsid w:val="00E902E3"/>
    <w:rsid w:val="00E9185E"/>
    <w:rsid w:val="00E943B9"/>
    <w:rsid w:val="00E96379"/>
    <w:rsid w:val="00EC4305"/>
    <w:rsid w:val="00EC6A0B"/>
    <w:rsid w:val="00ED4DEF"/>
    <w:rsid w:val="00ED68A3"/>
    <w:rsid w:val="00ED751A"/>
    <w:rsid w:val="00ED7A69"/>
    <w:rsid w:val="00EE3829"/>
    <w:rsid w:val="00EE5967"/>
    <w:rsid w:val="00EF15C5"/>
    <w:rsid w:val="00EF709A"/>
    <w:rsid w:val="00F030D4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2207"/>
    <w:rsid w:val="00FB4813"/>
    <w:rsid w:val="00FB6001"/>
    <w:rsid w:val="00FC3A51"/>
    <w:rsid w:val="00FC472B"/>
    <w:rsid w:val="00FD062C"/>
    <w:rsid w:val="00FE6FF7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246E4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246E41"/>
    <w:rPr>
      <w:rFonts w:ascii="Times New Roman" w:hAnsi="Times New Roman" w:cs="Times New Roman" w:hint="default"/>
      <w:b/>
      <w:bCs/>
      <w:sz w:val="26"/>
      <w:szCs w:val="26"/>
    </w:rPr>
  </w:style>
  <w:style w:type="paragraph" w:styleId="af9">
    <w:name w:val="List Paragraph"/>
    <w:basedOn w:val="a"/>
    <w:uiPriority w:val="34"/>
    <w:qFormat/>
    <w:rsid w:val="00246E4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59D5-8362-4BF6-9C97-F8DF8974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2020-08-05T02:16:00Z</cp:lastPrinted>
  <dcterms:created xsi:type="dcterms:W3CDTF">2020-08-06T01:23:00Z</dcterms:created>
  <dcterms:modified xsi:type="dcterms:W3CDTF">2020-08-06T01:23:00Z</dcterms:modified>
</cp:coreProperties>
</file>