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23" w:rsidRDefault="001D784C" w:rsidP="00230523">
      <w:pPr>
        <w:tabs>
          <w:tab w:val="center" w:pos="4536"/>
          <w:tab w:val="left" w:pos="7470"/>
        </w:tabs>
        <w:jc w:val="center"/>
        <w:rPr>
          <w:rFonts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514631" cy="923925"/>
            <wp:effectExtent l="0" t="0" r="0" b="0"/>
            <wp:docPr id="2" name="Рисунок 1" descr="D:\Работа\!Сайты\Gerb_4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!Сайты\Gerb_4_s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15" cy="92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23" w:rsidRDefault="00230523" w:rsidP="00230523">
      <w:pPr>
        <w:tabs>
          <w:tab w:val="center" w:pos="4536"/>
          <w:tab w:val="left" w:pos="7470"/>
        </w:tabs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32"/>
          <w:szCs w:val="32"/>
        </w:rPr>
        <w:t>АДМИНИСТРАЦИЯ</w:t>
      </w:r>
    </w:p>
    <w:p w:rsidR="00230523" w:rsidRDefault="00230523" w:rsidP="00230523">
      <w:pPr>
        <w:spacing w:after="0" w:line="240" w:lineRule="atLeast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ЯКОВЛЕВСКОГО МУНИЦИПАЛЬНОГО РАЙОНА </w:t>
      </w:r>
    </w:p>
    <w:p w:rsidR="00230523" w:rsidRDefault="00230523" w:rsidP="00230523">
      <w:pPr>
        <w:tabs>
          <w:tab w:val="center" w:pos="4536"/>
          <w:tab w:val="left" w:pos="7470"/>
        </w:tabs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ПРИМОРСКОГО КРАЯ</w:t>
      </w:r>
    </w:p>
    <w:p w:rsidR="00230523" w:rsidRDefault="00230523" w:rsidP="00230523">
      <w:pPr>
        <w:tabs>
          <w:tab w:val="center" w:pos="4536"/>
          <w:tab w:val="left" w:pos="7470"/>
        </w:tabs>
        <w:spacing w:after="0"/>
        <w:rPr>
          <w:rFonts w:cs="Times New Roman"/>
          <w:b/>
        </w:rPr>
      </w:pPr>
    </w:p>
    <w:p w:rsidR="00230523" w:rsidRPr="0097585E" w:rsidRDefault="00230523" w:rsidP="0097585E">
      <w:pPr>
        <w:tabs>
          <w:tab w:val="center" w:pos="4536"/>
          <w:tab w:val="left" w:pos="7470"/>
        </w:tabs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РАСПОРЯЖЕНИЕ</w:t>
      </w:r>
    </w:p>
    <w:p w:rsidR="00230523" w:rsidRDefault="001D784C" w:rsidP="00230523">
      <w:pPr>
        <w:tabs>
          <w:tab w:val="center" w:pos="4536"/>
          <w:tab w:val="left" w:pos="7470"/>
        </w:tabs>
        <w:jc w:val="both"/>
        <w:rPr>
          <w:szCs w:val="28"/>
        </w:rPr>
      </w:pPr>
      <w:r>
        <w:rPr>
          <w:szCs w:val="28"/>
        </w:rPr>
        <w:t>от__</w:t>
      </w:r>
      <w:r w:rsidRPr="001D784C">
        <w:rPr>
          <w:szCs w:val="28"/>
          <w:u w:val="single"/>
        </w:rPr>
        <w:t>02.10.2020</w:t>
      </w:r>
      <w:r w:rsidR="00230523">
        <w:rPr>
          <w:szCs w:val="28"/>
        </w:rPr>
        <w:t>____              с</w:t>
      </w:r>
      <w:proofErr w:type="gramStart"/>
      <w:r w:rsidR="00230523">
        <w:rPr>
          <w:szCs w:val="28"/>
        </w:rPr>
        <w:t>.Я</w:t>
      </w:r>
      <w:proofErr w:type="gramEnd"/>
      <w:r w:rsidR="00230523">
        <w:rPr>
          <w:szCs w:val="28"/>
        </w:rPr>
        <w:t xml:space="preserve">ковлевка                       № </w:t>
      </w:r>
      <w:r>
        <w:rPr>
          <w:szCs w:val="28"/>
          <w:u w:val="single"/>
        </w:rPr>
        <w:t>__631</w:t>
      </w:r>
      <w:r w:rsidR="00DE5C83" w:rsidRPr="00DE5C83">
        <w:rPr>
          <w:b/>
          <w:szCs w:val="28"/>
          <w:u w:val="single"/>
        </w:rPr>
        <w:t xml:space="preserve">- </w:t>
      </w:r>
      <w:proofErr w:type="spellStart"/>
      <w:r w:rsidR="00DE5C83" w:rsidRPr="00DE5C83">
        <w:rPr>
          <w:b/>
          <w:szCs w:val="28"/>
          <w:u w:val="single"/>
        </w:rPr>
        <w:t>ра</w:t>
      </w:r>
      <w:proofErr w:type="spellEnd"/>
      <w:r w:rsidR="00230523" w:rsidRPr="00DE5C83">
        <w:rPr>
          <w:szCs w:val="28"/>
          <w:u w:val="single"/>
        </w:rPr>
        <w:t>_</w:t>
      </w:r>
    </w:p>
    <w:p w:rsidR="006107CB" w:rsidRDefault="006107CB" w:rsidP="00CE5985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r w:rsidR="00CE5985">
        <w:rPr>
          <w:b/>
        </w:rPr>
        <w:t>б утверждении муниципального проекта</w:t>
      </w:r>
    </w:p>
    <w:p w:rsidR="00230523" w:rsidRDefault="00CE5985" w:rsidP="00CE5985">
      <w:pPr>
        <w:spacing w:after="0" w:line="240" w:lineRule="auto"/>
        <w:jc w:val="center"/>
        <w:rPr>
          <w:b/>
        </w:rPr>
      </w:pPr>
      <w:r>
        <w:rPr>
          <w:b/>
        </w:rPr>
        <w:t xml:space="preserve"> «Повышение эффективности</w:t>
      </w:r>
      <w:r w:rsidR="006107CB">
        <w:rPr>
          <w:b/>
        </w:rPr>
        <w:t xml:space="preserve"> управления качеством образования в </w:t>
      </w:r>
      <w:proofErr w:type="spellStart"/>
      <w:r w:rsidR="006107CB">
        <w:rPr>
          <w:b/>
        </w:rPr>
        <w:t>Яковлевском</w:t>
      </w:r>
      <w:proofErr w:type="spellEnd"/>
      <w:r w:rsidR="006107CB">
        <w:rPr>
          <w:b/>
        </w:rPr>
        <w:t xml:space="preserve"> м</w:t>
      </w:r>
      <w:r w:rsidR="00CD6BD2">
        <w:rPr>
          <w:b/>
        </w:rPr>
        <w:t>униципальном районе на 2020-2023</w:t>
      </w:r>
      <w:r w:rsidR="006107CB">
        <w:rPr>
          <w:b/>
        </w:rPr>
        <w:t xml:space="preserve"> год</w:t>
      </w:r>
      <w:r>
        <w:rPr>
          <w:b/>
        </w:rPr>
        <w:t>»</w:t>
      </w:r>
    </w:p>
    <w:p w:rsidR="00230523" w:rsidRDefault="00230523" w:rsidP="00230523">
      <w:pPr>
        <w:spacing w:after="0" w:line="240" w:lineRule="auto"/>
        <w:jc w:val="center"/>
        <w:rPr>
          <w:b/>
        </w:rPr>
      </w:pPr>
    </w:p>
    <w:p w:rsidR="006107CB" w:rsidRDefault="00105C67" w:rsidP="003039A4">
      <w:pPr>
        <w:spacing w:after="0" w:line="360" w:lineRule="auto"/>
        <w:jc w:val="both"/>
      </w:pPr>
      <w:r>
        <w:t xml:space="preserve">      </w:t>
      </w:r>
      <w:proofErr w:type="gramStart"/>
      <w:r w:rsidRPr="00105C67">
        <w:t xml:space="preserve">В связи с </w:t>
      </w:r>
      <w:r w:rsidR="006107CB">
        <w:t xml:space="preserve">участием Яковлевского муниципального района в федеральном проекте «Организация методической поддержки не менее 250 выявленным общеобразовательным организациям, имеющим низкие образовательные результаты обучающихся, не менее чем  из 20 субъектов Российской </w:t>
      </w:r>
      <w:proofErr w:type="spellStart"/>
      <w:r w:rsidR="006107CB">
        <w:t>Федекрации</w:t>
      </w:r>
      <w:proofErr w:type="spellEnd"/>
      <w:r w:rsidR="006107CB">
        <w:t xml:space="preserve">», с целью реализации комплекса мероприятий, направленных </w:t>
      </w:r>
      <w:r w:rsidR="002C1ABD">
        <w:t>на создание условий перевода школ с низкими образовательными результатами в эффективный режим функционирования</w:t>
      </w:r>
      <w:proofErr w:type="gramEnd"/>
    </w:p>
    <w:p w:rsidR="002C1ABD" w:rsidRDefault="003039A4" w:rsidP="002C1ABD">
      <w:pPr>
        <w:spacing w:after="0" w:line="360" w:lineRule="auto"/>
        <w:jc w:val="both"/>
      </w:pPr>
      <w:r>
        <w:t xml:space="preserve">1. </w:t>
      </w:r>
      <w:r w:rsidR="002C1ABD">
        <w:t xml:space="preserve">Утвердить муниципальный проект </w:t>
      </w:r>
      <w:r w:rsidR="002C1ABD">
        <w:rPr>
          <w:b/>
        </w:rPr>
        <w:t xml:space="preserve"> </w:t>
      </w:r>
      <w:r w:rsidR="002C1ABD" w:rsidRPr="002C1ABD">
        <w:t xml:space="preserve">«Повышение эффективности управления качеством образования в </w:t>
      </w:r>
      <w:proofErr w:type="spellStart"/>
      <w:r w:rsidR="002C1ABD" w:rsidRPr="002C1ABD">
        <w:t>Яковлевском</w:t>
      </w:r>
      <w:proofErr w:type="spellEnd"/>
      <w:r w:rsidR="002C1ABD" w:rsidRPr="002C1ABD">
        <w:t xml:space="preserve"> м</w:t>
      </w:r>
      <w:r w:rsidR="00CD6BD2">
        <w:t>униципальном районе на 2020-2023</w:t>
      </w:r>
      <w:r w:rsidR="002C1ABD" w:rsidRPr="002C1ABD">
        <w:t xml:space="preserve"> год»</w:t>
      </w:r>
      <w:r w:rsidR="002C1ABD">
        <w:t xml:space="preserve"> (Приложение 1).</w:t>
      </w:r>
    </w:p>
    <w:p w:rsidR="002C1ABD" w:rsidRPr="002C1ABD" w:rsidRDefault="007965C5" w:rsidP="002C1ABD">
      <w:pPr>
        <w:spacing w:after="0" w:line="360" w:lineRule="auto"/>
        <w:jc w:val="both"/>
      </w:pPr>
      <w:r>
        <w:t>2. Отделу</w:t>
      </w:r>
      <w:r w:rsidR="002C1ABD">
        <w:t xml:space="preserve"> образования Администрации Яковлевского муни</w:t>
      </w:r>
      <w:r w:rsidR="005738C5">
        <w:t>ципального района в срок до 20.10.2020 г.</w:t>
      </w:r>
      <w:r w:rsidR="002C1ABD">
        <w:t xml:space="preserve"> разработать план-график (дорожную карту) по оказанию методической поддержки общеобразовательным организациям, имеющим низкие образовательные результаты обучающихся.</w:t>
      </w:r>
    </w:p>
    <w:p w:rsidR="006F607A" w:rsidRPr="0072258B" w:rsidRDefault="002C1ABD" w:rsidP="002C1AB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 </w:t>
      </w:r>
      <w:r w:rsidR="006F607A">
        <w:rPr>
          <w:rFonts w:cs="Times New Roman"/>
          <w:szCs w:val="28"/>
        </w:rPr>
        <w:t xml:space="preserve">Контроль исполнения настоящего распоряжения возложить на заместителя главы </w:t>
      </w:r>
      <w:r w:rsidR="00304834">
        <w:rPr>
          <w:rFonts w:cs="Times New Roman"/>
          <w:szCs w:val="28"/>
        </w:rPr>
        <w:t xml:space="preserve">Администрации Яковлевского муниципального района </w:t>
      </w:r>
      <w:proofErr w:type="spellStart"/>
      <w:r w:rsidR="00304834">
        <w:rPr>
          <w:rFonts w:cs="Times New Roman"/>
          <w:szCs w:val="28"/>
        </w:rPr>
        <w:t>Лисицкого</w:t>
      </w:r>
      <w:proofErr w:type="spellEnd"/>
      <w:r w:rsidR="00304834">
        <w:rPr>
          <w:rFonts w:cs="Times New Roman"/>
          <w:szCs w:val="28"/>
        </w:rPr>
        <w:t xml:space="preserve"> С.В.</w:t>
      </w:r>
    </w:p>
    <w:p w:rsidR="00230523" w:rsidRDefault="00230523" w:rsidP="00230523">
      <w:pPr>
        <w:spacing w:after="0" w:line="240" w:lineRule="auto"/>
        <w:jc w:val="both"/>
        <w:rPr>
          <w:rFonts w:cs="Times New Roman"/>
          <w:szCs w:val="28"/>
        </w:rPr>
      </w:pPr>
    </w:p>
    <w:p w:rsidR="00230523" w:rsidRDefault="003039A4" w:rsidP="00230523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983F2C">
        <w:rPr>
          <w:rFonts w:cs="Times New Roman"/>
          <w:szCs w:val="28"/>
        </w:rPr>
        <w:t>лава района - глава</w:t>
      </w:r>
      <w:r w:rsidR="00230523">
        <w:rPr>
          <w:rFonts w:cs="Times New Roman"/>
          <w:szCs w:val="28"/>
        </w:rPr>
        <w:t xml:space="preserve"> Администрации</w:t>
      </w:r>
    </w:p>
    <w:p w:rsidR="00230523" w:rsidRPr="005738C5" w:rsidRDefault="00230523" w:rsidP="005738C5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Яковлевского муниципального района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983F2C">
        <w:rPr>
          <w:rFonts w:cs="Times New Roman"/>
          <w:szCs w:val="28"/>
        </w:rPr>
        <w:t>Н.В. Вязовик</w:t>
      </w:r>
    </w:p>
    <w:p w:rsidR="00816735" w:rsidRDefault="00816735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Pr="001D784C" w:rsidRDefault="001D784C" w:rsidP="001D784C">
      <w:pPr>
        <w:pStyle w:val="aa"/>
        <w:jc w:val="right"/>
        <w:rPr>
          <w:rFonts w:ascii="Times New Roman" w:hAnsi="Times New Roman" w:cs="Times New Roman"/>
          <w:lang w:val="ru-RU"/>
        </w:rPr>
      </w:pPr>
      <w:r w:rsidRPr="001D784C">
        <w:rPr>
          <w:rFonts w:ascii="Times New Roman" w:hAnsi="Times New Roman" w:cs="Times New Roman"/>
          <w:lang w:val="ru-RU"/>
        </w:rPr>
        <w:lastRenderedPageBreak/>
        <w:t>Приложение</w:t>
      </w:r>
    </w:p>
    <w:p w:rsidR="001D784C" w:rsidRPr="001D784C" w:rsidRDefault="001D784C" w:rsidP="001D784C">
      <w:pPr>
        <w:pStyle w:val="aa"/>
        <w:jc w:val="right"/>
        <w:rPr>
          <w:rFonts w:ascii="Times New Roman" w:hAnsi="Times New Roman" w:cs="Times New Roman"/>
          <w:lang w:val="ru-RU"/>
        </w:rPr>
      </w:pPr>
      <w:r w:rsidRPr="001D784C">
        <w:rPr>
          <w:rFonts w:ascii="Times New Roman" w:hAnsi="Times New Roman" w:cs="Times New Roman"/>
          <w:lang w:val="ru-RU"/>
        </w:rPr>
        <w:t>к распоряжению Администрации</w:t>
      </w:r>
    </w:p>
    <w:p w:rsidR="001D784C" w:rsidRPr="001D784C" w:rsidRDefault="001D784C" w:rsidP="001D784C">
      <w:pPr>
        <w:pStyle w:val="aa"/>
        <w:jc w:val="right"/>
        <w:rPr>
          <w:rFonts w:ascii="Times New Roman" w:hAnsi="Times New Roman" w:cs="Times New Roman"/>
          <w:lang w:val="ru-RU"/>
        </w:rPr>
      </w:pPr>
      <w:r w:rsidRPr="001D784C">
        <w:rPr>
          <w:rFonts w:ascii="Times New Roman" w:hAnsi="Times New Roman" w:cs="Times New Roman"/>
          <w:lang w:val="ru-RU"/>
        </w:rPr>
        <w:t xml:space="preserve"> Яковлевского муниципального района</w:t>
      </w:r>
    </w:p>
    <w:p w:rsidR="001D784C" w:rsidRPr="001D784C" w:rsidRDefault="001D784C" w:rsidP="001D784C">
      <w:pPr>
        <w:pStyle w:val="aa"/>
        <w:jc w:val="right"/>
        <w:rPr>
          <w:rFonts w:ascii="Times New Roman" w:hAnsi="Times New Roman" w:cs="Times New Roman"/>
          <w:lang w:val="ru-RU"/>
        </w:rPr>
      </w:pPr>
      <w:r w:rsidRPr="001D784C">
        <w:rPr>
          <w:rFonts w:ascii="Times New Roman" w:hAnsi="Times New Roman" w:cs="Times New Roman"/>
          <w:lang w:val="ru-RU"/>
        </w:rPr>
        <w:t>от ___</w:t>
      </w:r>
      <w:r w:rsidRPr="001D784C">
        <w:rPr>
          <w:rFonts w:ascii="Times New Roman" w:hAnsi="Times New Roman" w:cs="Times New Roman"/>
          <w:u w:val="single"/>
          <w:lang w:val="ru-RU"/>
        </w:rPr>
        <w:t>02.10.2020</w:t>
      </w:r>
      <w:r w:rsidRPr="001D784C">
        <w:rPr>
          <w:rFonts w:ascii="Times New Roman" w:hAnsi="Times New Roman" w:cs="Times New Roman"/>
          <w:lang w:val="ru-RU"/>
        </w:rPr>
        <w:t>__ № __631 -</w:t>
      </w:r>
      <w:proofErr w:type="spellStart"/>
      <w:r w:rsidRPr="001D784C">
        <w:rPr>
          <w:rFonts w:ascii="Times New Roman" w:hAnsi="Times New Roman" w:cs="Times New Roman"/>
          <w:lang w:val="ru-RU"/>
        </w:rPr>
        <w:t>ра</w:t>
      </w:r>
      <w:proofErr w:type="spellEnd"/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Муниципальный проект</w:t>
      </w: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«Повышение эффективности управления качеством образования в </w:t>
      </w:r>
      <w:proofErr w:type="spellStart"/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>Яковлевском</w:t>
      </w:r>
      <w:proofErr w:type="spellEnd"/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муниципальном районе на 2020-2023 год»</w:t>
      </w:r>
    </w:p>
    <w:p w:rsidR="001D784C" w:rsidRPr="001D784C" w:rsidRDefault="001D784C" w:rsidP="001D784C">
      <w:pPr>
        <w:pStyle w:val="aa"/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Оглавление </w:t>
      </w: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1D784C">
        <w:rPr>
          <w:rFonts w:ascii="Times New Roman" w:hAnsi="Times New Roman" w:cs="Times New Roman"/>
          <w:sz w:val="28"/>
          <w:szCs w:val="28"/>
        </w:rPr>
        <w:t>I</w:t>
      </w:r>
      <w:r w:rsidRPr="001D784C">
        <w:rPr>
          <w:rFonts w:ascii="Times New Roman" w:hAnsi="Times New Roman" w:cs="Times New Roman"/>
          <w:sz w:val="28"/>
          <w:szCs w:val="28"/>
          <w:lang w:val="ru-RU"/>
        </w:rPr>
        <w:t>. Паспорт проекта</w:t>
      </w:r>
      <w:proofErr w:type="gramStart"/>
      <w:r w:rsidRPr="001D784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………………………………………….</w:t>
      </w:r>
      <w:proofErr w:type="gramEnd"/>
      <w:r w:rsidRPr="001D784C">
        <w:rPr>
          <w:rFonts w:ascii="Times New Roman" w:hAnsi="Times New Roman" w:cs="Times New Roman"/>
          <w:sz w:val="28"/>
          <w:szCs w:val="28"/>
          <w:lang w:val="ru-RU"/>
        </w:rPr>
        <w:t>стр.2</w:t>
      </w:r>
    </w:p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1D784C">
        <w:rPr>
          <w:rFonts w:ascii="Times New Roman" w:hAnsi="Times New Roman" w:cs="Times New Roman"/>
          <w:sz w:val="28"/>
          <w:szCs w:val="28"/>
        </w:rPr>
        <w:t>II</w:t>
      </w:r>
      <w:r w:rsidRPr="001D784C">
        <w:rPr>
          <w:rFonts w:ascii="Times New Roman" w:hAnsi="Times New Roman" w:cs="Times New Roman"/>
          <w:sz w:val="28"/>
          <w:szCs w:val="28"/>
          <w:lang w:val="ru-RU"/>
        </w:rPr>
        <w:t>. Актуальность разработки проекта</w:t>
      </w:r>
      <w:proofErr w:type="gramStart"/>
      <w:r w:rsidRPr="001D784C">
        <w:rPr>
          <w:rFonts w:ascii="Times New Roman" w:hAnsi="Times New Roman" w:cs="Times New Roman"/>
          <w:sz w:val="28"/>
          <w:szCs w:val="28"/>
          <w:lang w:val="ru-RU"/>
        </w:rPr>
        <w:t>……………………..</w:t>
      </w:r>
      <w:proofErr w:type="gramEnd"/>
      <w:r w:rsidRPr="001D784C">
        <w:rPr>
          <w:rFonts w:ascii="Times New Roman" w:hAnsi="Times New Roman" w:cs="Times New Roman"/>
          <w:sz w:val="28"/>
          <w:szCs w:val="28"/>
          <w:lang w:val="ru-RU"/>
        </w:rPr>
        <w:t>стр.5</w:t>
      </w:r>
    </w:p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1D784C">
        <w:rPr>
          <w:rFonts w:ascii="Times New Roman" w:hAnsi="Times New Roman" w:cs="Times New Roman"/>
          <w:sz w:val="28"/>
          <w:szCs w:val="28"/>
        </w:rPr>
        <w:t>III</w:t>
      </w:r>
      <w:r w:rsidRPr="001D784C">
        <w:rPr>
          <w:rFonts w:ascii="Times New Roman" w:hAnsi="Times New Roman" w:cs="Times New Roman"/>
          <w:sz w:val="28"/>
          <w:szCs w:val="28"/>
          <w:lang w:val="ru-RU"/>
        </w:rPr>
        <w:t>. Цели и задачи проекта. Сроки реализации…………...стр.10</w:t>
      </w:r>
    </w:p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1D784C">
        <w:rPr>
          <w:rFonts w:ascii="Times New Roman" w:hAnsi="Times New Roman" w:cs="Times New Roman"/>
          <w:sz w:val="28"/>
          <w:szCs w:val="28"/>
        </w:rPr>
        <w:t>IV</w:t>
      </w:r>
      <w:r w:rsidRPr="001D784C">
        <w:rPr>
          <w:rFonts w:ascii="Times New Roman" w:hAnsi="Times New Roman" w:cs="Times New Roman"/>
          <w:sz w:val="28"/>
          <w:szCs w:val="28"/>
          <w:lang w:val="ru-RU"/>
        </w:rPr>
        <w:t>. Условия реализации проекта</w:t>
      </w:r>
      <w:proofErr w:type="gramStart"/>
      <w:r w:rsidRPr="001D784C">
        <w:rPr>
          <w:rFonts w:ascii="Times New Roman" w:hAnsi="Times New Roman" w:cs="Times New Roman"/>
          <w:sz w:val="28"/>
          <w:szCs w:val="28"/>
          <w:lang w:val="ru-RU"/>
        </w:rPr>
        <w:t>………………………….</w:t>
      </w:r>
      <w:proofErr w:type="gramEnd"/>
      <w:r w:rsidRPr="001D784C">
        <w:rPr>
          <w:rFonts w:ascii="Times New Roman" w:hAnsi="Times New Roman" w:cs="Times New Roman"/>
          <w:sz w:val="28"/>
          <w:szCs w:val="28"/>
          <w:lang w:val="ru-RU"/>
        </w:rPr>
        <w:t>стр.10</w:t>
      </w:r>
    </w:p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1D784C">
        <w:rPr>
          <w:rFonts w:ascii="Times New Roman" w:hAnsi="Times New Roman" w:cs="Times New Roman"/>
          <w:sz w:val="28"/>
          <w:szCs w:val="28"/>
        </w:rPr>
        <w:t>V</w:t>
      </w:r>
      <w:r w:rsidRPr="001D784C">
        <w:rPr>
          <w:rFonts w:ascii="Times New Roman" w:hAnsi="Times New Roman" w:cs="Times New Roman"/>
          <w:sz w:val="28"/>
          <w:szCs w:val="28"/>
          <w:lang w:val="ru-RU"/>
        </w:rPr>
        <w:t>. Механизм реализации проекта………………………...стр.12</w:t>
      </w:r>
    </w:p>
    <w:p w:rsidR="001D784C" w:rsidRPr="001D784C" w:rsidRDefault="001D784C" w:rsidP="001D784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1D784C">
        <w:rPr>
          <w:rFonts w:ascii="Times New Roman" w:hAnsi="Times New Roman" w:cs="Times New Roman"/>
          <w:sz w:val="28"/>
          <w:szCs w:val="28"/>
        </w:rPr>
        <w:t>VI</w:t>
      </w:r>
      <w:r w:rsidRPr="001D784C">
        <w:rPr>
          <w:rFonts w:ascii="Times New Roman" w:hAnsi="Times New Roman" w:cs="Times New Roman"/>
          <w:sz w:val="28"/>
          <w:szCs w:val="28"/>
          <w:lang w:val="ru-RU"/>
        </w:rPr>
        <w:t>. Ожидаемые конечные результаты</w:t>
      </w:r>
      <w:proofErr w:type="gramStart"/>
      <w:r w:rsidRPr="001D784C">
        <w:rPr>
          <w:rFonts w:ascii="Times New Roman" w:hAnsi="Times New Roman" w:cs="Times New Roman"/>
          <w:sz w:val="28"/>
          <w:szCs w:val="28"/>
          <w:lang w:val="ru-RU"/>
        </w:rPr>
        <w:t>……………………..</w:t>
      </w:r>
      <w:proofErr w:type="gramEnd"/>
      <w:r w:rsidRPr="001D784C">
        <w:rPr>
          <w:rFonts w:ascii="Times New Roman" w:hAnsi="Times New Roman" w:cs="Times New Roman"/>
          <w:sz w:val="28"/>
          <w:szCs w:val="28"/>
          <w:lang w:val="ru-RU"/>
        </w:rPr>
        <w:t>стр.15</w:t>
      </w:r>
    </w:p>
    <w:p w:rsidR="001D784C" w:rsidRPr="001D784C" w:rsidRDefault="001D784C" w:rsidP="001D784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Возможные риски. </w:t>
      </w:r>
    </w:p>
    <w:p w:rsidR="001D784C" w:rsidRPr="001D784C" w:rsidRDefault="001D784C" w:rsidP="001D784C">
      <w:pPr>
        <w:pStyle w:val="aa"/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Критерии оценки эффективности реализации проекта</w:t>
      </w:r>
    </w:p>
    <w:p w:rsidR="001D784C" w:rsidRPr="001D784C" w:rsidRDefault="001D784C" w:rsidP="001D784C">
      <w:pPr>
        <w:pStyle w:val="aa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D784C">
        <w:rPr>
          <w:rFonts w:ascii="Times New Roman" w:hAnsi="Times New Roman" w:cs="Times New Roman"/>
          <w:sz w:val="32"/>
          <w:szCs w:val="32"/>
          <w:lang w:val="ru-RU"/>
        </w:rPr>
        <w:lastRenderedPageBreak/>
        <w:t>Муниципальный проект</w:t>
      </w: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D784C">
        <w:rPr>
          <w:rFonts w:ascii="Times New Roman" w:hAnsi="Times New Roman" w:cs="Times New Roman"/>
          <w:sz w:val="32"/>
          <w:szCs w:val="32"/>
          <w:lang w:val="ru-RU"/>
        </w:rPr>
        <w:t xml:space="preserve">«Повышение эффективности управления качеством образования в </w:t>
      </w:r>
      <w:proofErr w:type="spellStart"/>
      <w:r w:rsidRPr="001D784C">
        <w:rPr>
          <w:rFonts w:ascii="Times New Roman" w:hAnsi="Times New Roman" w:cs="Times New Roman"/>
          <w:sz w:val="32"/>
          <w:szCs w:val="32"/>
          <w:lang w:val="ru-RU"/>
        </w:rPr>
        <w:t>Яковлевском</w:t>
      </w:r>
      <w:proofErr w:type="spellEnd"/>
      <w:r w:rsidRPr="001D784C">
        <w:rPr>
          <w:rFonts w:ascii="Times New Roman" w:hAnsi="Times New Roman" w:cs="Times New Roman"/>
          <w:sz w:val="32"/>
          <w:szCs w:val="32"/>
          <w:lang w:val="ru-RU"/>
        </w:rPr>
        <w:t xml:space="preserve"> муниципальном районе на 2020-2023 годы»</w:t>
      </w:r>
    </w:p>
    <w:p w:rsidR="001D784C" w:rsidRPr="001D784C" w:rsidRDefault="001D784C" w:rsidP="001D784C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84C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spellEnd"/>
      <w:r w:rsidRPr="001D784C">
        <w:rPr>
          <w:rFonts w:ascii="Times New Roman" w:hAnsi="Times New Roman" w:cs="Times New Roman"/>
          <w:b/>
          <w:sz w:val="28"/>
          <w:szCs w:val="28"/>
        </w:rPr>
        <w:t xml:space="preserve"> I. </w:t>
      </w:r>
      <w:proofErr w:type="spellStart"/>
      <w:r w:rsidRPr="001D784C">
        <w:rPr>
          <w:rFonts w:ascii="Times New Roman" w:hAnsi="Times New Roman" w:cs="Times New Roman"/>
          <w:b/>
          <w:sz w:val="28"/>
          <w:szCs w:val="28"/>
        </w:rPr>
        <w:t>Паспорт</w:t>
      </w:r>
      <w:proofErr w:type="spellEnd"/>
      <w:r w:rsidRPr="001D7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</w:p>
    <w:p w:rsidR="001D784C" w:rsidRPr="001D784C" w:rsidRDefault="001D784C" w:rsidP="001D78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5"/>
        <w:gridCol w:w="6566"/>
      </w:tblGrid>
      <w:tr w:rsidR="001D784C" w:rsidRPr="001D784C" w:rsidTr="00484F1A">
        <w:tc>
          <w:tcPr>
            <w:tcW w:w="308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052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эффективности управления качеством образования в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Яковлевском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муниципальном районе на 2020-2023 годы</w:t>
            </w:r>
          </w:p>
        </w:tc>
      </w:tr>
      <w:tr w:rsidR="001D784C" w:rsidRPr="001D784C" w:rsidTr="00484F1A">
        <w:tc>
          <w:tcPr>
            <w:tcW w:w="308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 орган, осуществляющий управление в области образования, ответственный за разработку проекта</w:t>
            </w:r>
          </w:p>
        </w:tc>
        <w:tc>
          <w:tcPr>
            <w:tcW w:w="7052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образования Администрации Яковлевского муниципального района</w:t>
            </w:r>
          </w:p>
        </w:tc>
      </w:tr>
      <w:tr w:rsidR="001D784C" w:rsidRPr="001D784C" w:rsidTr="00484F1A">
        <w:tc>
          <w:tcPr>
            <w:tcW w:w="308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Должностное лицо, утвердившее проект, реквизиты соответствующего нормативного акта</w:t>
            </w:r>
          </w:p>
        </w:tc>
        <w:tc>
          <w:tcPr>
            <w:tcW w:w="7052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Администрации Яковлевского муниципального района</w:t>
            </w:r>
          </w:p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Распоряжение Администрации Яковлевского муниципального района от 02.10.2020 г. № 631-ра «Об утверждении муниципального проекта «Повышение эффективности управления качеством образования в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Яковлевском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муниципальном районе на 2020-2023 годы"</w:t>
            </w:r>
          </w:p>
        </w:tc>
      </w:tr>
      <w:tr w:rsidR="001D784C" w:rsidRPr="001D784C" w:rsidTr="00484F1A">
        <w:tc>
          <w:tcPr>
            <w:tcW w:w="308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052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отдела образования Администрации Яковлевского муниципального района и муниципального казённого учреждения «Центр обеспечения и сопровождения образования»</w:t>
            </w:r>
          </w:p>
        </w:tc>
      </w:tr>
      <w:tr w:rsidR="001D784C" w:rsidRPr="001D784C" w:rsidTr="00484F1A">
        <w:tc>
          <w:tcPr>
            <w:tcW w:w="308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052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образования Администрации Яковлевского муниципального района</w:t>
            </w:r>
          </w:p>
        </w:tc>
      </w:tr>
      <w:tr w:rsidR="001D784C" w:rsidRPr="001D784C" w:rsidTr="00484F1A">
        <w:tc>
          <w:tcPr>
            <w:tcW w:w="308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052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казённое учреждение «Центр обеспечения и сопровождения образования»</w:t>
            </w:r>
          </w:p>
        </w:tc>
      </w:tr>
      <w:tr w:rsidR="001D784C" w:rsidRPr="001D784C" w:rsidTr="00484F1A">
        <w:tc>
          <w:tcPr>
            <w:tcW w:w="308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052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эффективности управления качеством </w:t>
            </w: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 на муниципальном уровне</w:t>
            </w:r>
          </w:p>
        </w:tc>
      </w:tr>
      <w:tr w:rsidR="001D784C" w:rsidRPr="001D784C" w:rsidTr="00484F1A">
        <w:tc>
          <w:tcPr>
            <w:tcW w:w="308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052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качества образования в школах с низкими образовательными результатами через повышение эффективности управления.</w:t>
            </w:r>
          </w:p>
        </w:tc>
      </w:tr>
      <w:tr w:rsidR="001D784C" w:rsidRPr="001D784C" w:rsidTr="00484F1A">
        <w:tc>
          <w:tcPr>
            <w:tcW w:w="308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052" w:type="dxa"/>
          </w:tcPr>
          <w:p w:rsidR="001D784C" w:rsidRPr="001D784C" w:rsidRDefault="001D784C" w:rsidP="001D784C">
            <w:pPr>
              <w:pStyle w:val="aa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систему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методического сопровождения управленческих проектов руководителей школ по выходу из списка школ с низкими образовательными результатами (ШНОР)</w:t>
            </w:r>
          </w:p>
          <w:p w:rsidR="001D784C" w:rsidRPr="001D784C" w:rsidRDefault="001D784C" w:rsidP="001D784C">
            <w:pPr>
              <w:pStyle w:val="aa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сетевого</w:t>
            </w:r>
            <w:proofErr w:type="spellEnd"/>
          </w:p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взаимодействия школ с разным уровнем качества результатов обучения  и функционирующих в разных социальных условиях.</w:t>
            </w:r>
          </w:p>
          <w:p w:rsidR="001D784C" w:rsidRPr="001D784C" w:rsidRDefault="001D784C" w:rsidP="001D784C">
            <w:pPr>
              <w:pStyle w:val="aa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Активизировать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proofErr w:type="spellEnd"/>
          </w:p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профессионального взаимодействия по обмену опытом и распространению эффективных практик школ-лидеров по переходу в эффективный режим работы.</w:t>
            </w:r>
          </w:p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4. Организовать системный анализ и оценку состояния и перспектив развития образования  в целях усиления результативности функционирования образовательной системы за счёт повышения качества принимаемых для неё управленческих решений.</w:t>
            </w:r>
          </w:p>
        </w:tc>
      </w:tr>
      <w:tr w:rsidR="001D784C" w:rsidRPr="001D784C" w:rsidTr="00484F1A">
        <w:tc>
          <w:tcPr>
            <w:tcW w:w="308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052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2020-2023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1D784C" w:rsidRPr="001D784C" w:rsidTr="00484F1A">
        <w:tc>
          <w:tcPr>
            <w:tcW w:w="308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разделов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2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Паспорт проекта</w:t>
            </w:r>
          </w:p>
          <w:p w:rsidR="001D784C" w:rsidRPr="001D784C" w:rsidRDefault="001D784C" w:rsidP="00484F1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Основания разработки проекта. Актуальность разработки проекта</w:t>
            </w:r>
          </w:p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Цели и задачи проекта. Сроки реализации</w:t>
            </w:r>
          </w:p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Условия реализации проекта</w:t>
            </w:r>
          </w:p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Мероприятия проекта</w:t>
            </w:r>
          </w:p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Раздел </w:t>
            </w: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Механизм реализации проекта. Ожидаемые конечные результаты.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Возможные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</w:tr>
      <w:tr w:rsidR="001D784C" w:rsidRPr="001D784C" w:rsidTr="00484F1A">
        <w:tc>
          <w:tcPr>
            <w:tcW w:w="308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Объёмы и источники финансирование проекта</w:t>
            </w:r>
          </w:p>
        </w:tc>
        <w:tc>
          <w:tcPr>
            <w:tcW w:w="7052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Текущее финансирование за счёт сре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дств кр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аевого и муниципального бюджетов по отрасли «образование»</w:t>
            </w:r>
          </w:p>
        </w:tc>
      </w:tr>
      <w:tr w:rsidR="001D784C" w:rsidRPr="001D784C" w:rsidTr="00484F1A">
        <w:tc>
          <w:tcPr>
            <w:tcW w:w="308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конечные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1D784C" w:rsidRPr="001D784C" w:rsidRDefault="001D784C" w:rsidP="001D784C">
            <w:pPr>
              <w:pStyle w:val="Default"/>
              <w:numPr>
                <w:ilvl w:val="0"/>
                <w:numId w:val="4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качеством образования в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Яковлевском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  <w:p w:rsidR="001D784C" w:rsidRPr="001D784C" w:rsidRDefault="001D784C" w:rsidP="001D784C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Сформирована муниципальная нормативно</w:t>
            </w:r>
          </w:p>
          <w:p w:rsidR="001D784C" w:rsidRPr="001D784C" w:rsidRDefault="001D784C" w:rsidP="00484F1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правовая база, обеспечивающая поддержку школ в области повышения качества образования, функционирующих в неблагоприятных социальных условиях</w:t>
            </w:r>
          </w:p>
          <w:p w:rsidR="001D784C" w:rsidRPr="001D784C" w:rsidRDefault="001D784C" w:rsidP="001D784C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Сформирована муниципальная система</w:t>
            </w:r>
          </w:p>
          <w:p w:rsidR="001D784C" w:rsidRPr="001D784C" w:rsidRDefault="001D784C" w:rsidP="00484F1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методического сопровождения учителей, школьных педагогических команд</w:t>
            </w:r>
          </w:p>
          <w:p w:rsidR="001D784C" w:rsidRPr="001D784C" w:rsidRDefault="001D784C" w:rsidP="001D784C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Разработана муниципальная система мер</w:t>
            </w:r>
          </w:p>
          <w:p w:rsidR="001D784C" w:rsidRPr="001D784C" w:rsidRDefault="001D784C" w:rsidP="00484F1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общеобразовательных организаций, имеющих невысокие образовательные результаты,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включающая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проекты по переводу в эффективный режим развития </w:t>
            </w:r>
          </w:p>
          <w:p w:rsidR="001D784C" w:rsidRPr="001D784C" w:rsidRDefault="001D784C" w:rsidP="001D784C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Создано эффективное сетевое взаимодействие</w:t>
            </w:r>
          </w:p>
          <w:p w:rsidR="001D784C" w:rsidRPr="001D784C" w:rsidRDefault="001D784C" w:rsidP="00484F1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школ с разным уровнем качества результатов обучения и функционирующих в разных социальных условиях.</w:t>
            </w:r>
          </w:p>
          <w:p w:rsidR="001D784C" w:rsidRPr="001D784C" w:rsidRDefault="001D784C" w:rsidP="001D784C">
            <w:pPr>
              <w:pStyle w:val="Default"/>
              <w:numPr>
                <w:ilvl w:val="0"/>
                <w:numId w:val="4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Создан муниципальный консультационный центр для педагогов, работающих в неблагоприятных социальных условиях.</w:t>
            </w:r>
          </w:p>
          <w:p w:rsidR="001D784C" w:rsidRPr="001D784C" w:rsidRDefault="001D784C" w:rsidP="001D784C">
            <w:pPr>
              <w:pStyle w:val="aa"/>
              <w:widowControl w:val="0"/>
              <w:numPr>
                <w:ilvl w:val="0"/>
                <w:numId w:val="4"/>
              </w:numPr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Выявлены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успешные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proofErr w:type="spellEnd"/>
          </w:p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профессионального взаимодействия по обмену </w:t>
            </w: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опытом и распространению эффективных практик по переходу в эффективный режим работы</w:t>
            </w:r>
          </w:p>
          <w:p w:rsidR="001D784C" w:rsidRPr="001D784C" w:rsidRDefault="001D784C" w:rsidP="001D784C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школы, функционирующей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D784C" w:rsidRPr="001D784C" w:rsidRDefault="001D784C" w:rsidP="00484F1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неблагоприятных социальных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, в конкурсе проектов</w:t>
            </w:r>
          </w:p>
        </w:tc>
      </w:tr>
      <w:tr w:rsidR="001D784C" w:rsidRPr="001D784C" w:rsidTr="00484F1A">
        <w:tc>
          <w:tcPr>
            <w:tcW w:w="308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Возможные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  <w:proofErr w:type="spellEnd"/>
          </w:p>
        </w:tc>
        <w:tc>
          <w:tcPr>
            <w:tcW w:w="7052" w:type="dxa"/>
          </w:tcPr>
          <w:p w:rsidR="001D784C" w:rsidRPr="001D784C" w:rsidRDefault="001D784C" w:rsidP="00484F1A">
            <w:pPr>
              <w:spacing w:line="360" w:lineRule="auto"/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</w:rPr>
              <w:t>- инертность группы педагогов</w:t>
            </w:r>
          </w:p>
          <w:p w:rsidR="001D784C" w:rsidRPr="001D784C" w:rsidRDefault="001D784C" w:rsidP="00484F1A">
            <w:pPr>
              <w:spacing w:line="360" w:lineRule="auto"/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</w:rPr>
              <w:t>- потребность в  молодых педагогических кадрах</w:t>
            </w:r>
          </w:p>
        </w:tc>
      </w:tr>
    </w:tbl>
    <w:p w:rsidR="001D784C" w:rsidRPr="001D784C" w:rsidRDefault="001D784C" w:rsidP="001D784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1D784C" w:rsidRPr="001D784C" w:rsidRDefault="001D784C" w:rsidP="001D784C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1D784C">
        <w:rPr>
          <w:rFonts w:ascii="Times New Roman" w:hAnsi="Times New Roman" w:cs="Times New Roman"/>
          <w:b/>
          <w:sz w:val="28"/>
          <w:szCs w:val="28"/>
        </w:rPr>
        <w:t>II</w:t>
      </w:r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>. Актуальность разработки проекта</w:t>
      </w:r>
    </w:p>
    <w:p w:rsidR="001D784C" w:rsidRPr="001D784C" w:rsidRDefault="001D784C" w:rsidP="001D784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Система образования Яковлевского муниципального района ориентирована на обеспечение условий получения качественного образования для всех </w:t>
      </w:r>
      <w:proofErr w:type="gramStart"/>
      <w:r w:rsidRPr="001D784C">
        <w:rPr>
          <w:rFonts w:ascii="Times New Roman" w:hAnsi="Times New Roman" w:cs="Times New Roman"/>
          <w:sz w:val="28"/>
          <w:szCs w:val="28"/>
          <w:lang w:val="ru-RU"/>
        </w:rPr>
        <w:t>категорий</w:t>
      </w:r>
      <w:proofErr w:type="gramEnd"/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обучающихся, отвечающего требованиям современной жизни, формирование социально-адаптированной, </w:t>
      </w:r>
      <w:proofErr w:type="spellStart"/>
      <w:r w:rsidRPr="001D784C">
        <w:rPr>
          <w:rFonts w:ascii="Times New Roman" w:hAnsi="Times New Roman" w:cs="Times New Roman"/>
          <w:sz w:val="28"/>
          <w:szCs w:val="28"/>
          <w:lang w:val="ru-RU"/>
        </w:rPr>
        <w:t>конкурентноспособной</w:t>
      </w:r>
      <w:proofErr w:type="spellEnd"/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личности, создание условий для её самореализации.</w:t>
      </w:r>
    </w:p>
    <w:p w:rsidR="001D784C" w:rsidRPr="001D784C" w:rsidRDefault="001D784C" w:rsidP="001D784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На 1 сентября 2020 года муниципальная система образования включает в себя 4 муниципальные дошкольные образовательные организации, 1 учреждение дополнительного образования, 5 общеобразовательных организаций. Сеть общеобразовательных организаций представлена 5 средними школами и 3 филиалами. Охват детей начальным общим, основным общим, средним общим образованием составляет 1 645 учащихся. Наполняемость школ и филиалов  от 43 до 569 человек. В общеобразовательных организациях работают 165 педагогических работников.</w:t>
      </w:r>
    </w:p>
    <w:p w:rsidR="001D784C" w:rsidRPr="001D784C" w:rsidRDefault="001D784C" w:rsidP="001D784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Обеспечено стабильное функционирование системы образования и созданы предпосылки для её дальнейшего развития:</w:t>
      </w:r>
    </w:p>
    <w:p w:rsidR="001D784C" w:rsidRPr="001D784C" w:rsidRDefault="001D784C" w:rsidP="001D784C">
      <w:pPr>
        <w:pStyle w:val="aa"/>
        <w:widowControl w:val="0"/>
        <w:numPr>
          <w:ilvl w:val="0"/>
          <w:numId w:val="5"/>
        </w:numPr>
        <w:suppressAutoHyphens/>
        <w:autoSpaceDE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сохранены и улучшаются материально-технические условия для обучения, развития и воспитания детей, продолжается поэтапное введение федеральных государственных образовательных стандартов нового поколения;</w:t>
      </w:r>
    </w:p>
    <w:p w:rsidR="001D784C" w:rsidRPr="001D784C" w:rsidRDefault="001D784C" w:rsidP="001D784C">
      <w:pPr>
        <w:pStyle w:val="aa"/>
        <w:widowControl w:val="0"/>
        <w:numPr>
          <w:ilvl w:val="0"/>
          <w:numId w:val="5"/>
        </w:numPr>
        <w:suppressAutoHyphens/>
        <w:autoSpaceDE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система образования осуществляет  функции воспитания подрастающего поколения, ведётся работа по выявлению и развитию </w:t>
      </w:r>
      <w:r w:rsidRPr="001D784C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одарённых и талантливых детей;</w:t>
      </w:r>
    </w:p>
    <w:p w:rsidR="001D784C" w:rsidRPr="001D784C" w:rsidRDefault="001D784C" w:rsidP="001D784C">
      <w:pPr>
        <w:pStyle w:val="aa"/>
        <w:widowControl w:val="0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4C">
        <w:rPr>
          <w:rFonts w:ascii="Times New Roman" w:hAnsi="Times New Roman" w:cs="Times New Roman"/>
          <w:sz w:val="28"/>
          <w:szCs w:val="28"/>
        </w:rPr>
        <w:t>разрабатываются</w:t>
      </w:r>
      <w:proofErr w:type="spellEnd"/>
      <w:r w:rsidRPr="001D78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784C">
        <w:rPr>
          <w:rFonts w:ascii="Times New Roman" w:hAnsi="Times New Roman" w:cs="Times New Roman"/>
          <w:sz w:val="28"/>
          <w:szCs w:val="28"/>
        </w:rPr>
        <w:t>реализуются</w:t>
      </w:r>
      <w:proofErr w:type="spellEnd"/>
      <w:r w:rsidRPr="001D7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sz w:val="28"/>
          <w:szCs w:val="28"/>
        </w:rPr>
        <w:t>адаптированные</w:t>
      </w:r>
      <w:proofErr w:type="spellEnd"/>
      <w:r w:rsidRPr="001D7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spellEnd"/>
    </w:p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программы для различных категорий детей;</w:t>
      </w:r>
    </w:p>
    <w:p w:rsidR="001D784C" w:rsidRPr="001D784C" w:rsidRDefault="001D784C" w:rsidP="001D784C">
      <w:pPr>
        <w:pStyle w:val="aa"/>
        <w:widowControl w:val="0"/>
        <w:numPr>
          <w:ilvl w:val="0"/>
          <w:numId w:val="5"/>
        </w:numPr>
        <w:suppressAutoHyphens/>
        <w:autoSpaceDE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реализуется система мер по привлечению, сохранению и совершенствованию кадрового корпуса муниципальной системы образования;</w:t>
      </w:r>
    </w:p>
    <w:p w:rsidR="001D784C" w:rsidRPr="001D784C" w:rsidRDefault="001D784C" w:rsidP="001D784C">
      <w:pPr>
        <w:pStyle w:val="aa"/>
        <w:widowControl w:val="0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84C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Pr="001D7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sz w:val="28"/>
          <w:szCs w:val="28"/>
        </w:rPr>
        <w:t>инновационная</w:t>
      </w:r>
      <w:proofErr w:type="spellEnd"/>
      <w:r w:rsidRPr="001D7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1D7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1D7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sz w:val="28"/>
          <w:szCs w:val="28"/>
        </w:rPr>
        <w:t>приоритетным</w:t>
      </w:r>
      <w:proofErr w:type="spellEnd"/>
    </w:p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направлениям развития образования (введение федеральных государственных образовательных стандартов общего образования, краеведение, профессиональная ориентация школьников).</w:t>
      </w:r>
    </w:p>
    <w:p w:rsidR="001D784C" w:rsidRPr="001D784C" w:rsidRDefault="001D784C" w:rsidP="001D784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государственных, региональных и муниципальных программ приоритетным направлением в области образования является обеспечение доступности качественного образования для всех обучающихся независимо от социального, экономического и культурного уровня их семей. </w:t>
      </w:r>
      <w:r w:rsidRPr="001D784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D784C" w:rsidRPr="001D784C" w:rsidRDefault="001D784C" w:rsidP="001D784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Одной из проблем функционирования и развития муниципальной системы образования является дифференциация муниципальных общеобразовательных организаций по качеству образовательных результатов и социально-экономическим условиям функционирования. В районе есть общеобразовательные </w:t>
      </w:r>
      <w:proofErr w:type="spellStart"/>
      <w:r w:rsidRPr="001D784C">
        <w:rPr>
          <w:rFonts w:ascii="Times New Roman" w:hAnsi="Times New Roman" w:cs="Times New Roman"/>
          <w:sz w:val="28"/>
          <w:szCs w:val="28"/>
          <w:lang w:val="ru-RU"/>
        </w:rPr>
        <w:t>орнганизации</w:t>
      </w:r>
      <w:proofErr w:type="spellEnd"/>
      <w:r w:rsidRPr="001D784C">
        <w:rPr>
          <w:rFonts w:ascii="Times New Roman" w:hAnsi="Times New Roman" w:cs="Times New Roman"/>
          <w:sz w:val="28"/>
          <w:szCs w:val="28"/>
          <w:lang w:val="ru-RU"/>
        </w:rPr>
        <w:t>, демонстрирующие высокое качество образования, активность и результативность участия школьников в олимпиадном и конкурсном движении, но есть и школы, стабильно показывающие невысокие результаты обучения, низкую активность участия в олимпиадном и конкурсном движении (Приложение 1).</w:t>
      </w:r>
    </w:p>
    <w:p w:rsidR="001D784C" w:rsidRPr="001D784C" w:rsidRDefault="001D784C" w:rsidP="001D784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По данным мониторингов в период с 2018 по 2020 год наблюдается разрыв результатов школ, имеющих стабильные результаты, и школ, демонстрирующих низкие результаты.</w:t>
      </w:r>
    </w:p>
    <w:p w:rsidR="001D784C" w:rsidRPr="001D784C" w:rsidRDefault="001D784C" w:rsidP="001D78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Результативность участия в </w:t>
      </w:r>
      <w:proofErr w:type="gramStart"/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proofErr w:type="gramEnd"/>
    </w:p>
    <w:p w:rsidR="001D784C" w:rsidRPr="001D784C" w:rsidRDefault="001D784C" w:rsidP="001D78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>малой предметной олимпиаде среди учащихся 4-х классов (количество победителей и призёров)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D784C" w:rsidRPr="001D784C" w:rsidTr="00484F1A">
        <w:tc>
          <w:tcPr>
            <w:tcW w:w="4785" w:type="dxa"/>
            <w:gridSpan w:val="3"/>
          </w:tcPr>
          <w:p w:rsidR="001D784C" w:rsidRPr="001D784C" w:rsidRDefault="001D784C" w:rsidP="00484F1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786" w:type="dxa"/>
            <w:gridSpan w:val="3"/>
          </w:tcPr>
          <w:p w:rsidR="001D784C" w:rsidRPr="001D784C" w:rsidRDefault="001D784C" w:rsidP="00484F1A">
            <w:pPr>
              <w:pStyle w:val="aa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</w:tr>
      <w:tr w:rsidR="001D784C" w:rsidRPr="001D784C" w:rsidTr="00484F1A"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96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2019</w:t>
            </w:r>
          </w:p>
        </w:tc>
      </w:tr>
      <w:tr w:rsidR="001D784C" w:rsidRPr="001D784C" w:rsidTr="00484F1A"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ЯСОШ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ЯСОШ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-</w:t>
            </w:r>
          </w:p>
        </w:tc>
      </w:tr>
      <w:tr w:rsidR="001D784C" w:rsidRPr="001D784C" w:rsidTr="00484F1A"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lastRenderedPageBreak/>
              <w:t>НСОШ №1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НСОШ №1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2</w:t>
            </w:r>
          </w:p>
        </w:tc>
      </w:tr>
      <w:tr w:rsidR="001D784C" w:rsidRPr="001D784C" w:rsidTr="00484F1A"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НСОШ №2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НСОШ №2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-</w:t>
            </w:r>
          </w:p>
        </w:tc>
      </w:tr>
      <w:tr w:rsidR="001D784C" w:rsidRPr="001D784C" w:rsidTr="00484F1A"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ВСОШ №1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ВСОШ №1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-</w:t>
            </w:r>
          </w:p>
        </w:tc>
      </w:tr>
      <w:tr w:rsidR="001D784C" w:rsidRPr="001D784C" w:rsidTr="00484F1A"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ВСОШ №2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ВСОШ №2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2</w:t>
            </w:r>
          </w:p>
        </w:tc>
      </w:tr>
      <w:tr w:rsidR="001D784C" w:rsidRPr="001D784C" w:rsidTr="00484F1A"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784C">
              <w:rPr>
                <w:rFonts w:ascii="Times New Roman" w:hAnsi="Times New Roman" w:cs="Times New Roman"/>
              </w:rPr>
              <w:t>Ябл.ф-ал</w:t>
            </w:r>
            <w:proofErr w:type="spellEnd"/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784C">
              <w:rPr>
                <w:rFonts w:ascii="Times New Roman" w:hAnsi="Times New Roman" w:cs="Times New Roman"/>
              </w:rPr>
              <w:t>Ябл.ф-ал</w:t>
            </w:r>
            <w:proofErr w:type="spellEnd"/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-</w:t>
            </w:r>
          </w:p>
        </w:tc>
      </w:tr>
      <w:tr w:rsidR="001D784C" w:rsidRPr="001D784C" w:rsidTr="00484F1A"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784C">
              <w:rPr>
                <w:rFonts w:ascii="Times New Roman" w:hAnsi="Times New Roman" w:cs="Times New Roman"/>
              </w:rPr>
              <w:t>Покр</w:t>
            </w:r>
            <w:proofErr w:type="spellEnd"/>
            <w:r w:rsidRPr="001D784C">
              <w:rPr>
                <w:rFonts w:ascii="Times New Roman" w:hAnsi="Times New Roman" w:cs="Times New Roman"/>
              </w:rPr>
              <w:t>. ф-</w:t>
            </w:r>
            <w:proofErr w:type="spellStart"/>
            <w:r w:rsidRPr="001D784C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784C">
              <w:rPr>
                <w:rFonts w:ascii="Times New Roman" w:hAnsi="Times New Roman" w:cs="Times New Roman"/>
              </w:rPr>
              <w:t>Покр</w:t>
            </w:r>
            <w:proofErr w:type="spellEnd"/>
            <w:r w:rsidRPr="001D784C">
              <w:rPr>
                <w:rFonts w:ascii="Times New Roman" w:hAnsi="Times New Roman" w:cs="Times New Roman"/>
              </w:rPr>
              <w:t>. ф-</w:t>
            </w:r>
            <w:proofErr w:type="spellStart"/>
            <w:r w:rsidRPr="001D784C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-</w:t>
            </w:r>
          </w:p>
        </w:tc>
      </w:tr>
      <w:tr w:rsidR="001D784C" w:rsidRPr="001D784C" w:rsidTr="00484F1A"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784C">
              <w:rPr>
                <w:rFonts w:ascii="Times New Roman" w:hAnsi="Times New Roman" w:cs="Times New Roman"/>
              </w:rPr>
              <w:t>Бельц</w:t>
            </w:r>
            <w:proofErr w:type="spellEnd"/>
            <w:r w:rsidRPr="001D784C">
              <w:rPr>
                <w:rFonts w:ascii="Times New Roman" w:hAnsi="Times New Roman" w:cs="Times New Roman"/>
              </w:rPr>
              <w:t>. ф-</w:t>
            </w:r>
            <w:proofErr w:type="spellStart"/>
            <w:r w:rsidRPr="001D784C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784C">
              <w:rPr>
                <w:rFonts w:ascii="Times New Roman" w:hAnsi="Times New Roman" w:cs="Times New Roman"/>
              </w:rPr>
              <w:t>Бельц</w:t>
            </w:r>
            <w:proofErr w:type="spellEnd"/>
            <w:r w:rsidRPr="001D784C">
              <w:rPr>
                <w:rFonts w:ascii="Times New Roman" w:hAnsi="Times New Roman" w:cs="Times New Roman"/>
              </w:rPr>
              <w:t>. ф-</w:t>
            </w:r>
            <w:proofErr w:type="spellStart"/>
            <w:r w:rsidRPr="001D784C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595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vAlign w:val="center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D784C">
              <w:rPr>
                <w:rFonts w:ascii="Times New Roman" w:hAnsi="Times New Roman" w:cs="Times New Roman"/>
              </w:rPr>
              <w:t>1</w:t>
            </w:r>
          </w:p>
        </w:tc>
      </w:tr>
    </w:tbl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        Существуют причины невысоких результатов и низкой активности как внутренние, так и внешние. Внешняя среда, в которой функционирует образовательная организация, может приводить к снижению результатов. На образовательные результаты и условия осуществления профессиональной деятельности педагогов в значительной степени влияет  социальный контекст, сложный контингент обучающихся. Так, контингент учащихся Яблоновского филиала МБОУ СОШ №1 с. </w:t>
      </w:r>
      <w:proofErr w:type="spellStart"/>
      <w:r w:rsidRPr="001D784C">
        <w:rPr>
          <w:rFonts w:ascii="Times New Roman" w:hAnsi="Times New Roman" w:cs="Times New Roman"/>
          <w:sz w:val="28"/>
          <w:szCs w:val="28"/>
          <w:lang w:val="ru-RU"/>
        </w:rPr>
        <w:t>Новосысоевка</w:t>
      </w:r>
      <w:proofErr w:type="spellEnd"/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 следующим образом: на 1 сентября 2020 года в школе обучаются 95 учащихся.</w:t>
      </w:r>
    </w:p>
    <w:p w:rsidR="001D784C" w:rsidRPr="001D784C" w:rsidRDefault="001D784C" w:rsidP="001D784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Сложным является  контингент учащихся и по социальному составу.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693"/>
      </w:tblGrid>
      <w:tr w:rsidR="001D784C" w:rsidRPr="001D784C" w:rsidTr="00484F1A">
        <w:tc>
          <w:tcPr>
            <w:tcW w:w="6663" w:type="dxa"/>
            <w:shd w:val="clear" w:color="auto" w:fill="FFFFFF"/>
          </w:tcPr>
          <w:p w:rsidR="001D784C" w:rsidRPr="001D784C" w:rsidRDefault="001D784C" w:rsidP="00484F1A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2693" w:type="dxa"/>
            <w:shd w:val="clear" w:color="auto" w:fill="FFFFFF"/>
          </w:tcPr>
          <w:p w:rsidR="001D784C" w:rsidRPr="001D784C" w:rsidRDefault="001D784C" w:rsidP="00484F1A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 xml:space="preserve">2019-20 </w:t>
            </w:r>
            <w:proofErr w:type="spellStart"/>
            <w:r w:rsidRPr="001D784C">
              <w:rPr>
                <w:rFonts w:cs="Times New Roman"/>
                <w:szCs w:val="28"/>
                <w:lang w:eastAsia="ru-RU"/>
              </w:rPr>
              <w:t>уч.г</w:t>
            </w:r>
            <w:proofErr w:type="spellEnd"/>
            <w:r w:rsidRPr="001D784C">
              <w:rPr>
                <w:rFonts w:cs="Times New Roman"/>
                <w:szCs w:val="28"/>
                <w:lang w:eastAsia="ru-RU"/>
              </w:rPr>
              <w:t>.</w:t>
            </w:r>
          </w:p>
        </w:tc>
      </w:tr>
      <w:tr w:rsidR="001D784C" w:rsidRPr="001D784C" w:rsidTr="00484F1A">
        <w:trPr>
          <w:trHeight w:val="350"/>
        </w:trPr>
        <w:tc>
          <w:tcPr>
            <w:tcW w:w="6663" w:type="dxa"/>
          </w:tcPr>
          <w:p w:rsidR="001D784C" w:rsidRPr="001D784C" w:rsidRDefault="001D784C" w:rsidP="00484F1A">
            <w:pPr>
              <w:autoSpaceDN w:val="0"/>
              <w:adjustRightInd w:val="0"/>
              <w:spacing w:line="360" w:lineRule="auto"/>
              <w:rPr>
                <w:rFonts w:eastAsia="Calibri" w:cs="Times New Roman"/>
                <w:szCs w:val="28"/>
              </w:rPr>
            </w:pPr>
            <w:r w:rsidRPr="001D784C">
              <w:rPr>
                <w:rFonts w:eastAsia="Calibri" w:cs="Times New Roman"/>
                <w:szCs w:val="28"/>
              </w:rPr>
              <w:t xml:space="preserve">Всего детей </w:t>
            </w:r>
          </w:p>
        </w:tc>
        <w:tc>
          <w:tcPr>
            <w:tcW w:w="2693" w:type="dxa"/>
          </w:tcPr>
          <w:p w:rsidR="001D784C" w:rsidRPr="001D784C" w:rsidRDefault="001D784C" w:rsidP="00484F1A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95</w:t>
            </w:r>
          </w:p>
        </w:tc>
      </w:tr>
      <w:tr w:rsidR="001D784C" w:rsidRPr="001D784C" w:rsidTr="00484F1A">
        <w:tc>
          <w:tcPr>
            <w:tcW w:w="6663" w:type="dxa"/>
          </w:tcPr>
          <w:p w:rsidR="001D784C" w:rsidRPr="001D784C" w:rsidRDefault="001D784C" w:rsidP="00484F1A">
            <w:pPr>
              <w:autoSpaceDN w:val="0"/>
              <w:adjustRightInd w:val="0"/>
              <w:spacing w:line="360" w:lineRule="auto"/>
              <w:rPr>
                <w:rFonts w:eastAsia="Calibri" w:cs="Times New Roman"/>
                <w:szCs w:val="28"/>
              </w:rPr>
            </w:pPr>
            <w:r w:rsidRPr="001D784C">
              <w:rPr>
                <w:rFonts w:eastAsia="Calibri" w:cs="Times New Roman"/>
                <w:szCs w:val="28"/>
              </w:rPr>
              <w:t xml:space="preserve">Дети из многодетных семей </w:t>
            </w:r>
          </w:p>
        </w:tc>
        <w:tc>
          <w:tcPr>
            <w:tcW w:w="2693" w:type="dxa"/>
          </w:tcPr>
          <w:p w:rsidR="001D784C" w:rsidRPr="001D784C" w:rsidRDefault="001D784C" w:rsidP="00484F1A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68%</w:t>
            </w:r>
          </w:p>
        </w:tc>
      </w:tr>
      <w:tr w:rsidR="001D784C" w:rsidRPr="001D784C" w:rsidTr="00484F1A">
        <w:tc>
          <w:tcPr>
            <w:tcW w:w="6663" w:type="dxa"/>
          </w:tcPr>
          <w:p w:rsidR="001D784C" w:rsidRPr="001D784C" w:rsidRDefault="001D784C" w:rsidP="00484F1A">
            <w:pPr>
              <w:autoSpaceDN w:val="0"/>
              <w:adjustRightInd w:val="0"/>
              <w:spacing w:line="360" w:lineRule="auto"/>
              <w:rPr>
                <w:rFonts w:eastAsia="Calibri" w:cs="Times New Roman"/>
                <w:szCs w:val="28"/>
              </w:rPr>
            </w:pPr>
            <w:r w:rsidRPr="001D784C">
              <w:rPr>
                <w:rFonts w:eastAsia="Calibri" w:cs="Times New Roman"/>
                <w:szCs w:val="28"/>
              </w:rPr>
              <w:t xml:space="preserve">Дети из неполных семей </w:t>
            </w:r>
          </w:p>
        </w:tc>
        <w:tc>
          <w:tcPr>
            <w:tcW w:w="2693" w:type="dxa"/>
          </w:tcPr>
          <w:p w:rsidR="001D784C" w:rsidRPr="001D784C" w:rsidRDefault="001D784C" w:rsidP="00484F1A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17%</w:t>
            </w:r>
          </w:p>
        </w:tc>
      </w:tr>
      <w:tr w:rsidR="001D784C" w:rsidRPr="001D784C" w:rsidTr="00484F1A">
        <w:tc>
          <w:tcPr>
            <w:tcW w:w="6663" w:type="dxa"/>
          </w:tcPr>
          <w:p w:rsidR="001D784C" w:rsidRPr="001D784C" w:rsidRDefault="001D784C" w:rsidP="00484F1A">
            <w:pPr>
              <w:autoSpaceDN w:val="0"/>
              <w:adjustRightInd w:val="0"/>
              <w:spacing w:line="360" w:lineRule="auto"/>
              <w:rPr>
                <w:rFonts w:eastAsia="Calibri" w:cs="Times New Roman"/>
                <w:szCs w:val="28"/>
              </w:rPr>
            </w:pPr>
            <w:r w:rsidRPr="001D784C">
              <w:rPr>
                <w:rFonts w:eastAsia="Calibri" w:cs="Times New Roman"/>
                <w:szCs w:val="28"/>
              </w:rPr>
              <w:t>Дети из малообеспеченных семей</w:t>
            </w:r>
          </w:p>
        </w:tc>
        <w:tc>
          <w:tcPr>
            <w:tcW w:w="2693" w:type="dxa"/>
          </w:tcPr>
          <w:p w:rsidR="001D784C" w:rsidRPr="001D784C" w:rsidRDefault="001D784C" w:rsidP="00484F1A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9%</w:t>
            </w:r>
          </w:p>
        </w:tc>
      </w:tr>
      <w:tr w:rsidR="001D784C" w:rsidRPr="001D784C" w:rsidTr="00484F1A">
        <w:tc>
          <w:tcPr>
            <w:tcW w:w="6663" w:type="dxa"/>
          </w:tcPr>
          <w:p w:rsidR="001D784C" w:rsidRPr="001D784C" w:rsidRDefault="001D784C" w:rsidP="00484F1A">
            <w:pPr>
              <w:autoSpaceDN w:val="0"/>
              <w:adjustRightInd w:val="0"/>
              <w:spacing w:line="360" w:lineRule="auto"/>
              <w:rPr>
                <w:rFonts w:eastAsia="Calibri" w:cs="Times New Roman"/>
                <w:szCs w:val="28"/>
              </w:rPr>
            </w:pPr>
            <w:r w:rsidRPr="001D784C">
              <w:rPr>
                <w:rFonts w:eastAsia="Calibri" w:cs="Times New Roman"/>
                <w:szCs w:val="28"/>
              </w:rPr>
              <w:t xml:space="preserve">Дети из неблагополучных семей </w:t>
            </w:r>
          </w:p>
        </w:tc>
        <w:tc>
          <w:tcPr>
            <w:tcW w:w="2693" w:type="dxa"/>
          </w:tcPr>
          <w:p w:rsidR="001D784C" w:rsidRPr="001D784C" w:rsidRDefault="001D784C" w:rsidP="00484F1A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1D784C" w:rsidRPr="001D784C" w:rsidTr="00484F1A">
        <w:tc>
          <w:tcPr>
            <w:tcW w:w="6663" w:type="dxa"/>
          </w:tcPr>
          <w:p w:rsidR="001D784C" w:rsidRPr="001D784C" w:rsidRDefault="001D784C" w:rsidP="00484F1A">
            <w:pPr>
              <w:autoSpaceDN w:val="0"/>
              <w:adjustRightInd w:val="0"/>
              <w:spacing w:line="360" w:lineRule="auto"/>
              <w:rPr>
                <w:rFonts w:eastAsia="Calibri" w:cs="Times New Roman"/>
                <w:szCs w:val="28"/>
              </w:rPr>
            </w:pPr>
            <w:r w:rsidRPr="001D784C">
              <w:rPr>
                <w:rFonts w:eastAsia="Calibri" w:cs="Times New Roman"/>
                <w:szCs w:val="28"/>
              </w:rPr>
              <w:t xml:space="preserve">Дети, состоящие на ВШУ </w:t>
            </w:r>
          </w:p>
        </w:tc>
        <w:tc>
          <w:tcPr>
            <w:tcW w:w="2693" w:type="dxa"/>
          </w:tcPr>
          <w:p w:rsidR="001D784C" w:rsidRPr="001D784C" w:rsidRDefault="001D784C" w:rsidP="00484F1A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1%</w:t>
            </w:r>
          </w:p>
        </w:tc>
      </w:tr>
      <w:tr w:rsidR="001D784C" w:rsidRPr="001D784C" w:rsidTr="00484F1A">
        <w:tc>
          <w:tcPr>
            <w:tcW w:w="6663" w:type="dxa"/>
          </w:tcPr>
          <w:p w:rsidR="001D784C" w:rsidRPr="001D784C" w:rsidRDefault="001D784C" w:rsidP="00484F1A">
            <w:pPr>
              <w:autoSpaceDN w:val="0"/>
              <w:adjustRightInd w:val="0"/>
              <w:spacing w:line="360" w:lineRule="auto"/>
              <w:rPr>
                <w:rFonts w:eastAsia="Calibri" w:cs="Times New Roman"/>
                <w:szCs w:val="28"/>
              </w:rPr>
            </w:pPr>
            <w:r w:rsidRPr="001D784C">
              <w:rPr>
                <w:rFonts w:eastAsia="Calibri" w:cs="Times New Roman"/>
                <w:szCs w:val="28"/>
              </w:rPr>
              <w:t>Опекаемые дети</w:t>
            </w:r>
          </w:p>
        </w:tc>
        <w:tc>
          <w:tcPr>
            <w:tcW w:w="2693" w:type="dxa"/>
          </w:tcPr>
          <w:p w:rsidR="001D784C" w:rsidRPr="001D784C" w:rsidRDefault="001D784C" w:rsidP="00484F1A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31%</w:t>
            </w:r>
          </w:p>
        </w:tc>
      </w:tr>
      <w:tr w:rsidR="001D784C" w:rsidRPr="001D784C" w:rsidTr="00484F1A">
        <w:tc>
          <w:tcPr>
            <w:tcW w:w="6663" w:type="dxa"/>
          </w:tcPr>
          <w:p w:rsidR="001D784C" w:rsidRPr="001D784C" w:rsidRDefault="001D784C" w:rsidP="00484F1A">
            <w:pPr>
              <w:autoSpaceDN w:val="0"/>
              <w:adjustRightInd w:val="0"/>
              <w:spacing w:line="360" w:lineRule="auto"/>
              <w:rPr>
                <w:rFonts w:eastAsia="Calibri" w:cs="Times New Roman"/>
                <w:szCs w:val="28"/>
              </w:rPr>
            </w:pPr>
            <w:r w:rsidRPr="001D784C">
              <w:rPr>
                <w:rFonts w:eastAsia="Calibri" w:cs="Times New Roman"/>
                <w:szCs w:val="28"/>
              </w:rPr>
              <w:t>Дети с ОВЗ</w:t>
            </w:r>
          </w:p>
        </w:tc>
        <w:tc>
          <w:tcPr>
            <w:tcW w:w="2693" w:type="dxa"/>
          </w:tcPr>
          <w:p w:rsidR="001D784C" w:rsidRPr="001D784C" w:rsidRDefault="001D784C" w:rsidP="00484F1A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4%</w:t>
            </w:r>
          </w:p>
        </w:tc>
      </w:tr>
      <w:tr w:rsidR="001D784C" w:rsidRPr="001D784C" w:rsidTr="00484F1A">
        <w:tc>
          <w:tcPr>
            <w:tcW w:w="6663" w:type="dxa"/>
          </w:tcPr>
          <w:p w:rsidR="001D784C" w:rsidRPr="001D784C" w:rsidRDefault="001D784C" w:rsidP="00484F1A">
            <w:pPr>
              <w:autoSpaceDN w:val="0"/>
              <w:adjustRightInd w:val="0"/>
              <w:spacing w:line="360" w:lineRule="auto"/>
              <w:rPr>
                <w:rFonts w:eastAsia="Calibri" w:cs="Times New Roman"/>
                <w:szCs w:val="28"/>
              </w:rPr>
            </w:pPr>
            <w:r w:rsidRPr="001D784C">
              <w:rPr>
                <w:rFonts w:eastAsia="Courier New" w:cs="Times New Roman"/>
                <w:szCs w:val="28"/>
                <w:lang w:eastAsia="ru-RU"/>
              </w:rPr>
              <w:t>Учащиеся, чей родной язык отличается от языка обучения</w:t>
            </w:r>
          </w:p>
        </w:tc>
        <w:tc>
          <w:tcPr>
            <w:tcW w:w="2693" w:type="dxa"/>
          </w:tcPr>
          <w:p w:rsidR="001D784C" w:rsidRPr="001D784C" w:rsidRDefault="001D784C" w:rsidP="00484F1A">
            <w:pPr>
              <w:spacing w:line="360" w:lineRule="auto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4%</w:t>
            </w:r>
          </w:p>
        </w:tc>
      </w:tr>
    </w:tbl>
    <w:p w:rsidR="001D784C" w:rsidRPr="001D784C" w:rsidRDefault="001D784C" w:rsidP="001D784C">
      <w:pPr>
        <w:spacing w:line="360" w:lineRule="auto"/>
        <w:contextualSpacing/>
        <w:rPr>
          <w:rFonts w:cs="Times New Roman"/>
          <w:b/>
          <w:szCs w:val="28"/>
          <w:lang w:eastAsia="ru-RU"/>
        </w:rPr>
      </w:pPr>
      <w:r w:rsidRPr="001D784C">
        <w:rPr>
          <w:rFonts w:cs="Times New Roman"/>
          <w:b/>
          <w:szCs w:val="28"/>
          <w:lang w:eastAsia="ru-RU"/>
        </w:rPr>
        <w:t xml:space="preserve">Образовательный уровень родителей: </w:t>
      </w:r>
    </w:p>
    <w:p w:rsidR="001D784C" w:rsidRPr="001D784C" w:rsidRDefault="001D784C" w:rsidP="001D784C">
      <w:pPr>
        <w:spacing w:line="360" w:lineRule="auto"/>
        <w:contextualSpacing/>
        <w:rPr>
          <w:rFonts w:cs="Times New Roman"/>
          <w:szCs w:val="28"/>
          <w:lang w:eastAsia="ru-RU"/>
        </w:rPr>
      </w:pPr>
      <w:r w:rsidRPr="001D784C">
        <w:rPr>
          <w:rFonts w:cs="Times New Roman"/>
          <w:szCs w:val="28"/>
          <w:lang w:eastAsia="ru-RU"/>
        </w:rPr>
        <w:t>Имеют высшее образование – 4%</w:t>
      </w:r>
    </w:p>
    <w:p w:rsidR="001D784C" w:rsidRPr="001D784C" w:rsidRDefault="001D784C" w:rsidP="001D784C">
      <w:pPr>
        <w:spacing w:line="360" w:lineRule="auto"/>
        <w:contextualSpacing/>
        <w:rPr>
          <w:rFonts w:cs="Times New Roman"/>
          <w:szCs w:val="28"/>
          <w:lang w:eastAsia="ru-RU"/>
        </w:rPr>
      </w:pPr>
      <w:r w:rsidRPr="001D784C">
        <w:rPr>
          <w:rFonts w:cs="Times New Roman"/>
          <w:szCs w:val="28"/>
          <w:lang w:eastAsia="ru-RU"/>
        </w:rPr>
        <w:lastRenderedPageBreak/>
        <w:t>Среднее профессиональное – 32%</w:t>
      </w:r>
    </w:p>
    <w:p w:rsidR="001D784C" w:rsidRPr="001D784C" w:rsidRDefault="001D784C" w:rsidP="001D784C">
      <w:pPr>
        <w:spacing w:line="360" w:lineRule="auto"/>
        <w:contextualSpacing/>
        <w:rPr>
          <w:rFonts w:cs="Times New Roman"/>
          <w:szCs w:val="28"/>
          <w:lang w:eastAsia="ru-RU"/>
        </w:rPr>
      </w:pPr>
      <w:r w:rsidRPr="001D784C">
        <w:rPr>
          <w:rFonts w:cs="Times New Roman"/>
          <w:szCs w:val="28"/>
          <w:lang w:eastAsia="ru-RU"/>
        </w:rPr>
        <w:t>Среднее общее – 24%</w:t>
      </w:r>
    </w:p>
    <w:p w:rsidR="001D784C" w:rsidRPr="001D784C" w:rsidRDefault="001D784C" w:rsidP="001D784C">
      <w:pPr>
        <w:spacing w:line="360" w:lineRule="auto"/>
        <w:contextualSpacing/>
        <w:rPr>
          <w:rFonts w:cs="Times New Roman"/>
          <w:szCs w:val="28"/>
          <w:lang w:eastAsia="ru-RU"/>
        </w:rPr>
      </w:pPr>
      <w:r w:rsidRPr="001D784C">
        <w:rPr>
          <w:rFonts w:cs="Times New Roman"/>
          <w:szCs w:val="28"/>
          <w:lang w:eastAsia="ru-RU"/>
        </w:rPr>
        <w:t xml:space="preserve">Основное общее – 15 % </w:t>
      </w:r>
    </w:p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         Результаты мониторинга показывают, что всего 4% родителей имеют высшее образование и менее половины – среднее профессиональное образование, что в свою очередь, определяет достаточно низкий уровень требований родителей к качеству образования детей.</w:t>
      </w:r>
    </w:p>
    <w:p w:rsidR="001D784C" w:rsidRPr="001D784C" w:rsidRDefault="001D784C" w:rsidP="001D784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Кадровый состав – самое важное условие предоставления качественного образования. По данным мониторинга кадрового обеспечения можно сделать вывод, что педагогический коллектив Яблоновского филиала МБОУ СОШ №1 </w:t>
      </w:r>
      <w:proofErr w:type="spellStart"/>
      <w:r w:rsidRPr="001D784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1D784C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D784C">
        <w:rPr>
          <w:rFonts w:ascii="Times New Roman" w:hAnsi="Times New Roman" w:cs="Times New Roman"/>
          <w:sz w:val="28"/>
          <w:szCs w:val="28"/>
          <w:lang w:val="ru-RU"/>
        </w:rPr>
        <w:t>овосысоевка</w:t>
      </w:r>
      <w:proofErr w:type="spellEnd"/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одним из самых «возрастных». Средний возраст учителей – 52,2 года (</w:t>
      </w:r>
      <w:r w:rsidRPr="001D784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 району – 50 лет</w:t>
      </w: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). Средний педагогический стаж учителей Яблоновского филиала МБОУ СОШ №1 </w:t>
      </w:r>
      <w:proofErr w:type="spellStart"/>
      <w:r w:rsidRPr="001D784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1D784C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D784C">
        <w:rPr>
          <w:rFonts w:ascii="Times New Roman" w:hAnsi="Times New Roman" w:cs="Times New Roman"/>
          <w:sz w:val="28"/>
          <w:szCs w:val="28"/>
          <w:lang w:val="ru-RU"/>
        </w:rPr>
        <w:t>овосысоевка</w:t>
      </w:r>
      <w:proofErr w:type="spellEnd"/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- 28 лет (по району – 26,3).</w:t>
      </w:r>
      <w:r w:rsidRPr="001D784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Средняя нагрузка в неделю 25 часов (по району – 23 часа). </w:t>
      </w:r>
    </w:p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1D784C">
        <w:rPr>
          <w:rFonts w:ascii="Times New Roman" w:hAnsi="Times New Roman" w:cs="Times New Roman"/>
          <w:sz w:val="28"/>
          <w:szCs w:val="28"/>
          <w:lang w:val="ru-RU"/>
        </w:rPr>
        <w:t>Немаловажным фактором, влияющим на эффективность управления качеством образования на муниципальном уровне является</w:t>
      </w:r>
      <w:proofErr w:type="gramEnd"/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нестабильность кадрового состава отдела образования Администрации района. </w:t>
      </w:r>
    </w:p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      Чрезмерное увлечение педагогов дистанционными формами повышения квалификации стало причиной замкнутости учителей в ограниченном пространстве. Трансляция опыта чаще происходит в сетях Интернет.      Практически исчезли районные семинары, мастер-классы, конференции. </w:t>
      </w:r>
    </w:p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     Проблемными остаются такие формы работы с педагогами, как наставничество, индивидуальная программа развития педагога.</w:t>
      </w:r>
    </w:p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 Ещё одной из причин неэффективного управления качеством образования является недостаточный мониторинг выполнения учебных программ, вопросов всеобуча, </w:t>
      </w:r>
      <w:proofErr w:type="spellStart"/>
      <w:r w:rsidRPr="001D784C">
        <w:rPr>
          <w:rFonts w:ascii="Times New Roman" w:hAnsi="Times New Roman" w:cs="Times New Roman"/>
          <w:sz w:val="28"/>
          <w:szCs w:val="28"/>
          <w:lang w:val="ru-RU"/>
        </w:rPr>
        <w:t>внутришкольного</w:t>
      </w:r>
      <w:proofErr w:type="spellEnd"/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контроля, из-за большой учебной нагрузки административно-управленческого аппарата. </w:t>
      </w:r>
    </w:p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     На основании вышеизложенного можно выделить следующие проблемы управления качеством образования на муниципальном уровне:</w:t>
      </w:r>
    </w:p>
    <w:p w:rsidR="001D784C" w:rsidRPr="001D784C" w:rsidRDefault="001D784C" w:rsidP="001D784C">
      <w:pPr>
        <w:pStyle w:val="aa"/>
        <w:widowControl w:val="0"/>
        <w:numPr>
          <w:ilvl w:val="0"/>
          <w:numId w:val="6"/>
        </w:numPr>
        <w:tabs>
          <w:tab w:val="clear" w:pos="870"/>
        </w:tabs>
        <w:suppressAutoHyphens/>
        <w:autoSpaceDE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Методическая работа недостаточно связана с индивидуальными проблемами педагогов, школьных команд, не отвечает их запросам.</w:t>
      </w:r>
    </w:p>
    <w:p w:rsidR="001D784C" w:rsidRPr="001D784C" w:rsidRDefault="001D784C" w:rsidP="001D784C">
      <w:pPr>
        <w:pStyle w:val="aa"/>
        <w:widowControl w:val="0"/>
        <w:numPr>
          <w:ilvl w:val="0"/>
          <w:numId w:val="6"/>
        </w:numPr>
        <w:tabs>
          <w:tab w:val="clear" w:pos="870"/>
        </w:tabs>
        <w:suppressAutoHyphens/>
        <w:autoSpaceDE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Среда профессионального общения ограничена в основном своей образовательной организацией. </w:t>
      </w:r>
      <w:proofErr w:type="spellStart"/>
      <w:r w:rsidRPr="001D784C">
        <w:rPr>
          <w:rFonts w:ascii="Times New Roman" w:hAnsi="Times New Roman" w:cs="Times New Roman"/>
          <w:sz w:val="28"/>
          <w:szCs w:val="28"/>
        </w:rPr>
        <w:t>Межшкольное</w:t>
      </w:r>
      <w:proofErr w:type="spellEnd"/>
      <w:r w:rsidRPr="001D78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4C">
        <w:rPr>
          <w:rFonts w:ascii="Times New Roman" w:hAnsi="Times New Roman" w:cs="Times New Roman"/>
          <w:sz w:val="28"/>
          <w:szCs w:val="28"/>
        </w:rPr>
        <w:t>сетевое</w:t>
      </w:r>
      <w:proofErr w:type="spellEnd"/>
      <w:r w:rsidRPr="001D7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 w:rsidRPr="001D7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 w:rsidRPr="001D7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sz w:val="28"/>
          <w:szCs w:val="28"/>
        </w:rPr>
        <w:t>организовано</w:t>
      </w:r>
      <w:proofErr w:type="spellEnd"/>
      <w:r w:rsidRPr="001D7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sz w:val="28"/>
          <w:szCs w:val="28"/>
        </w:rPr>
        <w:t>неэффективно</w:t>
      </w:r>
      <w:proofErr w:type="spellEnd"/>
      <w:r w:rsidRPr="001D784C">
        <w:rPr>
          <w:rFonts w:ascii="Times New Roman" w:hAnsi="Times New Roman" w:cs="Times New Roman"/>
          <w:sz w:val="28"/>
          <w:szCs w:val="28"/>
        </w:rPr>
        <w:t>.</w:t>
      </w:r>
    </w:p>
    <w:p w:rsidR="001D784C" w:rsidRPr="001D784C" w:rsidRDefault="001D784C" w:rsidP="001D784C">
      <w:pPr>
        <w:pStyle w:val="aa"/>
        <w:widowControl w:val="0"/>
        <w:numPr>
          <w:ilvl w:val="0"/>
          <w:numId w:val="6"/>
        </w:numPr>
        <w:tabs>
          <w:tab w:val="clear" w:pos="870"/>
        </w:tabs>
        <w:suppressAutoHyphens/>
        <w:autoSpaceDE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Повышение квалификации педагогов не соотносится с реальными потребностями конкретного педагога, потребности образовательной организации.</w:t>
      </w:r>
    </w:p>
    <w:p w:rsidR="001D784C" w:rsidRPr="001D784C" w:rsidRDefault="001D784C" w:rsidP="001D784C">
      <w:pPr>
        <w:pStyle w:val="aa"/>
        <w:widowControl w:val="0"/>
        <w:numPr>
          <w:ilvl w:val="0"/>
          <w:numId w:val="6"/>
        </w:numPr>
        <w:tabs>
          <w:tab w:val="clear" w:pos="870"/>
          <w:tab w:val="num" w:pos="0"/>
        </w:tabs>
        <w:suppressAutoHyphens/>
        <w:autoSpaceDE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Отсутствует непрерывный системный анализ и оценка состояния и перспектив развития образования  в целях усиления результативности функционирования образовательной системы за счёт повышения качества принимаемых для неё управленческих решений.</w:t>
      </w:r>
    </w:p>
    <w:p w:rsidR="001D784C" w:rsidRPr="001D784C" w:rsidRDefault="001D784C" w:rsidP="001D784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84C">
        <w:rPr>
          <w:rFonts w:ascii="Times New Roman" w:hAnsi="Times New Roman" w:cs="Times New Roman"/>
          <w:b/>
          <w:sz w:val="28"/>
          <w:szCs w:val="28"/>
        </w:rPr>
        <w:t>Нормативное</w:t>
      </w:r>
      <w:proofErr w:type="spellEnd"/>
      <w:r w:rsidRPr="001D7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b/>
          <w:sz w:val="28"/>
          <w:szCs w:val="28"/>
        </w:rPr>
        <w:t>обеспечение</w:t>
      </w:r>
      <w:proofErr w:type="spellEnd"/>
      <w:r w:rsidRPr="001D7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spellEnd"/>
      <w:r w:rsidRPr="001D7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</w:p>
    <w:p w:rsidR="001D784C" w:rsidRPr="001D784C" w:rsidRDefault="001D784C" w:rsidP="001D784C">
      <w:pPr>
        <w:pStyle w:val="aa"/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spacing w:line="360" w:lineRule="auto"/>
        <w:ind w:left="0" w:firstLine="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Государственная программа  «Развитие образования», утверждённая постановлением Правительства Российской Федерации от 26.12.2017 года № 1642.</w:t>
      </w:r>
    </w:p>
    <w:p w:rsidR="001D784C" w:rsidRPr="001D784C" w:rsidRDefault="001D784C" w:rsidP="001D784C">
      <w:pPr>
        <w:pStyle w:val="aa"/>
        <w:widowControl w:val="0"/>
        <w:numPr>
          <w:ilvl w:val="0"/>
          <w:numId w:val="7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0" w:firstLine="360"/>
        <w:jc w:val="both"/>
        <w:rPr>
          <w:rFonts w:ascii="Times New Roman" w:hAnsi="Times New Roman" w:cs="Times New Roman"/>
          <w:color w:val="FF00FF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Приморского края  от 07.09.2020 г. № 958-а «О порядке организации работы со школами, имеющими низкие образовательные результаты обучающихся, в 2020/21 учебном году».</w:t>
      </w:r>
    </w:p>
    <w:p w:rsidR="001D784C" w:rsidRPr="001D784C" w:rsidRDefault="001D784C" w:rsidP="001D784C">
      <w:pPr>
        <w:pStyle w:val="aa"/>
        <w:widowControl w:val="0"/>
        <w:numPr>
          <w:ilvl w:val="0"/>
          <w:numId w:val="7"/>
        </w:numPr>
        <w:suppressAutoHyphens/>
        <w:autoSpaceDE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рекомендации ФИСОКО «Методика оказания адресной методической помощи общеобразовательным организациям, имеющим низкие образовательные результаты </w:t>
      </w:r>
      <w:proofErr w:type="gramStart"/>
      <w:r w:rsidRPr="001D784C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784C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D784C" w:rsidRPr="001D784C" w:rsidRDefault="001D784C" w:rsidP="001D784C">
      <w:pPr>
        <w:pStyle w:val="aa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1D784C">
        <w:rPr>
          <w:rFonts w:ascii="Times New Roman" w:hAnsi="Times New Roman" w:cs="Times New Roman"/>
          <w:b/>
          <w:sz w:val="28"/>
          <w:szCs w:val="28"/>
        </w:rPr>
        <w:t>III</w:t>
      </w:r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>. Цели и задачи проекта. Сроки реализации.</w:t>
      </w:r>
    </w:p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color w:val="FF00FF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    Цель проекта - Повышение качества образования в школах с низкими образовательными результатами через повышение эффективности управления,  как на уровне школы, так и на уровне муниципального района.</w:t>
      </w:r>
      <w:r w:rsidRPr="001D784C">
        <w:rPr>
          <w:rFonts w:ascii="Times New Roman" w:hAnsi="Times New Roman" w:cs="Times New Roman"/>
          <w:color w:val="FF00FF"/>
          <w:sz w:val="28"/>
          <w:szCs w:val="28"/>
          <w:lang w:val="ru-RU"/>
        </w:rPr>
        <w:tab/>
      </w:r>
    </w:p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1D784C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1D7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1D7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1D78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84C" w:rsidRPr="001D784C" w:rsidRDefault="001D784C" w:rsidP="001D784C">
      <w:pPr>
        <w:pStyle w:val="aa"/>
        <w:widowControl w:val="0"/>
        <w:numPr>
          <w:ilvl w:val="0"/>
          <w:numId w:val="8"/>
        </w:numPr>
        <w:suppressAutoHyphens/>
        <w:autoSpaceDE w:val="0"/>
        <w:spacing w:line="360" w:lineRule="auto"/>
        <w:ind w:left="0" w:firstLine="3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Сформировать муниципальную систему методического сопровождения управленческих проектов руководителей школ по выходу из списка школ с низкими образовательными результатами (ШНОР)</w:t>
      </w:r>
    </w:p>
    <w:p w:rsidR="001D784C" w:rsidRPr="001D784C" w:rsidRDefault="001D784C" w:rsidP="001D784C">
      <w:pPr>
        <w:pStyle w:val="aa"/>
        <w:widowControl w:val="0"/>
        <w:numPr>
          <w:ilvl w:val="0"/>
          <w:numId w:val="8"/>
        </w:numPr>
        <w:suppressAutoHyphens/>
        <w:autoSpaceDE w:val="0"/>
        <w:spacing w:line="360" w:lineRule="auto"/>
        <w:ind w:left="0" w:firstLine="3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Создать условия для эффективного сетевого взаимодействия школ с разным уровнем качества результатов обучения  и функционирующих в разных социальных условиях.</w:t>
      </w:r>
    </w:p>
    <w:p w:rsidR="001D784C" w:rsidRPr="001D784C" w:rsidRDefault="001D784C" w:rsidP="001D784C">
      <w:pPr>
        <w:pStyle w:val="aa"/>
        <w:widowControl w:val="0"/>
        <w:numPr>
          <w:ilvl w:val="0"/>
          <w:numId w:val="8"/>
        </w:numPr>
        <w:suppressAutoHyphens/>
        <w:autoSpaceDE w:val="0"/>
        <w:spacing w:line="360" w:lineRule="auto"/>
        <w:ind w:left="0" w:firstLine="3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Активизировать деятельность всех форм профессионального </w:t>
      </w:r>
      <w:r w:rsidRPr="001D784C">
        <w:rPr>
          <w:rFonts w:ascii="Times New Roman" w:hAnsi="Times New Roman" w:cs="Times New Roman"/>
          <w:sz w:val="28"/>
          <w:szCs w:val="28"/>
          <w:lang w:val="ru-RU"/>
        </w:rPr>
        <w:lastRenderedPageBreak/>
        <w:t>взаимодействия по обмену опытом и распространению эффективных практик школ-лидеров по переходу в эффективный режим работы</w:t>
      </w:r>
    </w:p>
    <w:p w:rsidR="001D784C" w:rsidRPr="001D784C" w:rsidRDefault="001D784C" w:rsidP="001D784C">
      <w:pPr>
        <w:pStyle w:val="aa"/>
        <w:widowControl w:val="0"/>
        <w:numPr>
          <w:ilvl w:val="0"/>
          <w:numId w:val="8"/>
        </w:numPr>
        <w:suppressAutoHyphens/>
        <w:autoSpaceDE w:val="0"/>
        <w:spacing w:line="360" w:lineRule="auto"/>
        <w:ind w:left="0" w:firstLine="3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Организовать системный анализ и оценку состояния и перспектив развития образования  в целях усиления результативности функционирования образовательной системы за счёт повышения качества принимаемых для неё управленческих решений.</w:t>
      </w:r>
    </w:p>
    <w:p w:rsidR="001D784C" w:rsidRPr="001D784C" w:rsidRDefault="001D784C" w:rsidP="001D784C">
      <w:pPr>
        <w:pStyle w:val="aa"/>
        <w:spacing w:line="360" w:lineRule="auto"/>
        <w:ind w:left="6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Раздел </w:t>
      </w:r>
      <w:r w:rsidRPr="001D784C">
        <w:rPr>
          <w:rFonts w:ascii="Times New Roman" w:hAnsi="Times New Roman" w:cs="Times New Roman"/>
          <w:b/>
          <w:sz w:val="28"/>
          <w:szCs w:val="28"/>
        </w:rPr>
        <w:t>IV</w:t>
      </w:r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>. Условия реализации проекта</w:t>
      </w:r>
    </w:p>
    <w:p w:rsidR="001D784C" w:rsidRPr="001D784C" w:rsidRDefault="001D784C" w:rsidP="001D784C">
      <w:pPr>
        <w:pStyle w:val="aa"/>
        <w:spacing w:line="360" w:lineRule="auto"/>
        <w:ind w:left="3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>Кадровое обеспечение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3118"/>
        <w:gridCol w:w="4030"/>
      </w:tblGrid>
      <w:tr w:rsidR="001D784C" w:rsidRPr="001D784C" w:rsidTr="00484F1A">
        <w:tc>
          <w:tcPr>
            <w:tcW w:w="2350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4030" w:type="dxa"/>
          </w:tcPr>
          <w:p w:rsidR="001D784C" w:rsidRPr="001D784C" w:rsidRDefault="001D784C" w:rsidP="00484F1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1D784C" w:rsidRPr="001D784C" w:rsidTr="00484F1A">
        <w:tc>
          <w:tcPr>
            <w:tcW w:w="2350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18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начальника отдела образования Администрации Яковлевского муниципального района</w:t>
            </w:r>
          </w:p>
        </w:tc>
        <w:tc>
          <w:tcPr>
            <w:tcW w:w="4030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координация и контроль хода реализации проекта</w:t>
            </w:r>
          </w:p>
        </w:tc>
      </w:tr>
      <w:tr w:rsidR="001D784C" w:rsidRPr="001D784C" w:rsidTr="00484F1A">
        <w:tc>
          <w:tcPr>
            <w:tcW w:w="2350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Зубкова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отдела образования Администрации Яковлевского муниципального района</w:t>
            </w:r>
          </w:p>
        </w:tc>
        <w:tc>
          <w:tcPr>
            <w:tcW w:w="4030" w:type="dxa"/>
          </w:tcPr>
          <w:p w:rsidR="001D784C" w:rsidRPr="001D784C" w:rsidRDefault="001D784C" w:rsidP="00484F1A">
            <w:pPr>
              <w:pStyle w:val="aa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системного анализа и оценки состояния и перспектив развития образования.  </w:t>
            </w:r>
          </w:p>
        </w:tc>
      </w:tr>
      <w:tr w:rsidR="001D784C" w:rsidRPr="001D784C" w:rsidTr="00484F1A">
        <w:tc>
          <w:tcPr>
            <w:tcW w:w="2350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Подложнюк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18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Ведущий специалист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030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 координатор реализации проекта, мониторинги</w:t>
            </w:r>
          </w:p>
        </w:tc>
      </w:tr>
      <w:tr w:rsidR="001D784C" w:rsidRPr="001D784C" w:rsidTr="00484F1A">
        <w:tc>
          <w:tcPr>
            <w:tcW w:w="2350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Бугоркова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118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Ведущий специалист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030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методических мероприятий. Формирование муниципального банка методического материала по вопросам повышения качества образования</w:t>
            </w:r>
          </w:p>
        </w:tc>
      </w:tr>
      <w:tr w:rsidR="001D784C" w:rsidRPr="001D784C" w:rsidTr="00484F1A">
        <w:tc>
          <w:tcPr>
            <w:tcW w:w="2350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Заместители руководителей по УВР и руководители предметных РМО</w:t>
            </w:r>
          </w:p>
        </w:tc>
        <w:tc>
          <w:tcPr>
            <w:tcW w:w="4030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Взаимообучение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рамках обмена опытом, распространения лучших практик по вопросам повышения качества образования и реализации программ учительского роста</w:t>
            </w:r>
          </w:p>
        </w:tc>
      </w:tr>
    </w:tbl>
    <w:p w:rsidR="001D784C" w:rsidRPr="001D784C" w:rsidRDefault="001D784C" w:rsidP="001D784C">
      <w:pPr>
        <w:pStyle w:val="aa"/>
        <w:spacing w:line="360" w:lineRule="auto"/>
        <w:ind w:left="3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>Финансовое обеспечение</w:t>
      </w:r>
    </w:p>
    <w:p w:rsidR="001D784C" w:rsidRPr="001D784C" w:rsidRDefault="001D784C" w:rsidP="001D784C">
      <w:pPr>
        <w:pStyle w:val="aa"/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>Проект реализуется в рамках текущего финансирования за счёт субвенций  краевого и муниципального бюджетов по отрасли «образование».</w:t>
      </w:r>
    </w:p>
    <w:p w:rsidR="001D784C" w:rsidRPr="001D784C" w:rsidRDefault="001D784C" w:rsidP="001D784C">
      <w:pPr>
        <w:jc w:val="center"/>
        <w:rPr>
          <w:rFonts w:cs="Times New Roman"/>
          <w:b/>
          <w:szCs w:val="28"/>
        </w:rPr>
      </w:pPr>
    </w:p>
    <w:p w:rsidR="001D784C" w:rsidRPr="001D784C" w:rsidRDefault="001D784C" w:rsidP="001D784C">
      <w:pPr>
        <w:jc w:val="center"/>
        <w:rPr>
          <w:rFonts w:cs="Times New Roman"/>
          <w:b/>
          <w:szCs w:val="28"/>
        </w:rPr>
      </w:pPr>
    </w:p>
    <w:p w:rsidR="001D784C" w:rsidRPr="001D784C" w:rsidRDefault="001D784C" w:rsidP="001D784C">
      <w:pPr>
        <w:jc w:val="center"/>
        <w:rPr>
          <w:rFonts w:cs="Times New Roman"/>
          <w:b/>
          <w:szCs w:val="28"/>
        </w:rPr>
      </w:pPr>
    </w:p>
    <w:p w:rsidR="001D784C" w:rsidRPr="001D784C" w:rsidRDefault="001D784C" w:rsidP="001D784C">
      <w:pPr>
        <w:jc w:val="center"/>
        <w:rPr>
          <w:rFonts w:cs="Times New Roman"/>
          <w:b/>
          <w:szCs w:val="28"/>
        </w:rPr>
      </w:pPr>
    </w:p>
    <w:p w:rsidR="001D784C" w:rsidRPr="001D784C" w:rsidRDefault="001D784C" w:rsidP="001D784C">
      <w:pPr>
        <w:jc w:val="center"/>
        <w:rPr>
          <w:rFonts w:cs="Times New Roman"/>
          <w:b/>
          <w:szCs w:val="28"/>
        </w:rPr>
      </w:pPr>
    </w:p>
    <w:p w:rsidR="001D784C" w:rsidRPr="001D784C" w:rsidRDefault="001D784C" w:rsidP="001D784C">
      <w:pPr>
        <w:jc w:val="center"/>
        <w:rPr>
          <w:rFonts w:cs="Times New Roman"/>
          <w:b/>
          <w:szCs w:val="28"/>
        </w:rPr>
      </w:pPr>
    </w:p>
    <w:tbl>
      <w:tblPr>
        <w:tblpPr w:leftFromText="180" w:rightFromText="180" w:vertAnchor="page" w:horzAnchor="margin" w:tblpXSpec="center" w:tblpY="131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243"/>
        <w:gridCol w:w="1260"/>
        <w:gridCol w:w="23"/>
        <w:gridCol w:w="1734"/>
        <w:gridCol w:w="2127"/>
      </w:tblGrid>
      <w:tr w:rsidR="001D784C" w:rsidRPr="001D784C" w:rsidTr="00484F1A">
        <w:trPr>
          <w:trHeight w:val="654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4C" w:rsidRPr="001D784C" w:rsidRDefault="001D784C" w:rsidP="00484F1A">
            <w:pPr>
              <w:jc w:val="center"/>
              <w:rPr>
                <w:rFonts w:cs="Times New Roman"/>
                <w:b/>
                <w:szCs w:val="28"/>
              </w:rPr>
            </w:pPr>
            <w:r w:rsidRPr="001D784C">
              <w:rPr>
                <w:rFonts w:cs="Times New Roman"/>
                <w:b/>
                <w:szCs w:val="28"/>
              </w:rPr>
              <w:t xml:space="preserve">Раздел </w:t>
            </w:r>
            <w:r w:rsidRPr="001D784C">
              <w:rPr>
                <w:rFonts w:cs="Times New Roman"/>
                <w:b/>
                <w:szCs w:val="28"/>
                <w:lang w:val="en-US"/>
              </w:rPr>
              <w:t>V</w:t>
            </w:r>
            <w:r w:rsidRPr="001D784C">
              <w:rPr>
                <w:rFonts w:cs="Times New Roman"/>
                <w:b/>
                <w:szCs w:val="28"/>
              </w:rPr>
              <w:t>. Механизм реализации проекта</w:t>
            </w:r>
          </w:p>
        </w:tc>
      </w:tr>
      <w:tr w:rsidR="001D784C" w:rsidRPr="001D784C" w:rsidTr="00484F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proofErr w:type="spellEnd"/>
          </w:p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proofErr w:type="spellEnd"/>
          </w:p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proofErr w:type="spellEnd"/>
          </w:p>
        </w:tc>
      </w:tr>
      <w:tr w:rsidR="001D784C" w:rsidRPr="001D784C" w:rsidTr="00484F1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Организационно-управленческие</w:t>
            </w:r>
            <w:proofErr w:type="spellEnd"/>
            <w:r w:rsidRPr="001D7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84C" w:rsidRPr="001D784C" w:rsidTr="00484F1A">
        <w:tc>
          <w:tcPr>
            <w:tcW w:w="4219" w:type="dxa"/>
            <w:tcBorders>
              <w:top w:val="single" w:sz="4" w:space="0" w:color="auto"/>
            </w:tcBorders>
          </w:tcPr>
          <w:p w:rsidR="001D784C" w:rsidRPr="001D784C" w:rsidRDefault="001D784C" w:rsidP="00484F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Назначение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ответственных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муниципалитете за реализацию проекта.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рабочей группы по разработке и реализации проекта</w:t>
            </w:r>
          </w:p>
        </w:tc>
      </w:tr>
      <w:tr w:rsidR="001D784C" w:rsidRPr="001D784C" w:rsidTr="00484F1A">
        <w:tc>
          <w:tcPr>
            <w:tcW w:w="4219" w:type="dxa"/>
          </w:tcPr>
          <w:p w:rsidR="001D784C" w:rsidRPr="001D784C" w:rsidRDefault="001D784C" w:rsidP="00484F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образовательных результатов школы,    функционирующей    в неблагоприятных социальных условиях:</w:t>
            </w:r>
          </w:p>
          <w:p w:rsidR="001D784C" w:rsidRPr="001D784C" w:rsidRDefault="001D784C" w:rsidP="001D784C">
            <w:pPr>
              <w:pStyle w:val="aa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ГИА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</w:p>
          <w:p w:rsidR="001D784C" w:rsidRPr="001D784C" w:rsidRDefault="001D784C" w:rsidP="00484F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spellEnd"/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ОО.</w:t>
            </w:r>
          </w:p>
          <w:p w:rsidR="001D784C" w:rsidRPr="001D784C" w:rsidRDefault="001D784C" w:rsidP="001D784C">
            <w:pPr>
              <w:pStyle w:val="aa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текущей</w:t>
            </w:r>
            <w:proofErr w:type="spellEnd"/>
          </w:p>
          <w:p w:rsidR="001D784C" w:rsidRPr="001D784C" w:rsidRDefault="001D784C" w:rsidP="00484F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  <w:proofErr w:type="spellEnd"/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84C" w:rsidRPr="001D784C" w:rsidRDefault="001D784C" w:rsidP="001D784C">
            <w:pPr>
              <w:pStyle w:val="aa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ВПР </w:t>
            </w:r>
          </w:p>
          <w:p w:rsidR="001D784C" w:rsidRPr="001D784C" w:rsidRDefault="001D784C" w:rsidP="001D784C">
            <w:pPr>
              <w:pStyle w:val="aa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</w:p>
          <w:p w:rsidR="001D784C" w:rsidRPr="001D784C" w:rsidRDefault="001D784C" w:rsidP="00484F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всероссийской олимпиады школьников, муниципальной малой предметной олимпиады.</w:t>
            </w:r>
          </w:p>
        </w:tc>
        <w:tc>
          <w:tcPr>
            <w:tcW w:w="1503" w:type="dxa"/>
            <w:gridSpan w:val="2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757" w:type="dxa"/>
            <w:gridSpan w:val="2"/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spellEnd"/>
          </w:p>
        </w:tc>
      </w:tr>
      <w:tr w:rsidR="001D784C" w:rsidRPr="001D784C" w:rsidTr="00484F1A">
        <w:tc>
          <w:tcPr>
            <w:tcW w:w="4219" w:type="dxa"/>
          </w:tcPr>
          <w:p w:rsidR="001D784C" w:rsidRPr="001D784C" w:rsidRDefault="001D784C" w:rsidP="00484F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 контингента родителей обучающихся школы, функционирующей в неблагоприятных социальных условиях</w:t>
            </w:r>
          </w:p>
        </w:tc>
        <w:tc>
          <w:tcPr>
            <w:tcW w:w="1503" w:type="dxa"/>
            <w:gridSpan w:val="2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757" w:type="dxa"/>
            <w:gridSpan w:val="2"/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Ведущий специалист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контингента родителей обучающихся школы</w:t>
            </w:r>
          </w:p>
        </w:tc>
      </w:tr>
      <w:tr w:rsidR="001D784C" w:rsidRPr="001D784C" w:rsidTr="00484F1A">
        <w:tc>
          <w:tcPr>
            <w:tcW w:w="4219" w:type="dxa"/>
          </w:tcPr>
          <w:p w:rsidR="001D784C" w:rsidRPr="001D784C" w:rsidRDefault="001D784C" w:rsidP="00484F1A">
            <w:pPr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Организация установочного семинара по проблемам повышения качества образования в школах, функционирующих в неблагоприятных социальных условиях</w:t>
            </w:r>
          </w:p>
        </w:tc>
        <w:tc>
          <w:tcPr>
            <w:tcW w:w="1503" w:type="dxa"/>
            <w:gridSpan w:val="2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757" w:type="dxa"/>
            <w:gridSpan w:val="2"/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Ведущие специалисты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материалы по разработке проекта</w:t>
            </w:r>
          </w:p>
        </w:tc>
      </w:tr>
      <w:tr w:rsidR="001D784C" w:rsidRPr="001D784C" w:rsidTr="00484F1A">
        <w:tc>
          <w:tcPr>
            <w:tcW w:w="4219" w:type="dxa"/>
          </w:tcPr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Организация прохождения повышения квалификации на курсах Министерства просвещения РФ.</w:t>
            </w:r>
          </w:p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Составление плана  повышения квалификации педагогами школы.</w:t>
            </w:r>
          </w:p>
        </w:tc>
        <w:tc>
          <w:tcPr>
            <w:tcW w:w="1503" w:type="dxa"/>
            <w:gridSpan w:val="2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Июль-ноябрь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757" w:type="dxa"/>
            <w:gridSpan w:val="2"/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Ведущий специалист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Прохождение куров повышения квалификации.</w:t>
            </w:r>
          </w:p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Перспективный план повышения квалификации.</w:t>
            </w:r>
          </w:p>
        </w:tc>
      </w:tr>
      <w:tr w:rsidR="001D784C" w:rsidRPr="001D784C" w:rsidTr="00484F1A">
        <w:tc>
          <w:tcPr>
            <w:tcW w:w="4219" w:type="dxa"/>
          </w:tcPr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lastRenderedPageBreak/>
              <w:t xml:space="preserve">Организация  </w:t>
            </w:r>
            <w:proofErr w:type="gramStart"/>
            <w:r w:rsidRPr="001D784C">
              <w:rPr>
                <w:rFonts w:cs="Times New Roman"/>
                <w:szCs w:val="28"/>
                <w:lang w:eastAsia="ru-RU"/>
              </w:rPr>
              <w:t>сетевого</w:t>
            </w:r>
            <w:proofErr w:type="gramEnd"/>
            <w:r w:rsidRPr="001D784C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 xml:space="preserve">взаимодействия школ с </w:t>
            </w:r>
            <w:proofErr w:type="gramStart"/>
            <w:r w:rsidRPr="001D784C">
              <w:rPr>
                <w:rFonts w:cs="Times New Roman"/>
                <w:szCs w:val="28"/>
                <w:lang w:eastAsia="ru-RU"/>
              </w:rPr>
              <w:t>разным</w:t>
            </w:r>
            <w:proofErr w:type="gramEnd"/>
            <w:r w:rsidRPr="001D784C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 xml:space="preserve">уровнем качества результатов и функционирующих в разных социальных условиях </w:t>
            </w:r>
          </w:p>
        </w:tc>
        <w:tc>
          <w:tcPr>
            <w:tcW w:w="1503" w:type="dxa"/>
            <w:gridSpan w:val="2"/>
          </w:tcPr>
          <w:p w:rsidR="001D784C" w:rsidRPr="001D784C" w:rsidRDefault="001D784C" w:rsidP="00484F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2020-</w:t>
            </w:r>
          </w:p>
          <w:p w:rsidR="001D784C" w:rsidRPr="001D784C" w:rsidRDefault="001D784C" w:rsidP="00484F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1757" w:type="dxa"/>
            <w:gridSpan w:val="2"/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Ведущие специалисты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Составлены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сетевого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proofErr w:type="spellEnd"/>
          </w:p>
        </w:tc>
      </w:tr>
      <w:tr w:rsidR="001D784C" w:rsidRPr="001D784C" w:rsidTr="00484F1A">
        <w:tc>
          <w:tcPr>
            <w:tcW w:w="9606" w:type="dxa"/>
            <w:gridSpan w:val="6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Формирование программно-методического ресурса поддержки школ</w:t>
            </w:r>
          </w:p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D784C" w:rsidRPr="001D784C" w:rsidTr="00484F1A">
        <w:tc>
          <w:tcPr>
            <w:tcW w:w="4219" w:type="dxa"/>
          </w:tcPr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Разработка «дорожной карты» реализации муниципального проекта поддержки</w:t>
            </w:r>
          </w:p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 xml:space="preserve">школ, функционирующих в неблагоприятных  социальных условиях </w:t>
            </w:r>
          </w:p>
          <w:p w:rsidR="001D784C" w:rsidRPr="001D784C" w:rsidRDefault="001D784C" w:rsidP="00484F1A">
            <w:pPr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 xml:space="preserve">и их перевода в эффективный режим работы </w:t>
            </w:r>
          </w:p>
        </w:tc>
        <w:tc>
          <w:tcPr>
            <w:tcW w:w="1503" w:type="dxa"/>
            <w:gridSpan w:val="2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757" w:type="dxa"/>
            <w:gridSpan w:val="2"/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Ведущие специалисты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Распоряжение об утверждении муниципального проекта</w:t>
            </w:r>
          </w:p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 проект перехода в эффективный режим работы</w:t>
            </w:r>
          </w:p>
        </w:tc>
      </w:tr>
      <w:tr w:rsidR="001D784C" w:rsidRPr="001D784C" w:rsidTr="00484F1A">
        <w:tc>
          <w:tcPr>
            <w:tcW w:w="4219" w:type="dxa"/>
          </w:tcPr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Разработка и реализация программ профессионального роста учителей образовательной организации</w:t>
            </w:r>
          </w:p>
        </w:tc>
        <w:tc>
          <w:tcPr>
            <w:tcW w:w="1503" w:type="dxa"/>
            <w:gridSpan w:val="2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Октярь-ноябрь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2020 далее – в течение всего периода</w:t>
            </w:r>
          </w:p>
        </w:tc>
        <w:tc>
          <w:tcPr>
            <w:tcW w:w="1757" w:type="dxa"/>
            <w:gridSpan w:val="2"/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Ведущие специалисты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профессионального развития педагогов школы</w:t>
            </w:r>
          </w:p>
        </w:tc>
      </w:tr>
      <w:tr w:rsidR="001D784C" w:rsidRPr="001D784C" w:rsidTr="00484F1A">
        <w:tc>
          <w:tcPr>
            <w:tcW w:w="4219" w:type="dxa"/>
          </w:tcPr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Организация консультационного и методического сопровождения школы, функционирующей в неблагоприятных социальных условиях</w:t>
            </w:r>
          </w:p>
        </w:tc>
        <w:tc>
          <w:tcPr>
            <w:tcW w:w="1503" w:type="dxa"/>
            <w:gridSpan w:val="2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1757" w:type="dxa"/>
            <w:gridSpan w:val="2"/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Ведущие специалисты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784C" w:rsidRPr="001D784C" w:rsidTr="00484F1A">
        <w:tc>
          <w:tcPr>
            <w:tcW w:w="4219" w:type="dxa"/>
          </w:tcPr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Создание муниципального банка данных практик перехода школ в эффективный режим работы</w:t>
            </w:r>
          </w:p>
        </w:tc>
        <w:tc>
          <w:tcPr>
            <w:tcW w:w="1503" w:type="dxa"/>
            <w:gridSpan w:val="2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1757" w:type="dxa"/>
            <w:gridSpan w:val="2"/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Ведущие специалисты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proofErr w:type="spellEnd"/>
          </w:p>
        </w:tc>
      </w:tr>
      <w:tr w:rsidR="001D784C" w:rsidRPr="001D784C" w:rsidTr="00484F1A">
        <w:tc>
          <w:tcPr>
            <w:tcW w:w="4219" w:type="dxa"/>
          </w:tcPr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Обмен  опытом  работы с другими школами, функционирующими в неблагоприятных социальных условиях</w:t>
            </w:r>
          </w:p>
        </w:tc>
        <w:tc>
          <w:tcPr>
            <w:tcW w:w="1503" w:type="dxa"/>
            <w:gridSpan w:val="2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1757" w:type="dxa"/>
            <w:gridSpan w:val="2"/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Ведущие специалисты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материалы по итогам мероприятий</w:t>
            </w:r>
          </w:p>
        </w:tc>
      </w:tr>
      <w:tr w:rsidR="001D784C" w:rsidRPr="001D784C" w:rsidTr="00484F1A">
        <w:tc>
          <w:tcPr>
            <w:tcW w:w="9606" w:type="dxa"/>
            <w:gridSpan w:val="6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кадрового потенциала руководящих и педагогических работников</w:t>
            </w:r>
          </w:p>
        </w:tc>
      </w:tr>
      <w:tr w:rsidR="001D784C" w:rsidRPr="001D784C" w:rsidTr="00484F1A">
        <w:tc>
          <w:tcPr>
            <w:tcW w:w="4462" w:type="dxa"/>
            <w:gridSpan w:val="2"/>
          </w:tcPr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 xml:space="preserve">Краткосрочные мероприятия на </w:t>
            </w:r>
            <w:r w:rsidRPr="001D784C">
              <w:rPr>
                <w:rFonts w:cs="Times New Roman"/>
                <w:szCs w:val="28"/>
                <w:lang w:eastAsia="ru-RU"/>
              </w:rPr>
              <w:lastRenderedPageBreak/>
              <w:t>базе школы по повышению</w:t>
            </w:r>
          </w:p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качества преподавания для педагогического коллектива и отдельных педагогов</w:t>
            </w:r>
          </w:p>
        </w:tc>
        <w:tc>
          <w:tcPr>
            <w:tcW w:w="1260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</w:t>
            </w:r>
            <w:r w:rsidRPr="001D7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</w:t>
            </w:r>
          </w:p>
        </w:tc>
        <w:tc>
          <w:tcPr>
            <w:tcW w:w="1757" w:type="dxa"/>
            <w:gridSpan w:val="2"/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Ведущие </w:t>
            </w: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специалисты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  <w:proofErr w:type="spellEnd"/>
          </w:p>
        </w:tc>
      </w:tr>
      <w:tr w:rsidR="001D784C" w:rsidRPr="001D784C" w:rsidTr="00484F1A">
        <w:tc>
          <w:tcPr>
            <w:tcW w:w="4462" w:type="dxa"/>
            <w:gridSpan w:val="2"/>
          </w:tcPr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lastRenderedPageBreak/>
              <w:t xml:space="preserve">Деятельность объединений </w:t>
            </w:r>
          </w:p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 xml:space="preserve">– проблемных групп педагогов для совершенствования технологий обучения </w:t>
            </w:r>
          </w:p>
        </w:tc>
        <w:tc>
          <w:tcPr>
            <w:tcW w:w="1260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2020-2022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1757" w:type="dxa"/>
            <w:gridSpan w:val="2"/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Ведущие специалисты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spellEnd"/>
          </w:p>
        </w:tc>
      </w:tr>
      <w:tr w:rsidR="001D784C" w:rsidRPr="001D784C" w:rsidTr="00484F1A">
        <w:tc>
          <w:tcPr>
            <w:tcW w:w="4462" w:type="dxa"/>
            <w:gridSpan w:val="2"/>
          </w:tcPr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Семинар для административных команд школ района по организации перехода школ в эффективный режим работы</w:t>
            </w:r>
          </w:p>
        </w:tc>
        <w:tc>
          <w:tcPr>
            <w:tcW w:w="1260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1757" w:type="dxa"/>
            <w:gridSpan w:val="2"/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Ведущие специалисты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промежуточных результатов реализации  муниципального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школьного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проектов</w:t>
            </w:r>
          </w:p>
        </w:tc>
      </w:tr>
      <w:tr w:rsidR="001D784C" w:rsidRPr="001D784C" w:rsidTr="00484F1A">
        <w:tc>
          <w:tcPr>
            <w:tcW w:w="9606" w:type="dxa"/>
            <w:gridSpan w:val="6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  <w:proofErr w:type="spellEnd"/>
            <w:r w:rsidRPr="001D7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proofErr w:type="spellEnd"/>
            <w:r w:rsidRPr="001D7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proofErr w:type="spellEnd"/>
          </w:p>
        </w:tc>
      </w:tr>
      <w:tr w:rsidR="001D784C" w:rsidRPr="001D784C" w:rsidTr="00484F1A">
        <w:tc>
          <w:tcPr>
            <w:tcW w:w="4462" w:type="dxa"/>
            <w:gridSpan w:val="2"/>
          </w:tcPr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 xml:space="preserve">Проведение в школе, </w:t>
            </w:r>
          </w:p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 xml:space="preserve">функционирующей в </w:t>
            </w:r>
          </w:p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 xml:space="preserve">неблагоприятных социальных </w:t>
            </w:r>
          </w:p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proofErr w:type="gramStart"/>
            <w:r w:rsidRPr="001D784C">
              <w:rPr>
                <w:rFonts w:cs="Times New Roman"/>
                <w:szCs w:val="28"/>
                <w:lang w:eastAsia="ru-RU"/>
              </w:rPr>
              <w:t>условиях</w:t>
            </w:r>
            <w:proofErr w:type="gramEnd"/>
            <w:r w:rsidRPr="001D784C">
              <w:rPr>
                <w:rFonts w:cs="Times New Roman"/>
                <w:szCs w:val="28"/>
                <w:lang w:eastAsia="ru-RU"/>
              </w:rPr>
              <w:t xml:space="preserve">, входного, промежуточного и итогового мониторинга качества </w:t>
            </w:r>
          </w:p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 xml:space="preserve">результатов обучения, а также </w:t>
            </w:r>
          </w:p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>качества преподавания, управления и школьной среды</w:t>
            </w:r>
          </w:p>
        </w:tc>
        <w:tc>
          <w:tcPr>
            <w:tcW w:w="1260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2020, 2021</w:t>
            </w:r>
          </w:p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2021, 2022</w:t>
            </w:r>
          </w:p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2021,</w:t>
            </w:r>
          </w:p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7" w:type="dxa"/>
            <w:gridSpan w:val="2"/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отдела образования</w:t>
            </w:r>
          </w:p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Ведущие специалисты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</w:tr>
      <w:tr w:rsidR="001D784C" w:rsidRPr="001D784C" w:rsidTr="00484F1A">
        <w:tc>
          <w:tcPr>
            <w:tcW w:w="4462" w:type="dxa"/>
            <w:gridSpan w:val="2"/>
          </w:tcPr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 xml:space="preserve">Участие в комплексном мониторинге школ с низкими результатами обучения и школ, функционирующих </w:t>
            </w:r>
            <w:proofErr w:type="gramStart"/>
            <w:r w:rsidRPr="001D784C">
              <w:rPr>
                <w:rFonts w:cs="Times New Roman"/>
                <w:szCs w:val="28"/>
                <w:lang w:eastAsia="ru-RU"/>
              </w:rPr>
              <w:t>в</w:t>
            </w:r>
            <w:proofErr w:type="gramEnd"/>
            <w:r w:rsidRPr="001D784C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 xml:space="preserve">неблагоприятных </w:t>
            </w:r>
            <w:proofErr w:type="gramStart"/>
            <w:r w:rsidRPr="001D784C">
              <w:rPr>
                <w:rFonts w:cs="Times New Roman"/>
                <w:szCs w:val="28"/>
                <w:lang w:eastAsia="ru-RU"/>
              </w:rPr>
              <w:t>условиях</w:t>
            </w:r>
            <w:proofErr w:type="gramEnd"/>
          </w:p>
        </w:tc>
        <w:tc>
          <w:tcPr>
            <w:tcW w:w="1260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757" w:type="dxa"/>
            <w:gridSpan w:val="2"/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отдела образования</w:t>
            </w:r>
          </w:p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Ведущие специалисты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Комплексный анализ качества результатов обучения</w:t>
            </w:r>
          </w:p>
        </w:tc>
      </w:tr>
      <w:tr w:rsidR="001D784C" w:rsidRPr="001D784C" w:rsidTr="00484F1A">
        <w:tc>
          <w:tcPr>
            <w:tcW w:w="4462" w:type="dxa"/>
            <w:gridSpan w:val="2"/>
          </w:tcPr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 xml:space="preserve">Обеспечение </w:t>
            </w:r>
            <w:proofErr w:type="gramStart"/>
            <w:r w:rsidRPr="001D784C">
              <w:rPr>
                <w:rFonts w:cs="Times New Roman"/>
                <w:szCs w:val="28"/>
                <w:lang w:eastAsia="ru-RU"/>
              </w:rPr>
              <w:t>информационной</w:t>
            </w:r>
            <w:proofErr w:type="gramEnd"/>
            <w:r w:rsidRPr="001D784C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:rsidR="001D784C" w:rsidRPr="001D784C" w:rsidRDefault="001D784C" w:rsidP="00484F1A">
            <w:pPr>
              <w:rPr>
                <w:rFonts w:cs="Times New Roman"/>
                <w:szCs w:val="28"/>
                <w:lang w:eastAsia="ru-RU"/>
              </w:rPr>
            </w:pPr>
            <w:r w:rsidRPr="001D784C">
              <w:rPr>
                <w:rFonts w:cs="Times New Roman"/>
                <w:szCs w:val="28"/>
                <w:lang w:eastAsia="ru-RU"/>
              </w:rPr>
              <w:t xml:space="preserve">открытости реализации мероприятий проекта </w:t>
            </w:r>
          </w:p>
        </w:tc>
        <w:tc>
          <w:tcPr>
            <w:tcW w:w="1260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1757" w:type="dxa"/>
            <w:gridSpan w:val="2"/>
          </w:tcPr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отдела образования</w:t>
            </w:r>
          </w:p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Ведущие </w:t>
            </w: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специалисты МКУ «ЦО и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D784C" w:rsidRPr="001D784C" w:rsidRDefault="001D784C" w:rsidP="00484F1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Размещение информации в сети Интернет, районной газете.</w:t>
            </w:r>
          </w:p>
          <w:p w:rsidR="001D784C" w:rsidRPr="001D784C" w:rsidRDefault="001D784C" w:rsidP="0048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Протоколы </w:t>
            </w: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родительских собраний, заседаний  совета школы.</w:t>
            </w:r>
          </w:p>
        </w:tc>
      </w:tr>
    </w:tbl>
    <w:p w:rsidR="001D784C" w:rsidRPr="001D784C" w:rsidRDefault="001D784C" w:rsidP="001D784C">
      <w:pPr>
        <w:rPr>
          <w:rFonts w:cs="Times New Roman"/>
          <w:szCs w:val="28"/>
        </w:rPr>
      </w:pPr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D784C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spellEnd"/>
      <w:r w:rsidRPr="001D784C">
        <w:rPr>
          <w:rFonts w:ascii="Times New Roman" w:hAnsi="Times New Roman" w:cs="Times New Roman"/>
          <w:b/>
          <w:sz w:val="28"/>
          <w:szCs w:val="28"/>
        </w:rPr>
        <w:t xml:space="preserve"> VI.</w:t>
      </w:r>
      <w:proofErr w:type="gramEnd"/>
      <w:r w:rsidRPr="001D7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b/>
          <w:sz w:val="28"/>
          <w:szCs w:val="28"/>
        </w:rPr>
        <w:t>Ожидаемые</w:t>
      </w:r>
      <w:proofErr w:type="spellEnd"/>
      <w:r w:rsidRPr="001D7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b/>
          <w:sz w:val="28"/>
          <w:szCs w:val="28"/>
        </w:rPr>
        <w:t>конечные</w:t>
      </w:r>
      <w:proofErr w:type="spellEnd"/>
      <w:r w:rsidRPr="001D7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b/>
          <w:sz w:val="28"/>
          <w:szCs w:val="28"/>
        </w:rPr>
        <w:t>результаты</w:t>
      </w:r>
      <w:proofErr w:type="spellEnd"/>
    </w:p>
    <w:p w:rsidR="001D784C" w:rsidRPr="001D784C" w:rsidRDefault="001D784C" w:rsidP="001D78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4437"/>
      </w:tblGrid>
      <w:tr w:rsidR="001D784C" w:rsidRPr="001D784C" w:rsidTr="00484F1A">
        <w:tc>
          <w:tcPr>
            <w:tcW w:w="5387" w:type="dxa"/>
          </w:tcPr>
          <w:p w:rsidR="001D784C" w:rsidRPr="001D784C" w:rsidRDefault="001D784C" w:rsidP="00484F1A">
            <w:pPr>
              <w:jc w:val="center"/>
              <w:rPr>
                <w:rFonts w:cs="Times New Roman"/>
                <w:b/>
                <w:szCs w:val="28"/>
              </w:rPr>
            </w:pPr>
            <w:r w:rsidRPr="001D784C">
              <w:rPr>
                <w:rFonts w:cs="Times New Roman"/>
                <w:b/>
                <w:szCs w:val="28"/>
              </w:rPr>
              <w:t>Результаты</w:t>
            </w:r>
          </w:p>
        </w:tc>
        <w:tc>
          <w:tcPr>
            <w:tcW w:w="4437" w:type="dxa"/>
          </w:tcPr>
          <w:p w:rsidR="001D784C" w:rsidRPr="001D784C" w:rsidRDefault="001D784C" w:rsidP="00484F1A">
            <w:pPr>
              <w:jc w:val="center"/>
              <w:rPr>
                <w:rFonts w:cs="Times New Roman"/>
                <w:b/>
                <w:szCs w:val="28"/>
              </w:rPr>
            </w:pPr>
            <w:r w:rsidRPr="001D784C">
              <w:rPr>
                <w:rFonts w:cs="Times New Roman"/>
                <w:b/>
                <w:szCs w:val="28"/>
              </w:rPr>
              <w:t>Эффекты</w:t>
            </w:r>
          </w:p>
        </w:tc>
      </w:tr>
      <w:tr w:rsidR="001D784C" w:rsidRPr="001D784C" w:rsidTr="00484F1A">
        <w:tc>
          <w:tcPr>
            <w:tcW w:w="5387" w:type="dxa"/>
          </w:tcPr>
          <w:p w:rsidR="001D784C" w:rsidRPr="001D784C" w:rsidRDefault="001D784C" w:rsidP="00484F1A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Сокращение разрыва в образовательных результатах школы, функционирующей в неблагоприятных социальных условиях</w:t>
            </w:r>
          </w:p>
        </w:tc>
        <w:tc>
          <w:tcPr>
            <w:tcW w:w="4437" w:type="dxa"/>
          </w:tcPr>
          <w:p w:rsidR="001D784C" w:rsidRPr="001D784C" w:rsidRDefault="001D784C" w:rsidP="00484F1A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</w:rPr>
              <w:t>Повышение качества образования в районе</w:t>
            </w:r>
          </w:p>
        </w:tc>
      </w:tr>
      <w:tr w:rsidR="001D784C" w:rsidRPr="001D784C" w:rsidTr="00484F1A">
        <w:tc>
          <w:tcPr>
            <w:tcW w:w="5387" w:type="dxa"/>
          </w:tcPr>
          <w:p w:rsidR="001D784C" w:rsidRPr="001D784C" w:rsidRDefault="001D784C" w:rsidP="00484F1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Сформирована муниципальная система методического сопровождения</w:t>
            </w:r>
          </w:p>
          <w:p w:rsidR="001D784C" w:rsidRPr="001D784C" w:rsidRDefault="001D784C" w:rsidP="00484F1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учителей, школьных педагогических команд</w:t>
            </w:r>
          </w:p>
        </w:tc>
        <w:tc>
          <w:tcPr>
            <w:tcW w:w="4437" w:type="dxa"/>
          </w:tcPr>
          <w:p w:rsidR="001D784C" w:rsidRPr="001D784C" w:rsidRDefault="001D784C" w:rsidP="00484F1A">
            <w:pPr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1D784C">
              <w:rPr>
                <w:rFonts w:cs="Times New Roman"/>
                <w:szCs w:val="28"/>
              </w:rPr>
              <w:t>Повышение качества преподавания предметов</w:t>
            </w:r>
          </w:p>
        </w:tc>
      </w:tr>
      <w:tr w:rsidR="001D784C" w:rsidRPr="001D784C" w:rsidTr="00484F1A">
        <w:tc>
          <w:tcPr>
            <w:tcW w:w="5387" w:type="dxa"/>
          </w:tcPr>
          <w:p w:rsidR="001D784C" w:rsidRPr="001D784C" w:rsidRDefault="001D784C" w:rsidP="00484F1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Разработана муниципальная система мер поддержки общеобразовательных</w:t>
            </w:r>
          </w:p>
          <w:p w:rsidR="001D784C" w:rsidRPr="001D784C" w:rsidRDefault="001D784C" w:rsidP="00484F1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имеющих невысокие образовательные результаты,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включающая</w:t>
            </w:r>
            <w:proofErr w:type="gramEnd"/>
            <w:r w:rsidRPr="001D784C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проекты по переводу в эффективный режим развития </w:t>
            </w:r>
          </w:p>
        </w:tc>
        <w:tc>
          <w:tcPr>
            <w:tcW w:w="4437" w:type="dxa"/>
          </w:tcPr>
          <w:p w:rsidR="001D784C" w:rsidRPr="001D784C" w:rsidRDefault="001D784C" w:rsidP="00484F1A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</w:rPr>
              <w:t>Повышение эффективности и результативности управленческой деятельности.</w:t>
            </w:r>
          </w:p>
          <w:p w:rsidR="001D784C" w:rsidRPr="001D784C" w:rsidRDefault="001D784C" w:rsidP="00484F1A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</w:rPr>
              <w:t>Повышение степени открытости образовательных организаций.</w:t>
            </w:r>
          </w:p>
          <w:p w:rsidR="001D784C" w:rsidRPr="001D784C" w:rsidRDefault="001D784C" w:rsidP="00484F1A">
            <w:pPr>
              <w:autoSpaceDN w:val="0"/>
              <w:adjustRightInd w:val="0"/>
              <w:rPr>
                <w:rFonts w:cs="Times New Roman"/>
                <w:b/>
                <w:szCs w:val="28"/>
              </w:rPr>
            </w:pPr>
          </w:p>
        </w:tc>
      </w:tr>
      <w:tr w:rsidR="001D784C" w:rsidRPr="001D784C" w:rsidTr="00484F1A">
        <w:tc>
          <w:tcPr>
            <w:tcW w:w="5387" w:type="dxa"/>
          </w:tcPr>
          <w:p w:rsidR="001D784C" w:rsidRPr="001D784C" w:rsidRDefault="001D784C" w:rsidP="00484F1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Создано эффективное сетевое взаимодействие школ с разным уровнем качества результатов обучения и функционирующих в разных социальных условиях</w:t>
            </w:r>
          </w:p>
        </w:tc>
        <w:tc>
          <w:tcPr>
            <w:tcW w:w="4437" w:type="dxa"/>
          </w:tcPr>
          <w:p w:rsidR="001D784C" w:rsidRPr="001D784C" w:rsidRDefault="001D784C" w:rsidP="00484F1A">
            <w:pPr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1D784C">
              <w:rPr>
                <w:rFonts w:cs="Times New Roman"/>
                <w:szCs w:val="28"/>
              </w:rPr>
              <w:t>Консультирование и поддержка школ, создание методической копилки для работы школ в сложном социальном контексте</w:t>
            </w:r>
          </w:p>
        </w:tc>
      </w:tr>
      <w:tr w:rsidR="001D784C" w:rsidRPr="001D784C" w:rsidTr="00484F1A">
        <w:tc>
          <w:tcPr>
            <w:tcW w:w="5387" w:type="dxa"/>
          </w:tcPr>
          <w:p w:rsidR="001D784C" w:rsidRPr="001D784C" w:rsidRDefault="001D784C" w:rsidP="00484F1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Создан муниципальный консультационный центр для педагогов, работающих в неблагоприятных социальных условиях</w:t>
            </w:r>
          </w:p>
        </w:tc>
        <w:tc>
          <w:tcPr>
            <w:tcW w:w="4437" w:type="dxa"/>
          </w:tcPr>
          <w:p w:rsidR="001D784C" w:rsidRPr="001D784C" w:rsidRDefault="001D784C" w:rsidP="00484F1A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</w:rPr>
              <w:t>Профессиональная компетентность</w:t>
            </w:r>
          </w:p>
          <w:p w:rsidR="001D784C" w:rsidRPr="001D784C" w:rsidRDefault="001D784C" w:rsidP="00484F1A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</w:rPr>
              <w:t>учителей, овладение новыми формами и методами преподавания</w:t>
            </w:r>
          </w:p>
          <w:p w:rsidR="001D784C" w:rsidRPr="001D784C" w:rsidRDefault="001D784C" w:rsidP="00484F1A">
            <w:pPr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D784C" w:rsidRPr="001D784C" w:rsidTr="00484F1A">
        <w:tc>
          <w:tcPr>
            <w:tcW w:w="5387" w:type="dxa"/>
          </w:tcPr>
          <w:p w:rsidR="001D784C" w:rsidRPr="001D784C" w:rsidRDefault="001D784C" w:rsidP="00484F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Выявлены успешные практики форм профессионального взаимодействия по обмену опытом и распространению эффективных практик по переходу в эффективный режим работы</w:t>
            </w:r>
          </w:p>
        </w:tc>
        <w:tc>
          <w:tcPr>
            <w:tcW w:w="4437" w:type="dxa"/>
          </w:tcPr>
          <w:p w:rsidR="001D784C" w:rsidRPr="001D784C" w:rsidRDefault="001D784C" w:rsidP="00484F1A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</w:rPr>
              <w:t>Распространение и демонстрация опыта</w:t>
            </w:r>
          </w:p>
        </w:tc>
      </w:tr>
    </w:tbl>
    <w:p w:rsidR="001D784C" w:rsidRPr="001D784C" w:rsidRDefault="001D784C" w:rsidP="001D784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D78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 w:rsidRPr="001D784C">
        <w:rPr>
          <w:rFonts w:ascii="Times New Roman" w:hAnsi="Times New Roman" w:cs="Times New Roman"/>
          <w:b/>
          <w:sz w:val="28"/>
          <w:szCs w:val="28"/>
        </w:rPr>
        <w:t>Возможные</w:t>
      </w:r>
      <w:proofErr w:type="spellEnd"/>
      <w:r w:rsidRPr="001D7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b/>
          <w:sz w:val="28"/>
          <w:szCs w:val="28"/>
        </w:rPr>
        <w:t>риски</w:t>
      </w:r>
      <w:proofErr w:type="spellEnd"/>
    </w:p>
    <w:p w:rsidR="001D784C" w:rsidRPr="001D784C" w:rsidRDefault="001D784C" w:rsidP="001D784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642"/>
        <w:gridCol w:w="4641"/>
      </w:tblGrid>
      <w:tr w:rsidR="001D784C" w:rsidRPr="001D784C" w:rsidTr="00484F1A">
        <w:tc>
          <w:tcPr>
            <w:tcW w:w="617" w:type="dxa"/>
          </w:tcPr>
          <w:p w:rsidR="001D784C" w:rsidRPr="001D784C" w:rsidRDefault="001D784C" w:rsidP="00484F1A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1D784C">
              <w:rPr>
                <w:rFonts w:cs="Times New Roman"/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1D784C">
              <w:rPr>
                <w:rFonts w:cs="Times New Roman"/>
                <w:b/>
                <w:color w:val="000000"/>
                <w:szCs w:val="28"/>
              </w:rPr>
              <w:lastRenderedPageBreak/>
              <w:t>п</w:t>
            </w:r>
            <w:proofErr w:type="spellEnd"/>
            <w:proofErr w:type="gramEnd"/>
            <w:r w:rsidRPr="001D784C">
              <w:rPr>
                <w:rFonts w:cs="Times New Roman"/>
                <w:b/>
                <w:color w:val="000000"/>
                <w:szCs w:val="28"/>
              </w:rPr>
              <w:t>/</w:t>
            </w:r>
            <w:proofErr w:type="spellStart"/>
            <w:r w:rsidRPr="001D784C">
              <w:rPr>
                <w:rFonts w:cs="Times New Roman"/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4642" w:type="dxa"/>
          </w:tcPr>
          <w:p w:rsidR="001D784C" w:rsidRPr="001D784C" w:rsidRDefault="001D784C" w:rsidP="00484F1A">
            <w:pPr>
              <w:tabs>
                <w:tab w:val="left" w:pos="900"/>
              </w:tabs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1D784C">
              <w:rPr>
                <w:rFonts w:cs="Times New Roman"/>
                <w:b/>
                <w:color w:val="000000"/>
                <w:szCs w:val="28"/>
              </w:rPr>
              <w:lastRenderedPageBreak/>
              <w:t>Основные риски проекта</w:t>
            </w:r>
          </w:p>
        </w:tc>
        <w:tc>
          <w:tcPr>
            <w:tcW w:w="4641" w:type="dxa"/>
          </w:tcPr>
          <w:p w:rsidR="001D784C" w:rsidRPr="001D784C" w:rsidRDefault="001D784C" w:rsidP="00484F1A">
            <w:pPr>
              <w:tabs>
                <w:tab w:val="left" w:pos="900"/>
              </w:tabs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1D784C">
              <w:rPr>
                <w:rFonts w:cs="Times New Roman"/>
                <w:b/>
                <w:color w:val="000000"/>
                <w:szCs w:val="28"/>
              </w:rPr>
              <w:t>Пути их минимизации</w:t>
            </w:r>
          </w:p>
        </w:tc>
      </w:tr>
      <w:tr w:rsidR="001D784C" w:rsidRPr="001D784C" w:rsidTr="00484F1A">
        <w:tc>
          <w:tcPr>
            <w:tcW w:w="617" w:type="dxa"/>
          </w:tcPr>
          <w:p w:rsidR="001D784C" w:rsidRPr="001D784C" w:rsidRDefault="001D784C" w:rsidP="00484F1A">
            <w:pPr>
              <w:tabs>
                <w:tab w:val="left" w:pos="900"/>
              </w:tabs>
              <w:rPr>
                <w:rFonts w:cs="Times New Roman"/>
                <w:color w:val="000000"/>
                <w:szCs w:val="28"/>
              </w:rPr>
            </w:pPr>
            <w:r w:rsidRPr="001D784C">
              <w:rPr>
                <w:rFonts w:cs="Times New Roman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4642" w:type="dxa"/>
          </w:tcPr>
          <w:p w:rsidR="001D784C" w:rsidRPr="001D784C" w:rsidRDefault="001D784C" w:rsidP="00484F1A">
            <w:pPr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</w:rPr>
              <w:t>- инертность группы педагогов</w:t>
            </w:r>
          </w:p>
          <w:p w:rsidR="001D784C" w:rsidRPr="001D784C" w:rsidRDefault="001D784C" w:rsidP="00484F1A">
            <w:pPr>
              <w:rPr>
                <w:rFonts w:cs="Times New Roman"/>
                <w:szCs w:val="28"/>
              </w:rPr>
            </w:pPr>
          </w:p>
        </w:tc>
        <w:tc>
          <w:tcPr>
            <w:tcW w:w="4641" w:type="dxa"/>
          </w:tcPr>
          <w:p w:rsidR="001D784C" w:rsidRPr="001D784C" w:rsidRDefault="001D784C" w:rsidP="00484F1A">
            <w:pPr>
              <w:tabs>
                <w:tab w:val="left" w:pos="900"/>
              </w:tabs>
              <w:rPr>
                <w:rFonts w:cs="Times New Roman"/>
                <w:color w:val="000000"/>
                <w:szCs w:val="28"/>
              </w:rPr>
            </w:pPr>
            <w:r w:rsidRPr="001D784C">
              <w:rPr>
                <w:rFonts w:cs="Times New Roman"/>
                <w:color w:val="000000"/>
                <w:szCs w:val="28"/>
              </w:rPr>
              <w:t xml:space="preserve">убеждение в необходимости перемен и их популяризация  и стимулирование </w:t>
            </w:r>
          </w:p>
        </w:tc>
      </w:tr>
      <w:tr w:rsidR="001D784C" w:rsidRPr="001D784C" w:rsidTr="00484F1A">
        <w:tc>
          <w:tcPr>
            <w:tcW w:w="617" w:type="dxa"/>
          </w:tcPr>
          <w:p w:rsidR="001D784C" w:rsidRPr="001D784C" w:rsidRDefault="001D784C" w:rsidP="00484F1A">
            <w:pPr>
              <w:tabs>
                <w:tab w:val="left" w:pos="900"/>
              </w:tabs>
              <w:rPr>
                <w:rFonts w:cs="Times New Roman"/>
                <w:color w:val="000000"/>
                <w:szCs w:val="28"/>
              </w:rPr>
            </w:pPr>
            <w:r w:rsidRPr="001D784C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4642" w:type="dxa"/>
          </w:tcPr>
          <w:p w:rsidR="001D784C" w:rsidRPr="001D784C" w:rsidRDefault="001D784C" w:rsidP="00484F1A">
            <w:pPr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</w:rPr>
              <w:t>- потребность в  молодых педагогических кадрах</w:t>
            </w:r>
          </w:p>
        </w:tc>
        <w:tc>
          <w:tcPr>
            <w:tcW w:w="4641" w:type="dxa"/>
          </w:tcPr>
          <w:p w:rsidR="001D784C" w:rsidRPr="001D784C" w:rsidRDefault="001D784C" w:rsidP="00484F1A">
            <w:pPr>
              <w:tabs>
                <w:tab w:val="left" w:pos="900"/>
              </w:tabs>
              <w:rPr>
                <w:rFonts w:cs="Times New Roman"/>
                <w:color w:val="000000"/>
                <w:szCs w:val="28"/>
              </w:rPr>
            </w:pPr>
            <w:r w:rsidRPr="001D784C">
              <w:rPr>
                <w:rFonts w:cs="Times New Roman"/>
                <w:color w:val="000000"/>
                <w:szCs w:val="28"/>
              </w:rPr>
              <w:t>заключение договоров о целевом обучении с выпускниками школы, студентами второго и последующих курсов учреждений профессионального образования</w:t>
            </w:r>
          </w:p>
        </w:tc>
      </w:tr>
      <w:tr w:rsidR="001D784C" w:rsidRPr="001D784C" w:rsidTr="00484F1A">
        <w:tc>
          <w:tcPr>
            <w:tcW w:w="617" w:type="dxa"/>
          </w:tcPr>
          <w:p w:rsidR="001D784C" w:rsidRPr="001D784C" w:rsidRDefault="001D784C" w:rsidP="00484F1A">
            <w:pPr>
              <w:tabs>
                <w:tab w:val="left" w:pos="900"/>
              </w:tabs>
              <w:rPr>
                <w:rFonts w:cs="Times New Roman"/>
                <w:color w:val="000000"/>
                <w:szCs w:val="28"/>
              </w:rPr>
            </w:pPr>
            <w:r w:rsidRPr="001D784C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4642" w:type="dxa"/>
          </w:tcPr>
          <w:p w:rsidR="001D784C" w:rsidRPr="001D784C" w:rsidRDefault="001D784C" w:rsidP="00484F1A">
            <w:pPr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</w:rPr>
              <w:t>- недостаточная активность родителей</w:t>
            </w:r>
          </w:p>
          <w:p w:rsidR="001D784C" w:rsidRPr="001D784C" w:rsidRDefault="001D784C" w:rsidP="00484F1A">
            <w:pPr>
              <w:rPr>
                <w:rFonts w:cs="Times New Roman"/>
                <w:szCs w:val="28"/>
              </w:rPr>
            </w:pPr>
          </w:p>
        </w:tc>
        <w:tc>
          <w:tcPr>
            <w:tcW w:w="4641" w:type="dxa"/>
          </w:tcPr>
          <w:p w:rsidR="001D784C" w:rsidRPr="001D784C" w:rsidRDefault="001D784C" w:rsidP="00484F1A">
            <w:pPr>
              <w:tabs>
                <w:tab w:val="left" w:pos="900"/>
              </w:tabs>
              <w:rPr>
                <w:rFonts w:cs="Times New Roman"/>
                <w:color w:val="000000"/>
                <w:szCs w:val="28"/>
              </w:rPr>
            </w:pPr>
            <w:r w:rsidRPr="001D784C">
              <w:rPr>
                <w:rFonts w:cs="Times New Roman"/>
                <w:color w:val="000000"/>
                <w:szCs w:val="28"/>
              </w:rPr>
              <w:t>привлечение родителей к проведению школьных мероприятий</w:t>
            </w:r>
          </w:p>
        </w:tc>
      </w:tr>
    </w:tbl>
    <w:p w:rsidR="001D784C" w:rsidRPr="001D784C" w:rsidRDefault="001D784C" w:rsidP="001D784C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</w:p>
    <w:p w:rsidR="001D784C" w:rsidRPr="001D784C" w:rsidRDefault="001D784C" w:rsidP="001D784C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7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</w:t>
      </w:r>
      <w:proofErr w:type="spellStart"/>
      <w:r w:rsidRPr="001D784C">
        <w:rPr>
          <w:rFonts w:ascii="Times New Roman" w:hAnsi="Times New Roman" w:cs="Times New Roman"/>
          <w:b/>
          <w:sz w:val="28"/>
          <w:szCs w:val="28"/>
        </w:rPr>
        <w:t>Критерии</w:t>
      </w:r>
      <w:proofErr w:type="spellEnd"/>
      <w:r w:rsidRPr="001D7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b/>
          <w:sz w:val="28"/>
          <w:szCs w:val="28"/>
        </w:rPr>
        <w:t>эффективности</w:t>
      </w:r>
      <w:proofErr w:type="spellEnd"/>
      <w:r w:rsidRPr="001D7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spellEnd"/>
      <w:r w:rsidRPr="001D7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84C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</w:p>
    <w:p w:rsidR="001D784C" w:rsidRPr="001D784C" w:rsidRDefault="001D784C" w:rsidP="001D78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Исходя из целей, задач, ожидаемых результатов для оценки эффективности реализации проекта «Повышение эффективности управления качеством образования в </w:t>
      </w:r>
      <w:proofErr w:type="spellStart"/>
      <w:r w:rsidRPr="001D784C">
        <w:rPr>
          <w:rFonts w:ascii="Times New Roman" w:hAnsi="Times New Roman" w:cs="Times New Roman"/>
          <w:sz w:val="28"/>
          <w:szCs w:val="28"/>
          <w:lang w:val="ru-RU"/>
        </w:rPr>
        <w:t>Яковлевском</w:t>
      </w:r>
      <w:proofErr w:type="spellEnd"/>
      <w:r w:rsidRPr="001D784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районе на 2020-2023 год» </w:t>
      </w:r>
      <w:r w:rsidRPr="001D784C">
        <w:rPr>
          <w:rFonts w:ascii="Times New Roman" w:hAnsi="Times New Roman" w:cs="Times New Roman"/>
          <w:color w:val="FF00FF"/>
          <w:sz w:val="28"/>
          <w:szCs w:val="28"/>
          <w:lang w:val="ru-RU"/>
        </w:rPr>
        <w:t xml:space="preserve"> </w:t>
      </w:r>
      <w:r w:rsidRPr="001D784C">
        <w:rPr>
          <w:rFonts w:ascii="Times New Roman" w:hAnsi="Times New Roman" w:cs="Times New Roman"/>
          <w:sz w:val="28"/>
          <w:szCs w:val="28"/>
          <w:lang w:val="ru-RU"/>
        </w:rPr>
        <w:t>взяты следующие показатели:</w:t>
      </w:r>
    </w:p>
    <w:tbl>
      <w:tblPr>
        <w:tblW w:w="98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4437"/>
      </w:tblGrid>
      <w:tr w:rsidR="001D784C" w:rsidRPr="001D784C" w:rsidTr="00484F1A">
        <w:tc>
          <w:tcPr>
            <w:tcW w:w="5387" w:type="dxa"/>
          </w:tcPr>
          <w:p w:rsidR="001D784C" w:rsidRPr="001D784C" w:rsidRDefault="001D784C" w:rsidP="00484F1A">
            <w:pPr>
              <w:jc w:val="center"/>
              <w:rPr>
                <w:rFonts w:cs="Times New Roman"/>
                <w:b/>
                <w:szCs w:val="28"/>
              </w:rPr>
            </w:pPr>
            <w:r w:rsidRPr="001D784C">
              <w:rPr>
                <w:rFonts w:cs="Times New Roman"/>
                <w:b/>
                <w:szCs w:val="28"/>
              </w:rPr>
              <w:t>Ожидаемые результаты</w:t>
            </w:r>
          </w:p>
        </w:tc>
        <w:tc>
          <w:tcPr>
            <w:tcW w:w="4437" w:type="dxa"/>
          </w:tcPr>
          <w:p w:rsidR="001D784C" w:rsidRPr="001D784C" w:rsidRDefault="001D784C" w:rsidP="00484F1A">
            <w:pPr>
              <w:jc w:val="center"/>
              <w:rPr>
                <w:rFonts w:cs="Times New Roman"/>
                <w:b/>
                <w:szCs w:val="28"/>
              </w:rPr>
            </w:pPr>
            <w:r w:rsidRPr="001D784C">
              <w:rPr>
                <w:rFonts w:cs="Times New Roman"/>
                <w:b/>
                <w:szCs w:val="28"/>
              </w:rPr>
              <w:t>Показатели эффективности</w:t>
            </w:r>
          </w:p>
        </w:tc>
      </w:tr>
      <w:tr w:rsidR="001D784C" w:rsidRPr="001D784C" w:rsidTr="00484F1A">
        <w:tc>
          <w:tcPr>
            <w:tcW w:w="5387" w:type="dxa"/>
          </w:tcPr>
          <w:p w:rsidR="001D784C" w:rsidRPr="001D784C" w:rsidRDefault="001D784C" w:rsidP="00484F1A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Сокращение разрыва в образовательных результатах школы, функционирующей в неблагоприятных социальных условиях</w:t>
            </w:r>
          </w:p>
        </w:tc>
        <w:tc>
          <w:tcPr>
            <w:tcW w:w="4437" w:type="dxa"/>
          </w:tcPr>
          <w:p w:rsidR="001D784C" w:rsidRPr="001D784C" w:rsidRDefault="001D784C" w:rsidP="00484F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Уровень </w:t>
            </w:r>
            <w:proofErr w:type="spell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обученности</w:t>
            </w:r>
            <w:proofErr w:type="spellEnd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школе по образовательным программам 100%</w:t>
            </w:r>
          </w:p>
          <w:p w:rsidR="001D784C" w:rsidRPr="001D784C" w:rsidRDefault="001D784C" w:rsidP="00484F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Удовлетворительные результаты  в ходе ГИА 11 класс – 100%</w:t>
            </w:r>
          </w:p>
          <w:p w:rsidR="001D784C" w:rsidRPr="001D784C" w:rsidRDefault="001D784C" w:rsidP="00484F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Удовлетворительные результаты  в ходе ГИА 9 класс – 100%</w:t>
            </w:r>
          </w:p>
        </w:tc>
      </w:tr>
      <w:tr w:rsidR="001D784C" w:rsidRPr="001D784C" w:rsidTr="00484F1A">
        <w:tc>
          <w:tcPr>
            <w:tcW w:w="5387" w:type="dxa"/>
          </w:tcPr>
          <w:p w:rsidR="001D784C" w:rsidRPr="001D784C" w:rsidRDefault="001D784C" w:rsidP="00484F1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Сформирована муниципальная система методического сопровождения</w:t>
            </w:r>
          </w:p>
          <w:p w:rsidR="001D784C" w:rsidRPr="001D784C" w:rsidRDefault="001D784C" w:rsidP="00484F1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t>учителей, школьных педагогических команд</w:t>
            </w:r>
          </w:p>
        </w:tc>
        <w:tc>
          <w:tcPr>
            <w:tcW w:w="4437" w:type="dxa"/>
          </w:tcPr>
          <w:p w:rsidR="001D784C" w:rsidRPr="001D784C" w:rsidRDefault="001D784C" w:rsidP="00484F1A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</w:rPr>
              <w:t>1.Возобновлена работа районного информационно-методического совета</w:t>
            </w:r>
          </w:p>
          <w:p w:rsidR="001D784C" w:rsidRPr="001D784C" w:rsidRDefault="001D784C" w:rsidP="00484F1A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</w:rPr>
              <w:t>2. Организован муниципальный консультационный центр</w:t>
            </w:r>
          </w:p>
          <w:p w:rsidR="001D784C" w:rsidRPr="001D784C" w:rsidRDefault="001D784C" w:rsidP="00484F1A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</w:rPr>
              <w:t xml:space="preserve">3. Продолжена работа районных методических объединений учителей </w:t>
            </w:r>
            <w:proofErr w:type="gramStart"/>
            <w:r w:rsidRPr="001D784C">
              <w:rPr>
                <w:rFonts w:cs="Times New Roman"/>
                <w:szCs w:val="28"/>
              </w:rPr>
              <w:t>-п</w:t>
            </w:r>
            <w:proofErr w:type="gramEnd"/>
            <w:r w:rsidRPr="001D784C">
              <w:rPr>
                <w:rFonts w:cs="Times New Roman"/>
                <w:szCs w:val="28"/>
              </w:rPr>
              <w:t>редметников</w:t>
            </w:r>
          </w:p>
        </w:tc>
      </w:tr>
      <w:tr w:rsidR="001D784C" w:rsidRPr="001D784C" w:rsidTr="00484F1A">
        <w:tc>
          <w:tcPr>
            <w:tcW w:w="5387" w:type="dxa"/>
          </w:tcPr>
          <w:p w:rsidR="001D784C" w:rsidRPr="001D784C" w:rsidRDefault="001D784C" w:rsidP="00484F1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Создано эффективное сетевое взаимодействие школ с разным уровнем качества результатов обучения и функционирующих в разных социальных условиях</w:t>
            </w:r>
          </w:p>
        </w:tc>
        <w:tc>
          <w:tcPr>
            <w:tcW w:w="4437" w:type="dxa"/>
          </w:tcPr>
          <w:p w:rsidR="001D784C" w:rsidRPr="001D784C" w:rsidRDefault="001D784C" w:rsidP="00484F1A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</w:rPr>
              <w:t>1.Разработаны планы совместных мероприятий муниципальных общеобразовательных организаций: семинаров, предметных недель, совместных заседаний учителей-предметников</w:t>
            </w:r>
          </w:p>
        </w:tc>
      </w:tr>
      <w:tr w:rsidR="001D784C" w:rsidRPr="001D784C" w:rsidTr="00484F1A">
        <w:tc>
          <w:tcPr>
            <w:tcW w:w="5387" w:type="dxa"/>
          </w:tcPr>
          <w:p w:rsidR="001D784C" w:rsidRPr="001D784C" w:rsidRDefault="001D784C" w:rsidP="00484F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Выявлены успешные практики форм профессионального взаимодействия </w:t>
            </w:r>
            <w:proofErr w:type="gramStart"/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1D784C" w:rsidRPr="001D784C" w:rsidRDefault="001D784C" w:rsidP="00484F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обмену опытом и распространению эффективных практик по переходу в эффективный режим работы</w:t>
            </w:r>
          </w:p>
        </w:tc>
        <w:tc>
          <w:tcPr>
            <w:tcW w:w="4437" w:type="dxa"/>
          </w:tcPr>
          <w:p w:rsidR="001D784C" w:rsidRPr="001D784C" w:rsidRDefault="001D784C" w:rsidP="00484F1A">
            <w:pPr>
              <w:autoSpaceDN w:val="0"/>
              <w:adjustRightInd w:val="0"/>
              <w:rPr>
                <w:rFonts w:cs="Times New Roman"/>
                <w:szCs w:val="28"/>
              </w:rPr>
            </w:pPr>
            <w:r w:rsidRPr="001D784C">
              <w:rPr>
                <w:rFonts w:cs="Times New Roman"/>
                <w:szCs w:val="28"/>
              </w:rPr>
              <w:t xml:space="preserve">1.Презентация опыта Яблоновского филиала МБОУ СОШ № 1 </w:t>
            </w:r>
            <w:proofErr w:type="spellStart"/>
            <w:r w:rsidRPr="001D784C">
              <w:rPr>
                <w:rFonts w:cs="Times New Roman"/>
                <w:szCs w:val="28"/>
              </w:rPr>
              <w:t>с</w:t>
            </w:r>
            <w:proofErr w:type="gramStart"/>
            <w:r w:rsidRPr="001D784C">
              <w:rPr>
                <w:rFonts w:cs="Times New Roman"/>
                <w:szCs w:val="28"/>
              </w:rPr>
              <w:t>.Н</w:t>
            </w:r>
            <w:proofErr w:type="gramEnd"/>
            <w:r w:rsidRPr="001D784C">
              <w:rPr>
                <w:rFonts w:cs="Times New Roman"/>
                <w:szCs w:val="28"/>
              </w:rPr>
              <w:t>овосысоевка</w:t>
            </w:r>
            <w:proofErr w:type="spellEnd"/>
            <w:r w:rsidRPr="001D784C">
              <w:rPr>
                <w:rFonts w:cs="Times New Roman"/>
                <w:szCs w:val="28"/>
              </w:rPr>
              <w:t xml:space="preserve"> на совещании с руководителями образовательных организаций</w:t>
            </w:r>
          </w:p>
        </w:tc>
      </w:tr>
    </w:tbl>
    <w:p w:rsidR="001D784C" w:rsidRPr="001D784C" w:rsidRDefault="001D784C" w:rsidP="001D784C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84C" w:rsidRPr="001D784C" w:rsidRDefault="001D784C" w:rsidP="001D784C">
      <w:pPr>
        <w:pStyle w:val="aa"/>
        <w:spacing w:line="360" w:lineRule="auto"/>
        <w:ind w:left="3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</w:pPr>
    </w:p>
    <w:p w:rsidR="001D784C" w:rsidRDefault="001D784C" w:rsidP="006F607A">
      <w:pPr>
        <w:tabs>
          <w:tab w:val="left" w:pos="142"/>
          <w:tab w:val="left" w:pos="993"/>
        </w:tabs>
        <w:sectPr w:rsidR="001D784C" w:rsidSect="0097585E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1D784C" w:rsidRDefault="001D784C" w:rsidP="001D784C">
      <w:pPr>
        <w:pStyle w:val="aa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Приложение 1</w:t>
      </w:r>
    </w:p>
    <w:p w:rsidR="001D784C" w:rsidRDefault="001D784C" w:rsidP="001D784C">
      <w:pPr>
        <w:pStyle w:val="aa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 муниципальному проекту «Повышение эффективности управления</w:t>
      </w:r>
    </w:p>
    <w:p w:rsidR="001D784C" w:rsidRDefault="001D784C" w:rsidP="001D784C">
      <w:pPr>
        <w:pStyle w:val="aa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качеством образования 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Яковлевском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муниципальном районе на 2020-20-23 год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.»</w:t>
      </w:r>
      <w:proofErr w:type="gramEnd"/>
    </w:p>
    <w:p w:rsidR="001D784C" w:rsidRPr="00157D41" w:rsidRDefault="001D784C" w:rsidP="001D784C">
      <w:pPr>
        <w:pStyle w:val="aa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57D41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proofErr w:type="spellEnd"/>
      <w:r w:rsidRPr="00157D41">
        <w:rPr>
          <w:rFonts w:ascii="Times New Roman" w:hAnsi="Times New Roman" w:cs="Times New Roman"/>
          <w:b/>
          <w:i/>
          <w:sz w:val="24"/>
          <w:szCs w:val="24"/>
        </w:rPr>
        <w:t xml:space="preserve"> ЕГЭ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850"/>
        <w:gridCol w:w="851"/>
        <w:gridCol w:w="850"/>
        <w:gridCol w:w="851"/>
        <w:gridCol w:w="850"/>
        <w:gridCol w:w="709"/>
        <w:gridCol w:w="851"/>
        <w:gridCol w:w="850"/>
        <w:gridCol w:w="709"/>
        <w:gridCol w:w="850"/>
        <w:gridCol w:w="709"/>
        <w:gridCol w:w="851"/>
        <w:gridCol w:w="708"/>
        <w:gridCol w:w="850"/>
        <w:gridCol w:w="851"/>
        <w:gridCol w:w="851"/>
      </w:tblGrid>
      <w:tr w:rsidR="001D784C" w:rsidRPr="008817BE" w:rsidTr="00484F1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3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ind w:left="-39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Средний балл</w:t>
            </w:r>
          </w:p>
        </w:tc>
      </w:tr>
      <w:tr w:rsidR="001D784C" w:rsidRPr="008817BE" w:rsidTr="00484F1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4C" w:rsidRPr="008817BE" w:rsidRDefault="001D784C" w:rsidP="00484F1A">
            <w:pPr>
              <w:rPr>
                <w:rFonts w:eastAsia="SimSun"/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СОШ №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НСОШ №2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ВСОШ №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ind w:left="-39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ВСОШ №2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ind w:left="-39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Яблон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ind w:left="-39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Бельц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ф-ал</w:t>
            </w:r>
            <w:proofErr w:type="spellEnd"/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ind w:left="-39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Покр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ф-ал</w:t>
            </w:r>
            <w:proofErr w:type="spellEnd"/>
            <w:proofErr w:type="gramEnd"/>
          </w:p>
        </w:tc>
      </w:tr>
      <w:tr w:rsidR="001D784C" w:rsidRPr="008817BE" w:rsidTr="00484F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</w:tr>
      <w:tr w:rsidR="001D784C" w:rsidRPr="008817BE" w:rsidTr="00484F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84C" w:rsidRPr="008817BE" w:rsidTr="00484F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84C" w:rsidRPr="008817BE" w:rsidTr="00484F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>Математика (проф.)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84C" w:rsidRPr="008817BE" w:rsidTr="00484F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84C" w:rsidRPr="008817BE" w:rsidTr="00484F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84C" w:rsidRPr="008817BE" w:rsidTr="00484F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84C" w:rsidRPr="008817BE" w:rsidTr="00484F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84C" w:rsidRPr="008817BE" w:rsidTr="00484F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84C" w:rsidRPr="008817BE" w:rsidTr="00484F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84C" w:rsidRPr="008817BE" w:rsidTr="00484F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84C" w:rsidRPr="008817BE" w:rsidTr="00484F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84C" w:rsidRPr="008817BE" w:rsidTr="00484F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84C" w:rsidRPr="008817BE" w:rsidTr="00484F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7BE">
              <w:rPr>
                <w:rFonts w:ascii="Times New Roman" w:hAnsi="Times New Roman"/>
                <w:b/>
                <w:sz w:val="24"/>
                <w:szCs w:val="24"/>
              </w:rPr>
              <w:t>Все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D784C" w:rsidRDefault="001D784C" w:rsidP="001D784C">
      <w:pPr>
        <w:rPr>
          <w:b/>
          <w:i/>
        </w:rPr>
      </w:pPr>
      <w:r w:rsidRPr="00157D41">
        <w:rPr>
          <w:b/>
          <w:i/>
        </w:rPr>
        <w:t>Результаты ГИА в 9-х классах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851"/>
        <w:gridCol w:w="850"/>
        <w:gridCol w:w="992"/>
        <w:gridCol w:w="851"/>
        <w:gridCol w:w="850"/>
        <w:gridCol w:w="763"/>
        <w:gridCol w:w="79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D784C" w:rsidRPr="008817BE" w:rsidTr="00484F1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ind w:left="-39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Средний балл</w:t>
            </w:r>
          </w:p>
        </w:tc>
      </w:tr>
      <w:tr w:rsidR="001D784C" w:rsidRPr="008817BE" w:rsidTr="00484F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4C" w:rsidRPr="008817BE" w:rsidRDefault="001D784C" w:rsidP="00484F1A">
            <w:pPr>
              <w:rPr>
                <w:rFonts w:eastAsia="SimSun"/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ЯСОШ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СОШ № 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НСОШ №2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ВСОШ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ind w:left="-39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ВСОШ №2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ind w:left="-39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Яблон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ind w:left="-39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Бельц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ф-ал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ind w:left="-39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Покр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ф-ал</w:t>
            </w:r>
            <w:proofErr w:type="spellEnd"/>
            <w:proofErr w:type="gramEnd"/>
          </w:p>
        </w:tc>
      </w:tr>
      <w:tr w:rsidR="001D784C" w:rsidRPr="008817BE" w:rsidTr="00484F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17BE"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</w:tr>
      <w:tr w:rsidR="001D784C" w:rsidRPr="008817BE" w:rsidTr="00484F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3,571</w:t>
            </w:r>
          </w:p>
        </w:tc>
      </w:tr>
      <w:tr w:rsidR="001D784C" w:rsidRPr="008817BE" w:rsidTr="00484F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D784C" w:rsidRPr="008817BE" w:rsidTr="00484F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D784C" w:rsidRPr="008817BE" w:rsidTr="00484F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84C" w:rsidRPr="008817BE" w:rsidTr="00484F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84C" w:rsidRPr="008817BE" w:rsidTr="00484F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3,667</w:t>
            </w:r>
          </w:p>
        </w:tc>
      </w:tr>
      <w:tr w:rsidR="001D784C" w:rsidRPr="008817BE" w:rsidTr="00484F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84C" w:rsidRPr="008817BE" w:rsidTr="00484F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784C" w:rsidRPr="008817BE" w:rsidTr="00484F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84C" w:rsidRPr="008817BE" w:rsidTr="00484F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D784C" w:rsidRPr="008817BE" w:rsidTr="00484F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B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84C" w:rsidRPr="008817BE" w:rsidTr="00484F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7BE">
              <w:rPr>
                <w:rFonts w:ascii="Times New Roman" w:hAnsi="Times New Roman"/>
                <w:b/>
                <w:sz w:val="24"/>
                <w:szCs w:val="24"/>
              </w:rPr>
              <w:t>Все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D784C" w:rsidRPr="008817BE" w:rsidRDefault="001D784C" w:rsidP="00484F1A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3,506</w:t>
            </w:r>
          </w:p>
        </w:tc>
      </w:tr>
    </w:tbl>
    <w:p w:rsidR="001D784C" w:rsidRDefault="001D784C" w:rsidP="006F607A">
      <w:pPr>
        <w:tabs>
          <w:tab w:val="left" w:pos="142"/>
          <w:tab w:val="left" w:pos="993"/>
        </w:tabs>
      </w:pPr>
    </w:p>
    <w:sectPr w:rsidR="001D784C" w:rsidSect="003B57CD">
      <w:pgSz w:w="16838" w:h="11906" w:orient="landscape"/>
      <w:pgMar w:top="284" w:right="253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2C4"/>
    <w:multiLevelType w:val="hybridMultilevel"/>
    <w:tmpl w:val="B10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3F31"/>
    <w:multiLevelType w:val="hybridMultilevel"/>
    <w:tmpl w:val="C5C0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0713"/>
    <w:multiLevelType w:val="hybridMultilevel"/>
    <w:tmpl w:val="EA70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77FB6"/>
    <w:multiLevelType w:val="hybridMultilevel"/>
    <w:tmpl w:val="DF0A3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908B8"/>
    <w:multiLevelType w:val="hybridMultilevel"/>
    <w:tmpl w:val="11903E2A"/>
    <w:lvl w:ilvl="0" w:tplc="0419000F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F08B1"/>
    <w:multiLevelType w:val="hybridMultilevel"/>
    <w:tmpl w:val="E72E4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24F82"/>
    <w:multiLevelType w:val="hybridMultilevel"/>
    <w:tmpl w:val="3CDA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15E8D"/>
    <w:multiLevelType w:val="hybridMultilevel"/>
    <w:tmpl w:val="11903E2A"/>
    <w:lvl w:ilvl="0" w:tplc="0419000F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609B7"/>
    <w:multiLevelType w:val="hybridMultilevel"/>
    <w:tmpl w:val="524E146A"/>
    <w:lvl w:ilvl="0" w:tplc="27C6590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30523"/>
    <w:rsid w:val="00105C67"/>
    <w:rsid w:val="001D784C"/>
    <w:rsid w:val="00230523"/>
    <w:rsid w:val="002C1ABD"/>
    <w:rsid w:val="002D4EA4"/>
    <w:rsid w:val="003039A4"/>
    <w:rsid w:val="00304834"/>
    <w:rsid w:val="00354E2B"/>
    <w:rsid w:val="003E017B"/>
    <w:rsid w:val="005738C5"/>
    <w:rsid w:val="006107CB"/>
    <w:rsid w:val="00650EED"/>
    <w:rsid w:val="006872F8"/>
    <w:rsid w:val="006C77DE"/>
    <w:rsid w:val="006F0636"/>
    <w:rsid w:val="006F607A"/>
    <w:rsid w:val="0072258B"/>
    <w:rsid w:val="007965C5"/>
    <w:rsid w:val="007E373E"/>
    <w:rsid w:val="007F3894"/>
    <w:rsid w:val="00816735"/>
    <w:rsid w:val="00954FE7"/>
    <w:rsid w:val="0097585E"/>
    <w:rsid w:val="00983F2C"/>
    <w:rsid w:val="00994192"/>
    <w:rsid w:val="009D3FE1"/>
    <w:rsid w:val="00AE7041"/>
    <w:rsid w:val="00AF40A4"/>
    <w:rsid w:val="00C47CF3"/>
    <w:rsid w:val="00CD6BD2"/>
    <w:rsid w:val="00CE5985"/>
    <w:rsid w:val="00D4140E"/>
    <w:rsid w:val="00DE5C83"/>
    <w:rsid w:val="00F2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Default">
    <w:name w:val="Default"/>
    <w:rsid w:val="001D784C"/>
    <w:pPr>
      <w:autoSpaceDE w:val="0"/>
      <w:autoSpaceDN w:val="0"/>
      <w:adjustRightInd w:val="0"/>
      <w:spacing w:after="0" w:line="240" w:lineRule="auto"/>
      <w:ind w:firstLine="0"/>
    </w:pPr>
    <w:rPr>
      <w:rFonts w:ascii="Symbol" w:eastAsia="Times New Roman" w:hAnsi="Symbol" w:cs="Symbol"/>
      <w:color w:val="000000"/>
      <w:sz w:val="24"/>
      <w:szCs w:val="24"/>
      <w:lang w:val="ru-RU" w:eastAsia="ru-RU" w:bidi="ar-SA"/>
    </w:rPr>
  </w:style>
  <w:style w:type="paragraph" w:customStyle="1" w:styleId="af6">
    <w:name w:val="Базовый"/>
    <w:rsid w:val="001D784C"/>
    <w:pPr>
      <w:tabs>
        <w:tab w:val="left" w:pos="708"/>
      </w:tabs>
      <w:suppressAutoHyphens/>
      <w:spacing w:after="200" w:line="276" w:lineRule="auto"/>
      <w:ind w:firstLine="0"/>
    </w:pPr>
    <w:rPr>
      <w:rFonts w:ascii="Calibri" w:eastAsia="SimSu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2</cp:revision>
  <cp:lastPrinted>2020-10-07T01:48:00Z</cp:lastPrinted>
  <dcterms:created xsi:type="dcterms:W3CDTF">2020-10-12T02:10:00Z</dcterms:created>
  <dcterms:modified xsi:type="dcterms:W3CDTF">2020-10-12T02:10:00Z</dcterms:modified>
</cp:coreProperties>
</file>