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3D71DC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3D71DC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2C5975" w:rsidP="003D7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71DC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5F155D" w:rsidRPr="002F66E7" w:rsidRDefault="001529AF" w:rsidP="005F155D">
      <w:pPr>
        <w:jc w:val="center"/>
        <w:rPr>
          <w:rFonts w:eastAsia="Calibri"/>
          <w:b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82428D">
        <w:rPr>
          <w:rFonts w:eastAsia="Calibri"/>
          <w:b/>
          <w:sz w:val="28"/>
          <w:szCs w:val="28"/>
          <w:lang w:eastAsia="zh-CN" w:bidi="hi-IN"/>
        </w:rPr>
        <w:t>О</w:t>
      </w:r>
      <w:r w:rsidR="005F155D" w:rsidRPr="005F155D">
        <w:rPr>
          <w:rFonts w:eastAsia="Calibri"/>
          <w:b/>
          <w:sz w:val="28"/>
          <w:szCs w:val="28"/>
          <w:lang w:eastAsia="zh-CN" w:bidi="hi-IN"/>
        </w:rPr>
        <w:t xml:space="preserve"> создании комиссии по</w:t>
      </w:r>
      <w:r w:rsidR="002F66E7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585A04">
        <w:rPr>
          <w:rFonts w:eastAsia="Arial Unicode MS"/>
          <w:b/>
          <w:kern w:val="2"/>
          <w:sz w:val="28"/>
          <w:szCs w:val="28"/>
          <w:lang w:eastAsia="zh-CN" w:bidi="hi-IN"/>
        </w:rPr>
        <w:t>приёмке выполненных работ по ремонту автомобильных дорог местного значения на территории Яковлевского муниципального района в 2020году</w:t>
      </w:r>
    </w:p>
    <w:p w:rsidR="005F155D" w:rsidRPr="005F155D" w:rsidRDefault="005F155D" w:rsidP="005F155D">
      <w:pPr>
        <w:jc w:val="center"/>
        <w:rPr>
          <w:rFonts w:eastAsia="Calibri"/>
          <w:b/>
          <w:sz w:val="28"/>
          <w:szCs w:val="28"/>
        </w:rPr>
      </w:pPr>
    </w:p>
    <w:p w:rsidR="005F155D" w:rsidRPr="00E65402" w:rsidRDefault="005F155D" w:rsidP="002F66E7">
      <w:pPr>
        <w:overflowPunct w:val="0"/>
        <w:autoSpaceDE w:val="0"/>
        <w:autoSpaceDN w:val="0"/>
        <w:adjustRightInd w:val="0"/>
        <w:spacing w:before="120" w:after="120" w:line="360" w:lineRule="auto"/>
        <w:ind w:firstLine="708"/>
        <w:jc w:val="both"/>
        <w:textAlignment w:val="baseline"/>
        <w:rPr>
          <w:i/>
          <w:sz w:val="28"/>
          <w:szCs w:val="28"/>
        </w:rPr>
      </w:pPr>
      <w:r w:rsidRPr="005F155D">
        <w:rPr>
          <w:rFonts w:eastAsia="Calibri"/>
          <w:sz w:val="28"/>
          <w:szCs w:val="28"/>
          <w:lang w:eastAsia="en-US"/>
        </w:rPr>
        <w:t>В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 соответствии </w:t>
      </w:r>
      <w:r w:rsidR="00585A04">
        <w:rPr>
          <w:rFonts w:eastAsia="Arial Unicode MS"/>
          <w:kern w:val="2"/>
          <w:sz w:val="28"/>
          <w:szCs w:val="28"/>
          <w:lang w:eastAsia="zh-CN" w:bidi="hi-IN"/>
        </w:rPr>
        <w:t xml:space="preserve">с решением Думы Яковлевского муниципального района от 30.06.2020 № 288 «О ходе реализации районной целевой программы «Развитие транспортного комплекса в Яковлевском муниципальном районе» на 2019-2025годы в части отдельного мероприятия «Капитальный ремонт и ремонт автомобильных дорог общего пользования населенных пунктов» </w:t>
      </w:r>
      <w:r w:rsidRPr="005F155D">
        <w:rPr>
          <w:rFonts w:eastAsia="Calibri"/>
          <w:sz w:val="28"/>
          <w:szCs w:val="28"/>
          <w:lang w:eastAsia="en-US"/>
        </w:rPr>
        <w:t xml:space="preserve">руководствуясь Уставом Яковлевского муниципального района, </w:t>
      </w:r>
      <w:r w:rsidR="0082428D">
        <w:rPr>
          <w:rFonts w:eastAsia="Calibri"/>
          <w:sz w:val="28"/>
          <w:szCs w:val="28"/>
          <w:lang w:eastAsia="en-US"/>
        </w:rPr>
        <w:t>Администрация Яковлевского муниципального района</w:t>
      </w:r>
    </w:p>
    <w:p w:rsidR="005F155D" w:rsidRPr="005F155D" w:rsidRDefault="005F155D" w:rsidP="002F66E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5F155D" w:rsidRPr="005F155D" w:rsidRDefault="005F155D" w:rsidP="0082428D">
      <w:pPr>
        <w:widowControl w:val="0"/>
        <w:tabs>
          <w:tab w:val="left" w:pos="709"/>
        </w:tabs>
        <w:suppressAutoHyphens/>
        <w:spacing w:line="360" w:lineRule="auto"/>
        <w:ind w:firstLine="709"/>
        <w:contextualSpacing/>
        <w:rPr>
          <w:rFonts w:eastAsia="Arial Unicode MS"/>
          <w:b/>
          <w:bCs/>
          <w:kern w:val="2"/>
          <w:sz w:val="28"/>
          <w:szCs w:val="28"/>
          <w:lang w:eastAsia="zh-CN" w:bidi="hi-IN"/>
        </w:rPr>
      </w:pPr>
      <w:r w:rsidRPr="005F155D"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ПОСТАНОВЛЯ</w:t>
      </w:r>
      <w:r w:rsidR="0082428D" w:rsidRPr="0082428D"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ЕТ</w:t>
      </w:r>
      <w:r w:rsidRPr="005F155D">
        <w:rPr>
          <w:rFonts w:eastAsia="Arial Unicode MS"/>
          <w:b/>
          <w:bCs/>
          <w:kern w:val="2"/>
          <w:sz w:val="28"/>
          <w:szCs w:val="28"/>
          <w:lang w:eastAsia="zh-CN" w:bidi="hi-IN"/>
        </w:rPr>
        <w:t>:</w:t>
      </w:r>
    </w:p>
    <w:p w:rsidR="005F155D" w:rsidRPr="005F155D" w:rsidRDefault="005F155D" w:rsidP="0082428D">
      <w:pPr>
        <w:widowControl w:val="0"/>
        <w:tabs>
          <w:tab w:val="left" w:pos="709"/>
        </w:tabs>
        <w:suppressAutoHyphens/>
        <w:spacing w:line="360" w:lineRule="auto"/>
        <w:ind w:firstLine="709"/>
        <w:contextualSpacing/>
        <w:jc w:val="center"/>
        <w:rPr>
          <w:rFonts w:eastAsia="Arial Unicode MS"/>
          <w:b/>
          <w:bCs/>
          <w:kern w:val="2"/>
          <w:lang w:eastAsia="zh-CN" w:bidi="hi-IN"/>
        </w:rPr>
      </w:pPr>
    </w:p>
    <w:p w:rsidR="005F155D" w:rsidRPr="00B7509F" w:rsidRDefault="00B7509F" w:rsidP="00B7509F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         </w:t>
      </w:r>
      <w:r w:rsidR="00585A04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1.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Создать комиссию по 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приёмке </w:t>
      </w:r>
      <w:r w:rsidR="00585A04" w:rsidRPr="00585A04">
        <w:rPr>
          <w:rFonts w:eastAsia="Arial Unicode MS"/>
          <w:kern w:val="2"/>
          <w:sz w:val="28"/>
          <w:szCs w:val="28"/>
          <w:lang w:eastAsia="zh-CN" w:bidi="hi-IN"/>
        </w:rPr>
        <w:t>выполненных</w:t>
      </w:r>
      <w:r>
        <w:rPr>
          <w:rFonts w:eastAsia="Arial Unicode MS"/>
          <w:kern w:val="2"/>
          <w:sz w:val="28"/>
          <w:szCs w:val="28"/>
          <w:lang w:eastAsia="zh-CN" w:bidi="hi-IN"/>
        </w:rPr>
        <w:t xml:space="preserve"> работ по ремонту автомобильных </w:t>
      </w:r>
      <w:r w:rsidR="00585A04" w:rsidRPr="00585A04">
        <w:rPr>
          <w:rFonts w:eastAsia="Arial Unicode MS"/>
          <w:kern w:val="2"/>
          <w:sz w:val="28"/>
          <w:szCs w:val="28"/>
          <w:lang w:eastAsia="zh-CN" w:bidi="hi-IN"/>
        </w:rPr>
        <w:t>дорог местного значения на территории Яковлевского муниципального района в 2020году</w:t>
      </w:r>
      <w:r>
        <w:rPr>
          <w:rFonts w:eastAsia="Calibri"/>
          <w:sz w:val="28"/>
          <w:szCs w:val="28"/>
        </w:rPr>
        <w:t xml:space="preserve"> 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 (далее 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>К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омиссия)</w:t>
      </w:r>
      <w:r w:rsidR="003F575C">
        <w:rPr>
          <w:rFonts w:eastAsia="Arial Unicode MS"/>
          <w:kern w:val="2"/>
          <w:sz w:val="28"/>
          <w:szCs w:val="28"/>
          <w:lang w:eastAsia="zh-CN" w:bidi="hi-IN"/>
        </w:rPr>
        <w:t xml:space="preserve"> и утвердить ее состав </w:t>
      </w:r>
      <w:r w:rsidR="003F575C" w:rsidRPr="005F155D">
        <w:rPr>
          <w:rFonts w:eastAsia="Arial Unicode MS"/>
          <w:kern w:val="2"/>
          <w:sz w:val="28"/>
          <w:szCs w:val="28"/>
          <w:lang w:eastAsia="zh-CN" w:bidi="hi-IN"/>
        </w:rPr>
        <w:t>(Приложение № 1)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</w:p>
    <w:p w:rsidR="005F155D" w:rsidRDefault="005F155D" w:rsidP="00E65402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 w:rsidRPr="00B7509F">
        <w:rPr>
          <w:rFonts w:eastAsia="Arial Unicode MS"/>
          <w:kern w:val="2"/>
          <w:sz w:val="28"/>
          <w:szCs w:val="28"/>
          <w:lang w:eastAsia="zh-CN" w:bidi="hi-IN"/>
        </w:rPr>
        <w:t>2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Утвердить</w:t>
      </w:r>
      <w:r w:rsidR="0084356C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Положение о комиссии (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>п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риложение №</w:t>
      </w:r>
      <w:r w:rsidR="0082428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84356C">
        <w:rPr>
          <w:rFonts w:eastAsia="Arial Unicode MS"/>
          <w:kern w:val="2"/>
          <w:sz w:val="28"/>
          <w:szCs w:val="28"/>
          <w:lang w:eastAsia="zh-CN" w:bidi="hi-IN"/>
        </w:rPr>
        <w:t>2)</w:t>
      </w:r>
      <w:r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</w:p>
    <w:p w:rsidR="00860AB8" w:rsidRDefault="00860AB8" w:rsidP="00E65402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3.Утвердить форму акта приемки выполненных работ по ремонту автомобильных дорог местного значения на территории Яковлевского муниципального района (приложение № 3).</w:t>
      </w:r>
    </w:p>
    <w:p w:rsidR="005F155D" w:rsidRPr="005F155D" w:rsidRDefault="00860AB8" w:rsidP="002F66E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lastRenderedPageBreak/>
        <w:t>4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  <w:r w:rsidR="0084356C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2F66E7">
        <w:rPr>
          <w:rFonts w:eastAsia="Calibri"/>
          <w:sz w:val="28"/>
          <w:szCs w:val="22"/>
          <w:lang w:eastAsia="en-US"/>
        </w:rPr>
        <w:t>Н</w:t>
      </w:r>
      <w:r w:rsidR="005F155D" w:rsidRPr="005F155D">
        <w:rPr>
          <w:rFonts w:eastAsia="Calibri"/>
          <w:sz w:val="28"/>
          <w:szCs w:val="22"/>
          <w:lang w:eastAsia="en-US"/>
        </w:rPr>
        <w:t xml:space="preserve">астоящее постановление </w:t>
      </w:r>
      <w:r w:rsidR="005F155D" w:rsidRPr="005F155D">
        <w:rPr>
          <w:rFonts w:eastAsia="Calibri"/>
          <w:sz w:val="28"/>
          <w:szCs w:val="28"/>
          <w:lang w:eastAsia="en-US"/>
        </w:rPr>
        <w:t>разместить на официальном сайте Администрации Яковлевского муниципального района.</w:t>
      </w:r>
    </w:p>
    <w:p w:rsidR="005F155D" w:rsidRPr="005F155D" w:rsidRDefault="00860AB8" w:rsidP="002F66E7">
      <w:pPr>
        <w:widowControl w:val="0"/>
        <w:suppressAutoHyphens/>
        <w:spacing w:line="360" w:lineRule="auto"/>
        <w:ind w:firstLine="709"/>
        <w:contextualSpacing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5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>.</w:t>
      </w:r>
      <w:r w:rsidR="0084356C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Контроль  исполнения настоящего  постановления </w:t>
      </w:r>
      <w:r w:rsidR="00B7509F">
        <w:rPr>
          <w:rFonts w:eastAsia="Arial Unicode MS"/>
          <w:kern w:val="2"/>
          <w:sz w:val="28"/>
          <w:szCs w:val="28"/>
          <w:lang w:eastAsia="zh-CN" w:bidi="hi-IN"/>
        </w:rPr>
        <w:t>возложить на первого заместителя главы Администрации Яковлевского муниципального района А.А.Коренчука</w:t>
      </w:r>
      <w:r w:rsidR="005F155D" w:rsidRPr="005F155D">
        <w:rPr>
          <w:rFonts w:eastAsia="Arial Unicode MS"/>
          <w:kern w:val="2"/>
          <w:sz w:val="28"/>
          <w:szCs w:val="28"/>
          <w:lang w:eastAsia="zh-CN" w:bidi="hi-IN"/>
        </w:rPr>
        <w:t xml:space="preserve">. </w:t>
      </w:r>
    </w:p>
    <w:p w:rsidR="005F155D" w:rsidRDefault="005F155D" w:rsidP="005F155D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2F66E7" w:rsidRPr="005F155D" w:rsidRDefault="002F66E7" w:rsidP="005F155D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2F66E7" w:rsidRDefault="002F66E7" w:rsidP="005F155D">
      <w:pPr>
        <w:widowControl w:val="0"/>
        <w:jc w:val="both"/>
        <w:rPr>
          <w:sz w:val="28"/>
          <w:szCs w:val="28"/>
        </w:rPr>
      </w:pPr>
    </w:p>
    <w:p w:rsidR="005F155D" w:rsidRPr="005F155D" w:rsidRDefault="005F155D" w:rsidP="005F155D">
      <w:pPr>
        <w:widowControl w:val="0"/>
        <w:jc w:val="both"/>
        <w:rPr>
          <w:sz w:val="28"/>
          <w:szCs w:val="28"/>
        </w:rPr>
      </w:pPr>
      <w:r w:rsidRPr="005F155D">
        <w:rPr>
          <w:sz w:val="28"/>
          <w:szCs w:val="28"/>
        </w:rPr>
        <w:t xml:space="preserve">Глава  района – глава Администрации </w:t>
      </w:r>
    </w:p>
    <w:p w:rsidR="005F155D" w:rsidRDefault="005F155D" w:rsidP="005F155D">
      <w:pPr>
        <w:widowControl w:val="0"/>
        <w:jc w:val="both"/>
        <w:rPr>
          <w:sz w:val="28"/>
          <w:szCs w:val="28"/>
        </w:rPr>
      </w:pPr>
      <w:r w:rsidRPr="005F155D">
        <w:rPr>
          <w:sz w:val="28"/>
          <w:szCs w:val="28"/>
        </w:rPr>
        <w:t xml:space="preserve">Яковлевского муниципального района                                           </w:t>
      </w:r>
      <w:r w:rsidR="002F66E7">
        <w:rPr>
          <w:sz w:val="28"/>
          <w:szCs w:val="28"/>
        </w:rPr>
        <w:t xml:space="preserve">      </w:t>
      </w:r>
      <w:r w:rsidRPr="005F155D">
        <w:rPr>
          <w:sz w:val="28"/>
          <w:szCs w:val="28"/>
        </w:rPr>
        <w:t xml:space="preserve">Н.В. Вязовик </w:t>
      </w:r>
    </w:p>
    <w:p w:rsidR="005F155D" w:rsidRDefault="005F155D" w:rsidP="005F155D">
      <w:pPr>
        <w:widowControl w:val="0"/>
        <w:jc w:val="both"/>
        <w:rPr>
          <w:sz w:val="28"/>
          <w:szCs w:val="28"/>
        </w:rPr>
      </w:pPr>
    </w:p>
    <w:p w:rsidR="005F155D" w:rsidRDefault="005F155D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4657E0" w:rsidRDefault="004657E0" w:rsidP="005F155D">
      <w:pPr>
        <w:widowControl w:val="0"/>
        <w:jc w:val="both"/>
        <w:rPr>
          <w:sz w:val="28"/>
          <w:szCs w:val="28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2F66E7" w:rsidRDefault="002F66E7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3D71DC" w:rsidRDefault="003D71DC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3D71DC" w:rsidRDefault="003D71DC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p w:rsidR="003D71DC" w:rsidRDefault="003D71DC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tbl>
      <w:tblPr>
        <w:tblW w:w="0" w:type="auto"/>
        <w:tblLook w:val="04A0"/>
      </w:tblPr>
      <w:tblGrid>
        <w:gridCol w:w="4928"/>
        <w:gridCol w:w="4076"/>
      </w:tblGrid>
      <w:tr w:rsidR="003D71DC" w:rsidRPr="00CB2649" w:rsidTr="006A54B3">
        <w:tc>
          <w:tcPr>
            <w:tcW w:w="4928" w:type="dxa"/>
          </w:tcPr>
          <w:p w:rsidR="003D71DC" w:rsidRPr="00CB2649" w:rsidRDefault="003D71DC" w:rsidP="006A54B3">
            <w:pPr>
              <w:ind w:left="567" w:right="70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B2649">
              <w:rPr>
                <w:rFonts w:eastAsia="Calibri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076" w:type="dxa"/>
          </w:tcPr>
          <w:p w:rsidR="003D71DC" w:rsidRPr="00CB2649" w:rsidRDefault="003D71DC" w:rsidP="006A54B3">
            <w:pPr>
              <w:ind w:left="-108" w:firstLine="425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CB2649">
              <w:rPr>
                <w:rFonts w:eastAsia="Calibri"/>
              </w:rPr>
              <w:t>Приложение №1</w:t>
            </w:r>
          </w:p>
          <w:p w:rsidR="003D71DC" w:rsidRPr="00CB2649" w:rsidRDefault="003D71DC" w:rsidP="006A54B3">
            <w:pPr>
              <w:ind w:left="-108"/>
              <w:jc w:val="both"/>
              <w:rPr>
                <w:rFonts w:eastAsia="Calibri"/>
              </w:rPr>
            </w:pPr>
            <w:r w:rsidRPr="00CB2649">
              <w:rPr>
                <w:rFonts w:eastAsia="Calibri"/>
              </w:rPr>
              <w:t>к постановлению Администрации Яковлевского муниципального ра</w:t>
            </w:r>
            <w:r w:rsidRPr="00CB2649">
              <w:rPr>
                <w:rFonts w:eastAsia="Calibri"/>
              </w:rPr>
              <w:t>й</w:t>
            </w:r>
            <w:r w:rsidRPr="00CB2649">
              <w:rPr>
                <w:rFonts w:eastAsia="Calibri"/>
              </w:rPr>
              <w:t>она от _</w:t>
            </w:r>
            <w:r>
              <w:rPr>
                <w:rFonts w:eastAsia="Calibri"/>
              </w:rPr>
              <w:t>30.06.2020</w:t>
            </w:r>
            <w:r w:rsidRPr="00CB2649">
              <w:rPr>
                <w:rFonts w:eastAsia="Calibri"/>
              </w:rPr>
              <w:t>__ № ___</w:t>
            </w:r>
            <w:r>
              <w:rPr>
                <w:rFonts w:eastAsia="Calibri"/>
              </w:rPr>
              <w:t>328</w:t>
            </w:r>
            <w:r w:rsidRPr="00CB2649">
              <w:rPr>
                <w:rFonts w:eastAsia="Calibri"/>
              </w:rPr>
              <w:t>-па</w:t>
            </w:r>
          </w:p>
          <w:p w:rsidR="003D71DC" w:rsidRPr="00CB2649" w:rsidRDefault="003D71DC" w:rsidP="006A54B3">
            <w:pPr>
              <w:ind w:left="-108" w:right="707" w:firstLine="425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D71DC" w:rsidRPr="00CB2649" w:rsidRDefault="003D71DC" w:rsidP="003D71DC">
      <w:pPr>
        <w:tabs>
          <w:tab w:val="left" w:pos="4584"/>
        </w:tabs>
        <w:ind w:left="567" w:right="707"/>
        <w:jc w:val="center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4584"/>
        </w:tabs>
        <w:ind w:left="567" w:right="707"/>
        <w:jc w:val="center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4584"/>
        </w:tabs>
        <w:ind w:left="567" w:right="707"/>
        <w:jc w:val="center"/>
        <w:rPr>
          <w:b/>
          <w:sz w:val="28"/>
          <w:szCs w:val="28"/>
        </w:rPr>
      </w:pPr>
      <w:r w:rsidRPr="00CB2649">
        <w:rPr>
          <w:b/>
          <w:sz w:val="28"/>
          <w:szCs w:val="28"/>
        </w:rPr>
        <w:t>Состав</w:t>
      </w:r>
    </w:p>
    <w:p w:rsidR="003D71DC" w:rsidRPr="00CB2649" w:rsidRDefault="003D71DC" w:rsidP="003D71DC">
      <w:pPr>
        <w:tabs>
          <w:tab w:val="left" w:pos="4584"/>
        </w:tabs>
        <w:ind w:left="567" w:right="707"/>
        <w:jc w:val="center"/>
        <w:rPr>
          <w:b/>
          <w:spacing w:val="-4"/>
          <w:sz w:val="28"/>
          <w:szCs w:val="28"/>
        </w:rPr>
      </w:pPr>
      <w:r w:rsidRPr="00CB2649">
        <w:rPr>
          <w:b/>
          <w:sz w:val="28"/>
          <w:szCs w:val="28"/>
        </w:rPr>
        <w:t>комиссии по при</w:t>
      </w:r>
      <w:r>
        <w:rPr>
          <w:b/>
          <w:sz w:val="28"/>
          <w:szCs w:val="28"/>
        </w:rPr>
        <w:t>ё</w:t>
      </w:r>
      <w:r w:rsidRPr="00CB2649">
        <w:rPr>
          <w:b/>
          <w:sz w:val="28"/>
          <w:szCs w:val="28"/>
        </w:rPr>
        <w:t>мке выполненных работ</w:t>
      </w:r>
      <w:r>
        <w:rPr>
          <w:b/>
          <w:sz w:val="28"/>
          <w:szCs w:val="28"/>
        </w:rPr>
        <w:t xml:space="preserve"> по ремонту автом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бильных дорог местного значения на территории Яковлевского муниципального района в 2020году </w:t>
      </w:r>
    </w:p>
    <w:p w:rsidR="003D71DC" w:rsidRPr="00CB2649" w:rsidRDefault="003D71DC" w:rsidP="003D71DC">
      <w:pPr>
        <w:tabs>
          <w:tab w:val="left" w:pos="1968"/>
        </w:tabs>
        <w:ind w:left="567" w:right="707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5210"/>
      </w:tblGrid>
      <w:tr w:rsidR="003D71DC" w:rsidRPr="00CB2649" w:rsidTr="006A54B3">
        <w:tc>
          <w:tcPr>
            <w:tcW w:w="4536" w:type="dxa"/>
          </w:tcPr>
          <w:p w:rsidR="003D71DC" w:rsidRDefault="003D71DC" w:rsidP="006A54B3">
            <w:pPr>
              <w:tabs>
                <w:tab w:val="left" w:pos="567"/>
              </w:tabs>
              <w:ind w:left="567" w:right="70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Коренчук Алексей </w:t>
            </w:r>
          </w:p>
          <w:p w:rsidR="003D71DC" w:rsidRPr="00CB2649" w:rsidRDefault="003D71DC" w:rsidP="006A54B3">
            <w:pPr>
              <w:tabs>
                <w:tab w:val="left" w:pos="567"/>
              </w:tabs>
              <w:ind w:left="567" w:right="70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Але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-2"/>
                <w:sz w:val="28"/>
                <w:szCs w:val="28"/>
              </w:rPr>
              <w:t>сандрович</w:t>
            </w:r>
            <w:r w:rsidRPr="00CB2649">
              <w:rPr>
                <w:spacing w:val="-2"/>
                <w:sz w:val="28"/>
                <w:szCs w:val="28"/>
              </w:rPr>
              <w:t xml:space="preserve"> </w:t>
            </w:r>
          </w:p>
          <w:p w:rsidR="003D71DC" w:rsidRPr="00CB2649" w:rsidRDefault="003D71DC" w:rsidP="006A54B3">
            <w:pPr>
              <w:tabs>
                <w:tab w:val="left" w:pos="567"/>
              </w:tabs>
              <w:ind w:left="567" w:right="707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210" w:type="dxa"/>
          </w:tcPr>
          <w:p w:rsidR="003D71DC" w:rsidRPr="00CB2649" w:rsidRDefault="003D71DC" w:rsidP="006A54B3">
            <w:pPr>
              <w:tabs>
                <w:tab w:val="left" w:pos="567"/>
              </w:tabs>
              <w:ind w:left="567" w:right="707"/>
              <w:jc w:val="both"/>
              <w:rPr>
                <w:sz w:val="28"/>
                <w:szCs w:val="28"/>
              </w:rPr>
            </w:pPr>
            <w:r w:rsidRPr="00CB26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 главы Администрации Яковлевск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CB2649">
              <w:rPr>
                <w:sz w:val="28"/>
                <w:szCs w:val="28"/>
              </w:rPr>
              <w:t>, председатель к</w:t>
            </w:r>
            <w:r w:rsidRPr="00CB2649">
              <w:rPr>
                <w:sz w:val="28"/>
                <w:szCs w:val="28"/>
              </w:rPr>
              <w:t>о</w:t>
            </w:r>
            <w:r w:rsidRPr="00CB2649">
              <w:rPr>
                <w:sz w:val="28"/>
                <w:szCs w:val="28"/>
              </w:rPr>
              <w:t>миссии;</w:t>
            </w:r>
          </w:p>
          <w:p w:rsidR="003D71DC" w:rsidRPr="00CB2649" w:rsidRDefault="003D71DC" w:rsidP="006A54B3">
            <w:pPr>
              <w:tabs>
                <w:tab w:val="left" w:pos="567"/>
              </w:tabs>
              <w:ind w:left="567" w:right="707"/>
              <w:jc w:val="both"/>
              <w:rPr>
                <w:sz w:val="28"/>
                <w:szCs w:val="28"/>
              </w:rPr>
            </w:pPr>
          </w:p>
        </w:tc>
      </w:tr>
      <w:tr w:rsidR="003D71DC" w:rsidRPr="00CB2649" w:rsidTr="006A54B3">
        <w:tc>
          <w:tcPr>
            <w:tcW w:w="4536" w:type="dxa"/>
          </w:tcPr>
          <w:p w:rsidR="003D71DC" w:rsidRDefault="003D71DC" w:rsidP="006A54B3">
            <w:pPr>
              <w:ind w:left="567" w:right="70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Подложнюк Егор</w:t>
            </w:r>
          </w:p>
          <w:p w:rsidR="003D71DC" w:rsidRPr="00CB2649" w:rsidRDefault="003D71DC" w:rsidP="006A54B3">
            <w:pPr>
              <w:ind w:left="567" w:right="70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Ге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надьевич</w:t>
            </w:r>
          </w:p>
        </w:tc>
        <w:tc>
          <w:tcPr>
            <w:tcW w:w="5210" w:type="dxa"/>
          </w:tcPr>
          <w:p w:rsidR="003D71DC" w:rsidRPr="00CB2649" w:rsidRDefault="003D71DC" w:rsidP="006A54B3">
            <w:pPr>
              <w:ind w:left="567" w:right="707"/>
              <w:jc w:val="both"/>
              <w:rPr>
                <w:sz w:val="28"/>
                <w:szCs w:val="28"/>
              </w:rPr>
            </w:pPr>
            <w:r w:rsidRPr="00CB26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жизн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обеспечения Администрации Яковлевского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района,</w:t>
            </w:r>
            <w:r w:rsidRPr="00CB2649">
              <w:rPr>
                <w:sz w:val="28"/>
                <w:szCs w:val="28"/>
              </w:rPr>
              <w:t xml:space="preserve"> заместитель пре</w:t>
            </w:r>
            <w:r w:rsidRPr="00CB2649">
              <w:rPr>
                <w:sz w:val="28"/>
                <w:szCs w:val="28"/>
              </w:rPr>
              <w:t>д</w:t>
            </w:r>
            <w:r w:rsidRPr="00CB2649">
              <w:rPr>
                <w:sz w:val="28"/>
                <w:szCs w:val="28"/>
              </w:rPr>
              <w:t>седателя коми</w:t>
            </w:r>
            <w:r w:rsidRPr="00CB2649">
              <w:rPr>
                <w:sz w:val="28"/>
                <w:szCs w:val="28"/>
              </w:rPr>
              <w:t>с</w:t>
            </w:r>
            <w:r w:rsidRPr="00CB2649">
              <w:rPr>
                <w:sz w:val="28"/>
                <w:szCs w:val="28"/>
              </w:rPr>
              <w:t>сии;</w:t>
            </w:r>
          </w:p>
          <w:p w:rsidR="003D71DC" w:rsidRPr="00CB2649" w:rsidRDefault="003D71DC" w:rsidP="006A54B3">
            <w:pPr>
              <w:ind w:left="567" w:right="707"/>
              <w:jc w:val="both"/>
              <w:rPr>
                <w:sz w:val="28"/>
                <w:szCs w:val="28"/>
              </w:rPr>
            </w:pPr>
          </w:p>
        </w:tc>
      </w:tr>
      <w:tr w:rsidR="003D71DC" w:rsidRPr="00CB2649" w:rsidTr="006A54B3">
        <w:trPr>
          <w:trHeight w:val="1183"/>
        </w:trPr>
        <w:tc>
          <w:tcPr>
            <w:tcW w:w="4536" w:type="dxa"/>
          </w:tcPr>
          <w:p w:rsidR="003D71DC" w:rsidRPr="00CB2649" w:rsidRDefault="003D71DC" w:rsidP="006A54B3">
            <w:pPr>
              <w:tabs>
                <w:tab w:val="left" w:pos="567"/>
              </w:tabs>
              <w:ind w:left="567" w:right="7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Христюков Владимир Сергеевич</w:t>
            </w:r>
          </w:p>
        </w:tc>
        <w:tc>
          <w:tcPr>
            <w:tcW w:w="5210" w:type="dxa"/>
          </w:tcPr>
          <w:p w:rsidR="003D71DC" w:rsidRPr="00CB2649" w:rsidRDefault="003D71DC" w:rsidP="006A54B3">
            <w:pPr>
              <w:tabs>
                <w:tab w:val="left" w:pos="567"/>
              </w:tabs>
              <w:ind w:left="567" w:right="707"/>
              <w:jc w:val="both"/>
              <w:rPr>
                <w:sz w:val="28"/>
                <w:szCs w:val="28"/>
              </w:rPr>
            </w:pPr>
            <w:r w:rsidRPr="00CB26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жизнеобеспечения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Яковлевского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района, член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сии;</w:t>
            </w:r>
          </w:p>
          <w:p w:rsidR="003D71DC" w:rsidRPr="00CB2649" w:rsidRDefault="003D71DC" w:rsidP="006A54B3">
            <w:pPr>
              <w:tabs>
                <w:tab w:val="left" w:pos="567"/>
              </w:tabs>
              <w:ind w:left="567" w:right="707"/>
              <w:jc w:val="both"/>
              <w:rPr>
                <w:sz w:val="28"/>
                <w:szCs w:val="28"/>
              </w:rPr>
            </w:pPr>
          </w:p>
        </w:tc>
      </w:tr>
      <w:tr w:rsidR="003D71DC" w:rsidRPr="00CB2649" w:rsidTr="006A54B3">
        <w:trPr>
          <w:trHeight w:val="368"/>
        </w:trPr>
        <w:tc>
          <w:tcPr>
            <w:tcW w:w="4536" w:type="dxa"/>
          </w:tcPr>
          <w:p w:rsidR="003D71DC" w:rsidRDefault="003D71DC" w:rsidP="006A54B3">
            <w:pPr>
              <w:tabs>
                <w:tab w:val="left" w:pos="567"/>
              </w:tabs>
              <w:ind w:left="567" w:right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Думы Яковлевского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3D71DC" w:rsidRPr="00CB2649" w:rsidRDefault="003D71DC" w:rsidP="006A54B3">
            <w:pPr>
              <w:tabs>
                <w:tab w:val="left" w:pos="567"/>
              </w:tabs>
              <w:ind w:left="567" w:right="707"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D71DC" w:rsidRPr="00CB2649" w:rsidRDefault="003D71DC" w:rsidP="006A54B3">
            <w:pPr>
              <w:ind w:left="567" w:right="707"/>
              <w:jc w:val="both"/>
              <w:rPr>
                <w:sz w:val="28"/>
                <w:szCs w:val="28"/>
              </w:rPr>
            </w:pPr>
            <w:r w:rsidRPr="00CB26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3D71DC" w:rsidRPr="00CB2649" w:rsidTr="006A54B3">
        <w:tc>
          <w:tcPr>
            <w:tcW w:w="4536" w:type="dxa"/>
          </w:tcPr>
          <w:p w:rsidR="003D71DC" w:rsidRPr="00CB2649" w:rsidRDefault="003D71DC" w:rsidP="006A54B3">
            <w:pPr>
              <w:ind w:left="567" w:right="707" w:firstLine="108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D71DC" w:rsidRPr="00CB2649" w:rsidRDefault="003D71DC" w:rsidP="006A54B3">
            <w:pPr>
              <w:ind w:left="567" w:right="707"/>
              <w:jc w:val="both"/>
              <w:rPr>
                <w:sz w:val="28"/>
                <w:szCs w:val="28"/>
              </w:rPr>
            </w:pPr>
          </w:p>
        </w:tc>
      </w:tr>
      <w:tr w:rsidR="003D71DC" w:rsidRPr="00CB2649" w:rsidTr="006A54B3">
        <w:tc>
          <w:tcPr>
            <w:tcW w:w="4536" w:type="dxa"/>
          </w:tcPr>
          <w:p w:rsidR="003D71DC" w:rsidRPr="00CB2649" w:rsidRDefault="003D71DC" w:rsidP="006A54B3">
            <w:pPr>
              <w:ind w:left="567" w:right="707" w:firstLine="108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D71DC" w:rsidRPr="00CB2649" w:rsidRDefault="003D71DC" w:rsidP="006A54B3">
            <w:pPr>
              <w:ind w:left="567" w:right="707"/>
              <w:jc w:val="both"/>
              <w:rPr>
                <w:sz w:val="28"/>
                <w:szCs w:val="28"/>
              </w:rPr>
            </w:pPr>
          </w:p>
        </w:tc>
      </w:tr>
    </w:tbl>
    <w:p w:rsidR="003D71DC" w:rsidRPr="00CB2649" w:rsidRDefault="003D71DC" w:rsidP="003D71DC">
      <w:pPr>
        <w:ind w:left="567" w:right="707"/>
        <w:rPr>
          <w:sz w:val="28"/>
          <w:szCs w:val="28"/>
        </w:rPr>
        <w:sectPr w:rsidR="003D71DC" w:rsidRPr="00CB2649" w:rsidSect="00DE15A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3D71DC" w:rsidRPr="00CB2649" w:rsidRDefault="003D71DC" w:rsidP="003D71DC">
      <w:pPr>
        <w:ind w:left="-108" w:firstLine="5495"/>
        <w:rPr>
          <w:rFonts w:eastAsia="Calibri"/>
        </w:rPr>
      </w:pPr>
      <w:r>
        <w:rPr>
          <w:rFonts w:eastAsia="Calibri"/>
          <w:sz w:val="28"/>
          <w:szCs w:val="28"/>
        </w:rPr>
        <w:lastRenderedPageBreak/>
        <w:t xml:space="preserve">                      </w:t>
      </w:r>
      <w:r w:rsidRPr="00CB2649">
        <w:rPr>
          <w:rFonts w:eastAsia="Calibri"/>
        </w:rPr>
        <w:t>Приложение №</w:t>
      </w:r>
      <w:r>
        <w:rPr>
          <w:rFonts w:eastAsia="Calibri"/>
        </w:rPr>
        <w:t>2</w:t>
      </w:r>
    </w:p>
    <w:p w:rsidR="003D71DC" w:rsidRDefault="003D71DC" w:rsidP="003D71DC">
      <w:pPr>
        <w:ind w:left="-108" w:firstLine="5495"/>
        <w:jc w:val="right"/>
        <w:rPr>
          <w:rFonts w:eastAsia="Calibri"/>
        </w:rPr>
      </w:pPr>
      <w:r w:rsidRPr="00CB2649">
        <w:rPr>
          <w:rFonts w:eastAsia="Calibri"/>
        </w:rPr>
        <w:t xml:space="preserve">к постановлению Администрации </w:t>
      </w:r>
    </w:p>
    <w:p w:rsidR="003D71DC" w:rsidRPr="00CB2649" w:rsidRDefault="003D71DC" w:rsidP="003D71DC">
      <w:pPr>
        <w:ind w:left="-108" w:firstLine="5495"/>
        <w:jc w:val="right"/>
        <w:rPr>
          <w:rFonts w:eastAsia="Calibri"/>
        </w:rPr>
      </w:pPr>
      <w:r w:rsidRPr="00CB2649">
        <w:rPr>
          <w:rFonts w:eastAsia="Calibri"/>
        </w:rPr>
        <w:t>Яковлевского муниципального ра</w:t>
      </w:r>
      <w:r w:rsidRPr="00CB2649">
        <w:rPr>
          <w:rFonts w:eastAsia="Calibri"/>
        </w:rPr>
        <w:t>й</w:t>
      </w:r>
      <w:r w:rsidRPr="00CB2649">
        <w:rPr>
          <w:rFonts w:eastAsia="Calibri"/>
        </w:rPr>
        <w:t>она от __</w:t>
      </w:r>
      <w:r>
        <w:rPr>
          <w:rFonts w:eastAsia="Calibri"/>
        </w:rPr>
        <w:t>30.06.2020</w:t>
      </w:r>
      <w:r w:rsidRPr="00CB2649">
        <w:rPr>
          <w:rFonts w:eastAsia="Calibri"/>
        </w:rPr>
        <w:t>___ № __</w:t>
      </w:r>
      <w:r>
        <w:rPr>
          <w:rFonts w:eastAsia="Calibri"/>
        </w:rPr>
        <w:t>328</w:t>
      </w:r>
      <w:r w:rsidRPr="00CB2649">
        <w:rPr>
          <w:rFonts w:eastAsia="Calibri"/>
        </w:rPr>
        <w:t>-па</w:t>
      </w:r>
    </w:p>
    <w:p w:rsidR="003D71DC" w:rsidRDefault="003D71DC" w:rsidP="003D71DC">
      <w:pPr>
        <w:pStyle w:val="ConsPlusNormal"/>
        <w:spacing w:line="360" w:lineRule="atLeast"/>
        <w:ind w:left="-108" w:firstLine="549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71DC" w:rsidRPr="00CB2649" w:rsidRDefault="003D71DC" w:rsidP="003D71DC">
      <w:pPr>
        <w:pStyle w:val="ConsPlusNormal"/>
        <w:spacing w:line="360" w:lineRule="atLeast"/>
        <w:ind w:left="-1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DC" w:rsidRPr="00CB2649" w:rsidRDefault="003D71DC" w:rsidP="003D71DC">
      <w:pPr>
        <w:ind w:left="-108"/>
        <w:jc w:val="center"/>
        <w:rPr>
          <w:b/>
          <w:sz w:val="28"/>
          <w:szCs w:val="28"/>
        </w:rPr>
      </w:pPr>
      <w:r w:rsidRPr="00CB2649">
        <w:rPr>
          <w:b/>
          <w:sz w:val="28"/>
          <w:szCs w:val="28"/>
        </w:rPr>
        <w:t>Положение</w:t>
      </w:r>
    </w:p>
    <w:p w:rsidR="003D71DC" w:rsidRDefault="003D71DC" w:rsidP="003D71DC">
      <w:pPr>
        <w:ind w:left="-108"/>
        <w:jc w:val="center"/>
        <w:rPr>
          <w:b/>
          <w:sz w:val="28"/>
          <w:szCs w:val="28"/>
        </w:rPr>
      </w:pPr>
      <w:r w:rsidRPr="00CB2649">
        <w:rPr>
          <w:b/>
          <w:sz w:val="28"/>
          <w:szCs w:val="28"/>
        </w:rPr>
        <w:t>о комиссии по при</w:t>
      </w:r>
      <w:r>
        <w:rPr>
          <w:b/>
          <w:sz w:val="28"/>
          <w:szCs w:val="28"/>
        </w:rPr>
        <w:t>ёмке выполненных работ по ремонту автомобильных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рог местного значения на территории Яковлевского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в 2020году (далее - Коми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сия)</w:t>
      </w:r>
    </w:p>
    <w:p w:rsidR="003D71DC" w:rsidRPr="00CB2649" w:rsidRDefault="003D71DC" w:rsidP="003D71DC">
      <w:pPr>
        <w:ind w:left="-108"/>
        <w:jc w:val="center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1. Общие положения</w:t>
      </w:r>
    </w:p>
    <w:p w:rsidR="003D71DC" w:rsidRPr="00CB2649" w:rsidRDefault="003D71DC" w:rsidP="003D71DC">
      <w:pPr>
        <w:tabs>
          <w:tab w:val="left" w:pos="567"/>
        </w:tabs>
        <w:spacing w:line="360" w:lineRule="atLeast"/>
        <w:ind w:left="-108" w:firstLine="56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1.1. Комиссия создана с целью осуществления приемки выполненных р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бот ремонту автомобильных дорог (участков автомобильных дорог) общего пользования местного значения и определения соответствия выполненных р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бот техническим и иным требованиям и условиям муниципального ко</w:t>
      </w:r>
      <w:r w:rsidRPr="00CB2649">
        <w:rPr>
          <w:sz w:val="28"/>
          <w:szCs w:val="28"/>
        </w:rPr>
        <w:t>н</w:t>
      </w:r>
      <w:r w:rsidRPr="00CB2649">
        <w:rPr>
          <w:sz w:val="28"/>
          <w:szCs w:val="28"/>
        </w:rPr>
        <w:t xml:space="preserve">тракта. 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1.2. Комиссия образуется в составе председателя, заместителя председа</w:t>
      </w:r>
      <w:r>
        <w:rPr>
          <w:sz w:val="28"/>
          <w:szCs w:val="28"/>
        </w:rPr>
        <w:t>теля</w:t>
      </w:r>
      <w:r w:rsidRPr="00CB2649">
        <w:rPr>
          <w:sz w:val="28"/>
          <w:szCs w:val="28"/>
        </w:rPr>
        <w:t xml:space="preserve"> и членов Комиссии. Персональный состав и изменения в составе Комиссии у</w:t>
      </w:r>
      <w:r w:rsidRPr="00CB2649">
        <w:rPr>
          <w:sz w:val="28"/>
          <w:szCs w:val="28"/>
        </w:rPr>
        <w:t>т</w:t>
      </w:r>
      <w:r w:rsidRPr="00CB2649">
        <w:rPr>
          <w:sz w:val="28"/>
          <w:szCs w:val="28"/>
        </w:rPr>
        <w:t xml:space="preserve">верждаются постановлением Администрации </w:t>
      </w:r>
      <w:r>
        <w:rPr>
          <w:sz w:val="28"/>
          <w:szCs w:val="28"/>
        </w:rPr>
        <w:t xml:space="preserve">Яковлевского </w:t>
      </w:r>
      <w:r w:rsidRPr="00CB2649">
        <w:rPr>
          <w:sz w:val="28"/>
          <w:szCs w:val="28"/>
        </w:rPr>
        <w:t>муниципального района.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 xml:space="preserve">1.3. Комиссия в своей деятельности руководствуется федеральными и </w:t>
      </w:r>
      <w:r>
        <w:rPr>
          <w:sz w:val="28"/>
          <w:szCs w:val="28"/>
        </w:rPr>
        <w:t>краев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</w:t>
      </w:r>
      <w:r w:rsidRPr="00CB2649">
        <w:rPr>
          <w:sz w:val="28"/>
          <w:szCs w:val="28"/>
        </w:rPr>
        <w:t xml:space="preserve"> законами, муниципальными правовыми актами </w:t>
      </w:r>
      <w:r>
        <w:rPr>
          <w:sz w:val="28"/>
          <w:szCs w:val="28"/>
        </w:rPr>
        <w:t>Администрации Яковле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Pr="00CB2649">
        <w:rPr>
          <w:sz w:val="28"/>
          <w:szCs w:val="28"/>
        </w:rPr>
        <w:t>муниципального района, по вопросам, относящимся к компетенции К</w:t>
      </w:r>
      <w:r w:rsidRPr="00CB2649">
        <w:rPr>
          <w:sz w:val="28"/>
          <w:szCs w:val="28"/>
        </w:rPr>
        <w:t>о</w:t>
      </w:r>
      <w:r w:rsidRPr="00CB2649">
        <w:rPr>
          <w:sz w:val="28"/>
          <w:szCs w:val="28"/>
        </w:rPr>
        <w:t>миссии, а также насто</w:t>
      </w:r>
      <w:r w:rsidRPr="00CB2649">
        <w:rPr>
          <w:sz w:val="28"/>
          <w:szCs w:val="28"/>
        </w:rPr>
        <w:t>я</w:t>
      </w:r>
      <w:r w:rsidRPr="00CB2649">
        <w:rPr>
          <w:sz w:val="28"/>
          <w:szCs w:val="28"/>
        </w:rPr>
        <w:t>щим Положением.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2. Задачи Комиссии</w:t>
      </w:r>
    </w:p>
    <w:p w:rsidR="003D71DC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 xml:space="preserve">Комиссия с целью осуществления приемки выполненных работ: 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2.1. Организует приемку выполненных работ в соответствии услови</w:t>
      </w:r>
      <w:r>
        <w:rPr>
          <w:sz w:val="28"/>
          <w:szCs w:val="28"/>
        </w:rPr>
        <w:t>ями</w:t>
      </w:r>
      <w:r w:rsidRPr="00CB2649">
        <w:rPr>
          <w:sz w:val="28"/>
          <w:szCs w:val="28"/>
        </w:rPr>
        <w:t xml:space="preserve"> муниципального ко</w:t>
      </w:r>
      <w:r w:rsidRPr="00CB2649">
        <w:rPr>
          <w:sz w:val="28"/>
          <w:szCs w:val="28"/>
        </w:rPr>
        <w:t>н</w:t>
      </w:r>
      <w:r w:rsidRPr="00CB2649">
        <w:rPr>
          <w:sz w:val="28"/>
          <w:szCs w:val="28"/>
        </w:rPr>
        <w:t>тракта;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2.2. Определяет соответствие выполненных работ представленной Комиссии документации</w:t>
      </w:r>
      <w:r>
        <w:rPr>
          <w:sz w:val="28"/>
          <w:szCs w:val="28"/>
        </w:rPr>
        <w:t xml:space="preserve">, </w:t>
      </w:r>
      <w:r w:rsidRPr="00CB2649">
        <w:rPr>
          <w:sz w:val="28"/>
          <w:szCs w:val="28"/>
        </w:rPr>
        <w:t xml:space="preserve"> путем визуального осмотра и инструментальных и</w:t>
      </w:r>
      <w:r w:rsidRPr="00CB2649">
        <w:rPr>
          <w:sz w:val="28"/>
          <w:szCs w:val="28"/>
        </w:rPr>
        <w:t>з</w:t>
      </w:r>
      <w:r w:rsidRPr="00CB2649">
        <w:rPr>
          <w:sz w:val="28"/>
          <w:szCs w:val="28"/>
        </w:rPr>
        <w:t>мерений.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 Права и обязанности Комиссии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3.1. При приемке выполненных работ Комиссия вправе требовать предъявл</w:t>
      </w:r>
      <w:r w:rsidRPr="00CB2649">
        <w:rPr>
          <w:sz w:val="28"/>
          <w:szCs w:val="28"/>
        </w:rPr>
        <w:t>е</w:t>
      </w:r>
      <w:r w:rsidRPr="00CB2649">
        <w:rPr>
          <w:sz w:val="28"/>
          <w:szCs w:val="28"/>
        </w:rPr>
        <w:t>ния следующих док</w:t>
      </w:r>
      <w:r w:rsidRPr="00CB2649">
        <w:rPr>
          <w:sz w:val="28"/>
          <w:szCs w:val="28"/>
        </w:rPr>
        <w:t>у</w:t>
      </w:r>
      <w:r w:rsidRPr="00CB2649">
        <w:rPr>
          <w:sz w:val="28"/>
          <w:szCs w:val="28"/>
        </w:rPr>
        <w:t>ментов: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3.1.1. От Администрации муниципального района: муниципальный контракт, утвержденную проектно-сметную документацию, график прои</w:t>
      </w:r>
      <w:r w:rsidRPr="00CB2649">
        <w:rPr>
          <w:sz w:val="28"/>
          <w:szCs w:val="28"/>
        </w:rPr>
        <w:t>з</w:t>
      </w:r>
      <w:r w:rsidRPr="00CB2649">
        <w:rPr>
          <w:sz w:val="28"/>
          <w:szCs w:val="28"/>
        </w:rPr>
        <w:t>водства работ;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3.1.2. От подрядчика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бот).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3.2. Комиссия вправе привлекать к участию в работе компетентных специал</w:t>
      </w:r>
      <w:r w:rsidRPr="00CB2649">
        <w:rPr>
          <w:sz w:val="28"/>
          <w:szCs w:val="28"/>
        </w:rPr>
        <w:t>и</w:t>
      </w:r>
      <w:r w:rsidRPr="00CB2649">
        <w:rPr>
          <w:sz w:val="28"/>
          <w:szCs w:val="28"/>
        </w:rPr>
        <w:t>стов и проводить в случае необходимости измерения и проверки на соответс</w:t>
      </w:r>
      <w:r w:rsidRPr="00CB2649">
        <w:rPr>
          <w:sz w:val="28"/>
          <w:szCs w:val="28"/>
        </w:rPr>
        <w:t>т</w:t>
      </w:r>
      <w:r w:rsidRPr="00CB2649">
        <w:rPr>
          <w:sz w:val="28"/>
          <w:szCs w:val="28"/>
        </w:rPr>
        <w:t>вие условиям муниципального контра</w:t>
      </w:r>
      <w:r w:rsidRPr="00CB2649">
        <w:rPr>
          <w:sz w:val="28"/>
          <w:szCs w:val="28"/>
        </w:rPr>
        <w:t>к</w:t>
      </w:r>
      <w:r w:rsidRPr="00CB2649">
        <w:rPr>
          <w:sz w:val="28"/>
          <w:szCs w:val="28"/>
        </w:rPr>
        <w:t>та.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3.3. Комиссия обязана:</w:t>
      </w:r>
    </w:p>
    <w:p w:rsidR="003D71DC" w:rsidRPr="00CB2649" w:rsidRDefault="003D71DC" w:rsidP="003D71DC">
      <w:pPr>
        <w:tabs>
          <w:tab w:val="left" w:pos="0"/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lastRenderedPageBreak/>
        <w:t>3.3.1. Осуществлять свою деятельность в соответствии с действующими норм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тивно-правовыми актами, строительными нормами и правилами, стандартами, инструкциями и настоящим Полож</w:t>
      </w:r>
      <w:r w:rsidRPr="00CB2649">
        <w:rPr>
          <w:sz w:val="28"/>
          <w:szCs w:val="28"/>
        </w:rPr>
        <w:t>е</w:t>
      </w:r>
      <w:r w:rsidRPr="00CB2649">
        <w:rPr>
          <w:sz w:val="28"/>
          <w:szCs w:val="28"/>
        </w:rPr>
        <w:t>нием;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3.3.2. Изучить и проанализировать предъявленные документы, освидетельствовать а</w:t>
      </w:r>
      <w:r w:rsidRPr="00CB2649">
        <w:rPr>
          <w:sz w:val="28"/>
          <w:szCs w:val="28"/>
        </w:rPr>
        <w:t>в</w:t>
      </w:r>
      <w:r w:rsidRPr="00CB2649">
        <w:rPr>
          <w:sz w:val="28"/>
          <w:szCs w:val="28"/>
        </w:rPr>
        <w:t>томобильную дорогу (участок автомобильной дороги) с проведением в случае необходимости измерений и пров</w:t>
      </w:r>
      <w:r w:rsidRPr="00CB2649">
        <w:rPr>
          <w:sz w:val="28"/>
          <w:szCs w:val="28"/>
        </w:rPr>
        <w:t>е</w:t>
      </w:r>
      <w:r w:rsidRPr="00CB2649">
        <w:rPr>
          <w:sz w:val="28"/>
          <w:szCs w:val="28"/>
        </w:rPr>
        <w:t>рок;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3.3.3. Не допускать приемку в эксплуатацию автомобильных дорог (участка а</w:t>
      </w:r>
      <w:r w:rsidRPr="00CB2649">
        <w:rPr>
          <w:sz w:val="28"/>
          <w:szCs w:val="28"/>
        </w:rPr>
        <w:t>в</w:t>
      </w:r>
      <w:r w:rsidRPr="00CB2649">
        <w:rPr>
          <w:sz w:val="28"/>
          <w:szCs w:val="28"/>
        </w:rPr>
        <w:t>томобильных дорог) при наличии отступлений от условий муниципального контракта, проектно-сметной документ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ции;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3.3.4. В случае принятия решения о приемке в эксплуатацию дороги оформить и подписать акт приемки выполненных работ</w:t>
      </w:r>
      <w:r>
        <w:rPr>
          <w:sz w:val="28"/>
          <w:szCs w:val="28"/>
        </w:rPr>
        <w:t xml:space="preserve">. </w:t>
      </w:r>
      <w:r w:rsidRPr="00CB2649">
        <w:rPr>
          <w:sz w:val="28"/>
          <w:szCs w:val="28"/>
        </w:rPr>
        <w:t>Акт приемки подписывается всеми членами Комиссии. Члены Комиссии, имеющие особое мнение, излаг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ют его в письменном виде, которое прилагается к акту приемки, с обоснов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ниями, имеющими ссылки на действующие нормативные прав</w:t>
      </w:r>
      <w:r w:rsidRPr="00CB2649">
        <w:rPr>
          <w:sz w:val="28"/>
          <w:szCs w:val="28"/>
        </w:rPr>
        <w:t>о</w:t>
      </w:r>
      <w:r w:rsidRPr="00CB2649">
        <w:rPr>
          <w:sz w:val="28"/>
          <w:szCs w:val="28"/>
        </w:rPr>
        <w:t>вые акты;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вить мотивированное заключение с обоснованиями в произвольной форме, имеющее ссылки на нормативные правовые акты, и предложения по устран</w:t>
      </w:r>
      <w:r w:rsidRPr="00CB2649">
        <w:rPr>
          <w:sz w:val="28"/>
          <w:szCs w:val="28"/>
        </w:rPr>
        <w:t>е</w:t>
      </w:r>
      <w:r w:rsidRPr="00CB2649">
        <w:rPr>
          <w:sz w:val="28"/>
          <w:szCs w:val="28"/>
        </w:rPr>
        <w:t>нию выявленных недостатков, которое подписывается всеми членами Коми</w:t>
      </w:r>
      <w:r w:rsidRPr="00CB2649">
        <w:rPr>
          <w:sz w:val="28"/>
          <w:szCs w:val="28"/>
        </w:rPr>
        <w:t>с</w:t>
      </w:r>
      <w:r w:rsidRPr="00CB2649">
        <w:rPr>
          <w:sz w:val="28"/>
          <w:szCs w:val="28"/>
        </w:rPr>
        <w:t>сии;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3.3.6. Определить сроки устранения выявленных недостатков и дату проведения п</w:t>
      </w:r>
      <w:r w:rsidRPr="00CB2649">
        <w:rPr>
          <w:sz w:val="28"/>
          <w:szCs w:val="28"/>
        </w:rPr>
        <w:t>о</w:t>
      </w:r>
      <w:r w:rsidRPr="00CB2649">
        <w:rPr>
          <w:sz w:val="28"/>
          <w:szCs w:val="28"/>
        </w:rPr>
        <w:t>вторной Комиссии.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 Организация работы Комиссии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</w:t>
      </w:r>
      <w:r w:rsidRPr="00CB2649">
        <w:rPr>
          <w:sz w:val="28"/>
          <w:szCs w:val="28"/>
        </w:rPr>
        <w:t>в</w:t>
      </w:r>
      <w:r w:rsidRPr="00CB2649">
        <w:rPr>
          <w:sz w:val="28"/>
          <w:szCs w:val="28"/>
        </w:rPr>
        <w:t>ленных материалов и документов.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4.2. Работу Комиссии возглавляет ее председатель.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4.3. Председатель Комиссии определяет время и место работы Комиссии, организует контроль выполнени</w:t>
      </w:r>
      <w:r>
        <w:rPr>
          <w:sz w:val="28"/>
          <w:szCs w:val="28"/>
        </w:rPr>
        <w:t>я</w:t>
      </w:r>
      <w:r w:rsidRPr="00CB2649">
        <w:rPr>
          <w:sz w:val="28"/>
          <w:szCs w:val="28"/>
        </w:rPr>
        <w:t xml:space="preserve"> принятых Комиссией реш</w:t>
      </w:r>
      <w:r w:rsidRPr="00CB2649">
        <w:rPr>
          <w:sz w:val="28"/>
          <w:szCs w:val="28"/>
        </w:rPr>
        <w:t>е</w:t>
      </w:r>
      <w:r w:rsidRPr="00CB2649">
        <w:rPr>
          <w:sz w:val="28"/>
          <w:szCs w:val="28"/>
        </w:rPr>
        <w:t>ний.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4.4. Заместитель председателя Комиссии выполняет поручения председателя Коми</w:t>
      </w:r>
      <w:r w:rsidRPr="00CB2649">
        <w:rPr>
          <w:sz w:val="28"/>
          <w:szCs w:val="28"/>
        </w:rPr>
        <w:t>с</w:t>
      </w:r>
      <w:r w:rsidRPr="00CB2649">
        <w:rPr>
          <w:sz w:val="28"/>
          <w:szCs w:val="28"/>
        </w:rPr>
        <w:t>сии, а в случае его отсутствия - его полномочия.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B2649">
        <w:rPr>
          <w:sz w:val="28"/>
          <w:szCs w:val="28"/>
        </w:rPr>
        <w:t>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</w:t>
      </w:r>
      <w:r w:rsidRPr="00CB2649">
        <w:rPr>
          <w:sz w:val="28"/>
          <w:szCs w:val="28"/>
        </w:rPr>
        <w:t>д</w:t>
      </w:r>
      <w:r w:rsidRPr="00CB2649">
        <w:rPr>
          <w:sz w:val="28"/>
          <w:szCs w:val="28"/>
        </w:rPr>
        <w:t>ложения по работе Комиссии;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B2649">
        <w:rPr>
          <w:sz w:val="28"/>
          <w:szCs w:val="28"/>
        </w:rPr>
        <w:t>. Председатель, заместитель председателя, вправе вести деловую переписку от имени Комиссии и представлять ее в других организациях в рамках полномочий Коми</w:t>
      </w:r>
      <w:r w:rsidRPr="00CB2649">
        <w:rPr>
          <w:sz w:val="28"/>
          <w:szCs w:val="28"/>
        </w:rPr>
        <w:t>с</w:t>
      </w:r>
      <w:r w:rsidRPr="00CB2649">
        <w:rPr>
          <w:sz w:val="28"/>
          <w:szCs w:val="28"/>
        </w:rPr>
        <w:t>сии.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-108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B2649">
        <w:rPr>
          <w:sz w:val="28"/>
          <w:szCs w:val="28"/>
        </w:rPr>
        <w:t>. Решение Комиссии принимается простым большинством голосов и офор</w:t>
      </w:r>
      <w:r w:rsidRPr="00CB2649">
        <w:rPr>
          <w:sz w:val="28"/>
          <w:szCs w:val="28"/>
        </w:rPr>
        <w:t>м</w:t>
      </w:r>
      <w:r w:rsidRPr="00CB2649">
        <w:rPr>
          <w:sz w:val="28"/>
          <w:szCs w:val="28"/>
        </w:rPr>
        <w:t>ляется в виде акта приемки, который подписывается всеми членами Комиссии, либо в виде мотивированного заключения об отказе в приемке дороги в эксплуатацию. Комиссия принимает решение путем о</w:t>
      </w:r>
      <w:r w:rsidRPr="00CB2649">
        <w:rPr>
          <w:sz w:val="28"/>
          <w:szCs w:val="28"/>
        </w:rPr>
        <w:t>т</w:t>
      </w:r>
      <w:r w:rsidRPr="00CB2649">
        <w:rPr>
          <w:sz w:val="28"/>
          <w:szCs w:val="28"/>
        </w:rPr>
        <w:t>крытого голосования.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567" w:right="-1"/>
        <w:jc w:val="both"/>
        <w:rPr>
          <w:sz w:val="28"/>
          <w:szCs w:val="28"/>
        </w:rPr>
      </w:pPr>
      <w:r w:rsidRPr="00CB264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CB2649">
        <w:rPr>
          <w:sz w:val="28"/>
          <w:szCs w:val="28"/>
        </w:rPr>
        <w:t>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</w:t>
      </w:r>
      <w:r w:rsidRPr="00CB2649">
        <w:rPr>
          <w:sz w:val="28"/>
          <w:szCs w:val="28"/>
        </w:rPr>
        <w:t>с</w:t>
      </w:r>
      <w:r w:rsidRPr="00CB2649">
        <w:rPr>
          <w:sz w:val="28"/>
          <w:szCs w:val="28"/>
        </w:rPr>
        <w:t>сии.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567" w:right="-1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CB2649">
        <w:rPr>
          <w:sz w:val="28"/>
          <w:szCs w:val="28"/>
        </w:rPr>
        <w:t>. Если число голосов "за" и "против" при принятии решения равно, реша</w:t>
      </w:r>
      <w:r w:rsidRPr="00CB2649">
        <w:rPr>
          <w:sz w:val="28"/>
          <w:szCs w:val="28"/>
        </w:rPr>
        <w:t>ю</w:t>
      </w:r>
      <w:r w:rsidRPr="00CB2649">
        <w:rPr>
          <w:sz w:val="28"/>
          <w:szCs w:val="28"/>
        </w:rPr>
        <w:t>щим является голос председателя Комиссии.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567" w:right="-1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CB2649">
        <w:rPr>
          <w:sz w:val="28"/>
          <w:szCs w:val="28"/>
        </w:rPr>
        <w:t>. В случае несогласия с принятым решением члены Комиссии вправе выр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зить особое мнение в письменной форме и приложить его к заключению или акту приемки.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567" w:right="-1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CB2649">
        <w:rPr>
          <w:sz w:val="28"/>
          <w:szCs w:val="28"/>
        </w:rPr>
        <w:t xml:space="preserve">. Оформление акта приемки осуществляется в течение </w:t>
      </w:r>
      <w:r>
        <w:rPr>
          <w:sz w:val="28"/>
          <w:szCs w:val="28"/>
        </w:rPr>
        <w:t>2</w:t>
      </w:r>
      <w:r w:rsidRPr="00CB2649">
        <w:rPr>
          <w:sz w:val="28"/>
          <w:szCs w:val="28"/>
        </w:rPr>
        <w:t xml:space="preserve"> рабочих дней с момента окончания приемки выполненных работ.</w:t>
      </w:r>
    </w:p>
    <w:p w:rsidR="003D71DC" w:rsidRPr="00CB2649" w:rsidRDefault="003D71DC" w:rsidP="003D71DC">
      <w:pPr>
        <w:tabs>
          <w:tab w:val="left" w:pos="1276"/>
        </w:tabs>
        <w:spacing w:line="360" w:lineRule="atLeast"/>
        <w:ind w:left="567" w:right="-1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CB2649">
        <w:rPr>
          <w:sz w:val="28"/>
          <w:szCs w:val="28"/>
        </w:rPr>
        <w:t xml:space="preserve">. </w:t>
      </w:r>
      <w:r>
        <w:rPr>
          <w:sz w:val="28"/>
          <w:szCs w:val="28"/>
        </w:rPr>
        <w:t>Акт</w:t>
      </w:r>
      <w:r w:rsidRPr="00CB2649">
        <w:rPr>
          <w:sz w:val="28"/>
          <w:szCs w:val="28"/>
        </w:rPr>
        <w:t xml:space="preserve"> приемки выполненных работ переда</w:t>
      </w:r>
      <w:r>
        <w:rPr>
          <w:sz w:val="28"/>
          <w:szCs w:val="28"/>
        </w:rPr>
        <w:t>е</w:t>
      </w:r>
      <w:r w:rsidRPr="00CB2649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главе Администрации Яко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левского муниципального района</w:t>
      </w:r>
      <w:r w:rsidRPr="00CB2649">
        <w:rPr>
          <w:sz w:val="28"/>
          <w:szCs w:val="28"/>
        </w:rPr>
        <w:t>.</w:t>
      </w:r>
    </w:p>
    <w:p w:rsidR="003D71DC" w:rsidRPr="00CB2649" w:rsidRDefault="003D71DC" w:rsidP="003D71DC">
      <w:pPr>
        <w:tabs>
          <w:tab w:val="left" w:pos="1276"/>
        </w:tabs>
        <w:ind w:left="567" w:right="-1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9"/>
      </w:tblGrid>
      <w:tr w:rsidR="003D71DC" w:rsidRPr="007400B6" w:rsidTr="006A54B3">
        <w:tc>
          <w:tcPr>
            <w:tcW w:w="5353" w:type="dxa"/>
          </w:tcPr>
          <w:p w:rsidR="003D71DC" w:rsidRPr="00CB2649" w:rsidRDefault="003D71DC" w:rsidP="006A54B3">
            <w:pPr>
              <w:ind w:left="567" w:right="70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B2649">
              <w:rPr>
                <w:rFonts w:eastAsia="Calibri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19" w:type="dxa"/>
          </w:tcPr>
          <w:p w:rsidR="003D71DC" w:rsidRPr="007400B6" w:rsidRDefault="003D71DC" w:rsidP="006A54B3">
            <w:pPr>
              <w:pStyle w:val="2"/>
              <w:rPr>
                <w:rFonts w:eastAsia="Calibri"/>
                <w:b w:val="0"/>
                <w:szCs w:val="24"/>
              </w:rPr>
            </w:pPr>
            <w:r w:rsidRPr="007400B6">
              <w:rPr>
                <w:rFonts w:eastAsia="Calibri"/>
                <w:b w:val="0"/>
              </w:rPr>
              <w:t xml:space="preserve">                      </w:t>
            </w:r>
            <w:r w:rsidRPr="007400B6">
              <w:rPr>
                <w:rFonts w:eastAsia="Calibri"/>
                <w:b w:val="0"/>
                <w:szCs w:val="24"/>
              </w:rPr>
              <w:t>Приложение №</w:t>
            </w:r>
            <w:r>
              <w:rPr>
                <w:rFonts w:eastAsia="Calibri"/>
                <w:b w:val="0"/>
                <w:szCs w:val="24"/>
                <w:lang w:val="ru-RU"/>
              </w:rPr>
              <w:t>3</w:t>
            </w:r>
          </w:p>
          <w:p w:rsidR="003D71DC" w:rsidRPr="007400B6" w:rsidRDefault="003D71DC" w:rsidP="006A54B3">
            <w:pPr>
              <w:pStyle w:val="2"/>
              <w:rPr>
                <w:rFonts w:eastAsia="Calibri"/>
                <w:b w:val="0"/>
                <w:szCs w:val="24"/>
              </w:rPr>
            </w:pPr>
            <w:r w:rsidRPr="007400B6">
              <w:rPr>
                <w:rFonts w:eastAsia="Calibri"/>
                <w:b w:val="0"/>
                <w:szCs w:val="24"/>
              </w:rPr>
              <w:t xml:space="preserve">к постановлению Администрации </w:t>
            </w:r>
          </w:p>
          <w:p w:rsidR="003D71DC" w:rsidRPr="007400B6" w:rsidRDefault="003D71DC" w:rsidP="006A54B3">
            <w:pPr>
              <w:pStyle w:val="2"/>
              <w:rPr>
                <w:rFonts w:eastAsia="Calibri"/>
                <w:b w:val="0"/>
                <w:szCs w:val="24"/>
              </w:rPr>
            </w:pPr>
            <w:r w:rsidRPr="007400B6">
              <w:rPr>
                <w:rFonts w:eastAsia="Calibri"/>
                <w:b w:val="0"/>
                <w:szCs w:val="24"/>
              </w:rPr>
              <w:t>Яковлевского муниципального района от ___</w:t>
            </w:r>
            <w:r>
              <w:rPr>
                <w:rFonts w:eastAsia="Calibri"/>
                <w:b w:val="0"/>
                <w:szCs w:val="24"/>
                <w:lang w:val="ru-RU"/>
              </w:rPr>
              <w:t>30.06.2020</w:t>
            </w:r>
            <w:r w:rsidRPr="007400B6">
              <w:rPr>
                <w:rFonts w:eastAsia="Calibri"/>
                <w:b w:val="0"/>
                <w:szCs w:val="24"/>
              </w:rPr>
              <w:t>__ № __</w:t>
            </w:r>
            <w:r>
              <w:rPr>
                <w:rFonts w:eastAsia="Calibri"/>
                <w:b w:val="0"/>
                <w:szCs w:val="24"/>
                <w:lang w:val="ru-RU"/>
              </w:rPr>
              <w:t>328</w:t>
            </w:r>
            <w:r w:rsidRPr="007400B6">
              <w:rPr>
                <w:rFonts w:eastAsia="Calibri"/>
                <w:b w:val="0"/>
                <w:szCs w:val="24"/>
              </w:rPr>
              <w:t>-па</w:t>
            </w:r>
          </w:p>
          <w:p w:rsidR="003D71DC" w:rsidRPr="007400B6" w:rsidRDefault="003D71DC" w:rsidP="006A54B3">
            <w:pPr>
              <w:pStyle w:val="2"/>
              <w:rPr>
                <w:rFonts w:eastAsia="Calibri"/>
                <w:b w:val="0"/>
              </w:rPr>
            </w:pPr>
          </w:p>
        </w:tc>
      </w:tr>
    </w:tbl>
    <w:p w:rsidR="003D71DC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«____» __________ 20___ г.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4392"/>
        </w:tabs>
        <w:ind w:left="567" w:right="707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4392"/>
        </w:tabs>
        <w:ind w:left="567" w:right="707"/>
        <w:jc w:val="center"/>
        <w:rPr>
          <w:b/>
          <w:sz w:val="28"/>
          <w:szCs w:val="28"/>
        </w:rPr>
      </w:pPr>
      <w:r w:rsidRPr="00CB2649">
        <w:rPr>
          <w:b/>
          <w:sz w:val="28"/>
          <w:szCs w:val="28"/>
        </w:rPr>
        <w:t>Акт</w:t>
      </w:r>
    </w:p>
    <w:p w:rsidR="003D71DC" w:rsidRPr="00CB2649" w:rsidRDefault="003D71DC" w:rsidP="003D71DC">
      <w:pPr>
        <w:tabs>
          <w:tab w:val="left" w:pos="4392"/>
        </w:tabs>
        <w:ind w:left="567" w:right="707"/>
        <w:jc w:val="center"/>
        <w:rPr>
          <w:b/>
          <w:sz w:val="28"/>
          <w:szCs w:val="28"/>
        </w:rPr>
      </w:pPr>
      <w:r w:rsidRPr="00CB2649">
        <w:rPr>
          <w:b/>
          <w:sz w:val="28"/>
          <w:szCs w:val="28"/>
        </w:rPr>
        <w:t>приемки выполненных работ по ремонту автомобильных д</w:t>
      </w:r>
      <w:r w:rsidRPr="00CB2649">
        <w:rPr>
          <w:b/>
          <w:sz w:val="28"/>
          <w:szCs w:val="28"/>
        </w:rPr>
        <w:t>о</w:t>
      </w:r>
      <w:r w:rsidRPr="00CB2649">
        <w:rPr>
          <w:b/>
          <w:sz w:val="28"/>
          <w:szCs w:val="28"/>
        </w:rPr>
        <w:t>рог (участков автомобильных д</w:t>
      </w:r>
      <w:r w:rsidRPr="00CB2649">
        <w:rPr>
          <w:b/>
          <w:sz w:val="28"/>
          <w:szCs w:val="28"/>
        </w:rPr>
        <w:t>о</w:t>
      </w:r>
      <w:r w:rsidRPr="00CB2649">
        <w:rPr>
          <w:b/>
          <w:sz w:val="28"/>
          <w:szCs w:val="28"/>
        </w:rPr>
        <w:t xml:space="preserve">рог) </w:t>
      </w:r>
    </w:p>
    <w:p w:rsidR="003D71DC" w:rsidRPr="00CB2649" w:rsidRDefault="003D71DC" w:rsidP="003D71DC">
      <w:pPr>
        <w:tabs>
          <w:tab w:val="left" w:pos="4392"/>
        </w:tabs>
        <w:ind w:left="567" w:right="707"/>
        <w:jc w:val="center"/>
        <w:rPr>
          <w:b/>
          <w:sz w:val="28"/>
          <w:szCs w:val="28"/>
        </w:rPr>
      </w:pPr>
      <w:r w:rsidRPr="00CB2649">
        <w:rPr>
          <w:b/>
          <w:sz w:val="28"/>
          <w:szCs w:val="28"/>
        </w:rPr>
        <w:t>общего пользования м</w:t>
      </w:r>
      <w:r w:rsidRPr="00CB2649">
        <w:rPr>
          <w:b/>
          <w:sz w:val="28"/>
          <w:szCs w:val="28"/>
        </w:rPr>
        <w:t>е</w:t>
      </w:r>
      <w:r w:rsidRPr="00CB2649">
        <w:rPr>
          <w:b/>
          <w:sz w:val="28"/>
          <w:szCs w:val="28"/>
        </w:rPr>
        <w:t>стного значения</w:t>
      </w:r>
    </w:p>
    <w:p w:rsidR="003D71DC" w:rsidRPr="00CB2649" w:rsidRDefault="003D71DC" w:rsidP="003D71DC">
      <w:pPr>
        <w:tabs>
          <w:tab w:val="left" w:pos="4392"/>
        </w:tabs>
        <w:ind w:left="567" w:right="707"/>
        <w:jc w:val="center"/>
        <w:rPr>
          <w:b/>
          <w:sz w:val="28"/>
          <w:szCs w:val="28"/>
        </w:rPr>
      </w:pPr>
    </w:p>
    <w:p w:rsidR="003D71DC" w:rsidRPr="00CB2649" w:rsidRDefault="003D71DC" w:rsidP="003D71DC">
      <w:pPr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CB2649">
        <w:rPr>
          <w:sz w:val="28"/>
          <w:szCs w:val="28"/>
        </w:rPr>
        <w:t xml:space="preserve"> (наименование участка)</w:t>
      </w:r>
    </w:p>
    <w:p w:rsidR="003D71DC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Населенный пункт ___________________________</w:t>
      </w:r>
      <w:r>
        <w:rPr>
          <w:sz w:val="28"/>
          <w:szCs w:val="28"/>
        </w:rPr>
        <w:t>________</w:t>
      </w:r>
      <w:r w:rsidRPr="00CB2649">
        <w:rPr>
          <w:sz w:val="28"/>
          <w:szCs w:val="28"/>
        </w:rPr>
        <w:t xml:space="preserve"> </w:t>
      </w:r>
    </w:p>
    <w:p w:rsidR="003D71DC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Комиссия, действующая на основании __________________________________</w:t>
      </w:r>
      <w:r>
        <w:rPr>
          <w:sz w:val="28"/>
          <w:szCs w:val="28"/>
        </w:rPr>
        <w:t>_______________________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 xml:space="preserve">                                                                           (указать № и дату постановл</w:t>
      </w:r>
      <w:r w:rsidRPr="00CB2649">
        <w:rPr>
          <w:sz w:val="28"/>
          <w:szCs w:val="28"/>
        </w:rPr>
        <w:t>е</w:t>
      </w:r>
      <w:r w:rsidRPr="00CB2649">
        <w:rPr>
          <w:sz w:val="28"/>
          <w:szCs w:val="28"/>
        </w:rPr>
        <w:t>ния)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в составе: председателя _______________________________________________</w:t>
      </w:r>
      <w:r>
        <w:rPr>
          <w:sz w:val="28"/>
          <w:szCs w:val="28"/>
        </w:rPr>
        <w:t>__________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 xml:space="preserve">                                          (должность, фамилия, и., о.)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членов 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 xml:space="preserve">                       (должность, фамилия, и., о.)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произвела приемку работ, выполненных _________________________________</w:t>
      </w:r>
      <w:r>
        <w:rPr>
          <w:sz w:val="28"/>
          <w:szCs w:val="28"/>
        </w:rPr>
        <w:t>________________________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CB2649">
        <w:rPr>
          <w:sz w:val="28"/>
          <w:szCs w:val="28"/>
        </w:rPr>
        <w:t xml:space="preserve">   (указать организацию, выполнявшую раб</w:t>
      </w:r>
      <w:r w:rsidRPr="00CB2649">
        <w:rPr>
          <w:sz w:val="28"/>
          <w:szCs w:val="28"/>
        </w:rPr>
        <w:t>о</w:t>
      </w:r>
      <w:r w:rsidRPr="00CB2649">
        <w:rPr>
          <w:sz w:val="28"/>
          <w:szCs w:val="28"/>
        </w:rPr>
        <w:t>ты)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Комиссии представлены и ею ра</w:t>
      </w:r>
      <w:r w:rsidRPr="00CB2649">
        <w:rPr>
          <w:sz w:val="28"/>
          <w:szCs w:val="28"/>
        </w:rPr>
        <w:t>с</w:t>
      </w:r>
      <w:r w:rsidRPr="00CB2649">
        <w:rPr>
          <w:sz w:val="28"/>
          <w:szCs w:val="28"/>
        </w:rPr>
        <w:t>смотрены нижеследующие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документы, относящиеся к производству работ (по строительству, реконстру</w:t>
      </w:r>
      <w:r w:rsidRPr="00CB2649">
        <w:rPr>
          <w:sz w:val="28"/>
          <w:szCs w:val="28"/>
        </w:rPr>
        <w:t>к</w:t>
      </w:r>
      <w:r w:rsidRPr="00CB2649">
        <w:rPr>
          <w:sz w:val="28"/>
          <w:szCs w:val="28"/>
        </w:rPr>
        <w:t>ции, ремонту дороги)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3D71DC" w:rsidRPr="00CB2649" w:rsidRDefault="003D71DC" w:rsidP="003D71DC">
      <w:pPr>
        <w:tabs>
          <w:tab w:val="left" w:pos="4464"/>
        </w:tabs>
        <w:ind w:left="567" w:right="707" w:firstLine="709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На основании рассмотрения предъявленной документации и осмотра участка в натуре, контрольных измерений и испытаний Комиссия устан</w:t>
      </w:r>
      <w:r w:rsidRPr="00CB2649">
        <w:rPr>
          <w:sz w:val="28"/>
          <w:szCs w:val="28"/>
        </w:rPr>
        <w:t>о</w:t>
      </w:r>
      <w:r w:rsidRPr="00CB2649">
        <w:rPr>
          <w:sz w:val="28"/>
          <w:szCs w:val="28"/>
        </w:rPr>
        <w:t>вила следующее:</w:t>
      </w:r>
    </w:p>
    <w:p w:rsidR="003D71DC" w:rsidRPr="00CB2649" w:rsidRDefault="003D71DC" w:rsidP="003D71DC">
      <w:pPr>
        <w:tabs>
          <w:tab w:val="left" w:pos="4464"/>
        </w:tabs>
        <w:ind w:left="567" w:right="707" w:firstLine="709"/>
        <w:jc w:val="both"/>
        <w:rPr>
          <w:sz w:val="28"/>
          <w:szCs w:val="28"/>
        </w:rPr>
      </w:pPr>
      <w:r w:rsidRPr="00CB2649">
        <w:rPr>
          <w:sz w:val="28"/>
          <w:szCs w:val="28"/>
        </w:rPr>
        <w:lastRenderedPageBreak/>
        <w:t>1. В процессе проведения работ имелись следующие отступления от утвержденного проекта (рабочих чертежей), технич</w:t>
      </w:r>
      <w:r w:rsidRPr="00CB2649">
        <w:rPr>
          <w:sz w:val="28"/>
          <w:szCs w:val="28"/>
        </w:rPr>
        <w:t>е</w:t>
      </w:r>
      <w:r w:rsidRPr="00CB2649">
        <w:rPr>
          <w:sz w:val="28"/>
          <w:szCs w:val="28"/>
        </w:rPr>
        <w:t>ских правил по ремонту автомобильных дорог, согласованные с пр</w:t>
      </w:r>
      <w:r w:rsidRPr="00CB2649">
        <w:rPr>
          <w:sz w:val="28"/>
          <w:szCs w:val="28"/>
        </w:rPr>
        <w:t>о</w:t>
      </w:r>
      <w:r w:rsidRPr="00CB2649">
        <w:rPr>
          <w:sz w:val="28"/>
          <w:szCs w:val="28"/>
        </w:rPr>
        <w:t>ектной организацией и заказчиком (перечислить все выявленные  отступления, указать, по какой причине эти отступления произошли, с кем и когда согласов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ны)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3D71DC" w:rsidRPr="00CB2649" w:rsidRDefault="003D71DC" w:rsidP="003D71DC">
      <w:pPr>
        <w:tabs>
          <w:tab w:val="left" w:pos="4464"/>
        </w:tabs>
        <w:ind w:left="567" w:right="707" w:firstLine="709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2. Полная сметная стоимость ремонта (по утвержденной сметной д</w:t>
      </w:r>
      <w:r w:rsidRPr="00CB2649">
        <w:rPr>
          <w:sz w:val="28"/>
          <w:szCs w:val="28"/>
        </w:rPr>
        <w:t>о</w:t>
      </w:r>
      <w:r w:rsidRPr="00CB2649">
        <w:rPr>
          <w:sz w:val="28"/>
          <w:szCs w:val="28"/>
        </w:rPr>
        <w:t>кументации) ______________________ тыс. руб.</w:t>
      </w:r>
    </w:p>
    <w:p w:rsidR="003D71DC" w:rsidRPr="00CB2649" w:rsidRDefault="003D71DC" w:rsidP="003D71DC">
      <w:pPr>
        <w:tabs>
          <w:tab w:val="left" w:pos="4464"/>
        </w:tabs>
        <w:ind w:left="567" w:right="707" w:firstLine="709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3. Фактическая стоимость ремонта ____________________ тыс. руб.</w:t>
      </w:r>
    </w:p>
    <w:p w:rsidR="003D71DC" w:rsidRPr="00CB2649" w:rsidRDefault="003D71DC" w:rsidP="003D71DC">
      <w:pPr>
        <w:tabs>
          <w:tab w:val="left" w:pos="4464"/>
        </w:tabs>
        <w:ind w:left="567" w:right="707" w:firstLine="709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Работы (по ремонту  автомобильной дороги (участка автомобильной дор</w:t>
      </w:r>
      <w:r w:rsidRPr="00CB2649">
        <w:rPr>
          <w:sz w:val="28"/>
          <w:szCs w:val="28"/>
        </w:rPr>
        <w:t>о</w:t>
      </w:r>
      <w:r w:rsidRPr="00CB2649">
        <w:rPr>
          <w:sz w:val="28"/>
          <w:szCs w:val="28"/>
        </w:rPr>
        <w:t>ги)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Решение приемочной Комиссии ________________________________________</w:t>
      </w:r>
      <w:r>
        <w:rPr>
          <w:sz w:val="28"/>
          <w:szCs w:val="28"/>
        </w:rPr>
        <w:t>_________________</w:t>
      </w:r>
    </w:p>
    <w:p w:rsidR="003D71DC" w:rsidRPr="00CB2649" w:rsidRDefault="003D71DC" w:rsidP="003D71DC">
      <w:pPr>
        <w:tabs>
          <w:tab w:val="left" w:pos="4464"/>
        </w:tabs>
        <w:ind w:left="567" w:right="707" w:firstLine="709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Акт составлен в ____ экземплярах, которые вручены или р</w:t>
      </w:r>
      <w:r w:rsidRPr="00CB2649">
        <w:rPr>
          <w:sz w:val="28"/>
          <w:szCs w:val="28"/>
        </w:rPr>
        <w:t>а</w:t>
      </w:r>
      <w:r w:rsidRPr="00CB2649">
        <w:rPr>
          <w:sz w:val="28"/>
          <w:szCs w:val="28"/>
        </w:rPr>
        <w:t>зосланы следующим организациям _______________________________________________</w:t>
      </w:r>
      <w:r>
        <w:rPr>
          <w:sz w:val="28"/>
          <w:szCs w:val="28"/>
        </w:rPr>
        <w:t>_________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>Председатель Комиссии __________________________________</w:t>
      </w:r>
      <w:r>
        <w:rPr>
          <w:sz w:val="28"/>
          <w:szCs w:val="28"/>
        </w:rPr>
        <w:t>_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 xml:space="preserve">                                                              (подпись, фамилия, и., о.)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</w:p>
    <w:p w:rsidR="003D71DC" w:rsidRPr="00CB2649" w:rsidRDefault="003D71DC" w:rsidP="003D71DC">
      <w:pPr>
        <w:tabs>
          <w:tab w:val="left" w:pos="4464"/>
        </w:tabs>
        <w:ind w:left="567" w:right="707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CB2649">
        <w:rPr>
          <w:sz w:val="28"/>
          <w:szCs w:val="28"/>
        </w:rPr>
        <w:t>Комиссии ___________________________________________________</w:t>
      </w:r>
      <w:r>
        <w:rPr>
          <w:sz w:val="28"/>
          <w:szCs w:val="28"/>
        </w:rPr>
        <w:t>______</w:t>
      </w:r>
    </w:p>
    <w:p w:rsidR="003D71DC" w:rsidRPr="00CB2649" w:rsidRDefault="003D71DC" w:rsidP="003D71DC">
      <w:pPr>
        <w:tabs>
          <w:tab w:val="left" w:pos="4464"/>
        </w:tabs>
        <w:ind w:left="567" w:right="707"/>
        <w:jc w:val="both"/>
        <w:rPr>
          <w:sz w:val="28"/>
          <w:szCs w:val="28"/>
        </w:rPr>
      </w:pPr>
      <w:r w:rsidRPr="00CB2649">
        <w:rPr>
          <w:sz w:val="28"/>
          <w:szCs w:val="28"/>
        </w:rPr>
        <w:t xml:space="preserve">                                                              (подписи, фамилии, и., о.)</w:t>
      </w:r>
    </w:p>
    <w:p w:rsidR="003D71DC" w:rsidRPr="00CB2649" w:rsidRDefault="003D71DC" w:rsidP="003D71DC">
      <w:pPr>
        <w:tabs>
          <w:tab w:val="left" w:pos="2004"/>
        </w:tabs>
        <w:ind w:left="567" w:right="707" w:firstLine="709"/>
        <w:jc w:val="both"/>
        <w:rPr>
          <w:sz w:val="28"/>
          <w:szCs w:val="28"/>
        </w:rPr>
      </w:pPr>
    </w:p>
    <w:p w:rsidR="003D71DC" w:rsidRDefault="003D71DC" w:rsidP="004657E0">
      <w:pPr>
        <w:jc w:val="right"/>
        <w:rPr>
          <w:rFonts w:eastAsia="Arial Unicode MS"/>
          <w:bCs/>
          <w:kern w:val="2"/>
          <w:lang w:eastAsia="zh-CN" w:bidi="hi-IN"/>
        </w:rPr>
      </w:pPr>
    </w:p>
    <w:sectPr w:rsidR="003D71DC" w:rsidSect="003D71DC">
      <w:headerReference w:type="even" r:id="rId9"/>
      <w:footerReference w:type="even" r:id="rId10"/>
      <w:pgSz w:w="11907" w:h="16840" w:code="9"/>
      <w:pgMar w:top="993" w:right="851" w:bottom="979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CB" w:rsidRDefault="00CD64CB" w:rsidP="00AD022F">
      <w:r>
        <w:separator/>
      </w:r>
    </w:p>
  </w:endnote>
  <w:endnote w:type="continuationSeparator" w:id="0">
    <w:p w:rsidR="00CD64CB" w:rsidRDefault="00CD64CB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CB" w:rsidRDefault="00CD64CB" w:rsidP="00AD022F">
      <w:r>
        <w:separator/>
      </w:r>
    </w:p>
  </w:footnote>
  <w:footnote w:type="continuationSeparator" w:id="0">
    <w:p w:rsidR="00CD64CB" w:rsidRDefault="00CD64CB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34D0F"/>
    <w:rsid w:val="000361E6"/>
    <w:rsid w:val="00036876"/>
    <w:rsid w:val="00056645"/>
    <w:rsid w:val="00061526"/>
    <w:rsid w:val="00074C7D"/>
    <w:rsid w:val="00076A6F"/>
    <w:rsid w:val="00082050"/>
    <w:rsid w:val="00091948"/>
    <w:rsid w:val="0009488C"/>
    <w:rsid w:val="00096F70"/>
    <w:rsid w:val="000A7031"/>
    <w:rsid w:val="000B42F9"/>
    <w:rsid w:val="000B4A9C"/>
    <w:rsid w:val="000B50BD"/>
    <w:rsid w:val="000C40B5"/>
    <w:rsid w:val="000D38A1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1AA5"/>
    <w:rsid w:val="0016474C"/>
    <w:rsid w:val="0018047F"/>
    <w:rsid w:val="00180B9D"/>
    <w:rsid w:val="001834DC"/>
    <w:rsid w:val="00185FDF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5975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2F66E7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7EC4"/>
    <w:rsid w:val="003B06C3"/>
    <w:rsid w:val="003B7FC7"/>
    <w:rsid w:val="003C1BAD"/>
    <w:rsid w:val="003D4155"/>
    <w:rsid w:val="003D71DC"/>
    <w:rsid w:val="003E24B0"/>
    <w:rsid w:val="003E3C7D"/>
    <w:rsid w:val="003E7BFD"/>
    <w:rsid w:val="003F575C"/>
    <w:rsid w:val="003F62F1"/>
    <w:rsid w:val="003F646C"/>
    <w:rsid w:val="0040624D"/>
    <w:rsid w:val="00406C14"/>
    <w:rsid w:val="00407BE9"/>
    <w:rsid w:val="00407F38"/>
    <w:rsid w:val="00411FA2"/>
    <w:rsid w:val="004131BD"/>
    <w:rsid w:val="004148D5"/>
    <w:rsid w:val="00423086"/>
    <w:rsid w:val="004238C0"/>
    <w:rsid w:val="0042516F"/>
    <w:rsid w:val="00425D5D"/>
    <w:rsid w:val="00432529"/>
    <w:rsid w:val="0043316E"/>
    <w:rsid w:val="0043318D"/>
    <w:rsid w:val="00443679"/>
    <w:rsid w:val="0044490A"/>
    <w:rsid w:val="00446FAA"/>
    <w:rsid w:val="00453287"/>
    <w:rsid w:val="0045413F"/>
    <w:rsid w:val="004657E0"/>
    <w:rsid w:val="00467B94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77360"/>
    <w:rsid w:val="00584490"/>
    <w:rsid w:val="00585A04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155D"/>
    <w:rsid w:val="005F7C84"/>
    <w:rsid w:val="00603F0A"/>
    <w:rsid w:val="00624AF4"/>
    <w:rsid w:val="00625453"/>
    <w:rsid w:val="006364A9"/>
    <w:rsid w:val="00640422"/>
    <w:rsid w:val="00643F1D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94776"/>
    <w:rsid w:val="006A1D81"/>
    <w:rsid w:val="006A4A8E"/>
    <w:rsid w:val="006A5912"/>
    <w:rsid w:val="006C020E"/>
    <w:rsid w:val="006C0C8F"/>
    <w:rsid w:val="006C1C78"/>
    <w:rsid w:val="006D0B1B"/>
    <w:rsid w:val="006D0CD7"/>
    <w:rsid w:val="006D301F"/>
    <w:rsid w:val="006D3EBD"/>
    <w:rsid w:val="007141D5"/>
    <w:rsid w:val="007229D3"/>
    <w:rsid w:val="00722F03"/>
    <w:rsid w:val="007240F5"/>
    <w:rsid w:val="0072597F"/>
    <w:rsid w:val="00737E68"/>
    <w:rsid w:val="00742FDC"/>
    <w:rsid w:val="00744BF3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7F7A0F"/>
    <w:rsid w:val="00806445"/>
    <w:rsid w:val="008109BD"/>
    <w:rsid w:val="008219EF"/>
    <w:rsid w:val="0082428D"/>
    <w:rsid w:val="00825BAD"/>
    <w:rsid w:val="008324E4"/>
    <w:rsid w:val="00835F03"/>
    <w:rsid w:val="008408D7"/>
    <w:rsid w:val="0084356C"/>
    <w:rsid w:val="00850E6A"/>
    <w:rsid w:val="00851EC7"/>
    <w:rsid w:val="008573E0"/>
    <w:rsid w:val="0086061A"/>
    <w:rsid w:val="00860AB8"/>
    <w:rsid w:val="00861775"/>
    <w:rsid w:val="008642B2"/>
    <w:rsid w:val="00866C3E"/>
    <w:rsid w:val="00866F6A"/>
    <w:rsid w:val="00881733"/>
    <w:rsid w:val="00881F0B"/>
    <w:rsid w:val="008821E3"/>
    <w:rsid w:val="00886ADF"/>
    <w:rsid w:val="00890B29"/>
    <w:rsid w:val="008942B2"/>
    <w:rsid w:val="00895922"/>
    <w:rsid w:val="008A3704"/>
    <w:rsid w:val="008B076B"/>
    <w:rsid w:val="008B2FFF"/>
    <w:rsid w:val="008C2885"/>
    <w:rsid w:val="008C79AC"/>
    <w:rsid w:val="008D57AA"/>
    <w:rsid w:val="008D78F3"/>
    <w:rsid w:val="008E141F"/>
    <w:rsid w:val="008E6B3D"/>
    <w:rsid w:val="008F2AA4"/>
    <w:rsid w:val="008F3D87"/>
    <w:rsid w:val="00902309"/>
    <w:rsid w:val="00903670"/>
    <w:rsid w:val="00905BBF"/>
    <w:rsid w:val="00910E3B"/>
    <w:rsid w:val="00911CDB"/>
    <w:rsid w:val="0091409D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7351D"/>
    <w:rsid w:val="00982D8A"/>
    <w:rsid w:val="00987BCD"/>
    <w:rsid w:val="009A44C9"/>
    <w:rsid w:val="009A73B0"/>
    <w:rsid w:val="009B289B"/>
    <w:rsid w:val="009B40DF"/>
    <w:rsid w:val="009C3CB2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FB7"/>
    <w:rsid w:val="00A622D5"/>
    <w:rsid w:val="00A64610"/>
    <w:rsid w:val="00A65A87"/>
    <w:rsid w:val="00A74851"/>
    <w:rsid w:val="00A80372"/>
    <w:rsid w:val="00A87E4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7509F"/>
    <w:rsid w:val="00B80622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36344"/>
    <w:rsid w:val="00C455B2"/>
    <w:rsid w:val="00C520FA"/>
    <w:rsid w:val="00C673D7"/>
    <w:rsid w:val="00C70547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64CB"/>
    <w:rsid w:val="00CE41C0"/>
    <w:rsid w:val="00CE5EDE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47AD8"/>
    <w:rsid w:val="00E50C16"/>
    <w:rsid w:val="00E52190"/>
    <w:rsid w:val="00E65402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C4305"/>
    <w:rsid w:val="00EC6A0B"/>
    <w:rsid w:val="00ED4DEF"/>
    <w:rsid w:val="00ED68A3"/>
    <w:rsid w:val="00ED751A"/>
    <w:rsid w:val="00ED7A69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3B75-2990-4705-BA2E-BF208862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2020-06-30T06:30:00Z</cp:lastPrinted>
  <dcterms:created xsi:type="dcterms:W3CDTF">2020-07-03T04:44:00Z</dcterms:created>
  <dcterms:modified xsi:type="dcterms:W3CDTF">2020-07-03T04:44:00Z</dcterms:modified>
</cp:coreProperties>
</file>