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F0629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О Т О КО Л № 2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AD3B08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EF5387">
        <w:rPr>
          <w:sz w:val="28"/>
          <w:szCs w:val="28"/>
        </w:rPr>
        <w:t xml:space="preserve"> 20</w:t>
      </w:r>
      <w:r w:rsidR="007C04F3">
        <w:rPr>
          <w:sz w:val="28"/>
          <w:szCs w:val="28"/>
        </w:rPr>
        <w:t>20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Председатель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 w:rsidRPr="000764E9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>Вязовик Н.В.</w:t>
      </w:r>
      <w:r w:rsidR="00EF5387">
        <w:rPr>
          <w:sz w:val="28"/>
          <w:szCs w:val="28"/>
        </w:rPr>
        <w:t>,  глав</w:t>
      </w:r>
      <w:r w:rsidR="00F42B46">
        <w:rPr>
          <w:sz w:val="28"/>
          <w:szCs w:val="28"/>
        </w:rPr>
        <w:t>а</w:t>
      </w:r>
      <w:r w:rsidR="00EF5387">
        <w:rPr>
          <w:sz w:val="28"/>
          <w:szCs w:val="28"/>
        </w:rPr>
        <w:t xml:space="preserve"> </w:t>
      </w:r>
      <w:r w:rsidR="00F42B46">
        <w:rPr>
          <w:sz w:val="28"/>
          <w:szCs w:val="28"/>
        </w:rPr>
        <w:t xml:space="preserve">района – глава </w:t>
      </w:r>
      <w:r w:rsidR="00EF5387">
        <w:rPr>
          <w:sz w:val="28"/>
          <w:szCs w:val="28"/>
        </w:rPr>
        <w:t>Администрации Яковлевского муниципального района</w:t>
      </w:r>
      <w:r w:rsidRPr="000764E9">
        <w:rPr>
          <w:sz w:val="28"/>
          <w:szCs w:val="28"/>
        </w:rPr>
        <w:t>.</w:t>
      </w:r>
    </w:p>
    <w:p w:rsidR="00F42B46" w:rsidRDefault="00F42B46" w:rsidP="00F42B46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2B46">
        <w:rPr>
          <w:b/>
          <w:sz w:val="28"/>
          <w:szCs w:val="28"/>
        </w:rPr>
        <w:t>Заместитель  председателя комиссии:</w:t>
      </w:r>
      <w:r>
        <w:rPr>
          <w:sz w:val="28"/>
          <w:szCs w:val="28"/>
        </w:rPr>
        <w:t xml:space="preserve">  </w:t>
      </w:r>
      <w:r w:rsidR="007C04F3">
        <w:rPr>
          <w:sz w:val="28"/>
          <w:szCs w:val="28"/>
        </w:rPr>
        <w:t>Воробей</w:t>
      </w:r>
      <w:r>
        <w:rPr>
          <w:sz w:val="28"/>
          <w:szCs w:val="28"/>
        </w:rPr>
        <w:t xml:space="preserve"> </w:t>
      </w:r>
      <w:r w:rsidR="007C04F3">
        <w:rPr>
          <w:sz w:val="28"/>
          <w:szCs w:val="28"/>
        </w:rPr>
        <w:t>О.В.</w:t>
      </w:r>
      <w:r>
        <w:rPr>
          <w:sz w:val="28"/>
          <w:szCs w:val="28"/>
        </w:rPr>
        <w:t xml:space="preserve"> , начальник ОП №12 ОМ МВД России «Арсеньевский»;</w:t>
      </w:r>
    </w:p>
    <w:p w:rsidR="000764E9" w:rsidRPr="000764E9" w:rsidRDefault="00EF5387" w:rsidP="00085742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6603D9">
        <w:rPr>
          <w:b/>
          <w:sz w:val="28"/>
          <w:szCs w:val="28"/>
        </w:rPr>
        <w:t>Секретарь</w:t>
      </w:r>
      <w:r w:rsidR="00F42B46">
        <w:rPr>
          <w:b/>
          <w:sz w:val="28"/>
          <w:szCs w:val="28"/>
        </w:rPr>
        <w:t xml:space="preserve"> комиссии</w:t>
      </w:r>
      <w:r w:rsidRPr="006603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3B08">
        <w:rPr>
          <w:sz w:val="28"/>
          <w:szCs w:val="28"/>
        </w:rPr>
        <w:t>Дудченко И.Г. - н</w:t>
      </w:r>
      <w:r>
        <w:rPr>
          <w:sz w:val="28"/>
          <w:szCs w:val="28"/>
        </w:rPr>
        <w:t>ачальник отдела ГОЧС Администрации Яковлевского муниципального района</w:t>
      </w:r>
      <w:r w:rsidR="00085742">
        <w:rPr>
          <w:sz w:val="28"/>
          <w:szCs w:val="28"/>
        </w:rPr>
        <w:t>.</w:t>
      </w:r>
    </w:p>
    <w:p w:rsidR="003E7D03" w:rsidRDefault="00085742" w:rsidP="0008574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4E9" w:rsidRDefault="000764E9" w:rsidP="006603D9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>Присутствовали</w:t>
      </w:r>
      <w:r w:rsidR="00EF5387" w:rsidRPr="006603D9">
        <w:rPr>
          <w:b/>
          <w:sz w:val="28"/>
          <w:szCs w:val="28"/>
        </w:rPr>
        <w:t xml:space="preserve"> члены комиссии</w:t>
      </w:r>
      <w:r w:rsidRPr="006603D9">
        <w:rPr>
          <w:b/>
          <w:sz w:val="28"/>
          <w:szCs w:val="28"/>
        </w:rPr>
        <w:t>:</w:t>
      </w:r>
    </w:p>
    <w:p w:rsidR="003E7D03" w:rsidRDefault="003E7D03" w:rsidP="00AD3B0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08">
        <w:rPr>
          <w:sz w:val="28"/>
          <w:szCs w:val="28"/>
        </w:rPr>
        <w:t>Зубкова М.В. – и.о. начальника отдела образования Администрации Яковлевского муниципального района</w:t>
      </w:r>
    </w:p>
    <w:p w:rsidR="00AD3B08" w:rsidRDefault="00AD3B08" w:rsidP="00AD3B0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Лушин В.А. –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</w:t>
      </w:r>
    </w:p>
    <w:p w:rsidR="00AD3B08" w:rsidRDefault="00AD3B08" w:rsidP="00AD3B0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Гришанов А.В. – прокурор Яковлевского района</w:t>
      </w:r>
    </w:p>
    <w:p w:rsidR="00AD3B08" w:rsidRDefault="00AD3B08" w:rsidP="00307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Десяк</w:t>
      </w:r>
      <w:proofErr w:type="spellEnd"/>
      <w:r>
        <w:rPr>
          <w:sz w:val="28"/>
          <w:szCs w:val="28"/>
        </w:rPr>
        <w:t xml:space="preserve"> А.В. – начальник </w:t>
      </w:r>
      <w:r w:rsidRPr="00184689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84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надзорной деятельности и профилактической работы </w:t>
      </w:r>
      <w:r w:rsidRPr="00184689">
        <w:rPr>
          <w:sz w:val="28"/>
          <w:szCs w:val="28"/>
        </w:rPr>
        <w:t>Яковлевского муниципального района УНД</w:t>
      </w:r>
      <w:r>
        <w:rPr>
          <w:sz w:val="28"/>
          <w:szCs w:val="28"/>
        </w:rPr>
        <w:t xml:space="preserve"> </w:t>
      </w:r>
      <w:r w:rsidRPr="00184689">
        <w:rPr>
          <w:sz w:val="28"/>
          <w:szCs w:val="28"/>
        </w:rPr>
        <w:t xml:space="preserve">и </w:t>
      </w:r>
      <w:proofErr w:type="gramStart"/>
      <w:r w:rsidRPr="00184689">
        <w:rPr>
          <w:sz w:val="28"/>
          <w:szCs w:val="28"/>
        </w:rPr>
        <w:t>ПР</w:t>
      </w:r>
      <w:proofErr w:type="gramEnd"/>
      <w:r w:rsidRPr="00184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</w:t>
      </w:r>
      <w:r w:rsidRPr="00184689">
        <w:rPr>
          <w:sz w:val="28"/>
          <w:szCs w:val="28"/>
        </w:rPr>
        <w:t>МЧС России по Приморскому краю</w:t>
      </w:r>
      <w:r>
        <w:rPr>
          <w:sz w:val="28"/>
          <w:szCs w:val="28"/>
        </w:rPr>
        <w:t xml:space="preserve"> 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Костенко С.В.</w:t>
      </w:r>
      <w:r>
        <w:rPr>
          <w:sz w:val="28"/>
          <w:szCs w:val="28"/>
        </w:rPr>
        <w:t>- начальник МКУ «Управление культуры»</w:t>
      </w:r>
    </w:p>
    <w:p w:rsidR="003E7D03" w:rsidRDefault="003E7D03" w:rsidP="003E7D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7D03" w:rsidRPr="00BF7996" w:rsidRDefault="003E7D03" w:rsidP="00BF799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7996">
        <w:rPr>
          <w:b/>
          <w:sz w:val="28"/>
          <w:szCs w:val="28"/>
        </w:rPr>
        <w:t>Приглашенные:</w:t>
      </w:r>
    </w:p>
    <w:p w:rsidR="003E7D03" w:rsidRDefault="003E7D03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6CF8">
        <w:rPr>
          <w:sz w:val="28"/>
          <w:szCs w:val="28"/>
        </w:rPr>
        <w:t>Лисицкий</w:t>
      </w:r>
      <w:proofErr w:type="spellEnd"/>
      <w:r w:rsidR="00C96CF8">
        <w:rPr>
          <w:sz w:val="28"/>
          <w:szCs w:val="28"/>
        </w:rPr>
        <w:t xml:space="preserve"> С.В. -</w:t>
      </w:r>
      <w:r w:rsidR="007C04F3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 xml:space="preserve"> Яковлевского муниципального района;</w:t>
      </w:r>
    </w:p>
    <w:p w:rsidR="00F42B46" w:rsidRDefault="00F42B46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Шилова Н.С.</w:t>
      </w:r>
      <w:r>
        <w:rPr>
          <w:sz w:val="28"/>
          <w:szCs w:val="28"/>
        </w:rPr>
        <w:t xml:space="preserve">- </w:t>
      </w:r>
      <w:r w:rsidR="007C04F3">
        <w:rPr>
          <w:sz w:val="28"/>
          <w:szCs w:val="28"/>
        </w:rPr>
        <w:t>начальник отдела молодеж</w:t>
      </w:r>
      <w:r w:rsidR="006C6E87">
        <w:rPr>
          <w:sz w:val="28"/>
          <w:szCs w:val="28"/>
        </w:rPr>
        <w:t xml:space="preserve">ной политики и спорта </w:t>
      </w:r>
      <w:r>
        <w:rPr>
          <w:sz w:val="28"/>
          <w:szCs w:val="28"/>
        </w:rPr>
        <w:t xml:space="preserve"> Администрации Яковлевского муниципального района</w:t>
      </w:r>
      <w:r w:rsidR="00692E26">
        <w:rPr>
          <w:sz w:val="28"/>
          <w:szCs w:val="28"/>
        </w:rPr>
        <w:t>;</w:t>
      </w:r>
    </w:p>
    <w:p w:rsidR="00C96CF8" w:rsidRDefault="00C96CF8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муниципальных образовательных учреждений Яковлевского муниципального района (школ и детских садов)</w:t>
      </w:r>
    </w:p>
    <w:p w:rsidR="00C96CF8" w:rsidRDefault="00C96CF8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Шилов С.А. – </w:t>
      </w:r>
      <w:r w:rsidRPr="00C96CF8">
        <w:rPr>
          <w:sz w:val="28"/>
          <w:szCs w:val="28"/>
        </w:rPr>
        <w:t>директор МБОУ ДОД «Детский оздоровительно-образовательный спортивный центр»</w:t>
      </w:r>
      <w:r>
        <w:rPr>
          <w:sz w:val="28"/>
          <w:szCs w:val="28"/>
        </w:rPr>
        <w:t>;</w:t>
      </w:r>
    </w:p>
    <w:p w:rsidR="00C96CF8" w:rsidRDefault="00DF2124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Фролов С.В. – председатель территориальной избирательной комиссии Яковлевского района;</w:t>
      </w:r>
    </w:p>
    <w:p w:rsidR="00DF2124" w:rsidRPr="00C96CF8" w:rsidRDefault="00DF2124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Светличная</w:t>
      </w:r>
      <w:proofErr w:type="gramEnd"/>
      <w:r>
        <w:rPr>
          <w:sz w:val="28"/>
          <w:szCs w:val="28"/>
        </w:rPr>
        <w:t xml:space="preserve"> Т.П. – и.о. главного редактора районной газеты «Сельский труженик»</w:t>
      </w:r>
    </w:p>
    <w:p w:rsidR="00C96CF8" w:rsidRDefault="00C96CF8" w:rsidP="003E7D03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75C5E" w:rsidRDefault="00475C5E" w:rsidP="008131FE">
      <w:pPr>
        <w:tabs>
          <w:tab w:val="left" w:pos="3860"/>
        </w:tabs>
        <w:spacing w:line="360" w:lineRule="auto"/>
        <w:rPr>
          <w:sz w:val="28"/>
          <w:szCs w:val="28"/>
        </w:rPr>
      </w:pPr>
    </w:p>
    <w:p w:rsidR="003E7D03" w:rsidRDefault="00475C5E" w:rsidP="00475C5E">
      <w:pPr>
        <w:tabs>
          <w:tab w:val="left" w:pos="386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E3123" w:rsidRPr="00EE3123" w:rsidRDefault="00EE3123" w:rsidP="00EE3123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EE3123">
        <w:rPr>
          <w:b/>
          <w:sz w:val="28"/>
          <w:szCs w:val="28"/>
        </w:rPr>
        <w:t>О ходе исполнения постановления Правительства Российской Федерации № 1006 от</w:t>
      </w:r>
      <w:r w:rsidR="00DD44BA">
        <w:rPr>
          <w:b/>
          <w:sz w:val="28"/>
          <w:szCs w:val="28"/>
        </w:rPr>
        <w:t xml:space="preserve"> </w:t>
      </w:r>
      <w:r w:rsidRPr="00EE3123">
        <w:rPr>
          <w:b/>
          <w:sz w:val="28"/>
          <w:szCs w:val="28"/>
        </w:rPr>
        <w:t>02.08.2019г.</w:t>
      </w:r>
      <w:r w:rsidRPr="00EE3123">
        <w:rPr>
          <w:sz w:val="28"/>
          <w:szCs w:val="28"/>
        </w:rPr>
        <w:t xml:space="preserve"> </w:t>
      </w:r>
      <w:r w:rsidRPr="00EE3123">
        <w:rPr>
          <w:b/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BF7996" w:rsidRDefault="00BF7996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6E72AB" w:rsidRPr="00C87AF0" w:rsidRDefault="003D2913" w:rsidP="006E72A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C87AF0">
        <w:rPr>
          <w:sz w:val="28"/>
          <w:szCs w:val="28"/>
        </w:rPr>
        <w:t xml:space="preserve">Вступительное слово председателя АТК </w:t>
      </w:r>
      <w:r w:rsidR="008131FE">
        <w:rPr>
          <w:sz w:val="28"/>
          <w:szCs w:val="28"/>
        </w:rPr>
        <w:t>Вязовик Н.В.</w:t>
      </w:r>
    </w:p>
    <w:p w:rsidR="00F96E2D" w:rsidRPr="00485C61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85C61">
        <w:rPr>
          <w:b/>
          <w:sz w:val="28"/>
          <w:szCs w:val="28"/>
        </w:rPr>
        <w:t>Слушали:</w:t>
      </w:r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 w:rsidRPr="007540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Лушина В.А. –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»;</w:t>
      </w:r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дополнительно руководителей</w:t>
      </w:r>
      <w:r w:rsidRPr="00EE31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образовательных учреждений Яковлевского муниципального района (школ и детских садов);</w:t>
      </w:r>
    </w:p>
    <w:p w:rsidR="0021140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Шилова С.А. – </w:t>
      </w:r>
      <w:r w:rsidRPr="00C96CF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96CF8">
        <w:rPr>
          <w:sz w:val="28"/>
          <w:szCs w:val="28"/>
        </w:rPr>
        <w:t xml:space="preserve"> МБОУ ДОД «Детский оздоровительно-образовательный спортивный центр»</w:t>
      </w:r>
      <w:r>
        <w:rPr>
          <w:sz w:val="28"/>
          <w:szCs w:val="28"/>
        </w:rPr>
        <w:t>.</w:t>
      </w:r>
    </w:p>
    <w:p w:rsidR="00211403" w:rsidRDefault="00C87AF0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211403">
        <w:rPr>
          <w:sz w:val="28"/>
          <w:szCs w:val="28"/>
        </w:rPr>
        <w:t xml:space="preserve"> Вязовик Н.В.</w:t>
      </w:r>
    </w:p>
    <w:p w:rsidR="00EE3123" w:rsidRDefault="00EE3123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0764E9" w:rsidRDefault="00211403" w:rsidP="00C87AF0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информацию </w:t>
      </w:r>
      <w:r w:rsidR="00C87AF0">
        <w:rPr>
          <w:sz w:val="28"/>
          <w:szCs w:val="28"/>
        </w:rPr>
        <w:t xml:space="preserve"> к сведению</w:t>
      </w:r>
      <w:r w:rsidR="00475C5E">
        <w:rPr>
          <w:sz w:val="28"/>
          <w:szCs w:val="28"/>
        </w:rPr>
        <w:t>.</w:t>
      </w:r>
    </w:p>
    <w:p w:rsidR="00EE3123" w:rsidRDefault="00C87AF0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123">
        <w:rPr>
          <w:sz w:val="28"/>
          <w:szCs w:val="28"/>
        </w:rPr>
        <w:t xml:space="preserve">Руководителям муниципальных образовательных учреждений Яковлевского муниципального района </w:t>
      </w:r>
    </w:p>
    <w:p w:rsidR="0021140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 w:rsidRPr="00EE3123">
        <w:rPr>
          <w:b/>
          <w:sz w:val="28"/>
          <w:szCs w:val="28"/>
        </w:rPr>
        <w:t>В срок до 1.05.2020г</w:t>
      </w:r>
      <w:r>
        <w:rPr>
          <w:sz w:val="28"/>
          <w:szCs w:val="28"/>
        </w:rPr>
        <w:t xml:space="preserve">. закончить работу по разработке, составлению и согласованию паспортов безопасности объектов образования в соответствии с </w:t>
      </w:r>
      <w:r w:rsidRPr="00EE3123">
        <w:rPr>
          <w:sz w:val="28"/>
          <w:szCs w:val="28"/>
        </w:rPr>
        <w:t>постановления Правительства Российской Федерации № 1006 от</w:t>
      </w:r>
      <w:r>
        <w:rPr>
          <w:sz w:val="28"/>
          <w:szCs w:val="28"/>
        </w:rPr>
        <w:t xml:space="preserve"> </w:t>
      </w:r>
      <w:r w:rsidRPr="00EE3123">
        <w:rPr>
          <w:sz w:val="28"/>
          <w:szCs w:val="28"/>
        </w:rPr>
        <w:t>02.08.2019г.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>»;</w:t>
      </w:r>
      <w:proofErr w:type="gramEnd"/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E3123">
        <w:rPr>
          <w:b/>
          <w:sz w:val="28"/>
          <w:szCs w:val="28"/>
        </w:rPr>
        <w:t>В срок до 1.05.2020г.</w:t>
      </w:r>
      <w:r>
        <w:rPr>
          <w:sz w:val="28"/>
          <w:szCs w:val="28"/>
        </w:rPr>
        <w:t xml:space="preserve"> представить в отдел ГОЧС Администрации экземпляр паспорта безопасности подведомственного объекта.</w:t>
      </w:r>
    </w:p>
    <w:p w:rsidR="00EE3123" w:rsidRDefault="00EE3123" w:rsidP="00EE312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исполнение  п.п. 2.1., 2.2. настоящего решения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 Лушина В.А.</w:t>
      </w:r>
    </w:p>
    <w:p w:rsidR="00211403" w:rsidRDefault="006410D5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И.о.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» Лушину В.А. </w:t>
      </w:r>
      <w:r w:rsidRPr="006410D5">
        <w:rPr>
          <w:b/>
          <w:sz w:val="28"/>
          <w:szCs w:val="28"/>
        </w:rPr>
        <w:t>до 1.05.2020г.</w:t>
      </w:r>
      <w:r>
        <w:rPr>
          <w:sz w:val="28"/>
          <w:szCs w:val="28"/>
        </w:rPr>
        <w:t xml:space="preserve"> представить график установки в 2020году охранной сигнализации и видеонаблюдения на муниципальных объектах образования Яковлевского муниципального района.</w:t>
      </w:r>
    </w:p>
    <w:p w:rsidR="00952A45" w:rsidRDefault="00952A45" w:rsidP="00211403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5273B" w:rsidRDefault="00BD191C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D191C">
        <w:rPr>
          <w:b/>
          <w:sz w:val="28"/>
          <w:szCs w:val="28"/>
        </w:rPr>
        <w:t>2</w:t>
      </w:r>
      <w:r w:rsidR="00366049">
        <w:rPr>
          <w:b/>
          <w:sz w:val="28"/>
          <w:szCs w:val="28"/>
        </w:rPr>
        <w:t>.</w:t>
      </w:r>
      <w:r w:rsidRPr="00BD191C">
        <w:rPr>
          <w:b/>
          <w:sz w:val="28"/>
          <w:szCs w:val="28"/>
        </w:rPr>
        <w:t xml:space="preserve"> «</w:t>
      </w:r>
      <w:proofErr w:type="gramStart"/>
      <w:r w:rsidR="00685C44">
        <w:rPr>
          <w:b/>
          <w:sz w:val="28"/>
          <w:szCs w:val="28"/>
        </w:rPr>
        <w:t>О мерах по обеспечению безопасности на избирательных участках в единый день голосования в апреле</w:t>
      </w:r>
      <w:proofErr w:type="gramEnd"/>
      <w:r w:rsidR="00685C44">
        <w:rPr>
          <w:b/>
          <w:sz w:val="28"/>
          <w:szCs w:val="28"/>
        </w:rPr>
        <w:t xml:space="preserve"> 2020года</w:t>
      </w:r>
      <w:r w:rsidRPr="00BD191C">
        <w:rPr>
          <w:b/>
          <w:sz w:val="28"/>
          <w:szCs w:val="28"/>
        </w:rPr>
        <w:t>»</w:t>
      </w:r>
      <w:r w:rsidR="007D4564">
        <w:rPr>
          <w:b/>
          <w:sz w:val="28"/>
          <w:szCs w:val="28"/>
        </w:rPr>
        <w:t>.</w:t>
      </w:r>
    </w:p>
    <w:p w:rsidR="007D4564" w:rsidRPr="0063741A" w:rsidRDefault="00685C44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D4564" w:rsidRPr="0063741A">
        <w:rPr>
          <w:b/>
          <w:sz w:val="28"/>
          <w:szCs w:val="28"/>
        </w:rPr>
        <w:t>лушали:</w:t>
      </w:r>
    </w:p>
    <w:p w:rsidR="00685C44" w:rsidRDefault="00685C44" w:rsidP="00685C44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Воробей О.В. – начальник ОП № 12 МО МВД России «Арсеньевский»;</w:t>
      </w:r>
    </w:p>
    <w:p w:rsidR="00685C44" w:rsidRDefault="00685C44" w:rsidP="00685C44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Фролов С.В. – председатель Территориальной избирательной комиссии Яковлевского муниципального района.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171C5">
        <w:rPr>
          <w:sz w:val="28"/>
          <w:szCs w:val="28"/>
        </w:rPr>
        <w:t>Вязовик Н.В.</w:t>
      </w:r>
    </w:p>
    <w:p w:rsidR="00691F3F" w:rsidRPr="0063741A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представленную </w:t>
      </w:r>
      <w:r w:rsidR="00952A45">
        <w:rPr>
          <w:sz w:val="28"/>
          <w:szCs w:val="28"/>
        </w:rPr>
        <w:t>докладчиками</w:t>
      </w:r>
      <w:r>
        <w:rPr>
          <w:sz w:val="28"/>
          <w:szCs w:val="28"/>
        </w:rPr>
        <w:t>, принять к сведению</w:t>
      </w:r>
      <w:r w:rsidR="00BF258F">
        <w:rPr>
          <w:sz w:val="28"/>
          <w:szCs w:val="28"/>
        </w:rPr>
        <w:t>.</w:t>
      </w:r>
    </w:p>
    <w:p w:rsidR="00691F3F" w:rsidRDefault="00691F3F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ОП № 12 МО МВД России «Арсеньевский» </w:t>
      </w:r>
      <w:r w:rsidR="0039083A" w:rsidRPr="0039083A">
        <w:rPr>
          <w:sz w:val="28"/>
          <w:szCs w:val="28"/>
        </w:rPr>
        <w:t xml:space="preserve">по обеспечению антитеррористической защищенности </w:t>
      </w:r>
      <w:r w:rsidR="00952A45">
        <w:rPr>
          <w:sz w:val="28"/>
          <w:szCs w:val="28"/>
        </w:rPr>
        <w:t>избирательных участков</w:t>
      </w:r>
      <w:r w:rsidR="0039083A" w:rsidRPr="0039083A">
        <w:rPr>
          <w:sz w:val="28"/>
          <w:szCs w:val="28"/>
        </w:rPr>
        <w:t xml:space="preserve">  Яковлевского</w:t>
      </w:r>
      <w:r w:rsidR="0039083A" w:rsidRPr="00BD191C">
        <w:rPr>
          <w:b/>
          <w:sz w:val="28"/>
          <w:szCs w:val="28"/>
        </w:rPr>
        <w:t xml:space="preserve"> </w:t>
      </w:r>
      <w:r w:rsidR="0039083A" w:rsidRPr="0039083A">
        <w:rPr>
          <w:sz w:val="28"/>
          <w:szCs w:val="28"/>
        </w:rPr>
        <w:t>муниципального района</w:t>
      </w:r>
      <w:r w:rsidR="00F4612E">
        <w:rPr>
          <w:sz w:val="28"/>
          <w:szCs w:val="28"/>
        </w:rPr>
        <w:t xml:space="preserve"> удовлетворительной</w:t>
      </w:r>
      <w:r w:rsidR="00BF258F">
        <w:rPr>
          <w:sz w:val="28"/>
          <w:szCs w:val="28"/>
        </w:rPr>
        <w:t>.</w:t>
      </w:r>
    </w:p>
    <w:p w:rsidR="00FA4F6F" w:rsidRDefault="00F4612E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</w:t>
      </w:r>
      <w:r w:rsidR="00D00676">
        <w:rPr>
          <w:sz w:val="28"/>
          <w:szCs w:val="28"/>
        </w:rPr>
        <w:t>председателю Территориальной избирательной комиссии Яковлевского района Фролову С.В. произвести уточнение номеров телефонов всех необходимых служб в целях реагирования на возможные террористические угрозы.</w:t>
      </w:r>
    </w:p>
    <w:p w:rsidR="00D00676" w:rsidRDefault="00D00676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всех служб, задействованных в </w:t>
      </w:r>
      <w:r w:rsidRPr="00D00676">
        <w:rPr>
          <w:sz w:val="28"/>
          <w:szCs w:val="28"/>
        </w:rPr>
        <w:t>обеспечении безопасности на избирательных участках в единый день голосования в апреле 2020года</w:t>
      </w:r>
      <w:r>
        <w:rPr>
          <w:sz w:val="28"/>
          <w:szCs w:val="28"/>
        </w:rPr>
        <w:t xml:space="preserve"> предоставить </w:t>
      </w:r>
      <w:proofErr w:type="gramStart"/>
      <w:r>
        <w:rPr>
          <w:sz w:val="28"/>
          <w:szCs w:val="28"/>
        </w:rPr>
        <w:t>необходимую</w:t>
      </w:r>
      <w:proofErr w:type="gramEnd"/>
      <w:r>
        <w:rPr>
          <w:sz w:val="28"/>
          <w:szCs w:val="28"/>
        </w:rPr>
        <w:t xml:space="preserve"> информации. Председателю территориальной избирательной комиссии Яковлевского района. </w:t>
      </w:r>
    </w:p>
    <w:p w:rsidR="00775B55" w:rsidRDefault="00775B55" w:rsidP="001E3C6A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775B55" w:rsidRDefault="00775B55" w:rsidP="00775B55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Pr="00B30D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«О работе АТК Яковлевского района в 2020г.»</w:t>
      </w:r>
    </w:p>
    <w:p w:rsidR="00775B55" w:rsidRDefault="00775B55" w:rsidP="00775B55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«Рассмотрение «Обзора о характерных недостатках в Планах работы АТК на 2020год», направленного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в муниципалитеты для принятия мер по устранению недостатков в работе АТК органов местного самоуправления».</w:t>
      </w:r>
    </w:p>
    <w:p w:rsidR="00775B55" w:rsidRPr="00E9205E" w:rsidRDefault="00775B55" w:rsidP="00775B5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Докладчик</w:t>
      </w:r>
      <w:r w:rsidRPr="00E9205E">
        <w:rPr>
          <w:rFonts w:ascii="Times New Roman" w:hAnsi="Times New Roman"/>
          <w:sz w:val="28"/>
          <w:szCs w:val="28"/>
          <w:u w:val="single"/>
        </w:rPr>
        <w:t>:</w:t>
      </w:r>
    </w:p>
    <w:p w:rsidR="00775B55" w:rsidRDefault="00775B55" w:rsidP="00775B55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Дудченко И.Г. – начальник отдела ГОЧС Администрации Яковлевского муниципального района</w:t>
      </w:r>
    </w:p>
    <w:p w:rsidR="00B9703E" w:rsidRDefault="00B9703E" w:rsidP="00B9703E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Зубкова М.В., </w:t>
      </w:r>
      <w:proofErr w:type="spellStart"/>
      <w:r>
        <w:rPr>
          <w:sz w:val="28"/>
          <w:szCs w:val="28"/>
        </w:rPr>
        <w:t>Десяк</w:t>
      </w:r>
      <w:proofErr w:type="spellEnd"/>
      <w:r>
        <w:rPr>
          <w:sz w:val="28"/>
          <w:szCs w:val="28"/>
        </w:rPr>
        <w:t xml:space="preserve"> А.В.</w:t>
      </w:r>
    </w:p>
    <w:p w:rsidR="00B9703E" w:rsidRDefault="00B9703E" w:rsidP="00B9703E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63741A">
        <w:rPr>
          <w:b/>
          <w:sz w:val="28"/>
          <w:szCs w:val="28"/>
        </w:rPr>
        <w:t xml:space="preserve"> Решили:</w:t>
      </w:r>
    </w:p>
    <w:p w:rsidR="00B9703E" w:rsidRDefault="00B9703E" w:rsidP="00B9703E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03E">
        <w:rPr>
          <w:rFonts w:ascii="Times New Roman" w:hAnsi="Times New Roman"/>
          <w:sz w:val="28"/>
          <w:szCs w:val="28"/>
        </w:rPr>
        <w:t>Начальнику отдела ГОЧС Администрации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Дудченко И.Г. </w:t>
      </w:r>
    </w:p>
    <w:p w:rsidR="00B9703E" w:rsidRDefault="00B9703E" w:rsidP="00B9703E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внести изменения в Планы работы Антитеррористической комиссии Яковлевского района с учетом замечаний АТК Приморского края, служб-исполнителей Яковлевского района</w:t>
      </w:r>
    </w:p>
    <w:p w:rsidR="00B9703E" w:rsidRDefault="00B9703E" w:rsidP="00B9703E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очередное заседание комиссии </w:t>
      </w:r>
      <w:r w:rsidRPr="00B9703E">
        <w:rPr>
          <w:rFonts w:ascii="Times New Roman" w:hAnsi="Times New Roman"/>
          <w:b/>
          <w:sz w:val="28"/>
          <w:szCs w:val="28"/>
        </w:rPr>
        <w:t>(22.04.2020г.)</w:t>
      </w:r>
      <w:r>
        <w:rPr>
          <w:rFonts w:ascii="Times New Roman" w:hAnsi="Times New Roman"/>
          <w:sz w:val="28"/>
          <w:szCs w:val="28"/>
        </w:rPr>
        <w:t xml:space="preserve"> представить для рассмотрения и </w:t>
      </w:r>
      <w:proofErr w:type="gramStart"/>
      <w:r>
        <w:rPr>
          <w:rFonts w:ascii="Times New Roman" w:hAnsi="Times New Roman"/>
          <w:sz w:val="28"/>
          <w:szCs w:val="28"/>
        </w:rPr>
        <w:t>согласования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переработанные планы, указанные в п.2.1.</w:t>
      </w:r>
    </w:p>
    <w:p w:rsidR="003C10B9" w:rsidRDefault="003C10B9" w:rsidP="003C10B9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«Рассмотрение протокола совместного заседания антитеррористической комиссии Приморского края и оперативного штаба в Приморском крае от 03.03.2020г. № АТК – 82/ОШ – 131».</w:t>
      </w:r>
    </w:p>
    <w:p w:rsidR="003C10B9" w:rsidRPr="00E9205E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Докладчик</w:t>
      </w:r>
      <w:r w:rsidRPr="00E9205E">
        <w:rPr>
          <w:rFonts w:ascii="Times New Roman" w:hAnsi="Times New Roman"/>
          <w:sz w:val="28"/>
          <w:szCs w:val="28"/>
          <w:u w:val="single"/>
        </w:rPr>
        <w:t>:</w:t>
      </w:r>
    </w:p>
    <w:p w:rsidR="003C10B9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Дудченко И.Г. – начальник отдела ГОЧС Администрации Яковлевского муниципального района</w:t>
      </w:r>
    </w:p>
    <w:p w:rsidR="00B9703E" w:rsidRPr="003C10B9" w:rsidRDefault="003C10B9" w:rsidP="003C10B9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10B9">
        <w:rPr>
          <w:rFonts w:ascii="Times New Roman" w:hAnsi="Times New Roman"/>
          <w:b/>
          <w:sz w:val="28"/>
          <w:szCs w:val="28"/>
        </w:rPr>
        <w:t>Решили:</w:t>
      </w:r>
    </w:p>
    <w:p w:rsidR="003C10B9" w:rsidRDefault="003C10B9" w:rsidP="003C10B9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03E">
        <w:rPr>
          <w:rFonts w:ascii="Times New Roman" w:hAnsi="Times New Roman"/>
          <w:sz w:val="28"/>
          <w:szCs w:val="28"/>
        </w:rPr>
        <w:t>Начальнику отдела ГОЧС Администрации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Дудченко И.Г. </w:t>
      </w:r>
    </w:p>
    <w:p w:rsidR="005C144C" w:rsidRPr="005D39E5" w:rsidRDefault="003C10B9" w:rsidP="005D39E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D39E5">
        <w:rPr>
          <w:sz w:val="28"/>
          <w:szCs w:val="28"/>
        </w:rPr>
        <w:t>Представить в аппарат АТК Приморского края исполнение протокола в указанные сроки.</w:t>
      </w:r>
      <w:r w:rsidR="005C144C" w:rsidRPr="005D39E5">
        <w:rPr>
          <w:sz w:val="28"/>
          <w:szCs w:val="28"/>
        </w:rPr>
        <w:t xml:space="preserve"> </w:t>
      </w:r>
    </w:p>
    <w:p w:rsidR="009551B3" w:rsidRDefault="009551B3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5C144C" w:rsidRPr="000764E9" w:rsidRDefault="005C144C" w:rsidP="005C144C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4905C5" w:rsidRDefault="005C144C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3E390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764E9" w:rsidRPr="000764E9">
        <w:rPr>
          <w:sz w:val="28"/>
          <w:szCs w:val="28"/>
        </w:rPr>
        <w:t xml:space="preserve"> Администрации 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Яковлевского</w:t>
      </w:r>
      <w:r w:rsidR="004905C5">
        <w:rPr>
          <w:sz w:val="28"/>
          <w:szCs w:val="28"/>
        </w:rPr>
        <w:t xml:space="preserve"> </w:t>
      </w:r>
      <w:r w:rsidRPr="000764E9">
        <w:rPr>
          <w:sz w:val="28"/>
          <w:szCs w:val="28"/>
        </w:rPr>
        <w:t xml:space="preserve">муниципального района, 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председател</w:t>
      </w:r>
      <w:r w:rsidR="005C144C">
        <w:rPr>
          <w:sz w:val="28"/>
          <w:szCs w:val="28"/>
        </w:rPr>
        <w:t>ь</w:t>
      </w:r>
      <w:r w:rsidRPr="000764E9">
        <w:rPr>
          <w:sz w:val="28"/>
          <w:szCs w:val="28"/>
        </w:rPr>
        <w:t xml:space="preserve"> антитеррористической комиссии                 </w:t>
      </w:r>
      <w:r w:rsidR="003E390D">
        <w:rPr>
          <w:sz w:val="28"/>
          <w:szCs w:val="28"/>
        </w:rPr>
        <w:t xml:space="preserve">       </w:t>
      </w:r>
      <w:r w:rsidR="005C144C">
        <w:rPr>
          <w:sz w:val="28"/>
          <w:szCs w:val="28"/>
        </w:rPr>
        <w:t xml:space="preserve">   Н.В.Вязовик</w:t>
      </w:r>
    </w:p>
    <w:p w:rsidR="003A3BB4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A3BB4" w:rsidRPr="000764E9" w:rsidRDefault="003A3BB4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                                </w:t>
      </w:r>
      <w:r w:rsidR="005C144C">
        <w:rPr>
          <w:sz w:val="28"/>
          <w:szCs w:val="28"/>
        </w:rPr>
        <w:t xml:space="preserve">          </w:t>
      </w:r>
      <w:r w:rsidR="004905C5">
        <w:rPr>
          <w:sz w:val="28"/>
          <w:szCs w:val="28"/>
        </w:rPr>
        <w:t>И.Г. Дудченко</w:t>
      </w:r>
      <w:r w:rsidR="005C144C">
        <w:rPr>
          <w:sz w:val="28"/>
          <w:szCs w:val="28"/>
        </w:rPr>
        <w:t xml:space="preserve">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F7259A" w:rsidRPr="000764E9" w:rsidRDefault="00F7259A" w:rsidP="006E72AB">
      <w:pPr>
        <w:spacing w:line="360" w:lineRule="auto"/>
        <w:rPr>
          <w:sz w:val="28"/>
          <w:szCs w:val="28"/>
        </w:rPr>
      </w:pPr>
    </w:p>
    <w:sectPr w:rsidR="00F7259A" w:rsidRPr="000764E9" w:rsidSect="004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C01"/>
    <w:multiLevelType w:val="hybridMultilevel"/>
    <w:tmpl w:val="B0E613CC"/>
    <w:lvl w:ilvl="0" w:tplc="21262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94FB5"/>
    <w:multiLevelType w:val="multilevel"/>
    <w:tmpl w:val="540E2F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7076145"/>
    <w:multiLevelType w:val="hybridMultilevel"/>
    <w:tmpl w:val="B47EB808"/>
    <w:lvl w:ilvl="0" w:tplc="323E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AB5CE9"/>
    <w:multiLevelType w:val="hybridMultilevel"/>
    <w:tmpl w:val="147E9266"/>
    <w:lvl w:ilvl="0" w:tplc="59126F2A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71C5"/>
    <w:rsid w:val="0002281C"/>
    <w:rsid w:val="00024ED1"/>
    <w:rsid w:val="00031040"/>
    <w:rsid w:val="000575B7"/>
    <w:rsid w:val="000616E9"/>
    <w:rsid w:val="000740FE"/>
    <w:rsid w:val="000764E9"/>
    <w:rsid w:val="00085742"/>
    <w:rsid w:val="00090AE7"/>
    <w:rsid w:val="000E211D"/>
    <w:rsid w:val="000F6C4E"/>
    <w:rsid w:val="001926F7"/>
    <w:rsid w:val="001B55E3"/>
    <w:rsid w:val="001C05E4"/>
    <w:rsid w:val="001E3C6A"/>
    <w:rsid w:val="001F1DA5"/>
    <w:rsid w:val="001F2F67"/>
    <w:rsid w:val="00211403"/>
    <w:rsid w:val="00216D3F"/>
    <w:rsid w:val="00226058"/>
    <w:rsid w:val="0025273B"/>
    <w:rsid w:val="00274EE3"/>
    <w:rsid w:val="0027646F"/>
    <w:rsid w:val="002E00CC"/>
    <w:rsid w:val="002E5E92"/>
    <w:rsid w:val="0030761A"/>
    <w:rsid w:val="00312DE3"/>
    <w:rsid w:val="003254FA"/>
    <w:rsid w:val="00366049"/>
    <w:rsid w:val="0037336A"/>
    <w:rsid w:val="0039083A"/>
    <w:rsid w:val="003A3BB4"/>
    <w:rsid w:val="003A4D54"/>
    <w:rsid w:val="003C0055"/>
    <w:rsid w:val="003C10B9"/>
    <w:rsid w:val="003D122F"/>
    <w:rsid w:val="003D2913"/>
    <w:rsid w:val="003E390D"/>
    <w:rsid w:val="003E44D4"/>
    <w:rsid w:val="003E7D03"/>
    <w:rsid w:val="00414B38"/>
    <w:rsid w:val="00422184"/>
    <w:rsid w:val="00425CB7"/>
    <w:rsid w:val="004367D3"/>
    <w:rsid w:val="00450E5E"/>
    <w:rsid w:val="00475C5E"/>
    <w:rsid w:val="00485C61"/>
    <w:rsid w:val="004905C5"/>
    <w:rsid w:val="005C144C"/>
    <w:rsid w:val="005D39E5"/>
    <w:rsid w:val="006211C2"/>
    <w:rsid w:val="0063741A"/>
    <w:rsid w:val="006410D5"/>
    <w:rsid w:val="00656EE2"/>
    <w:rsid w:val="006603D9"/>
    <w:rsid w:val="00677BD7"/>
    <w:rsid w:val="00685C44"/>
    <w:rsid w:val="00691F3F"/>
    <w:rsid w:val="00692E26"/>
    <w:rsid w:val="006C6E87"/>
    <w:rsid w:val="006D45A3"/>
    <w:rsid w:val="006E72AB"/>
    <w:rsid w:val="006F4354"/>
    <w:rsid w:val="00711686"/>
    <w:rsid w:val="00775B55"/>
    <w:rsid w:val="00776D4A"/>
    <w:rsid w:val="00776F63"/>
    <w:rsid w:val="007C04F3"/>
    <w:rsid w:val="007D4564"/>
    <w:rsid w:val="008131FE"/>
    <w:rsid w:val="00840FC5"/>
    <w:rsid w:val="008643A1"/>
    <w:rsid w:val="00872C76"/>
    <w:rsid w:val="008E232C"/>
    <w:rsid w:val="008E78F6"/>
    <w:rsid w:val="009507A9"/>
    <w:rsid w:val="00952A45"/>
    <w:rsid w:val="009551B3"/>
    <w:rsid w:val="00985EE5"/>
    <w:rsid w:val="00A03F52"/>
    <w:rsid w:val="00A17057"/>
    <w:rsid w:val="00A3142D"/>
    <w:rsid w:val="00A72E8F"/>
    <w:rsid w:val="00A93DEA"/>
    <w:rsid w:val="00AD3B08"/>
    <w:rsid w:val="00AE2D9F"/>
    <w:rsid w:val="00AF0629"/>
    <w:rsid w:val="00B05BC1"/>
    <w:rsid w:val="00B60140"/>
    <w:rsid w:val="00B9703E"/>
    <w:rsid w:val="00BA04EE"/>
    <w:rsid w:val="00BD191C"/>
    <w:rsid w:val="00BD3EEC"/>
    <w:rsid w:val="00BF258F"/>
    <w:rsid w:val="00BF7996"/>
    <w:rsid w:val="00C023C7"/>
    <w:rsid w:val="00C238B2"/>
    <w:rsid w:val="00C75F2D"/>
    <w:rsid w:val="00C87AF0"/>
    <w:rsid w:val="00C96CF8"/>
    <w:rsid w:val="00CA3EB5"/>
    <w:rsid w:val="00D00676"/>
    <w:rsid w:val="00D539F4"/>
    <w:rsid w:val="00DD44BA"/>
    <w:rsid w:val="00DF2124"/>
    <w:rsid w:val="00DF60C9"/>
    <w:rsid w:val="00E01EA4"/>
    <w:rsid w:val="00E15CFF"/>
    <w:rsid w:val="00E2022A"/>
    <w:rsid w:val="00EC41AE"/>
    <w:rsid w:val="00EE2B66"/>
    <w:rsid w:val="00EE3123"/>
    <w:rsid w:val="00EF5387"/>
    <w:rsid w:val="00F42B46"/>
    <w:rsid w:val="00F4612E"/>
    <w:rsid w:val="00F7259A"/>
    <w:rsid w:val="00F96E2D"/>
    <w:rsid w:val="00FA4F6F"/>
    <w:rsid w:val="00FD1B8E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75C5E"/>
    <w:pPr>
      <w:ind w:left="720"/>
      <w:contextualSpacing/>
    </w:pPr>
  </w:style>
  <w:style w:type="paragraph" w:styleId="a6">
    <w:name w:val="No Spacing"/>
    <w:uiPriority w:val="1"/>
    <w:qFormat/>
    <w:rsid w:val="003254F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863F-8CB5-402E-BF58-548E849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GOCHS</cp:lastModifiedBy>
  <cp:revision>17</cp:revision>
  <cp:lastPrinted>2020-02-21T05:24:00Z</cp:lastPrinted>
  <dcterms:created xsi:type="dcterms:W3CDTF">2020-04-10T01:25:00Z</dcterms:created>
  <dcterms:modified xsi:type="dcterms:W3CDTF">2020-04-20T02:00:00Z</dcterms:modified>
</cp:coreProperties>
</file>