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2D" w:rsidRDefault="0096272D" w:rsidP="0096272D">
      <w:pPr>
        <w:jc w:val="center"/>
        <w:rPr>
          <w:sz w:val="20"/>
        </w:rPr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72D" w:rsidRDefault="0096272D" w:rsidP="0096272D"/>
    <w:p w:rsidR="0096272D" w:rsidRDefault="0096272D" w:rsidP="0096272D">
      <w:pPr>
        <w:jc w:val="center"/>
        <w:rPr>
          <w:b/>
          <w:caps/>
        </w:rPr>
      </w:pPr>
      <w:r>
        <w:rPr>
          <w:b/>
          <w:caps/>
        </w:rPr>
        <w:t>РАЙОННАЯ  комиссия по ПРОВЕДЕНИЮ ЕЖЕГОДНОГО районного СМОТРА- КОНКУРСА НА ЛУЧШУЮ ПОСТАНОВКУ РАБОТЫ ПО  охране труда СРЕДИ РАБОТОДАТЕЛЕЙ НА ТЕРРИТОРИИ</w:t>
      </w:r>
    </w:p>
    <w:p w:rsidR="0096272D" w:rsidRDefault="0096272D" w:rsidP="0096272D">
      <w:pPr>
        <w:jc w:val="center"/>
        <w:rPr>
          <w:b/>
          <w:caps/>
        </w:rPr>
      </w:pPr>
      <w:r>
        <w:rPr>
          <w:b/>
          <w:caps/>
        </w:rPr>
        <w:t>ЯКОВЛЕВСКОГО МУНИЦИПАЛЬНОГО РАЙОНА</w:t>
      </w:r>
    </w:p>
    <w:p w:rsidR="0096272D" w:rsidRDefault="00DE17F0" w:rsidP="0096272D">
      <w:pPr>
        <w:jc w:val="center"/>
        <w:rPr>
          <w:b/>
        </w:rPr>
      </w:pPr>
      <w:r>
        <w:rPr>
          <w:lang w:eastAsia="ar-SA"/>
        </w:rP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96272D" w:rsidRDefault="0096272D" w:rsidP="0096272D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692361, с. Яковлевка, пер. </w:t>
      </w:r>
      <w:proofErr w:type="gramStart"/>
      <w:r>
        <w:rPr>
          <w:sz w:val="20"/>
          <w:szCs w:val="20"/>
        </w:rPr>
        <w:t>Почтовый</w:t>
      </w:r>
      <w:proofErr w:type="gramEnd"/>
      <w:r>
        <w:rPr>
          <w:sz w:val="20"/>
          <w:szCs w:val="20"/>
        </w:rPr>
        <w:t xml:space="preserve">,7, т./ф. (42371)91620    </w:t>
      </w:r>
    </w:p>
    <w:p w:rsidR="0096272D" w:rsidRDefault="0096272D" w:rsidP="007860FE">
      <w:pPr>
        <w:widowControl w:val="0"/>
        <w:spacing w:line="360" w:lineRule="auto"/>
        <w:rPr>
          <w:b/>
          <w:caps/>
        </w:rPr>
      </w:pPr>
      <w:r>
        <w:rPr>
          <w:b/>
          <w:caps/>
        </w:rPr>
        <w:t xml:space="preserve">                                       </w:t>
      </w:r>
      <w:r>
        <w:rPr>
          <w:caps/>
        </w:rPr>
        <w:t xml:space="preserve"> </w:t>
      </w:r>
    </w:p>
    <w:p w:rsidR="0096272D" w:rsidRPr="00740F09" w:rsidRDefault="0096272D" w:rsidP="00740F09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</w:rPr>
        <w:t>РЕШЕНИЕ</w:t>
      </w:r>
    </w:p>
    <w:p w:rsidR="0096272D" w:rsidRDefault="0096272D" w:rsidP="0096272D">
      <w:pPr>
        <w:widowControl w:val="0"/>
        <w:rPr>
          <w:b/>
        </w:rPr>
      </w:pPr>
    </w:p>
    <w:p w:rsidR="003E4DA0" w:rsidRDefault="00755624" w:rsidP="0096272D">
      <w:pPr>
        <w:pStyle w:val="a3"/>
        <w:widowControl w:val="0"/>
        <w:ind w:left="0" w:right="-240" w:firstLine="0"/>
        <w:rPr>
          <w:b/>
          <w:bCs/>
        </w:rPr>
      </w:pPr>
      <w:r w:rsidRPr="00B17C06">
        <w:rPr>
          <w:b/>
          <w:bCs/>
        </w:rPr>
        <w:t>от «2</w:t>
      </w:r>
      <w:r w:rsidR="003E4DA0" w:rsidRPr="00B17C06">
        <w:rPr>
          <w:b/>
          <w:bCs/>
        </w:rPr>
        <w:t>7</w:t>
      </w:r>
      <w:r w:rsidR="0096272D" w:rsidRPr="00B17C06">
        <w:rPr>
          <w:b/>
          <w:bCs/>
        </w:rPr>
        <w:t>» января 201</w:t>
      </w:r>
      <w:r w:rsidRPr="00B17C06">
        <w:rPr>
          <w:b/>
          <w:bCs/>
        </w:rPr>
        <w:t>8</w:t>
      </w:r>
      <w:r w:rsidR="0096272D" w:rsidRPr="00B17C06">
        <w:rPr>
          <w:b/>
          <w:bCs/>
        </w:rPr>
        <w:t xml:space="preserve"> года  </w:t>
      </w:r>
      <w:r w:rsidR="000D41A8" w:rsidRPr="00B17C06">
        <w:rPr>
          <w:b/>
          <w:bCs/>
        </w:rPr>
        <w:t xml:space="preserve"> 11.</w:t>
      </w:r>
      <w:r w:rsidRPr="00B17C06">
        <w:rPr>
          <w:b/>
          <w:bCs/>
        </w:rPr>
        <w:t>30</w:t>
      </w:r>
      <w:r w:rsidR="0096272D" w:rsidRPr="00B17C06">
        <w:rPr>
          <w:b/>
          <w:bCs/>
        </w:rPr>
        <w:t xml:space="preserve">         </w:t>
      </w:r>
    </w:p>
    <w:p w:rsidR="00B17C06" w:rsidRDefault="00B17C06" w:rsidP="0096272D">
      <w:pPr>
        <w:pStyle w:val="a3"/>
        <w:widowControl w:val="0"/>
        <w:ind w:left="0" w:right="-240" w:firstLine="0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B17C06" w:rsidTr="00DE17F0">
        <w:tc>
          <w:tcPr>
            <w:tcW w:w="5637" w:type="dxa"/>
          </w:tcPr>
          <w:p w:rsidR="00B17C06" w:rsidRPr="00B17C06" w:rsidRDefault="00B17C06" w:rsidP="00B1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06">
              <w:rPr>
                <w:rFonts w:ascii="Times New Roman" w:hAnsi="Times New Roman" w:cs="Times New Roman"/>
                <w:sz w:val="24"/>
                <w:szCs w:val="24"/>
              </w:rPr>
              <w:t>О рассмотрении материалов Администрации Яковлевского муниципального района для участия в краевом смотре-конкурсе в номинации: «Лучший муниципальный район Приморского края по постановке работы в области охраны труда по итогам 2019 года</w:t>
            </w:r>
          </w:p>
          <w:p w:rsidR="00B17C06" w:rsidRPr="00B17C06" w:rsidRDefault="00B17C06" w:rsidP="00B17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06" w:rsidRDefault="00B17C06" w:rsidP="0096272D">
            <w:pPr>
              <w:pStyle w:val="a3"/>
              <w:widowControl w:val="0"/>
              <w:ind w:left="0" w:right="-240" w:firstLine="0"/>
              <w:rPr>
                <w:b/>
                <w:bCs/>
              </w:rPr>
            </w:pPr>
          </w:p>
        </w:tc>
        <w:tc>
          <w:tcPr>
            <w:tcW w:w="3934" w:type="dxa"/>
          </w:tcPr>
          <w:p w:rsidR="00B17C06" w:rsidRDefault="00B17C06" w:rsidP="0096272D">
            <w:pPr>
              <w:pStyle w:val="a3"/>
              <w:widowControl w:val="0"/>
              <w:ind w:left="0" w:right="-240" w:firstLine="0"/>
              <w:rPr>
                <w:b/>
                <w:bCs/>
              </w:rPr>
            </w:pPr>
          </w:p>
        </w:tc>
      </w:tr>
    </w:tbl>
    <w:p w:rsidR="00B17C06" w:rsidRPr="00B17C06" w:rsidRDefault="00B17C06" w:rsidP="0096272D">
      <w:pPr>
        <w:pStyle w:val="a3"/>
        <w:widowControl w:val="0"/>
        <w:ind w:left="0" w:right="-240" w:firstLine="0"/>
        <w:rPr>
          <w:b/>
          <w:bCs/>
        </w:rPr>
      </w:pPr>
    </w:p>
    <w:p w:rsidR="003E4DA0" w:rsidRPr="00B17C06" w:rsidRDefault="003E4DA0" w:rsidP="0096272D">
      <w:pPr>
        <w:pStyle w:val="a3"/>
        <w:widowControl w:val="0"/>
        <w:ind w:left="0" w:right="-240" w:firstLine="0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3E4DA0" w:rsidRPr="00B17C06" w:rsidTr="003E4DA0">
        <w:tc>
          <w:tcPr>
            <w:tcW w:w="5920" w:type="dxa"/>
          </w:tcPr>
          <w:p w:rsidR="003E4DA0" w:rsidRPr="00B17C06" w:rsidRDefault="003E4DA0" w:rsidP="003E4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DA0" w:rsidRPr="00B17C06" w:rsidRDefault="003E4DA0" w:rsidP="0096272D">
            <w:pPr>
              <w:pStyle w:val="a3"/>
              <w:widowControl w:val="0"/>
              <w:ind w:left="0" w:right="-240" w:firstLine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651" w:type="dxa"/>
          </w:tcPr>
          <w:p w:rsidR="003E4DA0" w:rsidRPr="00B17C06" w:rsidRDefault="003E4DA0" w:rsidP="0096272D">
            <w:pPr>
              <w:pStyle w:val="a3"/>
              <w:widowControl w:val="0"/>
              <w:ind w:left="0" w:right="-240" w:firstLine="0"/>
              <w:rPr>
                <w:b/>
                <w:bCs/>
              </w:rPr>
            </w:pPr>
          </w:p>
        </w:tc>
      </w:tr>
    </w:tbl>
    <w:p w:rsidR="00656AB6" w:rsidRPr="00B17C06" w:rsidRDefault="0096272D" w:rsidP="003E4DA0">
      <w:pPr>
        <w:pStyle w:val="a3"/>
        <w:widowControl w:val="0"/>
        <w:ind w:left="0" w:right="-240" w:firstLine="0"/>
        <w:rPr>
          <w:b/>
          <w:bCs/>
        </w:rPr>
      </w:pPr>
      <w:r w:rsidRPr="00B17C06">
        <w:rPr>
          <w:b/>
          <w:bCs/>
        </w:rPr>
        <w:t xml:space="preserve">                           </w:t>
      </w:r>
      <w:r w:rsidR="00740F09" w:rsidRPr="00B17C06">
        <w:rPr>
          <w:b/>
          <w:bCs/>
        </w:rPr>
        <w:t xml:space="preserve">                        </w:t>
      </w:r>
    </w:p>
    <w:p w:rsidR="005476CE" w:rsidRPr="00B17C06" w:rsidRDefault="0096272D" w:rsidP="007860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C06">
        <w:rPr>
          <w:rFonts w:ascii="Times New Roman" w:hAnsi="Times New Roman" w:cs="Times New Roman"/>
          <w:sz w:val="24"/>
          <w:szCs w:val="24"/>
        </w:rPr>
        <w:t xml:space="preserve">  </w:t>
      </w:r>
      <w:r w:rsidR="00B17C06" w:rsidRPr="00B17C06">
        <w:rPr>
          <w:rFonts w:ascii="Times New Roman" w:hAnsi="Times New Roman" w:cs="Times New Roman"/>
          <w:sz w:val="24"/>
          <w:szCs w:val="24"/>
        </w:rPr>
        <w:t xml:space="preserve">  </w:t>
      </w:r>
      <w:r w:rsidRPr="00B17C06">
        <w:rPr>
          <w:rFonts w:ascii="Times New Roman" w:hAnsi="Times New Roman" w:cs="Times New Roman"/>
          <w:sz w:val="24"/>
          <w:szCs w:val="24"/>
        </w:rPr>
        <w:t xml:space="preserve">  В целях </w:t>
      </w:r>
      <w:r w:rsidR="000D41A8" w:rsidRPr="00B17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6CE" w:rsidRPr="00B17C06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привлечения внимания глав городских округов и муниципальных районов Приморского края, работодателей, действующих на территории Приморского края, к решению вопросов </w:t>
      </w:r>
      <w:proofErr w:type="gramStart"/>
      <w:r w:rsidR="005476CE" w:rsidRPr="00B17C06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5476CE" w:rsidRPr="00B17C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76CE" w:rsidRPr="00B17C06" w:rsidRDefault="005476CE" w:rsidP="007860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C06">
        <w:rPr>
          <w:rFonts w:ascii="Times New Roman" w:hAnsi="Times New Roman" w:cs="Times New Roman"/>
          <w:color w:val="000000"/>
          <w:sz w:val="24"/>
          <w:szCs w:val="24"/>
        </w:rPr>
        <w:t>улучшению охраны труда и состояния условий труда и культуры производства;</w:t>
      </w:r>
    </w:p>
    <w:p w:rsidR="005476CE" w:rsidRPr="00B17C06" w:rsidRDefault="005476CE" w:rsidP="007860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7C06">
        <w:rPr>
          <w:rFonts w:ascii="Times New Roman" w:hAnsi="Times New Roman" w:cs="Times New Roman"/>
          <w:color w:val="000000"/>
          <w:sz w:val="24"/>
          <w:szCs w:val="24"/>
        </w:rPr>
        <w:t>совершенствованию работы по обеспечению конституционного права граждан на труд в условиях, отвечающих требованиям безопасности и гигиены;</w:t>
      </w:r>
    </w:p>
    <w:p w:rsidR="0096272D" w:rsidRPr="00B17C06" w:rsidRDefault="005476CE" w:rsidP="0078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7C06">
        <w:rPr>
          <w:rFonts w:ascii="Times New Roman" w:hAnsi="Times New Roman" w:cs="Times New Roman"/>
          <w:color w:val="000000"/>
          <w:sz w:val="24"/>
          <w:szCs w:val="24"/>
        </w:rPr>
        <w:t xml:space="preserve">изучению и внедрению передовых форм и методов организации работы по охране труда в организациях, </w:t>
      </w:r>
      <w:r w:rsidR="003E4DA0" w:rsidRPr="00B17C06">
        <w:rPr>
          <w:rFonts w:ascii="Times New Roman" w:hAnsi="Times New Roman" w:cs="Times New Roman"/>
          <w:color w:val="000000"/>
          <w:sz w:val="24"/>
          <w:szCs w:val="24"/>
        </w:rPr>
        <w:t>министерство труда и социальной политики</w:t>
      </w:r>
      <w:r w:rsidRPr="00B17C06">
        <w:rPr>
          <w:rFonts w:ascii="Times New Roman" w:hAnsi="Times New Roman" w:cs="Times New Roman"/>
          <w:color w:val="000000"/>
          <w:sz w:val="24"/>
          <w:szCs w:val="24"/>
        </w:rPr>
        <w:t xml:space="preserve"> Приморского края  организовал  краевой </w:t>
      </w:r>
      <w:r w:rsidRPr="00B17C06">
        <w:rPr>
          <w:rFonts w:ascii="Times New Roman" w:hAnsi="Times New Roman" w:cs="Times New Roman"/>
          <w:bCs/>
          <w:color w:val="000000"/>
          <w:sz w:val="24"/>
          <w:szCs w:val="24"/>
        </w:rPr>
        <w:t>смотр-конкурс на лучшую постанов</w:t>
      </w:r>
      <w:r w:rsidR="00755624" w:rsidRPr="00B17C06">
        <w:rPr>
          <w:rFonts w:ascii="Times New Roman" w:hAnsi="Times New Roman" w:cs="Times New Roman"/>
          <w:bCs/>
          <w:color w:val="000000"/>
          <w:sz w:val="24"/>
          <w:szCs w:val="24"/>
        </w:rPr>
        <w:t>ку работы по охране труда в 2018 - 2020</w:t>
      </w:r>
      <w:r w:rsidRPr="00B17C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годах среди городских округов и муниципальных районов, среди работодателей на территории Приморского края.</w:t>
      </w:r>
    </w:p>
    <w:p w:rsidR="005476CE" w:rsidRPr="00B17C06" w:rsidRDefault="005476CE" w:rsidP="00786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4DA0" w:rsidRPr="00B17C06" w:rsidRDefault="00B17C06" w:rsidP="003E4DA0">
      <w:pPr>
        <w:pStyle w:val="a3"/>
        <w:widowControl w:val="0"/>
        <w:snapToGrid w:val="0"/>
        <w:ind w:left="94" w:right="195" w:firstLine="11"/>
      </w:pPr>
      <w:r w:rsidRPr="00B17C06">
        <w:t xml:space="preserve">   </w:t>
      </w:r>
      <w:r w:rsidR="003E4DA0" w:rsidRPr="00B17C06">
        <w:t>На рассмотрение</w:t>
      </w:r>
      <w:r w:rsidRPr="00B17C06">
        <w:t xml:space="preserve"> главным специалистом по государственному управлению охраной труда Администрации Яковлевского муниципального района </w:t>
      </w:r>
      <w:proofErr w:type="spellStart"/>
      <w:r w:rsidRPr="00B17C06">
        <w:t>Абраменок</w:t>
      </w:r>
      <w:proofErr w:type="spellEnd"/>
      <w:r w:rsidRPr="00B17C06">
        <w:t xml:space="preserve"> О.А.</w:t>
      </w:r>
      <w:r w:rsidR="003E4DA0" w:rsidRPr="00B17C06">
        <w:t xml:space="preserve"> представлены материалы Администрации Яковлевского муниципального района для участия в краевом смотре-конкурсе в номинации «Лучший муниципальный район </w:t>
      </w:r>
      <w:r w:rsidR="003E4DA0" w:rsidRPr="00B17C06">
        <w:lastRenderedPageBreak/>
        <w:t>Приморского края по постановке работы в области охраны труда</w:t>
      </w:r>
      <w:r w:rsidRPr="00B17C06">
        <w:t xml:space="preserve"> по итогам 2019 года</w:t>
      </w:r>
      <w:r w:rsidR="003E4DA0" w:rsidRPr="00B17C06">
        <w:t xml:space="preserve">». </w:t>
      </w:r>
    </w:p>
    <w:p w:rsidR="003E4DA0" w:rsidRPr="00B17C06" w:rsidRDefault="003E4DA0" w:rsidP="003E4DA0">
      <w:pPr>
        <w:pStyle w:val="a3"/>
        <w:widowControl w:val="0"/>
        <w:snapToGrid w:val="0"/>
        <w:ind w:left="94" w:right="195" w:firstLine="11"/>
      </w:pPr>
      <w:r w:rsidRPr="00B17C06">
        <w:t xml:space="preserve"> </w:t>
      </w:r>
      <w:r w:rsidR="00B17C06" w:rsidRPr="00B17C06">
        <w:t xml:space="preserve"> </w:t>
      </w:r>
      <w:r w:rsidRPr="00B17C06">
        <w:t xml:space="preserve"> </w:t>
      </w:r>
      <w:proofErr w:type="gramStart"/>
      <w:r w:rsidRPr="00B17C06">
        <w:t xml:space="preserve">Объем документов, прилагаемых к информационной карте, подготовлен в полном объеме и отвечает требованиям Положения о порядке организации и проведения ежегодного краевого смотра-конкурса на лучшую постановку работы по охране труда </w:t>
      </w:r>
      <w:r w:rsidR="00B17C06" w:rsidRPr="00B17C06">
        <w:t>по итогам 2019</w:t>
      </w:r>
      <w:r w:rsidRPr="00B17C06">
        <w:t xml:space="preserve"> года среди городских округов и муниципальных районов, среди работодателей на территории Приморского края, утвержденному постановлением Администрации Приморского края от 26 сентября 2018 № 467-па (приложение 10).</w:t>
      </w:r>
      <w:proofErr w:type="gramEnd"/>
    </w:p>
    <w:p w:rsidR="003E4DA0" w:rsidRPr="00B17C06" w:rsidRDefault="003E4DA0" w:rsidP="003E4DA0">
      <w:pPr>
        <w:pStyle w:val="a3"/>
        <w:widowControl w:val="0"/>
        <w:snapToGrid w:val="0"/>
        <w:ind w:left="94" w:right="195" w:firstLine="11"/>
      </w:pPr>
    </w:p>
    <w:p w:rsidR="003E4DA0" w:rsidRPr="00B17C06" w:rsidRDefault="003E4DA0" w:rsidP="003E4DA0">
      <w:pPr>
        <w:pStyle w:val="a3"/>
        <w:widowControl w:val="0"/>
        <w:snapToGrid w:val="0"/>
        <w:ind w:left="94" w:right="195" w:firstLine="11"/>
      </w:pPr>
      <w:r w:rsidRPr="00B17C06">
        <w:rPr>
          <w:b/>
        </w:rPr>
        <w:t xml:space="preserve">   </w:t>
      </w:r>
      <w:r w:rsidR="00B17C06" w:rsidRPr="00B17C06">
        <w:t>По предоставленным материалам</w:t>
      </w:r>
      <w:r w:rsidRPr="00B17C06">
        <w:t xml:space="preserve"> районная комиссия </w:t>
      </w:r>
    </w:p>
    <w:p w:rsidR="003E4DA0" w:rsidRPr="00B17C06" w:rsidRDefault="003E4DA0" w:rsidP="003E4DA0">
      <w:pPr>
        <w:pStyle w:val="a3"/>
        <w:widowControl w:val="0"/>
        <w:snapToGrid w:val="0"/>
        <w:ind w:left="94" w:right="195" w:firstLine="11"/>
      </w:pPr>
    </w:p>
    <w:p w:rsidR="003E4DA0" w:rsidRPr="00B17C06" w:rsidRDefault="003E4DA0" w:rsidP="003E4DA0">
      <w:pPr>
        <w:pStyle w:val="a3"/>
        <w:widowControl w:val="0"/>
        <w:snapToGrid w:val="0"/>
        <w:ind w:left="94" w:right="195" w:firstLine="11"/>
      </w:pPr>
    </w:p>
    <w:p w:rsidR="003E4DA0" w:rsidRPr="00B17C06" w:rsidRDefault="003E4DA0" w:rsidP="00B17C06">
      <w:pPr>
        <w:pStyle w:val="a3"/>
        <w:widowControl w:val="0"/>
        <w:snapToGrid w:val="0"/>
        <w:ind w:left="94" w:right="195" w:firstLine="11"/>
      </w:pPr>
      <w:r w:rsidRPr="00B17C06">
        <w:t>РЕШИЛА:</w:t>
      </w:r>
    </w:p>
    <w:p w:rsidR="003E4DA0" w:rsidRPr="00B17C06" w:rsidRDefault="003E4DA0" w:rsidP="003E4DA0">
      <w:pPr>
        <w:pStyle w:val="a3"/>
        <w:widowControl w:val="0"/>
        <w:snapToGrid w:val="0"/>
        <w:ind w:left="0" w:right="195" w:firstLine="0"/>
      </w:pPr>
    </w:p>
    <w:p w:rsidR="00B17C06" w:rsidRPr="00B17C06" w:rsidRDefault="00B17C06" w:rsidP="003E4DA0">
      <w:pPr>
        <w:pStyle w:val="a3"/>
        <w:widowControl w:val="0"/>
        <w:numPr>
          <w:ilvl w:val="0"/>
          <w:numId w:val="2"/>
        </w:numPr>
        <w:snapToGrid w:val="0"/>
        <w:ind w:right="195"/>
      </w:pPr>
      <w:r w:rsidRPr="00B17C06">
        <w:t xml:space="preserve">Главному специалисту по государственному управлению охраной труда </w:t>
      </w:r>
    </w:p>
    <w:p w:rsidR="003E4DA0" w:rsidRPr="00B17C06" w:rsidRDefault="00B17C06" w:rsidP="00B17C06">
      <w:pPr>
        <w:pStyle w:val="a3"/>
        <w:widowControl w:val="0"/>
        <w:snapToGrid w:val="0"/>
        <w:ind w:left="105" w:right="195" w:firstLine="0"/>
      </w:pPr>
      <w:r w:rsidRPr="00B17C06">
        <w:t>Администрации Яковлевского муниципального района н</w:t>
      </w:r>
      <w:r w:rsidR="003E4DA0" w:rsidRPr="00B17C06">
        <w:t xml:space="preserve">аправить в </w:t>
      </w:r>
      <w:r w:rsidRPr="00B17C06">
        <w:t>министерство труда и социальной политики</w:t>
      </w:r>
      <w:r w:rsidR="003E4DA0" w:rsidRPr="00B17C06">
        <w:t xml:space="preserve"> Приморского края в срок </w:t>
      </w:r>
      <w:r w:rsidRPr="00B17C06">
        <w:t>01 февраля 2020</w:t>
      </w:r>
      <w:r w:rsidR="003E4DA0" w:rsidRPr="00B17C06">
        <w:t xml:space="preserve"> года материалы Администрации Яковлевского муниципального района для участия в краевом смотре-конкурсе в номинации: «Лучший муниципальный район Приморского края по постановке работы в области охраны труда</w:t>
      </w:r>
      <w:r w:rsidRPr="00B17C06">
        <w:t xml:space="preserve"> по итогам 2019 года</w:t>
      </w:r>
      <w:r w:rsidR="003E4DA0" w:rsidRPr="00B17C06">
        <w:t>».</w:t>
      </w:r>
    </w:p>
    <w:p w:rsidR="003E4DA0" w:rsidRPr="00B17C06" w:rsidRDefault="003E4DA0" w:rsidP="003E4DA0">
      <w:pPr>
        <w:pStyle w:val="a5"/>
      </w:pPr>
    </w:p>
    <w:p w:rsidR="003E4DA0" w:rsidRPr="00B17C06" w:rsidRDefault="00B17C06" w:rsidP="00B17C06">
      <w:pPr>
        <w:pStyle w:val="a3"/>
        <w:widowControl w:val="0"/>
        <w:numPr>
          <w:ilvl w:val="1"/>
          <w:numId w:val="2"/>
        </w:numPr>
        <w:snapToGrid w:val="0"/>
        <w:ind w:right="195"/>
      </w:pPr>
      <w:r w:rsidRPr="00B17C06">
        <w:t xml:space="preserve"> </w:t>
      </w:r>
      <w:r w:rsidR="003E4DA0" w:rsidRPr="00B17C06">
        <w:t xml:space="preserve">Направить в </w:t>
      </w:r>
      <w:r w:rsidRPr="00B17C06">
        <w:t>министерство труда и социальной политики</w:t>
      </w:r>
      <w:r w:rsidR="003E4DA0" w:rsidRPr="00B17C06">
        <w:t xml:space="preserve"> Приморского края в срок </w:t>
      </w:r>
    </w:p>
    <w:p w:rsidR="003E4DA0" w:rsidRPr="00B17C06" w:rsidRDefault="003E4DA0" w:rsidP="003E4DA0">
      <w:pPr>
        <w:pStyle w:val="a3"/>
        <w:widowControl w:val="0"/>
        <w:snapToGrid w:val="0"/>
        <w:ind w:left="105" w:right="195" w:firstLine="0"/>
      </w:pPr>
      <w:r w:rsidRPr="00B17C06">
        <w:t>01 февраля 20</w:t>
      </w:r>
      <w:r w:rsidR="00B17C06" w:rsidRPr="00B17C06">
        <w:t>20</w:t>
      </w:r>
      <w:r w:rsidRPr="00B17C06">
        <w:t xml:space="preserve"> года выписку  из настоящего протокола.</w:t>
      </w:r>
    </w:p>
    <w:p w:rsidR="00656AB6" w:rsidRPr="00B17C06" w:rsidRDefault="00656AB6" w:rsidP="007860FE">
      <w:pPr>
        <w:pStyle w:val="a3"/>
        <w:widowControl w:val="0"/>
        <w:snapToGrid w:val="0"/>
        <w:ind w:left="105" w:right="195" w:firstLine="0"/>
        <w:rPr>
          <w:u w:val="single"/>
        </w:rPr>
      </w:pPr>
    </w:p>
    <w:p w:rsidR="00656AB6" w:rsidRPr="00B17C06" w:rsidRDefault="00656AB6" w:rsidP="007860FE">
      <w:pPr>
        <w:pStyle w:val="a3"/>
        <w:widowControl w:val="0"/>
        <w:snapToGrid w:val="0"/>
        <w:ind w:left="0" w:right="195" w:firstLine="0"/>
      </w:pPr>
    </w:p>
    <w:p w:rsidR="005D4E83" w:rsidRPr="00B17C06" w:rsidRDefault="005D4E83" w:rsidP="007860FE">
      <w:pPr>
        <w:pStyle w:val="a3"/>
        <w:widowControl w:val="0"/>
        <w:snapToGrid w:val="0"/>
        <w:ind w:left="465" w:right="195" w:firstLine="0"/>
      </w:pPr>
    </w:p>
    <w:p w:rsidR="00B17C06" w:rsidRPr="00B17C06" w:rsidRDefault="00B17C06" w:rsidP="007860FE">
      <w:pPr>
        <w:pStyle w:val="a3"/>
        <w:widowControl w:val="0"/>
        <w:snapToGrid w:val="0"/>
        <w:ind w:left="465" w:right="195" w:firstLine="0"/>
      </w:pPr>
    </w:p>
    <w:p w:rsidR="0096272D" w:rsidRPr="00B17C06" w:rsidRDefault="0096272D" w:rsidP="007860F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7959" w:rsidRPr="00B17C06" w:rsidRDefault="00AC7959" w:rsidP="007860F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7124" w:rsidRPr="00B17C06" w:rsidRDefault="006C7124" w:rsidP="007860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72D" w:rsidRPr="00B17C06" w:rsidRDefault="0096272D" w:rsidP="00AC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06">
        <w:rPr>
          <w:rFonts w:ascii="Times New Roman" w:hAnsi="Times New Roman" w:cs="Times New Roman"/>
          <w:sz w:val="24"/>
          <w:szCs w:val="24"/>
        </w:rPr>
        <w:t>Председатель районной комиссии</w:t>
      </w:r>
    </w:p>
    <w:p w:rsidR="0096272D" w:rsidRPr="00B17C06" w:rsidRDefault="0096272D" w:rsidP="00AC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06">
        <w:rPr>
          <w:rFonts w:ascii="Times New Roman" w:hAnsi="Times New Roman" w:cs="Times New Roman"/>
          <w:sz w:val="24"/>
          <w:szCs w:val="24"/>
        </w:rPr>
        <w:t>по проведению районного ежегодного смотра</w:t>
      </w:r>
      <w:r w:rsidR="006C7124" w:rsidRPr="00B17C06">
        <w:rPr>
          <w:rFonts w:ascii="Times New Roman" w:hAnsi="Times New Roman" w:cs="Times New Roman"/>
          <w:sz w:val="24"/>
          <w:szCs w:val="24"/>
        </w:rPr>
        <w:t xml:space="preserve"> </w:t>
      </w:r>
      <w:r w:rsidRPr="00B17C06">
        <w:rPr>
          <w:rFonts w:ascii="Times New Roman" w:hAnsi="Times New Roman" w:cs="Times New Roman"/>
          <w:sz w:val="24"/>
          <w:szCs w:val="24"/>
        </w:rPr>
        <w:t>- конкурса</w:t>
      </w:r>
    </w:p>
    <w:p w:rsidR="0096272D" w:rsidRPr="00B17C06" w:rsidRDefault="0096272D" w:rsidP="00AC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06">
        <w:rPr>
          <w:rFonts w:ascii="Times New Roman" w:hAnsi="Times New Roman" w:cs="Times New Roman"/>
          <w:sz w:val="24"/>
          <w:szCs w:val="24"/>
        </w:rPr>
        <w:t xml:space="preserve">на лучшую постановку работы по охране труда </w:t>
      </w:r>
      <w:proofErr w:type="gramStart"/>
      <w:r w:rsidRPr="00B17C06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96272D" w:rsidRPr="00B17C06" w:rsidRDefault="0096272D" w:rsidP="00AC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06">
        <w:rPr>
          <w:rFonts w:ascii="Times New Roman" w:hAnsi="Times New Roman" w:cs="Times New Roman"/>
          <w:sz w:val="24"/>
          <w:szCs w:val="24"/>
        </w:rPr>
        <w:t xml:space="preserve">работодателей на территории </w:t>
      </w:r>
    </w:p>
    <w:p w:rsidR="0096272D" w:rsidRPr="00B17C06" w:rsidRDefault="0096272D" w:rsidP="00AC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06">
        <w:rPr>
          <w:rFonts w:ascii="Times New Roman" w:hAnsi="Times New Roman" w:cs="Times New Roman"/>
          <w:sz w:val="24"/>
          <w:szCs w:val="24"/>
        </w:rPr>
        <w:t>Яковлевского муниципального района,</w:t>
      </w:r>
    </w:p>
    <w:p w:rsidR="0096272D" w:rsidRPr="00B17C06" w:rsidRDefault="005D4E83" w:rsidP="00AC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06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96272D" w:rsidRPr="00B17C0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96272D" w:rsidRPr="00B17C06" w:rsidRDefault="0096272D" w:rsidP="00AC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C06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               </w:t>
      </w:r>
      <w:r w:rsidR="006C7124" w:rsidRPr="00B17C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7959" w:rsidRPr="00B17C06">
        <w:rPr>
          <w:rFonts w:ascii="Times New Roman" w:hAnsi="Times New Roman" w:cs="Times New Roman"/>
          <w:sz w:val="24"/>
          <w:szCs w:val="24"/>
        </w:rPr>
        <w:t xml:space="preserve">      </w:t>
      </w:r>
      <w:r w:rsidR="006C7124" w:rsidRPr="00B17C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4E83" w:rsidRPr="00B17C0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17C06" w:rsidRPr="00B17C06">
        <w:rPr>
          <w:rFonts w:ascii="Times New Roman" w:hAnsi="Times New Roman" w:cs="Times New Roman"/>
          <w:sz w:val="24"/>
          <w:szCs w:val="24"/>
        </w:rPr>
        <w:t>А.А.Коренчук</w:t>
      </w:r>
      <w:proofErr w:type="spellEnd"/>
    </w:p>
    <w:sectPr w:rsidR="0096272D" w:rsidRPr="00B17C06" w:rsidSect="0073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3293"/>
    <w:multiLevelType w:val="multilevel"/>
    <w:tmpl w:val="09BC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3DA10D6"/>
    <w:multiLevelType w:val="multilevel"/>
    <w:tmpl w:val="8F1A7848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72D"/>
    <w:rsid w:val="000D41A8"/>
    <w:rsid w:val="00111BBF"/>
    <w:rsid w:val="001930DB"/>
    <w:rsid w:val="002808D3"/>
    <w:rsid w:val="002C6937"/>
    <w:rsid w:val="003E4DA0"/>
    <w:rsid w:val="004668CB"/>
    <w:rsid w:val="004F3D8E"/>
    <w:rsid w:val="005476CE"/>
    <w:rsid w:val="005945FF"/>
    <w:rsid w:val="005D4E83"/>
    <w:rsid w:val="005F5424"/>
    <w:rsid w:val="00656AB6"/>
    <w:rsid w:val="00675285"/>
    <w:rsid w:val="006C7124"/>
    <w:rsid w:val="006F2B21"/>
    <w:rsid w:val="00716B3D"/>
    <w:rsid w:val="00720E20"/>
    <w:rsid w:val="00737CE1"/>
    <w:rsid w:val="00740F09"/>
    <w:rsid w:val="00746358"/>
    <w:rsid w:val="007511B1"/>
    <w:rsid w:val="00755624"/>
    <w:rsid w:val="007860FE"/>
    <w:rsid w:val="007D79A6"/>
    <w:rsid w:val="00810186"/>
    <w:rsid w:val="00864158"/>
    <w:rsid w:val="00884642"/>
    <w:rsid w:val="00924F08"/>
    <w:rsid w:val="009276BE"/>
    <w:rsid w:val="00953B85"/>
    <w:rsid w:val="0096272D"/>
    <w:rsid w:val="009D7D0C"/>
    <w:rsid w:val="00A8088A"/>
    <w:rsid w:val="00A84E14"/>
    <w:rsid w:val="00A9407A"/>
    <w:rsid w:val="00AC7959"/>
    <w:rsid w:val="00B17C06"/>
    <w:rsid w:val="00B365E7"/>
    <w:rsid w:val="00C325A5"/>
    <w:rsid w:val="00D62F6F"/>
    <w:rsid w:val="00DE17F0"/>
    <w:rsid w:val="00E178D5"/>
    <w:rsid w:val="00E74681"/>
    <w:rsid w:val="00F00CB0"/>
    <w:rsid w:val="00F75924"/>
    <w:rsid w:val="00FA6563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6272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6272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6272D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6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72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2018-01-24T05:57:00Z</cp:lastPrinted>
  <dcterms:created xsi:type="dcterms:W3CDTF">2015-01-30T01:00:00Z</dcterms:created>
  <dcterms:modified xsi:type="dcterms:W3CDTF">2020-01-27T05:34:00Z</dcterms:modified>
</cp:coreProperties>
</file>