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76" w:rsidRDefault="00525836" w:rsidP="00710326">
      <w:pPr>
        <w:tabs>
          <w:tab w:val="center" w:pos="4678"/>
          <w:tab w:val="left" w:pos="7470"/>
        </w:tabs>
      </w:pPr>
      <w:r>
        <w:t xml:space="preserve">    </w:t>
      </w:r>
      <w:r w:rsidR="00586D76">
        <w:tab/>
      </w:r>
      <w:r w:rsidR="00710326">
        <w:rPr>
          <w:noProof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D76" w:rsidRDefault="00586D76" w:rsidP="00586D76">
      <w:pPr>
        <w:tabs>
          <w:tab w:val="left" w:pos="7110"/>
        </w:tabs>
        <w:rPr>
          <w:b/>
          <w:bCs/>
        </w:rPr>
      </w:pPr>
      <w:r>
        <w:tab/>
      </w:r>
    </w:p>
    <w:p w:rsidR="00586D76" w:rsidRDefault="00586D76" w:rsidP="00586D76">
      <w:pPr>
        <w:pStyle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586D76" w:rsidRDefault="00586D76" w:rsidP="00586D76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ЯКОВЛЕВСКОГО МУНИЦИПАЛЬНОГО РАЙОНА </w:t>
      </w:r>
    </w:p>
    <w:p w:rsidR="00586D76" w:rsidRDefault="00586D76" w:rsidP="00586D76">
      <w:pPr>
        <w:jc w:val="center"/>
        <w:rPr>
          <w:sz w:val="36"/>
          <w:szCs w:val="36"/>
        </w:rPr>
      </w:pPr>
      <w:r>
        <w:rPr>
          <w:b/>
          <w:bCs/>
          <w:sz w:val="32"/>
          <w:szCs w:val="32"/>
        </w:rPr>
        <w:t>ПРИМОРСКОГО КРАЯ</w:t>
      </w:r>
    </w:p>
    <w:p w:rsidR="00586D76" w:rsidRDefault="00586D76" w:rsidP="00586D76">
      <w:pPr>
        <w:jc w:val="center"/>
        <w:rPr>
          <w:sz w:val="28"/>
          <w:szCs w:val="28"/>
        </w:rPr>
      </w:pPr>
    </w:p>
    <w:p w:rsidR="00586D76" w:rsidRDefault="00586D76" w:rsidP="00586D7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</w:p>
    <w:p w:rsidR="00586D76" w:rsidRDefault="00586D76" w:rsidP="00586D76">
      <w:pPr>
        <w:jc w:val="center"/>
        <w:rPr>
          <w:b/>
          <w:bCs/>
          <w:sz w:val="28"/>
          <w:szCs w:val="28"/>
        </w:rPr>
      </w:pPr>
    </w:p>
    <w:p w:rsidR="00586D76" w:rsidRDefault="00586D76" w:rsidP="00586D76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2552"/>
        <w:gridCol w:w="3827"/>
        <w:gridCol w:w="851"/>
        <w:gridCol w:w="1417"/>
      </w:tblGrid>
      <w:tr w:rsidR="00586D76" w:rsidRPr="00DC544B" w:rsidTr="00586D76">
        <w:tc>
          <w:tcPr>
            <w:tcW w:w="675" w:type="dxa"/>
            <w:hideMark/>
          </w:tcPr>
          <w:p w:rsidR="00586D76" w:rsidRPr="00DC544B" w:rsidRDefault="00586D76">
            <w:pPr>
              <w:jc w:val="center"/>
              <w:rPr>
                <w:sz w:val="28"/>
                <w:szCs w:val="28"/>
              </w:rPr>
            </w:pPr>
            <w:r w:rsidRPr="00DC544B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D76" w:rsidRPr="00E322FF" w:rsidRDefault="00E322FF">
            <w:pPr>
              <w:jc w:val="center"/>
              <w:rPr>
                <w:b/>
                <w:sz w:val="28"/>
                <w:szCs w:val="28"/>
              </w:rPr>
            </w:pPr>
            <w:r w:rsidRPr="00E322FF">
              <w:rPr>
                <w:b/>
                <w:sz w:val="28"/>
                <w:szCs w:val="28"/>
              </w:rPr>
              <w:t>15.04.2020</w:t>
            </w:r>
          </w:p>
        </w:tc>
        <w:tc>
          <w:tcPr>
            <w:tcW w:w="3827" w:type="dxa"/>
            <w:hideMark/>
          </w:tcPr>
          <w:p w:rsidR="00586D76" w:rsidRPr="00DC544B" w:rsidRDefault="00586D76">
            <w:pPr>
              <w:jc w:val="center"/>
              <w:rPr>
                <w:sz w:val="28"/>
                <w:szCs w:val="28"/>
              </w:rPr>
            </w:pPr>
            <w:proofErr w:type="gramStart"/>
            <w:r w:rsidRPr="00DC544B">
              <w:rPr>
                <w:sz w:val="28"/>
                <w:szCs w:val="28"/>
              </w:rPr>
              <w:t>с</w:t>
            </w:r>
            <w:proofErr w:type="gramEnd"/>
            <w:r w:rsidRPr="00DC544B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  <w:hideMark/>
          </w:tcPr>
          <w:p w:rsidR="00586D76" w:rsidRPr="00DC544B" w:rsidRDefault="00586D76">
            <w:pPr>
              <w:jc w:val="center"/>
              <w:rPr>
                <w:sz w:val="28"/>
                <w:szCs w:val="28"/>
              </w:rPr>
            </w:pPr>
            <w:r w:rsidRPr="00DC544B">
              <w:rPr>
                <w:sz w:val="28"/>
                <w:szCs w:val="28"/>
              </w:rPr>
              <w:t>№</w:t>
            </w:r>
            <w:r w:rsidR="009063EB" w:rsidRPr="00DC54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D76" w:rsidRPr="00E322FF" w:rsidRDefault="00710326" w:rsidP="00E322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322FF" w:rsidRPr="00E322FF">
              <w:rPr>
                <w:b/>
                <w:sz w:val="28"/>
                <w:szCs w:val="28"/>
              </w:rPr>
              <w:t>210</w:t>
            </w:r>
            <w:r w:rsidRPr="00E322FF">
              <w:rPr>
                <w:b/>
                <w:sz w:val="28"/>
                <w:szCs w:val="28"/>
              </w:rPr>
              <w:t>-нпа</w:t>
            </w:r>
          </w:p>
        </w:tc>
      </w:tr>
    </w:tbl>
    <w:p w:rsidR="00586D76" w:rsidRPr="00DC544B" w:rsidRDefault="00586D76" w:rsidP="00586D76">
      <w:pPr>
        <w:jc w:val="center"/>
        <w:rPr>
          <w:sz w:val="28"/>
          <w:szCs w:val="28"/>
        </w:rPr>
      </w:pPr>
    </w:p>
    <w:p w:rsidR="00586D76" w:rsidRPr="00DC544B" w:rsidRDefault="00586D76" w:rsidP="00586D76">
      <w:pPr>
        <w:pStyle w:val="Style5"/>
        <w:jc w:val="center"/>
        <w:rPr>
          <w:rStyle w:val="FontStyle13"/>
          <w:sz w:val="28"/>
          <w:szCs w:val="28"/>
        </w:rPr>
      </w:pPr>
    </w:p>
    <w:p w:rsidR="00D53DF4" w:rsidRDefault="00E30EF2" w:rsidP="00417335">
      <w:pPr>
        <w:pStyle w:val="a7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  <w:r w:rsidRPr="00DC544B">
        <w:rPr>
          <w:rStyle w:val="FontStyle13"/>
          <w:sz w:val="28"/>
          <w:szCs w:val="28"/>
        </w:rPr>
        <w:t>О внесении изменений в постановлени</w:t>
      </w:r>
      <w:r w:rsidR="00D53DF4">
        <w:rPr>
          <w:rStyle w:val="FontStyle13"/>
          <w:sz w:val="28"/>
          <w:szCs w:val="28"/>
        </w:rPr>
        <w:t>е от 30.09.2015 г. № 341-НПА</w:t>
      </w:r>
    </w:p>
    <w:p w:rsidR="00BC00ED" w:rsidRPr="00417335" w:rsidRDefault="00E30EF2" w:rsidP="00417335">
      <w:pPr>
        <w:pStyle w:val="a7"/>
        <w:spacing w:before="0" w:beforeAutospacing="0" w:after="0" w:afterAutospacing="0"/>
        <w:jc w:val="center"/>
        <w:rPr>
          <w:rStyle w:val="FontStyle13"/>
          <w:b w:val="0"/>
          <w:sz w:val="28"/>
          <w:szCs w:val="28"/>
        </w:rPr>
      </w:pPr>
      <w:r w:rsidRPr="00DC544B">
        <w:rPr>
          <w:rStyle w:val="FontStyle13"/>
          <w:sz w:val="28"/>
          <w:szCs w:val="28"/>
        </w:rPr>
        <w:t xml:space="preserve">«Об утверждении Положения об оплате труда работников муниципального казённого учреждения «Центр обеспечения и  сопровождения образования» </w:t>
      </w:r>
      <w:proofErr w:type="spellStart"/>
      <w:r w:rsidRPr="00DC544B">
        <w:rPr>
          <w:rStyle w:val="FontStyle13"/>
          <w:sz w:val="28"/>
          <w:szCs w:val="28"/>
        </w:rPr>
        <w:t>Яковлевского</w:t>
      </w:r>
      <w:proofErr w:type="spellEnd"/>
      <w:r w:rsidRPr="00DC544B">
        <w:rPr>
          <w:rStyle w:val="FontStyle13"/>
          <w:sz w:val="28"/>
          <w:szCs w:val="28"/>
        </w:rPr>
        <w:t xml:space="preserve"> муниципального района»</w:t>
      </w:r>
    </w:p>
    <w:p w:rsidR="00BC00ED" w:rsidRPr="00DC544B" w:rsidRDefault="00BC00ED" w:rsidP="00BC00ED">
      <w:pPr>
        <w:pStyle w:val="a7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</w:p>
    <w:p w:rsidR="00BC00ED" w:rsidRPr="00DC544B" w:rsidRDefault="00BC00ED" w:rsidP="00BC00ED">
      <w:pPr>
        <w:pStyle w:val="a7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</w:p>
    <w:p w:rsidR="00D05E4E" w:rsidRPr="00DC544B" w:rsidRDefault="00AF0534" w:rsidP="00CC2A06">
      <w:pPr>
        <w:pStyle w:val="ConsPlusNormal"/>
        <w:spacing w:line="360" w:lineRule="auto"/>
        <w:ind w:firstLine="708"/>
        <w:jc w:val="both"/>
        <w:rPr>
          <w:rStyle w:val="FontStyle14"/>
          <w:b/>
          <w:sz w:val="28"/>
          <w:szCs w:val="28"/>
        </w:rPr>
      </w:pPr>
      <w:r w:rsidRPr="00DC544B">
        <w:rPr>
          <w:rStyle w:val="FontStyle13"/>
          <w:b w:val="0"/>
          <w:sz w:val="28"/>
          <w:szCs w:val="28"/>
        </w:rPr>
        <w:t xml:space="preserve">В соответствии с </w:t>
      </w:r>
      <w:r w:rsidR="00E27BFF" w:rsidRPr="00DC544B">
        <w:rPr>
          <w:rStyle w:val="FontStyle13"/>
          <w:b w:val="0"/>
          <w:sz w:val="28"/>
          <w:szCs w:val="28"/>
        </w:rPr>
        <w:t xml:space="preserve">постановлением Правительства </w:t>
      </w:r>
      <w:r w:rsidR="00D05E4E" w:rsidRPr="00DC544B">
        <w:rPr>
          <w:rStyle w:val="FontStyle13"/>
          <w:b w:val="0"/>
          <w:sz w:val="28"/>
          <w:szCs w:val="28"/>
        </w:rPr>
        <w:t>Российской Федерации от 27.0</w:t>
      </w:r>
      <w:r w:rsidR="00E27BFF" w:rsidRPr="00DC544B">
        <w:rPr>
          <w:rStyle w:val="FontStyle13"/>
          <w:b w:val="0"/>
          <w:sz w:val="28"/>
          <w:szCs w:val="28"/>
        </w:rPr>
        <w:t>6.2016г. № 584</w:t>
      </w:r>
      <w:r w:rsidR="00E27BFF" w:rsidRPr="00DC544B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="00E27BFF" w:rsidRPr="00DC544B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"Об особенностях применения профессиональных </w:t>
      </w:r>
      <w:proofErr w:type="gramStart"/>
      <w:r w:rsidR="00E27BFF" w:rsidRPr="00DC544B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собственности"</w:t>
      </w:r>
      <w:r w:rsidR="00D05E4E" w:rsidRPr="00DC544B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, распоряжением Администрации </w:t>
      </w:r>
      <w:proofErr w:type="spellStart"/>
      <w:r w:rsidR="00D05E4E" w:rsidRPr="00DC544B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Яковлевского</w:t>
      </w:r>
      <w:proofErr w:type="spellEnd"/>
      <w:r w:rsidR="00D05E4E" w:rsidRPr="00DC544B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="00D05E4E" w:rsidRPr="00DC544B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муници</w:t>
      </w:r>
      <w:r w:rsidR="0093426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-</w:t>
      </w:r>
      <w:r w:rsidR="00D05E4E" w:rsidRPr="00DC544B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пального</w:t>
      </w:r>
      <w:proofErr w:type="spellEnd"/>
      <w:r w:rsidR="00D05E4E" w:rsidRPr="00DC544B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района Приморского края от 03.07.2019г. № 320 «О завершении реализации</w:t>
      </w:r>
      <w:proofErr w:type="gramEnd"/>
      <w:r w:rsidR="00D05E4E" w:rsidRPr="00DC544B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планов по внедрению профессиональных стандартов в муниципальных учреждениях </w:t>
      </w:r>
      <w:proofErr w:type="spellStart"/>
      <w:r w:rsidR="00D05E4E" w:rsidRPr="00DC544B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Яковлевского</w:t>
      </w:r>
      <w:proofErr w:type="spellEnd"/>
      <w:r w:rsidR="00D05E4E" w:rsidRPr="00DC544B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муниципального района», а также в связи с производственной необходимостью,</w:t>
      </w:r>
      <w:r w:rsidR="00D05E4E" w:rsidRPr="00DC544B">
        <w:rPr>
          <w:rStyle w:val="FontStyle13"/>
          <w:b w:val="0"/>
          <w:sz w:val="28"/>
          <w:szCs w:val="28"/>
        </w:rPr>
        <w:t xml:space="preserve"> Администраци</w:t>
      </w:r>
      <w:r w:rsidR="00613A00">
        <w:rPr>
          <w:rStyle w:val="FontStyle13"/>
          <w:b w:val="0"/>
          <w:sz w:val="28"/>
          <w:szCs w:val="28"/>
        </w:rPr>
        <w:t>я</w:t>
      </w:r>
      <w:r w:rsidR="00D05E4E" w:rsidRPr="00DC544B">
        <w:rPr>
          <w:rStyle w:val="FontStyle13"/>
          <w:b w:val="0"/>
          <w:sz w:val="28"/>
          <w:szCs w:val="28"/>
        </w:rPr>
        <w:t xml:space="preserve"> </w:t>
      </w:r>
      <w:proofErr w:type="spellStart"/>
      <w:r w:rsidR="00D05E4E" w:rsidRPr="00DC544B">
        <w:rPr>
          <w:rStyle w:val="FontStyle13"/>
          <w:b w:val="0"/>
          <w:sz w:val="28"/>
          <w:szCs w:val="28"/>
        </w:rPr>
        <w:t>Яковлевского</w:t>
      </w:r>
      <w:proofErr w:type="spellEnd"/>
      <w:r w:rsidR="00D05E4E" w:rsidRPr="00DC544B">
        <w:rPr>
          <w:rStyle w:val="FontStyle13"/>
          <w:b w:val="0"/>
          <w:sz w:val="28"/>
          <w:szCs w:val="28"/>
        </w:rPr>
        <w:t xml:space="preserve"> муниципального района,</w:t>
      </w:r>
    </w:p>
    <w:p w:rsidR="00710326" w:rsidRDefault="00710326" w:rsidP="007B3B8A">
      <w:pPr>
        <w:pStyle w:val="Style5"/>
        <w:spacing w:line="360" w:lineRule="auto"/>
        <w:jc w:val="both"/>
        <w:rPr>
          <w:rStyle w:val="FontStyle13"/>
          <w:sz w:val="28"/>
          <w:szCs w:val="28"/>
        </w:rPr>
      </w:pPr>
    </w:p>
    <w:p w:rsidR="003B316D" w:rsidRPr="00DC544B" w:rsidRDefault="00586D76" w:rsidP="007B3B8A">
      <w:pPr>
        <w:pStyle w:val="Style5"/>
        <w:spacing w:line="360" w:lineRule="auto"/>
        <w:jc w:val="both"/>
        <w:rPr>
          <w:rStyle w:val="FontStyle14"/>
          <w:b/>
          <w:bCs/>
          <w:sz w:val="28"/>
          <w:szCs w:val="28"/>
        </w:rPr>
      </w:pPr>
      <w:r w:rsidRPr="00DC544B">
        <w:rPr>
          <w:rStyle w:val="FontStyle13"/>
          <w:sz w:val="28"/>
          <w:szCs w:val="28"/>
        </w:rPr>
        <w:lastRenderedPageBreak/>
        <w:t>ПОСТАНОВЛЯЕТ:</w:t>
      </w:r>
    </w:p>
    <w:p w:rsidR="007B3B8A" w:rsidRPr="00DC544B" w:rsidRDefault="007B3B8A" w:rsidP="007B3B8A">
      <w:pPr>
        <w:pStyle w:val="a7"/>
        <w:spacing w:before="0" w:beforeAutospacing="0" w:after="0" w:afterAutospacing="0"/>
        <w:ind w:firstLine="708"/>
        <w:jc w:val="both"/>
        <w:rPr>
          <w:rStyle w:val="FontStyle14"/>
          <w:sz w:val="28"/>
          <w:szCs w:val="28"/>
        </w:rPr>
      </w:pPr>
    </w:p>
    <w:p w:rsidR="00DC544B" w:rsidRPr="00DC544B" w:rsidRDefault="00DC544B" w:rsidP="007B3B8A">
      <w:pPr>
        <w:pStyle w:val="a7"/>
        <w:spacing w:before="0" w:beforeAutospacing="0" w:after="0" w:afterAutospacing="0"/>
        <w:ind w:firstLine="708"/>
        <w:jc w:val="both"/>
        <w:rPr>
          <w:rStyle w:val="FontStyle14"/>
          <w:sz w:val="28"/>
          <w:szCs w:val="28"/>
        </w:rPr>
      </w:pPr>
    </w:p>
    <w:p w:rsidR="00586D76" w:rsidRPr="00417335" w:rsidRDefault="00586D76" w:rsidP="00CC2A06">
      <w:pPr>
        <w:pStyle w:val="a7"/>
        <w:spacing w:before="0" w:beforeAutospacing="0" w:after="0" w:afterAutospacing="0" w:line="360" w:lineRule="auto"/>
        <w:ind w:firstLine="708"/>
        <w:jc w:val="both"/>
        <w:rPr>
          <w:rStyle w:val="FontStyle14"/>
          <w:bCs/>
          <w:sz w:val="28"/>
          <w:szCs w:val="28"/>
        </w:rPr>
      </w:pPr>
      <w:r w:rsidRPr="00DC544B">
        <w:rPr>
          <w:rStyle w:val="FontStyle14"/>
          <w:sz w:val="28"/>
          <w:szCs w:val="28"/>
        </w:rPr>
        <w:t>1.</w:t>
      </w:r>
      <w:r w:rsidR="005475D8" w:rsidRPr="00DC544B">
        <w:rPr>
          <w:rStyle w:val="FontStyle14"/>
          <w:sz w:val="28"/>
          <w:szCs w:val="28"/>
        </w:rPr>
        <w:t xml:space="preserve"> </w:t>
      </w:r>
      <w:proofErr w:type="gramStart"/>
      <w:r w:rsidR="005475D8" w:rsidRPr="00DC544B">
        <w:rPr>
          <w:rStyle w:val="FontStyle14"/>
          <w:sz w:val="28"/>
          <w:szCs w:val="28"/>
        </w:rPr>
        <w:t xml:space="preserve">Внести </w:t>
      </w:r>
      <w:r w:rsidR="00B46BF3" w:rsidRPr="00DC544B">
        <w:rPr>
          <w:rStyle w:val="FontStyle13"/>
          <w:b w:val="0"/>
          <w:sz w:val="28"/>
          <w:szCs w:val="28"/>
        </w:rPr>
        <w:t>в Положен</w:t>
      </w:r>
      <w:r w:rsidR="002257AA" w:rsidRPr="00DC544B">
        <w:rPr>
          <w:rStyle w:val="FontStyle13"/>
          <w:b w:val="0"/>
          <w:sz w:val="28"/>
          <w:szCs w:val="28"/>
        </w:rPr>
        <w:t>ие об оплате труда работников  М</w:t>
      </w:r>
      <w:r w:rsidR="00B46BF3" w:rsidRPr="00DC544B">
        <w:rPr>
          <w:rStyle w:val="FontStyle13"/>
          <w:b w:val="0"/>
          <w:sz w:val="28"/>
          <w:szCs w:val="28"/>
        </w:rPr>
        <w:t xml:space="preserve">униципального казённого учреждения «Центр обеспечения и  сопровождения образования» </w:t>
      </w:r>
      <w:proofErr w:type="spellStart"/>
      <w:r w:rsidR="009F22C7" w:rsidRPr="00DC544B">
        <w:rPr>
          <w:rStyle w:val="FontStyle13"/>
          <w:b w:val="0"/>
          <w:sz w:val="28"/>
          <w:szCs w:val="28"/>
        </w:rPr>
        <w:t>Яковлевского</w:t>
      </w:r>
      <w:proofErr w:type="spellEnd"/>
      <w:r w:rsidR="009F22C7" w:rsidRPr="00DC544B">
        <w:rPr>
          <w:rStyle w:val="FontStyle13"/>
          <w:b w:val="0"/>
          <w:sz w:val="28"/>
          <w:szCs w:val="28"/>
        </w:rPr>
        <w:t xml:space="preserve"> муниципального района, </w:t>
      </w:r>
      <w:r w:rsidR="00CA7B33" w:rsidRPr="00DC544B">
        <w:rPr>
          <w:rStyle w:val="FontStyle13"/>
          <w:b w:val="0"/>
          <w:sz w:val="28"/>
          <w:szCs w:val="28"/>
        </w:rPr>
        <w:t xml:space="preserve">утвержденное Постановлением Администрации </w:t>
      </w:r>
      <w:proofErr w:type="spellStart"/>
      <w:r w:rsidR="00CA7B33" w:rsidRPr="00DC544B">
        <w:rPr>
          <w:rStyle w:val="FontStyle13"/>
          <w:b w:val="0"/>
          <w:sz w:val="28"/>
          <w:szCs w:val="28"/>
        </w:rPr>
        <w:t>Яковлевского</w:t>
      </w:r>
      <w:proofErr w:type="spellEnd"/>
      <w:r w:rsidR="00CA7B33" w:rsidRPr="00DC544B">
        <w:rPr>
          <w:rStyle w:val="FontStyle13"/>
          <w:b w:val="0"/>
          <w:sz w:val="28"/>
          <w:szCs w:val="28"/>
        </w:rPr>
        <w:t xml:space="preserve"> муниципального района</w:t>
      </w:r>
      <w:r w:rsidR="009F22C7" w:rsidRPr="00DC544B">
        <w:rPr>
          <w:rStyle w:val="FontStyle13"/>
          <w:b w:val="0"/>
          <w:sz w:val="28"/>
          <w:szCs w:val="28"/>
        </w:rPr>
        <w:t xml:space="preserve"> от 30.09.2015 года </w:t>
      </w:r>
      <w:r w:rsidR="00AF0534" w:rsidRPr="00DC544B">
        <w:rPr>
          <w:rStyle w:val="FontStyle13"/>
          <w:b w:val="0"/>
          <w:sz w:val="28"/>
          <w:szCs w:val="28"/>
        </w:rPr>
        <w:t xml:space="preserve">             </w:t>
      </w:r>
      <w:r w:rsidR="009F22C7" w:rsidRPr="00DC544B">
        <w:rPr>
          <w:rStyle w:val="FontStyle13"/>
          <w:b w:val="0"/>
          <w:sz w:val="28"/>
          <w:szCs w:val="28"/>
        </w:rPr>
        <w:t>№</w:t>
      </w:r>
      <w:r w:rsidR="00CC6003" w:rsidRPr="00DC544B">
        <w:rPr>
          <w:rStyle w:val="FontStyle13"/>
          <w:b w:val="0"/>
          <w:sz w:val="28"/>
          <w:szCs w:val="28"/>
        </w:rPr>
        <w:t xml:space="preserve"> </w:t>
      </w:r>
      <w:r w:rsidR="009F22C7" w:rsidRPr="00DC544B">
        <w:rPr>
          <w:rStyle w:val="FontStyle13"/>
          <w:b w:val="0"/>
          <w:sz w:val="28"/>
          <w:szCs w:val="28"/>
        </w:rPr>
        <w:t xml:space="preserve">341- НПА </w:t>
      </w:r>
      <w:r w:rsidR="00774774">
        <w:rPr>
          <w:rStyle w:val="FontStyle13"/>
          <w:b w:val="0"/>
          <w:sz w:val="28"/>
          <w:szCs w:val="28"/>
        </w:rPr>
        <w:t>(</w:t>
      </w:r>
      <w:r w:rsidR="00417335" w:rsidRPr="00417335">
        <w:rPr>
          <w:rStyle w:val="FontStyle13"/>
          <w:b w:val="0"/>
          <w:sz w:val="28"/>
          <w:szCs w:val="28"/>
        </w:rPr>
        <w:t>в редакции постановлени</w:t>
      </w:r>
      <w:r w:rsidR="00774774">
        <w:rPr>
          <w:rStyle w:val="FontStyle13"/>
          <w:b w:val="0"/>
          <w:sz w:val="28"/>
          <w:szCs w:val="28"/>
        </w:rPr>
        <w:t xml:space="preserve">й Администрации </w:t>
      </w:r>
      <w:proofErr w:type="spellStart"/>
      <w:r w:rsidR="00774774">
        <w:rPr>
          <w:rStyle w:val="FontStyle13"/>
          <w:b w:val="0"/>
          <w:sz w:val="28"/>
          <w:szCs w:val="28"/>
        </w:rPr>
        <w:t>Яковлевского</w:t>
      </w:r>
      <w:proofErr w:type="spellEnd"/>
      <w:r w:rsidR="00774774">
        <w:rPr>
          <w:rStyle w:val="FontStyle13"/>
          <w:b w:val="0"/>
          <w:sz w:val="28"/>
          <w:szCs w:val="28"/>
        </w:rPr>
        <w:t xml:space="preserve">  муниципального  района </w:t>
      </w:r>
      <w:r w:rsidR="00417335" w:rsidRPr="00417335">
        <w:rPr>
          <w:rStyle w:val="FontStyle13"/>
          <w:b w:val="0"/>
          <w:sz w:val="28"/>
          <w:szCs w:val="28"/>
        </w:rPr>
        <w:t xml:space="preserve"> от 26.08.2016г. № 259-НПА </w:t>
      </w:r>
      <w:r w:rsidR="00774774">
        <w:rPr>
          <w:rStyle w:val="FontStyle13"/>
          <w:b w:val="0"/>
          <w:sz w:val="28"/>
          <w:szCs w:val="28"/>
        </w:rPr>
        <w:t xml:space="preserve"> </w:t>
      </w:r>
      <w:r w:rsidR="00417335" w:rsidRPr="00417335">
        <w:rPr>
          <w:rStyle w:val="FontStyle13"/>
          <w:b w:val="0"/>
          <w:sz w:val="28"/>
          <w:szCs w:val="28"/>
        </w:rPr>
        <w:t xml:space="preserve"> от 04.10</w:t>
      </w:r>
      <w:r w:rsidR="00774774">
        <w:rPr>
          <w:rStyle w:val="FontStyle13"/>
          <w:b w:val="0"/>
          <w:sz w:val="28"/>
          <w:szCs w:val="28"/>
        </w:rPr>
        <w:t xml:space="preserve">.2016г. № 346-НПА, </w:t>
      </w:r>
      <w:r w:rsidR="00417335" w:rsidRPr="00417335">
        <w:rPr>
          <w:rStyle w:val="FontStyle13"/>
          <w:b w:val="0"/>
          <w:sz w:val="28"/>
          <w:szCs w:val="28"/>
        </w:rPr>
        <w:t xml:space="preserve"> от 30.12.2016г. № 459-НПА</w:t>
      </w:r>
      <w:r w:rsidR="00774774">
        <w:rPr>
          <w:rStyle w:val="FontStyle13"/>
          <w:b w:val="0"/>
          <w:sz w:val="28"/>
          <w:szCs w:val="28"/>
        </w:rPr>
        <w:t xml:space="preserve">, </w:t>
      </w:r>
      <w:r w:rsidR="00417335" w:rsidRPr="00417335">
        <w:rPr>
          <w:rStyle w:val="FontStyle13"/>
          <w:b w:val="0"/>
          <w:sz w:val="28"/>
          <w:szCs w:val="28"/>
        </w:rPr>
        <w:t xml:space="preserve"> от 15.03.2017г. № 128-НПА</w:t>
      </w:r>
      <w:r w:rsidR="00774774">
        <w:rPr>
          <w:rStyle w:val="FontStyle13"/>
          <w:b w:val="0"/>
          <w:sz w:val="28"/>
          <w:szCs w:val="28"/>
        </w:rPr>
        <w:t>,  от 21.03.2017г. № 141-НПА, от 16.10.2017г. № 839-НПА</w:t>
      </w:r>
      <w:proofErr w:type="gramEnd"/>
      <w:r w:rsidR="00774774">
        <w:rPr>
          <w:rStyle w:val="FontStyle13"/>
          <w:b w:val="0"/>
          <w:sz w:val="28"/>
          <w:szCs w:val="28"/>
        </w:rPr>
        <w:t xml:space="preserve">, от 10.01.2018г. № 17-НПА,  от 09.01.2019г. № 7-НПА,  от 03.07.2019г. № 265-НПА, от 31.10.2019г. № 464-НПА, </w:t>
      </w:r>
      <w:r w:rsidR="00417335" w:rsidRPr="00417335">
        <w:rPr>
          <w:rStyle w:val="FontStyle13"/>
          <w:b w:val="0"/>
          <w:sz w:val="28"/>
          <w:szCs w:val="28"/>
        </w:rPr>
        <w:t>от 27.12.201</w:t>
      </w:r>
      <w:r w:rsidR="00774774">
        <w:rPr>
          <w:rStyle w:val="FontStyle13"/>
          <w:b w:val="0"/>
          <w:sz w:val="28"/>
          <w:szCs w:val="28"/>
        </w:rPr>
        <w:t xml:space="preserve">9г. № 578-НПА) </w:t>
      </w:r>
      <w:r w:rsidR="00774774" w:rsidRPr="00774774">
        <w:rPr>
          <w:rStyle w:val="FontStyle13"/>
          <w:b w:val="0"/>
          <w:sz w:val="28"/>
          <w:szCs w:val="28"/>
        </w:rPr>
        <w:t>(далее – Положение)</w:t>
      </w:r>
      <w:r w:rsidR="00774774">
        <w:rPr>
          <w:rStyle w:val="FontStyle13"/>
          <w:b w:val="0"/>
          <w:sz w:val="28"/>
          <w:szCs w:val="28"/>
        </w:rPr>
        <w:t xml:space="preserve"> </w:t>
      </w:r>
      <w:r w:rsidR="00E30EF2" w:rsidRPr="00DC544B">
        <w:rPr>
          <w:rStyle w:val="FontStyle13"/>
          <w:b w:val="0"/>
          <w:sz w:val="28"/>
          <w:szCs w:val="28"/>
        </w:rPr>
        <w:t>изменения</w:t>
      </w:r>
      <w:r w:rsidR="002257AA" w:rsidRPr="00DC544B">
        <w:rPr>
          <w:rStyle w:val="FontStyle13"/>
          <w:b w:val="0"/>
          <w:sz w:val="28"/>
          <w:szCs w:val="28"/>
        </w:rPr>
        <w:t>,</w:t>
      </w:r>
      <w:r w:rsidR="00E30EF2" w:rsidRPr="00DC544B">
        <w:rPr>
          <w:rStyle w:val="FontStyle13"/>
          <w:b w:val="0"/>
          <w:sz w:val="28"/>
          <w:szCs w:val="28"/>
        </w:rPr>
        <w:t xml:space="preserve"> </w:t>
      </w:r>
      <w:r w:rsidR="00876E70" w:rsidRPr="00DC544B">
        <w:rPr>
          <w:rStyle w:val="FontStyle13"/>
          <w:b w:val="0"/>
          <w:sz w:val="28"/>
          <w:szCs w:val="28"/>
        </w:rPr>
        <w:t>изложив Приложение №</w:t>
      </w:r>
      <w:r w:rsidR="00F2407A" w:rsidRPr="00DC544B">
        <w:rPr>
          <w:rStyle w:val="FontStyle13"/>
          <w:b w:val="0"/>
          <w:sz w:val="28"/>
          <w:szCs w:val="28"/>
        </w:rPr>
        <w:t xml:space="preserve"> </w:t>
      </w:r>
      <w:r w:rsidR="00CC6003" w:rsidRPr="00DC544B">
        <w:rPr>
          <w:rStyle w:val="FontStyle13"/>
          <w:b w:val="0"/>
          <w:sz w:val="28"/>
          <w:szCs w:val="28"/>
        </w:rPr>
        <w:t xml:space="preserve">1 к Положению в редакции </w:t>
      </w:r>
      <w:r w:rsidR="001A0B2A" w:rsidRPr="00DC544B">
        <w:rPr>
          <w:rStyle w:val="FontStyle13"/>
          <w:b w:val="0"/>
          <w:sz w:val="28"/>
          <w:szCs w:val="28"/>
        </w:rPr>
        <w:t>Приложения</w:t>
      </w:r>
      <w:r w:rsidR="00876E70" w:rsidRPr="00DC544B">
        <w:rPr>
          <w:rStyle w:val="FontStyle13"/>
          <w:b w:val="0"/>
          <w:sz w:val="28"/>
          <w:szCs w:val="28"/>
        </w:rPr>
        <w:t xml:space="preserve">  к настоящему постановлению.</w:t>
      </w:r>
      <w:r w:rsidR="00CA7B33" w:rsidRPr="00DC544B">
        <w:rPr>
          <w:rStyle w:val="FontStyle13"/>
          <w:b w:val="0"/>
          <w:sz w:val="28"/>
          <w:szCs w:val="28"/>
        </w:rPr>
        <w:t xml:space="preserve"> </w:t>
      </w:r>
    </w:p>
    <w:p w:rsidR="002477B5" w:rsidRPr="00DC544B" w:rsidRDefault="00412FD3" w:rsidP="002477B5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 w:rsidRPr="00DC544B">
        <w:rPr>
          <w:rStyle w:val="FontStyle14"/>
          <w:sz w:val="28"/>
          <w:szCs w:val="28"/>
        </w:rPr>
        <w:t>2</w:t>
      </w:r>
      <w:r w:rsidR="00586D76" w:rsidRPr="00DC544B">
        <w:rPr>
          <w:rStyle w:val="FontStyle14"/>
          <w:sz w:val="28"/>
          <w:szCs w:val="28"/>
        </w:rPr>
        <w:t>.</w:t>
      </w:r>
      <w:r w:rsidRPr="00DC544B">
        <w:rPr>
          <w:rStyle w:val="FontStyle14"/>
          <w:sz w:val="28"/>
          <w:szCs w:val="28"/>
        </w:rPr>
        <w:t xml:space="preserve"> </w:t>
      </w:r>
      <w:r w:rsidR="00586D76" w:rsidRPr="00DC544B">
        <w:rPr>
          <w:rStyle w:val="FontStyle14"/>
          <w:sz w:val="28"/>
          <w:szCs w:val="28"/>
        </w:rPr>
        <w:t>Опубликовать  настоящее постановлени</w:t>
      </w:r>
      <w:r w:rsidR="00791A66" w:rsidRPr="00DC544B">
        <w:rPr>
          <w:rStyle w:val="FontStyle14"/>
          <w:sz w:val="28"/>
          <w:szCs w:val="28"/>
        </w:rPr>
        <w:t>е  в районной газете «Сельский т</w:t>
      </w:r>
      <w:r w:rsidR="00586D76" w:rsidRPr="00DC544B">
        <w:rPr>
          <w:rStyle w:val="FontStyle14"/>
          <w:sz w:val="28"/>
          <w:szCs w:val="28"/>
        </w:rPr>
        <w:t xml:space="preserve">руженик» и </w:t>
      </w:r>
      <w:proofErr w:type="gramStart"/>
      <w:r w:rsidR="00586D76" w:rsidRPr="00DC544B">
        <w:rPr>
          <w:rStyle w:val="FontStyle14"/>
          <w:sz w:val="28"/>
          <w:szCs w:val="28"/>
        </w:rPr>
        <w:t>разме</w:t>
      </w:r>
      <w:r w:rsidR="00791A66" w:rsidRPr="00DC544B">
        <w:rPr>
          <w:rStyle w:val="FontStyle14"/>
          <w:sz w:val="28"/>
          <w:szCs w:val="28"/>
        </w:rPr>
        <w:t>стить</w:t>
      </w:r>
      <w:r w:rsidR="00586D76" w:rsidRPr="00DC544B">
        <w:rPr>
          <w:rStyle w:val="FontStyle14"/>
          <w:sz w:val="28"/>
          <w:szCs w:val="28"/>
        </w:rPr>
        <w:t xml:space="preserve"> его</w:t>
      </w:r>
      <w:proofErr w:type="gramEnd"/>
      <w:r w:rsidR="00586D76" w:rsidRPr="00DC544B">
        <w:rPr>
          <w:rStyle w:val="FontStyle14"/>
          <w:sz w:val="28"/>
          <w:szCs w:val="28"/>
        </w:rPr>
        <w:t xml:space="preserve"> на официальном сайте Администрации </w:t>
      </w:r>
      <w:proofErr w:type="spellStart"/>
      <w:r w:rsidR="00586D76" w:rsidRPr="00DC544B">
        <w:rPr>
          <w:rStyle w:val="FontStyle14"/>
          <w:sz w:val="28"/>
          <w:szCs w:val="28"/>
        </w:rPr>
        <w:t>Яковлевского</w:t>
      </w:r>
      <w:proofErr w:type="spellEnd"/>
      <w:r w:rsidR="00586D76" w:rsidRPr="00DC544B">
        <w:rPr>
          <w:rStyle w:val="FontStyle14"/>
          <w:sz w:val="28"/>
          <w:szCs w:val="28"/>
        </w:rPr>
        <w:t xml:space="preserve"> муниципального района в сети Интернет.</w:t>
      </w:r>
    </w:p>
    <w:p w:rsidR="002477B5" w:rsidRPr="00DC544B" w:rsidRDefault="00412FD3" w:rsidP="002477B5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 w:rsidRPr="00DC544B">
        <w:rPr>
          <w:rStyle w:val="FontStyle14"/>
          <w:sz w:val="28"/>
          <w:szCs w:val="28"/>
        </w:rPr>
        <w:t>3</w:t>
      </w:r>
      <w:r w:rsidR="00586D76" w:rsidRPr="00DC544B">
        <w:rPr>
          <w:rStyle w:val="FontStyle14"/>
          <w:sz w:val="28"/>
          <w:szCs w:val="28"/>
        </w:rPr>
        <w:t>. Контроль исполнени</w:t>
      </w:r>
      <w:r w:rsidR="00774774">
        <w:rPr>
          <w:rStyle w:val="FontStyle14"/>
          <w:sz w:val="28"/>
          <w:szCs w:val="28"/>
        </w:rPr>
        <w:t>я</w:t>
      </w:r>
      <w:r w:rsidR="00586D76" w:rsidRPr="00DC544B">
        <w:rPr>
          <w:rStyle w:val="FontStyle14"/>
          <w:sz w:val="28"/>
          <w:szCs w:val="28"/>
        </w:rPr>
        <w:t xml:space="preserve"> настоящего постановления оставляю за собой.</w:t>
      </w:r>
    </w:p>
    <w:p w:rsidR="00586D76" w:rsidRPr="00DC544B" w:rsidRDefault="009C7551" w:rsidP="002477B5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 w:rsidRPr="00DC544B">
        <w:rPr>
          <w:rStyle w:val="FontStyle14"/>
          <w:sz w:val="28"/>
          <w:szCs w:val="28"/>
        </w:rPr>
        <w:t>4</w:t>
      </w:r>
      <w:r w:rsidR="00586D76" w:rsidRPr="00DC544B">
        <w:rPr>
          <w:rStyle w:val="FontStyle14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774774">
        <w:rPr>
          <w:rStyle w:val="FontStyle14"/>
          <w:sz w:val="28"/>
          <w:szCs w:val="28"/>
        </w:rPr>
        <w:t>.</w:t>
      </w:r>
      <w:r w:rsidRPr="00DC544B">
        <w:rPr>
          <w:rStyle w:val="FontStyle14"/>
          <w:sz w:val="28"/>
          <w:szCs w:val="28"/>
        </w:rPr>
        <w:t xml:space="preserve"> </w:t>
      </w:r>
      <w:r w:rsidR="00774774">
        <w:rPr>
          <w:rStyle w:val="FontStyle14"/>
          <w:sz w:val="28"/>
          <w:szCs w:val="28"/>
        </w:rPr>
        <w:t xml:space="preserve"> </w:t>
      </w:r>
    </w:p>
    <w:p w:rsidR="00586D76" w:rsidRPr="00DC544B" w:rsidRDefault="00586D76" w:rsidP="00B75E95">
      <w:pPr>
        <w:spacing w:line="360" w:lineRule="auto"/>
        <w:jc w:val="both"/>
        <w:rPr>
          <w:sz w:val="28"/>
          <w:szCs w:val="28"/>
        </w:rPr>
      </w:pPr>
    </w:p>
    <w:p w:rsidR="00586D76" w:rsidRPr="00DC544B" w:rsidRDefault="00586D76" w:rsidP="00B75E95">
      <w:pPr>
        <w:spacing w:line="360" w:lineRule="auto"/>
        <w:jc w:val="both"/>
        <w:rPr>
          <w:sz w:val="28"/>
          <w:szCs w:val="28"/>
        </w:rPr>
      </w:pPr>
    </w:p>
    <w:p w:rsidR="00586D76" w:rsidRPr="00DC544B" w:rsidRDefault="00586D76" w:rsidP="00AF0534">
      <w:pPr>
        <w:jc w:val="both"/>
        <w:rPr>
          <w:sz w:val="28"/>
          <w:szCs w:val="28"/>
        </w:rPr>
      </w:pPr>
      <w:r w:rsidRPr="00DC544B">
        <w:rPr>
          <w:sz w:val="28"/>
          <w:szCs w:val="28"/>
        </w:rPr>
        <w:t>Глава района – глава  Администрации</w:t>
      </w:r>
    </w:p>
    <w:p w:rsidR="00586D76" w:rsidRPr="00DC544B" w:rsidRDefault="00586D76" w:rsidP="00AF0534">
      <w:pPr>
        <w:jc w:val="both"/>
        <w:rPr>
          <w:sz w:val="28"/>
          <w:szCs w:val="28"/>
        </w:rPr>
      </w:pPr>
      <w:proofErr w:type="spellStart"/>
      <w:r w:rsidRPr="00DC544B">
        <w:rPr>
          <w:sz w:val="28"/>
          <w:szCs w:val="28"/>
        </w:rPr>
        <w:t>Яковлевского</w:t>
      </w:r>
      <w:proofErr w:type="spellEnd"/>
      <w:r w:rsidRPr="00DC544B">
        <w:rPr>
          <w:sz w:val="28"/>
          <w:szCs w:val="28"/>
        </w:rPr>
        <w:t xml:space="preserve"> муниципального района                    </w:t>
      </w:r>
      <w:r w:rsidR="009E4143" w:rsidRPr="00DC544B">
        <w:rPr>
          <w:sz w:val="28"/>
          <w:szCs w:val="28"/>
        </w:rPr>
        <w:t xml:space="preserve">   </w:t>
      </w:r>
      <w:r w:rsidR="00840382" w:rsidRPr="00DC544B">
        <w:rPr>
          <w:sz w:val="28"/>
          <w:szCs w:val="28"/>
        </w:rPr>
        <w:t xml:space="preserve">     </w:t>
      </w:r>
      <w:r w:rsidR="009E4143" w:rsidRPr="00DC544B">
        <w:rPr>
          <w:sz w:val="28"/>
          <w:szCs w:val="28"/>
        </w:rPr>
        <w:t xml:space="preserve">    </w:t>
      </w:r>
      <w:r w:rsidRPr="00DC544B">
        <w:rPr>
          <w:sz w:val="28"/>
          <w:szCs w:val="28"/>
        </w:rPr>
        <w:t xml:space="preserve">           Н.В.</w:t>
      </w:r>
      <w:r w:rsidR="00840382" w:rsidRPr="00DC544B">
        <w:rPr>
          <w:sz w:val="28"/>
          <w:szCs w:val="28"/>
        </w:rPr>
        <w:t xml:space="preserve"> </w:t>
      </w:r>
      <w:proofErr w:type="spellStart"/>
      <w:r w:rsidRPr="00DC544B">
        <w:rPr>
          <w:sz w:val="28"/>
          <w:szCs w:val="28"/>
        </w:rPr>
        <w:t>Вязовик</w:t>
      </w:r>
      <w:proofErr w:type="spellEnd"/>
    </w:p>
    <w:p w:rsidR="00586D76" w:rsidRDefault="00586D76" w:rsidP="00B75E95">
      <w:pPr>
        <w:spacing w:line="360" w:lineRule="auto"/>
        <w:jc w:val="both"/>
        <w:rPr>
          <w:sz w:val="28"/>
          <w:szCs w:val="28"/>
        </w:rPr>
      </w:pPr>
    </w:p>
    <w:p w:rsidR="00586D76" w:rsidRDefault="00586D76" w:rsidP="00B75E95">
      <w:pPr>
        <w:spacing w:line="360" w:lineRule="auto"/>
        <w:jc w:val="both"/>
        <w:rPr>
          <w:sz w:val="28"/>
          <w:szCs w:val="28"/>
        </w:rPr>
      </w:pPr>
    </w:p>
    <w:p w:rsidR="00774774" w:rsidRDefault="00774774" w:rsidP="00B75E95">
      <w:pPr>
        <w:spacing w:line="360" w:lineRule="auto"/>
        <w:jc w:val="both"/>
        <w:rPr>
          <w:sz w:val="28"/>
          <w:szCs w:val="28"/>
        </w:rPr>
      </w:pPr>
    </w:p>
    <w:p w:rsidR="00774774" w:rsidRDefault="00774774" w:rsidP="00B75E95">
      <w:pPr>
        <w:spacing w:line="360" w:lineRule="auto"/>
        <w:jc w:val="both"/>
        <w:rPr>
          <w:sz w:val="28"/>
          <w:szCs w:val="28"/>
        </w:rPr>
      </w:pPr>
    </w:p>
    <w:p w:rsidR="00774774" w:rsidRDefault="00774774" w:rsidP="00B75E95">
      <w:pPr>
        <w:spacing w:line="360" w:lineRule="auto"/>
        <w:jc w:val="both"/>
        <w:rPr>
          <w:sz w:val="28"/>
          <w:szCs w:val="28"/>
        </w:rPr>
      </w:pPr>
    </w:p>
    <w:p w:rsidR="00710326" w:rsidRDefault="00710326" w:rsidP="00B75E95">
      <w:pPr>
        <w:spacing w:line="360" w:lineRule="auto"/>
        <w:jc w:val="both"/>
        <w:rPr>
          <w:sz w:val="28"/>
          <w:szCs w:val="28"/>
        </w:rPr>
      </w:pPr>
    </w:p>
    <w:p w:rsidR="00710326" w:rsidRDefault="00710326" w:rsidP="00B75E95">
      <w:pPr>
        <w:spacing w:line="360" w:lineRule="auto"/>
        <w:jc w:val="both"/>
        <w:rPr>
          <w:sz w:val="28"/>
          <w:szCs w:val="28"/>
        </w:rPr>
      </w:pPr>
    </w:p>
    <w:p w:rsidR="00774774" w:rsidRDefault="00774774" w:rsidP="00B75E95">
      <w:pPr>
        <w:spacing w:line="360" w:lineRule="auto"/>
        <w:jc w:val="both"/>
        <w:rPr>
          <w:sz w:val="28"/>
          <w:szCs w:val="28"/>
        </w:rPr>
      </w:pPr>
    </w:p>
    <w:p w:rsidR="00CC2A06" w:rsidRDefault="00CC2A06" w:rsidP="007D31E0">
      <w:pPr>
        <w:tabs>
          <w:tab w:val="left" w:pos="6420"/>
        </w:tabs>
        <w:jc w:val="right"/>
      </w:pPr>
    </w:p>
    <w:p w:rsidR="007D31E0" w:rsidRPr="00E322FF" w:rsidRDefault="007D31E0" w:rsidP="007D31E0">
      <w:pPr>
        <w:tabs>
          <w:tab w:val="left" w:pos="6420"/>
        </w:tabs>
        <w:jc w:val="right"/>
        <w:rPr>
          <w:sz w:val="24"/>
          <w:szCs w:val="24"/>
        </w:rPr>
      </w:pPr>
      <w:r w:rsidRPr="00E322FF">
        <w:rPr>
          <w:sz w:val="24"/>
          <w:szCs w:val="24"/>
        </w:rPr>
        <w:t>Приложение№1</w:t>
      </w:r>
    </w:p>
    <w:p w:rsidR="00C805B6" w:rsidRPr="00E322FF" w:rsidRDefault="00C805B6" w:rsidP="007D31E0">
      <w:pPr>
        <w:tabs>
          <w:tab w:val="left" w:pos="6420"/>
        </w:tabs>
        <w:jc w:val="right"/>
        <w:rPr>
          <w:sz w:val="24"/>
          <w:szCs w:val="24"/>
        </w:rPr>
      </w:pPr>
      <w:r w:rsidRPr="00E322FF">
        <w:rPr>
          <w:sz w:val="24"/>
          <w:szCs w:val="24"/>
        </w:rPr>
        <w:t xml:space="preserve">к постановлению Администрации </w:t>
      </w:r>
    </w:p>
    <w:p w:rsidR="007D31E0" w:rsidRPr="00E322FF" w:rsidRDefault="00C805B6" w:rsidP="007D31E0">
      <w:pPr>
        <w:tabs>
          <w:tab w:val="left" w:pos="6420"/>
        </w:tabs>
        <w:jc w:val="right"/>
        <w:rPr>
          <w:sz w:val="24"/>
          <w:szCs w:val="24"/>
        </w:rPr>
      </w:pPr>
      <w:proofErr w:type="spellStart"/>
      <w:r w:rsidRPr="00E322FF">
        <w:rPr>
          <w:sz w:val="24"/>
          <w:szCs w:val="24"/>
        </w:rPr>
        <w:t>Яковлевского</w:t>
      </w:r>
      <w:proofErr w:type="spellEnd"/>
      <w:r w:rsidRPr="00E322FF">
        <w:rPr>
          <w:sz w:val="24"/>
          <w:szCs w:val="24"/>
        </w:rPr>
        <w:t xml:space="preserve"> муниципального района </w:t>
      </w:r>
    </w:p>
    <w:p w:rsidR="007D31E0" w:rsidRPr="00E322FF" w:rsidRDefault="007D31E0" w:rsidP="007D31E0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E322FF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E322FF" w:rsidRPr="00E322FF">
        <w:rPr>
          <w:rFonts w:ascii="Times New Roman" w:hAnsi="Times New Roman" w:cs="Times New Roman"/>
          <w:sz w:val="24"/>
          <w:szCs w:val="24"/>
          <w:u w:val="single"/>
        </w:rPr>
        <w:t xml:space="preserve">15.04.2020 </w:t>
      </w:r>
      <w:r w:rsidRPr="00E322FF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E322FF" w:rsidRPr="00E322FF">
        <w:rPr>
          <w:rFonts w:ascii="Times New Roman" w:hAnsi="Times New Roman" w:cs="Times New Roman"/>
          <w:sz w:val="24"/>
          <w:szCs w:val="24"/>
          <w:u w:val="single"/>
        </w:rPr>
        <w:t>210</w:t>
      </w:r>
      <w:r w:rsidR="00710326" w:rsidRPr="00E322F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74774" w:rsidRPr="00E322FF">
        <w:rPr>
          <w:rFonts w:ascii="Times New Roman" w:hAnsi="Times New Roman" w:cs="Times New Roman"/>
          <w:sz w:val="24"/>
          <w:szCs w:val="24"/>
          <w:u w:val="single"/>
        </w:rPr>
        <w:t>нпа</w:t>
      </w:r>
    </w:p>
    <w:bookmarkEnd w:id="0"/>
    <w:p w:rsidR="00691F49" w:rsidRDefault="00691F49" w:rsidP="00691F49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D31E0" w:rsidRDefault="007D31E0" w:rsidP="00691F49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91F49" w:rsidRDefault="00691F49" w:rsidP="00691F4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Базовые оклады работников муниципального казенного</w:t>
      </w:r>
    </w:p>
    <w:p w:rsidR="00691F49" w:rsidRDefault="00691F49" w:rsidP="00691F4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учреждения «Центр обеспечения и сопровождения образования» по профессиональным квалификационным группам общеотраслевых должностей служащих муниципального учреждений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691F49" w:rsidRDefault="00691F49" w:rsidP="00691F4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36"/>
        <w:gridCol w:w="6343"/>
        <w:gridCol w:w="1134"/>
      </w:tblGrid>
      <w:tr w:rsidR="00691F49" w:rsidTr="00754843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Профессиональные квалификационные группы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квалифика-ционные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уровни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Базовый оклад</w:t>
            </w:r>
          </w:p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691F49" w:rsidTr="00754843">
        <w:trPr>
          <w:trHeight w:val="605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Профессиональная квалификационная группа</w:t>
            </w:r>
          </w:p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«Общеотраслевые должности служащих  второго  уровня»</w:t>
            </w:r>
          </w:p>
        </w:tc>
      </w:tr>
      <w:tr w:rsidR="008459B8" w:rsidTr="00040994">
        <w:trPr>
          <w:trHeight w:val="343"/>
        </w:trPr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59B8" w:rsidRDefault="008459B8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1-ый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9B8" w:rsidRDefault="008459B8" w:rsidP="008830A5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Секретарь руководителя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9B8" w:rsidRDefault="008459B8" w:rsidP="008459B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5878</w:t>
            </w:r>
          </w:p>
        </w:tc>
      </w:tr>
      <w:tr w:rsidR="008459B8" w:rsidTr="008459B8">
        <w:trPr>
          <w:trHeight w:val="350"/>
        </w:trPr>
        <w:tc>
          <w:tcPr>
            <w:tcW w:w="20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B8" w:rsidRDefault="008459B8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9B8" w:rsidRDefault="008459B8" w:rsidP="008830A5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Специалист хозяйственно</w:t>
            </w:r>
            <w:r w:rsidR="008830A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- эксплуатационного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B8" w:rsidRDefault="008459B8" w:rsidP="008459B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6379</w:t>
            </w:r>
          </w:p>
        </w:tc>
      </w:tr>
      <w:tr w:rsidR="00691F49" w:rsidTr="008459B8">
        <w:trPr>
          <w:trHeight w:val="565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2-ой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8459B8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  <w:p w:rsidR="00691F49" w:rsidRDefault="00691F49" w:rsidP="008459B8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Должности служащих первого квалификационного уровня, по которым может устанавливаться  2 </w:t>
            </w:r>
            <w:proofErr w:type="spellStart"/>
            <w:r>
              <w:rPr>
                <w:color w:val="000000"/>
                <w:sz w:val="18"/>
                <w:szCs w:val="18"/>
              </w:rPr>
              <w:t>внутридолжностная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категория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F49" w:rsidRDefault="00691F49" w:rsidP="008459B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F49" w:rsidRDefault="00691F49" w:rsidP="008459B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6633</w:t>
            </w:r>
          </w:p>
        </w:tc>
      </w:tr>
      <w:tr w:rsidR="00691F49" w:rsidTr="008459B8">
        <w:trPr>
          <w:trHeight w:val="449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F49" w:rsidRDefault="00691F49" w:rsidP="008830A5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Должности служащих первого квалификационного уровня, по которым устанавливаться 1 </w:t>
            </w:r>
            <w:proofErr w:type="spellStart"/>
            <w:r>
              <w:rPr>
                <w:color w:val="000000"/>
                <w:sz w:val="18"/>
                <w:szCs w:val="18"/>
              </w:rPr>
              <w:t>внутридолжностная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категория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8459B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6899</w:t>
            </w:r>
          </w:p>
        </w:tc>
      </w:tr>
      <w:tr w:rsidR="00691F49" w:rsidTr="008459B8">
        <w:trPr>
          <w:trHeight w:val="527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8830A5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Должности служащих первого квалификационного уровня, по которым устанавливаться производное должностное наименование «ведущий»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8459B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7123</w:t>
            </w:r>
          </w:p>
        </w:tc>
      </w:tr>
      <w:tr w:rsidR="00691F49" w:rsidTr="008830A5">
        <w:trPr>
          <w:trHeight w:val="407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8830A5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хозяйственно эксплуатационного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8830A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7417</w:t>
            </w:r>
          </w:p>
        </w:tc>
      </w:tr>
      <w:tr w:rsidR="00691F49" w:rsidTr="00754843">
        <w:trPr>
          <w:trHeight w:val="627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Профессиональная квалификационная группа</w:t>
            </w:r>
          </w:p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«Общеотраслевые должности служащих третьего уровня»</w:t>
            </w:r>
          </w:p>
        </w:tc>
      </w:tr>
      <w:tr w:rsidR="00691F49" w:rsidTr="008459B8">
        <w:trPr>
          <w:trHeight w:val="337"/>
        </w:trPr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1-ый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91F49" w:rsidRDefault="00691F49" w:rsidP="008459B8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91F49" w:rsidRDefault="00691F49" w:rsidP="008459B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7443</w:t>
            </w:r>
          </w:p>
        </w:tc>
      </w:tr>
      <w:tr w:rsidR="00691F49" w:rsidTr="008459B8">
        <w:trPr>
          <w:trHeight w:val="414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91F49" w:rsidRDefault="00691F49" w:rsidP="008459B8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  <w:r w:rsidR="002F0916">
              <w:rPr>
                <w:sz w:val="18"/>
                <w:szCs w:val="18"/>
              </w:rPr>
              <w:t>,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91F49" w:rsidRDefault="00691F49" w:rsidP="008459B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7443</w:t>
            </w:r>
          </w:p>
        </w:tc>
      </w:tr>
      <w:tr w:rsidR="00691F49" w:rsidTr="008459B8">
        <w:trPr>
          <w:trHeight w:val="419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91F49" w:rsidRDefault="00691F49" w:rsidP="008459B8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91F49" w:rsidRDefault="00691F49" w:rsidP="008459B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7443</w:t>
            </w:r>
          </w:p>
        </w:tc>
      </w:tr>
      <w:tr w:rsidR="00691F49" w:rsidTr="008459B8">
        <w:trPr>
          <w:trHeight w:val="553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2-ой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F49" w:rsidRDefault="00691F49" w:rsidP="0075484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Должности служащих первого квалификационного уровня, по которым может</w:t>
            </w:r>
          </w:p>
          <w:p w:rsidR="00691F49" w:rsidRDefault="00691F49" w:rsidP="0075484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устанавливаться II  </w:t>
            </w:r>
            <w:proofErr w:type="spellStart"/>
            <w:r>
              <w:rPr>
                <w:color w:val="000000"/>
                <w:sz w:val="18"/>
                <w:szCs w:val="18"/>
              </w:rPr>
              <w:t>внутридолжностная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категория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F49" w:rsidRDefault="00691F49" w:rsidP="008459B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7835</w:t>
            </w:r>
          </w:p>
        </w:tc>
      </w:tr>
      <w:tr w:rsidR="00691F49" w:rsidTr="008459B8">
        <w:trPr>
          <w:trHeight w:val="435"/>
        </w:trPr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3-ий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F49" w:rsidRPr="008459B8" w:rsidRDefault="00691F49" w:rsidP="0075484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t>Работник контрактной службы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F49" w:rsidRDefault="00691F49" w:rsidP="008459B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8227</w:t>
            </w:r>
          </w:p>
        </w:tc>
      </w:tr>
      <w:tr w:rsidR="00691F49" w:rsidTr="008459B8">
        <w:trPr>
          <w:trHeight w:val="549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hd w:val="clear" w:color="auto" w:fill="FFFFFF"/>
              <w:overflowPunct/>
              <w:autoSpaceDE/>
              <w:adjustRightInd/>
              <w:spacing w:line="276" w:lineRule="auto"/>
            </w:pPr>
            <w:r>
              <w:rPr>
                <w:color w:val="000000"/>
                <w:sz w:val="18"/>
                <w:szCs w:val="1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>
              <w:rPr>
                <w:color w:val="000000"/>
                <w:sz w:val="18"/>
                <w:szCs w:val="18"/>
              </w:rPr>
              <w:t>внутридолжностная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категория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8459B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8227</w:t>
            </w:r>
          </w:p>
        </w:tc>
      </w:tr>
      <w:tr w:rsidR="00691F49" w:rsidTr="008459B8">
        <w:trPr>
          <w:trHeight w:val="557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4-ый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F49" w:rsidRDefault="00691F49" w:rsidP="008459B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8487</w:t>
            </w:r>
          </w:p>
        </w:tc>
      </w:tr>
      <w:tr w:rsidR="00691F49" w:rsidTr="008459B8">
        <w:trPr>
          <w:trHeight w:val="399"/>
        </w:trPr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5-ый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91F49" w:rsidRDefault="00691F49" w:rsidP="008459B8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91F49" w:rsidRDefault="00691F49" w:rsidP="008459B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8744</w:t>
            </w:r>
          </w:p>
        </w:tc>
      </w:tr>
      <w:tr w:rsidR="00691F49" w:rsidTr="008459B8">
        <w:trPr>
          <w:trHeight w:val="420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F49" w:rsidRDefault="00691F49" w:rsidP="008459B8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Главный экономист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F49" w:rsidRDefault="00691F49" w:rsidP="008459B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8744</w:t>
            </w:r>
          </w:p>
        </w:tc>
      </w:tr>
      <w:tr w:rsidR="00691F49" w:rsidTr="00754843">
        <w:trPr>
          <w:trHeight w:val="630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Профессиональная квалификационная группа</w:t>
            </w:r>
          </w:p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«Общеотраслевые должности служащих четвертого уровня»</w:t>
            </w:r>
          </w:p>
        </w:tc>
      </w:tr>
      <w:tr w:rsidR="00691F49" w:rsidTr="00754843">
        <w:trPr>
          <w:trHeight w:val="44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1-ый квалификационный уровень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Главный  бухгалтер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9879</w:t>
            </w:r>
          </w:p>
        </w:tc>
      </w:tr>
      <w:tr w:rsidR="00691F49" w:rsidTr="00754843">
        <w:trPr>
          <w:trHeight w:val="4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квалификационный уровень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10852</w:t>
            </w:r>
          </w:p>
        </w:tc>
      </w:tr>
      <w:tr w:rsidR="00691F49" w:rsidTr="008459B8">
        <w:trPr>
          <w:trHeight w:val="40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квалификационный уровень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12057</w:t>
            </w:r>
          </w:p>
        </w:tc>
      </w:tr>
    </w:tbl>
    <w:p w:rsidR="008459B8" w:rsidRDefault="008459B8" w:rsidP="00691F4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10326" w:rsidRDefault="00710326" w:rsidP="00691F4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10326" w:rsidRDefault="00710326" w:rsidP="00691F4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691F49" w:rsidRPr="00DC544B" w:rsidRDefault="00691F49" w:rsidP="00691F4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544B">
        <w:rPr>
          <w:rFonts w:ascii="Times New Roman" w:hAnsi="Times New Roman" w:cs="Times New Roman"/>
          <w:b/>
          <w:bCs/>
          <w:sz w:val="24"/>
          <w:szCs w:val="24"/>
        </w:rPr>
        <w:t>Базовые оклады работников муниципального казенного учреждения</w:t>
      </w:r>
    </w:p>
    <w:p w:rsidR="00691F49" w:rsidRPr="00DC544B" w:rsidRDefault="00691F49" w:rsidP="00691F4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544B">
        <w:rPr>
          <w:rFonts w:ascii="Times New Roman" w:hAnsi="Times New Roman" w:cs="Times New Roman"/>
          <w:b/>
          <w:bCs/>
          <w:sz w:val="24"/>
          <w:szCs w:val="24"/>
        </w:rPr>
        <w:t xml:space="preserve">«Центр обеспечения и сопровождения образования» по профессиональным квалификационным группам общеотраслевых должностей рабочих муниципального учреждений </w:t>
      </w:r>
      <w:proofErr w:type="spellStart"/>
      <w:r w:rsidRPr="00DC544B">
        <w:rPr>
          <w:rFonts w:ascii="Times New Roman" w:hAnsi="Times New Roman" w:cs="Times New Roman"/>
          <w:b/>
          <w:bCs/>
          <w:sz w:val="24"/>
          <w:szCs w:val="24"/>
        </w:rPr>
        <w:t>Яковлевского</w:t>
      </w:r>
      <w:proofErr w:type="spellEnd"/>
      <w:r w:rsidRPr="00DC544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691F49" w:rsidRDefault="00691F49" w:rsidP="00691F4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5953"/>
        <w:gridCol w:w="1524"/>
      </w:tblGrid>
      <w:tr w:rsidR="00691F49" w:rsidTr="0075484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Должности, отнесенные к квалификационным уровням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Базовый оклад</w:t>
            </w:r>
          </w:p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691F49" w:rsidTr="00754843">
        <w:trPr>
          <w:trHeight w:val="558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Профессиональная квалификационная группа</w:t>
            </w:r>
          </w:p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«Общеотраслевые профессии первого уровня»</w:t>
            </w:r>
          </w:p>
        </w:tc>
      </w:tr>
      <w:tr w:rsidR="00691F49" w:rsidTr="008459B8">
        <w:trPr>
          <w:trHeight w:val="423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квалификационный уровень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Уборщик служебных помещений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3009</w:t>
            </w:r>
          </w:p>
        </w:tc>
      </w:tr>
      <w:tr w:rsidR="00691F49" w:rsidTr="00754843">
        <w:trPr>
          <w:trHeight w:val="885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3009</w:t>
            </w:r>
          </w:p>
        </w:tc>
      </w:tr>
      <w:tr w:rsidR="00691F49" w:rsidTr="00754843">
        <w:trPr>
          <w:trHeight w:val="8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квалификационный уровень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смене); рабочий по обслуживанию здания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3531</w:t>
            </w:r>
          </w:p>
        </w:tc>
      </w:tr>
      <w:tr w:rsidR="00691F49" w:rsidTr="00754843">
        <w:trPr>
          <w:trHeight w:val="594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Профессиональная квалификационная группа</w:t>
            </w:r>
          </w:p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«Общеотраслевые профессии рабочих второго уровня»</w:t>
            </w:r>
          </w:p>
        </w:tc>
      </w:tr>
      <w:tr w:rsidR="00691F49" w:rsidTr="00754843">
        <w:trPr>
          <w:trHeight w:val="34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квалификационный уровень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Рабочий по обслуживанию здания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5286</w:t>
            </w:r>
          </w:p>
        </w:tc>
      </w:tr>
      <w:tr w:rsidR="00691F49" w:rsidTr="00754843">
        <w:trPr>
          <w:trHeight w:val="826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pacing w:line="276" w:lineRule="auto"/>
              <w:jc w:val="center"/>
            </w:pPr>
            <w:r>
              <w:t>5286</w:t>
            </w:r>
          </w:p>
        </w:tc>
      </w:tr>
      <w:tr w:rsidR="00691F49" w:rsidTr="008459B8">
        <w:trPr>
          <w:trHeight w:val="393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квалификационный уровень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Электрик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6164</w:t>
            </w:r>
          </w:p>
        </w:tc>
      </w:tr>
      <w:tr w:rsidR="00691F49" w:rsidTr="00754843">
        <w:trPr>
          <w:trHeight w:val="838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рабочих;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pacing w:line="276" w:lineRule="auto"/>
              <w:jc w:val="center"/>
            </w:pPr>
            <w:r>
              <w:t>6164</w:t>
            </w:r>
          </w:p>
        </w:tc>
      </w:tr>
      <w:tr w:rsidR="00691F49" w:rsidTr="00754843">
        <w:trPr>
          <w:trHeight w:val="85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квалификационный уровень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6696</w:t>
            </w:r>
          </w:p>
        </w:tc>
      </w:tr>
      <w:tr w:rsidR="00691F49" w:rsidTr="008459B8">
        <w:trPr>
          <w:trHeight w:val="38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квалификационный уровень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7390</w:t>
            </w:r>
          </w:p>
        </w:tc>
      </w:tr>
      <w:tr w:rsidR="00691F49" w:rsidTr="00754843">
        <w:trPr>
          <w:trHeight w:val="900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7390</w:t>
            </w:r>
          </w:p>
        </w:tc>
      </w:tr>
    </w:tbl>
    <w:p w:rsidR="00691F49" w:rsidRDefault="00691F49" w:rsidP="00691F49"/>
    <w:p w:rsidR="00691F49" w:rsidRDefault="00691F49" w:rsidP="00691F49">
      <w:pPr>
        <w:pStyle w:val="ConsPlusNormal"/>
        <w:jc w:val="right"/>
        <w:outlineLvl w:val="0"/>
      </w:pPr>
    </w:p>
    <w:p w:rsidR="00691F49" w:rsidRDefault="00691F49" w:rsidP="00691F49">
      <w:pPr>
        <w:pStyle w:val="ConsPlusNormal"/>
        <w:jc w:val="right"/>
        <w:outlineLvl w:val="0"/>
      </w:pPr>
    </w:p>
    <w:p w:rsidR="00691F49" w:rsidRDefault="00691F49" w:rsidP="00691F49">
      <w:pPr>
        <w:pStyle w:val="ConsPlusNormal"/>
        <w:jc w:val="right"/>
        <w:outlineLvl w:val="0"/>
      </w:pPr>
    </w:p>
    <w:p w:rsidR="00691F49" w:rsidRDefault="00691F49" w:rsidP="00691F49">
      <w:pPr>
        <w:pStyle w:val="ConsPlusNormal"/>
        <w:jc w:val="right"/>
        <w:outlineLvl w:val="0"/>
      </w:pPr>
    </w:p>
    <w:p w:rsidR="00691F49" w:rsidRDefault="00691F49" w:rsidP="00691F49">
      <w:pPr>
        <w:pStyle w:val="ConsPlusNormal"/>
        <w:jc w:val="right"/>
        <w:outlineLvl w:val="0"/>
      </w:pPr>
    </w:p>
    <w:p w:rsidR="00691F49" w:rsidRDefault="00691F49" w:rsidP="00691F49">
      <w:pPr>
        <w:pStyle w:val="ConsPlusNormal"/>
        <w:jc w:val="right"/>
        <w:outlineLvl w:val="0"/>
      </w:pPr>
    </w:p>
    <w:p w:rsidR="00691F49" w:rsidRDefault="00691F49" w:rsidP="00691F49">
      <w:pPr>
        <w:pStyle w:val="ConsPlusNormal"/>
        <w:jc w:val="right"/>
        <w:outlineLvl w:val="0"/>
      </w:pPr>
    </w:p>
    <w:p w:rsidR="00691F49" w:rsidRDefault="00691F49" w:rsidP="00691F49">
      <w:pPr>
        <w:pStyle w:val="ConsPlusNormal"/>
        <w:jc w:val="right"/>
        <w:outlineLvl w:val="0"/>
      </w:pPr>
    </w:p>
    <w:p w:rsidR="00691F49" w:rsidRDefault="00691F49" w:rsidP="00691F49">
      <w:pPr>
        <w:pStyle w:val="ConsPlusNormal"/>
        <w:jc w:val="right"/>
        <w:outlineLvl w:val="0"/>
      </w:pPr>
    </w:p>
    <w:p w:rsidR="00691F49" w:rsidRDefault="00691F49" w:rsidP="00691F49">
      <w:pPr>
        <w:pStyle w:val="ConsPlusNormal"/>
        <w:jc w:val="right"/>
        <w:outlineLvl w:val="0"/>
      </w:pPr>
    </w:p>
    <w:p w:rsidR="00691F49" w:rsidRDefault="00691F49" w:rsidP="00B75E95">
      <w:pPr>
        <w:pStyle w:val="ConsPlusNormal"/>
        <w:outlineLvl w:val="0"/>
      </w:pPr>
    </w:p>
    <w:p w:rsidR="00691F49" w:rsidRDefault="00691F49" w:rsidP="00B75E95">
      <w:pPr>
        <w:pStyle w:val="ConsPlusNormal"/>
        <w:outlineLvl w:val="0"/>
      </w:pPr>
    </w:p>
    <w:p w:rsidR="00691F49" w:rsidRDefault="00691F49" w:rsidP="00B75E95">
      <w:pPr>
        <w:pStyle w:val="ConsPlusNormal"/>
        <w:outlineLvl w:val="0"/>
      </w:pPr>
    </w:p>
    <w:p w:rsidR="00691F49" w:rsidRDefault="00691F49" w:rsidP="00B75E95">
      <w:pPr>
        <w:pStyle w:val="ConsPlusNormal"/>
        <w:outlineLvl w:val="0"/>
      </w:pPr>
    </w:p>
    <w:sectPr w:rsidR="00691F49" w:rsidSect="00710326">
      <w:pgSz w:w="11906" w:h="16838" w:code="9"/>
      <w:pgMar w:top="567" w:right="851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8B" w:rsidRDefault="00677C8B" w:rsidP="00687FAA">
      <w:r>
        <w:separator/>
      </w:r>
    </w:p>
  </w:endnote>
  <w:endnote w:type="continuationSeparator" w:id="0">
    <w:p w:rsidR="00677C8B" w:rsidRDefault="00677C8B" w:rsidP="0068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8B" w:rsidRDefault="00677C8B" w:rsidP="00687FAA">
      <w:r>
        <w:separator/>
      </w:r>
    </w:p>
  </w:footnote>
  <w:footnote w:type="continuationSeparator" w:id="0">
    <w:p w:rsidR="00677C8B" w:rsidRDefault="00677C8B" w:rsidP="00687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42"/>
    <w:rsid w:val="00003C87"/>
    <w:rsid w:val="00054CD6"/>
    <w:rsid w:val="000563B2"/>
    <w:rsid w:val="0006578E"/>
    <w:rsid w:val="00072C83"/>
    <w:rsid w:val="00077DE5"/>
    <w:rsid w:val="00082417"/>
    <w:rsid w:val="00093653"/>
    <w:rsid w:val="00093728"/>
    <w:rsid w:val="000F4E56"/>
    <w:rsid w:val="001377C6"/>
    <w:rsid w:val="001A0B2A"/>
    <w:rsid w:val="001B1612"/>
    <w:rsid w:val="001B6174"/>
    <w:rsid w:val="001B7C39"/>
    <w:rsid w:val="001D6CB1"/>
    <w:rsid w:val="00210742"/>
    <w:rsid w:val="002257AA"/>
    <w:rsid w:val="0024199D"/>
    <w:rsid w:val="002477B5"/>
    <w:rsid w:val="00247ADD"/>
    <w:rsid w:val="0027213C"/>
    <w:rsid w:val="002C36FB"/>
    <w:rsid w:val="002D7339"/>
    <w:rsid w:val="002F0916"/>
    <w:rsid w:val="00354A97"/>
    <w:rsid w:val="00357552"/>
    <w:rsid w:val="00391D3F"/>
    <w:rsid w:val="003A1674"/>
    <w:rsid w:val="003A6435"/>
    <w:rsid w:val="003B316D"/>
    <w:rsid w:val="003C1A1F"/>
    <w:rsid w:val="003D31EB"/>
    <w:rsid w:val="00411CCC"/>
    <w:rsid w:val="00412FD3"/>
    <w:rsid w:val="00417335"/>
    <w:rsid w:val="00421029"/>
    <w:rsid w:val="0044481E"/>
    <w:rsid w:val="00451E77"/>
    <w:rsid w:val="004B3364"/>
    <w:rsid w:val="004D4C69"/>
    <w:rsid w:val="004E321B"/>
    <w:rsid w:val="004F65D9"/>
    <w:rsid w:val="0050463A"/>
    <w:rsid w:val="00524DEA"/>
    <w:rsid w:val="00525836"/>
    <w:rsid w:val="00536689"/>
    <w:rsid w:val="005475D8"/>
    <w:rsid w:val="005653D0"/>
    <w:rsid w:val="00586D76"/>
    <w:rsid w:val="00593393"/>
    <w:rsid w:val="005A345B"/>
    <w:rsid w:val="005B1319"/>
    <w:rsid w:val="005C3FD6"/>
    <w:rsid w:val="005D6189"/>
    <w:rsid w:val="005E3E88"/>
    <w:rsid w:val="00611E1D"/>
    <w:rsid w:val="00613A00"/>
    <w:rsid w:val="00617334"/>
    <w:rsid w:val="0062305F"/>
    <w:rsid w:val="00623262"/>
    <w:rsid w:val="00631DFD"/>
    <w:rsid w:val="00636ADF"/>
    <w:rsid w:val="00644686"/>
    <w:rsid w:val="006448CE"/>
    <w:rsid w:val="006520BC"/>
    <w:rsid w:val="006560D2"/>
    <w:rsid w:val="00662C14"/>
    <w:rsid w:val="006632A9"/>
    <w:rsid w:val="00672248"/>
    <w:rsid w:val="00675317"/>
    <w:rsid w:val="00677C8B"/>
    <w:rsid w:val="00687FAA"/>
    <w:rsid w:val="00691F49"/>
    <w:rsid w:val="006A5C21"/>
    <w:rsid w:val="006B5857"/>
    <w:rsid w:val="006B656F"/>
    <w:rsid w:val="006F571C"/>
    <w:rsid w:val="0070434D"/>
    <w:rsid w:val="00710326"/>
    <w:rsid w:val="00735B1C"/>
    <w:rsid w:val="00754843"/>
    <w:rsid w:val="00754D5E"/>
    <w:rsid w:val="00774774"/>
    <w:rsid w:val="007778ED"/>
    <w:rsid w:val="00786186"/>
    <w:rsid w:val="00791A66"/>
    <w:rsid w:val="00795642"/>
    <w:rsid w:val="007B1EC7"/>
    <w:rsid w:val="007B3B8A"/>
    <w:rsid w:val="007D31E0"/>
    <w:rsid w:val="007D77DC"/>
    <w:rsid w:val="007E36AB"/>
    <w:rsid w:val="007E3A0B"/>
    <w:rsid w:val="00801FE5"/>
    <w:rsid w:val="008058D5"/>
    <w:rsid w:val="00810809"/>
    <w:rsid w:val="0082220E"/>
    <w:rsid w:val="00840382"/>
    <w:rsid w:val="008459B8"/>
    <w:rsid w:val="0086218E"/>
    <w:rsid w:val="00867364"/>
    <w:rsid w:val="00876E70"/>
    <w:rsid w:val="008830A5"/>
    <w:rsid w:val="008B3749"/>
    <w:rsid w:val="008E7ED9"/>
    <w:rsid w:val="008F3BE3"/>
    <w:rsid w:val="008F70DC"/>
    <w:rsid w:val="009063EB"/>
    <w:rsid w:val="00930AA9"/>
    <w:rsid w:val="00931CBA"/>
    <w:rsid w:val="009325F6"/>
    <w:rsid w:val="00933D3B"/>
    <w:rsid w:val="0093426D"/>
    <w:rsid w:val="00954D80"/>
    <w:rsid w:val="009630F2"/>
    <w:rsid w:val="009B01D7"/>
    <w:rsid w:val="009B0233"/>
    <w:rsid w:val="009C7551"/>
    <w:rsid w:val="009E4143"/>
    <w:rsid w:val="009F22C7"/>
    <w:rsid w:val="00A3040E"/>
    <w:rsid w:val="00A31269"/>
    <w:rsid w:val="00AD1E6E"/>
    <w:rsid w:val="00AF0534"/>
    <w:rsid w:val="00AF18D8"/>
    <w:rsid w:val="00B14778"/>
    <w:rsid w:val="00B46BF3"/>
    <w:rsid w:val="00B66264"/>
    <w:rsid w:val="00B66338"/>
    <w:rsid w:val="00B75E95"/>
    <w:rsid w:val="00B76AAC"/>
    <w:rsid w:val="00B858D1"/>
    <w:rsid w:val="00B860CD"/>
    <w:rsid w:val="00B91440"/>
    <w:rsid w:val="00BC00ED"/>
    <w:rsid w:val="00BC21CD"/>
    <w:rsid w:val="00BC6646"/>
    <w:rsid w:val="00BF79B8"/>
    <w:rsid w:val="00C04302"/>
    <w:rsid w:val="00C1490E"/>
    <w:rsid w:val="00C16257"/>
    <w:rsid w:val="00C24556"/>
    <w:rsid w:val="00C32D7F"/>
    <w:rsid w:val="00C672C8"/>
    <w:rsid w:val="00C805B6"/>
    <w:rsid w:val="00C905FC"/>
    <w:rsid w:val="00C94F66"/>
    <w:rsid w:val="00CA7B33"/>
    <w:rsid w:val="00CB66CF"/>
    <w:rsid w:val="00CC2A06"/>
    <w:rsid w:val="00CC6003"/>
    <w:rsid w:val="00CF5E84"/>
    <w:rsid w:val="00D05E4E"/>
    <w:rsid w:val="00D24939"/>
    <w:rsid w:val="00D25317"/>
    <w:rsid w:val="00D33B0F"/>
    <w:rsid w:val="00D35828"/>
    <w:rsid w:val="00D4562A"/>
    <w:rsid w:val="00D53DF4"/>
    <w:rsid w:val="00D64AB5"/>
    <w:rsid w:val="00D73632"/>
    <w:rsid w:val="00DA10DC"/>
    <w:rsid w:val="00DC544B"/>
    <w:rsid w:val="00DD767E"/>
    <w:rsid w:val="00DE0156"/>
    <w:rsid w:val="00E27BFF"/>
    <w:rsid w:val="00E30EF2"/>
    <w:rsid w:val="00E322FF"/>
    <w:rsid w:val="00E37DDA"/>
    <w:rsid w:val="00E42461"/>
    <w:rsid w:val="00E808E8"/>
    <w:rsid w:val="00E978C7"/>
    <w:rsid w:val="00ED4F80"/>
    <w:rsid w:val="00F0501D"/>
    <w:rsid w:val="00F07AC2"/>
    <w:rsid w:val="00F16905"/>
    <w:rsid w:val="00F2407A"/>
    <w:rsid w:val="00F30193"/>
    <w:rsid w:val="00F47F30"/>
    <w:rsid w:val="00F675B0"/>
    <w:rsid w:val="00FC38D1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6D76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86D76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0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87F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7F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7F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7F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86D76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86D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586D7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86D76"/>
    <w:pPr>
      <w:widowControl w:val="0"/>
      <w:overflowPunct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86D76"/>
    <w:pPr>
      <w:widowControl w:val="0"/>
      <w:overflowPunct/>
    </w:pPr>
    <w:rPr>
      <w:sz w:val="24"/>
      <w:szCs w:val="24"/>
    </w:rPr>
  </w:style>
  <w:style w:type="character" w:customStyle="1" w:styleId="FontStyle13">
    <w:name w:val="Font Style13"/>
    <w:uiPriority w:val="99"/>
    <w:rsid w:val="00586D7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586D76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86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D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6D76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86D76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0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87F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7F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7F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7F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86D76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86D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586D7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86D76"/>
    <w:pPr>
      <w:widowControl w:val="0"/>
      <w:overflowPunct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86D76"/>
    <w:pPr>
      <w:widowControl w:val="0"/>
      <w:overflowPunct/>
    </w:pPr>
    <w:rPr>
      <w:sz w:val="24"/>
      <w:szCs w:val="24"/>
    </w:rPr>
  </w:style>
  <w:style w:type="character" w:customStyle="1" w:styleId="FontStyle13">
    <w:name w:val="Font Style13"/>
    <w:uiPriority w:val="99"/>
    <w:rsid w:val="00586D7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586D76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86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D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Сомова_ОВ</cp:lastModifiedBy>
  <cp:revision>4</cp:revision>
  <cp:lastPrinted>2020-04-16T03:32:00Z</cp:lastPrinted>
  <dcterms:created xsi:type="dcterms:W3CDTF">2020-03-27T05:42:00Z</dcterms:created>
  <dcterms:modified xsi:type="dcterms:W3CDTF">2020-04-16T03:33:00Z</dcterms:modified>
</cp:coreProperties>
</file>