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C1" w:rsidRDefault="00A330C1" w:rsidP="00A330C1">
      <w:pPr>
        <w:jc w:val="center"/>
      </w:pPr>
    </w:p>
    <w:p w:rsidR="00A330C1" w:rsidRPr="00AE0937" w:rsidRDefault="00A330C1" w:rsidP="00A330C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293AE" wp14:editId="77685CF7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A330C1" w:rsidRPr="00AE0937" w:rsidRDefault="00A330C1" w:rsidP="00A330C1">
      <w:pPr>
        <w:jc w:val="center"/>
        <w:rPr>
          <w:sz w:val="28"/>
          <w:szCs w:val="28"/>
        </w:rPr>
      </w:pPr>
    </w:p>
    <w:p w:rsidR="00A330C1" w:rsidRPr="00AE0937" w:rsidRDefault="00A330C1" w:rsidP="00A330C1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A330C1" w:rsidRPr="00AE0937" w:rsidRDefault="00A330C1" w:rsidP="00A330C1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A330C1" w:rsidRPr="00AE0937" w:rsidRDefault="00A330C1" w:rsidP="00A330C1">
      <w:pPr>
        <w:jc w:val="center"/>
        <w:rPr>
          <w:b/>
          <w:sz w:val="28"/>
          <w:szCs w:val="28"/>
        </w:rPr>
      </w:pPr>
    </w:p>
    <w:p w:rsidR="00A330C1" w:rsidRPr="00AE0937" w:rsidRDefault="00A330C1" w:rsidP="00A330C1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A330C1" w:rsidRPr="00AE0937" w:rsidRDefault="00A330C1" w:rsidP="00A330C1">
      <w:pPr>
        <w:rPr>
          <w:sz w:val="28"/>
          <w:szCs w:val="28"/>
        </w:rPr>
      </w:pPr>
    </w:p>
    <w:p w:rsidR="00A330C1" w:rsidRPr="00262D47" w:rsidRDefault="00A330C1" w:rsidP="00A330C1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257 </w:t>
      </w:r>
      <w:r w:rsidRPr="00262D4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62D47">
        <w:rPr>
          <w:sz w:val="28"/>
          <w:szCs w:val="28"/>
        </w:rPr>
        <w:t>ПА</w:t>
      </w:r>
    </w:p>
    <w:p w:rsidR="00A330C1" w:rsidRDefault="00A330C1" w:rsidP="00A330C1">
      <w:pPr>
        <w:ind w:right="3968"/>
        <w:jc w:val="both"/>
        <w:rPr>
          <w:b/>
          <w:sz w:val="28"/>
          <w:szCs w:val="28"/>
        </w:rPr>
      </w:pPr>
    </w:p>
    <w:p w:rsidR="00A330C1" w:rsidRPr="00A72A20" w:rsidRDefault="00A330C1" w:rsidP="00A330C1">
      <w:pPr>
        <w:pStyle w:val="a5"/>
        <w:spacing w:line="240" w:lineRule="auto"/>
        <w:ind w:left="0" w:right="3825"/>
        <w:jc w:val="both"/>
        <w:rPr>
          <w:rFonts w:ascii="Times New Roman" w:hAnsi="Times New Roman"/>
          <w:b/>
          <w:sz w:val="28"/>
          <w:szCs w:val="28"/>
        </w:rPr>
      </w:pPr>
      <w:r w:rsidRPr="00874244">
        <w:rPr>
          <w:rFonts w:ascii="Times New Roman" w:hAnsi="Times New Roman"/>
          <w:b/>
          <w:sz w:val="28"/>
          <w:szCs w:val="28"/>
        </w:rPr>
        <w:t xml:space="preserve">О внесении изменения в </w:t>
      </w:r>
      <w:r>
        <w:rPr>
          <w:rFonts w:ascii="Times New Roman" w:hAnsi="Times New Roman"/>
          <w:b/>
          <w:sz w:val="28"/>
          <w:szCs w:val="28"/>
        </w:rPr>
        <w:t xml:space="preserve">раздел 5 </w:t>
      </w:r>
      <w:r w:rsidRPr="00494479">
        <w:rPr>
          <w:rFonts w:ascii="Times New Roman" w:hAnsi="Times New Roman"/>
          <w:b/>
          <w:sz w:val="28"/>
          <w:szCs w:val="28"/>
        </w:rPr>
        <w:t xml:space="preserve">Положения  об участии в предупреждении и ликвидации последствий чрезвычайных ситуаций на территории </w:t>
      </w:r>
      <w:proofErr w:type="spellStart"/>
      <w:r w:rsidRPr="00494479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49447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330C1" w:rsidRDefault="00A330C1" w:rsidP="00A330C1">
      <w:pPr>
        <w:ind w:right="3968"/>
        <w:jc w:val="both"/>
        <w:rPr>
          <w:b/>
          <w:sz w:val="28"/>
          <w:szCs w:val="28"/>
        </w:rPr>
      </w:pPr>
    </w:p>
    <w:p w:rsidR="00A330C1" w:rsidRDefault="00A330C1" w:rsidP="00A330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330C1" w:rsidRDefault="00A330C1" w:rsidP="00A330C1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>
        <w:rPr>
          <w:rFonts w:eastAsia="Calibri"/>
          <w:sz w:val="28"/>
          <w:szCs w:val="28"/>
        </w:rPr>
        <w:t xml:space="preserve">В целях приведения в соответствие с </w:t>
      </w:r>
      <w:r w:rsidRPr="009B4B3D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9B4B3D">
        <w:rPr>
          <w:rFonts w:eastAsia="Calibri"/>
          <w:sz w:val="28"/>
          <w:szCs w:val="28"/>
        </w:rPr>
        <w:t xml:space="preserve"> Приморского края от 01.07.2019 </w:t>
      </w:r>
      <w:r>
        <w:rPr>
          <w:rFonts w:eastAsia="Calibri"/>
          <w:sz w:val="28"/>
          <w:szCs w:val="28"/>
        </w:rPr>
        <w:t>№</w:t>
      </w:r>
      <w:r w:rsidRPr="009B4B3D">
        <w:rPr>
          <w:rFonts w:eastAsia="Calibri"/>
          <w:sz w:val="28"/>
          <w:szCs w:val="28"/>
        </w:rPr>
        <w:t xml:space="preserve"> 522-КЗ </w:t>
      </w:r>
      <w:r>
        <w:rPr>
          <w:rFonts w:eastAsia="Calibri"/>
          <w:sz w:val="28"/>
          <w:szCs w:val="28"/>
        </w:rPr>
        <w:t>«</w:t>
      </w:r>
      <w:r w:rsidRPr="009B4B3D">
        <w:rPr>
          <w:rFonts w:eastAsia="Calibri"/>
          <w:sz w:val="28"/>
          <w:szCs w:val="28"/>
        </w:rPr>
        <w:t>О внесении изменений в Устав Приморского края</w:t>
      </w:r>
      <w:r>
        <w:rPr>
          <w:rFonts w:eastAsia="Calibri"/>
          <w:sz w:val="28"/>
          <w:szCs w:val="28"/>
        </w:rPr>
        <w:t>», на основании</w:t>
      </w:r>
      <w:r w:rsidRPr="009B4B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статьи 30 Устава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  <w:r w:rsidRPr="00241ECF">
        <w:rPr>
          <w:rFonts w:eastAsia="Calibri"/>
          <w:sz w:val="28"/>
          <w:szCs w:val="28"/>
        </w:rPr>
        <w:t xml:space="preserve"> </w:t>
      </w:r>
      <w:r w:rsidRPr="00554669">
        <w:rPr>
          <w:rFonts w:eastAsia="Calibri"/>
          <w:sz w:val="28"/>
          <w:szCs w:val="28"/>
        </w:rPr>
        <w:t>Дума района</w:t>
      </w:r>
    </w:p>
    <w:p w:rsidR="00A330C1" w:rsidRDefault="00A330C1" w:rsidP="00A330C1">
      <w:pPr>
        <w:widowControl w:val="0"/>
        <w:jc w:val="center"/>
        <w:rPr>
          <w:b/>
          <w:sz w:val="28"/>
          <w:szCs w:val="28"/>
        </w:rPr>
      </w:pPr>
    </w:p>
    <w:p w:rsidR="00A330C1" w:rsidRDefault="00A330C1" w:rsidP="00A330C1">
      <w:pPr>
        <w:widowControl w:val="0"/>
        <w:jc w:val="center"/>
        <w:rPr>
          <w:b/>
          <w:sz w:val="28"/>
          <w:szCs w:val="28"/>
        </w:rPr>
      </w:pPr>
      <w:r w:rsidRPr="00342276">
        <w:rPr>
          <w:b/>
          <w:sz w:val="28"/>
          <w:szCs w:val="28"/>
        </w:rPr>
        <w:t>РЕШИЛА:</w:t>
      </w:r>
    </w:p>
    <w:p w:rsidR="00A330C1" w:rsidRPr="00BD213D" w:rsidRDefault="00A330C1" w:rsidP="00A330C1">
      <w:pPr>
        <w:ind w:right="-1" w:firstLine="709"/>
        <w:jc w:val="both"/>
        <w:rPr>
          <w:rFonts w:eastAsia="Calibri"/>
          <w:sz w:val="28"/>
          <w:szCs w:val="28"/>
        </w:rPr>
      </w:pPr>
    </w:p>
    <w:p w:rsidR="00A330C1" w:rsidRPr="005363E6" w:rsidRDefault="00A330C1" w:rsidP="00A330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63E6">
        <w:rPr>
          <w:rFonts w:eastAsia="Calibri"/>
          <w:sz w:val="28"/>
          <w:szCs w:val="28"/>
        </w:rPr>
        <w:t xml:space="preserve">1. Внести в раздел 5 Положения  об участии в предупреждении и ликвидации последствий чрезвычайных ситуаций на территории </w:t>
      </w:r>
      <w:proofErr w:type="spellStart"/>
      <w:r w:rsidRPr="005363E6">
        <w:rPr>
          <w:rFonts w:eastAsia="Calibri"/>
          <w:sz w:val="28"/>
          <w:szCs w:val="28"/>
        </w:rPr>
        <w:t>Яковлевского</w:t>
      </w:r>
      <w:proofErr w:type="spellEnd"/>
      <w:r w:rsidRPr="005363E6">
        <w:rPr>
          <w:rFonts w:eastAsia="Calibri"/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5363E6">
        <w:rPr>
          <w:rFonts w:eastAsia="Calibri"/>
          <w:sz w:val="28"/>
          <w:szCs w:val="28"/>
        </w:rPr>
        <w:t>Яковлевского</w:t>
      </w:r>
      <w:proofErr w:type="spellEnd"/>
      <w:r w:rsidRPr="005363E6">
        <w:rPr>
          <w:rFonts w:eastAsia="Calibri"/>
          <w:sz w:val="28"/>
          <w:szCs w:val="28"/>
        </w:rPr>
        <w:t xml:space="preserve"> муниципального района от 25 ноября 2014 года № </w:t>
      </w:r>
      <w:r>
        <w:rPr>
          <w:rFonts w:eastAsia="Calibri"/>
          <w:sz w:val="28"/>
          <w:szCs w:val="28"/>
        </w:rPr>
        <w:t>192</w:t>
      </w:r>
      <w:r w:rsidRPr="005363E6">
        <w:rPr>
          <w:rFonts w:eastAsia="Calibri"/>
          <w:sz w:val="28"/>
          <w:szCs w:val="28"/>
        </w:rPr>
        <w:t>-НПА,  следующее изменение:</w:t>
      </w:r>
    </w:p>
    <w:p w:rsidR="00A330C1" w:rsidRDefault="00A330C1" w:rsidP="00A330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63E6">
        <w:rPr>
          <w:rFonts w:eastAsia="Calibri"/>
          <w:sz w:val="28"/>
          <w:szCs w:val="28"/>
        </w:rPr>
        <w:t xml:space="preserve">в пункте </w:t>
      </w:r>
      <w:r>
        <w:rPr>
          <w:rFonts w:eastAsia="Calibri"/>
          <w:sz w:val="28"/>
          <w:szCs w:val="28"/>
        </w:rPr>
        <w:t>5.2</w:t>
      </w:r>
      <w:r w:rsidRPr="005363E6">
        <w:rPr>
          <w:rFonts w:eastAsia="Calibri"/>
          <w:sz w:val="28"/>
          <w:szCs w:val="28"/>
        </w:rPr>
        <w:t xml:space="preserve"> слова «Администраци</w:t>
      </w:r>
      <w:r>
        <w:rPr>
          <w:rFonts w:eastAsia="Calibri"/>
          <w:sz w:val="28"/>
          <w:szCs w:val="28"/>
        </w:rPr>
        <w:t>и</w:t>
      </w:r>
      <w:r w:rsidRPr="005363E6">
        <w:rPr>
          <w:rFonts w:eastAsia="Calibri"/>
          <w:sz w:val="28"/>
          <w:szCs w:val="28"/>
        </w:rPr>
        <w:t xml:space="preserve"> Приморского края» заменить словами «Правительств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Приморского края».</w:t>
      </w:r>
    </w:p>
    <w:p w:rsidR="00A330C1" w:rsidRPr="00342276" w:rsidRDefault="00A330C1" w:rsidP="00A330C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</w:t>
      </w:r>
      <w:r w:rsidRPr="0034227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330C1" w:rsidRDefault="00A330C1" w:rsidP="00A330C1">
      <w:pPr>
        <w:widowControl w:val="0"/>
        <w:ind w:firstLine="720"/>
        <w:jc w:val="both"/>
        <w:rPr>
          <w:sz w:val="28"/>
          <w:szCs w:val="28"/>
        </w:rPr>
      </w:pPr>
    </w:p>
    <w:p w:rsidR="00A330C1" w:rsidRDefault="00A330C1" w:rsidP="00A330C1">
      <w:pPr>
        <w:widowControl w:val="0"/>
        <w:ind w:firstLine="720"/>
        <w:jc w:val="both"/>
        <w:rPr>
          <w:sz w:val="28"/>
          <w:szCs w:val="28"/>
        </w:rPr>
      </w:pPr>
    </w:p>
    <w:p w:rsidR="00A330C1" w:rsidRDefault="00A330C1" w:rsidP="00A330C1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A330C1" w:rsidRPr="004A7694" w:rsidRDefault="00A330C1" w:rsidP="00A330C1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330C1" w:rsidRPr="004A7694" w:rsidRDefault="00A330C1" w:rsidP="00A330C1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A330C1" w:rsidRDefault="00A330C1" w:rsidP="00A330C1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330C1" w:rsidRPr="004A7694" w:rsidRDefault="00A330C1" w:rsidP="00A330C1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330C1" w:rsidRPr="004A7694" w:rsidRDefault="00A330C1" w:rsidP="00A330C1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330C1" w:rsidRDefault="00A330C1" w:rsidP="00A330C1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bookmarkStart w:id="0" w:name="_GoBack"/>
      <w:bookmarkEnd w:id="0"/>
      <w:proofErr w:type="spellEnd"/>
    </w:p>
    <w:p w:rsidR="00A330C1" w:rsidRDefault="00A330C1" w:rsidP="00A330C1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ED058A" w:rsidRDefault="00ED058A"/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C1"/>
    <w:rsid w:val="00A330C1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330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30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unhideWhenUsed/>
    <w:rsid w:val="00A330C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A33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0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33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30C1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330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30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unhideWhenUsed/>
    <w:rsid w:val="00A330C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A33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0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33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30C1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2020-05-07T23:12:00Z</dcterms:created>
  <dcterms:modified xsi:type="dcterms:W3CDTF">2020-05-07T23:12:00Z</dcterms:modified>
</cp:coreProperties>
</file>