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161" w:rsidRPr="000B6161" w:rsidRDefault="000B6161" w:rsidP="000B6161">
      <w:pPr>
        <w:tabs>
          <w:tab w:val="center" w:pos="4536"/>
          <w:tab w:val="left" w:pos="7470"/>
        </w:tabs>
        <w:overflowPunct w:val="0"/>
        <w:autoSpaceDE w:val="0"/>
        <w:autoSpaceDN w:val="0"/>
        <w:adjustRightInd w:val="0"/>
        <w:spacing w:after="0" w:line="240" w:lineRule="auto"/>
        <w:textAlignment w:val="baseline"/>
        <w:rPr>
          <w:rFonts w:eastAsia="Times New Roman"/>
          <w:sz w:val="20"/>
          <w:szCs w:val="20"/>
          <w:lang w:eastAsia="ru-RU"/>
        </w:rPr>
      </w:pPr>
      <w:r w:rsidRPr="000B6161">
        <w:rPr>
          <w:rFonts w:eastAsia="Times New Roman"/>
          <w:sz w:val="20"/>
          <w:szCs w:val="20"/>
          <w:lang w:eastAsia="ru-RU"/>
        </w:rPr>
        <w:tab/>
      </w:r>
      <w:r>
        <w:rPr>
          <w:rFonts w:eastAsia="Times New Roman"/>
          <w:noProof/>
          <w:sz w:val="20"/>
          <w:szCs w:val="20"/>
          <w:lang w:eastAsia="ru-RU"/>
        </w:rPr>
        <w:drawing>
          <wp:inline distT="0" distB="0" distL="0" distR="0">
            <wp:extent cx="753745" cy="1016635"/>
            <wp:effectExtent l="0" t="0" r="8255" b="0"/>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3745" cy="1016635"/>
                    </a:xfrm>
                    <a:prstGeom prst="rect">
                      <a:avLst/>
                    </a:prstGeom>
                    <a:noFill/>
                    <a:ln>
                      <a:noFill/>
                    </a:ln>
                  </pic:spPr>
                </pic:pic>
              </a:graphicData>
            </a:graphic>
          </wp:inline>
        </w:drawing>
      </w:r>
      <w:r w:rsidRPr="000B6161">
        <w:rPr>
          <w:rFonts w:eastAsia="Times New Roman"/>
          <w:sz w:val="20"/>
          <w:szCs w:val="20"/>
          <w:lang w:eastAsia="ru-RU"/>
        </w:rPr>
        <w:tab/>
      </w:r>
    </w:p>
    <w:p w:rsidR="000B6161" w:rsidRPr="000B6161" w:rsidRDefault="000B6161" w:rsidP="000B6161">
      <w:pPr>
        <w:tabs>
          <w:tab w:val="left" w:pos="7110"/>
        </w:tabs>
        <w:overflowPunct w:val="0"/>
        <w:autoSpaceDE w:val="0"/>
        <w:autoSpaceDN w:val="0"/>
        <w:adjustRightInd w:val="0"/>
        <w:spacing w:after="0" w:line="240" w:lineRule="auto"/>
        <w:textAlignment w:val="baseline"/>
        <w:rPr>
          <w:rFonts w:eastAsia="Times New Roman"/>
          <w:b/>
          <w:sz w:val="20"/>
          <w:szCs w:val="20"/>
          <w:lang w:eastAsia="ru-RU"/>
        </w:rPr>
      </w:pPr>
      <w:r w:rsidRPr="000B6161">
        <w:rPr>
          <w:rFonts w:eastAsia="Times New Roman"/>
          <w:sz w:val="20"/>
          <w:szCs w:val="20"/>
          <w:lang w:eastAsia="ru-RU"/>
        </w:rPr>
        <w:tab/>
        <w:t xml:space="preserve">    </w:t>
      </w:r>
    </w:p>
    <w:p w:rsidR="000B6161" w:rsidRPr="000B6161" w:rsidRDefault="000B6161" w:rsidP="000B6161">
      <w:pPr>
        <w:keepNext/>
        <w:overflowPunct w:val="0"/>
        <w:autoSpaceDE w:val="0"/>
        <w:autoSpaceDN w:val="0"/>
        <w:adjustRightInd w:val="0"/>
        <w:spacing w:after="0" w:line="240" w:lineRule="auto"/>
        <w:jc w:val="center"/>
        <w:textAlignment w:val="baseline"/>
        <w:outlineLvl w:val="0"/>
        <w:rPr>
          <w:rFonts w:eastAsia="Times New Roman"/>
          <w:b/>
          <w:sz w:val="32"/>
          <w:szCs w:val="32"/>
          <w:lang w:eastAsia="ru-RU"/>
        </w:rPr>
      </w:pPr>
      <w:r w:rsidRPr="000B6161">
        <w:rPr>
          <w:rFonts w:eastAsia="Times New Roman"/>
          <w:b/>
          <w:sz w:val="32"/>
          <w:szCs w:val="32"/>
          <w:lang w:eastAsia="ru-RU"/>
        </w:rPr>
        <w:t>АДМИНИСТРАЦИЯ</w:t>
      </w:r>
    </w:p>
    <w:p w:rsidR="000B6161" w:rsidRPr="000B6161" w:rsidRDefault="000B6161" w:rsidP="000B6161">
      <w:pPr>
        <w:keepNext/>
        <w:overflowPunct w:val="0"/>
        <w:autoSpaceDE w:val="0"/>
        <w:autoSpaceDN w:val="0"/>
        <w:adjustRightInd w:val="0"/>
        <w:spacing w:after="0" w:line="240" w:lineRule="auto"/>
        <w:jc w:val="center"/>
        <w:textAlignment w:val="baseline"/>
        <w:outlineLvl w:val="1"/>
        <w:rPr>
          <w:rFonts w:eastAsia="Times New Roman"/>
          <w:b/>
          <w:sz w:val="32"/>
          <w:szCs w:val="32"/>
          <w:lang w:eastAsia="ru-RU"/>
        </w:rPr>
      </w:pPr>
      <w:r w:rsidRPr="000B6161">
        <w:rPr>
          <w:rFonts w:eastAsia="Times New Roman"/>
          <w:b/>
          <w:sz w:val="32"/>
          <w:szCs w:val="32"/>
          <w:lang w:eastAsia="ru-RU"/>
        </w:rPr>
        <w:t xml:space="preserve">ЯКОВЛЕВСКОГО МУНИЦИПАЛЬНОГО РАЙОНА </w:t>
      </w:r>
    </w:p>
    <w:p w:rsidR="000B6161" w:rsidRPr="000B6161" w:rsidRDefault="000B6161" w:rsidP="000B6161">
      <w:pPr>
        <w:overflowPunct w:val="0"/>
        <w:autoSpaceDE w:val="0"/>
        <w:autoSpaceDN w:val="0"/>
        <w:adjustRightInd w:val="0"/>
        <w:spacing w:after="0" w:line="240" w:lineRule="auto"/>
        <w:jc w:val="center"/>
        <w:textAlignment w:val="baseline"/>
        <w:rPr>
          <w:rFonts w:eastAsia="Times New Roman"/>
          <w:sz w:val="36"/>
          <w:szCs w:val="36"/>
          <w:lang w:eastAsia="ru-RU"/>
        </w:rPr>
      </w:pPr>
      <w:r w:rsidRPr="000B6161">
        <w:rPr>
          <w:rFonts w:eastAsia="Times New Roman"/>
          <w:b/>
          <w:sz w:val="32"/>
          <w:szCs w:val="32"/>
          <w:lang w:eastAsia="ru-RU"/>
        </w:rPr>
        <w:t>ПРИМОРСКОГО КРАЯ</w:t>
      </w:r>
      <w:r w:rsidRPr="000B6161">
        <w:rPr>
          <w:rFonts w:eastAsia="Times New Roman"/>
          <w:b/>
          <w:sz w:val="36"/>
          <w:szCs w:val="36"/>
          <w:lang w:eastAsia="ru-RU"/>
        </w:rPr>
        <w:t xml:space="preserve"> </w:t>
      </w:r>
    </w:p>
    <w:p w:rsidR="000B6161" w:rsidRPr="000B6161" w:rsidRDefault="000B6161" w:rsidP="000B6161">
      <w:pPr>
        <w:overflowPunct w:val="0"/>
        <w:autoSpaceDE w:val="0"/>
        <w:autoSpaceDN w:val="0"/>
        <w:adjustRightInd w:val="0"/>
        <w:spacing w:after="0" w:line="240" w:lineRule="auto"/>
        <w:jc w:val="center"/>
        <w:textAlignment w:val="baseline"/>
        <w:rPr>
          <w:rFonts w:eastAsia="Times New Roman"/>
          <w:szCs w:val="20"/>
          <w:lang w:eastAsia="ru-RU"/>
        </w:rPr>
      </w:pPr>
    </w:p>
    <w:p w:rsidR="000B6161" w:rsidRPr="000B6161" w:rsidRDefault="000B6161" w:rsidP="000B6161">
      <w:pPr>
        <w:overflowPunct w:val="0"/>
        <w:autoSpaceDE w:val="0"/>
        <w:autoSpaceDN w:val="0"/>
        <w:adjustRightInd w:val="0"/>
        <w:spacing w:after="0" w:line="240" w:lineRule="auto"/>
        <w:jc w:val="center"/>
        <w:textAlignment w:val="baseline"/>
        <w:rPr>
          <w:rFonts w:eastAsia="Times New Roman"/>
          <w:b/>
          <w:sz w:val="32"/>
          <w:szCs w:val="32"/>
          <w:lang w:eastAsia="ru-RU"/>
        </w:rPr>
      </w:pPr>
      <w:r w:rsidRPr="000B6161">
        <w:rPr>
          <w:rFonts w:eastAsia="Times New Roman"/>
          <w:b/>
          <w:sz w:val="32"/>
          <w:szCs w:val="32"/>
          <w:lang w:eastAsia="ru-RU"/>
        </w:rPr>
        <w:t xml:space="preserve">ПОСТАНОВЛЕНИЕ </w:t>
      </w:r>
    </w:p>
    <w:p w:rsidR="000B6161" w:rsidRPr="000B6161" w:rsidRDefault="000B6161" w:rsidP="000B6161">
      <w:pPr>
        <w:overflowPunct w:val="0"/>
        <w:autoSpaceDE w:val="0"/>
        <w:autoSpaceDN w:val="0"/>
        <w:adjustRightInd w:val="0"/>
        <w:spacing w:after="0" w:line="240" w:lineRule="auto"/>
        <w:jc w:val="center"/>
        <w:textAlignment w:val="baseline"/>
        <w:rPr>
          <w:rFonts w:eastAsia="Times New Roman"/>
          <w:b/>
          <w:lang w:eastAsia="ru-RU"/>
        </w:rPr>
      </w:pPr>
    </w:p>
    <w:p w:rsidR="000B6161" w:rsidRPr="000B6161" w:rsidRDefault="000B6161" w:rsidP="000B6161">
      <w:pPr>
        <w:overflowPunct w:val="0"/>
        <w:autoSpaceDE w:val="0"/>
        <w:autoSpaceDN w:val="0"/>
        <w:adjustRightInd w:val="0"/>
        <w:spacing w:after="0" w:line="240" w:lineRule="auto"/>
        <w:jc w:val="center"/>
        <w:textAlignment w:val="baseline"/>
        <w:rPr>
          <w:rFonts w:eastAsia="Times New Roman"/>
          <w:lang w:eastAsia="ru-RU"/>
        </w:rPr>
      </w:pPr>
    </w:p>
    <w:tbl>
      <w:tblPr>
        <w:tblW w:w="0" w:type="auto"/>
        <w:tblLook w:val="04A0" w:firstRow="1" w:lastRow="0" w:firstColumn="1" w:lastColumn="0" w:noHBand="0" w:noVBand="1"/>
      </w:tblPr>
      <w:tblGrid>
        <w:gridCol w:w="675"/>
        <w:gridCol w:w="2552"/>
        <w:gridCol w:w="3827"/>
        <w:gridCol w:w="851"/>
        <w:gridCol w:w="1417"/>
      </w:tblGrid>
      <w:tr w:rsidR="000B6161" w:rsidRPr="000B6161" w:rsidTr="00650340">
        <w:tc>
          <w:tcPr>
            <w:tcW w:w="675" w:type="dxa"/>
          </w:tcPr>
          <w:p w:rsidR="000B6161" w:rsidRPr="000B6161" w:rsidRDefault="000B6161" w:rsidP="000B6161">
            <w:pPr>
              <w:overflowPunct w:val="0"/>
              <w:autoSpaceDE w:val="0"/>
              <w:autoSpaceDN w:val="0"/>
              <w:adjustRightInd w:val="0"/>
              <w:spacing w:after="0" w:line="240" w:lineRule="auto"/>
              <w:jc w:val="center"/>
              <w:textAlignment w:val="baseline"/>
              <w:rPr>
                <w:rFonts w:eastAsia="Times New Roman"/>
                <w:lang w:eastAsia="ru-RU"/>
              </w:rPr>
            </w:pPr>
            <w:r w:rsidRPr="000B6161">
              <w:rPr>
                <w:rFonts w:eastAsia="Times New Roman"/>
                <w:lang w:eastAsia="ru-RU"/>
              </w:rPr>
              <w:t>от</w:t>
            </w:r>
          </w:p>
        </w:tc>
        <w:tc>
          <w:tcPr>
            <w:tcW w:w="2552" w:type="dxa"/>
            <w:tcBorders>
              <w:bottom w:val="single" w:sz="4" w:space="0" w:color="auto"/>
            </w:tcBorders>
          </w:tcPr>
          <w:p w:rsidR="000B6161" w:rsidRPr="000B6161" w:rsidRDefault="000B6161" w:rsidP="000B6161">
            <w:pPr>
              <w:overflowPunct w:val="0"/>
              <w:autoSpaceDE w:val="0"/>
              <w:autoSpaceDN w:val="0"/>
              <w:adjustRightInd w:val="0"/>
              <w:spacing w:after="0" w:line="240" w:lineRule="auto"/>
              <w:jc w:val="center"/>
              <w:textAlignment w:val="baseline"/>
              <w:rPr>
                <w:rFonts w:eastAsia="Times New Roman"/>
                <w:b/>
                <w:lang w:eastAsia="ru-RU"/>
              </w:rPr>
            </w:pPr>
            <w:r w:rsidRPr="000B6161">
              <w:rPr>
                <w:rFonts w:eastAsia="Times New Roman"/>
                <w:b/>
                <w:lang w:eastAsia="ru-RU"/>
              </w:rPr>
              <w:t>04.03.2019</w:t>
            </w:r>
          </w:p>
        </w:tc>
        <w:tc>
          <w:tcPr>
            <w:tcW w:w="3827" w:type="dxa"/>
          </w:tcPr>
          <w:p w:rsidR="000B6161" w:rsidRPr="000B6161" w:rsidRDefault="000B6161" w:rsidP="000B6161">
            <w:pPr>
              <w:overflowPunct w:val="0"/>
              <w:autoSpaceDE w:val="0"/>
              <w:autoSpaceDN w:val="0"/>
              <w:adjustRightInd w:val="0"/>
              <w:spacing w:after="0" w:line="240" w:lineRule="auto"/>
              <w:jc w:val="center"/>
              <w:textAlignment w:val="baseline"/>
              <w:rPr>
                <w:rFonts w:eastAsia="Times New Roman"/>
                <w:lang w:eastAsia="ru-RU"/>
              </w:rPr>
            </w:pPr>
            <w:proofErr w:type="gramStart"/>
            <w:r w:rsidRPr="000B6161">
              <w:rPr>
                <w:rFonts w:eastAsia="Times New Roman"/>
                <w:lang w:eastAsia="ru-RU"/>
              </w:rPr>
              <w:t>с</w:t>
            </w:r>
            <w:proofErr w:type="gramEnd"/>
            <w:r w:rsidRPr="000B6161">
              <w:rPr>
                <w:rFonts w:eastAsia="Times New Roman"/>
                <w:lang w:eastAsia="ru-RU"/>
              </w:rPr>
              <w:t>. Яковлевка</w:t>
            </w:r>
          </w:p>
        </w:tc>
        <w:tc>
          <w:tcPr>
            <w:tcW w:w="851" w:type="dxa"/>
          </w:tcPr>
          <w:p w:rsidR="000B6161" w:rsidRPr="000B6161" w:rsidRDefault="000B6161" w:rsidP="000B6161">
            <w:pPr>
              <w:overflowPunct w:val="0"/>
              <w:autoSpaceDE w:val="0"/>
              <w:autoSpaceDN w:val="0"/>
              <w:adjustRightInd w:val="0"/>
              <w:spacing w:after="0" w:line="240" w:lineRule="auto"/>
              <w:jc w:val="center"/>
              <w:textAlignment w:val="baseline"/>
              <w:rPr>
                <w:rFonts w:eastAsia="Times New Roman"/>
                <w:lang w:eastAsia="ru-RU"/>
              </w:rPr>
            </w:pPr>
            <w:r w:rsidRPr="000B6161">
              <w:rPr>
                <w:rFonts w:eastAsia="Times New Roman"/>
                <w:lang w:eastAsia="ru-RU"/>
              </w:rPr>
              <w:t>№</w:t>
            </w:r>
          </w:p>
        </w:tc>
        <w:tc>
          <w:tcPr>
            <w:tcW w:w="1417" w:type="dxa"/>
            <w:tcBorders>
              <w:bottom w:val="single" w:sz="4" w:space="0" w:color="auto"/>
            </w:tcBorders>
          </w:tcPr>
          <w:p w:rsidR="000B6161" w:rsidRPr="000B6161" w:rsidRDefault="000B6161" w:rsidP="000B6161">
            <w:pPr>
              <w:overflowPunct w:val="0"/>
              <w:autoSpaceDE w:val="0"/>
              <w:autoSpaceDN w:val="0"/>
              <w:adjustRightInd w:val="0"/>
              <w:spacing w:after="0" w:line="240" w:lineRule="auto"/>
              <w:jc w:val="center"/>
              <w:textAlignment w:val="baseline"/>
              <w:rPr>
                <w:rFonts w:eastAsia="Times New Roman"/>
                <w:b/>
                <w:lang w:eastAsia="ru-RU"/>
              </w:rPr>
            </w:pPr>
            <w:bookmarkStart w:id="0" w:name="_GoBack"/>
            <w:r w:rsidRPr="000B6161">
              <w:rPr>
                <w:rFonts w:eastAsia="Times New Roman"/>
                <w:b/>
                <w:lang w:eastAsia="ru-RU"/>
              </w:rPr>
              <w:t>79-НПА</w:t>
            </w:r>
            <w:bookmarkEnd w:id="0"/>
          </w:p>
        </w:tc>
      </w:tr>
    </w:tbl>
    <w:p w:rsidR="000B6161" w:rsidRPr="000B6161" w:rsidRDefault="000B6161" w:rsidP="000B6161">
      <w:pPr>
        <w:overflowPunct w:val="0"/>
        <w:autoSpaceDE w:val="0"/>
        <w:autoSpaceDN w:val="0"/>
        <w:adjustRightInd w:val="0"/>
        <w:spacing w:after="0" w:line="240" w:lineRule="auto"/>
        <w:jc w:val="center"/>
        <w:textAlignment w:val="baseline"/>
        <w:rPr>
          <w:rFonts w:eastAsia="Times New Roman"/>
          <w:lang w:eastAsia="ru-RU"/>
        </w:rPr>
      </w:pPr>
    </w:p>
    <w:p w:rsidR="00785852" w:rsidRPr="00F61898" w:rsidRDefault="00340994" w:rsidP="008D21B1">
      <w:pPr>
        <w:spacing w:after="0" w:line="240" w:lineRule="auto"/>
        <w:jc w:val="center"/>
        <w:outlineLvl w:val="0"/>
        <w:rPr>
          <w:rFonts w:eastAsia="Times New Roman"/>
          <w:b/>
          <w:bCs/>
          <w:kern w:val="36"/>
          <w:lang w:eastAsia="ru-RU"/>
        </w:rPr>
      </w:pPr>
      <w:r w:rsidRPr="00F61898">
        <w:rPr>
          <w:rFonts w:eastAsia="Times New Roman"/>
          <w:b/>
          <w:bCs/>
          <w:kern w:val="36"/>
          <w:lang w:eastAsia="ru-RU"/>
        </w:rPr>
        <w:t>О Порядке предоставления</w:t>
      </w:r>
      <w:r w:rsidR="00BB7EC3" w:rsidRPr="00F61898">
        <w:rPr>
          <w:rFonts w:eastAsia="Times New Roman"/>
          <w:b/>
          <w:bCs/>
          <w:kern w:val="36"/>
          <w:lang w:eastAsia="ru-RU"/>
        </w:rPr>
        <w:t xml:space="preserve"> </w:t>
      </w:r>
      <w:r w:rsidR="00785852" w:rsidRPr="00F61898">
        <w:rPr>
          <w:rFonts w:eastAsia="Times New Roman"/>
          <w:b/>
          <w:bCs/>
          <w:kern w:val="36"/>
          <w:lang w:eastAsia="ru-RU"/>
        </w:rPr>
        <w:t>мер социальной поддержки</w:t>
      </w:r>
    </w:p>
    <w:p w:rsidR="00340994" w:rsidRPr="00F61898" w:rsidRDefault="008D21B1" w:rsidP="008D21B1">
      <w:pPr>
        <w:spacing w:after="0" w:line="240" w:lineRule="auto"/>
        <w:jc w:val="center"/>
        <w:outlineLvl w:val="0"/>
        <w:rPr>
          <w:rFonts w:eastAsia="Times New Roman"/>
          <w:b/>
          <w:bCs/>
          <w:kern w:val="36"/>
          <w:lang w:eastAsia="ru-RU"/>
        </w:rPr>
      </w:pPr>
      <w:r w:rsidRPr="00F61898">
        <w:rPr>
          <w:rFonts w:eastAsia="Times New Roman"/>
          <w:b/>
          <w:bCs/>
          <w:kern w:val="36"/>
          <w:lang w:eastAsia="ru-RU"/>
        </w:rPr>
        <w:t>п</w:t>
      </w:r>
      <w:r w:rsidR="00340994" w:rsidRPr="00F61898">
        <w:rPr>
          <w:rFonts w:eastAsia="Times New Roman"/>
          <w:b/>
          <w:bCs/>
          <w:kern w:val="36"/>
          <w:lang w:eastAsia="ru-RU"/>
        </w:rPr>
        <w:t>едагогическим</w:t>
      </w:r>
      <w:r w:rsidR="00BB7EC3" w:rsidRPr="00F61898">
        <w:rPr>
          <w:rFonts w:eastAsia="Times New Roman"/>
          <w:b/>
          <w:bCs/>
          <w:kern w:val="36"/>
          <w:lang w:eastAsia="ru-RU"/>
        </w:rPr>
        <w:t xml:space="preserve"> </w:t>
      </w:r>
      <w:r w:rsidR="00340994" w:rsidRPr="00F61898">
        <w:rPr>
          <w:rFonts w:eastAsia="Times New Roman"/>
          <w:b/>
          <w:bCs/>
          <w:kern w:val="36"/>
          <w:lang w:eastAsia="ru-RU"/>
        </w:rPr>
        <w:t>рабо</w:t>
      </w:r>
      <w:r w:rsidR="00827A43" w:rsidRPr="00F61898">
        <w:rPr>
          <w:rFonts w:eastAsia="Times New Roman"/>
          <w:b/>
          <w:bCs/>
          <w:kern w:val="36"/>
          <w:lang w:eastAsia="ru-RU"/>
        </w:rPr>
        <w:t>тникам</w:t>
      </w:r>
      <w:r w:rsidR="00BB7EC3" w:rsidRPr="00F61898">
        <w:rPr>
          <w:rFonts w:eastAsia="Times New Roman"/>
          <w:b/>
          <w:bCs/>
          <w:kern w:val="36"/>
          <w:lang w:eastAsia="ru-RU"/>
        </w:rPr>
        <w:t xml:space="preserve"> </w:t>
      </w:r>
      <w:r w:rsidR="00340994" w:rsidRPr="00F61898">
        <w:rPr>
          <w:rFonts w:eastAsia="Times New Roman"/>
          <w:b/>
          <w:bCs/>
          <w:kern w:val="36"/>
          <w:lang w:eastAsia="ru-RU"/>
        </w:rPr>
        <w:t>муниципальных образователь</w:t>
      </w:r>
      <w:r w:rsidR="00482C46" w:rsidRPr="00F61898">
        <w:rPr>
          <w:rFonts w:eastAsia="Times New Roman"/>
          <w:b/>
          <w:bCs/>
          <w:kern w:val="36"/>
          <w:lang w:eastAsia="ru-RU"/>
        </w:rPr>
        <w:t>ных организаций</w:t>
      </w:r>
      <w:r w:rsidR="00BB7EC3" w:rsidRPr="00F61898">
        <w:rPr>
          <w:rFonts w:eastAsia="Times New Roman"/>
          <w:b/>
          <w:bCs/>
          <w:kern w:val="36"/>
          <w:lang w:eastAsia="ru-RU"/>
        </w:rPr>
        <w:t xml:space="preserve"> </w:t>
      </w:r>
      <w:r w:rsidR="00482C46" w:rsidRPr="00F61898">
        <w:rPr>
          <w:rFonts w:eastAsia="Times New Roman"/>
          <w:b/>
          <w:bCs/>
          <w:kern w:val="36"/>
          <w:lang w:eastAsia="ru-RU"/>
        </w:rPr>
        <w:t>Яковлевского муниципального района</w:t>
      </w:r>
    </w:p>
    <w:p w:rsidR="008D21B1" w:rsidRPr="004560C4" w:rsidRDefault="008D21B1" w:rsidP="008D21B1">
      <w:pPr>
        <w:spacing w:after="0" w:line="240" w:lineRule="auto"/>
        <w:jc w:val="center"/>
        <w:outlineLvl w:val="0"/>
        <w:rPr>
          <w:rFonts w:eastAsia="Times New Roman"/>
          <w:b/>
          <w:bCs/>
          <w:kern w:val="36"/>
          <w:sz w:val="20"/>
          <w:szCs w:val="20"/>
          <w:lang w:eastAsia="ru-RU"/>
        </w:rPr>
      </w:pPr>
    </w:p>
    <w:p w:rsidR="004D2A4B" w:rsidRPr="00F61898" w:rsidRDefault="00AD2029" w:rsidP="003A4EC9">
      <w:pPr>
        <w:spacing w:after="0" w:line="240" w:lineRule="auto"/>
        <w:ind w:firstLine="708"/>
        <w:jc w:val="both"/>
        <w:rPr>
          <w:rFonts w:eastAsia="Times New Roman"/>
          <w:lang w:eastAsia="ru-RU"/>
        </w:rPr>
      </w:pPr>
      <w:proofErr w:type="gramStart"/>
      <w:r w:rsidRPr="00F61898">
        <w:rPr>
          <w:rFonts w:eastAsia="Times New Roman"/>
          <w:lang w:eastAsia="ru-RU"/>
        </w:rPr>
        <w:t xml:space="preserve">В соответствии с </w:t>
      </w:r>
      <w:r w:rsidR="00A329F5" w:rsidRPr="00F61898">
        <w:rPr>
          <w:rFonts w:eastAsia="Times New Roman"/>
          <w:lang w:eastAsia="ru-RU"/>
        </w:rPr>
        <w:t xml:space="preserve">Законом Приморского края от 23 ноября 2018 года </w:t>
      </w:r>
      <w:r w:rsidR="00F61898">
        <w:rPr>
          <w:rFonts w:eastAsia="Times New Roman"/>
          <w:lang w:eastAsia="ru-RU"/>
        </w:rPr>
        <w:t>№</w:t>
      </w:r>
      <w:r w:rsidR="00A329F5" w:rsidRPr="00F61898">
        <w:rPr>
          <w:rFonts w:eastAsia="Times New Roman"/>
          <w:lang w:eastAsia="ru-RU"/>
        </w:rPr>
        <w:t>389-КЗ "О предоставлении мер социальной поддержки педагогическим работникам краевых государственных и муниципальных образовательных организаций Приморского края"</w:t>
      </w:r>
      <w:r w:rsidR="001A15D5" w:rsidRPr="00F61898">
        <w:rPr>
          <w:rFonts w:eastAsia="Times New Roman"/>
          <w:lang w:eastAsia="ru-RU"/>
        </w:rPr>
        <w:t xml:space="preserve"> и</w:t>
      </w:r>
      <w:r w:rsidR="00BB7EC3" w:rsidRPr="00F61898">
        <w:rPr>
          <w:rFonts w:eastAsia="Times New Roman"/>
          <w:lang w:eastAsia="ru-RU"/>
        </w:rPr>
        <w:t xml:space="preserve"> </w:t>
      </w:r>
      <w:r w:rsidR="00A4474D" w:rsidRPr="00F61898">
        <w:rPr>
          <w:rFonts w:eastAsia="Times New Roman"/>
          <w:lang w:eastAsia="ru-RU"/>
        </w:rPr>
        <w:t>постанов</w:t>
      </w:r>
      <w:r w:rsidR="002834D4">
        <w:rPr>
          <w:rFonts w:eastAsia="Times New Roman"/>
          <w:lang w:eastAsia="ru-RU"/>
        </w:rPr>
        <w:t>лением А</w:t>
      </w:r>
      <w:r w:rsidR="000E4A22" w:rsidRPr="00F61898">
        <w:rPr>
          <w:rFonts w:eastAsia="Times New Roman"/>
          <w:lang w:eastAsia="ru-RU"/>
        </w:rPr>
        <w:t>дминистрации П</w:t>
      </w:r>
      <w:r w:rsidR="00A4474D" w:rsidRPr="00F61898">
        <w:rPr>
          <w:rFonts w:eastAsia="Times New Roman"/>
          <w:lang w:eastAsia="ru-RU"/>
        </w:rPr>
        <w:t>риморского края</w:t>
      </w:r>
      <w:r w:rsidR="00BB7EC3" w:rsidRPr="00F61898">
        <w:rPr>
          <w:rFonts w:eastAsia="Times New Roman"/>
          <w:lang w:eastAsia="ru-RU"/>
        </w:rPr>
        <w:t xml:space="preserve"> </w:t>
      </w:r>
      <w:r w:rsidR="003A4EC9" w:rsidRPr="00F61898">
        <w:rPr>
          <w:rFonts w:eastAsia="Times New Roman"/>
          <w:lang w:eastAsia="ru-RU"/>
        </w:rPr>
        <w:t>от 1</w:t>
      </w:r>
      <w:r w:rsidR="002834D4">
        <w:rPr>
          <w:rFonts w:eastAsia="Times New Roman"/>
          <w:lang w:eastAsia="ru-RU"/>
        </w:rPr>
        <w:t>8</w:t>
      </w:r>
      <w:r w:rsidR="003A4EC9" w:rsidRPr="00F61898">
        <w:rPr>
          <w:rFonts w:eastAsia="Times New Roman"/>
          <w:lang w:eastAsia="ru-RU"/>
        </w:rPr>
        <w:t xml:space="preserve"> декабря 2018 года № 619–па</w:t>
      </w:r>
      <w:r w:rsidR="002834D4">
        <w:rPr>
          <w:rFonts w:eastAsia="Times New Roman"/>
          <w:lang w:eastAsia="ru-RU"/>
        </w:rPr>
        <w:t xml:space="preserve"> «О Порядке предоставления мер социальной поддержки педагогическими работниками краевых государственных и муниципальных образовательных организаций Приморского края»</w:t>
      </w:r>
      <w:r w:rsidR="000E4A22" w:rsidRPr="00F61898">
        <w:rPr>
          <w:rFonts w:eastAsia="Times New Roman"/>
          <w:lang w:eastAsia="ru-RU"/>
        </w:rPr>
        <w:t>,</w:t>
      </w:r>
      <w:r w:rsidR="003A4EC9" w:rsidRPr="00F61898">
        <w:rPr>
          <w:rFonts w:eastAsia="Times New Roman"/>
          <w:lang w:eastAsia="ru-RU"/>
        </w:rPr>
        <w:t xml:space="preserve"> </w:t>
      </w:r>
      <w:r w:rsidR="00321157">
        <w:t>в целях привлечения и сохранения кадрового</w:t>
      </w:r>
      <w:proofErr w:type="gramEnd"/>
      <w:r w:rsidR="00321157">
        <w:t xml:space="preserve"> потенциала образовательных организаций Яковлевского муниципального района, руководствуясь Уставом Яковлевского муниципального района,</w:t>
      </w:r>
      <w:r w:rsidR="00321157" w:rsidRPr="00F61898">
        <w:rPr>
          <w:rFonts w:eastAsia="Times New Roman"/>
          <w:lang w:eastAsia="ru-RU"/>
        </w:rPr>
        <w:t xml:space="preserve"> </w:t>
      </w:r>
      <w:r w:rsidR="000E4A22" w:rsidRPr="00F61898">
        <w:rPr>
          <w:rFonts w:eastAsia="Times New Roman"/>
          <w:lang w:eastAsia="ru-RU"/>
        </w:rPr>
        <w:t>Администрация Яковлевского</w:t>
      </w:r>
      <w:r w:rsidR="00BB7EC3" w:rsidRPr="00F61898">
        <w:rPr>
          <w:rFonts w:eastAsia="Times New Roman"/>
          <w:lang w:eastAsia="ru-RU"/>
        </w:rPr>
        <w:t xml:space="preserve"> </w:t>
      </w:r>
      <w:r w:rsidR="000E4A22" w:rsidRPr="00F61898">
        <w:rPr>
          <w:rFonts w:eastAsia="Times New Roman"/>
          <w:lang w:eastAsia="ru-RU"/>
        </w:rPr>
        <w:t>муниципального</w:t>
      </w:r>
      <w:r w:rsidR="001037D2" w:rsidRPr="00F61898">
        <w:rPr>
          <w:rFonts w:eastAsia="Times New Roman"/>
          <w:lang w:eastAsia="ru-RU"/>
        </w:rPr>
        <w:t xml:space="preserve"> района</w:t>
      </w:r>
      <w:r w:rsidR="000E4A22" w:rsidRPr="00F61898">
        <w:rPr>
          <w:rFonts w:eastAsia="Times New Roman"/>
          <w:lang w:eastAsia="ru-RU"/>
        </w:rPr>
        <w:t xml:space="preserve"> </w:t>
      </w:r>
    </w:p>
    <w:p w:rsidR="00394121" w:rsidRPr="00F61898" w:rsidRDefault="004D2A4B" w:rsidP="004D2A4B">
      <w:pPr>
        <w:spacing w:before="100" w:beforeAutospacing="1" w:after="100" w:afterAutospacing="1" w:line="240" w:lineRule="auto"/>
        <w:rPr>
          <w:rFonts w:eastAsia="Times New Roman"/>
          <w:b/>
          <w:lang w:eastAsia="ru-RU"/>
        </w:rPr>
      </w:pPr>
      <w:r w:rsidRPr="00F61898">
        <w:rPr>
          <w:rFonts w:eastAsia="Times New Roman"/>
          <w:b/>
          <w:lang w:eastAsia="ru-RU"/>
        </w:rPr>
        <w:t>ПОСТАНОВЛЯЕТ</w:t>
      </w:r>
      <w:r w:rsidR="00BE50E4">
        <w:rPr>
          <w:rFonts w:eastAsia="Times New Roman"/>
          <w:b/>
          <w:lang w:eastAsia="ru-RU"/>
        </w:rPr>
        <w:t>:</w:t>
      </w:r>
    </w:p>
    <w:p w:rsidR="00166693" w:rsidRPr="003975A9" w:rsidRDefault="00340994" w:rsidP="000B6161">
      <w:pPr>
        <w:pStyle w:val="a7"/>
        <w:numPr>
          <w:ilvl w:val="0"/>
          <w:numId w:val="7"/>
        </w:numPr>
        <w:spacing w:after="0" w:line="360" w:lineRule="auto"/>
        <w:ind w:left="0" w:firstLine="784"/>
        <w:jc w:val="both"/>
        <w:rPr>
          <w:rFonts w:eastAsia="Times New Roman"/>
          <w:lang w:eastAsia="ru-RU"/>
        </w:rPr>
      </w:pPr>
      <w:r w:rsidRPr="003975A9">
        <w:rPr>
          <w:rFonts w:eastAsia="Times New Roman"/>
          <w:lang w:eastAsia="ru-RU"/>
        </w:rPr>
        <w:t>Утвердить прилагаемый Порядок предоставления мер социальной поддержки</w:t>
      </w:r>
      <w:r w:rsidR="00BB7EC3" w:rsidRPr="003975A9">
        <w:rPr>
          <w:rFonts w:eastAsia="Times New Roman"/>
          <w:lang w:eastAsia="ru-RU"/>
        </w:rPr>
        <w:t xml:space="preserve"> </w:t>
      </w:r>
      <w:r w:rsidR="000829A5" w:rsidRPr="003975A9">
        <w:rPr>
          <w:rFonts w:eastAsia="Times New Roman"/>
          <w:lang w:eastAsia="ru-RU"/>
        </w:rPr>
        <w:t>для педагогических</w:t>
      </w:r>
      <w:r w:rsidR="00BB7EC3" w:rsidRPr="003975A9">
        <w:rPr>
          <w:rFonts w:eastAsia="Times New Roman"/>
          <w:lang w:eastAsia="ru-RU"/>
        </w:rPr>
        <w:t xml:space="preserve"> </w:t>
      </w:r>
      <w:r w:rsidR="000829A5" w:rsidRPr="003975A9">
        <w:rPr>
          <w:rFonts w:eastAsia="Times New Roman"/>
          <w:lang w:eastAsia="ru-RU"/>
        </w:rPr>
        <w:t>работников</w:t>
      </w:r>
      <w:r w:rsidR="00BB7EC3" w:rsidRPr="003975A9">
        <w:rPr>
          <w:rFonts w:eastAsia="Times New Roman"/>
          <w:lang w:eastAsia="ru-RU"/>
        </w:rPr>
        <w:t xml:space="preserve"> </w:t>
      </w:r>
      <w:r w:rsidRPr="003975A9">
        <w:rPr>
          <w:rFonts w:eastAsia="Times New Roman"/>
          <w:lang w:eastAsia="ru-RU"/>
        </w:rPr>
        <w:t>муниципальных образовательн</w:t>
      </w:r>
      <w:r w:rsidR="00211A6D" w:rsidRPr="003975A9">
        <w:rPr>
          <w:rFonts w:eastAsia="Times New Roman"/>
          <w:lang w:eastAsia="ru-RU"/>
        </w:rPr>
        <w:t>ых организаций Яковле</w:t>
      </w:r>
      <w:r w:rsidR="00166693" w:rsidRPr="003975A9">
        <w:rPr>
          <w:rFonts w:eastAsia="Times New Roman"/>
          <w:lang w:eastAsia="ru-RU"/>
        </w:rPr>
        <w:t>вского муниципального района</w:t>
      </w:r>
      <w:r w:rsidR="00321157" w:rsidRPr="003975A9">
        <w:rPr>
          <w:rFonts w:eastAsia="Times New Roman"/>
          <w:lang w:eastAsia="ru-RU"/>
        </w:rPr>
        <w:t xml:space="preserve"> (далее – Порядок)</w:t>
      </w:r>
      <w:r w:rsidR="000829A5" w:rsidRPr="003975A9">
        <w:rPr>
          <w:rFonts w:eastAsia="Times New Roman"/>
          <w:lang w:eastAsia="ru-RU"/>
        </w:rPr>
        <w:t>.</w:t>
      </w:r>
    </w:p>
    <w:p w:rsidR="003975A9" w:rsidRDefault="003975A9" w:rsidP="000B6161">
      <w:pPr>
        <w:pStyle w:val="a7"/>
        <w:numPr>
          <w:ilvl w:val="0"/>
          <w:numId w:val="7"/>
        </w:numPr>
        <w:spacing w:after="0" w:line="360" w:lineRule="auto"/>
        <w:ind w:left="0" w:firstLine="709"/>
        <w:jc w:val="both"/>
        <w:rPr>
          <w:rFonts w:eastAsia="Times New Roman"/>
          <w:lang w:eastAsia="ru-RU"/>
        </w:rPr>
      </w:pPr>
      <w:r>
        <w:rPr>
          <w:rFonts w:eastAsia="Times New Roman"/>
          <w:lang w:eastAsia="ru-RU"/>
        </w:rPr>
        <w:t>Опубликовать настоящее постановление в районной газете «Сельский труженик»  и разместить на официальном сайте Яковлевского муниципального района в сети Интернет.</w:t>
      </w:r>
    </w:p>
    <w:p w:rsidR="003975A9" w:rsidRDefault="003975A9" w:rsidP="000B6161">
      <w:pPr>
        <w:pStyle w:val="a7"/>
        <w:numPr>
          <w:ilvl w:val="0"/>
          <w:numId w:val="7"/>
        </w:numPr>
        <w:spacing w:after="0" w:line="360" w:lineRule="auto"/>
        <w:ind w:left="0" w:firstLine="709"/>
        <w:jc w:val="both"/>
        <w:rPr>
          <w:rFonts w:eastAsia="Times New Roman"/>
          <w:lang w:eastAsia="ru-RU"/>
        </w:rPr>
      </w:pPr>
      <w:r>
        <w:rPr>
          <w:rFonts w:eastAsia="Times New Roman"/>
          <w:lang w:eastAsia="ru-RU"/>
        </w:rPr>
        <w:t>Настоящее постановление вступает в силу со дня его официального опубликования</w:t>
      </w:r>
      <w:r w:rsidR="00BE50E4">
        <w:rPr>
          <w:rFonts w:eastAsia="Times New Roman"/>
          <w:lang w:eastAsia="ru-RU"/>
        </w:rPr>
        <w:t xml:space="preserve">. </w:t>
      </w:r>
    </w:p>
    <w:p w:rsidR="00321157" w:rsidRDefault="00BE50E4" w:rsidP="00FE1493">
      <w:pPr>
        <w:pStyle w:val="a7"/>
        <w:numPr>
          <w:ilvl w:val="0"/>
          <w:numId w:val="7"/>
        </w:numPr>
        <w:spacing w:after="0" w:line="360" w:lineRule="auto"/>
        <w:ind w:left="0" w:firstLine="709"/>
        <w:jc w:val="both"/>
      </w:pPr>
      <w:r w:rsidRPr="00BE50E4">
        <w:rPr>
          <w:rFonts w:eastAsia="Times New Roman"/>
          <w:lang w:eastAsia="ru-RU"/>
        </w:rPr>
        <w:lastRenderedPageBreak/>
        <w:t xml:space="preserve">Действие положений пункта 3 </w:t>
      </w:r>
      <w:r>
        <w:rPr>
          <w:rFonts w:eastAsia="Times New Roman"/>
          <w:lang w:eastAsia="ru-RU"/>
        </w:rPr>
        <w:t xml:space="preserve">Порядка распространяется </w:t>
      </w:r>
      <w:r w:rsidR="003975A9">
        <w:t xml:space="preserve">на правоотношения, возникшие </w:t>
      </w:r>
      <w:r>
        <w:t>в</w:t>
      </w:r>
      <w:r w:rsidR="003975A9">
        <w:t xml:space="preserve"> </w:t>
      </w:r>
      <w:r>
        <w:t xml:space="preserve">период с </w:t>
      </w:r>
      <w:r w:rsidR="003975A9">
        <w:t>1 августа 2018 года</w:t>
      </w:r>
      <w:r w:rsidR="00687E8F">
        <w:t xml:space="preserve"> по 31 декабря 2024 года</w:t>
      </w:r>
      <w:r>
        <w:t>.</w:t>
      </w:r>
    </w:p>
    <w:p w:rsidR="00321157" w:rsidRDefault="00BE50E4" w:rsidP="00FE1493">
      <w:pPr>
        <w:widowControl w:val="0"/>
        <w:spacing w:after="0" w:line="360" w:lineRule="auto"/>
        <w:ind w:firstLine="709"/>
        <w:jc w:val="both"/>
      </w:pPr>
      <w:r>
        <w:t>5. Действие положений пунктов</w:t>
      </w:r>
      <w:r w:rsidR="00321157">
        <w:t xml:space="preserve"> </w:t>
      </w:r>
      <w:r w:rsidR="00687E8F">
        <w:t>4-7</w:t>
      </w:r>
      <w:r w:rsidR="00321157">
        <w:t xml:space="preserve"> Порядка</w:t>
      </w:r>
      <w:r w:rsidR="00FE1493">
        <w:t xml:space="preserve"> </w:t>
      </w:r>
      <w:r>
        <w:rPr>
          <w:rFonts w:eastAsia="Times New Roman"/>
          <w:lang w:eastAsia="ru-RU"/>
        </w:rPr>
        <w:t xml:space="preserve">распространяется </w:t>
      </w:r>
      <w:r>
        <w:t xml:space="preserve">на правоотношения, возникшие в период </w:t>
      </w:r>
      <w:r w:rsidR="00FE1493">
        <w:t>с 1 декабря 2018 года</w:t>
      </w:r>
      <w:r w:rsidR="00321157">
        <w:t xml:space="preserve"> по 31 декабря 2024 года.</w:t>
      </w:r>
    </w:p>
    <w:p w:rsidR="00166693" w:rsidRPr="00F61898" w:rsidRDefault="00BE50E4" w:rsidP="00F10D09">
      <w:pPr>
        <w:spacing w:after="0" w:line="360" w:lineRule="auto"/>
        <w:ind w:firstLine="709"/>
        <w:jc w:val="both"/>
        <w:rPr>
          <w:rFonts w:eastAsia="Times New Roman"/>
          <w:lang w:eastAsia="ru-RU"/>
        </w:rPr>
      </w:pPr>
      <w:r>
        <w:rPr>
          <w:rFonts w:eastAsia="Times New Roman"/>
          <w:lang w:eastAsia="ru-RU"/>
        </w:rPr>
        <w:t>6</w:t>
      </w:r>
      <w:r w:rsidR="0082044B" w:rsidRPr="00F61898">
        <w:rPr>
          <w:rFonts w:eastAsia="Times New Roman"/>
          <w:lang w:eastAsia="ru-RU"/>
        </w:rPr>
        <w:t>.</w:t>
      </w:r>
      <w:r w:rsidR="001037D2" w:rsidRPr="00F61898">
        <w:rPr>
          <w:rFonts w:eastAsia="Times New Roman"/>
          <w:lang w:eastAsia="ru-RU"/>
        </w:rPr>
        <w:t xml:space="preserve"> </w:t>
      </w:r>
      <w:proofErr w:type="gramStart"/>
      <w:r w:rsidR="0082044B" w:rsidRPr="00F61898">
        <w:rPr>
          <w:rFonts w:eastAsia="Times New Roman"/>
          <w:lang w:eastAsia="ru-RU"/>
        </w:rPr>
        <w:t>Контроль</w:t>
      </w:r>
      <w:r w:rsidR="00BB7EC3" w:rsidRPr="00F61898">
        <w:rPr>
          <w:rFonts w:eastAsia="Times New Roman"/>
          <w:lang w:eastAsia="ru-RU"/>
        </w:rPr>
        <w:t xml:space="preserve"> </w:t>
      </w:r>
      <w:r w:rsidR="00D74243" w:rsidRPr="00F61898">
        <w:rPr>
          <w:rFonts w:eastAsia="Times New Roman"/>
          <w:lang w:eastAsia="ru-RU"/>
        </w:rPr>
        <w:t>за</w:t>
      </w:r>
      <w:proofErr w:type="gramEnd"/>
      <w:r w:rsidR="00BB7EC3" w:rsidRPr="00F61898">
        <w:rPr>
          <w:rFonts w:eastAsia="Times New Roman"/>
          <w:lang w:eastAsia="ru-RU"/>
        </w:rPr>
        <w:t xml:space="preserve"> </w:t>
      </w:r>
      <w:r w:rsidR="00D74243" w:rsidRPr="00F61898">
        <w:rPr>
          <w:rFonts w:eastAsia="Times New Roman"/>
          <w:lang w:eastAsia="ru-RU"/>
        </w:rPr>
        <w:t>исполне</w:t>
      </w:r>
      <w:r w:rsidR="00B66C0C" w:rsidRPr="00F61898">
        <w:rPr>
          <w:rFonts w:eastAsia="Times New Roman"/>
          <w:lang w:eastAsia="ru-RU"/>
        </w:rPr>
        <w:t xml:space="preserve">нием настоящего постановления </w:t>
      </w:r>
      <w:r w:rsidR="00FE1493">
        <w:rPr>
          <w:rFonts w:eastAsia="Times New Roman"/>
          <w:lang w:eastAsia="ru-RU"/>
        </w:rPr>
        <w:t>оставляю за собой.</w:t>
      </w:r>
    </w:p>
    <w:p w:rsidR="003A4EC9" w:rsidRDefault="003A4EC9" w:rsidP="003A4EC9">
      <w:pPr>
        <w:spacing w:after="0" w:line="360" w:lineRule="auto"/>
        <w:ind w:firstLine="709"/>
        <w:jc w:val="both"/>
        <w:rPr>
          <w:rFonts w:eastAsia="Times New Roman"/>
          <w:lang w:eastAsia="ru-RU"/>
        </w:rPr>
      </w:pPr>
    </w:p>
    <w:p w:rsidR="00E62A68" w:rsidRPr="00F61898" w:rsidRDefault="00E62A68" w:rsidP="003A4EC9">
      <w:pPr>
        <w:spacing w:after="0" w:line="360" w:lineRule="auto"/>
        <w:ind w:firstLine="709"/>
        <w:jc w:val="both"/>
        <w:rPr>
          <w:rFonts w:eastAsia="Times New Roman"/>
          <w:lang w:eastAsia="ru-RU"/>
        </w:rPr>
      </w:pPr>
    </w:p>
    <w:p w:rsidR="00F10D09" w:rsidRDefault="00F10D09" w:rsidP="00F10D09">
      <w:pPr>
        <w:tabs>
          <w:tab w:val="left" w:pos="4170"/>
          <w:tab w:val="left" w:pos="7110"/>
        </w:tabs>
        <w:spacing w:after="0" w:line="240" w:lineRule="auto"/>
      </w:pPr>
      <w:r>
        <w:t xml:space="preserve">Глава района - глава Администрации </w:t>
      </w:r>
    </w:p>
    <w:p w:rsidR="00F10D09" w:rsidRPr="00551869" w:rsidRDefault="00F10D09" w:rsidP="002834D4">
      <w:pPr>
        <w:spacing w:after="0" w:line="240" w:lineRule="auto"/>
        <w:rPr>
          <w:b/>
        </w:rPr>
      </w:pPr>
      <w:r>
        <w:t xml:space="preserve">Яковлевского муниципального района                                            Н.В. Вязовик   </w:t>
      </w:r>
    </w:p>
    <w:p w:rsidR="00166693" w:rsidRDefault="00166693" w:rsidP="00F10D09">
      <w:pPr>
        <w:spacing w:after="0" w:line="240" w:lineRule="auto"/>
        <w:rPr>
          <w:rFonts w:eastAsia="Times New Roman"/>
          <w:sz w:val="24"/>
          <w:szCs w:val="24"/>
          <w:lang w:eastAsia="ru-RU"/>
        </w:rPr>
      </w:pPr>
    </w:p>
    <w:p w:rsidR="00166693" w:rsidRDefault="00166693" w:rsidP="003A4EC9">
      <w:pPr>
        <w:spacing w:after="0" w:line="240" w:lineRule="auto"/>
        <w:ind w:firstLine="709"/>
        <w:jc w:val="right"/>
        <w:rPr>
          <w:rFonts w:eastAsia="Times New Roman"/>
          <w:sz w:val="24"/>
          <w:szCs w:val="24"/>
          <w:lang w:eastAsia="ru-RU"/>
        </w:rPr>
      </w:pPr>
    </w:p>
    <w:p w:rsidR="00E62A68" w:rsidRDefault="00E62A68" w:rsidP="00F61898">
      <w:pPr>
        <w:spacing w:after="0" w:line="240" w:lineRule="auto"/>
        <w:ind w:left="5245"/>
        <w:jc w:val="center"/>
        <w:rPr>
          <w:rFonts w:eastAsia="Times New Roman"/>
          <w:sz w:val="24"/>
          <w:szCs w:val="24"/>
          <w:lang w:eastAsia="ru-RU"/>
        </w:rPr>
      </w:pPr>
    </w:p>
    <w:p w:rsidR="00E62A68" w:rsidRDefault="00E62A68" w:rsidP="00F61898">
      <w:pPr>
        <w:spacing w:after="0" w:line="240" w:lineRule="auto"/>
        <w:ind w:left="5245"/>
        <w:jc w:val="center"/>
        <w:rPr>
          <w:rFonts w:eastAsia="Times New Roman"/>
          <w:sz w:val="24"/>
          <w:szCs w:val="24"/>
          <w:lang w:eastAsia="ru-RU"/>
        </w:rPr>
      </w:pPr>
    </w:p>
    <w:p w:rsidR="00E62A68" w:rsidRDefault="00E62A68" w:rsidP="00F61898">
      <w:pPr>
        <w:spacing w:after="0" w:line="240" w:lineRule="auto"/>
        <w:ind w:left="5245"/>
        <w:jc w:val="center"/>
        <w:rPr>
          <w:rFonts w:eastAsia="Times New Roman"/>
          <w:sz w:val="24"/>
          <w:szCs w:val="24"/>
          <w:lang w:eastAsia="ru-RU"/>
        </w:rPr>
      </w:pPr>
    </w:p>
    <w:p w:rsidR="00E62A68" w:rsidRDefault="00E62A68" w:rsidP="00F61898">
      <w:pPr>
        <w:spacing w:after="0" w:line="240" w:lineRule="auto"/>
        <w:ind w:left="5245"/>
        <w:jc w:val="center"/>
        <w:rPr>
          <w:rFonts w:eastAsia="Times New Roman"/>
          <w:sz w:val="24"/>
          <w:szCs w:val="24"/>
          <w:lang w:eastAsia="ru-RU"/>
        </w:rPr>
      </w:pPr>
    </w:p>
    <w:p w:rsidR="00E62A68" w:rsidRDefault="00E62A68" w:rsidP="00F61898">
      <w:pPr>
        <w:spacing w:after="0" w:line="240" w:lineRule="auto"/>
        <w:ind w:left="5245"/>
        <w:jc w:val="center"/>
        <w:rPr>
          <w:rFonts w:eastAsia="Times New Roman"/>
          <w:sz w:val="24"/>
          <w:szCs w:val="24"/>
          <w:lang w:eastAsia="ru-RU"/>
        </w:rPr>
      </w:pPr>
    </w:p>
    <w:p w:rsidR="00E62A68" w:rsidRDefault="00E62A68" w:rsidP="00F61898">
      <w:pPr>
        <w:spacing w:after="0" w:line="240" w:lineRule="auto"/>
        <w:ind w:left="5245"/>
        <w:jc w:val="center"/>
        <w:rPr>
          <w:rFonts w:eastAsia="Times New Roman"/>
          <w:sz w:val="24"/>
          <w:szCs w:val="24"/>
          <w:lang w:eastAsia="ru-RU"/>
        </w:rPr>
      </w:pPr>
    </w:p>
    <w:p w:rsidR="00E62A68" w:rsidRDefault="00E62A68" w:rsidP="00F61898">
      <w:pPr>
        <w:spacing w:after="0" w:line="240" w:lineRule="auto"/>
        <w:ind w:left="5245"/>
        <w:jc w:val="center"/>
        <w:rPr>
          <w:rFonts w:eastAsia="Times New Roman"/>
          <w:sz w:val="24"/>
          <w:szCs w:val="24"/>
          <w:lang w:eastAsia="ru-RU"/>
        </w:rPr>
      </w:pPr>
    </w:p>
    <w:p w:rsidR="00E62A68" w:rsidRDefault="00E62A68" w:rsidP="00F61898">
      <w:pPr>
        <w:spacing w:after="0" w:line="240" w:lineRule="auto"/>
        <w:ind w:left="5245"/>
        <w:jc w:val="center"/>
        <w:rPr>
          <w:rFonts w:eastAsia="Times New Roman"/>
          <w:sz w:val="24"/>
          <w:szCs w:val="24"/>
          <w:lang w:eastAsia="ru-RU"/>
        </w:rPr>
      </w:pPr>
    </w:p>
    <w:p w:rsidR="00E62A68" w:rsidRDefault="00E62A68" w:rsidP="00F61898">
      <w:pPr>
        <w:spacing w:after="0" w:line="240" w:lineRule="auto"/>
        <w:ind w:left="5245"/>
        <w:jc w:val="center"/>
        <w:rPr>
          <w:rFonts w:eastAsia="Times New Roman"/>
          <w:sz w:val="24"/>
          <w:szCs w:val="24"/>
          <w:lang w:eastAsia="ru-RU"/>
        </w:rPr>
      </w:pPr>
    </w:p>
    <w:p w:rsidR="00E62A68" w:rsidRDefault="00E62A68" w:rsidP="00F61898">
      <w:pPr>
        <w:spacing w:after="0" w:line="240" w:lineRule="auto"/>
        <w:ind w:left="5245"/>
        <w:jc w:val="center"/>
        <w:rPr>
          <w:rFonts w:eastAsia="Times New Roman"/>
          <w:sz w:val="24"/>
          <w:szCs w:val="24"/>
          <w:lang w:eastAsia="ru-RU"/>
        </w:rPr>
      </w:pPr>
    </w:p>
    <w:p w:rsidR="00E62A68" w:rsidRDefault="00E62A68" w:rsidP="00F61898">
      <w:pPr>
        <w:spacing w:after="0" w:line="240" w:lineRule="auto"/>
        <w:ind w:left="5245"/>
        <w:jc w:val="center"/>
        <w:rPr>
          <w:rFonts w:eastAsia="Times New Roman"/>
          <w:sz w:val="24"/>
          <w:szCs w:val="24"/>
          <w:lang w:eastAsia="ru-RU"/>
        </w:rPr>
      </w:pPr>
    </w:p>
    <w:p w:rsidR="00E62A68" w:rsidRDefault="00E62A68" w:rsidP="00F61898">
      <w:pPr>
        <w:spacing w:after="0" w:line="240" w:lineRule="auto"/>
        <w:ind w:left="5245"/>
        <w:jc w:val="center"/>
        <w:rPr>
          <w:rFonts w:eastAsia="Times New Roman"/>
          <w:sz w:val="24"/>
          <w:szCs w:val="24"/>
          <w:lang w:eastAsia="ru-RU"/>
        </w:rPr>
      </w:pPr>
    </w:p>
    <w:p w:rsidR="00E62A68" w:rsidRDefault="00E62A68" w:rsidP="00F61898">
      <w:pPr>
        <w:spacing w:after="0" w:line="240" w:lineRule="auto"/>
        <w:ind w:left="5245"/>
        <w:jc w:val="center"/>
        <w:rPr>
          <w:rFonts w:eastAsia="Times New Roman"/>
          <w:sz w:val="24"/>
          <w:szCs w:val="24"/>
          <w:lang w:eastAsia="ru-RU"/>
        </w:rPr>
      </w:pPr>
    </w:p>
    <w:p w:rsidR="00E62A68" w:rsidRDefault="00E62A68" w:rsidP="00F61898">
      <w:pPr>
        <w:spacing w:after="0" w:line="240" w:lineRule="auto"/>
        <w:ind w:left="5245"/>
        <w:jc w:val="center"/>
        <w:rPr>
          <w:rFonts w:eastAsia="Times New Roman"/>
          <w:sz w:val="24"/>
          <w:szCs w:val="24"/>
          <w:lang w:eastAsia="ru-RU"/>
        </w:rPr>
      </w:pPr>
    </w:p>
    <w:p w:rsidR="00E62A68" w:rsidRDefault="00E62A68" w:rsidP="00F61898">
      <w:pPr>
        <w:spacing w:after="0" w:line="240" w:lineRule="auto"/>
        <w:ind w:left="5245"/>
        <w:jc w:val="center"/>
        <w:rPr>
          <w:rFonts w:eastAsia="Times New Roman"/>
          <w:sz w:val="24"/>
          <w:szCs w:val="24"/>
          <w:lang w:eastAsia="ru-RU"/>
        </w:rPr>
      </w:pPr>
    </w:p>
    <w:p w:rsidR="00E62A68" w:rsidRDefault="00E62A68" w:rsidP="00F61898">
      <w:pPr>
        <w:spacing w:after="0" w:line="240" w:lineRule="auto"/>
        <w:ind w:left="5245"/>
        <w:jc w:val="center"/>
        <w:rPr>
          <w:rFonts w:eastAsia="Times New Roman"/>
          <w:sz w:val="24"/>
          <w:szCs w:val="24"/>
          <w:lang w:eastAsia="ru-RU"/>
        </w:rPr>
      </w:pPr>
    </w:p>
    <w:p w:rsidR="00E62A68" w:rsidRDefault="00E62A68" w:rsidP="00F61898">
      <w:pPr>
        <w:spacing w:after="0" w:line="240" w:lineRule="auto"/>
        <w:ind w:left="5245"/>
        <w:jc w:val="center"/>
        <w:rPr>
          <w:rFonts w:eastAsia="Times New Roman"/>
          <w:sz w:val="24"/>
          <w:szCs w:val="24"/>
          <w:lang w:eastAsia="ru-RU"/>
        </w:rPr>
      </w:pPr>
    </w:p>
    <w:p w:rsidR="00E62A68" w:rsidRDefault="00E62A68" w:rsidP="00F61898">
      <w:pPr>
        <w:spacing w:after="0" w:line="240" w:lineRule="auto"/>
        <w:ind w:left="5245"/>
        <w:jc w:val="center"/>
        <w:rPr>
          <w:rFonts w:eastAsia="Times New Roman"/>
          <w:sz w:val="24"/>
          <w:szCs w:val="24"/>
          <w:lang w:eastAsia="ru-RU"/>
        </w:rPr>
      </w:pPr>
    </w:p>
    <w:p w:rsidR="00E62A68" w:rsidRDefault="00E62A68" w:rsidP="00F61898">
      <w:pPr>
        <w:spacing w:after="0" w:line="240" w:lineRule="auto"/>
        <w:ind w:left="5245"/>
        <w:jc w:val="center"/>
        <w:rPr>
          <w:rFonts w:eastAsia="Times New Roman"/>
          <w:sz w:val="24"/>
          <w:szCs w:val="24"/>
          <w:lang w:eastAsia="ru-RU"/>
        </w:rPr>
      </w:pPr>
    </w:p>
    <w:p w:rsidR="00E62A68" w:rsidRDefault="00E62A68" w:rsidP="00F61898">
      <w:pPr>
        <w:spacing w:after="0" w:line="240" w:lineRule="auto"/>
        <w:ind w:left="5245"/>
        <w:jc w:val="center"/>
        <w:rPr>
          <w:rFonts w:eastAsia="Times New Roman"/>
          <w:sz w:val="24"/>
          <w:szCs w:val="24"/>
          <w:lang w:eastAsia="ru-RU"/>
        </w:rPr>
      </w:pPr>
    </w:p>
    <w:p w:rsidR="00E62A68" w:rsidRDefault="00E62A68" w:rsidP="00F61898">
      <w:pPr>
        <w:spacing w:after="0" w:line="240" w:lineRule="auto"/>
        <w:ind w:left="5245"/>
        <w:jc w:val="center"/>
        <w:rPr>
          <w:rFonts w:eastAsia="Times New Roman"/>
          <w:sz w:val="24"/>
          <w:szCs w:val="24"/>
          <w:lang w:eastAsia="ru-RU"/>
        </w:rPr>
      </w:pPr>
    </w:p>
    <w:p w:rsidR="00E62A68" w:rsidRDefault="00E62A68" w:rsidP="00F61898">
      <w:pPr>
        <w:spacing w:after="0" w:line="240" w:lineRule="auto"/>
        <w:ind w:left="5245"/>
        <w:jc w:val="center"/>
        <w:rPr>
          <w:rFonts w:eastAsia="Times New Roman"/>
          <w:sz w:val="24"/>
          <w:szCs w:val="24"/>
          <w:lang w:eastAsia="ru-RU"/>
        </w:rPr>
      </w:pPr>
    </w:p>
    <w:p w:rsidR="00E62A68" w:rsidRDefault="00E62A68" w:rsidP="00F61898">
      <w:pPr>
        <w:spacing w:after="0" w:line="240" w:lineRule="auto"/>
        <w:ind w:left="5245"/>
        <w:jc w:val="center"/>
        <w:rPr>
          <w:rFonts w:eastAsia="Times New Roman"/>
          <w:sz w:val="24"/>
          <w:szCs w:val="24"/>
          <w:lang w:eastAsia="ru-RU"/>
        </w:rPr>
      </w:pPr>
    </w:p>
    <w:p w:rsidR="00E62A68" w:rsidRDefault="00E62A68" w:rsidP="00F61898">
      <w:pPr>
        <w:spacing w:after="0" w:line="240" w:lineRule="auto"/>
        <w:ind w:left="5245"/>
        <w:jc w:val="center"/>
        <w:rPr>
          <w:rFonts w:eastAsia="Times New Roman"/>
          <w:sz w:val="24"/>
          <w:szCs w:val="24"/>
          <w:lang w:eastAsia="ru-RU"/>
        </w:rPr>
      </w:pPr>
    </w:p>
    <w:p w:rsidR="00E62A68" w:rsidRDefault="00E62A68" w:rsidP="00F61898">
      <w:pPr>
        <w:spacing w:after="0" w:line="240" w:lineRule="auto"/>
        <w:ind w:left="5245"/>
        <w:jc w:val="center"/>
        <w:rPr>
          <w:rFonts w:eastAsia="Times New Roman"/>
          <w:sz w:val="24"/>
          <w:szCs w:val="24"/>
          <w:lang w:eastAsia="ru-RU"/>
        </w:rPr>
      </w:pPr>
    </w:p>
    <w:p w:rsidR="00E62A68" w:rsidRDefault="00E62A68" w:rsidP="00F61898">
      <w:pPr>
        <w:spacing w:after="0" w:line="240" w:lineRule="auto"/>
        <w:ind w:left="5245"/>
        <w:jc w:val="center"/>
        <w:rPr>
          <w:rFonts w:eastAsia="Times New Roman"/>
          <w:sz w:val="24"/>
          <w:szCs w:val="24"/>
          <w:lang w:eastAsia="ru-RU"/>
        </w:rPr>
      </w:pPr>
    </w:p>
    <w:p w:rsidR="00E62A68" w:rsidRDefault="00E62A68" w:rsidP="00F61898">
      <w:pPr>
        <w:spacing w:after="0" w:line="240" w:lineRule="auto"/>
        <w:ind w:left="5245"/>
        <w:jc w:val="center"/>
        <w:rPr>
          <w:rFonts w:eastAsia="Times New Roman"/>
          <w:sz w:val="24"/>
          <w:szCs w:val="24"/>
          <w:lang w:eastAsia="ru-RU"/>
        </w:rPr>
      </w:pPr>
    </w:p>
    <w:p w:rsidR="00E62A68" w:rsidRDefault="00E62A68" w:rsidP="00F61898">
      <w:pPr>
        <w:spacing w:after="0" w:line="240" w:lineRule="auto"/>
        <w:ind w:left="5245"/>
        <w:jc w:val="center"/>
        <w:rPr>
          <w:rFonts w:eastAsia="Times New Roman"/>
          <w:sz w:val="24"/>
          <w:szCs w:val="24"/>
          <w:lang w:eastAsia="ru-RU"/>
        </w:rPr>
      </w:pPr>
    </w:p>
    <w:p w:rsidR="00E62A68" w:rsidRDefault="00E62A68" w:rsidP="00F61898">
      <w:pPr>
        <w:spacing w:after="0" w:line="240" w:lineRule="auto"/>
        <w:ind w:left="5245"/>
        <w:jc w:val="center"/>
        <w:rPr>
          <w:rFonts w:eastAsia="Times New Roman"/>
          <w:sz w:val="24"/>
          <w:szCs w:val="24"/>
          <w:lang w:eastAsia="ru-RU"/>
        </w:rPr>
      </w:pPr>
    </w:p>
    <w:p w:rsidR="00086712" w:rsidRDefault="00086712" w:rsidP="00F61898">
      <w:pPr>
        <w:spacing w:after="0" w:line="240" w:lineRule="auto"/>
        <w:ind w:left="5245"/>
        <w:jc w:val="center"/>
        <w:rPr>
          <w:rFonts w:eastAsia="Times New Roman"/>
          <w:sz w:val="24"/>
          <w:szCs w:val="24"/>
          <w:lang w:eastAsia="ru-RU"/>
        </w:rPr>
      </w:pPr>
    </w:p>
    <w:p w:rsidR="00F61898" w:rsidRDefault="00C73C31" w:rsidP="00F61898">
      <w:pPr>
        <w:spacing w:after="0" w:line="240" w:lineRule="auto"/>
        <w:ind w:left="5245"/>
        <w:jc w:val="center"/>
        <w:rPr>
          <w:rFonts w:eastAsia="Times New Roman"/>
          <w:sz w:val="24"/>
          <w:szCs w:val="24"/>
          <w:lang w:eastAsia="ru-RU"/>
        </w:rPr>
      </w:pPr>
      <w:r w:rsidRPr="00340994">
        <w:rPr>
          <w:rFonts w:eastAsia="Times New Roman"/>
          <w:sz w:val="24"/>
          <w:szCs w:val="24"/>
          <w:lang w:eastAsia="ru-RU"/>
        </w:rPr>
        <w:t>Утвержден</w:t>
      </w:r>
    </w:p>
    <w:p w:rsidR="00166693" w:rsidRDefault="00C73C31" w:rsidP="00F61898">
      <w:pPr>
        <w:spacing w:after="0" w:line="240" w:lineRule="auto"/>
        <w:ind w:left="5245"/>
        <w:jc w:val="center"/>
        <w:rPr>
          <w:rFonts w:eastAsia="Times New Roman"/>
          <w:sz w:val="24"/>
          <w:szCs w:val="24"/>
          <w:lang w:eastAsia="ru-RU"/>
        </w:rPr>
      </w:pPr>
      <w:r w:rsidRPr="00340994">
        <w:rPr>
          <w:rFonts w:eastAsia="Times New Roman"/>
          <w:sz w:val="24"/>
          <w:szCs w:val="24"/>
          <w:lang w:eastAsia="ru-RU"/>
        </w:rPr>
        <w:lastRenderedPageBreak/>
        <w:t>постановление</w:t>
      </w:r>
      <w:r>
        <w:rPr>
          <w:rFonts w:eastAsia="Times New Roman"/>
          <w:sz w:val="24"/>
          <w:szCs w:val="24"/>
          <w:lang w:eastAsia="ru-RU"/>
        </w:rPr>
        <w:t>м</w:t>
      </w:r>
      <w:r w:rsidR="00F61898">
        <w:rPr>
          <w:rFonts w:eastAsia="Times New Roman"/>
          <w:sz w:val="24"/>
          <w:szCs w:val="24"/>
          <w:lang w:eastAsia="ru-RU"/>
        </w:rPr>
        <w:t xml:space="preserve"> </w:t>
      </w:r>
      <w:r>
        <w:rPr>
          <w:rFonts w:eastAsia="Times New Roman"/>
          <w:sz w:val="24"/>
          <w:szCs w:val="24"/>
          <w:lang w:eastAsia="ru-RU"/>
        </w:rPr>
        <w:t>Администрации</w:t>
      </w:r>
    </w:p>
    <w:p w:rsidR="00166693" w:rsidRDefault="00C73C31" w:rsidP="00F61898">
      <w:pPr>
        <w:spacing w:after="0" w:line="240" w:lineRule="auto"/>
        <w:ind w:left="5245"/>
        <w:jc w:val="center"/>
        <w:rPr>
          <w:rFonts w:eastAsia="Times New Roman"/>
          <w:sz w:val="24"/>
          <w:szCs w:val="24"/>
          <w:lang w:eastAsia="ru-RU"/>
        </w:rPr>
      </w:pPr>
      <w:r>
        <w:rPr>
          <w:rFonts w:eastAsia="Times New Roman"/>
          <w:sz w:val="24"/>
          <w:szCs w:val="24"/>
          <w:lang w:eastAsia="ru-RU"/>
        </w:rPr>
        <w:t>Яковлевского</w:t>
      </w:r>
      <w:r w:rsidR="00BB7EC3">
        <w:rPr>
          <w:rFonts w:eastAsia="Times New Roman"/>
          <w:sz w:val="24"/>
          <w:szCs w:val="24"/>
          <w:lang w:eastAsia="ru-RU"/>
        </w:rPr>
        <w:t xml:space="preserve"> </w:t>
      </w:r>
      <w:r w:rsidR="00C80084">
        <w:rPr>
          <w:rFonts w:eastAsia="Times New Roman"/>
          <w:sz w:val="24"/>
          <w:szCs w:val="24"/>
          <w:lang w:eastAsia="ru-RU"/>
        </w:rPr>
        <w:t>муниципального</w:t>
      </w:r>
      <w:r w:rsidR="00BB7EC3">
        <w:rPr>
          <w:rFonts w:eastAsia="Times New Roman"/>
          <w:sz w:val="24"/>
          <w:szCs w:val="24"/>
          <w:lang w:eastAsia="ru-RU"/>
        </w:rPr>
        <w:t xml:space="preserve"> </w:t>
      </w:r>
      <w:r>
        <w:rPr>
          <w:rFonts w:eastAsia="Times New Roman"/>
          <w:sz w:val="24"/>
          <w:szCs w:val="24"/>
          <w:lang w:eastAsia="ru-RU"/>
        </w:rPr>
        <w:t>района</w:t>
      </w:r>
    </w:p>
    <w:p w:rsidR="00C73C31" w:rsidRDefault="004F51D9" w:rsidP="00F61898">
      <w:pPr>
        <w:spacing w:after="0" w:line="240" w:lineRule="auto"/>
        <w:ind w:left="5245"/>
        <w:jc w:val="center"/>
        <w:rPr>
          <w:rFonts w:eastAsia="Times New Roman"/>
          <w:sz w:val="24"/>
          <w:szCs w:val="24"/>
          <w:lang w:eastAsia="ru-RU"/>
        </w:rPr>
      </w:pPr>
      <w:r>
        <w:rPr>
          <w:rFonts w:eastAsia="Times New Roman"/>
          <w:sz w:val="24"/>
          <w:szCs w:val="24"/>
          <w:lang w:eastAsia="ru-RU"/>
        </w:rPr>
        <w:t>от ______</w:t>
      </w:r>
      <w:r w:rsidR="00F61898">
        <w:rPr>
          <w:rFonts w:eastAsia="Times New Roman"/>
          <w:sz w:val="24"/>
          <w:szCs w:val="24"/>
          <w:lang w:eastAsia="ru-RU"/>
        </w:rPr>
        <w:t>_______</w:t>
      </w:r>
      <w:r>
        <w:rPr>
          <w:rFonts w:eastAsia="Times New Roman"/>
          <w:sz w:val="24"/>
          <w:szCs w:val="24"/>
          <w:lang w:eastAsia="ru-RU"/>
        </w:rPr>
        <w:t xml:space="preserve"> </w:t>
      </w:r>
      <w:r w:rsidR="00F61898">
        <w:rPr>
          <w:rFonts w:eastAsia="Times New Roman"/>
          <w:sz w:val="24"/>
          <w:szCs w:val="24"/>
          <w:lang w:eastAsia="ru-RU"/>
        </w:rPr>
        <w:t>№</w:t>
      </w:r>
      <w:r>
        <w:rPr>
          <w:rFonts w:eastAsia="Times New Roman"/>
          <w:sz w:val="24"/>
          <w:szCs w:val="24"/>
          <w:lang w:eastAsia="ru-RU"/>
        </w:rPr>
        <w:t xml:space="preserve"> _____</w:t>
      </w:r>
      <w:r w:rsidR="00F61898">
        <w:rPr>
          <w:rFonts w:eastAsia="Times New Roman"/>
          <w:sz w:val="24"/>
          <w:szCs w:val="24"/>
          <w:lang w:eastAsia="ru-RU"/>
        </w:rPr>
        <w:t>___</w:t>
      </w:r>
    </w:p>
    <w:p w:rsidR="00C73C31" w:rsidRDefault="00C73C31" w:rsidP="003A4EC9">
      <w:pPr>
        <w:spacing w:after="0" w:line="360" w:lineRule="auto"/>
        <w:ind w:firstLine="709"/>
        <w:jc w:val="both"/>
        <w:rPr>
          <w:rFonts w:eastAsia="Times New Roman"/>
          <w:sz w:val="24"/>
          <w:szCs w:val="24"/>
          <w:lang w:eastAsia="ru-RU"/>
        </w:rPr>
      </w:pPr>
    </w:p>
    <w:p w:rsidR="003A4EC9" w:rsidRPr="00340994" w:rsidRDefault="003A4EC9" w:rsidP="003A4EC9">
      <w:pPr>
        <w:spacing w:after="0" w:line="360" w:lineRule="auto"/>
        <w:ind w:firstLine="709"/>
        <w:jc w:val="both"/>
        <w:rPr>
          <w:rFonts w:eastAsia="Times New Roman"/>
          <w:sz w:val="24"/>
          <w:szCs w:val="24"/>
          <w:lang w:eastAsia="ru-RU"/>
        </w:rPr>
      </w:pPr>
    </w:p>
    <w:p w:rsidR="003A4EC9" w:rsidRDefault="00340994" w:rsidP="003A4EC9">
      <w:pPr>
        <w:spacing w:after="0" w:line="240" w:lineRule="auto"/>
        <w:ind w:firstLine="709"/>
        <w:jc w:val="center"/>
        <w:outlineLvl w:val="1"/>
        <w:rPr>
          <w:rFonts w:eastAsia="Times New Roman"/>
          <w:b/>
          <w:bCs/>
          <w:sz w:val="24"/>
          <w:szCs w:val="24"/>
          <w:lang w:eastAsia="ru-RU"/>
        </w:rPr>
      </w:pPr>
      <w:r w:rsidRPr="003815D4">
        <w:rPr>
          <w:rFonts w:eastAsia="Times New Roman"/>
          <w:b/>
          <w:bCs/>
          <w:sz w:val="24"/>
          <w:szCs w:val="24"/>
          <w:lang w:eastAsia="ru-RU"/>
        </w:rPr>
        <w:t xml:space="preserve">Порядок </w:t>
      </w:r>
    </w:p>
    <w:p w:rsidR="003A4EC9" w:rsidRDefault="00340994" w:rsidP="003A4EC9">
      <w:pPr>
        <w:spacing w:after="0" w:line="240" w:lineRule="auto"/>
        <w:ind w:firstLine="709"/>
        <w:jc w:val="center"/>
        <w:outlineLvl w:val="1"/>
        <w:rPr>
          <w:rFonts w:eastAsia="Times New Roman"/>
          <w:b/>
          <w:bCs/>
          <w:sz w:val="24"/>
          <w:szCs w:val="24"/>
          <w:lang w:eastAsia="ru-RU"/>
        </w:rPr>
      </w:pPr>
      <w:r w:rsidRPr="003815D4">
        <w:rPr>
          <w:rFonts w:eastAsia="Times New Roman"/>
          <w:b/>
          <w:bCs/>
          <w:sz w:val="24"/>
          <w:szCs w:val="24"/>
          <w:lang w:eastAsia="ru-RU"/>
        </w:rPr>
        <w:t>предоставления</w:t>
      </w:r>
      <w:r w:rsidR="00BB7EC3">
        <w:rPr>
          <w:rFonts w:eastAsia="Times New Roman"/>
          <w:b/>
          <w:bCs/>
          <w:sz w:val="24"/>
          <w:szCs w:val="24"/>
          <w:lang w:eastAsia="ru-RU"/>
        </w:rPr>
        <w:t xml:space="preserve"> </w:t>
      </w:r>
      <w:r w:rsidRPr="003815D4">
        <w:rPr>
          <w:rFonts w:eastAsia="Times New Roman"/>
          <w:b/>
          <w:bCs/>
          <w:sz w:val="24"/>
          <w:szCs w:val="24"/>
          <w:lang w:eastAsia="ru-RU"/>
        </w:rPr>
        <w:t>мер социальной поддержки педагогическим работ</w:t>
      </w:r>
      <w:r w:rsidR="007121FB">
        <w:rPr>
          <w:rFonts w:eastAsia="Times New Roman"/>
          <w:b/>
          <w:bCs/>
          <w:sz w:val="24"/>
          <w:szCs w:val="24"/>
          <w:lang w:eastAsia="ru-RU"/>
        </w:rPr>
        <w:t xml:space="preserve">никам </w:t>
      </w:r>
      <w:r w:rsidRPr="003815D4">
        <w:rPr>
          <w:rFonts w:eastAsia="Times New Roman"/>
          <w:b/>
          <w:bCs/>
          <w:sz w:val="24"/>
          <w:szCs w:val="24"/>
          <w:lang w:eastAsia="ru-RU"/>
        </w:rPr>
        <w:t>муниципальных обр</w:t>
      </w:r>
      <w:r w:rsidR="007121FB">
        <w:rPr>
          <w:rFonts w:eastAsia="Times New Roman"/>
          <w:b/>
          <w:bCs/>
          <w:sz w:val="24"/>
          <w:szCs w:val="24"/>
          <w:lang w:eastAsia="ru-RU"/>
        </w:rPr>
        <w:t>азовательных организаций</w:t>
      </w:r>
      <w:r w:rsidR="00BB7EC3">
        <w:rPr>
          <w:rFonts w:eastAsia="Times New Roman"/>
          <w:b/>
          <w:bCs/>
          <w:sz w:val="24"/>
          <w:szCs w:val="24"/>
          <w:lang w:eastAsia="ru-RU"/>
        </w:rPr>
        <w:t xml:space="preserve"> </w:t>
      </w:r>
    </w:p>
    <w:p w:rsidR="00340994" w:rsidRPr="003815D4" w:rsidRDefault="007121FB" w:rsidP="003A4EC9">
      <w:pPr>
        <w:spacing w:after="0" w:line="240" w:lineRule="auto"/>
        <w:ind w:firstLine="709"/>
        <w:jc w:val="center"/>
        <w:outlineLvl w:val="1"/>
        <w:rPr>
          <w:rFonts w:eastAsia="Times New Roman"/>
          <w:b/>
          <w:bCs/>
          <w:sz w:val="24"/>
          <w:szCs w:val="24"/>
          <w:lang w:eastAsia="ru-RU"/>
        </w:rPr>
      </w:pPr>
      <w:r>
        <w:rPr>
          <w:rFonts w:eastAsia="Times New Roman"/>
          <w:b/>
          <w:bCs/>
          <w:sz w:val="24"/>
          <w:szCs w:val="24"/>
          <w:lang w:eastAsia="ru-RU"/>
        </w:rPr>
        <w:t>Яковлевского муниципального района</w:t>
      </w:r>
    </w:p>
    <w:p w:rsidR="00AF0EB8" w:rsidRDefault="00AF0EB8" w:rsidP="003A4EC9">
      <w:pPr>
        <w:spacing w:after="0" w:line="360" w:lineRule="auto"/>
        <w:ind w:firstLine="709"/>
        <w:jc w:val="both"/>
        <w:rPr>
          <w:rFonts w:eastAsia="Times New Roman"/>
          <w:sz w:val="24"/>
          <w:szCs w:val="24"/>
          <w:lang w:eastAsia="ru-RU"/>
        </w:rPr>
      </w:pPr>
    </w:p>
    <w:p w:rsidR="00AF0EB8" w:rsidRPr="008B7451" w:rsidRDefault="00340994" w:rsidP="008B7451">
      <w:pPr>
        <w:pStyle w:val="a7"/>
        <w:numPr>
          <w:ilvl w:val="0"/>
          <w:numId w:val="6"/>
        </w:numPr>
        <w:spacing w:after="0" w:line="360" w:lineRule="auto"/>
        <w:ind w:left="0" w:firstLine="709"/>
        <w:jc w:val="both"/>
        <w:rPr>
          <w:rFonts w:eastAsia="Times New Roman"/>
          <w:sz w:val="24"/>
          <w:szCs w:val="24"/>
          <w:lang w:eastAsia="ru-RU"/>
        </w:rPr>
      </w:pPr>
      <w:proofErr w:type="gramStart"/>
      <w:r w:rsidRPr="008B7451">
        <w:rPr>
          <w:rFonts w:eastAsia="Times New Roman"/>
          <w:sz w:val="24"/>
          <w:szCs w:val="24"/>
          <w:lang w:eastAsia="ru-RU"/>
        </w:rPr>
        <w:t>Настоящий Порядок устанавливает порядок и условия предоставления мер социальной поддержки педагогическим работ</w:t>
      </w:r>
      <w:r w:rsidR="00D643C9" w:rsidRPr="008B7451">
        <w:rPr>
          <w:rFonts w:eastAsia="Times New Roman"/>
          <w:sz w:val="24"/>
          <w:szCs w:val="24"/>
          <w:lang w:eastAsia="ru-RU"/>
        </w:rPr>
        <w:t>никам муниципальных</w:t>
      </w:r>
      <w:r w:rsidRPr="008B7451">
        <w:rPr>
          <w:rFonts w:eastAsia="Times New Roman"/>
          <w:sz w:val="24"/>
          <w:szCs w:val="24"/>
          <w:lang w:eastAsia="ru-RU"/>
        </w:rPr>
        <w:t xml:space="preserve"> образовательн</w:t>
      </w:r>
      <w:r w:rsidR="00455E7B" w:rsidRPr="008B7451">
        <w:rPr>
          <w:rFonts w:eastAsia="Times New Roman"/>
          <w:sz w:val="24"/>
          <w:szCs w:val="24"/>
          <w:lang w:eastAsia="ru-RU"/>
        </w:rPr>
        <w:t xml:space="preserve">ых организаций Яковлевского муниципального района </w:t>
      </w:r>
      <w:r w:rsidRPr="008B7451">
        <w:rPr>
          <w:rFonts w:eastAsia="Times New Roman"/>
          <w:sz w:val="24"/>
          <w:szCs w:val="24"/>
          <w:lang w:eastAsia="ru-RU"/>
        </w:rPr>
        <w:t xml:space="preserve">в виде единовременной денежной выплаты молодому специалисту, ежемесячной денежной выплаты молодому специалисту, ежемесячной денежной выплаты наставнику, компенсации расходов за наем (поднаем) жилого помещения молодому специалисту, компенсации части стоимости путевки на санаторно-курортное лечение педагогическому работнику (далее </w:t>
      </w:r>
      <w:r w:rsidR="00AF0EB8" w:rsidRPr="008B7451">
        <w:rPr>
          <w:rFonts w:eastAsia="Times New Roman"/>
          <w:sz w:val="24"/>
          <w:szCs w:val="24"/>
          <w:lang w:eastAsia="ru-RU"/>
        </w:rPr>
        <w:t>–</w:t>
      </w:r>
      <w:r w:rsidRPr="008B7451">
        <w:rPr>
          <w:rFonts w:eastAsia="Times New Roman"/>
          <w:sz w:val="24"/>
          <w:szCs w:val="24"/>
          <w:lang w:eastAsia="ru-RU"/>
        </w:rPr>
        <w:t xml:space="preserve"> меры социальной поддержки), а также порядо</w:t>
      </w:r>
      <w:r w:rsidR="00415C72" w:rsidRPr="008B7451">
        <w:rPr>
          <w:rFonts w:eastAsia="Times New Roman"/>
          <w:sz w:val="24"/>
          <w:szCs w:val="24"/>
          <w:lang w:eastAsia="ru-RU"/>
        </w:rPr>
        <w:t>к</w:t>
      </w:r>
      <w:r w:rsidR="00BB7EC3" w:rsidRPr="008B7451">
        <w:rPr>
          <w:rFonts w:eastAsia="Times New Roman"/>
          <w:sz w:val="24"/>
          <w:szCs w:val="24"/>
          <w:lang w:eastAsia="ru-RU"/>
        </w:rPr>
        <w:t xml:space="preserve"> </w:t>
      </w:r>
      <w:r w:rsidR="00415C72" w:rsidRPr="008B7451">
        <w:rPr>
          <w:rFonts w:eastAsia="Times New Roman"/>
          <w:sz w:val="24"/>
          <w:szCs w:val="24"/>
          <w:lang w:eastAsia="ru-RU"/>
        </w:rPr>
        <w:t>расходования</w:t>
      </w:r>
      <w:proofErr w:type="gramEnd"/>
      <w:r w:rsidR="00415C72" w:rsidRPr="008B7451">
        <w:rPr>
          <w:rFonts w:eastAsia="Times New Roman"/>
          <w:sz w:val="24"/>
          <w:szCs w:val="24"/>
          <w:lang w:eastAsia="ru-RU"/>
        </w:rPr>
        <w:t xml:space="preserve"> субвенций.</w:t>
      </w:r>
    </w:p>
    <w:p w:rsidR="008B7451" w:rsidRPr="008B7451" w:rsidRDefault="008B7451" w:rsidP="008B7451">
      <w:pPr>
        <w:pStyle w:val="a7"/>
        <w:spacing w:after="0" w:line="360" w:lineRule="auto"/>
        <w:ind w:left="1744"/>
        <w:jc w:val="both"/>
        <w:rPr>
          <w:rFonts w:eastAsia="Times New Roman"/>
          <w:sz w:val="24"/>
          <w:szCs w:val="24"/>
          <w:lang w:eastAsia="ru-RU"/>
        </w:rPr>
      </w:pPr>
    </w:p>
    <w:p w:rsidR="00BB7EC3" w:rsidRDefault="00234798" w:rsidP="003A4EC9">
      <w:pPr>
        <w:spacing w:after="0" w:line="360" w:lineRule="auto"/>
        <w:ind w:firstLine="709"/>
        <w:jc w:val="both"/>
        <w:rPr>
          <w:rFonts w:eastAsia="Times New Roman"/>
          <w:sz w:val="24"/>
          <w:szCs w:val="24"/>
          <w:lang w:eastAsia="ru-RU"/>
        </w:rPr>
      </w:pPr>
      <w:r>
        <w:rPr>
          <w:rFonts w:eastAsia="Times New Roman"/>
          <w:sz w:val="24"/>
          <w:szCs w:val="24"/>
          <w:lang w:eastAsia="ru-RU"/>
        </w:rPr>
        <w:t>2</w:t>
      </w:r>
      <w:r w:rsidR="00E5735B">
        <w:rPr>
          <w:rFonts w:eastAsia="Times New Roman"/>
          <w:sz w:val="24"/>
          <w:szCs w:val="24"/>
          <w:lang w:eastAsia="ru-RU"/>
        </w:rPr>
        <w:t>.</w:t>
      </w:r>
      <w:r w:rsidR="003A4EC9">
        <w:rPr>
          <w:rFonts w:eastAsia="Times New Roman"/>
          <w:sz w:val="24"/>
          <w:szCs w:val="24"/>
          <w:lang w:eastAsia="ru-RU"/>
        </w:rPr>
        <w:t xml:space="preserve"> </w:t>
      </w:r>
      <w:r w:rsidR="00340994" w:rsidRPr="00340994">
        <w:rPr>
          <w:rFonts w:eastAsia="Times New Roman"/>
          <w:sz w:val="24"/>
          <w:szCs w:val="24"/>
          <w:lang w:eastAsia="ru-RU"/>
        </w:rPr>
        <w:t>Предоставление средств субвенции осуществляется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п</w:t>
      </w:r>
      <w:r w:rsidR="00A06231">
        <w:rPr>
          <w:rFonts w:eastAsia="Times New Roman"/>
          <w:sz w:val="24"/>
          <w:szCs w:val="24"/>
          <w:lang w:eastAsia="ru-RU"/>
        </w:rPr>
        <w:t>редусмотренных Як</w:t>
      </w:r>
      <w:r w:rsidR="00E5735B">
        <w:rPr>
          <w:rFonts w:eastAsia="Times New Roman"/>
          <w:sz w:val="24"/>
          <w:szCs w:val="24"/>
          <w:lang w:eastAsia="ru-RU"/>
        </w:rPr>
        <w:t>о</w:t>
      </w:r>
      <w:r w:rsidR="00A06231">
        <w:rPr>
          <w:rFonts w:eastAsia="Times New Roman"/>
          <w:sz w:val="24"/>
          <w:szCs w:val="24"/>
          <w:lang w:eastAsia="ru-RU"/>
        </w:rPr>
        <w:t>влевскому муниципальному району</w:t>
      </w:r>
      <w:r w:rsidR="00BB7EC3">
        <w:rPr>
          <w:rFonts w:eastAsia="Times New Roman"/>
          <w:sz w:val="24"/>
          <w:szCs w:val="24"/>
          <w:lang w:eastAsia="ru-RU"/>
        </w:rPr>
        <w:t xml:space="preserve"> </w:t>
      </w:r>
      <w:r w:rsidR="00340994" w:rsidRPr="00340994">
        <w:rPr>
          <w:rFonts w:eastAsia="Times New Roman"/>
          <w:sz w:val="24"/>
          <w:szCs w:val="24"/>
          <w:lang w:eastAsia="ru-RU"/>
        </w:rPr>
        <w:t xml:space="preserve">на эти цели на </w:t>
      </w:r>
      <w:r w:rsidR="00BB7EC3">
        <w:rPr>
          <w:rFonts w:eastAsia="Times New Roman"/>
          <w:sz w:val="24"/>
          <w:szCs w:val="24"/>
          <w:lang w:eastAsia="ru-RU"/>
        </w:rPr>
        <w:t>соответствующий финансовый год.</w:t>
      </w:r>
    </w:p>
    <w:p w:rsidR="008B7451" w:rsidRDefault="008B7451" w:rsidP="003A4EC9">
      <w:pPr>
        <w:spacing w:after="0" w:line="360" w:lineRule="auto"/>
        <w:ind w:firstLine="709"/>
        <w:jc w:val="both"/>
        <w:rPr>
          <w:rFonts w:eastAsia="Times New Roman"/>
          <w:sz w:val="24"/>
          <w:szCs w:val="24"/>
          <w:lang w:eastAsia="ru-RU"/>
        </w:rPr>
      </w:pPr>
    </w:p>
    <w:p w:rsidR="00BB7EC3" w:rsidRDefault="00234798" w:rsidP="003A4EC9">
      <w:pPr>
        <w:spacing w:after="0" w:line="360" w:lineRule="auto"/>
        <w:ind w:firstLine="709"/>
        <w:jc w:val="both"/>
        <w:rPr>
          <w:rFonts w:eastAsia="Times New Roman"/>
          <w:sz w:val="24"/>
          <w:szCs w:val="24"/>
          <w:lang w:eastAsia="ru-RU"/>
        </w:rPr>
      </w:pPr>
      <w:r>
        <w:rPr>
          <w:rFonts w:eastAsia="Times New Roman"/>
          <w:sz w:val="24"/>
          <w:szCs w:val="24"/>
          <w:lang w:eastAsia="ru-RU"/>
        </w:rPr>
        <w:t>3</w:t>
      </w:r>
      <w:r w:rsidR="00340994" w:rsidRPr="00340994">
        <w:rPr>
          <w:rFonts w:eastAsia="Times New Roman"/>
          <w:sz w:val="24"/>
          <w:szCs w:val="24"/>
          <w:lang w:eastAsia="ru-RU"/>
        </w:rPr>
        <w:t>. Предоставление единовременной денежной выплаты молодому специалисту:</w:t>
      </w:r>
    </w:p>
    <w:p w:rsidR="00BB7EC3" w:rsidRDefault="00234798" w:rsidP="003A4EC9">
      <w:pPr>
        <w:spacing w:after="0" w:line="360" w:lineRule="auto"/>
        <w:ind w:firstLine="709"/>
        <w:jc w:val="both"/>
        <w:rPr>
          <w:rFonts w:eastAsia="Times New Roman"/>
          <w:sz w:val="24"/>
          <w:szCs w:val="24"/>
          <w:lang w:eastAsia="ru-RU"/>
        </w:rPr>
      </w:pPr>
      <w:r>
        <w:rPr>
          <w:rFonts w:eastAsia="Times New Roman"/>
          <w:sz w:val="24"/>
          <w:szCs w:val="24"/>
          <w:lang w:eastAsia="ru-RU"/>
        </w:rPr>
        <w:t>3</w:t>
      </w:r>
      <w:r w:rsidR="00340994" w:rsidRPr="00340994">
        <w:rPr>
          <w:rFonts w:eastAsia="Times New Roman"/>
          <w:sz w:val="24"/>
          <w:szCs w:val="24"/>
          <w:lang w:eastAsia="ru-RU"/>
        </w:rPr>
        <w:t xml:space="preserve">.1. </w:t>
      </w:r>
      <w:proofErr w:type="gramStart"/>
      <w:r w:rsidR="00340994" w:rsidRPr="00340994">
        <w:rPr>
          <w:rFonts w:eastAsia="Times New Roman"/>
          <w:sz w:val="24"/>
          <w:szCs w:val="24"/>
          <w:lang w:eastAsia="ru-RU"/>
        </w:rPr>
        <w:t>Право на получение единовременной денежной выплаты имеет специалист, впервые трудоустроивший</w:t>
      </w:r>
      <w:r w:rsidR="00EB69B6">
        <w:rPr>
          <w:rFonts w:eastAsia="Times New Roman"/>
          <w:sz w:val="24"/>
          <w:szCs w:val="24"/>
          <w:lang w:eastAsia="ru-RU"/>
        </w:rPr>
        <w:t>ся в</w:t>
      </w:r>
      <w:r w:rsidR="00BB7EC3">
        <w:rPr>
          <w:rFonts w:eastAsia="Times New Roman"/>
          <w:sz w:val="24"/>
          <w:szCs w:val="24"/>
          <w:lang w:eastAsia="ru-RU"/>
        </w:rPr>
        <w:t xml:space="preserve"> </w:t>
      </w:r>
      <w:r w:rsidR="00340994" w:rsidRPr="00340994">
        <w:rPr>
          <w:rFonts w:eastAsia="Times New Roman"/>
          <w:sz w:val="24"/>
          <w:szCs w:val="24"/>
          <w:lang w:eastAsia="ru-RU"/>
        </w:rPr>
        <w:t>муниципальную образовательную орг</w:t>
      </w:r>
      <w:r w:rsidR="00EB69B6">
        <w:rPr>
          <w:rFonts w:eastAsia="Times New Roman"/>
          <w:sz w:val="24"/>
          <w:szCs w:val="24"/>
          <w:lang w:eastAsia="ru-RU"/>
        </w:rPr>
        <w:t xml:space="preserve">анизацию Яковлевского </w:t>
      </w:r>
      <w:r w:rsidR="004032EA">
        <w:rPr>
          <w:rFonts w:eastAsia="Times New Roman"/>
          <w:sz w:val="24"/>
          <w:szCs w:val="24"/>
          <w:lang w:eastAsia="ru-RU"/>
        </w:rPr>
        <w:t>муниципального района</w:t>
      </w:r>
      <w:r w:rsidR="00BB7EC3">
        <w:rPr>
          <w:rFonts w:eastAsia="Times New Roman"/>
          <w:sz w:val="24"/>
          <w:szCs w:val="24"/>
          <w:lang w:eastAsia="ru-RU"/>
        </w:rPr>
        <w:t xml:space="preserve"> </w:t>
      </w:r>
      <w:r w:rsidR="00340994" w:rsidRPr="00340994">
        <w:rPr>
          <w:rFonts w:eastAsia="Times New Roman"/>
          <w:sz w:val="24"/>
          <w:szCs w:val="24"/>
          <w:lang w:eastAsia="ru-RU"/>
        </w:rPr>
        <w:t>в течение трех лет со дня окончания по очной форме обучения профессиональной образовательной организации или образовательной организации высшего образования на должность педагогического работника, заключивший бессрочный трудовой договор по основному месту работы по штатной должности не менее одной ставки (далее - молодой специалист).</w:t>
      </w:r>
      <w:proofErr w:type="gramEnd"/>
    </w:p>
    <w:p w:rsidR="00BB7EC3"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Единовременная денежная выплата молодому специалисту предоставляется один раз в первый год его работы на должности педагогического работника.</w:t>
      </w:r>
    </w:p>
    <w:p w:rsidR="00340994" w:rsidRPr="00340994" w:rsidRDefault="004560C4" w:rsidP="003A4EC9">
      <w:pPr>
        <w:spacing w:after="0" w:line="360" w:lineRule="auto"/>
        <w:ind w:firstLine="709"/>
        <w:jc w:val="both"/>
        <w:rPr>
          <w:rFonts w:eastAsia="Times New Roman"/>
          <w:sz w:val="24"/>
          <w:szCs w:val="24"/>
          <w:lang w:eastAsia="ru-RU"/>
        </w:rPr>
      </w:pPr>
      <w:r>
        <w:rPr>
          <w:rFonts w:eastAsia="Times New Roman"/>
          <w:sz w:val="24"/>
          <w:szCs w:val="24"/>
          <w:lang w:eastAsia="ru-RU"/>
        </w:rPr>
        <w:t>3.2</w:t>
      </w:r>
      <w:r w:rsidR="00340994" w:rsidRPr="00340994">
        <w:rPr>
          <w:rFonts w:eastAsia="Times New Roman"/>
          <w:sz w:val="24"/>
          <w:szCs w:val="24"/>
          <w:lang w:eastAsia="ru-RU"/>
        </w:rPr>
        <w:t>. Единовременная денежная выплата молодому специали</w:t>
      </w:r>
      <w:r w:rsidR="003A4EC9">
        <w:rPr>
          <w:rFonts w:eastAsia="Times New Roman"/>
          <w:sz w:val="24"/>
          <w:szCs w:val="24"/>
          <w:lang w:eastAsia="ru-RU"/>
        </w:rPr>
        <w:t>сту предоставляется в следующих</w:t>
      </w:r>
      <w:r w:rsidR="00AF0EB8">
        <w:rPr>
          <w:rFonts w:eastAsia="Times New Roman"/>
          <w:sz w:val="24"/>
          <w:szCs w:val="24"/>
          <w:lang w:eastAsia="ru-RU"/>
        </w:rPr>
        <w:t xml:space="preserve"> </w:t>
      </w:r>
      <w:r w:rsidR="00340994" w:rsidRPr="00340994">
        <w:rPr>
          <w:rFonts w:eastAsia="Times New Roman"/>
          <w:sz w:val="24"/>
          <w:szCs w:val="24"/>
          <w:lang w:eastAsia="ru-RU"/>
        </w:rPr>
        <w:t>размера</w:t>
      </w:r>
      <w:r w:rsidR="00BA0FF2">
        <w:rPr>
          <w:rFonts w:eastAsia="Times New Roman"/>
          <w:sz w:val="24"/>
          <w:szCs w:val="24"/>
          <w:lang w:eastAsia="ru-RU"/>
        </w:rPr>
        <w:t>х</w:t>
      </w:r>
      <w:r>
        <w:rPr>
          <w:rFonts w:eastAsia="Times New Roman"/>
          <w:sz w:val="24"/>
          <w:szCs w:val="24"/>
          <w:lang w:eastAsia="ru-RU"/>
        </w:rPr>
        <w:t>:</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400</w:t>
      </w:r>
      <w:r w:rsidR="004560C4">
        <w:rPr>
          <w:rFonts w:eastAsia="Times New Roman"/>
          <w:sz w:val="24"/>
          <w:szCs w:val="24"/>
          <w:lang w:eastAsia="ru-RU"/>
        </w:rPr>
        <w:t xml:space="preserve"> </w:t>
      </w:r>
      <w:r w:rsidRPr="00340994">
        <w:rPr>
          <w:rFonts w:eastAsia="Times New Roman"/>
          <w:sz w:val="24"/>
          <w:szCs w:val="24"/>
          <w:lang w:eastAsia="ru-RU"/>
        </w:rPr>
        <w:t>000,0 руб. для молодого специалиста, имеющего диплом о высшем образовании с отличием;</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lastRenderedPageBreak/>
        <w:t>350</w:t>
      </w:r>
      <w:r w:rsidR="004560C4">
        <w:rPr>
          <w:rFonts w:eastAsia="Times New Roman"/>
          <w:sz w:val="24"/>
          <w:szCs w:val="24"/>
          <w:lang w:eastAsia="ru-RU"/>
        </w:rPr>
        <w:t xml:space="preserve"> </w:t>
      </w:r>
      <w:r w:rsidRPr="00340994">
        <w:rPr>
          <w:rFonts w:eastAsia="Times New Roman"/>
          <w:sz w:val="24"/>
          <w:szCs w:val="24"/>
          <w:lang w:eastAsia="ru-RU"/>
        </w:rPr>
        <w:t>000,0 руб. для молодого специалиста, имеющего диплом о высшем образовании;</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350</w:t>
      </w:r>
      <w:r w:rsidR="004560C4">
        <w:rPr>
          <w:rFonts w:eastAsia="Times New Roman"/>
          <w:sz w:val="24"/>
          <w:szCs w:val="24"/>
          <w:lang w:eastAsia="ru-RU"/>
        </w:rPr>
        <w:t xml:space="preserve"> </w:t>
      </w:r>
      <w:r w:rsidRPr="00340994">
        <w:rPr>
          <w:rFonts w:eastAsia="Times New Roman"/>
          <w:sz w:val="24"/>
          <w:szCs w:val="24"/>
          <w:lang w:eastAsia="ru-RU"/>
        </w:rPr>
        <w:t>000,0 руб. для молодого специалиста, имеющего диплом о среднем профессиональном образовании с отличием;</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300</w:t>
      </w:r>
      <w:r w:rsidR="004560C4">
        <w:rPr>
          <w:rFonts w:eastAsia="Times New Roman"/>
          <w:sz w:val="24"/>
          <w:szCs w:val="24"/>
          <w:lang w:eastAsia="ru-RU"/>
        </w:rPr>
        <w:t xml:space="preserve"> </w:t>
      </w:r>
      <w:r w:rsidRPr="00340994">
        <w:rPr>
          <w:rFonts w:eastAsia="Times New Roman"/>
          <w:sz w:val="24"/>
          <w:szCs w:val="24"/>
          <w:lang w:eastAsia="ru-RU"/>
        </w:rPr>
        <w:t>000,0 руб. для молодого специалиста, имеющего диплом о средн</w:t>
      </w:r>
      <w:r w:rsidR="004560C4">
        <w:rPr>
          <w:rFonts w:eastAsia="Times New Roman"/>
          <w:sz w:val="24"/>
          <w:szCs w:val="24"/>
          <w:lang w:eastAsia="ru-RU"/>
        </w:rPr>
        <w:t>ем профессиональном образовании.</w:t>
      </w:r>
    </w:p>
    <w:p w:rsidR="00340994" w:rsidRPr="00340994" w:rsidRDefault="004560C4" w:rsidP="003A4EC9">
      <w:pPr>
        <w:spacing w:after="0" w:line="360" w:lineRule="auto"/>
        <w:ind w:firstLine="709"/>
        <w:jc w:val="both"/>
        <w:rPr>
          <w:rFonts w:eastAsia="Times New Roman"/>
          <w:sz w:val="24"/>
          <w:szCs w:val="24"/>
          <w:lang w:eastAsia="ru-RU"/>
        </w:rPr>
      </w:pPr>
      <w:r>
        <w:rPr>
          <w:rFonts w:eastAsia="Times New Roman"/>
          <w:sz w:val="24"/>
          <w:szCs w:val="24"/>
          <w:lang w:eastAsia="ru-RU"/>
        </w:rPr>
        <w:t xml:space="preserve">3.3. </w:t>
      </w:r>
      <w:r w:rsidR="00340994" w:rsidRPr="00340994">
        <w:rPr>
          <w:rFonts w:eastAsia="Times New Roman"/>
          <w:sz w:val="24"/>
          <w:szCs w:val="24"/>
          <w:lang w:eastAsia="ru-RU"/>
        </w:rPr>
        <w:t>Единовременная денежная выплата молодому специалисту предоставляется на основании следующих документов:</w:t>
      </w:r>
    </w:p>
    <w:p w:rsidR="00340994" w:rsidRPr="00340994" w:rsidRDefault="00340994" w:rsidP="003A4EC9">
      <w:pPr>
        <w:spacing w:after="0" w:line="360" w:lineRule="auto"/>
        <w:ind w:firstLine="709"/>
        <w:jc w:val="both"/>
        <w:rPr>
          <w:rFonts w:eastAsia="Times New Roman"/>
          <w:sz w:val="24"/>
          <w:szCs w:val="24"/>
          <w:lang w:eastAsia="ru-RU"/>
        </w:rPr>
      </w:pPr>
      <w:proofErr w:type="gramStart"/>
      <w:r w:rsidRPr="00340994">
        <w:rPr>
          <w:rFonts w:eastAsia="Times New Roman"/>
          <w:sz w:val="24"/>
          <w:szCs w:val="24"/>
          <w:lang w:eastAsia="ru-RU"/>
        </w:rPr>
        <w:t>а) заявления о единовременной денежной выплате молодому специалисту, в котором указываются паспортные данные гражданина Российской Федерации (серия, номер, дата выдачи, наименование подразделения, выдавшего документ, адрес места жительства), - в случае отсутствия паспорта данные о временном удостоверении личности гражданина Российской Федерации (дата выдачи, наименование подразделения, выдавшего документ, адрес места жительства (места пребывания), дата, до которой действует документ), данные о лицевом счете, открытом</w:t>
      </w:r>
      <w:proofErr w:type="gramEnd"/>
      <w:r w:rsidRPr="00340994">
        <w:rPr>
          <w:rFonts w:eastAsia="Times New Roman"/>
          <w:sz w:val="24"/>
          <w:szCs w:val="24"/>
          <w:lang w:eastAsia="ru-RU"/>
        </w:rPr>
        <w:t xml:space="preserve"> в кредитной организации (для перечисления единовременной денежной выплаты), адрес электронной почты, номер контактного телефона;</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б) паспорта гражданина Российской Федерации, а в случае его отсутствия, временного удостоверения личности гражданина Российской Федерации;</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в) копии документа об образовании (с представлением оригинала, если копия нотариально не заверена);</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г) копии трудовой книжки (заверенной);</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е) документа, выданного кредитной организацией, содержащего информацию о банковском счете.</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Документы, указанные в подпунктах "а" - "в", "е" настоящего пункта, предоставляются молодым специалистом самостоятельно.</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Документ, указанный в подпункте "б" настоящего пункта, предоставляется для сличения данных, содержащихся в документе, с данными, содержащимися в заявлен</w:t>
      </w:r>
      <w:proofErr w:type="gramStart"/>
      <w:r w:rsidRPr="00340994">
        <w:rPr>
          <w:rFonts w:eastAsia="Times New Roman"/>
          <w:sz w:val="24"/>
          <w:szCs w:val="24"/>
          <w:lang w:eastAsia="ru-RU"/>
        </w:rPr>
        <w:t>ии о е</w:t>
      </w:r>
      <w:proofErr w:type="gramEnd"/>
      <w:r w:rsidRPr="00340994">
        <w:rPr>
          <w:rFonts w:eastAsia="Times New Roman"/>
          <w:sz w:val="24"/>
          <w:szCs w:val="24"/>
          <w:lang w:eastAsia="ru-RU"/>
        </w:rPr>
        <w:t>диновременной денежной выплате молодому специалисту, и возвращаются владельцу в день приема.</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Документ, указанный в подпункте "г" настоящего пункта может быть предоставлен молодым специалистом по собственной инициативе.</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За достоверность сведений, содержащихся в предоставленных документах, молодой специалист несет ответственность в соответствии с действующим законодательством.</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lastRenderedPageBreak/>
        <w:t>Заявление о единовременной денежной выплате молодому специалисту и документы, предусмотренные настоящим пунктом, предоставляются молодым специалистом руководителю образовательной организации, являющейся основным местом его работы, лично.</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Поступившее руководителю образовательной организации заявление о единовременной денежной выплате молодому специалисту и документы, предусмотренные настоящим пунктом, регистрируются в день их подачи и рассматриваются руководителем образовательной организации в течение пяти рабочих дней со дня их поступления.</w:t>
      </w:r>
    </w:p>
    <w:p w:rsidR="00340994" w:rsidRPr="00340994" w:rsidRDefault="00410BC3" w:rsidP="003A4EC9">
      <w:pPr>
        <w:spacing w:after="0" w:line="360" w:lineRule="auto"/>
        <w:ind w:firstLine="709"/>
        <w:jc w:val="both"/>
        <w:rPr>
          <w:rFonts w:eastAsia="Times New Roman"/>
          <w:sz w:val="24"/>
          <w:szCs w:val="24"/>
          <w:lang w:eastAsia="ru-RU"/>
        </w:rPr>
      </w:pPr>
      <w:r>
        <w:rPr>
          <w:rFonts w:eastAsia="Times New Roman"/>
          <w:sz w:val="24"/>
          <w:szCs w:val="24"/>
          <w:lang w:eastAsia="ru-RU"/>
        </w:rPr>
        <w:t>3.4.</w:t>
      </w:r>
      <w:r w:rsidR="00340994" w:rsidRPr="00340994">
        <w:rPr>
          <w:rFonts w:eastAsia="Times New Roman"/>
          <w:sz w:val="24"/>
          <w:szCs w:val="24"/>
          <w:lang w:eastAsia="ru-RU"/>
        </w:rPr>
        <w:t xml:space="preserve"> По результатам рас</w:t>
      </w:r>
      <w:r w:rsidR="006C3B7E">
        <w:rPr>
          <w:rFonts w:eastAsia="Times New Roman"/>
          <w:sz w:val="24"/>
          <w:szCs w:val="24"/>
          <w:lang w:eastAsia="ru-RU"/>
        </w:rPr>
        <w:t>смотрения документов,</w:t>
      </w:r>
      <w:r w:rsidR="00BB7EC3">
        <w:rPr>
          <w:rFonts w:eastAsia="Times New Roman"/>
          <w:sz w:val="24"/>
          <w:szCs w:val="24"/>
          <w:lang w:eastAsia="ru-RU"/>
        </w:rPr>
        <w:t xml:space="preserve"> </w:t>
      </w:r>
      <w:r>
        <w:rPr>
          <w:rFonts w:eastAsia="Times New Roman"/>
          <w:sz w:val="24"/>
          <w:szCs w:val="24"/>
          <w:lang w:eastAsia="ru-RU"/>
        </w:rPr>
        <w:t xml:space="preserve">указанных в п. 3.3 настоящего Порядка, </w:t>
      </w:r>
      <w:r w:rsidR="00340994" w:rsidRPr="00340994">
        <w:rPr>
          <w:rFonts w:eastAsia="Times New Roman"/>
          <w:sz w:val="24"/>
          <w:szCs w:val="24"/>
          <w:lang w:eastAsia="ru-RU"/>
        </w:rPr>
        <w:t>руководитель образовательной организации принимает решение о предоставлении или отказе в предоставлении единовременной денежной выплаты молодому специалисту в течение пяти рабочих дней со дня поступления заявления о единовременной денежной выплате мо</w:t>
      </w:r>
      <w:r>
        <w:rPr>
          <w:rFonts w:eastAsia="Times New Roman"/>
          <w:sz w:val="24"/>
          <w:szCs w:val="24"/>
          <w:lang w:eastAsia="ru-RU"/>
        </w:rPr>
        <w:t>лодому специалисту.</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В случае принятия руководителем образовательной организации положительного решения о предоставлении единовременной денежной выплаты молодому специалисту в течение трех рабочих дней со дня принятия такого решения издается приказ о предоставлении единовременной денежной выплаты молодому специалисту.</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Основаниями для отказа в предоставлении единовременной денежной выплаты молодому специалисту являются:</w:t>
      </w:r>
    </w:p>
    <w:p w:rsidR="00340994" w:rsidRPr="00340994" w:rsidRDefault="008C4FD7" w:rsidP="003A4EC9">
      <w:pPr>
        <w:spacing w:after="0" w:line="360" w:lineRule="auto"/>
        <w:ind w:firstLine="709"/>
        <w:jc w:val="both"/>
        <w:rPr>
          <w:rFonts w:eastAsia="Times New Roman"/>
          <w:sz w:val="24"/>
          <w:szCs w:val="24"/>
          <w:lang w:eastAsia="ru-RU"/>
        </w:rPr>
      </w:pPr>
      <w:r>
        <w:rPr>
          <w:rFonts w:eastAsia="Times New Roman"/>
          <w:sz w:val="24"/>
          <w:szCs w:val="24"/>
          <w:lang w:eastAsia="ru-RU"/>
        </w:rPr>
        <w:t xml:space="preserve">- </w:t>
      </w:r>
      <w:r w:rsidR="00340994" w:rsidRPr="00340994">
        <w:rPr>
          <w:rFonts w:eastAsia="Times New Roman"/>
          <w:sz w:val="24"/>
          <w:szCs w:val="24"/>
          <w:lang w:eastAsia="ru-RU"/>
        </w:rPr>
        <w:t>непредставление или представление не в полном о</w:t>
      </w:r>
      <w:r w:rsidR="001D2D12">
        <w:rPr>
          <w:rFonts w:eastAsia="Times New Roman"/>
          <w:sz w:val="24"/>
          <w:szCs w:val="24"/>
          <w:lang w:eastAsia="ru-RU"/>
        </w:rPr>
        <w:t>бъеме документов,</w:t>
      </w:r>
      <w:r w:rsidR="00BB7EC3">
        <w:rPr>
          <w:rFonts w:eastAsia="Times New Roman"/>
          <w:sz w:val="24"/>
          <w:szCs w:val="24"/>
          <w:lang w:eastAsia="ru-RU"/>
        </w:rPr>
        <w:t xml:space="preserve"> </w:t>
      </w:r>
      <w:r w:rsidR="00410BC3">
        <w:rPr>
          <w:rFonts w:eastAsia="Times New Roman"/>
          <w:sz w:val="24"/>
          <w:szCs w:val="24"/>
          <w:lang w:eastAsia="ru-RU"/>
        </w:rPr>
        <w:t xml:space="preserve">предусмотренных пунктом 3.3. настоящего Порядка, </w:t>
      </w:r>
      <w:proofErr w:type="gramStart"/>
      <w:r w:rsidR="00340994" w:rsidRPr="00340994">
        <w:rPr>
          <w:rFonts w:eastAsia="Times New Roman"/>
          <w:sz w:val="24"/>
          <w:szCs w:val="24"/>
          <w:lang w:eastAsia="ru-RU"/>
        </w:rPr>
        <w:t>которые</w:t>
      </w:r>
      <w:proofErr w:type="gramEnd"/>
      <w:r w:rsidR="00340994" w:rsidRPr="00340994">
        <w:rPr>
          <w:rFonts w:eastAsia="Times New Roman"/>
          <w:sz w:val="24"/>
          <w:szCs w:val="24"/>
          <w:lang w:eastAsia="ru-RU"/>
        </w:rPr>
        <w:t xml:space="preserve"> молодой специалист обязан предоставить самостоятельно;</w:t>
      </w:r>
    </w:p>
    <w:p w:rsidR="00340994" w:rsidRPr="00340994" w:rsidRDefault="008C4FD7" w:rsidP="003A4EC9">
      <w:pPr>
        <w:spacing w:after="0" w:line="360" w:lineRule="auto"/>
        <w:ind w:firstLine="709"/>
        <w:jc w:val="both"/>
        <w:rPr>
          <w:rFonts w:eastAsia="Times New Roman"/>
          <w:sz w:val="24"/>
          <w:szCs w:val="24"/>
          <w:lang w:eastAsia="ru-RU"/>
        </w:rPr>
      </w:pPr>
      <w:r>
        <w:rPr>
          <w:rFonts w:eastAsia="Times New Roman"/>
          <w:sz w:val="24"/>
          <w:szCs w:val="24"/>
          <w:lang w:eastAsia="ru-RU"/>
        </w:rPr>
        <w:t xml:space="preserve">- </w:t>
      </w:r>
      <w:r w:rsidR="00340994" w:rsidRPr="00340994">
        <w:rPr>
          <w:rFonts w:eastAsia="Times New Roman"/>
          <w:sz w:val="24"/>
          <w:szCs w:val="24"/>
          <w:lang w:eastAsia="ru-RU"/>
        </w:rPr>
        <w:t>наличие сведений о том, что молодой специалист получил ранее единовременную денежную выплату;</w:t>
      </w:r>
    </w:p>
    <w:p w:rsidR="00340994" w:rsidRDefault="008C4FD7" w:rsidP="003A4EC9">
      <w:pPr>
        <w:spacing w:after="0" w:line="360" w:lineRule="auto"/>
        <w:ind w:firstLine="709"/>
        <w:jc w:val="both"/>
        <w:rPr>
          <w:rFonts w:eastAsia="Times New Roman"/>
          <w:sz w:val="24"/>
          <w:szCs w:val="24"/>
          <w:lang w:eastAsia="ru-RU"/>
        </w:rPr>
      </w:pPr>
      <w:r>
        <w:rPr>
          <w:rFonts w:eastAsia="Times New Roman"/>
          <w:sz w:val="24"/>
          <w:szCs w:val="24"/>
          <w:lang w:eastAsia="ru-RU"/>
        </w:rPr>
        <w:t xml:space="preserve">- </w:t>
      </w:r>
      <w:r w:rsidR="00340994" w:rsidRPr="00340994">
        <w:rPr>
          <w:rFonts w:eastAsia="Times New Roman"/>
          <w:sz w:val="24"/>
          <w:szCs w:val="24"/>
          <w:lang w:eastAsia="ru-RU"/>
        </w:rPr>
        <w:t>предоставление молодым специалистом документов, содержащих неполные и (или) недостоверные сведения;</w:t>
      </w:r>
    </w:p>
    <w:p w:rsidR="00410BC3" w:rsidRPr="00340994" w:rsidRDefault="008C4FD7" w:rsidP="003A4EC9">
      <w:pPr>
        <w:spacing w:after="0" w:line="360" w:lineRule="auto"/>
        <w:ind w:firstLine="709"/>
        <w:jc w:val="both"/>
        <w:rPr>
          <w:rFonts w:eastAsia="Times New Roman"/>
          <w:sz w:val="24"/>
          <w:szCs w:val="24"/>
          <w:lang w:eastAsia="ru-RU"/>
        </w:rPr>
      </w:pPr>
      <w:r>
        <w:rPr>
          <w:rFonts w:eastAsia="Times New Roman"/>
          <w:sz w:val="24"/>
          <w:szCs w:val="24"/>
          <w:lang w:eastAsia="ru-RU"/>
        </w:rPr>
        <w:t xml:space="preserve">- </w:t>
      </w:r>
      <w:r w:rsidR="00410BC3">
        <w:rPr>
          <w:rFonts w:eastAsia="Times New Roman"/>
          <w:sz w:val="24"/>
          <w:szCs w:val="24"/>
          <w:lang w:eastAsia="ru-RU"/>
        </w:rPr>
        <w:t>несоответствие заявителя требованиям пункта 3.1. настоящего Порядка.</w:t>
      </w:r>
    </w:p>
    <w:p w:rsidR="00340994" w:rsidRPr="00340994" w:rsidRDefault="00340994" w:rsidP="003A4EC9">
      <w:pPr>
        <w:spacing w:after="0" w:line="360" w:lineRule="auto"/>
        <w:ind w:firstLine="709"/>
        <w:jc w:val="both"/>
        <w:rPr>
          <w:rFonts w:eastAsia="Times New Roman"/>
          <w:sz w:val="24"/>
          <w:szCs w:val="24"/>
          <w:lang w:eastAsia="ru-RU"/>
        </w:rPr>
      </w:pPr>
      <w:proofErr w:type="gramStart"/>
      <w:r w:rsidRPr="00340994">
        <w:rPr>
          <w:rFonts w:eastAsia="Times New Roman"/>
          <w:sz w:val="24"/>
          <w:szCs w:val="24"/>
          <w:lang w:eastAsia="ru-RU"/>
        </w:rPr>
        <w:t>Копия приказа о предоставлении единовременной денежной выплаты молодому специалисту или уведомление об отказе в предоставлении единовременной денежной выплаты молодому специалисту в письменной форме вручается руководителем образовательной</w:t>
      </w:r>
      <w:r w:rsidR="00410BC3">
        <w:rPr>
          <w:rFonts w:eastAsia="Times New Roman"/>
          <w:sz w:val="24"/>
          <w:szCs w:val="24"/>
          <w:lang w:eastAsia="ru-RU"/>
        </w:rPr>
        <w:t xml:space="preserve"> </w:t>
      </w:r>
      <w:r w:rsidRPr="00340994">
        <w:rPr>
          <w:rFonts w:eastAsia="Times New Roman"/>
          <w:sz w:val="24"/>
          <w:szCs w:val="24"/>
          <w:lang w:eastAsia="ru-RU"/>
        </w:rPr>
        <w:t xml:space="preserve"> организации молодому специалисту лично под роспись или направляется по адресу электронной почты или Почтой России по указанным в заявлении о предоставлении единовременной денежной выплаты адресам в течение трех рабочих дней со дня принятия руководителем</w:t>
      </w:r>
      <w:proofErr w:type="gramEnd"/>
      <w:r w:rsidRPr="00340994">
        <w:rPr>
          <w:rFonts w:eastAsia="Times New Roman"/>
          <w:sz w:val="24"/>
          <w:szCs w:val="24"/>
          <w:lang w:eastAsia="ru-RU"/>
        </w:rPr>
        <w:t xml:space="preserve"> образовательной организации решения о </w:t>
      </w:r>
      <w:r w:rsidRPr="00340994">
        <w:rPr>
          <w:rFonts w:eastAsia="Times New Roman"/>
          <w:sz w:val="24"/>
          <w:szCs w:val="24"/>
          <w:lang w:eastAsia="ru-RU"/>
        </w:rPr>
        <w:lastRenderedPageBreak/>
        <w:t>предоставлении либо об отказе в предоставлении единовременной денежной выплаты молодому специалисту.</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После получения уведомления об отказе в предоставлении единовременной денежной выплаты молодой специали</w:t>
      </w:r>
      <w:proofErr w:type="gramStart"/>
      <w:r w:rsidRPr="00340994">
        <w:rPr>
          <w:rFonts w:eastAsia="Times New Roman"/>
          <w:sz w:val="24"/>
          <w:szCs w:val="24"/>
          <w:lang w:eastAsia="ru-RU"/>
        </w:rPr>
        <w:t>ст впр</w:t>
      </w:r>
      <w:proofErr w:type="gramEnd"/>
      <w:r w:rsidRPr="00340994">
        <w:rPr>
          <w:rFonts w:eastAsia="Times New Roman"/>
          <w:sz w:val="24"/>
          <w:szCs w:val="24"/>
          <w:lang w:eastAsia="ru-RU"/>
        </w:rPr>
        <w:t>аве обратиться повторно с заявлением о единовременной денежной выплате молодому специалисту и документами, указанными в п</w:t>
      </w:r>
      <w:r w:rsidR="00C10B2A">
        <w:rPr>
          <w:rFonts w:eastAsia="Times New Roman"/>
          <w:sz w:val="24"/>
          <w:szCs w:val="24"/>
          <w:lang w:eastAsia="ru-RU"/>
        </w:rPr>
        <w:t xml:space="preserve">ункте </w:t>
      </w:r>
      <w:r w:rsidR="00410BC3">
        <w:rPr>
          <w:rFonts w:eastAsia="Times New Roman"/>
          <w:sz w:val="24"/>
          <w:szCs w:val="24"/>
          <w:lang w:eastAsia="ru-RU"/>
        </w:rPr>
        <w:t>3.3. настоящего Порядка, устранив нарушения, которые послужили основанием для отказа в предоставлении единовременной денежной выплаты молодому специалисту.</w:t>
      </w:r>
    </w:p>
    <w:p w:rsidR="00340994" w:rsidRPr="00340994" w:rsidRDefault="009B5B87" w:rsidP="003A4EC9">
      <w:pPr>
        <w:spacing w:after="0" w:line="360" w:lineRule="auto"/>
        <w:ind w:firstLine="709"/>
        <w:jc w:val="both"/>
        <w:rPr>
          <w:rFonts w:eastAsia="Times New Roman"/>
          <w:sz w:val="24"/>
          <w:szCs w:val="24"/>
          <w:lang w:eastAsia="ru-RU"/>
        </w:rPr>
      </w:pPr>
      <w:r>
        <w:rPr>
          <w:rFonts w:eastAsia="Times New Roman"/>
          <w:sz w:val="24"/>
          <w:szCs w:val="24"/>
          <w:lang w:eastAsia="ru-RU"/>
        </w:rPr>
        <w:t>3.5.</w:t>
      </w:r>
      <w:r w:rsidR="00340994" w:rsidRPr="00340994">
        <w:rPr>
          <w:rFonts w:eastAsia="Times New Roman"/>
          <w:sz w:val="24"/>
          <w:szCs w:val="24"/>
          <w:lang w:eastAsia="ru-RU"/>
        </w:rPr>
        <w:t xml:space="preserve"> Единовременная денежная выплата молодому специалисту предоставляется на основании изданного руководителем образовательной организации приказа о единовременной денежной выплате молодому специалисту.</w:t>
      </w:r>
    </w:p>
    <w:p w:rsidR="00340994" w:rsidRPr="00340994" w:rsidRDefault="00340994" w:rsidP="003A4EC9">
      <w:pPr>
        <w:spacing w:after="0" w:line="360" w:lineRule="auto"/>
        <w:ind w:firstLine="709"/>
        <w:jc w:val="both"/>
        <w:rPr>
          <w:rFonts w:eastAsia="Times New Roman"/>
          <w:sz w:val="24"/>
          <w:szCs w:val="24"/>
          <w:lang w:eastAsia="ru-RU"/>
        </w:rPr>
      </w:pPr>
      <w:proofErr w:type="gramStart"/>
      <w:r w:rsidRPr="00340994">
        <w:rPr>
          <w:rFonts w:eastAsia="Times New Roman"/>
          <w:sz w:val="24"/>
          <w:szCs w:val="24"/>
          <w:lang w:eastAsia="ru-RU"/>
        </w:rPr>
        <w:t>Единовременная денежная выплата молодому специалисту осуществляется в срок не позднее трех месяцев со дня издания руководителем образовательной организации приказа о предоставлении единовременной денежной выплаты молодому специалисту путем перечисления на указанный в заявлении о предоставлении единовременной денежной выплаты счет, открытый в кредитной организации.</w:t>
      </w:r>
      <w:proofErr w:type="gramEnd"/>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В случае предоставления молодому специалисту единовременной денежной выплаты в завышенном размере вследствие ошибки, допущенной образовательной организацией при определении размера единовременной денежной выплаты молодому специалисту, излишне выплаченные средства подлежат возврату.</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Молодому специалисту направляется уведомление о добровольном возврате суммы. В случае отказа молодого специалиста от добровольного возврата излишне полученных средств они взыскиваются в судебном порядке в соответствии с действующим законодательством.</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В случае предоставления единовременной денежной выплаты молодому специалисту в заниженном размере вследствие ошибки, допущенной образовательной организацией при определении размера единовременной денежной выплаты молодому специалисту, недоплаченные средства выплачиваются молодому специалисту в месяце, следующим за месяцем, в котором была обнаружена ошибка.</w:t>
      </w:r>
    </w:p>
    <w:p w:rsidR="00340994" w:rsidRDefault="009B5B87" w:rsidP="003A4EC9">
      <w:pPr>
        <w:spacing w:after="0" w:line="360" w:lineRule="auto"/>
        <w:ind w:firstLine="709"/>
        <w:jc w:val="both"/>
        <w:rPr>
          <w:rFonts w:eastAsia="Times New Roman"/>
          <w:sz w:val="24"/>
          <w:szCs w:val="24"/>
          <w:lang w:eastAsia="ru-RU"/>
        </w:rPr>
      </w:pPr>
      <w:r>
        <w:rPr>
          <w:rFonts w:eastAsia="Times New Roman"/>
          <w:sz w:val="24"/>
          <w:szCs w:val="24"/>
          <w:lang w:eastAsia="ru-RU"/>
        </w:rPr>
        <w:t>3.6.</w:t>
      </w:r>
      <w:r w:rsidR="00340994" w:rsidRPr="00340994">
        <w:rPr>
          <w:rFonts w:eastAsia="Times New Roman"/>
          <w:sz w:val="24"/>
          <w:szCs w:val="24"/>
          <w:lang w:eastAsia="ru-RU"/>
        </w:rPr>
        <w:t xml:space="preserve"> В случае смерти молодого специалиста выплата назначенной, но не выплаченной единовременной денежной выплаты производится в соответствии с действующим законодательством.</w:t>
      </w:r>
    </w:p>
    <w:p w:rsidR="008B7451" w:rsidRPr="00340994" w:rsidRDefault="008B7451" w:rsidP="003A4EC9">
      <w:pPr>
        <w:spacing w:after="0" w:line="360" w:lineRule="auto"/>
        <w:ind w:firstLine="709"/>
        <w:jc w:val="both"/>
        <w:rPr>
          <w:rFonts w:eastAsia="Times New Roman"/>
          <w:sz w:val="24"/>
          <w:szCs w:val="24"/>
          <w:lang w:eastAsia="ru-RU"/>
        </w:rPr>
      </w:pPr>
    </w:p>
    <w:p w:rsidR="00340994" w:rsidRPr="008B7451" w:rsidRDefault="009B5B87" w:rsidP="003A4EC9">
      <w:pPr>
        <w:spacing w:after="0" w:line="360" w:lineRule="auto"/>
        <w:ind w:firstLine="709"/>
        <w:jc w:val="both"/>
        <w:rPr>
          <w:rFonts w:eastAsia="Times New Roman"/>
          <w:sz w:val="24"/>
          <w:szCs w:val="24"/>
          <w:lang w:eastAsia="ru-RU"/>
        </w:rPr>
      </w:pPr>
      <w:r w:rsidRPr="008B7451">
        <w:rPr>
          <w:rFonts w:eastAsia="Times New Roman"/>
          <w:sz w:val="24"/>
          <w:szCs w:val="24"/>
          <w:lang w:eastAsia="ru-RU"/>
        </w:rPr>
        <w:t>4</w:t>
      </w:r>
      <w:r w:rsidR="00340994" w:rsidRPr="008B7451">
        <w:rPr>
          <w:rFonts w:eastAsia="Times New Roman"/>
          <w:sz w:val="24"/>
          <w:szCs w:val="24"/>
          <w:lang w:eastAsia="ru-RU"/>
        </w:rPr>
        <w:t>. Назначение ежемесячной денежной выплаты молодому специалисту:</w:t>
      </w:r>
    </w:p>
    <w:p w:rsidR="00340994" w:rsidRPr="00340994" w:rsidRDefault="00573FBF" w:rsidP="003A4EC9">
      <w:pPr>
        <w:spacing w:after="0" w:line="360" w:lineRule="auto"/>
        <w:ind w:firstLine="709"/>
        <w:jc w:val="both"/>
        <w:rPr>
          <w:rFonts w:eastAsia="Times New Roman"/>
          <w:sz w:val="24"/>
          <w:szCs w:val="24"/>
          <w:lang w:eastAsia="ru-RU"/>
        </w:rPr>
      </w:pPr>
      <w:r>
        <w:rPr>
          <w:rFonts w:eastAsia="Times New Roman"/>
          <w:sz w:val="24"/>
          <w:szCs w:val="24"/>
          <w:lang w:eastAsia="ru-RU"/>
        </w:rPr>
        <w:t>4</w:t>
      </w:r>
      <w:r w:rsidR="00340994" w:rsidRPr="00340994">
        <w:rPr>
          <w:rFonts w:eastAsia="Times New Roman"/>
          <w:sz w:val="24"/>
          <w:szCs w:val="24"/>
          <w:lang w:eastAsia="ru-RU"/>
        </w:rPr>
        <w:t>.1. Ежемесячная денежная выплата молодому специалисту в размере 10</w:t>
      </w:r>
      <w:r w:rsidR="009B5B87">
        <w:rPr>
          <w:rFonts w:eastAsia="Times New Roman"/>
          <w:sz w:val="24"/>
          <w:szCs w:val="24"/>
          <w:lang w:eastAsia="ru-RU"/>
        </w:rPr>
        <w:t xml:space="preserve"> </w:t>
      </w:r>
      <w:r w:rsidR="00340994" w:rsidRPr="00340994">
        <w:rPr>
          <w:rFonts w:eastAsia="Times New Roman"/>
          <w:sz w:val="24"/>
          <w:szCs w:val="24"/>
          <w:lang w:eastAsia="ru-RU"/>
        </w:rPr>
        <w:t>000,0 руб. выплачивается ежемесячно до достижения трехлетнего стажа работы в образовательной организации.</w:t>
      </w:r>
    </w:p>
    <w:p w:rsidR="00340994" w:rsidRPr="00340994" w:rsidRDefault="00573FBF" w:rsidP="003A4EC9">
      <w:pPr>
        <w:spacing w:after="0" w:line="360" w:lineRule="auto"/>
        <w:ind w:firstLine="709"/>
        <w:jc w:val="both"/>
        <w:rPr>
          <w:rFonts w:eastAsia="Times New Roman"/>
          <w:sz w:val="24"/>
          <w:szCs w:val="24"/>
          <w:lang w:eastAsia="ru-RU"/>
        </w:rPr>
      </w:pPr>
      <w:r>
        <w:rPr>
          <w:rFonts w:eastAsia="Times New Roman"/>
          <w:sz w:val="24"/>
          <w:szCs w:val="24"/>
          <w:lang w:eastAsia="ru-RU"/>
        </w:rPr>
        <w:lastRenderedPageBreak/>
        <w:t>4</w:t>
      </w:r>
      <w:r w:rsidR="00340994" w:rsidRPr="00340994">
        <w:rPr>
          <w:rFonts w:eastAsia="Times New Roman"/>
          <w:sz w:val="24"/>
          <w:szCs w:val="24"/>
          <w:lang w:eastAsia="ru-RU"/>
        </w:rPr>
        <w:t>.2. Ежемесячная денежная выплата молодому специалисту предоставляется на основании следующих документов:</w:t>
      </w:r>
    </w:p>
    <w:p w:rsidR="00340994" w:rsidRPr="00340994" w:rsidRDefault="00340994" w:rsidP="003A4EC9">
      <w:pPr>
        <w:spacing w:after="0" w:line="360" w:lineRule="auto"/>
        <w:ind w:firstLine="709"/>
        <w:jc w:val="both"/>
        <w:rPr>
          <w:rFonts w:eastAsia="Times New Roman"/>
          <w:sz w:val="24"/>
          <w:szCs w:val="24"/>
          <w:lang w:eastAsia="ru-RU"/>
        </w:rPr>
      </w:pPr>
      <w:proofErr w:type="gramStart"/>
      <w:r w:rsidRPr="00340994">
        <w:rPr>
          <w:rFonts w:eastAsia="Times New Roman"/>
          <w:sz w:val="24"/>
          <w:szCs w:val="24"/>
          <w:lang w:eastAsia="ru-RU"/>
        </w:rPr>
        <w:t>а) заявления о ежемесячной денежной выплате молодому специалисту, в котором указываются паспортные данные гражданина Российской Федерации (серия, номер, дата выдачи, наименование подразделения, выдавшего документ, адрес места жительства), - в случае отсутствия паспорта данные о временном удостоверении личности гражданина Российской Федерации (дата выдачи, наименование подразделения, выдавшего документ, адрес места жительства (места пребывания), дата, до которой действует документ), данные о лицевом счете, открытом</w:t>
      </w:r>
      <w:proofErr w:type="gramEnd"/>
      <w:r w:rsidRPr="00340994">
        <w:rPr>
          <w:rFonts w:eastAsia="Times New Roman"/>
          <w:sz w:val="24"/>
          <w:szCs w:val="24"/>
          <w:lang w:eastAsia="ru-RU"/>
        </w:rPr>
        <w:t xml:space="preserve"> в кредитной организации (для перечисления ежемесячной денежной выплаты), адрес электронной почты, номер контактного телефона;</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б) паспорта гражданина Российской Федерации, а в случае его отсутствия, временного удостоверения личности гражданина Российской Федерации;</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в) копии документа об образовании (с представлением оригинала, если копия нотариально не заверена);</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г) документа, выданного кредитной организацией, содержащего информацию о банковском счете.</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Документы, указанные в подпунктах "а" - "г" настоящего пункта, предоставляются молодым специалистом самостоятельно.</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Документ, указанный в подпункте "б" настоящего пункта, предоставляется для сличения данных, содержащихся в документе, с данными, содержащимися в заявлен</w:t>
      </w:r>
      <w:proofErr w:type="gramStart"/>
      <w:r w:rsidRPr="00340994">
        <w:rPr>
          <w:rFonts w:eastAsia="Times New Roman"/>
          <w:sz w:val="24"/>
          <w:szCs w:val="24"/>
          <w:lang w:eastAsia="ru-RU"/>
        </w:rPr>
        <w:t>ии о е</w:t>
      </w:r>
      <w:proofErr w:type="gramEnd"/>
      <w:r w:rsidRPr="00340994">
        <w:rPr>
          <w:rFonts w:eastAsia="Times New Roman"/>
          <w:sz w:val="24"/>
          <w:szCs w:val="24"/>
          <w:lang w:eastAsia="ru-RU"/>
        </w:rPr>
        <w:t>жемесячной денежной выплате молодому специалисту, и возвращаются владельцу в день приема.</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За достоверность сведений, содержащихся в предоставленных документах, молодой специалист несет ответственность в соответствии с действующим законодательством.</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Заявление о ежемесячной денежной выплате молодому специалисту и документы, предусмотренные настоящим пунктом, предоставляются молодым специалистом руководителю образовательной организации, являющейся основным местом его работы, лично.</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Поступившее руководителю образовательной организации заявление о ежемесячной денежной выплате молодому специалисту и документы, предусмотренные настоящим пунктом, регистрируются в день их подачи и рассматриваются руководителем образовательной организации в течение пяти рабочих дней со дня их поступления.</w:t>
      </w:r>
    </w:p>
    <w:p w:rsidR="00340994" w:rsidRPr="00340994" w:rsidRDefault="00832FA2" w:rsidP="003A4EC9">
      <w:pPr>
        <w:spacing w:after="0" w:line="360" w:lineRule="auto"/>
        <w:ind w:firstLine="709"/>
        <w:jc w:val="both"/>
        <w:rPr>
          <w:rFonts w:eastAsia="Times New Roman"/>
          <w:sz w:val="24"/>
          <w:szCs w:val="24"/>
          <w:lang w:eastAsia="ru-RU"/>
        </w:rPr>
      </w:pPr>
      <w:r>
        <w:rPr>
          <w:rFonts w:eastAsia="Times New Roman"/>
          <w:sz w:val="24"/>
          <w:szCs w:val="24"/>
          <w:lang w:eastAsia="ru-RU"/>
        </w:rPr>
        <w:t>4</w:t>
      </w:r>
      <w:r w:rsidR="00340994" w:rsidRPr="00340994">
        <w:rPr>
          <w:rFonts w:eastAsia="Times New Roman"/>
          <w:sz w:val="24"/>
          <w:szCs w:val="24"/>
          <w:lang w:eastAsia="ru-RU"/>
        </w:rPr>
        <w:t>.3. По результатам рас</w:t>
      </w:r>
      <w:r w:rsidR="00913B69">
        <w:rPr>
          <w:rFonts w:eastAsia="Times New Roman"/>
          <w:sz w:val="24"/>
          <w:szCs w:val="24"/>
          <w:lang w:eastAsia="ru-RU"/>
        </w:rPr>
        <w:t>смотрения документов</w:t>
      </w:r>
      <w:r w:rsidR="00340994" w:rsidRPr="00340994">
        <w:rPr>
          <w:rFonts w:eastAsia="Times New Roman"/>
          <w:sz w:val="24"/>
          <w:szCs w:val="24"/>
          <w:lang w:eastAsia="ru-RU"/>
        </w:rPr>
        <w:t xml:space="preserve">, </w:t>
      </w:r>
      <w:r w:rsidR="00354544">
        <w:rPr>
          <w:rFonts w:eastAsia="Times New Roman"/>
          <w:sz w:val="24"/>
          <w:szCs w:val="24"/>
          <w:lang w:eastAsia="ru-RU"/>
        </w:rPr>
        <w:t xml:space="preserve">указанных в пункте 4.2. настоящего Порядка, </w:t>
      </w:r>
      <w:r w:rsidR="00340994" w:rsidRPr="00340994">
        <w:rPr>
          <w:rFonts w:eastAsia="Times New Roman"/>
          <w:sz w:val="24"/>
          <w:szCs w:val="24"/>
          <w:lang w:eastAsia="ru-RU"/>
        </w:rPr>
        <w:t xml:space="preserve">руководитель образовательной организации принимает решение о предоставлении или отказе в предоставлении ежемесячной денежной выплаты молодому </w:t>
      </w:r>
      <w:r w:rsidR="00340994" w:rsidRPr="00340994">
        <w:rPr>
          <w:rFonts w:eastAsia="Times New Roman"/>
          <w:sz w:val="24"/>
          <w:szCs w:val="24"/>
          <w:lang w:eastAsia="ru-RU"/>
        </w:rPr>
        <w:lastRenderedPageBreak/>
        <w:t>специалисту в течение пяти рабочих дней со дня поступления заявления о единовременной денежной выплате молодому специалисту и документов.</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В случае принятия руководителем образовательной организации положительного решения о предоставлении ежемесячной денежной выплаты молодому специалисту в течение трех рабочих дней со дня принятия такого решения издается приказ о предоставлении ежемесячной денежной выплаты молодому специалисту.</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Основаниями для отказа в предоставлении единовременной денежной выплаты молодому специалисту являются:</w:t>
      </w:r>
    </w:p>
    <w:p w:rsidR="00340994" w:rsidRPr="00340994" w:rsidRDefault="00BB7EC3" w:rsidP="003A4EC9">
      <w:pPr>
        <w:spacing w:after="0" w:line="360" w:lineRule="auto"/>
        <w:ind w:firstLine="709"/>
        <w:jc w:val="both"/>
        <w:rPr>
          <w:rFonts w:eastAsia="Times New Roman"/>
          <w:sz w:val="24"/>
          <w:szCs w:val="24"/>
          <w:lang w:eastAsia="ru-RU"/>
        </w:rPr>
      </w:pPr>
      <w:r>
        <w:rPr>
          <w:rFonts w:eastAsia="Times New Roman"/>
          <w:sz w:val="24"/>
          <w:szCs w:val="24"/>
          <w:lang w:eastAsia="ru-RU"/>
        </w:rPr>
        <w:t xml:space="preserve">- </w:t>
      </w:r>
      <w:r w:rsidR="00340994" w:rsidRPr="00340994">
        <w:rPr>
          <w:rFonts w:eastAsia="Times New Roman"/>
          <w:sz w:val="24"/>
          <w:szCs w:val="24"/>
          <w:lang w:eastAsia="ru-RU"/>
        </w:rPr>
        <w:t>непредставление или представление не в полном объеме док</w:t>
      </w:r>
      <w:r w:rsidR="00913B69">
        <w:rPr>
          <w:rFonts w:eastAsia="Times New Roman"/>
          <w:sz w:val="24"/>
          <w:szCs w:val="24"/>
          <w:lang w:eastAsia="ru-RU"/>
        </w:rPr>
        <w:t>ументов</w:t>
      </w:r>
      <w:r w:rsidR="00340994" w:rsidRPr="00340994">
        <w:rPr>
          <w:rFonts w:eastAsia="Times New Roman"/>
          <w:sz w:val="24"/>
          <w:szCs w:val="24"/>
          <w:lang w:eastAsia="ru-RU"/>
        </w:rPr>
        <w:t>;</w:t>
      </w:r>
    </w:p>
    <w:p w:rsidR="00340994" w:rsidRDefault="00BB7EC3" w:rsidP="003A4EC9">
      <w:pPr>
        <w:spacing w:after="0" w:line="360" w:lineRule="auto"/>
        <w:ind w:firstLine="709"/>
        <w:jc w:val="both"/>
        <w:rPr>
          <w:rFonts w:eastAsia="Times New Roman"/>
          <w:sz w:val="24"/>
          <w:szCs w:val="24"/>
          <w:lang w:eastAsia="ru-RU"/>
        </w:rPr>
      </w:pPr>
      <w:r>
        <w:rPr>
          <w:rFonts w:eastAsia="Times New Roman"/>
          <w:sz w:val="24"/>
          <w:szCs w:val="24"/>
          <w:lang w:eastAsia="ru-RU"/>
        </w:rPr>
        <w:t xml:space="preserve">- </w:t>
      </w:r>
      <w:r w:rsidR="00340994" w:rsidRPr="00340994">
        <w:rPr>
          <w:rFonts w:eastAsia="Times New Roman"/>
          <w:sz w:val="24"/>
          <w:szCs w:val="24"/>
          <w:lang w:eastAsia="ru-RU"/>
        </w:rPr>
        <w:t>предоставление молодым специалистом документов, содержащих неполные и (или) недостоверные сведения</w:t>
      </w:r>
      <w:r w:rsidR="00354544">
        <w:rPr>
          <w:rFonts w:eastAsia="Times New Roman"/>
          <w:sz w:val="24"/>
          <w:szCs w:val="24"/>
          <w:lang w:eastAsia="ru-RU"/>
        </w:rPr>
        <w:t>;</w:t>
      </w:r>
    </w:p>
    <w:p w:rsidR="00354544" w:rsidRPr="00340994" w:rsidRDefault="00354544" w:rsidP="003A4EC9">
      <w:pPr>
        <w:spacing w:after="0" w:line="360" w:lineRule="auto"/>
        <w:ind w:firstLine="709"/>
        <w:jc w:val="both"/>
        <w:rPr>
          <w:rFonts w:eastAsia="Times New Roman"/>
          <w:sz w:val="24"/>
          <w:szCs w:val="24"/>
          <w:lang w:eastAsia="ru-RU"/>
        </w:rPr>
      </w:pPr>
      <w:r>
        <w:rPr>
          <w:rFonts w:eastAsia="Times New Roman"/>
          <w:sz w:val="24"/>
          <w:szCs w:val="24"/>
          <w:lang w:eastAsia="ru-RU"/>
        </w:rPr>
        <w:t>- несоответствие заявителя требованиям пункта 3.1. настоящего Порядка.</w:t>
      </w:r>
    </w:p>
    <w:p w:rsidR="00340994" w:rsidRPr="00340994" w:rsidRDefault="00340994" w:rsidP="003A4EC9">
      <w:pPr>
        <w:spacing w:after="0" w:line="360" w:lineRule="auto"/>
        <w:ind w:firstLine="709"/>
        <w:jc w:val="both"/>
        <w:rPr>
          <w:rFonts w:eastAsia="Times New Roman"/>
          <w:sz w:val="24"/>
          <w:szCs w:val="24"/>
          <w:lang w:eastAsia="ru-RU"/>
        </w:rPr>
      </w:pPr>
      <w:proofErr w:type="gramStart"/>
      <w:r w:rsidRPr="00340994">
        <w:rPr>
          <w:rFonts w:eastAsia="Times New Roman"/>
          <w:sz w:val="24"/>
          <w:szCs w:val="24"/>
          <w:lang w:eastAsia="ru-RU"/>
        </w:rPr>
        <w:t>Копия приказа о предоставлении ежемесячной денежной выплаты молодому специалисту или уведомление об отказе в предоставлении ежемесячной денежной выплаты молодому специалисту в письменной форме вручается руководителем образовательной организации молодому специалисту лично под роспись или направляется по адресу электронной почты или Почтой России, по указанным в заявлении о предоставлении ежемесячной денежной выплаты молодому специалисту адресам в течение трех рабочих дней со дня</w:t>
      </w:r>
      <w:proofErr w:type="gramEnd"/>
      <w:r w:rsidRPr="00340994">
        <w:rPr>
          <w:rFonts w:eastAsia="Times New Roman"/>
          <w:sz w:val="24"/>
          <w:szCs w:val="24"/>
          <w:lang w:eastAsia="ru-RU"/>
        </w:rPr>
        <w:t xml:space="preserve"> принятия руководителем образовательной организации решения о предоставлении или об отказе в предоставлении ежемесячной денежной выплаты.</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После получения указанного уведомления молодой специали</w:t>
      </w:r>
      <w:proofErr w:type="gramStart"/>
      <w:r w:rsidRPr="00340994">
        <w:rPr>
          <w:rFonts w:eastAsia="Times New Roman"/>
          <w:sz w:val="24"/>
          <w:szCs w:val="24"/>
          <w:lang w:eastAsia="ru-RU"/>
        </w:rPr>
        <w:t>ст впр</w:t>
      </w:r>
      <w:proofErr w:type="gramEnd"/>
      <w:r w:rsidRPr="00340994">
        <w:rPr>
          <w:rFonts w:eastAsia="Times New Roman"/>
          <w:sz w:val="24"/>
          <w:szCs w:val="24"/>
          <w:lang w:eastAsia="ru-RU"/>
        </w:rPr>
        <w:t>аве обратиться повторно с заявлением о ежемесячной денежной выплате молодому специ</w:t>
      </w:r>
      <w:r w:rsidR="00456FEE">
        <w:rPr>
          <w:rFonts w:eastAsia="Times New Roman"/>
          <w:sz w:val="24"/>
          <w:szCs w:val="24"/>
          <w:lang w:eastAsia="ru-RU"/>
        </w:rPr>
        <w:t>алисту и документами</w:t>
      </w:r>
      <w:r w:rsidRPr="00340994">
        <w:rPr>
          <w:rFonts w:eastAsia="Times New Roman"/>
          <w:sz w:val="24"/>
          <w:szCs w:val="24"/>
          <w:lang w:eastAsia="ru-RU"/>
        </w:rPr>
        <w:t xml:space="preserve">, </w:t>
      </w:r>
      <w:r w:rsidR="002615F6">
        <w:rPr>
          <w:rFonts w:eastAsia="Times New Roman"/>
          <w:sz w:val="24"/>
          <w:szCs w:val="24"/>
          <w:lang w:eastAsia="ru-RU"/>
        </w:rPr>
        <w:t xml:space="preserve">указанными в пункте 4.2. настоящего Порядка, </w:t>
      </w:r>
      <w:r w:rsidRPr="00340994">
        <w:rPr>
          <w:rFonts w:eastAsia="Times New Roman"/>
          <w:sz w:val="24"/>
          <w:szCs w:val="24"/>
          <w:lang w:eastAsia="ru-RU"/>
        </w:rPr>
        <w:t>устранив нарушения, которые послужили основанием для отказа в предоставлении ежемесячной денежной выплаты молодому специалисту.</w:t>
      </w:r>
    </w:p>
    <w:p w:rsidR="00340994" w:rsidRPr="00340994" w:rsidRDefault="00832FA2" w:rsidP="003A4EC9">
      <w:pPr>
        <w:spacing w:after="0" w:line="360" w:lineRule="auto"/>
        <w:ind w:firstLine="709"/>
        <w:jc w:val="both"/>
        <w:rPr>
          <w:rFonts w:eastAsia="Times New Roman"/>
          <w:sz w:val="24"/>
          <w:szCs w:val="24"/>
          <w:lang w:eastAsia="ru-RU"/>
        </w:rPr>
      </w:pPr>
      <w:r>
        <w:rPr>
          <w:rFonts w:eastAsia="Times New Roman"/>
          <w:sz w:val="24"/>
          <w:szCs w:val="24"/>
          <w:lang w:eastAsia="ru-RU"/>
        </w:rPr>
        <w:t>4</w:t>
      </w:r>
      <w:r w:rsidR="00340994" w:rsidRPr="00340994">
        <w:rPr>
          <w:rFonts w:eastAsia="Times New Roman"/>
          <w:sz w:val="24"/>
          <w:szCs w:val="24"/>
          <w:lang w:eastAsia="ru-RU"/>
        </w:rPr>
        <w:t>.</w:t>
      </w:r>
      <w:r w:rsidR="002615F6">
        <w:rPr>
          <w:rFonts w:eastAsia="Times New Roman"/>
          <w:sz w:val="24"/>
          <w:szCs w:val="24"/>
          <w:lang w:eastAsia="ru-RU"/>
        </w:rPr>
        <w:t>4</w:t>
      </w:r>
      <w:r w:rsidR="00340994" w:rsidRPr="00340994">
        <w:rPr>
          <w:rFonts w:eastAsia="Times New Roman"/>
          <w:sz w:val="24"/>
          <w:szCs w:val="24"/>
          <w:lang w:eastAsia="ru-RU"/>
        </w:rPr>
        <w:t xml:space="preserve">. </w:t>
      </w:r>
      <w:proofErr w:type="gramStart"/>
      <w:r w:rsidR="00340994" w:rsidRPr="00340994">
        <w:rPr>
          <w:rFonts w:eastAsia="Times New Roman"/>
          <w:sz w:val="24"/>
          <w:szCs w:val="24"/>
          <w:lang w:eastAsia="ru-RU"/>
        </w:rPr>
        <w:t>Ежемесячная денежная выплата молодому специалисту на основании изданного руководителем образовательной организации приказа о ежемесячной денежной выплате молодому специалисту выплачивается ежемесячно в срок не позднее 25-го числа месяца, следующего за отчетным путем перечисления на указанный в заявлении о предоставлении ежемесячной денежной выплаты счет, открытый в кредитной организации.</w:t>
      </w:r>
      <w:proofErr w:type="gramEnd"/>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В случае предоставления ежемесячной денежной выплаты молодому специалисту в завышенном размере вследствие ошибки, допущенной образовательной организацией при определении срока выплаты ежемесячной денежной выплаты молодому специалисту, излишне выплаченные средства подлежат возврату.</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lastRenderedPageBreak/>
        <w:t>Молодому специалисту направляется уведомление о добровольном возврате суммы. В случае отказа молодого специалиста от добровольного возврата излишне полученных средств они взыскиваются в судебном порядке в соответствии с действующим законодательством.</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В случае предоставления ежемесячной денежной выплаты молодому специалисту в заниженном размере вследствие ошибки, допущенной образовательной организацией при определении срока выплаты ежемесячной денежной выплаты молодому специалисту, недоплаченные средства выплачиваются молодому специалисту в месяце, следующим за месяцем, в котором была обнаружена ошибка. Выплата недоплаченных средств осуществляется и в том случае, когда месяц, в котором они должны быть перечислены, приходится на период, когда молодой специалист утратил право на получение ежемесячной денежной выплаты молодому специалисту.</w:t>
      </w:r>
    </w:p>
    <w:p w:rsidR="00340994" w:rsidRPr="007F5206" w:rsidRDefault="002615F6" w:rsidP="003A4EC9">
      <w:pPr>
        <w:spacing w:after="0" w:line="360" w:lineRule="auto"/>
        <w:ind w:firstLine="709"/>
        <w:jc w:val="both"/>
        <w:rPr>
          <w:rFonts w:eastAsia="Times New Roman"/>
          <w:color w:val="000000" w:themeColor="text1"/>
          <w:sz w:val="24"/>
          <w:szCs w:val="24"/>
          <w:lang w:eastAsia="ru-RU"/>
        </w:rPr>
      </w:pPr>
      <w:r>
        <w:rPr>
          <w:rFonts w:eastAsia="Times New Roman"/>
          <w:sz w:val="24"/>
          <w:szCs w:val="24"/>
          <w:lang w:eastAsia="ru-RU"/>
        </w:rPr>
        <w:t>4</w:t>
      </w:r>
      <w:r w:rsidR="00340994" w:rsidRPr="00340994">
        <w:rPr>
          <w:rFonts w:eastAsia="Times New Roman"/>
          <w:sz w:val="24"/>
          <w:szCs w:val="24"/>
          <w:lang w:eastAsia="ru-RU"/>
        </w:rPr>
        <w:t>.5. Основанием для приостановления предоставления ежемесячной денежной выплаты молодому специалисту является его нахождение в</w:t>
      </w:r>
      <w:r w:rsidR="00BB7EC3">
        <w:rPr>
          <w:rFonts w:eastAsia="Times New Roman"/>
          <w:sz w:val="24"/>
          <w:szCs w:val="24"/>
          <w:lang w:eastAsia="ru-RU"/>
        </w:rPr>
        <w:t xml:space="preserve"> </w:t>
      </w:r>
      <w:r w:rsidR="00340994" w:rsidRPr="00340994">
        <w:rPr>
          <w:rFonts w:eastAsia="Times New Roman"/>
          <w:sz w:val="24"/>
          <w:szCs w:val="24"/>
          <w:lang w:eastAsia="ru-RU"/>
        </w:rPr>
        <w:t>отпуске по уходу за ребенком в соответствии</w:t>
      </w:r>
      <w:r w:rsidR="00BB7EC3">
        <w:rPr>
          <w:rFonts w:eastAsia="Times New Roman"/>
          <w:sz w:val="24"/>
          <w:szCs w:val="24"/>
          <w:lang w:eastAsia="ru-RU"/>
        </w:rPr>
        <w:t xml:space="preserve"> </w:t>
      </w:r>
      <w:r w:rsidR="00340994" w:rsidRPr="00340994">
        <w:rPr>
          <w:rFonts w:eastAsia="Times New Roman"/>
          <w:sz w:val="24"/>
          <w:szCs w:val="24"/>
          <w:lang w:eastAsia="ru-RU"/>
        </w:rPr>
        <w:t xml:space="preserve">с </w:t>
      </w:r>
      <w:hyperlink r:id="rId7" w:history="1">
        <w:r w:rsidR="00340994" w:rsidRPr="007F5206">
          <w:rPr>
            <w:rFonts w:eastAsia="Times New Roman"/>
            <w:color w:val="000000" w:themeColor="text1"/>
            <w:sz w:val="24"/>
            <w:szCs w:val="24"/>
            <w:lang w:eastAsia="ru-RU"/>
          </w:rPr>
          <w:t>Трудовым</w:t>
        </w:r>
        <w:r w:rsidR="00BB7EC3">
          <w:rPr>
            <w:rFonts w:eastAsia="Times New Roman"/>
            <w:color w:val="000000" w:themeColor="text1"/>
            <w:sz w:val="24"/>
            <w:szCs w:val="24"/>
            <w:lang w:eastAsia="ru-RU"/>
          </w:rPr>
          <w:t xml:space="preserve"> </w:t>
        </w:r>
        <w:r w:rsidR="00340994" w:rsidRPr="007F5206">
          <w:rPr>
            <w:rFonts w:eastAsia="Times New Roman"/>
            <w:color w:val="000000" w:themeColor="text1"/>
            <w:sz w:val="24"/>
            <w:szCs w:val="24"/>
            <w:lang w:eastAsia="ru-RU"/>
          </w:rPr>
          <w:t>кодексом Российской Федерации</w:t>
        </w:r>
      </w:hyperlink>
      <w:r w:rsidR="00340994" w:rsidRPr="007F5206">
        <w:rPr>
          <w:rFonts w:eastAsia="Times New Roman"/>
          <w:color w:val="000000" w:themeColor="text1"/>
          <w:sz w:val="24"/>
          <w:szCs w:val="24"/>
          <w:lang w:eastAsia="ru-RU"/>
        </w:rPr>
        <w:t>.</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Приостановление предоставления ежемесячной денежной выплаты молодому специалисту осуществляется на основании изданного руководителем образовательной организации приказа о предоставлении отпуска по уходу за ребенком молодому специалисту.</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Предоставление ежемесячной денежной выплаты молодому специалисту возобновляется приказом руководителя образовательной организации о возобновлении предоставления ежемесячной денежной выплаты молодому специалисту, издаваемым в течение трех рабочих дней со дня выхода молодого специалиста из отпуска по уходу за ребенком. В случае нахождения молодого специалиста в отпуске по уходу за ребенком неполный календарный месяц ежемесячная денежная выплата молодому специалисту рассчитывается пропорционально фактически отработанному времени.</w:t>
      </w:r>
    </w:p>
    <w:p w:rsidR="00340994" w:rsidRPr="00340994" w:rsidRDefault="002615F6" w:rsidP="003A4EC9">
      <w:pPr>
        <w:spacing w:after="0" w:line="360" w:lineRule="auto"/>
        <w:ind w:firstLine="709"/>
        <w:jc w:val="both"/>
        <w:rPr>
          <w:rFonts w:eastAsia="Times New Roman"/>
          <w:sz w:val="24"/>
          <w:szCs w:val="24"/>
          <w:lang w:eastAsia="ru-RU"/>
        </w:rPr>
      </w:pPr>
      <w:r>
        <w:rPr>
          <w:rFonts w:eastAsia="Times New Roman"/>
          <w:sz w:val="24"/>
          <w:szCs w:val="24"/>
          <w:lang w:eastAsia="ru-RU"/>
        </w:rPr>
        <w:t>4</w:t>
      </w:r>
      <w:r w:rsidR="00340994" w:rsidRPr="00340994">
        <w:rPr>
          <w:rFonts w:eastAsia="Times New Roman"/>
          <w:sz w:val="24"/>
          <w:szCs w:val="24"/>
          <w:lang w:eastAsia="ru-RU"/>
        </w:rPr>
        <w:t>.6. Основанием для прекращения предоставления ежемесячной денежной выплаты молодому специалисту является увольнение молодого специалиста из образовательной организации либо достижение трехлетнего стажа работы молодого специалиста в образовательной организации (далее - основание для прекращения).</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Прекращение предоставления ежемесячной денежной выплаты молодому специалисту осуществляется на основании приказа руководителя образовательной организации, издаваемого в течение трех рабочих дней со дня возникновения обстоятельств, указанных в абзаце первом настоящего пункта.</w:t>
      </w:r>
    </w:p>
    <w:p w:rsidR="00340994" w:rsidRDefault="002615F6" w:rsidP="003A4EC9">
      <w:pPr>
        <w:spacing w:after="0" w:line="360" w:lineRule="auto"/>
        <w:ind w:firstLine="709"/>
        <w:jc w:val="both"/>
        <w:rPr>
          <w:rFonts w:eastAsia="Times New Roman"/>
          <w:sz w:val="24"/>
          <w:szCs w:val="24"/>
          <w:lang w:eastAsia="ru-RU"/>
        </w:rPr>
      </w:pPr>
      <w:r>
        <w:rPr>
          <w:rFonts w:eastAsia="Times New Roman"/>
          <w:sz w:val="24"/>
          <w:szCs w:val="24"/>
          <w:lang w:eastAsia="ru-RU"/>
        </w:rPr>
        <w:lastRenderedPageBreak/>
        <w:t>4</w:t>
      </w:r>
      <w:r w:rsidR="00340994" w:rsidRPr="00340994">
        <w:rPr>
          <w:rFonts w:eastAsia="Times New Roman"/>
          <w:sz w:val="24"/>
          <w:szCs w:val="24"/>
          <w:lang w:eastAsia="ru-RU"/>
        </w:rPr>
        <w:t>.7. В случае смерти молодого специалиста выплата назначенной, но не выплаченной ежемесячной денежной выплаты производится в соответствии с действующим законодательством.</w:t>
      </w:r>
    </w:p>
    <w:p w:rsidR="008B7451" w:rsidRPr="00340994" w:rsidRDefault="008B7451" w:rsidP="003A4EC9">
      <w:pPr>
        <w:spacing w:after="0" w:line="360" w:lineRule="auto"/>
        <w:ind w:firstLine="709"/>
        <w:jc w:val="both"/>
        <w:rPr>
          <w:rFonts w:eastAsia="Times New Roman"/>
          <w:sz w:val="24"/>
          <w:szCs w:val="24"/>
          <w:lang w:eastAsia="ru-RU"/>
        </w:rPr>
      </w:pPr>
    </w:p>
    <w:p w:rsidR="00340994" w:rsidRPr="008B7451" w:rsidRDefault="002615F6" w:rsidP="003A4EC9">
      <w:pPr>
        <w:spacing w:after="0" w:line="360" w:lineRule="auto"/>
        <w:ind w:firstLine="709"/>
        <w:jc w:val="both"/>
        <w:rPr>
          <w:rFonts w:eastAsia="Times New Roman"/>
          <w:sz w:val="24"/>
          <w:szCs w:val="24"/>
          <w:lang w:eastAsia="ru-RU"/>
        </w:rPr>
      </w:pPr>
      <w:r w:rsidRPr="008B7451">
        <w:rPr>
          <w:rFonts w:eastAsia="Times New Roman"/>
          <w:sz w:val="24"/>
          <w:szCs w:val="24"/>
          <w:lang w:eastAsia="ru-RU"/>
        </w:rPr>
        <w:t>5</w:t>
      </w:r>
      <w:r w:rsidR="00340994" w:rsidRPr="008B7451">
        <w:rPr>
          <w:rFonts w:eastAsia="Times New Roman"/>
          <w:sz w:val="24"/>
          <w:szCs w:val="24"/>
          <w:lang w:eastAsia="ru-RU"/>
        </w:rPr>
        <w:t>. Назначение ежемесячной денежной выплаты наставнику:</w:t>
      </w:r>
    </w:p>
    <w:p w:rsidR="00340994" w:rsidRPr="00340994" w:rsidRDefault="002615F6" w:rsidP="003A4EC9">
      <w:pPr>
        <w:spacing w:after="0" w:line="360" w:lineRule="auto"/>
        <w:ind w:firstLine="709"/>
        <w:jc w:val="both"/>
        <w:rPr>
          <w:rFonts w:eastAsia="Times New Roman"/>
          <w:sz w:val="24"/>
          <w:szCs w:val="24"/>
          <w:lang w:eastAsia="ru-RU"/>
        </w:rPr>
      </w:pPr>
      <w:r>
        <w:rPr>
          <w:rFonts w:eastAsia="Times New Roman"/>
          <w:sz w:val="24"/>
          <w:szCs w:val="24"/>
          <w:lang w:eastAsia="ru-RU"/>
        </w:rPr>
        <w:t>5</w:t>
      </w:r>
      <w:r w:rsidR="00340994" w:rsidRPr="00340994">
        <w:rPr>
          <w:rFonts w:eastAsia="Times New Roman"/>
          <w:sz w:val="24"/>
          <w:szCs w:val="24"/>
          <w:lang w:eastAsia="ru-RU"/>
        </w:rPr>
        <w:t>.1. Ежемесячная денежная выплата наставнику в размере 5</w:t>
      </w:r>
      <w:r w:rsidR="00832FA2">
        <w:rPr>
          <w:rFonts w:eastAsia="Times New Roman"/>
          <w:sz w:val="24"/>
          <w:szCs w:val="24"/>
          <w:lang w:eastAsia="ru-RU"/>
        </w:rPr>
        <w:t xml:space="preserve"> </w:t>
      </w:r>
      <w:r w:rsidR="00340994" w:rsidRPr="00340994">
        <w:rPr>
          <w:rFonts w:eastAsia="Times New Roman"/>
          <w:sz w:val="24"/>
          <w:szCs w:val="24"/>
          <w:lang w:eastAsia="ru-RU"/>
        </w:rPr>
        <w:t>000,0 руб. выплачивается ежемесячно высококвалифицированному педагогическому работнику, назначенному приказом руководителя образовательной организации для сопровождения профессиональной деятельности молодого специалиста в соответствии с утвержденным индивидуальным планом адаптации в первый год работы молодого специалиста в образовательной организации.</w:t>
      </w:r>
    </w:p>
    <w:p w:rsidR="00340994" w:rsidRPr="00340994" w:rsidRDefault="002615F6" w:rsidP="003A4EC9">
      <w:pPr>
        <w:spacing w:after="0" w:line="360" w:lineRule="auto"/>
        <w:ind w:firstLine="709"/>
        <w:jc w:val="both"/>
        <w:rPr>
          <w:rFonts w:eastAsia="Times New Roman"/>
          <w:sz w:val="24"/>
          <w:szCs w:val="24"/>
          <w:lang w:eastAsia="ru-RU"/>
        </w:rPr>
      </w:pPr>
      <w:r>
        <w:rPr>
          <w:rFonts w:eastAsia="Times New Roman"/>
          <w:sz w:val="24"/>
          <w:szCs w:val="24"/>
          <w:lang w:eastAsia="ru-RU"/>
        </w:rPr>
        <w:t>5</w:t>
      </w:r>
      <w:r w:rsidR="00340994" w:rsidRPr="00340994">
        <w:rPr>
          <w:rFonts w:eastAsia="Times New Roman"/>
          <w:sz w:val="24"/>
          <w:szCs w:val="24"/>
          <w:lang w:eastAsia="ru-RU"/>
        </w:rPr>
        <w:t>.2. Ежемесячная денежная выплата наставнику предоставляется на основании следующих документов:</w:t>
      </w:r>
    </w:p>
    <w:p w:rsidR="00340994" w:rsidRPr="00340994" w:rsidRDefault="00340994" w:rsidP="003A4EC9">
      <w:pPr>
        <w:spacing w:after="0" w:line="360" w:lineRule="auto"/>
        <w:ind w:firstLine="709"/>
        <w:jc w:val="both"/>
        <w:rPr>
          <w:rFonts w:eastAsia="Times New Roman"/>
          <w:sz w:val="24"/>
          <w:szCs w:val="24"/>
          <w:lang w:eastAsia="ru-RU"/>
        </w:rPr>
      </w:pPr>
      <w:proofErr w:type="gramStart"/>
      <w:r w:rsidRPr="00340994">
        <w:rPr>
          <w:rFonts w:eastAsia="Times New Roman"/>
          <w:sz w:val="24"/>
          <w:szCs w:val="24"/>
          <w:lang w:eastAsia="ru-RU"/>
        </w:rPr>
        <w:t>а) заявления о ежемесячной денежной выплате наставнику, в котором указываются паспортные данные гражданина Российской Федерации (серия, номер, дата выдачи, наименование подразделения, выдавшего документ, адрес места жительства), - в случае отсутствия паспорта данные о временном удостоверении личности гражданина Российской Федерации (дата выдачи, наименование подразделения, выдавшего документ, адрес места жительства (места пребывания), дата, до которой действует документ), данные о лицевом счете, открытом в</w:t>
      </w:r>
      <w:proofErr w:type="gramEnd"/>
      <w:r w:rsidRPr="00340994">
        <w:rPr>
          <w:rFonts w:eastAsia="Times New Roman"/>
          <w:sz w:val="24"/>
          <w:szCs w:val="24"/>
          <w:lang w:eastAsia="ru-RU"/>
        </w:rPr>
        <w:t xml:space="preserve"> кредитной организации (для перечисления ежемесячной денежной выплаты), адрес электронной почты, номер контактного телефона;</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б) паспорта гражданина Российской Федерации, а в случае его отсутствия, временного удостоверения личности гражданина Российской Федерации;</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в) приказа руководителя образовательной организации о назначении наставника;</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г) индивидуального плана адаптации молодого специалиста в первый год его работы в образовательной организации, утвержденного руководителем образовательной организации;</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д) документа, выданного кредитной организацией, содержащего информацию о банковском счете.</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Документы, указанные в подпунктах "а", "б", "д" настоящего пункта, предоставляются наставником самостоятельно.</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Документ, указанный в подпункте "б" настоящего пункта, предоставляется для сличения данных, содержащихся в документе, с данными, содержащимися в заявлен</w:t>
      </w:r>
      <w:proofErr w:type="gramStart"/>
      <w:r w:rsidRPr="00340994">
        <w:rPr>
          <w:rFonts w:eastAsia="Times New Roman"/>
          <w:sz w:val="24"/>
          <w:szCs w:val="24"/>
          <w:lang w:eastAsia="ru-RU"/>
        </w:rPr>
        <w:t>ии о е</w:t>
      </w:r>
      <w:proofErr w:type="gramEnd"/>
      <w:r w:rsidRPr="00340994">
        <w:rPr>
          <w:rFonts w:eastAsia="Times New Roman"/>
          <w:sz w:val="24"/>
          <w:szCs w:val="24"/>
          <w:lang w:eastAsia="ru-RU"/>
        </w:rPr>
        <w:t>жемесячной денежной выплате наставнику, и возвращаются владельцу в день приема.</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Документы, указанные в подпунктах "в", "г" настоящего пункта, могут быть предоставлены наставником по собственной инициативе.</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lastRenderedPageBreak/>
        <w:t>За достоверность сведений, содержащихся в предоставленных документах, наставник несет ответственность в соответствии с действующим законодательством.</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Заявление о ежемесячной денежной выплате наставнику и документы, предусмотренные настоящим пунктом, предоставляются наставником руководителю образовательной организации, в которой он осуществляет наставничество, лично.</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Поступившее руководителю образовательной организации заявление о ежемесячной денежной выплате наставнику и документы, предусмотренные настоящим пунктом, регистрируются в день их подачи и рассматриваются руководителем образовательной организации в течение пяти рабочих дней со дня их поступления.</w:t>
      </w:r>
    </w:p>
    <w:p w:rsidR="00340994" w:rsidRPr="00340994" w:rsidRDefault="002615F6" w:rsidP="003A4EC9">
      <w:pPr>
        <w:spacing w:after="0" w:line="360" w:lineRule="auto"/>
        <w:ind w:firstLine="709"/>
        <w:jc w:val="both"/>
        <w:rPr>
          <w:rFonts w:eastAsia="Times New Roman"/>
          <w:sz w:val="24"/>
          <w:szCs w:val="24"/>
          <w:lang w:eastAsia="ru-RU"/>
        </w:rPr>
      </w:pPr>
      <w:r>
        <w:rPr>
          <w:rFonts w:eastAsia="Times New Roman"/>
          <w:sz w:val="24"/>
          <w:szCs w:val="24"/>
          <w:lang w:eastAsia="ru-RU"/>
        </w:rPr>
        <w:t>5</w:t>
      </w:r>
      <w:r w:rsidR="00340994" w:rsidRPr="00340994">
        <w:rPr>
          <w:rFonts w:eastAsia="Times New Roman"/>
          <w:sz w:val="24"/>
          <w:szCs w:val="24"/>
          <w:lang w:eastAsia="ru-RU"/>
        </w:rPr>
        <w:t>.3. По результатам ра</w:t>
      </w:r>
      <w:r w:rsidR="00511D01">
        <w:rPr>
          <w:rFonts w:eastAsia="Times New Roman"/>
          <w:sz w:val="24"/>
          <w:szCs w:val="24"/>
          <w:lang w:eastAsia="ru-RU"/>
        </w:rPr>
        <w:t>ссмотрения документов</w:t>
      </w:r>
      <w:r w:rsidR="00340994" w:rsidRPr="00340994">
        <w:rPr>
          <w:rFonts w:eastAsia="Times New Roman"/>
          <w:sz w:val="24"/>
          <w:szCs w:val="24"/>
          <w:lang w:eastAsia="ru-RU"/>
        </w:rPr>
        <w:t>, руководитель образовательной организации принимает решение о предоставлении или отказе в предоставлении ежемесячной денежной выплаты наставнику в течение пяти рабочих дней со дня поступления заявления о единовременной денежной выплате наставнику и документов.</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В случае принятия руководителем образовательной организации положительного решения о предоставлении ежемесячной денежной выплаты наставнику в течение трех рабочих дней со дня принятия такого решения издается приказ о предоставлении ежемесячной денежной выплаты наставнику.</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Основаниями для отказа в предоставлении ежемесячной денежной выплаты наставнику являются:</w:t>
      </w:r>
    </w:p>
    <w:p w:rsidR="00340994" w:rsidRPr="00340994" w:rsidRDefault="002615F6" w:rsidP="003A4EC9">
      <w:pPr>
        <w:spacing w:after="0" w:line="360" w:lineRule="auto"/>
        <w:ind w:firstLine="709"/>
        <w:jc w:val="both"/>
        <w:rPr>
          <w:rFonts w:eastAsia="Times New Roman"/>
          <w:sz w:val="24"/>
          <w:szCs w:val="24"/>
          <w:lang w:eastAsia="ru-RU"/>
        </w:rPr>
      </w:pPr>
      <w:r>
        <w:rPr>
          <w:rFonts w:eastAsia="Times New Roman"/>
          <w:sz w:val="24"/>
          <w:szCs w:val="24"/>
          <w:lang w:eastAsia="ru-RU"/>
        </w:rPr>
        <w:t xml:space="preserve">- </w:t>
      </w:r>
      <w:r w:rsidR="00340994" w:rsidRPr="00340994">
        <w:rPr>
          <w:rFonts w:eastAsia="Times New Roman"/>
          <w:sz w:val="24"/>
          <w:szCs w:val="24"/>
          <w:lang w:eastAsia="ru-RU"/>
        </w:rPr>
        <w:t>непредставление или представление в неполном о</w:t>
      </w:r>
      <w:r w:rsidR="00115F92">
        <w:rPr>
          <w:rFonts w:eastAsia="Times New Roman"/>
          <w:sz w:val="24"/>
          <w:szCs w:val="24"/>
          <w:lang w:eastAsia="ru-RU"/>
        </w:rPr>
        <w:t>бъеме документов</w:t>
      </w:r>
      <w:r w:rsidR="00340994" w:rsidRPr="00340994">
        <w:rPr>
          <w:rFonts w:eastAsia="Times New Roman"/>
          <w:sz w:val="24"/>
          <w:szCs w:val="24"/>
          <w:lang w:eastAsia="ru-RU"/>
        </w:rPr>
        <w:t>, которые наставник обязан предоставить самостоятельно;</w:t>
      </w:r>
    </w:p>
    <w:p w:rsidR="00340994" w:rsidRDefault="002615F6" w:rsidP="003A4EC9">
      <w:pPr>
        <w:spacing w:after="0" w:line="360" w:lineRule="auto"/>
        <w:ind w:firstLine="709"/>
        <w:jc w:val="both"/>
        <w:rPr>
          <w:rFonts w:eastAsia="Times New Roman"/>
          <w:sz w:val="24"/>
          <w:szCs w:val="24"/>
          <w:lang w:eastAsia="ru-RU"/>
        </w:rPr>
      </w:pPr>
      <w:r>
        <w:rPr>
          <w:rFonts w:eastAsia="Times New Roman"/>
          <w:sz w:val="24"/>
          <w:szCs w:val="24"/>
          <w:lang w:eastAsia="ru-RU"/>
        </w:rPr>
        <w:t xml:space="preserve">- </w:t>
      </w:r>
      <w:r w:rsidR="00340994" w:rsidRPr="00340994">
        <w:rPr>
          <w:rFonts w:eastAsia="Times New Roman"/>
          <w:sz w:val="24"/>
          <w:szCs w:val="24"/>
          <w:lang w:eastAsia="ru-RU"/>
        </w:rPr>
        <w:t>предоставление наставником документов, содержащих неполные и (или) недостоверные сведения;</w:t>
      </w:r>
    </w:p>
    <w:p w:rsidR="002615F6" w:rsidRPr="00340994" w:rsidRDefault="002615F6" w:rsidP="003A4EC9">
      <w:pPr>
        <w:spacing w:after="0" w:line="360" w:lineRule="auto"/>
        <w:ind w:firstLine="709"/>
        <w:jc w:val="both"/>
        <w:rPr>
          <w:rFonts w:eastAsia="Times New Roman"/>
          <w:sz w:val="24"/>
          <w:szCs w:val="24"/>
          <w:lang w:eastAsia="ru-RU"/>
        </w:rPr>
      </w:pPr>
      <w:r>
        <w:rPr>
          <w:rFonts w:eastAsia="Times New Roman"/>
          <w:sz w:val="24"/>
          <w:szCs w:val="24"/>
          <w:lang w:eastAsia="ru-RU"/>
        </w:rPr>
        <w:t>- несоответствие заявителя требованиям пункта 5.1. настоящего Порядка.</w:t>
      </w:r>
    </w:p>
    <w:p w:rsidR="00340994" w:rsidRPr="00340994" w:rsidRDefault="00340994" w:rsidP="003A4EC9">
      <w:pPr>
        <w:spacing w:after="0" w:line="360" w:lineRule="auto"/>
        <w:ind w:firstLine="709"/>
        <w:jc w:val="both"/>
        <w:rPr>
          <w:rFonts w:eastAsia="Times New Roman"/>
          <w:sz w:val="24"/>
          <w:szCs w:val="24"/>
          <w:lang w:eastAsia="ru-RU"/>
        </w:rPr>
      </w:pPr>
      <w:proofErr w:type="gramStart"/>
      <w:r w:rsidRPr="00340994">
        <w:rPr>
          <w:rFonts w:eastAsia="Times New Roman"/>
          <w:sz w:val="24"/>
          <w:szCs w:val="24"/>
          <w:lang w:eastAsia="ru-RU"/>
        </w:rPr>
        <w:t>Копия приказа о предоставлении ежемесячной денежной выплаты наставнику или уведомления об отказе в предоставлении ежемесячной денежной выплаты наставнику в письменной форме вручается руководителем образовательной организации наставнику лично под подпись или направляется по адресу электронной почты или Почтой России по указанным в заявлении о предоставлении ежемесячной денежной выплаты наставнику адресам, в течение трех рабочих дней со дня принятия решения о предоставлении</w:t>
      </w:r>
      <w:proofErr w:type="gramEnd"/>
      <w:r w:rsidRPr="00340994">
        <w:rPr>
          <w:rFonts w:eastAsia="Times New Roman"/>
          <w:sz w:val="24"/>
          <w:szCs w:val="24"/>
          <w:lang w:eastAsia="ru-RU"/>
        </w:rPr>
        <w:t xml:space="preserve"> или об отказе в предоставлении ежемесячной денежной выплаты наставнику.</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После получения указанного уведомления наставник вправе обратиться повторно с заявлением о ежемесячной денежной выплате наст</w:t>
      </w:r>
      <w:r w:rsidR="00A51A5A">
        <w:rPr>
          <w:rFonts w:eastAsia="Times New Roman"/>
          <w:sz w:val="24"/>
          <w:szCs w:val="24"/>
          <w:lang w:eastAsia="ru-RU"/>
        </w:rPr>
        <w:t>авнику и документами</w:t>
      </w:r>
      <w:r w:rsidRPr="00340994">
        <w:rPr>
          <w:rFonts w:eastAsia="Times New Roman"/>
          <w:sz w:val="24"/>
          <w:szCs w:val="24"/>
          <w:lang w:eastAsia="ru-RU"/>
        </w:rPr>
        <w:t>, устранив нарушения, которые послужили основанием для отказа в предоставлении ежемесячной денежной выплаты наставнику.</w:t>
      </w:r>
    </w:p>
    <w:p w:rsidR="00340994" w:rsidRPr="00340994" w:rsidRDefault="002615F6" w:rsidP="003A4EC9">
      <w:pPr>
        <w:spacing w:after="0" w:line="360" w:lineRule="auto"/>
        <w:ind w:firstLine="709"/>
        <w:jc w:val="both"/>
        <w:rPr>
          <w:rFonts w:eastAsia="Times New Roman"/>
          <w:sz w:val="24"/>
          <w:szCs w:val="24"/>
          <w:lang w:eastAsia="ru-RU"/>
        </w:rPr>
      </w:pPr>
      <w:r>
        <w:rPr>
          <w:rFonts w:eastAsia="Times New Roman"/>
          <w:sz w:val="24"/>
          <w:szCs w:val="24"/>
          <w:lang w:eastAsia="ru-RU"/>
        </w:rPr>
        <w:lastRenderedPageBreak/>
        <w:t>5</w:t>
      </w:r>
      <w:r w:rsidR="00340994" w:rsidRPr="00340994">
        <w:rPr>
          <w:rFonts w:eastAsia="Times New Roman"/>
          <w:sz w:val="24"/>
          <w:szCs w:val="24"/>
          <w:lang w:eastAsia="ru-RU"/>
        </w:rPr>
        <w:t xml:space="preserve">.4. </w:t>
      </w:r>
      <w:proofErr w:type="gramStart"/>
      <w:r w:rsidR="00340994" w:rsidRPr="00340994">
        <w:rPr>
          <w:rFonts w:eastAsia="Times New Roman"/>
          <w:sz w:val="24"/>
          <w:szCs w:val="24"/>
          <w:lang w:eastAsia="ru-RU"/>
        </w:rPr>
        <w:t>Ежемесячная денежная выплата наставнику на основании изданного руководителем образовательной организации приказа о предоставлении ежемесячной денежной выплаты наставнику предоставляется ежемесячно не позднее 25-го числа месяца, следующего за отчетным, путем перечисления на указанный в заявлении о предоставлении ежемесячной денежной выплаты наставнику счет, открытый в кредитной организации.</w:t>
      </w:r>
      <w:proofErr w:type="gramEnd"/>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В случае предоставления ежемесячной денежной выплаты наставнику в завышенном размере вследствие ошибки, допущенной образовательной организацией при определении срока выплаты ежемесячной денежной выплаты наставнику, излишне выплаченные средства подлежат возврату.</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Наставнику направляется уведомление о добровольном возврате суммы. В случае отказа наставника от добровольного возврата излишне полученных средств они взыскиваются в судебном порядке в соответствии с действующим законодательством.</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В случае предоставления ежемесячной денежной выплаты наставнику в заниженном размере вследствие ошибки, допущенной образовательной организацией при определении срока выплаты ежемесячной денежной выплаты наставнику, недоплаченные средства выплачиваются наставнику в месяце, следующим за месяцем, в котором была обнаружена ошибка. Выплата недоплаченных средств осуществляется и в том случае, когда месяц, в котором они должны быть перечислены, приходится на период, когда наставник утратил право на получение ежемесячной денежной выплаты наставнику.</w:t>
      </w:r>
    </w:p>
    <w:p w:rsidR="00340994" w:rsidRPr="00340994" w:rsidRDefault="002615F6" w:rsidP="003A4EC9">
      <w:pPr>
        <w:spacing w:after="0" w:line="360" w:lineRule="auto"/>
        <w:ind w:firstLine="709"/>
        <w:jc w:val="both"/>
        <w:rPr>
          <w:rFonts w:eastAsia="Times New Roman"/>
          <w:sz w:val="24"/>
          <w:szCs w:val="24"/>
          <w:lang w:eastAsia="ru-RU"/>
        </w:rPr>
      </w:pPr>
      <w:r>
        <w:rPr>
          <w:rFonts w:eastAsia="Times New Roman"/>
          <w:sz w:val="24"/>
          <w:szCs w:val="24"/>
          <w:lang w:eastAsia="ru-RU"/>
        </w:rPr>
        <w:t>5</w:t>
      </w:r>
      <w:r w:rsidR="00340994" w:rsidRPr="00340994">
        <w:rPr>
          <w:rFonts w:eastAsia="Times New Roman"/>
          <w:sz w:val="24"/>
          <w:szCs w:val="24"/>
          <w:lang w:eastAsia="ru-RU"/>
        </w:rPr>
        <w:t>.5. Основаниями для приостановления предоставления ежемесячной денежной выплаты наставнику являются:</w:t>
      </w:r>
    </w:p>
    <w:p w:rsidR="00340994" w:rsidRPr="00B07F41" w:rsidRDefault="00BB7EC3" w:rsidP="003A4EC9">
      <w:pPr>
        <w:spacing w:after="0" w:line="360" w:lineRule="auto"/>
        <w:ind w:firstLine="709"/>
        <w:jc w:val="both"/>
        <w:rPr>
          <w:rFonts w:eastAsia="Times New Roman"/>
          <w:sz w:val="24"/>
          <w:szCs w:val="24"/>
          <w:lang w:eastAsia="ru-RU"/>
        </w:rPr>
      </w:pPr>
      <w:r>
        <w:rPr>
          <w:rFonts w:eastAsia="Times New Roman"/>
          <w:sz w:val="24"/>
          <w:szCs w:val="24"/>
          <w:lang w:eastAsia="ru-RU"/>
        </w:rPr>
        <w:t xml:space="preserve">- </w:t>
      </w:r>
      <w:r w:rsidR="00340994" w:rsidRPr="00340994">
        <w:rPr>
          <w:rFonts w:eastAsia="Times New Roman"/>
          <w:sz w:val="24"/>
          <w:szCs w:val="24"/>
          <w:lang w:eastAsia="ru-RU"/>
        </w:rPr>
        <w:t xml:space="preserve">предоставление наставнику, молодому специалисту отпуска в соответствии с </w:t>
      </w:r>
      <w:hyperlink r:id="rId8" w:history="1">
        <w:r w:rsidR="00340994" w:rsidRPr="00B07F41">
          <w:rPr>
            <w:rFonts w:eastAsia="Times New Roman"/>
            <w:sz w:val="24"/>
            <w:szCs w:val="24"/>
            <w:lang w:eastAsia="ru-RU"/>
          </w:rPr>
          <w:t>Трудовым кодексом Российской Федерации</w:t>
        </w:r>
      </w:hyperlink>
      <w:r w:rsidR="00340994" w:rsidRPr="00B07F41">
        <w:rPr>
          <w:rFonts w:eastAsia="Times New Roman"/>
          <w:sz w:val="24"/>
          <w:szCs w:val="24"/>
          <w:lang w:eastAsia="ru-RU"/>
        </w:rPr>
        <w:t>;</w:t>
      </w:r>
    </w:p>
    <w:p w:rsidR="00340994" w:rsidRPr="00340994" w:rsidRDefault="00BB7EC3" w:rsidP="003A4EC9">
      <w:pPr>
        <w:spacing w:after="0" w:line="360" w:lineRule="auto"/>
        <w:ind w:firstLine="709"/>
        <w:jc w:val="both"/>
        <w:rPr>
          <w:rFonts w:eastAsia="Times New Roman"/>
          <w:sz w:val="24"/>
          <w:szCs w:val="24"/>
          <w:lang w:eastAsia="ru-RU"/>
        </w:rPr>
      </w:pPr>
      <w:r>
        <w:rPr>
          <w:rFonts w:eastAsia="Times New Roman"/>
          <w:sz w:val="24"/>
          <w:szCs w:val="24"/>
          <w:lang w:eastAsia="ru-RU"/>
        </w:rPr>
        <w:t xml:space="preserve">- </w:t>
      </w:r>
      <w:r w:rsidR="00340994" w:rsidRPr="00340994">
        <w:rPr>
          <w:rFonts w:eastAsia="Times New Roman"/>
          <w:sz w:val="24"/>
          <w:szCs w:val="24"/>
          <w:lang w:eastAsia="ru-RU"/>
        </w:rPr>
        <w:t>временная нетрудоспособность наставника, молодого специалиста, подтвержденная листком нетрудоспособности.</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Приостановление предоставления ежемесячной денежной выплаты наставнику осуществляется на основании изданного руководителем образовательной организации приказа об очередном ежегодном отпуске наставника, молодого специалиста, сведений о временной нетрудоспособности наставника, молодого специалиста.</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В случае нахождения наставника, молодого специалиста в отпуске либо на листке нетрудоспособности неполный календарный месяц ежемесячная денежная выплата наставнику рассчитывается пропорционально времени фактического исполнения обязанности наставника.</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 xml:space="preserve">Предоставление ежемесячной денежной выплаты наставнику возобновляется приказом руководителя образовательной организации о возобновлении предоставления </w:t>
      </w:r>
      <w:r w:rsidRPr="00340994">
        <w:rPr>
          <w:rFonts w:eastAsia="Times New Roman"/>
          <w:sz w:val="24"/>
          <w:szCs w:val="24"/>
          <w:lang w:eastAsia="ru-RU"/>
        </w:rPr>
        <w:lastRenderedPageBreak/>
        <w:t>ежемесячной денежной выплаты наставнику, издаваемым в течение трех рабочих дней со дня прекращения обстоятельств, послуживших основанием для ее приостановления.</w:t>
      </w:r>
    </w:p>
    <w:p w:rsidR="00340994" w:rsidRPr="00340994" w:rsidRDefault="004F600D" w:rsidP="003A4EC9">
      <w:pPr>
        <w:spacing w:after="0" w:line="360" w:lineRule="auto"/>
        <w:ind w:firstLine="709"/>
        <w:jc w:val="both"/>
        <w:rPr>
          <w:rFonts w:eastAsia="Times New Roman"/>
          <w:sz w:val="24"/>
          <w:szCs w:val="24"/>
          <w:lang w:eastAsia="ru-RU"/>
        </w:rPr>
      </w:pPr>
      <w:r>
        <w:rPr>
          <w:rFonts w:eastAsia="Times New Roman"/>
          <w:sz w:val="24"/>
          <w:szCs w:val="24"/>
          <w:lang w:eastAsia="ru-RU"/>
        </w:rPr>
        <w:t>5</w:t>
      </w:r>
      <w:r w:rsidR="00340994" w:rsidRPr="00340994">
        <w:rPr>
          <w:rFonts w:eastAsia="Times New Roman"/>
          <w:sz w:val="24"/>
          <w:szCs w:val="24"/>
          <w:lang w:eastAsia="ru-RU"/>
        </w:rPr>
        <w:t>.6.</w:t>
      </w:r>
      <w:r w:rsidR="008B7451">
        <w:rPr>
          <w:rFonts w:eastAsia="Times New Roman"/>
          <w:sz w:val="24"/>
          <w:szCs w:val="24"/>
          <w:lang w:eastAsia="ru-RU"/>
        </w:rPr>
        <w:t xml:space="preserve"> О</w:t>
      </w:r>
      <w:r w:rsidR="00340994" w:rsidRPr="00340994">
        <w:rPr>
          <w:rFonts w:eastAsia="Times New Roman"/>
          <w:sz w:val="24"/>
          <w:szCs w:val="24"/>
          <w:lang w:eastAsia="ru-RU"/>
        </w:rPr>
        <w:t>снованием для прекращения предоставления ежемесячной денежной выплаты наставнику является увольнение наставника или молодого специалиста из образовательной организации или окончание первого года работы молодого специалиста в образовательной организации.</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Прекращение предоставления ежемесячной денежной выплаты наставнику осуществляется на основании приказа руководителя образовательной организации, издаваемого в течение трех рабочих дней со дня возникновения обстоятельств, указанных в абзаце первом настоящего пункта.</w:t>
      </w:r>
    </w:p>
    <w:p w:rsidR="00340994" w:rsidRDefault="004F600D" w:rsidP="003A4EC9">
      <w:pPr>
        <w:spacing w:after="0" w:line="360" w:lineRule="auto"/>
        <w:ind w:firstLine="709"/>
        <w:jc w:val="both"/>
        <w:rPr>
          <w:rFonts w:eastAsia="Times New Roman"/>
          <w:sz w:val="24"/>
          <w:szCs w:val="24"/>
          <w:lang w:eastAsia="ru-RU"/>
        </w:rPr>
      </w:pPr>
      <w:r>
        <w:rPr>
          <w:rFonts w:eastAsia="Times New Roman"/>
          <w:sz w:val="24"/>
          <w:szCs w:val="24"/>
          <w:lang w:eastAsia="ru-RU"/>
        </w:rPr>
        <w:t>5</w:t>
      </w:r>
      <w:r w:rsidR="00340994" w:rsidRPr="00340994">
        <w:rPr>
          <w:rFonts w:eastAsia="Times New Roman"/>
          <w:sz w:val="24"/>
          <w:szCs w:val="24"/>
          <w:lang w:eastAsia="ru-RU"/>
        </w:rPr>
        <w:t>.7. В случае смерти наставника выплата назначенной, но не выплаченной ежемесячной денежной выплаты наставнику производится в соответствии с действующим законодательством.</w:t>
      </w:r>
    </w:p>
    <w:p w:rsidR="008B7451" w:rsidRPr="00340994" w:rsidRDefault="008B7451" w:rsidP="003A4EC9">
      <w:pPr>
        <w:spacing w:after="0" w:line="360" w:lineRule="auto"/>
        <w:ind w:firstLine="709"/>
        <w:jc w:val="both"/>
        <w:rPr>
          <w:rFonts w:eastAsia="Times New Roman"/>
          <w:sz w:val="24"/>
          <w:szCs w:val="24"/>
          <w:lang w:eastAsia="ru-RU"/>
        </w:rPr>
      </w:pPr>
    </w:p>
    <w:p w:rsidR="00340994" w:rsidRPr="008B7451" w:rsidRDefault="004F600D" w:rsidP="003A4EC9">
      <w:pPr>
        <w:spacing w:after="0" w:line="360" w:lineRule="auto"/>
        <w:ind w:firstLine="709"/>
        <w:jc w:val="both"/>
        <w:rPr>
          <w:rFonts w:eastAsia="Times New Roman"/>
          <w:sz w:val="24"/>
          <w:szCs w:val="24"/>
          <w:lang w:eastAsia="ru-RU"/>
        </w:rPr>
      </w:pPr>
      <w:r w:rsidRPr="008B7451">
        <w:rPr>
          <w:rFonts w:eastAsia="Times New Roman"/>
          <w:sz w:val="24"/>
          <w:szCs w:val="24"/>
          <w:lang w:eastAsia="ru-RU"/>
        </w:rPr>
        <w:t>6</w:t>
      </w:r>
      <w:r w:rsidR="00340994" w:rsidRPr="008B7451">
        <w:rPr>
          <w:rFonts w:eastAsia="Times New Roman"/>
          <w:sz w:val="24"/>
          <w:szCs w:val="24"/>
          <w:lang w:eastAsia="ru-RU"/>
        </w:rPr>
        <w:t>. Предоставление компенсации расходов за наем (поднаем) жилого помещения молодому специалисту:</w:t>
      </w:r>
    </w:p>
    <w:p w:rsidR="00340994" w:rsidRPr="00340994" w:rsidRDefault="004F600D" w:rsidP="003A4EC9">
      <w:pPr>
        <w:spacing w:after="0" w:line="360" w:lineRule="auto"/>
        <w:ind w:firstLine="709"/>
        <w:jc w:val="both"/>
        <w:rPr>
          <w:rFonts w:eastAsia="Times New Roman"/>
          <w:sz w:val="24"/>
          <w:szCs w:val="24"/>
          <w:lang w:eastAsia="ru-RU"/>
        </w:rPr>
      </w:pPr>
      <w:r>
        <w:rPr>
          <w:rFonts w:eastAsia="Times New Roman"/>
          <w:sz w:val="24"/>
          <w:szCs w:val="24"/>
          <w:lang w:eastAsia="ru-RU"/>
        </w:rPr>
        <w:t>6</w:t>
      </w:r>
      <w:r w:rsidR="00340994" w:rsidRPr="00340994">
        <w:rPr>
          <w:rFonts w:eastAsia="Times New Roman"/>
          <w:sz w:val="24"/>
          <w:szCs w:val="24"/>
          <w:lang w:eastAsia="ru-RU"/>
        </w:rPr>
        <w:t>.1. Компенсация расходов за наем (поднаем) жилого помещения (далее - компенсация) предоставляется молодому специалисту в размере 50 процентов фактических расходов по договору найма (поднайма) жилого помещения, но не более 10</w:t>
      </w:r>
      <w:r>
        <w:rPr>
          <w:rFonts w:eastAsia="Times New Roman"/>
          <w:sz w:val="24"/>
          <w:szCs w:val="24"/>
          <w:lang w:eastAsia="ru-RU"/>
        </w:rPr>
        <w:t xml:space="preserve"> </w:t>
      </w:r>
      <w:r w:rsidR="00340994" w:rsidRPr="00340994">
        <w:rPr>
          <w:rFonts w:eastAsia="Times New Roman"/>
          <w:sz w:val="24"/>
          <w:szCs w:val="24"/>
          <w:lang w:eastAsia="ru-RU"/>
        </w:rPr>
        <w:t>000,0 руб. в месяц, в течение одного года работы в образовательной организации.</w:t>
      </w:r>
    </w:p>
    <w:p w:rsidR="00340994" w:rsidRPr="00340994" w:rsidRDefault="004F600D" w:rsidP="003A4EC9">
      <w:pPr>
        <w:spacing w:after="0" w:line="360" w:lineRule="auto"/>
        <w:ind w:firstLine="709"/>
        <w:jc w:val="both"/>
        <w:rPr>
          <w:rFonts w:eastAsia="Times New Roman"/>
          <w:sz w:val="24"/>
          <w:szCs w:val="24"/>
          <w:lang w:eastAsia="ru-RU"/>
        </w:rPr>
      </w:pPr>
      <w:r>
        <w:rPr>
          <w:rFonts w:eastAsia="Times New Roman"/>
          <w:sz w:val="24"/>
          <w:szCs w:val="24"/>
          <w:lang w:eastAsia="ru-RU"/>
        </w:rPr>
        <w:t>6</w:t>
      </w:r>
      <w:r w:rsidR="00340994" w:rsidRPr="00340994">
        <w:rPr>
          <w:rFonts w:eastAsia="Times New Roman"/>
          <w:sz w:val="24"/>
          <w:szCs w:val="24"/>
          <w:lang w:eastAsia="ru-RU"/>
        </w:rPr>
        <w:t>.2. Компенсация молодому специалисту предоставляется на основании следующих документов:</w:t>
      </w:r>
    </w:p>
    <w:p w:rsidR="00340994" w:rsidRPr="00340994" w:rsidRDefault="00340994" w:rsidP="003A4EC9">
      <w:pPr>
        <w:spacing w:after="0" w:line="360" w:lineRule="auto"/>
        <w:ind w:firstLine="709"/>
        <w:jc w:val="both"/>
        <w:rPr>
          <w:rFonts w:eastAsia="Times New Roman"/>
          <w:sz w:val="24"/>
          <w:szCs w:val="24"/>
          <w:lang w:eastAsia="ru-RU"/>
        </w:rPr>
      </w:pPr>
      <w:proofErr w:type="gramStart"/>
      <w:r w:rsidRPr="00340994">
        <w:rPr>
          <w:rFonts w:eastAsia="Times New Roman"/>
          <w:sz w:val="24"/>
          <w:szCs w:val="24"/>
          <w:lang w:eastAsia="ru-RU"/>
        </w:rPr>
        <w:t>а) заявления о компенсации молодому специалисту, в котором указываются паспортные данные гражданина Российской Федерации (серия, номер, дата выдачи, наименование подразделения, выдавшего документ, адрес места жительства), - в случае отсутствия паспорта данные о временном удостоверении личности гражданина Российской Федерации (дата выдачи, наименование подразделения, выдавшего документ, адрес места жительства (места пребывания), дата, до которой действует документ), данные о лицевом счете, открытом в кредитной</w:t>
      </w:r>
      <w:proofErr w:type="gramEnd"/>
      <w:r w:rsidRPr="00340994">
        <w:rPr>
          <w:rFonts w:eastAsia="Times New Roman"/>
          <w:sz w:val="24"/>
          <w:szCs w:val="24"/>
          <w:lang w:eastAsia="ru-RU"/>
        </w:rPr>
        <w:t xml:space="preserve"> организации (для перечисления ежемесячной денежной выплаты), адрес электронной почты, номер контактного телефона;</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б) паспорта гражданина Российской Федерации, а в случае его отсутствия, временного удостоверения личности гражданина Российской Федерации;</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в) копии договора найма (поднайма) жилого помещения, заключенного в соответствии с действующим законодательством (с представлением оригинала, если копия нотариально не заверена);</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lastRenderedPageBreak/>
        <w:t>г) документа, подтверждающего ежемесячное внесение платы за жилое помещение, предоставленное по договору найма (поднайма) жилого помещения;</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д) документа, выданного кредитной организацией, содержащего информацию о банковском счете.</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Документы, указанные в подпунктах "а" - "д" настоящего пункта, предоставляются молодым специалистом самостоятельно.</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Документ, указанный в подпункте "б" настоящего пункта, предоставляется для сличения данных, содержащихся в документе, с данными, содержащимися в заявлении о компенсации молодому специалисту, и возвращаются владельцу в день приема.</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За достоверность сведений, содержащихся в предоставленных документах, молодой специалист несет ответственность в соответствии с действующим законодательством.</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Заявление о компенсации молодому специалисту и документы, предусмотренные настоящим пунктом, предоставляются молодым специалистом руководителю образовательной организации, являющейся его основным местом работы, лично.</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Поступившее руководителю образовательной организации заявление о компенсации молодому специалисту и документы, предусмотренные настоящим пунктом, регистрируются в день их подачи и рассматриваются руководителем образовательной организации в течение пяти рабочих дней со дня их поступления.</w:t>
      </w:r>
    </w:p>
    <w:p w:rsidR="00340994" w:rsidRPr="00340994" w:rsidRDefault="004F600D" w:rsidP="003A4EC9">
      <w:pPr>
        <w:spacing w:after="0" w:line="360" w:lineRule="auto"/>
        <w:ind w:firstLine="709"/>
        <w:jc w:val="both"/>
        <w:rPr>
          <w:rFonts w:eastAsia="Times New Roman"/>
          <w:sz w:val="24"/>
          <w:szCs w:val="24"/>
          <w:lang w:eastAsia="ru-RU"/>
        </w:rPr>
      </w:pPr>
      <w:r>
        <w:rPr>
          <w:rFonts w:eastAsia="Times New Roman"/>
          <w:sz w:val="24"/>
          <w:szCs w:val="24"/>
          <w:lang w:eastAsia="ru-RU"/>
        </w:rPr>
        <w:t>6</w:t>
      </w:r>
      <w:r w:rsidR="00340994" w:rsidRPr="00340994">
        <w:rPr>
          <w:rFonts w:eastAsia="Times New Roman"/>
          <w:sz w:val="24"/>
          <w:szCs w:val="24"/>
          <w:lang w:eastAsia="ru-RU"/>
        </w:rPr>
        <w:t>.3. По результатам рас</w:t>
      </w:r>
      <w:r w:rsidR="003519BD">
        <w:rPr>
          <w:rFonts w:eastAsia="Times New Roman"/>
          <w:sz w:val="24"/>
          <w:szCs w:val="24"/>
          <w:lang w:eastAsia="ru-RU"/>
        </w:rPr>
        <w:t>смотрения документов,</w:t>
      </w:r>
      <w:r w:rsidR="00BB7EC3">
        <w:rPr>
          <w:rFonts w:eastAsia="Times New Roman"/>
          <w:sz w:val="24"/>
          <w:szCs w:val="24"/>
          <w:lang w:eastAsia="ru-RU"/>
        </w:rPr>
        <w:t xml:space="preserve"> </w:t>
      </w:r>
      <w:r w:rsidR="00340994" w:rsidRPr="00340994">
        <w:rPr>
          <w:rFonts w:eastAsia="Times New Roman"/>
          <w:sz w:val="24"/>
          <w:szCs w:val="24"/>
          <w:lang w:eastAsia="ru-RU"/>
        </w:rPr>
        <w:t>руководитель образовательной организации принимает решение о предоставлении или отказе в предоставлении компенсации молодому специалисту в течение пяти рабочих дней со дня поступления заявления о компенсации молодому специалисту и документов.</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В случае принятия руководителем образовательной организации положительного решения о предоставлении компенсации молодому специалисту в течение трех рабочих дней со дня принятия такого решения издается приказ о предоставлении компенсации молодому специалисту.</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Основаниями для отказа в предоставлении компенсации молодому специалисту являются:</w:t>
      </w:r>
    </w:p>
    <w:p w:rsidR="00340994" w:rsidRPr="00340994" w:rsidRDefault="00BB7EC3" w:rsidP="003A4EC9">
      <w:pPr>
        <w:spacing w:after="0" w:line="360" w:lineRule="auto"/>
        <w:ind w:firstLine="709"/>
        <w:jc w:val="both"/>
        <w:rPr>
          <w:rFonts w:eastAsia="Times New Roman"/>
          <w:sz w:val="24"/>
          <w:szCs w:val="24"/>
          <w:lang w:eastAsia="ru-RU"/>
        </w:rPr>
      </w:pPr>
      <w:r>
        <w:rPr>
          <w:rFonts w:eastAsia="Times New Roman"/>
          <w:sz w:val="24"/>
          <w:szCs w:val="24"/>
          <w:lang w:eastAsia="ru-RU"/>
        </w:rPr>
        <w:t xml:space="preserve">- </w:t>
      </w:r>
      <w:r w:rsidR="00340994" w:rsidRPr="00340994">
        <w:rPr>
          <w:rFonts w:eastAsia="Times New Roman"/>
          <w:sz w:val="24"/>
          <w:szCs w:val="24"/>
          <w:lang w:eastAsia="ru-RU"/>
        </w:rPr>
        <w:t>непредставление или представление не в полном о</w:t>
      </w:r>
      <w:r w:rsidR="003519BD">
        <w:rPr>
          <w:rFonts w:eastAsia="Times New Roman"/>
          <w:sz w:val="24"/>
          <w:szCs w:val="24"/>
          <w:lang w:eastAsia="ru-RU"/>
        </w:rPr>
        <w:t>бъеме документов</w:t>
      </w:r>
      <w:r w:rsidR="00340994" w:rsidRPr="00340994">
        <w:rPr>
          <w:rFonts w:eastAsia="Times New Roman"/>
          <w:sz w:val="24"/>
          <w:szCs w:val="24"/>
          <w:lang w:eastAsia="ru-RU"/>
        </w:rPr>
        <w:t>;</w:t>
      </w:r>
    </w:p>
    <w:p w:rsidR="00340994" w:rsidRDefault="00BB7EC3" w:rsidP="003A4EC9">
      <w:pPr>
        <w:spacing w:after="0" w:line="360" w:lineRule="auto"/>
        <w:ind w:firstLine="709"/>
        <w:jc w:val="both"/>
        <w:rPr>
          <w:rFonts w:eastAsia="Times New Roman"/>
          <w:sz w:val="24"/>
          <w:szCs w:val="24"/>
          <w:lang w:eastAsia="ru-RU"/>
        </w:rPr>
      </w:pPr>
      <w:r>
        <w:rPr>
          <w:rFonts w:eastAsia="Times New Roman"/>
          <w:sz w:val="24"/>
          <w:szCs w:val="24"/>
          <w:lang w:eastAsia="ru-RU"/>
        </w:rPr>
        <w:t xml:space="preserve">- </w:t>
      </w:r>
      <w:r w:rsidR="00340994" w:rsidRPr="00340994">
        <w:rPr>
          <w:rFonts w:eastAsia="Times New Roman"/>
          <w:sz w:val="24"/>
          <w:szCs w:val="24"/>
          <w:lang w:eastAsia="ru-RU"/>
        </w:rPr>
        <w:t>предоставление молодым специалистом документов, содержащих неполные и (или) недостоверные сведения;</w:t>
      </w:r>
    </w:p>
    <w:p w:rsidR="004F600D" w:rsidRPr="00340994" w:rsidRDefault="004F600D" w:rsidP="003A4EC9">
      <w:pPr>
        <w:spacing w:after="0" w:line="360" w:lineRule="auto"/>
        <w:ind w:firstLine="709"/>
        <w:jc w:val="both"/>
        <w:rPr>
          <w:rFonts w:eastAsia="Times New Roman"/>
          <w:sz w:val="24"/>
          <w:szCs w:val="24"/>
          <w:lang w:eastAsia="ru-RU"/>
        </w:rPr>
      </w:pPr>
      <w:r>
        <w:rPr>
          <w:rFonts w:eastAsia="Times New Roman"/>
          <w:sz w:val="24"/>
          <w:szCs w:val="24"/>
          <w:lang w:eastAsia="ru-RU"/>
        </w:rPr>
        <w:t>- несоответствие заявителя требованиям пункта 3.1. настоящего Порядка.</w:t>
      </w:r>
    </w:p>
    <w:p w:rsidR="00340994" w:rsidRPr="00340994" w:rsidRDefault="00340994" w:rsidP="003A4EC9">
      <w:pPr>
        <w:spacing w:after="0" w:line="360" w:lineRule="auto"/>
        <w:ind w:firstLine="709"/>
        <w:jc w:val="both"/>
        <w:rPr>
          <w:rFonts w:eastAsia="Times New Roman"/>
          <w:sz w:val="24"/>
          <w:szCs w:val="24"/>
          <w:lang w:eastAsia="ru-RU"/>
        </w:rPr>
      </w:pPr>
      <w:proofErr w:type="gramStart"/>
      <w:r w:rsidRPr="00340994">
        <w:rPr>
          <w:rFonts w:eastAsia="Times New Roman"/>
          <w:sz w:val="24"/>
          <w:szCs w:val="24"/>
          <w:lang w:eastAsia="ru-RU"/>
        </w:rPr>
        <w:t xml:space="preserve">Копия приказа о предоставлении компенсации молодому специалисту или уведомление об отказе в предоставлении компенсации молодому специалисту в письменной форме вручается руководителем образовательной организации молодому </w:t>
      </w:r>
      <w:r w:rsidRPr="00340994">
        <w:rPr>
          <w:rFonts w:eastAsia="Times New Roman"/>
          <w:sz w:val="24"/>
          <w:szCs w:val="24"/>
          <w:lang w:eastAsia="ru-RU"/>
        </w:rPr>
        <w:lastRenderedPageBreak/>
        <w:t>специалисту лично под роспись или направляется по адресу электронной почты или Почтой России по указанным в заявлении о предоставлении компенсации адресам, в течение трех рабочих дней со дня принятия руководителем образовательной организации решения о предоставлении или</w:t>
      </w:r>
      <w:proofErr w:type="gramEnd"/>
      <w:r w:rsidRPr="00340994">
        <w:rPr>
          <w:rFonts w:eastAsia="Times New Roman"/>
          <w:sz w:val="24"/>
          <w:szCs w:val="24"/>
          <w:lang w:eastAsia="ru-RU"/>
        </w:rPr>
        <w:t xml:space="preserve"> об отказе в предоставлении компенсации молодому специалисту.</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После получения уведомления об отказе в предоставлении компенсации молодой специалист вправе обратиться повторно с заявлением о компенсации молодому специ</w:t>
      </w:r>
      <w:r w:rsidR="001D1DA0">
        <w:rPr>
          <w:rFonts w:eastAsia="Times New Roman"/>
          <w:sz w:val="24"/>
          <w:szCs w:val="24"/>
          <w:lang w:eastAsia="ru-RU"/>
        </w:rPr>
        <w:t>алисту и документами</w:t>
      </w:r>
      <w:r w:rsidRPr="00340994">
        <w:rPr>
          <w:rFonts w:eastAsia="Times New Roman"/>
          <w:sz w:val="24"/>
          <w:szCs w:val="24"/>
          <w:lang w:eastAsia="ru-RU"/>
        </w:rPr>
        <w:t>, устранив нарушения, которые послужили основанием для отказа в предоставлении компенсации молодому специалисту.</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Молодой специалист ежемесячно не позднее пятого числа месяца, следующего за отчетным, предоставляет в образовательную организацию д</w:t>
      </w:r>
      <w:r w:rsidR="00E53625">
        <w:rPr>
          <w:rFonts w:eastAsia="Times New Roman"/>
          <w:sz w:val="24"/>
          <w:szCs w:val="24"/>
          <w:lang w:eastAsia="ru-RU"/>
        </w:rPr>
        <w:t>окумент</w:t>
      </w:r>
      <w:r w:rsidR="004F600D">
        <w:rPr>
          <w:rFonts w:eastAsia="Times New Roman"/>
          <w:sz w:val="24"/>
          <w:szCs w:val="24"/>
          <w:lang w:eastAsia="ru-RU"/>
        </w:rPr>
        <w:t>,  указанный в подпункте «г» пункта 6.2. настоящего Порядка</w:t>
      </w:r>
      <w:r w:rsidRPr="00340994">
        <w:rPr>
          <w:rFonts w:eastAsia="Times New Roman"/>
          <w:sz w:val="24"/>
          <w:szCs w:val="24"/>
          <w:lang w:eastAsia="ru-RU"/>
        </w:rPr>
        <w:t>.</w:t>
      </w:r>
    </w:p>
    <w:p w:rsidR="00340994" w:rsidRPr="00340994" w:rsidRDefault="004F600D" w:rsidP="003A4EC9">
      <w:pPr>
        <w:spacing w:after="0" w:line="360" w:lineRule="auto"/>
        <w:ind w:firstLine="709"/>
        <w:jc w:val="both"/>
        <w:rPr>
          <w:rFonts w:eastAsia="Times New Roman"/>
          <w:sz w:val="24"/>
          <w:szCs w:val="24"/>
          <w:lang w:eastAsia="ru-RU"/>
        </w:rPr>
      </w:pPr>
      <w:r>
        <w:rPr>
          <w:rFonts w:eastAsia="Times New Roman"/>
          <w:sz w:val="24"/>
          <w:szCs w:val="24"/>
          <w:lang w:eastAsia="ru-RU"/>
        </w:rPr>
        <w:t>6</w:t>
      </w:r>
      <w:r w:rsidR="00340994" w:rsidRPr="00340994">
        <w:rPr>
          <w:rFonts w:eastAsia="Times New Roman"/>
          <w:sz w:val="24"/>
          <w:szCs w:val="24"/>
          <w:lang w:eastAsia="ru-RU"/>
        </w:rPr>
        <w:t>.4. Компенсация молодому специалисту на основании изданного руководителем образовательной организации приказа о компенсации молодому специалисту предоставляется ежемесячно не позднее 25-го числа месяца, следующего за отчетным путем перечисления на указанный в заявлении о предоставлении компенсации счет, открытый в кредитной организации.</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В случае предоставления компенсации молодому специалисту в завышенном размере вследствие ошибки, допущенной образовательной организацией при расчете размера компенсации молодому специалисту, излишне выплаченные средства подлежат возврату.</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Молодому специалисту направляется уведомление о добровольном возврате суммы. В случае отказа молодого специалиста от добровольного возврата излишне полученных средств они взыскиваются в судебном порядке в соответствии с действующим законодательством.</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В случае предоставления компенсации молодому специалисту в заниженном размере вследствие ошибки, допущенной образовательной организацией при расчете размера компенсации молодому специалисту, недоплаченные средства выплачиваются молодому специалисту в месяце, следующим за месяцем, в котором была обнаружена ошибка. Выплата недоплаченных средств осуществляется и в том случае, когда месяц, в котором они должны быть перечислены, приходится на период, когда молодой специалист утратил право на получение компенсации молодому специалисту.</w:t>
      </w:r>
    </w:p>
    <w:p w:rsidR="00340994" w:rsidRPr="00340994" w:rsidRDefault="004F600D" w:rsidP="003A4EC9">
      <w:pPr>
        <w:spacing w:after="0" w:line="360" w:lineRule="auto"/>
        <w:ind w:firstLine="709"/>
        <w:jc w:val="both"/>
        <w:rPr>
          <w:rFonts w:eastAsia="Times New Roman"/>
          <w:sz w:val="24"/>
          <w:szCs w:val="24"/>
          <w:lang w:eastAsia="ru-RU"/>
        </w:rPr>
      </w:pPr>
      <w:r>
        <w:rPr>
          <w:rFonts w:eastAsia="Times New Roman"/>
          <w:sz w:val="24"/>
          <w:szCs w:val="24"/>
          <w:lang w:eastAsia="ru-RU"/>
        </w:rPr>
        <w:t>6</w:t>
      </w:r>
      <w:r w:rsidR="00340994" w:rsidRPr="00340994">
        <w:rPr>
          <w:rFonts w:eastAsia="Times New Roman"/>
          <w:sz w:val="24"/>
          <w:szCs w:val="24"/>
          <w:lang w:eastAsia="ru-RU"/>
        </w:rPr>
        <w:t>.5. Основанием для приостановления предоставления компенсации молодому специалисту является непредставление молодым специалистом</w:t>
      </w:r>
      <w:r w:rsidR="00BB7EC3">
        <w:rPr>
          <w:rFonts w:eastAsia="Times New Roman"/>
          <w:sz w:val="24"/>
          <w:szCs w:val="24"/>
          <w:lang w:eastAsia="ru-RU"/>
        </w:rPr>
        <w:t xml:space="preserve"> </w:t>
      </w:r>
      <w:r w:rsidR="00340994" w:rsidRPr="00340994">
        <w:rPr>
          <w:rFonts w:eastAsia="Times New Roman"/>
          <w:sz w:val="24"/>
          <w:szCs w:val="24"/>
          <w:lang w:eastAsia="ru-RU"/>
        </w:rPr>
        <w:t>в образовательную органи</w:t>
      </w:r>
      <w:r w:rsidR="00F20A20">
        <w:rPr>
          <w:rFonts w:eastAsia="Times New Roman"/>
          <w:sz w:val="24"/>
          <w:szCs w:val="24"/>
          <w:lang w:eastAsia="ru-RU"/>
        </w:rPr>
        <w:t>зацию документа</w:t>
      </w:r>
      <w:r w:rsidR="00340994" w:rsidRPr="00340994">
        <w:rPr>
          <w:rFonts w:eastAsia="Times New Roman"/>
          <w:sz w:val="24"/>
          <w:szCs w:val="24"/>
          <w:lang w:eastAsia="ru-RU"/>
        </w:rPr>
        <w:t>.</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lastRenderedPageBreak/>
        <w:t xml:space="preserve">Предоставление компенсации молодому специалисту возобновляется приказом руководителя образовательной организации о возобновлении предоставления компенсации молодому специалисту, издаваемым в течение трех рабочих дней со дня предоставления молодым специалистом документа, указанного в подпункте "г" пункта </w:t>
      </w:r>
      <w:r w:rsidR="004F600D">
        <w:rPr>
          <w:rFonts w:eastAsia="Times New Roman"/>
          <w:sz w:val="24"/>
          <w:szCs w:val="24"/>
          <w:lang w:eastAsia="ru-RU"/>
        </w:rPr>
        <w:t>6</w:t>
      </w:r>
      <w:r w:rsidRPr="00340994">
        <w:rPr>
          <w:rFonts w:eastAsia="Times New Roman"/>
          <w:sz w:val="24"/>
          <w:szCs w:val="24"/>
          <w:lang w:eastAsia="ru-RU"/>
        </w:rPr>
        <w:t>.2 настоящего Порядка.</w:t>
      </w:r>
    </w:p>
    <w:p w:rsidR="00340994" w:rsidRPr="00340994" w:rsidRDefault="004F600D" w:rsidP="003A4EC9">
      <w:pPr>
        <w:spacing w:after="0" w:line="360" w:lineRule="auto"/>
        <w:ind w:firstLine="709"/>
        <w:jc w:val="both"/>
        <w:rPr>
          <w:rFonts w:eastAsia="Times New Roman"/>
          <w:sz w:val="24"/>
          <w:szCs w:val="24"/>
          <w:lang w:eastAsia="ru-RU"/>
        </w:rPr>
      </w:pPr>
      <w:r>
        <w:rPr>
          <w:rFonts w:eastAsia="Times New Roman"/>
          <w:sz w:val="24"/>
          <w:szCs w:val="24"/>
          <w:lang w:eastAsia="ru-RU"/>
        </w:rPr>
        <w:t>6</w:t>
      </w:r>
      <w:r w:rsidR="00340994" w:rsidRPr="00340994">
        <w:rPr>
          <w:rFonts w:eastAsia="Times New Roman"/>
          <w:sz w:val="24"/>
          <w:szCs w:val="24"/>
          <w:lang w:eastAsia="ru-RU"/>
        </w:rPr>
        <w:t>.6. Основанием для прекращения компенсации молодому специалисту является:</w:t>
      </w:r>
    </w:p>
    <w:p w:rsidR="00340994" w:rsidRPr="00340994" w:rsidRDefault="00BB7EC3" w:rsidP="003A4EC9">
      <w:pPr>
        <w:spacing w:after="0" w:line="360" w:lineRule="auto"/>
        <w:ind w:firstLine="709"/>
        <w:jc w:val="both"/>
        <w:rPr>
          <w:rFonts w:eastAsia="Times New Roman"/>
          <w:sz w:val="24"/>
          <w:szCs w:val="24"/>
          <w:lang w:eastAsia="ru-RU"/>
        </w:rPr>
      </w:pPr>
      <w:r>
        <w:rPr>
          <w:rFonts w:eastAsia="Times New Roman"/>
          <w:sz w:val="24"/>
          <w:szCs w:val="24"/>
          <w:lang w:eastAsia="ru-RU"/>
        </w:rPr>
        <w:t xml:space="preserve">- </w:t>
      </w:r>
      <w:r w:rsidR="00340994" w:rsidRPr="00340994">
        <w:rPr>
          <w:rFonts w:eastAsia="Times New Roman"/>
          <w:sz w:val="24"/>
          <w:szCs w:val="24"/>
          <w:lang w:eastAsia="ru-RU"/>
        </w:rPr>
        <w:t>истечение срока действия договора найма (поднайма) жилого помещения, заключенного в соответствии с действующим законодательством;</w:t>
      </w:r>
    </w:p>
    <w:p w:rsidR="00340994" w:rsidRPr="00340994" w:rsidRDefault="00BB7EC3" w:rsidP="003A4EC9">
      <w:pPr>
        <w:spacing w:after="0" w:line="360" w:lineRule="auto"/>
        <w:ind w:firstLine="709"/>
        <w:jc w:val="both"/>
        <w:rPr>
          <w:rFonts w:eastAsia="Times New Roman"/>
          <w:sz w:val="24"/>
          <w:szCs w:val="24"/>
          <w:lang w:eastAsia="ru-RU"/>
        </w:rPr>
      </w:pPr>
      <w:r>
        <w:rPr>
          <w:rFonts w:eastAsia="Times New Roman"/>
          <w:sz w:val="24"/>
          <w:szCs w:val="24"/>
          <w:lang w:eastAsia="ru-RU"/>
        </w:rPr>
        <w:t xml:space="preserve">- </w:t>
      </w:r>
      <w:r w:rsidR="00340994" w:rsidRPr="00340994">
        <w:rPr>
          <w:rFonts w:eastAsia="Times New Roman"/>
          <w:sz w:val="24"/>
          <w:szCs w:val="24"/>
          <w:lang w:eastAsia="ru-RU"/>
        </w:rPr>
        <w:t>увольнение молодого специалиста из образовательной организации;</w:t>
      </w:r>
    </w:p>
    <w:p w:rsidR="00340994" w:rsidRPr="00340994" w:rsidRDefault="00BB7EC3" w:rsidP="003A4EC9">
      <w:pPr>
        <w:spacing w:after="0" w:line="360" w:lineRule="auto"/>
        <w:ind w:firstLine="709"/>
        <w:jc w:val="both"/>
        <w:rPr>
          <w:rFonts w:eastAsia="Times New Roman"/>
          <w:sz w:val="24"/>
          <w:szCs w:val="24"/>
          <w:lang w:eastAsia="ru-RU"/>
        </w:rPr>
      </w:pPr>
      <w:r>
        <w:rPr>
          <w:rFonts w:eastAsia="Times New Roman"/>
          <w:sz w:val="24"/>
          <w:szCs w:val="24"/>
          <w:lang w:eastAsia="ru-RU"/>
        </w:rPr>
        <w:t xml:space="preserve">- </w:t>
      </w:r>
      <w:r w:rsidR="00340994" w:rsidRPr="00340994">
        <w:rPr>
          <w:rFonts w:eastAsia="Times New Roman"/>
          <w:sz w:val="24"/>
          <w:szCs w:val="24"/>
          <w:lang w:eastAsia="ru-RU"/>
        </w:rPr>
        <w:t>окончание первого года работы молодого специалиста в образовательной организации.</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Прекращение предоставления компенсации молодому специалисту осуществляется на основании приказа руководителя образовательной организации, издаваемого в течение трех рабочих дней со дня возникновения обстоятельств, указанных в абзацах втором - четвертом настоящего пункта.</w:t>
      </w:r>
    </w:p>
    <w:p w:rsidR="00340994" w:rsidRDefault="004F600D" w:rsidP="003A4EC9">
      <w:pPr>
        <w:spacing w:after="0" w:line="360" w:lineRule="auto"/>
        <w:ind w:firstLine="709"/>
        <w:jc w:val="both"/>
        <w:rPr>
          <w:rFonts w:eastAsia="Times New Roman"/>
          <w:sz w:val="24"/>
          <w:szCs w:val="24"/>
          <w:lang w:eastAsia="ru-RU"/>
        </w:rPr>
      </w:pPr>
      <w:r>
        <w:rPr>
          <w:rFonts w:eastAsia="Times New Roman"/>
          <w:sz w:val="24"/>
          <w:szCs w:val="24"/>
          <w:lang w:eastAsia="ru-RU"/>
        </w:rPr>
        <w:t>6</w:t>
      </w:r>
      <w:r w:rsidR="00340994" w:rsidRPr="00340994">
        <w:rPr>
          <w:rFonts w:eastAsia="Times New Roman"/>
          <w:sz w:val="24"/>
          <w:szCs w:val="24"/>
          <w:lang w:eastAsia="ru-RU"/>
        </w:rPr>
        <w:t>.7. В случае смерти молодого специалиста выплата назначенной, но не выплаченной компенсации производится в соответствии с действующим законодательством.</w:t>
      </w:r>
    </w:p>
    <w:p w:rsidR="008B7451" w:rsidRPr="00340994" w:rsidRDefault="008B7451" w:rsidP="003A4EC9">
      <w:pPr>
        <w:spacing w:after="0" w:line="360" w:lineRule="auto"/>
        <w:ind w:firstLine="709"/>
        <w:jc w:val="both"/>
        <w:rPr>
          <w:rFonts w:eastAsia="Times New Roman"/>
          <w:sz w:val="24"/>
          <w:szCs w:val="24"/>
          <w:lang w:eastAsia="ru-RU"/>
        </w:rPr>
      </w:pPr>
    </w:p>
    <w:p w:rsidR="00BB7EC3" w:rsidRPr="008B7451" w:rsidRDefault="004F600D" w:rsidP="003A4EC9">
      <w:pPr>
        <w:spacing w:after="0" w:line="360" w:lineRule="auto"/>
        <w:ind w:firstLine="709"/>
        <w:jc w:val="both"/>
        <w:rPr>
          <w:rFonts w:eastAsia="Times New Roman"/>
          <w:sz w:val="24"/>
          <w:szCs w:val="24"/>
          <w:lang w:eastAsia="ru-RU"/>
        </w:rPr>
      </w:pPr>
      <w:r w:rsidRPr="008B7451">
        <w:rPr>
          <w:rFonts w:eastAsia="Times New Roman"/>
          <w:sz w:val="24"/>
          <w:szCs w:val="24"/>
          <w:lang w:eastAsia="ru-RU"/>
        </w:rPr>
        <w:t>7</w:t>
      </w:r>
      <w:r w:rsidR="00340994" w:rsidRPr="008B7451">
        <w:rPr>
          <w:rFonts w:eastAsia="Times New Roman"/>
          <w:sz w:val="24"/>
          <w:szCs w:val="24"/>
          <w:lang w:eastAsia="ru-RU"/>
        </w:rPr>
        <w:t>. Предоставление педагогическому работнику компенсации части стоимости путевки на санаторно-курортное лечение:</w:t>
      </w:r>
    </w:p>
    <w:p w:rsidR="00340994" w:rsidRPr="00340994" w:rsidRDefault="00B3377E" w:rsidP="003A4EC9">
      <w:pPr>
        <w:spacing w:after="0" w:line="360" w:lineRule="auto"/>
        <w:ind w:firstLine="709"/>
        <w:jc w:val="both"/>
        <w:rPr>
          <w:rFonts w:eastAsia="Times New Roman"/>
          <w:sz w:val="24"/>
          <w:szCs w:val="24"/>
          <w:lang w:eastAsia="ru-RU"/>
        </w:rPr>
      </w:pPr>
      <w:r>
        <w:rPr>
          <w:rFonts w:eastAsia="Times New Roman"/>
          <w:sz w:val="24"/>
          <w:szCs w:val="24"/>
          <w:lang w:eastAsia="ru-RU"/>
        </w:rPr>
        <w:t>7</w:t>
      </w:r>
      <w:r w:rsidR="00340994" w:rsidRPr="00340994">
        <w:rPr>
          <w:rFonts w:eastAsia="Times New Roman"/>
          <w:sz w:val="24"/>
          <w:szCs w:val="24"/>
          <w:lang w:eastAsia="ru-RU"/>
        </w:rPr>
        <w:t xml:space="preserve">.1. Компенсация части стоимости путевки на санаторно-курортное лечение (далее </w:t>
      </w:r>
      <w:r w:rsidR="00BB7EC3">
        <w:rPr>
          <w:rFonts w:eastAsia="Times New Roman"/>
          <w:sz w:val="24"/>
          <w:szCs w:val="24"/>
          <w:lang w:eastAsia="ru-RU"/>
        </w:rPr>
        <w:t>–</w:t>
      </w:r>
      <w:r w:rsidR="00340994" w:rsidRPr="00340994">
        <w:rPr>
          <w:rFonts w:eastAsia="Times New Roman"/>
          <w:sz w:val="24"/>
          <w:szCs w:val="24"/>
          <w:lang w:eastAsia="ru-RU"/>
        </w:rPr>
        <w:t xml:space="preserve"> компенсация стоимости путевки) предоставляется педагогическому работнику по основному месту работы один раз в три года в размере 25 процентов фактических расходов стоимости путевки, но не более 15</w:t>
      </w:r>
      <w:r>
        <w:rPr>
          <w:rFonts w:eastAsia="Times New Roman"/>
          <w:sz w:val="24"/>
          <w:szCs w:val="24"/>
          <w:lang w:eastAsia="ru-RU"/>
        </w:rPr>
        <w:t xml:space="preserve"> </w:t>
      </w:r>
      <w:r w:rsidR="00340994" w:rsidRPr="00340994">
        <w:rPr>
          <w:rFonts w:eastAsia="Times New Roman"/>
          <w:sz w:val="24"/>
          <w:szCs w:val="24"/>
          <w:lang w:eastAsia="ru-RU"/>
        </w:rPr>
        <w:t>000,0 руб.</w:t>
      </w:r>
    </w:p>
    <w:p w:rsidR="00494713" w:rsidRPr="00340994" w:rsidRDefault="00B3377E" w:rsidP="003A4EC9">
      <w:pPr>
        <w:spacing w:after="0" w:line="360" w:lineRule="auto"/>
        <w:ind w:firstLine="709"/>
        <w:jc w:val="both"/>
        <w:rPr>
          <w:rFonts w:eastAsia="Times New Roman"/>
          <w:sz w:val="24"/>
          <w:szCs w:val="24"/>
          <w:lang w:eastAsia="ru-RU"/>
        </w:rPr>
      </w:pPr>
      <w:r>
        <w:rPr>
          <w:rFonts w:eastAsia="Times New Roman"/>
          <w:sz w:val="24"/>
          <w:szCs w:val="24"/>
          <w:lang w:eastAsia="ru-RU"/>
        </w:rPr>
        <w:t>7</w:t>
      </w:r>
      <w:r w:rsidR="00340994" w:rsidRPr="00340994">
        <w:rPr>
          <w:rFonts w:eastAsia="Times New Roman"/>
          <w:sz w:val="24"/>
          <w:szCs w:val="24"/>
          <w:lang w:eastAsia="ru-RU"/>
        </w:rPr>
        <w:t>.2. Компенсация стоимости путевки педагогическому работнику предоставляется на основании следующих документов</w:t>
      </w:r>
      <w:r w:rsidR="00494713">
        <w:rPr>
          <w:rFonts w:eastAsia="Times New Roman"/>
          <w:sz w:val="24"/>
          <w:szCs w:val="24"/>
          <w:lang w:eastAsia="ru-RU"/>
        </w:rPr>
        <w:t>:</w:t>
      </w:r>
    </w:p>
    <w:p w:rsidR="00340994" w:rsidRPr="00340994" w:rsidRDefault="00340994" w:rsidP="003A4EC9">
      <w:pPr>
        <w:spacing w:after="0" w:line="360" w:lineRule="auto"/>
        <w:ind w:firstLine="709"/>
        <w:jc w:val="both"/>
        <w:rPr>
          <w:rFonts w:eastAsia="Times New Roman"/>
          <w:sz w:val="24"/>
          <w:szCs w:val="24"/>
          <w:lang w:eastAsia="ru-RU"/>
        </w:rPr>
      </w:pPr>
      <w:proofErr w:type="gramStart"/>
      <w:r w:rsidRPr="00340994">
        <w:rPr>
          <w:rFonts w:eastAsia="Times New Roman"/>
          <w:sz w:val="24"/>
          <w:szCs w:val="24"/>
          <w:lang w:eastAsia="ru-RU"/>
        </w:rPr>
        <w:t>а) заявления о предоставлении компенсации стоимости путевки педагогическому работнику, в котором указываются паспортные данные гражданина Российской Федерации (серия, номер, дата выдачи, наименование подразделения, выдавшего документ, адрес места жительства), - в случае отсутствия паспорта данные о временном удостоверении личности гражданина Российской Федерации (дата выдачи, наименование подразделения, выдавшего документ, адрес места жительства (места пребывания), дата, до которой действует документ), данные о лицевом счете</w:t>
      </w:r>
      <w:proofErr w:type="gramEnd"/>
      <w:r w:rsidRPr="00340994">
        <w:rPr>
          <w:rFonts w:eastAsia="Times New Roman"/>
          <w:sz w:val="24"/>
          <w:szCs w:val="24"/>
          <w:lang w:eastAsia="ru-RU"/>
        </w:rPr>
        <w:t xml:space="preserve">, </w:t>
      </w:r>
      <w:proofErr w:type="gramStart"/>
      <w:r w:rsidRPr="00340994">
        <w:rPr>
          <w:rFonts w:eastAsia="Times New Roman"/>
          <w:sz w:val="24"/>
          <w:szCs w:val="24"/>
          <w:lang w:eastAsia="ru-RU"/>
        </w:rPr>
        <w:t>открытом</w:t>
      </w:r>
      <w:proofErr w:type="gramEnd"/>
      <w:r w:rsidRPr="00340994">
        <w:rPr>
          <w:rFonts w:eastAsia="Times New Roman"/>
          <w:sz w:val="24"/>
          <w:szCs w:val="24"/>
          <w:lang w:eastAsia="ru-RU"/>
        </w:rPr>
        <w:t xml:space="preserve"> в кредитной организации (для перечисления ежемесячной денежной выплаты), адрес электронной почты, номер контактного телефона;</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lastRenderedPageBreak/>
        <w:t>б) паспорта гражданина Российской Федерации, а в случае его отсутствия, временного удостоверения личности гражданина Российской Федерации;</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в) документа, подтверждающего прохождение санаторно-курортного лечения и внесение платы стоимости путевки;</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г) документа, выданного кредитной организацией, содержащего информацию о банковском счете.</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Документы, указанные в подпунктах "а" - "г" настоящего пункта, предоставляются педагогическим работником самостоятельно не позднее трех месяцев со дня окончания санаторно-курортного лечения.</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Документ, указанный в подпункте "б" настоящего пункта, предоставляется для сличения данных, содержащихся в документе, с данными, содержащимися в заявлении о компенсации стоимости путевки педагогическому работнику, и возвращаются владельцу в день приема.</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За достоверность сведений, содержащихся в предоставленных документах, педагогический работник несет ответственность в соответствии с действующим законодательством.</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Заявление о компенсации стоимости путевки педагогическому работнику и документы, предусмотренные настоящим пунктом, предоставляются педагогическим работником руководителю образовательной организации лично. При выполнении педагогическим работником работы на условиях трудового договора с образовательной организацией по совместительству, заявление подается в образовательную организацию по выбору педагогического работника.</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Поступившее руководителю образовательной организации заявление о компенсации стоимости путевки педагогическому работнику и документы, предусмотренные настоящим пунктом, регистрируются в день подачи и рассматриваются руководителем образовательной организации в течение пяти рабочих дней со дня их поступления.</w:t>
      </w:r>
    </w:p>
    <w:p w:rsidR="00340994" w:rsidRPr="00340994" w:rsidRDefault="00B3377E" w:rsidP="003A4EC9">
      <w:pPr>
        <w:spacing w:after="0" w:line="360" w:lineRule="auto"/>
        <w:ind w:firstLine="709"/>
        <w:jc w:val="both"/>
        <w:rPr>
          <w:rFonts w:eastAsia="Times New Roman"/>
          <w:sz w:val="24"/>
          <w:szCs w:val="24"/>
          <w:lang w:eastAsia="ru-RU"/>
        </w:rPr>
      </w:pPr>
      <w:r>
        <w:rPr>
          <w:rFonts w:eastAsia="Times New Roman"/>
          <w:sz w:val="24"/>
          <w:szCs w:val="24"/>
          <w:lang w:eastAsia="ru-RU"/>
        </w:rPr>
        <w:t>7.</w:t>
      </w:r>
      <w:r w:rsidR="00340994" w:rsidRPr="00340994">
        <w:rPr>
          <w:rFonts w:eastAsia="Times New Roman"/>
          <w:sz w:val="24"/>
          <w:szCs w:val="24"/>
          <w:lang w:eastAsia="ru-RU"/>
        </w:rPr>
        <w:t xml:space="preserve">3. По результатам рассмотрения </w:t>
      </w:r>
      <w:r>
        <w:rPr>
          <w:rFonts w:eastAsia="Times New Roman"/>
          <w:sz w:val="24"/>
          <w:szCs w:val="24"/>
          <w:lang w:eastAsia="ru-RU"/>
        </w:rPr>
        <w:t>документов, указанных в пункте 7</w:t>
      </w:r>
      <w:r w:rsidR="00340994" w:rsidRPr="00340994">
        <w:rPr>
          <w:rFonts w:eastAsia="Times New Roman"/>
          <w:sz w:val="24"/>
          <w:szCs w:val="24"/>
          <w:lang w:eastAsia="ru-RU"/>
        </w:rPr>
        <w:t>.2 настоящего Порядка, руководитель образовательной организации принимает решение о предоставлении или отказе в предоставлении компенсации стоимости путевки педагогическому работнику в течение пяти рабочих дней со дня поступления заявления о компенсации стоимости путевки педагогическому работнику и документов.</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В случае принятия руководителем образовательной организации положительного решения о предоставлении компенсации стоимости путевки педагогическому работнику в течение трех рабочих дней издается приказ о предоставлении компенсации стоимости путевки педагогическому работнику.</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lastRenderedPageBreak/>
        <w:t>Основаниями для отказа в предоставлении компенсации стоимости путевки педагогическому работнику являются:</w:t>
      </w:r>
    </w:p>
    <w:p w:rsidR="00494713" w:rsidRPr="00340994" w:rsidRDefault="00BB7EC3" w:rsidP="003A4EC9">
      <w:pPr>
        <w:spacing w:after="0" w:line="360" w:lineRule="auto"/>
        <w:ind w:firstLine="709"/>
        <w:jc w:val="both"/>
        <w:rPr>
          <w:rFonts w:eastAsia="Times New Roman"/>
          <w:sz w:val="24"/>
          <w:szCs w:val="24"/>
          <w:lang w:eastAsia="ru-RU"/>
        </w:rPr>
      </w:pPr>
      <w:r>
        <w:rPr>
          <w:rFonts w:eastAsia="Times New Roman"/>
          <w:sz w:val="24"/>
          <w:szCs w:val="24"/>
          <w:lang w:eastAsia="ru-RU"/>
        </w:rPr>
        <w:t xml:space="preserve">- </w:t>
      </w:r>
      <w:r w:rsidR="00340994" w:rsidRPr="00340994">
        <w:rPr>
          <w:rFonts w:eastAsia="Times New Roman"/>
          <w:sz w:val="24"/>
          <w:szCs w:val="24"/>
          <w:lang w:eastAsia="ru-RU"/>
        </w:rPr>
        <w:t>непредставление или представление не в полном объеме докум</w:t>
      </w:r>
      <w:r w:rsidR="00B3377E">
        <w:rPr>
          <w:rFonts w:eastAsia="Times New Roman"/>
          <w:sz w:val="24"/>
          <w:szCs w:val="24"/>
          <w:lang w:eastAsia="ru-RU"/>
        </w:rPr>
        <w:t>ентов, предусмотренных пунктом 7</w:t>
      </w:r>
      <w:r w:rsidR="00340994" w:rsidRPr="00340994">
        <w:rPr>
          <w:rFonts w:eastAsia="Times New Roman"/>
          <w:sz w:val="24"/>
          <w:szCs w:val="24"/>
          <w:lang w:eastAsia="ru-RU"/>
        </w:rPr>
        <w:t>.2 настоящего Порядка</w:t>
      </w:r>
      <w:r w:rsidR="00494713">
        <w:rPr>
          <w:rFonts w:eastAsia="Times New Roman"/>
          <w:sz w:val="24"/>
          <w:szCs w:val="24"/>
          <w:lang w:eastAsia="ru-RU"/>
        </w:rPr>
        <w:t>;</w:t>
      </w:r>
    </w:p>
    <w:p w:rsidR="00340994" w:rsidRPr="00340994" w:rsidRDefault="00BB7EC3" w:rsidP="003A4EC9">
      <w:pPr>
        <w:spacing w:after="0" w:line="360" w:lineRule="auto"/>
        <w:ind w:firstLine="709"/>
        <w:jc w:val="both"/>
        <w:rPr>
          <w:rFonts w:eastAsia="Times New Roman"/>
          <w:sz w:val="24"/>
          <w:szCs w:val="24"/>
          <w:lang w:eastAsia="ru-RU"/>
        </w:rPr>
      </w:pPr>
      <w:r>
        <w:rPr>
          <w:rFonts w:eastAsia="Times New Roman"/>
          <w:sz w:val="24"/>
          <w:szCs w:val="24"/>
          <w:lang w:eastAsia="ru-RU"/>
        </w:rPr>
        <w:t xml:space="preserve">- </w:t>
      </w:r>
      <w:r w:rsidR="00340994" w:rsidRPr="00340994">
        <w:rPr>
          <w:rFonts w:eastAsia="Times New Roman"/>
          <w:sz w:val="24"/>
          <w:szCs w:val="24"/>
          <w:lang w:eastAsia="ru-RU"/>
        </w:rPr>
        <w:t>предоставление педагогическим работником документов, содержащих неполные и (или) недостоверные сведения;</w:t>
      </w:r>
    </w:p>
    <w:p w:rsidR="00340994" w:rsidRPr="00340994" w:rsidRDefault="00BB7EC3" w:rsidP="003A4EC9">
      <w:pPr>
        <w:spacing w:after="0" w:line="360" w:lineRule="auto"/>
        <w:ind w:firstLine="709"/>
        <w:jc w:val="both"/>
        <w:rPr>
          <w:rFonts w:eastAsia="Times New Roman"/>
          <w:sz w:val="24"/>
          <w:szCs w:val="24"/>
          <w:lang w:eastAsia="ru-RU"/>
        </w:rPr>
      </w:pPr>
      <w:r>
        <w:rPr>
          <w:rFonts w:eastAsia="Times New Roman"/>
          <w:sz w:val="24"/>
          <w:szCs w:val="24"/>
          <w:lang w:eastAsia="ru-RU"/>
        </w:rPr>
        <w:t xml:space="preserve">- </w:t>
      </w:r>
      <w:r w:rsidR="00340994" w:rsidRPr="00340994">
        <w:rPr>
          <w:rFonts w:eastAsia="Times New Roman"/>
          <w:sz w:val="24"/>
          <w:szCs w:val="24"/>
          <w:lang w:eastAsia="ru-RU"/>
        </w:rPr>
        <w:t>несоответстви</w:t>
      </w:r>
      <w:r w:rsidR="00B3377E">
        <w:rPr>
          <w:rFonts w:eastAsia="Times New Roman"/>
          <w:sz w:val="24"/>
          <w:szCs w:val="24"/>
          <w:lang w:eastAsia="ru-RU"/>
        </w:rPr>
        <w:t>е заявителя требованиям пункта 7</w:t>
      </w:r>
      <w:r w:rsidR="00340994" w:rsidRPr="00340994">
        <w:rPr>
          <w:rFonts w:eastAsia="Times New Roman"/>
          <w:sz w:val="24"/>
          <w:szCs w:val="24"/>
          <w:lang w:eastAsia="ru-RU"/>
        </w:rPr>
        <w:t>.1 настоящего Порядка.</w:t>
      </w:r>
    </w:p>
    <w:p w:rsidR="00340994" w:rsidRPr="00340994" w:rsidRDefault="00340994" w:rsidP="003A4EC9">
      <w:pPr>
        <w:spacing w:after="0" w:line="360" w:lineRule="auto"/>
        <w:ind w:firstLine="709"/>
        <w:jc w:val="both"/>
        <w:rPr>
          <w:rFonts w:eastAsia="Times New Roman"/>
          <w:sz w:val="24"/>
          <w:szCs w:val="24"/>
          <w:lang w:eastAsia="ru-RU"/>
        </w:rPr>
      </w:pPr>
      <w:proofErr w:type="gramStart"/>
      <w:r w:rsidRPr="00340994">
        <w:rPr>
          <w:rFonts w:eastAsia="Times New Roman"/>
          <w:sz w:val="24"/>
          <w:szCs w:val="24"/>
          <w:lang w:eastAsia="ru-RU"/>
        </w:rPr>
        <w:t>Копия приказа о предоставлении компенсации стоимости путевки педагогическому работнику или уведомление об отказе в предоставлении компенсации стоимости путевки педагогическому работнику в письменной форме вручается руководителем образовательной организации педагогическому работнику лично под роспись или направляется по адресу электронной почты или Почтой России по указанным в заявлении о компенсации стоимости путевки адресам, в течение трех рабочих дней со дня принятия руководителем образовательной</w:t>
      </w:r>
      <w:proofErr w:type="gramEnd"/>
      <w:r w:rsidRPr="00340994">
        <w:rPr>
          <w:rFonts w:eastAsia="Times New Roman"/>
          <w:sz w:val="24"/>
          <w:szCs w:val="24"/>
          <w:lang w:eastAsia="ru-RU"/>
        </w:rPr>
        <w:t xml:space="preserve"> организации решения о предоставлении или об отказе в предоставлении компенсации стоимости путевки педагогическому работнику.</w:t>
      </w:r>
      <w:r w:rsidRPr="00340994">
        <w:rPr>
          <w:rFonts w:eastAsia="Times New Roman"/>
          <w:sz w:val="24"/>
          <w:szCs w:val="24"/>
          <w:lang w:eastAsia="ru-RU"/>
        </w:rPr>
        <w:br/>
        <w:t>После получения указанного уведомления педагогический работник вправе обратиться повторно с заявлением о компенсации стоимости путевки педагогическому работнику и до</w:t>
      </w:r>
      <w:r w:rsidR="00B3377E">
        <w:rPr>
          <w:rFonts w:eastAsia="Times New Roman"/>
          <w:sz w:val="24"/>
          <w:szCs w:val="24"/>
          <w:lang w:eastAsia="ru-RU"/>
        </w:rPr>
        <w:t>кументами, указанными в пункте 7</w:t>
      </w:r>
      <w:r w:rsidRPr="00340994">
        <w:rPr>
          <w:rFonts w:eastAsia="Times New Roman"/>
          <w:sz w:val="24"/>
          <w:szCs w:val="24"/>
          <w:lang w:eastAsia="ru-RU"/>
        </w:rPr>
        <w:t>.2 настоящего Порядка, устранив нарушения, которые послужили основанием для отказа в предоставлении компенсации стоимости путевки педагогическому работнику.</w:t>
      </w:r>
    </w:p>
    <w:p w:rsidR="00340994" w:rsidRPr="00340994" w:rsidRDefault="00B3377E" w:rsidP="003A4EC9">
      <w:pPr>
        <w:spacing w:after="0" w:line="360" w:lineRule="auto"/>
        <w:ind w:firstLine="709"/>
        <w:jc w:val="both"/>
        <w:rPr>
          <w:rFonts w:eastAsia="Times New Roman"/>
          <w:sz w:val="24"/>
          <w:szCs w:val="24"/>
          <w:lang w:eastAsia="ru-RU"/>
        </w:rPr>
      </w:pPr>
      <w:r>
        <w:rPr>
          <w:rFonts w:eastAsia="Times New Roman"/>
          <w:sz w:val="24"/>
          <w:szCs w:val="24"/>
          <w:lang w:eastAsia="ru-RU"/>
        </w:rPr>
        <w:t>7</w:t>
      </w:r>
      <w:r w:rsidR="00340994" w:rsidRPr="00340994">
        <w:rPr>
          <w:rFonts w:eastAsia="Times New Roman"/>
          <w:sz w:val="24"/>
          <w:szCs w:val="24"/>
          <w:lang w:eastAsia="ru-RU"/>
        </w:rPr>
        <w:t>.4. Компенсация стоимости путевки педагогическому работнику предоставляется на основании изданного руководителем образовательной организации приказа о компенсации стоимости путевки педагогическому работнику.</w:t>
      </w:r>
    </w:p>
    <w:p w:rsidR="00340994" w:rsidRPr="00340994" w:rsidRDefault="00340994" w:rsidP="003A4EC9">
      <w:pPr>
        <w:spacing w:after="0" w:line="360" w:lineRule="auto"/>
        <w:ind w:firstLine="709"/>
        <w:jc w:val="both"/>
        <w:rPr>
          <w:rFonts w:eastAsia="Times New Roman"/>
          <w:sz w:val="24"/>
          <w:szCs w:val="24"/>
          <w:lang w:eastAsia="ru-RU"/>
        </w:rPr>
      </w:pPr>
      <w:proofErr w:type="gramStart"/>
      <w:r w:rsidRPr="00340994">
        <w:rPr>
          <w:rFonts w:eastAsia="Times New Roman"/>
          <w:sz w:val="24"/>
          <w:szCs w:val="24"/>
          <w:lang w:eastAsia="ru-RU"/>
        </w:rPr>
        <w:t>Компенсация стоимости путевки педагогическому работнику осуществляется в срок не позднее трех месяцев со дня издания руководителем образовательной организации приказа о компенсации стоимости путевки педагогическому работнику, путем перечисления на указанный в заявлении о компенсации стоимости путевки счет, открытый в кредитной организации.</w:t>
      </w:r>
      <w:proofErr w:type="gramEnd"/>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В случае предоставления компенсации стоимости путевки педагогическому работнику в завышенном размере вследствие ошибки, допущенной образовательной организацией при расчете размера компенсации стоимости путевки педагогическому работнику, излишне выплаченные средства подлежат возврату.</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t>Педагогическому работнику направляется уведомление о добровольном возврате суммы. В случае отказа педагогического работника от добровольного возврата излишне полученных средств они взыскиваются в судебном порядке в соответствии с действующим законодательством.</w:t>
      </w:r>
    </w:p>
    <w:p w:rsidR="00340994" w:rsidRPr="00340994" w:rsidRDefault="00340994" w:rsidP="003A4EC9">
      <w:pPr>
        <w:spacing w:after="0" w:line="360" w:lineRule="auto"/>
        <w:ind w:firstLine="709"/>
        <w:jc w:val="both"/>
        <w:rPr>
          <w:rFonts w:eastAsia="Times New Roman"/>
          <w:sz w:val="24"/>
          <w:szCs w:val="24"/>
          <w:lang w:eastAsia="ru-RU"/>
        </w:rPr>
      </w:pPr>
      <w:r w:rsidRPr="00340994">
        <w:rPr>
          <w:rFonts w:eastAsia="Times New Roman"/>
          <w:sz w:val="24"/>
          <w:szCs w:val="24"/>
          <w:lang w:eastAsia="ru-RU"/>
        </w:rPr>
        <w:lastRenderedPageBreak/>
        <w:t>В случае предоставления компенсации стоимости путевки педагогическому работнику в заниженном размере вследствие ошибки, допущенной образовательной организацией при расчете размера компенсации стоимости путевки педагогическому работнику, недоплаченные средства выплачиваются педагогическому работнику в месяце, следующим за месяцем, в котором была обнаружена ошибка.</w:t>
      </w:r>
    </w:p>
    <w:p w:rsidR="00340994" w:rsidRDefault="00B3377E" w:rsidP="003A4EC9">
      <w:pPr>
        <w:spacing w:after="0" w:line="360" w:lineRule="auto"/>
        <w:ind w:firstLine="709"/>
        <w:jc w:val="both"/>
        <w:rPr>
          <w:rFonts w:eastAsia="Times New Roman"/>
          <w:sz w:val="24"/>
          <w:szCs w:val="24"/>
          <w:lang w:eastAsia="ru-RU"/>
        </w:rPr>
      </w:pPr>
      <w:r>
        <w:rPr>
          <w:rFonts w:eastAsia="Times New Roman"/>
          <w:sz w:val="24"/>
          <w:szCs w:val="24"/>
          <w:lang w:eastAsia="ru-RU"/>
        </w:rPr>
        <w:t>7</w:t>
      </w:r>
      <w:r w:rsidR="00340994" w:rsidRPr="00340994">
        <w:rPr>
          <w:rFonts w:eastAsia="Times New Roman"/>
          <w:sz w:val="24"/>
          <w:szCs w:val="24"/>
          <w:lang w:eastAsia="ru-RU"/>
        </w:rPr>
        <w:t>.5. В случае смерти педагогического работника выплата назначенной, но не выплаченной компенсации стоимости путевки производится в соответствии с действующим законодательством.</w:t>
      </w:r>
    </w:p>
    <w:p w:rsidR="008B7451" w:rsidRPr="00340994" w:rsidRDefault="008B7451" w:rsidP="003A4EC9">
      <w:pPr>
        <w:spacing w:after="0" w:line="360" w:lineRule="auto"/>
        <w:ind w:firstLine="709"/>
        <w:jc w:val="both"/>
        <w:rPr>
          <w:rFonts w:eastAsia="Times New Roman"/>
          <w:sz w:val="24"/>
          <w:szCs w:val="24"/>
          <w:lang w:eastAsia="ru-RU"/>
        </w:rPr>
      </w:pPr>
    </w:p>
    <w:p w:rsidR="00340994" w:rsidRPr="008B7451" w:rsidRDefault="006A36E0" w:rsidP="003A4EC9">
      <w:pPr>
        <w:spacing w:after="0" w:line="360" w:lineRule="auto"/>
        <w:ind w:firstLine="709"/>
        <w:jc w:val="both"/>
        <w:rPr>
          <w:rFonts w:eastAsia="Times New Roman"/>
          <w:sz w:val="24"/>
          <w:szCs w:val="24"/>
          <w:lang w:eastAsia="ru-RU"/>
        </w:rPr>
      </w:pPr>
      <w:r w:rsidRPr="008B7451">
        <w:rPr>
          <w:rFonts w:eastAsia="Times New Roman"/>
          <w:sz w:val="24"/>
          <w:szCs w:val="24"/>
          <w:lang w:eastAsia="ru-RU"/>
        </w:rPr>
        <w:t>8</w:t>
      </w:r>
      <w:r w:rsidR="00340994" w:rsidRPr="008B7451">
        <w:rPr>
          <w:rFonts w:eastAsia="Times New Roman"/>
          <w:sz w:val="24"/>
          <w:szCs w:val="24"/>
          <w:lang w:eastAsia="ru-RU"/>
        </w:rPr>
        <w:t xml:space="preserve">. В целях предоставления мер социальной поддержки педагогическим работникам  муниципальных образовательных организаций </w:t>
      </w:r>
      <w:r w:rsidR="00C819B5" w:rsidRPr="008B7451">
        <w:rPr>
          <w:rFonts w:eastAsia="Times New Roman"/>
          <w:sz w:val="24"/>
          <w:szCs w:val="24"/>
          <w:lang w:eastAsia="ru-RU"/>
        </w:rPr>
        <w:t>Яковлевского муниципального района</w:t>
      </w:r>
      <w:r w:rsidR="00340994" w:rsidRPr="008B7451">
        <w:rPr>
          <w:rFonts w:eastAsia="Times New Roman"/>
          <w:sz w:val="24"/>
          <w:szCs w:val="24"/>
          <w:lang w:eastAsia="ru-RU"/>
        </w:rPr>
        <w:t>:</w:t>
      </w:r>
    </w:p>
    <w:p w:rsidR="00340994" w:rsidRPr="00340994" w:rsidRDefault="006A36E0" w:rsidP="003A4EC9">
      <w:pPr>
        <w:spacing w:after="0" w:line="360" w:lineRule="auto"/>
        <w:ind w:firstLine="709"/>
        <w:jc w:val="both"/>
        <w:rPr>
          <w:rFonts w:eastAsia="Times New Roman"/>
          <w:sz w:val="24"/>
          <w:szCs w:val="24"/>
          <w:lang w:eastAsia="ru-RU"/>
        </w:rPr>
      </w:pPr>
      <w:r>
        <w:rPr>
          <w:rFonts w:eastAsia="Times New Roman"/>
          <w:sz w:val="24"/>
          <w:szCs w:val="24"/>
          <w:lang w:eastAsia="ru-RU"/>
        </w:rPr>
        <w:t>8</w:t>
      </w:r>
      <w:r w:rsidR="00340994" w:rsidRPr="00340994">
        <w:rPr>
          <w:rFonts w:eastAsia="Times New Roman"/>
          <w:sz w:val="24"/>
          <w:szCs w:val="24"/>
          <w:lang w:eastAsia="ru-RU"/>
        </w:rPr>
        <w:t>.1. Руководитель муниципальной образовательной организации:</w:t>
      </w:r>
    </w:p>
    <w:p w:rsidR="00340994" w:rsidRPr="00340994" w:rsidRDefault="00BB7EC3" w:rsidP="003A4EC9">
      <w:pPr>
        <w:spacing w:after="0" w:line="360" w:lineRule="auto"/>
        <w:ind w:firstLine="709"/>
        <w:jc w:val="both"/>
        <w:rPr>
          <w:rFonts w:eastAsia="Times New Roman"/>
          <w:sz w:val="24"/>
          <w:szCs w:val="24"/>
          <w:lang w:eastAsia="ru-RU"/>
        </w:rPr>
      </w:pPr>
      <w:r>
        <w:rPr>
          <w:rFonts w:eastAsia="Times New Roman"/>
          <w:sz w:val="24"/>
          <w:szCs w:val="24"/>
          <w:lang w:eastAsia="ru-RU"/>
        </w:rPr>
        <w:t xml:space="preserve">- </w:t>
      </w:r>
      <w:r w:rsidR="00340994" w:rsidRPr="00340994">
        <w:rPr>
          <w:rFonts w:eastAsia="Times New Roman"/>
          <w:sz w:val="24"/>
          <w:szCs w:val="24"/>
          <w:lang w:eastAsia="ru-RU"/>
        </w:rPr>
        <w:t xml:space="preserve">ежемесячно до пятого числа месяца, следующего за месяцем принятия решения о предоставлении выплат по мерам социальной поддержки представляет в </w:t>
      </w:r>
      <w:r w:rsidR="00C819B5">
        <w:rPr>
          <w:rFonts w:eastAsia="Times New Roman"/>
          <w:sz w:val="24"/>
          <w:szCs w:val="24"/>
          <w:lang w:eastAsia="ru-RU"/>
        </w:rPr>
        <w:t xml:space="preserve">муниципальное казенное учреждение «Центр обеспечения и сопровождения образования» Яковлевского муниципального района </w:t>
      </w:r>
      <w:r w:rsidR="00340994" w:rsidRPr="00340994">
        <w:rPr>
          <w:rFonts w:eastAsia="Times New Roman"/>
          <w:sz w:val="24"/>
          <w:szCs w:val="24"/>
          <w:lang w:eastAsia="ru-RU"/>
        </w:rPr>
        <w:t xml:space="preserve">(далее </w:t>
      </w:r>
      <w:r w:rsidR="00C819B5">
        <w:rPr>
          <w:rFonts w:eastAsia="Times New Roman"/>
          <w:sz w:val="24"/>
          <w:szCs w:val="24"/>
          <w:lang w:eastAsia="ru-RU"/>
        </w:rPr>
        <w:t>–</w:t>
      </w:r>
      <w:r w:rsidR="00340994" w:rsidRPr="00340994">
        <w:rPr>
          <w:rFonts w:eastAsia="Times New Roman"/>
          <w:sz w:val="24"/>
          <w:szCs w:val="24"/>
          <w:lang w:eastAsia="ru-RU"/>
        </w:rPr>
        <w:t xml:space="preserve"> </w:t>
      </w:r>
      <w:r w:rsidR="00C819B5">
        <w:rPr>
          <w:rFonts w:eastAsia="Times New Roman"/>
          <w:sz w:val="24"/>
          <w:szCs w:val="24"/>
          <w:lang w:eastAsia="ru-RU"/>
        </w:rPr>
        <w:t xml:space="preserve">МКУ «ЦО и </w:t>
      </w:r>
      <w:proofErr w:type="gramStart"/>
      <w:r w:rsidR="00C819B5">
        <w:rPr>
          <w:rFonts w:eastAsia="Times New Roman"/>
          <w:sz w:val="24"/>
          <w:szCs w:val="24"/>
          <w:lang w:eastAsia="ru-RU"/>
        </w:rPr>
        <w:t>СО</w:t>
      </w:r>
      <w:proofErr w:type="gramEnd"/>
      <w:r w:rsidR="00C819B5">
        <w:rPr>
          <w:rFonts w:eastAsia="Times New Roman"/>
          <w:sz w:val="24"/>
          <w:szCs w:val="24"/>
          <w:lang w:eastAsia="ru-RU"/>
        </w:rPr>
        <w:t>»</w:t>
      </w:r>
      <w:r w:rsidR="00340994" w:rsidRPr="00340994">
        <w:rPr>
          <w:rFonts w:eastAsia="Times New Roman"/>
          <w:sz w:val="24"/>
          <w:szCs w:val="24"/>
          <w:lang w:eastAsia="ru-RU"/>
        </w:rPr>
        <w:t xml:space="preserve">), </w:t>
      </w:r>
      <w:r w:rsidR="002538FF">
        <w:rPr>
          <w:rFonts w:eastAsia="Times New Roman"/>
          <w:sz w:val="24"/>
          <w:szCs w:val="24"/>
          <w:lang w:eastAsia="ru-RU"/>
        </w:rPr>
        <w:t xml:space="preserve">приказ </w:t>
      </w:r>
      <w:r w:rsidR="00340994" w:rsidRPr="00340994">
        <w:rPr>
          <w:rFonts w:eastAsia="Times New Roman"/>
          <w:sz w:val="24"/>
          <w:szCs w:val="24"/>
          <w:lang w:eastAsia="ru-RU"/>
        </w:rPr>
        <w:t xml:space="preserve">о </w:t>
      </w:r>
      <w:r w:rsidR="002538FF">
        <w:rPr>
          <w:rFonts w:eastAsia="Times New Roman"/>
          <w:sz w:val="24"/>
          <w:szCs w:val="24"/>
          <w:lang w:eastAsia="ru-RU"/>
        </w:rPr>
        <w:t xml:space="preserve">предоставлении </w:t>
      </w:r>
      <w:r w:rsidR="00340994" w:rsidRPr="00340994">
        <w:rPr>
          <w:rFonts w:eastAsia="Times New Roman"/>
          <w:sz w:val="24"/>
          <w:szCs w:val="24"/>
          <w:lang w:eastAsia="ru-RU"/>
        </w:rPr>
        <w:t>мер социальной поддержки за счет предоставляемых местным бюджетам субвенций;</w:t>
      </w:r>
    </w:p>
    <w:p w:rsidR="00340994" w:rsidRPr="00340994" w:rsidRDefault="00BB7EC3" w:rsidP="003A4EC9">
      <w:pPr>
        <w:spacing w:after="0" w:line="360" w:lineRule="auto"/>
        <w:ind w:firstLine="709"/>
        <w:jc w:val="both"/>
        <w:rPr>
          <w:rFonts w:eastAsia="Times New Roman"/>
          <w:sz w:val="24"/>
          <w:szCs w:val="24"/>
          <w:lang w:eastAsia="ru-RU"/>
        </w:rPr>
      </w:pPr>
      <w:r>
        <w:rPr>
          <w:rFonts w:eastAsia="Times New Roman"/>
          <w:sz w:val="24"/>
          <w:szCs w:val="24"/>
          <w:lang w:eastAsia="ru-RU"/>
        </w:rPr>
        <w:t xml:space="preserve">- </w:t>
      </w:r>
      <w:r w:rsidR="00340994" w:rsidRPr="00340994">
        <w:rPr>
          <w:rFonts w:eastAsia="Times New Roman"/>
          <w:sz w:val="24"/>
          <w:szCs w:val="24"/>
          <w:lang w:eastAsia="ru-RU"/>
        </w:rPr>
        <w:t>несет ответственность за правильность назначения, своевременное и качественное предоставление мер социальной поддержки.</w:t>
      </w:r>
    </w:p>
    <w:p w:rsidR="00340994" w:rsidRPr="00340994" w:rsidRDefault="002538FF" w:rsidP="003A4EC9">
      <w:pPr>
        <w:spacing w:after="0" w:line="360" w:lineRule="auto"/>
        <w:ind w:firstLine="709"/>
        <w:jc w:val="both"/>
        <w:rPr>
          <w:rFonts w:eastAsia="Times New Roman"/>
          <w:sz w:val="24"/>
          <w:szCs w:val="24"/>
          <w:lang w:eastAsia="ru-RU"/>
        </w:rPr>
      </w:pPr>
      <w:r>
        <w:rPr>
          <w:rFonts w:eastAsia="Times New Roman"/>
          <w:sz w:val="24"/>
          <w:szCs w:val="24"/>
          <w:lang w:eastAsia="ru-RU"/>
        </w:rPr>
        <w:t>8.2</w:t>
      </w:r>
      <w:r w:rsidR="00340994" w:rsidRPr="00340994">
        <w:rPr>
          <w:rFonts w:eastAsia="Times New Roman"/>
          <w:sz w:val="24"/>
          <w:szCs w:val="24"/>
          <w:lang w:eastAsia="ru-RU"/>
        </w:rPr>
        <w:t xml:space="preserve">. </w:t>
      </w:r>
      <w:r>
        <w:rPr>
          <w:rFonts w:eastAsia="Times New Roman"/>
          <w:sz w:val="24"/>
          <w:szCs w:val="24"/>
          <w:lang w:eastAsia="ru-RU"/>
        </w:rPr>
        <w:t>МКУ «ЦО и СО»</w:t>
      </w:r>
      <w:r w:rsidR="00340994" w:rsidRPr="00340994">
        <w:rPr>
          <w:rFonts w:eastAsia="Times New Roman"/>
          <w:sz w:val="24"/>
          <w:szCs w:val="24"/>
          <w:lang w:eastAsia="ru-RU"/>
        </w:rPr>
        <w:t>:</w:t>
      </w:r>
    </w:p>
    <w:p w:rsidR="00340994" w:rsidRPr="00340994" w:rsidRDefault="00BB7EC3" w:rsidP="003A4EC9">
      <w:pPr>
        <w:spacing w:after="0" w:line="360" w:lineRule="auto"/>
        <w:ind w:firstLine="709"/>
        <w:jc w:val="both"/>
        <w:rPr>
          <w:rFonts w:eastAsia="Times New Roman"/>
          <w:sz w:val="24"/>
          <w:szCs w:val="24"/>
          <w:lang w:eastAsia="ru-RU"/>
        </w:rPr>
      </w:pPr>
      <w:r>
        <w:rPr>
          <w:rFonts w:eastAsia="Times New Roman"/>
          <w:sz w:val="24"/>
          <w:szCs w:val="24"/>
          <w:lang w:eastAsia="ru-RU"/>
        </w:rPr>
        <w:t xml:space="preserve">- </w:t>
      </w:r>
      <w:r w:rsidR="00340994" w:rsidRPr="00340994">
        <w:rPr>
          <w:rFonts w:eastAsia="Times New Roman"/>
          <w:sz w:val="24"/>
          <w:szCs w:val="24"/>
          <w:lang w:eastAsia="ru-RU"/>
        </w:rPr>
        <w:t>ежемесячно до 10-го числа месяца, следующего за месяцем принятия решения о предоставлении мер социальным поддержки, представляет в уполномоченный орган исполнительной власти Приморского края в сфере образования заявку о выделении средств из краевого бюджета на финансовое обеспечение мер социальной поддержки за счет предоставляемых местным бюджетам субвенций;</w:t>
      </w:r>
    </w:p>
    <w:p w:rsidR="00340994" w:rsidRPr="00340994" w:rsidRDefault="00BB7EC3" w:rsidP="003A4EC9">
      <w:pPr>
        <w:spacing w:after="0" w:line="360" w:lineRule="auto"/>
        <w:ind w:firstLine="709"/>
        <w:jc w:val="both"/>
        <w:rPr>
          <w:rFonts w:eastAsia="Times New Roman"/>
          <w:sz w:val="24"/>
          <w:szCs w:val="24"/>
          <w:lang w:eastAsia="ru-RU"/>
        </w:rPr>
      </w:pPr>
      <w:r>
        <w:rPr>
          <w:rFonts w:eastAsia="Times New Roman"/>
          <w:sz w:val="24"/>
          <w:szCs w:val="24"/>
          <w:lang w:eastAsia="ru-RU"/>
        </w:rPr>
        <w:t xml:space="preserve">- </w:t>
      </w:r>
      <w:r w:rsidR="00340994" w:rsidRPr="00340994">
        <w:rPr>
          <w:rFonts w:eastAsia="Times New Roman"/>
          <w:sz w:val="24"/>
          <w:szCs w:val="24"/>
          <w:lang w:eastAsia="ru-RU"/>
        </w:rPr>
        <w:t>ежемесячно представляет в уполномоченный орган исполнительной власти Приморского края в сфере образования, в срок до 10-го числа месяца, следующего за отчетным месяцем, отчет о произведенных расходах на выплату мер социальной поддержки;</w:t>
      </w:r>
    </w:p>
    <w:p w:rsidR="00340994" w:rsidRPr="00340994" w:rsidRDefault="00BB7EC3" w:rsidP="003A4EC9">
      <w:pPr>
        <w:spacing w:after="0" w:line="360" w:lineRule="auto"/>
        <w:ind w:firstLine="709"/>
        <w:jc w:val="both"/>
        <w:rPr>
          <w:rFonts w:eastAsia="Times New Roman"/>
          <w:sz w:val="24"/>
          <w:szCs w:val="24"/>
          <w:lang w:eastAsia="ru-RU"/>
        </w:rPr>
      </w:pPr>
      <w:r>
        <w:rPr>
          <w:rFonts w:eastAsia="Times New Roman"/>
          <w:sz w:val="24"/>
          <w:szCs w:val="24"/>
          <w:lang w:eastAsia="ru-RU"/>
        </w:rPr>
        <w:t xml:space="preserve">- </w:t>
      </w:r>
      <w:r w:rsidR="00340994" w:rsidRPr="00340994">
        <w:rPr>
          <w:rFonts w:eastAsia="Times New Roman"/>
          <w:sz w:val="24"/>
          <w:szCs w:val="24"/>
          <w:lang w:eastAsia="ru-RU"/>
        </w:rPr>
        <w:t>ежеквартально представляет в уполномоченный орган исполнительной власти Приморского края в сфере образования, в срок до 10-го числа месяца, следующего за отчетным периодом, отчет:</w:t>
      </w:r>
    </w:p>
    <w:p w:rsidR="00340994" w:rsidRPr="00340994" w:rsidRDefault="00BB7EC3" w:rsidP="003A4EC9">
      <w:pPr>
        <w:spacing w:after="0" w:line="360" w:lineRule="auto"/>
        <w:ind w:firstLine="709"/>
        <w:jc w:val="both"/>
        <w:rPr>
          <w:rFonts w:eastAsia="Times New Roman"/>
          <w:sz w:val="24"/>
          <w:szCs w:val="24"/>
          <w:lang w:eastAsia="ru-RU"/>
        </w:rPr>
      </w:pPr>
      <w:r>
        <w:rPr>
          <w:rFonts w:eastAsia="Times New Roman"/>
          <w:sz w:val="24"/>
          <w:szCs w:val="24"/>
          <w:lang w:eastAsia="ru-RU"/>
        </w:rPr>
        <w:t xml:space="preserve">- </w:t>
      </w:r>
      <w:r w:rsidR="00340994" w:rsidRPr="00340994">
        <w:rPr>
          <w:rFonts w:eastAsia="Times New Roman"/>
          <w:sz w:val="24"/>
          <w:szCs w:val="24"/>
          <w:lang w:eastAsia="ru-RU"/>
        </w:rPr>
        <w:t>о молодых специалистах, получающих единовременную денежную выплату, ежемесячную денежную выплату, компенсацию расходов за наем (поднаем) жилого помещения;</w:t>
      </w:r>
    </w:p>
    <w:p w:rsidR="00340994" w:rsidRPr="00340994" w:rsidRDefault="00BB7EC3" w:rsidP="003A4EC9">
      <w:pPr>
        <w:spacing w:after="0" w:line="360" w:lineRule="auto"/>
        <w:ind w:firstLine="709"/>
        <w:jc w:val="both"/>
        <w:rPr>
          <w:rFonts w:eastAsia="Times New Roman"/>
          <w:sz w:val="24"/>
          <w:szCs w:val="24"/>
          <w:lang w:eastAsia="ru-RU"/>
        </w:rPr>
      </w:pPr>
      <w:r>
        <w:rPr>
          <w:rFonts w:eastAsia="Times New Roman"/>
          <w:sz w:val="24"/>
          <w:szCs w:val="24"/>
          <w:lang w:eastAsia="ru-RU"/>
        </w:rPr>
        <w:t xml:space="preserve">- </w:t>
      </w:r>
      <w:r w:rsidR="00340994" w:rsidRPr="00340994">
        <w:rPr>
          <w:rFonts w:eastAsia="Times New Roman"/>
          <w:sz w:val="24"/>
          <w:szCs w:val="24"/>
          <w:lang w:eastAsia="ru-RU"/>
        </w:rPr>
        <w:t>о наставниках, получающих ежемесячную денежную выплату;</w:t>
      </w:r>
    </w:p>
    <w:p w:rsidR="00340994" w:rsidRPr="00340994" w:rsidRDefault="00BB7EC3" w:rsidP="003A4EC9">
      <w:pPr>
        <w:spacing w:after="0" w:line="360" w:lineRule="auto"/>
        <w:ind w:firstLine="709"/>
        <w:jc w:val="both"/>
        <w:rPr>
          <w:rFonts w:eastAsia="Times New Roman"/>
          <w:sz w:val="24"/>
          <w:szCs w:val="24"/>
          <w:lang w:eastAsia="ru-RU"/>
        </w:rPr>
      </w:pPr>
      <w:r>
        <w:rPr>
          <w:rFonts w:eastAsia="Times New Roman"/>
          <w:sz w:val="24"/>
          <w:szCs w:val="24"/>
          <w:lang w:eastAsia="ru-RU"/>
        </w:rPr>
        <w:lastRenderedPageBreak/>
        <w:t xml:space="preserve">- </w:t>
      </w:r>
      <w:r w:rsidR="00340994" w:rsidRPr="00340994">
        <w:rPr>
          <w:rFonts w:eastAsia="Times New Roman"/>
          <w:sz w:val="24"/>
          <w:szCs w:val="24"/>
          <w:lang w:eastAsia="ru-RU"/>
        </w:rPr>
        <w:t>о педагогических работниках, получающих компенсацию части стоимости путевки на санаторно-курортное лечение;</w:t>
      </w:r>
    </w:p>
    <w:p w:rsidR="00340994" w:rsidRDefault="00BB7EC3" w:rsidP="003A4EC9">
      <w:pPr>
        <w:spacing w:after="0" w:line="360" w:lineRule="auto"/>
        <w:ind w:firstLine="709"/>
        <w:jc w:val="both"/>
        <w:rPr>
          <w:rFonts w:eastAsia="Times New Roman"/>
          <w:sz w:val="24"/>
          <w:szCs w:val="24"/>
          <w:lang w:eastAsia="ru-RU"/>
        </w:rPr>
      </w:pPr>
      <w:r>
        <w:rPr>
          <w:rFonts w:eastAsia="Times New Roman"/>
          <w:sz w:val="24"/>
          <w:szCs w:val="24"/>
          <w:lang w:eastAsia="ru-RU"/>
        </w:rPr>
        <w:t xml:space="preserve">- </w:t>
      </w:r>
      <w:r w:rsidR="00340994" w:rsidRPr="00340994">
        <w:rPr>
          <w:rFonts w:eastAsia="Times New Roman"/>
          <w:sz w:val="24"/>
          <w:szCs w:val="24"/>
          <w:lang w:eastAsia="ru-RU"/>
        </w:rPr>
        <w:t>обеспечивает</w:t>
      </w:r>
      <w:r>
        <w:rPr>
          <w:rFonts w:eastAsia="Times New Roman"/>
          <w:sz w:val="24"/>
          <w:szCs w:val="24"/>
          <w:lang w:eastAsia="ru-RU"/>
        </w:rPr>
        <w:t xml:space="preserve"> </w:t>
      </w:r>
      <w:r w:rsidR="00340994" w:rsidRPr="00340994">
        <w:rPr>
          <w:rFonts w:eastAsia="Times New Roman"/>
          <w:sz w:val="24"/>
          <w:szCs w:val="24"/>
          <w:lang w:eastAsia="ru-RU"/>
        </w:rPr>
        <w:t>адресность</w:t>
      </w:r>
      <w:r>
        <w:rPr>
          <w:rFonts w:eastAsia="Times New Roman"/>
          <w:sz w:val="24"/>
          <w:szCs w:val="24"/>
          <w:lang w:eastAsia="ru-RU"/>
        </w:rPr>
        <w:t xml:space="preserve"> </w:t>
      </w:r>
      <w:r w:rsidR="00340994" w:rsidRPr="00340994">
        <w:rPr>
          <w:rFonts w:eastAsia="Times New Roman"/>
          <w:sz w:val="24"/>
          <w:szCs w:val="24"/>
          <w:lang w:eastAsia="ru-RU"/>
        </w:rPr>
        <w:t>и целевой характер использования сре</w:t>
      </w:r>
      <w:proofErr w:type="gramStart"/>
      <w:r w:rsidR="00340994" w:rsidRPr="00340994">
        <w:rPr>
          <w:rFonts w:eastAsia="Times New Roman"/>
          <w:sz w:val="24"/>
          <w:szCs w:val="24"/>
          <w:lang w:eastAsia="ru-RU"/>
        </w:rPr>
        <w:t>дств кр</w:t>
      </w:r>
      <w:proofErr w:type="gramEnd"/>
      <w:r w:rsidR="00340994" w:rsidRPr="00340994">
        <w:rPr>
          <w:rFonts w:eastAsia="Times New Roman"/>
          <w:sz w:val="24"/>
          <w:szCs w:val="24"/>
          <w:lang w:eastAsia="ru-RU"/>
        </w:rPr>
        <w:t>аевого бюджета на предоста</w:t>
      </w:r>
      <w:r w:rsidR="008B7451">
        <w:rPr>
          <w:rFonts w:eastAsia="Times New Roman"/>
          <w:sz w:val="24"/>
          <w:szCs w:val="24"/>
          <w:lang w:eastAsia="ru-RU"/>
        </w:rPr>
        <w:t>вление мер социальной поддержки;</w:t>
      </w:r>
    </w:p>
    <w:p w:rsidR="008B7451" w:rsidRPr="00340994" w:rsidRDefault="008B7451" w:rsidP="003A4EC9">
      <w:pPr>
        <w:spacing w:after="0" w:line="360" w:lineRule="auto"/>
        <w:ind w:firstLine="709"/>
        <w:jc w:val="both"/>
        <w:rPr>
          <w:rFonts w:eastAsia="Times New Roman"/>
          <w:sz w:val="24"/>
          <w:szCs w:val="24"/>
          <w:lang w:eastAsia="ru-RU"/>
        </w:rPr>
      </w:pPr>
      <w:r>
        <w:rPr>
          <w:rFonts w:eastAsia="Times New Roman"/>
          <w:sz w:val="24"/>
          <w:szCs w:val="24"/>
          <w:lang w:eastAsia="ru-RU"/>
        </w:rPr>
        <w:t xml:space="preserve">- </w:t>
      </w:r>
      <w:r w:rsidRPr="00340994">
        <w:rPr>
          <w:rFonts w:eastAsia="Times New Roman"/>
          <w:sz w:val="24"/>
          <w:szCs w:val="24"/>
          <w:lang w:eastAsia="ru-RU"/>
        </w:rPr>
        <w:t>осуществляют возврат в краевой бюджет остатка неиспользованных средств субвенций</w:t>
      </w:r>
      <w:r>
        <w:rPr>
          <w:rFonts w:eastAsia="Times New Roman"/>
          <w:sz w:val="24"/>
          <w:szCs w:val="24"/>
          <w:lang w:eastAsia="ru-RU"/>
        </w:rPr>
        <w:t xml:space="preserve"> в установленном действующим законодательством порядке.</w:t>
      </w:r>
    </w:p>
    <w:sectPr w:rsidR="008B7451" w:rsidRPr="00340994" w:rsidSect="000B616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16CD4"/>
    <w:multiLevelType w:val="hybridMultilevel"/>
    <w:tmpl w:val="A8D0E518"/>
    <w:lvl w:ilvl="0" w:tplc="9356C62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C6C653D"/>
    <w:multiLevelType w:val="hybridMultilevel"/>
    <w:tmpl w:val="599E91D6"/>
    <w:lvl w:ilvl="0" w:tplc="1E4E189C">
      <w:start w:val="1"/>
      <w:numFmt w:val="decimal"/>
      <w:lvlText w:val="%1."/>
      <w:lvlJc w:val="left"/>
      <w:pPr>
        <w:ind w:left="1804" w:hanging="102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nsid w:val="44C16A22"/>
    <w:multiLevelType w:val="multilevel"/>
    <w:tmpl w:val="73E4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CC0290"/>
    <w:multiLevelType w:val="multilevel"/>
    <w:tmpl w:val="FEEA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695417"/>
    <w:multiLevelType w:val="multilevel"/>
    <w:tmpl w:val="60EE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BA121C"/>
    <w:multiLevelType w:val="multilevel"/>
    <w:tmpl w:val="D2A6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DB26F4"/>
    <w:multiLevelType w:val="multilevel"/>
    <w:tmpl w:val="43D2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994"/>
    <w:rsid w:val="000829A5"/>
    <w:rsid w:val="00086712"/>
    <w:rsid w:val="000A1997"/>
    <w:rsid w:val="000B29F0"/>
    <w:rsid w:val="000B6161"/>
    <w:rsid w:val="000E4A22"/>
    <w:rsid w:val="001037D2"/>
    <w:rsid w:val="00115F92"/>
    <w:rsid w:val="00166693"/>
    <w:rsid w:val="001A15D5"/>
    <w:rsid w:val="001D1DA0"/>
    <w:rsid w:val="001D2D12"/>
    <w:rsid w:val="0020038D"/>
    <w:rsid w:val="0020244F"/>
    <w:rsid w:val="00211A6D"/>
    <w:rsid w:val="00234798"/>
    <w:rsid w:val="0024447D"/>
    <w:rsid w:val="002538FF"/>
    <w:rsid w:val="002615F6"/>
    <w:rsid w:val="00280999"/>
    <w:rsid w:val="0028202A"/>
    <w:rsid w:val="002834D4"/>
    <w:rsid w:val="002B4A0A"/>
    <w:rsid w:val="00321157"/>
    <w:rsid w:val="00340994"/>
    <w:rsid w:val="003519BD"/>
    <w:rsid w:val="00354544"/>
    <w:rsid w:val="00374542"/>
    <w:rsid w:val="003815D4"/>
    <w:rsid w:val="00394121"/>
    <w:rsid w:val="003975A9"/>
    <w:rsid w:val="003A4EC9"/>
    <w:rsid w:val="003F5B5F"/>
    <w:rsid w:val="004032EA"/>
    <w:rsid w:val="00410BC3"/>
    <w:rsid w:val="00415C72"/>
    <w:rsid w:val="004239C4"/>
    <w:rsid w:val="00431CB2"/>
    <w:rsid w:val="0045055D"/>
    <w:rsid w:val="00455E7B"/>
    <w:rsid w:val="004560C4"/>
    <w:rsid w:val="00456FEE"/>
    <w:rsid w:val="00482C46"/>
    <w:rsid w:val="00494713"/>
    <w:rsid w:val="004A7DA9"/>
    <w:rsid w:val="004B708F"/>
    <w:rsid w:val="004D2A4B"/>
    <w:rsid w:val="004D65AA"/>
    <w:rsid w:val="004F51D9"/>
    <w:rsid w:val="004F600D"/>
    <w:rsid w:val="00505E31"/>
    <w:rsid w:val="00511D01"/>
    <w:rsid w:val="00517A2C"/>
    <w:rsid w:val="00563621"/>
    <w:rsid w:val="00573FBF"/>
    <w:rsid w:val="005B0698"/>
    <w:rsid w:val="0061388E"/>
    <w:rsid w:val="00622DE9"/>
    <w:rsid w:val="00654829"/>
    <w:rsid w:val="00687E8F"/>
    <w:rsid w:val="006A36E0"/>
    <w:rsid w:val="006C3B7E"/>
    <w:rsid w:val="006E135E"/>
    <w:rsid w:val="006E4A4F"/>
    <w:rsid w:val="007121FB"/>
    <w:rsid w:val="00724CCE"/>
    <w:rsid w:val="0075546B"/>
    <w:rsid w:val="00763EB2"/>
    <w:rsid w:val="00785852"/>
    <w:rsid w:val="007F5206"/>
    <w:rsid w:val="0082044B"/>
    <w:rsid w:val="00827A43"/>
    <w:rsid w:val="00832FA2"/>
    <w:rsid w:val="00833CDE"/>
    <w:rsid w:val="0083524F"/>
    <w:rsid w:val="008761CE"/>
    <w:rsid w:val="00882D8A"/>
    <w:rsid w:val="008B7451"/>
    <w:rsid w:val="008C4FD7"/>
    <w:rsid w:val="008D21B1"/>
    <w:rsid w:val="00913B69"/>
    <w:rsid w:val="00934DF2"/>
    <w:rsid w:val="00954D80"/>
    <w:rsid w:val="009720CE"/>
    <w:rsid w:val="00997A83"/>
    <w:rsid w:val="009B5B87"/>
    <w:rsid w:val="009C382B"/>
    <w:rsid w:val="00A06231"/>
    <w:rsid w:val="00A103FE"/>
    <w:rsid w:val="00A329F5"/>
    <w:rsid w:val="00A33AF7"/>
    <w:rsid w:val="00A4474D"/>
    <w:rsid w:val="00A51A5A"/>
    <w:rsid w:val="00AB6607"/>
    <w:rsid w:val="00AD2029"/>
    <w:rsid w:val="00AE32B2"/>
    <w:rsid w:val="00AF0EB8"/>
    <w:rsid w:val="00B07F41"/>
    <w:rsid w:val="00B13C90"/>
    <w:rsid w:val="00B3377E"/>
    <w:rsid w:val="00B65232"/>
    <w:rsid w:val="00B66C0C"/>
    <w:rsid w:val="00BA0FF2"/>
    <w:rsid w:val="00BB7EC3"/>
    <w:rsid w:val="00BD2E70"/>
    <w:rsid w:val="00BD58B5"/>
    <w:rsid w:val="00BE50E4"/>
    <w:rsid w:val="00BF1E55"/>
    <w:rsid w:val="00C10B2A"/>
    <w:rsid w:val="00C44639"/>
    <w:rsid w:val="00C73C31"/>
    <w:rsid w:val="00C77011"/>
    <w:rsid w:val="00C80084"/>
    <w:rsid w:val="00C819B5"/>
    <w:rsid w:val="00D25B19"/>
    <w:rsid w:val="00D31501"/>
    <w:rsid w:val="00D643C9"/>
    <w:rsid w:val="00D70926"/>
    <w:rsid w:val="00D74243"/>
    <w:rsid w:val="00DD3BFC"/>
    <w:rsid w:val="00DF5F7F"/>
    <w:rsid w:val="00E07AD9"/>
    <w:rsid w:val="00E40F01"/>
    <w:rsid w:val="00E53625"/>
    <w:rsid w:val="00E5483F"/>
    <w:rsid w:val="00E5735B"/>
    <w:rsid w:val="00E62A68"/>
    <w:rsid w:val="00E77D2D"/>
    <w:rsid w:val="00EA29FF"/>
    <w:rsid w:val="00EA3527"/>
    <w:rsid w:val="00EA4475"/>
    <w:rsid w:val="00EB69B6"/>
    <w:rsid w:val="00EC190B"/>
    <w:rsid w:val="00F01595"/>
    <w:rsid w:val="00F07AC2"/>
    <w:rsid w:val="00F10D09"/>
    <w:rsid w:val="00F20A20"/>
    <w:rsid w:val="00F4605F"/>
    <w:rsid w:val="00F47E52"/>
    <w:rsid w:val="00F61898"/>
    <w:rsid w:val="00F8476F"/>
    <w:rsid w:val="00FA7999"/>
    <w:rsid w:val="00FC3782"/>
    <w:rsid w:val="00FE1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AC2"/>
  </w:style>
  <w:style w:type="paragraph" w:styleId="1">
    <w:name w:val="heading 1"/>
    <w:basedOn w:val="a"/>
    <w:link w:val="10"/>
    <w:uiPriority w:val="9"/>
    <w:qFormat/>
    <w:rsid w:val="00340994"/>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340994"/>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0994"/>
    <w:rPr>
      <w:rFonts w:eastAsia="Times New Roman"/>
      <w:b/>
      <w:bCs/>
      <w:kern w:val="36"/>
      <w:sz w:val="48"/>
      <w:szCs w:val="48"/>
      <w:lang w:eastAsia="ru-RU"/>
    </w:rPr>
  </w:style>
  <w:style w:type="character" w:customStyle="1" w:styleId="20">
    <w:name w:val="Заголовок 2 Знак"/>
    <w:basedOn w:val="a0"/>
    <w:link w:val="2"/>
    <w:uiPriority w:val="9"/>
    <w:rsid w:val="00340994"/>
    <w:rPr>
      <w:rFonts w:eastAsia="Times New Roman"/>
      <w:b/>
      <w:bCs/>
      <w:sz w:val="36"/>
      <w:szCs w:val="36"/>
      <w:lang w:eastAsia="ru-RU"/>
    </w:rPr>
  </w:style>
  <w:style w:type="paragraph" w:customStyle="1" w:styleId="headertext">
    <w:name w:val="headertext"/>
    <w:basedOn w:val="a"/>
    <w:rsid w:val="00340994"/>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340994"/>
    <w:pPr>
      <w:spacing w:before="100" w:beforeAutospacing="1" w:after="100" w:afterAutospacing="1" w:line="240" w:lineRule="auto"/>
    </w:pPr>
    <w:rPr>
      <w:rFonts w:eastAsia="Times New Roman"/>
      <w:sz w:val="24"/>
      <w:szCs w:val="24"/>
      <w:lang w:eastAsia="ru-RU"/>
    </w:rPr>
  </w:style>
  <w:style w:type="character" w:styleId="a3">
    <w:name w:val="Hyperlink"/>
    <w:basedOn w:val="a0"/>
    <w:uiPriority w:val="99"/>
    <w:semiHidden/>
    <w:unhideWhenUsed/>
    <w:rsid w:val="00340994"/>
    <w:rPr>
      <w:color w:val="0000FF"/>
      <w:u w:val="single"/>
    </w:rPr>
  </w:style>
  <w:style w:type="paragraph" w:customStyle="1" w:styleId="copytitle">
    <w:name w:val="copytitle"/>
    <w:basedOn w:val="a"/>
    <w:rsid w:val="00340994"/>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340994"/>
    <w:rPr>
      <w:b/>
      <w:bCs/>
    </w:rPr>
  </w:style>
  <w:style w:type="paragraph" w:customStyle="1" w:styleId="copyright">
    <w:name w:val="copyright"/>
    <w:basedOn w:val="a"/>
    <w:rsid w:val="00340994"/>
    <w:pPr>
      <w:spacing w:before="100" w:beforeAutospacing="1" w:after="100" w:afterAutospacing="1" w:line="240" w:lineRule="auto"/>
    </w:pPr>
    <w:rPr>
      <w:rFonts w:eastAsia="Times New Roman"/>
      <w:sz w:val="24"/>
      <w:szCs w:val="24"/>
      <w:lang w:eastAsia="ru-RU"/>
    </w:rPr>
  </w:style>
  <w:style w:type="paragraph" w:customStyle="1" w:styleId="version-site">
    <w:name w:val="version-site"/>
    <w:basedOn w:val="a"/>
    <w:rsid w:val="00340994"/>
    <w:pPr>
      <w:spacing w:before="100" w:beforeAutospacing="1" w:after="100" w:afterAutospacing="1" w:line="240" w:lineRule="auto"/>
    </w:pPr>
    <w:rPr>
      <w:rFonts w:eastAsia="Times New Roman"/>
      <w:sz w:val="24"/>
      <w:szCs w:val="24"/>
      <w:lang w:eastAsia="ru-RU"/>
    </w:rPr>
  </w:style>
  <w:style w:type="character" w:customStyle="1" w:styleId="mobile-apptx">
    <w:name w:val="mobile-app_tx"/>
    <w:basedOn w:val="a0"/>
    <w:rsid w:val="00340994"/>
  </w:style>
  <w:style w:type="paragraph" w:customStyle="1" w:styleId="Style5">
    <w:name w:val="Style5"/>
    <w:basedOn w:val="a"/>
    <w:uiPriority w:val="99"/>
    <w:rsid w:val="0083524F"/>
    <w:pPr>
      <w:widowControl w:val="0"/>
      <w:autoSpaceDE w:val="0"/>
      <w:autoSpaceDN w:val="0"/>
      <w:adjustRightInd w:val="0"/>
      <w:spacing w:after="0" w:line="240" w:lineRule="auto"/>
    </w:pPr>
    <w:rPr>
      <w:rFonts w:eastAsia="Times New Roman"/>
      <w:sz w:val="24"/>
      <w:szCs w:val="24"/>
      <w:lang w:eastAsia="ru-RU"/>
    </w:rPr>
  </w:style>
  <w:style w:type="character" w:customStyle="1" w:styleId="FontStyle13">
    <w:name w:val="Font Style13"/>
    <w:uiPriority w:val="99"/>
    <w:rsid w:val="0083524F"/>
    <w:rPr>
      <w:rFonts w:ascii="Times New Roman" w:hAnsi="Times New Roman" w:cs="Times New Roman"/>
      <w:b/>
      <w:bCs/>
      <w:sz w:val="26"/>
      <w:szCs w:val="26"/>
    </w:rPr>
  </w:style>
  <w:style w:type="paragraph" w:styleId="a5">
    <w:name w:val="Balloon Text"/>
    <w:basedOn w:val="a"/>
    <w:link w:val="a6"/>
    <w:uiPriority w:val="99"/>
    <w:semiHidden/>
    <w:unhideWhenUsed/>
    <w:rsid w:val="008D21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21B1"/>
    <w:rPr>
      <w:rFonts w:ascii="Tahoma" w:hAnsi="Tahoma" w:cs="Tahoma"/>
      <w:sz w:val="16"/>
      <w:szCs w:val="16"/>
    </w:rPr>
  </w:style>
  <w:style w:type="paragraph" w:styleId="a7">
    <w:name w:val="List Paragraph"/>
    <w:basedOn w:val="a"/>
    <w:uiPriority w:val="34"/>
    <w:qFormat/>
    <w:rsid w:val="008B74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AC2"/>
  </w:style>
  <w:style w:type="paragraph" w:styleId="1">
    <w:name w:val="heading 1"/>
    <w:basedOn w:val="a"/>
    <w:link w:val="10"/>
    <w:uiPriority w:val="9"/>
    <w:qFormat/>
    <w:rsid w:val="00340994"/>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340994"/>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0994"/>
    <w:rPr>
      <w:rFonts w:eastAsia="Times New Roman"/>
      <w:b/>
      <w:bCs/>
      <w:kern w:val="36"/>
      <w:sz w:val="48"/>
      <w:szCs w:val="48"/>
      <w:lang w:eastAsia="ru-RU"/>
    </w:rPr>
  </w:style>
  <w:style w:type="character" w:customStyle="1" w:styleId="20">
    <w:name w:val="Заголовок 2 Знак"/>
    <w:basedOn w:val="a0"/>
    <w:link w:val="2"/>
    <w:uiPriority w:val="9"/>
    <w:rsid w:val="00340994"/>
    <w:rPr>
      <w:rFonts w:eastAsia="Times New Roman"/>
      <w:b/>
      <w:bCs/>
      <w:sz w:val="36"/>
      <w:szCs w:val="36"/>
      <w:lang w:eastAsia="ru-RU"/>
    </w:rPr>
  </w:style>
  <w:style w:type="paragraph" w:customStyle="1" w:styleId="headertext">
    <w:name w:val="headertext"/>
    <w:basedOn w:val="a"/>
    <w:rsid w:val="00340994"/>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340994"/>
    <w:pPr>
      <w:spacing w:before="100" w:beforeAutospacing="1" w:after="100" w:afterAutospacing="1" w:line="240" w:lineRule="auto"/>
    </w:pPr>
    <w:rPr>
      <w:rFonts w:eastAsia="Times New Roman"/>
      <w:sz w:val="24"/>
      <w:szCs w:val="24"/>
      <w:lang w:eastAsia="ru-RU"/>
    </w:rPr>
  </w:style>
  <w:style w:type="character" w:styleId="a3">
    <w:name w:val="Hyperlink"/>
    <w:basedOn w:val="a0"/>
    <w:uiPriority w:val="99"/>
    <w:semiHidden/>
    <w:unhideWhenUsed/>
    <w:rsid w:val="00340994"/>
    <w:rPr>
      <w:color w:val="0000FF"/>
      <w:u w:val="single"/>
    </w:rPr>
  </w:style>
  <w:style w:type="paragraph" w:customStyle="1" w:styleId="copytitle">
    <w:name w:val="copytitle"/>
    <w:basedOn w:val="a"/>
    <w:rsid w:val="00340994"/>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340994"/>
    <w:rPr>
      <w:b/>
      <w:bCs/>
    </w:rPr>
  </w:style>
  <w:style w:type="paragraph" w:customStyle="1" w:styleId="copyright">
    <w:name w:val="copyright"/>
    <w:basedOn w:val="a"/>
    <w:rsid w:val="00340994"/>
    <w:pPr>
      <w:spacing w:before="100" w:beforeAutospacing="1" w:after="100" w:afterAutospacing="1" w:line="240" w:lineRule="auto"/>
    </w:pPr>
    <w:rPr>
      <w:rFonts w:eastAsia="Times New Roman"/>
      <w:sz w:val="24"/>
      <w:szCs w:val="24"/>
      <w:lang w:eastAsia="ru-RU"/>
    </w:rPr>
  </w:style>
  <w:style w:type="paragraph" w:customStyle="1" w:styleId="version-site">
    <w:name w:val="version-site"/>
    <w:basedOn w:val="a"/>
    <w:rsid w:val="00340994"/>
    <w:pPr>
      <w:spacing w:before="100" w:beforeAutospacing="1" w:after="100" w:afterAutospacing="1" w:line="240" w:lineRule="auto"/>
    </w:pPr>
    <w:rPr>
      <w:rFonts w:eastAsia="Times New Roman"/>
      <w:sz w:val="24"/>
      <w:szCs w:val="24"/>
      <w:lang w:eastAsia="ru-RU"/>
    </w:rPr>
  </w:style>
  <w:style w:type="character" w:customStyle="1" w:styleId="mobile-apptx">
    <w:name w:val="mobile-app_tx"/>
    <w:basedOn w:val="a0"/>
    <w:rsid w:val="00340994"/>
  </w:style>
  <w:style w:type="paragraph" w:customStyle="1" w:styleId="Style5">
    <w:name w:val="Style5"/>
    <w:basedOn w:val="a"/>
    <w:uiPriority w:val="99"/>
    <w:rsid w:val="0083524F"/>
    <w:pPr>
      <w:widowControl w:val="0"/>
      <w:autoSpaceDE w:val="0"/>
      <w:autoSpaceDN w:val="0"/>
      <w:adjustRightInd w:val="0"/>
      <w:spacing w:after="0" w:line="240" w:lineRule="auto"/>
    </w:pPr>
    <w:rPr>
      <w:rFonts w:eastAsia="Times New Roman"/>
      <w:sz w:val="24"/>
      <w:szCs w:val="24"/>
      <w:lang w:eastAsia="ru-RU"/>
    </w:rPr>
  </w:style>
  <w:style w:type="character" w:customStyle="1" w:styleId="FontStyle13">
    <w:name w:val="Font Style13"/>
    <w:uiPriority w:val="99"/>
    <w:rsid w:val="0083524F"/>
    <w:rPr>
      <w:rFonts w:ascii="Times New Roman" w:hAnsi="Times New Roman" w:cs="Times New Roman"/>
      <w:b/>
      <w:bCs/>
      <w:sz w:val="26"/>
      <w:szCs w:val="26"/>
    </w:rPr>
  </w:style>
  <w:style w:type="paragraph" w:styleId="a5">
    <w:name w:val="Balloon Text"/>
    <w:basedOn w:val="a"/>
    <w:link w:val="a6"/>
    <w:uiPriority w:val="99"/>
    <w:semiHidden/>
    <w:unhideWhenUsed/>
    <w:rsid w:val="008D21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21B1"/>
    <w:rPr>
      <w:rFonts w:ascii="Tahoma" w:hAnsi="Tahoma" w:cs="Tahoma"/>
      <w:sz w:val="16"/>
      <w:szCs w:val="16"/>
    </w:rPr>
  </w:style>
  <w:style w:type="paragraph" w:styleId="a7">
    <w:name w:val="List Paragraph"/>
    <w:basedOn w:val="a"/>
    <w:uiPriority w:val="34"/>
    <w:qFormat/>
    <w:rsid w:val="008B7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6128">
      <w:bodyDiv w:val="1"/>
      <w:marLeft w:val="0"/>
      <w:marRight w:val="0"/>
      <w:marTop w:val="0"/>
      <w:marBottom w:val="0"/>
      <w:divBdr>
        <w:top w:val="none" w:sz="0" w:space="0" w:color="auto"/>
        <w:left w:val="none" w:sz="0" w:space="0" w:color="auto"/>
        <w:bottom w:val="none" w:sz="0" w:space="0" w:color="auto"/>
        <w:right w:val="none" w:sz="0" w:space="0" w:color="auto"/>
      </w:divBdr>
      <w:divsChild>
        <w:div w:id="23679580">
          <w:marLeft w:val="0"/>
          <w:marRight w:val="0"/>
          <w:marTop w:val="0"/>
          <w:marBottom w:val="0"/>
          <w:divBdr>
            <w:top w:val="none" w:sz="0" w:space="0" w:color="auto"/>
            <w:left w:val="none" w:sz="0" w:space="0" w:color="auto"/>
            <w:bottom w:val="none" w:sz="0" w:space="0" w:color="auto"/>
            <w:right w:val="none" w:sz="0" w:space="0" w:color="auto"/>
          </w:divBdr>
          <w:divsChild>
            <w:div w:id="595091773">
              <w:marLeft w:val="0"/>
              <w:marRight w:val="0"/>
              <w:marTop w:val="0"/>
              <w:marBottom w:val="0"/>
              <w:divBdr>
                <w:top w:val="none" w:sz="0" w:space="0" w:color="auto"/>
                <w:left w:val="none" w:sz="0" w:space="0" w:color="auto"/>
                <w:bottom w:val="none" w:sz="0" w:space="0" w:color="auto"/>
                <w:right w:val="none" w:sz="0" w:space="0" w:color="auto"/>
              </w:divBdr>
              <w:divsChild>
                <w:div w:id="834340965">
                  <w:marLeft w:val="0"/>
                  <w:marRight w:val="0"/>
                  <w:marTop w:val="0"/>
                  <w:marBottom w:val="0"/>
                  <w:divBdr>
                    <w:top w:val="none" w:sz="0" w:space="0" w:color="auto"/>
                    <w:left w:val="none" w:sz="0" w:space="0" w:color="auto"/>
                    <w:bottom w:val="none" w:sz="0" w:space="0" w:color="auto"/>
                    <w:right w:val="none" w:sz="0" w:space="0" w:color="auto"/>
                  </w:divBdr>
                  <w:divsChild>
                    <w:div w:id="1247303460">
                      <w:marLeft w:val="0"/>
                      <w:marRight w:val="0"/>
                      <w:marTop w:val="0"/>
                      <w:marBottom w:val="0"/>
                      <w:divBdr>
                        <w:top w:val="none" w:sz="0" w:space="0" w:color="auto"/>
                        <w:left w:val="none" w:sz="0" w:space="0" w:color="auto"/>
                        <w:bottom w:val="none" w:sz="0" w:space="0" w:color="auto"/>
                        <w:right w:val="none" w:sz="0" w:space="0" w:color="auto"/>
                      </w:divBdr>
                      <w:divsChild>
                        <w:div w:id="208566696">
                          <w:marLeft w:val="0"/>
                          <w:marRight w:val="0"/>
                          <w:marTop w:val="0"/>
                          <w:marBottom w:val="0"/>
                          <w:divBdr>
                            <w:top w:val="none" w:sz="0" w:space="0" w:color="auto"/>
                            <w:left w:val="none" w:sz="0" w:space="0" w:color="auto"/>
                            <w:bottom w:val="none" w:sz="0" w:space="0" w:color="auto"/>
                            <w:right w:val="none" w:sz="0" w:space="0" w:color="auto"/>
                          </w:divBdr>
                          <w:divsChild>
                            <w:div w:id="1499953784">
                              <w:marLeft w:val="0"/>
                              <w:marRight w:val="0"/>
                              <w:marTop w:val="0"/>
                              <w:marBottom w:val="0"/>
                              <w:divBdr>
                                <w:top w:val="none" w:sz="0" w:space="0" w:color="auto"/>
                                <w:left w:val="none" w:sz="0" w:space="0" w:color="auto"/>
                                <w:bottom w:val="none" w:sz="0" w:space="0" w:color="auto"/>
                                <w:right w:val="none" w:sz="0" w:space="0" w:color="auto"/>
                              </w:divBdr>
                              <w:divsChild>
                                <w:div w:id="1487699252">
                                  <w:marLeft w:val="0"/>
                                  <w:marRight w:val="0"/>
                                  <w:marTop w:val="0"/>
                                  <w:marBottom w:val="0"/>
                                  <w:divBdr>
                                    <w:top w:val="none" w:sz="0" w:space="0" w:color="auto"/>
                                    <w:left w:val="none" w:sz="0" w:space="0" w:color="auto"/>
                                    <w:bottom w:val="none" w:sz="0" w:space="0" w:color="auto"/>
                                    <w:right w:val="none" w:sz="0" w:space="0" w:color="auto"/>
                                  </w:divBdr>
                                  <w:divsChild>
                                    <w:div w:id="4029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23381">
          <w:marLeft w:val="0"/>
          <w:marRight w:val="0"/>
          <w:marTop w:val="0"/>
          <w:marBottom w:val="0"/>
          <w:divBdr>
            <w:top w:val="none" w:sz="0" w:space="0" w:color="auto"/>
            <w:left w:val="none" w:sz="0" w:space="0" w:color="auto"/>
            <w:bottom w:val="none" w:sz="0" w:space="0" w:color="auto"/>
            <w:right w:val="none" w:sz="0" w:space="0" w:color="auto"/>
          </w:divBdr>
          <w:divsChild>
            <w:div w:id="449326936">
              <w:marLeft w:val="0"/>
              <w:marRight w:val="0"/>
              <w:marTop w:val="0"/>
              <w:marBottom w:val="0"/>
              <w:divBdr>
                <w:top w:val="none" w:sz="0" w:space="0" w:color="auto"/>
                <w:left w:val="none" w:sz="0" w:space="0" w:color="auto"/>
                <w:bottom w:val="none" w:sz="0" w:space="0" w:color="auto"/>
                <w:right w:val="none" w:sz="0" w:space="0" w:color="auto"/>
              </w:divBdr>
            </w:div>
            <w:div w:id="1891377009">
              <w:marLeft w:val="0"/>
              <w:marRight w:val="0"/>
              <w:marTop w:val="0"/>
              <w:marBottom w:val="0"/>
              <w:divBdr>
                <w:top w:val="none" w:sz="0" w:space="0" w:color="auto"/>
                <w:left w:val="none" w:sz="0" w:space="0" w:color="auto"/>
                <w:bottom w:val="none" w:sz="0" w:space="0" w:color="auto"/>
                <w:right w:val="none" w:sz="0" w:space="0" w:color="auto"/>
              </w:divBdr>
            </w:div>
          </w:divsChild>
        </w:div>
        <w:div w:id="909273402">
          <w:marLeft w:val="0"/>
          <w:marRight w:val="0"/>
          <w:marTop w:val="0"/>
          <w:marBottom w:val="0"/>
          <w:divBdr>
            <w:top w:val="none" w:sz="0" w:space="0" w:color="auto"/>
            <w:left w:val="none" w:sz="0" w:space="0" w:color="auto"/>
            <w:bottom w:val="none" w:sz="0" w:space="0" w:color="auto"/>
            <w:right w:val="none" w:sz="0" w:space="0" w:color="auto"/>
          </w:divBdr>
          <w:divsChild>
            <w:div w:id="113526860">
              <w:marLeft w:val="0"/>
              <w:marRight w:val="0"/>
              <w:marTop w:val="0"/>
              <w:marBottom w:val="0"/>
              <w:divBdr>
                <w:top w:val="none" w:sz="0" w:space="0" w:color="auto"/>
                <w:left w:val="none" w:sz="0" w:space="0" w:color="auto"/>
                <w:bottom w:val="none" w:sz="0" w:space="0" w:color="auto"/>
                <w:right w:val="none" w:sz="0" w:space="0" w:color="auto"/>
              </w:divBdr>
            </w:div>
            <w:div w:id="4352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3" Type="http://schemas.microsoft.com/office/2007/relationships/stylesWithEffects" Target="stylesWithEffects.xml"/><Relationship Id="rId7" Type="http://schemas.openxmlformats.org/officeDocument/2006/relationships/hyperlink" Target="http://docs.cntd.ru/document/9018076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6271</Words>
  <Characters>35751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Kompik</dc:creator>
  <cp:lastModifiedBy>RePack by SPecialiST</cp:lastModifiedBy>
  <cp:revision>3</cp:revision>
  <cp:lastPrinted>2019-03-04T06:00:00Z</cp:lastPrinted>
  <dcterms:created xsi:type="dcterms:W3CDTF">2019-03-04T03:55:00Z</dcterms:created>
  <dcterms:modified xsi:type="dcterms:W3CDTF">2019-03-04T06:00:00Z</dcterms:modified>
</cp:coreProperties>
</file>