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9" w:rsidRDefault="00757F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7F99" w:rsidRDefault="00757F99">
      <w:pPr>
        <w:pStyle w:val="ConsPlusNormal"/>
        <w:jc w:val="both"/>
        <w:outlineLvl w:val="0"/>
      </w:pPr>
    </w:p>
    <w:p w:rsidR="00757F99" w:rsidRDefault="00757F99">
      <w:pPr>
        <w:pStyle w:val="ConsPlusTitle"/>
        <w:jc w:val="center"/>
        <w:outlineLvl w:val="0"/>
      </w:pPr>
      <w:r>
        <w:t>ДУМА ЯКОВЛЕВСКОГО МУНИЦИПАЛЬНОГО РАЙОНА</w:t>
      </w:r>
    </w:p>
    <w:p w:rsidR="00757F99" w:rsidRDefault="00757F99">
      <w:pPr>
        <w:pStyle w:val="ConsPlusTitle"/>
        <w:jc w:val="center"/>
      </w:pPr>
      <w:r>
        <w:t>ПРИМОРСКОГО КРАЯ</w:t>
      </w:r>
    </w:p>
    <w:p w:rsidR="00757F99" w:rsidRDefault="00757F99">
      <w:pPr>
        <w:pStyle w:val="ConsPlusTitle"/>
        <w:jc w:val="center"/>
      </w:pPr>
    </w:p>
    <w:p w:rsidR="00757F99" w:rsidRDefault="00757F99">
      <w:pPr>
        <w:pStyle w:val="ConsPlusTitle"/>
        <w:jc w:val="center"/>
      </w:pPr>
      <w:r>
        <w:t>РЕШЕНИЕ</w:t>
      </w:r>
    </w:p>
    <w:p w:rsidR="00757F99" w:rsidRDefault="00757F99">
      <w:pPr>
        <w:pStyle w:val="ConsPlusTitle"/>
        <w:jc w:val="center"/>
      </w:pPr>
      <w:r>
        <w:t>от 28 июня 2016 г. N 423-НПА</w:t>
      </w:r>
    </w:p>
    <w:p w:rsidR="00757F99" w:rsidRDefault="00757F99">
      <w:pPr>
        <w:pStyle w:val="ConsPlusTitle"/>
        <w:jc w:val="center"/>
      </w:pPr>
    </w:p>
    <w:p w:rsidR="00757F99" w:rsidRDefault="00757F9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КВАЛИФИКАЦИОННЫХ ТРЕБОВАНИЯХ</w:t>
      </w:r>
    </w:p>
    <w:p w:rsidR="00757F99" w:rsidRDefault="00757F99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757F99" w:rsidRDefault="00757F99">
      <w:pPr>
        <w:pStyle w:val="ConsPlusTitle"/>
        <w:jc w:val="center"/>
      </w:pPr>
      <w:r>
        <w:t>МЕСТНОГО САМОУПРАВЛЕНИЯ ЯКОВЛЕВСКОГО МУНИЦИПАЛЬНОГО РАЙОНА</w:t>
      </w:r>
    </w:p>
    <w:p w:rsidR="00757F99" w:rsidRDefault="00757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F99" w:rsidRDefault="0075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F99" w:rsidRDefault="00757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Яковлевского муниципального района</w:t>
            </w:r>
            <w:proofErr w:type="gramEnd"/>
          </w:p>
          <w:p w:rsidR="00757F99" w:rsidRDefault="0075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6" w:history="1">
              <w:r>
                <w:rPr>
                  <w:color w:val="0000FF"/>
                </w:rPr>
                <w:t>N 485-НПА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708-НПА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Рассмотрев разработанный аппаратом Думы Яковлевского муниципального района в новой редакции проект Положения о квалификационных требованиях для замещения должностей муниципальной службы в органах местного самоуправления Яковлевского муниципального района, на основании </w:t>
      </w:r>
      <w:hyperlink r:id="rId8" w:history="1">
        <w:r>
          <w:rPr>
            <w:color w:val="0000FF"/>
          </w:rPr>
          <w:t>статьи 30</w:t>
        </w:r>
      </w:hyperlink>
      <w:r>
        <w:t xml:space="preserve"> Устава Яковлевского муниципального района Дума района решила: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квалификационных требованиях для замещения должностей муниципальной службы в органах местного самоуправления Яковлевского муниципального района (прилагается).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30 октября 2012 года N 787-НПА "О </w:t>
      </w:r>
      <w:proofErr w:type="gramStart"/>
      <w:r>
        <w:t>Положении</w:t>
      </w:r>
      <w:proofErr w:type="gramEnd"/>
      <w:r>
        <w:t xml:space="preserve"> о квалификационных требованиях для замещения должностей муниципальной службы в органах местного самоуправления Яковлевского муниципального района";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24 декабря 2013 года N 62-НПА "О внесении изменений в Положение о квалификационных требованиях для замещения должностей муниципальной службы в органах местного самоуправления Яковлевского муниципального района";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25 февраля 2014 года N 88-НПА "О внесении изменений в Положение о квалификационных требованиях для замещения должностей муниципальной службы в органах местного самоуправления Яковлевского муниципального района";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30 сентября 2014 года N 163-НПА "О внесении изменения в пункт 4.2 Положения о квалификационных требованиях для замещения должностей муниципальной службы в органах местного самоуправления Яковлевского муниципального района".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right"/>
      </w:pPr>
      <w:r>
        <w:t>Глава Яковлевского муниципального района</w:t>
      </w:r>
    </w:p>
    <w:p w:rsidR="00757F99" w:rsidRDefault="00757F99">
      <w:pPr>
        <w:pStyle w:val="ConsPlusNormal"/>
        <w:jc w:val="right"/>
      </w:pPr>
      <w:r>
        <w:t>А.Л.ГОРБУНОВ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right"/>
        <w:outlineLvl w:val="0"/>
      </w:pPr>
      <w:r>
        <w:t>Приложение</w:t>
      </w:r>
    </w:p>
    <w:p w:rsidR="00757F99" w:rsidRDefault="00757F99">
      <w:pPr>
        <w:pStyle w:val="ConsPlusNormal"/>
        <w:jc w:val="right"/>
      </w:pPr>
      <w:r>
        <w:t>к решению</w:t>
      </w:r>
    </w:p>
    <w:p w:rsidR="00757F99" w:rsidRDefault="00757F99">
      <w:pPr>
        <w:pStyle w:val="ConsPlusNormal"/>
        <w:jc w:val="right"/>
      </w:pPr>
      <w:r>
        <w:t>Думы Яковлевского</w:t>
      </w:r>
    </w:p>
    <w:p w:rsidR="00757F99" w:rsidRDefault="00757F99">
      <w:pPr>
        <w:pStyle w:val="ConsPlusNormal"/>
        <w:jc w:val="right"/>
      </w:pPr>
      <w:r>
        <w:t>муниципального района</w:t>
      </w:r>
    </w:p>
    <w:p w:rsidR="00757F99" w:rsidRDefault="00757F99">
      <w:pPr>
        <w:pStyle w:val="ConsPlusNormal"/>
        <w:jc w:val="right"/>
      </w:pPr>
      <w:r>
        <w:t>от 28.06.2016 N 423-НПА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Title"/>
        <w:jc w:val="center"/>
      </w:pPr>
      <w:bookmarkStart w:id="0" w:name="P36"/>
      <w:bookmarkEnd w:id="0"/>
      <w:r>
        <w:t>ПОЛОЖЕНИЕ</w:t>
      </w:r>
    </w:p>
    <w:p w:rsidR="00757F99" w:rsidRDefault="00757F99">
      <w:pPr>
        <w:pStyle w:val="ConsPlusTitle"/>
        <w:jc w:val="center"/>
      </w:pPr>
      <w:r>
        <w:t>О КВАЛИФИКАЦИОННЫХ ТРЕБОВАНИЯХ ДЛЯ ЗАМЕЩЕНИЯ ДОЛЖНОСТЕЙ</w:t>
      </w:r>
    </w:p>
    <w:p w:rsidR="00757F99" w:rsidRDefault="00757F99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757F99" w:rsidRDefault="00757F99">
      <w:pPr>
        <w:pStyle w:val="ConsPlusTitle"/>
        <w:jc w:val="center"/>
      </w:pPr>
      <w:r>
        <w:t>ЯКОВЛЕВСКОГО МУНИЦИПАЛЬНОГО РАЙОНА</w:t>
      </w:r>
    </w:p>
    <w:p w:rsidR="00757F99" w:rsidRDefault="00757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F99" w:rsidRDefault="0075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F99" w:rsidRDefault="00757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Яковлевского муниципального района</w:t>
            </w:r>
            <w:proofErr w:type="gramEnd"/>
          </w:p>
          <w:p w:rsidR="00757F99" w:rsidRDefault="0075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13" w:history="1">
              <w:r>
                <w:rPr>
                  <w:color w:val="0000FF"/>
                </w:rPr>
                <w:t>N 485-НПА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708-НПА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1. Общие положения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15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25 декабря 2008 г. N 273-ФЗ "О противодействии коррупции", </w:t>
      </w:r>
      <w:hyperlink r:id="rId16" w:history="1">
        <w:r>
          <w:rPr>
            <w:color w:val="0000FF"/>
          </w:rPr>
          <w:t>статьей 6</w:t>
        </w:r>
      </w:hyperlink>
      <w:r>
        <w:t xml:space="preserve"> Закона Приморского края от 4 июня 2007 года N 82-КЗ "О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Яковлевского муниципального района, разработанные на основании типовых</w:t>
      </w:r>
      <w:proofErr w:type="gramEnd"/>
      <w:r>
        <w:t xml:space="preserve"> квалификационных требований для замещения должностей муниципальной службы.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Для замещения должности муниципальной службы в органах местного самоуправления Яковлевского муниципального района (далее - должности муниципальной службы)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757F99" w:rsidRDefault="00757F99">
      <w:pPr>
        <w:pStyle w:val="ConsPlusNormal"/>
        <w:spacing w:before="220"/>
        <w:ind w:firstLine="540"/>
        <w:jc w:val="both"/>
      </w:pPr>
      <w: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57F99" w:rsidRDefault="00757F99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29.11.2016 N 485-НПА)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1.3. Квалификационные требования для замещения должностей муниципальной службы в Яковлевском районе устанавливаются в соответствии с группами должностей муниципальной службы.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1.4. Установление квалификационных требований имеет целью соблюдение принципа профессионализма и компетентности муниципальных служащих, единства квалификационных требований по должностям муниципальной службы в органах местного самоуправления Яковлевского района.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2. Квалификационные требования для замещения</w:t>
      </w:r>
    </w:p>
    <w:p w:rsidR="00757F99" w:rsidRDefault="00757F99">
      <w:pPr>
        <w:pStyle w:val="ConsPlusNormal"/>
        <w:jc w:val="center"/>
      </w:pPr>
      <w:r>
        <w:lastRenderedPageBreak/>
        <w:t>должностей муниципальной службы высшей группы</w:t>
      </w:r>
    </w:p>
    <w:p w:rsidR="00757F99" w:rsidRDefault="00757F99">
      <w:pPr>
        <w:pStyle w:val="ConsPlusNormal"/>
        <w:jc w:val="center"/>
      </w:pPr>
      <w:r>
        <w:t>должностей муниципальной службы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2.1. Для замещения </w:t>
      </w:r>
      <w:proofErr w:type="gramStart"/>
      <w:r>
        <w:t>должностей муниципальной службы высшей группы должностей муниципальной службы</w:t>
      </w:r>
      <w:proofErr w:type="gramEnd"/>
      <w:r>
        <w:t xml:space="preserve"> предъявляются следующие квалификационные требования: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2.1.1 наличие высшего образования;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2.1.2 не менее четырех лет стажа муниципальной службы или стажа работы по специальности, направлению подготовки;</w:t>
      </w:r>
    </w:p>
    <w:p w:rsidR="00757F99" w:rsidRDefault="00757F99">
      <w:pPr>
        <w:pStyle w:val="ConsPlusNormal"/>
        <w:jc w:val="both"/>
      </w:pPr>
      <w:r>
        <w:t xml:space="preserve">(п. 2.1.2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27.03.2018 N 708-НПА)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2.1.3 - 2.1.4 утратили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3. Квалификационные требования для замещения</w:t>
      </w:r>
    </w:p>
    <w:p w:rsidR="00757F99" w:rsidRDefault="00757F99">
      <w:pPr>
        <w:pStyle w:val="ConsPlusNormal"/>
        <w:jc w:val="center"/>
      </w:pPr>
      <w:r>
        <w:t>должностей муниципальной службы главной</w:t>
      </w:r>
    </w:p>
    <w:p w:rsidR="00757F99" w:rsidRDefault="00757F99">
      <w:pPr>
        <w:pStyle w:val="ConsPlusNormal"/>
        <w:jc w:val="center"/>
      </w:pPr>
      <w:r>
        <w:t>группы должностей муниципальной службы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3.1. Для замещения </w:t>
      </w:r>
      <w:proofErr w:type="gramStart"/>
      <w:r>
        <w:t>должностей муниципальной службы главной группы должностей муниципальной службы</w:t>
      </w:r>
      <w:proofErr w:type="gramEnd"/>
      <w:r>
        <w:t xml:space="preserve"> предъявляются следующие квалификационные требования: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3.1.1 наличие высшего образования;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3.1.2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757F99" w:rsidRDefault="00757F99">
      <w:pPr>
        <w:pStyle w:val="ConsPlusNormal"/>
        <w:jc w:val="both"/>
      </w:pPr>
      <w:r>
        <w:t xml:space="preserve">(п. 3.1.2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27.03.2018 N 708-НПА)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3.1.3 - 3.1.4 утратили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4. Квалификационные требования для замещения</w:t>
      </w:r>
    </w:p>
    <w:p w:rsidR="00757F99" w:rsidRDefault="00757F99">
      <w:pPr>
        <w:pStyle w:val="ConsPlusNormal"/>
        <w:jc w:val="center"/>
      </w:pPr>
      <w:r>
        <w:t>должностей муниципальной службы ведущей группы</w:t>
      </w:r>
    </w:p>
    <w:p w:rsidR="00757F99" w:rsidRDefault="00757F99">
      <w:pPr>
        <w:pStyle w:val="ConsPlusNormal"/>
        <w:jc w:val="center"/>
      </w:pPr>
      <w:r>
        <w:t>должностей муниципальной службы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4.1. Для замещения </w:t>
      </w:r>
      <w:proofErr w:type="gramStart"/>
      <w:r>
        <w:t>должностей муниципальной службы ведущей группы должностей муниципальной службы</w:t>
      </w:r>
      <w:proofErr w:type="gramEnd"/>
      <w:r>
        <w:t xml:space="preserve"> предъявляются следующие квалификационные требования: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4.1.1 наличие высшего образования;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4.1.2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27.03.2018 N 708-НПА;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4.1.3 - 4.1.4 утратили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5. Квалификационные требования для замещения</w:t>
      </w:r>
    </w:p>
    <w:p w:rsidR="00757F99" w:rsidRDefault="00757F99">
      <w:pPr>
        <w:pStyle w:val="ConsPlusNormal"/>
        <w:jc w:val="center"/>
      </w:pPr>
      <w:r>
        <w:t>должностей муниципальной службы старшей группы</w:t>
      </w:r>
    </w:p>
    <w:p w:rsidR="00757F99" w:rsidRDefault="00757F99">
      <w:pPr>
        <w:pStyle w:val="ConsPlusNormal"/>
        <w:jc w:val="center"/>
      </w:pPr>
      <w:r>
        <w:t>должностей муниципальной службы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5.1. Для замещения </w:t>
      </w:r>
      <w:proofErr w:type="gramStart"/>
      <w:r>
        <w:t>должностей муниципальной службы старшей группы должностей муниципальной службы</w:t>
      </w:r>
      <w:proofErr w:type="gramEnd"/>
      <w:r>
        <w:t xml:space="preserve"> предъявляются следующие квалификационные требования: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5.1.1 наличие среднего профессионального образования, соответствующего направлению деятельности;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5.1.2 - 5.1.3 утратили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center"/>
        <w:outlineLvl w:val="1"/>
      </w:pPr>
      <w:r>
        <w:t>6. Квалификационные требования для замещения</w:t>
      </w:r>
    </w:p>
    <w:p w:rsidR="00757F99" w:rsidRDefault="00757F99">
      <w:pPr>
        <w:pStyle w:val="ConsPlusNormal"/>
        <w:jc w:val="center"/>
      </w:pPr>
      <w:r>
        <w:t>должностей муниципальной службы младшей группы</w:t>
      </w:r>
    </w:p>
    <w:p w:rsidR="00757F99" w:rsidRDefault="00757F99">
      <w:pPr>
        <w:pStyle w:val="ConsPlusNormal"/>
        <w:jc w:val="center"/>
      </w:pPr>
      <w:r>
        <w:t>должностей муниципальной службы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ind w:firstLine="540"/>
        <w:jc w:val="both"/>
      </w:pPr>
      <w:r>
        <w:t xml:space="preserve">6.1. Для замещения </w:t>
      </w:r>
      <w:proofErr w:type="gramStart"/>
      <w:r>
        <w:t>должностей муниципальной службы младшей группы должностей муниципальной службы</w:t>
      </w:r>
      <w:proofErr w:type="gramEnd"/>
      <w:r>
        <w:t xml:space="preserve"> предъявляются следующие квалификационные требования: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>6.1.1 наличие среднего общего образования;</w:t>
      </w:r>
    </w:p>
    <w:p w:rsidR="00757F99" w:rsidRDefault="00757F9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Яковлевского муниципального района от 29.11.2016 N 485-НПА)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6.1.2 - 6.1.3 утратили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Яковлевского муниципального района от 29.11.2016 N 485-НПА.</w:t>
      </w: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jc w:val="both"/>
      </w:pPr>
    </w:p>
    <w:p w:rsidR="00757F99" w:rsidRDefault="00757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C2E" w:rsidRDefault="000F6C2E">
      <w:bookmarkStart w:id="1" w:name="_GoBack"/>
      <w:bookmarkEnd w:id="1"/>
    </w:p>
    <w:sectPr w:rsidR="000F6C2E" w:rsidSect="007B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99"/>
    <w:rsid w:val="000F6C2E"/>
    <w:rsid w:val="007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8F7D0B0A6709AAAABB5885C782F9C5E0693EFC70DF4842781FE732DCE6BACB185A55FC1205CC909A48CD5E169C1F5DAF273537A3BA941589475D0d3eAC" TargetMode="External"/><Relationship Id="rId13" Type="http://schemas.openxmlformats.org/officeDocument/2006/relationships/hyperlink" Target="consultantplus://offline/ref=43B8F7D0B0A6709AAAABB5885C782F9C5E0693EFC70EF3852189FE732DCE6BACB185A55FC1205CC909A48FD1E269C1F5DAF273537A3BA941589475D0d3eAC" TargetMode="External"/><Relationship Id="rId18" Type="http://schemas.openxmlformats.org/officeDocument/2006/relationships/hyperlink" Target="consultantplus://offline/ref=43B8F7D0B0A6709AAAABB5885C782F9C5E0693EFC70CF6822385FE732DCE6BACB185A55FC1205CC909A48FD1E169C1F5DAF273537A3BA941589475D0d3eAC" TargetMode="External"/><Relationship Id="rId26" Type="http://schemas.openxmlformats.org/officeDocument/2006/relationships/hyperlink" Target="consultantplus://offline/ref=43B8F7D0B0A6709AAAABB5885C782F9C5E0693EFC70EF3852189FE732DCE6BACB185A55FC1205CC909A48FD0E369C1F5DAF273537A3BA941589475D0d3e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B8F7D0B0A6709AAAABB5885C782F9C5E0693EFC70CF6822385FE732DCE6BACB185A55FC1205CC909A48FD1EF69C1F5DAF273537A3BA941589475D0d3eAC" TargetMode="External"/><Relationship Id="rId7" Type="http://schemas.openxmlformats.org/officeDocument/2006/relationships/hyperlink" Target="consultantplus://offline/ref=43B8F7D0B0A6709AAAABB5885C782F9C5E0693EFC70CF6822385FE732DCE6BACB185A55FC1205CC909A48FD1E269C1F5DAF273537A3BA941589475D0d3eAC" TargetMode="External"/><Relationship Id="rId12" Type="http://schemas.openxmlformats.org/officeDocument/2006/relationships/hyperlink" Target="consultantplus://offline/ref=43B8F7D0B0A6709AAAABB5885C782F9C5E0693EFC109F181228BA379259767AEB68AFA5AC6315CC800BA8FD8F96095A5d9e7C" TargetMode="External"/><Relationship Id="rId17" Type="http://schemas.openxmlformats.org/officeDocument/2006/relationships/hyperlink" Target="consultantplus://offline/ref=43B8F7D0B0A6709AAAABB5885C782F9C5E0693EFC70EF3852189FE732DCE6BACB185A55FC1205CC909A48FD1E169C1F5DAF273537A3BA941589475D0d3eAC" TargetMode="External"/><Relationship Id="rId25" Type="http://schemas.openxmlformats.org/officeDocument/2006/relationships/hyperlink" Target="consultantplus://offline/ref=43B8F7D0B0A6709AAAABB5885C782F9C5E0693EFC70EF3852189FE732DCE6BACB185A55FC1205CC909A48FD0E369C1F5DAF273537A3BA941589475D0d3eA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B8F7D0B0A6709AAAABB5885C782F9C5E0693EFC70CF5872485FE732DCE6BACB185A55FC1205CC909A48AD4EE69C1F5DAF273537A3BA941589475D0d3eAC" TargetMode="External"/><Relationship Id="rId20" Type="http://schemas.openxmlformats.org/officeDocument/2006/relationships/hyperlink" Target="consultantplus://offline/ref=43B8F7D0B0A6709AAAABB5885C782F9C5E0693EFC70EF3852189FE732DCE6BACB185A55FC1205CC909A48FD0E769C1F5DAF273537A3BA941589475D0d3eAC" TargetMode="External"/><Relationship Id="rId29" Type="http://schemas.openxmlformats.org/officeDocument/2006/relationships/hyperlink" Target="consultantplus://offline/ref=43B8F7D0B0A6709AAAABB5885C782F9C5E0693EFC70EF3852189FE732DCE6BACB185A55FC1205CC909A48FD0E069C1F5DAF273537A3BA941589475D0d3e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8F7D0B0A6709AAAABB5885C782F9C5E0693EFC70EF3852189FE732DCE6BACB185A55FC1205CC909A48FD1E269C1F5DAF273537A3BA941589475D0d3eAC" TargetMode="External"/><Relationship Id="rId11" Type="http://schemas.openxmlformats.org/officeDocument/2006/relationships/hyperlink" Target="consultantplus://offline/ref=43B8F7D0B0A6709AAAABB5885C782F9C5E0693EFC10CF280248BA379259767AEB68AFA5AC6315CC800BA8FD8F96095A5d9e7C" TargetMode="External"/><Relationship Id="rId24" Type="http://schemas.openxmlformats.org/officeDocument/2006/relationships/hyperlink" Target="consultantplus://offline/ref=43B8F7D0B0A6709AAAABB5885C782F9C5E0693EFC70CF6822385FE732DCE6BACB185A55FC1205CC909A48FD0E769C1F5DAF273537A3BA941589475D0d3eA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B8F7D0B0A6709AAAABB59E5F1471935D0CCAE4C10FFDD07FD4F824729E6DF9F1C5A30A826451CD08AFDB80A33798A497B97E5A6D27A949d4eFC" TargetMode="External"/><Relationship Id="rId23" Type="http://schemas.openxmlformats.org/officeDocument/2006/relationships/hyperlink" Target="consultantplus://offline/ref=43B8F7D0B0A6709AAAABB5885C782F9C5E0693EFC70EF3852189FE732DCE6BACB185A55FC1205CC909A48FD0E669C1F5DAF273537A3BA941589475D0d3eAC" TargetMode="External"/><Relationship Id="rId28" Type="http://schemas.openxmlformats.org/officeDocument/2006/relationships/hyperlink" Target="consultantplus://offline/ref=43B8F7D0B0A6709AAAABB5885C782F9C5E0693EFC70EF3852189FE732DCE6BACB185A55FC1205CC909A48FD0E269C1F5DAF273537A3BA941589475D0d3eAC" TargetMode="External"/><Relationship Id="rId10" Type="http://schemas.openxmlformats.org/officeDocument/2006/relationships/hyperlink" Target="consultantplus://offline/ref=43B8F7D0B0A6709AAAABB5885C782F9C5E0693EFC10FF480228BA379259767AEB68AFA5AC6315CC800BA8FD8F96095A5d9e7C" TargetMode="External"/><Relationship Id="rId19" Type="http://schemas.openxmlformats.org/officeDocument/2006/relationships/hyperlink" Target="consultantplus://offline/ref=43B8F7D0B0A6709AAAABB5885C782F9C5E0693EFC70EF3852189FE732DCE6BACB185A55FC1205CC909A48FD0E769C1F5DAF273537A3BA941589475D0d3eAC" TargetMode="External"/><Relationship Id="rId31" Type="http://schemas.openxmlformats.org/officeDocument/2006/relationships/hyperlink" Target="consultantplus://offline/ref=43B8F7D0B0A6709AAAABB5885C782F9C5E0693EFC70EF3852189FE732DCE6BACB185A55FC1205CC909A48FD0EF69C1F5DAF273537A3BA941589475D0d3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8F7D0B0A6709AAAABB5885C782F9C5E0693EFC109FE8E2A8BA379259767AEB68AFA5AC6315CC800BA8FD8F96095A5d9e7C" TargetMode="External"/><Relationship Id="rId14" Type="http://schemas.openxmlformats.org/officeDocument/2006/relationships/hyperlink" Target="consultantplus://offline/ref=43B8F7D0B0A6709AAAABB5885C782F9C5E0693EFC70CF6822385FE732DCE6BACB185A55FC1205CC909A48FD1E269C1F5DAF273537A3BA941589475D0d3eAC" TargetMode="External"/><Relationship Id="rId22" Type="http://schemas.openxmlformats.org/officeDocument/2006/relationships/hyperlink" Target="consultantplus://offline/ref=43B8F7D0B0A6709AAAABB5885C782F9C5E0693EFC70EF3852189FE732DCE6BACB185A55FC1205CC909A48FD0E669C1F5DAF273537A3BA941589475D0d3eAC" TargetMode="External"/><Relationship Id="rId27" Type="http://schemas.openxmlformats.org/officeDocument/2006/relationships/hyperlink" Target="consultantplus://offline/ref=43B8F7D0B0A6709AAAABB5885C782F9C5E0693EFC70EF3852189FE732DCE6BACB185A55FC1205CC909A48FD0E269C1F5DAF273537A3BA941589475D0d3eAC" TargetMode="External"/><Relationship Id="rId30" Type="http://schemas.openxmlformats.org/officeDocument/2006/relationships/hyperlink" Target="consultantplus://offline/ref=43B8F7D0B0A6709AAAABB5885C782F9C5E0693EFC70EF3852189FE732DCE6BACB185A55FC1205CC909A48FD0EF69C1F5DAF273537A3BA941589475D0d3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2019-09-09T02:30:00Z</dcterms:created>
  <dcterms:modified xsi:type="dcterms:W3CDTF">2019-09-09T02:30:00Z</dcterms:modified>
</cp:coreProperties>
</file>