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A05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057F">
        <w:rPr>
          <w:rFonts w:ascii="Times New Roman" w:hAnsi="Times New Roman"/>
          <w:b/>
          <w:sz w:val="28"/>
          <w:szCs w:val="28"/>
        </w:rPr>
        <w:t xml:space="preserve"> Р О Т О К О Л  </w:t>
      </w:r>
      <w:r w:rsidR="00285E69">
        <w:rPr>
          <w:rFonts w:ascii="Times New Roman" w:hAnsi="Times New Roman"/>
          <w:b/>
          <w:sz w:val="28"/>
          <w:szCs w:val="28"/>
        </w:rPr>
        <w:t>№ 1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Pr="003A057F" w:rsidRDefault="00421B90" w:rsidP="00436CCC">
      <w:pPr>
        <w:pStyle w:val="a3"/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3A057F">
        <w:rPr>
          <w:rFonts w:ascii="Times New Roman" w:hAnsi="Times New Roman"/>
          <w:sz w:val="28"/>
          <w:szCs w:val="28"/>
        </w:rPr>
        <w:t>с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057F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     </w:t>
      </w:r>
      <w:r w:rsidR="003A057F" w:rsidRPr="003A057F">
        <w:rPr>
          <w:rFonts w:ascii="Times New Roman" w:hAnsi="Times New Roman"/>
          <w:sz w:val="28"/>
          <w:szCs w:val="28"/>
        </w:rPr>
        <w:t xml:space="preserve">                         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>1</w:t>
      </w:r>
      <w:r w:rsidR="00436CCC">
        <w:rPr>
          <w:rFonts w:ascii="Times New Roman" w:hAnsi="Times New Roman"/>
          <w:sz w:val="28"/>
          <w:szCs w:val="28"/>
        </w:rPr>
        <w:t>1</w:t>
      </w:r>
      <w:r w:rsidR="003A057F" w:rsidRPr="003A057F">
        <w:rPr>
          <w:rFonts w:ascii="Times New Roman" w:hAnsi="Times New Roman"/>
          <w:sz w:val="28"/>
          <w:szCs w:val="28"/>
        </w:rPr>
        <w:t xml:space="preserve"> ч. 00 мин                             </w:t>
      </w:r>
      <w:r w:rsidR="00436CCC">
        <w:rPr>
          <w:rFonts w:ascii="Times New Roman" w:hAnsi="Times New Roman"/>
          <w:sz w:val="28"/>
          <w:szCs w:val="28"/>
        </w:rPr>
        <w:t xml:space="preserve"> 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="00436CCC">
        <w:rPr>
          <w:rFonts w:ascii="Times New Roman" w:hAnsi="Times New Roman"/>
          <w:sz w:val="28"/>
          <w:szCs w:val="28"/>
        </w:rPr>
        <w:t xml:space="preserve">06 марта </w:t>
      </w:r>
      <w:r w:rsidRPr="003A057F">
        <w:rPr>
          <w:rFonts w:ascii="Times New Roman" w:hAnsi="Times New Roman"/>
          <w:sz w:val="28"/>
          <w:szCs w:val="28"/>
        </w:rPr>
        <w:t>201</w:t>
      </w:r>
      <w:r w:rsidR="00436CCC">
        <w:rPr>
          <w:rFonts w:ascii="Times New Roman" w:hAnsi="Times New Roman"/>
          <w:sz w:val="28"/>
          <w:szCs w:val="28"/>
        </w:rPr>
        <w:t>9</w:t>
      </w:r>
      <w:r w:rsidR="003A057F">
        <w:rPr>
          <w:rFonts w:ascii="Times New Roman" w:hAnsi="Times New Roman"/>
          <w:sz w:val="28"/>
          <w:szCs w:val="28"/>
        </w:rPr>
        <w:t>г.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3A057F" w:rsidRDefault="00421B90" w:rsidP="003A057F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Pr="003A057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057F">
        <w:rPr>
          <w:rFonts w:ascii="Times New Roman" w:hAnsi="Times New Roman"/>
          <w:i/>
          <w:sz w:val="28"/>
          <w:szCs w:val="28"/>
        </w:rPr>
        <w:t>Актовый зал Администрации ЯМР (2 этаж)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</w:t>
      </w:r>
      <w:r w:rsidR="00421B90" w:rsidRPr="003A057F">
        <w:rPr>
          <w:rFonts w:ascii="Times New Roman" w:hAnsi="Times New Roman"/>
          <w:b/>
          <w:sz w:val="28"/>
          <w:szCs w:val="28"/>
        </w:rPr>
        <w:t>редседател</w:t>
      </w:r>
      <w:r w:rsidRPr="003A057F">
        <w:rPr>
          <w:rFonts w:ascii="Times New Roman" w:hAnsi="Times New Roman"/>
          <w:b/>
          <w:sz w:val="28"/>
          <w:szCs w:val="28"/>
        </w:rPr>
        <w:t>ь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b/>
          <w:sz w:val="28"/>
          <w:szCs w:val="28"/>
        </w:rPr>
        <w:t>Вязовик</w:t>
      </w:r>
      <w:proofErr w:type="spellEnd"/>
      <w:r w:rsidRPr="003A057F">
        <w:rPr>
          <w:rFonts w:ascii="Times New Roman" w:hAnsi="Times New Roman"/>
          <w:b/>
          <w:sz w:val="28"/>
          <w:szCs w:val="28"/>
        </w:rPr>
        <w:t xml:space="preserve"> Н.В.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– </w:t>
      </w:r>
      <w:r w:rsidR="003A057F" w:rsidRPr="003A057F">
        <w:rPr>
          <w:rFonts w:ascii="Times New Roman" w:hAnsi="Times New Roman"/>
          <w:sz w:val="28"/>
          <w:szCs w:val="28"/>
        </w:rPr>
        <w:t>г</w:t>
      </w:r>
      <w:r w:rsidR="006B2A27" w:rsidRPr="003A057F">
        <w:rPr>
          <w:rFonts w:ascii="Times New Roman" w:hAnsi="Times New Roman"/>
          <w:sz w:val="28"/>
          <w:szCs w:val="28"/>
        </w:rPr>
        <w:t>лав</w:t>
      </w:r>
      <w:r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 xml:space="preserve">района – глава </w:t>
      </w:r>
      <w:r w:rsidR="00272A8F"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>дминистрации Яковлевского муниципального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 Иванченко И.В.- </w:t>
      </w:r>
      <w:r w:rsidRPr="003A057F">
        <w:rPr>
          <w:rFonts w:ascii="Times New Roman" w:hAnsi="Times New Roman"/>
          <w:sz w:val="28"/>
          <w:szCs w:val="28"/>
        </w:rPr>
        <w:t>начальник юридического отдела Администрации ЯМР</w:t>
      </w:r>
      <w:r w:rsidRPr="003A057F">
        <w:rPr>
          <w:rFonts w:ascii="Times New Roman" w:hAnsi="Times New Roman"/>
          <w:b/>
          <w:sz w:val="28"/>
          <w:szCs w:val="28"/>
        </w:rPr>
        <w:t xml:space="preserve">, 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D656F" w:rsidRPr="003A057F" w:rsidRDefault="002D656F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Базыль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Н.В. – председатель Думы Яковлевского района</w:t>
      </w:r>
    </w:p>
    <w:p w:rsidR="00A3382F" w:rsidRPr="003A057F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3A057F">
        <w:rPr>
          <w:sz w:val="28"/>
          <w:szCs w:val="28"/>
        </w:rPr>
        <w:t>Сомова О.В. – руководитель аппарата Администрации Яковлевского муниципального района,</w:t>
      </w:r>
    </w:p>
    <w:p w:rsidR="00421B90" w:rsidRPr="003A057F" w:rsidRDefault="00547EB1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Подложнюк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Е.Г.</w:t>
      </w:r>
      <w:r w:rsidR="00421B90" w:rsidRPr="003A057F">
        <w:rPr>
          <w:rFonts w:ascii="Times New Roman" w:hAnsi="Times New Roman"/>
          <w:sz w:val="28"/>
          <w:szCs w:val="28"/>
        </w:rPr>
        <w:t xml:space="preserve"> –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421B90" w:rsidRPr="003A057F">
        <w:rPr>
          <w:rFonts w:ascii="Times New Roman" w:hAnsi="Times New Roman"/>
          <w:sz w:val="28"/>
          <w:szCs w:val="28"/>
        </w:rPr>
        <w:t xml:space="preserve"> начальник </w:t>
      </w:r>
      <w:r w:rsidR="002A54BF" w:rsidRPr="003A057F">
        <w:rPr>
          <w:rFonts w:ascii="Times New Roman" w:hAnsi="Times New Roman"/>
          <w:sz w:val="28"/>
          <w:szCs w:val="28"/>
        </w:rPr>
        <w:t xml:space="preserve">отдела </w:t>
      </w:r>
      <w:r w:rsidR="0059331E" w:rsidRPr="003A057F">
        <w:rPr>
          <w:rFonts w:ascii="Times New Roman" w:hAnsi="Times New Roman"/>
          <w:sz w:val="28"/>
          <w:szCs w:val="28"/>
        </w:rPr>
        <w:t>жизнеобеспечения</w:t>
      </w:r>
      <w:r w:rsidR="00421B90" w:rsidRPr="003A057F">
        <w:rPr>
          <w:rFonts w:ascii="Times New Roman" w:hAnsi="Times New Roman"/>
          <w:sz w:val="28"/>
          <w:szCs w:val="28"/>
        </w:rPr>
        <w:t xml:space="preserve"> Администрации </w:t>
      </w:r>
      <w:r w:rsidR="002A54BF" w:rsidRPr="003A057F">
        <w:rPr>
          <w:rFonts w:ascii="Times New Roman" w:hAnsi="Times New Roman"/>
          <w:sz w:val="28"/>
          <w:szCs w:val="28"/>
        </w:rPr>
        <w:t xml:space="preserve"> </w:t>
      </w:r>
      <w:r w:rsidR="00861EB8" w:rsidRPr="003A057F"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421B90" w:rsidRPr="003A057F">
        <w:rPr>
          <w:rFonts w:ascii="Times New Roman" w:hAnsi="Times New Roman"/>
          <w:sz w:val="28"/>
          <w:szCs w:val="28"/>
        </w:rPr>
        <w:t>,</w:t>
      </w:r>
    </w:p>
    <w:p w:rsidR="00421B90" w:rsidRPr="003A057F" w:rsidRDefault="00547EB1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 w:rsidRPr="003A057F">
        <w:rPr>
          <w:sz w:val="28"/>
          <w:szCs w:val="28"/>
        </w:rPr>
        <w:t>Волощенко</w:t>
      </w:r>
      <w:proofErr w:type="spellEnd"/>
      <w:r w:rsidRPr="003A057F">
        <w:rPr>
          <w:sz w:val="28"/>
          <w:szCs w:val="28"/>
        </w:rPr>
        <w:t xml:space="preserve"> Е.А.</w:t>
      </w:r>
      <w:r w:rsidR="00A26ED3" w:rsidRPr="003A057F">
        <w:rPr>
          <w:sz w:val="28"/>
          <w:szCs w:val="28"/>
        </w:rPr>
        <w:t>.</w:t>
      </w:r>
      <w:r w:rsidR="00421B90" w:rsidRPr="003A057F">
        <w:rPr>
          <w:sz w:val="28"/>
          <w:szCs w:val="28"/>
        </w:rPr>
        <w:t xml:space="preserve"> – начальник </w:t>
      </w:r>
      <w:r w:rsidR="00A3382F" w:rsidRPr="003A057F">
        <w:rPr>
          <w:sz w:val="28"/>
          <w:szCs w:val="28"/>
        </w:rPr>
        <w:t>финансового управления</w:t>
      </w:r>
      <w:r w:rsidR="00421B90" w:rsidRPr="003A057F">
        <w:rPr>
          <w:sz w:val="28"/>
          <w:szCs w:val="28"/>
        </w:rPr>
        <w:t xml:space="preserve">  Администрации Яковлевского муниципального района,</w:t>
      </w:r>
    </w:p>
    <w:p w:rsidR="00D9381E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Шамрай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Ю.С.</w:t>
      </w:r>
      <w:r w:rsidR="00D9381E" w:rsidRPr="003A057F">
        <w:rPr>
          <w:rFonts w:ascii="Times New Roman" w:hAnsi="Times New Roman"/>
          <w:sz w:val="28"/>
          <w:szCs w:val="28"/>
        </w:rPr>
        <w:t xml:space="preserve"> – начальник отдела </w:t>
      </w:r>
      <w:r w:rsidRPr="003A057F">
        <w:rPr>
          <w:rFonts w:ascii="Times New Roman" w:hAnsi="Times New Roman"/>
          <w:sz w:val="28"/>
          <w:szCs w:val="28"/>
        </w:rPr>
        <w:t>экономического развития</w:t>
      </w:r>
      <w:r w:rsidR="00D9381E" w:rsidRPr="003A057F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</w:t>
      </w:r>
    </w:p>
    <w:p w:rsidR="00A26ED3" w:rsidRPr="003A057F" w:rsidRDefault="00A26ED3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Корыстин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В.В.- начальник отдела имущественных отношений Администрации   Яковлевского муниципального района,</w:t>
      </w:r>
    </w:p>
    <w:p w:rsidR="00547EB1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 Яковлевского муниципального района</w:t>
      </w:r>
    </w:p>
    <w:p w:rsidR="002D656F" w:rsidRPr="003A057F" w:rsidRDefault="002D656F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CCC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436CCC">
        <w:rPr>
          <w:rFonts w:ascii="Times New Roman" w:hAnsi="Times New Roman"/>
          <w:sz w:val="28"/>
          <w:szCs w:val="28"/>
        </w:rPr>
        <w:t xml:space="preserve"> Н.Е.</w:t>
      </w:r>
      <w:r w:rsidRPr="003A057F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    Яковлевского муниципального района</w:t>
      </w:r>
    </w:p>
    <w:p w:rsidR="00A135B8" w:rsidRPr="003A057F" w:rsidRDefault="00A135B8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И.Н. – помощник прокурора Яковлевского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ПОВЕСТКА ЗАСЕДАНИЯ: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04"/>
        <w:gridCol w:w="3402"/>
      </w:tblGrid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№</w:t>
            </w:r>
          </w:p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057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Докладчик</w:t>
            </w:r>
          </w:p>
        </w:tc>
      </w:tr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3</w:t>
            </w:r>
          </w:p>
        </w:tc>
      </w:tr>
      <w:tr w:rsidR="0052683E" w:rsidRPr="003A057F" w:rsidTr="00FB273B">
        <w:tc>
          <w:tcPr>
            <w:tcW w:w="818" w:type="dxa"/>
            <w:shd w:val="clear" w:color="auto" w:fill="auto"/>
          </w:tcPr>
          <w:p w:rsidR="0052683E" w:rsidRPr="003A057F" w:rsidRDefault="0052683E" w:rsidP="00FB273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52683E" w:rsidRPr="003A057F" w:rsidRDefault="006436FB" w:rsidP="00105C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Об итогах соцопроса для оценки уровня коррупции в Яковлевском муниципальном районе и эффективности при</w:t>
            </w:r>
            <w:r w:rsidR="00105CF7">
              <w:rPr>
                <w:sz w:val="28"/>
                <w:szCs w:val="28"/>
              </w:rPr>
              <w:t xml:space="preserve">нимаемых мер </w:t>
            </w:r>
            <w:proofErr w:type="gramStart"/>
            <w:r w:rsidR="00105CF7">
              <w:rPr>
                <w:sz w:val="28"/>
                <w:szCs w:val="28"/>
              </w:rPr>
              <w:t>по</w:t>
            </w:r>
            <w:proofErr w:type="gramEnd"/>
            <w:r w:rsidR="00105CF7">
              <w:rPr>
                <w:sz w:val="28"/>
                <w:szCs w:val="28"/>
              </w:rPr>
              <w:t xml:space="preserve"> </w:t>
            </w:r>
            <w:proofErr w:type="gramStart"/>
            <w:r w:rsidR="00105CF7">
              <w:rPr>
                <w:sz w:val="28"/>
                <w:szCs w:val="28"/>
              </w:rPr>
              <w:t>противодействии</w:t>
            </w:r>
            <w:proofErr w:type="gramEnd"/>
            <w:r w:rsidR="00105CF7">
              <w:rPr>
                <w:sz w:val="28"/>
                <w:szCs w:val="28"/>
              </w:rPr>
              <w:t xml:space="preserve"> к</w:t>
            </w:r>
            <w:r w:rsidRPr="003A057F">
              <w:rPr>
                <w:sz w:val="28"/>
                <w:szCs w:val="28"/>
              </w:rPr>
              <w:t>оррупции в 201</w:t>
            </w:r>
            <w:r w:rsidR="00436CCC">
              <w:rPr>
                <w:sz w:val="28"/>
                <w:szCs w:val="28"/>
              </w:rPr>
              <w:t>8</w:t>
            </w:r>
            <w:r w:rsidRPr="003A057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  <w:shd w:val="clear" w:color="auto" w:fill="auto"/>
          </w:tcPr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Руководитель аппарата</w:t>
            </w:r>
          </w:p>
          <w:p w:rsidR="0052683E" w:rsidRPr="003A057F" w:rsidRDefault="0052683E" w:rsidP="00FB273B">
            <w:pPr>
              <w:jc w:val="center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Сомова О.В.</w:t>
            </w:r>
          </w:p>
        </w:tc>
      </w:tr>
    </w:tbl>
    <w:p w:rsidR="000F4B1D" w:rsidRDefault="000F4B1D" w:rsidP="00105CF7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</w:p>
    <w:p w:rsidR="0052683E" w:rsidRPr="00105CF7" w:rsidRDefault="00105CF7" w:rsidP="00105CF7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105CF7">
        <w:rPr>
          <w:b/>
          <w:sz w:val="28"/>
          <w:szCs w:val="28"/>
        </w:rPr>
        <w:t>Об итогах соцопроса для оценки уровня коррупции в Яковлевском муниципальном районе и эффективности принимаемых мер по противодействии коррупции в 2018 году</w:t>
      </w:r>
    </w:p>
    <w:p w:rsidR="00105CF7" w:rsidRPr="003A057F" w:rsidRDefault="00105CF7" w:rsidP="0052683E">
      <w:pPr>
        <w:ind w:firstLine="708"/>
        <w:jc w:val="both"/>
        <w:rPr>
          <w:sz w:val="28"/>
          <w:szCs w:val="28"/>
        </w:rPr>
      </w:pPr>
    </w:p>
    <w:p w:rsidR="001E6E9E" w:rsidRPr="00A36E0E" w:rsidRDefault="00105CF7" w:rsidP="007B6B2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  <w:r w:rsidR="004327EB" w:rsidRPr="003A057F">
        <w:rPr>
          <w:rFonts w:ascii="Times New Roman" w:hAnsi="Times New Roman"/>
          <w:sz w:val="28"/>
          <w:szCs w:val="28"/>
        </w:rPr>
        <w:t xml:space="preserve"> руководитель аппарата Администрации Яковлевского муниципального района Сомова О.В. с </w:t>
      </w:r>
      <w:r w:rsidR="00657640" w:rsidRPr="003A057F">
        <w:rPr>
          <w:rFonts w:ascii="Times New Roman" w:hAnsi="Times New Roman"/>
          <w:sz w:val="28"/>
          <w:szCs w:val="28"/>
        </w:rPr>
        <w:t xml:space="preserve">докладом </w:t>
      </w:r>
      <w:r w:rsidR="001E6E9E" w:rsidRPr="003A057F">
        <w:rPr>
          <w:rFonts w:ascii="Times New Roman" w:hAnsi="Times New Roman"/>
          <w:sz w:val="28"/>
          <w:szCs w:val="28"/>
        </w:rPr>
        <w:t>Об итогах соцопроса для оценки уровня коррупции в Яковлевском муниципальном районе и эффективности пр</w:t>
      </w:r>
      <w:r w:rsidR="00A36E0E">
        <w:rPr>
          <w:rFonts w:ascii="Times New Roman" w:hAnsi="Times New Roman"/>
          <w:sz w:val="28"/>
          <w:szCs w:val="28"/>
        </w:rPr>
        <w:t>инимаемых мер по противодействию</w:t>
      </w:r>
      <w:r w:rsidR="001E6E9E" w:rsidRPr="003A057F">
        <w:rPr>
          <w:rFonts w:ascii="Times New Roman" w:hAnsi="Times New Roman"/>
          <w:sz w:val="28"/>
          <w:szCs w:val="28"/>
        </w:rPr>
        <w:t xml:space="preserve"> </w:t>
      </w:r>
      <w:r w:rsidR="00A36E0E">
        <w:rPr>
          <w:rFonts w:ascii="Times New Roman" w:hAnsi="Times New Roman"/>
          <w:sz w:val="28"/>
          <w:szCs w:val="28"/>
        </w:rPr>
        <w:t>к</w:t>
      </w:r>
      <w:r w:rsidR="001E6E9E" w:rsidRPr="003A057F">
        <w:rPr>
          <w:rFonts w:ascii="Times New Roman" w:hAnsi="Times New Roman"/>
          <w:sz w:val="28"/>
          <w:szCs w:val="28"/>
        </w:rPr>
        <w:t>оррупции в 201</w:t>
      </w:r>
      <w:r w:rsidR="00357D53">
        <w:rPr>
          <w:rFonts w:ascii="Times New Roman" w:hAnsi="Times New Roman"/>
          <w:sz w:val="28"/>
          <w:szCs w:val="28"/>
        </w:rPr>
        <w:t>8</w:t>
      </w:r>
      <w:r w:rsidR="001E6E9E" w:rsidRPr="003A057F">
        <w:rPr>
          <w:rFonts w:ascii="Times New Roman" w:hAnsi="Times New Roman"/>
          <w:sz w:val="28"/>
          <w:szCs w:val="28"/>
        </w:rPr>
        <w:t xml:space="preserve"> году</w:t>
      </w:r>
      <w:r w:rsidR="009219CD" w:rsidRPr="003A057F">
        <w:rPr>
          <w:rFonts w:ascii="Times New Roman" w:hAnsi="Times New Roman"/>
          <w:sz w:val="28"/>
          <w:szCs w:val="28"/>
        </w:rPr>
        <w:t xml:space="preserve"> (доклад прилагается).</w:t>
      </w:r>
      <w:r w:rsidR="00357D53">
        <w:rPr>
          <w:rFonts w:ascii="Times New Roman" w:hAnsi="Times New Roman"/>
          <w:sz w:val="28"/>
          <w:szCs w:val="28"/>
        </w:rPr>
        <w:t xml:space="preserve"> Информация об итогах соцопроса опубликована в районной газете «Сельский труженик»</w:t>
      </w:r>
      <w:r w:rsidR="00295067">
        <w:rPr>
          <w:rFonts w:ascii="Times New Roman" w:hAnsi="Times New Roman"/>
          <w:sz w:val="28"/>
          <w:szCs w:val="28"/>
        </w:rPr>
        <w:t xml:space="preserve"> от 14.02.2019г.</w:t>
      </w:r>
      <w:r w:rsidR="001A3D94">
        <w:rPr>
          <w:rFonts w:ascii="Times New Roman" w:hAnsi="Times New Roman"/>
          <w:sz w:val="28"/>
          <w:szCs w:val="28"/>
        </w:rPr>
        <w:t>, Итоги соцопроса размещены на официальном сайте Администрации Яковлевского муниципального района в разделе «Антикоррупционная деятельность»</w:t>
      </w:r>
    </w:p>
    <w:p w:rsidR="0095795B" w:rsidRPr="003A057F" w:rsidRDefault="0095795B" w:rsidP="007B6B28">
      <w:pPr>
        <w:jc w:val="both"/>
        <w:rPr>
          <w:b/>
          <w:sz w:val="28"/>
          <w:szCs w:val="28"/>
        </w:rPr>
      </w:pPr>
      <w:r w:rsidRPr="003A057F">
        <w:rPr>
          <w:b/>
          <w:sz w:val="28"/>
          <w:szCs w:val="28"/>
        </w:rPr>
        <w:t>Решили:</w:t>
      </w:r>
    </w:p>
    <w:p w:rsidR="0095795B" w:rsidRPr="003A057F" w:rsidRDefault="000E580F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893">
        <w:rPr>
          <w:sz w:val="28"/>
          <w:szCs w:val="28"/>
        </w:rPr>
        <w:t xml:space="preserve">1. </w:t>
      </w:r>
      <w:r w:rsidR="00645178" w:rsidRPr="003A057F">
        <w:rPr>
          <w:sz w:val="28"/>
          <w:szCs w:val="28"/>
        </w:rPr>
        <w:t xml:space="preserve"> </w:t>
      </w:r>
      <w:r w:rsidR="00657640" w:rsidRPr="003A057F">
        <w:rPr>
          <w:sz w:val="28"/>
          <w:szCs w:val="28"/>
        </w:rPr>
        <w:t xml:space="preserve">Принять к сведению поступившую информацию и продолжить работу в </w:t>
      </w:r>
      <w:r w:rsidR="001E6E9E" w:rsidRPr="003A057F">
        <w:rPr>
          <w:sz w:val="28"/>
          <w:szCs w:val="28"/>
        </w:rPr>
        <w:t xml:space="preserve">   </w:t>
      </w:r>
      <w:r w:rsidR="00657640" w:rsidRPr="003A057F">
        <w:rPr>
          <w:sz w:val="28"/>
          <w:szCs w:val="28"/>
        </w:rPr>
        <w:t>данном направлении.</w:t>
      </w:r>
    </w:p>
    <w:p w:rsidR="009D44AE" w:rsidRDefault="000E580F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893">
        <w:rPr>
          <w:sz w:val="28"/>
          <w:szCs w:val="28"/>
        </w:rPr>
        <w:t>2.</w:t>
      </w:r>
      <w:r w:rsidR="001E6E9E" w:rsidRPr="003A057F">
        <w:rPr>
          <w:sz w:val="28"/>
          <w:szCs w:val="28"/>
        </w:rPr>
        <w:t xml:space="preserve">  </w:t>
      </w:r>
      <w:r w:rsidR="00DD078B">
        <w:rPr>
          <w:sz w:val="28"/>
          <w:szCs w:val="28"/>
        </w:rPr>
        <w:t xml:space="preserve"> Руководителю аппарата совместно </w:t>
      </w:r>
      <w:proofErr w:type="gramStart"/>
      <w:r w:rsidR="00DD078B">
        <w:rPr>
          <w:sz w:val="28"/>
          <w:szCs w:val="28"/>
        </w:rPr>
        <w:t>с</w:t>
      </w:r>
      <w:proofErr w:type="gramEnd"/>
      <w:r w:rsidR="00DD078B">
        <w:rPr>
          <w:sz w:val="28"/>
          <w:szCs w:val="28"/>
        </w:rPr>
        <w:t xml:space="preserve"> </w:t>
      </w:r>
      <w:proofErr w:type="spellStart"/>
      <w:r w:rsidR="00DD078B">
        <w:rPr>
          <w:sz w:val="28"/>
          <w:szCs w:val="28"/>
        </w:rPr>
        <w:t>и.</w:t>
      </w:r>
      <w:proofErr w:type="gramStart"/>
      <w:r w:rsidR="00DD078B">
        <w:rPr>
          <w:sz w:val="28"/>
          <w:szCs w:val="28"/>
        </w:rPr>
        <w:t>о</w:t>
      </w:r>
      <w:proofErr w:type="spellEnd"/>
      <w:proofErr w:type="gramEnd"/>
      <w:r w:rsidR="00DD078B">
        <w:rPr>
          <w:sz w:val="28"/>
          <w:szCs w:val="28"/>
        </w:rPr>
        <w:t>. главного редактора районной газеты «Сельский труженик»</w:t>
      </w:r>
      <w:r w:rsidR="009D44AE">
        <w:rPr>
          <w:sz w:val="28"/>
          <w:szCs w:val="28"/>
        </w:rPr>
        <w:t>:</w:t>
      </w:r>
    </w:p>
    <w:p w:rsidR="00DD078B" w:rsidRDefault="009D44AE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DD078B">
        <w:rPr>
          <w:sz w:val="28"/>
          <w:szCs w:val="28"/>
        </w:rPr>
        <w:t xml:space="preserve"> обеспечить информирование населения района о </w:t>
      </w:r>
      <w:r w:rsidR="00C6242B">
        <w:rPr>
          <w:sz w:val="28"/>
          <w:szCs w:val="28"/>
        </w:rPr>
        <w:t xml:space="preserve"> мерах по противодействию</w:t>
      </w:r>
      <w:r w:rsidR="00B73A8D">
        <w:rPr>
          <w:sz w:val="28"/>
          <w:szCs w:val="28"/>
        </w:rPr>
        <w:t xml:space="preserve"> коррупции, реализуемых Администрацией Яковлевского муниципального района</w:t>
      </w:r>
    </w:p>
    <w:p w:rsidR="002F1893" w:rsidRDefault="009D44AE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2F1893">
        <w:rPr>
          <w:sz w:val="28"/>
          <w:szCs w:val="28"/>
        </w:rPr>
        <w:t>Обеспечить открытость работы отделов Администрации района</w:t>
      </w:r>
      <w:r w:rsidR="000E580F">
        <w:rPr>
          <w:sz w:val="28"/>
          <w:szCs w:val="28"/>
        </w:rPr>
        <w:t>, путем публикации информации о работе отделов в районной газете «Сельский труженик».</w:t>
      </w:r>
    </w:p>
    <w:p w:rsidR="00FE5577" w:rsidRDefault="009D44AE" w:rsidP="007B6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80F" w:rsidRPr="003A057F" w:rsidRDefault="000E580F" w:rsidP="007B6B28">
      <w:pPr>
        <w:ind w:left="284"/>
        <w:jc w:val="both"/>
        <w:rPr>
          <w:sz w:val="28"/>
          <w:szCs w:val="28"/>
        </w:rPr>
      </w:pPr>
    </w:p>
    <w:p w:rsidR="00421B90" w:rsidRPr="003A057F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Председатель комиссии: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</w:t>
      </w:r>
      <w:r w:rsidR="00E22DC5">
        <w:rPr>
          <w:rFonts w:ascii="Times New Roman" w:hAnsi="Times New Roman"/>
          <w:sz w:val="28"/>
          <w:szCs w:val="28"/>
        </w:rPr>
        <w:t xml:space="preserve">           </w:t>
      </w:r>
      <w:r w:rsidRPr="00E22DC5">
        <w:rPr>
          <w:rFonts w:ascii="Times New Roman" w:hAnsi="Times New Roman"/>
          <w:sz w:val="28"/>
          <w:szCs w:val="28"/>
        </w:rPr>
        <w:t xml:space="preserve">   </w:t>
      </w:r>
      <w:r w:rsidR="001902AD" w:rsidRPr="00E22DC5">
        <w:rPr>
          <w:rFonts w:ascii="Times New Roman" w:hAnsi="Times New Roman"/>
          <w:sz w:val="28"/>
          <w:szCs w:val="28"/>
        </w:rPr>
        <w:t>Н.В.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2AD" w:rsidRPr="00E22DC5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21B90" w:rsidRPr="00E22DC5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Секретарь: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>И.В.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r w:rsidRPr="00E22DC5">
        <w:rPr>
          <w:rFonts w:ascii="Times New Roman" w:hAnsi="Times New Roman"/>
          <w:sz w:val="28"/>
          <w:szCs w:val="28"/>
        </w:rPr>
        <w:t>Иванченко</w:t>
      </w: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A04" w:rsidRPr="00801A04" w:rsidRDefault="00801A04" w:rsidP="00801A04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01A04">
        <w:rPr>
          <w:b/>
          <w:color w:val="000000"/>
          <w:sz w:val="28"/>
          <w:szCs w:val="28"/>
        </w:rPr>
        <w:lastRenderedPageBreak/>
        <w:t>ИТОГИ СОЦОПРОСА ДЛЯ ОЦЕНКИ УРОВНЯ КОРРУПЦИИ В ЯКОВЛЕВСКОМ МУНИЦИПАЛЬНОМ РАЙОНЕ И ЭФФЕКТИВНОСТИ ПРИНИМАЕМЫХ МЕР ПО ПРОТИВОДЕЙСТВИЮ КОРРУПЦИИ В 2018 ГОДУ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 Подведены итоги социологического опроса, проводимого Администрацией Яковлевского муниципального района с 10.12.2018г. по 20.01.2019г. на основании постановления Администрации Яковлевского муниципального района от 07.12.2018г. № 667.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В опросе участвовало 65 человек. Из них 62 % - женщины и 38% - мужчины. </w:t>
      </w:r>
      <w:proofErr w:type="gramStart"/>
      <w:r w:rsidRPr="00801A04">
        <w:rPr>
          <w:color w:val="000000"/>
          <w:sz w:val="28"/>
          <w:szCs w:val="28"/>
        </w:rPr>
        <w:t>Основная возрастная категория граждан – от 31 до 50 лет (49%). 17% и 31% граждан – это лица до 30 лет и после 50 лет соответственно, и 3% - граждане старше 65 лет. 48% опрошенных имеет доход  от 20 до 50 тыс. рублей, 43% -  от 10 до 20 тыс. рублей,  8% - до 10 тыс. рублей, 1% от 50 тыс. рублей.</w:t>
      </w:r>
      <w:proofErr w:type="gramEnd"/>
      <w:r w:rsidRPr="00801A04">
        <w:rPr>
          <w:color w:val="000000"/>
          <w:sz w:val="28"/>
          <w:szCs w:val="28"/>
        </w:rPr>
        <w:t xml:space="preserve"> Большая часть граждан имеет среднее или средне-специальное образование (52%),  высшее образование (47%) и 1 % опрошенных имеют неполное среднее образование.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Из опроса видно, что под коррупцией люди считают злоупотребление служебным положением для получения выгоды в личных целях (39%), денежная взятка (27%), использование бюджетных денег в корыстных целях (16%), представление необходимых льгот другим лицам в корыстных целях (10%), взятка в виде дорогого подарка (8%), иное (1%).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29 % </w:t>
      </w:r>
      <w:proofErr w:type="gramStart"/>
      <w:r w:rsidRPr="00801A04">
        <w:rPr>
          <w:color w:val="000000"/>
          <w:sz w:val="28"/>
          <w:szCs w:val="28"/>
        </w:rPr>
        <w:t>опрошенных</w:t>
      </w:r>
      <w:proofErr w:type="gramEnd"/>
      <w:r w:rsidRPr="00801A04">
        <w:rPr>
          <w:color w:val="000000"/>
          <w:sz w:val="28"/>
          <w:szCs w:val="28"/>
        </w:rPr>
        <w:t xml:space="preserve"> считают, что администрация района ведет работу по борьбе с проявлениями коррупции, 6% - нет, остальные – сомневаются (скорее да считают 34% опрошенных, скорее нет – 26%).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20% респондентов знают о существовании антикоррупционной муниципальной программы, остальные не знают или затрудняются ответить.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Основными причинами коррупции считают безнаказанность при фактах коррупции – 37%,   взаимная выгода от коррупции взяткодателя и взяткополучателя – 35%, попустительство руководства чиновников в отношении коррупции - 18%, традиционный способ решения проблемы - 10%.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801A04">
        <w:rPr>
          <w:color w:val="000000"/>
          <w:sz w:val="28"/>
          <w:szCs w:val="28"/>
        </w:rPr>
        <w:t>Только 1 человек из опрошенных пользовался телефоном доверия для сообщения о коррупционных правонарушениях.</w:t>
      </w:r>
      <w:proofErr w:type="gramEnd"/>
      <w:r w:rsidRPr="00801A04">
        <w:rPr>
          <w:color w:val="000000"/>
          <w:sz w:val="28"/>
          <w:szCs w:val="28"/>
        </w:rPr>
        <w:t xml:space="preserve"> Большая часть (47%) не верит в эффективность системы телефонов доверия, считая, что не каждый решится сообщить о коррупционном правонарушении, указав личные данные и не верят, что информация будет рассмотрена (17%). Люди не информированы о номерах телефонов доверия (25%) и 11% считают, что система эффективна. 1 человек указал в качестве причины неэффективности системы телефонов доверия – недостоверность  информации.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По мнению </w:t>
      </w:r>
      <w:proofErr w:type="gramStart"/>
      <w:r w:rsidRPr="00801A04">
        <w:rPr>
          <w:color w:val="000000"/>
          <w:sz w:val="28"/>
          <w:szCs w:val="28"/>
        </w:rPr>
        <w:t>опрошенных</w:t>
      </w:r>
      <w:proofErr w:type="gramEnd"/>
      <w:r w:rsidRPr="00801A04">
        <w:rPr>
          <w:color w:val="000000"/>
          <w:sz w:val="28"/>
          <w:szCs w:val="28"/>
        </w:rPr>
        <w:t xml:space="preserve"> снижению уровня коррупции будет способствовать ужесточение законодательства по борьбе с коррупцией (34%). 16% за жесткий контроль за  распределением и расходованием бюджетных средств, 15% за повышение эффективности деятельности правоохранительных органов по борьбе с коррупционерами, 13% за </w:t>
      </w:r>
      <w:r w:rsidRPr="00801A04">
        <w:rPr>
          <w:color w:val="000000"/>
          <w:sz w:val="28"/>
          <w:szCs w:val="28"/>
        </w:rPr>
        <w:lastRenderedPageBreak/>
        <w:t xml:space="preserve">повышение правовой грамотности населения, 7% считают, что необходимо проведение разъяснительной работы с населением  по формированию нетерпимости к проявлениям коррупции, по 6% - за освещение антикоррупционной деятельности в средствах массовой информации и за открытость принятия решений на размещение заказов по оказанию услуг  для муниципальных нужд, 2% считают, что надо повысить зарплату чиновникам низшего звена и 1 % </w:t>
      </w:r>
      <w:proofErr w:type="gramStart"/>
      <w:r w:rsidRPr="00801A04">
        <w:rPr>
          <w:color w:val="000000"/>
          <w:sz w:val="28"/>
          <w:szCs w:val="28"/>
        </w:rPr>
        <w:t>считает</w:t>
      </w:r>
      <w:proofErr w:type="gramEnd"/>
      <w:r w:rsidRPr="00801A04">
        <w:rPr>
          <w:color w:val="000000"/>
          <w:sz w:val="28"/>
          <w:szCs w:val="28"/>
        </w:rPr>
        <w:t xml:space="preserve"> что необходимо повысить зарплату всем чиновникам.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Основными причинами коррупционных проявлений считают: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- неприменение мер ответственности за должностные нарушения (25%);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- слабый внутренний контроль (21%); 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- непрозрачность работы чиновников (13%),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- низкое качество норм закона (11%), 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- 10% причинами коррупционных проявлений считают экономические факторы (низкий уровень вознаграждения, неразвитость механизмов реализации социальных гарантий и т.д.)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- невысокая правовая культура (9%) 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- 7%  неразвитость институтов общественного контроля,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- 4% высокая интенсивность контактов с гражданами.</w:t>
      </w:r>
    </w:p>
    <w:p w:rsidR="00801A04" w:rsidRPr="00801A04" w:rsidRDefault="00801A04" w:rsidP="00801A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Был проведен опрос о том, какие антикоррупционные инструменты Вы считаете наиболее эффективными в борьбе с коррупцией (каждый инструмент был оценен по пятибалльной шкале от 0 – «не эффективен», до 5 – «максимально эффективен»). Результат представлен в таблице: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60"/>
        <w:gridCol w:w="2880"/>
      </w:tblGrid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b/>
                <w:bCs/>
                <w:color w:val="000000"/>
                <w:sz w:val="28"/>
                <w:szCs w:val="28"/>
              </w:rPr>
              <w:t>АНТИКОРРУПЦИОННЫЕ ИНСТРУМЕНТЫ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 xml:space="preserve">усиление мер контроля за </w:t>
            </w:r>
            <w:proofErr w:type="spellStart"/>
            <w:r w:rsidRPr="00801A04">
              <w:rPr>
                <w:color w:val="000000"/>
                <w:sz w:val="28"/>
                <w:szCs w:val="28"/>
              </w:rPr>
              <w:t>госзакупками</w:t>
            </w:r>
            <w:proofErr w:type="spellEnd"/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создание системы материальной мотивации служащих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повышение открытости, создание системы обратной связи с гражданами и организациями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запрет намеренного замещения ключевых должностей при смене руководства всех уровней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повышение уровня технического и информационного оснащения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создание системы нематериальной мотивации служащих (поощрения за хорошую работу в виде грамот, благодарностей и пр.)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198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деперсонализация взаимодействия государственных, муниципальных служащих с гражданами и организациями (максимальное исключение личного взаимодействия).</w:t>
            </w:r>
          </w:p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196</w:t>
            </w:r>
          </w:p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lastRenderedPageBreak/>
              <w:t>разработка и утверждение правил служебного поведения государственных, муниципальных служащих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установление измеримых показателей эффективности деятельности государственных, муниципальных служащих и внедрение системы внутреннего аудита их достижения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стандартизация и регламентация исполнения государственных, муниципальных функций (услуг)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антикоррупционная экспертиза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применение технических средств контроля деятельности должностных лиц в процессе предоставления государственных, муниципальных услуг (средства вид</w:t>
            </w:r>
            <w:proofErr w:type="gramStart"/>
            <w:r w:rsidRPr="00801A04">
              <w:rPr>
                <w:color w:val="000000"/>
                <w:sz w:val="28"/>
                <w:szCs w:val="28"/>
              </w:rPr>
              <w:t>ео и ау</w:t>
            </w:r>
            <w:proofErr w:type="gramEnd"/>
            <w:r w:rsidRPr="00801A04">
              <w:rPr>
                <w:color w:val="000000"/>
                <w:sz w:val="28"/>
                <w:szCs w:val="28"/>
              </w:rPr>
              <w:t>диозаписи)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совершенствование кадровой работы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178</w:t>
            </w:r>
          </w:p>
        </w:tc>
      </w:tr>
      <w:tr w:rsidR="00801A04" w:rsidRPr="00801A04" w:rsidTr="00BC5C86">
        <w:trPr>
          <w:tblCellSpacing w:w="0" w:type="dxa"/>
        </w:trPr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1A04" w:rsidRPr="00801A04" w:rsidRDefault="00801A04" w:rsidP="00801A04">
            <w:pPr>
              <w:jc w:val="both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создание специализированных подразделений по противодействию коррупции в составе кадровых служб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801A04" w:rsidRPr="00801A04" w:rsidRDefault="00801A04" w:rsidP="00801A04">
            <w:pPr>
              <w:jc w:val="center"/>
              <w:rPr>
                <w:color w:val="000000"/>
                <w:sz w:val="28"/>
                <w:szCs w:val="28"/>
              </w:rPr>
            </w:pPr>
            <w:r w:rsidRPr="00801A04">
              <w:rPr>
                <w:color w:val="000000"/>
                <w:sz w:val="28"/>
                <w:szCs w:val="28"/>
              </w:rPr>
              <w:t>154</w:t>
            </w:r>
          </w:p>
        </w:tc>
      </w:tr>
    </w:tbl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Максимальный балл – 224. </w:t>
      </w:r>
    </w:p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 xml:space="preserve">61,5 % опрошенных считают, что уровень коррупции в Яковлевском районе </w:t>
      </w:r>
      <w:proofErr w:type="gramStart"/>
      <w:r w:rsidRPr="00801A04">
        <w:rPr>
          <w:color w:val="000000"/>
          <w:sz w:val="28"/>
          <w:szCs w:val="28"/>
        </w:rPr>
        <w:t>–н</w:t>
      </w:r>
      <w:proofErr w:type="gramEnd"/>
      <w:r w:rsidRPr="00801A04">
        <w:rPr>
          <w:color w:val="000000"/>
          <w:sz w:val="28"/>
          <w:szCs w:val="28"/>
        </w:rPr>
        <w:t>изкий (в прошлом году  так считали 48% опрошенных), 29,3% - средний (в 2017 году – 46%), и 9,2% - высокий.</w:t>
      </w:r>
    </w:p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Работу Администрации Яковлевского муниципального района по противодействию коррупции оценили следующим образом:</w:t>
      </w:r>
    </w:p>
    <w:p w:rsidR="00801A04" w:rsidRPr="00801A04" w:rsidRDefault="00801A04" w:rsidP="00801A04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04">
        <w:rPr>
          <w:color w:val="000000"/>
          <w:sz w:val="28"/>
          <w:szCs w:val="28"/>
        </w:rPr>
        <w:t>Скорее положительно – 57% опрошенных; 26% - положительно и 17% - скорее отрицательно. Отрицательно работу Администрации района не оценил никто.</w:t>
      </w:r>
    </w:p>
    <w:p w:rsidR="00801A04" w:rsidRPr="00801A04" w:rsidRDefault="00801A04" w:rsidP="00801A0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A04" w:rsidRPr="00801A04" w:rsidRDefault="00801A04" w:rsidP="00801A0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A04" w:rsidRDefault="00801A04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1A04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6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90"/>
    <w:rsid w:val="000365A1"/>
    <w:rsid w:val="00064C23"/>
    <w:rsid w:val="00085B1A"/>
    <w:rsid w:val="00093064"/>
    <w:rsid w:val="000A692C"/>
    <w:rsid w:val="000B465B"/>
    <w:rsid w:val="000C75DE"/>
    <w:rsid w:val="000D2259"/>
    <w:rsid w:val="000D3E5F"/>
    <w:rsid w:val="000D499B"/>
    <w:rsid w:val="000E580F"/>
    <w:rsid w:val="000F4B1D"/>
    <w:rsid w:val="00105CF7"/>
    <w:rsid w:val="00107A09"/>
    <w:rsid w:val="00146548"/>
    <w:rsid w:val="00173934"/>
    <w:rsid w:val="001902AD"/>
    <w:rsid w:val="001A3A4C"/>
    <w:rsid w:val="001A3D94"/>
    <w:rsid w:val="001A3ED6"/>
    <w:rsid w:val="001D725E"/>
    <w:rsid w:val="001E6E9E"/>
    <w:rsid w:val="00223F40"/>
    <w:rsid w:val="0024330C"/>
    <w:rsid w:val="00257B5C"/>
    <w:rsid w:val="00272A8F"/>
    <w:rsid w:val="00285E69"/>
    <w:rsid w:val="00295067"/>
    <w:rsid w:val="002A54BF"/>
    <w:rsid w:val="002B2958"/>
    <w:rsid w:val="002B7032"/>
    <w:rsid w:val="002B748F"/>
    <w:rsid w:val="002D656F"/>
    <w:rsid w:val="002F1893"/>
    <w:rsid w:val="002F5D8C"/>
    <w:rsid w:val="00314FBB"/>
    <w:rsid w:val="0034477C"/>
    <w:rsid w:val="00357D53"/>
    <w:rsid w:val="0036607B"/>
    <w:rsid w:val="00383B24"/>
    <w:rsid w:val="00387F07"/>
    <w:rsid w:val="00393B5E"/>
    <w:rsid w:val="00396A0E"/>
    <w:rsid w:val="003A057F"/>
    <w:rsid w:val="003D4980"/>
    <w:rsid w:val="003F3439"/>
    <w:rsid w:val="003F7CD8"/>
    <w:rsid w:val="00421B90"/>
    <w:rsid w:val="004327EB"/>
    <w:rsid w:val="00436CCC"/>
    <w:rsid w:val="00440C14"/>
    <w:rsid w:val="00476F66"/>
    <w:rsid w:val="004A45AF"/>
    <w:rsid w:val="004E7BE5"/>
    <w:rsid w:val="005064F0"/>
    <w:rsid w:val="0052683E"/>
    <w:rsid w:val="00547EB1"/>
    <w:rsid w:val="00556F23"/>
    <w:rsid w:val="00576C37"/>
    <w:rsid w:val="00591B27"/>
    <w:rsid w:val="0059331E"/>
    <w:rsid w:val="005A2CAB"/>
    <w:rsid w:val="005A7BE8"/>
    <w:rsid w:val="006036F4"/>
    <w:rsid w:val="0060602F"/>
    <w:rsid w:val="006436FB"/>
    <w:rsid w:val="00645178"/>
    <w:rsid w:val="00657640"/>
    <w:rsid w:val="00661DE2"/>
    <w:rsid w:val="006B2A27"/>
    <w:rsid w:val="006D165E"/>
    <w:rsid w:val="006E54F9"/>
    <w:rsid w:val="00725454"/>
    <w:rsid w:val="00735DD6"/>
    <w:rsid w:val="007B59C4"/>
    <w:rsid w:val="007B6B28"/>
    <w:rsid w:val="007D7DC6"/>
    <w:rsid w:val="00801A04"/>
    <w:rsid w:val="00802BD2"/>
    <w:rsid w:val="00812ED0"/>
    <w:rsid w:val="00861432"/>
    <w:rsid w:val="00861EB8"/>
    <w:rsid w:val="00885251"/>
    <w:rsid w:val="00886D6E"/>
    <w:rsid w:val="008B21D5"/>
    <w:rsid w:val="008C29AB"/>
    <w:rsid w:val="008E1DB7"/>
    <w:rsid w:val="009219CD"/>
    <w:rsid w:val="0095795B"/>
    <w:rsid w:val="009759B9"/>
    <w:rsid w:val="0099380C"/>
    <w:rsid w:val="009B173F"/>
    <w:rsid w:val="009D44AE"/>
    <w:rsid w:val="009E11E2"/>
    <w:rsid w:val="009E66EE"/>
    <w:rsid w:val="00A135B8"/>
    <w:rsid w:val="00A26ED3"/>
    <w:rsid w:val="00A3382F"/>
    <w:rsid w:val="00A36E0E"/>
    <w:rsid w:val="00A40592"/>
    <w:rsid w:val="00A60469"/>
    <w:rsid w:val="00AB3F79"/>
    <w:rsid w:val="00AB4065"/>
    <w:rsid w:val="00B13AA0"/>
    <w:rsid w:val="00B73A8D"/>
    <w:rsid w:val="00B75A3E"/>
    <w:rsid w:val="00BA6E69"/>
    <w:rsid w:val="00BE5599"/>
    <w:rsid w:val="00C176A0"/>
    <w:rsid w:val="00C6242B"/>
    <w:rsid w:val="00C646F8"/>
    <w:rsid w:val="00C651A3"/>
    <w:rsid w:val="00CA4A41"/>
    <w:rsid w:val="00CB3CE7"/>
    <w:rsid w:val="00CC5AB3"/>
    <w:rsid w:val="00CF4FDD"/>
    <w:rsid w:val="00D64C03"/>
    <w:rsid w:val="00D7278F"/>
    <w:rsid w:val="00D9381E"/>
    <w:rsid w:val="00DB0F62"/>
    <w:rsid w:val="00DC01A9"/>
    <w:rsid w:val="00DD078B"/>
    <w:rsid w:val="00DE1B01"/>
    <w:rsid w:val="00E22DC5"/>
    <w:rsid w:val="00E2685E"/>
    <w:rsid w:val="00E26CB5"/>
    <w:rsid w:val="00E627D4"/>
    <w:rsid w:val="00E83175"/>
    <w:rsid w:val="00E856EA"/>
    <w:rsid w:val="00ED2733"/>
    <w:rsid w:val="00EE6BED"/>
    <w:rsid w:val="00F16D43"/>
    <w:rsid w:val="00F56D9E"/>
    <w:rsid w:val="00F6719B"/>
    <w:rsid w:val="00F851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3C24-7DE2-424F-996F-6902EAE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12</cp:revision>
  <cp:lastPrinted>2018-01-04T01:26:00Z</cp:lastPrinted>
  <dcterms:created xsi:type="dcterms:W3CDTF">2017-12-29T01:28:00Z</dcterms:created>
  <dcterms:modified xsi:type="dcterms:W3CDTF">2019-12-18T01:11:00Z</dcterms:modified>
</cp:coreProperties>
</file>